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F0" w:rsidRDefault="00FC74CC" w:rsidP="00FC74CC">
      <w:pPr>
        <w:jc w:val="center"/>
        <w:rPr>
          <w:rFonts w:ascii="Times New Roman" w:hAnsi="Times New Roman" w:cs="Times New Roman"/>
          <w:b/>
          <w:sz w:val="28"/>
          <w:szCs w:val="28"/>
        </w:rPr>
      </w:pPr>
      <w:r w:rsidRPr="00FC74CC">
        <w:rPr>
          <w:rFonts w:ascii="Times New Roman" w:hAnsi="Times New Roman" w:cs="Times New Roman"/>
          <w:b/>
          <w:sz w:val="28"/>
          <w:szCs w:val="28"/>
        </w:rPr>
        <w:t>ПРОТОКОЛ №</w:t>
      </w:r>
      <w:r w:rsidR="00017D01">
        <w:rPr>
          <w:rFonts w:ascii="Times New Roman" w:hAnsi="Times New Roman" w:cs="Times New Roman"/>
          <w:b/>
          <w:sz w:val="28"/>
          <w:szCs w:val="28"/>
        </w:rPr>
        <w:t xml:space="preserve"> </w:t>
      </w:r>
      <w:r w:rsidR="00B41009">
        <w:rPr>
          <w:rFonts w:ascii="Times New Roman" w:hAnsi="Times New Roman" w:cs="Times New Roman"/>
          <w:b/>
          <w:sz w:val="28"/>
          <w:szCs w:val="28"/>
        </w:rPr>
        <w:t>5</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заседания совета по противодействию коррупции </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при главе администрации Репьевского муниципального района Воронежской области</w:t>
      </w:r>
    </w:p>
    <w:p w:rsidR="00FC74CC" w:rsidRDefault="00FC74CC" w:rsidP="00FC74CC">
      <w:pPr>
        <w:spacing w:after="0"/>
        <w:jc w:val="center"/>
        <w:rPr>
          <w:rFonts w:ascii="Times New Roman" w:hAnsi="Times New Roman" w:cs="Times New Roman"/>
          <w:b/>
          <w:sz w:val="28"/>
          <w:szCs w:val="28"/>
        </w:rPr>
      </w:pPr>
    </w:p>
    <w:p w:rsidR="00FC74CC" w:rsidRDefault="00FC74CC" w:rsidP="00FC74CC">
      <w:pPr>
        <w:spacing w:after="0"/>
        <w:jc w:val="both"/>
        <w:rPr>
          <w:rFonts w:ascii="Times New Roman" w:hAnsi="Times New Roman" w:cs="Times New Roman"/>
          <w:b/>
          <w:sz w:val="28"/>
          <w:szCs w:val="28"/>
        </w:rPr>
      </w:pPr>
    </w:p>
    <w:p w:rsidR="000E2EF0" w:rsidRDefault="00B41009"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ноября </w:t>
      </w:r>
      <w:r w:rsidR="002C35EE">
        <w:rPr>
          <w:rFonts w:ascii="Times New Roman" w:hAnsi="Times New Roman" w:cs="Times New Roman"/>
          <w:sz w:val="28"/>
          <w:szCs w:val="28"/>
        </w:rPr>
        <w:t>2</w:t>
      </w:r>
      <w:r w:rsidR="00E9459F">
        <w:rPr>
          <w:rFonts w:ascii="Times New Roman" w:hAnsi="Times New Roman" w:cs="Times New Roman"/>
          <w:sz w:val="28"/>
          <w:szCs w:val="28"/>
        </w:rPr>
        <w:t>01</w:t>
      </w:r>
      <w:r w:rsidR="005A3464">
        <w:rPr>
          <w:rFonts w:ascii="Times New Roman" w:hAnsi="Times New Roman" w:cs="Times New Roman"/>
          <w:sz w:val="28"/>
          <w:szCs w:val="28"/>
        </w:rPr>
        <w:t>7</w:t>
      </w:r>
      <w:r w:rsidR="00E9459F">
        <w:rPr>
          <w:rFonts w:ascii="Times New Roman" w:hAnsi="Times New Roman" w:cs="Times New Roman"/>
          <w:sz w:val="28"/>
          <w:szCs w:val="28"/>
        </w:rPr>
        <w:t xml:space="preserve"> г. </w:t>
      </w:r>
      <w:r w:rsidR="00C03BF5">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59F">
        <w:rPr>
          <w:rFonts w:ascii="Times New Roman" w:hAnsi="Times New Roman" w:cs="Times New Roman"/>
          <w:sz w:val="28"/>
          <w:szCs w:val="28"/>
        </w:rPr>
        <w:t xml:space="preserve">                                                                                  с. Репьевка</w:t>
      </w:r>
    </w:p>
    <w:p w:rsidR="002C5578" w:rsidRDefault="002C5578" w:rsidP="002C5578">
      <w:pPr>
        <w:spacing w:after="0" w:line="240" w:lineRule="auto"/>
        <w:jc w:val="center"/>
        <w:rPr>
          <w:rFonts w:ascii="Times New Roman" w:hAnsi="Times New Roman" w:cs="Times New Roman"/>
          <w:sz w:val="28"/>
          <w:szCs w:val="28"/>
        </w:rPr>
      </w:pPr>
    </w:p>
    <w:p w:rsidR="002C5578" w:rsidRDefault="002C5578" w:rsidP="002C5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ПРЕДСЕДАТЕЛЬСТВОВАЛ</w:t>
      </w:r>
    </w:p>
    <w:p w:rsidR="002C5578" w:rsidRPr="002C5578" w:rsidRDefault="002C5578" w:rsidP="002C5578">
      <w:pPr>
        <w:spacing w:after="0"/>
        <w:jc w:val="center"/>
        <w:rPr>
          <w:rFonts w:ascii="Times New Roman" w:hAnsi="Times New Roman" w:cs="Times New Roman"/>
          <w:sz w:val="28"/>
          <w:szCs w:val="28"/>
        </w:rPr>
      </w:pPr>
      <w:r w:rsidRPr="0062299E">
        <w:rPr>
          <w:rFonts w:ascii="Times New Roman" w:hAnsi="Times New Roman" w:cs="Times New Roman"/>
          <w:sz w:val="28"/>
          <w:szCs w:val="28"/>
        </w:rPr>
        <w:t xml:space="preserve"> </w:t>
      </w:r>
      <w:r w:rsidR="00B41009" w:rsidRPr="0062299E">
        <w:rPr>
          <w:rFonts w:ascii="Times New Roman" w:hAnsi="Times New Roman" w:cs="Times New Roman"/>
          <w:sz w:val="28"/>
          <w:szCs w:val="28"/>
        </w:rPr>
        <w:t>заместитель главы администрации, руководитель аппарата администрации Репьевского муниципального района, заместитель председателя совета</w:t>
      </w:r>
      <w:r w:rsidR="00B41009">
        <w:rPr>
          <w:rFonts w:ascii="Times New Roman" w:hAnsi="Times New Roman" w:cs="Times New Roman"/>
          <w:sz w:val="28"/>
          <w:szCs w:val="28"/>
        </w:rPr>
        <w:t xml:space="preserve"> </w:t>
      </w:r>
      <w:r w:rsidR="00B41009" w:rsidRPr="002C5578">
        <w:rPr>
          <w:rFonts w:ascii="Times New Roman" w:hAnsi="Times New Roman" w:cs="Times New Roman"/>
          <w:sz w:val="28"/>
          <w:szCs w:val="28"/>
        </w:rPr>
        <w:t>по противодействию коррупции</w:t>
      </w:r>
      <w:r w:rsidR="00B41009">
        <w:rPr>
          <w:rFonts w:ascii="Times New Roman" w:hAnsi="Times New Roman" w:cs="Times New Roman"/>
          <w:sz w:val="28"/>
          <w:szCs w:val="28"/>
        </w:rPr>
        <w:t xml:space="preserve"> </w:t>
      </w:r>
      <w:r w:rsidR="00B41009" w:rsidRPr="002C5578">
        <w:rPr>
          <w:rFonts w:ascii="Times New Roman" w:hAnsi="Times New Roman" w:cs="Times New Roman"/>
          <w:sz w:val="28"/>
          <w:szCs w:val="28"/>
        </w:rPr>
        <w:t>при главе администрации Репьевского муниципального района Воронежской области</w:t>
      </w:r>
    </w:p>
    <w:p w:rsidR="002C5578" w:rsidRDefault="00B41009" w:rsidP="002C5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Д.А. </w:t>
      </w:r>
      <w:proofErr w:type="spellStart"/>
      <w:r>
        <w:rPr>
          <w:rFonts w:ascii="Times New Roman" w:hAnsi="Times New Roman" w:cs="Times New Roman"/>
          <w:sz w:val="28"/>
          <w:szCs w:val="28"/>
        </w:rPr>
        <w:t>Шорстов</w:t>
      </w:r>
      <w:proofErr w:type="spellEnd"/>
    </w:p>
    <w:p w:rsidR="002C5578" w:rsidRPr="0062299E" w:rsidRDefault="002C5578" w:rsidP="002C5578">
      <w:pPr>
        <w:spacing w:after="0" w:line="360" w:lineRule="auto"/>
        <w:jc w:val="both"/>
        <w:rPr>
          <w:rFonts w:ascii="Times New Roman" w:hAnsi="Times New Roman" w:cs="Times New Roman"/>
          <w:sz w:val="28"/>
          <w:szCs w:val="28"/>
        </w:rPr>
      </w:pPr>
    </w:p>
    <w:p w:rsidR="002C5578" w:rsidRPr="0062299E" w:rsidRDefault="002C5578" w:rsidP="002C5578">
      <w:pPr>
        <w:spacing w:after="0" w:line="360" w:lineRule="auto"/>
        <w:jc w:val="both"/>
        <w:rPr>
          <w:rFonts w:ascii="Times New Roman" w:hAnsi="Times New Roman" w:cs="Times New Roman"/>
          <w:sz w:val="28"/>
          <w:szCs w:val="28"/>
        </w:rPr>
      </w:pPr>
      <w:r w:rsidRPr="0062299E">
        <w:rPr>
          <w:rFonts w:ascii="Times New Roman" w:hAnsi="Times New Roman" w:cs="Times New Roman"/>
          <w:sz w:val="28"/>
          <w:szCs w:val="28"/>
        </w:rPr>
        <w:t>Присутствовали:</w:t>
      </w:r>
    </w:p>
    <w:tbl>
      <w:tblPr>
        <w:tblStyle w:val="a4"/>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2"/>
        <w:gridCol w:w="11"/>
      </w:tblGrid>
      <w:tr w:rsidR="00C03BF5" w:rsidRPr="0062299E" w:rsidTr="00715BF2">
        <w:trPr>
          <w:gridAfter w:val="1"/>
          <w:wAfter w:w="11" w:type="dxa"/>
        </w:trPr>
        <w:tc>
          <w:tcPr>
            <w:tcW w:w="3402" w:type="dxa"/>
          </w:tcPr>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ВОСКОБОЙНИКОВА</w:t>
            </w:r>
          </w:p>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Наталия Александровна</w:t>
            </w:r>
          </w:p>
        </w:tc>
        <w:tc>
          <w:tcPr>
            <w:tcW w:w="5942" w:type="dxa"/>
          </w:tcPr>
          <w:p w:rsidR="00C03BF5" w:rsidRDefault="00C03BF5" w:rsidP="005B577B">
            <w:pPr>
              <w:jc w:val="both"/>
              <w:rPr>
                <w:rFonts w:ascii="Times New Roman" w:hAnsi="Times New Roman" w:cs="Times New Roman"/>
                <w:sz w:val="28"/>
                <w:szCs w:val="28"/>
              </w:rPr>
            </w:pPr>
            <w:r>
              <w:rPr>
                <w:rFonts w:ascii="Times New Roman" w:hAnsi="Times New Roman" w:cs="Times New Roman"/>
                <w:sz w:val="28"/>
                <w:szCs w:val="28"/>
              </w:rPr>
              <w:t>- консультант организационного отдела администрации муниципального района, секретарь Совета</w:t>
            </w:r>
          </w:p>
          <w:p w:rsidR="00D74798" w:rsidRDefault="00D74798" w:rsidP="005B577B">
            <w:pPr>
              <w:jc w:val="both"/>
              <w:rPr>
                <w:rFonts w:ascii="Times New Roman" w:hAnsi="Times New Roman" w:cs="Times New Roman"/>
                <w:sz w:val="28"/>
                <w:szCs w:val="28"/>
              </w:rPr>
            </w:pPr>
          </w:p>
        </w:tc>
      </w:tr>
      <w:tr w:rsidR="005B577B" w:rsidRPr="0062299E" w:rsidTr="00715BF2">
        <w:trPr>
          <w:gridAfter w:val="1"/>
          <w:wAfter w:w="11" w:type="dxa"/>
        </w:trPr>
        <w:tc>
          <w:tcPr>
            <w:tcW w:w="3402" w:type="dxa"/>
          </w:tcPr>
          <w:p w:rsidR="005B577B" w:rsidRDefault="005B577B" w:rsidP="00A97E82">
            <w:pPr>
              <w:jc w:val="both"/>
              <w:rPr>
                <w:rFonts w:ascii="Times New Roman" w:hAnsi="Times New Roman" w:cs="Times New Roman"/>
                <w:sz w:val="28"/>
                <w:szCs w:val="28"/>
              </w:rPr>
            </w:pPr>
            <w:r w:rsidRPr="0062299E">
              <w:rPr>
                <w:rFonts w:ascii="Times New Roman" w:hAnsi="Times New Roman" w:cs="Times New Roman"/>
                <w:sz w:val="28"/>
                <w:szCs w:val="28"/>
              </w:rPr>
              <w:t>Члены совета:</w:t>
            </w:r>
          </w:p>
          <w:p w:rsidR="00D74798" w:rsidRPr="0062299E" w:rsidRDefault="00D74798" w:rsidP="00A97E82">
            <w:pPr>
              <w:jc w:val="both"/>
              <w:rPr>
                <w:rFonts w:ascii="Times New Roman" w:hAnsi="Times New Roman" w:cs="Times New Roman"/>
                <w:sz w:val="28"/>
                <w:szCs w:val="28"/>
              </w:rPr>
            </w:pPr>
          </w:p>
        </w:tc>
        <w:tc>
          <w:tcPr>
            <w:tcW w:w="5942" w:type="dxa"/>
          </w:tcPr>
          <w:p w:rsidR="005B577B" w:rsidRPr="0062299E" w:rsidRDefault="005B577B" w:rsidP="005B577B">
            <w:pPr>
              <w:jc w:val="center"/>
              <w:rPr>
                <w:rFonts w:ascii="Times New Roman" w:hAnsi="Times New Roman" w:cs="Times New Roman"/>
                <w:sz w:val="28"/>
                <w:szCs w:val="28"/>
              </w:rPr>
            </w:pPr>
          </w:p>
        </w:tc>
      </w:tr>
      <w:tr w:rsidR="00C03BF5" w:rsidRPr="0062299E" w:rsidTr="00715BF2">
        <w:trPr>
          <w:gridAfter w:val="1"/>
          <w:wAfter w:w="11" w:type="dxa"/>
        </w:trPr>
        <w:tc>
          <w:tcPr>
            <w:tcW w:w="3402" w:type="dxa"/>
          </w:tcPr>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ГРАЧЕВА</w:t>
            </w:r>
          </w:p>
          <w:p w:rsidR="00C03BF5" w:rsidRPr="0062299E" w:rsidRDefault="00C03BF5" w:rsidP="00A97E82">
            <w:pPr>
              <w:jc w:val="both"/>
              <w:rPr>
                <w:rFonts w:ascii="Times New Roman" w:hAnsi="Times New Roman" w:cs="Times New Roman"/>
                <w:sz w:val="28"/>
                <w:szCs w:val="28"/>
              </w:rPr>
            </w:pPr>
            <w:r>
              <w:rPr>
                <w:rFonts w:ascii="Times New Roman" w:hAnsi="Times New Roman" w:cs="Times New Roman"/>
                <w:sz w:val="28"/>
                <w:szCs w:val="28"/>
              </w:rPr>
              <w:t>Светлана Владимировна</w:t>
            </w:r>
          </w:p>
        </w:tc>
        <w:tc>
          <w:tcPr>
            <w:tcW w:w="5942" w:type="dxa"/>
          </w:tcPr>
          <w:p w:rsidR="00C03BF5" w:rsidRDefault="00C03BF5" w:rsidP="00C03BF5">
            <w:pPr>
              <w:jc w:val="both"/>
              <w:rPr>
                <w:rFonts w:ascii="Times New Roman" w:hAnsi="Times New Roman" w:cs="Times New Roman"/>
                <w:sz w:val="28"/>
                <w:szCs w:val="28"/>
              </w:rPr>
            </w:pPr>
            <w:r>
              <w:rPr>
                <w:rFonts w:ascii="Times New Roman" w:hAnsi="Times New Roman" w:cs="Times New Roman"/>
                <w:sz w:val="28"/>
                <w:szCs w:val="28"/>
              </w:rPr>
              <w:t>- начальник организационного отдела администрации муниципального района</w:t>
            </w:r>
          </w:p>
          <w:p w:rsidR="0027233E" w:rsidRPr="0062299E" w:rsidRDefault="0027233E" w:rsidP="00C03BF5">
            <w:pPr>
              <w:jc w:val="both"/>
              <w:rPr>
                <w:rFonts w:ascii="Times New Roman" w:hAnsi="Times New Roman" w:cs="Times New Roman"/>
                <w:sz w:val="28"/>
                <w:szCs w:val="28"/>
              </w:rPr>
            </w:pPr>
          </w:p>
        </w:tc>
      </w:tr>
      <w:tr w:rsidR="009C6488" w:rsidRPr="0062299E" w:rsidTr="00715BF2">
        <w:trPr>
          <w:gridAfter w:val="1"/>
          <w:wAfter w:w="11" w:type="dxa"/>
        </w:trPr>
        <w:tc>
          <w:tcPr>
            <w:tcW w:w="3402" w:type="dxa"/>
          </w:tcPr>
          <w:p w:rsidR="009C6488" w:rsidRDefault="009C6488" w:rsidP="00A97E82">
            <w:pPr>
              <w:jc w:val="both"/>
              <w:rPr>
                <w:rFonts w:ascii="Times New Roman" w:hAnsi="Times New Roman" w:cs="Times New Roman"/>
                <w:sz w:val="28"/>
                <w:szCs w:val="28"/>
              </w:rPr>
            </w:pPr>
            <w:r>
              <w:rPr>
                <w:rFonts w:ascii="Times New Roman" w:hAnsi="Times New Roman" w:cs="Times New Roman"/>
                <w:sz w:val="28"/>
                <w:szCs w:val="28"/>
              </w:rPr>
              <w:t>ОВЧАРОВА</w:t>
            </w:r>
          </w:p>
          <w:p w:rsidR="009C6488" w:rsidRPr="0062299E" w:rsidRDefault="009C6488" w:rsidP="00A97E82">
            <w:pPr>
              <w:jc w:val="both"/>
              <w:rPr>
                <w:rFonts w:ascii="Times New Roman" w:hAnsi="Times New Roman" w:cs="Times New Roman"/>
                <w:sz w:val="28"/>
                <w:szCs w:val="28"/>
              </w:rPr>
            </w:pPr>
            <w:r>
              <w:rPr>
                <w:rFonts w:ascii="Times New Roman" w:hAnsi="Times New Roman" w:cs="Times New Roman"/>
                <w:sz w:val="28"/>
                <w:szCs w:val="28"/>
              </w:rPr>
              <w:t>Татьяна Викторовна</w:t>
            </w:r>
          </w:p>
        </w:tc>
        <w:tc>
          <w:tcPr>
            <w:tcW w:w="5942" w:type="dxa"/>
          </w:tcPr>
          <w:p w:rsidR="009C6488" w:rsidRPr="0062299E" w:rsidRDefault="009C6488" w:rsidP="009C6488">
            <w:pPr>
              <w:jc w:val="both"/>
              <w:rPr>
                <w:rFonts w:ascii="Times New Roman" w:hAnsi="Times New Roman" w:cs="Times New Roman"/>
                <w:sz w:val="28"/>
                <w:szCs w:val="28"/>
              </w:rPr>
            </w:pPr>
            <w:r w:rsidRPr="0062299E">
              <w:rPr>
                <w:rFonts w:ascii="Times New Roman" w:hAnsi="Times New Roman" w:cs="Times New Roman"/>
                <w:sz w:val="28"/>
                <w:szCs w:val="28"/>
              </w:rPr>
              <w:t xml:space="preserve">- руководитель </w:t>
            </w:r>
            <w:r>
              <w:rPr>
                <w:rFonts w:ascii="Times New Roman" w:hAnsi="Times New Roman" w:cs="Times New Roman"/>
                <w:sz w:val="28"/>
                <w:szCs w:val="28"/>
              </w:rPr>
              <w:t>О</w:t>
            </w:r>
            <w:r w:rsidRPr="0062299E">
              <w:rPr>
                <w:rFonts w:ascii="Times New Roman" w:hAnsi="Times New Roman" w:cs="Times New Roman"/>
                <w:sz w:val="28"/>
                <w:szCs w:val="28"/>
              </w:rPr>
              <w:t xml:space="preserve">тдела </w:t>
            </w:r>
            <w:r>
              <w:rPr>
                <w:rFonts w:ascii="Times New Roman" w:hAnsi="Times New Roman" w:cs="Times New Roman"/>
                <w:sz w:val="28"/>
                <w:szCs w:val="28"/>
              </w:rPr>
              <w:t xml:space="preserve">культуры </w:t>
            </w:r>
            <w:r w:rsidRPr="0062299E">
              <w:rPr>
                <w:rFonts w:ascii="Times New Roman" w:hAnsi="Times New Roman" w:cs="Times New Roman"/>
                <w:sz w:val="28"/>
                <w:szCs w:val="28"/>
              </w:rPr>
              <w:t>администрации Репьевского муниципального района</w:t>
            </w:r>
          </w:p>
          <w:p w:rsidR="009C6488" w:rsidRPr="0062299E" w:rsidRDefault="009C6488" w:rsidP="00A97E82">
            <w:pPr>
              <w:jc w:val="both"/>
              <w:rPr>
                <w:rFonts w:ascii="Times New Roman" w:hAnsi="Times New Roman" w:cs="Times New Roman"/>
                <w:sz w:val="28"/>
                <w:szCs w:val="28"/>
              </w:rPr>
            </w:pPr>
          </w:p>
        </w:tc>
      </w:tr>
      <w:tr w:rsidR="00E22A34" w:rsidRPr="0062299E" w:rsidTr="00715BF2">
        <w:trPr>
          <w:gridAfter w:val="1"/>
          <w:wAfter w:w="11" w:type="dxa"/>
        </w:trPr>
        <w:tc>
          <w:tcPr>
            <w:tcW w:w="3402" w:type="dxa"/>
          </w:tcPr>
          <w:p w:rsidR="00E22A34" w:rsidRDefault="00E22A34" w:rsidP="00E22A34">
            <w:pPr>
              <w:jc w:val="both"/>
              <w:rPr>
                <w:rFonts w:ascii="Times New Roman" w:hAnsi="Times New Roman" w:cs="Times New Roman"/>
                <w:sz w:val="28"/>
                <w:szCs w:val="28"/>
              </w:rPr>
            </w:pPr>
            <w:r>
              <w:rPr>
                <w:rFonts w:ascii="Times New Roman" w:hAnsi="Times New Roman" w:cs="Times New Roman"/>
                <w:sz w:val="28"/>
                <w:szCs w:val="28"/>
              </w:rPr>
              <w:t>СУХАНОВА</w:t>
            </w:r>
          </w:p>
          <w:p w:rsidR="00E22A34" w:rsidRPr="0062299E" w:rsidRDefault="00E22A34" w:rsidP="00E22A34">
            <w:pPr>
              <w:jc w:val="both"/>
              <w:rPr>
                <w:rFonts w:ascii="Times New Roman" w:hAnsi="Times New Roman" w:cs="Times New Roman"/>
                <w:sz w:val="28"/>
                <w:szCs w:val="28"/>
              </w:rPr>
            </w:pPr>
            <w:r>
              <w:rPr>
                <w:rFonts w:ascii="Times New Roman" w:hAnsi="Times New Roman" w:cs="Times New Roman"/>
                <w:sz w:val="28"/>
                <w:szCs w:val="28"/>
              </w:rPr>
              <w:t xml:space="preserve">Валентина </w:t>
            </w:r>
            <w:proofErr w:type="spellStart"/>
            <w:r>
              <w:rPr>
                <w:rFonts w:ascii="Times New Roman" w:hAnsi="Times New Roman" w:cs="Times New Roman"/>
                <w:sz w:val="28"/>
                <w:szCs w:val="28"/>
              </w:rPr>
              <w:t>Федоровна</w:t>
            </w:r>
            <w:proofErr w:type="spellEnd"/>
          </w:p>
        </w:tc>
        <w:tc>
          <w:tcPr>
            <w:tcW w:w="5942" w:type="dxa"/>
          </w:tcPr>
          <w:p w:rsidR="00E22A34" w:rsidRDefault="00E22A34" w:rsidP="00E22A34">
            <w:pPr>
              <w:jc w:val="both"/>
              <w:rPr>
                <w:rFonts w:ascii="Times New Roman" w:hAnsi="Times New Roman" w:cs="Times New Roman"/>
                <w:sz w:val="28"/>
                <w:szCs w:val="28"/>
              </w:rPr>
            </w:pPr>
            <w:r>
              <w:rPr>
                <w:rFonts w:ascii="Times New Roman" w:hAnsi="Times New Roman" w:cs="Times New Roman"/>
                <w:sz w:val="28"/>
                <w:szCs w:val="28"/>
              </w:rPr>
              <w:t>- председатель общественной палаты Репьевского муниципального района, член комиссии по соблюдению требований к служебному поведению муниципальных служащих и урегулированию конфликта интересов (по согласованию)</w:t>
            </w:r>
          </w:p>
          <w:p w:rsidR="0027233E" w:rsidRPr="0062299E" w:rsidRDefault="0027233E" w:rsidP="00E22A34">
            <w:pPr>
              <w:jc w:val="both"/>
              <w:rPr>
                <w:rFonts w:ascii="Times New Roman" w:hAnsi="Times New Roman" w:cs="Times New Roman"/>
                <w:sz w:val="28"/>
                <w:szCs w:val="28"/>
              </w:rPr>
            </w:pPr>
          </w:p>
        </w:tc>
      </w:tr>
      <w:tr w:rsidR="00715BF2" w:rsidTr="00715BF2">
        <w:tc>
          <w:tcPr>
            <w:tcW w:w="3402" w:type="dxa"/>
            <w:hideMark/>
          </w:tcPr>
          <w:p w:rsidR="00715BF2" w:rsidRDefault="00715BF2">
            <w:pPr>
              <w:rPr>
                <w:rFonts w:ascii="Times New Roman" w:hAnsi="Times New Roman"/>
                <w:sz w:val="28"/>
                <w:szCs w:val="28"/>
              </w:rPr>
            </w:pPr>
            <w:r>
              <w:rPr>
                <w:rFonts w:ascii="Times New Roman" w:hAnsi="Times New Roman"/>
                <w:sz w:val="28"/>
                <w:szCs w:val="28"/>
              </w:rPr>
              <w:t>БУРКОВ</w:t>
            </w:r>
          </w:p>
          <w:p w:rsidR="00715BF2" w:rsidRDefault="00715BF2">
            <w:pPr>
              <w:rPr>
                <w:rFonts w:ascii="Times New Roman" w:hAnsi="Times New Roman"/>
                <w:sz w:val="28"/>
                <w:szCs w:val="28"/>
              </w:rPr>
            </w:pPr>
            <w:r>
              <w:rPr>
                <w:rFonts w:ascii="Times New Roman" w:hAnsi="Times New Roman"/>
                <w:sz w:val="28"/>
                <w:szCs w:val="28"/>
              </w:rPr>
              <w:t>Игорь Васильевич</w:t>
            </w:r>
          </w:p>
        </w:tc>
        <w:tc>
          <w:tcPr>
            <w:tcW w:w="5953" w:type="dxa"/>
            <w:gridSpan w:val="2"/>
          </w:tcPr>
          <w:p w:rsidR="00715BF2" w:rsidRDefault="00715BF2" w:rsidP="00017D01">
            <w:pPr>
              <w:rPr>
                <w:rFonts w:ascii="Times New Roman" w:hAnsi="Times New Roman"/>
                <w:sz w:val="28"/>
                <w:szCs w:val="28"/>
              </w:rPr>
            </w:pPr>
            <w:r>
              <w:rPr>
                <w:rFonts w:ascii="Times New Roman" w:hAnsi="Times New Roman"/>
                <w:sz w:val="28"/>
                <w:szCs w:val="28"/>
              </w:rPr>
              <w:t xml:space="preserve">- помощник судьи </w:t>
            </w:r>
            <w:proofErr w:type="spellStart"/>
            <w:r>
              <w:rPr>
                <w:rFonts w:ascii="Times New Roman" w:hAnsi="Times New Roman"/>
                <w:sz w:val="28"/>
                <w:szCs w:val="28"/>
              </w:rPr>
              <w:t>Острогожского</w:t>
            </w:r>
            <w:proofErr w:type="spellEnd"/>
            <w:r>
              <w:rPr>
                <w:rFonts w:ascii="Times New Roman" w:hAnsi="Times New Roman"/>
                <w:sz w:val="28"/>
                <w:szCs w:val="28"/>
              </w:rPr>
              <w:t xml:space="preserve"> районного суда, член комиссии по соблюдению требований к служебному поведению муниципальных служащих и урегулированию конфликтов интересов (по согласованию)</w:t>
            </w:r>
          </w:p>
        </w:tc>
      </w:tr>
    </w:tbl>
    <w:p w:rsidR="00735D6F" w:rsidRDefault="00735D6F" w:rsidP="0027233E">
      <w:pPr>
        <w:pStyle w:val="a3"/>
        <w:spacing w:after="0" w:line="336" w:lineRule="auto"/>
        <w:ind w:left="0" w:firstLine="709"/>
        <w:jc w:val="both"/>
        <w:rPr>
          <w:rFonts w:ascii="Times New Roman" w:hAnsi="Times New Roman" w:cs="Times New Roman"/>
          <w:b/>
          <w:sz w:val="28"/>
          <w:szCs w:val="28"/>
        </w:rPr>
      </w:pPr>
    </w:p>
    <w:p w:rsidR="00FA6812" w:rsidRPr="005B577B" w:rsidRDefault="00C03BF5" w:rsidP="0027233E">
      <w:pPr>
        <w:pStyle w:val="a3"/>
        <w:spacing w:after="0" w:line="336" w:lineRule="auto"/>
        <w:ind w:left="0" w:firstLine="709"/>
        <w:jc w:val="both"/>
        <w:rPr>
          <w:rFonts w:ascii="Times New Roman" w:hAnsi="Times New Roman" w:cs="Times New Roman"/>
          <w:b/>
          <w:sz w:val="28"/>
          <w:szCs w:val="28"/>
        </w:rPr>
      </w:pPr>
      <w:r w:rsidRPr="003D13DA">
        <w:rPr>
          <w:rFonts w:ascii="Times New Roman" w:hAnsi="Times New Roman" w:cs="Times New Roman"/>
          <w:b/>
          <w:sz w:val="28"/>
          <w:szCs w:val="28"/>
        </w:rPr>
        <w:lastRenderedPageBreak/>
        <w:t xml:space="preserve">1. </w:t>
      </w:r>
      <w:r w:rsidR="00FA6812" w:rsidRPr="005B577B">
        <w:rPr>
          <w:rFonts w:ascii="Times New Roman" w:hAnsi="Times New Roman" w:cs="Times New Roman"/>
          <w:b/>
          <w:sz w:val="28"/>
          <w:szCs w:val="28"/>
        </w:rPr>
        <w:t xml:space="preserve">О рассмотрении проекта распоряжения администрации муниципального района «О внесении изменения в распоряжение администрации Репьевского муниципального района от 12.05.2016 г. №102а-р «Об утверждении плана по противодействию коррупции в </w:t>
      </w:r>
      <w:proofErr w:type="spellStart"/>
      <w:r w:rsidR="00FA6812" w:rsidRPr="005B577B">
        <w:rPr>
          <w:rFonts w:ascii="Times New Roman" w:hAnsi="Times New Roman" w:cs="Times New Roman"/>
          <w:b/>
          <w:sz w:val="28"/>
          <w:szCs w:val="28"/>
        </w:rPr>
        <w:t>Репьевском</w:t>
      </w:r>
      <w:proofErr w:type="spellEnd"/>
      <w:r w:rsidR="00FA6812" w:rsidRPr="005B577B">
        <w:rPr>
          <w:rFonts w:ascii="Times New Roman" w:hAnsi="Times New Roman" w:cs="Times New Roman"/>
          <w:b/>
          <w:sz w:val="28"/>
          <w:szCs w:val="28"/>
        </w:rPr>
        <w:t xml:space="preserve"> муниципальном районе Воронежской области на 2016 - 2017 годы».</w:t>
      </w:r>
    </w:p>
    <w:p w:rsidR="00FA6812" w:rsidRDefault="00FA6812" w:rsidP="0027233E">
      <w:pPr>
        <w:pStyle w:val="a3"/>
        <w:spacing w:after="0" w:line="336" w:lineRule="auto"/>
        <w:ind w:left="709"/>
        <w:jc w:val="both"/>
        <w:rPr>
          <w:rFonts w:ascii="Times New Roman" w:hAnsi="Times New Roman" w:cs="Times New Roman"/>
          <w:b/>
          <w:sz w:val="28"/>
          <w:szCs w:val="28"/>
        </w:rPr>
      </w:pPr>
    </w:p>
    <w:p w:rsidR="00FA6812" w:rsidRPr="005B577B" w:rsidRDefault="00FA6812" w:rsidP="0027233E">
      <w:pPr>
        <w:pStyle w:val="a3"/>
        <w:spacing w:after="0" w:line="336" w:lineRule="auto"/>
        <w:ind w:left="709"/>
        <w:jc w:val="both"/>
        <w:rPr>
          <w:rFonts w:ascii="Times New Roman" w:hAnsi="Times New Roman" w:cs="Times New Roman"/>
          <w:b/>
          <w:sz w:val="28"/>
          <w:szCs w:val="28"/>
        </w:rPr>
      </w:pPr>
      <w:r w:rsidRPr="005B577B">
        <w:rPr>
          <w:rFonts w:ascii="Times New Roman" w:hAnsi="Times New Roman" w:cs="Times New Roman"/>
          <w:b/>
          <w:sz w:val="28"/>
          <w:szCs w:val="28"/>
        </w:rPr>
        <w:t>СЛУШАЛИ:</w:t>
      </w:r>
    </w:p>
    <w:p w:rsidR="00FA6812" w:rsidRDefault="00FA6812" w:rsidP="0027233E">
      <w:pPr>
        <w:pStyle w:val="a3"/>
        <w:spacing w:after="0" w:line="336" w:lineRule="auto"/>
        <w:ind w:left="0" w:firstLine="709"/>
        <w:jc w:val="both"/>
        <w:rPr>
          <w:rFonts w:ascii="Times New Roman" w:hAnsi="Times New Roman"/>
          <w:sz w:val="28"/>
          <w:szCs w:val="28"/>
        </w:rPr>
      </w:pPr>
      <w:r>
        <w:rPr>
          <w:rFonts w:ascii="Times New Roman" w:hAnsi="Times New Roman" w:cs="Times New Roman"/>
          <w:sz w:val="28"/>
          <w:szCs w:val="28"/>
        </w:rPr>
        <w:t xml:space="preserve">Информацию начальника организационного отдела администрации Репьевского муниципального района </w:t>
      </w:r>
      <w:proofErr w:type="spellStart"/>
      <w:r>
        <w:rPr>
          <w:rFonts w:ascii="Times New Roman" w:hAnsi="Times New Roman" w:cs="Times New Roman"/>
          <w:sz w:val="28"/>
          <w:szCs w:val="28"/>
        </w:rPr>
        <w:t>Грачевой</w:t>
      </w:r>
      <w:proofErr w:type="spellEnd"/>
      <w:r>
        <w:rPr>
          <w:rFonts w:ascii="Times New Roman" w:hAnsi="Times New Roman" w:cs="Times New Roman"/>
          <w:sz w:val="28"/>
          <w:szCs w:val="28"/>
        </w:rPr>
        <w:t xml:space="preserve"> С.В., которая проинформировала, </w:t>
      </w:r>
      <w:r w:rsidRPr="005B577B">
        <w:rPr>
          <w:rFonts w:ascii="Times New Roman" w:hAnsi="Times New Roman" w:cs="Times New Roman"/>
          <w:sz w:val="28"/>
          <w:szCs w:val="28"/>
        </w:rPr>
        <w:t xml:space="preserve">что в целях </w:t>
      </w:r>
      <w:r w:rsidRPr="005B577B">
        <w:rPr>
          <w:rFonts w:ascii="Times New Roman" w:hAnsi="Times New Roman"/>
          <w:sz w:val="28"/>
          <w:szCs w:val="28"/>
        </w:rPr>
        <w:t xml:space="preserve">выполнения протокола №2 заседания </w:t>
      </w:r>
      <w:r>
        <w:rPr>
          <w:rFonts w:ascii="Times New Roman" w:hAnsi="Times New Roman"/>
          <w:sz w:val="28"/>
          <w:szCs w:val="28"/>
        </w:rPr>
        <w:t>комиссии по координации работы по противодействию коррупции в Воронежской области в</w:t>
      </w:r>
      <w:r w:rsidRPr="005B577B">
        <w:rPr>
          <w:rFonts w:ascii="Times New Roman" w:hAnsi="Times New Roman"/>
          <w:sz w:val="28"/>
          <w:szCs w:val="28"/>
        </w:rPr>
        <w:t>. 2 п. 3</w:t>
      </w:r>
      <w:r w:rsidRPr="005B577B">
        <w:rPr>
          <w:rFonts w:ascii="Times New Roman" w:hAnsi="Times New Roman" w:cs="Times New Roman"/>
          <w:sz w:val="28"/>
          <w:szCs w:val="28"/>
        </w:rPr>
        <w:t xml:space="preserve"> разработан проект распоряжения администрации Репьевского муниципального района  «О внесении изменения в распоряжение администрации Репьевского муниципального района от 12.05.2016 г. №102а-р «Об утверждении плана по противодействию коррупции в </w:t>
      </w:r>
      <w:proofErr w:type="spellStart"/>
      <w:r w:rsidRPr="005B577B">
        <w:rPr>
          <w:rFonts w:ascii="Times New Roman" w:hAnsi="Times New Roman" w:cs="Times New Roman"/>
          <w:sz w:val="28"/>
          <w:szCs w:val="28"/>
        </w:rPr>
        <w:t>Репьевском</w:t>
      </w:r>
      <w:proofErr w:type="spellEnd"/>
      <w:r w:rsidRPr="005B577B">
        <w:rPr>
          <w:rFonts w:ascii="Times New Roman" w:hAnsi="Times New Roman" w:cs="Times New Roman"/>
          <w:sz w:val="28"/>
          <w:szCs w:val="28"/>
        </w:rPr>
        <w:t xml:space="preserve"> муниципальном районе Воронежской области на 2016 - 2017 годы»  (проект распоряжения прилагается). Принятие распоряжения необходимо для </w:t>
      </w:r>
      <w:r w:rsidRPr="005B577B">
        <w:rPr>
          <w:rFonts w:ascii="Times New Roman" w:hAnsi="Times New Roman"/>
          <w:sz w:val="28"/>
          <w:szCs w:val="28"/>
        </w:rPr>
        <w:t>включения в план по противодействию коррупции мероприятий</w:t>
      </w:r>
      <w:r>
        <w:rPr>
          <w:rFonts w:ascii="Times New Roman" w:hAnsi="Times New Roman"/>
          <w:sz w:val="28"/>
          <w:szCs w:val="28"/>
        </w:rPr>
        <w:t xml:space="preserve"> по антикоррупционному просвещению, предусмотренных</w:t>
      </w:r>
      <w:r w:rsidR="001E6F77">
        <w:rPr>
          <w:rFonts w:ascii="Times New Roman" w:hAnsi="Times New Roman"/>
          <w:sz w:val="28"/>
          <w:szCs w:val="28"/>
        </w:rPr>
        <w:t xml:space="preserve"> распоряжением правительства Воронежской области от 13.01.2017 г. № 5-р «Об утверждении плана мероприятий по антикоррупционному просвещению в Воронежской области на 2017 год»</w:t>
      </w:r>
      <w:r w:rsidR="001C5C80">
        <w:rPr>
          <w:rFonts w:ascii="Times New Roman" w:hAnsi="Times New Roman"/>
          <w:sz w:val="28"/>
          <w:szCs w:val="28"/>
        </w:rPr>
        <w:t>.</w:t>
      </w:r>
      <w:r>
        <w:rPr>
          <w:rFonts w:ascii="Times New Roman" w:hAnsi="Times New Roman"/>
          <w:sz w:val="28"/>
          <w:szCs w:val="28"/>
        </w:rPr>
        <w:t xml:space="preserve"> </w:t>
      </w:r>
    </w:p>
    <w:p w:rsidR="00FA6812" w:rsidRPr="00464F82" w:rsidRDefault="00FA6812" w:rsidP="0027233E">
      <w:pPr>
        <w:pStyle w:val="a3"/>
        <w:spacing w:after="0" w:line="336" w:lineRule="auto"/>
        <w:ind w:left="0" w:firstLine="709"/>
        <w:jc w:val="both"/>
        <w:rPr>
          <w:rFonts w:ascii="Times New Roman" w:hAnsi="Times New Roman" w:cs="Times New Roman"/>
          <w:b/>
          <w:sz w:val="28"/>
          <w:szCs w:val="28"/>
        </w:rPr>
      </w:pPr>
      <w:r w:rsidRPr="00464F82">
        <w:rPr>
          <w:rFonts w:ascii="Times New Roman" w:hAnsi="Times New Roman"/>
          <w:b/>
          <w:sz w:val="28"/>
          <w:szCs w:val="28"/>
        </w:rPr>
        <w:t>РЕШИЛИ:</w:t>
      </w:r>
    </w:p>
    <w:p w:rsidR="00FA6812" w:rsidRPr="00C45FB7" w:rsidRDefault="00FA6812" w:rsidP="0027233E">
      <w:pPr>
        <w:spacing w:after="0" w:line="336" w:lineRule="auto"/>
        <w:ind w:firstLine="709"/>
        <w:jc w:val="both"/>
        <w:rPr>
          <w:rFonts w:ascii="Times New Roman" w:hAnsi="Times New Roman" w:cs="Times New Roman"/>
          <w:sz w:val="28"/>
          <w:szCs w:val="28"/>
        </w:rPr>
      </w:pPr>
      <w:r w:rsidRPr="00C45FB7">
        <w:rPr>
          <w:rFonts w:ascii="Times New Roman" w:hAnsi="Times New Roman" w:cs="Times New Roman"/>
          <w:sz w:val="28"/>
          <w:szCs w:val="28"/>
        </w:rPr>
        <w:t xml:space="preserve">Одобрить проект распоряжения администрации муниципального района  </w:t>
      </w:r>
      <w:r w:rsidRPr="00464F82">
        <w:rPr>
          <w:rFonts w:ascii="Times New Roman" w:hAnsi="Times New Roman" w:cs="Times New Roman"/>
          <w:sz w:val="28"/>
          <w:szCs w:val="28"/>
        </w:rPr>
        <w:t xml:space="preserve">«О внесении изменения в распоряжение администрации Репьевского муниципального района от 12.05.2016 г. №102а-р «Об утверждении плана по противодействию коррупции в </w:t>
      </w:r>
      <w:proofErr w:type="spellStart"/>
      <w:r w:rsidRPr="00464F82">
        <w:rPr>
          <w:rFonts w:ascii="Times New Roman" w:hAnsi="Times New Roman" w:cs="Times New Roman"/>
          <w:sz w:val="28"/>
          <w:szCs w:val="28"/>
        </w:rPr>
        <w:t>Репьевском</w:t>
      </w:r>
      <w:proofErr w:type="spellEnd"/>
      <w:r w:rsidRPr="00464F82">
        <w:rPr>
          <w:rFonts w:ascii="Times New Roman" w:hAnsi="Times New Roman" w:cs="Times New Roman"/>
          <w:sz w:val="28"/>
          <w:szCs w:val="28"/>
        </w:rPr>
        <w:t xml:space="preserve"> муниципальном районе Воронежской области на 2016 - 2017 годы»</w:t>
      </w:r>
      <w:r w:rsidRPr="00C45FB7">
        <w:rPr>
          <w:rFonts w:ascii="Times New Roman" w:hAnsi="Times New Roman" w:cs="Times New Roman"/>
          <w:sz w:val="28"/>
          <w:szCs w:val="28"/>
        </w:rPr>
        <w:t xml:space="preserve"> и рекомендовать администрации Репьевского муниципального района </w:t>
      </w:r>
      <w:r>
        <w:rPr>
          <w:rFonts w:ascii="Times New Roman" w:hAnsi="Times New Roman" w:cs="Times New Roman"/>
          <w:sz w:val="28"/>
          <w:szCs w:val="28"/>
        </w:rPr>
        <w:t>внести соответствующие изменения в</w:t>
      </w:r>
      <w:r w:rsidRPr="00C45FB7">
        <w:rPr>
          <w:rFonts w:ascii="Times New Roman" w:hAnsi="Times New Roman" w:cs="Times New Roman"/>
          <w:sz w:val="28"/>
          <w:szCs w:val="28"/>
        </w:rPr>
        <w:t xml:space="preserve"> план по противодействию коррупции в </w:t>
      </w:r>
      <w:proofErr w:type="spellStart"/>
      <w:r w:rsidRPr="00C45FB7">
        <w:rPr>
          <w:rFonts w:ascii="Times New Roman" w:hAnsi="Times New Roman" w:cs="Times New Roman"/>
          <w:sz w:val="28"/>
          <w:szCs w:val="28"/>
        </w:rPr>
        <w:t>Репьевском</w:t>
      </w:r>
      <w:proofErr w:type="spellEnd"/>
      <w:r w:rsidRPr="00C45FB7">
        <w:rPr>
          <w:rFonts w:ascii="Times New Roman" w:hAnsi="Times New Roman" w:cs="Times New Roman"/>
          <w:sz w:val="28"/>
          <w:szCs w:val="28"/>
        </w:rPr>
        <w:t xml:space="preserve"> муниципальном районе Воронежской области на 2016-2017 годы.</w:t>
      </w:r>
    </w:p>
    <w:p w:rsidR="00E22A34" w:rsidRDefault="00E22A34" w:rsidP="0027233E">
      <w:pPr>
        <w:spacing w:line="336" w:lineRule="auto"/>
        <w:ind w:firstLine="709"/>
        <w:jc w:val="both"/>
        <w:rPr>
          <w:rFonts w:ascii="Times New Roman" w:hAnsi="Times New Roman" w:cs="Times New Roman"/>
          <w:b/>
          <w:sz w:val="28"/>
          <w:szCs w:val="28"/>
        </w:rPr>
      </w:pPr>
    </w:p>
    <w:p w:rsidR="00121C70" w:rsidRPr="00121C70" w:rsidRDefault="00121C70" w:rsidP="00121C70">
      <w:pPr>
        <w:pStyle w:val="a3"/>
        <w:spacing w:after="0" w:line="33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w:t>
      </w:r>
      <w:r w:rsidRPr="003D13DA">
        <w:rPr>
          <w:rFonts w:ascii="Times New Roman" w:hAnsi="Times New Roman" w:cs="Times New Roman"/>
          <w:b/>
          <w:sz w:val="28"/>
          <w:szCs w:val="28"/>
        </w:rPr>
        <w:t xml:space="preserve">. </w:t>
      </w:r>
      <w:r w:rsidRPr="005B577B">
        <w:rPr>
          <w:rFonts w:ascii="Times New Roman" w:hAnsi="Times New Roman" w:cs="Times New Roman"/>
          <w:b/>
          <w:sz w:val="28"/>
          <w:szCs w:val="28"/>
        </w:rPr>
        <w:t xml:space="preserve">О рассмотрении проекта </w:t>
      </w:r>
      <w:r>
        <w:rPr>
          <w:rFonts w:ascii="Times New Roman" w:hAnsi="Times New Roman" w:cs="Times New Roman"/>
          <w:b/>
          <w:sz w:val="28"/>
          <w:szCs w:val="28"/>
        </w:rPr>
        <w:t xml:space="preserve">постановления </w:t>
      </w:r>
      <w:r w:rsidRPr="005B577B">
        <w:rPr>
          <w:rFonts w:ascii="Times New Roman" w:hAnsi="Times New Roman" w:cs="Times New Roman"/>
          <w:b/>
          <w:sz w:val="28"/>
          <w:szCs w:val="28"/>
        </w:rPr>
        <w:t xml:space="preserve">администрации муниципального района </w:t>
      </w:r>
      <w:r w:rsidRPr="00121C70">
        <w:rPr>
          <w:rFonts w:ascii="Times New Roman" w:hAnsi="Times New Roman" w:cs="Times New Roman"/>
          <w:b/>
          <w:sz w:val="28"/>
          <w:szCs w:val="28"/>
        </w:rPr>
        <w:t>«О внесении изменений в постановление администрации Репьевского муниципального района от 31.05.2013 г. № 147».</w:t>
      </w:r>
    </w:p>
    <w:p w:rsidR="00121C70" w:rsidRDefault="00121C70" w:rsidP="00121C70">
      <w:pPr>
        <w:pStyle w:val="a3"/>
        <w:spacing w:after="0" w:line="336" w:lineRule="auto"/>
        <w:ind w:left="709"/>
        <w:jc w:val="both"/>
        <w:rPr>
          <w:rFonts w:ascii="Times New Roman" w:hAnsi="Times New Roman" w:cs="Times New Roman"/>
          <w:b/>
          <w:sz w:val="28"/>
          <w:szCs w:val="28"/>
        </w:rPr>
      </w:pPr>
    </w:p>
    <w:p w:rsidR="00121C70" w:rsidRPr="005B577B" w:rsidRDefault="00121C70" w:rsidP="00121C70">
      <w:pPr>
        <w:pStyle w:val="a3"/>
        <w:spacing w:after="0" w:line="336" w:lineRule="auto"/>
        <w:ind w:left="709"/>
        <w:jc w:val="both"/>
        <w:rPr>
          <w:rFonts w:ascii="Times New Roman" w:hAnsi="Times New Roman" w:cs="Times New Roman"/>
          <w:b/>
          <w:sz w:val="28"/>
          <w:szCs w:val="28"/>
        </w:rPr>
      </w:pPr>
      <w:r w:rsidRPr="005B577B">
        <w:rPr>
          <w:rFonts w:ascii="Times New Roman" w:hAnsi="Times New Roman" w:cs="Times New Roman"/>
          <w:b/>
          <w:sz w:val="28"/>
          <w:szCs w:val="28"/>
        </w:rPr>
        <w:t>СЛУШАЛИ:</w:t>
      </w:r>
    </w:p>
    <w:p w:rsidR="00121C70" w:rsidRDefault="00121C70" w:rsidP="00121C70">
      <w:pPr>
        <w:pStyle w:val="a3"/>
        <w:spacing w:after="0" w:line="336" w:lineRule="auto"/>
        <w:ind w:left="0" w:firstLine="709"/>
        <w:jc w:val="both"/>
        <w:rPr>
          <w:rFonts w:ascii="Times New Roman" w:hAnsi="Times New Roman"/>
          <w:sz w:val="28"/>
          <w:szCs w:val="28"/>
        </w:rPr>
      </w:pPr>
      <w:r>
        <w:rPr>
          <w:rFonts w:ascii="Times New Roman" w:hAnsi="Times New Roman" w:cs="Times New Roman"/>
          <w:sz w:val="28"/>
          <w:szCs w:val="28"/>
        </w:rPr>
        <w:t xml:space="preserve">Информацию начальника организационного отдела администрации Репьевского муниципального района </w:t>
      </w:r>
      <w:proofErr w:type="spellStart"/>
      <w:r>
        <w:rPr>
          <w:rFonts w:ascii="Times New Roman" w:hAnsi="Times New Roman" w:cs="Times New Roman"/>
          <w:sz w:val="28"/>
          <w:szCs w:val="28"/>
        </w:rPr>
        <w:t>Грачевой</w:t>
      </w:r>
      <w:proofErr w:type="spellEnd"/>
      <w:r>
        <w:rPr>
          <w:rFonts w:ascii="Times New Roman" w:hAnsi="Times New Roman" w:cs="Times New Roman"/>
          <w:sz w:val="28"/>
          <w:szCs w:val="28"/>
        </w:rPr>
        <w:t xml:space="preserve"> С.В., которая проинформировала, </w:t>
      </w:r>
      <w:r w:rsidRPr="005B577B">
        <w:rPr>
          <w:rFonts w:ascii="Times New Roman" w:hAnsi="Times New Roman" w:cs="Times New Roman"/>
          <w:sz w:val="28"/>
          <w:szCs w:val="28"/>
        </w:rPr>
        <w:t xml:space="preserve">что </w:t>
      </w:r>
      <w:r>
        <w:rPr>
          <w:rFonts w:ascii="Times New Roman" w:hAnsi="Times New Roman" w:cs="Times New Roman"/>
          <w:sz w:val="28"/>
          <w:szCs w:val="28"/>
        </w:rPr>
        <w:t>в</w:t>
      </w:r>
      <w:r w:rsidRPr="00340114">
        <w:rPr>
          <w:rFonts w:ascii="Times New Roman" w:hAnsi="Times New Roman" w:cs="Times New Roman"/>
          <w:sz w:val="28"/>
          <w:szCs w:val="28"/>
        </w:rPr>
        <w:t xml:space="preserve"> целях приведения муниципальных правовых актов администрации Репьевского муниципального района в соответствие с действующим законодательством</w:t>
      </w:r>
      <w:r>
        <w:rPr>
          <w:rFonts w:ascii="Times New Roman" w:hAnsi="Times New Roman" w:cs="Times New Roman"/>
          <w:sz w:val="28"/>
          <w:szCs w:val="28"/>
        </w:rPr>
        <w:t xml:space="preserve">, разработан </w:t>
      </w:r>
      <w:r w:rsidRPr="005B577B">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w:t>
      </w:r>
      <w:r w:rsidRPr="005B577B">
        <w:rPr>
          <w:rFonts w:ascii="Times New Roman" w:hAnsi="Times New Roman" w:cs="Times New Roman"/>
          <w:sz w:val="28"/>
          <w:szCs w:val="28"/>
        </w:rPr>
        <w:t xml:space="preserve">администрации Репьевского муниципального района  </w:t>
      </w:r>
      <w:r w:rsidRPr="00121C70">
        <w:rPr>
          <w:rFonts w:ascii="Times New Roman" w:hAnsi="Times New Roman" w:cs="Times New Roman"/>
          <w:sz w:val="28"/>
          <w:szCs w:val="28"/>
        </w:rPr>
        <w:t>«О внесении изменений в постановление администрации Репьевского муниципального района от 31.05.2013 г. № 147»</w:t>
      </w:r>
      <w:r w:rsidRPr="005B577B">
        <w:rPr>
          <w:rFonts w:ascii="Times New Roman" w:hAnsi="Times New Roman" w:cs="Times New Roman"/>
          <w:sz w:val="28"/>
          <w:szCs w:val="28"/>
        </w:rPr>
        <w:t xml:space="preserve">  (проект </w:t>
      </w:r>
      <w:r>
        <w:rPr>
          <w:rFonts w:ascii="Times New Roman" w:hAnsi="Times New Roman" w:cs="Times New Roman"/>
          <w:sz w:val="28"/>
          <w:szCs w:val="28"/>
        </w:rPr>
        <w:t xml:space="preserve">постановления </w:t>
      </w:r>
      <w:r w:rsidRPr="005B577B">
        <w:rPr>
          <w:rFonts w:ascii="Times New Roman" w:hAnsi="Times New Roman" w:cs="Times New Roman"/>
          <w:sz w:val="28"/>
          <w:szCs w:val="28"/>
        </w:rPr>
        <w:t xml:space="preserve">прилагается). </w:t>
      </w:r>
      <w:r>
        <w:rPr>
          <w:rFonts w:ascii="Times New Roman" w:hAnsi="Times New Roman" w:cs="Times New Roman"/>
          <w:sz w:val="28"/>
          <w:szCs w:val="28"/>
        </w:rPr>
        <w:t xml:space="preserve">Внесение изменений в данное постановление необходимо для </w:t>
      </w:r>
      <w:r w:rsidR="003568DE">
        <w:rPr>
          <w:rFonts w:ascii="Times New Roman" w:hAnsi="Times New Roman" w:cs="Times New Roman"/>
          <w:sz w:val="28"/>
          <w:szCs w:val="28"/>
        </w:rPr>
        <w:t>приведения его в соответствие с указом Президента Российской Федерации от 01.07.2010 г. № 821 «О</w:t>
      </w:r>
      <w:r w:rsidR="003568DE" w:rsidRPr="00FB1D34">
        <w:rPr>
          <w:rFonts w:ascii="Times New Roman" w:hAnsi="Times New Roman" w:cs="Times New Roman"/>
          <w:sz w:val="28"/>
          <w:szCs w:val="28"/>
        </w:rPr>
        <w:t xml:space="preserve"> комиссиях по соблюдению требований к служебному поведению федеральных государственных служащих и урегулированию конфликта интересов</w:t>
      </w:r>
      <w:r w:rsidR="003568DE">
        <w:rPr>
          <w:rFonts w:ascii="Times New Roman" w:hAnsi="Times New Roman" w:cs="Times New Roman"/>
          <w:sz w:val="28"/>
          <w:szCs w:val="28"/>
        </w:rPr>
        <w:t>».</w:t>
      </w:r>
    </w:p>
    <w:p w:rsidR="00121C70" w:rsidRPr="00464F82" w:rsidRDefault="00121C70" w:rsidP="00121C70">
      <w:pPr>
        <w:pStyle w:val="a3"/>
        <w:spacing w:after="0" w:line="336" w:lineRule="auto"/>
        <w:ind w:left="0" w:firstLine="709"/>
        <w:jc w:val="both"/>
        <w:rPr>
          <w:rFonts w:ascii="Times New Roman" w:hAnsi="Times New Roman" w:cs="Times New Roman"/>
          <w:b/>
          <w:sz w:val="28"/>
          <w:szCs w:val="28"/>
        </w:rPr>
      </w:pPr>
      <w:r w:rsidRPr="00464F82">
        <w:rPr>
          <w:rFonts w:ascii="Times New Roman" w:hAnsi="Times New Roman"/>
          <w:b/>
          <w:sz w:val="28"/>
          <w:szCs w:val="28"/>
        </w:rPr>
        <w:t>РЕШИЛИ:</w:t>
      </w:r>
    </w:p>
    <w:p w:rsidR="00121C70" w:rsidRPr="00C45FB7" w:rsidRDefault="00121C70" w:rsidP="00121C70">
      <w:pPr>
        <w:spacing w:after="0" w:line="336" w:lineRule="auto"/>
        <w:ind w:firstLine="709"/>
        <w:jc w:val="both"/>
        <w:rPr>
          <w:rFonts w:ascii="Times New Roman" w:hAnsi="Times New Roman" w:cs="Times New Roman"/>
          <w:sz w:val="28"/>
          <w:szCs w:val="28"/>
        </w:rPr>
      </w:pPr>
      <w:r w:rsidRPr="00C45FB7">
        <w:rPr>
          <w:rFonts w:ascii="Times New Roman" w:hAnsi="Times New Roman" w:cs="Times New Roman"/>
          <w:sz w:val="28"/>
          <w:szCs w:val="28"/>
        </w:rPr>
        <w:t xml:space="preserve">Одобрить проект </w:t>
      </w:r>
      <w:r w:rsidR="003568DE">
        <w:rPr>
          <w:rFonts w:ascii="Times New Roman" w:hAnsi="Times New Roman" w:cs="Times New Roman"/>
          <w:sz w:val="28"/>
          <w:szCs w:val="28"/>
        </w:rPr>
        <w:t xml:space="preserve">постановления </w:t>
      </w:r>
      <w:r w:rsidRPr="00C45FB7">
        <w:rPr>
          <w:rFonts w:ascii="Times New Roman" w:hAnsi="Times New Roman" w:cs="Times New Roman"/>
          <w:sz w:val="28"/>
          <w:szCs w:val="28"/>
        </w:rPr>
        <w:t xml:space="preserve">администрации муниципального района </w:t>
      </w:r>
      <w:r w:rsidR="003568DE" w:rsidRPr="00121C70">
        <w:rPr>
          <w:rFonts w:ascii="Times New Roman" w:hAnsi="Times New Roman" w:cs="Times New Roman"/>
          <w:sz w:val="28"/>
          <w:szCs w:val="28"/>
        </w:rPr>
        <w:t>«О внесении изменений в постановление администрации Репьевского муниципального района от 31.05.2013 г. № 147»</w:t>
      </w:r>
      <w:r w:rsidRPr="00C45FB7">
        <w:rPr>
          <w:rFonts w:ascii="Times New Roman" w:hAnsi="Times New Roman" w:cs="Times New Roman"/>
          <w:sz w:val="28"/>
          <w:szCs w:val="28"/>
        </w:rPr>
        <w:t xml:space="preserve"> и рекомендовать администрации Репьевского муниципального района </w:t>
      </w:r>
      <w:r>
        <w:rPr>
          <w:rFonts w:ascii="Times New Roman" w:hAnsi="Times New Roman" w:cs="Times New Roman"/>
          <w:sz w:val="28"/>
          <w:szCs w:val="28"/>
        </w:rPr>
        <w:t>внести соответствующие изменения в</w:t>
      </w:r>
      <w:r w:rsidR="003568DE">
        <w:rPr>
          <w:rFonts w:ascii="Times New Roman" w:hAnsi="Times New Roman" w:cs="Times New Roman"/>
          <w:sz w:val="28"/>
          <w:szCs w:val="28"/>
        </w:rPr>
        <w:t xml:space="preserve"> </w:t>
      </w:r>
      <w:r w:rsidR="003568DE" w:rsidRPr="00121C70">
        <w:rPr>
          <w:rFonts w:ascii="Times New Roman" w:hAnsi="Times New Roman" w:cs="Times New Roman"/>
          <w:sz w:val="28"/>
          <w:szCs w:val="28"/>
        </w:rPr>
        <w:t>постановление администрации Репьевского муниципального района от 31.05.2013 г. № 147</w:t>
      </w:r>
      <w:r w:rsidRPr="00C45FB7">
        <w:rPr>
          <w:rFonts w:ascii="Times New Roman" w:hAnsi="Times New Roman" w:cs="Times New Roman"/>
          <w:sz w:val="28"/>
          <w:szCs w:val="28"/>
        </w:rPr>
        <w:t>.</w:t>
      </w:r>
    </w:p>
    <w:p w:rsidR="00121C70" w:rsidRDefault="00121C70" w:rsidP="0027233E">
      <w:pPr>
        <w:spacing w:line="336" w:lineRule="auto"/>
        <w:ind w:firstLine="709"/>
        <w:jc w:val="both"/>
        <w:rPr>
          <w:rFonts w:ascii="Times New Roman" w:hAnsi="Times New Roman" w:cs="Times New Roman"/>
          <w:b/>
          <w:sz w:val="28"/>
          <w:szCs w:val="28"/>
        </w:rPr>
      </w:pPr>
    </w:p>
    <w:p w:rsidR="001C5C80" w:rsidRPr="001C5C80" w:rsidRDefault="003568DE" w:rsidP="0027233E">
      <w:pPr>
        <w:spacing w:line="336"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1C5C80">
        <w:rPr>
          <w:rFonts w:ascii="Times New Roman" w:hAnsi="Times New Roman" w:cs="Times New Roman"/>
          <w:b/>
          <w:sz w:val="28"/>
          <w:szCs w:val="28"/>
        </w:rPr>
        <w:t xml:space="preserve">. О плане </w:t>
      </w:r>
      <w:r w:rsidR="001C5C80" w:rsidRPr="001C5C80">
        <w:rPr>
          <w:rFonts w:ascii="Times New Roman" w:hAnsi="Times New Roman" w:cs="Times New Roman"/>
          <w:b/>
          <w:sz w:val="28"/>
          <w:szCs w:val="28"/>
        </w:rPr>
        <w:t xml:space="preserve">мероприятий, </w:t>
      </w:r>
      <w:proofErr w:type="spellStart"/>
      <w:r w:rsidR="001C5C80" w:rsidRPr="001C5C80">
        <w:rPr>
          <w:rFonts w:ascii="Times New Roman" w:hAnsi="Times New Roman" w:cs="Times New Roman"/>
          <w:b/>
          <w:sz w:val="28"/>
          <w:szCs w:val="28"/>
        </w:rPr>
        <w:t>посвященных</w:t>
      </w:r>
      <w:proofErr w:type="spellEnd"/>
      <w:r w:rsidR="001C5C80" w:rsidRPr="001C5C80">
        <w:rPr>
          <w:rFonts w:ascii="Times New Roman" w:hAnsi="Times New Roman" w:cs="Times New Roman"/>
          <w:b/>
          <w:sz w:val="28"/>
          <w:szCs w:val="28"/>
        </w:rPr>
        <w:t xml:space="preserve"> Международному дню</w:t>
      </w:r>
      <w:r w:rsidR="001C5C80">
        <w:rPr>
          <w:rFonts w:ascii="Times New Roman" w:hAnsi="Times New Roman" w:cs="Times New Roman"/>
          <w:b/>
          <w:sz w:val="28"/>
          <w:szCs w:val="28"/>
        </w:rPr>
        <w:t xml:space="preserve"> </w:t>
      </w:r>
      <w:r w:rsidR="001C5C80" w:rsidRPr="001C5C80">
        <w:rPr>
          <w:rFonts w:ascii="Times New Roman" w:hAnsi="Times New Roman" w:cs="Times New Roman"/>
          <w:b/>
          <w:sz w:val="28"/>
          <w:szCs w:val="28"/>
        </w:rPr>
        <w:t xml:space="preserve">борьбы с коррупцией в </w:t>
      </w:r>
      <w:proofErr w:type="spellStart"/>
      <w:r w:rsidR="001C5C80" w:rsidRPr="001C5C80">
        <w:rPr>
          <w:rFonts w:ascii="Times New Roman" w:hAnsi="Times New Roman" w:cs="Times New Roman"/>
          <w:b/>
          <w:sz w:val="28"/>
          <w:szCs w:val="28"/>
        </w:rPr>
        <w:t>Репьевском</w:t>
      </w:r>
      <w:proofErr w:type="spellEnd"/>
      <w:r w:rsidR="001C5C80" w:rsidRPr="001C5C80">
        <w:rPr>
          <w:rFonts w:ascii="Times New Roman" w:hAnsi="Times New Roman" w:cs="Times New Roman"/>
          <w:b/>
          <w:sz w:val="28"/>
          <w:szCs w:val="28"/>
        </w:rPr>
        <w:t xml:space="preserve"> муниципальном районе</w:t>
      </w:r>
      <w:r w:rsidR="001C5C80">
        <w:rPr>
          <w:rFonts w:ascii="Times New Roman" w:hAnsi="Times New Roman" w:cs="Times New Roman"/>
          <w:b/>
          <w:sz w:val="28"/>
          <w:szCs w:val="28"/>
        </w:rPr>
        <w:t>.</w:t>
      </w:r>
    </w:p>
    <w:p w:rsidR="004B2D1E" w:rsidRPr="001C5C80" w:rsidRDefault="004B2D1E" w:rsidP="0027233E">
      <w:pPr>
        <w:pStyle w:val="a3"/>
        <w:spacing w:after="0" w:line="336" w:lineRule="auto"/>
        <w:ind w:left="709"/>
        <w:jc w:val="both"/>
        <w:rPr>
          <w:rFonts w:ascii="Times New Roman" w:hAnsi="Times New Roman" w:cs="Times New Roman"/>
          <w:b/>
          <w:sz w:val="28"/>
          <w:szCs w:val="28"/>
        </w:rPr>
      </w:pPr>
    </w:p>
    <w:p w:rsidR="005B577B" w:rsidRPr="005B577B" w:rsidRDefault="005B577B" w:rsidP="0027233E">
      <w:pPr>
        <w:pStyle w:val="a3"/>
        <w:spacing w:after="0" w:line="336" w:lineRule="auto"/>
        <w:ind w:left="709"/>
        <w:jc w:val="both"/>
        <w:rPr>
          <w:rFonts w:ascii="Times New Roman" w:hAnsi="Times New Roman" w:cs="Times New Roman"/>
          <w:b/>
          <w:sz w:val="28"/>
          <w:szCs w:val="28"/>
        </w:rPr>
      </w:pPr>
      <w:r w:rsidRPr="005B577B">
        <w:rPr>
          <w:rFonts w:ascii="Times New Roman" w:hAnsi="Times New Roman" w:cs="Times New Roman"/>
          <w:b/>
          <w:sz w:val="28"/>
          <w:szCs w:val="28"/>
        </w:rPr>
        <w:lastRenderedPageBreak/>
        <w:t>СЛУШАЛИ:</w:t>
      </w:r>
    </w:p>
    <w:p w:rsidR="0098729D" w:rsidRPr="0062299E" w:rsidRDefault="0098729D" w:rsidP="0027233E">
      <w:pPr>
        <w:pStyle w:val="a7"/>
        <w:spacing w:before="0" w:beforeAutospacing="0" w:after="0" w:afterAutospacing="0" w:line="336" w:lineRule="auto"/>
        <w:ind w:firstLine="709"/>
        <w:jc w:val="both"/>
        <w:rPr>
          <w:sz w:val="28"/>
          <w:szCs w:val="28"/>
        </w:rPr>
      </w:pPr>
      <w:r w:rsidRPr="0062299E">
        <w:rPr>
          <w:sz w:val="28"/>
          <w:szCs w:val="28"/>
        </w:rPr>
        <w:t xml:space="preserve">Информацию </w:t>
      </w:r>
      <w:r w:rsidR="001C5C80">
        <w:rPr>
          <w:sz w:val="28"/>
          <w:szCs w:val="28"/>
        </w:rPr>
        <w:t xml:space="preserve">начальника </w:t>
      </w:r>
      <w:r w:rsidRPr="0062299E">
        <w:rPr>
          <w:sz w:val="28"/>
          <w:szCs w:val="28"/>
        </w:rPr>
        <w:t xml:space="preserve">организационного отдела администрации Репьевского муниципального района </w:t>
      </w:r>
      <w:proofErr w:type="spellStart"/>
      <w:r w:rsidR="001C5C80">
        <w:rPr>
          <w:sz w:val="28"/>
          <w:szCs w:val="28"/>
        </w:rPr>
        <w:t>Грачевой</w:t>
      </w:r>
      <w:proofErr w:type="spellEnd"/>
      <w:r w:rsidR="001C5C80">
        <w:rPr>
          <w:sz w:val="28"/>
          <w:szCs w:val="28"/>
        </w:rPr>
        <w:t xml:space="preserve"> С.В., которая проинформировала, что ежегодно 9 декабря отмечается Международный день борьбы с коррупцией. Организационным отделом администрации муниципального района подготовлен план мероприятий, </w:t>
      </w:r>
      <w:proofErr w:type="spellStart"/>
      <w:r w:rsidR="001C5C80">
        <w:rPr>
          <w:sz w:val="28"/>
          <w:szCs w:val="28"/>
        </w:rPr>
        <w:t>посвященных</w:t>
      </w:r>
      <w:proofErr w:type="spellEnd"/>
      <w:r w:rsidR="001C5C80">
        <w:rPr>
          <w:sz w:val="28"/>
          <w:szCs w:val="28"/>
        </w:rPr>
        <w:t xml:space="preserve"> Международному дню борьбы с коррупцией в </w:t>
      </w:r>
      <w:proofErr w:type="spellStart"/>
      <w:r w:rsidR="001C5C80">
        <w:rPr>
          <w:sz w:val="28"/>
          <w:szCs w:val="28"/>
        </w:rPr>
        <w:t>Репьевском</w:t>
      </w:r>
      <w:proofErr w:type="spellEnd"/>
      <w:r w:rsidR="001C5C80">
        <w:rPr>
          <w:sz w:val="28"/>
          <w:szCs w:val="28"/>
        </w:rPr>
        <w:t xml:space="preserve"> муниципальном районе, с которым были ознакомлены члены Совета.</w:t>
      </w:r>
    </w:p>
    <w:p w:rsidR="00C45FB7" w:rsidRDefault="00464F82" w:rsidP="0027233E">
      <w:pPr>
        <w:pStyle w:val="a3"/>
        <w:spacing w:after="0" w:line="336" w:lineRule="auto"/>
        <w:ind w:left="0" w:firstLine="709"/>
        <w:jc w:val="both"/>
        <w:rPr>
          <w:rFonts w:ascii="Times New Roman" w:hAnsi="Times New Roman"/>
          <w:b/>
          <w:sz w:val="28"/>
          <w:szCs w:val="28"/>
        </w:rPr>
      </w:pPr>
      <w:r w:rsidRPr="00464F82">
        <w:rPr>
          <w:rFonts w:ascii="Times New Roman" w:hAnsi="Times New Roman"/>
          <w:b/>
          <w:sz w:val="28"/>
          <w:szCs w:val="28"/>
        </w:rPr>
        <w:t>РЕШИЛИ:</w:t>
      </w:r>
    </w:p>
    <w:p w:rsidR="00FF2809" w:rsidRPr="006D3AE2" w:rsidRDefault="00754DFF" w:rsidP="0027233E">
      <w:pPr>
        <w:spacing w:after="0" w:line="336" w:lineRule="auto"/>
        <w:ind w:firstLine="709"/>
        <w:jc w:val="both"/>
        <w:outlineLvl w:val="2"/>
        <w:rPr>
          <w:rFonts w:ascii="Times New Roman" w:hAnsi="Times New Roman" w:cs="Times New Roman"/>
          <w:sz w:val="28"/>
          <w:szCs w:val="28"/>
        </w:rPr>
      </w:pPr>
      <w:r>
        <w:rPr>
          <w:rFonts w:ascii="Times New Roman" w:hAnsi="Times New Roman"/>
          <w:sz w:val="28"/>
          <w:szCs w:val="28"/>
        </w:rPr>
        <w:t xml:space="preserve">1. Принять к сведению информацию </w:t>
      </w:r>
      <w:r w:rsidR="006D3AE2">
        <w:rPr>
          <w:rFonts w:ascii="Times New Roman" w:eastAsia="Times New Roman" w:hAnsi="Times New Roman" w:cs="Times New Roman"/>
          <w:sz w:val="28"/>
          <w:szCs w:val="28"/>
          <w:lang w:eastAsia="ru-RU"/>
        </w:rPr>
        <w:t xml:space="preserve">начальника организационного отдела администрации муниципального района </w:t>
      </w:r>
      <w:proofErr w:type="spellStart"/>
      <w:r w:rsidR="006D3AE2">
        <w:rPr>
          <w:rFonts w:ascii="Times New Roman" w:eastAsia="Times New Roman" w:hAnsi="Times New Roman" w:cs="Times New Roman"/>
          <w:sz w:val="28"/>
          <w:szCs w:val="28"/>
          <w:lang w:eastAsia="ru-RU"/>
        </w:rPr>
        <w:t>Грачевой</w:t>
      </w:r>
      <w:proofErr w:type="spellEnd"/>
      <w:r w:rsidR="006D3AE2">
        <w:rPr>
          <w:rFonts w:ascii="Times New Roman" w:eastAsia="Times New Roman" w:hAnsi="Times New Roman" w:cs="Times New Roman"/>
          <w:sz w:val="28"/>
          <w:szCs w:val="28"/>
          <w:lang w:eastAsia="ru-RU"/>
        </w:rPr>
        <w:t xml:space="preserve"> С.В.</w:t>
      </w:r>
    </w:p>
    <w:p w:rsidR="00530728" w:rsidRDefault="00B86B5A" w:rsidP="0027233E">
      <w:pPr>
        <w:spacing w:after="0" w:line="336" w:lineRule="auto"/>
        <w:ind w:firstLine="709"/>
        <w:jc w:val="both"/>
        <w:rPr>
          <w:rFonts w:ascii="Times New Roman" w:hAnsi="Times New Roman"/>
          <w:sz w:val="28"/>
          <w:szCs w:val="28"/>
        </w:rPr>
      </w:pPr>
      <w:r>
        <w:rPr>
          <w:rFonts w:ascii="Times New Roman" w:hAnsi="Times New Roman" w:cs="Times New Roman"/>
          <w:sz w:val="28"/>
          <w:szCs w:val="28"/>
        </w:rPr>
        <w:t>2.</w:t>
      </w:r>
      <w:r w:rsidR="00530728">
        <w:rPr>
          <w:rFonts w:ascii="Times New Roman" w:hAnsi="Times New Roman" w:cs="Times New Roman"/>
          <w:sz w:val="28"/>
          <w:szCs w:val="28"/>
        </w:rPr>
        <w:t xml:space="preserve"> Утвердить </w:t>
      </w:r>
      <w:r w:rsidR="00530728" w:rsidRPr="00530728">
        <w:rPr>
          <w:rFonts w:ascii="Times New Roman" w:hAnsi="Times New Roman"/>
          <w:sz w:val="28"/>
          <w:szCs w:val="28"/>
        </w:rPr>
        <w:t xml:space="preserve">план мероприятий, </w:t>
      </w:r>
      <w:proofErr w:type="spellStart"/>
      <w:r w:rsidR="00530728" w:rsidRPr="00530728">
        <w:rPr>
          <w:rFonts w:ascii="Times New Roman" w:hAnsi="Times New Roman"/>
          <w:sz w:val="28"/>
          <w:szCs w:val="28"/>
        </w:rPr>
        <w:t>посвященных</w:t>
      </w:r>
      <w:proofErr w:type="spellEnd"/>
      <w:r w:rsidR="00530728" w:rsidRPr="00530728">
        <w:rPr>
          <w:rFonts w:ascii="Times New Roman" w:hAnsi="Times New Roman"/>
          <w:sz w:val="28"/>
          <w:szCs w:val="28"/>
        </w:rPr>
        <w:t xml:space="preserve"> Международному дню борьбы с коррупцией в </w:t>
      </w:r>
      <w:proofErr w:type="spellStart"/>
      <w:r w:rsidR="00530728" w:rsidRPr="00530728">
        <w:rPr>
          <w:rFonts w:ascii="Times New Roman" w:hAnsi="Times New Roman"/>
          <w:sz w:val="28"/>
          <w:szCs w:val="28"/>
        </w:rPr>
        <w:t>Репьевском</w:t>
      </w:r>
      <w:proofErr w:type="spellEnd"/>
      <w:r w:rsidR="00530728" w:rsidRPr="00530728">
        <w:rPr>
          <w:rFonts w:ascii="Times New Roman" w:hAnsi="Times New Roman"/>
          <w:sz w:val="28"/>
          <w:szCs w:val="28"/>
        </w:rPr>
        <w:t xml:space="preserve"> муниципальном районе.</w:t>
      </w:r>
    </w:p>
    <w:p w:rsidR="00530728" w:rsidRPr="00530728" w:rsidRDefault="00530728" w:rsidP="0027233E">
      <w:pPr>
        <w:spacing w:after="0" w:line="336" w:lineRule="auto"/>
        <w:ind w:firstLine="709"/>
        <w:jc w:val="both"/>
        <w:rPr>
          <w:rFonts w:ascii="Times New Roman" w:hAnsi="Times New Roman"/>
          <w:sz w:val="28"/>
          <w:szCs w:val="28"/>
        </w:rPr>
      </w:pPr>
      <w:r>
        <w:rPr>
          <w:rFonts w:ascii="Times New Roman" w:hAnsi="Times New Roman"/>
          <w:sz w:val="28"/>
          <w:szCs w:val="28"/>
        </w:rPr>
        <w:t xml:space="preserve">3. </w:t>
      </w:r>
      <w:r w:rsidR="00DB6B2E">
        <w:rPr>
          <w:rFonts w:ascii="Times New Roman" w:hAnsi="Times New Roman"/>
          <w:sz w:val="28"/>
          <w:szCs w:val="28"/>
        </w:rPr>
        <w:t>Рекомендовать о</w:t>
      </w:r>
      <w:r>
        <w:rPr>
          <w:rFonts w:ascii="Times New Roman" w:hAnsi="Times New Roman"/>
          <w:sz w:val="28"/>
          <w:szCs w:val="28"/>
        </w:rPr>
        <w:t xml:space="preserve">тделу </w:t>
      </w:r>
      <w:r w:rsidR="0006521A">
        <w:rPr>
          <w:rFonts w:ascii="Times New Roman" w:hAnsi="Times New Roman"/>
          <w:sz w:val="28"/>
          <w:szCs w:val="28"/>
        </w:rPr>
        <w:t>по образованию администрации муниципального района (</w:t>
      </w:r>
      <w:proofErr w:type="spellStart"/>
      <w:r w:rsidR="0006521A">
        <w:rPr>
          <w:rFonts w:ascii="Times New Roman" w:hAnsi="Times New Roman"/>
          <w:sz w:val="28"/>
          <w:szCs w:val="28"/>
        </w:rPr>
        <w:t>Шаповалова</w:t>
      </w:r>
      <w:proofErr w:type="spellEnd"/>
      <w:r w:rsidR="0006521A">
        <w:rPr>
          <w:rFonts w:ascii="Times New Roman" w:hAnsi="Times New Roman"/>
          <w:sz w:val="28"/>
          <w:szCs w:val="28"/>
        </w:rPr>
        <w:t xml:space="preserve"> Л.В.), МКУК «Районный культурно-досуговый центр» (Арцыбашева Ю.В.), МКУК «</w:t>
      </w:r>
      <w:proofErr w:type="spellStart"/>
      <w:r w:rsidR="00E22A34">
        <w:rPr>
          <w:rFonts w:ascii="Times New Roman" w:hAnsi="Times New Roman"/>
          <w:sz w:val="28"/>
          <w:szCs w:val="28"/>
        </w:rPr>
        <w:t>Репье</w:t>
      </w:r>
      <w:r w:rsidR="0006521A">
        <w:rPr>
          <w:rFonts w:ascii="Times New Roman" w:hAnsi="Times New Roman"/>
          <w:sz w:val="28"/>
          <w:szCs w:val="28"/>
        </w:rPr>
        <w:t>вская</w:t>
      </w:r>
      <w:proofErr w:type="spellEnd"/>
      <w:r w:rsidR="0006521A">
        <w:rPr>
          <w:rFonts w:ascii="Times New Roman" w:hAnsi="Times New Roman"/>
          <w:sz w:val="28"/>
          <w:szCs w:val="28"/>
        </w:rPr>
        <w:t xml:space="preserve"> МБ» (Мукашева С.В.) предоставить информацию о </w:t>
      </w:r>
      <w:proofErr w:type="spellStart"/>
      <w:r w:rsidR="0006521A">
        <w:rPr>
          <w:rFonts w:ascii="Times New Roman" w:hAnsi="Times New Roman"/>
          <w:sz w:val="28"/>
          <w:szCs w:val="28"/>
        </w:rPr>
        <w:t>проведенных</w:t>
      </w:r>
      <w:proofErr w:type="spellEnd"/>
      <w:r w:rsidR="0006521A">
        <w:rPr>
          <w:rFonts w:ascii="Times New Roman" w:hAnsi="Times New Roman"/>
          <w:sz w:val="28"/>
          <w:szCs w:val="28"/>
        </w:rPr>
        <w:t xml:space="preserve"> мероприятиях в организационный отдел администрации Репьевского муниципального района в срок до 15</w:t>
      </w:r>
      <w:r w:rsidR="00DB6B2E">
        <w:rPr>
          <w:rFonts w:ascii="Times New Roman" w:hAnsi="Times New Roman"/>
          <w:sz w:val="28"/>
          <w:szCs w:val="28"/>
        </w:rPr>
        <w:t xml:space="preserve"> декабря </w:t>
      </w:r>
      <w:r w:rsidR="0006521A">
        <w:rPr>
          <w:rFonts w:ascii="Times New Roman" w:hAnsi="Times New Roman"/>
          <w:sz w:val="28"/>
          <w:szCs w:val="28"/>
        </w:rPr>
        <w:t>2017 г.</w:t>
      </w:r>
    </w:p>
    <w:p w:rsidR="0006521A" w:rsidRDefault="0006521A" w:rsidP="0027233E">
      <w:pPr>
        <w:pStyle w:val="a7"/>
        <w:spacing w:before="0" w:beforeAutospacing="0" w:after="0" w:afterAutospacing="0" w:line="336" w:lineRule="auto"/>
        <w:ind w:firstLine="709"/>
        <w:jc w:val="both"/>
        <w:rPr>
          <w:b/>
          <w:sz w:val="28"/>
          <w:szCs w:val="28"/>
        </w:rPr>
      </w:pPr>
    </w:p>
    <w:p w:rsidR="009C6488" w:rsidRPr="0098729D" w:rsidRDefault="003568DE" w:rsidP="0027233E">
      <w:pPr>
        <w:pStyle w:val="a7"/>
        <w:spacing w:before="0" w:beforeAutospacing="0" w:after="0" w:afterAutospacing="0" w:line="336" w:lineRule="auto"/>
        <w:ind w:firstLine="709"/>
        <w:jc w:val="both"/>
        <w:rPr>
          <w:b/>
          <w:sz w:val="28"/>
          <w:szCs w:val="28"/>
        </w:rPr>
      </w:pPr>
      <w:r>
        <w:rPr>
          <w:b/>
          <w:sz w:val="28"/>
          <w:szCs w:val="28"/>
        </w:rPr>
        <w:t>4</w:t>
      </w:r>
      <w:r w:rsidR="00754DFF" w:rsidRPr="0098729D">
        <w:rPr>
          <w:b/>
          <w:sz w:val="28"/>
          <w:szCs w:val="28"/>
        </w:rPr>
        <w:t xml:space="preserve">. </w:t>
      </w:r>
      <w:r>
        <w:rPr>
          <w:b/>
          <w:sz w:val="28"/>
          <w:szCs w:val="28"/>
        </w:rPr>
        <w:t xml:space="preserve">О состоянии работы по соблюдению требований о предотвращении (урегулировании) конфликта интересов и мерах по </w:t>
      </w:r>
      <w:proofErr w:type="spellStart"/>
      <w:r>
        <w:rPr>
          <w:b/>
          <w:sz w:val="28"/>
          <w:szCs w:val="28"/>
        </w:rPr>
        <w:t>ее</w:t>
      </w:r>
      <w:proofErr w:type="spellEnd"/>
      <w:r>
        <w:rPr>
          <w:b/>
          <w:sz w:val="28"/>
          <w:szCs w:val="28"/>
        </w:rPr>
        <w:t xml:space="preserve"> совершенствованию.</w:t>
      </w:r>
    </w:p>
    <w:p w:rsidR="00754DFF" w:rsidRDefault="00754DFF" w:rsidP="0027233E">
      <w:pPr>
        <w:spacing w:after="0" w:line="336" w:lineRule="auto"/>
        <w:ind w:firstLine="709"/>
        <w:jc w:val="both"/>
        <w:outlineLvl w:val="2"/>
        <w:rPr>
          <w:rFonts w:ascii="Times New Roman" w:eastAsia="Times New Roman" w:hAnsi="Times New Roman" w:cs="Times New Roman"/>
          <w:b/>
          <w:sz w:val="28"/>
          <w:szCs w:val="28"/>
          <w:lang w:eastAsia="ru-RU"/>
        </w:rPr>
      </w:pPr>
    </w:p>
    <w:p w:rsidR="0098729D" w:rsidRPr="0062299E" w:rsidRDefault="0098729D" w:rsidP="0027233E">
      <w:pPr>
        <w:pStyle w:val="a7"/>
        <w:spacing w:before="0" w:beforeAutospacing="0" w:after="0" w:afterAutospacing="0" w:line="336" w:lineRule="auto"/>
        <w:ind w:firstLine="709"/>
        <w:jc w:val="both"/>
        <w:rPr>
          <w:b/>
          <w:sz w:val="28"/>
          <w:szCs w:val="28"/>
        </w:rPr>
      </w:pPr>
      <w:r w:rsidRPr="0062299E">
        <w:rPr>
          <w:b/>
          <w:sz w:val="28"/>
          <w:szCs w:val="28"/>
        </w:rPr>
        <w:t>СЛУШАЛИ:</w:t>
      </w:r>
    </w:p>
    <w:p w:rsidR="0098729D" w:rsidRPr="0062299E" w:rsidRDefault="0098729D" w:rsidP="0027233E">
      <w:pPr>
        <w:pStyle w:val="a7"/>
        <w:spacing w:before="0" w:beforeAutospacing="0" w:after="0" w:afterAutospacing="0" w:line="336" w:lineRule="auto"/>
        <w:ind w:firstLine="709"/>
        <w:jc w:val="both"/>
        <w:rPr>
          <w:sz w:val="28"/>
          <w:szCs w:val="28"/>
        </w:rPr>
      </w:pPr>
      <w:r w:rsidRPr="0062299E">
        <w:rPr>
          <w:sz w:val="28"/>
          <w:szCs w:val="28"/>
        </w:rPr>
        <w:t xml:space="preserve">Информацию начальника организационного отдела администрации Репьевского муниципального района С.В. </w:t>
      </w:r>
      <w:proofErr w:type="spellStart"/>
      <w:r w:rsidRPr="0062299E">
        <w:rPr>
          <w:sz w:val="28"/>
          <w:szCs w:val="28"/>
        </w:rPr>
        <w:t>Грачевой</w:t>
      </w:r>
      <w:proofErr w:type="spellEnd"/>
      <w:r w:rsidRPr="0062299E">
        <w:rPr>
          <w:sz w:val="28"/>
          <w:szCs w:val="28"/>
        </w:rPr>
        <w:t>.</w:t>
      </w:r>
    </w:p>
    <w:p w:rsidR="0098729D" w:rsidRPr="0062299E" w:rsidRDefault="0098729D" w:rsidP="0027233E">
      <w:pPr>
        <w:pStyle w:val="a7"/>
        <w:spacing w:before="0" w:beforeAutospacing="0" w:after="0" w:afterAutospacing="0" w:line="336" w:lineRule="auto"/>
        <w:ind w:firstLine="709"/>
        <w:jc w:val="both"/>
        <w:rPr>
          <w:b/>
          <w:sz w:val="28"/>
          <w:szCs w:val="28"/>
        </w:rPr>
      </w:pPr>
      <w:r w:rsidRPr="0062299E">
        <w:rPr>
          <w:b/>
          <w:sz w:val="28"/>
          <w:szCs w:val="28"/>
        </w:rPr>
        <w:t>РЕШИЛИ:</w:t>
      </w:r>
    </w:p>
    <w:p w:rsidR="0098729D" w:rsidRDefault="0098729D" w:rsidP="0027233E">
      <w:pPr>
        <w:pStyle w:val="a7"/>
        <w:spacing w:before="0" w:beforeAutospacing="0" w:after="0" w:afterAutospacing="0" w:line="336" w:lineRule="auto"/>
        <w:ind w:firstLine="709"/>
        <w:jc w:val="both"/>
        <w:rPr>
          <w:sz w:val="28"/>
          <w:szCs w:val="28"/>
        </w:rPr>
      </w:pPr>
      <w:r>
        <w:rPr>
          <w:sz w:val="28"/>
          <w:szCs w:val="28"/>
        </w:rPr>
        <w:t xml:space="preserve">1. </w:t>
      </w:r>
      <w:r w:rsidRPr="0062299E">
        <w:rPr>
          <w:sz w:val="28"/>
          <w:szCs w:val="28"/>
        </w:rPr>
        <w:t xml:space="preserve">Принять к сведению информацию начальника организационного отдела администрации Репьевского муниципального района С.В. </w:t>
      </w:r>
      <w:proofErr w:type="spellStart"/>
      <w:r w:rsidRPr="0062299E">
        <w:rPr>
          <w:sz w:val="28"/>
          <w:szCs w:val="28"/>
        </w:rPr>
        <w:t>Грачевой</w:t>
      </w:r>
      <w:proofErr w:type="spellEnd"/>
      <w:r w:rsidRPr="0062299E">
        <w:rPr>
          <w:sz w:val="28"/>
          <w:szCs w:val="28"/>
        </w:rPr>
        <w:t>.</w:t>
      </w:r>
    </w:p>
    <w:p w:rsidR="00F8054E" w:rsidRDefault="0098729D" w:rsidP="006A64F0">
      <w:pPr>
        <w:spacing w:after="0" w:line="336" w:lineRule="auto"/>
        <w:ind w:firstLine="709"/>
        <w:jc w:val="both"/>
        <w:rPr>
          <w:rFonts w:ascii="Times New Roman" w:eastAsia="Times New Roman" w:hAnsi="Times New Roman" w:cs="Times New Roman"/>
          <w:sz w:val="28"/>
          <w:szCs w:val="28"/>
          <w:lang w:eastAsia="ru-RU"/>
        </w:rPr>
      </w:pPr>
      <w:r w:rsidRPr="00652575">
        <w:rPr>
          <w:rFonts w:ascii="Times New Roman" w:eastAsia="Times New Roman" w:hAnsi="Times New Roman" w:cs="Times New Roman"/>
          <w:sz w:val="28"/>
          <w:szCs w:val="28"/>
          <w:lang w:eastAsia="ru-RU"/>
        </w:rPr>
        <w:t>2.</w:t>
      </w:r>
      <w:r w:rsidR="00652575" w:rsidRPr="00652575">
        <w:rPr>
          <w:rFonts w:ascii="Times New Roman" w:eastAsia="Times New Roman" w:hAnsi="Times New Roman" w:cs="Times New Roman"/>
          <w:sz w:val="28"/>
          <w:szCs w:val="28"/>
          <w:lang w:eastAsia="ru-RU"/>
        </w:rPr>
        <w:t xml:space="preserve"> </w:t>
      </w:r>
      <w:r w:rsidR="00F40FE2">
        <w:rPr>
          <w:rFonts w:ascii="Times New Roman" w:eastAsia="Times New Roman" w:hAnsi="Times New Roman" w:cs="Times New Roman"/>
          <w:sz w:val="28"/>
          <w:szCs w:val="28"/>
          <w:lang w:eastAsia="ru-RU"/>
        </w:rPr>
        <w:t>Рекомендовать г</w:t>
      </w:r>
      <w:r w:rsidR="006A64F0">
        <w:rPr>
          <w:rFonts w:ascii="Times New Roman" w:eastAsia="Times New Roman" w:hAnsi="Times New Roman" w:cs="Times New Roman"/>
          <w:sz w:val="28"/>
          <w:szCs w:val="28"/>
          <w:lang w:eastAsia="ru-RU"/>
        </w:rPr>
        <w:t xml:space="preserve">лавам сельских </w:t>
      </w:r>
      <w:r w:rsidR="00F40FE2">
        <w:rPr>
          <w:rFonts w:ascii="Times New Roman" w:eastAsia="Times New Roman" w:hAnsi="Times New Roman" w:cs="Times New Roman"/>
          <w:sz w:val="28"/>
          <w:szCs w:val="28"/>
          <w:lang w:eastAsia="ru-RU"/>
        </w:rPr>
        <w:t>поселений муниципального района:</w:t>
      </w:r>
    </w:p>
    <w:p w:rsidR="008E4172" w:rsidRDefault="00F40FE2" w:rsidP="006A64F0">
      <w:pPr>
        <w:spacing w:after="0" w:line="33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 В срок до 01</w:t>
      </w:r>
      <w:r w:rsidR="00DB6B2E">
        <w:rPr>
          <w:rFonts w:ascii="Times New Roman" w:eastAsia="Times New Roman" w:hAnsi="Times New Roman" w:cs="Times New Roman"/>
          <w:sz w:val="28"/>
          <w:szCs w:val="28"/>
          <w:lang w:eastAsia="ru-RU"/>
        </w:rPr>
        <w:t xml:space="preserve"> марта </w:t>
      </w:r>
      <w:r>
        <w:rPr>
          <w:rFonts w:ascii="Times New Roman" w:eastAsia="Times New Roman" w:hAnsi="Times New Roman" w:cs="Times New Roman"/>
          <w:sz w:val="28"/>
          <w:szCs w:val="28"/>
          <w:lang w:eastAsia="ru-RU"/>
        </w:rPr>
        <w:t xml:space="preserve">2018 года </w:t>
      </w:r>
      <w:r w:rsidR="006A64F0">
        <w:rPr>
          <w:rFonts w:ascii="Times New Roman" w:eastAsia="Times New Roman" w:hAnsi="Times New Roman" w:cs="Times New Roman"/>
          <w:sz w:val="28"/>
          <w:szCs w:val="28"/>
          <w:lang w:eastAsia="ru-RU"/>
        </w:rPr>
        <w:t xml:space="preserve">актуализировать составы комиссий </w:t>
      </w:r>
      <w:r w:rsidR="00F8054E">
        <w:rPr>
          <w:rFonts w:ascii="Times New Roman" w:eastAsia="Times New Roman" w:hAnsi="Times New Roman" w:cs="Times New Roman"/>
          <w:sz w:val="28"/>
          <w:szCs w:val="28"/>
          <w:lang w:eastAsia="ru-RU"/>
        </w:rPr>
        <w:t>по соблюдению требований к служебному поведению муниципальных служащих и урегулированию конфликта интересов</w:t>
      </w:r>
      <w:r w:rsidR="00D605F8">
        <w:rPr>
          <w:rFonts w:ascii="Times New Roman" w:eastAsia="Times New Roman" w:hAnsi="Times New Roman" w:cs="Times New Roman"/>
          <w:sz w:val="28"/>
          <w:szCs w:val="28"/>
          <w:lang w:eastAsia="ru-RU"/>
        </w:rPr>
        <w:t>.</w:t>
      </w:r>
    </w:p>
    <w:p w:rsidR="00DB6B2E" w:rsidRDefault="00F40FE2" w:rsidP="006A64F0">
      <w:pPr>
        <w:spacing w:after="0" w:line="33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 В срок до 01</w:t>
      </w:r>
      <w:r w:rsidR="00DB6B2E">
        <w:rPr>
          <w:rFonts w:ascii="Times New Roman" w:eastAsia="Times New Roman" w:hAnsi="Times New Roman" w:cs="Times New Roman"/>
          <w:sz w:val="28"/>
          <w:szCs w:val="28"/>
          <w:lang w:eastAsia="ru-RU"/>
        </w:rPr>
        <w:t xml:space="preserve"> марта </w:t>
      </w:r>
      <w:r>
        <w:rPr>
          <w:rFonts w:ascii="Times New Roman" w:eastAsia="Times New Roman" w:hAnsi="Times New Roman" w:cs="Times New Roman"/>
          <w:sz w:val="28"/>
          <w:szCs w:val="28"/>
          <w:lang w:eastAsia="ru-RU"/>
        </w:rPr>
        <w:t xml:space="preserve">2018 года привести в соответствие с </w:t>
      </w:r>
      <w:r>
        <w:rPr>
          <w:rFonts w:ascii="Times New Roman" w:hAnsi="Times New Roman" w:cs="Times New Roman"/>
          <w:sz w:val="28"/>
          <w:szCs w:val="28"/>
        </w:rPr>
        <w:t>указом Президента Российской Федерации от 01.07.2010 г. № 821 «О</w:t>
      </w:r>
      <w:r w:rsidRPr="00FB1D34">
        <w:rPr>
          <w:rFonts w:ascii="Times New Roman" w:hAnsi="Times New Roman" w:cs="Times New Roman"/>
          <w:sz w:val="28"/>
          <w:szCs w:val="28"/>
        </w:rPr>
        <w:t xml:space="preserve">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00F8054E">
        <w:rPr>
          <w:rFonts w:ascii="Times New Roman" w:eastAsia="Times New Roman" w:hAnsi="Times New Roman" w:cs="Times New Roman"/>
          <w:sz w:val="28"/>
          <w:szCs w:val="28"/>
          <w:lang w:eastAsia="ru-RU"/>
        </w:rPr>
        <w:t>оложения о комиссиях по соблюдению требований к служебному поведению муниципальных служащих и урегулированию конфликта интересов</w:t>
      </w:r>
      <w:r w:rsidR="00F8054E">
        <w:rPr>
          <w:rFonts w:ascii="Times New Roman" w:hAnsi="Times New Roman" w:cs="Times New Roman"/>
          <w:sz w:val="28"/>
          <w:szCs w:val="28"/>
        </w:rPr>
        <w:t>.</w:t>
      </w:r>
      <w:r>
        <w:rPr>
          <w:rFonts w:ascii="Times New Roman" w:hAnsi="Times New Roman" w:cs="Times New Roman"/>
          <w:sz w:val="28"/>
          <w:szCs w:val="28"/>
        </w:rPr>
        <w:t xml:space="preserve"> </w:t>
      </w:r>
    </w:p>
    <w:p w:rsidR="0098729D" w:rsidRDefault="0098729D" w:rsidP="0027233E">
      <w:pPr>
        <w:pStyle w:val="a7"/>
        <w:spacing w:before="0" w:beforeAutospacing="0" w:after="0" w:afterAutospacing="0" w:line="336" w:lineRule="auto"/>
        <w:ind w:firstLine="709"/>
        <w:jc w:val="both"/>
        <w:rPr>
          <w:sz w:val="28"/>
          <w:szCs w:val="28"/>
        </w:rPr>
      </w:pPr>
    </w:p>
    <w:p w:rsidR="00D605F8" w:rsidRPr="0062299E" w:rsidRDefault="00D605F8" w:rsidP="0027233E">
      <w:pPr>
        <w:pStyle w:val="a7"/>
        <w:spacing w:before="0" w:beforeAutospacing="0" w:after="0" w:afterAutospacing="0" w:line="336" w:lineRule="auto"/>
        <w:ind w:firstLine="709"/>
        <w:jc w:val="both"/>
        <w:rPr>
          <w:sz w:val="28"/>
          <w:szCs w:val="28"/>
        </w:rPr>
      </w:pPr>
    </w:p>
    <w:p w:rsidR="00042FBC" w:rsidRDefault="00E22A34" w:rsidP="00D908A0">
      <w:pPr>
        <w:pStyle w:val="a3"/>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003D1842">
        <w:rPr>
          <w:rFonts w:ascii="Times New Roman" w:hAnsi="Times New Roman" w:cs="Times New Roman"/>
          <w:sz w:val="28"/>
          <w:szCs w:val="28"/>
        </w:rPr>
        <w:t xml:space="preserve"> совета                          </w:t>
      </w:r>
      <w:r w:rsidR="00715BF2">
        <w:rPr>
          <w:rFonts w:ascii="Times New Roman" w:hAnsi="Times New Roman" w:cs="Times New Roman"/>
          <w:sz w:val="28"/>
          <w:szCs w:val="28"/>
        </w:rPr>
        <w:t xml:space="preserve">          </w:t>
      </w:r>
      <w:r>
        <w:rPr>
          <w:rFonts w:ascii="Times New Roman" w:hAnsi="Times New Roman" w:cs="Times New Roman"/>
          <w:sz w:val="28"/>
          <w:szCs w:val="28"/>
        </w:rPr>
        <w:t xml:space="preserve">   Д.А. </w:t>
      </w:r>
      <w:proofErr w:type="spellStart"/>
      <w:r>
        <w:rPr>
          <w:rFonts w:ascii="Times New Roman" w:hAnsi="Times New Roman" w:cs="Times New Roman"/>
          <w:sz w:val="28"/>
          <w:szCs w:val="28"/>
        </w:rPr>
        <w:t>Шорстов</w:t>
      </w:r>
      <w:proofErr w:type="spellEnd"/>
    </w:p>
    <w:p w:rsidR="00FF2809" w:rsidRPr="00D908A0" w:rsidRDefault="00E22A34" w:rsidP="00D908A0">
      <w:pPr>
        <w:pStyle w:val="a3"/>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BE7BC6">
        <w:rPr>
          <w:rFonts w:ascii="Times New Roman" w:hAnsi="Times New Roman" w:cs="Times New Roman"/>
          <w:sz w:val="28"/>
          <w:szCs w:val="28"/>
        </w:rPr>
        <w:t>с</w:t>
      </w:r>
      <w:r>
        <w:rPr>
          <w:rFonts w:ascii="Times New Roman" w:hAnsi="Times New Roman" w:cs="Times New Roman"/>
          <w:sz w:val="28"/>
          <w:szCs w:val="28"/>
        </w:rPr>
        <w:t>ов</w:t>
      </w:r>
      <w:r w:rsidR="001308BE">
        <w:rPr>
          <w:rFonts w:ascii="Times New Roman" w:hAnsi="Times New Roman" w:cs="Times New Roman"/>
          <w:sz w:val="28"/>
          <w:szCs w:val="28"/>
        </w:rPr>
        <w:t xml:space="preserve">ета                         </w:t>
      </w:r>
      <w:r w:rsidR="00715BF2">
        <w:rPr>
          <w:rFonts w:ascii="Times New Roman" w:hAnsi="Times New Roman" w:cs="Times New Roman"/>
          <w:sz w:val="28"/>
          <w:szCs w:val="28"/>
        </w:rPr>
        <w:t xml:space="preserve">                </w:t>
      </w:r>
      <w:r>
        <w:rPr>
          <w:rFonts w:ascii="Times New Roman" w:hAnsi="Times New Roman" w:cs="Times New Roman"/>
          <w:sz w:val="28"/>
          <w:szCs w:val="28"/>
        </w:rPr>
        <w:t xml:space="preserve">                             Н.А. Воскобойникова</w:t>
      </w: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bookmarkStart w:id="0" w:name="_GoBack"/>
      <w:bookmarkEnd w:id="0"/>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Pr="000943CB" w:rsidRDefault="009E1E06" w:rsidP="009E1E06">
      <w:pPr>
        <w:spacing w:after="0" w:line="276" w:lineRule="auto"/>
        <w:jc w:val="center"/>
        <w:rPr>
          <w:rFonts w:ascii="Times New Roman" w:hAnsi="Times New Roman" w:cs="Times New Roman"/>
          <w:sz w:val="28"/>
          <w:szCs w:val="28"/>
        </w:rPr>
      </w:pPr>
      <w:r w:rsidRPr="000943CB">
        <w:rPr>
          <w:rFonts w:ascii="Times New Roman" w:hAnsi="Times New Roman" w:cs="Times New Roman"/>
          <w:sz w:val="28"/>
          <w:szCs w:val="28"/>
        </w:rPr>
        <w:lastRenderedPageBreak/>
        <w:t xml:space="preserve">Информация </w:t>
      </w:r>
    </w:p>
    <w:p w:rsidR="009E1E06" w:rsidRPr="00AC7A3C" w:rsidRDefault="009E1E06" w:rsidP="009E1E06">
      <w:pPr>
        <w:spacing w:after="0" w:line="276" w:lineRule="auto"/>
        <w:jc w:val="center"/>
        <w:rPr>
          <w:rFonts w:ascii="Times New Roman" w:hAnsi="Times New Roman" w:cs="Times New Roman"/>
          <w:sz w:val="28"/>
          <w:szCs w:val="28"/>
        </w:rPr>
      </w:pPr>
      <w:r w:rsidRPr="00AC7A3C">
        <w:rPr>
          <w:rFonts w:ascii="Times New Roman" w:hAnsi="Times New Roman" w:cs="Times New Roman"/>
          <w:sz w:val="28"/>
          <w:szCs w:val="28"/>
        </w:rPr>
        <w:t xml:space="preserve">о состоянии работы по соблюдению требований о предотвращении (урегулировании) конфликта интересов и мерах по </w:t>
      </w:r>
      <w:proofErr w:type="spellStart"/>
      <w:r w:rsidRPr="00AC7A3C">
        <w:rPr>
          <w:rFonts w:ascii="Times New Roman" w:hAnsi="Times New Roman" w:cs="Times New Roman"/>
          <w:sz w:val="28"/>
          <w:szCs w:val="28"/>
        </w:rPr>
        <w:t>ее</w:t>
      </w:r>
      <w:proofErr w:type="spellEnd"/>
      <w:r w:rsidRPr="00AC7A3C">
        <w:rPr>
          <w:rFonts w:ascii="Times New Roman" w:hAnsi="Times New Roman" w:cs="Times New Roman"/>
          <w:sz w:val="28"/>
          <w:szCs w:val="28"/>
        </w:rPr>
        <w:t xml:space="preserve"> совершенствованию</w:t>
      </w:r>
    </w:p>
    <w:p w:rsidR="009E1E06" w:rsidRPr="000943CB" w:rsidRDefault="009E1E06" w:rsidP="009E1E06">
      <w:pPr>
        <w:spacing w:after="0" w:line="276" w:lineRule="auto"/>
        <w:ind w:firstLine="709"/>
        <w:jc w:val="center"/>
        <w:rPr>
          <w:rFonts w:ascii="Times New Roman" w:hAnsi="Times New Roman" w:cs="Times New Roman"/>
          <w:sz w:val="28"/>
          <w:szCs w:val="28"/>
        </w:rPr>
      </w:pPr>
    </w:p>
    <w:p w:rsidR="009E1E06" w:rsidRDefault="009E1E06" w:rsidP="009E1E0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13.3. Федерального закона о противодействии коррупции п</w:t>
      </w:r>
      <w:r w:rsidRPr="00A737FB">
        <w:rPr>
          <w:rFonts w:ascii="Times New Roman" w:hAnsi="Times New Roman" w:cs="Times New Roman"/>
          <w:color w:val="auto"/>
          <w:sz w:val="28"/>
          <w:szCs w:val="28"/>
        </w:rPr>
        <w:t>редотвращение и урегулирование конфликта интересов</w:t>
      </w:r>
      <w:r>
        <w:rPr>
          <w:rFonts w:ascii="Times New Roman" w:hAnsi="Times New Roman" w:cs="Times New Roman"/>
          <w:sz w:val="28"/>
          <w:szCs w:val="28"/>
        </w:rPr>
        <w:t xml:space="preserve"> является одной из мер по предупреждению коррупции, принимаемых в организации.</w:t>
      </w:r>
    </w:p>
    <w:p w:rsidR="009E1E06" w:rsidRPr="00A737FB" w:rsidRDefault="009E1E06" w:rsidP="009E1E06">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A737FB">
        <w:rPr>
          <w:rFonts w:ascii="Times New Roman" w:hAnsi="Times New Roman" w:cs="Times New Roman"/>
          <w:color w:val="auto"/>
          <w:sz w:val="28"/>
          <w:szCs w:val="28"/>
        </w:rPr>
        <w:t xml:space="preserve">ыявление конфликта интересов в деятельности учреждения и </w:t>
      </w:r>
      <w:proofErr w:type="spellStart"/>
      <w:r w:rsidRPr="00A737FB">
        <w:rPr>
          <w:rFonts w:ascii="Times New Roman" w:hAnsi="Times New Roman" w:cs="Times New Roman"/>
          <w:color w:val="auto"/>
          <w:sz w:val="28"/>
          <w:szCs w:val="28"/>
        </w:rPr>
        <w:t>ее</w:t>
      </w:r>
      <w:proofErr w:type="spellEnd"/>
      <w:r w:rsidRPr="00A737FB">
        <w:rPr>
          <w:rFonts w:ascii="Times New Roman" w:hAnsi="Times New Roman" w:cs="Times New Roman"/>
          <w:color w:val="auto"/>
          <w:sz w:val="28"/>
          <w:szCs w:val="28"/>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уже видит возможность извлечь личную выгоду из недолжного исполнения своих обязанностей, но по тем или иным причинам </w:t>
      </w:r>
      <w:proofErr w:type="spellStart"/>
      <w:r w:rsidRPr="00A737FB">
        <w:rPr>
          <w:rFonts w:ascii="Times New Roman" w:hAnsi="Times New Roman" w:cs="Times New Roman"/>
          <w:color w:val="auto"/>
          <w:sz w:val="28"/>
          <w:szCs w:val="28"/>
        </w:rPr>
        <w:t>еще</w:t>
      </w:r>
      <w:proofErr w:type="spellEnd"/>
      <w:r w:rsidRPr="00A737FB">
        <w:rPr>
          <w:rFonts w:ascii="Times New Roman" w:hAnsi="Times New Roman" w:cs="Times New Roman"/>
          <w:color w:val="auto"/>
          <w:sz w:val="28"/>
          <w:szCs w:val="28"/>
        </w:rPr>
        <w:t xml:space="preserve"> не</w:t>
      </w:r>
      <w:r>
        <w:rPr>
          <w:rFonts w:ascii="Times New Roman" w:hAnsi="Times New Roman" w:cs="Times New Roman"/>
          <w:color w:val="auto"/>
          <w:sz w:val="28"/>
          <w:szCs w:val="28"/>
        </w:rPr>
        <w:t xml:space="preserve"> совершил необхо</w:t>
      </w:r>
      <w:r w:rsidRPr="00A737FB">
        <w:rPr>
          <w:rFonts w:ascii="Times New Roman" w:hAnsi="Times New Roman" w:cs="Times New Roman"/>
          <w:color w:val="auto"/>
          <w:sz w:val="28"/>
          <w:szCs w:val="28"/>
        </w:rPr>
        <w:t>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w:t>
      </w:r>
      <w:r>
        <w:rPr>
          <w:rFonts w:ascii="Times New Roman" w:hAnsi="Times New Roman" w:cs="Times New Roman"/>
          <w:color w:val="auto"/>
          <w:sz w:val="28"/>
          <w:szCs w:val="28"/>
        </w:rPr>
        <w:t>ия и избежать причинения вреда.</w:t>
      </w:r>
    </w:p>
    <w:p w:rsidR="009E1E06" w:rsidRDefault="009E1E06" w:rsidP="009E1E06">
      <w:pPr>
        <w:spacing w:after="0" w:line="360" w:lineRule="auto"/>
        <w:ind w:firstLine="709"/>
        <w:jc w:val="both"/>
        <w:rPr>
          <w:sz w:val="32"/>
          <w:szCs w:val="32"/>
        </w:rPr>
      </w:pPr>
      <w:r>
        <w:rPr>
          <w:rFonts w:ascii="Times New Roman" w:hAnsi="Times New Roman" w:cs="Times New Roman"/>
          <w:sz w:val="28"/>
          <w:szCs w:val="28"/>
        </w:rPr>
        <w:t xml:space="preserve">С </w:t>
      </w:r>
      <w:r w:rsidRPr="00A737FB">
        <w:rPr>
          <w:rFonts w:ascii="Times New Roman" w:hAnsi="Times New Roman" w:cs="Times New Roman"/>
          <w:sz w:val="28"/>
          <w:szCs w:val="28"/>
        </w:rPr>
        <w:t>целью урегулирования и предотвращения конфликта интересов в деятельности своих работников (а значит и возможных негативных последствий конфликта интересов</w:t>
      </w:r>
      <w:r>
        <w:rPr>
          <w:sz w:val="32"/>
          <w:szCs w:val="32"/>
        </w:rPr>
        <w:t xml:space="preserve"> </w:t>
      </w:r>
      <w:r w:rsidRPr="0031498E">
        <w:rPr>
          <w:rFonts w:ascii="Times New Roman" w:hAnsi="Times New Roman" w:cs="Times New Roman"/>
          <w:sz w:val="28"/>
          <w:szCs w:val="28"/>
        </w:rPr>
        <w:t xml:space="preserve">для учреждения) учреждению </w:t>
      </w:r>
      <w:r>
        <w:rPr>
          <w:rFonts w:ascii="Times New Roman" w:hAnsi="Times New Roman" w:cs="Times New Roman"/>
          <w:sz w:val="28"/>
          <w:szCs w:val="28"/>
        </w:rPr>
        <w:t>рекомендуется принять положе</w:t>
      </w:r>
      <w:r w:rsidRPr="0031498E">
        <w:rPr>
          <w:rFonts w:ascii="Times New Roman" w:hAnsi="Times New Roman" w:cs="Times New Roman"/>
          <w:sz w:val="28"/>
          <w:szCs w:val="28"/>
        </w:rPr>
        <w:t>ние о конфликте интересов</w:t>
      </w:r>
      <w:r>
        <w:rPr>
          <w:sz w:val="32"/>
          <w:szCs w:val="32"/>
        </w:rPr>
        <w:t xml:space="preserve">. </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Согласно информации, предоставленной в организационный отдел администрации муниципального района комиссии по урегулированию конфликта интересов созданы во всех администрациях сельских поселений, во всех образовательных учреждениях муниципального района.</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Положения по предотвращению и урегулированию конфликта интересов работников учреждения приняты в МКУ «Управление делами», МКУ «Управление физической культуры и спорта», МКУК «Районный культурно-досуговый центр» и МКУК «</w:t>
      </w:r>
      <w:proofErr w:type="spellStart"/>
      <w:r>
        <w:rPr>
          <w:rFonts w:ascii="Times New Roman" w:hAnsi="Times New Roman"/>
          <w:sz w:val="28"/>
          <w:szCs w:val="28"/>
        </w:rPr>
        <w:t>Репьевская</w:t>
      </w:r>
      <w:proofErr w:type="spellEnd"/>
      <w:r>
        <w:rPr>
          <w:rFonts w:ascii="Times New Roman" w:hAnsi="Times New Roman"/>
          <w:sz w:val="28"/>
          <w:szCs w:val="28"/>
        </w:rPr>
        <w:t xml:space="preserve">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библиотека».</w:t>
      </w:r>
    </w:p>
    <w:p w:rsidR="009E1E06" w:rsidRDefault="009E1E06" w:rsidP="009E1E06">
      <w:pPr>
        <w:spacing w:after="0" w:line="360" w:lineRule="auto"/>
        <w:ind w:firstLine="709"/>
        <w:jc w:val="both"/>
        <w:rPr>
          <w:rFonts w:ascii="Times New Roman" w:hAnsi="Times New Roman"/>
          <w:sz w:val="28"/>
          <w:szCs w:val="28"/>
        </w:rPr>
      </w:pP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За истекший период 2017 года в органах местного самоуправления муниципальных образований Репьевского муниципального района было проведено 32 заседания комиссий по соблюдению требований к служебному поведению муниципальных служащих и урегулированию конфликта интересов. На заседаниях комиссии рассмотрено 42 вопроса, в том числе:</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информации прокуратуры о предоставлении муниципальным служащим и лицом, замещающим муниципальную должность недостоверных или неполных сведений о доходах за 2016 год;</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представления прокуратуры Репьевского района об устранении нарушений законодательства о муниципальной собственности и о противодействию коррупции;</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представления прокуратуры Репьевского района «Об устранении нарушений законодательства о противодействии коррупции и прохождении муниципальной службы»;</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заявлений лиц, ранее замещавших должности муниципальной службы о даче согласия на замещение должности в организации и уведомлений организации о заключении трудового договора с бывшим муниципальным служащим;</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Рассмотрение уведомлений муниципальных служащих о наличии личной заинтересованности при исполнении служебных обязанностей, которая может привести к конфликту интересов;</w:t>
      </w:r>
    </w:p>
    <w:p w:rsidR="009E1E06" w:rsidRPr="00E62CF8" w:rsidRDefault="009E1E06" w:rsidP="009E1E06">
      <w:pPr>
        <w:spacing w:after="0" w:line="360" w:lineRule="auto"/>
        <w:ind w:firstLine="709"/>
        <w:jc w:val="both"/>
        <w:rPr>
          <w:rFonts w:ascii="Times New Roman" w:hAnsi="Times New Roman"/>
          <w:sz w:val="28"/>
          <w:szCs w:val="28"/>
        </w:rPr>
      </w:pPr>
      <w:r w:rsidRPr="00E62CF8">
        <w:rPr>
          <w:rFonts w:ascii="Times New Roman" w:hAnsi="Times New Roman"/>
          <w:sz w:val="28"/>
          <w:szCs w:val="28"/>
        </w:rPr>
        <w:t>- О порядке представления сведений о доходах, расходах, об имуществе и обязательствах имущественного характера за 2016 год и о предоставлении сведений об адресах сайтов;</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 контроле за предоставлением сведений о доходах, об имуществе и обязательствах имущественного характера муниципальных служащих;</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 результатах предоставления сведений о доходах, об имуществе и обязательствах имущественного характера муниципальных служащих;</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 размещении в сети Интернет на официальном сайте органа местного самоуправления сведений о доходах, расходах, об имуществе и обязательствах </w:t>
      </w:r>
      <w:r>
        <w:rPr>
          <w:rFonts w:ascii="Times New Roman" w:hAnsi="Times New Roman"/>
          <w:sz w:val="28"/>
          <w:szCs w:val="28"/>
        </w:rPr>
        <w:lastRenderedPageBreak/>
        <w:t xml:space="preserve">имущественного характера муниципальных служащих, </w:t>
      </w:r>
      <w:proofErr w:type="spellStart"/>
      <w:r>
        <w:rPr>
          <w:rFonts w:ascii="Times New Roman" w:hAnsi="Times New Roman"/>
          <w:sz w:val="28"/>
          <w:szCs w:val="28"/>
        </w:rPr>
        <w:t>включенных</w:t>
      </w:r>
      <w:proofErr w:type="spellEnd"/>
      <w:r>
        <w:rPr>
          <w:rFonts w:ascii="Times New Roman" w:hAnsi="Times New Roman"/>
          <w:sz w:val="28"/>
          <w:szCs w:val="28"/>
        </w:rPr>
        <w:t xml:space="preserve"> в соответствующий перечень, в установленные сроки;</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Об ознакомлении муниципальных служащих с методическими рекомендациями по организации работы по профилактике коррупционных правонарушений в муниципальных учреждениях и методическими рекомендациями по соблюдению ограничений, налагаемых на гражданина, замещавшего должность государственной или муниципальной службы, при заключении им трудового или гражданского-правового договора с организацией;</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Об ознакомлении муниципальных служащих с письмом правового управления правительства Воронежской области от 09.06.2017 г. № 19-11/75 «Об изменениях законодательства»;</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Об ознакомлении муниципальных служащих с Указом Президента Российской Федерации </w:t>
      </w:r>
      <w:r w:rsidRPr="00FF7A69">
        <w:rPr>
          <w:rFonts w:ascii="Times New Roman" w:hAnsi="Times New Roman"/>
          <w:sz w:val="28"/>
          <w:szCs w:val="28"/>
        </w:rPr>
        <w:t>от 19.09.2017 г.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r>
        <w:rPr>
          <w:rFonts w:ascii="Times New Roman" w:hAnsi="Times New Roman"/>
          <w:sz w:val="28"/>
          <w:szCs w:val="28"/>
        </w:rPr>
        <w:t>»;</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Об изучении методических рекомендаций Министерства труда и социальной защиты населения РФ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обязанных, установленных в целях противодействия коррупции и Обзора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t>- Об ознакомлении муниципальных служащих с нормативными правовыми актами органов местного самоуправления в сфере противодействия коррупции.</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результате рассмотрения представления прокуратуры Репьевского района «Об устранении нарушений законодательства о противодействии коррупции и прохождении муниципальной службы» руководителю органа местного самоуправления рекомендовано привлечь муниципального служащего, допустившего нарушения, к дисциплинарной ответственности.</w:t>
      </w:r>
    </w:p>
    <w:p w:rsidR="009E1E06" w:rsidRDefault="009E1E06" w:rsidP="009E1E06">
      <w:pPr>
        <w:spacing w:after="0" w:line="360" w:lineRule="auto"/>
        <w:ind w:firstLine="709"/>
        <w:jc w:val="both"/>
        <w:rPr>
          <w:rFonts w:ascii="Times New Roman" w:hAnsi="Times New Roman"/>
          <w:bCs/>
          <w:sz w:val="28"/>
          <w:szCs w:val="28"/>
        </w:rPr>
      </w:pPr>
      <w:r w:rsidRPr="00B40802">
        <w:rPr>
          <w:rFonts w:ascii="Times New Roman" w:hAnsi="Times New Roman"/>
          <w:bCs/>
          <w:sz w:val="28"/>
          <w:szCs w:val="28"/>
        </w:rPr>
        <w:t>В ходе рассмотрения уведомлени</w:t>
      </w:r>
      <w:r>
        <w:rPr>
          <w:rFonts w:ascii="Times New Roman" w:hAnsi="Times New Roman"/>
          <w:bCs/>
          <w:sz w:val="28"/>
          <w:szCs w:val="28"/>
        </w:rPr>
        <w:t>й</w:t>
      </w:r>
      <w:r w:rsidRPr="00B40802">
        <w:rPr>
          <w:rFonts w:ascii="Times New Roman" w:hAnsi="Times New Roman"/>
          <w:bCs/>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комиссией установлено, </w:t>
      </w:r>
      <w:r>
        <w:rPr>
          <w:rFonts w:ascii="Times New Roman" w:hAnsi="Times New Roman"/>
          <w:bCs/>
          <w:sz w:val="28"/>
          <w:szCs w:val="28"/>
        </w:rPr>
        <w:t>что в рассматриваемых случаях конфликт интересов не выявлен.</w:t>
      </w:r>
    </w:p>
    <w:p w:rsidR="009E1E06" w:rsidRPr="00066176" w:rsidRDefault="009E1E06" w:rsidP="009E1E06">
      <w:pPr>
        <w:tabs>
          <w:tab w:val="left" w:pos="2160"/>
        </w:tab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Уведомления организаций о заключении трудового договора с лицом, ранее замещавшим должность муниципальной службы, направлены работодателю по прежнему месту работы в установленный законом срок – в течение 10 дней со дня заключения трудового договора. Рассмотрев заявления бывших муниципальных служащих и уведомления работодателей, комиссией установлено, что </w:t>
      </w:r>
      <w:r w:rsidRPr="00066176">
        <w:rPr>
          <w:rFonts w:ascii="Times New Roman" w:hAnsi="Times New Roman"/>
          <w:bCs/>
          <w:sz w:val="28"/>
          <w:szCs w:val="28"/>
        </w:rPr>
        <w:t>коррупционного риска при принятии на работу бывш</w:t>
      </w:r>
      <w:r>
        <w:rPr>
          <w:rFonts w:ascii="Times New Roman" w:hAnsi="Times New Roman"/>
          <w:bCs/>
          <w:sz w:val="28"/>
          <w:szCs w:val="28"/>
        </w:rPr>
        <w:t>их</w:t>
      </w:r>
      <w:r w:rsidRPr="00066176">
        <w:rPr>
          <w:rFonts w:ascii="Times New Roman" w:hAnsi="Times New Roman"/>
          <w:bCs/>
          <w:sz w:val="28"/>
          <w:szCs w:val="28"/>
        </w:rPr>
        <w:t xml:space="preserve"> муниципальн</w:t>
      </w:r>
      <w:r>
        <w:rPr>
          <w:rFonts w:ascii="Times New Roman" w:hAnsi="Times New Roman"/>
          <w:bCs/>
          <w:sz w:val="28"/>
          <w:szCs w:val="28"/>
        </w:rPr>
        <w:t>ых</w:t>
      </w:r>
      <w:r w:rsidRPr="00066176">
        <w:rPr>
          <w:rFonts w:ascii="Times New Roman" w:hAnsi="Times New Roman"/>
          <w:bCs/>
          <w:sz w:val="28"/>
          <w:szCs w:val="28"/>
        </w:rPr>
        <w:t xml:space="preserve"> служащ</w:t>
      </w:r>
      <w:r>
        <w:rPr>
          <w:rFonts w:ascii="Times New Roman" w:hAnsi="Times New Roman"/>
          <w:bCs/>
          <w:sz w:val="28"/>
          <w:szCs w:val="28"/>
        </w:rPr>
        <w:t>их,</w:t>
      </w:r>
      <w:r w:rsidRPr="00066176">
        <w:rPr>
          <w:rFonts w:ascii="Times New Roman" w:hAnsi="Times New Roman"/>
          <w:bCs/>
          <w:sz w:val="28"/>
          <w:szCs w:val="28"/>
        </w:rPr>
        <w:t xml:space="preserve"> не имеется.</w:t>
      </w:r>
    </w:p>
    <w:p w:rsidR="009E1E06" w:rsidRPr="006C6E8F" w:rsidRDefault="009E1E06" w:rsidP="009E1E06">
      <w:pPr>
        <w:spacing w:after="0" w:line="360" w:lineRule="auto"/>
        <w:ind w:firstLine="709"/>
        <w:jc w:val="both"/>
        <w:rPr>
          <w:rFonts w:ascii="Times New Roman" w:hAnsi="Times New Roman"/>
          <w:bCs/>
          <w:sz w:val="28"/>
          <w:szCs w:val="28"/>
        </w:rPr>
      </w:pPr>
      <w:r w:rsidRPr="006C6E8F">
        <w:rPr>
          <w:rFonts w:ascii="Times New Roman" w:hAnsi="Times New Roman"/>
          <w:bCs/>
          <w:sz w:val="28"/>
          <w:szCs w:val="28"/>
        </w:rPr>
        <w:t>Уведомления муниципальных служащих представителя нанимателя об иной оплачиваемой работе на рассмотрение комиссий не поступали.</w:t>
      </w:r>
    </w:p>
    <w:p w:rsidR="009E1E06" w:rsidRPr="00911CD9" w:rsidRDefault="009E1E06" w:rsidP="009E1E06">
      <w:pPr>
        <w:tabs>
          <w:tab w:val="left" w:pos="4678"/>
        </w:tabs>
        <w:spacing w:after="0" w:line="336" w:lineRule="auto"/>
        <w:ind w:firstLine="709"/>
        <w:jc w:val="both"/>
        <w:rPr>
          <w:rStyle w:val="a8"/>
          <w:sz w:val="28"/>
          <w:szCs w:val="28"/>
        </w:rPr>
      </w:pPr>
      <w:r>
        <w:rPr>
          <w:rFonts w:ascii="Times New Roman" w:hAnsi="Times New Roman"/>
          <w:sz w:val="28"/>
          <w:szCs w:val="28"/>
        </w:rPr>
        <w:t xml:space="preserve">Распоряжением администрации Репьевского муниципального района от </w:t>
      </w:r>
      <w:r w:rsidRPr="00EB10AE">
        <w:rPr>
          <w:rStyle w:val="a8"/>
          <w:color w:val="000000"/>
          <w:sz w:val="28"/>
          <w:szCs w:val="28"/>
        </w:rPr>
        <w:t xml:space="preserve">31.01.2017 г. № 24 ОД </w:t>
      </w:r>
      <w:r>
        <w:rPr>
          <w:rStyle w:val="a8"/>
          <w:color w:val="000000"/>
          <w:sz w:val="28"/>
          <w:szCs w:val="28"/>
        </w:rPr>
        <w:t xml:space="preserve">в администрации муниципального района </w:t>
      </w:r>
      <w:r w:rsidRPr="00911CD9">
        <w:rPr>
          <w:rStyle w:val="a8"/>
          <w:sz w:val="28"/>
          <w:szCs w:val="28"/>
        </w:rPr>
        <w:t>назначено должностное лицо, ответственное за работу по профилактике коррупционных и иных правонарушений.</w:t>
      </w:r>
    </w:p>
    <w:p w:rsidR="009E1E06" w:rsidRDefault="009E1E06" w:rsidP="009E1E06">
      <w:pPr>
        <w:shd w:val="clear" w:color="auto" w:fill="FFFFFF"/>
        <w:spacing w:after="0" w:line="336" w:lineRule="auto"/>
        <w:ind w:firstLine="709"/>
        <w:contextualSpacing/>
        <w:jc w:val="both"/>
        <w:rPr>
          <w:rFonts w:ascii="Times New Roman" w:hAnsi="Times New Roman" w:cs="Times New Roman"/>
          <w:sz w:val="28"/>
          <w:szCs w:val="28"/>
        </w:rPr>
      </w:pPr>
      <w:r w:rsidRPr="00911CD9">
        <w:rPr>
          <w:rStyle w:val="a8"/>
          <w:sz w:val="28"/>
          <w:szCs w:val="28"/>
        </w:rPr>
        <w:t>Должностным лицом администрации муниципального района, ответственным за работу по профилактике коррупционных и иных правонарушений осуществляется</w:t>
      </w:r>
      <w:r>
        <w:rPr>
          <w:rStyle w:val="a8"/>
          <w:sz w:val="28"/>
          <w:szCs w:val="28"/>
        </w:rPr>
        <w:t xml:space="preserve"> </w:t>
      </w:r>
      <w:r w:rsidRPr="003968D2">
        <w:rPr>
          <w:rFonts w:ascii="Times New Roman" w:hAnsi="Times New Roman"/>
          <w:sz w:val="28"/>
          <w:szCs w:val="28"/>
        </w:rPr>
        <w:t xml:space="preserve">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w:t>
      </w:r>
      <w:r w:rsidRPr="003968D2">
        <w:rPr>
          <w:rFonts w:ascii="Times New Roman" w:hAnsi="Times New Roman"/>
          <w:sz w:val="28"/>
          <w:szCs w:val="28"/>
        </w:rPr>
        <w:lastRenderedPageBreak/>
        <w:t>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w:t>
      </w:r>
      <w:r>
        <w:rPr>
          <w:rFonts w:ascii="Times New Roman" w:hAnsi="Times New Roman"/>
          <w:sz w:val="28"/>
          <w:szCs w:val="28"/>
        </w:rPr>
        <w:t>мотренных федеральными законами.</w:t>
      </w:r>
    </w:p>
    <w:p w:rsidR="009E1E06" w:rsidRDefault="009E1E06" w:rsidP="009E1E06">
      <w:pPr>
        <w:shd w:val="clear" w:color="auto" w:fill="FFFFFF"/>
        <w:spacing w:line="336"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С целью </w:t>
      </w:r>
      <w:r w:rsidRPr="00AC7A3C">
        <w:rPr>
          <w:rFonts w:ascii="Times New Roman" w:hAnsi="Times New Roman" w:cs="Times New Roman"/>
          <w:sz w:val="28"/>
          <w:szCs w:val="28"/>
        </w:rPr>
        <w:t>соблюдени</w:t>
      </w:r>
      <w:r>
        <w:rPr>
          <w:rFonts w:ascii="Times New Roman" w:hAnsi="Times New Roman" w:cs="Times New Roman"/>
          <w:sz w:val="28"/>
          <w:szCs w:val="28"/>
        </w:rPr>
        <w:t>я</w:t>
      </w:r>
      <w:r w:rsidRPr="00AC7A3C">
        <w:rPr>
          <w:rFonts w:ascii="Times New Roman" w:hAnsi="Times New Roman" w:cs="Times New Roman"/>
          <w:sz w:val="28"/>
          <w:szCs w:val="28"/>
        </w:rPr>
        <w:t xml:space="preserve"> требований о предотвращении (урегулировании) конфликта интересов </w:t>
      </w:r>
      <w:r>
        <w:rPr>
          <w:rFonts w:ascii="Times New Roman" w:hAnsi="Times New Roman" w:cs="Times New Roman"/>
          <w:sz w:val="28"/>
          <w:szCs w:val="28"/>
        </w:rPr>
        <w:t>в</w:t>
      </w:r>
      <w:r>
        <w:rPr>
          <w:rFonts w:ascii="Times New Roman" w:hAnsi="Times New Roman"/>
          <w:sz w:val="28"/>
          <w:szCs w:val="28"/>
        </w:rPr>
        <w:t xml:space="preserve"> администрации муниципального района </w:t>
      </w:r>
      <w:proofErr w:type="spellStart"/>
      <w:r>
        <w:rPr>
          <w:rFonts w:ascii="Times New Roman" w:hAnsi="Times New Roman"/>
          <w:sz w:val="28"/>
          <w:szCs w:val="28"/>
        </w:rPr>
        <w:t>ведется</w:t>
      </w:r>
      <w:proofErr w:type="spellEnd"/>
      <w:r>
        <w:rPr>
          <w:rFonts w:ascii="Times New Roman" w:hAnsi="Times New Roman"/>
          <w:sz w:val="28"/>
          <w:szCs w:val="28"/>
        </w:rPr>
        <w:t xml:space="preserve"> список уволенных муниципальных служащих и поступивших уведомлений об их последующем трудоустройстве. Одной из профилактических мер совершения антикоррупционных правонарушений является выдача при увольнении муниципальному служащему под роспись уведомления, в котором он извещается о необходимости соблюдения положений статьи 12 Федерального закона от 25.12.2008 г. № 273-ФЗ «О противодействии коррупции».</w:t>
      </w:r>
    </w:p>
    <w:p w:rsidR="009E1E06" w:rsidRDefault="009E1E06" w:rsidP="009E1E06">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Положение о комиссии по </w:t>
      </w:r>
      <w:r>
        <w:rPr>
          <w:rFonts w:ascii="Times New Roman" w:hAnsi="Times New Roman"/>
          <w:sz w:val="28"/>
          <w:szCs w:val="28"/>
        </w:rPr>
        <w:t xml:space="preserve">соблюдению требований к служебному поведению муниципальных служащих и урегулированию конфликта интересов в сельских поселениях муниципального района были утверждены ещё в 2011 году. В настоящее время указанные положения необходимо привести в соответствие </w:t>
      </w:r>
      <w:r>
        <w:rPr>
          <w:rFonts w:ascii="Times New Roman" w:eastAsia="Times New Roman" w:hAnsi="Times New Roman" w:cs="Times New Roman"/>
          <w:sz w:val="28"/>
          <w:szCs w:val="28"/>
          <w:lang w:eastAsia="ru-RU"/>
        </w:rPr>
        <w:t xml:space="preserve">с </w:t>
      </w:r>
      <w:r>
        <w:rPr>
          <w:rFonts w:ascii="Times New Roman" w:hAnsi="Times New Roman" w:cs="Times New Roman"/>
          <w:sz w:val="28"/>
          <w:szCs w:val="28"/>
        </w:rPr>
        <w:t>указом Президента Российской Федерации от 01.07.2010 г. № 821 «О</w:t>
      </w:r>
      <w:r w:rsidRPr="00FB1D34">
        <w:rPr>
          <w:rFonts w:ascii="Times New Roman" w:hAnsi="Times New Roman" w:cs="Times New Roman"/>
          <w:sz w:val="28"/>
          <w:szCs w:val="28"/>
        </w:rPr>
        <w:t xml:space="preserve">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8"/>
          <w:szCs w:val="28"/>
        </w:rPr>
        <w:t>».</w:t>
      </w:r>
    </w:p>
    <w:p w:rsidR="009E1E06" w:rsidRPr="00AC7A3C" w:rsidRDefault="009E1E06" w:rsidP="009E1E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необходимо своевременно актуализировать состав комиссий по </w:t>
      </w:r>
      <w:r>
        <w:rPr>
          <w:rFonts w:ascii="Times New Roman" w:hAnsi="Times New Roman"/>
          <w:sz w:val="28"/>
          <w:szCs w:val="28"/>
        </w:rPr>
        <w:t>соблюдению требований к служебному поведению муниципальных служащих и урегулированию конфликта интересов в сельских поселениях.</w:t>
      </w:r>
    </w:p>
    <w:p w:rsidR="009E1E06" w:rsidRPr="000943CB" w:rsidRDefault="009E1E06" w:rsidP="009E1E06">
      <w:pPr>
        <w:spacing w:after="0" w:line="360" w:lineRule="auto"/>
        <w:ind w:firstLine="709"/>
        <w:jc w:val="center"/>
        <w:rPr>
          <w:rFonts w:ascii="Times New Roman" w:hAnsi="Times New Roman" w:cs="Times New Roman"/>
          <w:sz w:val="28"/>
          <w:szCs w:val="28"/>
        </w:rPr>
      </w:pPr>
    </w:p>
    <w:p w:rsidR="009E1E06" w:rsidRDefault="009E1E06" w:rsidP="009E1E06">
      <w:pPr>
        <w:spacing w:after="0" w:line="360" w:lineRule="auto"/>
        <w:jc w:val="both"/>
        <w:rPr>
          <w:rFonts w:ascii="Times New Roman" w:hAnsi="Times New Roman"/>
          <w:sz w:val="28"/>
          <w:szCs w:val="28"/>
        </w:rPr>
      </w:pPr>
      <w:r>
        <w:rPr>
          <w:rFonts w:ascii="Times New Roman" w:hAnsi="Times New Roman"/>
          <w:sz w:val="28"/>
          <w:szCs w:val="28"/>
        </w:rPr>
        <w:t>Начальник организационного отдела</w:t>
      </w:r>
    </w:p>
    <w:p w:rsidR="009E1E06" w:rsidRDefault="009E1E06" w:rsidP="009E1E06">
      <w:pPr>
        <w:spacing w:after="0" w:line="360" w:lineRule="auto"/>
        <w:jc w:val="both"/>
        <w:rPr>
          <w:rFonts w:ascii="Times New Roman" w:hAnsi="Times New Roman"/>
          <w:sz w:val="28"/>
          <w:szCs w:val="28"/>
        </w:rPr>
      </w:pPr>
      <w:r>
        <w:rPr>
          <w:rFonts w:ascii="Times New Roman" w:hAnsi="Times New Roman"/>
          <w:sz w:val="28"/>
          <w:szCs w:val="28"/>
        </w:rPr>
        <w:t xml:space="preserve">администрации муниципального района                                          С.В. Грачева </w:t>
      </w: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9E1E06" w:rsidRDefault="009E1E06" w:rsidP="00042FBC">
      <w:pPr>
        <w:pStyle w:val="a3"/>
        <w:spacing w:after="0" w:line="360" w:lineRule="auto"/>
        <w:ind w:left="709"/>
        <w:jc w:val="both"/>
        <w:rPr>
          <w:rFonts w:ascii="Times New Roman" w:hAnsi="Times New Roman" w:cs="Times New Roman"/>
          <w:sz w:val="28"/>
          <w:szCs w:val="28"/>
        </w:rPr>
      </w:pPr>
    </w:p>
    <w:p w:rsidR="00812250" w:rsidRDefault="00812250" w:rsidP="00042FBC">
      <w:pPr>
        <w:pStyle w:val="a3"/>
        <w:spacing w:after="0" w:line="360" w:lineRule="auto"/>
        <w:ind w:left="709"/>
        <w:jc w:val="both"/>
        <w:rPr>
          <w:rFonts w:ascii="Times New Roman" w:hAnsi="Times New Roman" w:cs="Times New Roman"/>
          <w:sz w:val="28"/>
          <w:szCs w:val="28"/>
        </w:rPr>
      </w:pPr>
    </w:p>
    <w:p w:rsidR="00812250" w:rsidRDefault="00812250" w:rsidP="00042FBC">
      <w:pPr>
        <w:pStyle w:val="a3"/>
        <w:spacing w:after="0" w:line="360" w:lineRule="auto"/>
        <w:ind w:left="709"/>
        <w:jc w:val="both"/>
        <w:rPr>
          <w:rFonts w:ascii="Times New Roman" w:hAnsi="Times New Roman" w:cs="Times New Roman"/>
          <w:sz w:val="28"/>
          <w:szCs w:val="28"/>
        </w:rPr>
      </w:pPr>
    </w:p>
    <w:sectPr w:rsidR="00812250" w:rsidSect="009E1E06">
      <w:pgSz w:w="11906" w:h="16838"/>
      <w:pgMar w:top="1134" w:right="567" w:bottom="1276"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A2D86"/>
    <w:multiLevelType w:val="hybridMultilevel"/>
    <w:tmpl w:val="AD80A1FE"/>
    <w:lvl w:ilvl="0" w:tplc="A274E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7D3332"/>
    <w:multiLevelType w:val="hybridMultilevel"/>
    <w:tmpl w:val="4ACE1C6C"/>
    <w:lvl w:ilvl="0" w:tplc="9A7E6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AF0FD4"/>
    <w:multiLevelType w:val="hybridMultilevel"/>
    <w:tmpl w:val="21EE0312"/>
    <w:lvl w:ilvl="0" w:tplc="203C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0"/>
    <w:rsid w:val="00017D01"/>
    <w:rsid w:val="00042FBC"/>
    <w:rsid w:val="0006521A"/>
    <w:rsid w:val="000E2EF0"/>
    <w:rsid w:val="00121C70"/>
    <w:rsid w:val="001308BE"/>
    <w:rsid w:val="00146121"/>
    <w:rsid w:val="001723CB"/>
    <w:rsid w:val="001A3F50"/>
    <w:rsid w:val="001C5C80"/>
    <w:rsid w:val="001E6F77"/>
    <w:rsid w:val="00253F33"/>
    <w:rsid w:val="00257F22"/>
    <w:rsid w:val="0027233E"/>
    <w:rsid w:val="002C35EE"/>
    <w:rsid w:val="002C5578"/>
    <w:rsid w:val="003568DE"/>
    <w:rsid w:val="003C25D5"/>
    <w:rsid w:val="003C5470"/>
    <w:rsid w:val="003D13DA"/>
    <w:rsid w:val="003D1842"/>
    <w:rsid w:val="003D5B05"/>
    <w:rsid w:val="003F677F"/>
    <w:rsid w:val="00464F82"/>
    <w:rsid w:val="004B2D1E"/>
    <w:rsid w:val="00530728"/>
    <w:rsid w:val="005345D6"/>
    <w:rsid w:val="005913FD"/>
    <w:rsid w:val="005A3464"/>
    <w:rsid w:val="005B577B"/>
    <w:rsid w:val="00620C44"/>
    <w:rsid w:val="00652575"/>
    <w:rsid w:val="00655413"/>
    <w:rsid w:val="0066204D"/>
    <w:rsid w:val="006A64F0"/>
    <w:rsid w:val="006D3AE2"/>
    <w:rsid w:val="006D6354"/>
    <w:rsid w:val="006E7011"/>
    <w:rsid w:val="00715BF2"/>
    <w:rsid w:val="00722BD7"/>
    <w:rsid w:val="00735D6F"/>
    <w:rsid w:val="00754DFF"/>
    <w:rsid w:val="00767500"/>
    <w:rsid w:val="00812250"/>
    <w:rsid w:val="00887850"/>
    <w:rsid w:val="008E4172"/>
    <w:rsid w:val="009521B6"/>
    <w:rsid w:val="0098729D"/>
    <w:rsid w:val="009C6488"/>
    <w:rsid w:val="009E1E06"/>
    <w:rsid w:val="00AE72CD"/>
    <w:rsid w:val="00B41009"/>
    <w:rsid w:val="00B86B5A"/>
    <w:rsid w:val="00B9601B"/>
    <w:rsid w:val="00BD6DC4"/>
    <w:rsid w:val="00BE7BC6"/>
    <w:rsid w:val="00C03BF5"/>
    <w:rsid w:val="00C45FB7"/>
    <w:rsid w:val="00C9315B"/>
    <w:rsid w:val="00CA2AFE"/>
    <w:rsid w:val="00D605F8"/>
    <w:rsid w:val="00D74798"/>
    <w:rsid w:val="00D908A0"/>
    <w:rsid w:val="00DB6B2E"/>
    <w:rsid w:val="00DE46F0"/>
    <w:rsid w:val="00E22A34"/>
    <w:rsid w:val="00E9459F"/>
    <w:rsid w:val="00F40FE2"/>
    <w:rsid w:val="00F8054E"/>
    <w:rsid w:val="00FA6812"/>
    <w:rsid w:val="00FC74CC"/>
    <w:rsid w:val="00FF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44672-4571-4B58-B8F4-C52DF534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D1E"/>
    <w:pPr>
      <w:ind w:left="720"/>
      <w:contextualSpacing/>
    </w:pPr>
  </w:style>
  <w:style w:type="table" w:styleId="a4">
    <w:name w:val="Table Grid"/>
    <w:basedOn w:val="a1"/>
    <w:uiPriority w:val="39"/>
    <w:rsid w:val="002C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4F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F82"/>
    <w:rPr>
      <w:rFonts w:ascii="Segoe UI" w:hAnsi="Segoe UI" w:cs="Segoe UI"/>
      <w:sz w:val="18"/>
      <w:szCs w:val="18"/>
    </w:rPr>
  </w:style>
  <w:style w:type="paragraph" w:styleId="a7">
    <w:name w:val="Normal (Web)"/>
    <w:basedOn w:val="a"/>
    <w:uiPriority w:val="99"/>
    <w:unhideWhenUsed/>
    <w:rsid w:val="009C6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C25D5"/>
    <w:pPr>
      <w:autoSpaceDE w:val="0"/>
      <w:autoSpaceDN w:val="0"/>
      <w:adjustRightInd w:val="0"/>
      <w:spacing w:after="0" w:line="240" w:lineRule="auto"/>
    </w:pPr>
    <w:rPr>
      <w:rFonts w:ascii="Cambria" w:hAnsi="Cambria" w:cs="Cambria"/>
      <w:color w:val="000000"/>
      <w:sz w:val="24"/>
      <w:szCs w:val="24"/>
    </w:rPr>
  </w:style>
  <w:style w:type="character" w:customStyle="1" w:styleId="a8">
    <w:name w:val="Гипертекстовая ссылка"/>
    <w:uiPriority w:val="99"/>
    <w:rsid w:val="009E1E06"/>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889">
      <w:bodyDiv w:val="1"/>
      <w:marLeft w:val="0"/>
      <w:marRight w:val="0"/>
      <w:marTop w:val="0"/>
      <w:marBottom w:val="0"/>
      <w:divBdr>
        <w:top w:val="none" w:sz="0" w:space="0" w:color="auto"/>
        <w:left w:val="none" w:sz="0" w:space="0" w:color="auto"/>
        <w:bottom w:val="none" w:sz="0" w:space="0" w:color="auto"/>
        <w:right w:val="none" w:sz="0" w:space="0" w:color="auto"/>
      </w:divBdr>
    </w:div>
    <w:div w:id="8097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11</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51</cp:revision>
  <cp:lastPrinted>2018-01-11T12:07:00Z</cp:lastPrinted>
  <dcterms:created xsi:type="dcterms:W3CDTF">2016-11-17T10:32:00Z</dcterms:created>
  <dcterms:modified xsi:type="dcterms:W3CDTF">2018-03-26T05:59:00Z</dcterms:modified>
</cp:coreProperties>
</file>