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C9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</w:t>
      </w:r>
      <w:proofErr w:type="gramStart"/>
      <w:r w:rsidRPr="00464CB8">
        <w:rPr>
          <w:b/>
          <w:sz w:val="28"/>
          <w:szCs w:val="28"/>
        </w:rPr>
        <w:t>муниципального</w:t>
      </w:r>
      <w:proofErr w:type="gramEnd"/>
      <w:r w:rsidRPr="00464CB8">
        <w:rPr>
          <w:b/>
          <w:sz w:val="28"/>
          <w:szCs w:val="28"/>
        </w:rPr>
        <w:t xml:space="preserve"> района </w:t>
      </w:r>
    </w:p>
    <w:p w:rsidR="0089514C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</w:p>
    <w:p w:rsidR="009E7560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AD0253">
        <w:rPr>
          <w:b/>
          <w:sz w:val="28"/>
          <w:szCs w:val="28"/>
        </w:rPr>
        <w:t xml:space="preserve"> 2</w:t>
      </w:r>
    </w:p>
    <w:p w:rsidR="0089514C" w:rsidRPr="00464CB8" w:rsidRDefault="000644D5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89514C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</w:p>
    <w:p w:rsidR="000644D5" w:rsidRPr="00464CB8" w:rsidRDefault="000644D5" w:rsidP="004C5319">
      <w:pPr>
        <w:spacing w:line="360" w:lineRule="auto"/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AD0253">
        <w:rPr>
          <w:sz w:val="28"/>
          <w:szCs w:val="28"/>
        </w:rPr>
        <w:t>04</w:t>
      </w:r>
      <w:r w:rsidRPr="00464CB8">
        <w:rPr>
          <w:sz w:val="28"/>
          <w:szCs w:val="28"/>
        </w:rPr>
        <w:t xml:space="preserve">» </w:t>
      </w:r>
      <w:r w:rsidR="00AD0253">
        <w:rPr>
          <w:sz w:val="28"/>
          <w:szCs w:val="28"/>
        </w:rPr>
        <w:t xml:space="preserve">апреля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F01BF9">
        <w:rPr>
          <w:sz w:val="28"/>
          <w:szCs w:val="28"/>
        </w:rPr>
        <w:t>9</w:t>
      </w:r>
      <w:r w:rsidRPr="00464CB8">
        <w:rPr>
          <w:sz w:val="28"/>
          <w:szCs w:val="28"/>
        </w:rPr>
        <w:t xml:space="preserve"> г. </w:t>
      </w:r>
      <w:r w:rsidR="008A72A3">
        <w:rPr>
          <w:sz w:val="28"/>
          <w:szCs w:val="28"/>
        </w:rPr>
        <w:t xml:space="preserve"> </w:t>
      </w:r>
      <w:r w:rsidRPr="00464CB8">
        <w:rPr>
          <w:sz w:val="28"/>
          <w:szCs w:val="28"/>
        </w:rPr>
        <w:t xml:space="preserve">                                                                  </w:t>
      </w:r>
      <w:r w:rsidR="00AD0253">
        <w:rPr>
          <w:sz w:val="28"/>
          <w:szCs w:val="28"/>
        </w:rPr>
        <w:t xml:space="preserve">  </w:t>
      </w:r>
      <w:r w:rsidRPr="00464CB8">
        <w:rPr>
          <w:sz w:val="28"/>
          <w:szCs w:val="28"/>
        </w:rPr>
        <w:t xml:space="preserve">          с. Репьевка</w:t>
      </w:r>
    </w:p>
    <w:p w:rsidR="008A72A3" w:rsidRPr="00464CB8" w:rsidRDefault="008A72A3" w:rsidP="004C5319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AD0253" w:rsidP="004C53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72A3" w:rsidRPr="00464CB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8A72A3" w:rsidRPr="00464CB8">
              <w:rPr>
                <w:sz w:val="28"/>
                <w:szCs w:val="28"/>
              </w:rPr>
              <w:t xml:space="preserve"> </w:t>
            </w:r>
            <w:r w:rsidR="008A72A3">
              <w:rPr>
                <w:sz w:val="28"/>
                <w:szCs w:val="28"/>
              </w:rPr>
              <w:t>комиссии</w:t>
            </w:r>
          </w:p>
        </w:tc>
        <w:tc>
          <w:tcPr>
            <w:tcW w:w="4538" w:type="dxa"/>
            <w:shd w:val="clear" w:color="auto" w:fill="auto"/>
          </w:tcPr>
          <w:p w:rsidR="008A72A3" w:rsidRDefault="00AD0253" w:rsidP="004C5319">
            <w:pPr>
              <w:tabs>
                <w:tab w:val="left" w:pos="2160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Дручинина Е.Е., руководитель аппарата админис</w:t>
            </w:r>
            <w:r w:rsidR="004379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AD0253" w:rsidRPr="00464CB8" w:rsidRDefault="00AD0253" w:rsidP="004C5319">
            <w:pPr>
              <w:tabs>
                <w:tab w:val="left" w:pos="2160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4C5319">
            <w:pPr>
              <w:spacing w:line="360" w:lineRule="auto"/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2C40B3" w:rsidP="004C531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8A72A3" w:rsidRPr="00464CB8">
              <w:rPr>
                <w:sz w:val="28"/>
                <w:szCs w:val="28"/>
              </w:rPr>
              <w:t xml:space="preserve">, </w:t>
            </w:r>
            <w:r w:rsidR="00AD0253">
              <w:rPr>
                <w:sz w:val="28"/>
                <w:szCs w:val="28"/>
              </w:rPr>
              <w:t>начальник</w:t>
            </w:r>
            <w:r w:rsidR="008A72A3" w:rsidRPr="00464CB8">
              <w:rPr>
                <w:sz w:val="28"/>
                <w:szCs w:val="28"/>
              </w:rPr>
              <w:t xml:space="preserve"> организационного отдела администрации муниципального района</w:t>
            </w:r>
          </w:p>
        </w:tc>
      </w:tr>
    </w:tbl>
    <w:p w:rsidR="008A72A3" w:rsidRPr="00464CB8" w:rsidRDefault="008A72A3" w:rsidP="004C5319">
      <w:pPr>
        <w:spacing w:line="360" w:lineRule="auto"/>
        <w:rPr>
          <w:sz w:val="28"/>
          <w:szCs w:val="28"/>
        </w:rPr>
      </w:pPr>
    </w:p>
    <w:p w:rsidR="008A72A3" w:rsidRPr="00464CB8" w:rsidRDefault="008A72A3" w:rsidP="004C5319">
      <w:pPr>
        <w:spacing w:line="360" w:lineRule="auto"/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8A72A3" w:rsidRPr="00464CB8" w:rsidRDefault="008A72A3" w:rsidP="004C5319">
      <w:pPr>
        <w:spacing w:line="360" w:lineRule="auto"/>
        <w:ind w:firstLine="709"/>
        <w:rPr>
          <w:sz w:val="28"/>
          <w:szCs w:val="28"/>
        </w:rPr>
      </w:pPr>
    </w:p>
    <w:p w:rsidR="008A72A3" w:rsidRDefault="008A72A3" w:rsidP="004C5319">
      <w:pPr>
        <w:tabs>
          <w:tab w:val="left" w:pos="2160"/>
        </w:tabs>
        <w:spacing w:line="360" w:lineRule="auto"/>
        <w:ind w:firstLine="709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F01BF9" w:rsidRPr="00F01BF9" w:rsidRDefault="00F01BF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01BF9">
        <w:rPr>
          <w:sz w:val="28"/>
          <w:szCs w:val="28"/>
        </w:rPr>
        <w:t>Черкашин Е.К., начальник юридического отдела администрации Репьевского муниципального района</w:t>
      </w:r>
    </w:p>
    <w:p w:rsidR="008A72A3" w:rsidRDefault="008A72A3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Суханова В.Ф., председатель Общественной палаты Репьевского </w:t>
      </w:r>
      <w:proofErr w:type="gramStart"/>
      <w:r w:rsidRPr="00464CB8">
        <w:rPr>
          <w:sz w:val="28"/>
          <w:szCs w:val="28"/>
        </w:rPr>
        <w:t>муниципального</w:t>
      </w:r>
      <w:proofErr w:type="gramEnd"/>
      <w:r w:rsidRPr="00464CB8">
        <w:rPr>
          <w:sz w:val="28"/>
          <w:szCs w:val="28"/>
        </w:rPr>
        <w:t xml:space="preserve"> района</w:t>
      </w:r>
    </w:p>
    <w:p w:rsidR="00F01BF9" w:rsidRDefault="00F01BF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Качура П.А., председатель Молодежного парламента Репьевского муниципального района</w:t>
      </w:r>
    </w:p>
    <w:p w:rsidR="000644D5" w:rsidRDefault="000644D5" w:rsidP="004C5319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Pr="00AD0253" w:rsidRDefault="00A1714A" w:rsidP="004C5319">
      <w:pPr>
        <w:tabs>
          <w:tab w:val="left" w:pos="2160"/>
        </w:tabs>
        <w:spacing w:line="360" w:lineRule="auto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 xml:space="preserve">                                                          Повестка дня:</w:t>
      </w:r>
    </w:p>
    <w:p w:rsidR="00D97842" w:rsidRDefault="00D97842" w:rsidP="004C5319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Pr="00937ACF" w:rsidRDefault="00937ACF" w:rsidP="004C5319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37ACF">
        <w:rPr>
          <w:b/>
          <w:sz w:val="28"/>
          <w:szCs w:val="28"/>
        </w:rPr>
        <w:lastRenderedPageBreak/>
        <w:t xml:space="preserve">1. </w:t>
      </w:r>
      <w:r w:rsidR="00A1714A" w:rsidRPr="00937ACF">
        <w:rPr>
          <w:b/>
          <w:sz w:val="28"/>
          <w:szCs w:val="28"/>
        </w:rPr>
        <w:t xml:space="preserve">Рассмотрение </w:t>
      </w:r>
      <w:r w:rsidR="00AD0253">
        <w:rPr>
          <w:b/>
          <w:sz w:val="28"/>
          <w:szCs w:val="28"/>
        </w:rPr>
        <w:t>представления прокуратуры Репьевского района от 07.03.2019 г. № 2-2-2019 «Об устранении нарушений законодательства о противодействии коррупции».</w:t>
      </w:r>
    </w:p>
    <w:p w:rsidR="003336B5" w:rsidRPr="00937ACF" w:rsidRDefault="003336B5" w:rsidP="004C5319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37ACF">
        <w:rPr>
          <w:b/>
          <w:sz w:val="28"/>
          <w:szCs w:val="28"/>
        </w:rPr>
        <w:t xml:space="preserve">. Рассмотрение уведомления </w:t>
      </w:r>
      <w:r w:rsidR="005D18D1">
        <w:rPr>
          <w:b/>
          <w:sz w:val="28"/>
          <w:szCs w:val="28"/>
        </w:rPr>
        <w:t xml:space="preserve">работодателя </w:t>
      </w:r>
      <w:r>
        <w:rPr>
          <w:b/>
          <w:sz w:val="28"/>
          <w:szCs w:val="28"/>
        </w:rPr>
        <w:t>от 26.03.</w:t>
      </w:r>
      <w:r w:rsidRPr="00937AC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 г.</w:t>
      </w:r>
      <w:r w:rsidRPr="00937ACF">
        <w:rPr>
          <w:b/>
          <w:sz w:val="28"/>
          <w:szCs w:val="28"/>
        </w:rPr>
        <w:t xml:space="preserve"> </w:t>
      </w:r>
      <w:r w:rsidR="00A00DE0">
        <w:rPr>
          <w:b/>
          <w:sz w:val="28"/>
          <w:szCs w:val="28"/>
        </w:rPr>
        <w:t xml:space="preserve">№ 154-1-5/666 </w:t>
      </w:r>
      <w:r w:rsidRPr="00937ACF">
        <w:rPr>
          <w:b/>
          <w:sz w:val="28"/>
          <w:szCs w:val="28"/>
        </w:rPr>
        <w:t xml:space="preserve">о заключении трудового договора </w:t>
      </w:r>
      <w:r w:rsidR="005D18D1">
        <w:rPr>
          <w:b/>
          <w:sz w:val="28"/>
          <w:szCs w:val="28"/>
        </w:rPr>
        <w:t>с бывшим муниципальным служащим</w:t>
      </w:r>
      <w:r w:rsidR="00B20276">
        <w:rPr>
          <w:b/>
          <w:sz w:val="28"/>
          <w:szCs w:val="28"/>
        </w:rPr>
        <w:t>,</w:t>
      </w:r>
      <w:r w:rsidR="005D18D1">
        <w:rPr>
          <w:b/>
          <w:sz w:val="28"/>
          <w:szCs w:val="28"/>
        </w:rPr>
        <w:t xml:space="preserve"> </w:t>
      </w:r>
      <w:r w:rsidRPr="00937ACF">
        <w:rPr>
          <w:b/>
          <w:sz w:val="28"/>
          <w:szCs w:val="28"/>
        </w:rPr>
        <w:t>ранее замещавшим</w:t>
      </w:r>
      <w:r w:rsidR="005D18D1">
        <w:rPr>
          <w:b/>
          <w:sz w:val="28"/>
          <w:szCs w:val="28"/>
        </w:rPr>
        <w:t xml:space="preserve"> должность муниципальной службы в</w:t>
      </w:r>
      <w:r>
        <w:rPr>
          <w:b/>
          <w:sz w:val="28"/>
          <w:szCs w:val="28"/>
        </w:rPr>
        <w:t xml:space="preserve"> администрации</w:t>
      </w:r>
      <w:r w:rsidRPr="00937ACF">
        <w:rPr>
          <w:b/>
          <w:sz w:val="28"/>
          <w:szCs w:val="28"/>
        </w:rPr>
        <w:t xml:space="preserve"> муниципального района.</w:t>
      </w:r>
    </w:p>
    <w:p w:rsidR="003336B5" w:rsidRDefault="003336B5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7842" w:rsidRDefault="00E90EE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336B5">
        <w:rPr>
          <w:sz w:val="28"/>
          <w:szCs w:val="28"/>
        </w:rPr>
        <w:t xml:space="preserve">первому </w:t>
      </w:r>
      <w:r>
        <w:rPr>
          <w:sz w:val="28"/>
          <w:szCs w:val="28"/>
        </w:rPr>
        <w:t xml:space="preserve">вопросу повестки дня слушали </w:t>
      </w:r>
      <w:proofErr w:type="spellStart"/>
      <w:r w:rsidR="00AD0253">
        <w:rPr>
          <w:sz w:val="28"/>
          <w:szCs w:val="28"/>
        </w:rPr>
        <w:t>Дручинину</w:t>
      </w:r>
      <w:proofErr w:type="spellEnd"/>
      <w:r w:rsidR="00AD0253">
        <w:rPr>
          <w:sz w:val="28"/>
          <w:szCs w:val="28"/>
        </w:rPr>
        <w:t xml:space="preserve"> Е.Е., руководителя аппарата </w:t>
      </w:r>
      <w:r w:rsidR="004C5319">
        <w:rPr>
          <w:sz w:val="28"/>
          <w:szCs w:val="28"/>
        </w:rPr>
        <w:t>администрации муниципального ра</w:t>
      </w:r>
      <w:r w:rsidR="00AD0253">
        <w:rPr>
          <w:sz w:val="28"/>
          <w:szCs w:val="28"/>
        </w:rPr>
        <w:t>й</w:t>
      </w:r>
      <w:r w:rsidR="004C5319">
        <w:rPr>
          <w:sz w:val="28"/>
          <w:szCs w:val="28"/>
        </w:rPr>
        <w:t>о</w:t>
      </w:r>
      <w:r w:rsidR="00AD0253">
        <w:rPr>
          <w:sz w:val="28"/>
          <w:szCs w:val="28"/>
        </w:rPr>
        <w:t>на</w:t>
      </w:r>
      <w:r>
        <w:rPr>
          <w:sz w:val="28"/>
          <w:szCs w:val="28"/>
        </w:rPr>
        <w:t xml:space="preserve">, </w:t>
      </w:r>
      <w:r w:rsidR="00AD0253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комиссии, которая ознакомила</w:t>
      </w:r>
      <w:r w:rsidR="00D97842">
        <w:rPr>
          <w:sz w:val="28"/>
          <w:szCs w:val="28"/>
        </w:rPr>
        <w:t xml:space="preserve"> членов комиссии с </w:t>
      </w:r>
      <w:r w:rsidR="00AD0253" w:rsidRPr="00AD0253">
        <w:rPr>
          <w:sz w:val="28"/>
          <w:szCs w:val="28"/>
        </w:rPr>
        <w:t>представлени</w:t>
      </w:r>
      <w:r w:rsidR="00DA1DC6">
        <w:rPr>
          <w:sz w:val="28"/>
          <w:szCs w:val="28"/>
        </w:rPr>
        <w:t>ем</w:t>
      </w:r>
      <w:r w:rsidR="00AD0253" w:rsidRPr="00AD0253">
        <w:rPr>
          <w:sz w:val="28"/>
          <w:szCs w:val="28"/>
        </w:rPr>
        <w:t xml:space="preserve"> прокуратуры Репьевского района от 07.03.2019 г. № 2-2-2019 «Об устранении нарушений законодательства о противодействии коррупции»</w:t>
      </w:r>
      <w:r w:rsidR="00EA2584" w:rsidRPr="00AD0253">
        <w:rPr>
          <w:sz w:val="28"/>
          <w:szCs w:val="28"/>
        </w:rPr>
        <w:t>.</w:t>
      </w:r>
      <w:r w:rsidR="00EA2584">
        <w:rPr>
          <w:sz w:val="28"/>
          <w:szCs w:val="28"/>
        </w:rPr>
        <w:t xml:space="preserve">  </w:t>
      </w:r>
    </w:p>
    <w:p w:rsidR="00EA2584" w:rsidRDefault="00EA2584" w:rsidP="004C5319">
      <w:pPr>
        <w:tabs>
          <w:tab w:val="left" w:pos="2160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proofErr w:type="spellStart"/>
      <w:r w:rsidR="00DA1DC6">
        <w:rPr>
          <w:sz w:val="28"/>
          <w:szCs w:val="28"/>
        </w:rPr>
        <w:t>Дручининой</w:t>
      </w:r>
      <w:proofErr w:type="spellEnd"/>
      <w:r w:rsidR="00DA1DC6">
        <w:rPr>
          <w:sz w:val="28"/>
          <w:szCs w:val="28"/>
        </w:rPr>
        <w:t xml:space="preserve"> Е.Е., принимая во внимание объяснение </w:t>
      </w:r>
      <w:r w:rsidR="00A00DE0">
        <w:rPr>
          <w:sz w:val="28"/>
          <w:szCs w:val="28"/>
        </w:rPr>
        <w:t xml:space="preserve">муниципального служащего, допустившего нарушение законодательства о противодействии коррупции, </w:t>
      </w:r>
      <w:r w:rsidR="00DA1DC6">
        <w:rPr>
          <w:sz w:val="28"/>
          <w:szCs w:val="28"/>
        </w:rPr>
        <w:t xml:space="preserve">учитывая добросовестное исполнение </w:t>
      </w:r>
      <w:r w:rsidR="00A00DE0">
        <w:rPr>
          <w:sz w:val="28"/>
          <w:szCs w:val="28"/>
        </w:rPr>
        <w:t xml:space="preserve">им </w:t>
      </w:r>
      <w:r w:rsidR="00DA1DC6">
        <w:rPr>
          <w:sz w:val="28"/>
          <w:szCs w:val="28"/>
        </w:rPr>
        <w:t xml:space="preserve">своих должностных обязанностей, </w:t>
      </w:r>
      <w:r w:rsidR="00DA1DC6" w:rsidRPr="00865917">
        <w:rPr>
          <w:bCs/>
          <w:sz w:val="28"/>
          <w:szCs w:val="28"/>
        </w:rPr>
        <w:t xml:space="preserve">соблюдение </w:t>
      </w:r>
      <w:r w:rsidR="00A00DE0">
        <w:rPr>
          <w:bCs/>
          <w:sz w:val="28"/>
          <w:szCs w:val="28"/>
        </w:rPr>
        <w:t xml:space="preserve">им </w:t>
      </w:r>
      <w:r w:rsidR="00DA1DC6" w:rsidRPr="00865917">
        <w:rPr>
          <w:bCs/>
          <w:sz w:val="28"/>
          <w:szCs w:val="28"/>
        </w:rPr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 w:rsidR="00DA1DC6">
        <w:rPr>
          <w:bCs/>
          <w:sz w:val="28"/>
          <w:szCs w:val="28"/>
        </w:rPr>
        <w:t xml:space="preserve">, а также тот факт, что </w:t>
      </w:r>
      <w:r w:rsidR="00A00DE0">
        <w:rPr>
          <w:bCs/>
          <w:sz w:val="28"/>
          <w:szCs w:val="28"/>
        </w:rPr>
        <w:t xml:space="preserve">муниципальным служащим </w:t>
      </w:r>
      <w:r w:rsidR="00DA1DC6">
        <w:rPr>
          <w:bCs/>
          <w:sz w:val="28"/>
          <w:szCs w:val="28"/>
        </w:rPr>
        <w:t>подано заявление об увольнении с должности</w:t>
      </w:r>
      <w:proofErr w:type="gramEnd"/>
      <w:r w:rsidR="00DA2318">
        <w:rPr>
          <w:bCs/>
          <w:sz w:val="28"/>
          <w:szCs w:val="28"/>
        </w:rPr>
        <w:t xml:space="preserve"> на работе по совместит</w:t>
      </w:r>
      <w:r w:rsidR="00A00DE0">
        <w:rPr>
          <w:bCs/>
          <w:sz w:val="28"/>
          <w:szCs w:val="28"/>
        </w:rPr>
        <w:t>ельству</w:t>
      </w:r>
      <w:r w:rsidR="00DA1DC6">
        <w:rPr>
          <w:bCs/>
          <w:sz w:val="28"/>
          <w:szCs w:val="28"/>
        </w:rPr>
        <w:t>,</w:t>
      </w:r>
    </w:p>
    <w:p w:rsidR="00DA1DC6" w:rsidRDefault="00DA1DC6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148" w:rsidRDefault="001B4148" w:rsidP="004C5319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D71CEA" w:rsidRDefault="001B4148" w:rsidP="004C53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1DC6">
        <w:rPr>
          <w:sz w:val="28"/>
          <w:szCs w:val="28"/>
        </w:rPr>
        <w:t xml:space="preserve"> Рекомендовать </w:t>
      </w:r>
      <w:r w:rsidR="00DA2318">
        <w:rPr>
          <w:sz w:val="28"/>
          <w:szCs w:val="28"/>
        </w:rPr>
        <w:t xml:space="preserve">непосредственному руководителю муниципального служащего </w:t>
      </w:r>
      <w:r w:rsidR="00DA1DC6">
        <w:rPr>
          <w:sz w:val="28"/>
          <w:szCs w:val="28"/>
        </w:rPr>
        <w:t>за допущенные нарушения законодательства о противодействии коррупции</w:t>
      </w:r>
      <w:r w:rsidR="00D71CEA">
        <w:rPr>
          <w:sz w:val="28"/>
          <w:szCs w:val="28"/>
        </w:rPr>
        <w:t xml:space="preserve"> рассмотреть вопрос о привлечении </w:t>
      </w:r>
      <w:r w:rsidR="00B20276">
        <w:rPr>
          <w:sz w:val="28"/>
          <w:szCs w:val="28"/>
        </w:rPr>
        <w:t>муниципального служащего</w:t>
      </w:r>
      <w:r w:rsidR="00B20276">
        <w:rPr>
          <w:sz w:val="28"/>
          <w:szCs w:val="28"/>
        </w:rPr>
        <w:t xml:space="preserve"> </w:t>
      </w:r>
      <w:bookmarkStart w:id="0" w:name="_GoBack"/>
      <w:bookmarkEnd w:id="0"/>
      <w:r w:rsidR="00D71CEA">
        <w:rPr>
          <w:sz w:val="28"/>
          <w:szCs w:val="28"/>
        </w:rPr>
        <w:t>к дисциплинарной ответственности</w:t>
      </w:r>
      <w:r w:rsidR="00DA2318">
        <w:rPr>
          <w:sz w:val="28"/>
          <w:szCs w:val="28"/>
        </w:rPr>
        <w:t>.</w:t>
      </w:r>
      <w:r w:rsidR="00D71CEA">
        <w:rPr>
          <w:sz w:val="28"/>
          <w:szCs w:val="28"/>
        </w:rPr>
        <w:t xml:space="preserve"> </w:t>
      </w:r>
    </w:p>
    <w:p w:rsidR="00886F7A" w:rsidRDefault="00D71CEA" w:rsidP="004C53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="00DA2318">
        <w:rPr>
          <w:sz w:val="28"/>
          <w:szCs w:val="28"/>
        </w:rPr>
        <w:t xml:space="preserve"> непосредственному</w:t>
      </w:r>
      <w:r>
        <w:rPr>
          <w:sz w:val="28"/>
          <w:szCs w:val="28"/>
        </w:rPr>
        <w:t xml:space="preserve"> </w:t>
      </w:r>
      <w:r w:rsidR="00DA2318">
        <w:rPr>
          <w:sz w:val="28"/>
          <w:szCs w:val="28"/>
        </w:rPr>
        <w:t xml:space="preserve">руководителю муниципального служащего </w:t>
      </w:r>
      <w:r>
        <w:rPr>
          <w:sz w:val="28"/>
          <w:szCs w:val="28"/>
        </w:rPr>
        <w:t xml:space="preserve">должным образом контролировать осуществление </w:t>
      </w:r>
      <w:r w:rsidR="00F43BD3">
        <w:rPr>
          <w:sz w:val="28"/>
          <w:szCs w:val="28"/>
        </w:rPr>
        <w:lastRenderedPageBreak/>
        <w:t xml:space="preserve">муниципальным служащим </w:t>
      </w:r>
      <w:r>
        <w:rPr>
          <w:sz w:val="28"/>
          <w:szCs w:val="28"/>
        </w:rPr>
        <w:t>работы по совме</w:t>
      </w:r>
      <w:r w:rsidR="00F43BD3">
        <w:rPr>
          <w:sz w:val="28"/>
          <w:szCs w:val="28"/>
        </w:rPr>
        <w:t xml:space="preserve">стительству, </w:t>
      </w:r>
      <w:r>
        <w:rPr>
          <w:sz w:val="28"/>
          <w:szCs w:val="28"/>
        </w:rPr>
        <w:t xml:space="preserve">исключив возможность использовать муниципальное имущество – оргтехнику для осуществления работы, не связанной с исполнением </w:t>
      </w:r>
      <w:r w:rsidR="00F43BD3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 xml:space="preserve">своих обязанностей по должности муниципальной службы. </w:t>
      </w:r>
    </w:p>
    <w:p w:rsidR="001B4148" w:rsidRPr="00464CB8" w:rsidRDefault="001B4148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CEA" w:rsidRDefault="00D71CEA" w:rsidP="00F43BD3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="003336B5">
        <w:rPr>
          <w:sz w:val="28"/>
          <w:szCs w:val="28"/>
        </w:rPr>
        <w:t xml:space="preserve">второму </w:t>
      </w:r>
      <w:r>
        <w:rPr>
          <w:sz w:val="28"/>
          <w:szCs w:val="28"/>
        </w:rPr>
        <w:t xml:space="preserve">вопросу повестки дня слушали Воскобойникову Н.А., </w:t>
      </w:r>
      <w:r w:rsidR="000B3F7A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организационного отдела</w:t>
      </w:r>
      <w:r w:rsidR="000B3F7A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, секретаря комиссии, которая ознакомила членов комиссии с уведомлением </w:t>
      </w:r>
      <w:r w:rsidR="00F43BD3">
        <w:rPr>
          <w:sz w:val="28"/>
          <w:szCs w:val="28"/>
        </w:rPr>
        <w:t xml:space="preserve">работодателя </w:t>
      </w:r>
      <w:r w:rsidR="000B3F7A" w:rsidRPr="000B3F7A">
        <w:rPr>
          <w:sz w:val="28"/>
          <w:szCs w:val="28"/>
        </w:rPr>
        <w:t xml:space="preserve">от 26.03.2019 г. 3154-1-5/666 о заключении трудового договора с </w:t>
      </w:r>
      <w:r w:rsidR="00F43BD3">
        <w:rPr>
          <w:sz w:val="28"/>
          <w:szCs w:val="28"/>
        </w:rPr>
        <w:t>бывшим муниципальным служащим, р</w:t>
      </w:r>
      <w:r>
        <w:rPr>
          <w:sz w:val="28"/>
          <w:szCs w:val="28"/>
        </w:rPr>
        <w:t xml:space="preserve">анее замещавшим должность </w:t>
      </w:r>
      <w:r w:rsidR="000B3F7A">
        <w:rPr>
          <w:sz w:val="28"/>
          <w:szCs w:val="28"/>
        </w:rPr>
        <w:t>муниципальной службы</w:t>
      </w:r>
      <w:r w:rsidR="00F43BD3">
        <w:rPr>
          <w:sz w:val="28"/>
          <w:szCs w:val="28"/>
        </w:rPr>
        <w:t xml:space="preserve"> в администрации Репьевского муниципального района и мотивировочным заключением по результатам рассмотрения указанного уведомления.  </w:t>
      </w:r>
      <w:proofErr w:type="gramEnd"/>
    </w:p>
    <w:p w:rsidR="00D71CEA" w:rsidRDefault="00D71CEA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Воскобойниковой Н.А., </w:t>
      </w:r>
    </w:p>
    <w:p w:rsidR="00D71CEA" w:rsidRDefault="00D71CEA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CEA" w:rsidRDefault="00D71CEA" w:rsidP="004C5319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4C5319" w:rsidRDefault="00D71CEA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319">
        <w:rPr>
          <w:sz w:val="28"/>
          <w:szCs w:val="28"/>
        </w:rPr>
        <w:t>Признать,</w:t>
      </w:r>
      <w:r w:rsidR="004C5319" w:rsidRPr="004C5319">
        <w:rPr>
          <w:sz w:val="28"/>
          <w:szCs w:val="28"/>
        </w:rPr>
        <w:t xml:space="preserve"> </w:t>
      </w:r>
      <w:r w:rsidR="004C5319">
        <w:rPr>
          <w:sz w:val="28"/>
          <w:szCs w:val="28"/>
        </w:rPr>
        <w:t>что заключение</w:t>
      </w:r>
      <w:r w:rsidR="005678DD">
        <w:rPr>
          <w:sz w:val="28"/>
          <w:szCs w:val="28"/>
        </w:rPr>
        <w:t xml:space="preserve"> бывшего муниципального служащего трудового договора с работодателем</w:t>
      </w:r>
      <w:r w:rsidR="004C5319">
        <w:rPr>
          <w:sz w:val="28"/>
          <w:szCs w:val="28"/>
        </w:rPr>
        <w:t xml:space="preserve"> не повлечет за собой конфликт интересов.</w:t>
      </w:r>
    </w:p>
    <w:p w:rsidR="00D71CEA" w:rsidRDefault="004C531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1CEA">
        <w:rPr>
          <w:sz w:val="28"/>
          <w:szCs w:val="28"/>
        </w:rPr>
        <w:t xml:space="preserve">Принять к сведению уведомление </w:t>
      </w:r>
      <w:r w:rsidR="005678DD">
        <w:rPr>
          <w:sz w:val="28"/>
          <w:szCs w:val="28"/>
        </w:rPr>
        <w:t xml:space="preserve">работодателя </w:t>
      </w:r>
      <w:r w:rsidR="000B3F7A" w:rsidRPr="000B3F7A">
        <w:rPr>
          <w:sz w:val="28"/>
          <w:szCs w:val="28"/>
        </w:rPr>
        <w:t xml:space="preserve">от 26.03.2019 г. о заключении трудового договора с </w:t>
      </w:r>
      <w:r w:rsidR="005678DD">
        <w:rPr>
          <w:sz w:val="28"/>
          <w:szCs w:val="28"/>
        </w:rPr>
        <w:t xml:space="preserve">бывшим муниципальным служащим, </w:t>
      </w:r>
      <w:r w:rsidR="00D71CEA">
        <w:rPr>
          <w:sz w:val="28"/>
          <w:szCs w:val="28"/>
        </w:rPr>
        <w:t xml:space="preserve">ранее замещавшим должность </w:t>
      </w:r>
      <w:r w:rsidR="005678DD">
        <w:rPr>
          <w:sz w:val="28"/>
          <w:szCs w:val="28"/>
        </w:rPr>
        <w:t xml:space="preserve">муниципальной службы в </w:t>
      </w:r>
      <w:r w:rsidR="000B3F7A">
        <w:rPr>
          <w:sz w:val="28"/>
          <w:szCs w:val="28"/>
        </w:rPr>
        <w:t xml:space="preserve">администрации </w:t>
      </w:r>
      <w:r w:rsidR="00D71CEA">
        <w:rPr>
          <w:sz w:val="28"/>
          <w:szCs w:val="28"/>
        </w:rPr>
        <w:t>муниципального района.</w:t>
      </w:r>
    </w:p>
    <w:p w:rsidR="0060377B" w:rsidRDefault="0060377B" w:rsidP="004C5319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75551" w:rsidRPr="00464CB8" w:rsidRDefault="000B3F7A" w:rsidP="005678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75551" w:rsidRPr="00464CB8">
        <w:rPr>
          <w:sz w:val="28"/>
          <w:szCs w:val="28"/>
        </w:rPr>
        <w:t xml:space="preserve"> комиссии                      </w:t>
      </w:r>
      <w:r w:rsidR="00C4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Е.Е. Дручинина</w:t>
      </w:r>
    </w:p>
    <w:p w:rsidR="00C75551" w:rsidRPr="00464CB8" w:rsidRDefault="00C75551" w:rsidP="005678DD">
      <w:pPr>
        <w:rPr>
          <w:sz w:val="28"/>
          <w:szCs w:val="28"/>
        </w:rPr>
      </w:pPr>
    </w:p>
    <w:p w:rsidR="00C75551" w:rsidRPr="00464CB8" w:rsidRDefault="00C75551" w:rsidP="005678DD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    </w:t>
      </w:r>
      <w:r w:rsidR="00886F7A">
        <w:rPr>
          <w:sz w:val="28"/>
          <w:szCs w:val="28"/>
        </w:rPr>
        <w:t>Н.А. Воскобойникова</w:t>
      </w:r>
    </w:p>
    <w:p w:rsidR="00C75551" w:rsidRPr="00464CB8" w:rsidRDefault="00C75551" w:rsidP="005678DD">
      <w:pPr>
        <w:ind w:firstLine="709"/>
        <w:rPr>
          <w:sz w:val="28"/>
          <w:szCs w:val="28"/>
        </w:rPr>
      </w:pPr>
    </w:p>
    <w:p w:rsidR="00172D48" w:rsidRDefault="00C75551" w:rsidP="005678DD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</w:t>
      </w:r>
      <w:r w:rsidR="00172D48">
        <w:rPr>
          <w:sz w:val="28"/>
          <w:szCs w:val="28"/>
        </w:rPr>
        <w:t>Е.К. Черкашин</w:t>
      </w:r>
    </w:p>
    <w:p w:rsidR="00172D48" w:rsidRDefault="00172D48" w:rsidP="005678DD">
      <w:pPr>
        <w:ind w:firstLine="709"/>
        <w:rPr>
          <w:sz w:val="28"/>
          <w:szCs w:val="28"/>
        </w:rPr>
      </w:pPr>
    </w:p>
    <w:p w:rsidR="00C75551" w:rsidRDefault="00172D48" w:rsidP="005678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75551" w:rsidRPr="00464CB8">
        <w:rPr>
          <w:sz w:val="28"/>
          <w:szCs w:val="28"/>
        </w:rPr>
        <w:t>В.Ф. Суханова</w:t>
      </w:r>
    </w:p>
    <w:p w:rsidR="004F2A38" w:rsidRDefault="004F2A38" w:rsidP="005678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F2A38" w:rsidRPr="00464CB8" w:rsidRDefault="004F2A38" w:rsidP="005678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72D48">
        <w:rPr>
          <w:sz w:val="28"/>
          <w:szCs w:val="28"/>
        </w:rPr>
        <w:t xml:space="preserve">                     П.А. Качура</w:t>
      </w:r>
    </w:p>
    <w:p w:rsidR="00C75551" w:rsidRPr="00464CB8" w:rsidRDefault="00C75551" w:rsidP="005678DD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C75551" w:rsidRPr="00464CB8" w:rsidRDefault="00C75551" w:rsidP="004C5319">
      <w:pPr>
        <w:spacing w:line="360" w:lineRule="auto"/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                    </w:t>
      </w:r>
    </w:p>
    <w:p w:rsidR="00C75551" w:rsidRPr="00464CB8" w:rsidRDefault="00C75551" w:rsidP="004C5319">
      <w:pPr>
        <w:spacing w:line="360" w:lineRule="auto"/>
        <w:ind w:firstLine="709"/>
        <w:rPr>
          <w:sz w:val="28"/>
          <w:szCs w:val="28"/>
        </w:rPr>
      </w:pPr>
    </w:p>
    <w:p w:rsidR="00D476BF" w:rsidRDefault="00D476BF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sectPr w:rsidR="009F07EA" w:rsidSect="003336B5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7DAA"/>
    <w:rsid w:val="00035DE9"/>
    <w:rsid w:val="000644D5"/>
    <w:rsid w:val="000B3F7A"/>
    <w:rsid w:val="0010583B"/>
    <w:rsid w:val="001300DE"/>
    <w:rsid w:val="0014097B"/>
    <w:rsid w:val="00172D48"/>
    <w:rsid w:val="001A1AD6"/>
    <w:rsid w:val="001B1E6E"/>
    <w:rsid w:val="001B40A8"/>
    <w:rsid w:val="001B4148"/>
    <w:rsid w:val="001B4AEB"/>
    <w:rsid w:val="001B5AF9"/>
    <w:rsid w:val="001F2BEE"/>
    <w:rsid w:val="00231903"/>
    <w:rsid w:val="00260DCA"/>
    <w:rsid w:val="0026279F"/>
    <w:rsid w:val="0026560E"/>
    <w:rsid w:val="0029409F"/>
    <w:rsid w:val="002C40B3"/>
    <w:rsid w:val="002D1171"/>
    <w:rsid w:val="002E2717"/>
    <w:rsid w:val="002F22DF"/>
    <w:rsid w:val="002F50A2"/>
    <w:rsid w:val="003336B5"/>
    <w:rsid w:val="003E64CB"/>
    <w:rsid w:val="003F23C0"/>
    <w:rsid w:val="004147B1"/>
    <w:rsid w:val="004379FE"/>
    <w:rsid w:val="0044078B"/>
    <w:rsid w:val="00444F9F"/>
    <w:rsid w:val="004563A1"/>
    <w:rsid w:val="00464CB8"/>
    <w:rsid w:val="00464DA8"/>
    <w:rsid w:val="004A7033"/>
    <w:rsid w:val="004C5319"/>
    <w:rsid w:val="004F2A38"/>
    <w:rsid w:val="00510BE3"/>
    <w:rsid w:val="005678DD"/>
    <w:rsid w:val="00594FE6"/>
    <w:rsid w:val="005A694F"/>
    <w:rsid w:val="005C3A74"/>
    <w:rsid w:val="005D18D1"/>
    <w:rsid w:val="005D1E19"/>
    <w:rsid w:val="0060377B"/>
    <w:rsid w:val="00663388"/>
    <w:rsid w:val="006B12B8"/>
    <w:rsid w:val="006B1BA0"/>
    <w:rsid w:val="006B7629"/>
    <w:rsid w:val="006F5B66"/>
    <w:rsid w:val="007216A7"/>
    <w:rsid w:val="0072409D"/>
    <w:rsid w:val="00751779"/>
    <w:rsid w:val="00774819"/>
    <w:rsid w:val="00795C6C"/>
    <w:rsid w:val="007B465C"/>
    <w:rsid w:val="007D28AB"/>
    <w:rsid w:val="008346BF"/>
    <w:rsid w:val="008763C6"/>
    <w:rsid w:val="00880B67"/>
    <w:rsid w:val="00886F7A"/>
    <w:rsid w:val="0089514C"/>
    <w:rsid w:val="008A72A3"/>
    <w:rsid w:val="00903C76"/>
    <w:rsid w:val="00907853"/>
    <w:rsid w:val="00937ACF"/>
    <w:rsid w:val="009D6CF5"/>
    <w:rsid w:val="009E7560"/>
    <w:rsid w:val="009F07EA"/>
    <w:rsid w:val="00A00DE0"/>
    <w:rsid w:val="00A0361A"/>
    <w:rsid w:val="00A1714A"/>
    <w:rsid w:val="00A376E5"/>
    <w:rsid w:val="00AA3F18"/>
    <w:rsid w:val="00AB0C95"/>
    <w:rsid w:val="00AB3C1A"/>
    <w:rsid w:val="00AC60C4"/>
    <w:rsid w:val="00AD0253"/>
    <w:rsid w:val="00AD0A0B"/>
    <w:rsid w:val="00AD0F3C"/>
    <w:rsid w:val="00AD3DD1"/>
    <w:rsid w:val="00B10FA0"/>
    <w:rsid w:val="00B20276"/>
    <w:rsid w:val="00B566CA"/>
    <w:rsid w:val="00B63C78"/>
    <w:rsid w:val="00B74AC5"/>
    <w:rsid w:val="00B8221A"/>
    <w:rsid w:val="00BC3C50"/>
    <w:rsid w:val="00BD17FB"/>
    <w:rsid w:val="00BD4918"/>
    <w:rsid w:val="00BE635A"/>
    <w:rsid w:val="00BF18BA"/>
    <w:rsid w:val="00C41F96"/>
    <w:rsid w:val="00C43419"/>
    <w:rsid w:val="00C75551"/>
    <w:rsid w:val="00CA331A"/>
    <w:rsid w:val="00CB3AA9"/>
    <w:rsid w:val="00CB75ED"/>
    <w:rsid w:val="00CC0E67"/>
    <w:rsid w:val="00CF63A1"/>
    <w:rsid w:val="00D2025A"/>
    <w:rsid w:val="00D34810"/>
    <w:rsid w:val="00D36C2B"/>
    <w:rsid w:val="00D476BF"/>
    <w:rsid w:val="00D71CEA"/>
    <w:rsid w:val="00D86DD5"/>
    <w:rsid w:val="00D97842"/>
    <w:rsid w:val="00DA1DC6"/>
    <w:rsid w:val="00DA2318"/>
    <w:rsid w:val="00DA79A2"/>
    <w:rsid w:val="00DA7DF3"/>
    <w:rsid w:val="00DC45D1"/>
    <w:rsid w:val="00DD0485"/>
    <w:rsid w:val="00E71A70"/>
    <w:rsid w:val="00E86825"/>
    <w:rsid w:val="00E90EE9"/>
    <w:rsid w:val="00EA2584"/>
    <w:rsid w:val="00EC53B3"/>
    <w:rsid w:val="00EF59CA"/>
    <w:rsid w:val="00F01BF9"/>
    <w:rsid w:val="00F021E2"/>
    <w:rsid w:val="00F23A8E"/>
    <w:rsid w:val="00F43BD3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F07E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Грачёва Светлана В</cp:lastModifiedBy>
  <cp:revision>32</cp:revision>
  <cp:lastPrinted>2019-06-06T04:27:00Z</cp:lastPrinted>
  <dcterms:created xsi:type="dcterms:W3CDTF">2013-02-20T08:31:00Z</dcterms:created>
  <dcterms:modified xsi:type="dcterms:W3CDTF">2019-09-16T07:02:00Z</dcterms:modified>
</cp:coreProperties>
</file>