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C9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Администрация</w:t>
      </w:r>
      <w:r w:rsidR="00C41F96" w:rsidRPr="00464CB8">
        <w:rPr>
          <w:b/>
          <w:sz w:val="28"/>
          <w:szCs w:val="28"/>
        </w:rPr>
        <w:t xml:space="preserve"> </w:t>
      </w:r>
      <w:r w:rsidRPr="00464CB8">
        <w:rPr>
          <w:b/>
          <w:sz w:val="28"/>
          <w:szCs w:val="28"/>
        </w:rPr>
        <w:t xml:space="preserve">Репьевского </w:t>
      </w:r>
      <w:proofErr w:type="gramStart"/>
      <w:r w:rsidRPr="00464CB8">
        <w:rPr>
          <w:b/>
          <w:sz w:val="28"/>
          <w:szCs w:val="28"/>
        </w:rPr>
        <w:t>муниципального</w:t>
      </w:r>
      <w:proofErr w:type="gramEnd"/>
      <w:r w:rsidRPr="00464CB8">
        <w:rPr>
          <w:b/>
          <w:sz w:val="28"/>
          <w:szCs w:val="28"/>
        </w:rPr>
        <w:t xml:space="preserve"> района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Воронежской области</w:t>
      </w:r>
    </w:p>
    <w:p w:rsidR="00F936C9" w:rsidRPr="00464CB8" w:rsidRDefault="00F936C9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9E7560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ПРОТОКОЛ</w:t>
      </w:r>
      <w:r w:rsidR="006B1BA0" w:rsidRPr="00464CB8">
        <w:rPr>
          <w:b/>
          <w:sz w:val="28"/>
          <w:szCs w:val="28"/>
        </w:rPr>
        <w:t xml:space="preserve"> №</w:t>
      </w:r>
      <w:r w:rsidR="00AD0253">
        <w:rPr>
          <w:b/>
          <w:sz w:val="28"/>
          <w:szCs w:val="28"/>
        </w:rPr>
        <w:t xml:space="preserve"> </w:t>
      </w:r>
      <w:r w:rsidR="00094832">
        <w:rPr>
          <w:b/>
          <w:sz w:val="28"/>
          <w:szCs w:val="28"/>
        </w:rPr>
        <w:t>7</w:t>
      </w:r>
    </w:p>
    <w:p w:rsidR="0089514C" w:rsidRPr="00464CB8" w:rsidRDefault="000644D5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  <w:r w:rsidRPr="00464CB8">
        <w:rPr>
          <w:b/>
          <w:sz w:val="28"/>
          <w:szCs w:val="28"/>
        </w:rPr>
        <w:t>З</w:t>
      </w:r>
      <w:r w:rsidR="0089514C" w:rsidRPr="00464CB8">
        <w:rPr>
          <w:b/>
          <w:sz w:val="28"/>
          <w:szCs w:val="28"/>
        </w:rPr>
        <w:t xml:space="preserve">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89514C" w:rsidRPr="00464CB8" w:rsidRDefault="0089514C" w:rsidP="004C5319">
      <w:pPr>
        <w:tabs>
          <w:tab w:val="left" w:pos="1800"/>
        </w:tabs>
        <w:spacing w:line="360" w:lineRule="auto"/>
        <w:jc w:val="center"/>
        <w:rPr>
          <w:b/>
          <w:sz w:val="28"/>
          <w:szCs w:val="28"/>
        </w:rPr>
      </w:pPr>
    </w:p>
    <w:p w:rsidR="000644D5" w:rsidRPr="00464CB8" w:rsidRDefault="000644D5" w:rsidP="004C5319">
      <w:pPr>
        <w:spacing w:line="360" w:lineRule="auto"/>
        <w:rPr>
          <w:sz w:val="28"/>
          <w:szCs w:val="28"/>
        </w:rPr>
      </w:pPr>
      <w:r w:rsidRPr="00464CB8">
        <w:rPr>
          <w:sz w:val="28"/>
          <w:szCs w:val="28"/>
        </w:rPr>
        <w:t>«</w:t>
      </w:r>
      <w:r w:rsidR="00094832">
        <w:rPr>
          <w:sz w:val="28"/>
          <w:szCs w:val="28"/>
        </w:rPr>
        <w:t>27</w:t>
      </w:r>
      <w:r w:rsidRPr="00464CB8">
        <w:rPr>
          <w:sz w:val="28"/>
          <w:szCs w:val="28"/>
        </w:rPr>
        <w:t xml:space="preserve">» </w:t>
      </w:r>
      <w:r w:rsidR="006C181B">
        <w:rPr>
          <w:sz w:val="28"/>
          <w:szCs w:val="28"/>
        </w:rPr>
        <w:t xml:space="preserve">декабря </w:t>
      </w:r>
      <w:r w:rsidR="005D1E19">
        <w:rPr>
          <w:sz w:val="28"/>
          <w:szCs w:val="28"/>
        </w:rPr>
        <w:t>2</w:t>
      </w:r>
      <w:r w:rsidRPr="00464CB8">
        <w:rPr>
          <w:sz w:val="28"/>
          <w:szCs w:val="28"/>
        </w:rPr>
        <w:t>01</w:t>
      </w:r>
      <w:r w:rsidR="00F01BF9">
        <w:rPr>
          <w:sz w:val="28"/>
          <w:szCs w:val="28"/>
        </w:rPr>
        <w:t>9</w:t>
      </w:r>
      <w:r w:rsidRPr="00464CB8">
        <w:rPr>
          <w:sz w:val="28"/>
          <w:szCs w:val="28"/>
        </w:rPr>
        <w:t xml:space="preserve"> г. </w:t>
      </w:r>
      <w:r w:rsidR="008A72A3">
        <w:rPr>
          <w:sz w:val="28"/>
          <w:szCs w:val="28"/>
        </w:rPr>
        <w:t xml:space="preserve"> </w:t>
      </w:r>
      <w:r w:rsidRPr="00464CB8">
        <w:rPr>
          <w:sz w:val="28"/>
          <w:szCs w:val="28"/>
        </w:rPr>
        <w:t xml:space="preserve">                      </w:t>
      </w:r>
      <w:r w:rsidR="006C181B">
        <w:rPr>
          <w:sz w:val="28"/>
          <w:szCs w:val="28"/>
        </w:rPr>
        <w:t xml:space="preserve">   </w:t>
      </w:r>
      <w:r w:rsidRPr="00464CB8">
        <w:rPr>
          <w:sz w:val="28"/>
          <w:szCs w:val="28"/>
        </w:rPr>
        <w:t xml:space="preserve">                                        </w:t>
      </w:r>
      <w:r w:rsidR="00AD0253">
        <w:rPr>
          <w:sz w:val="28"/>
          <w:szCs w:val="28"/>
        </w:rPr>
        <w:t xml:space="preserve">  </w:t>
      </w:r>
      <w:r w:rsidRPr="00464CB8">
        <w:rPr>
          <w:sz w:val="28"/>
          <w:szCs w:val="28"/>
        </w:rPr>
        <w:t xml:space="preserve">          с. Репьевка</w:t>
      </w:r>
    </w:p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2242" w:tblpY="146"/>
        <w:tblW w:w="0" w:type="auto"/>
        <w:tblLook w:val="01E0" w:firstRow="1" w:lastRow="1" w:firstColumn="1" w:lastColumn="1" w:noHBand="0" w:noVBand="0"/>
      </w:tblPr>
      <w:tblGrid>
        <w:gridCol w:w="4784"/>
        <w:gridCol w:w="4538"/>
      </w:tblGrid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6C181B" w:rsidP="006C18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A72A3" w:rsidRPr="00464CB8">
              <w:rPr>
                <w:sz w:val="28"/>
                <w:szCs w:val="28"/>
              </w:rPr>
              <w:t>редседател</w:t>
            </w:r>
            <w:r w:rsidR="00AD0253">
              <w:rPr>
                <w:sz w:val="28"/>
                <w:szCs w:val="28"/>
              </w:rPr>
              <w:t>ь</w:t>
            </w:r>
            <w:r w:rsidR="008A72A3" w:rsidRPr="00464CB8">
              <w:rPr>
                <w:sz w:val="28"/>
                <w:szCs w:val="28"/>
              </w:rPr>
              <w:t xml:space="preserve"> </w:t>
            </w:r>
            <w:r w:rsidR="008A72A3">
              <w:rPr>
                <w:sz w:val="28"/>
                <w:szCs w:val="28"/>
              </w:rPr>
              <w:t>комиссии</w:t>
            </w:r>
          </w:p>
        </w:tc>
        <w:tc>
          <w:tcPr>
            <w:tcW w:w="4538" w:type="dxa"/>
            <w:shd w:val="clear" w:color="auto" w:fill="auto"/>
          </w:tcPr>
          <w:p w:rsidR="008A72A3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Дручинина Е.Е., руководитель аппарата админис</w:t>
            </w:r>
            <w:r w:rsidR="004379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AD0253" w:rsidRPr="00464CB8" w:rsidRDefault="00AD0253" w:rsidP="004C5319">
            <w:pPr>
              <w:tabs>
                <w:tab w:val="left" w:pos="2160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A72A3" w:rsidRPr="00464CB8" w:rsidTr="00514C95">
        <w:tc>
          <w:tcPr>
            <w:tcW w:w="4784" w:type="dxa"/>
            <w:shd w:val="clear" w:color="auto" w:fill="auto"/>
          </w:tcPr>
          <w:p w:rsidR="008A72A3" w:rsidRPr="00464CB8" w:rsidRDefault="008A72A3" w:rsidP="004C5319">
            <w:pPr>
              <w:spacing w:line="360" w:lineRule="auto"/>
              <w:rPr>
                <w:sz w:val="28"/>
                <w:szCs w:val="28"/>
              </w:rPr>
            </w:pPr>
            <w:r w:rsidRPr="00464CB8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538" w:type="dxa"/>
            <w:shd w:val="clear" w:color="auto" w:fill="auto"/>
          </w:tcPr>
          <w:p w:rsidR="008A72A3" w:rsidRPr="00464CB8" w:rsidRDefault="002C40B3" w:rsidP="004C531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Воскобойникова Н.А.</w:t>
            </w:r>
            <w:r w:rsidR="008A72A3" w:rsidRPr="00464CB8">
              <w:rPr>
                <w:sz w:val="28"/>
                <w:szCs w:val="28"/>
              </w:rPr>
              <w:t xml:space="preserve">, </w:t>
            </w:r>
            <w:r w:rsidR="00AD0253">
              <w:rPr>
                <w:sz w:val="28"/>
                <w:szCs w:val="28"/>
              </w:rPr>
              <w:t>начальник</w:t>
            </w:r>
            <w:r w:rsidR="008A72A3" w:rsidRPr="00464CB8">
              <w:rPr>
                <w:sz w:val="28"/>
                <w:szCs w:val="28"/>
              </w:rPr>
              <w:t xml:space="preserve"> организационного отдела администрации муниципального района</w:t>
            </w:r>
          </w:p>
        </w:tc>
      </w:tr>
    </w:tbl>
    <w:p w:rsidR="008A72A3" w:rsidRPr="00464CB8" w:rsidRDefault="008A72A3" w:rsidP="004C5319">
      <w:pPr>
        <w:spacing w:line="360" w:lineRule="auto"/>
        <w:rPr>
          <w:sz w:val="28"/>
          <w:szCs w:val="28"/>
        </w:rPr>
      </w:pP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>Присутствовали:</w:t>
      </w:r>
    </w:p>
    <w:p w:rsidR="008A72A3" w:rsidRPr="00464CB8" w:rsidRDefault="008A72A3" w:rsidP="004C5319">
      <w:pPr>
        <w:spacing w:line="360" w:lineRule="auto"/>
        <w:ind w:firstLine="709"/>
        <w:rPr>
          <w:sz w:val="28"/>
          <w:szCs w:val="28"/>
        </w:rPr>
      </w:pP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rPr>
          <w:sz w:val="28"/>
          <w:szCs w:val="28"/>
          <w:u w:val="single"/>
        </w:rPr>
      </w:pPr>
      <w:r w:rsidRPr="00464CB8">
        <w:rPr>
          <w:sz w:val="28"/>
          <w:szCs w:val="28"/>
          <w:u w:val="single"/>
        </w:rPr>
        <w:t>Члены комиссии</w:t>
      </w:r>
    </w:p>
    <w:p w:rsidR="00F01BF9" w:rsidRP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F01BF9">
        <w:rPr>
          <w:sz w:val="28"/>
          <w:szCs w:val="28"/>
        </w:rPr>
        <w:t>Черкашин Е.К., начальник юридического отдела администрации  муниципального района</w:t>
      </w:r>
    </w:p>
    <w:p w:rsidR="008A72A3" w:rsidRDefault="008A72A3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64CB8">
        <w:rPr>
          <w:sz w:val="28"/>
          <w:szCs w:val="28"/>
        </w:rPr>
        <w:t xml:space="preserve">Суханова В.Ф., председатель Общественной палаты Репьевского </w:t>
      </w:r>
      <w:proofErr w:type="gramStart"/>
      <w:r w:rsidRPr="00464CB8">
        <w:rPr>
          <w:sz w:val="28"/>
          <w:szCs w:val="28"/>
        </w:rPr>
        <w:t>муниципального</w:t>
      </w:r>
      <w:proofErr w:type="gramEnd"/>
      <w:r w:rsidRPr="00464CB8">
        <w:rPr>
          <w:sz w:val="28"/>
          <w:szCs w:val="28"/>
        </w:rPr>
        <w:t xml:space="preserve"> района</w:t>
      </w:r>
    </w:p>
    <w:p w:rsidR="00F01BF9" w:rsidRDefault="00F01BF9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Качура П.А., председатель Молодежного парламента Репьевского муниципального района</w:t>
      </w:r>
    </w:p>
    <w:p w:rsidR="000644D5" w:rsidRDefault="000644D5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A1714A" w:rsidRPr="00AD0253" w:rsidRDefault="00A1714A" w:rsidP="004C5319">
      <w:pPr>
        <w:tabs>
          <w:tab w:val="left" w:pos="2160"/>
        </w:tabs>
        <w:spacing w:line="360" w:lineRule="auto"/>
        <w:rPr>
          <w:b/>
          <w:sz w:val="28"/>
          <w:szCs w:val="28"/>
        </w:rPr>
      </w:pPr>
      <w:r w:rsidRPr="00AD0253">
        <w:rPr>
          <w:b/>
          <w:sz w:val="28"/>
          <w:szCs w:val="28"/>
        </w:rPr>
        <w:lastRenderedPageBreak/>
        <w:t xml:space="preserve">                                                         Повестка дня:</w:t>
      </w:r>
    </w:p>
    <w:p w:rsidR="00D97842" w:rsidRDefault="00D97842" w:rsidP="004C5319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094832" w:rsidRDefault="00094832" w:rsidP="00094832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85A30">
        <w:rPr>
          <w:b/>
          <w:sz w:val="28"/>
          <w:szCs w:val="28"/>
        </w:rPr>
        <w:t xml:space="preserve">. О </w:t>
      </w:r>
      <w:r>
        <w:rPr>
          <w:b/>
          <w:sz w:val="28"/>
          <w:szCs w:val="28"/>
        </w:rPr>
        <w:t xml:space="preserve">карте коррупционных рисков, возникающих при реализации функций </w:t>
      </w:r>
      <w:r w:rsidRPr="00A85A30">
        <w:rPr>
          <w:b/>
          <w:sz w:val="28"/>
          <w:szCs w:val="28"/>
        </w:rPr>
        <w:t xml:space="preserve">администрации Репьевского </w:t>
      </w:r>
      <w:proofErr w:type="gramStart"/>
      <w:r w:rsidRPr="00A85A30">
        <w:rPr>
          <w:b/>
          <w:sz w:val="28"/>
          <w:szCs w:val="28"/>
        </w:rPr>
        <w:t>муниципального</w:t>
      </w:r>
      <w:proofErr w:type="gramEnd"/>
      <w:r w:rsidRPr="00A85A30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и ее структурных подразделений.</w:t>
      </w:r>
    </w:p>
    <w:p w:rsidR="00707ADF" w:rsidRPr="00707ADF" w:rsidRDefault="00707ADF" w:rsidP="00707ADF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7ADF">
        <w:rPr>
          <w:b/>
          <w:sz w:val="28"/>
          <w:szCs w:val="28"/>
        </w:rPr>
        <w:t xml:space="preserve">2. Рассмотрение уведомления </w:t>
      </w:r>
      <w:r w:rsidR="008E30EA">
        <w:rPr>
          <w:b/>
          <w:sz w:val="28"/>
          <w:szCs w:val="28"/>
        </w:rPr>
        <w:t xml:space="preserve">работодателя </w:t>
      </w:r>
      <w:r>
        <w:rPr>
          <w:b/>
          <w:sz w:val="28"/>
          <w:szCs w:val="28"/>
        </w:rPr>
        <w:t>от 26</w:t>
      </w:r>
      <w:r w:rsidRPr="00707A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707AD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707ADF">
        <w:rPr>
          <w:b/>
          <w:sz w:val="28"/>
          <w:szCs w:val="28"/>
        </w:rPr>
        <w:t xml:space="preserve"> г. о заключении трудового договора с</w:t>
      </w:r>
      <w:r w:rsidR="008E30EA">
        <w:rPr>
          <w:b/>
          <w:sz w:val="28"/>
          <w:szCs w:val="28"/>
        </w:rPr>
        <w:t xml:space="preserve"> бывшим муниципальным служащим</w:t>
      </w:r>
      <w:r w:rsidRPr="00707ADF">
        <w:rPr>
          <w:b/>
          <w:sz w:val="28"/>
          <w:szCs w:val="28"/>
        </w:rPr>
        <w:t>, ранее замещав</w:t>
      </w:r>
      <w:r w:rsidR="008E30EA">
        <w:rPr>
          <w:b/>
          <w:sz w:val="28"/>
          <w:szCs w:val="28"/>
        </w:rPr>
        <w:t>шим</w:t>
      </w:r>
      <w:r w:rsidRPr="00707ADF">
        <w:rPr>
          <w:b/>
          <w:sz w:val="28"/>
          <w:szCs w:val="28"/>
        </w:rPr>
        <w:t xml:space="preserve"> должность </w:t>
      </w:r>
      <w:r w:rsidR="008E30EA">
        <w:rPr>
          <w:b/>
          <w:sz w:val="28"/>
          <w:szCs w:val="28"/>
        </w:rPr>
        <w:t xml:space="preserve">муниципальной службы в </w:t>
      </w:r>
      <w:r w:rsidRPr="00707ADF">
        <w:rPr>
          <w:b/>
          <w:sz w:val="28"/>
          <w:szCs w:val="28"/>
        </w:rPr>
        <w:t>администрации Репьевского муниципального района.</w:t>
      </w:r>
    </w:p>
    <w:p w:rsidR="00707ADF" w:rsidRDefault="00707ADF" w:rsidP="00094832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094832" w:rsidRDefault="00094832" w:rsidP="00094832">
      <w:pPr>
        <w:spacing w:line="336" w:lineRule="auto"/>
        <w:ind w:firstLine="709"/>
        <w:jc w:val="both"/>
        <w:rPr>
          <w:b/>
          <w:sz w:val="28"/>
          <w:szCs w:val="28"/>
        </w:rPr>
      </w:pPr>
    </w:p>
    <w:p w:rsidR="00094832" w:rsidRDefault="00094832" w:rsidP="00094832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A85A3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первому вопросу повестки дня слушали Воскобойникову Н.А., начальника организационного отдела администрации муниципального района, секретаря комиссии, которая ознакомила членов комиссии  с разработанной </w:t>
      </w:r>
      <w:r w:rsidRPr="00094832">
        <w:rPr>
          <w:sz w:val="28"/>
          <w:szCs w:val="28"/>
        </w:rPr>
        <w:t>картой коррупционных рисков, возникающих при реализации функций администрации Репьевского муниципального района и ее структурных подразделений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ar-SA"/>
        </w:rPr>
        <w:t>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proofErr w:type="gramEnd"/>
      <w:r>
        <w:rPr>
          <w:sz w:val="28"/>
          <w:szCs w:val="28"/>
          <w:lang w:eastAsia="ar-SA"/>
        </w:rPr>
        <w:t xml:space="preserve"> от 25.12.2014 № 18-0/10/В-8980 «О проведении </w:t>
      </w:r>
      <w:proofErr w:type="gramStart"/>
      <w:r>
        <w:rPr>
          <w:sz w:val="28"/>
          <w:szCs w:val="28"/>
          <w:lang w:eastAsia="ar-SA"/>
        </w:rPr>
        <w:t>федеральными</w:t>
      </w:r>
      <w:proofErr w:type="gramEnd"/>
      <w:r>
        <w:rPr>
          <w:sz w:val="28"/>
          <w:szCs w:val="28"/>
          <w:lang w:eastAsia="ar-SA"/>
        </w:rPr>
        <w:t xml:space="preserve"> государственными органами оценки коррупционных рисков».</w:t>
      </w:r>
    </w:p>
    <w:p w:rsidR="00094832" w:rsidRPr="00094832" w:rsidRDefault="00094832" w:rsidP="000948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 Черкашин Е.К.,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внес предложение утвердить карту </w:t>
      </w:r>
      <w:r w:rsidRPr="00094832">
        <w:rPr>
          <w:sz w:val="28"/>
          <w:szCs w:val="28"/>
        </w:rPr>
        <w:t>коррупционных рисков, возникающих при реализации функций администрации Репьевского муниципального района и ее структурных подразделений.</w:t>
      </w:r>
    </w:p>
    <w:p w:rsidR="00094832" w:rsidRDefault="00094832" w:rsidP="000948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Воскобойниковой Н.А.,</w:t>
      </w:r>
    </w:p>
    <w:p w:rsidR="00094832" w:rsidRDefault="00094832" w:rsidP="00094832">
      <w:pPr>
        <w:tabs>
          <w:tab w:val="left" w:pos="2160"/>
        </w:tabs>
        <w:spacing w:line="312" w:lineRule="auto"/>
        <w:jc w:val="center"/>
        <w:rPr>
          <w:sz w:val="28"/>
          <w:szCs w:val="28"/>
        </w:rPr>
      </w:pPr>
    </w:p>
    <w:p w:rsidR="00094832" w:rsidRDefault="00094832" w:rsidP="00094832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094832" w:rsidRDefault="00094832" w:rsidP="00094832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</w:p>
    <w:p w:rsidR="00094832" w:rsidRPr="00094832" w:rsidRDefault="00094832" w:rsidP="0009483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832">
        <w:rPr>
          <w:rFonts w:ascii="Times New Roman" w:hAnsi="Times New Roman"/>
          <w:sz w:val="28"/>
          <w:szCs w:val="28"/>
        </w:rPr>
        <w:lastRenderedPageBreak/>
        <w:t xml:space="preserve">1. Утвердить карту коррупционных рисков, возникающих при реализации функций администрации Репьевского </w:t>
      </w:r>
      <w:proofErr w:type="gramStart"/>
      <w:r w:rsidRPr="0009483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94832">
        <w:rPr>
          <w:rFonts w:ascii="Times New Roman" w:hAnsi="Times New Roman"/>
          <w:sz w:val="28"/>
          <w:szCs w:val="28"/>
        </w:rPr>
        <w:t xml:space="preserve"> района и ее структурных подразделений</w:t>
      </w:r>
      <w:r w:rsidRPr="00094832">
        <w:rPr>
          <w:rFonts w:ascii="Times New Roman" w:hAnsi="Times New Roman"/>
          <w:bCs/>
          <w:sz w:val="28"/>
          <w:szCs w:val="28"/>
        </w:rPr>
        <w:t>.</w:t>
      </w:r>
    </w:p>
    <w:p w:rsidR="00094832" w:rsidRDefault="00094832" w:rsidP="00094832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Организационному отделу администрации Репьевского муниципального района (Воскобойниковой Н.А.) до 01 февраля 2019 года разработать проект распоряжения об определении перечня должностей в администрации Репьевского муниципального района и ее структурных подразделениях, замещение которых связано с коррупционными рисками и исполнением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>-опасных функций.</w:t>
      </w:r>
    </w:p>
    <w:p w:rsidR="00707ADF" w:rsidRDefault="00707ADF" w:rsidP="00707AD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пять, «ПРОТИВ» - нет, «ВОЗДЕРЖАЛОСЬ» - нет. </w:t>
      </w:r>
    </w:p>
    <w:p w:rsidR="00094832" w:rsidRDefault="00094832" w:rsidP="00094832">
      <w:pPr>
        <w:ind w:firstLine="709"/>
        <w:rPr>
          <w:sz w:val="28"/>
          <w:szCs w:val="28"/>
        </w:rPr>
      </w:pPr>
    </w:p>
    <w:p w:rsidR="00707ADF" w:rsidRDefault="00707ADF" w:rsidP="00707AD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второму вопросу повестки дня слушали Воскобойникову Н.А., начальника организационного отдела администрации муниципального района, секретаря комиссии, которая ознакомила присутствующих с уведомлением </w:t>
      </w:r>
      <w:r w:rsidR="008E30EA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от 26.12.2019 г. о заключении трудового договора с</w:t>
      </w:r>
      <w:r w:rsidR="008E30EA">
        <w:rPr>
          <w:sz w:val="28"/>
          <w:szCs w:val="28"/>
        </w:rPr>
        <w:t xml:space="preserve"> бывшим муниципальным служащим</w:t>
      </w:r>
      <w:r>
        <w:rPr>
          <w:sz w:val="28"/>
          <w:szCs w:val="28"/>
        </w:rPr>
        <w:t>, ранее з</w:t>
      </w:r>
      <w:r w:rsidR="008E30EA">
        <w:rPr>
          <w:sz w:val="28"/>
          <w:szCs w:val="28"/>
        </w:rPr>
        <w:t>амещавшим</w:t>
      </w:r>
      <w:r>
        <w:rPr>
          <w:sz w:val="28"/>
          <w:szCs w:val="28"/>
        </w:rPr>
        <w:t xml:space="preserve"> </w:t>
      </w:r>
      <w:r w:rsidR="008E30EA">
        <w:rPr>
          <w:sz w:val="28"/>
          <w:szCs w:val="28"/>
        </w:rPr>
        <w:t xml:space="preserve">должность муниципальной службы в </w:t>
      </w:r>
      <w:r>
        <w:rPr>
          <w:sz w:val="28"/>
          <w:szCs w:val="28"/>
        </w:rPr>
        <w:t xml:space="preserve">администрации муниципального района и </w:t>
      </w:r>
      <w:proofErr w:type="spellStart"/>
      <w:r>
        <w:rPr>
          <w:sz w:val="28"/>
          <w:szCs w:val="28"/>
        </w:rPr>
        <w:t>мотивировонным</w:t>
      </w:r>
      <w:proofErr w:type="spellEnd"/>
      <w:r>
        <w:rPr>
          <w:sz w:val="28"/>
          <w:szCs w:val="28"/>
        </w:rPr>
        <w:t xml:space="preserve"> заключением по результатам рассмотрения указанного уведомления.</w:t>
      </w:r>
      <w:proofErr w:type="gramEnd"/>
    </w:p>
    <w:p w:rsidR="00707ADF" w:rsidRDefault="008E30EA" w:rsidP="00707AD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Бывший муниципальный служащий </w:t>
      </w:r>
      <w:r w:rsidR="00707ADF">
        <w:rPr>
          <w:sz w:val="28"/>
          <w:szCs w:val="28"/>
        </w:rPr>
        <w:t xml:space="preserve"> принят на </w:t>
      </w:r>
      <w:r>
        <w:rPr>
          <w:sz w:val="28"/>
          <w:szCs w:val="28"/>
        </w:rPr>
        <w:t>работу в организацию, с ним</w:t>
      </w:r>
      <w:r w:rsidR="00707ADF">
        <w:rPr>
          <w:sz w:val="28"/>
          <w:szCs w:val="28"/>
        </w:rPr>
        <w:t xml:space="preserve"> заключен трудовой договор (бессрочный) от 23.12.2019 года № 17.</w:t>
      </w:r>
    </w:p>
    <w:p w:rsidR="00707ADF" w:rsidRDefault="00707ADF" w:rsidP="00707AD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должностные обязанности</w:t>
      </w:r>
      <w:r w:rsidR="005D04C5">
        <w:rPr>
          <w:sz w:val="28"/>
          <w:szCs w:val="28"/>
        </w:rPr>
        <w:t xml:space="preserve"> бывшего муниципального служащего </w:t>
      </w:r>
      <w:r>
        <w:rPr>
          <w:sz w:val="28"/>
          <w:szCs w:val="28"/>
        </w:rPr>
        <w:t xml:space="preserve">по замещаемой </w:t>
      </w:r>
      <w:r w:rsidR="005D04C5">
        <w:rPr>
          <w:sz w:val="28"/>
          <w:szCs w:val="28"/>
        </w:rPr>
        <w:t>им</w:t>
      </w:r>
      <w:r>
        <w:rPr>
          <w:sz w:val="28"/>
          <w:szCs w:val="28"/>
        </w:rPr>
        <w:t xml:space="preserve"> ранее должности муниципальной службы и изучив </w:t>
      </w:r>
      <w:r w:rsidR="005D04C5">
        <w:rPr>
          <w:sz w:val="28"/>
          <w:szCs w:val="28"/>
        </w:rPr>
        <w:t>его</w:t>
      </w:r>
      <w:r>
        <w:rPr>
          <w:sz w:val="28"/>
          <w:szCs w:val="28"/>
        </w:rPr>
        <w:t xml:space="preserve"> основные должностные обязанности, изложенные в уведомлении, учитывая, что отдельные функции муниципального (административного) управления данной организацией не входили в должностные (</w:t>
      </w:r>
      <w:proofErr w:type="gramStart"/>
      <w:r>
        <w:rPr>
          <w:sz w:val="28"/>
          <w:szCs w:val="28"/>
        </w:rPr>
        <w:t xml:space="preserve">служебные) </w:t>
      </w:r>
      <w:proofErr w:type="gramEnd"/>
      <w:r>
        <w:rPr>
          <w:sz w:val="28"/>
          <w:szCs w:val="28"/>
        </w:rPr>
        <w:t>обязанности муниципального служащего, установлено, что коррупционного риска при принятии на работу</w:t>
      </w:r>
      <w:r w:rsidR="005D04C5">
        <w:rPr>
          <w:sz w:val="28"/>
          <w:szCs w:val="28"/>
        </w:rPr>
        <w:t xml:space="preserve"> бывшего муниципального служащего в организацию </w:t>
      </w:r>
      <w:r>
        <w:rPr>
          <w:sz w:val="28"/>
          <w:szCs w:val="28"/>
        </w:rPr>
        <w:t xml:space="preserve">не имеется, взаимоотношения муниципального служащего с </w:t>
      </w:r>
      <w:r>
        <w:rPr>
          <w:sz w:val="28"/>
          <w:szCs w:val="28"/>
        </w:rPr>
        <w:lastRenderedPageBreak/>
        <w:t>бывшим работодателем не могут повлиять на объективное исполнение им должностных обязанностей и повлечь конфликт интересов.</w:t>
      </w:r>
    </w:p>
    <w:p w:rsidR="00707ADF" w:rsidRDefault="00707ADF" w:rsidP="00707ADF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</w:p>
    <w:p w:rsidR="00707ADF" w:rsidRDefault="00707ADF" w:rsidP="00707ADF">
      <w:pPr>
        <w:tabs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C50AD0" w:rsidRDefault="00C50AD0" w:rsidP="00C50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уведомление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 заключении трудового договора с </w:t>
      </w:r>
      <w:r>
        <w:rPr>
          <w:sz w:val="28"/>
          <w:szCs w:val="28"/>
        </w:rPr>
        <w:t>бывшим муниципальным служащим</w:t>
      </w:r>
      <w:r>
        <w:rPr>
          <w:sz w:val="28"/>
          <w:szCs w:val="28"/>
        </w:rPr>
        <w:t>, ранее замещавш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должность муниципальной службы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Репьевского муниципального района. </w:t>
      </w:r>
    </w:p>
    <w:p w:rsidR="00707ADF" w:rsidRDefault="00C50AD0" w:rsidP="00707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707ADF">
        <w:rPr>
          <w:sz w:val="28"/>
          <w:szCs w:val="28"/>
        </w:rPr>
        <w:t xml:space="preserve">. Установить, что замещение </w:t>
      </w:r>
      <w:r w:rsidR="005D04C5">
        <w:rPr>
          <w:sz w:val="28"/>
          <w:szCs w:val="28"/>
        </w:rPr>
        <w:t xml:space="preserve">бывшим муниципальным служащим </w:t>
      </w:r>
      <w:r w:rsidR="00707ADF">
        <w:rPr>
          <w:sz w:val="28"/>
          <w:szCs w:val="28"/>
        </w:rPr>
        <w:t>на условиях трудового договора должности</w:t>
      </w:r>
      <w:r w:rsidR="005D04C5">
        <w:rPr>
          <w:sz w:val="28"/>
          <w:szCs w:val="28"/>
        </w:rPr>
        <w:t xml:space="preserve"> в организации </w:t>
      </w:r>
      <w:r w:rsidR="00707ADF">
        <w:rPr>
          <w:sz w:val="28"/>
          <w:szCs w:val="28"/>
        </w:rPr>
        <w:t xml:space="preserve">не нарушает действующего законодательства и не требует дачи согласия Комиссии. </w:t>
      </w:r>
    </w:p>
    <w:p w:rsidR="00707ADF" w:rsidRDefault="00707ADF" w:rsidP="00707AD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пять, «ПРОТИВ» - нет, «ВОЗДЕРЖАЛОСЬ» - нет. </w:t>
      </w:r>
    </w:p>
    <w:p w:rsidR="00E17CB7" w:rsidRDefault="00E17CB7" w:rsidP="00E17CB7">
      <w:pPr>
        <w:spacing w:line="360" w:lineRule="auto"/>
        <w:ind w:firstLine="709"/>
        <w:jc w:val="both"/>
        <w:rPr>
          <w:sz w:val="28"/>
          <w:szCs w:val="28"/>
        </w:rPr>
      </w:pPr>
    </w:p>
    <w:p w:rsidR="0003016B" w:rsidRDefault="00E17CB7" w:rsidP="000301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повестки дня рассмотрены.</w:t>
      </w:r>
    </w:p>
    <w:p w:rsidR="00DA1DC6" w:rsidRDefault="00DA1DC6" w:rsidP="004C5319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p w:rsidR="00E17CB7" w:rsidRPr="00464CB8" w:rsidRDefault="00E17CB7" w:rsidP="00E17CB7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64CB8">
        <w:rPr>
          <w:sz w:val="28"/>
          <w:szCs w:val="28"/>
        </w:rPr>
        <w:t xml:space="preserve">редседатель комиссии              </w:t>
      </w:r>
      <w:r>
        <w:rPr>
          <w:sz w:val="28"/>
          <w:szCs w:val="28"/>
        </w:rPr>
        <w:t xml:space="preserve">          </w:t>
      </w:r>
      <w:r w:rsidRPr="00464C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Е.Е. Дручинина</w:t>
      </w:r>
    </w:p>
    <w:p w:rsidR="00E17CB7" w:rsidRPr="00464CB8" w:rsidRDefault="00E17CB7" w:rsidP="00E17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CB7" w:rsidRPr="00464CB8" w:rsidRDefault="00E17CB7" w:rsidP="00E17CB7">
      <w:pPr>
        <w:rPr>
          <w:sz w:val="28"/>
          <w:szCs w:val="28"/>
        </w:rPr>
      </w:pPr>
      <w:r w:rsidRPr="00464CB8">
        <w:rPr>
          <w:sz w:val="28"/>
          <w:szCs w:val="28"/>
        </w:rPr>
        <w:t xml:space="preserve">Секретарь комиссии                                              </w:t>
      </w:r>
      <w:r>
        <w:rPr>
          <w:sz w:val="28"/>
          <w:szCs w:val="28"/>
        </w:rPr>
        <w:t xml:space="preserve">         </w:t>
      </w:r>
      <w:r w:rsidRPr="00464CB8">
        <w:rPr>
          <w:sz w:val="28"/>
          <w:szCs w:val="28"/>
        </w:rPr>
        <w:t xml:space="preserve">    </w:t>
      </w:r>
      <w:r>
        <w:rPr>
          <w:sz w:val="28"/>
          <w:szCs w:val="28"/>
        </w:rPr>
        <w:t>Н.А. Воскобойникова</w:t>
      </w:r>
    </w:p>
    <w:p w:rsidR="00E17CB7" w:rsidRPr="00464CB8" w:rsidRDefault="00E17CB7" w:rsidP="00E17CB7">
      <w:pPr>
        <w:ind w:firstLine="709"/>
        <w:rPr>
          <w:sz w:val="28"/>
          <w:szCs w:val="28"/>
        </w:rPr>
      </w:pPr>
    </w:p>
    <w:p w:rsidR="00E17CB7" w:rsidRDefault="00E17CB7" w:rsidP="00E17CB7">
      <w:pPr>
        <w:spacing w:line="480" w:lineRule="auto"/>
        <w:rPr>
          <w:sz w:val="28"/>
          <w:szCs w:val="28"/>
        </w:rPr>
      </w:pPr>
      <w:r w:rsidRPr="00464CB8">
        <w:rPr>
          <w:sz w:val="28"/>
          <w:szCs w:val="28"/>
        </w:rPr>
        <w:t xml:space="preserve">Члены комиссии                         </w:t>
      </w:r>
      <w:r>
        <w:rPr>
          <w:sz w:val="28"/>
          <w:szCs w:val="28"/>
        </w:rPr>
        <w:t xml:space="preserve">                                         Е.К. Черкашин</w:t>
      </w:r>
    </w:p>
    <w:p w:rsidR="00E17CB7" w:rsidRPr="00464CB8" w:rsidRDefault="00E17CB7" w:rsidP="00E17CB7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В.Ф. Суханова</w:t>
      </w:r>
    </w:p>
    <w:p w:rsidR="00E17CB7" w:rsidRPr="00464CB8" w:rsidRDefault="00E17CB7" w:rsidP="00E17CB7">
      <w:pPr>
        <w:spacing w:line="480" w:lineRule="auto"/>
        <w:ind w:firstLine="709"/>
        <w:rPr>
          <w:sz w:val="28"/>
          <w:szCs w:val="28"/>
        </w:rPr>
      </w:pPr>
      <w:r w:rsidRPr="00464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П.А. Качура</w:t>
      </w:r>
    </w:p>
    <w:p w:rsidR="00E17CB7" w:rsidRPr="00FC3E41" w:rsidRDefault="00E17CB7" w:rsidP="00E17CB7">
      <w:pPr>
        <w:spacing w:line="360" w:lineRule="auto"/>
        <w:rPr>
          <w:rFonts w:eastAsia="Calibri"/>
          <w:sz w:val="28"/>
          <w:szCs w:val="28"/>
        </w:rPr>
      </w:pPr>
    </w:p>
    <w:p w:rsidR="009F07EA" w:rsidRDefault="009F07EA" w:rsidP="004C5319">
      <w:pPr>
        <w:spacing w:line="360" w:lineRule="auto"/>
        <w:rPr>
          <w:sz w:val="28"/>
          <w:szCs w:val="28"/>
        </w:rPr>
      </w:pPr>
    </w:p>
    <w:sectPr w:rsidR="009F07EA" w:rsidSect="00E17C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2D33"/>
    <w:multiLevelType w:val="hybridMultilevel"/>
    <w:tmpl w:val="7A3856A6"/>
    <w:lvl w:ilvl="0" w:tplc="A9D6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520B7"/>
    <w:multiLevelType w:val="hybridMultilevel"/>
    <w:tmpl w:val="E106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5441"/>
    <w:multiLevelType w:val="hybridMultilevel"/>
    <w:tmpl w:val="E4A648A2"/>
    <w:lvl w:ilvl="0" w:tplc="3654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A5B"/>
    <w:multiLevelType w:val="hybridMultilevel"/>
    <w:tmpl w:val="E426242C"/>
    <w:lvl w:ilvl="0" w:tplc="2A763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F34E84"/>
    <w:multiLevelType w:val="hybridMultilevel"/>
    <w:tmpl w:val="C1623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A2290"/>
    <w:multiLevelType w:val="hybridMultilevel"/>
    <w:tmpl w:val="B18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8499B"/>
    <w:multiLevelType w:val="hybridMultilevel"/>
    <w:tmpl w:val="6138FD2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ED578DE"/>
    <w:multiLevelType w:val="hybridMultilevel"/>
    <w:tmpl w:val="E8745490"/>
    <w:lvl w:ilvl="0" w:tplc="64F6891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F273A"/>
    <w:multiLevelType w:val="hybridMultilevel"/>
    <w:tmpl w:val="1D2A2E18"/>
    <w:lvl w:ilvl="0" w:tplc="D0C26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E7008B"/>
    <w:multiLevelType w:val="hybridMultilevel"/>
    <w:tmpl w:val="A70CE644"/>
    <w:lvl w:ilvl="0" w:tplc="6DD60D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8183B6B"/>
    <w:multiLevelType w:val="hybridMultilevel"/>
    <w:tmpl w:val="9958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81157A"/>
    <w:multiLevelType w:val="hybridMultilevel"/>
    <w:tmpl w:val="E58005DA"/>
    <w:lvl w:ilvl="0" w:tplc="826AB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90336"/>
    <w:multiLevelType w:val="hybridMultilevel"/>
    <w:tmpl w:val="49AE2D98"/>
    <w:lvl w:ilvl="0" w:tplc="8CE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4C"/>
    <w:rsid w:val="000213F3"/>
    <w:rsid w:val="00027DAA"/>
    <w:rsid w:val="0003016B"/>
    <w:rsid w:val="00035DE9"/>
    <w:rsid w:val="000644D5"/>
    <w:rsid w:val="00094832"/>
    <w:rsid w:val="000B3F7A"/>
    <w:rsid w:val="0010583B"/>
    <w:rsid w:val="00111D37"/>
    <w:rsid w:val="001300DE"/>
    <w:rsid w:val="0014097B"/>
    <w:rsid w:val="00172D48"/>
    <w:rsid w:val="001A1AD6"/>
    <w:rsid w:val="001A4374"/>
    <w:rsid w:val="001B1E6E"/>
    <w:rsid w:val="001B40A8"/>
    <w:rsid w:val="001B4148"/>
    <w:rsid w:val="001B4AEB"/>
    <w:rsid w:val="001B5AF9"/>
    <w:rsid w:val="001F2BEE"/>
    <w:rsid w:val="00210F10"/>
    <w:rsid w:val="00231903"/>
    <w:rsid w:val="00260DCA"/>
    <w:rsid w:val="0026279F"/>
    <w:rsid w:val="0026560E"/>
    <w:rsid w:val="0029409F"/>
    <w:rsid w:val="002C40B3"/>
    <w:rsid w:val="002D1171"/>
    <w:rsid w:val="002E2717"/>
    <w:rsid w:val="002F22DF"/>
    <w:rsid w:val="002F50A2"/>
    <w:rsid w:val="003336B5"/>
    <w:rsid w:val="003C6BDE"/>
    <w:rsid w:val="003E64CB"/>
    <w:rsid w:val="003F23C0"/>
    <w:rsid w:val="00405527"/>
    <w:rsid w:val="004147B1"/>
    <w:rsid w:val="004379FE"/>
    <w:rsid w:val="0044078B"/>
    <w:rsid w:val="00444F9F"/>
    <w:rsid w:val="004563A1"/>
    <w:rsid w:val="00464CB8"/>
    <w:rsid w:val="00464DA8"/>
    <w:rsid w:val="004A7033"/>
    <w:rsid w:val="004C5319"/>
    <w:rsid w:val="004F2A38"/>
    <w:rsid w:val="00510BE3"/>
    <w:rsid w:val="00594FE6"/>
    <w:rsid w:val="005A694F"/>
    <w:rsid w:val="005C3A74"/>
    <w:rsid w:val="005D04C5"/>
    <w:rsid w:val="005D1E19"/>
    <w:rsid w:val="005D359B"/>
    <w:rsid w:val="0060377B"/>
    <w:rsid w:val="00663388"/>
    <w:rsid w:val="006B12B8"/>
    <w:rsid w:val="006B1BA0"/>
    <w:rsid w:val="006B735F"/>
    <w:rsid w:val="006B7629"/>
    <w:rsid w:val="006C181B"/>
    <w:rsid w:val="006F5B66"/>
    <w:rsid w:val="00707ADF"/>
    <w:rsid w:val="007216A7"/>
    <w:rsid w:val="0072409D"/>
    <w:rsid w:val="00745075"/>
    <w:rsid w:val="00751779"/>
    <w:rsid w:val="00774819"/>
    <w:rsid w:val="00776387"/>
    <w:rsid w:val="00795C6C"/>
    <w:rsid w:val="007B465C"/>
    <w:rsid w:val="007B4FA0"/>
    <w:rsid w:val="007D28AB"/>
    <w:rsid w:val="00816E75"/>
    <w:rsid w:val="008346BF"/>
    <w:rsid w:val="008763C6"/>
    <w:rsid w:val="00880B67"/>
    <w:rsid w:val="00886F7A"/>
    <w:rsid w:val="0089514C"/>
    <w:rsid w:val="008A72A3"/>
    <w:rsid w:val="008E30EA"/>
    <w:rsid w:val="00903C76"/>
    <w:rsid w:val="00907853"/>
    <w:rsid w:val="00937ACF"/>
    <w:rsid w:val="00986400"/>
    <w:rsid w:val="009D6CF5"/>
    <w:rsid w:val="009E7560"/>
    <w:rsid w:val="009F07EA"/>
    <w:rsid w:val="00A0361A"/>
    <w:rsid w:val="00A1714A"/>
    <w:rsid w:val="00A376E5"/>
    <w:rsid w:val="00AA3F18"/>
    <w:rsid w:val="00AB0C95"/>
    <w:rsid w:val="00AB3C1A"/>
    <w:rsid w:val="00AC60C4"/>
    <w:rsid w:val="00AD0253"/>
    <w:rsid w:val="00AD0A0B"/>
    <w:rsid w:val="00AD0F3C"/>
    <w:rsid w:val="00AD3DD1"/>
    <w:rsid w:val="00B10FA0"/>
    <w:rsid w:val="00B165DC"/>
    <w:rsid w:val="00B36A23"/>
    <w:rsid w:val="00B4173B"/>
    <w:rsid w:val="00B566CA"/>
    <w:rsid w:val="00B63C78"/>
    <w:rsid w:val="00B74AC5"/>
    <w:rsid w:val="00B8221A"/>
    <w:rsid w:val="00BC3C50"/>
    <w:rsid w:val="00BD17FB"/>
    <w:rsid w:val="00BD4918"/>
    <w:rsid w:val="00BE635A"/>
    <w:rsid w:val="00BF18BA"/>
    <w:rsid w:val="00C41F96"/>
    <w:rsid w:val="00C43419"/>
    <w:rsid w:val="00C50AD0"/>
    <w:rsid w:val="00C57FC8"/>
    <w:rsid w:val="00C75551"/>
    <w:rsid w:val="00CA331A"/>
    <w:rsid w:val="00CB3AA9"/>
    <w:rsid w:val="00CB75ED"/>
    <w:rsid w:val="00CC0E67"/>
    <w:rsid w:val="00CF63A1"/>
    <w:rsid w:val="00D2025A"/>
    <w:rsid w:val="00D34810"/>
    <w:rsid w:val="00D36C2B"/>
    <w:rsid w:val="00D476BF"/>
    <w:rsid w:val="00D71CEA"/>
    <w:rsid w:val="00D86DD5"/>
    <w:rsid w:val="00D97842"/>
    <w:rsid w:val="00DA1DC6"/>
    <w:rsid w:val="00DA79A2"/>
    <w:rsid w:val="00DA7DF3"/>
    <w:rsid w:val="00DC45D1"/>
    <w:rsid w:val="00DD0485"/>
    <w:rsid w:val="00E17CB7"/>
    <w:rsid w:val="00E71A70"/>
    <w:rsid w:val="00E86825"/>
    <w:rsid w:val="00E90EE9"/>
    <w:rsid w:val="00EA2584"/>
    <w:rsid w:val="00EC53B3"/>
    <w:rsid w:val="00EF59CA"/>
    <w:rsid w:val="00F01BF9"/>
    <w:rsid w:val="00F021E2"/>
    <w:rsid w:val="00F214CA"/>
    <w:rsid w:val="00F23A8E"/>
    <w:rsid w:val="00F936C9"/>
    <w:rsid w:val="00F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D6C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D6C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F07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E96E-31A2-42C0-8F32-25B898F5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Репьевского муниципального района Воронежской области</vt:lpstr>
    </vt:vector>
  </TitlesOfParts>
  <Company>MoBIL GROUP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Репьевского муниципального района Воронежской области</dc:title>
  <dc:subject/>
  <dc:creator>Лыскина Светлана Юрьевна</dc:creator>
  <cp:keywords/>
  <dc:description/>
  <cp:lastModifiedBy>Грачёва Светлана В</cp:lastModifiedBy>
  <cp:revision>52</cp:revision>
  <cp:lastPrinted>2019-12-09T07:09:00Z</cp:lastPrinted>
  <dcterms:created xsi:type="dcterms:W3CDTF">2013-02-20T08:31:00Z</dcterms:created>
  <dcterms:modified xsi:type="dcterms:W3CDTF">2020-01-21T05:50:00Z</dcterms:modified>
</cp:coreProperties>
</file>