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8D" w:rsidRDefault="00851C8D" w:rsidP="00851C8D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АДМИНИСТРАЦИЯ РЕПЬЕВСКОГО МУНИЦИПАЛЬНОГО РАЙОНА ВОРОНЕЖСКОЙ ОБЛАСТИ</w:t>
      </w:r>
    </w:p>
    <w:p w:rsidR="00851C8D" w:rsidRDefault="00851C8D" w:rsidP="00851C8D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РАСПОРЯЖЕНИЕ</w:t>
      </w:r>
    </w:p>
    <w:p w:rsidR="00851C8D" w:rsidRDefault="00851C8D" w:rsidP="00851C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C8D" w:rsidRDefault="00F67A9D" w:rsidP="00851C8D">
      <w:pPr>
        <w:tabs>
          <w:tab w:val="left" w:pos="-1134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CB60B9">
        <w:rPr>
          <w:rFonts w:ascii="Times New Roman" w:hAnsi="Times New Roman"/>
          <w:sz w:val="28"/>
          <w:szCs w:val="28"/>
          <w:u w:val="single"/>
        </w:rPr>
        <w:t>01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CB60B9">
        <w:rPr>
          <w:rFonts w:ascii="Times New Roman" w:hAnsi="Times New Roman"/>
          <w:sz w:val="28"/>
          <w:szCs w:val="28"/>
          <w:u w:val="single"/>
        </w:rPr>
        <w:t xml:space="preserve"> июля </w:t>
      </w:r>
      <w:r>
        <w:rPr>
          <w:rFonts w:ascii="Times New Roman" w:hAnsi="Times New Roman"/>
          <w:sz w:val="28"/>
          <w:szCs w:val="28"/>
          <w:u w:val="single"/>
        </w:rPr>
        <w:t>2015</w:t>
      </w:r>
      <w:r w:rsidR="00E2367B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5839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367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CB60B9">
        <w:rPr>
          <w:rFonts w:ascii="Times New Roman" w:hAnsi="Times New Roman"/>
          <w:sz w:val="28"/>
          <w:szCs w:val="28"/>
          <w:u w:val="single"/>
        </w:rPr>
        <w:t>120</w:t>
      </w:r>
      <w:r w:rsidR="00851C8D">
        <w:rPr>
          <w:rFonts w:ascii="Times New Roman" w:hAnsi="Times New Roman"/>
          <w:sz w:val="28"/>
          <w:szCs w:val="28"/>
          <w:u w:val="single"/>
        </w:rPr>
        <w:t>-р.</w:t>
      </w:r>
    </w:p>
    <w:p w:rsidR="00851C8D" w:rsidRDefault="00851C8D" w:rsidP="00851C8D">
      <w:pPr>
        <w:spacing w:after="0" w:line="240" w:lineRule="auto"/>
        <w:ind w:right="4820"/>
        <w:jc w:val="center"/>
        <w:rPr>
          <w:rFonts w:ascii="Times New Roman" w:hAnsi="Times New Roman"/>
          <w:sz w:val="20"/>
          <w:szCs w:val="20"/>
        </w:rPr>
      </w:pPr>
    </w:p>
    <w:p w:rsidR="00851C8D" w:rsidRDefault="00851C8D" w:rsidP="00851C8D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Репьевка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851C8D" w:rsidTr="005839B3">
        <w:trPr>
          <w:trHeight w:val="69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367B" w:rsidRDefault="00532277" w:rsidP="00F8541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margin-left:-6.25pt;margin-top:-.75pt;width:1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</w:pict>
            </w:r>
            <w:r>
              <w:rPr>
                <w:noProof/>
                <w:lang w:eastAsia="ru-RU"/>
              </w:rPr>
              <w:pict>
                <v:shape id="Прямая со стрелкой 3" o:spid="_x0000_s1029" type="#_x0000_t32" style="position:absolute;margin-left:210.5pt;margin-top:-.75pt;width:1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</w:pict>
            </w:r>
            <w:r>
              <w:rPr>
                <w:noProof/>
                <w:lang w:eastAsia="ru-RU"/>
              </w:rPr>
              <w:pict>
                <v:shape id="Прямая со стрелкой 2" o:spid="_x0000_s1028" type="#_x0000_t32" style="position:absolute;margin-left:225.5pt;margin-top:-.7pt;width:.05pt;height:15.7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</w:pict>
            </w:r>
            <w:r>
              <w:rPr>
                <w:noProof/>
                <w:lang w:eastAsia="ru-RU"/>
              </w:rPr>
              <w:pict>
                <v:shape id="Прямая со стрелкой 1" o:spid="_x0000_s1027" type="#_x0000_t32" style="position:absolute;margin-left:-6.25pt;margin-top:-.75pt;width:0;height:15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</w:pict>
            </w:r>
            <w:r w:rsidR="00E2367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О </w:t>
            </w:r>
            <w:bookmarkStart w:id="0" w:name="_GoBack"/>
            <w:r w:rsidR="00E2367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возложении обязанностей по </w:t>
            </w:r>
          </w:p>
          <w:p w:rsidR="00E2367B" w:rsidRDefault="00F374BB" w:rsidP="00CB60B9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</w:t>
            </w:r>
            <w:r w:rsidR="00E2367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роведению антикоррупционной</w:t>
            </w:r>
          </w:p>
          <w:p w:rsidR="00851C8D" w:rsidRDefault="00E2367B" w:rsidP="00F8541E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экспертизы</w:t>
            </w:r>
            <w:r w:rsidR="00851C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851C8D" w:rsidRDefault="00851C8D" w:rsidP="00851C8D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851C8D" w:rsidRDefault="00E2367B" w:rsidP="00851C8D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постановления администрации муниципального района от 07.10.2011 года №285</w:t>
      </w:r>
      <w:r w:rsidR="00851C8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</w:t>
      </w:r>
      <w:r w:rsidR="00F92410">
        <w:rPr>
          <w:rFonts w:ascii="Times New Roman" w:hAnsi="Times New Roman"/>
          <w:sz w:val="28"/>
          <w:szCs w:val="28"/>
        </w:rPr>
        <w:t xml:space="preserve">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администрации Репьевского муниципального района»</w:t>
      </w:r>
      <w:r w:rsidR="00851C8D">
        <w:rPr>
          <w:rFonts w:ascii="Times New Roman" w:hAnsi="Times New Roman"/>
          <w:sz w:val="28"/>
          <w:szCs w:val="28"/>
        </w:rPr>
        <w:t xml:space="preserve"> </w:t>
      </w:r>
    </w:p>
    <w:p w:rsidR="00E2367B" w:rsidRPr="00E2367B" w:rsidRDefault="00E2367B" w:rsidP="00E2367B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67B">
        <w:rPr>
          <w:rFonts w:ascii="Times New Roman" w:hAnsi="Times New Roman"/>
          <w:sz w:val="28"/>
          <w:szCs w:val="28"/>
        </w:rPr>
        <w:t xml:space="preserve">Возложить обязанности по проведению </w:t>
      </w:r>
      <w:r w:rsidR="00D06301" w:rsidRPr="00E2367B">
        <w:rPr>
          <w:rFonts w:ascii="Times New Roman" w:hAnsi="Times New Roman"/>
          <w:sz w:val="28"/>
          <w:szCs w:val="28"/>
        </w:rPr>
        <w:t>антикоррупционной</w:t>
      </w:r>
      <w:r w:rsidRPr="00E2367B">
        <w:rPr>
          <w:rFonts w:ascii="Times New Roman" w:hAnsi="Times New Roman"/>
          <w:sz w:val="28"/>
          <w:szCs w:val="28"/>
        </w:rPr>
        <w:t xml:space="preserve"> экспертиз</w:t>
      </w:r>
      <w:r w:rsidR="00F92410">
        <w:rPr>
          <w:rFonts w:ascii="Times New Roman" w:hAnsi="Times New Roman"/>
          <w:sz w:val="28"/>
          <w:szCs w:val="28"/>
        </w:rPr>
        <w:t>ы</w:t>
      </w:r>
      <w:r w:rsidRPr="00E236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367B">
        <w:rPr>
          <w:rFonts w:ascii="Times New Roman" w:hAnsi="Times New Roman"/>
          <w:sz w:val="28"/>
          <w:szCs w:val="28"/>
        </w:rPr>
        <w:t>нормативных</w:t>
      </w:r>
      <w:proofErr w:type="gramEnd"/>
      <w:r w:rsidRPr="00E2367B">
        <w:rPr>
          <w:rFonts w:ascii="Times New Roman" w:hAnsi="Times New Roman"/>
          <w:sz w:val="28"/>
          <w:szCs w:val="28"/>
        </w:rPr>
        <w:t xml:space="preserve"> правовых актов администрации Репьевского муниципального района на</w:t>
      </w:r>
      <w:r w:rsidR="005839B3">
        <w:rPr>
          <w:rFonts w:ascii="Times New Roman" w:hAnsi="Times New Roman"/>
          <w:sz w:val="28"/>
          <w:szCs w:val="28"/>
        </w:rPr>
        <w:t xml:space="preserve"> Пахомова Дениса Ивановича</w:t>
      </w:r>
      <w:r w:rsidRPr="00E2367B">
        <w:rPr>
          <w:rFonts w:ascii="Times New Roman" w:hAnsi="Times New Roman"/>
          <w:sz w:val="28"/>
          <w:szCs w:val="28"/>
        </w:rPr>
        <w:t xml:space="preserve">, </w:t>
      </w:r>
      <w:r w:rsidR="00532277">
        <w:rPr>
          <w:rFonts w:ascii="Times New Roman" w:hAnsi="Times New Roman"/>
          <w:sz w:val="28"/>
          <w:szCs w:val="28"/>
        </w:rPr>
        <w:t xml:space="preserve">заместителя начальника </w:t>
      </w:r>
      <w:r w:rsidRPr="00E2367B">
        <w:rPr>
          <w:rFonts w:ascii="Times New Roman" w:hAnsi="Times New Roman"/>
          <w:sz w:val="28"/>
          <w:szCs w:val="28"/>
        </w:rPr>
        <w:t>юридического отдела администрации муниципального района.</w:t>
      </w:r>
    </w:p>
    <w:p w:rsidR="00851C8D" w:rsidRDefault="00E2367B" w:rsidP="00E2367B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Распоряжение администрации Репьевск</w:t>
      </w:r>
      <w:r w:rsidR="00281A5C">
        <w:rPr>
          <w:rFonts w:ascii="Times New Roman" w:hAnsi="Times New Roman"/>
          <w:sz w:val="28"/>
          <w:szCs w:val="28"/>
        </w:rPr>
        <w:t>ого муниципального района от 07.04.2014 г. №93</w:t>
      </w:r>
      <w:r>
        <w:rPr>
          <w:rFonts w:ascii="Times New Roman" w:hAnsi="Times New Roman"/>
          <w:sz w:val="28"/>
          <w:szCs w:val="28"/>
        </w:rPr>
        <w:t xml:space="preserve">-р «О возложении обязанностей по ведению </w:t>
      </w:r>
      <w:r w:rsidR="00BD39D2">
        <w:rPr>
          <w:rFonts w:ascii="Times New Roman" w:hAnsi="Times New Roman"/>
          <w:sz w:val="28"/>
          <w:szCs w:val="28"/>
        </w:rPr>
        <w:t>антикоррупционной экспертизе</w:t>
      </w:r>
      <w:r w:rsidR="00DC019B">
        <w:rPr>
          <w:rFonts w:ascii="Times New Roman" w:hAnsi="Times New Roman"/>
          <w:sz w:val="28"/>
          <w:szCs w:val="28"/>
        </w:rPr>
        <w:t>»</w:t>
      </w:r>
      <w:r w:rsidR="00BD39D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51C8D" w:rsidRPr="00BD39D2" w:rsidRDefault="00851C8D" w:rsidP="00851C8D">
      <w:pPr>
        <w:tabs>
          <w:tab w:val="left" w:pos="4678"/>
        </w:tabs>
        <w:spacing w:after="0" w:line="72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51C8D" w:rsidRPr="00BD39D2" w:rsidTr="00851C8D">
        <w:tc>
          <w:tcPr>
            <w:tcW w:w="3652" w:type="dxa"/>
            <w:hideMark/>
          </w:tcPr>
          <w:p w:rsidR="00851C8D" w:rsidRPr="00BD39D2" w:rsidRDefault="00851C8D" w:rsidP="00851C8D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851C8D" w:rsidRPr="00BD39D2" w:rsidRDefault="00851C8D" w:rsidP="00851C8D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851C8D" w:rsidRPr="00BD39D2" w:rsidRDefault="00851C8D">
            <w:pPr>
              <w:tabs>
                <w:tab w:val="left" w:pos="4678"/>
              </w:tabs>
              <w:spacing w:after="0" w:line="360" w:lineRule="auto"/>
              <w:ind w:right="-2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1C8D" w:rsidRPr="00BD39D2" w:rsidRDefault="00851C8D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1C8D" w:rsidRPr="00BD39D2" w:rsidRDefault="00851C8D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9D2">
              <w:rPr>
                <w:rFonts w:ascii="Times New Roman" w:hAnsi="Times New Roman"/>
                <w:sz w:val="28"/>
                <w:szCs w:val="28"/>
              </w:rPr>
              <w:t>М.П. Ельчанинов</w:t>
            </w:r>
          </w:p>
        </w:tc>
      </w:tr>
    </w:tbl>
    <w:p w:rsidR="00BD39D2" w:rsidRPr="00BD39D2" w:rsidRDefault="00BD39D2">
      <w:pPr>
        <w:rPr>
          <w:rFonts w:ascii="Times New Roman" w:hAnsi="Times New Roman"/>
          <w:sz w:val="28"/>
          <w:szCs w:val="28"/>
        </w:rPr>
      </w:pPr>
    </w:p>
    <w:p w:rsidR="00BD39D2" w:rsidRDefault="00BD39D2">
      <w:pPr>
        <w:rPr>
          <w:rFonts w:ascii="Times New Roman" w:hAnsi="Times New Roman"/>
          <w:szCs w:val="28"/>
        </w:rPr>
      </w:pPr>
      <w:r w:rsidRPr="00BD39D2">
        <w:rPr>
          <w:rFonts w:ascii="Times New Roman" w:hAnsi="Times New Roman"/>
          <w:sz w:val="28"/>
          <w:szCs w:val="28"/>
        </w:rPr>
        <w:t>С расп</w:t>
      </w:r>
      <w:r>
        <w:rPr>
          <w:rFonts w:ascii="Times New Roman" w:hAnsi="Times New Roman"/>
          <w:sz w:val="28"/>
          <w:szCs w:val="28"/>
        </w:rPr>
        <w:t xml:space="preserve">оряжением ознакомлен:    </w:t>
      </w:r>
    </w:p>
    <w:p w:rsidR="00F92410" w:rsidRPr="00F92410" w:rsidRDefault="00F92410">
      <w:pPr>
        <w:rPr>
          <w:rFonts w:ascii="Times New Roman" w:hAnsi="Times New Roman"/>
          <w:sz w:val="4"/>
          <w:szCs w:val="28"/>
        </w:rPr>
      </w:pPr>
    </w:p>
    <w:p w:rsidR="00BD39D2" w:rsidRPr="00BD39D2" w:rsidRDefault="00BD39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D39D2">
        <w:rPr>
          <w:rFonts w:ascii="Times New Roman" w:hAnsi="Times New Roman"/>
          <w:sz w:val="28"/>
          <w:szCs w:val="28"/>
        </w:rPr>
        <w:t xml:space="preserve">          _____________        </w:t>
      </w:r>
      <w:r w:rsidRPr="00BD39D2">
        <w:rPr>
          <w:rFonts w:ascii="Times New Roman" w:hAnsi="Times New Roman"/>
          <w:sz w:val="28"/>
          <w:szCs w:val="28"/>
          <w:u w:val="single"/>
        </w:rPr>
        <w:t>«</w:t>
      </w:r>
      <w:r w:rsidR="00D0630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D39D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1A5C">
        <w:rPr>
          <w:rFonts w:ascii="Times New Roman" w:hAnsi="Times New Roman"/>
          <w:sz w:val="28"/>
          <w:szCs w:val="28"/>
          <w:u w:val="single"/>
        </w:rPr>
        <w:t xml:space="preserve">  »                         2015</w:t>
      </w:r>
    </w:p>
    <w:sectPr w:rsidR="00BD39D2" w:rsidRPr="00BD39D2" w:rsidSect="006034E7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D61"/>
    <w:multiLevelType w:val="hybridMultilevel"/>
    <w:tmpl w:val="9AE854C0"/>
    <w:lvl w:ilvl="0" w:tplc="955EDF8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93B"/>
    <w:rsid w:val="00031DA5"/>
    <w:rsid w:val="00080442"/>
    <w:rsid w:val="000B7F00"/>
    <w:rsid w:val="00165905"/>
    <w:rsid w:val="002779CB"/>
    <w:rsid w:val="00281A5C"/>
    <w:rsid w:val="002C4BD1"/>
    <w:rsid w:val="004161FA"/>
    <w:rsid w:val="00517251"/>
    <w:rsid w:val="00532277"/>
    <w:rsid w:val="005839B3"/>
    <w:rsid w:val="005A593B"/>
    <w:rsid w:val="00601AEA"/>
    <w:rsid w:val="006034E7"/>
    <w:rsid w:val="006C7395"/>
    <w:rsid w:val="006E31B4"/>
    <w:rsid w:val="00730DED"/>
    <w:rsid w:val="007405BC"/>
    <w:rsid w:val="00791AEB"/>
    <w:rsid w:val="007B1118"/>
    <w:rsid w:val="00851C8D"/>
    <w:rsid w:val="00A95D9E"/>
    <w:rsid w:val="00BA6108"/>
    <w:rsid w:val="00BC0FD8"/>
    <w:rsid w:val="00BD39D2"/>
    <w:rsid w:val="00C335D7"/>
    <w:rsid w:val="00CB60B9"/>
    <w:rsid w:val="00D06301"/>
    <w:rsid w:val="00D35605"/>
    <w:rsid w:val="00D430F7"/>
    <w:rsid w:val="00D72B0B"/>
    <w:rsid w:val="00DC019B"/>
    <w:rsid w:val="00DC4DFD"/>
    <w:rsid w:val="00E2367B"/>
    <w:rsid w:val="00F374BB"/>
    <w:rsid w:val="00F67A9D"/>
    <w:rsid w:val="00F8541E"/>
    <w:rsid w:val="00F85A3C"/>
    <w:rsid w:val="00F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8D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A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Воскобойникова Наталия Александровна</cp:lastModifiedBy>
  <cp:revision>36</cp:revision>
  <cp:lastPrinted>2015-07-02T05:16:00Z</cp:lastPrinted>
  <dcterms:created xsi:type="dcterms:W3CDTF">2014-04-09T09:26:00Z</dcterms:created>
  <dcterms:modified xsi:type="dcterms:W3CDTF">2022-12-27T11:41:00Z</dcterms:modified>
</cp:coreProperties>
</file>