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5A" w:rsidRDefault="009E255A" w:rsidP="009E255A">
      <w:pPr>
        <w:rPr>
          <w:b/>
          <w:sz w:val="28"/>
          <w:szCs w:val="28"/>
          <w:lang w:eastAsia="ru-RU"/>
        </w:rPr>
      </w:pPr>
    </w:p>
    <w:p w:rsidR="00744589" w:rsidRPr="00A05D00" w:rsidRDefault="00744589" w:rsidP="00744589">
      <w:pPr>
        <w:jc w:val="center"/>
        <w:rPr>
          <w:b/>
          <w:sz w:val="28"/>
          <w:szCs w:val="28"/>
        </w:rPr>
      </w:pPr>
      <w:r w:rsidRPr="00A05D00">
        <w:rPr>
          <w:b/>
          <w:sz w:val="28"/>
          <w:szCs w:val="28"/>
        </w:rPr>
        <w:t>ПРАВИТЕЛЬСТВО  ВОРОНЕЖСКОЙ  ОБЛАСТИ</w:t>
      </w:r>
    </w:p>
    <w:p w:rsidR="00744589" w:rsidRPr="00A05D00" w:rsidRDefault="00744589" w:rsidP="00744589">
      <w:pPr>
        <w:jc w:val="center"/>
        <w:rPr>
          <w:b/>
          <w:sz w:val="28"/>
          <w:szCs w:val="28"/>
          <w:lang w:val="de-DE"/>
        </w:rPr>
      </w:pPr>
    </w:p>
    <w:p w:rsidR="00744589" w:rsidRPr="00A05D00" w:rsidRDefault="00744589" w:rsidP="00744589">
      <w:pPr>
        <w:jc w:val="center"/>
        <w:rPr>
          <w:b/>
          <w:sz w:val="28"/>
          <w:szCs w:val="28"/>
        </w:rPr>
      </w:pPr>
      <w:proofErr w:type="gramStart"/>
      <w:r w:rsidRPr="00A05D00">
        <w:rPr>
          <w:b/>
          <w:sz w:val="28"/>
          <w:szCs w:val="28"/>
        </w:rPr>
        <w:t>Р</w:t>
      </w:r>
      <w:proofErr w:type="gramEnd"/>
      <w:r w:rsidRPr="00A05D00">
        <w:rPr>
          <w:b/>
          <w:sz w:val="28"/>
          <w:szCs w:val="28"/>
        </w:rPr>
        <w:t xml:space="preserve"> А С П О Р Я Ж Е Н И Е</w:t>
      </w:r>
    </w:p>
    <w:p w:rsidR="00744589" w:rsidRPr="00A05D00" w:rsidRDefault="00744589" w:rsidP="00744589">
      <w:pPr>
        <w:rPr>
          <w:b/>
          <w:sz w:val="28"/>
          <w:szCs w:val="28"/>
        </w:rPr>
      </w:pPr>
    </w:p>
    <w:p w:rsidR="00744589" w:rsidRPr="00A05D00" w:rsidRDefault="00744589" w:rsidP="00744589">
      <w:pPr>
        <w:rPr>
          <w:b/>
          <w:sz w:val="28"/>
          <w:szCs w:val="28"/>
        </w:rPr>
      </w:pPr>
    </w:p>
    <w:p w:rsidR="00744589" w:rsidRPr="00A05D00" w:rsidRDefault="00744589" w:rsidP="00744589">
      <w:r w:rsidRPr="00A05D00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12 апреля 2018 г.</w:t>
      </w:r>
      <w:r w:rsidRPr="00A05D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274</w:t>
      </w:r>
      <w:r w:rsidRPr="00A05D00">
        <w:rPr>
          <w:b/>
          <w:sz w:val="28"/>
          <w:szCs w:val="28"/>
        </w:rPr>
        <w:t>-р</w:t>
      </w:r>
    </w:p>
    <w:p w:rsidR="00616CB7" w:rsidRDefault="00616CB7" w:rsidP="009E255A">
      <w:pPr>
        <w:rPr>
          <w:b/>
          <w:sz w:val="28"/>
          <w:szCs w:val="28"/>
          <w:lang w:eastAsia="ru-RU"/>
        </w:rPr>
      </w:pPr>
    </w:p>
    <w:p w:rsidR="006754F9" w:rsidRDefault="006754F9" w:rsidP="000938BB">
      <w:pPr>
        <w:rPr>
          <w:b/>
          <w:sz w:val="28"/>
          <w:szCs w:val="28"/>
          <w:lang w:eastAsia="ru-RU"/>
        </w:rPr>
      </w:pPr>
    </w:p>
    <w:p w:rsidR="00F42A9F" w:rsidRDefault="00F42A9F" w:rsidP="00616CB7">
      <w:pPr>
        <w:rPr>
          <w:b/>
          <w:sz w:val="28"/>
          <w:szCs w:val="28"/>
          <w:lang w:eastAsia="en-US"/>
        </w:rPr>
      </w:pPr>
    </w:p>
    <w:p w:rsidR="00F42A9F" w:rsidRDefault="00F42A9F" w:rsidP="00616CB7">
      <w:pPr>
        <w:rPr>
          <w:b/>
          <w:sz w:val="28"/>
          <w:szCs w:val="28"/>
          <w:lang w:eastAsia="en-US"/>
        </w:rPr>
      </w:pPr>
    </w:p>
    <w:p w:rsidR="00F42A9F" w:rsidRDefault="00F42A9F" w:rsidP="00616CB7">
      <w:pPr>
        <w:rPr>
          <w:b/>
          <w:sz w:val="28"/>
          <w:szCs w:val="28"/>
          <w:lang w:eastAsia="en-US"/>
        </w:rPr>
      </w:pPr>
    </w:p>
    <w:p w:rsidR="00F42A9F" w:rsidRDefault="00F42A9F" w:rsidP="00616CB7">
      <w:pPr>
        <w:rPr>
          <w:b/>
          <w:sz w:val="28"/>
          <w:szCs w:val="28"/>
          <w:lang w:eastAsia="en-US"/>
        </w:rPr>
      </w:pPr>
    </w:p>
    <w:p w:rsidR="00143260" w:rsidRDefault="00823951" w:rsidP="00616CB7">
      <w:pPr>
        <w:rPr>
          <w:b/>
          <w:sz w:val="28"/>
          <w:szCs w:val="28"/>
          <w:lang w:eastAsia="en-US"/>
        </w:rPr>
      </w:pPr>
      <w:r w:rsidRPr="00610990">
        <w:rPr>
          <w:b/>
          <w:sz w:val="28"/>
          <w:szCs w:val="28"/>
          <w:lang w:eastAsia="en-US"/>
        </w:rPr>
        <w:t>О</w:t>
      </w:r>
      <w:r w:rsidR="00616CB7">
        <w:rPr>
          <w:b/>
          <w:sz w:val="28"/>
          <w:szCs w:val="28"/>
          <w:lang w:eastAsia="en-US"/>
        </w:rPr>
        <w:t xml:space="preserve">б </w:t>
      </w:r>
      <w:r w:rsidR="00EF0790">
        <w:rPr>
          <w:b/>
          <w:sz w:val="28"/>
          <w:szCs w:val="28"/>
          <w:lang w:eastAsia="en-US"/>
        </w:rPr>
        <w:t xml:space="preserve">ответственных </w:t>
      </w:r>
      <w:r w:rsidR="00C9535B">
        <w:rPr>
          <w:b/>
          <w:sz w:val="28"/>
          <w:szCs w:val="28"/>
          <w:lang w:eastAsia="en-US"/>
        </w:rPr>
        <w:t>должностных</w:t>
      </w:r>
    </w:p>
    <w:p w:rsidR="00823951" w:rsidRDefault="00C9535B" w:rsidP="00616CB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proofErr w:type="gramStart"/>
      <w:r w:rsidR="00EF0790">
        <w:rPr>
          <w:b/>
          <w:sz w:val="28"/>
          <w:szCs w:val="28"/>
          <w:lang w:eastAsia="en-US"/>
        </w:rPr>
        <w:t>лицах</w:t>
      </w:r>
      <w:proofErr w:type="gramEnd"/>
    </w:p>
    <w:p w:rsidR="00823951" w:rsidRDefault="00823951" w:rsidP="000938B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260" w:rsidRDefault="00143260" w:rsidP="00FA4709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A4709" w:rsidRDefault="00FA4709" w:rsidP="00FA4709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FA4709">
        <w:rPr>
          <w:sz w:val="28"/>
          <w:szCs w:val="28"/>
        </w:rPr>
        <w:t xml:space="preserve">В соответствии со статьей 15 </w:t>
      </w:r>
      <w:r w:rsidR="00C24C93">
        <w:rPr>
          <w:sz w:val="28"/>
          <w:szCs w:val="28"/>
        </w:rPr>
        <w:t xml:space="preserve">  </w:t>
      </w:r>
      <w:r w:rsidRPr="00FA4709">
        <w:rPr>
          <w:sz w:val="28"/>
          <w:szCs w:val="28"/>
        </w:rPr>
        <w:t xml:space="preserve">Федерального </w:t>
      </w:r>
      <w:r w:rsidR="00C24C93">
        <w:rPr>
          <w:sz w:val="28"/>
          <w:szCs w:val="28"/>
        </w:rPr>
        <w:t xml:space="preserve">  </w:t>
      </w:r>
      <w:r w:rsidRPr="00FA4709">
        <w:rPr>
          <w:sz w:val="28"/>
          <w:szCs w:val="28"/>
        </w:rPr>
        <w:t xml:space="preserve">закона </w:t>
      </w:r>
      <w:r w:rsidR="00034DDA">
        <w:rPr>
          <w:sz w:val="28"/>
          <w:szCs w:val="28"/>
        </w:rPr>
        <w:t xml:space="preserve">от 25.12.2008 № 273-ФЗ </w:t>
      </w:r>
      <w:r w:rsidR="00EF0790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, </w:t>
      </w:r>
      <w:r w:rsidR="00C24C93">
        <w:rPr>
          <w:sz w:val="28"/>
          <w:szCs w:val="28"/>
        </w:rPr>
        <w:t>п</w:t>
      </w:r>
      <w:r w:rsidRPr="00FA470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C24C93">
        <w:rPr>
          <w:sz w:val="28"/>
          <w:szCs w:val="28"/>
        </w:rPr>
        <w:t xml:space="preserve"> Правительства Российской Федерации</w:t>
      </w:r>
      <w:bookmarkStart w:id="0" w:name="_GoBack"/>
      <w:bookmarkEnd w:id="0"/>
      <w:r w:rsidRPr="00FA4709">
        <w:rPr>
          <w:sz w:val="28"/>
          <w:szCs w:val="28"/>
        </w:rPr>
        <w:t xml:space="preserve"> от 05.03.2018 </w:t>
      </w:r>
      <w:r>
        <w:rPr>
          <w:sz w:val="28"/>
          <w:szCs w:val="28"/>
        </w:rPr>
        <w:t>№ 228 «</w:t>
      </w:r>
      <w:r w:rsidRPr="00FA4709">
        <w:rPr>
          <w:sz w:val="28"/>
          <w:szCs w:val="28"/>
        </w:rPr>
        <w:t>О реестре лиц, увол</w:t>
      </w:r>
      <w:r>
        <w:rPr>
          <w:sz w:val="28"/>
          <w:szCs w:val="28"/>
        </w:rPr>
        <w:t>енных в связи с утратой доверия»:</w:t>
      </w:r>
    </w:p>
    <w:p w:rsidR="00F42A9F" w:rsidRDefault="00FA4709" w:rsidP="00EB2170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EB2170" w:rsidRPr="007134E3">
        <w:rPr>
          <w:sz w:val="28"/>
          <w:szCs w:val="28"/>
        </w:rPr>
        <w:t xml:space="preserve">пределить </w:t>
      </w:r>
      <w:r w:rsidR="004B5ED3">
        <w:rPr>
          <w:sz w:val="28"/>
          <w:szCs w:val="28"/>
        </w:rPr>
        <w:t xml:space="preserve"> руководителя управления по профилактике коррупционных и иных правонарушений правительства Воронежской области Акименко Анатолия Игнатьевича</w:t>
      </w:r>
      <w:r w:rsidRPr="00FA4709">
        <w:rPr>
          <w:sz w:val="28"/>
          <w:szCs w:val="28"/>
        </w:rPr>
        <w:t xml:space="preserve"> </w:t>
      </w:r>
      <w:r w:rsidR="004B5ED3">
        <w:rPr>
          <w:sz w:val="28"/>
          <w:szCs w:val="28"/>
        </w:rPr>
        <w:t>(далее - уполномоченный  государственный орган) ответственным</w:t>
      </w:r>
      <w:r w:rsidRPr="00FA4709">
        <w:rPr>
          <w:sz w:val="28"/>
          <w:szCs w:val="28"/>
        </w:rPr>
        <w:t xml:space="preserve"> за включение сведений в реестр лиц, уволенных в связи с утратой доверия (далее - реестр)</w:t>
      </w:r>
      <w:r>
        <w:rPr>
          <w:sz w:val="28"/>
          <w:szCs w:val="28"/>
        </w:rPr>
        <w:t xml:space="preserve"> </w:t>
      </w:r>
      <w:r w:rsidRPr="00FA4709">
        <w:rPr>
          <w:sz w:val="28"/>
          <w:szCs w:val="28"/>
        </w:rPr>
        <w:t>и исключение сведений из него посредством направления сведений в уполномоченное подразделение Аппарата Правительства Российской Федерации</w:t>
      </w:r>
      <w:r w:rsidR="00F42A9F">
        <w:rPr>
          <w:sz w:val="28"/>
          <w:szCs w:val="28"/>
        </w:rPr>
        <w:t xml:space="preserve"> </w:t>
      </w:r>
      <w:r w:rsidR="00F42A9F" w:rsidRPr="00F42A9F">
        <w:rPr>
          <w:sz w:val="28"/>
          <w:szCs w:val="28"/>
        </w:rPr>
        <w:t xml:space="preserve">в отношении лиц, замещавших государственные должности </w:t>
      </w:r>
      <w:r w:rsidR="00F42A9F">
        <w:rPr>
          <w:sz w:val="28"/>
          <w:szCs w:val="28"/>
        </w:rPr>
        <w:t>Воронежской области</w:t>
      </w:r>
      <w:r w:rsidR="00F42A9F" w:rsidRPr="00F42A9F">
        <w:rPr>
          <w:sz w:val="28"/>
          <w:szCs w:val="28"/>
        </w:rPr>
        <w:t xml:space="preserve">, муниципальные должности, а также должности государственной гражданской службы </w:t>
      </w:r>
      <w:r w:rsidR="00F42A9F">
        <w:rPr>
          <w:sz w:val="28"/>
          <w:szCs w:val="28"/>
        </w:rPr>
        <w:t>Воронежской области и муниципальной службы.</w:t>
      </w:r>
    </w:p>
    <w:p w:rsidR="004B5ED3" w:rsidRDefault="00F42A9F" w:rsidP="00EB2170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ED3">
        <w:rPr>
          <w:sz w:val="28"/>
          <w:szCs w:val="28"/>
        </w:rPr>
        <w:t xml:space="preserve">2. </w:t>
      </w:r>
      <w:proofErr w:type="gramStart"/>
      <w:r w:rsidR="004B5ED3">
        <w:rPr>
          <w:sz w:val="28"/>
          <w:szCs w:val="28"/>
        </w:rPr>
        <w:t xml:space="preserve">Руководителям исполнительных органов государственной власти Воронежской области в срок до 15 апреля 2018 года определить   </w:t>
      </w:r>
      <w:r w:rsidR="004B5ED3" w:rsidRPr="004B5ED3">
        <w:rPr>
          <w:sz w:val="28"/>
          <w:szCs w:val="28"/>
        </w:rPr>
        <w:t xml:space="preserve">должностное лицо, ответственное за направление сведений в уполномоченный государственный орган для их включения в реестр, а </w:t>
      </w:r>
      <w:r w:rsidR="004B5ED3" w:rsidRPr="004B5ED3">
        <w:rPr>
          <w:sz w:val="28"/>
          <w:szCs w:val="28"/>
        </w:rPr>
        <w:lastRenderedPageBreak/>
        <w:t>также для исключения из реестра сведений</w:t>
      </w:r>
      <w:r w:rsidR="00034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представить информацию об их назначении в управление</w:t>
      </w:r>
      <w:r w:rsidRPr="00F42A9F">
        <w:rPr>
          <w:sz w:val="28"/>
          <w:szCs w:val="28"/>
        </w:rPr>
        <w:t xml:space="preserve"> по профилактике коррупционных и иных правонарушений правительства Воронежской области</w:t>
      </w:r>
      <w:r>
        <w:rPr>
          <w:sz w:val="28"/>
          <w:szCs w:val="28"/>
        </w:rPr>
        <w:t>.</w:t>
      </w:r>
      <w:proofErr w:type="gramEnd"/>
    </w:p>
    <w:p w:rsidR="00BD54CD" w:rsidRPr="00612995" w:rsidRDefault="004B5ED3" w:rsidP="00EB2170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органов местного самоуправления муниципальных образований Воронежской области</w:t>
      </w:r>
      <w:r w:rsidR="00BD54CD" w:rsidRPr="00BD54CD">
        <w:t xml:space="preserve"> </w:t>
      </w:r>
      <w:r w:rsidR="00BD54CD" w:rsidRPr="00BD54CD">
        <w:rPr>
          <w:sz w:val="28"/>
          <w:szCs w:val="28"/>
        </w:rPr>
        <w:t>в срок до 15 апреля 2018 года определить   должностное лицо, ответственное за направление сведений в уполномоченный государственный орган для их включения в реестр, а также для исключения из реес</w:t>
      </w:r>
      <w:r w:rsidR="00F42A9F">
        <w:rPr>
          <w:sz w:val="28"/>
          <w:szCs w:val="28"/>
        </w:rPr>
        <w:t xml:space="preserve">тра сведений и </w:t>
      </w:r>
      <w:r w:rsidR="00F42A9F" w:rsidRPr="00F42A9F">
        <w:rPr>
          <w:sz w:val="28"/>
          <w:szCs w:val="28"/>
        </w:rPr>
        <w:t xml:space="preserve">представить </w:t>
      </w:r>
      <w:r w:rsidR="00F42A9F">
        <w:rPr>
          <w:sz w:val="28"/>
          <w:szCs w:val="28"/>
        </w:rPr>
        <w:t xml:space="preserve">информацию </w:t>
      </w:r>
      <w:r w:rsidR="00F42A9F" w:rsidRPr="00F42A9F">
        <w:rPr>
          <w:sz w:val="28"/>
          <w:szCs w:val="28"/>
        </w:rPr>
        <w:t>об их назначении в управление по профилактике коррупционных и иных правонарушений правительства Воронежской области.</w:t>
      </w:r>
    </w:p>
    <w:p w:rsidR="00823951" w:rsidRPr="007134E3" w:rsidRDefault="00C9535B" w:rsidP="00616CB7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16CB7">
        <w:rPr>
          <w:sz w:val="28"/>
          <w:szCs w:val="28"/>
          <w:lang w:eastAsia="en-US"/>
        </w:rPr>
        <w:t xml:space="preserve">. </w:t>
      </w:r>
      <w:r w:rsidR="00823951" w:rsidRPr="007134E3">
        <w:rPr>
          <w:sz w:val="28"/>
          <w:szCs w:val="28"/>
          <w:lang w:eastAsia="en-US"/>
        </w:rPr>
        <w:t>Контроль за исполнением</w:t>
      </w:r>
      <w:r w:rsidR="00823951">
        <w:rPr>
          <w:sz w:val="28"/>
          <w:szCs w:val="28"/>
          <w:lang w:eastAsia="en-US"/>
        </w:rPr>
        <w:t xml:space="preserve"> настоящего распоряжения</w:t>
      </w:r>
      <w:r w:rsidR="00823951" w:rsidRPr="007134E3">
        <w:rPr>
          <w:sz w:val="28"/>
          <w:szCs w:val="28"/>
          <w:lang w:eastAsia="en-US"/>
        </w:rPr>
        <w:t xml:space="preserve"> </w:t>
      </w:r>
      <w:r w:rsidR="00EF0790">
        <w:rPr>
          <w:sz w:val="28"/>
          <w:szCs w:val="28"/>
          <w:lang w:eastAsia="en-US"/>
        </w:rPr>
        <w:t>оставляю за собой.</w:t>
      </w:r>
    </w:p>
    <w:p w:rsidR="00823951" w:rsidRPr="00635D03" w:rsidRDefault="00823951" w:rsidP="007134E3">
      <w:pPr>
        <w:tabs>
          <w:tab w:val="left" w:pos="0"/>
          <w:tab w:val="left" w:pos="142"/>
        </w:tabs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7134E3">
        <w:rPr>
          <w:sz w:val="28"/>
          <w:szCs w:val="28"/>
          <w:lang w:eastAsia="en-US"/>
        </w:rPr>
        <w:t xml:space="preserve"> </w:t>
      </w:r>
    </w:p>
    <w:p w:rsidR="00EF0790" w:rsidRDefault="00215FF1" w:rsidP="00215F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2FA3">
        <w:rPr>
          <w:sz w:val="28"/>
          <w:szCs w:val="28"/>
        </w:rPr>
        <w:t xml:space="preserve"> </w:t>
      </w:r>
      <w:r w:rsidR="00F911B0">
        <w:rPr>
          <w:sz w:val="28"/>
          <w:szCs w:val="28"/>
        </w:rPr>
        <w:t xml:space="preserve"> </w:t>
      </w:r>
      <w:r w:rsidR="00EF0790">
        <w:rPr>
          <w:sz w:val="28"/>
          <w:szCs w:val="28"/>
        </w:rPr>
        <w:t>Временно исполняющий обязанности</w:t>
      </w:r>
    </w:p>
    <w:p w:rsidR="00616CB7" w:rsidRDefault="00EF0790" w:rsidP="00215FF1">
      <w:pPr>
        <w:rPr>
          <w:sz w:val="28"/>
          <w:szCs w:val="28"/>
        </w:rPr>
      </w:pPr>
      <w:r>
        <w:rPr>
          <w:sz w:val="28"/>
          <w:szCs w:val="28"/>
        </w:rPr>
        <w:t xml:space="preserve">           г</w:t>
      </w:r>
      <w:r w:rsidR="00215FF1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а </w:t>
      </w:r>
      <w:r w:rsidR="00215FF1">
        <w:rPr>
          <w:sz w:val="28"/>
          <w:szCs w:val="28"/>
        </w:rPr>
        <w:t xml:space="preserve">Воронежской области     </w:t>
      </w:r>
      <w:r>
        <w:rPr>
          <w:sz w:val="28"/>
          <w:szCs w:val="28"/>
        </w:rPr>
        <w:t xml:space="preserve">                                А.В. Гусев</w:t>
      </w:r>
      <w:r w:rsidR="00215FF1">
        <w:rPr>
          <w:sz w:val="28"/>
          <w:szCs w:val="28"/>
        </w:rPr>
        <w:t xml:space="preserve">                                                             </w:t>
      </w:r>
    </w:p>
    <w:p w:rsidR="00415911" w:rsidRDefault="00415911" w:rsidP="00616CB7">
      <w:pPr>
        <w:rPr>
          <w:sz w:val="28"/>
          <w:szCs w:val="28"/>
        </w:rPr>
      </w:pPr>
    </w:p>
    <w:p w:rsidR="00415911" w:rsidRDefault="00415911" w:rsidP="00616CB7">
      <w:pPr>
        <w:rPr>
          <w:sz w:val="28"/>
          <w:szCs w:val="28"/>
        </w:rPr>
      </w:pPr>
    </w:p>
    <w:p w:rsidR="00415911" w:rsidRDefault="00415911" w:rsidP="00616CB7">
      <w:pPr>
        <w:rPr>
          <w:sz w:val="28"/>
          <w:szCs w:val="28"/>
        </w:rPr>
      </w:pPr>
    </w:p>
    <w:p w:rsidR="00EB2170" w:rsidRDefault="00EB2170" w:rsidP="00616CB7">
      <w:pPr>
        <w:rPr>
          <w:sz w:val="28"/>
          <w:szCs w:val="28"/>
        </w:rPr>
      </w:pPr>
    </w:p>
    <w:p w:rsidR="00EB2170" w:rsidRDefault="00EB2170" w:rsidP="00616CB7">
      <w:pPr>
        <w:rPr>
          <w:sz w:val="28"/>
          <w:szCs w:val="28"/>
        </w:rPr>
      </w:pPr>
    </w:p>
    <w:p w:rsidR="00823951" w:rsidRPr="007134E3" w:rsidRDefault="00823951" w:rsidP="00E112FC">
      <w:pPr>
        <w:rPr>
          <w:sz w:val="28"/>
        </w:rPr>
      </w:pPr>
    </w:p>
    <w:sectPr w:rsidR="00823951" w:rsidRPr="007134E3" w:rsidSect="00F42A9F">
      <w:headerReference w:type="default" r:id="rId6"/>
      <w:pgSz w:w="11906" w:h="16838"/>
      <w:pgMar w:top="1134" w:right="707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D9" w:rsidRDefault="00DD41D9" w:rsidP="00A702BE">
      <w:r>
        <w:separator/>
      </w:r>
    </w:p>
  </w:endnote>
  <w:endnote w:type="continuationSeparator" w:id="0">
    <w:p w:rsidR="00DD41D9" w:rsidRDefault="00DD41D9" w:rsidP="00A7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D9" w:rsidRDefault="00DD41D9" w:rsidP="00A702BE">
      <w:r>
        <w:separator/>
      </w:r>
    </w:p>
  </w:footnote>
  <w:footnote w:type="continuationSeparator" w:id="0">
    <w:p w:rsidR="00DD41D9" w:rsidRDefault="00DD41D9" w:rsidP="00A70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288934"/>
      <w:docPartObj>
        <w:docPartGallery w:val="Page Numbers (Top of Page)"/>
        <w:docPartUnique/>
      </w:docPartObj>
    </w:sdtPr>
    <w:sdtContent>
      <w:p w:rsidR="00F42A9F" w:rsidRDefault="0095551E">
        <w:pPr>
          <w:pStyle w:val="a5"/>
          <w:jc w:val="center"/>
        </w:pPr>
        <w:r>
          <w:fldChar w:fldCharType="begin"/>
        </w:r>
        <w:r w:rsidR="00F42A9F">
          <w:instrText>PAGE   \* MERGEFORMAT</w:instrText>
        </w:r>
        <w:r>
          <w:fldChar w:fldCharType="separate"/>
        </w:r>
        <w:r w:rsidR="00744589">
          <w:rPr>
            <w:noProof/>
          </w:rPr>
          <w:t>2</w:t>
        </w:r>
        <w:r>
          <w:fldChar w:fldCharType="end"/>
        </w:r>
      </w:p>
    </w:sdtContent>
  </w:sdt>
  <w:p w:rsidR="00612995" w:rsidRDefault="006129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38BB"/>
    <w:rsid w:val="00010A04"/>
    <w:rsid w:val="00034DDA"/>
    <w:rsid w:val="00034E75"/>
    <w:rsid w:val="000938BB"/>
    <w:rsid w:val="000E6D3D"/>
    <w:rsid w:val="001134FE"/>
    <w:rsid w:val="00143260"/>
    <w:rsid w:val="0019189E"/>
    <w:rsid w:val="00213CA9"/>
    <w:rsid w:val="00215FF1"/>
    <w:rsid w:val="002265DB"/>
    <w:rsid w:val="00261A93"/>
    <w:rsid w:val="00261D5F"/>
    <w:rsid w:val="002F7CE1"/>
    <w:rsid w:val="00322FA3"/>
    <w:rsid w:val="00360CD8"/>
    <w:rsid w:val="003A3C39"/>
    <w:rsid w:val="00415911"/>
    <w:rsid w:val="004B5ED3"/>
    <w:rsid w:val="004C55CC"/>
    <w:rsid w:val="004F7C86"/>
    <w:rsid w:val="005573BC"/>
    <w:rsid w:val="005C0E11"/>
    <w:rsid w:val="005E04AC"/>
    <w:rsid w:val="00610990"/>
    <w:rsid w:val="00612995"/>
    <w:rsid w:val="00615620"/>
    <w:rsid w:val="00616CB7"/>
    <w:rsid w:val="00635D03"/>
    <w:rsid w:val="00641BFB"/>
    <w:rsid w:val="00674548"/>
    <w:rsid w:val="006754F9"/>
    <w:rsid w:val="00675577"/>
    <w:rsid w:val="00683B4C"/>
    <w:rsid w:val="007134E3"/>
    <w:rsid w:val="00744589"/>
    <w:rsid w:val="00750170"/>
    <w:rsid w:val="00771216"/>
    <w:rsid w:val="00782E20"/>
    <w:rsid w:val="00791DAB"/>
    <w:rsid w:val="007A721D"/>
    <w:rsid w:val="00823951"/>
    <w:rsid w:val="0086591F"/>
    <w:rsid w:val="00932B52"/>
    <w:rsid w:val="0095551E"/>
    <w:rsid w:val="009957A6"/>
    <w:rsid w:val="009B3739"/>
    <w:rsid w:val="009C4476"/>
    <w:rsid w:val="009E255A"/>
    <w:rsid w:val="00A43B91"/>
    <w:rsid w:val="00A66D98"/>
    <w:rsid w:val="00A702BE"/>
    <w:rsid w:val="00B24F62"/>
    <w:rsid w:val="00BC0327"/>
    <w:rsid w:val="00BD54CD"/>
    <w:rsid w:val="00C130B1"/>
    <w:rsid w:val="00C24C93"/>
    <w:rsid w:val="00C34178"/>
    <w:rsid w:val="00C92954"/>
    <w:rsid w:val="00C9535B"/>
    <w:rsid w:val="00CD3FFD"/>
    <w:rsid w:val="00D021C7"/>
    <w:rsid w:val="00D318F6"/>
    <w:rsid w:val="00D63C44"/>
    <w:rsid w:val="00D65C16"/>
    <w:rsid w:val="00D90173"/>
    <w:rsid w:val="00DB216F"/>
    <w:rsid w:val="00DD41D9"/>
    <w:rsid w:val="00DD7112"/>
    <w:rsid w:val="00E006EB"/>
    <w:rsid w:val="00E112FC"/>
    <w:rsid w:val="00E17CB1"/>
    <w:rsid w:val="00E9448D"/>
    <w:rsid w:val="00EB14D2"/>
    <w:rsid w:val="00EB2170"/>
    <w:rsid w:val="00EB2BD6"/>
    <w:rsid w:val="00EF0790"/>
    <w:rsid w:val="00F42A9F"/>
    <w:rsid w:val="00F63625"/>
    <w:rsid w:val="00F86B08"/>
    <w:rsid w:val="00F911B0"/>
    <w:rsid w:val="00FA4709"/>
    <w:rsid w:val="00FA4AE4"/>
    <w:rsid w:val="00F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938BB"/>
    <w:pPr>
      <w:jc w:val="both"/>
    </w:pPr>
  </w:style>
  <w:style w:type="paragraph" w:customStyle="1" w:styleId="1">
    <w:name w:val="Текст1"/>
    <w:basedOn w:val="a"/>
    <w:uiPriority w:val="99"/>
    <w:rsid w:val="000938BB"/>
    <w:rPr>
      <w:rFonts w:ascii="Courier New" w:hAnsi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0938B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938B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rsid w:val="00093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938B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0938B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0938B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9">
    <w:name w:val="Обычный.Название подразделения"/>
    <w:uiPriority w:val="99"/>
    <w:rsid w:val="000938BB"/>
    <w:rPr>
      <w:rFonts w:ascii="SchoolBook" w:eastAsia="Times New Roman" w:hAnsi="SchoolBook"/>
      <w:sz w:val="28"/>
    </w:rPr>
  </w:style>
  <w:style w:type="paragraph" w:customStyle="1" w:styleId="Default">
    <w:name w:val="Default"/>
    <w:rsid w:val="00EB21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A470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53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535B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footer"/>
    <w:basedOn w:val="a"/>
    <w:link w:val="ae"/>
    <w:uiPriority w:val="99"/>
    <w:unhideWhenUsed/>
    <w:rsid w:val="00F42A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2A9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уполномоченном</vt:lpstr>
    </vt:vector>
  </TitlesOfParts>
  <Company>Hewlett-Packard Company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уполномоченном</dc:title>
  <dc:creator>turischeva</dc:creator>
  <cp:lastModifiedBy>Кукина</cp:lastModifiedBy>
  <cp:revision>12</cp:revision>
  <cp:lastPrinted>2018-04-02T13:09:00Z</cp:lastPrinted>
  <dcterms:created xsi:type="dcterms:W3CDTF">2017-12-21T11:28:00Z</dcterms:created>
  <dcterms:modified xsi:type="dcterms:W3CDTF">2018-04-12T12:09:00Z</dcterms:modified>
</cp:coreProperties>
</file>