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089" w:rsidRDefault="00746332" w:rsidP="005836F3">
      <w:pPr>
        <w:tabs>
          <w:tab w:val="left" w:pos="4678"/>
        </w:tabs>
        <w:spacing w:line="360" w:lineRule="auto"/>
        <w:rPr>
          <w:rFonts w:ascii="Times New Roman" w:hAnsi="Times New Roman"/>
          <w:b/>
          <w:sz w:val="28"/>
          <w:szCs w:val="28"/>
        </w:rPr>
      </w:pPr>
      <w:r w:rsidRPr="00D83C95">
        <w:rPr>
          <w:rFonts w:ascii="Times New Roman" w:hAnsi="Times New Roman"/>
          <w:b/>
          <w:sz w:val="28"/>
          <w:szCs w:val="28"/>
        </w:rPr>
        <w:t xml:space="preserve">Отчет о реализации </w:t>
      </w:r>
      <w:r w:rsidR="00DA4089">
        <w:rPr>
          <w:rFonts w:ascii="Times New Roman" w:hAnsi="Times New Roman"/>
          <w:b/>
          <w:sz w:val="28"/>
          <w:szCs w:val="28"/>
        </w:rPr>
        <w:t xml:space="preserve">в </w:t>
      </w:r>
      <w:proofErr w:type="spellStart"/>
      <w:r w:rsidR="00DA4089">
        <w:rPr>
          <w:rFonts w:ascii="Times New Roman" w:hAnsi="Times New Roman"/>
          <w:b/>
          <w:sz w:val="28"/>
          <w:szCs w:val="28"/>
        </w:rPr>
        <w:t>Репьёвском</w:t>
      </w:r>
      <w:proofErr w:type="spellEnd"/>
      <w:r w:rsidR="00DA4089">
        <w:rPr>
          <w:rFonts w:ascii="Times New Roman" w:hAnsi="Times New Roman"/>
          <w:b/>
          <w:sz w:val="28"/>
          <w:szCs w:val="28"/>
        </w:rPr>
        <w:t xml:space="preserve"> муниципальном районе </w:t>
      </w:r>
      <w:r w:rsidR="00DA4089" w:rsidRPr="00D83C95">
        <w:rPr>
          <w:rFonts w:ascii="Times New Roman" w:hAnsi="Times New Roman"/>
          <w:b/>
          <w:sz w:val="28"/>
          <w:szCs w:val="28"/>
        </w:rPr>
        <w:t>в 202</w:t>
      </w:r>
      <w:r w:rsidR="00DA4089">
        <w:rPr>
          <w:rFonts w:ascii="Times New Roman" w:hAnsi="Times New Roman"/>
          <w:b/>
          <w:sz w:val="28"/>
          <w:szCs w:val="28"/>
        </w:rPr>
        <w:t>1</w:t>
      </w:r>
      <w:r w:rsidR="00DA4089" w:rsidRPr="00D83C95">
        <w:rPr>
          <w:rFonts w:ascii="Times New Roman" w:hAnsi="Times New Roman"/>
          <w:b/>
          <w:sz w:val="28"/>
          <w:szCs w:val="28"/>
        </w:rPr>
        <w:t xml:space="preserve"> году</w:t>
      </w:r>
    </w:p>
    <w:p w:rsidR="001C27FC" w:rsidRPr="00D83C95" w:rsidRDefault="00746332" w:rsidP="005836F3">
      <w:pPr>
        <w:tabs>
          <w:tab w:val="left" w:pos="4678"/>
        </w:tabs>
        <w:spacing w:line="360" w:lineRule="auto"/>
        <w:rPr>
          <w:rFonts w:ascii="Times New Roman" w:hAnsi="Times New Roman"/>
          <w:b/>
          <w:sz w:val="28"/>
          <w:szCs w:val="28"/>
        </w:rPr>
      </w:pPr>
      <w:r w:rsidRPr="00D83C95">
        <w:rPr>
          <w:rFonts w:ascii="Times New Roman" w:hAnsi="Times New Roman"/>
          <w:b/>
          <w:sz w:val="28"/>
          <w:szCs w:val="28"/>
        </w:rPr>
        <w:t xml:space="preserve">программы </w:t>
      </w:r>
      <w:r w:rsidR="005C01DC" w:rsidRPr="00D83C95">
        <w:rPr>
          <w:rFonts w:ascii="Times New Roman" w:hAnsi="Times New Roman"/>
          <w:b/>
          <w:sz w:val="28"/>
          <w:szCs w:val="28"/>
        </w:rPr>
        <w:t xml:space="preserve">«Противодействие коррупции в Воронежской области </w:t>
      </w:r>
    </w:p>
    <w:p w:rsidR="005836F3" w:rsidRPr="00D83C95" w:rsidRDefault="005C01DC" w:rsidP="005836F3">
      <w:pPr>
        <w:tabs>
          <w:tab w:val="left" w:pos="4678"/>
        </w:tabs>
        <w:spacing w:line="360" w:lineRule="auto"/>
        <w:rPr>
          <w:rFonts w:ascii="Times New Roman" w:hAnsi="Times New Roman"/>
          <w:b/>
          <w:sz w:val="28"/>
          <w:szCs w:val="28"/>
        </w:rPr>
      </w:pPr>
      <w:r w:rsidRPr="00D83C95">
        <w:rPr>
          <w:rFonts w:ascii="Times New Roman" w:hAnsi="Times New Roman"/>
          <w:b/>
          <w:sz w:val="28"/>
          <w:szCs w:val="28"/>
        </w:rPr>
        <w:t>на 20</w:t>
      </w:r>
      <w:r w:rsidR="00713687">
        <w:rPr>
          <w:rFonts w:ascii="Times New Roman" w:hAnsi="Times New Roman"/>
          <w:b/>
          <w:sz w:val="28"/>
          <w:szCs w:val="28"/>
        </w:rPr>
        <w:t>21</w:t>
      </w:r>
      <w:r w:rsidRPr="00D83C95">
        <w:rPr>
          <w:rFonts w:ascii="Times New Roman" w:hAnsi="Times New Roman"/>
          <w:b/>
          <w:sz w:val="28"/>
          <w:szCs w:val="28"/>
        </w:rPr>
        <w:t xml:space="preserve"> – 202</w:t>
      </w:r>
      <w:r w:rsidR="00DA4089">
        <w:rPr>
          <w:rFonts w:ascii="Times New Roman" w:hAnsi="Times New Roman"/>
          <w:b/>
          <w:sz w:val="28"/>
          <w:szCs w:val="28"/>
        </w:rPr>
        <w:t>4</w:t>
      </w:r>
      <w:r w:rsidRPr="00D83C95">
        <w:rPr>
          <w:rFonts w:ascii="Times New Roman" w:hAnsi="Times New Roman"/>
          <w:b/>
          <w:sz w:val="28"/>
          <w:szCs w:val="28"/>
        </w:rPr>
        <w:t xml:space="preserve"> годы»</w:t>
      </w:r>
      <w:r w:rsidR="00746332" w:rsidRPr="00D83C95">
        <w:rPr>
          <w:rFonts w:ascii="Times New Roman" w:hAnsi="Times New Roman"/>
          <w:b/>
          <w:sz w:val="28"/>
          <w:szCs w:val="28"/>
        </w:rPr>
        <w:t xml:space="preserve"> </w:t>
      </w:r>
    </w:p>
    <w:p w:rsidR="005836F3" w:rsidRPr="00D83C95" w:rsidRDefault="005836F3" w:rsidP="005836F3">
      <w:pPr>
        <w:tabs>
          <w:tab w:val="left" w:pos="4678"/>
        </w:tabs>
        <w:ind w:firstLine="567"/>
        <w:rPr>
          <w:rFonts w:ascii="Times New Roman" w:hAnsi="Times New Roman"/>
          <w:sz w:val="28"/>
          <w:szCs w:val="28"/>
        </w:rPr>
      </w:pPr>
    </w:p>
    <w:p w:rsidR="00713687" w:rsidRDefault="00CC7290" w:rsidP="00B4773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3C95">
        <w:rPr>
          <w:rFonts w:ascii="Times New Roman" w:eastAsia="Times New Roman" w:hAnsi="Times New Roman"/>
          <w:sz w:val="28"/>
          <w:szCs w:val="28"/>
        </w:rPr>
        <w:t xml:space="preserve">По пункту 1.3. - </w:t>
      </w:r>
      <w:r w:rsidR="00B47739" w:rsidRPr="00D83C95">
        <w:rPr>
          <w:rFonts w:ascii="Times New Roman" w:eastAsia="Times New Roman" w:hAnsi="Times New Roman"/>
          <w:sz w:val="28"/>
          <w:szCs w:val="28"/>
        </w:rPr>
        <w:t xml:space="preserve">В </w:t>
      </w:r>
      <w:proofErr w:type="gramStart"/>
      <w:r w:rsidR="00B47739" w:rsidRPr="00D83C95">
        <w:rPr>
          <w:rFonts w:ascii="Times New Roman" w:eastAsia="Times New Roman" w:hAnsi="Times New Roman"/>
          <w:sz w:val="28"/>
          <w:szCs w:val="28"/>
        </w:rPr>
        <w:t>целях</w:t>
      </w:r>
      <w:proofErr w:type="gramEnd"/>
      <w:r w:rsidR="00B47739" w:rsidRPr="00D83C95">
        <w:rPr>
          <w:rFonts w:ascii="Times New Roman" w:eastAsia="Times New Roman" w:hAnsi="Times New Roman"/>
          <w:sz w:val="28"/>
          <w:szCs w:val="28"/>
        </w:rPr>
        <w:t xml:space="preserve"> предотвращения и урегулирования конфликта интересов, принятых лицами, замещающими должности муниципальной службы</w:t>
      </w:r>
      <w:r w:rsidR="009B34E8" w:rsidRPr="00D83C95">
        <w:rPr>
          <w:rFonts w:ascii="Times New Roman" w:eastAsia="Times New Roman" w:hAnsi="Times New Roman"/>
          <w:sz w:val="28"/>
          <w:szCs w:val="28"/>
        </w:rPr>
        <w:t>,</w:t>
      </w:r>
      <w:r w:rsidR="00B47739" w:rsidRPr="00D83C95">
        <w:rPr>
          <w:rFonts w:ascii="Times New Roman" w:eastAsia="Times New Roman" w:hAnsi="Times New Roman"/>
          <w:sz w:val="28"/>
          <w:szCs w:val="28"/>
        </w:rPr>
        <w:t xml:space="preserve"> в</w:t>
      </w:r>
      <w:r w:rsidR="00B47739" w:rsidRPr="00D83C95">
        <w:rPr>
          <w:rFonts w:eastAsia="Times New Roman"/>
        </w:rPr>
        <w:t xml:space="preserve"> </w:t>
      </w:r>
      <w:r w:rsidR="00B47739" w:rsidRPr="00D83C95">
        <w:rPr>
          <w:rFonts w:ascii="Times New Roman" w:hAnsi="Times New Roman"/>
          <w:sz w:val="28"/>
          <w:szCs w:val="28"/>
        </w:rPr>
        <w:t>20</w:t>
      </w:r>
      <w:r w:rsidR="00A771DB" w:rsidRPr="00D83C95">
        <w:rPr>
          <w:rFonts w:ascii="Times New Roman" w:hAnsi="Times New Roman"/>
          <w:sz w:val="28"/>
          <w:szCs w:val="28"/>
        </w:rPr>
        <w:t>2</w:t>
      </w:r>
      <w:r w:rsidR="00713687">
        <w:rPr>
          <w:rFonts w:ascii="Times New Roman" w:hAnsi="Times New Roman"/>
          <w:sz w:val="28"/>
          <w:szCs w:val="28"/>
        </w:rPr>
        <w:t>1</w:t>
      </w:r>
      <w:r w:rsidR="00B47739" w:rsidRPr="00D83C95">
        <w:rPr>
          <w:rFonts w:ascii="Times New Roman" w:hAnsi="Times New Roman"/>
          <w:sz w:val="28"/>
          <w:szCs w:val="28"/>
        </w:rPr>
        <w:t xml:space="preserve"> году на заседаниях комиссии по соблюдению требований к служебному поведению муниципальных служащих и урегулированию конфликта интересов</w:t>
      </w:r>
      <w:r w:rsidR="00485DDD" w:rsidRPr="00D83C95">
        <w:rPr>
          <w:rFonts w:ascii="Times New Roman" w:hAnsi="Times New Roman"/>
          <w:sz w:val="28"/>
          <w:szCs w:val="28"/>
        </w:rPr>
        <w:t xml:space="preserve"> рассмотрено</w:t>
      </w:r>
      <w:r w:rsidR="00713687">
        <w:rPr>
          <w:rFonts w:ascii="Times New Roman" w:hAnsi="Times New Roman"/>
          <w:sz w:val="28"/>
          <w:szCs w:val="28"/>
        </w:rPr>
        <w:t>:</w:t>
      </w:r>
    </w:p>
    <w:p w:rsidR="00713687" w:rsidRDefault="00713687" w:rsidP="00B4773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- 4 уведомления муниципальных служащих о возникновении личной заинтересованности, которая приводит или может привести к конфликту интересов. В </w:t>
      </w:r>
      <w:proofErr w:type="gramStart"/>
      <w:r>
        <w:rPr>
          <w:rFonts w:ascii="Times New Roman" w:hAnsi="Times New Roman"/>
          <w:sz w:val="28"/>
          <w:szCs w:val="28"/>
        </w:rPr>
        <w:t>целях</w:t>
      </w:r>
      <w:proofErr w:type="gramEnd"/>
      <w:r>
        <w:rPr>
          <w:rFonts w:ascii="Times New Roman" w:hAnsi="Times New Roman"/>
          <w:sz w:val="28"/>
          <w:szCs w:val="28"/>
        </w:rPr>
        <w:t xml:space="preserve"> предотвращения и урегулирования конфликта интересов, муниципальным служащим, подавшим уведомления,</w:t>
      </w:r>
      <w:r w:rsidR="003E3A8D">
        <w:rPr>
          <w:rFonts w:ascii="Times New Roman" w:hAnsi="Times New Roman"/>
          <w:sz w:val="28"/>
          <w:szCs w:val="28"/>
        </w:rPr>
        <w:t xml:space="preserve"> и их работодателям,</w:t>
      </w:r>
      <w:r>
        <w:rPr>
          <w:rFonts w:ascii="Times New Roman" w:hAnsi="Times New Roman"/>
          <w:sz w:val="28"/>
          <w:szCs w:val="28"/>
        </w:rPr>
        <w:t xml:space="preserve"> комиссией даны соответствующие рекомендации</w:t>
      </w:r>
      <w:r w:rsidR="003E3A8D">
        <w:rPr>
          <w:rFonts w:ascii="Times New Roman" w:hAnsi="Times New Roman"/>
          <w:sz w:val="28"/>
          <w:szCs w:val="28"/>
        </w:rPr>
        <w:t>;</w:t>
      </w:r>
    </w:p>
    <w:p w:rsidR="003E3A8D" w:rsidRDefault="00713687" w:rsidP="00B47739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- 4 </w:t>
      </w:r>
      <w:r w:rsidR="00485DDD" w:rsidRPr="00D83C95">
        <w:rPr>
          <w:rFonts w:ascii="Times New Roman" w:hAnsi="Times New Roman"/>
          <w:sz w:val="28"/>
          <w:szCs w:val="28"/>
        </w:rPr>
        <w:t>уведомлени</w:t>
      </w:r>
      <w:r>
        <w:rPr>
          <w:rFonts w:ascii="Times New Roman" w:hAnsi="Times New Roman"/>
          <w:sz w:val="28"/>
          <w:szCs w:val="28"/>
        </w:rPr>
        <w:t>я</w:t>
      </w:r>
      <w:r w:rsidR="00485DDD" w:rsidRPr="00D83C95">
        <w:rPr>
          <w:rFonts w:ascii="Times New Roman" w:hAnsi="Times New Roman"/>
          <w:sz w:val="28"/>
          <w:szCs w:val="28"/>
        </w:rPr>
        <w:t xml:space="preserve"> работодателей о приеме на работу лиц, ранее замещавших должности муниципальной службы. Конфликта интересов при трудоустройстве бывших муниципальных служащих не выявлено.</w:t>
      </w:r>
      <w:r w:rsidR="00485DDD" w:rsidRPr="00D83C95">
        <w:rPr>
          <w:rFonts w:ascii="Times New Roman" w:hAnsi="Times New Roman"/>
          <w:sz w:val="24"/>
          <w:szCs w:val="24"/>
        </w:rPr>
        <w:t xml:space="preserve"> </w:t>
      </w:r>
      <w:r w:rsidR="00B47739" w:rsidRPr="00D83C95">
        <w:rPr>
          <w:rFonts w:ascii="Times New Roman" w:eastAsia="Times New Roman" w:hAnsi="Times New Roman"/>
          <w:sz w:val="28"/>
          <w:szCs w:val="28"/>
        </w:rPr>
        <w:t>Согласия комиссии во всех случаях не требовалось, так как отдельные функции муниципального (административного) управления  организацией</w:t>
      </w:r>
      <w:r w:rsidR="00485DDD" w:rsidRPr="00D83C95">
        <w:rPr>
          <w:rFonts w:ascii="Times New Roman" w:eastAsia="Times New Roman" w:hAnsi="Times New Roman"/>
          <w:sz w:val="28"/>
          <w:szCs w:val="28"/>
        </w:rPr>
        <w:t xml:space="preserve"> по новому месту работы муниципального служащего</w:t>
      </w:r>
      <w:r w:rsidR="00B47739" w:rsidRPr="00D83C95">
        <w:rPr>
          <w:rFonts w:ascii="Times New Roman" w:eastAsia="Times New Roman" w:hAnsi="Times New Roman"/>
          <w:sz w:val="28"/>
          <w:szCs w:val="28"/>
        </w:rPr>
        <w:t xml:space="preserve"> не входили в </w:t>
      </w:r>
      <w:r w:rsidR="00485DDD" w:rsidRPr="00D83C95">
        <w:rPr>
          <w:rFonts w:ascii="Times New Roman" w:eastAsia="Times New Roman" w:hAnsi="Times New Roman"/>
          <w:sz w:val="28"/>
          <w:szCs w:val="28"/>
        </w:rPr>
        <w:t xml:space="preserve">его </w:t>
      </w:r>
      <w:r w:rsidR="00B47739" w:rsidRPr="00D83C95">
        <w:rPr>
          <w:rFonts w:ascii="Times New Roman" w:eastAsia="Times New Roman" w:hAnsi="Times New Roman"/>
          <w:sz w:val="28"/>
          <w:szCs w:val="28"/>
        </w:rPr>
        <w:t>должн</w:t>
      </w:r>
      <w:r w:rsidR="003E3A8D">
        <w:rPr>
          <w:rFonts w:ascii="Times New Roman" w:eastAsia="Times New Roman" w:hAnsi="Times New Roman"/>
          <w:sz w:val="28"/>
          <w:szCs w:val="28"/>
        </w:rPr>
        <w:t>остные (служебные) обязанности;</w:t>
      </w:r>
    </w:p>
    <w:p w:rsidR="003E3A8D" w:rsidRDefault="003E3A8D" w:rsidP="00B4773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представление  прокуратуры  Репьевского  района  об устранении нарушений законодательства о муниципальной службе и противодействии коррупции в отношении 2 муниципальных служащих, допустивших нарушения. В </w:t>
      </w:r>
      <w:proofErr w:type="gramStart"/>
      <w:r>
        <w:rPr>
          <w:rFonts w:ascii="Times New Roman" w:hAnsi="Times New Roman"/>
          <w:sz w:val="28"/>
          <w:szCs w:val="28"/>
        </w:rPr>
        <w:t>целях</w:t>
      </w:r>
      <w:proofErr w:type="gramEnd"/>
      <w:r>
        <w:rPr>
          <w:rFonts w:ascii="Times New Roman" w:hAnsi="Times New Roman"/>
          <w:sz w:val="28"/>
          <w:szCs w:val="28"/>
        </w:rPr>
        <w:t xml:space="preserve"> предотвращения и урегулирования конфликта интересов, муниципальным служащим, допустившим нарушения, и их работодателям, комиссией даны соответствующие рекомендации.</w:t>
      </w:r>
    </w:p>
    <w:p w:rsidR="003E3A8D" w:rsidRPr="00557DE6" w:rsidRDefault="00557DE6" w:rsidP="00B47739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57DE6">
        <w:rPr>
          <w:rFonts w:ascii="Times New Roman" w:hAnsi="Times New Roman"/>
          <w:sz w:val="28"/>
          <w:szCs w:val="28"/>
        </w:rPr>
        <w:t xml:space="preserve">На заседании комиссии по соблюдению требований к должностному поведению лиц, замещающих муниципальные должности в органах местного </w:t>
      </w:r>
      <w:r w:rsidRPr="00557DE6">
        <w:rPr>
          <w:rFonts w:ascii="Times New Roman" w:hAnsi="Times New Roman"/>
          <w:sz w:val="28"/>
          <w:szCs w:val="28"/>
        </w:rPr>
        <w:lastRenderedPageBreak/>
        <w:t>самоуправления и урегулирования конфликта интересов</w:t>
      </w:r>
      <w:r>
        <w:rPr>
          <w:rFonts w:ascii="Times New Roman" w:hAnsi="Times New Roman"/>
          <w:sz w:val="28"/>
          <w:szCs w:val="28"/>
        </w:rPr>
        <w:t xml:space="preserve">, рассмотрено 1 уведомление лица, замещающего муниципальную должность, о возникновении личной заинтересованности, которая приводит или может привести к конфликту интересов. </w:t>
      </w:r>
    </w:p>
    <w:p w:rsidR="009B34E8" w:rsidRPr="00D83C95" w:rsidRDefault="009B34E8" w:rsidP="009B34E8">
      <w:pPr>
        <w:shd w:val="clear" w:color="auto" w:fill="FFFFFF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83C95">
        <w:rPr>
          <w:rFonts w:ascii="Times New Roman" w:hAnsi="Times New Roman"/>
          <w:sz w:val="28"/>
          <w:szCs w:val="28"/>
        </w:rPr>
        <w:t>С целью соблюдения требований о предотвращении (урегулировании) конфликта интересов в администрации муниципального района ведется список уволенных муниципальных служащих и поступивших уведомлений об их последующем трудоустройстве. Одной из профилактических мер совершения антикоррупционных правонарушений является выдача при увольнении муниципальному служащему под роспись уведомления, в котором он извещается о необходимости соблюдения положений статьи 12 Федерального закона от 25.12.2008 г. № 273-ФЗ «О противодействии коррупции».</w:t>
      </w:r>
      <w:r w:rsidR="002A74B6" w:rsidRPr="00D83C95">
        <w:rPr>
          <w:rFonts w:ascii="Times New Roman" w:hAnsi="Times New Roman"/>
          <w:sz w:val="28"/>
          <w:szCs w:val="28"/>
        </w:rPr>
        <w:t xml:space="preserve"> В 202</w:t>
      </w:r>
      <w:r w:rsidR="009D15AE">
        <w:rPr>
          <w:rFonts w:ascii="Times New Roman" w:hAnsi="Times New Roman"/>
          <w:sz w:val="28"/>
          <w:szCs w:val="28"/>
        </w:rPr>
        <w:t>1</w:t>
      </w:r>
      <w:r w:rsidR="002A74B6" w:rsidRPr="00D83C95">
        <w:rPr>
          <w:rFonts w:ascii="Times New Roman" w:hAnsi="Times New Roman"/>
          <w:sz w:val="28"/>
          <w:szCs w:val="28"/>
        </w:rPr>
        <w:t xml:space="preserve"> г. муниципальным служащим при увольнении выдано </w:t>
      </w:r>
      <w:r w:rsidR="009D15AE">
        <w:rPr>
          <w:rFonts w:ascii="Times New Roman" w:hAnsi="Times New Roman"/>
          <w:sz w:val="28"/>
          <w:szCs w:val="28"/>
        </w:rPr>
        <w:t>8</w:t>
      </w:r>
      <w:r w:rsidR="002A74B6" w:rsidRPr="00D83C95">
        <w:rPr>
          <w:rFonts w:ascii="Times New Roman" w:hAnsi="Times New Roman"/>
          <w:sz w:val="28"/>
          <w:szCs w:val="28"/>
        </w:rPr>
        <w:t xml:space="preserve"> уведомлени</w:t>
      </w:r>
      <w:r w:rsidR="009D15AE">
        <w:rPr>
          <w:rFonts w:ascii="Times New Roman" w:hAnsi="Times New Roman"/>
          <w:sz w:val="28"/>
          <w:szCs w:val="28"/>
        </w:rPr>
        <w:t>й</w:t>
      </w:r>
      <w:r w:rsidR="002A74B6" w:rsidRPr="00D83C95">
        <w:rPr>
          <w:rFonts w:ascii="Times New Roman" w:hAnsi="Times New Roman"/>
          <w:sz w:val="28"/>
          <w:szCs w:val="28"/>
        </w:rPr>
        <w:t xml:space="preserve">.  </w:t>
      </w:r>
    </w:p>
    <w:p w:rsidR="005B1174" w:rsidRDefault="00CC7290" w:rsidP="005B117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D83C95">
        <w:rPr>
          <w:rFonts w:ascii="Times New Roman" w:hAnsi="Times New Roman"/>
          <w:sz w:val="28"/>
          <w:szCs w:val="28"/>
        </w:rPr>
        <w:t xml:space="preserve">По пункту 1.10. - </w:t>
      </w:r>
      <w:r w:rsidR="001048A4" w:rsidRPr="00D83C95">
        <w:rPr>
          <w:rFonts w:ascii="Times New Roman" w:hAnsi="Times New Roman"/>
          <w:sz w:val="28"/>
          <w:szCs w:val="28"/>
        </w:rPr>
        <w:t>В течение 20</w:t>
      </w:r>
      <w:r w:rsidR="002A74B6" w:rsidRPr="00D83C95">
        <w:rPr>
          <w:rFonts w:ascii="Times New Roman" w:hAnsi="Times New Roman"/>
          <w:sz w:val="28"/>
          <w:szCs w:val="28"/>
        </w:rPr>
        <w:t>2</w:t>
      </w:r>
      <w:r w:rsidR="005B1174">
        <w:rPr>
          <w:rFonts w:ascii="Times New Roman" w:hAnsi="Times New Roman"/>
          <w:sz w:val="28"/>
          <w:szCs w:val="28"/>
        </w:rPr>
        <w:t>1</w:t>
      </w:r>
      <w:r w:rsidR="00780D90" w:rsidRPr="00D83C95">
        <w:rPr>
          <w:rFonts w:ascii="Times New Roman" w:hAnsi="Times New Roman"/>
          <w:sz w:val="28"/>
          <w:szCs w:val="28"/>
        </w:rPr>
        <w:t xml:space="preserve"> года осуществлялись взаимодействие с </w:t>
      </w:r>
      <w:proofErr w:type="gramStart"/>
      <w:r w:rsidR="00780D90" w:rsidRPr="00D83C95">
        <w:rPr>
          <w:rFonts w:ascii="Times New Roman" w:hAnsi="Times New Roman"/>
          <w:sz w:val="28"/>
          <w:szCs w:val="28"/>
        </w:rPr>
        <w:t>правоохранительными</w:t>
      </w:r>
      <w:proofErr w:type="gramEnd"/>
      <w:r w:rsidR="00780D90" w:rsidRPr="00D83C95">
        <w:rPr>
          <w:rFonts w:ascii="Times New Roman" w:hAnsi="Times New Roman"/>
          <w:sz w:val="28"/>
          <w:szCs w:val="28"/>
        </w:rPr>
        <w:t xml:space="preserve"> органами в вопросах профилактики и выявления фактов коррупции в органах местного самоуправления муниципального район</w:t>
      </w:r>
      <w:r w:rsidR="001048A4" w:rsidRPr="00D83C95">
        <w:rPr>
          <w:rFonts w:ascii="Times New Roman" w:hAnsi="Times New Roman"/>
          <w:sz w:val="28"/>
          <w:szCs w:val="28"/>
        </w:rPr>
        <w:t>а</w:t>
      </w:r>
      <w:r w:rsidR="00780D90" w:rsidRPr="00D83C95">
        <w:rPr>
          <w:rFonts w:ascii="Times New Roman" w:hAnsi="Times New Roman"/>
          <w:sz w:val="28"/>
          <w:szCs w:val="28"/>
        </w:rPr>
        <w:t>,</w:t>
      </w:r>
      <w:r w:rsidR="00780D90" w:rsidRPr="00D83C95">
        <w:rPr>
          <w:rFonts w:ascii="Times New Roman" w:eastAsia="Times New Roman" w:hAnsi="Times New Roman"/>
          <w:sz w:val="28"/>
          <w:szCs w:val="28"/>
        </w:rPr>
        <w:t xml:space="preserve"> выработка согласованных действий органов и должностных лиц, к функциональным обязанностям которых относится выявление и пресечение коррупционных правонарушений.</w:t>
      </w:r>
      <w:r w:rsidR="005B1174">
        <w:rPr>
          <w:rFonts w:ascii="Times New Roman" w:eastAsia="Times New Roman" w:hAnsi="Times New Roman"/>
          <w:sz w:val="28"/>
          <w:szCs w:val="28"/>
        </w:rPr>
        <w:t xml:space="preserve"> В </w:t>
      </w:r>
      <w:proofErr w:type="gramStart"/>
      <w:r w:rsidR="005B1174">
        <w:rPr>
          <w:rFonts w:ascii="Times New Roman" w:eastAsia="Times New Roman" w:hAnsi="Times New Roman"/>
          <w:sz w:val="28"/>
          <w:szCs w:val="28"/>
        </w:rPr>
        <w:t>апреле</w:t>
      </w:r>
      <w:proofErr w:type="gramEnd"/>
      <w:r w:rsidR="005B1174">
        <w:rPr>
          <w:rFonts w:ascii="Times New Roman" w:eastAsia="Times New Roman" w:hAnsi="Times New Roman"/>
          <w:sz w:val="28"/>
          <w:szCs w:val="28"/>
        </w:rPr>
        <w:t xml:space="preserve"> 2021 года проведен </w:t>
      </w:r>
      <w:r w:rsidR="005B1174">
        <w:rPr>
          <w:rFonts w:ascii="TimesNewRomanPSMT" w:hAnsi="TimesNewRomanPSMT" w:cs="TimesNewRomanPSMT"/>
          <w:sz w:val="28"/>
          <w:szCs w:val="28"/>
        </w:rPr>
        <w:t xml:space="preserve">семинар-совещание с </w:t>
      </w:r>
      <w:r w:rsidR="00B14942">
        <w:rPr>
          <w:rFonts w:ascii="TimesNewRomanPSMT" w:hAnsi="TimesNewRomanPSMT" w:cs="TimesNewRomanPSMT"/>
          <w:sz w:val="28"/>
          <w:szCs w:val="28"/>
        </w:rPr>
        <w:t xml:space="preserve">должностными лицами администраций сельских поселений района с </w:t>
      </w:r>
      <w:r w:rsidR="005B1174">
        <w:rPr>
          <w:rFonts w:ascii="TimesNewRomanPSMT" w:hAnsi="TimesNewRomanPSMT" w:cs="TimesNewRomanPSMT"/>
          <w:sz w:val="28"/>
          <w:szCs w:val="28"/>
        </w:rPr>
        <w:t>участием прокурора Репьевского района</w:t>
      </w:r>
      <w:r w:rsidR="00B14942">
        <w:rPr>
          <w:rFonts w:ascii="TimesNewRomanPSMT" w:hAnsi="TimesNewRomanPSMT" w:cs="TimesNewRomanPSMT"/>
          <w:sz w:val="28"/>
          <w:szCs w:val="28"/>
        </w:rPr>
        <w:t>, на котором были рассмотрены проб</w:t>
      </w:r>
      <w:r w:rsidR="005B1174">
        <w:rPr>
          <w:rFonts w:ascii="TimesNewRomanPSMT" w:hAnsi="TimesNewRomanPSMT" w:cs="TimesNewRomanPSMT"/>
          <w:sz w:val="28"/>
          <w:szCs w:val="28"/>
        </w:rPr>
        <w:t>лемные вопросы в сфере противодействия коррупции</w:t>
      </w:r>
      <w:r w:rsidR="00B14942">
        <w:rPr>
          <w:rFonts w:ascii="TimesNewRomanPSMT" w:hAnsi="TimesNewRomanPSMT" w:cs="TimesNewRomanPSMT"/>
          <w:sz w:val="28"/>
          <w:szCs w:val="28"/>
        </w:rPr>
        <w:t xml:space="preserve"> и</w:t>
      </w:r>
      <w:r w:rsidR="005B1174">
        <w:rPr>
          <w:rFonts w:ascii="TimesNewRomanPSMT" w:hAnsi="TimesNewRomanPSMT" w:cs="TimesNewRomanPSMT"/>
          <w:sz w:val="28"/>
          <w:szCs w:val="28"/>
        </w:rPr>
        <w:t xml:space="preserve"> применения антик</w:t>
      </w:r>
      <w:r w:rsidR="00B14942">
        <w:rPr>
          <w:rFonts w:ascii="TimesNewRomanPSMT" w:hAnsi="TimesNewRomanPSMT" w:cs="TimesNewRomanPSMT"/>
          <w:sz w:val="28"/>
          <w:szCs w:val="28"/>
        </w:rPr>
        <w:t>оррупционного законодательства.</w:t>
      </w:r>
    </w:p>
    <w:p w:rsidR="00562382" w:rsidRDefault="00CC7290" w:rsidP="009B34E8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83C95">
        <w:rPr>
          <w:rFonts w:ascii="Times New Roman" w:hAnsi="Times New Roman" w:cs="Times New Roman"/>
          <w:color w:val="auto"/>
          <w:sz w:val="28"/>
          <w:szCs w:val="28"/>
        </w:rPr>
        <w:t>По пункту 1.1</w:t>
      </w:r>
      <w:r w:rsidR="00562382">
        <w:rPr>
          <w:rFonts w:ascii="Times New Roman" w:hAnsi="Times New Roman" w:cs="Times New Roman"/>
          <w:color w:val="auto"/>
          <w:sz w:val="28"/>
          <w:szCs w:val="28"/>
        </w:rPr>
        <w:t>3</w:t>
      </w:r>
      <w:r w:rsidRPr="00D83C95">
        <w:rPr>
          <w:rFonts w:ascii="Times New Roman" w:hAnsi="Times New Roman" w:cs="Times New Roman"/>
          <w:color w:val="auto"/>
          <w:sz w:val="28"/>
          <w:szCs w:val="28"/>
        </w:rPr>
        <w:t xml:space="preserve">. - </w:t>
      </w:r>
      <w:r w:rsidR="009B34E8" w:rsidRPr="00D83C95">
        <w:rPr>
          <w:rFonts w:ascii="Times New Roman" w:hAnsi="Times New Roman" w:cs="Times New Roman"/>
          <w:color w:val="auto"/>
          <w:sz w:val="28"/>
          <w:szCs w:val="28"/>
        </w:rPr>
        <w:t>В 20</w:t>
      </w:r>
      <w:r w:rsidR="00B14942">
        <w:rPr>
          <w:rFonts w:ascii="Times New Roman" w:hAnsi="Times New Roman" w:cs="Times New Roman"/>
          <w:color w:val="auto"/>
          <w:sz w:val="28"/>
          <w:szCs w:val="28"/>
        </w:rPr>
        <w:t>21</w:t>
      </w:r>
      <w:r w:rsidR="009B34E8" w:rsidRPr="00D83C9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14942">
        <w:rPr>
          <w:rFonts w:ascii="Times New Roman" w:hAnsi="Times New Roman" w:cs="Times New Roman"/>
          <w:color w:val="auto"/>
          <w:sz w:val="28"/>
          <w:szCs w:val="28"/>
        </w:rPr>
        <w:t xml:space="preserve">году </w:t>
      </w:r>
      <w:r w:rsidR="00562382">
        <w:rPr>
          <w:rFonts w:ascii="Times New Roman" w:hAnsi="Times New Roman" w:cs="Times New Roman"/>
          <w:color w:val="auto"/>
          <w:sz w:val="28"/>
          <w:szCs w:val="28"/>
        </w:rPr>
        <w:t xml:space="preserve">повышение квалификации </w:t>
      </w:r>
      <w:r w:rsidR="00B14942">
        <w:rPr>
          <w:rFonts w:ascii="Times New Roman" w:hAnsi="Times New Roman" w:cs="Times New Roman"/>
          <w:color w:val="auto"/>
          <w:sz w:val="28"/>
          <w:szCs w:val="28"/>
        </w:rPr>
        <w:t xml:space="preserve">по </w:t>
      </w:r>
      <w:r w:rsidR="00562382">
        <w:rPr>
          <w:rFonts w:ascii="Times New Roman" w:hAnsi="Times New Roman" w:cs="Times New Roman"/>
          <w:color w:val="auto"/>
          <w:sz w:val="28"/>
          <w:szCs w:val="28"/>
        </w:rPr>
        <w:t xml:space="preserve">вопросам </w:t>
      </w:r>
      <w:r w:rsidR="00B14942">
        <w:rPr>
          <w:rFonts w:ascii="Times New Roman" w:hAnsi="Times New Roman" w:cs="Times New Roman"/>
          <w:color w:val="auto"/>
          <w:sz w:val="28"/>
          <w:szCs w:val="28"/>
        </w:rPr>
        <w:t>про</w:t>
      </w:r>
      <w:r w:rsidR="00562382">
        <w:rPr>
          <w:rFonts w:ascii="Times New Roman" w:hAnsi="Times New Roman" w:cs="Times New Roman"/>
          <w:color w:val="auto"/>
          <w:sz w:val="28"/>
          <w:szCs w:val="28"/>
        </w:rPr>
        <w:t xml:space="preserve">филактики </w:t>
      </w:r>
      <w:r w:rsidR="00B14942">
        <w:rPr>
          <w:rFonts w:ascii="Times New Roman" w:hAnsi="Times New Roman" w:cs="Times New Roman"/>
          <w:color w:val="auto"/>
          <w:sz w:val="28"/>
          <w:szCs w:val="28"/>
        </w:rPr>
        <w:t xml:space="preserve">коррупции </w:t>
      </w:r>
      <w:r w:rsidR="00562382">
        <w:rPr>
          <w:rFonts w:ascii="Times New Roman" w:hAnsi="Times New Roman" w:cs="Times New Roman"/>
          <w:color w:val="auto"/>
          <w:sz w:val="28"/>
          <w:szCs w:val="28"/>
        </w:rPr>
        <w:t xml:space="preserve">прошли 21 </w:t>
      </w:r>
      <w:r w:rsidR="00B14942">
        <w:rPr>
          <w:rFonts w:ascii="Times New Roman" w:hAnsi="Times New Roman" w:cs="Times New Roman"/>
          <w:color w:val="auto"/>
          <w:sz w:val="28"/>
          <w:szCs w:val="28"/>
        </w:rPr>
        <w:t>муниципальны</w:t>
      </w:r>
      <w:r w:rsidR="00562382">
        <w:rPr>
          <w:rFonts w:ascii="Times New Roman" w:hAnsi="Times New Roman" w:cs="Times New Roman"/>
          <w:color w:val="auto"/>
          <w:sz w:val="28"/>
          <w:szCs w:val="28"/>
        </w:rPr>
        <w:t>й</w:t>
      </w:r>
      <w:r w:rsidR="00B14942">
        <w:rPr>
          <w:rFonts w:ascii="Times New Roman" w:hAnsi="Times New Roman" w:cs="Times New Roman"/>
          <w:color w:val="auto"/>
          <w:sz w:val="28"/>
          <w:szCs w:val="28"/>
        </w:rPr>
        <w:t xml:space="preserve"> служащи</w:t>
      </w:r>
      <w:r w:rsidR="00562382">
        <w:rPr>
          <w:rFonts w:ascii="Times New Roman" w:hAnsi="Times New Roman" w:cs="Times New Roman"/>
          <w:color w:val="auto"/>
          <w:sz w:val="28"/>
          <w:szCs w:val="28"/>
        </w:rPr>
        <w:t>й (включая ОМСУ сельских поселений).</w:t>
      </w:r>
    </w:p>
    <w:p w:rsidR="00FB07BF" w:rsidRDefault="00FB07BF" w:rsidP="009B34E8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По пункту 1.18. - </w:t>
      </w:r>
      <w:proofErr w:type="gramStart"/>
      <w:r w:rsidRPr="00D83C95">
        <w:rPr>
          <w:rFonts w:ascii="Times New Roman" w:hAnsi="Times New Roman"/>
          <w:sz w:val="28"/>
          <w:szCs w:val="28"/>
        </w:rPr>
        <w:t>Н</w:t>
      </w:r>
      <w:r w:rsidRPr="00D83C95">
        <w:rPr>
          <w:rFonts w:ascii="Times New Roman" w:eastAsia="Times New Roman" w:hAnsi="Times New Roman"/>
          <w:sz w:val="28"/>
          <w:szCs w:val="28"/>
        </w:rPr>
        <w:t xml:space="preserve">аправление в управление по профилактике коррупционных и иных правонарушений правительства Воронежской </w:t>
      </w:r>
      <w:r w:rsidRPr="00D83C95">
        <w:rPr>
          <w:rFonts w:ascii="Times New Roman" w:eastAsia="Times New Roman" w:hAnsi="Times New Roman"/>
          <w:sz w:val="28"/>
          <w:szCs w:val="28"/>
        </w:rPr>
        <w:lastRenderedPageBreak/>
        <w:t>области информации о поступивших актах прокурорского реагирования (представления, требования, протесты, заявления в суд) по выявленным нарушениям законодательства о противодействии коррупции, поступивших в</w:t>
      </w:r>
      <w:r>
        <w:rPr>
          <w:rFonts w:ascii="Times New Roman" w:eastAsia="Times New Roman" w:hAnsi="Times New Roman"/>
          <w:sz w:val="28"/>
          <w:szCs w:val="28"/>
        </w:rPr>
        <w:t xml:space="preserve"> ОМСУ</w:t>
      </w:r>
      <w:r w:rsidRPr="00D83C95">
        <w:rPr>
          <w:rFonts w:ascii="Times New Roman" w:eastAsia="Times New Roman" w:hAnsi="Times New Roman"/>
          <w:sz w:val="28"/>
          <w:szCs w:val="28"/>
        </w:rPr>
        <w:t>, а также информирование о принятых мерах по устранению данных нарушений, осуществлено в январе</w:t>
      </w:r>
      <w:r>
        <w:rPr>
          <w:rFonts w:ascii="Times New Roman" w:eastAsia="Times New Roman" w:hAnsi="Times New Roman"/>
          <w:sz w:val="28"/>
          <w:szCs w:val="28"/>
        </w:rPr>
        <w:t>, апреле</w:t>
      </w:r>
      <w:r w:rsidRPr="00D83C95">
        <w:rPr>
          <w:rFonts w:ascii="Times New Roman" w:eastAsia="Times New Roman" w:hAnsi="Times New Roman"/>
          <w:sz w:val="28"/>
          <w:szCs w:val="28"/>
        </w:rPr>
        <w:t xml:space="preserve"> 2021 года</w:t>
      </w:r>
      <w:r>
        <w:rPr>
          <w:rFonts w:ascii="Times New Roman" w:eastAsia="Times New Roman" w:hAnsi="Times New Roman"/>
          <w:sz w:val="28"/>
          <w:szCs w:val="28"/>
        </w:rPr>
        <w:t xml:space="preserve"> и в феврале 2022 года.</w:t>
      </w:r>
      <w:proofErr w:type="gramEnd"/>
    </w:p>
    <w:p w:rsidR="009B34E8" w:rsidRPr="00D83C95" w:rsidRDefault="00CC7290" w:rsidP="00986619">
      <w:pPr>
        <w:pStyle w:val="Title"/>
        <w:tabs>
          <w:tab w:val="left" w:pos="-6804"/>
        </w:tabs>
        <w:spacing w:before="0" w:after="0"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D83C95">
        <w:rPr>
          <w:rFonts w:ascii="Times New Roman" w:hAnsi="Times New Roman"/>
          <w:b w:val="0"/>
          <w:sz w:val="28"/>
          <w:szCs w:val="28"/>
        </w:rPr>
        <w:t>По пункту 1.1</w:t>
      </w:r>
      <w:r w:rsidR="00FB07BF">
        <w:rPr>
          <w:rFonts w:ascii="Times New Roman" w:hAnsi="Times New Roman"/>
          <w:b w:val="0"/>
          <w:sz w:val="28"/>
          <w:szCs w:val="28"/>
        </w:rPr>
        <w:t>9</w:t>
      </w:r>
      <w:r w:rsidRPr="00D83C95">
        <w:rPr>
          <w:rFonts w:ascii="Times New Roman" w:hAnsi="Times New Roman"/>
          <w:b w:val="0"/>
          <w:sz w:val="28"/>
          <w:szCs w:val="28"/>
        </w:rPr>
        <w:t xml:space="preserve">. </w:t>
      </w:r>
      <w:r w:rsidR="00812146" w:rsidRPr="00D83C95">
        <w:rPr>
          <w:rFonts w:ascii="Times New Roman" w:hAnsi="Times New Roman"/>
          <w:b w:val="0"/>
          <w:sz w:val="28"/>
          <w:szCs w:val="28"/>
        </w:rPr>
        <w:t>-</w:t>
      </w:r>
      <w:r w:rsidR="00704ECF" w:rsidRPr="00D83C95">
        <w:rPr>
          <w:rFonts w:ascii="Times New Roman" w:hAnsi="Times New Roman"/>
          <w:b w:val="0"/>
          <w:sz w:val="28"/>
          <w:szCs w:val="28"/>
        </w:rPr>
        <w:t xml:space="preserve"> Р</w:t>
      </w:r>
      <w:r w:rsidR="00704ECF" w:rsidRPr="00D83C95">
        <w:rPr>
          <w:rFonts w:ascii="Times New Roman" w:hAnsi="Times New Roman" w:cs="Times New Roman"/>
          <w:b w:val="0"/>
          <w:sz w:val="28"/>
          <w:szCs w:val="28"/>
        </w:rPr>
        <w:t>ешением комиссии по соблюдению требований к служебному поведению муниципальных служащих и урегулированию конфликта интересов в администрации Репьевского муниципального района (протокол заседания комиссии от 27.12.2019 г. № 7)</w:t>
      </w:r>
      <w:r w:rsidR="00812146" w:rsidRPr="00D83C95">
        <w:rPr>
          <w:rFonts w:ascii="Times New Roman" w:hAnsi="Times New Roman"/>
          <w:sz w:val="28"/>
          <w:szCs w:val="28"/>
        </w:rPr>
        <w:t xml:space="preserve"> </w:t>
      </w:r>
      <w:r w:rsidR="00704ECF" w:rsidRPr="00D83C95">
        <w:rPr>
          <w:rFonts w:ascii="Times New Roman" w:hAnsi="Times New Roman"/>
          <w:b w:val="0"/>
          <w:sz w:val="28"/>
          <w:szCs w:val="28"/>
        </w:rPr>
        <w:t>утверждена к</w:t>
      </w:r>
      <w:r w:rsidR="00704ECF" w:rsidRPr="00D83C95">
        <w:rPr>
          <w:rFonts w:ascii="Times New Roman" w:hAnsi="Times New Roman" w:cs="Times New Roman"/>
          <w:b w:val="0"/>
          <w:sz w:val="28"/>
          <w:szCs w:val="28"/>
        </w:rPr>
        <w:t>арта коррупционных рисков, возникающих при реализации функций администрации Репьевского муниципального района и ее структурных подразделений.</w:t>
      </w:r>
      <w:r w:rsidR="00FB07B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B1B34" w:rsidRPr="00D83C95">
        <w:rPr>
          <w:rFonts w:ascii="Times New Roman" w:hAnsi="Times New Roman" w:cs="Times New Roman"/>
          <w:b w:val="0"/>
          <w:sz w:val="28"/>
          <w:szCs w:val="28"/>
        </w:rPr>
        <w:t>В 202</w:t>
      </w:r>
      <w:r w:rsidR="00FB07BF">
        <w:rPr>
          <w:rFonts w:ascii="Times New Roman" w:hAnsi="Times New Roman" w:cs="Times New Roman"/>
          <w:b w:val="0"/>
          <w:sz w:val="28"/>
          <w:szCs w:val="28"/>
        </w:rPr>
        <w:t>1</w:t>
      </w:r>
      <w:r w:rsidR="00EB1B34" w:rsidRPr="00D83C95">
        <w:rPr>
          <w:rFonts w:ascii="Times New Roman" w:hAnsi="Times New Roman" w:cs="Times New Roman"/>
          <w:b w:val="0"/>
          <w:sz w:val="28"/>
          <w:szCs w:val="28"/>
        </w:rPr>
        <w:t xml:space="preserve"> году карта коррупцион</w:t>
      </w:r>
      <w:r w:rsidR="00157637">
        <w:rPr>
          <w:rFonts w:ascii="Times New Roman" w:hAnsi="Times New Roman" w:cs="Times New Roman"/>
          <w:b w:val="0"/>
          <w:sz w:val="28"/>
          <w:szCs w:val="28"/>
        </w:rPr>
        <w:t>н</w:t>
      </w:r>
      <w:r w:rsidR="00EB1B34" w:rsidRPr="00D83C95">
        <w:rPr>
          <w:rFonts w:ascii="Times New Roman" w:hAnsi="Times New Roman" w:cs="Times New Roman"/>
          <w:b w:val="0"/>
          <w:sz w:val="28"/>
          <w:szCs w:val="28"/>
        </w:rPr>
        <w:t xml:space="preserve">ых рисков оставлена без изменений. </w:t>
      </w:r>
    </w:p>
    <w:p w:rsidR="00986619" w:rsidRPr="00D83C95" w:rsidRDefault="00986619" w:rsidP="00986619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D83C95">
        <w:rPr>
          <w:rFonts w:ascii="Times New Roman" w:eastAsia="Times New Roman" w:hAnsi="Times New Roman"/>
          <w:sz w:val="28"/>
          <w:szCs w:val="28"/>
        </w:rPr>
        <w:t>По пункту 3.1. – В течение 20</w:t>
      </w:r>
      <w:r w:rsidR="00547D19" w:rsidRPr="00D83C95">
        <w:rPr>
          <w:rFonts w:ascii="Times New Roman" w:eastAsia="Times New Roman" w:hAnsi="Times New Roman"/>
          <w:sz w:val="28"/>
          <w:szCs w:val="28"/>
        </w:rPr>
        <w:t>2</w:t>
      </w:r>
      <w:r w:rsidR="00F65463">
        <w:rPr>
          <w:rFonts w:ascii="Times New Roman" w:eastAsia="Times New Roman" w:hAnsi="Times New Roman"/>
          <w:sz w:val="28"/>
          <w:szCs w:val="28"/>
        </w:rPr>
        <w:t>1</w:t>
      </w:r>
      <w:r w:rsidRPr="00D83C95">
        <w:rPr>
          <w:rFonts w:ascii="Times New Roman" w:eastAsia="Times New Roman" w:hAnsi="Times New Roman"/>
          <w:sz w:val="28"/>
          <w:szCs w:val="28"/>
        </w:rPr>
        <w:t xml:space="preserve"> года осуществлялся </w:t>
      </w:r>
      <w:proofErr w:type="gramStart"/>
      <w:r w:rsidRPr="00D83C95">
        <w:rPr>
          <w:rFonts w:ascii="Times New Roman" w:eastAsia="Times New Roman" w:hAnsi="Times New Roman"/>
          <w:sz w:val="28"/>
          <w:szCs w:val="28"/>
        </w:rPr>
        <w:t>контроль за</w:t>
      </w:r>
      <w:proofErr w:type="gramEnd"/>
      <w:r w:rsidRPr="00D83C95">
        <w:rPr>
          <w:rFonts w:ascii="Times New Roman" w:eastAsia="Times New Roman" w:hAnsi="Times New Roman"/>
          <w:sz w:val="28"/>
          <w:szCs w:val="28"/>
        </w:rPr>
        <w:t xml:space="preserve"> применением предусмотренных законодательством мер ответственности в каждом случае несоблюдения 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 – к дисциплинарной ответственности прив</w:t>
      </w:r>
      <w:r w:rsidR="00547D19" w:rsidRPr="00D83C95">
        <w:rPr>
          <w:rFonts w:ascii="Times New Roman" w:eastAsia="Times New Roman" w:hAnsi="Times New Roman"/>
          <w:sz w:val="28"/>
          <w:szCs w:val="28"/>
        </w:rPr>
        <w:t xml:space="preserve">лечено </w:t>
      </w:r>
      <w:r w:rsidR="0038165F">
        <w:rPr>
          <w:rFonts w:ascii="Times New Roman" w:eastAsia="Times New Roman" w:hAnsi="Times New Roman"/>
          <w:sz w:val="28"/>
          <w:szCs w:val="28"/>
        </w:rPr>
        <w:t>10</w:t>
      </w:r>
      <w:r w:rsidR="00547D19" w:rsidRPr="00D83C95">
        <w:rPr>
          <w:rFonts w:ascii="Times New Roman" w:eastAsia="Times New Roman" w:hAnsi="Times New Roman"/>
          <w:sz w:val="28"/>
          <w:szCs w:val="28"/>
        </w:rPr>
        <w:t xml:space="preserve"> муниципальных служащих (замечание</w:t>
      </w:r>
      <w:r w:rsidRPr="00D83C95">
        <w:rPr>
          <w:rFonts w:ascii="Times New Roman" w:eastAsia="Times New Roman" w:hAnsi="Times New Roman"/>
          <w:sz w:val="28"/>
          <w:szCs w:val="28"/>
        </w:rPr>
        <w:t>).</w:t>
      </w:r>
    </w:p>
    <w:p w:rsidR="001D5AB3" w:rsidRPr="00D83C95" w:rsidRDefault="00812146" w:rsidP="001D5AB3">
      <w:pPr>
        <w:tabs>
          <w:tab w:val="left" w:pos="4678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3C95">
        <w:rPr>
          <w:rStyle w:val="aa"/>
          <w:color w:val="auto"/>
          <w:sz w:val="28"/>
          <w:szCs w:val="28"/>
        </w:rPr>
        <w:t xml:space="preserve">По пункту 3.2. </w:t>
      </w:r>
      <w:r w:rsidR="001D5AB3" w:rsidRPr="00D83C95">
        <w:rPr>
          <w:rStyle w:val="aa"/>
          <w:color w:val="auto"/>
          <w:sz w:val="28"/>
          <w:szCs w:val="28"/>
        </w:rPr>
        <w:t>–</w:t>
      </w:r>
      <w:r w:rsidRPr="00D83C95">
        <w:rPr>
          <w:rStyle w:val="aa"/>
          <w:color w:val="auto"/>
          <w:sz w:val="28"/>
          <w:szCs w:val="28"/>
        </w:rPr>
        <w:t xml:space="preserve"> </w:t>
      </w:r>
      <w:proofErr w:type="gramStart"/>
      <w:r w:rsidR="001D5AB3" w:rsidRPr="00D83C95">
        <w:rPr>
          <w:rStyle w:val="aa"/>
          <w:color w:val="auto"/>
          <w:sz w:val="28"/>
          <w:szCs w:val="28"/>
        </w:rPr>
        <w:t>Должностными лицами органов местного самоуправления муниципального района, ответственными за работу по профилактике коррупционных и иных правонарушений, а</w:t>
      </w:r>
      <w:r w:rsidR="001D5AB3" w:rsidRPr="00D83C95">
        <w:rPr>
          <w:rFonts w:ascii="Times New Roman" w:hAnsi="Times New Roman"/>
          <w:sz w:val="28"/>
          <w:szCs w:val="28"/>
        </w:rPr>
        <w:t>нализ сведений о доходах, расходах, об имуществе и обязательствах имущественного характера в соответствии с Методическими рекомендациями проведен в отношении 2</w:t>
      </w:r>
      <w:r w:rsidR="00BB0C19">
        <w:rPr>
          <w:rFonts w:ascii="Times New Roman" w:hAnsi="Times New Roman"/>
          <w:sz w:val="28"/>
          <w:szCs w:val="28"/>
        </w:rPr>
        <w:t>5</w:t>
      </w:r>
      <w:r w:rsidR="001D5AB3" w:rsidRPr="00D83C95">
        <w:rPr>
          <w:rFonts w:ascii="Times New Roman" w:hAnsi="Times New Roman"/>
          <w:sz w:val="28"/>
          <w:szCs w:val="28"/>
        </w:rPr>
        <w:t xml:space="preserve"> муниципальных служащих органов местного самоуправления Репь</w:t>
      </w:r>
      <w:r w:rsidR="0038165F">
        <w:rPr>
          <w:rFonts w:ascii="Times New Roman" w:hAnsi="Times New Roman"/>
          <w:sz w:val="28"/>
          <w:szCs w:val="28"/>
        </w:rPr>
        <w:t>ё</w:t>
      </w:r>
      <w:r w:rsidR="001D5AB3" w:rsidRPr="00D83C95">
        <w:rPr>
          <w:rFonts w:ascii="Times New Roman" w:hAnsi="Times New Roman"/>
          <w:sz w:val="28"/>
          <w:szCs w:val="28"/>
        </w:rPr>
        <w:t xml:space="preserve">вского муниципального района, 11 муниципальных служащих администраций сельских поселений, входящих в состав муниципального района. </w:t>
      </w:r>
      <w:proofErr w:type="gramEnd"/>
    </w:p>
    <w:p w:rsidR="00FC27C3" w:rsidRDefault="00FC27C3" w:rsidP="00FC27C3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D83C95">
        <w:rPr>
          <w:sz w:val="28"/>
          <w:szCs w:val="28"/>
          <w:shd w:val="clear" w:color="auto" w:fill="FFFFFF"/>
        </w:rPr>
        <w:lastRenderedPageBreak/>
        <w:t xml:space="preserve">Всего в </w:t>
      </w:r>
      <w:proofErr w:type="gramStart"/>
      <w:r w:rsidRPr="00D83C95">
        <w:rPr>
          <w:sz w:val="28"/>
          <w:szCs w:val="28"/>
          <w:shd w:val="clear" w:color="auto" w:fill="FFFFFF"/>
        </w:rPr>
        <w:t>рамках</w:t>
      </w:r>
      <w:proofErr w:type="gramEnd"/>
      <w:r w:rsidRPr="00D83C95">
        <w:rPr>
          <w:sz w:val="28"/>
          <w:szCs w:val="28"/>
          <w:shd w:val="clear" w:color="auto" w:fill="FFFFFF"/>
        </w:rPr>
        <w:t xml:space="preserve"> декларационной кампании за отчетный 20</w:t>
      </w:r>
      <w:r w:rsidR="00BB0C19">
        <w:rPr>
          <w:sz w:val="28"/>
          <w:szCs w:val="28"/>
          <w:shd w:val="clear" w:color="auto" w:fill="FFFFFF"/>
        </w:rPr>
        <w:t>20</w:t>
      </w:r>
      <w:r w:rsidRPr="00D83C95">
        <w:rPr>
          <w:sz w:val="28"/>
          <w:szCs w:val="28"/>
          <w:shd w:val="clear" w:color="auto" w:fill="FFFFFF"/>
        </w:rPr>
        <w:t xml:space="preserve"> год принято </w:t>
      </w:r>
      <w:r w:rsidR="00BB0C19">
        <w:rPr>
          <w:sz w:val="28"/>
          <w:szCs w:val="28"/>
          <w:shd w:val="clear" w:color="auto" w:fill="FFFFFF"/>
        </w:rPr>
        <w:t>76</w:t>
      </w:r>
      <w:r w:rsidRPr="00D83C95">
        <w:rPr>
          <w:sz w:val="28"/>
          <w:szCs w:val="28"/>
          <w:shd w:val="clear" w:color="auto" w:fill="FFFFFF"/>
        </w:rPr>
        <w:t xml:space="preserve"> справ</w:t>
      </w:r>
      <w:r w:rsidR="00481756" w:rsidRPr="00D83C95">
        <w:rPr>
          <w:sz w:val="28"/>
          <w:szCs w:val="28"/>
          <w:shd w:val="clear" w:color="auto" w:fill="FFFFFF"/>
        </w:rPr>
        <w:t>ок</w:t>
      </w:r>
      <w:r w:rsidRPr="00D83C95">
        <w:rPr>
          <w:sz w:val="28"/>
          <w:szCs w:val="28"/>
          <w:shd w:val="clear" w:color="auto" w:fill="FFFFFF"/>
        </w:rPr>
        <w:t xml:space="preserve"> о доходах, расходах, об имуществе и обязательствах имущественного характера своих (супругов, несовершеннолетних детей), в том числе </w:t>
      </w:r>
      <w:r w:rsidR="00BB0C19">
        <w:rPr>
          <w:sz w:val="28"/>
          <w:szCs w:val="28"/>
          <w:shd w:val="clear" w:color="auto" w:fill="FFFFFF"/>
        </w:rPr>
        <w:t>36</w:t>
      </w:r>
      <w:r w:rsidRPr="00D83C95">
        <w:rPr>
          <w:sz w:val="28"/>
          <w:szCs w:val="28"/>
          <w:shd w:val="clear" w:color="auto" w:fill="FFFFFF"/>
        </w:rPr>
        <w:t xml:space="preserve"> справок  самих муниципальных служащих, </w:t>
      </w:r>
      <w:r w:rsidR="00481756" w:rsidRPr="00D83C95">
        <w:rPr>
          <w:sz w:val="28"/>
          <w:szCs w:val="28"/>
          <w:shd w:val="clear" w:color="auto" w:fill="FFFFFF"/>
        </w:rPr>
        <w:t>2</w:t>
      </w:r>
      <w:r w:rsidR="00BB0C19">
        <w:rPr>
          <w:sz w:val="28"/>
          <w:szCs w:val="28"/>
          <w:shd w:val="clear" w:color="auto" w:fill="FFFFFF"/>
        </w:rPr>
        <w:t>4</w:t>
      </w:r>
      <w:r w:rsidRPr="00D83C95">
        <w:rPr>
          <w:sz w:val="28"/>
          <w:szCs w:val="28"/>
          <w:shd w:val="clear" w:color="auto" w:fill="FFFFFF"/>
        </w:rPr>
        <w:t xml:space="preserve"> спра</w:t>
      </w:r>
      <w:r w:rsidR="00BB0C19">
        <w:rPr>
          <w:sz w:val="28"/>
          <w:szCs w:val="28"/>
          <w:shd w:val="clear" w:color="auto" w:fill="FFFFFF"/>
        </w:rPr>
        <w:t>вки</w:t>
      </w:r>
      <w:r w:rsidRPr="00D83C95">
        <w:rPr>
          <w:sz w:val="28"/>
          <w:szCs w:val="28"/>
          <w:shd w:val="clear" w:color="auto" w:fill="FFFFFF"/>
        </w:rPr>
        <w:t xml:space="preserve">  </w:t>
      </w:r>
      <w:r w:rsidR="00481756" w:rsidRPr="00D83C95">
        <w:rPr>
          <w:sz w:val="28"/>
          <w:szCs w:val="28"/>
          <w:shd w:val="clear" w:color="auto" w:fill="FFFFFF"/>
        </w:rPr>
        <w:t xml:space="preserve">в отношении </w:t>
      </w:r>
      <w:r w:rsidRPr="00D83C95">
        <w:rPr>
          <w:sz w:val="28"/>
          <w:szCs w:val="28"/>
          <w:shd w:val="clear" w:color="auto" w:fill="FFFFFF"/>
        </w:rPr>
        <w:t xml:space="preserve">супругов (супруг) муниципальных служащих и </w:t>
      </w:r>
      <w:r w:rsidR="00BB0C19">
        <w:rPr>
          <w:sz w:val="28"/>
          <w:szCs w:val="28"/>
          <w:shd w:val="clear" w:color="auto" w:fill="FFFFFF"/>
        </w:rPr>
        <w:t>16</w:t>
      </w:r>
      <w:r w:rsidRPr="00D83C95">
        <w:rPr>
          <w:sz w:val="28"/>
          <w:szCs w:val="28"/>
          <w:shd w:val="clear" w:color="auto" w:fill="FFFFFF"/>
        </w:rPr>
        <w:t xml:space="preserve"> справ</w:t>
      </w:r>
      <w:r w:rsidR="00BB0C19">
        <w:rPr>
          <w:sz w:val="28"/>
          <w:szCs w:val="28"/>
          <w:shd w:val="clear" w:color="auto" w:fill="FFFFFF"/>
        </w:rPr>
        <w:t xml:space="preserve">ок </w:t>
      </w:r>
      <w:r w:rsidR="00481756" w:rsidRPr="00D83C95">
        <w:rPr>
          <w:sz w:val="28"/>
          <w:szCs w:val="28"/>
          <w:shd w:val="clear" w:color="auto" w:fill="FFFFFF"/>
        </w:rPr>
        <w:t xml:space="preserve">на </w:t>
      </w:r>
      <w:r w:rsidRPr="00D83C95">
        <w:rPr>
          <w:sz w:val="28"/>
          <w:szCs w:val="28"/>
          <w:shd w:val="clear" w:color="auto" w:fill="FFFFFF"/>
        </w:rPr>
        <w:t xml:space="preserve">несовершеннолетних детей муниципальных служащих.   </w:t>
      </w:r>
    </w:p>
    <w:p w:rsidR="000C1397" w:rsidRDefault="00BB0C19" w:rsidP="000C1397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А</w:t>
      </w:r>
      <w:r w:rsidRPr="00D83C95">
        <w:rPr>
          <w:sz w:val="28"/>
          <w:szCs w:val="28"/>
        </w:rPr>
        <w:t>нализ сведений о доходах, расходах, об имуществе и обязательствах имущественного характера проведен</w:t>
      </w:r>
      <w:r>
        <w:rPr>
          <w:sz w:val="28"/>
          <w:szCs w:val="28"/>
        </w:rPr>
        <w:t xml:space="preserve"> также в </w:t>
      </w:r>
      <w:r w:rsidRPr="00D83C95">
        <w:rPr>
          <w:sz w:val="28"/>
          <w:szCs w:val="28"/>
        </w:rPr>
        <w:t xml:space="preserve">отношении </w:t>
      </w:r>
      <w:r w:rsidR="000C1397">
        <w:rPr>
          <w:sz w:val="28"/>
          <w:szCs w:val="28"/>
        </w:rPr>
        <w:t>9 лиц, претендующих на замещение должности муниципальной службы. Принято  28</w:t>
      </w:r>
      <w:r w:rsidR="000C1397" w:rsidRPr="00D83C95">
        <w:rPr>
          <w:sz w:val="28"/>
          <w:szCs w:val="28"/>
          <w:shd w:val="clear" w:color="auto" w:fill="FFFFFF"/>
        </w:rPr>
        <w:t xml:space="preserve"> справок о доходах, расходах, об имуществе и обязательствах имущественного характера своих (супругов, несовершеннолетних детей), в том числе </w:t>
      </w:r>
      <w:r w:rsidR="000C1397">
        <w:rPr>
          <w:sz w:val="28"/>
          <w:szCs w:val="28"/>
          <w:shd w:val="clear" w:color="auto" w:fill="FFFFFF"/>
        </w:rPr>
        <w:t>9</w:t>
      </w:r>
      <w:r w:rsidR="000C1397" w:rsidRPr="00D83C95">
        <w:rPr>
          <w:sz w:val="28"/>
          <w:szCs w:val="28"/>
          <w:shd w:val="clear" w:color="auto" w:fill="FFFFFF"/>
        </w:rPr>
        <w:t xml:space="preserve"> справок  </w:t>
      </w:r>
      <w:r w:rsidR="000C1397">
        <w:rPr>
          <w:sz w:val="28"/>
          <w:szCs w:val="28"/>
          <w:shd w:val="clear" w:color="auto" w:fill="FFFFFF"/>
        </w:rPr>
        <w:t>в отношении лиц, претендующих на замещение должности муниципальной службы</w:t>
      </w:r>
      <w:r w:rsidR="000C1397" w:rsidRPr="00D83C95">
        <w:rPr>
          <w:sz w:val="28"/>
          <w:szCs w:val="28"/>
          <w:shd w:val="clear" w:color="auto" w:fill="FFFFFF"/>
        </w:rPr>
        <w:t xml:space="preserve">, </w:t>
      </w:r>
      <w:r w:rsidR="000C1397">
        <w:rPr>
          <w:sz w:val="28"/>
          <w:szCs w:val="28"/>
          <w:shd w:val="clear" w:color="auto" w:fill="FFFFFF"/>
        </w:rPr>
        <w:t>8 справок</w:t>
      </w:r>
      <w:r w:rsidR="000C1397" w:rsidRPr="00D83C95">
        <w:rPr>
          <w:sz w:val="28"/>
          <w:szCs w:val="28"/>
          <w:shd w:val="clear" w:color="auto" w:fill="FFFFFF"/>
        </w:rPr>
        <w:t xml:space="preserve"> в отношении</w:t>
      </w:r>
      <w:r w:rsidR="000C1397">
        <w:rPr>
          <w:sz w:val="28"/>
          <w:szCs w:val="28"/>
          <w:shd w:val="clear" w:color="auto" w:fill="FFFFFF"/>
        </w:rPr>
        <w:t xml:space="preserve"> их</w:t>
      </w:r>
      <w:r w:rsidR="000C1397" w:rsidRPr="00D83C95">
        <w:rPr>
          <w:sz w:val="28"/>
          <w:szCs w:val="28"/>
          <w:shd w:val="clear" w:color="auto" w:fill="FFFFFF"/>
        </w:rPr>
        <w:t xml:space="preserve"> супругов (супруг) и </w:t>
      </w:r>
      <w:r w:rsidR="000C1397">
        <w:rPr>
          <w:sz w:val="28"/>
          <w:szCs w:val="28"/>
          <w:shd w:val="clear" w:color="auto" w:fill="FFFFFF"/>
        </w:rPr>
        <w:t>11</w:t>
      </w:r>
      <w:r w:rsidR="000C1397" w:rsidRPr="00D83C95">
        <w:rPr>
          <w:sz w:val="28"/>
          <w:szCs w:val="28"/>
          <w:shd w:val="clear" w:color="auto" w:fill="FFFFFF"/>
        </w:rPr>
        <w:t xml:space="preserve"> справ</w:t>
      </w:r>
      <w:r w:rsidR="000C1397">
        <w:rPr>
          <w:sz w:val="28"/>
          <w:szCs w:val="28"/>
          <w:shd w:val="clear" w:color="auto" w:fill="FFFFFF"/>
        </w:rPr>
        <w:t xml:space="preserve">ок </w:t>
      </w:r>
      <w:r w:rsidR="000C1397" w:rsidRPr="00D83C95">
        <w:rPr>
          <w:sz w:val="28"/>
          <w:szCs w:val="28"/>
          <w:shd w:val="clear" w:color="auto" w:fill="FFFFFF"/>
        </w:rPr>
        <w:t xml:space="preserve">на </w:t>
      </w:r>
      <w:r w:rsidR="000C1397">
        <w:rPr>
          <w:sz w:val="28"/>
          <w:szCs w:val="28"/>
          <w:shd w:val="clear" w:color="auto" w:fill="FFFFFF"/>
        </w:rPr>
        <w:t>их несовершеннолетних детей.</w:t>
      </w:r>
    </w:p>
    <w:p w:rsidR="00C308A7" w:rsidRPr="00D83C95" w:rsidRDefault="00C308A7" w:rsidP="00C308A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3C95">
        <w:rPr>
          <w:rFonts w:ascii="Times New Roman" w:hAnsi="Times New Roman"/>
          <w:sz w:val="28"/>
          <w:szCs w:val="28"/>
        </w:rPr>
        <w:t xml:space="preserve">По пункту 3.4. - </w:t>
      </w:r>
      <w:proofErr w:type="gramStart"/>
      <w:r w:rsidRPr="00D83C95">
        <w:rPr>
          <w:rFonts w:ascii="Times New Roman" w:hAnsi="Times New Roman"/>
          <w:sz w:val="28"/>
          <w:szCs w:val="28"/>
        </w:rPr>
        <w:t>Обращения граждан о даче согласия на замещение в организации должности на условиях гражданско-правового договора (гражданско-правовых договоров) или на выполнение в данной организации работы (оказание данной организации услуг) на условиях трудового договора, если отдельные функции государственного, муниципального (административного) управления данной организацией входили в должностные (служебные) обязанности государственного или муниципального служащего в 20</w:t>
      </w:r>
      <w:r w:rsidR="001D5AB3" w:rsidRPr="00D83C95">
        <w:rPr>
          <w:rFonts w:ascii="Times New Roman" w:hAnsi="Times New Roman"/>
          <w:sz w:val="28"/>
          <w:szCs w:val="28"/>
        </w:rPr>
        <w:t>2</w:t>
      </w:r>
      <w:r w:rsidR="000C1397">
        <w:rPr>
          <w:rFonts w:ascii="Times New Roman" w:hAnsi="Times New Roman"/>
          <w:sz w:val="28"/>
          <w:szCs w:val="28"/>
        </w:rPr>
        <w:t>1</w:t>
      </w:r>
      <w:r w:rsidRPr="00D83C95">
        <w:rPr>
          <w:rFonts w:ascii="Times New Roman" w:hAnsi="Times New Roman"/>
          <w:sz w:val="28"/>
          <w:szCs w:val="28"/>
        </w:rPr>
        <w:t xml:space="preserve"> году не поступали.</w:t>
      </w:r>
      <w:proofErr w:type="gramEnd"/>
    </w:p>
    <w:p w:rsidR="00C308A7" w:rsidRPr="00D83C95" w:rsidRDefault="00C308A7" w:rsidP="00C308A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3C95">
        <w:rPr>
          <w:rFonts w:ascii="Times New Roman" w:hAnsi="Times New Roman"/>
          <w:sz w:val="28"/>
          <w:szCs w:val="28"/>
        </w:rPr>
        <w:t>По пункту 3.5. – Сообщения от муниципальных служащих о получении подарка в связи с их должностным положением или исполнением ими служебных (должностных) обязанностей в 20</w:t>
      </w:r>
      <w:r w:rsidR="001D5AB3" w:rsidRPr="00D83C95">
        <w:rPr>
          <w:rFonts w:ascii="Times New Roman" w:hAnsi="Times New Roman"/>
          <w:sz w:val="28"/>
          <w:szCs w:val="28"/>
        </w:rPr>
        <w:t>2</w:t>
      </w:r>
      <w:r w:rsidR="000C1397">
        <w:rPr>
          <w:rFonts w:ascii="Times New Roman" w:hAnsi="Times New Roman"/>
          <w:sz w:val="28"/>
          <w:szCs w:val="28"/>
        </w:rPr>
        <w:t>1</w:t>
      </w:r>
      <w:r w:rsidRPr="00D83C95">
        <w:rPr>
          <w:rFonts w:ascii="Times New Roman" w:hAnsi="Times New Roman"/>
          <w:sz w:val="28"/>
          <w:szCs w:val="28"/>
        </w:rPr>
        <w:t xml:space="preserve"> году не поступали.</w:t>
      </w:r>
    </w:p>
    <w:p w:rsidR="00C308A7" w:rsidRPr="00D83C95" w:rsidRDefault="008724EB" w:rsidP="0037779F">
      <w:pPr>
        <w:tabs>
          <w:tab w:val="left" w:pos="4678"/>
        </w:tabs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83C95">
        <w:rPr>
          <w:rFonts w:ascii="Times New Roman" w:eastAsia="Times New Roman" w:hAnsi="Times New Roman"/>
          <w:sz w:val="28"/>
          <w:szCs w:val="28"/>
        </w:rPr>
        <w:t xml:space="preserve">По пункту 4.2. </w:t>
      </w:r>
      <w:r w:rsidR="00C308A7" w:rsidRPr="00D83C95">
        <w:rPr>
          <w:rFonts w:ascii="Times New Roman" w:eastAsia="Times New Roman" w:hAnsi="Times New Roman"/>
          <w:sz w:val="28"/>
          <w:szCs w:val="28"/>
        </w:rPr>
        <w:t xml:space="preserve">– </w:t>
      </w:r>
      <w:proofErr w:type="gramStart"/>
      <w:r w:rsidR="00C308A7" w:rsidRPr="00D83C95">
        <w:rPr>
          <w:rFonts w:ascii="Times New Roman" w:eastAsia="Times New Roman" w:hAnsi="Times New Roman"/>
          <w:sz w:val="28"/>
          <w:szCs w:val="28"/>
        </w:rPr>
        <w:t>В состав Совета по противодействию коррупции</w:t>
      </w:r>
      <w:r w:rsidR="00A041ED">
        <w:rPr>
          <w:rFonts w:ascii="Times New Roman" w:eastAsia="Times New Roman" w:hAnsi="Times New Roman"/>
          <w:sz w:val="28"/>
          <w:szCs w:val="28"/>
        </w:rPr>
        <w:t xml:space="preserve"> и </w:t>
      </w:r>
      <w:r w:rsidR="00A041ED" w:rsidRPr="00D83C95">
        <w:rPr>
          <w:rFonts w:ascii="Times New Roman" w:hAnsi="Times New Roman"/>
          <w:sz w:val="28"/>
          <w:szCs w:val="28"/>
        </w:rPr>
        <w:t>комиссии по соблюдению требований к служебному поведению муниципальных служащих и урегулированию конфликта интересов</w:t>
      </w:r>
      <w:r w:rsidR="00A041ED">
        <w:rPr>
          <w:rFonts w:ascii="Times New Roman" w:hAnsi="Times New Roman"/>
          <w:sz w:val="28"/>
          <w:szCs w:val="28"/>
        </w:rPr>
        <w:t xml:space="preserve"> администрации муниципального района </w:t>
      </w:r>
      <w:r w:rsidR="00C308A7" w:rsidRPr="00D83C95">
        <w:rPr>
          <w:rFonts w:ascii="Times New Roman" w:eastAsia="Times New Roman" w:hAnsi="Times New Roman"/>
          <w:sz w:val="28"/>
          <w:szCs w:val="28"/>
        </w:rPr>
        <w:t xml:space="preserve">включены: председатель </w:t>
      </w:r>
      <w:r w:rsidR="00C308A7" w:rsidRPr="00D83C95">
        <w:rPr>
          <w:rFonts w:ascii="Times New Roman" w:eastAsia="Times New Roman" w:hAnsi="Times New Roman"/>
          <w:sz w:val="28"/>
          <w:szCs w:val="28"/>
        </w:rPr>
        <w:lastRenderedPageBreak/>
        <w:t>Общественной палаты муниципального района, председатель профсоюзной организации администрации муниципального района и предс</w:t>
      </w:r>
      <w:r w:rsidR="001D5AB3" w:rsidRPr="00D83C95">
        <w:rPr>
          <w:rFonts w:ascii="Times New Roman" w:eastAsia="Times New Roman" w:hAnsi="Times New Roman"/>
          <w:sz w:val="28"/>
          <w:szCs w:val="28"/>
        </w:rPr>
        <w:t xml:space="preserve">тавитель </w:t>
      </w:r>
      <w:r w:rsidR="00C308A7" w:rsidRPr="00D83C95">
        <w:rPr>
          <w:rFonts w:ascii="Times New Roman" w:eastAsia="Times New Roman" w:hAnsi="Times New Roman"/>
          <w:sz w:val="28"/>
          <w:szCs w:val="28"/>
        </w:rPr>
        <w:t>Молодежного парламента муниципального района.</w:t>
      </w:r>
      <w:proofErr w:type="gramEnd"/>
    </w:p>
    <w:p w:rsidR="00125D65" w:rsidRPr="00D83C95" w:rsidRDefault="00C308A7" w:rsidP="008146E9">
      <w:pPr>
        <w:tabs>
          <w:tab w:val="left" w:pos="4678"/>
        </w:tabs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83C95">
        <w:rPr>
          <w:rFonts w:ascii="Times New Roman" w:eastAsia="Times New Roman" w:hAnsi="Times New Roman"/>
          <w:sz w:val="28"/>
          <w:szCs w:val="28"/>
        </w:rPr>
        <w:t xml:space="preserve">По пункту </w:t>
      </w:r>
      <w:r w:rsidR="008724EB" w:rsidRPr="00D83C95">
        <w:rPr>
          <w:rFonts w:ascii="Times New Roman" w:eastAsia="Times New Roman" w:hAnsi="Times New Roman"/>
          <w:sz w:val="28"/>
          <w:szCs w:val="28"/>
        </w:rPr>
        <w:t xml:space="preserve">4.4. </w:t>
      </w:r>
      <w:r w:rsidR="00A041ED">
        <w:rPr>
          <w:rFonts w:ascii="Times New Roman" w:eastAsia="Times New Roman" w:hAnsi="Times New Roman"/>
          <w:sz w:val="28"/>
          <w:szCs w:val="28"/>
        </w:rPr>
        <w:t>–</w:t>
      </w:r>
      <w:r w:rsidR="002119AA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 w:rsidR="002119AA">
        <w:rPr>
          <w:rFonts w:ascii="Times New Roman" w:eastAsia="Times New Roman" w:hAnsi="Times New Roman"/>
          <w:sz w:val="28"/>
          <w:szCs w:val="28"/>
        </w:rPr>
        <w:t>В</w:t>
      </w:r>
      <w:r w:rsidR="00A041ED">
        <w:rPr>
          <w:rFonts w:ascii="Times New Roman" w:eastAsia="Times New Roman" w:hAnsi="Times New Roman"/>
          <w:sz w:val="28"/>
          <w:szCs w:val="28"/>
        </w:rPr>
        <w:t>ключени</w:t>
      </w:r>
      <w:r w:rsidR="002119AA">
        <w:rPr>
          <w:rFonts w:ascii="Times New Roman" w:eastAsia="Times New Roman" w:hAnsi="Times New Roman"/>
          <w:sz w:val="28"/>
          <w:szCs w:val="28"/>
        </w:rPr>
        <w:t>е</w:t>
      </w:r>
      <w:r w:rsidR="00A041ED">
        <w:rPr>
          <w:rFonts w:ascii="Times New Roman" w:eastAsia="Times New Roman" w:hAnsi="Times New Roman"/>
          <w:sz w:val="28"/>
          <w:szCs w:val="28"/>
        </w:rPr>
        <w:t xml:space="preserve"> в работу </w:t>
      </w:r>
      <w:r w:rsidR="00A041ED" w:rsidRPr="00D83C95">
        <w:rPr>
          <w:rFonts w:ascii="Times New Roman" w:hAnsi="Times New Roman"/>
          <w:sz w:val="28"/>
          <w:szCs w:val="28"/>
        </w:rPr>
        <w:t>комиссии по соблюдению требований к служебному поведению муниципальных служащих и урегулированию конфликта интересов</w:t>
      </w:r>
      <w:r w:rsidR="002119AA">
        <w:rPr>
          <w:rFonts w:ascii="Times New Roman" w:hAnsi="Times New Roman"/>
          <w:sz w:val="28"/>
          <w:szCs w:val="28"/>
        </w:rPr>
        <w:t xml:space="preserve"> представителей н</w:t>
      </w:r>
      <w:r w:rsidR="00A041ED">
        <w:rPr>
          <w:rFonts w:ascii="Times New Roman" w:eastAsia="Times New Roman" w:hAnsi="Times New Roman"/>
          <w:sz w:val="28"/>
          <w:szCs w:val="28"/>
        </w:rPr>
        <w:t xml:space="preserve">екоммерческих организаций, уставная деятельность которых связана с противодействием коррупции, представителей научного и экспертного сообщества, </w:t>
      </w:r>
      <w:r w:rsidR="002119AA">
        <w:rPr>
          <w:rFonts w:ascii="Times New Roman" w:eastAsia="Times New Roman" w:hAnsi="Times New Roman"/>
          <w:sz w:val="28"/>
          <w:szCs w:val="28"/>
        </w:rPr>
        <w:t>а также лиц, аккредитованных Минюстом РФ в качестве независимых экспертов, уполномоченных на проведение антикоррупционной экспертизы нормативных правовых актов и проектов нормативных правовых актов не осуществлялось в связи с отсутствием</w:t>
      </w:r>
      <w:proofErr w:type="gramEnd"/>
      <w:r w:rsidR="002119AA">
        <w:rPr>
          <w:rFonts w:ascii="Times New Roman" w:eastAsia="Times New Roman" w:hAnsi="Times New Roman"/>
          <w:sz w:val="28"/>
          <w:szCs w:val="28"/>
        </w:rPr>
        <w:t xml:space="preserve"> таковых на территории </w:t>
      </w:r>
      <w:proofErr w:type="gramStart"/>
      <w:r w:rsidR="002119AA">
        <w:rPr>
          <w:rFonts w:ascii="Times New Roman" w:eastAsia="Times New Roman" w:hAnsi="Times New Roman"/>
          <w:sz w:val="28"/>
          <w:szCs w:val="28"/>
        </w:rPr>
        <w:t>муниципального</w:t>
      </w:r>
      <w:proofErr w:type="gramEnd"/>
      <w:r w:rsidR="002119AA">
        <w:rPr>
          <w:rFonts w:ascii="Times New Roman" w:eastAsia="Times New Roman" w:hAnsi="Times New Roman"/>
          <w:sz w:val="28"/>
          <w:szCs w:val="28"/>
        </w:rPr>
        <w:t xml:space="preserve"> района.</w:t>
      </w:r>
      <w:r w:rsidR="00A041ED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6F3A29" w:rsidRPr="00A22D6B" w:rsidRDefault="008724EB" w:rsidP="006F3A29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83C95">
        <w:rPr>
          <w:rFonts w:ascii="Times New Roman" w:eastAsia="Times New Roman" w:hAnsi="Times New Roman"/>
          <w:sz w:val="28"/>
          <w:szCs w:val="28"/>
        </w:rPr>
        <w:t xml:space="preserve">По пункту 5.4. - </w:t>
      </w:r>
      <w:r w:rsidR="0037779F" w:rsidRPr="00D83C95">
        <w:rPr>
          <w:rFonts w:ascii="Times New Roman" w:eastAsia="Times New Roman" w:hAnsi="Times New Roman"/>
          <w:sz w:val="28"/>
          <w:szCs w:val="28"/>
        </w:rPr>
        <w:t xml:space="preserve">В </w:t>
      </w:r>
      <w:proofErr w:type="gramStart"/>
      <w:r w:rsidR="0037779F" w:rsidRPr="00D83C95">
        <w:rPr>
          <w:rFonts w:ascii="Times New Roman" w:eastAsia="Times New Roman" w:hAnsi="Times New Roman"/>
          <w:sz w:val="28"/>
          <w:szCs w:val="28"/>
        </w:rPr>
        <w:t>органах</w:t>
      </w:r>
      <w:proofErr w:type="gramEnd"/>
      <w:r w:rsidR="0037779F" w:rsidRPr="00D83C95">
        <w:rPr>
          <w:rFonts w:ascii="Times New Roman" w:eastAsia="Times New Roman" w:hAnsi="Times New Roman"/>
          <w:sz w:val="28"/>
          <w:szCs w:val="28"/>
        </w:rPr>
        <w:t xml:space="preserve"> местного самоуправления муниципального района осуществляется организация и техническое обеспечение межведомственного электронного взаимодействия при предоставлении государственных и муниципальных услуг.</w:t>
      </w:r>
      <w:r w:rsidR="006F3A29">
        <w:rPr>
          <w:rFonts w:ascii="Times New Roman" w:eastAsia="Times New Roman" w:hAnsi="Times New Roman"/>
          <w:sz w:val="28"/>
          <w:szCs w:val="28"/>
        </w:rPr>
        <w:t xml:space="preserve"> Межведомственные запросы осуществляются через систему межведомственного электронного взаимодействия (СМЭВ) по средствам системы гарантированного информационного обмена (СГИО), по каналу защищенной сети </w:t>
      </w:r>
      <w:proofErr w:type="spellStart"/>
      <w:r w:rsidR="006F3A29">
        <w:rPr>
          <w:rFonts w:ascii="Times New Roman" w:eastAsia="Times New Roman" w:hAnsi="Times New Roman"/>
          <w:sz w:val="28"/>
          <w:szCs w:val="28"/>
          <w:lang w:val="en-US"/>
        </w:rPr>
        <w:t>VipNet</w:t>
      </w:r>
      <w:proofErr w:type="spellEnd"/>
      <w:r w:rsidR="006F3A29" w:rsidRPr="00A22D6B">
        <w:rPr>
          <w:rFonts w:ascii="Times New Roman" w:eastAsia="Times New Roman" w:hAnsi="Times New Roman"/>
          <w:sz w:val="28"/>
          <w:szCs w:val="28"/>
        </w:rPr>
        <w:t xml:space="preserve"> </w:t>
      </w:r>
      <w:r w:rsidR="006F3A29">
        <w:rPr>
          <w:rFonts w:ascii="Times New Roman" w:eastAsia="Times New Roman" w:hAnsi="Times New Roman"/>
          <w:sz w:val="28"/>
          <w:szCs w:val="28"/>
          <w:lang w:val="en-US"/>
        </w:rPr>
        <w:t>Client</w:t>
      </w:r>
      <w:r w:rsidR="006F3A29">
        <w:rPr>
          <w:rFonts w:ascii="Times New Roman" w:eastAsia="Times New Roman" w:hAnsi="Times New Roman"/>
          <w:sz w:val="28"/>
          <w:szCs w:val="28"/>
        </w:rPr>
        <w:t>, между органами власти и органами местного самоуправления.</w:t>
      </w:r>
    </w:p>
    <w:p w:rsidR="000E3F93" w:rsidRPr="00D83C95" w:rsidRDefault="000E3F93" w:rsidP="000E3F93">
      <w:pPr>
        <w:tabs>
          <w:tab w:val="left" w:pos="4678"/>
        </w:tabs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83C95">
        <w:rPr>
          <w:rFonts w:ascii="Times New Roman" w:eastAsia="Times New Roman" w:hAnsi="Times New Roman"/>
          <w:sz w:val="28"/>
          <w:szCs w:val="28"/>
        </w:rPr>
        <w:t xml:space="preserve">По пункту 5.5. – Предоставление информации о государственных и муниципальных услугах посредством информационной системы «Портал государственных и муниципальных услуг Воронежской области» обеспечено </w:t>
      </w:r>
    </w:p>
    <w:p w:rsidR="000E3F93" w:rsidRPr="00D83C95" w:rsidRDefault="000E3F93" w:rsidP="000E3F93">
      <w:pPr>
        <w:tabs>
          <w:tab w:val="left" w:pos="4678"/>
        </w:tabs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83C95">
        <w:rPr>
          <w:rFonts w:ascii="Times New Roman" w:eastAsia="Times New Roman" w:hAnsi="Times New Roman"/>
          <w:sz w:val="28"/>
          <w:szCs w:val="28"/>
        </w:rPr>
        <w:t>через официальный сайт органов местного самоуправления Репь</w:t>
      </w:r>
      <w:r w:rsidR="002119AA">
        <w:rPr>
          <w:rFonts w:ascii="Times New Roman" w:eastAsia="Times New Roman" w:hAnsi="Times New Roman"/>
          <w:sz w:val="28"/>
          <w:szCs w:val="28"/>
        </w:rPr>
        <w:t>ё</w:t>
      </w:r>
      <w:r w:rsidRPr="00D83C95">
        <w:rPr>
          <w:rFonts w:ascii="Times New Roman" w:eastAsia="Times New Roman" w:hAnsi="Times New Roman"/>
          <w:sz w:val="28"/>
          <w:szCs w:val="28"/>
        </w:rPr>
        <w:t>вского муниципального района в сети «Интернет»</w:t>
      </w:r>
      <w:r w:rsidR="002119AA">
        <w:rPr>
          <w:rFonts w:ascii="Times New Roman" w:eastAsia="Times New Roman" w:hAnsi="Times New Roman"/>
          <w:sz w:val="28"/>
          <w:szCs w:val="28"/>
        </w:rPr>
        <w:t xml:space="preserve"> и официальные сайты администраций сельских поселений, входящих в состав района</w:t>
      </w:r>
      <w:r w:rsidRPr="00D83C95">
        <w:rPr>
          <w:rFonts w:ascii="Times New Roman" w:eastAsia="Times New Roman" w:hAnsi="Times New Roman"/>
          <w:sz w:val="28"/>
          <w:szCs w:val="28"/>
        </w:rPr>
        <w:t>.</w:t>
      </w:r>
    </w:p>
    <w:p w:rsidR="00AC5246" w:rsidRPr="00D83C95" w:rsidRDefault="008724EB" w:rsidP="00AC5246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D83C95">
        <w:rPr>
          <w:rFonts w:ascii="Times New Roman" w:eastAsia="Times New Roman" w:hAnsi="Times New Roman"/>
          <w:sz w:val="28"/>
          <w:szCs w:val="28"/>
        </w:rPr>
        <w:t xml:space="preserve">По пункту 5.6. - </w:t>
      </w:r>
      <w:r w:rsidR="00125D65" w:rsidRPr="00D83C95">
        <w:rPr>
          <w:rFonts w:ascii="Times New Roman" w:eastAsia="Times New Roman" w:hAnsi="Times New Roman"/>
          <w:sz w:val="28"/>
          <w:szCs w:val="28"/>
        </w:rPr>
        <w:t>На информационн</w:t>
      </w:r>
      <w:r w:rsidR="000E3F93" w:rsidRPr="00D83C95">
        <w:rPr>
          <w:rFonts w:ascii="Times New Roman" w:eastAsia="Times New Roman" w:hAnsi="Times New Roman"/>
          <w:sz w:val="28"/>
          <w:szCs w:val="28"/>
        </w:rPr>
        <w:t>ом</w:t>
      </w:r>
      <w:r w:rsidR="00125D65" w:rsidRPr="00D83C95">
        <w:rPr>
          <w:rFonts w:ascii="Times New Roman" w:eastAsia="Times New Roman" w:hAnsi="Times New Roman"/>
          <w:sz w:val="28"/>
          <w:szCs w:val="28"/>
        </w:rPr>
        <w:t xml:space="preserve"> стенд</w:t>
      </w:r>
      <w:r w:rsidR="000E3F93" w:rsidRPr="00D83C95">
        <w:rPr>
          <w:rFonts w:ascii="Times New Roman" w:eastAsia="Times New Roman" w:hAnsi="Times New Roman"/>
          <w:sz w:val="28"/>
          <w:szCs w:val="28"/>
        </w:rPr>
        <w:t>е</w:t>
      </w:r>
      <w:r w:rsidR="00125D65" w:rsidRPr="00D83C95">
        <w:rPr>
          <w:rFonts w:ascii="Times New Roman" w:eastAsia="Times New Roman" w:hAnsi="Times New Roman"/>
          <w:sz w:val="28"/>
          <w:szCs w:val="28"/>
        </w:rPr>
        <w:t xml:space="preserve"> в администрации муниципального района </w:t>
      </w:r>
      <w:r w:rsidR="002119AA">
        <w:rPr>
          <w:rFonts w:ascii="Times New Roman" w:eastAsia="Times New Roman" w:hAnsi="Times New Roman"/>
          <w:sz w:val="28"/>
          <w:szCs w:val="28"/>
        </w:rPr>
        <w:t xml:space="preserve">и администрациях сельских поселений района </w:t>
      </w:r>
      <w:r w:rsidR="00125D65" w:rsidRPr="00D83C95">
        <w:rPr>
          <w:rFonts w:ascii="Times New Roman" w:eastAsia="Times New Roman" w:hAnsi="Times New Roman"/>
          <w:sz w:val="28"/>
          <w:szCs w:val="28"/>
        </w:rPr>
        <w:lastRenderedPageBreak/>
        <w:t>размещены памят</w:t>
      </w:r>
      <w:r w:rsidR="00E3041B" w:rsidRPr="00D83C95">
        <w:rPr>
          <w:rFonts w:ascii="Times New Roman" w:eastAsia="Times New Roman" w:hAnsi="Times New Roman"/>
          <w:sz w:val="28"/>
          <w:szCs w:val="28"/>
        </w:rPr>
        <w:t>к</w:t>
      </w:r>
      <w:r w:rsidR="00125D65" w:rsidRPr="00D83C95">
        <w:rPr>
          <w:rFonts w:ascii="Times New Roman" w:eastAsia="Times New Roman" w:hAnsi="Times New Roman"/>
          <w:sz w:val="28"/>
          <w:szCs w:val="28"/>
        </w:rPr>
        <w:t>а об уголовной ответственности за дачу и получение взятки, контактны</w:t>
      </w:r>
      <w:r w:rsidR="000E3F93" w:rsidRPr="00D83C95">
        <w:rPr>
          <w:rFonts w:ascii="Times New Roman" w:eastAsia="Times New Roman" w:hAnsi="Times New Roman"/>
          <w:sz w:val="28"/>
          <w:szCs w:val="28"/>
        </w:rPr>
        <w:t>е данные</w:t>
      </w:r>
      <w:r w:rsidR="00125D65" w:rsidRPr="00D83C95">
        <w:rPr>
          <w:rFonts w:ascii="Times New Roman" w:eastAsia="Times New Roman" w:hAnsi="Times New Roman"/>
          <w:sz w:val="28"/>
          <w:szCs w:val="28"/>
        </w:rPr>
        <w:t xml:space="preserve"> лиц, ответственных за профилактику коррупционных и иных правонарушений в органе местного са</w:t>
      </w:r>
      <w:r w:rsidR="000E3F93" w:rsidRPr="00D83C95">
        <w:rPr>
          <w:rFonts w:ascii="Times New Roman" w:eastAsia="Times New Roman" w:hAnsi="Times New Roman"/>
          <w:sz w:val="28"/>
          <w:szCs w:val="28"/>
        </w:rPr>
        <w:t>моуправления, а также контактные</w:t>
      </w:r>
      <w:r w:rsidR="00125D65" w:rsidRPr="00D83C95">
        <w:rPr>
          <w:rFonts w:ascii="Times New Roman" w:eastAsia="Times New Roman" w:hAnsi="Times New Roman"/>
          <w:sz w:val="28"/>
          <w:szCs w:val="28"/>
        </w:rPr>
        <w:t xml:space="preserve"> данны</w:t>
      </w:r>
      <w:r w:rsidR="000E3F93" w:rsidRPr="00D83C95">
        <w:rPr>
          <w:rFonts w:ascii="Times New Roman" w:eastAsia="Times New Roman" w:hAnsi="Times New Roman"/>
          <w:sz w:val="28"/>
          <w:szCs w:val="28"/>
        </w:rPr>
        <w:t>е</w:t>
      </w:r>
      <w:r w:rsidR="00125D65" w:rsidRPr="00D83C95">
        <w:rPr>
          <w:rFonts w:ascii="Times New Roman" w:eastAsia="Times New Roman" w:hAnsi="Times New Roman"/>
          <w:sz w:val="28"/>
          <w:szCs w:val="28"/>
        </w:rPr>
        <w:t xml:space="preserve"> органов прокуратуры, органов внутренних дел</w:t>
      </w:r>
      <w:r w:rsidR="00E3041B" w:rsidRPr="00D83C95">
        <w:rPr>
          <w:rFonts w:ascii="Times New Roman" w:eastAsia="Times New Roman" w:hAnsi="Times New Roman"/>
          <w:sz w:val="28"/>
          <w:szCs w:val="28"/>
        </w:rPr>
        <w:t>.</w:t>
      </w:r>
      <w:r w:rsidR="00125D65" w:rsidRPr="00D83C95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0E3F93" w:rsidRPr="00D83C95" w:rsidRDefault="000E3F93" w:rsidP="00AC5246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D83C95">
        <w:rPr>
          <w:rFonts w:ascii="Times New Roman" w:eastAsia="Times New Roman" w:hAnsi="Times New Roman"/>
          <w:sz w:val="28"/>
          <w:szCs w:val="28"/>
        </w:rPr>
        <w:t xml:space="preserve">По пункту 6.1. </w:t>
      </w:r>
      <w:r w:rsidR="001D5AB3" w:rsidRPr="00D83C95">
        <w:rPr>
          <w:rFonts w:ascii="Times New Roman" w:eastAsia="Times New Roman" w:hAnsi="Times New Roman"/>
          <w:sz w:val="28"/>
          <w:szCs w:val="28"/>
        </w:rPr>
        <w:t>–</w:t>
      </w:r>
      <w:r w:rsidRPr="00D83C95">
        <w:rPr>
          <w:rFonts w:ascii="Times New Roman" w:eastAsia="Times New Roman" w:hAnsi="Times New Roman"/>
          <w:sz w:val="28"/>
          <w:szCs w:val="28"/>
        </w:rPr>
        <w:t xml:space="preserve"> </w:t>
      </w:r>
      <w:r w:rsidR="001D5AB3" w:rsidRPr="00D83C95">
        <w:rPr>
          <w:rFonts w:ascii="Times New Roman" w:eastAsia="Times New Roman" w:hAnsi="Times New Roman"/>
          <w:sz w:val="28"/>
          <w:szCs w:val="28"/>
        </w:rPr>
        <w:t>В течение 202</w:t>
      </w:r>
      <w:r w:rsidR="002119AA">
        <w:rPr>
          <w:rFonts w:ascii="Times New Roman" w:eastAsia="Times New Roman" w:hAnsi="Times New Roman"/>
          <w:sz w:val="28"/>
          <w:szCs w:val="28"/>
        </w:rPr>
        <w:t>1</w:t>
      </w:r>
      <w:r w:rsidR="001D5AB3" w:rsidRPr="00D83C95">
        <w:rPr>
          <w:rFonts w:ascii="Times New Roman" w:eastAsia="Times New Roman" w:hAnsi="Times New Roman"/>
          <w:sz w:val="28"/>
          <w:szCs w:val="28"/>
        </w:rPr>
        <w:t xml:space="preserve"> года осуществлялся </w:t>
      </w:r>
      <w:r w:rsidRPr="00D83C95">
        <w:rPr>
          <w:rFonts w:ascii="Times New Roman" w:eastAsia="Times New Roman" w:hAnsi="Times New Roman"/>
          <w:sz w:val="28"/>
          <w:szCs w:val="28"/>
        </w:rPr>
        <w:t>анализ работы комисси</w:t>
      </w:r>
      <w:r w:rsidR="001D5AB3" w:rsidRPr="00D83C95">
        <w:rPr>
          <w:rFonts w:ascii="Times New Roman" w:eastAsia="Times New Roman" w:hAnsi="Times New Roman"/>
          <w:sz w:val="28"/>
          <w:szCs w:val="28"/>
        </w:rPr>
        <w:t>й</w:t>
      </w:r>
      <w:r w:rsidRPr="00D83C95">
        <w:rPr>
          <w:rFonts w:ascii="Times New Roman" w:eastAsia="Times New Roman" w:hAnsi="Times New Roman"/>
          <w:sz w:val="28"/>
          <w:szCs w:val="28"/>
        </w:rPr>
        <w:t xml:space="preserve"> по соблюдению требований к служебному поведению муниципальных служащих  и урегулированию конфликта интересов</w:t>
      </w:r>
      <w:r w:rsidR="001D5AB3" w:rsidRPr="00D83C95">
        <w:rPr>
          <w:rFonts w:ascii="Times New Roman" w:eastAsia="Times New Roman" w:hAnsi="Times New Roman"/>
          <w:sz w:val="28"/>
          <w:szCs w:val="28"/>
        </w:rPr>
        <w:t xml:space="preserve">, </w:t>
      </w:r>
      <w:r w:rsidR="00CB592B" w:rsidRPr="00D83C95">
        <w:rPr>
          <w:rFonts w:ascii="Times New Roman" w:eastAsia="Times New Roman" w:hAnsi="Times New Roman"/>
          <w:sz w:val="28"/>
          <w:szCs w:val="28"/>
        </w:rPr>
        <w:t>созданных в администрации муниципального района и администрациях сельских поселений, входящих в состав муниципального района (за 4 квартал 20</w:t>
      </w:r>
      <w:r w:rsidR="002119AA">
        <w:rPr>
          <w:rFonts w:ascii="Times New Roman" w:eastAsia="Times New Roman" w:hAnsi="Times New Roman"/>
          <w:sz w:val="28"/>
          <w:szCs w:val="28"/>
        </w:rPr>
        <w:t>20</w:t>
      </w:r>
      <w:r w:rsidR="00CB592B" w:rsidRPr="00D83C95">
        <w:rPr>
          <w:rFonts w:ascii="Times New Roman" w:eastAsia="Times New Roman" w:hAnsi="Times New Roman"/>
          <w:sz w:val="28"/>
          <w:szCs w:val="28"/>
        </w:rPr>
        <w:t xml:space="preserve"> года, 1</w:t>
      </w:r>
      <w:r w:rsidR="002119AA">
        <w:rPr>
          <w:rFonts w:ascii="Times New Roman" w:eastAsia="Times New Roman" w:hAnsi="Times New Roman"/>
          <w:sz w:val="28"/>
          <w:szCs w:val="28"/>
        </w:rPr>
        <w:t xml:space="preserve">, 2 </w:t>
      </w:r>
      <w:r w:rsidR="00CB592B" w:rsidRPr="00D83C95">
        <w:rPr>
          <w:rFonts w:ascii="Times New Roman" w:eastAsia="Times New Roman" w:hAnsi="Times New Roman"/>
          <w:sz w:val="28"/>
          <w:szCs w:val="28"/>
        </w:rPr>
        <w:t>и 3 квартал</w:t>
      </w:r>
      <w:r w:rsidR="002119AA">
        <w:rPr>
          <w:rFonts w:ascii="Times New Roman" w:eastAsia="Times New Roman" w:hAnsi="Times New Roman"/>
          <w:sz w:val="28"/>
          <w:szCs w:val="28"/>
        </w:rPr>
        <w:t>ы 2021</w:t>
      </w:r>
      <w:r w:rsidR="00CB592B" w:rsidRPr="00D83C95">
        <w:rPr>
          <w:rFonts w:ascii="Times New Roman" w:eastAsia="Times New Roman" w:hAnsi="Times New Roman"/>
          <w:sz w:val="28"/>
          <w:szCs w:val="28"/>
        </w:rPr>
        <w:t xml:space="preserve"> года)</w:t>
      </w:r>
      <w:r w:rsidRPr="00D83C95">
        <w:rPr>
          <w:rFonts w:ascii="Times New Roman" w:eastAsia="Times New Roman" w:hAnsi="Times New Roman"/>
          <w:sz w:val="28"/>
          <w:szCs w:val="28"/>
        </w:rPr>
        <w:t>.</w:t>
      </w:r>
    </w:p>
    <w:p w:rsidR="00CB592B" w:rsidRPr="00D83C95" w:rsidRDefault="008724EB" w:rsidP="00CB592B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D83C95">
        <w:rPr>
          <w:rFonts w:ascii="Times New Roman" w:eastAsia="Times New Roman" w:hAnsi="Times New Roman"/>
          <w:sz w:val="28"/>
          <w:szCs w:val="28"/>
        </w:rPr>
        <w:t xml:space="preserve">По пункту 6.2. - </w:t>
      </w:r>
      <w:r w:rsidR="00CB592B" w:rsidRPr="00D83C95">
        <w:rPr>
          <w:rFonts w:ascii="Times New Roman" w:eastAsia="Times New Roman" w:hAnsi="Times New Roman"/>
          <w:sz w:val="28"/>
          <w:szCs w:val="28"/>
        </w:rPr>
        <w:t>В течение 202</w:t>
      </w:r>
      <w:r w:rsidR="00C32365">
        <w:rPr>
          <w:rFonts w:ascii="Times New Roman" w:eastAsia="Times New Roman" w:hAnsi="Times New Roman"/>
          <w:sz w:val="28"/>
          <w:szCs w:val="28"/>
        </w:rPr>
        <w:t>1</w:t>
      </w:r>
      <w:r w:rsidR="00CB592B" w:rsidRPr="00D83C95">
        <w:rPr>
          <w:rFonts w:ascii="Times New Roman" w:eastAsia="Times New Roman" w:hAnsi="Times New Roman"/>
          <w:sz w:val="28"/>
          <w:szCs w:val="28"/>
        </w:rPr>
        <w:t xml:space="preserve"> года осуществлялся анализ соблюдения </w:t>
      </w:r>
      <w:r w:rsidR="00AC5246" w:rsidRPr="00D83C95">
        <w:rPr>
          <w:rFonts w:ascii="Times New Roman" w:eastAsia="Times New Roman" w:hAnsi="Times New Roman"/>
          <w:sz w:val="28"/>
          <w:szCs w:val="28"/>
        </w:rPr>
        <w:t>запретов,</w:t>
      </w:r>
      <w:r w:rsidR="00CB592B" w:rsidRPr="00D83C95">
        <w:rPr>
          <w:rFonts w:ascii="Times New Roman" w:eastAsia="Times New Roman" w:hAnsi="Times New Roman"/>
          <w:sz w:val="28"/>
          <w:szCs w:val="28"/>
        </w:rPr>
        <w:t xml:space="preserve"> ограничений и требований, установленных в </w:t>
      </w:r>
      <w:proofErr w:type="gramStart"/>
      <w:r w:rsidR="00CB592B" w:rsidRPr="00D83C95">
        <w:rPr>
          <w:rFonts w:ascii="Times New Roman" w:eastAsia="Times New Roman" w:hAnsi="Times New Roman"/>
          <w:sz w:val="28"/>
          <w:szCs w:val="28"/>
        </w:rPr>
        <w:t>целях</w:t>
      </w:r>
      <w:proofErr w:type="gramEnd"/>
      <w:r w:rsidR="00CB592B" w:rsidRPr="00D83C95">
        <w:rPr>
          <w:rFonts w:ascii="Times New Roman" w:eastAsia="Times New Roman" w:hAnsi="Times New Roman"/>
          <w:sz w:val="28"/>
          <w:szCs w:val="28"/>
        </w:rPr>
        <w:t xml:space="preserve"> противодействия коррупции,</w:t>
      </w:r>
      <w:r w:rsidR="00AC5246" w:rsidRPr="00D83C95">
        <w:rPr>
          <w:rFonts w:ascii="Times New Roman" w:eastAsia="Times New Roman" w:hAnsi="Times New Roman"/>
          <w:sz w:val="28"/>
          <w:szCs w:val="28"/>
        </w:rPr>
        <w:t xml:space="preserve"> в том числе касающихся получения подарков, выполнения иной оплачиваемой работы, обязанности уведомлять об обращениях в целях склонения к совершению коррупционных правонарушений</w:t>
      </w:r>
      <w:r w:rsidR="00CB592B" w:rsidRPr="00D83C95">
        <w:rPr>
          <w:rFonts w:ascii="Times New Roman" w:eastAsia="Times New Roman" w:hAnsi="Times New Roman"/>
          <w:sz w:val="28"/>
          <w:szCs w:val="28"/>
        </w:rPr>
        <w:t xml:space="preserve"> (за 4 квартал 20</w:t>
      </w:r>
      <w:r w:rsidR="002119AA">
        <w:rPr>
          <w:rFonts w:ascii="Times New Roman" w:eastAsia="Times New Roman" w:hAnsi="Times New Roman"/>
          <w:sz w:val="28"/>
          <w:szCs w:val="28"/>
        </w:rPr>
        <w:t>20</w:t>
      </w:r>
      <w:r w:rsidR="00CB592B" w:rsidRPr="00D83C95">
        <w:rPr>
          <w:rFonts w:ascii="Times New Roman" w:eastAsia="Times New Roman" w:hAnsi="Times New Roman"/>
          <w:sz w:val="28"/>
          <w:szCs w:val="28"/>
        </w:rPr>
        <w:t xml:space="preserve"> года, 1, 2 и 3 кварталы 202</w:t>
      </w:r>
      <w:r w:rsidR="002119AA">
        <w:rPr>
          <w:rFonts w:ascii="Times New Roman" w:eastAsia="Times New Roman" w:hAnsi="Times New Roman"/>
          <w:sz w:val="28"/>
          <w:szCs w:val="28"/>
        </w:rPr>
        <w:t>1</w:t>
      </w:r>
      <w:r w:rsidR="00CE7D55">
        <w:rPr>
          <w:rFonts w:ascii="Times New Roman" w:eastAsia="Times New Roman" w:hAnsi="Times New Roman"/>
          <w:sz w:val="28"/>
          <w:szCs w:val="28"/>
        </w:rPr>
        <w:t xml:space="preserve"> </w:t>
      </w:r>
      <w:r w:rsidR="00CB592B" w:rsidRPr="00D83C95">
        <w:rPr>
          <w:rFonts w:ascii="Times New Roman" w:eastAsia="Times New Roman" w:hAnsi="Times New Roman"/>
          <w:sz w:val="28"/>
          <w:szCs w:val="28"/>
        </w:rPr>
        <w:t>года).</w:t>
      </w:r>
    </w:p>
    <w:p w:rsidR="001F5011" w:rsidRPr="00D83C95" w:rsidRDefault="008724EB" w:rsidP="001F5011">
      <w:pPr>
        <w:spacing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3C95">
        <w:rPr>
          <w:rFonts w:ascii="Times New Roman" w:eastAsia="Times New Roman" w:hAnsi="Times New Roman"/>
          <w:sz w:val="28"/>
          <w:szCs w:val="28"/>
        </w:rPr>
        <w:t xml:space="preserve">По пункту 7.4. - </w:t>
      </w:r>
      <w:r w:rsidR="001F5011" w:rsidRPr="00D83C95">
        <w:rPr>
          <w:rFonts w:ascii="Times New Roman" w:eastAsia="Times New Roman" w:hAnsi="Times New Roman"/>
          <w:sz w:val="28"/>
          <w:szCs w:val="28"/>
        </w:rPr>
        <w:t>С целью улучшения обратной связи с гражданами и организациями, а также получения сигналов о фактах коррупции н</w:t>
      </w:r>
      <w:r w:rsidR="00E3041B" w:rsidRPr="00D83C95">
        <w:rPr>
          <w:rFonts w:ascii="Times New Roman" w:hAnsi="Times New Roman"/>
          <w:sz w:val="28"/>
          <w:szCs w:val="28"/>
        </w:rPr>
        <w:t>а официальном сайте орган</w:t>
      </w:r>
      <w:r w:rsidR="00CE7D55">
        <w:rPr>
          <w:rFonts w:ascii="Times New Roman" w:hAnsi="Times New Roman"/>
          <w:sz w:val="28"/>
          <w:szCs w:val="28"/>
        </w:rPr>
        <w:t>ов местного самоуправления Репьё</w:t>
      </w:r>
      <w:r w:rsidR="00E3041B" w:rsidRPr="00D83C95">
        <w:rPr>
          <w:rFonts w:ascii="Times New Roman" w:hAnsi="Times New Roman"/>
          <w:sz w:val="28"/>
          <w:szCs w:val="28"/>
        </w:rPr>
        <w:t xml:space="preserve">вского муниципального района в сети Интернет в разделе «Противодействие коррупции» </w:t>
      </w:r>
      <w:r w:rsidR="001F5011" w:rsidRPr="00D83C95">
        <w:rPr>
          <w:rFonts w:ascii="Times New Roman" w:hAnsi="Times New Roman"/>
          <w:sz w:val="28"/>
          <w:szCs w:val="28"/>
        </w:rPr>
        <w:t xml:space="preserve">осуществляется доступ к подразделу «Обращения граждан», что позволяет обратиться через электронную приемную. </w:t>
      </w:r>
    </w:p>
    <w:p w:rsidR="000E3F93" w:rsidRPr="00D83C95" w:rsidRDefault="008724EB" w:rsidP="000E3F93">
      <w:pPr>
        <w:pStyle w:val="a9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3C95">
        <w:rPr>
          <w:rFonts w:ascii="Times New Roman" w:hAnsi="Times New Roman"/>
          <w:sz w:val="28"/>
          <w:szCs w:val="28"/>
        </w:rPr>
        <w:t>По пункту 7.7.</w:t>
      </w:r>
      <w:r w:rsidR="000E3F93" w:rsidRPr="00D83C95">
        <w:rPr>
          <w:rFonts w:ascii="Times New Roman" w:hAnsi="Times New Roman"/>
          <w:sz w:val="28"/>
          <w:szCs w:val="28"/>
        </w:rPr>
        <w:t xml:space="preserve"> - Сведения о доходах, расходах, об имуществе и обязательствах имущественного характера муниципальных служащих, включенных в соответствующий перечень, руководителей муниципальных учреждений, лиц, замещающих муниципальные должности, а также их супругов (супруг), несовершеннолетних детей в установленные сроки размещены на официальном сайте </w:t>
      </w:r>
      <w:r w:rsidR="00CE7D55">
        <w:rPr>
          <w:rFonts w:ascii="Times New Roman" w:hAnsi="Times New Roman"/>
          <w:sz w:val="28"/>
          <w:szCs w:val="28"/>
        </w:rPr>
        <w:t xml:space="preserve">органов местного самоуправления </w:t>
      </w:r>
      <w:proofErr w:type="spellStart"/>
      <w:r w:rsidR="000E3F93" w:rsidRPr="00D83C95">
        <w:rPr>
          <w:rFonts w:ascii="Times New Roman" w:hAnsi="Times New Roman"/>
          <w:sz w:val="28"/>
          <w:szCs w:val="28"/>
        </w:rPr>
        <w:lastRenderedPageBreak/>
        <w:t>Репь</w:t>
      </w:r>
      <w:r w:rsidR="00CE7D55">
        <w:rPr>
          <w:rFonts w:ascii="Times New Roman" w:hAnsi="Times New Roman"/>
          <w:sz w:val="28"/>
          <w:szCs w:val="28"/>
        </w:rPr>
        <w:t>ё</w:t>
      </w:r>
      <w:r w:rsidR="000E3F93" w:rsidRPr="00D83C95">
        <w:rPr>
          <w:rFonts w:ascii="Times New Roman" w:hAnsi="Times New Roman"/>
          <w:sz w:val="28"/>
          <w:szCs w:val="28"/>
        </w:rPr>
        <w:t>ского</w:t>
      </w:r>
      <w:proofErr w:type="spellEnd"/>
      <w:r w:rsidR="000E3F93" w:rsidRPr="00D83C95">
        <w:rPr>
          <w:rFonts w:ascii="Times New Roman" w:hAnsi="Times New Roman"/>
          <w:sz w:val="28"/>
          <w:szCs w:val="28"/>
        </w:rPr>
        <w:t xml:space="preserve"> муниципального района, официальных сайтах сельских поселений муниципального района.</w:t>
      </w:r>
    </w:p>
    <w:p w:rsidR="00FF76FE" w:rsidRPr="00F12721" w:rsidRDefault="000E3F93" w:rsidP="006E613A">
      <w:pPr>
        <w:shd w:val="clear" w:color="auto" w:fill="FFFFFF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12721">
        <w:rPr>
          <w:rFonts w:ascii="Times New Roman" w:hAnsi="Times New Roman"/>
          <w:sz w:val="28"/>
          <w:szCs w:val="28"/>
        </w:rPr>
        <w:t>По пункту 8.5</w:t>
      </w:r>
      <w:r w:rsidR="008724EB" w:rsidRPr="00F12721">
        <w:rPr>
          <w:rFonts w:ascii="Times New Roman" w:hAnsi="Times New Roman"/>
          <w:sz w:val="28"/>
          <w:szCs w:val="28"/>
        </w:rPr>
        <w:t>. -</w:t>
      </w:r>
      <w:r w:rsidRPr="00F12721">
        <w:rPr>
          <w:rFonts w:ascii="Times New Roman" w:hAnsi="Times New Roman"/>
          <w:sz w:val="28"/>
          <w:szCs w:val="28"/>
        </w:rPr>
        <w:t xml:space="preserve"> </w:t>
      </w:r>
      <w:r w:rsidR="008724EB" w:rsidRPr="00F1272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E613A" w:rsidRPr="00F12721">
        <w:rPr>
          <w:rStyle w:val="aa"/>
          <w:color w:val="auto"/>
          <w:sz w:val="28"/>
          <w:szCs w:val="28"/>
        </w:rPr>
        <w:t>Должностным</w:t>
      </w:r>
      <w:r w:rsidR="00481756" w:rsidRPr="00F12721">
        <w:rPr>
          <w:rStyle w:val="aa"/>
          <w:color w:val="auto"/>
          <w:sz w:val="28"/>
          <w:szCs w:val="28"/>
        </w:rPr>
        <w:t>и</w:t>
      </w:r>
      <w:r w:rsidR="006E613A" w:rsidRPr="00F12721">
        <w:rPr>
          <w:rStyle w:val="aa"/>
          <w:color w:val="auto"/>
          <w:sz w:val="28"/>
          <w:szCs w:val="28"/>
        </w:rPr>
        <w:t xml:space="preserve"> лиц</w:t>
      </w:r>
      <w:r w:rsidR="00481756" w:rsidRPr="00F12721">
        <w:rPr>
          <w:rStyle w:val="aa"/>
          <w:color w:val="auto"/>
          <w:sz w:val="28"/>
          <w:szCs w:val="28"/>
        </w:rPr>
        <w:t>ами</w:t>
      </w:r>
      <w:r w:rsidR="006E613A" w:rsidRPr="00F12721">
        <w:rPr>
          <w:rStyle w:val="aa"/>
          <w:color w:val="auto"/>
          <w:sz w:val="28"/>
          <w:szCs w:val="28"/>
        </w:rPr>
        <w:t xml:space="preserve"> администрации муниципального района, ответственным</w:t>
      </w:r>
      <w:r w:rsidR="00481756" w:rsidRPr="00F12721">
        <w:rPr>
          <w:rStyle w:val="aa"/>
          <w:color w:val="auto"/>
          <w:sz w:val="28"/>
          <w:szCs w:val="28"/>
        </w:rPr>
        <w:t>и</w:t>
      </w:r>
      <w:r w:rsidR="006E613A" w:rsidRPr="00F12721">
        <w:rPr>
          <w:rStyle w:val="aa"/>
          <w:color w:val="auto"/>
          <w:sz w:val="28"/>
          <w:szCs w:val="28"/>
        </w:rPr>
        <w:t xml:space="preserve"> за работу по профилактике коррупционных и иных правонарушений</w:t>
      </w:r>
      <w:r w:rsidR="00FF76FE" w:rsidRPr="00F12721">
        <w:rPr>
          <w:rStyle w:val="aa"/>
          <w:color w:val="auto"/>
          <w:sz w:val="28"/>
          <w:szCs w:val="28"/>
        </w:rPr>
        <w:t>,</w:t>
      </w:r>
      <w:r w:rsidR="006E613A" w:rsidRPr="00F12721">
        <w:rPr>
          <w:rStyle w:val="aa"/>
          <w:color w:val="auto"/>
          <w:sz w:val="28"/>
          <w:szCs w:val="28"/>
        </w:rPr>
        <w:t xml:space="preserve"> осуществляется  </w:t>
      </w:r>
      <w:r w:rsidR="006E613A" w:rsidRPr="00F12721">
        <w:rPr>
          <w:rFonts w:ascii="Times New Roman" w:hAnsi="Times New Roman"/>
          <w:sz w:val="28"/>
          <w:szCs w:val="28"/>
        </w:rPr>
        <w:t>анализ сведений о доходах, об имуществе и обязательствах имущественного характера, представляемых гражданами, претендующ</w:t>
      </w:r>
      <w:bookmarkStart w:id="0" w:name="_GoBack"/>
      <w:bookmarkEnd w:id="0"/>
      <w:r w:rsidR="006E613A" w:rsidRPr="00F12721">
        <w:rPr>
          <w:rFonts w:ascii="Times New Roman" w:hAnsi="Times New Roman"/>
          <w:sz w:val="28"/>
          <w:szCs w:val="28"/>
        </w:rPr>
        <w:t>ими на замещение должностей руководителей муниципальных учреждений, руководителями муниципальных учреждений.</w:t>
      </w:r>
      <w:r w:rsidR="00FF76FE" w:rsidRPr="00F12721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481756" w:rsidRPr="00F12721" w:rsidRDefault="00481756" w:rsidP="00481756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F12721">
        <w:rPr>
          <w:sz w:val="28"/>
          <w:szCs w:val="28"/>
          <w:shd w:val="clear" w:color="auto" w:fill="FFFFFF"/>
        </w:rPr>
        <w:t xml:space="preserve">Всего </w:t>
      </w:r>
      <w:proofErr w:type="gramStart"/>
      <w:r w:rsidRPr="00F12721">
        <w:rPr>
          <w:sz w:val="28"/>
          <w:szCs w:val="28"/>
          <w:shd w:val="clear" w:color="auto" w:fill="FFFFFF"/>
        </w:rPr>
        <w:t xml:space="preserve">принято </w:t>
      </w:r>
      <w:r w:rsidR="00D83C95" w:rsidRPr="00F12721">
        <w:rPr>
          <w:sz w:val="28"/>
          <w:szCs w:val="28"/>
          <w:shd w:val="clear" w:color="auto" w:fill="FFFFFF"/>
        </w:rPr>
        <w:t>и проанализировано</w:t>
      </w:r>
      <w:proofErr w:type="gramEnd"/>
      <w:r w:rsidR="00D83C95" w:rsidRPr="00F12721">
        <w:rPr>
          <w:sz w:val="28"/>
          <w:szCs w:val="28"/>
          <w:shd w:val="clear" w:color="auto" w:fill="FFFFFF"/>
        </w:rPr>
        <w:t xml:space="preserve"> </w:t>
      </w:r>
      <w:r w:rsidR="00F12721" w:rsidRPr="00F12721">
        <w:rPr>
          <w:sz w:val="28"/>
          <w:szCs w:val="28"/>
          <w:shd w:val="clear" w:color="auto" w:fill="FFFFFF"/>
        </w:rPr>
        <w:t>32</w:t>
      </w:r>
      <w:r w:rsidRPr="00F12721">
        <w:rPr>
          <w:sz w:val="28"/>
          <w:szCs w:val="28"/>
          <w:shd w:val="clear" w:color="auto" w:fill="FFFFFF"/>
        </w:rPr>
        <w:t xml:space="preserve"> справ</w:t>
      </w:r>
      <w:r w:rsidR="00F12721" w:rsidRPr="00F12721">
        <w:rPr>
          <w:sz w:val="28"/>
          <w:szCs w:val="28"/>
          <w:shd w:val="clear" w:color="auto" w:fill="FFFFFF"/>
        </w:rPr>
        <w:t>ки</w:t>
      </w:r>
      <w:r w:rsidRPr="00F12721">
        <w:rPr>
          <w:sz w:val="28"/>
          <w:szCs w:val="28"/>
          <w:shd w:val="clear" w:color="auto" w:fill="FFFFFF"/>
        </w:rPr>
        <w:t xml:space="preserve"> о доходах, расходах, об имуществе и обязательствах имущественного характера своих (супругов, несовершеннолетних детей), в том числе 1</w:t>
      </w:r>
      <w:r w:rsidR="003F2F60">
        <w:rPr>
          <w:sz w:val="28"/>
          <w:szCs w:val="28"/>
          <w:shd w:val="clear" w:color="auto" w:fill="FFFFFF"/>
        </w:rPr>
        <w:t>5</w:t>
      </w:r>
      <w:r w:rsidRPr="00F12721">
        <w:rPr>
          <w:sz w:val="28"/>
          <w:szCs w:val="28"/>
          <w:shd w:val="clear" w:color="auto" w:fill="FFFFFF"/>
        </w:rPr>
        <w:t xml:space="preserve"> справок  руководителей муниципальных учреждений, 1</w:t>
      </w:r>
      <w:r w:rsidR="00F12721" w:rsidRPr="00F12721">
        <w:rPr>
          <w:sz w:val="28"/>
          <w:szCs w:val="28"/>
          <w:shd w:val="clear" w:color="auto" w:fill="FFFFFF"/>
        </w:rPr>
        <w:t>0</w:t>
      </w:r>
      <w:r w:rsidRPr="00F12721">
        <w:rPr>
          <w:sz w:val="28"/>
          <w:szCs w:val="28"/>
          <w:shd w:val="clear" w:color="auto" w:fill="FFFFFF"/>
        </w:rPr>
        <w:t xml:space="preserve"> справок  в отношении супругов (суп</w:t>
      </w:r>
      <w:r w:rsidR="00F12721" w:rsidRPr="00F12721">
        <w:rPr>
          <w:sz w:val="28"/>
          <w:szCs w:val="28"/>
          <w:shd w:val="clear" w:color="auto" w:fill="FFFFFF"/>
        </w:rPr>
        <w:t xml:space="preserve">руг) и </w:t>
      </w:r>
      <w:r w:rsidR="003F2F60">
        <w:rPr>
          <w:sz w:val="28"/>
          <w:szCs w:val="28"/>
          <w:shd w:val="clear" w:color="auto" w:fill="FFFFFF"/>
        </w:rPr>
        <w:t>7</w:t>
      </w:r>
      <w:r w:rsidRPr="00F12721">
        <w:rPr>
          <w:sz w:val="28"/>
          <w:szCs w:val="28"/>
          <w:shd w:val="clear" w:color="auto" w:fill="FFFFFF"/>
        </w:rPr>
        <w:t xml:space="preserve"> справок на несовершеннолетних детей.   </w:t>
      </w:r>
    </w:p>
    <w:p w:rsidR="006E613A" w:rsidRPr="006A010D" w:rsidRDefault="006E613A" w:rsidP="006E613A">
      <w:pPr>
        <w:spacing w:line="36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1F5011" w:rsidRPr="00D83C95" w:rsidRDefault="001F5011" w:rsidP="001F5011">
      <w:pPr>
        <w:pStyle w:val="a9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746332" w:rsidRPr="00D83C95" w:rsidRDefault="00746332" w:rsidP="00A771DB">
      <w:pPr>
        <w:tabs>
          <w:tab w:val="left" w:pos="4678"/>
        </w:tabs>
        <w:spacing w:line="360" w:lineRule="auto"/>
        <w:jc w:val="both"/>
        <w:rPr>
          <w:rFonts w:ascii="Times New Roman" w:hAnsi="Times New Roman"/>
          <w:noProof/>
          <w:sz w:val="28"/>
          <w:szCs w:val="28"/>
        </w:rPr>
      </w:pPr>
    </w:p>
    <w:sectPr w:rsidR="00746332" w:rsidRPr="00D83C95" w:rsidSect="001D5C00">
      <w:headerReference w:type="default" r:id="rId9"/>
      <w:headerReference w:type="first" r:id="rId10"/>
      <w:pgSz w:w="11906" w:h="16838"/>
      <w:pgMar w:top="1134" w:right="567" w:bottom="1701" w:left="1985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29EB" w:rsidRDefault="00EA29EB">
      <w:r>
        <w:separator/>
      </w:r>
    </w:p>
  </w:endnote>
  <w:endnote w:type="continuationSeparator" w:id="0">
    <w:p w:rsidR="00EA29EB" w:rsidRDefault="00EA2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29EB" w:rsidRDefault="00EA29EB">
      <w:r>
        <w:separator/>
      </w:r>
    </w:p>
  </w:footnote>
  <w:footnote w:type="continuationSeparator" w:id="0">
    <w:p w:rsidR="00EA29EB" w:rsidRDefault="00EA29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7AE0" w:rsidRDefault="00EA29EB" w:rsidP="00994B15">
    <w:pPr>
      <w:pStyle w:val="a3"/>
      <w:ind w:left="419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7AE0" w:rsidRDefault="00EA29EB" w:rsidP="004F30C0">
    <w:pPr>
      <w:pStyle w:val="a3"/>
      <w:ind w:firstLine="439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21047"/>
    <w:multiLevelType w:val="hybridMultilevel"/>
    <w:tmpl w:val="5D2E1EFA"/>
    <w:lvl w:ilvl="0" w:tplc="266ED3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F86"/>
    <w:rsid w:val="00083788"/>
    <w:rsid w:val="000B30C1"/>
    <w:rsid w:val="000C1397"/>
    <w:rsid w:val="000C1544"/>
    <w:rsid w:val="000D1F55"/>
    <w:rsid w:val="000E3F93"/>
    <w:rsid w:val="001048A4"/>
    <w:rsid w:val="00125516"/>
    <w:rsid w:val="00125D65"/>
    <w:rsid w:val="00134D6A"/>
    <w:rsid w:val="00137CAA"/>
    <w:rsid w:val="00142734"/>
    <w:rsid w:val="00145044"/>
    <w:rsid w:val="0014515B"/>
    <w:rsid w:val="001452EE"/>
    <w:rsid w:val="0014667E"/>
    <w:rsid w:val="00147A8B"/>
    <w:rsid w:val="00157637"/>
    <w:rsid w:val="00192183"/>
    <w:rsid w:val="001B3909"/>
    <w:rsid w:val="001C27FC"/>
    <w:rsid w:val="001D5AB3"/>
    <w:rsid w:val="001D5C00"/>
    <w:rsid w:val="001F4042"/>
    <w:rsid w:val="001F5011"/>
    <w:rsid w:val="002119AA"/>
    <w:rsid w:val="00233FCC"/>
    <w:rsid w:val="00255215"/>
    <w:rsid w:val="00263A78"/>
    <w:rsid w:val="0027364A"/>
    <w:rsid w:val="0027573A"/>
    <w:rsid w:val="00276F47"/>
    <w:rsid w:val="002A74B6"/>
    <w:rsid w:val="002B4E8B"/>
    <w:rsid w:val="002C46E9"/>
    <w:rsid w:val="002E5146"/>
    <w:rsid w:val="00324D24"/>
    <w:rsid w:val="003612AC"/>
    <w:rsid w:val="00373178"/>
    <w:rsid w:val="00373664"/>
    <w:rsid w:val="00374DB9"/>
    <w:rsid w:val="0037779F"/>
    <w:rsid w:val="00380C55"/>
    <w:rsid w:val="0038165F"/>
    <w:rsid w:val="003861AE"/>
    <w:rsid w:val="003968D2"/>
    <w:rsid w:val="00397FDA"/>
    <w:rsid w:val="003B100F"/>
    <w:rsid w:val="003E3A8D"/>
    <w:rsid w:val="003F2F60"/>
    <w:rsid w:val="00413D8D"/>
    <w:rsid w:val="004248CA"/>
    <w:rsid w:val="00452DCF"/>
    <w:rsid w:val="00464549"/>
    <w:rsid w:val="00474FB8"/>
    <w:rsid w:val="00481756"/>
    <w:rsid w:val="00483F68"/>
    <w:rsid w:val="00485DDD"/>
    <w:rsid w:val="004A0C3E"/>
    <w:rsid w:val="004C0BEA"/>
    <w:rsid w:val="004E571F"/>
    <w:rsid w:val="00502DC4"/>
    <w:rsid w:val="00521E94"/>
    <w:rsid w:val="00533A96"/>
    <w:rsid w:val="00547D19"/>
    <w:rsid w:val="00554F86"/>
    <w:rsid w:val="00557DE6"/>
    <w:rsid w:val="00562382"/>
    <w:rsid w:val="00582B2C"/>
    <w:rsid w:val="00582DC0"/>
    <w:rsid w:val="005836F3"/>
    <w:rsid w:val="00584F6D"/>
    <w:rsid w:val="00592A92"/>
    <w:rsid w:val="005A1B14"/>
    <w:rsid w:val="005B1174"/>
    <w:rsid w:val="005C01DC"/>
    <w:rsid w:val="005F1CAB"/>
    <w:rsid w:val="00600B43"/>
    <w:rsid w:val="0061690D"/>
    <w:rsid w:val="006265B5"/>
    <w:rsid w:val="006341E3"/>
    <w:rsid w:val="00640E0E"/>
    <w:rsid w:val="00672356"/>
    <w:rsid w:val="006A010D"/>
    <w:rsid w:val="006A317B"/>
    <w:rsid w:val="006A3FC4"/>
    <w:rsid w:val="006A5A37"/>
    <w:rsid w:val="006E613A"/>
    <w:rsid w:val="006F3A29"/>
    <w:rsid w:val="00700547"/>
    <w:rsid w:val="0070203E"/>
    <w:rsid w:val="00704ECF"/>
    <w:rsid w:val="00713687"/>
    <w:rsid w:val="00714D9A"/>
    <w:rsid w:val="00717DB0"/>
    <w:rsid w:val="00734DF7"/>
    <w:rsid w:val="00746332"/>
    <w:rsid w:val="00747FAD"/>
    <w:rsid w:val="00754539"/>
    <w:rsid w:val="00756EF0"/>
    <w:rsid w:val="00763180"/>
    <w:rsid w:val="00773136"/>
    <w:rsid w:val="00780D90"/>
    <w:rsid w:val="0078397F"/>
    <w:rsid w:val="00783D24"/>
    <w:rsid w:val="007864E9"/>
    <w:rsid w:val="007905E2"/>
    <w:rsid w:val="007941C8"/>
    <w:rsid w:val="007C03CB"/>
    <w:rsid w:val="007C2254"/>
    <w:rsid w:val="007D4A06"/>
    <w:rsid w:val="007F20EF"/>
    <w:rsid w:val="00803EF7"/>
    <w:rsid w:val="00804A94"/>
    <w:rsid w:val="00812146"/>
    <w:rsid w:val="008146E9"/>
    <w:rsid w:val="0083475C"/>
    <w:rsid w:val="008435A9"/>
    <w:rsid w:val="00845041"/>
    <w:rsid w:val="00856A67"/>
    <w:rsid w:val="008724EB"/>
    <w:rsid w:val="00873D50"/>
    <w:rsid w:val="00880638"/>
    <w:rsid w:val="0088548C"/>
    <w:rsid w:val="00896FFA"/>
    <w:rsid w:val="008C3F2F"/>
    <w:rsid w:val="008F700F"/>
    <w:rsid w:val="00972091"/>
    <w:rsid w:val="00975540"/>
    <w:rsid w:val="00984D8E"/>
    <w:rsid w:val="00986619"/>
    <w:rsid w:val="00990E92"/>
    <w:rsid w:val="009B204E"/>
    <w:rsid w:val="009B34E8"/>
    <w:rsid w:val="009C34CB"/>
    <w:rsid w:val="009D15AE"/>
    <w:rsid w:val="009E1ABF"/>
    <w:rsid w:val="009E4216"/>
    <w:rsid w:val="009F3F60"/>
    <w:rsid w:val="009F4B33"/>
    <w:rsid w:val="009F5382"/>
    <w:rsid w:val="00A041ED"/>
    <w:rsid w:val="00A22B29"/>
    <w:rsid w:val="00A22ED5"/>
    <w:rsid w:val="00A31CFD"/>
    <w:rsid w:val="00A418D6"/>
    <w:rsid w:val="00A609B9"/>
    <w:rsid w:val="00A74515"/>
    <w:rsid w:val="00A752F3"/>
    <w:rsid w:val="00A771DB"/>
    <w:rsid w:val="00AA7066"/>
    <w:rsid w:val="00AB5394"/>
    <w:rsid w:val="00AC5246"/>
    <w:rsid w:val="00AD26D6"/>
    <w:rsid w:val="00AD323C"/>
    <w:rsid w:val="00B14942"/>
    <w:rsid w:val="00B2350B"/>
    <w:rsid w:val="00B3246F"/>
    <w:rsid w:val="00B47739"/>
    <w:rsid w:val="00B6138A"/>
    <w:rsid w:val="00B8562A"/>
    <w:rsid w:val="00BB0C19"/>
    <w:rsid w:val="00BE41BA"/>
    <w:rsid w:val="00BE7BF5"/>
    <w:rsid w:val="00C21217"/>
    <w:rsid w:val="00C308A7"/>
    <w:rsid w:val="00C3214C"/>
    <w:rsid w:val="00C32365"/>
    <w:rsid w:val="00C34B98"/>
    <w:rsid w:val="00C44049"/>
    <w:rsid w:val="00C45258"/>
    <w:rsid w:val="00C656F7"/>
    <w:rsid w:val="00C67117"/>
    <w:rsid w:val="00C77C81"/>
    <w:rsid w:val="00C85960"/>
    <w:rsid w:val="00CA5455"/>
    <w:rsid w:val="00CB592B"/>
    <w:rsid w:val="00CC7290"/>
    <w:rsid w:val="00CD1341"/>
    <w:rsid w:val="00CE7D55"/>
    <w:rsid w:val="00CF27F9"/>
    <w:rsid w:val="00D00B69"/>
    <w:rsid w:val="00D171E2"/>
    <w:rsid w:val="00D41EAE"/>
    <w:rsid w:val="00D51DC5"/>
    <w:rsid w:val="00D83C95"/>
    <w:rsid w:val="00D9152D"/>
    <w:rsid w:val="00DA4089"/>
    <w:rsid w:val="00DA7180"/>
    <w:rsid w:val="00DB057B"/>
    <w:rsid w:val="00DC2432"/>
    <w:rsid w:val="00DD2EEC"/>
    <w:rsid w:val="00DD39FA"/>
    <w:rsid w:val="00DF7E0A"/>
    <w:rsid w:val="00E15BC4"/>
    <w:rsid w:val="00E16D38"/>
    <w:rsid w:val="00E25276"/>
    <w:rsid w:val="00E2575D"/>
    <w:rsid w:val="00E3041B"/>
    <w:rsid w:val="00E35B49"/>
    <w:rsid w:val="00E51FC3"/>
    <w:rsid w:val="00E53504"/>
    <w:rsid w:val="00E65AA6"/>
    <w:rsid w:val="00E7313E"/>
    <w:rsid w:val="00E94828"/>
    <w:rsid w:val="00E9528E"/>
    <w:rsid w:val="00EA29EB"/>
    <w:rsid w:val="00EB1B34"/>
    <w:rsid w:val="00EC1478"/>
    <w:rsid w:val="00ED0F4C"/>
    <w:rsid w:val="00ED6A95"/>
    <w:rsid w:val="00EE3D8A"/>
    <w:rsid w:val="00EF2943"/>
    <w:rsid w:val="00F068D8"/>
    <w:rsid w:val="00F07C25"/>
    <w:rsid w:val="00F12721"/>
    <w:rsid w:val="00F1793D"/>
    <w:rsid w:val="00F23D44"/>
    <w:rsid w:val="00F41F79"/>
    <w:rsid w:val="00F4350A"/>
    <w:rsid w:val="00F50C4E"/>
    <w:rsid w:val="00F65463"/>
    <w:rsid w:val="00FA01C9"/>
    <w:rsid w:val="00FA1716"/>
    <w:rsid w:val="00FA4BD3"/>
    <w:rsid w:val="00FA7EA3"/>
    <w:rsid w:val="00FB07BF"/>
    <w:rsid w:val="00FB1558"/>
    <w:rsid w:val="00FC27C3"/>
    <w:rsid w:val="00FC6A0C"/>
    <w:rsid w:val="00FD5D44"/>
    <w:rsid w:val="00FE044F"/>
    <w:rsid w:val="00FF7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28E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528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9528E"/>
    <w:rPr>
      <w:rFonts w:ascii="Calibri" w:eastAsia="Calibri" w:hAnsi="Calibri" w:cs="Times New Roman"/>
      <w:sz w:val="20"/>
      <w:szCs w:val="20"/>
      <w:lang w:eastAsia="ru-RU"/>
    </w:rPr>
  </w:style>
  <w:style w:type="character" w:styleId="a5">
    <w:name w:val="Hyperlink"/>
    <w:uiPriority w:val="99"/>
    <w:unhideWhenUsed/>
    <w:rsid w:val="00E9528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9528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9528E"/>
    <w:rPr>
      <w:rFonts w:ascii="Segoe UI" w:eastAsia="Calibri" w:hAnsi="Segoe UI" w:cs="Segoe UI"/>
      <w:sz w:val="18"/>
      <w:szCs w:val="18"/>
      <w:lang w:eastAsia="ru-RU"/>
    </w:rPr>
  </w:style>
  <w:style w:type="table" w:styleId="a8">
    <w:name w:val="Table Grid"/>
    <w:basedOn w:val="a1"/>
    <w:uiPriority w:val="39"/>
    <w:rsid w:val="006A31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582B2C"/>
    <w:pPr>
      <w:ind w:left="720"/>
      <w:contextualSpacing/>
    </w:pPr>
  </w:style>
  <w:style w:type="paragraph" w:customStyle="1" w:styleId="Default">
    <w:name w:val="Default"/>
    <w:rsid w:val="006265B5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customStyle="1" w:styleId="aa">
    <w:name w:val="Гипертекстовая ссылка"/>
    <w:uiPriority w:val="99"/>
    <w:rsid w:val="007941C8"/>
    <w:rPr>
      <w:rFonts w:ascii="Times New Roman" w:hAnsi="Times New Roman" w:cs="Times New Roman" w:hint="default"/>
      <w:b w:val="0"/>
      <w:bCs w:val="0"/>
      <w:color w:val="106BBE"/>
    </w:rPr>
  </w:style>
  <w:style w:type="paragraph" w:customStyle="1" w:styleId="ConsPlusNormal">
    <w:name w:val="ConsPlusNormal"/>
    <w:rsid w:val="007463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Title">
    <w:name w:val="Title!Название НПА"/>
    <w:basedOn w:val="a"/>
    <w:rsid w:val="00704ECF"/>
    <w:pPr>
      <w:spacing w:before="240" w:after="60"/>
      <w:ind w:firstLine="567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ab">
    <w:name w:val="Normal (Web)"/>
    <w:basedOn w:val="a"/>
    <w:uiPriority w:val="99"/>
    <w:unhideWhenUsed/>
    <w:rsid w:val="00FC27C3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28E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528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9528E"/>
    <w:rPr>
      <w:rFonts w:ascii="Calibri" w:eastAsia="Calibri" w:hAnsi="Calibri" w:cs="Times New Roman"/>
      <w:sz w:val="20"/>
      <w:szCs w:val="20"/>
      <w:lang w:eastAsia="ru-RU"/>
    </w:rPr>
  </w:style>
  <w:style w:type="character" w:styleId="a5">
    <w:name w:val="Hyperlink"/>
    <w:uiPriority w:val="99"/>
    <w:unhideWhenUsed/>
    <w:rsid w:val="00E9528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9528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9528E"/>
    <w:rPr>
      <w:rFonts w:ascii="Segoe UI" w:eastAsia="Calibri" w:hAnsi="Segoe UI" w:cs="Segoe UI"/>
      <w:sz w:val="18"/>
      <w:szCs w:val="18"/>
      <w:lang w:eastAsia="ru-RU"/>
    </w:rPr>
  </w:style>
  <w:style w:type="table" w:styleId="a8">
    <w:name w:val="Table Grid"/>
    <w:basedOn w:val="a1"/>
    <w:uiPriority w:val="39"/>
    <w:rsid w:val="006A31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582B2C"/>
    <w:pPr>
      <w:ind w:left="720"/>
      <w:contextualSpacing/>
    </w:pPr>
  </w:style>
  <w:style w:type="paragraph" w:customStyle="1" w:styleId="Default">
    <w:name w:val="Default"/>
    <w:rsid w:val="006265B5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customStyle="1" w:styleId="aa">
    <w:name w:val="Гипертекстовая ссылка"/>
    <w:uiPriority w:val="99"/>
    <w:rsid w:val="007941C8"/>
    <w:rPr>
      <w:rFonts w:ascii="Times New Roman" w:hAnsi="Times New Roman" w:cs="Times New Roman" w:hint="default"/>
      <w:b w:val="0"/>
      <w:bCs w:val="0"/>
      <w:color w:val="106BBE"/>
    </w:rPr>
  </w:style>
  <w:style w:type="paragraph" w:customStyle="1" w:styleId="ConsPlusNormal">
    <w:name w:val="ConsPlusNormal"/>
    <w:rsid w:val="007463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Title">
    <w:name w:val="Title!Название НПА"/>
    <w:basedOn w:val="a"/>
    <w:rsid w:val="00704ECF"/>
    <w:pPr>
      <w:spacing w:before="240" w:after="60"/>
      <w:ind w:firstLine="567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ab">
    <w:name w:val="Normal (Web)"/>
    <w:basedOn w:val="a"/>
    <w:uiPriority w:val="99"/>
    <w:unhideWhenUsed/>
    <w:rsid w:val="00FC27C3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1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915919-0A25-49D0-B478-9229E640B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1357</TotalTime>
  <Pages>7</Pages>
  <Words>1701</Words>
  <Characters>9698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ЛЫСКИНА  Светлана Юрьевна</dc:creator>
  <cp:keywords/>
  <dc:description/>
  <cp:lastModifiedBy>Воскобойникова Наталия Александровна</cp:lastModifiedBy>
  <cp:revision>105</cp:revision>
  <cp:lastPrinted>2022-02-02T14:42:00Z</cp:lastPrinted>
  <dcterms:created xsi:type="dcterms:W3CDTF">2015-07-31T11:33:00Z</dcterms:created>
  <dcterms:modified xsi:type="dcterms:W3CDTF">2022-02-02T14:42:00Z</dcterms:modified>
</cp:coreProperties>
</file>