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CC" w:rsidRDefault="001B63C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B63CC" w:rsidRDefault="001B63CC">
      <w:pPr>
        <w:pStyle w:val="ConsPlusNormal"/>
        <w:jc w:val="both"/>
        <w:outlineLvl w:val="0"/>
      </w:pPr>
    </w:p>
    <w:p w:rsidR="001B63CC" w:rsidRDefault="001B63CC">
      <w:pPr>
        <w:pStyle w:val="ConsPlusTitle"/>
        <w:jc w:val="center"/>
        <w:outlineLvl w:val="0"/>
      </w:pPr>
      <w:r>
        <w:t>ГУБЕРНАТОР ВОРОНЕЖСКОЙ ОБЛАСТИ</w:t>
      </w:r>
    </w:p>
    <w:p w:rsidR="001B63CC" w:rsidRDefault="001B63CC">
      <w:pPr>
        <w:pStyle w:val="ConsPlusTitle"/>
        <w:jc w:val="center"/>
      </w:pPr>
    </w:p>
    <w:p w:rsidR="001B63CC" w:rsidRDefault="001B63CC">
      <w:pPr>
        <w:pStyle w:val="ConsPlusTitle"/>
        <w:jc w:val="center"/>
      </w:pPr>
      <w:r>
        <w:t>УКАЗ</w:t>
      </w:r>
    </w:p>
    <w:p w:rsidR="001B63CC" w:rsidRDefault="001B63CC">
      <w:pPr>
        <w:pStyle w:val="ConsPlusTitle"/>
        <w:jc w:val="center"/>
      </w:pPr>
      <w:r>
        <w:t>от 27 ноября 2009 г. N 528-у</w:t>
      </w:r>
    </w:p>
    <w:p w:rsidR="001B63CC" w:rsidRDefault="001B63CC">
      <w:pPr>
        <w:pStyle w:val="ConsPlusTitle"/>
        <w:jc w:val="center"/>
      </w:pPr>
    </w:p>
    <w:p w:rsidR="001B63CC" w:rsidRDefault="001B63CC">
      <w:pPr>
        <w:pStyle w:val="ConsPlusTitle"/>
        <w:jc w:val="center"/>
      </w:pPr>
      <w:r>
        <w:t>О ПОРЯДКЕ УВЕДОМЛЕНИЯ ПРЕДСТАВИТЕЛЯ НАНИМАТЕЛЯ О ФАКТАХ</w:t>
      </w:r>
    </w:p>
    <w:p w:rsidR="001B63CC" w:rsidRDefault="001B63CC">
      <w:pPr>
        <w:pStyle w:val="ConsPlusTitle"/>
        <w:jc w:val="center"/>
      </w:pPr>
      <w:r>
        <w:t xml:space="preserve">ОБРАЩЕНИЯ В </w:t>
      </w:r>
      <w:proofErr w:type="gramStart"/>
      <w:r>
        <w:t>ЦЕЛЯХ</w:t>
      </w:r>
      <w:proofErr w:type="gramEnd"/>
      <w:r>
        <w:t xml:space="preserve"> СКЛОНЕНИЯ ГОСУДАРСТВЕННОГО ГРАЖДАНСКОГО</w:t>
      </w:r>
    </w:p>
    <w:p w:rsidR="001B63CC" w:rsidRDefault="001B63CC">
      <w:pPr>
        <w:pStyle w:val="ConsPlusTitle"/>
        <w:jc w:val="center"/>
      </w:pPr>
      <w:proofErr w:type="gramStart"/>
      <w:r>
        <w:t>СЛУЖАЩЕГО ОБЛАСТИ, ЗАМЕЩАЮЩЕГО ДОЛЖНОСТЬ ГОСУДАРСТВЕННОЙ</w:t>
      </w:r>
      <w:proofErr w:type="gramEnd"/>
    </w:p>
    <w:p w:rsidR="001B63CC" w:rsidRDefault="001B63CC">
      <w:pPr>
        <w:pStyle w:val="ConsPlusTitle"/>
        <w:jc w:val="center"/>
      </w:pPr>
      <w:r>
        <w:t xml:space="preserve">ГРАЖДАНСКОЙ СЛУЖБЫ В </w:t>
      </w:r>
      <w:proofErr w:type="gramStart"/>
      <w:r>
        <w:t>ПРАВИТЕЛЬСТВЕ</w:t>
      </w:r>
      <w:proofErr w:type="gramEnd"/>
      <w:r>
        <w:t xml:space="preserve"> ВОРОНЕЖСКОЙ ОБЛАСТИ,</w:t>
      </w:r>
    </w:p>
    <w:p w:rsidR="001B63CC" w:rsidRDefault="001B63CC">
      <w:pPr>
        <w:pStyle w:val="ConsPlusTitle"/>
        <w:jc w:val="center"/>
      </w:pPr>
      <w:r>
        <w:t xml:space="preserve">ИСПОЛНИТЕЛЬНЫХ </w:t>
      </w:r>
      <w:proofErr w:type="gramStart"/>
      <w:r>
        <w:t>ОРГАНАХ</w:t>
      </w:r>
      <w:proofErr w:type="gramEnd"/>
      <w:r>
        <w:t xml:space="preserve"> ВОРОНЕЖСКОЙ ОБЛАСТИ, К СОВЕРШЕНИЮ</w:t>
      </w:r>
    </w:p>
    <w:p w:rsidR="001B63CC" w:rsidRDefault="001B63CC">
      <w:pPr>
        <w:pStyle w:val="ConsPlusTitle"/>
        <w:jc w:val="center"/>
      </w:pPr>
      <w:r>
        <w:t>КОРРУПЦИОННЫХ ПРАВОНАРУШЕНИЙ</w:t>
      </w:r>
    </w:p>
    <w:p w:rsidR="001B63CC" w:rsidRDefault="001B63C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B63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3CC" w:rsidRDefault="001B63C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3CC" w:rsidRDefault="001B63C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63CC" w:rsidRDefault="001B63CC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1B63CC" w:rsidRDefault="001B63C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Воронежской области от 20.11.2015 </w:t>
            </w:r>
            <w:hyperlink r:id="rId6">
              <w:r>
                <w:rPr>
                  <w:color w:val="0000FF"/>
                </w:rPr>
                <w:t>N 487-у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B63CC" w:rsidRDefault="001B63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06.09.2016 </w:t>
            </w:r>
            <w:hyperlink r:id="rId7">
              <w:r>
                <w:rPr>
                  <w:color w:val="0000FF"/>
                </w:rPr>
                <w:t>N 304-у</w:t>
              </w:r>
            </w:hyperlink>
            <w:r>
              <w:rPr>
                <w:color w:val="392C69"/>
              </w:rPr>
              <w:t xml:space="preserve">, от 04.12.2019 </w:t>
            </w:r>
            <w:hyperlink r:id="rId8">
              <w:r>
                <w:rPr>
                  <w:color w:val="0000FF"/>
                </w:rPr>
                <w:t>N 525-у</w:t>
              </w:r>
            </w:hyperlink>
            <w:r>
              <w:rPr>
                <w:color w:val="392C69"/>
              </w:rPr>
              <w:t xml:space="preserve">, от 27.12.2023 </w:t>
            </w:r>
            <w:hyperlink r:id="rId9">
              <w:r>
                <w:rPr>
                  <w:color w:val="0000FF"/>
                </w:rPr>
                <w:t>N 521-у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3CC" w:rsidRDefault="001B63CC">
            <w:pPr>
              <w:pStyle w:val="ConsPlusNormal"/>
            </w:pPr>
          </w:p>
        </w:tc>
      </w:tr>
    </w:tbl>
    <w:p w:rsidR="001B63CC" w:rsidRDefault="001B63CC">
      <w:pPr>
        <w:pStyle w:val="ConsPlusNormal"/>
        <w:jc w:val="both"/>
      </w:pPr>
    </w:p>
    <w:p w:rsidR="001B63CC" w:rsidRDefault="001B63CC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</w:t>
      </w:r>
      <w:hyperlink r:id="rId10">
        <w:r>
          <w:rPr>
            <w:color w:val="0000FF"/>
          </w:rPr>
          <w:t>статьей 9</w:t>
        </w:r>
      </w:hyperlink>
      <w:r>
        <w:t xml:space="preserve"> Федерального закона от 25.12.2008 N 273-ФЗ "О противодействии коррупции" постановляю:</w:t>
      </w:r>
    </w:p>
    <w:p w:rsidR="001B63CC" w:rsidRDefault="001B63CC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о фактах обращения в целях склонения государственного гражданского служащего области, замещающего должность государственной </w:t>
      </w:r>
      <w:proofErr w:type="gramStart"/>
      <w:r>
        <w:t>гражданской</w:t>
      </w:r>
      <w:proofErr w:type="gramEnd"/>
      <w:r>
        <w:t xml:space="preserve"> службы в Правительстве Воронежской области, исполнительных органах Воронежской области, к совершению коррупционных правонарушений (далее - Порядок).</w:t>
      </w:r>
    </w:p>
    <w:p w:rsidR="001B63CC" w:rsidRDefault="001B63CC">
      <w:pPr>
        <w:pStyle w:val="ConsPlusNormal"/>
        <w:jc w:val="both"/>
      </w:pPr>
      <w:r>
        <w:t xml:space="preserve">(в ред. указов Губернатора Воронежской области от 04.12.2019 </w:t>
      </w:r>
      <w:hyperlink r:id="rId11">
        <w:r>
          <w:rPr>
            <w:color w:val="0000FF"/>
          </w:rPr>
          <w:t>N 525-у</w:t>
        </w:r>
      </w:hyperlink>
      <w:r>
        <w:t xml:space="preserve">, от 27.12.2023 </w:t>
      </w:r>
      <w:hyperlink r:id="rId12">
        <w:r>
          <w:rPr>
            <w:color w:val="0000FF"/>
          </w:rPr>
          <w:t>N 521-у</w:t>
        </w:r>
      </w:hyperlink>
      <w:r>
        <w:t>)</w:t>
      </w:r>
    </w:p>
    <w:p w:rsidR="001B63CC" w:rsidRDefault="001B63CC">
      <w:pPr>
        <w:pStyle w:val="ConsPlusNormal"/>
        <w:spacing w:before="220"/>
        <w:ind w:firstLine="540"/>
        <w:jc w:val="both"/>
      </w:pPr>
      <w:r>
        <w:t>2. Управлению по контролю и профилактике коррупционных правонарушений Правительства Воронежской области обеспечить:</w:t>
      </w:r>
    </w:p>
    <w:p w:rsidR="001B63CC" w:rsidRDefault="001B63CC">
      <w:pPr>
        <w:pStyle w:val="ConsPlusNormal"/>
        <w:jc w:val="both"/>
      </w:pPr>
      <w:r>
        <w:t xml:space="preserve">(в ред. указов Губернатора Воронежской области от 06.09.2016 </w:t>
      </w:r>
      <w:hyperlink r:id="rId13">
        <w:r>
          <w:rPr>
            <w:color w:val="0000FF"/>
          </w:rPr>
          <w:t>N 304-у</w:t>
        </w:r>
      </w:hyperlink>
      <w:r>
        <w:t xml:space="preserve">, от 27.12.2023 </w:t>
      </w:r>
      <w:hyperlink r:id="rId14">
        <w:r>
          <w:rPr>
            <w:color w:val="0000FF"/>
          </w:rPr>
          <w:t>N 521-у</w:t>
        </w:r>
      </w:hyperlink>
      <w:r>
        <w:t>)</w:t>
      </w:r>
    </w:p>
    <w:p w:rsidR="001B63CC" w:rsidRDefault="001B63CC">
      <w:pPr>
        <w:pStyle w:val="ConsPlusNormal"/>
        <w:spacing w:before="220"/>
        <w:ind w:firstLine="540"/>
        <w:jc w:val="both"/>
      </w:pPr>
      <w:r>
        <w:t>2.1. Регистрацию уведомлений представителя нанимателя о фактах обращения в целях склонения государственного гражданского служащего к совершению коррупционных правонарушений.</w:t>
      </w:r>
    </w:p>
    <w:p w:rsidR="001B63CC" w:rsidRDefault="001B63CC">
      <w:pPr>
        <w:pStyle w:val="ConsPlusNormal"/>
        <w:spacing w:before="220"/>
        <w:ind w:firstLine="540"/>
        <w:jc w:val="both"/>
      </w:pPr>
      <w:r>
        <w:t xml:space="preserve">2.2. Организацию проверки содержащихся в </w:t>
      </w:r>
      <w:proofErr w:type="gramStart"/>
      <w:r>
        <w:t>уведомлениях</w:t>
      </w:r>
      <w:proofErr w:type="gramEnd"/>
      <w:r>
        <w:t xml:space="preserve"> сведений.</w:t>
      </w:r>
    </w:p>
    <w:p w:rsidR="001B63CC" w:rsidRDefault="001B63C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указа оставляю за собой.</w:t>
      </w:r>
    </w:p>
    <w:p w:rsidR="001B63CC" w:rsidRDefault="001B63CC">
      <w:pPr>
        <w:pStyle w:val="ConsPlusNormal"/>
        <w:jc w:val="both"/>
      </w:pPr>
    </w:p>
    <w:p w:rsidR="001B63CC" w:rsidRDefault="001B63CC">
      <w:pPr>
        <w:pStyle w:val="ConsPlusNormal"/>
        <w:jc w:val="right"/>
      </w:pPr>
      <w:r>
        <w:t>Губернатор Воронежской области</w:t>
      </w:r>
    </w:p>
    <w:p w:rsidR="001B63CC" w:rsidRDefault="001B63CC">
      <w:pPr>
        <w:pStyle w:val="ConsPlusNormal"/>
        <w:jc w:val="right"/>
      </w:pPr>
      <w:r>
        <w:t>А.В.ГОРДЕЕВ</w:t>
      </w:r>
    </w:p>
    <w:p w:rsidR="001B63CC" w:rsidRDefault="001B63CC">
      <w:pPr>
        <w:pStyle w:val="ConsPlusNormal"/>
        <w:jc w:val="both"/>
      </w:pPr>
    </w:p>
    <w:p w:rsidR="001B63CC" w:rsidRDefault="001B63CC">
      <w:pPr>
        <w:pStyle w:val="ConsPlusNormal"/>
        <w:jc w:val="both"/>
      </w:pPr>
    </w:p>
    <w:p w:rsidR="001B63CC" w:rsidRDefault="001B63CC">
      <w:pPr>
        <w:pStyle w:val="ConsPlusNormal"/>
        <w:jc w:val="both"/>
      </w:pPr>
    </w:p>
    <w:p w:rsidR="001B63CC" w:rsidRDefault="001B63CC">
      <w:pPr>
        <w:pStyle w:val="ConsPlusNormal"/>
        <w:jc w:val="both"/>
      </w:pPr>
    </w:p>
    <w:p w:rsidR="001B63CC" w:rsidRDefault="001B63CC">
      <w:pPr>
        <w:pStyle w:val="ConsPlusNormal"/>
        <w:jc w:val="both"/>
      </w:pPr>
    </w:p>
    <w:p w:rsidR="001B63CC" w:rsidRDefault="001B63CC">
      <w:pPr>
        <w:pStyle w:val="ConsPlusNormal"/>
        <w:jc w:val="right"/>
        <w:outlineLvl w:val="0"/>
      </w:pPr>
      <w:r>
        <w:t>Утвержден</w:t>
      </w:r>
    </w:p>
    <w:p w:rsidR="001B63CC" w:rsidRDefault="001B63CC">
      <w:pPr>
        <w:pStyle w:val="ConsPlusNormal"/>
        <w:jc w:val="right"/>
      </w:pPr>
      <w:r>
        <w:t>указом</w:t>
      </w:r>
    </w:p>
    <w:p w:rsidR="001B63CC" w:rsidRDefault="001B63CC">
      <w:pPr>
        <w:pStyle w:val="ConsPlusNormal"/>
        <w:jc w:val="right"/>
      </w:pPr>
      <w:r>
        <w:t>Губернатора области</w:t>
      </w:r>
    </w:p>
    <w:p w:rsidR="001B63CC" w:rsidRDefault="001B63CC">
      <w:pPr>
        <w:pStyle w:val="ConsPlusNormal"/>
        <w:jc w:val="right"/>
      </w:pPr>
      <w:r>
        <w:t>от 27.11.2009 N 528-у</w:t>
      </w:r>
    </w:p>
    <w:p w:rsidR="001B63CC" w:rsidRDefault="001B63CC">
      <w:pPr>
        <w:pStyle w:val="ConsPlusNormal"/>
        <w:jc w:val="both"/>
      </w:pPr>
    </w:p>
    <w:p w:rsidR="001B63CC" w:rsidRDefault="001B63CC">
      <w:pPr>
        <w:pStyle w:val="ConsPlusTitle"/>
        <w:jc w:val="center"/>
      </w:pPr>
      <w:bookmarkStart w:id="0" w:name="P37"/>
      <w:bookmarkEnd w:id="0"/>
      <w:r>
        <w:t>ПОРЯДОК</w:t>
      </w:r>
    </w:p>
    <w:p w:rsidR="001B63CC" w:rsidRDefault="001B63CC">
      <w:pPr>
        <w:pStyle w:val="ConsPlusTitle"/>
        <w:jc w:val="center"/>
      </w:pPr>
      <w:r>
        <w:lastRenderedPageBreak/>
        <w:t>УВЕДОМЛЕНИЯ ПРЕДСТАВИТЕЛЯ НАНИМАТЕЛЯ О ФАКТАХ ОБРАЩЕНИЯ</w:t>
      </w:r>
    </w:p>
    <w:p w:rsidR="001B63CC" w:rsidRDefault="001B63CC">
      <w:pPr>
        <w:pStyle w:val="ConsPlusTitle"/>
        <w:jc w:val="center"/>
      </w:pPr>
      <w:r>
        <w:t xml:space="preserve">В </w:t>
      </w:r>
      <w:proofErr w:type="gramStart"/>
      <w:r>
        <w:t>ЦЕЛЯХ</w:t>
      </w:r>
      <w:proofErr w:type="gramEnd"/>
      <w:r>
        <w:t xml:space="preserve"> СКЛОНЕНИЯ ГОСУДАРСТВЕННОГО ГРАЖДАНСКОГО СЛУЖАЩЕГО</w:t>
      </w:r>
    </w:p>
    <w:p w:rsidR="001B63CC" w:rsidRDefault="001B63CC">
      <w:pPr>
        <w:pStyle w:val="ConsPlusTitle"/>
        <w:jc w:val="center"/>
      </w:pPr>
      <w:r>
        <w:t xml:space="preserve">ОБЛАСТИ, </w:t>
      </w:r>
      <w:proofErr w:type="gramStart"/>
      <w:r>
        <w:t>ЗАМЕЩАЮЩЕГО</w:t>
      </w:r>
      <w:proofErr w:type="gramEnd"/>
      <w:r>
        <w:t xml:space="preserve"> ДОЛЖНОСТЬ ГОСУДАРСТВЕННОЙ ГРАЖДАНСКОЙ</w:t>
      </w:r>
    </w:p>
    <w:p w:rsidR="001B63CC" w:rsidRDefault="001B63CC">
      <w:pPr>
        <w:pStyle w:val="ConsPlusTitle"/>
        <w:jc w:val="center"/>
      </w:pPr>
      <w:r>
        <w:t xml:space="preserve">СЛУЖБЫ В ПРАВИТЕЛЬСТВЕ ВОРОНЕЖСКОЙ ОБЛАСТИ, </w:t>
      </w:r>
      <w:proofErr w:type="gramStart"/>
      <w:r>
        <w:t>ИСПОЛНИТЕЛЬНЫХ</w:t>
      </w:r>
      <w:proofErr w:type="gramEnd"/>
    </w:p>
    <w:p w:rsidR="001B63CC" w:rsidRDefault="001B63CC">
      <w:pPr>
        <w:pStyle w:val="ConsPlusTitle"/>
        <w:jc w:val="center"/>
      </w:pPr>
      <w:proofErr w:type="gramStart"/>
      <w:r>
        <w:t>ОРГАНАХ</w:t>
      </w:r>
      <w:proofErr w:type="gramEnd"/>
      <w:r>
        <w:t xml:space="preserve"> ВОРОНЕЖСКОЙ ОБЛАСТИ, К СОВЕРШЕНИЮ КОРРУПЦИОННЫХ</w:t>
      </w:r>
    </w:p>
    <w:p w:rsidR="001B63CC" w:rsidRDefault="001B63CC">
      <w:pPr>
        <w:pStyle w:val="ConsPlusTitle"/>
        <w:jc w:val="center"/>
      </w:pPr>
      <w:r>
        <w:t>ПРАВОНАРУШЕНИЙ</w:t>
      </w:r>
    </w:p>
    <w:p w:rsidR="001B63CC" w:rsidRDefault="001B63C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B63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3CC" w:rsidRDefault="001B63C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3CC" w:rsidRDefault="001B63C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63CC" w:rsidRDefault="001B63CC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1B63CC" w:rsidRDefault="001B63C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Воронежской области от 20.11.2015 </w:t>
            </w:r>
            <w:hyperlink r:id="rId15">
              <w:r>
                <w:rPr>
                  <w:color w:val="0000FF"/>
                </w:rPr>
                <w:t>N 487-у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B63CC" w:rsidRDefault="001B63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06.09.2016 </w:t>
            </w:r>
            <w:hyperlink r:id="rId16">
              <w:r>
                <w:rPr>
                  <w:color w:val="0000FF"/>
                </w:rPr>
                <w:t>N 304-у</w:t>
              </w:r>
            </w:hyperlink>
            <w:r>
              <w:rPr>
                <w:color w:val="392C69"/>
              </w:rPr>
              <w:t xml:space="preserve">, от 04.12.2019 </w:t>
            </w:r>
            <w:hyperlink r:id="rId17">
              <w:r>
                <w:rPr>
                  <w:color w:val="0000FF"/>
                </w:rPr>
                <w:t>N 525-у</w:t>
              </w:r>
            </w:hyperlink>
            <w:r>
              <w:rPr>
                <w:color w:val="392C69"/>
              </w:rPr>
              <w:t xml:space="preserve">, от 27.12.2023 </w:t>
            </w:r>
            <w:hyperlink r:id="rId18">
              <w:r>
                <w:rPr>
                  <w:color w:val="0000FF"/>
                </w:rPr>
                <w:t>N 521-у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3CC" w:rsidRDefault="001B63CC">
            <w:pPr>
              <w:pStyle w:val="ConsPlusNormal"/>
            </w:pPr>
          </w:p>
        </w:tc>
      </w:tr>
    </w:tbl>
    <w:p w:rsidR="001B63CC" w:rsidRDefault="001B63CC">
      <w:pPr>
        <w:pStyle w:val="ConsPlusNormal"/>
        <w:jc w:val="both"/>
      </w:pPr>
    </w:p>
    <w:p w:rsidR="001B63CC" w:rsidRDefault="001B63CC">
      <w:pPr>
        <w:pStyle w:val="ConsPlusTitle"/>
        <w:jc w:val="center"/>
        <w:outlineLvl w:val="1"/>
      </w:pPr>
      <w:r>
        <w:t>I. Общие положения</w:t>
      </w:r>
    </w:p>
    <w:p w:rsidR="001B63CC" w:rsidRDefault="001B63CC">
      <w:pPr>
        <w:pStyle w:val="ConsPlusNormal"/>
        <w:jc w:val="both"/>
      </w:pPr>
    </w:p>
    <w:p w:rsidR="001B63CC" w:rsidRDefault="001B63CC">
      <w:pPr>
        <w:pStyle w:val="ConsPlusNormal"/>
        <w:ind w:firstLine="540"/>
        <w:jc w:val="both"/>
      </w:pPr>
      <w:r>
        <w:t xml:space="preserve">1. Настоящий Порядок разработан в </w:t>
      </w:r>
      <w:proofErr w:type="gramStart"/>
      <w:r>
        <w:t>соответствии</w:t>
      </w:r>
      <w:proofErr w:type="gramEnd"/>
      <w:r>
        <w:t xml:space="preserve">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и устанавливает процедуру уведомления гражданскими служащими представителя нанимателя о фактах обращения к ним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1B63CC" w:rsidRDefault="001B63C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Государственные гражданские служащие, замещающие должности в Правительстве Воронежской области, государственные гражданские служащие, замещающие высшие должности гражданской службы категории "руководители" в исполнительных органах Воронежской области, государственные гражданские служащие, замещающие должности в исполнительных органах Воронежской области, в которых полномочия представителя нанимателя на должности гражданской службы от имени Воронежской области в соответствии с правовым актом Губернатора Воронежской области осуществляют первый заместитель Губернатора Воронежской</w:t>
      </w:r>
      <w:proofErr w:type="gramEnd"/>
      <w:r>
        <w:t xml:space="preserve"> </w:t>
      </w:r>
      <w:proofErr w:type="gramStart"/>
      <w:r>
        <w:t>области - руководитель аппарата Губернатора и Правительства Воронежской области, первый заместитель руководителя аппарата Губернатора и Правительства Воронежской области (далее - гражданские служащие), обязаны уведомлять представителя нанимателя или его представителя, осуществляющего полномочия нанимателя (далее - представитель нанимателя),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</w:t>
      </w:r>
      <w:proofErr w:type="gramEnd"/>
    </w:p>
    <w:p w:rsidR="001B63CC" w:rsidRDefault="001B63CC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указа</w:t>
        </w:r>
      </w:hyperlink>
      <w:r>
        <w:t xml:space="preserve"> Губернатора Воронежской области от 27.12.2023 N 521-у)</w:t>
      </w:r>
    </w:p>
    <w:p w:rsidR="001B63CC" w:rsidRDefault="001B63CC">
      <w:pPr>
        <w:pStyle w:val="ConsPlusNormal"/>
        <w:spacing w:before="220"/>
        <w:ind w:firstLine="540"/>
        <w:jc w:val="both"/>
      </w:pPr>
      <w:r>
        <w:t>Гражданский служащий, которому стало известно о факте обращения к иным гражданским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в соответствии с настоящим Порядком.</w:t>
      </w:r>
    </w:p>
    <w:p w:rsidR="001B63CC" w:rsidRDefault="001B63CC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указом</w:t>
        </w:r>
      </w:hyperlink>
      <w:r>
        <w:t xml:space="preserve"> Губернатора Воронежской области от 20.11.2015 N 487-у)</w:t>
      </w:r>
    </w:p>
    <w:p w:rsidR="001B63CC" w:rsidRDefault="001B63CC">
      <w:pPr>
        <w:pStyle w:val="ConsPlusNormal"/>
        <w:spacing w:before="220"/>
        <w:ind w:firstLine="540"/>
        <w:jc w:val="both"/>
      </w:pPr>
      <w:r>
        <w:t xml:space="preserve">3. В </w:t>
      </w:r>
      <w:proofErr w:type="gramStart"/>
      <w:r>
        <w:t>соответствии</w:t>
      </w:r>
      <w:proofErr w:type="gramEnd"/>
      <w:r>
        <w:t xml:space="preserve"> со </w:t>
      </w:r>
      <w:hyperlink r:id="rId22">
        <w:r>
          <w:rPr>
            <w:color w:val="0000FF"/>
          </w:rPr>
          <w:t>статьей 1</w:t>
        </w:r>
      </w:hyperlink>
      <w:r>
        <w:t xml:space="preserve"> Федерального закона от 25.12.2008 N 273-ФЗ "О противодействии коррупции" коррупцией являются:</w:t>
      </w:r>
    </w:p>
    <w:p w:rsidR="001B63CC" w:rsidRDefault="001B63CC">
      <w:pPr>
        <w:pStyle w:val="ConsPlusNormal"/>
        <w:spacing w:before="220"/>
        <w:ind w:firstLine="540"/>
        <w:jc w:val="both"/>
      </w:pPr>
      <w:bookmarkStart w:id="1" w:name="P56"/>
      <w:bookmarkEnd w:id="1"/>
      <w:proofErr w:type="gramStart"/>
      <w: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1B63CC" w:rsidRDefault="001B63CC">
      <w:pPr>
        <w:pStyle w:val="ConsPlusNormal"/>
        <w:spacing w:before="220"/>
        <w:ind w:firstLine="540"/>
        <w:jc w:val="both"/>
      </w:pPr>
      <w:r>
        <w:t xml:space="preserve">б) совершение деяний, указанных в </w:t>
      </w:r>
      <w:hyperlink w:anchor="P56">
        <w:proofErr w:type="gramStart"/>
        <w:r>
          <w:rPr>
            <w:color w:val="0000FF"/>
          </w:rPr>
          <w:t>подпункте</w:t>
        </w:r>
        <w:proofErr w:type="gramEnd"/>
        <w:r>
          <w:rPr>
            <w:color w:val="0000FF"/>
          </w:rPr>
          <w:t xml:space="preserve"> "а"</w:t>
        </w:r>
      </w:hyperlink>
      <w:r>
        <w:t xml:space="preserve"> настоящего пункта, от имени или в интересах юридического лица.</w:t>
      </w:r>
    </w:p>
    <w:p w:rsidR="001B63CC" w:rsidRDefault="001B63CC">
      <w:pPr>
        <w:pStyle w:val="ConsPlusNormal"/>
        <w:jc w:val="both"/>
      </w:pPr>
    </w:p>
    <w:p w:rsidR="001B63CC" w:rsidRDefault="001B63CC">
      <w:pPr>
        <w:pStyle w:val="ConsPlusTitle"/>
        <w:jc w:val="center"/>
        <w:outlineLvl w:val="1"/>
      </w:pPr>
      <w:r>
        <w:t>II. Организация приема и регистрации уведомлений</w:t>
      </w:r>
    </w:p>
    <w:p w:rsidR="001B63CC" w:rsidRDefault="001B63CC">
      <w:pPr>
        <w:pStyle w:val="ConsPlusNormal"/>
        <w:jc w:val="both"/>
      </w:pPr>
    </w:p>
    <w:p w:rsidR="001B63CC" w:rsidRDefault="001B63CC">
      <w:pPr>
        <w:pStyle w:val="ConsPlusNormal"/>
        <w:ind w:firstLine="540"/>
        <w:jc w:val="both"/>
      </w:pPr>
      <w:r>
        <w:t>4. Организация приема и регистрации уведомлений гражданских служащих о фактах обращения к ним в целях склонения их к совершению коррупционных правонарушений осуществляется управлением по контролю и профилактике коррупционных правонарушений Правительства Воронежской области.</w:t>
      </w:r>
    </w:p>
    <w:p w:rsidR="001B63CC" w:rsidRDefault="001B63CC">
      <w:pPr>
        <w:pStyle w:val="ConsPlusNormal"/>
        <w:jc w:val="both"/>
      </w:pPr>
      <w:r>
        <w:t xml:space="preserve">(в ред. указов Губернатора Воронежской области от 06.09.2016 </w:t>
      </w:r>
      <w:hyperlink r:id="rId23">
        <w:r>
          <w:rPr>
            <w:color w:val="0000FF"/>
          </w:rPr>
          <w:t>N 304-у</w:t>
        </w:r>
      </w:hyperlink>
      <w:r>
        <w:t xml:space="preserve">, от 27.12.2023 </w:t>
      </w:r>
      <w:hyperlink r:id="rId24">
        <w:r>
          <w:rPr>
            <w:color w:val="0000FF"/>
          </w:rPr>
          <w:t>N 521-у</w:t>
        </w:r>
      </w:hyperlink>
      <w:r>
        <w:t>)</w:t>
      </w:r>
    </w:p>
    <w:p w:rsidR="001B63CC" w:rsidRDefault="001B63CC">
      <w:pPr>
        <w:pStyle w:val="ConsPlusNormal"/>
        <w:spacing w:before="220"/>
        <w:ind w:firstLine="540"/>
        <w:jc w:val="both"/>
      </w:pPr>
      <w:r>
        <w:t>5. Должностными лицами, правомочными осуществлять прием и регистрацию уведомлений гражданских служащих о фактах обращения к ним в целях склонения их к совершению коррупционных правонарушений, являются гражданские служащие управления по контролю и профилактике коррупционных правонарушений Правительства Воронежской области.</w:t>
      </w:r>
    </w:p>
    <w:p w:rsidR="001B63CC" w:rsidRDefault="001B63CC">
      <w:pPr>
        <w:pStyle w:val="ConsPlusNormal"/>
        <w:jc w:val="both"/>
      </w:pPr>
      <w:r>
        <w:t xml:space="preserve">(в ред. указов Губернатора Воронежской области от 20.11.2015 </w:t>
      </w:r>
      <w:hyperlink r:id="rId25">
        <w:r>
          <w:rPr>
            <w:color w:val="0000FF"/>
          </w:rPr>
          <w:t>N 487-у</w:t>
        </w:r>
      </w:hyperlink>
      <w:r>
        <w:t xml:space="preserve">, от 06.09.2016 </w:t>
      </w:r>
      <w:hyperlink r:id="rId26">
        <w:r>
          <w:rPr>
            <w:color w:val="0000FF"/>
          </w:rPr>
          <w:t>N 304-у</w:t>
        </w:r>
      </w:hyperlink>
      <w:r>
        <w:t xml:space="preserve">, от 27.12.2023 </w:t>
      </w:r>
      <w:hyperlink r:id="rId27">
        <w:r>
          <w:rPr>
            <w:color w:val="0000FF"/>
          </w:rPr>
          <w:t>N 521-у</w:t>
        </w:r>
      </w:hyperlink>
      <w:r>
        <w:t>)</w:t>
      </w:r>
    </w:p>
    <w:p w:rsidR="001B63CC" w:rsidRDefault="001B63CC">
      <w:pPr>
        <w:pStyle w:val="ConsPlusNormal"/>
        <w:spacing w:before="220"/>
        <w:ind w:firstLine="540"/>
        <w:jc w:val="both"/>
      </w:pPr>
      <w:r>
        <w:t xml:space="preserve">6. Гражданский служащий при обращении к нему каких-либо лиц в целях склонения его к совершению коррупционных правонарушений незамедлительно представляет письменное уведомление на имя представителя нанимателя (далее - уведомление) </w:t>
      </w:r>
      <w:hyperlink w:anchor="P203">
        <w:r>
          <w:rPr>
            <w:color w:val="0000FF"/>
          </w:rPr>
          <w:t>(приложение 2)</w:t>
        </w:r>
      </w:hyperlink>
      <w:r>
        <w:t xml:space="preserve"> в управление по контролю и профилактике коррупционных правонарушений Правительства Воронежской области.</w:t>
      </w:r>
    </w:p>
    <w:p w:rsidR="001B63CC" w:rsidRDefault="001B63CC">
      <w:pPr>
        <w:pStyle w:val="ConsPlusNormal"/>
        <w:jc w:val="both"/>
      </w:pPr>
      <w:r>
        <w:t xml:space="preserve">(в ред. указов Губернатора Воронежской области от 06.09.2016 </w:t>
      </w:r>
      <w:hyperlink r:id="rId28">
        <w:r>
          <w:rPr>
            <w:color w:val="0000FF"/>
          </w:rPr>
          <w:t>N 304-у</w:t>
        </w:r>
      </w:hyperlink>
      <w:r>
        <w:t xml:space="preserve">, от 27.12.2023 </w:t>
      </w:r>
      <w:hyperlink r:id="rId29">
        <w:r>
          <w:rPr>
            <w:color w:val="0000FF"/>
          </w:rPr>
          <w:t>N 521-у</w:t>
        </w:r>
      </w:hyperlink>
      <w:r>
        <w:t>)</w:t>
      </w:r>
    </w:p>
    <w:p w:rsidR="001B63CC" w:rsidRDefault="001B63CC">
      <w:pPr>
        <w:pStyle w:val="ConsPlusNormal"/>
        <w:spacing w:before="220"/>
        <w:ind w:firstLine="540"/>
        <w:jc w:val="both"/>
      </w:pPr>
      <w:proofErr w:type="gramStart"/>
      <w:r>
        <w:t>В случае нахождения гражданского служащего в командировке, в отпуске, вне места прохождения службы по иным основаниям, установленным законодательством Российской Федерации, в случае если указанное предложение поступило вне служебного времени, гражданский служащий обязан незамедлительно уведомить представителя нанимателя с момента прибытия к месту прохождения гражданской службы.</w:t>
      </w:r>
      <w:proofErr w:type="gramEnd"/>
    </w:p>
    <w:p w:rsidR="001B63CC" w:rsidRDefault="001B63CC">
      <w:pPr>
        <w:pStyle w:val="ConsPlusNormal"/>
        <w:spacing w:before="220"/>
        <w:ind w:firstLine="540"/>
        <w:jc w:val="both"/>
      </w:pPr>
      <w:r>
        <w:t xml:space="preserve">Отказ в </w:t>
      </w:r>
      <w:proofErr w:type="gramStart"/>
      <w:r>
        <w:t>принятии</w:t>
      </w:r>
      <w:proofErr w:type="gramEnd"/>
      <w:r>
        <w:t xml:space="preserve"> уведомления должностным лицом, правомочным на эти действия, недопустим.</w:t>
      </w:r>
    </w:p>
    <w:p w:rsidR="001B63CC" w:rsidRDefault="001B63CC">
      <w:pPr>
        <w:pStyle w:val="ConsPlusNormal"/>
        <w:jc w:val="both"/>
      </w:pPr>
      <w:r>
        <w:t xml:space="preserve">(п. 6 в ред. </w:t>
      </w:r>
      <w:hyperlink r:id="rId30">
        <w:r>
          <w:rPr>
            <w:color w:val="0000FF"/>
          </w:rPr>
          <w:t>указа</w:t>
        </w:r>
      </w:hyperlink>
      <w:r>
        <w:t xml:space="preserve"> Губернатора Воронежской области от 20.11.2015 N 487-у)</w:t>
      </w:r>
    </w:p>
    <w:p w:rsidR="001B63CC" w:rsidRDefault="001B63CC">
      <w:pPr>
        <w:pStyle w:val="ConsPlusNormal"/>
        <w:spacing w:before="220"/>
        <w:ind w:firstLine="540"/>
        <w:jc w:val="both"/>
      </w:pPr>
      <w:r>
        <w:t xml:space="preserve">7. Уведомления регистрируются в день их поступления в </w:t>
      </w:r>
      <w:hyperlink w:anchor="P120">
        <w:proofErr w:type="gramStart"/>
        <w:r>
          <w:rPr>
            <w:color w:val="0000FF"/>
          </w:rPr>
          <w:t>журнале</w:t>
        </w:r>
        <w:proofErr w:type="gramEnd"/>
      </w:hyperlink>
      <w:r>
        <w:t xml:space="preserve"> регистрации уведомлений о фактах обращения к гражданским служащим каких-либо лиц в целях склонения гражданских служащих к совершению коррупционных правонарушений (далее - Журнал) (приложение 1).</w:t>
      </w:r>
    </w:p>
    <w:p w:rsidR="001B63CC" w:rsidRDefault="001B63CC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указа</w:t>
        </w:r>
      </w:hyperlink>
      <w:r>
        <w:t xml:space="preserve"> Губернатора Воронежской области от 20.11.2015 N 487-у)</w:t>
      </w:r>
    </w:p>
    <w:p w:rsidR="001B63CC" w:rsidRDefault="001B63CC">
      <w:pPr>
        <w:pStyle w:val="ConsPlusNormal"/>
        <w:spacing w:before="220"/>
        <w:ind w:firstLine="540"/>
        <w:jc w:val="both"/>
      </w:pPr>
      <w:r>
        <w:t xml:space="preserve">Копия зарегистрированного в установленном </w:t>
      </w:r>
      <w:proofErr w:type="gramStart"/>
      <w:r>
        <w:t>порядке</w:t>
      </w:r>
      <w:proofErr w:type="gramEnd"/>
      <w:r>
        <w:t xml:space="preserve"> уведомления выдается заявителю на руки под роспись в </w:t>
      </w:r>
      <w:hyperlink w:anchor="P147">
        <w:r>
          <w:rPr>
            <w:color w:val="0000FF"/>
          </w:rPr>
          <w:t>графе 8</w:t>
        </w:r>
      </w:hyperlink>
      <w:r>
        <w:t xml:space="preserve"> (особые отметки) Журнала.</w:t>
      </w:r>
    </w:p>
    <w:p w:rsidR="001B63CC" w:rsidRDefault="001B63CC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если уведомление поступило по почте, копия уведомления с отметкой о регистрации направляется гражданскому служащему по почте заказным письмом либо с его согласия вручается лично.</w:t>
      </w:r>
    </w:p>
    <w:p w:rsidR="001B63CC" w:rsidRDefault="001B63CC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указом</w:t>
        </w:r>
      </w:hyperlink>
      <w:r>
        <w:t xml:space="preserve"> Губернатора Воронежской области от 20.11.2015 N 487-у)</w:t>
      </w:r>
    </w:p>
    <w:p w:rsidR="001B63CC" w:rsidRDefault="001B63CC">
      <w:pPr>
        <w:pStyle w:val="ConsPlusNormal"/>
        <w:spacing w:before="220"/>
        <w:ind w:firstLine="540"/>
        <w:jc w:val="both"/>
      </w:pPr>
      <w:r>
        <w:t xml:space="preserve">8. В </w:t>
      </w:r>
      <w:proofErr w:type="gramStart"/>
      <w:r>
        <w:t>Журнале</w:t>
      </w:r>
      <w:proofErr w:type="gramEnd"/>
      <w:r>
        <w:t xml:space="preserve"> должно быть отражено следующее:</w:t>
      </w:r>
    </w:p>
    <w:p w:rsidR="001B63CC" w:rsidRDefault="001B63CC">
      <w:pPr>
        <w:pStyle w:val="ConsPlusNormal"/>
        <w:spacing w:before="220"/>
        <w:ind w:firstLine="540"/>
        <w:jc w:val="both"/>
      </w:pPr>
      <w:r>
        <w:t>порядковый номер, присвоенный зарегистрированному уведомлению;</w:t>
      </w:r>
    </w:p>
    <w:p w:rsidR="001B63CC" w:rsidRDefault="001B63CC">
      <w:pPr>
        <w:pStyle w:val="ConsPlusNormal"/>
        <w:spacing w:before="220"/>
        <w:ind w:firstLine="540"/>
        <w:jc w:val="both"/>
      </w:pPr>
      <w:r>
        <w:t>дата и время его принятия;</w:t>
      </w:r>
    </w:p>
    <w:p w:rsidR="001B63CC" w:rsidRDefault="001B63CC">
      <w:pPr>
        <w:pStyle w:val="ConsPlusNormal"/>
        <w:spacing w:before="220"/>
        <w:ind w:firstLine="540"/>
        <w:jc w:val="both"/>
      </w:pPr>
      <w:r>
        <w:t>должность лица, принявшего уведомление;</w:t>
      </w:r>
    </w:p>
    <w:p w:rsidR="001B63CC" w:rsidRDefault="001B63CC">
      <w:pPr>
        <w:pStyle w:val="ConsPlusNormal"/>
        <w:spacing w:before="220"/>
        <w:ind w:firstLine="540"/>
        <w:jc w:val="both"/>
      </w:pPr>
      <w:r>
        <w:t xml:space="preserve">краткое изложение фактов, указанных в </w:t>
      </w:r>
      <w:proofErr w:type="gramStart"/>
      <w:r>
        <w:t>уведомлении</w:t>
      </w:r>
      <w:proofErr w:type="gramEnd"/>
      <w:r>
        <w:t>;</w:t>
      </w:r>
    </w:p>
    <w:p w:rsidR="001B63CC" w:rsidRDefault="001B63CC">
      <w:pPr>
        <w:pStyle w:val="ConsPlusNormal"/>
        <w:spacing w:before="220"/>
        <w:ind w:firstLine="540"/>
        <w:jc w:val="both"/>
      </w:pPr>
      <w:r>
        <w:t xml:space="preserve">подпись должностного лица, принявшего уведомление для проверки сведений, в </w:t>
      </w:r>
      <w:proofErr w:type="gramStart"/>
      <w:r>
        <w:t>нем</w:t>
      </w:r>
      <w:proofErr w:type="gramEnd"/>
      <w:r>
        <w:t xml:space="preserve"> указанных;</w:t>
      </w:r>
    </w:p>
    <w:p w:rsidR="001B63CC" w:rsidRDefault="001B63CC">
      <w:pPr>
        <w:pStyle w:val="ConsPlusNormal"/>
        <w:spacing w:before="220"/>
        <w:ind w:firstLine="540"/>
        <w:jc w:val="both"/>
      </w:pPr>
      <w:r>
        <w:lastRenderedPageBreak/>
        <w:t>сведения о принятом решении с указанием даты;</w:t>
      </w:r>
    </w:p>
    <w:p w:rsidR="001B63CC" w:rsidRDefault="001B63CC">
      <w:pPr>
        <w:pStyle w:val="ConsPlusNormal"/>
        <w:spacing w:before="220"/>
        <w:ind w:firstLine="540"/>
        <w:jc w:val="both"/>
      </w:pPr>
      <w:r>
        <w:t>особые отметки.</w:t>
      </w:r>
    </w:p>
    <w:p w:rsidR="001B63CC" w:rsidRDefault="001B63CC">
      <w:pPr>
        <w:pStyle w:val="ConsPlusNormal"/>
        <w:spacing w:before="220"/>
        <w:ind w:firstLine="540"/>
        <w:jc w:val="both"/>
      </w:pPr>
      <w:r>
        <w:t xml:space="preserve">Запрещается отражать в </w:t>
      </w:r>
      <w:proofErr w:type="gramStart"/>
      <w:r>
        <w:t>Журнале</w:t>
      </w:r>
      <w:proofErr w:type="gramEnd"/>
      <w:r>
        <w:t xml:space="preserve">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1B63CC" w:rsidRDefault="001B63CC">
      <w:pPr>
        <w:pStyle w:val="ConsPlusNormal"/>
        <w:spacing w:before="220"/>
        <w:ind w:firstLine="540"/>
        <w:jc w:val="both"/>
      </w:pPr>
      <w:r>
        <w:t xml:space="preserve">9. Журнал хранится в установленном </w:t>
      </w:r>
      <w:proofErr w:type="gramStart"/>
      <w:r>
        <w:t>порядке</w:t>
      </w:r>
      <w:proofErr w:type="gramEnd"/>
      <w:r>
        <w:t xml:space="preserve"> в управлении по контролю и профилактике коррупционных правонарушений Правительства Воронежской области в месте, защищенном от несанкционированного доступа.</w:t>
      </w:r>
    </w:p>
    <w:p w:rsidR="001B63CC" w:rsidRDefault="001B63CC">
      <w:pPr>
        <w:pStyle w:val="ConsPlusNormal"/>
        <w:jc w:val="both"/>
      </w:pPr>
      <w:r>
        <w:t xml:space="preserve">(в ред. указов Губернатора Воронежской области от 06.09.2016 </w:t>
      </w:r>
      <w:hyperlink r:id="rId33">
        <w:r>
          <w:rPr>
            <w:color w:val="0000FF"/>
          </w:rPr>
          <w:t>N 304-у</w:t>
        </w:r>
      </w:hyperlink>
      <w:r>
        <w:t xml:space="preserve">, от 27.12.2023 </w:t>
      </w:r>
      <w:hyperlink r:id="rId34">
        <w:r>
          <w:rPr>
            <w:color w:val="0000FF"/>
          </w:rPr>
          <w:t>N 521-у</w:t>
        </w:r>
      </w:hyperlink>
      <w:r>
        <w:t>)</w:t>
      </w:r>
    </w:p>
    <w:p w:rsidR="001B63CC" w:rsidRDefault="001B63CC">
      <w:pPr>
        <w:pStyle w:val="ConsPlusNormal"/>
        <w:spacing w:before="220"/>
        <w:ind w:firstLine="540"/>
        <w:jc w:val="both"/>
      </w:pPr>
      <w:r>
        <w:t>Журнал хранится в течение 3 лет с даты регистрации в нем последнего уведомления, после чего передается в архив.</w:t>
      </w:r>
    </w:p>
    <w:p w:rsidR="001B63CC" w:rsidRDefault="001B63CC">
      <w:pPr>
        <w:pStyle w:val="ConsPlusNormal"/>
        <w:jc w:val="both"/>
      </w:pPr>
      <w:r>
        <w:t xml:space="preserve">(п. 9 в ред. </w:t>
      </w:r>
      <w:hyperlink r:id="rId35">
        <w:r>
          <w:rPr>
            <w:color w:val="0000FF"/>
          </w:rPr>
          <w:t>указа</w:t>
        </w:r>
      </w:hyperlink>
      <w:r>
        <w:t xml:space="preserve"> Губернатора Воронежской области от 20.11.2015 N 487-у)</w:t>
      </w:r>
    </w:p>
    <w:p w:rsidR="001B63CC" w:rsidRDefault="001B63CC">
      <w:pPr>
        <w:pStyle w:val="ConsPlusNormal"/>
        <w:jc w:val="both"/>
      </w:pPr>
    </w:p>
    <w:p w:rsidR="001B63CC" w:rsidRDefault="001B63CC">
      <w:pPr>
        <w:pStyle w:val="ConsPlusTitle"/>
        <w:jc w:val="center"/>
        <w:outlineLvl w:val="1"/>
      </w:pPr>
      <w:r>
        <w:t xml:space="preserve">III. Организация проверки </w:t>
      </w:r>
      <w:proofErr w:type="gramStart"/>
      <w:r>
        <w:t>содержащихся</w:t>
      </w:r>
      <w:proofErr w:type="gramEnd"/>
    </w:p>
    <w:p w:rsidR="001B63CC" w:rsidRDefault="001B63CC">
      <w:pPr>
        <w:pStyle w:val="ConsPlusTitle"/>
        <w:jc w:val="center"/>
      </w:pPr>
      <w:r>
        <w:t xml:space="preserve">в </w:t>
      </w:r>
      <w:proofErr w:type="gramStart"/>
      <w:r>
        <w:t>уведомлениях</w:t>
      </w:r>
      <w:proofErr w:type="gramEnd"/>
      <w:r>
        <w:t xml:space="preserve"> сведений</w:t>
      </w:r>
    </w:p>
    <w:p w:rsidR="001B63CC" w:rsidRDefault="001B63CC">
      <w:pPr>
        <w:pStyle w:val="ConsPlusNormal"/>
        <w:jc w:val="both"/>
      </w:pPr>
    </w:p>
    <w:p w:rsidR="001B63CC" w:rsidRDefault="001B63CC">
      <w:pPr>
        <w:pStyle w:val="ConsPlusNormal"/>
        <w:ind w:firstLine="540"/>
        <w:jc w:val="both"/>
      </w:pPr>
      <w:r>
        <w:t xml:space="preserve">10. </w:t>
      </w:r>
      <w:proofErr w:type="gramStart"/>
      <w:r>
        <w:t>Организация проверки содержащихся в уведомлениях сведений осуществляется по решению представителя нанимателя руководителем управления по контролю и профилактике коррупционных правонарушений Правительства Воронежской области путем проведения бесед с гражданским служащим, подавшим уведомление, получения от гражданского служащего пояснений по сведениям, изложенным в уведомлении.</w:t>
      </w:r>
      <w:proofErr w:type="gramEnd"/>
    </w:p>
    <w:p w:rsidR="001B63CC" w:rsidRDefault="001B63CC">
      <w:pPr>
        <w:pStyle w:val="ConsPlusNormal"/>
        <w:jc w:val="both"/>
      </w:pPr>
      <w:r>
        <w:t xml:space="preserve">(в ред. указов Губернатора Воронежской области от 20.11.2015 </w:t>
      </w:r>
      <w:hyperlink r:id="rId36">
        <w:r>
          <w:rPr>
            <w:color w:val="0000FF"/>
          </w:rPr>
          <w:t>N 487-у</w:t>
        </w:r>
      </w:hyperlink>
      <w:r>
        <w:t xml:space="preserve">, от 06.09.2016 </w:t>
      </w:r>
      <w:hyperlink r:id="rId37">
        <w:r>
          <w:rPr>
            <w:color w:val="0000FF"/>
          </w:rPr>
          <w:t>N 304-у</w:t>
        </w:r>
      </w:hyperlink>
      <w:r>
        <w:t xml:space="preserve">, от 27.12.2023 </w:t>
      </w:r>
      <w:hyperlink r:id="rId38">
        <w:r>
          <w:rPr>
            <w:color w:val="0000FF"/>
          </w:rPr>
          <w:t>N 521-у</w:t>
        </w:r>
      </w:hyperlink>
      <w:r>
        <w:t>)</w:t>
      </w:r>
    </w:p>
    <w:p w:rsidR="001B63CC" w:rsidRDefault="001B63CC">
      <w:pPr>
        <w:pStyle w:val="ConsPlusNormal"/>
        <w:spacing w:before="220"/>
        <w:ind w:firstLine="540"/>
        <w:jc w:val="both"/>
      </w:pPr>
      <w:r>
        <w:t xml:space="preserve">11. Должностными лицами, правомочными осуществлять проверки содержащихся в </w:t>
      </w:r>
      <w:proofErr w:type="gramStart"/>
      <w:r>
        <w:t>уведомлениях</w:t>
      </w:r>
      <w:proofErr w:type="gramEnd"/>
      <w:r>
        <w:t xml:space="preserve"> сведений, являются гражданские служащие управления по контролю и профилактике коррупционных правонарушений Правительства Воронежской области.</w:t>
      </w:r>
    </w:p>
    <w:p w:rsidR="001B63CC" w:rsidRDefault="001B63CC">
      <w:pPr>
        <w:pStyle w:val="ConsPlusNormal"/>
        <w:jc w:val="both"/>
      </w:pPr>
      <w:r>
        <w:t xml:space="preserve">(в ред. указов Губернатора Воронежской области от 20.11.2015 </w:t>
      </w:r>
      <w:hyperlink r:id="rId39">
        <w:r>
          <w:rPr>
            <w:color w:val="0000FF"/>
          </w:rPr>
          <w:t>N 487-у</w:t>
        </w:r>
      </w:hyperlink>
      <w:r>
        <w:t xml:space="preserve">, от 06.09.2016 </w:t>
      </w:r>
      <w:hyperlink r:id="rId40">
        <w:r>
          <w:rPr>
            <w:color w:val="0000FF"/>
          </w:rPr>
          <w:t>N 304-у</w:t>
        </w:r>
      </w:hyperlink>
      <w:r>
        <w:t xml:space="preserve">, от 27.12.2023 </w:t>
      </w:r>
      <w:hyperlink r:id="rId41">
        <w:r>
          <w:rPr>
            <w:color w:val="0000FF"/>
          </w:rPr>
          <w:t>N 521-у</w:t>
        </w:r>
      </w:hyperlink>
      <w:r>
        <w:t>)</w:t>
      </w:r>
    </w:p>
    <w:p w:rsidR="001B63CC" w:rsidRDefault="001B63CC">
      <w:pPr>
        <w:pStyle w:val="ConsPlusNormal"/>
        <w:spacing w:before="220"/>
        <w:ind w:firstLine="540"/>
        <w:jc w:val="both"/>
      </w:pPr>
      <w:r>
        <w:t>12. Проверка проводится в течение десяти рабочих дней с момента регистрации уведомления.</w:t>
      </w:r>
    </w:p>
    <w:p w:rsidR="001B63CC" w:rsidRDefault="001B63CC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указа</w:t>
        </w:r>
      </w:hyperlink>
      <w:r>
        <w:t xml:space="preserve"> Губернатора Воронежской области от 20.11.2015 N 487-у)</w:t>
      </w:r>
    </w:p>
    <w:p w:rsidR="001B63CC" w:rsidRDefault="001B63CC">
      <w:pPr>
        <w:pStyle w:val="ConsPlusNormal"/>
        <w:spacing w:before="220"/>
        <w:ind w:firstLine="540"/>
        <w:jc w:val="both"/>
      </w:pPr>
      <w:r>
        <w:t>13. По результатам проведенной проверки уведомление с приложением материалов проверки представляются представителю нанимателя или его представителю, осуществляющему полномочия нанимателя, для принятия решения о направлении информации в правоохранительные органы.</w:t>
      </w:r>
    </w:p>
    <w:p w:rsidR="001B63CC" w:rsidRDefault="001B63CC">
      <w:pPr>
        <w:pStyle w:val="ConsPlusNormal"/>
        <w:jc w:val="both"/>
      </w:pPr>
    </w:p>
    <w:p w:rsidR="001B63CC" w:rsidRDefault="001B63CC">
      <w:pPr>
        <w:pStyle w:val="ConsPlusNormal"/>
        <w:jc w:val="both"/>
      </w:pPr>
    </w:p>
    <w:p w:rsidR="001B63CC" w:rsidRDefault="001B63CC">
      <w:pPr>
        <w:pStyle w:val="ConsPlusNormal"/>
        <w:jc w:val="both"/>
      </w:pPr>
    </w:p>
    <w:p w:rsidR="001B63CC" w:rsidRDefault="001B63CC">
      <w:pPr>
        <w:pStyle w:val="ConsPlusNormal"/>
        <w:jc w:val="both"/>
      </w:pPr>
    </w:p>
    <w:p w:rsidR="001B63CC" w:rsidRDefault="001B63CC">
      <w:pPr>
        <w:pStyle w:val="ConsPlusNormal"/>
        <w:jc w:val="both"/>
      </w:pPr>
    </w:p>
    <w:p w:rsidR="001B63CC" w:rsidRDefault="001B63CC">
      <w:pPr>
        <w:pStyle w:val="ConsPlusNormal"/>
        <w:jc w:val="right"/>
        <w:outlineLvl w:val="1"/>
      </w:pPr>
      <w:r>
        <w:t>Приложение 1</w:t>
      </w:r>
    </w:p>
    <w:p w:rsidR="001B63CC" w:rsidRDefault="001B63CC">
      <w:pPr>
        <w:pStyle w:val="ConsPlusNormal"/>
        <w:jc w:val="right"/>
      </w:pPr>
      <w:r>
        <w:t>к Порядку</w:t>
      </w:r>
    </w:p>
    <w:p w:rsidR="001B63CC" w:rsidRDefault="001B63CC">
      <w:pPr>
        <w:pStyle w:val="ConsPlusNormal"/>
        <w:jc w:val="right"/>
      </w:pPr>
      <w:r>
        <w:t>уведомления представителя</w:t>
      </w:r>
    </w:p>
    <w:p w:rsidR="001B63CC" w:rsidRDefault="001B63CC">
      <w:pPr>
        <w:pStyle w:val="ConsPlusNormal"/>
        <w:jc w:val="right"/>
      </w:pPr>
      <w:r>
        <w:t>нанимателя о фактах обращения в целях</w:t>
      </w:r>
    </w:p>
    <w:p w:rsidR="001B63CC" w:rsidRDefault="001B63CC">
      <w:pPr>
        <w:pStyle w:val="ConsPlusNormal"/>
        <w:jc w:val="right"/>
      </w:pPr>
      <w:r>
        <w:t>склонения государственного гражданского служащего</w:t>
      </w:r>
    </w:p>
    <w:p w:rsidR="001B63CC" w:rsidRDefault="001B63CC">
      <w:pPr>
        <w:pStyle w:val="ConsPlusNormal"/>
        <w:jc w:val="right"/>
      </w:pPr>
      <w:r>
        <w:t xml:space="preserve">области, </w:t>
      </w:r>
      <w:proofErr w:type="gramStart"/>
      <w:r>
        <w:t>замещающего</w:t>
      </w:r>
      <w:proofErr w:type="gramEnd"/>
      <w:r>
        <w:t xml:space="preserve"> должность государственной</w:t>
      </w:r>
    </w:p>
    <w:p w:rsidR="001B63CC" w:rsidRDefault="001B63CC">
      <w:pPr>
        <w:pStyle w:val="ConsPlusNormal"/>
        <w:jc w:val="right"/>
      </w:pPr>
      <w:proofErr w:type="gramStart"/>
      <w:r>
        <w:t>гражданской</w:t>
      </w:r>
      <w:proofErr w:type="gramEnd"/>
      <w:r>
        <w:t xml:space="preserve"> службы в Правительстве Воронежской</w:t>
      </w:r>
    </w:p>
    <w:p w:rsidR="001B63CC" w:rsidRDefault="001B63CC">
      <w:pPr>
        <w:pStyle w:val="ConsPlusNormal"/>
        <w:jc w:val="right"/>
      </w:pPr>
      <w:r>
        <w:t xml:space="preserve">области, исполнительных </w:t>
      </w:r>
      <w:proofErr w:type="gramStart"/>
      <w:r>
        <w:t>органах</w:t>
      </w:r>
      <w:proofErr w:type="gramEnd"/>
      <w:r>
        <w:t xml:space="preserve"> Воронежской области,</w:t>
      </w:r>
    </w:p>
    <w:p w:rsidR="001B63CC" w:rsidRDefault="001B63CC">
      <w:pPr>
        <w:pStyle w:val="ConsPlusNormal"/>
        <w:jc w:val="right"/>
      </w:pPr>
      <w:r>
        <w:lastRenderedPageBreak/>
        <w:t>к совершению коррупционных правонарушений</w:t>
      </w:r>
    </w:p>
    <w:p w:rsidR="001B63CC" w:rsidRDefault="001B63C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B63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3CC" w:rsidRDefault="001B63C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3CC" w:rsidRDefault="001B63C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63CC" w:rsidRDefault="001B63CC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1B63CC" w:rsidRDefault="001B63C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Воронежской области от 04.12.2019 </w:t>
            </w:r>
            <w:hyperlink r:id="rId43">
              <w:r>
                <w:rPr>
                  <w:color w:val="0000FF"/>
                </w:rPr>
                <w:t>N 525-у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B63CC" w:rsidRDefault="001B63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27.12.2023 </w:t>
            </w:r>
            <w:hyperlink r:id="rId44">
              <w:r>
                <w:rPr>
                  <w:color w:val="0000FF"/>
                </w:rPr>
                <w:t>N 521-у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3CC" w:rsidRDefault="001B63CC">
            <w:pPr>
              <w:pStyle w:val="ConsPlusNormal"/>
            </w:pPr>
          </w:p>
        </w:tc>
      </w:tr>
    </w:tbl>
    <w:p w:rsidR="001B63CC" w:rsidRDefault="001B63CC">
      <w:pPr>
        <w:pStyle w:val="ConsPlusNormal"/>
        <w:jc w:val="both"/>
      </w:pPr>
    </w:p>
    <w:p w:rsidR="001B63CC" w:rsidRDefault="001B63CC">
      <w:pPr>
        <w:pStyle w:val="ConsPlusNormal"/>
        <w:ind w:firstLine="540"/>
        <w:jc w:val="both"/>
      </w:pPr>
      <w:r>
        <w:t>Основание _____________________</w:t>
      </w:r>
    </w:p>
    <w:p w:rsidR="001B63CC" w:rsidRDefault="001B63CC">
      <w:pPr>
        <w:pStyle w:val="ConsPlusNormal"/>
        <w:spacing w:before="220"/>
        <w:ind w:firstLine="540"/>
        <w:jc w:val="both"/>
      </w:pPr>
      <w:r>
        <w:t>Срок хранения _________________</w:t>
      </w:r>
    </w:p>
    <w:p w:rsidR="001B63CC" w:rsidRDefault="001B63CC">
      <w:pPr>
        <w:pStyle w:val="ConsPlusNormal"/>
        <w:jc w:val="both"/>
      </w:pPr>
    </w:p>
    <w:p w:rsidR="001B63CC" w:rsidRDefault="001B63CC">
      <w:pPr>
        <w:pStyle w:val="ConsPlusNormal"/>
        <w:jc w:val="center"/>
      </w:pPr>
      <w:bookmarkStart w:id="2" w:name="P120"/>
      <w:bookmarkEnd w:id="2"/>
      <w:r>
        <w:t>ЖУРНАЛ</w:t>
      </w:r>
    </w:p>
    <w:p w:rsidR="001B63CC" w:rsidRDefault="001B63CC">
      <w:pPr>
        <w:pStyle w:val="ConsPlusNormal"/>
        <w:jc w:val="center"/>
      </w:pPr>
      <w:r>
        <w:t>регистрации уведомлений о фактах обращения</w:t>
      </w:r>
    </w:p>
    <w:p w:rsidR="001B63CC" w:rsidRDefault="001B63CC">
      <w:pPr>
        <w:pStyle w:val="ConsPlusNormal"/>
        <w:jc w:val="center"/>
      </w:pPr>
      <w:r>
        <w:t xml:space="preserve">к гражданским служащим каких-либо лиц в </w:t>
      </w:r>
      <w:proofErr w:type="gramStart"/>
      <w:r>
        <w:t>целях</w:t>
      </w:r>
      <w:proofErr w:type="gramEnd"/>
    </w:p>
    <w:p w:rsidR="001B63CC" w:rsidRDefault="001B63CC">
      <w:pPr>
        <w:pStyle w:val="ConsPlusNormal"/>
        <w:jc w:val="center"/>
      </w:pPr>
      <w:r>
        <w:t>склонения гражданских служащих к совершению</w:t>
      </w:r>
    </w:p>
    <w:p w:rsidR="001B63CC" w:rsidRDefault="001B63CC">
      <w:pPr>
        <w:pStyle w:val="ConsPlusNormal"/>
        <w:jc w:val="center"/>
      </w:pPr>
      <w:r>
        <w:t>коррупционных правонарушений</w:t>
      </w:r>
    </w:p>
    <w:p w:rsidR="001B63CC" w:rsidRDefault="001B63CC">
      <w:pPr>
        <w:pStyle w:val="ConsPlusNormal"/>
        <w:jc w:val="both"/>
      </w:pPr>
    </w:p>
    <w:p w:rsidR="001B63CC" w:rsidRDefault="001B63CC">
      <w:pPr>
        <w:pStyle w:val="ConsPlusNormal"/>
        <w:ind w:firstLine="540"/>
        <w:jc w:val="both"/>
      </w:pPr>
      <w:r>
        <w:t>Начат "__" ______________ 20__ г.</w:t>
      </w:r>
    </w:p>
    <w:p w:rsidR="001B63CC" w:rsidRDefault="001B63CC">
      <w:pPr>
        <w:pStyle w:val="ConsPlusNormal"/>
        <w:jc w:val="both"/>
      </w:pPr>
    </w:p>
    <w:p w:rsidR="001B63CC" w:rsidRDefault="001B63CC">
      <w:pPr>
        <w:pStyle w:val="ConsPlusNormal"/>
        <w:ind w:firstLine="540"/>
        <w:jc w:val="both"/>
      </w:pPr>
      <w:r>
        <w:t>Окончен "__" ______________ 20__ г.</w:t>
      </w:r>
    </w:p>
    <w:p w:rsidR="001B63CC" w:rsidRDefault="001B63CC">
      <w:pPr>
        <w:pStyle w:val="ConsPlusNormal"/>
        <w:jc w:val="both"/>
      </w:pPr>
    </w:p>
    <w:p w:rsidR="001B63CC" w:rsidRDefault="001B63CC">
      <w:pPr>
        <w:pStyle w:val="ConsPlusNormal"/>
        <w:ind w:firstLine="540"/>
        <w:jc w:val="both"/>
      </w:pPr>
      <w:r>
        <w:t>На "___" листах</w:t>
      </w:r>
    </w:p>
    <w:p w:rsidR="001B63CC" w:rsidRDefault="001B63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1077"/>
        <w:gridCol w:w="1304"/>
        <w:gridCol w:w="1191"/>
        <w:gridCol w:w="1191"/>
        <w:gridCol w:w="1417"/>
        <w:gridCol w:w="1191"/>
        <w:gridCol w:w="1020"/>
      </w:tblGrid>
      <w:tr w:rsidR="001B63CC">
        <w:tc>
          <w:tcPr>
            <w:tcW w:w="660" w:type="dxa"/>
          </w:tcPr>
          <w:p w:rsidR="001B63CC" w:rsidRDefault="001B63C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77" w:type="dxa"/>
          </w:tcPr>
          <w:p w:rsidR="001B63CC" w:rsidRDefault="001B63CC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1304" w:type="dxa"/>
          </w:tcPr>
          <w:p w:rsidR="001B63CC" w:rsidRDefault="001B63CC">
            <w:pPr>
              <w:pStyle w:val="ConsPlusNormal"/>
              <w:jc w:val="center"/>
            </w:pPr>
            <w:r>
              <w:t>Дата и время принятия уведомления</w:t>
            </w:r>
          </w:p>
        </w:tc>
        <w:tc>
          <w:tcPr>
            <w:tcW w:w="1191" w:type="dxa"/>
          </w:tcPr>
          <w:p w:rsidR="001B63CC" w:rsidRDefault="001B63CC">
            <w:pPr>
              <w:pStyle w:val="ConsPlusNormal"/>
              <w:jc w:val="center"/>
            </w:pPr>
            <w:r>
              <w:t>Должностное лицо, принявшее уведомление</w:t>
            </w:r>
          </w:p>
        </w:tc>
        <w:tc>
          <w:tcPr>
            <w:tcW w:w="1191" w:type="dxa"/>
          </w:tcPr>
          <w:p w:rsidR="001B63CC" w:rsidRDefault="001B63CC">
            <w:pPr>
              <w:pStyle w:val="ConsPlusNormal"/>
              <w:jc w:val="center"/>
            </w:pPr>
            <w:r>
              <w:t>Краткие сведения об уведомлении</w:t>
            </w:r>
          </w:p>
        </w:tc>
        <w:tc>
          <w:tcPr>
            <w:tcW w:w="1417" w:type="dxa"/>
          </w:tcPr>
          <w:p w:rsidR="001B63CC" w:rsidRDefault="001B63CC">
            <w:pPr>
              <w:pStyle w:val="ConsPlusNormal"/>
              <w:jc w:val="center"/>
            </w:pPr>
            <w:r>
              <w:t xml:space="preserve">Должностное лицо, принявшее уведомление на проверку сведений, в </w:t>
            </w:r>
            <w:proofErr w:type="gramStart"/>
            <w:r>
              <w:t>нем</w:t>
            </w:r>
            <w:proofErr w:type="gramEnd"/>
            <w:r>
              <w:t xml:space="preserve"> указанных (подпись, дата)</w:t>
            </w:r>
          </w:p>
        </w:tc>
        <w:tc>
          <w:tcPr>
            <w:tcW w:w="1191" w:type="dxa"/>
          </w:tcPr>
          <w:p w:rsidR="001B63CC" w:rsidRDefault="001B63CC">
            <w:pPr>
              <w:pStyle w:val="ConsPlusNormal"/>
              <w:jc w:val="center"/>
            </w:pPr>
            <w:r>
              <w:t>Сведения о принятом решении (дата)</w:t>
            </w:r>
          </w:p>
        </w:tc>
        <w:tc>
          <w:tcPr>
            <w:tcW w:w="1020" w:type="dxa"/>
          </w:tcPr>
          <w:p w:rsidR="001B63CC" w:rsidRDefault="001B63CC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1B63CC">
        <w:tc>
          <w:tcPr>
            <w:tcW w:w="660" w:type="dxa"/>
          </w:tcPr>
          <w:p w:rsidR="001B63CC" w:rsidRDefault="001B63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1B63CC" w:rsidRDefault="001B63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1B63CC" w:rsidRDefault="001B63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1B63CC" w:rsidRDefault="001B63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1B63CC" w:rsidRDefault="001B63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1B63CC" w:rsidRDefault="001B63C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1B63CC" w:rsidRDefault="001B63C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1B63CC" w:rsidRDefault="001B63CC">
            <w:pPr>
              <w:pStyle w:val="ConsPlusNormal"/>
              <w:jc w:val="center"/>
            </w:pPr>
            <w:bookmarkStart w:id="3" w:name="P147"/>
            <w:bookmarkEnd w:id="3"/>
            <w:r>
              <w:t>8</w:t>
            </w:r>
          </w:p>
        </w:tc>
      </w:tr>
      <w:tr w:rsidR="001B63CC">
        <w:tc>
          <w:tcPr>
            <w:tcW w:w="660" w:type="dxa"/>
          </w:tcPr>
          <w:p w:rsidR="001B63CC" w:rsidRDefault="001B63CC">
            <w:pPr>
              <w:pStyle w:val="ConsPlusNormal"/>
            </w:pPr>
          </w:p>
        </w:tc>
        <w:tc>
          <w:tcPr>
            <w:tcW w:w="1077" w:type="dxa"/>
          </w:tcPr>
          <w:p w:rsidR="001B63CC" w:rsidRDefault="001B63CC">
            <w:pPr>
              <w:pStyle w:val="ConsPlusNormal"/>
            </w:pPr>
          </w:p>
        </w:tc>
        <w:tc>
          <w:tcPr>
            <w:tcW w:w="1304" w:type="dxa"/>
          </w:tcPr>
          <w:p w:rsidR="001B63CC" w:rsidRDefault="001B63CC">
            <w:pPr>
              <w:pStyle w:val="ConsPlusNormal"/>
            </w:pPr>
          </w:p>
        </w:tc>
        <w:tc>
          <w:tcPr>
            <w:tcW w:w="1191" w:type="dxa"/>
          </w:tcPr>
          <w:p w:rsidR="001B63CC" w:rsidRDefault="001B63CC">
            <w:pPr>
              <w:pStyle w:val="ConsPlusNormal"/>
            </w:pPr>
          </w:p>
        </w:tc>
        <w:tc>
          <w:tcPr>
            <w:tcW w:w="1191" w:type="dxa"/>
          </w:tcPr>
          <w:p w:rsidR="001B63CC" w:rsidRDefault="001B63CC">
            <w:pPr>
              <w:pStyle w:val="ConsPlusNormal"/>
            </w:pPr>
          </w:p>
        </w:tc>
        <w:tc>
          <w:tcPr>
            <w:tcW w:w="1417" w:type="dxa"/>
          </w:tcPr>
          <w:p w:rsidR="001B63CC" w:rsidRDefault="001B63CC">
            <w:pPr>
              <w:pStyle w:val="ConsPlusNormal"/>
            </w:pPr>
          </w:p>
        </w:tc>
        <w:tc>
          <w:tcPr>
            <w:tcW w:w="1191" w:type="dxa"/>
          </w:tcPr>
          <w:p w:rsidR="001B63CC" w:rsidRDefault="001B63CC">
            <w:pPr>
              <w:pStyle w:val="ConsPlusNormal"/>
            </w:pPr>
          </w:p>
        </w:tc>
        <w:tc>
          <w:tcPr>
            <w:tcW w:w="1020" w:type="dxa"/>
          </w:tcPr>
          <w:p w:rsidR="001B63CC" w:rsidRDefault="001B63CC">
            <w:pPr>
              <w:pStyle w:val="ConsPlusNormal"/>
            </w:pPr>
          </w:p>
        </w:tc>
      </w:tr>
      <w:tr w:rsidR="001B63CC">
        <w:tc>
          <w:tcPr>
            <w:tcW w:w="660" w:type="dxa"/>
          </w:tcPr>
          <w:p w:rsidR="001B63CC" w:rsidRDefault="001B63CC">
            <w:pPr>
              <w:pStyle w:val="ConsPlusNormal"/>
            </w:pPr>
          </w:p>
        </w:tc>
        <w:tc>
          <w:tcPr>
            <w:tcW w:w="1077" w:type="dxa"/>
          </w:tcPr>
          <w:p w:rsidR="001B63CC" w:rsidRDefault="001B63CC">
            <w:pPr>
              <w:pStyle w:val="ConsPlusNormal"/>
            </w:pPr>
          </w:p>
        </w:tc>
        <w:tc>
          <w:tcPr>
            <w:tcW w:w="1304" w:type="dxa"/>
          </w:tcPr>
          <w:p w:rsidR="001B63CC" w:rsidRDefault="001B63CC">
            <w:pPr>
              <w:pStyle w:val="ConsPlusNormal"/>
            </w:pPr>
          </w:p>
        </w:tc>
        <w:tc>
          <w:tcPr>
            <w:tcW w:w="1191" w:type="dxa"/>
          </w:tcPr>
          <w:p w:rsidR="001B63CC" w:rsidRDefault="001B63CC">
            <w:pPr>
              <w:pStyle w:val="ConsPlusNormal"/>
            </w:pPr>
          </w:p>
        </w:tc>
        <w:tc>
          <w:tcPr>
            <w:tcW w:w="1191" w:type="dxa"/>
          </w:tcPr>
          <w:p w:rsidR="001B63CC" w:rsidRDefault="001B63CC">
            <w:pPr>
              <w:pStyle w:val="ConsPlusNormal"/>
            </w:pPr>
          </w:p>
        </w:tc>
        <w:tc>
          <w:tcPr>
            <w:tcW w:w="1417" w:type="dxa"/>
          </w:tcPr>
          <w:p w:rsidR="001B63CC" w:rsidRDefault="001B63CC">
            <w:pPr>
              <w:pStyle w:val="ConsPlusNormal"/>
            </w:pPr>
          </w:p>
        </w:tc>
        <w:tc>
          <w:tcPr>
            <w:tcW w:w="1191" w:type="dxa"/>
          </w:tcPr>
          <w:p w:rsidR="001B63CC" w:rsidRDefault="001B63CC">
            <w:pPr>
              <w:pStyle w:val="ConsPlusNormal"/>
            </w:pPr>
          </w:p>
        </w:tc>
        <w:tc>
          <w:tcPr>
            <w:tcW w:w="1020" w:type="dxa"/>
          </w:tcPr>
          <w:p w:rsidR="001B63CC" w:rsidRDefault="001B63CC">
            <w:pPr>
              <w:pStyle w:val="ConsPlusNormal"/>
            </w:pPr>
          </w:p>
        </w:tc>
      </w:tr>
      <w:tr w:rsidR="001B63CC">
        <w:tc>
          <w:tcPr>
            <w:tcW w:w="660" w:type="dxa"/>
          </w:tcPr>
          <w:p w:rsidR="001B63CC" w:rsidRDefault="001B63CC">
            <w:pPr>
              <w:pStyle w:val="ConsPlusNormal"/>
            </w:pPr>
          </w:p>
        </w:tc>
        <w:tc>
          <w:tcPr>
            <w:tcW w:w="1077" w:type="dxa"/>
          </w:tcPr>
          <w:p w:rsidR="001B63CC" w:rsidRDefault="001B63CC">
            <w:pPr>
              <w:pStyle w:val="ConsPlusNormal"/>
            </w:pPr>
          </w:p>
        </w:tc>
        <w:tc>
          <w:tcPr>
            <w:tcW w:w="1304" w:type="dxa"/>
          </w:tcPr>
          <w:p w:rsidR="001B63CC" w:rsidRDefault="001B63CC">
            <w:pPr>
              <w:pStyle w:val="ConsPlusNormal"/>
            </w:pPr>
          </w:p>
        </w:tc>
        <w:tc>
          <w:tcPr>
            <w:tcW w:w="1191" w:type="dxa"/>
          </w:tcPr>
          <w:p w:rsidR="001B63CC" w:rsidRDefault="001B63CC">
            <w:pPr>
              <w:pStyle w:val="ConsPlusNormal"/>
            </w:pPr>
          </w:p>
        </w:tc>
        <w:tc>
          <w:tcPr>
            <w:tcW w:w="1191" w:type="dxa"/>
          </w:tcPr>
          <w:p w:rsidR="001B63CC" w:rsidRDefault="001B63CC">
            <w:pPr>
              <w:pStyle w:val="ConsPlusNormal"/>
            </w:pPr>
          </w:p>
        </w:tc>
        <w:tc>
          <w:tcPr>
            <w:tcW w:w="1417" w:type="dxa"/>
          </w:tcPr>
          <w:p w:rsidR="001B63CC" w:rsidRDefault="001B63CC">
            <w:pPr>
              <w:pStyle w:val="ConsPlusNormal"/>
            </w:pPr>
          </w:p>
        </w:tc>
        <w:tc>
          <w:tcPr>
            <w:tcW w:w="1191" w:type="dxa"/>
          </w:tcPr>
          <w:p w:rsidR="001B63CC" w:rsidRDefault="001B63CC">
            <w:pPr>
              <w:pStyle w:val="ConsPlusNormal"/>
            </w:pPr>
          </w:p>
        </w:tc>
        <w:tc>
          <w:tcPr>
            <w:tcW w:w="1020" w:type="dxa"/>
          </w:tcPr>
          <w:p w:rsidR="001B63CC" w:rsidRDefault="001B63CC">
            <w:pPr>
              <w:pStyle w:val="ConsPlusNormal"/>
            </w:pPr>
          </w:p>
        </w:tc>
      </w:tr>
      <w:tr w:rsidR="001B63CC">
        <w:tc>
          <w:tcPr>
            <w:tcW w:w="660" w:type="dxa"/>
          </w:tcPr>
          <w:p w:rsidR="001B63CC" w:rsidRDefault="001B63CC">
            <w:pPr>
              <w:pStyle w:val="ConsPlusNormal"/>
            </w:pPr>
          </w:p>
        </w:tc>
        <w:tc>
          <w:tcPr>
            <w:tcW w:w="1077" w:type="dxa"/>
          </w:tcPr>
          <w:p w:rsidR="001B63CC" w:rsidRDefault="001B63CC">
            <w:pPr>
              <w:pStyle w:val="ConsPlusNormal"/>
            </w:pPr>
          </w:p>
        </w:tc>
        <w:tc>
          <w:tcPr>
            <w:tcW w:w="1304" w:type="dxa"/>
          </w:tcPr>
          <w:p w:rsidR="001B63CC" w:rsidRDefault="001B63CC">
            <w:pPr>
              <w:pStyle w:val="ConsPlusNormal"/>
            </w:pPr>
          </w:p>
        </w:tc>
        <w:tc>
          <w:tcPr>
            <w:tcW w:w="1191" w:type="dxa"/>
          </w:tcPr>
          <w:p w:rsidR="001B63CC" w:rsidRDefault="001B63CC">
            <w:pPr>
              <w:pStyle w:val="ConsPlusNormal"/>
            </w:pPr>
          </w:p>
        </w:tc>
        <w:tc>
          <w:tcPr>
            <w:tcW w:w="1191" w:type="dxa"/>
          </w:tcPr>
          <w:p w:rsidR="001B63CC" w:rsidRDefault="001B63CC">
            <w:pPr>
              <w:pStyle w:val="ConsPlusNormal"/>
            </w:pPr>
          </w:p>
        </w:tc>
        <w:tc>
          <w:tcPr>
            <w:tcW w:w="1417" w:type="dxa"/>
          </w:tcPr>
          <w:p w:rsidR="001B63CC" w:rsidRDefault="001B63CC">
            <w:pPr>
              <w:pStyle w:val="ConsPlusNormal"/>
            </w:pPr>
          </w:p>
        </w:tc>
        <w:tc>
          <w:tcPr>
            <w:tcW w:w="1191" w:type="dxa"/>
          </w:tcPr>
          <w:p w:rsidR="001B63CC" w:rsidRDefault="001B63CC">
            <w:pPr>
              <w:pStyle w:val="ConsPlusNormal"/>
            </w:pPr>
          </w:p>
        </w:tc>
        <w:tc>
          <w:tcPr>
            <w:tcW w:w="1020" w:type="dxa"/>
          </w:tcPr>
          <w:p w:rsidR="001B63CC" w:rsidRDefault="001B63CC">
            <w:pPr>
              <w:pStyle w:val="ConsPlusNormal"/>
            </w:pPr>
          </w:p>
        </w:tc>
      </w:tr>
      <w:tr w:rsidR="001B63CC">
        <w:tc>
          <w:tcPr>
            <w:tcW w:w="660" w:type="dxa"/>
          </w:tcPr>
          <w:p w:rsidR="001B63CC" w:rsidRDefault="001B63CC">
            <w:pPr>
              <w:pStyle w:val="ConsPlusNormal"/>
            </w:pPr>
          </w:p>
        </w:tc>
        <w:tc>
          <w:tcPr>
            <w:tcW w:w="1077" w:type="dxa"/>
          </w:tcPr>
          <w:p w:rsidR="001B63CC" w:rsidRDefault="001B63CC">
            <w:pPr>
              <w:pStyle w:val="ConsPlusNormal"/>
            </w:pPr>
          </w:p>
        </w:tc>
        <w:tc>
          <w:tcPr>
            <w:tcW w:w="1304" w:type="dxa"/>
          </w:tcPr>
          <w:p w:rsidR="001B63CC" w:rsidRDefault="001B63CC">
            <w:pPr>
              <w:pStyle w:val="ConsPlusNormal"/>
            </w:pPr>
          </w:p>
        </w:tc>
        <w:tc>
          <w:tcPr>
            <w:tcW w:w="1191" w:type="dxa"/>
          </w:tcPr>
          <w:p w:rsidR="001B63CC" w:rsidRDefault="001B63CC">
            <w:pPr>
              <w:pStyle w:val="ConsPlusNormal"/>
            </w:pPr>
          </w:p>
        </w:tc>
        <w:tc>
          <w:tcPr>
            <w:tcW w:w="1191" w:type="dxa"/>
          </w:tcPr>
          <w:p w:rsidR="001B63CC" w:rsidRDefault="001B63CC">
            <w:pPr>
              <w:pStyle w:val="ConsPlusNormal"/>
            </w:pPr>
          </w:p>
        </w:tc>
        <w:tc>
          <w:tcPr>
            <w:tcW w:w="1417" w:type="dxa"/>
          </w:tcPr>
          <w:p w:rsidR="001B63CC" w:rsidRDefault="001B63CC">
            <w:pPr>
              <w:pStyle w:val="ConsPlusNormal"/>
            </w:pPr>
          </w:p>
        </w:tc>
        <w:tc>
          <w:tcPr>
            <w:tcW w:w="1191" w:type="dxa"/>
          </w:tcPr>
          <w:p w:rsidR="001B63CC" w:rsidRDefault="001B63CC">
            <w:pPr>
              <w:pStyle w:val="ConsPlusNormal"/>
            </w:pPr>
          </w:p>
        </w:tc>
        <w:tc>
          <w:tcPr>
            <w:tcW w:w="1020" w:type="dxa"/>
          </w:tcPr>
          <w:p w:rsidR="001B63CC" w:rsidRDefault="001B63CC">
            <w:pPr>
              <w:pStyle w:val="ConsPlusNormal"/>
            </w:pPr>
          </w:p>
        </w:tc>
      </w:tr>
    </w:tbl>
    <w:p w:rsidR="001B63CC" w:rsidRDefault="001B63CC">
      <w:pPr>
        <w:pStyle w:val="ConsPlusNormal"/>
        <w:jc w:val="both"/>
      </w:pPr>
    </w:p>
    <w:p w:rsidR="001B63CC" w:rsidRDefault="001B63CC">
      <w:pPr>
        <w:pStyle w:val="ConsPlusNormal"/>
        <w:jc w:val="both"/>
      </w:pPr>
    </w:p>
    <w:p w:rsidR="001B63CC" w:rsidRDefault="001B63CC">
      <w:pPr>
        <w:pStyle w:val="ConsPlusNormal"/>
        <w:jc w:val="both"/>
      </w:pPr>
    </w:p>
    <w:p w:rsidR="001B63CC" w:rsidRDefault="001B63CC">
      <w:pPr>
        <w:pStyle w:val="ConsPlusNormal"/>
        <w:jc w:val="both"/>
      </w:pPr>
    </w:p>
    <w:p w:rsidR="001B63CC" w:rsidRDefault="001B63CC">
      <w:pPr>
        <w:pStyle w:val="ConsPlusNormal"/>
        <w:jc w:val="both"/>
      </w:pPr>
    </w:p>
    <w:p w:rsidR="001B63CC" w:rsidRDefault="001B63CC">
      <w:pPr>
        <w:pStyle w:val="ConsPlusNormal"/>
        <w:jc w:val="right"/>
        <w:outlineLvl w:val="1"/>
      </w:pPr>
      <w:r>
        <w:t>Приложение 2</w:t>
      </w:r>
    </w:p>
    <w:p w:rsidR="001B63CC" w:rsidRDefault="001B63CC">
      <w:pPr>
        <w:pStyle w:val="ConsPlusNormal"/>
        <w:jc w:val="right"/>
      </w:pPr>
      <w:r>
        <w:t>к Порядку</w:t>
      </w:r>
    </w:p>
    <w:p w:rsidR="001B63CC" w:rsidRDefault="001B63CC">
      <w:pPr>
        <w:pStyle w:val="ConsPlusNormal"/>
        <w:jc w:val="right"/>
      </w:pPr>
      <w:r>
        <w:t>уведомления представителя</w:t>
      </w:r>
    </w:p>
    <w:p w:rsidR="001B63CC" w:rsidRDefault="001B63CC">
      <w:pPr>
        <w:pStyle w:val="ConsPlusNormal"/>
        <w:jc w:val="right"/>
      </w:pPr>
      <w:r>
        <w:t>нанимателя о фактах обращения в целях склонения</w:t>
      </w:r>
    </w:p>
    <w:p w:rsidR="001B63CC" w:rsidRDefault="001B63CC">
      <w:pPr>
        <w:pStyle w:val="ConsPlusNormal"/>
        <w:jc w:val="right"/>
      </w:pPr>
      <w:r>
        <w:lastRenderedPageBreak/>
        <w:t>государственного гражданского служащего области,</w:t>
      </w:r>
    </w:p>
    <w:p w:rsidR="001B63CC" w:rsidRDefault="001B63CC">
      <w:pPr>
        <w:pStyle w:val="ConsPlusNormal"/>
        <w:jc w:val="right"/>
      </w:pPr>
      <w:proofErr w:type="gramStart"/>
      <w:r>
        <w:t>замещающего</w:t>
      </w:r>
      <w:proofErr w:type="gramEnd"/>
      <w:r>
        <w:t xml:space="preserve"> должность государственной гражданской</w:t>
      </w:r>
    </w:p>
    <w:p w:rsidR="001B63CC" w:rsidRDefault="001B63CC">
      <w:pPr>
        <w:pStyle w:val="ConsPlusNormal"/>
        <w:jc w:val="right"/>
      </w:pPr>
      <w:r>
        <w:t xml:space="preserve">службы в </w:t>
      </w:r>
      <w:proofErr w:type="gramStart"/>
      <w:r>
        <w:t>Правительстве</w:t>
      </w:r>
      <w:proofErr w:type="gramEnd"/>
      <w:r>
        <w:t xml:space="preserve"> Воронежской области,</w:t>
      </w:r>
    </w:p>
    <w:p w:rsidR="001B63CC" w:rsidRDefault="001B63CC">
      <w:pPr>
        <w:pStyle w:val="ConsPlusNormal"/>
        <w:jc w:val="right"/>
      </w:pPr>
      <w:r>
        <w:t xml:space="preserve">исполнительных </w:t>
      </w:r>
      <w:proofErr w:type="gramStart"/>
      <w:r>
        <w:t>органах</w:t>
      </w:r>
      <w:proofErr w:type="gramEnd"/>
      <w:r>
        <w:t xml:space="preserve"> Воронежской области,</w:t>
      </w:r>
    </w:p>
    <w:p w:rsidR="001B63CC" w:rsidRDefault="001B63CC">
      <w:pPr>
        <w:pStyle w:val="ConsPlusNormal"/>
        <w:jc w:val="right"/>
      </w:pPr>
      <w:r>
        <w:t>к совершению коррупционных правонарушений</w:t>
      </w:r>
    </w:p>
    <w:p w:rsidR="001B63CC" w:rsidRDefault="001B63CC">
      <w:pPr>
        <w:pStyle w:val="ConsPlusNormal"/>
        <w:jc w:val="both"/>
      </w:pPr>
    </w:p>
    <w:p w:rsidR="001B63CC" w:rsidRDefault="001B63CC">
      <w:pPr>
        <w:pStyle w:val="ConsPlusTitle"/>
        <w:jc w:val="center"/>
      </w:pPr>
      <w:bookmarkStart w:id="4" w:name="P203"/>
      <w:bookmarkEnd w:id="4"/>
      <w:r>
        <w:t>ПЕРЕЧЕНЬ</w:t>
      </w:r>
    </w:p>
    <w:p w:rsidR="001B63CC" w:rsidRDefault="001B63CC">
      <w:pPr>
        <w:pStyle w:val="ConsPlusTitle"/>
        <w:jc w:val="center"/>
      </w:pPr>
      <w:r>
        <w:t xml:space="preserve">СВЕДЕНИЙ, СОДЕРЖАЩИХСЯ В </w:t>
      </w:r>
      <w:proofErr w:type="gramStart"/>
      <w:r>
        <w:t>УВЕДОМЛЕНИЯХ</w:t>
      </w:r>
      <w:proofErr w:type="gramEnd"/>
      <w:r>
        <w:t xml:space="preserve"> О ФАКТАХ</w:t>
      </w:r>
    </w:p>
    <w:p w:rsidR="001B63CC" w:rsidRDefault="001B63CC">
      <w:pPr>
        <w:pStyle w:val="ConsPlusTitle"/>
        <w:jc w:val="center"/>
      </w:pPr>
      <w:r>
        <w:t xml:space="preserve">ОБРАЩЕНИЯ В </w:t>
      </w:r>
      <w:proofErr w:type="gramStart"/>
      <w:r>
        <w:t>ЦЕЛЯХ</w:t>
      </w:r>
      <w:proofErr w:type="gramEnd"/>
      <w:r>
        <w:t xml:space="preserve"> СКЛОНЕНИЯ ГОСУДАРСТВЕННОГО ГРАЖДАНСКОГО</w:t>
      </w:r>
    </w:p>
    <w:p w:rsidR="001B63CC" w:rsidRDefault="001B63CC">
      <w:pPr>
        <w:pStyle w:val="ConsPlusTitle"/>
        <w:jc w:val="center"/>
      </w:pPr>
      <w:r>
        <w:t>СЛУЖАЩЕГО К СОВЕРШЕНИЮ КОРРУПЦИОННЫХ ПРАВОНАРУШЕНИЙ</w:t>
      </w:r>
    </w:p>
    <w:p w:rsidR="001B63CC" w:rsidRDefault="001B63C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B63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3CC" w:rsidRDefault="001B63C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3CC" w:rsidRDefault="001B63C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63CC" w:rsidRDefault="001B63CC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1B63CC" w:rsidRDefault="001B63C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Воронежской области от 04.12.2019 </w:t>
            </w:r>
            <w:hyperlink r:id="rId45">
              <w:r>
                <w:rPr>
                  <w:color w:val="0000FF"/>
                </w:rPr>
                <w:t>N 525-у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B63CC" w:rsidRDefault="001B63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27.12.2023 </w:t>
            </w:r>
            <w:hyperlink r:id="rId46">
              <w:r>
                <w:rPr>
                  <w:color w:val="0000FF"/>
                </w:rPr>
                <w:t>N 521-у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3CC" w:rsidRDefault="001B63CC">
            <w:pPr>
              <w:pStyle w:val="ConsPlusNormal"/>
            </w:pPr>
          </w:p>
        </w:tc>
      </w:tr>
    </w:tbl>
    <w:p w:rsidR="001B63CC" w:rsidRDefault="001B63CC">
      <w:pPr>
        <w:pStyle w:val="ConsPlusNormal"/>
        <w:jc w:val="both"/>
      </w:pPr>
    </w:p>
    <w:p w:rsidR="001B63CC" w:rsidRDefault="001B63CC">
      <w:pPr>
        <w:pStyle w:val="ConsPlusNormal"/>
        <w:ind w:firstLine="540"/>
        <w:jc w:val="both"/>
      </w:pPr>
      <w:r>
        <w:t>1. Фамилия, имя и отчество.</w:t>
      </w:r>
    </w:p>
    <w:p w:rsidR="001B63CC" w:rsidRDefault="001B63CC">
      <w:pPr>
        <w:pStyle w:val="ConsPlusNormal"/>
        <w:spacing w:before="220"/>
        <w:ind w:firstLine="540"/>
        <w:jc w:val="both"/>
      </w:pPr>
      <w:r>
        <w:t>2. Замещаемая должность.</w:t>
      </w:r>
    </w:p>
    <w:p w:rsidR="001B63CC" w:rsidRDefault="001B63CC">
      <w:pPr>
        <w:pStyle w:val="ConsPlusNormal"/>
        <w:spacing w:before="220"/>
        <w:ind w:firstLine="540"/>
        <w:jc w:val="both"/>
      </w:pPr>
      <w:r>
        <w:t>3. Структурное подразделение.</w:t>
      </w:r>
    </w:p>
    <w:p w:rsidR="001B63CC" w:rsidRDefault="001B63CC">
      <w:pPr>
        <w:pStyle w:val="ConsPlusNormal"/>
        <w:spacing w:before="220"/>
        <w:ind w:firstLine="540"/>
        <w:jc w:val="both"/>
      </w:pPr>
      <w:r>
        <w:t>4. Информация о факте обращения в целях склонения государственного гражданского служащего к совершению коррупционных правонарушений:</w:t>
      </w:r>
    </w:p>
    <w:p w:rsidR="001B63CC" w:rsidRDefault="001B63CC">
      <w:pPr>
        <w:pStyle w:val="ConsPlusNormal"/>
        <w:spacing w:before="220"/>
        <w:ind w:firstLine="540"/>
        <w:jc w:val="both"/>
      </w:pPr>
      <w:r>
        <w:t>- информация о лице (лицах), склонявшем государственного гражданского служащего к совершению коррупционного правонарушения;</w:t>
      </w:r>
    </w:p>
    <w:p w:rsidR="001B63CC" w:rsidRDefault="001B63CC">
      <w:pPr>
        <w:pStyle w:val="ConsPlusNormal"/>
        <w:spacing w:before="220"/>
        <w:ind w:firstLine="540"/>
        <w:jc w:val="both"/>
      </w:pPr>
      <w:r>
        <w:t>- информация о месте, времени и иных обстоятельствах обращения в целях склонения государственного гражданского служащего к совершению коррупционных правонарушений;</w:t>
      </w:r>
    </w:p>
    <w:p w:rsidR="001B63CC" w:rsidRDefault="001B63CC">
      <w:pPr>
        <w:pStyle w:val="ConsPlusNormal"/>
        <w:spacing w:before="220"/>
        <w:ind w:firstLine="540"/>
        <w:jc w:val="both"/>
      </w:pPr>
      <w:r>
        <w:t>- информация о действии (бездействии), которое государственный гражданский служащий должен совершить по обращению;</w:t>
      </w:r>
    </w:p>
    <w:p w:rsidR="001B63CC" w:rsidRDefault="001B63CC">
      <w:pPr>
        <w:pStyle w:val="ConsPlusNormal"/>
        <w:spacing w:before="220"/>
        <w:ind w:firstLine="540"/>
        <w:jc w:val="both"/>
      </w:pPr>
      <w:r>
        <w:t>- информация об отказе государственного гражданского служащего принять предложение лица (лиц) о совершении коррупционного правонарушения;</w:t>
      </w:r>
    </w:p>
    <w:p w:rsidR="001B63CC" w:rsidRDefault="001B63CC">
      <w:pPr>
        <w:pStyle w:val="ConsPlusNormal"/>
        <w:spacing w:before="220"/>
        <w:ind w:firstLine="540"/>
        <w:jc w:val="both"/>
      </w:pPr>
      <w:r>
        <w:t>- информация о наличии (отсутствии) договоренности о дальнейшей встрече и действиях участников обращения.</w:t>
      </w:r>
    </w:p>
    <w:p w:rsidR="001B63CC" w:rsidRDefault="001B63CC">
      <w:pPr>
        <w:pStyle w:val="ConsPlusNormal"/>
        <w:spacing w:before="220"/>
        <w:ind w:firstLine="540"/>
        <w:jc w:val="both"/>
      </w:pPr>
      <w:r>
        <w:t>Уведомление заверяется личной подписью государственного гражданского служащего с указанием времени и места составления уведомления.</w:t>
      </w:r>
    </w:p>
    <w:p w:rsidR="001B63CC" w:rsidRDefault="001B63CC">
      <w:pPr>
        <w:pStyle w:val="ConsPlusNormal"/>
        <w:jc w:val="both"/>
      </w:pPr>
    </w:p>
    <w:p w:rsidR="001B63CC" w:rsidRDefault="001B63CC">
      <w:pPr>
        <w:pStyle w:val="ConsPlusNormal"/>
        <w:jc w:val="both"/>
      </w:pPr>
    </w:p>
    <w:p w:rsidR="001B63CC" w:rsidRDefault="001B63C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4636" w:rsidRDefault="00634636">
      <w:bookmarkStart w:id="5" w:name="_GoBack"/>
      <w:bookmarkEnd w:id="5"/>
    </w:p>
    <w:sectPr w:rsidR="00634636" w:rsidSect="00466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CC"/>
    <w:rsid w:val="001B63CC"/>
    <w:rsid w:val="0063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3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B63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B63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3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B63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B63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93466&amp;dst=100005" TargetMode="External"/><Relationship Id="rId13" Type="http://schemas.openxmlformats.org/officeDocument/2006/relationships/hyperlink" Target="https://login.consultant.ru/link/?req=doc&amp;base=RLAW181&amp;n=72798&amp;dst=100006" TargetMode="External"/><Relationship Id="rId18" Type="http://schemas.openxmlformats.org/officeDocument/2006/relationships/hyperlink" Target="https://login.consultant.ru/link/?req=doc&amp;base=RLAW181&amp;n=120916&amp;dst=100009" TargetMode="External"/><Relationship Id="rId26" Type="http://schemas.openxmlformats.org/officeDocument/2006/relationships/hyperlink" Target="https://login.consultant.ru/link/?req=doc&amp;base=RLAW181&amp;n=72798&amp;dst=100009" TargetMode="External"/><Relationship Id="rId39" Type="http://schemas.openxmlformats.org/officeDocument/2006/relationships/hyperlink" Target="https://login.consultant.ru/link/?req=doc&amp;base=RLAW181&amp;n=67751&amp;dst=1000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181&amp;n=67751&amp;dst=100006" TargetMode="External"/><Relationship Id="rId34" Type="http://schemas.openxmlformats.org/officeDocument/2006/relationships/hyperlink" Target="https://login.consultant.ru/link/?req=doc&amp;base=RLAW181&amp;n=120916&amp;dst=100017" TargetMode="External"/><Relationship Id="rId42" Type="http://schemas.openxmlformats.org/officeDocument/2006/relationships/hyperlink" Target="https://login.consultant.ru/link/?req=doc&amp;base=RLAW181&amp;n=67751&amp;dst=100023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181&amp;n=72798&amp;dst=100005" TargetMode="External"/><Relationship Id="rId12" Type="http://schemas.openxmlformats.org/officeDocument/2006/relationships/hyperlink" Target="https://login.consultant.ru/link/?req=doc&amp;base=RLAW181&amp;n=120916&amp;dst=100007" TargetMode="External"/><Relationship Id="rId17" Type="http://schemas.openxmlformats.org/officeDocument/2006/relationships/hyperlink" Target="https://login.consultant.ru/link/?req=doc&amp;base=RLAW181&amp;n=93466&amp;dst=100008" TargetMode="External"/><Relationship Id="rId25" Type="http://schemas.openxmlformats.org/officeDocument/2006/relationships/hyperlink" Target="https://login.consultant.ru/link/?req=doc&amp;base=RLAW181&amp;n=67751&amp;dst=100008" TargetMode="External"/><Relationship Id="rId33" Type="http://schemas.openxmlformats.org/officeDocument/2006/relationships/hyperlink" Target="https://login.consultant.ru/link/?req=doc&amp;base=RLAW181&amp;n=72798&amp;dst=100011" TargetMode="External"/><Relationship Id="rId38" Type="http://schemas.openxmlformats.org/officeDocument/2006/relationships/hyperlink" Target="https://login.consultant.ru/link/?req=doc&amp;base=RLAW181&amp;n=120916&amp;dst=100018" TargetMode="External"/><Relationship Id="rId46" Type="http://schemas.openxmlformats.org/officeDocument/2006/relationships/hyperlink" Target="https://login.consultant.ru/link/?req=doc&amp;base=RLAW181&amp;n=120916&amp;dst=1000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81&amp;n=72798&amp;dst=100007" TargetMode="External"/><Relationship Id="rId20" Type="http://schemas.openxmlformats.org/officeDocument/2006/relationships/hyperlink" Target="https://login.consultant.ru/link/?req=doc&amp;base=RLAW181&amp;n=120916&amp;dst=100012" TargetMode="External"/><Relationship Id="rId29" Type="http://schemas.openxmlformats.org/officeDocument/2006/relationships/hyperlink" Target="https://login.consultant.ru/link/?req=doc&amp;base=RLAW181&amp;n=120916&amp;dst=100016" TargetMode="External"/><Relationship Id="rId41" Type="http://schemas.openxmlformats.org/officeDocument/2006/relationships/hyperlink" Target="https://login.consultant.ru/link/?req=doc&amp;base=RLAW181&amp;n=120916&amp;dst=1000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67751&amp;dst=100005" TargetMode="External"/><Relationship Id="rId11" Type="http://schemas.openxmlformats.org/officeDocument/2006/relationships/hyperlink" Target="https://login.consultant.ru/link/?req=doc&amp;base=RLAW181&amp;n=93466&amp;dst=100007" TargetMode="External"/><Relationship Id="rId24" Type="http://schemas.openxmlformats.org/officeDocument/2006/relationships/hyperlink" Target="https://login.consultant.ru/link/?req=doc&amp;base=RLAW181&amp;n=120916&amp;dst=100014" TargetMode="External"/><Relationship Id="rId32" Type="http://schemas.openxmlformats.org/officeDocument/2006/relationships/hyperlink" Target="https://login.consultant.ru/link/?req=doc&amp;base=RLAW181&amp;n=67751&amp;dst=100015" TargetMode="External"/><Relationship Id="rId37" Type="http://schemas.openxmlformats.org/officeDocument/2006/relationships/hyperlink" Target="https://login.consultant.ru/link/?req=doc&amp;base=RLAW181&amp;n=72798&amp;dst=100012" TargetMode="External"/><Relationship Id="rId40" Type="http://schemas.openxmlformats.org/officeDocument/2006/relationships/hyperlink" Target="https://login.consultant.ru/link/?req=doc&amp;base=RLAW181&amp;n=72798&amp;dst=100013" TargetMode="External"/><Relationship Id="rId45" Type="http://schemas.openxmlformats.org/officeDocument/2006/relationships/hyperlink" Target="https://login.consultant.ru/link/?req=doc&amp;base=RLAW181&amp;n=93466&amp;dst=10001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81&amp;n=67751&amp;dst=100005" TargetMode="External"/><Relationship Id="rId23" Type="http://schemas.openxmlformats.org/officeDocument/2006/relationships/hyperlink" Target="https://login.consultant.ru/link/?req=doc&amp;base=RLAW181&amp;n=72798&amp;dst=100008" TargetMode="External"/><Relationship Id="rId28" Type="http://schemas.openxmlformats.org/officeDocument/2006/relationships/hyperlink" Target="https://login.consultant.ru/link/?req=doc&amp;base=RLAW181&amp;n=72798&amp;dst=100010" TargetMode="External"/><Relationship Id="rId36" Type="http://schemas.openxmlformats.org/officeDocument/2006/relationships/hyperlink" Target="https://login.consultant.ru/link/?req=doc&amp;base=RLAW181&amp;n=67751&amp;dst=100020" TargetMode="External"/><Relationship Id="rId10" Type="http://schemas.openxmlformats.org/officeDocument/2006/relationships/hyperlink" Target="https://login.consultant.ru/link/?req=doc&amp;base=LAW&amp;n=482878&amp;dst=100093" TargetMode="External"/><Relationship Id="rId19" Type="http://schemas.openxmlformats.org/officeDocument/2006/relationships/hyperlink" Target="https://login.consultant.ru/link/?req=doc&amp;base=LAW&amp;n=482878&amp;dst=100093" TargetMode="External"/><Relationship Id="rId31" Type="http://schemas.openxmlformats.org/officeDocument/2006/relationships/hyperlink" Target="https://login.consultant.ru/link/?req=doc&amp;base=RLAW181&amp;n=67751&amp;dst=100014" TargetMode="External"/><Relationship Id="rId44" Type="http://schemas.openxmlformats.org/officeDocument/2006/relationships/hyperlink" Target="https://login.consultant.ru/link/?req=doc&amp;base=RLAW181&amp;n=120916&amp;dst=100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1&amp;n=120916&amp;dst=100005" TargetMode="External"/><Relationship Id="rId14" Type="http://schemas.openxmlformats.org/officeDocument/2006/relationships/hyperlink" Target="https://login.consultant.ru/link/?req=doc&amp;base=RLAW181&amp;n=120916&amp;dst=100008" TargetMode="External"/><Relationship Id="rId22" Type="http://schemas.openxmlformats.org/officeDocument/2006/relationships/hyperlink" Target="https://login.consultant.ru/link/?req=doc&amp;base=LAW&amp;n=482878&amp;dst=100011" TargetMode="External"/><Relationship Id="rId27" Type="http://schemas.openxmlformats.org/officeDocument/2006/relationships/hyperlink" Target="https://login.consultant.ru/link/?req=doc&amp;base=RLAW181&amp;n=120916&amp;dst=100015" TargetMode="External"/><Relationship Id="rId30" Type="http://schemas.openxmlformats.org/officeDocument/2006/relationships/hyperlink" Target="https://login.consultant.ru/link/?req=doc&amp;base=RLAW181&amp;n=67751&amp;dst=100009" TargetMode="External"/><Relationship Id="rId35" Type="http://schemas.openxmlformats.org/officeDocument/2006/relationships/hyperlink" Target="https://login.consultant.ru/link/?req=doc&amp;base=RLAW181&amp;n=67751&amp;dst=100017" TargetMode="External"/><Relationship Id="rId43" Type="http://schemas.openxmlformats.org/officeDocument/2006/relationships/hyperlink" Target="https://login.consultant.ru/link/?req=doc&amp;base=RLAW181&amp;n=93466&amp;dst=100011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2481</Words>
  <Characters>14143</Characters>
  <Application>Microsoft Office Word</Application>
  <DocSecurity>0</DocSecurity>
  <Lines>117</Lines>
  <Paragraphs>33</Paragraphs>
  <ScaleCrop>false</ScaleCrop>
  <Company>SPecialiST RePack</Company>
  <LinksUpToDate>false</LinksUpToDate>
  <CharactersWithSpaces>16591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Воскобойникова Наталия Александровна</dc:creator>
  <cp:lastModifiedBy>Воскобойникова Наталия Александровна</cp:lastModifiedBy>
  <cp:revision>1</cp:revision>
  <dcterms:created xsi:type="dcterms:W3CDTF">2024-10-09T09:54:00Z</dcterms:created>
  <dcterms:modified xsi:type="dcterms:W3CDTF">2024-10-09T09:54:00Z</dcterms:modified>
</cp:coreProperties>
</file>