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4BC7F" w14:textId="4595E533" w:rsidR="00FC33E2" w:rsidRPr="00C079DE" w:rsidRDefault="00053743" w:rsidP="0005374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9DE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69D38BD" wp14:editId="78C1FC3B">
            <wp:simplePos x="0" y="0"/>
            <wp:positionH relativeFrom="margin">
              <wp:posOffset>2535637</wp:posOffset>
            </wp:positionH>
            <wp:positionV relativeFrom="margin">
              <wp:posOffset>-471805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E5A">
        <w:rPr>
          <w:rFonts w:ascii="Times New Roman" w:hAnsi="Times New Roman"/>
          <w:b/>
          <w:sz w:val="28"/>
          <w:szCs w:val="28"/>
        </w:rPr>
        <w:t>АДМИНИСТРАЦИЯ РЕПЬЁ</w:t>
      </w:r>
      <w:r w:rsidR="00FC33E2" w:rsidRPr="00C079DE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14:paraId="78704BB8" w14:textId="77777777" w:rsidR="00FC33E2" w:rsidRDefault="00D66349" w:rsidP="00053743">
      <w:pPr>
        <w:spacing w:after="0" w:line="360" w:lineRule="auto"/>
        <w:jc w:val="center"/>
        <w:rPr>
          <w:rFonts w:ascii="Times New Roman" w:hAnsi="Times New Roman"/>
          <w:b/>
          <w:spacing w:val="30"/>
          <w:sz w:val="36"/>
          <w:szCs w:val="36"/>
        </w:rPr>
      </w:pPr>
      <w:r w:rsidRPr="00C079DE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14:paraId="0D885F72" w14:textId="77777777" w:rsidR="00BE0FA1" w:rsidRPr="00C079DE" w:rsidRDefault="00BE0FA1" w:rsidP="00E47F82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BE11C0C" w14:textId="2AB753F5" w:rsidR="0043298A" w:rsidRPr="001B0D91" w:rsidRDefault="0043298A" w:rsidP="0043298A">
      <w:pPr>
        <w:spacing w:line="360" w:lineRule="auto"/>
        <w:ind w:right="4820"/>
        <w:rPr>
          <w:rFonts w:ascii="Times New Roman" w:hAnsi="Times New Roman"/>
          <w:color w:val="000000"/>
          <w:sz w:val="28"/>
          <w:szCs w:val="28"/>
        </w:rPr>
      </w:pP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5742E5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5742E5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 w:rsidR="00D538FD">
        <w:rPr>
          <w:rFonts w:ascii="Times New Roman" w:hAnsi="Times New Roman"/>
          <w:color w:val="000000"/>
          <w:sz w:val="28"/>
          <w:szCs w:val="28"/>
          <w:u w:val="single"/>
        </w:rPr>
        <w:t xml:space="preserve">5 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г. № </w:t>
      </w:r>
      <w:r w:rsidR="005742E5">
        <w:rPr>
          <w:rFonts w:ascii="Times New Roman" w:hAnsi="Times New Roman"/>
          <w:color w:val="000000"/>
          <w:sz w:val="28"/>
          <w:szCs w:val="28"/>
          <w:u w:val="single"/>
        </w:rPr>
        <w:t>36</w:t>
      </w:r>
    </w:p>
    <w:p w14:paraId="70725066" w14:textId="48628F66" w:rsidR="00511411" w:rsidRPr="00C079DE" w:rsidRDefault="003E1E5A" w:rsidP="00AA4C5A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Репьё</w:t>
      </w:r>
      <w:r w:rsidR="00FC33E2" w:rsidRPr="00C079DE">
        <w:rPr>
          <w:rFonts w:ascii="Times New Roman" w:hAnsi="Times New Roman"/>
          <w:sz w:val="24"/>
          <w:szCs w:val="24"/>
        </w:rPr>
        <w:t>вка</w:t>
      </w:r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FC33E2" w:rsidRPr="00C079DE" w14:paraId="42C82F83" w14:textId="77777777" w:rsidTr="00BB2F6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DD52E" w14:textId="0D908372" w:rsidR="00FC33E2" w:rsidRPr="00C079DE" w:rsidRDefault="00D87494" w:rsidP="00AA4C5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 </w:t>
            </w:r>
            <w:r w:rsidR="00A35726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внесении изменений в постановление администр</w:t>
            </w:r>
            <w:r w:rsidR="002C3620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ации муниципального района от </w:t>
            </w:r>
            <w:r w:rsidR="00353C0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16.12.2022</w:t>
            </w:r>
            <w:r w:rsidR="005F349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F349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№3</w:t>
            </w:r>
            <w:r w:rsidR="00353C0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="005F349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FC728C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35726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A35726" w:rsidRPr="00C079DE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2C3620" w:rsidRPr="00C079D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</w:t>
            </w:r>
            <w:r w:rsidR="003E1E5A">
              <w:rPr>
                <w:rFonts w:ascii="Times New Roman" w:hAnsi="Times New Roman"/>
                <w:b/>
                <w:sz w:val="28"/>
                <w:szCs w:val="28"/>
              </w:rPr>
              <w:t>Репьё</w:t>
            </w:r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>вского муниципального рай</w:t>
            </w:r>
            <w:r w:rsidR="00E47F82">
              <w:rPr>
                <w:rFonts w:ascii="Times New Roman" w:hAnsi="Times New Roman"/>
                <w:b/>
                <w:sz w:val="28"/>
                <w:szCs w:val="28"/>
              </w:rPr>
              <w:t>она «Развитие образования» (2020</w:t>
            </w:r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E47F8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 xml:space="preserve"> г.г.)</w:t>
            </w:r>
            <w:r w:rsidR="00353C08">
              <w:rPr>
                <w:rFonts w:ascii="Times New Roman" w:hAnsi="Times New Roman"/>
                <w:b/>
                <w:sz w:val="28"/>
                <w:szCs w:val="28"/>
              </w:rPr>
              <w:t xml:space="preserve"> в новой редакции»</w:t>
            </w:r>
          </w:p>
        </w:tc>
      </w:tr>
    </w:tbl>
    <w:p w14:paraId="14D37A5A" w14:textId="77777777" w:rsidR="00FC33E2" w:rsidRDefault="001E48E3" w:rsidP="00E47F82">
      <w:pPr>
        <w:tabs>
          <w:tab w:val="left" w:pos="4678"/>
        </w:tabs>
        <w:spacing w:after="0" w:line="480" w:lineRule="auto"/>
        <w:ind w:left="851" w:right="-852" w:firstLine="851"/>
        <w:jc w:val="center"/>
        <w:rPr>
          <w:rFonts w:ascii="Times New Roman" w:hAnsi="Times New Roman"/>
          <w:sz w:val="28"/>
          <w:szCs w:val="28"/>
        </w:rPr>
      </w:pPr>
      <w:r w:rsidRPr="00C079DE">
        <w:rPr>
          <w:rFonts w:ascii="Times New Roman" w:hAnsi="Times New Roman"/>
          <w:sz w:val="28"/>
          <w:szCs w:val="28"/>
        </w:rPr>
        <w:br w:type="textWrapping" w:clear="all"/>
      </w:r>
    </w:p>
    <w:p w14:paraId="1009864C" w14:textId="319A0EE3" w:rsidR="00B126E5" w:rsidRPr="00B126E5" w:rsidRDefault="003E4196" w:rsidP="00BB2F6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 w:rsidRPr="00C079D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9F79FE" w:rsidRPr="00C079DE">
        <w:rPr>
          <w:rFonts w:ascii="Times New Roman" w:hAnsi="Times New Roman"/>
          <w:sz w:val="28"/>
          <w:szCs w:val="28"/>
          <w:lang w:eastAsia="ru-RU"/>
        </w:rPr>
        <w:t>ном РФ от 06 октября 2003 года №</w:t>
      </w:r>
      <w:r w:rsidRPr="00C079DE">
        <w:rPr>
          <w:rFonts w:ascii="Times New Roman" w:hAnsi="Times New Roman"/>
          <w:sz w:val="28"/>
          <w:szCs w:val="28"/>
          <w:lang w:eastAsia="ru-RU"/>
        </w:rPr>
        <w:t> 131-ФЗ</w:t>
      </w:r>
      <w:r w:rsidRPr="00C079D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079D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</w:t>
      </w:r>
      <w:r w:rsidR="00B77312">
        <w:rPr>
          <w:rFonts w:ascii="Times New Roman" w:hAnsi="Times New Roman"/>
          <w:sz w:val="28"/>
          <w:szCs w:val="28"/>
          <w:lang w:eastAsia="ru-RU"/>
        </w:rPr>
        <w:t>ийской Федерации», Уставом Репьё</w:t>
      </w:r>
      <w:r w:rsidRPr="00C079DE">
        <w:rPr>
          <w:rFonts w:ascii="Times New Roman" w:hAnsi="Times New Roman"/>
          <w:sz w:val="28"/>
          <w:szCs w:val="28"/>
          <w:lang w:eastAsia="ru-RU"/>
        </w:rPr>
        <w:t>вского муниципального района, постановление</w:t>
      </w:r>
      <w:r w:rsidR="00166C69" w:rsidRPr="00C079DE">
        <w:rPr>
          <w:rFonts w:ascii="Times New Roman" w:hAnsi="Times New Roman"/>
          <w:sz w:val="28"/>
          <w:szCs w:val="28"/>
          <w:lang w:eastAsia="ru-RU"/>
        </w:rPr>
        <w:t>м</w:t>
      </w:r>
      <w:r w:rsidRPr="00C079DE">
        <w:rPr>
          <w:rFonts w:ascii="Times New Roman" w:hAnsi="Times New Roman"/>
          <w:sz w:val="28"/>
          <w:szCs w:val="28"/>
          <w:lang w:eastAsia="ru-RU"/>
        </w:rPr>
        <w:t xml:space="preserve"> администрации Репьевского муниципального района от 30 октября 2013 года №297 «О порядке разработки, реализации и оценке эффективности муниципальных программ Репьевского муниципальн</w:t>
      </w:r>
      <w:r w:rsidR="003E1E5A">
        <w:rPr>
          <w:rFonts w:ascii="Times New Roman" w:hAnsi="Times New Roman"/>
          <w:sz w:val="28"/>
          <w:szCs w:val="28"/>
          <w:lang w:eastAsia="ru-RU"/>
        </w:rPr>
        <w:t>ого района» администрация Репьё</w:t>
      </w:r>
      <w:r w:rsidRPr="00C079DE">
        <w:rPr>
          <w:rFonts w:ascii="Times New Roman" w:hAnsi="Times New Roman"/>
          <w:sz w:val="28"/>
          <w:szCs w:val="28"/>
          <w:lang w:eastAsia="ru-RU"/>
        </w:rPr>
        <w:t xml:space="preserve">вского муниципального района Воронежской области </w:t>
      </w:r>
      <w:r w:rsidRPr="00C079DE">
        <w:rPr>
          <w:rFonts w:ascii="Times New Roman" w:hAnsi="Times New Roman"/>
          <w:b/>
          <w:spacing w:val="40"/>
          <w:sz w:val="28"/>
          <w:szCs w:val="28"/>
          <w:lang w:eastAsia="ru-RU"/>
        </w:rPr>
        <w:t>постановляет:</w:t>
      </w:r>
    </w:p>
    <w:p w14:paraId="5871BC8B" w14:textId="16572584" w:rsidR="00ED4976" w:rsidRDefault="00633CE9" w:rsidP="00BB2F60">
      <w:pPr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C079DE">
        <w:rPr>
          <w:rFonts w:ascii="Times New Roman" w:hAnsi="Times New Roman"/>
          <w:sz w:val="28"/>
          <w:szCs w:val="28"/>
        </w:rPr>
        <w:t xml:space="preserve">1. </w:t>
      </w:r>
      <w:r w:rsidR="0048124B" w:rsidRPr="00C079DE">
        <w:rPr>
          <w:rFonts w:ascii="Times New Roman" w:hAnsi="Times New Roman"/>
          <w:sz w:val="28"/>
          <w:szCs w:val="28"/>
        </w:rPr>
        <w:t xml:space="preserve">В </w:t>
      </w:r>
      <w:r w:rsidR="00FA56C1" w:rsidRPr="00C079DE">
        <w:rPr>
          <w:rFonts w:ascii="Times New Roman" w:hAnsi="Times New Roman"/>
          <w:sz w:val="28"/>
          <w:szCs w:val="28"/>
        </w:rPr>
        <w:t>постановление</w:t>
      </w:r>
      <w:r w:rsidR="003E1E5A">
        <w:rPr>
          <w:rFonts w:ascii="Times New Roman" w:hAnsi="Times New Roman"/>
          <w:sz w:val="28"/>
          <w:szCs w:val="28"/>
        </w:rPr>
        <w:t xml:space="preserve"> администрации Репьё</w:t>
      </w:r>
      <w:r w:rsidR="0048124B" w:rsidRPr="00C079DE">
        <w:rPr>
          <w:rFonts w:ascii="Times New Roman" w:hAnsi="Times New Roman"/>
          <w:sz w:val="28"/>
          <w:szCs w:val="28"/>
        </w:rPr>
        <w:t>вс</w:t>
      </w:r>
      <w:r w:rsidR="00FA7E1A">
        <w:rPr>
          <w:rFonts w:ascii="Times New Roman" w:hAnsi="Times New Roman"/>
          <w:sz w:val="28"/>
          <w:szCs w:val="28"/>
        </w:rPr>
        <w:t xml:space="preserve">кого муниципального района от </w:t>
      </w:r>
      <w:r w:rsidR="00353C08">
        <w:rPr>
          <w:rFonts w:ascii="Times New Roman" w:hAnsi="Times New Roman"/>
          <w:sz w:val="28"/>
          <w:szCs w:val="28"/>
        </w:rPr>
        <w:t>16</w:t>
      </w:r>
      <w:r w:rsidR="00FA7E1A">
        <w:rPr>
          <w:rFonts w:ascii="Times New Roman" w:hAnsi="Times New Roman"/>
          <w:sz w:val="28"/>
          <w:szCs w:val="28"/>
        </w:rPr>
        <w:t>.</w:t>
      </w:r>
      <w:r w:rsidR="00353C08">
        <w:rPr>
          <w:rFonts w:ascii="Times New Roman" w:hAnsi="Times New Roman"/>
          <w:sz w:val="28"/>
          <w:szCs w:val="28"/>
        </w:rPr>
        <w:t>12</w:t>
      </w:r>
      <w:r w:rsidR="0048124B" w:rsidRPr="00C079DE">
        <w:rPr>
          <w:rFonts w:ascii="Times New Roman" w:hAnsi="Times New Roman"/>
          <w:sz w:val="28"/>
          <w:szCs w:val="28"/>
        </w:rPr>
        <w:t>.</w:t>
      </w:r>
      <w:r w:rsidR="00FA7E1A">
        <w:rPr>
          <w:rFonts w:ascii="Times New Roman" w:hAnsi="Times New Roman"/>
          <w:sz w:val="28"/>
          <w:szCs w:val="28"/>
        </w:rPr>
        <w:t>20</w:t>
      </w:r>
      <w:r w:rsidR="00353C08">
        <w:rPr>
          <w:rFonts w:ascii="Times New Roman" w:hAnsi="Times New Roman"/>
          <w:sz w:val="28"/>
          <w:szCs w:val="28"/>
        </w:rPr>
        <w:t>22</w:t>
      </w:r>
      <w:r w:rsidR="00FA7E1A">
        <w:rPr>
          <w:rFonts w:ascii="Times New Roman" w:hAnsi="Times New Roman"/>
          <w:sz w:val="28"/>
          <w:szCs w:val="28"/>
        </w:rPr>
        <w:t xml:space="preserve"> №3</w:t>
      </w:r>
      <w:r w:rsidR="00353C08">
        <w:rPr>
          <w:rFonts w:ascii="Times New Roman" w:hAnsi="Times New Roman"/>
          <w:sz w:val="28"/>
          <w:szCs w:val="28"/>
        </w:rPr>
        <w:t>4</w:t>
      </w:r>
      <w:r w:rsidR="00FA7E1A">
        <w:rPr>
          <w:rFonts w:ascii="Times New Roman" w:hAnsi="Times New Roman"/>
          <w:sz w:val="28"/>
          <w:szCs w:val="28"/>
        </w:rPr>
        <w:t>1</w:t>
      </w:r>
      <w:r w:rsidR="00C17423" w:rsidRPr="00C079DE">
        <w:rPr>
          <w:rFonts w:ascii="Times New Roman" w:hAnsi="Times New Roman"/>
          <w:sz w:val="28"/>
          <w:szCs w:val="28"/>
        </w:rPr>
        <w:t xml:space="preserve"> </w:t>
      </w:r>
      <w:r w:rsidR="0048124B" w:rsidRPr="00C079DE">
        <w:rPr>
          <w:rFonts w:ascii="Times New Roman" w:hAnsi="Times New Roman"/>
          <w:sz w:val="28"/>
          <w:szCs w:val="28"/>
        </w:rPr>
        <w:t>«</w:t>
      </w:r>
      <w:r w:rsidR="00F84245" w:rsidRPr="00C079DE">
        <w:rPr>
          <w:rFonts w:ascii="Times New Roman" w:hAnsi="Times New Roman"/>
          <w:sz w:val="28"/>
          <w:szCs w:val="28"/>
        </w:rPr>
        <w:t>Об утвержден</w:t>
      </w:r>
      <w:r w:rsidR="003E1E5A">
        <w:rPr>
          <w:rFonts w:ascii="Times New Roman" w:hAnsi="Times New Roman"/>
          <w:sz w:val="28"/>
          <w:szCs w:val="28"/>
        </w:rPr>
        <w:t>ии муниципальной программы Репьё</w:t>
      </w:r>
      <w:r w:rsidR="00F84245" w:rsidRPr="00C079DE">
        <w:rPr>
          <w:rFonts w:ascii="Times New Roman" w:hAnsi="Times New Roman"/>
          <w:sz w:val="28"/>
          <w:szCs w:val="28"/>
        </w:rPr>
        <w:t>вского муниципального района «Развитие</w:t>
      </w:r>
      <w:r w:rsidR="00E73F96" w:rsidRPr="00C079DE">
        <w:rPr>
          <w:rFonts w:ascii="Times New Roman" w:hAnsi="Times New Roman"/>
          <w:sz w:val="28"/>
          <w:szCs w:val="28"/>
        </w:rPr>
        <w:t xml:space="preserve"> </w:t>
      </w:r>
      <w:r w:rsidR="00C02B20" w:rsidRPr="00C079DE">
        <w:rPr>
          <w:rFonts w:ascii="Times New Roman" w:hAnsi="Times New Roman"/>
          <w:sz w:val="28"/>
          <w:szCs w:val="28"/>
        </w:rPr>
        <w:t>образования</w:t>
      </w:r>
      <w:r w:rsidR="00F84245" w:rsidRPr="00C079DE">
        <w:rPr>
          <w:rFonts w:ascii="Times New Roman" w:hAnsi="Times New Roman"/>
          <w:sz w:val="28"/>
          <w:szCs w:val="28"/>
        </w:rPr>
        <w:t>» (</w:t>
      </w:r>
      <w:r w:rsidR="00FA7E1A">
        <w:rPr>
          <w:rFonts w:ascii="Times New Roman" w:hAnsi="Times New Roman"/>
          <w:sz w:val="28"/>
          <w:szCs w:val="28"/>
        </w:rPr>
        <w:t>2020</w:t>
      </w:r>
      <w:r w:rsidR="00B126E5">
        <w:rPr>
          <w:rFonts w:ascii="Times New Roman" w:hAnsi="Times New Roman"/>
          <w:sz w:val="28"/>
          <w:szCs w:val="28"/>
        </w:rPr>
        <w:t>- 20</w:t>
      </w:r>
      <w:r w:rsidR="00FA7E1A">
        <w:rPr>
          <w:rFonts w:ascii="Times New Roman" w:hAnsi="Times New Roman"/>
          <w:sz w:val="28"/>
          <w:szCs w:val="28"/>
        </w:rPr>
        <w:t>28</w:t>
      </w:r>
      <w:r w:rsidR="003E1E5A">
        <w:rPr>
          <w:rFonts w:ascii="Times New Roman" w:hAnsi="Times New Roman"/>
          <w:sz w:val="28"/>
          <w:szCs w:val="28"/>
        </w:rPr>
        <w:t xml:space="preserve"> </w:t>
      </w:r>
      <w:r w:rsidR="00B126E5">
        <w:rPr>
          <w:rFonts w:ascii="Times New Roman" w:hAnsi="Times New Roman"/>
          <w:sz w:val="28"/>
          <w:szCs w:val="28"/>
        </w:rPr>
        <w:t>г.г.</w:t>
      </w:r>
      <w:r w:rsidR="00F84245" w:rsidRPr="00C079DE">
        <w:rPr>
          <w:rFonts w:ascii="Times New Roman" w:hAnsi="Times New Roman"/>
          <w:sz w:val="28"/>
          <w:szCs w:val="28"/>
        </w:rPr>
        <w:t>)</w:t>
      </w:r>
      <w:r w:rsidR="00215E4E">
        <w:rPr>
          <w:rFonts w:ascii="Times New Roman" w:hAnsi="Times New Roman"/>
          <w:sz w:val="28"/>
          <w:szCs w:val="28"/>
        </w:rPr>
        <w:t xml:space="preserve"> в новой редакции</w:t>
      </w:r>
      <w:r w:rsidR="0048124B" w:rsidRPr="00C079DE">
        <w:rPr>
          <w:rFonts w:ascii="Times New Roman" w:hAnsi="Times New Roman"/>
          <w:sz w:val="28"/>
          <w:szCs w:val="28"/>
        </w:rPr>
        <w:t>»</w:t>
      </w:r>
      <w:r w:rsidR="009A675C" w:rsidRPr="00C079DE">
        <w:rPr>
          <w:rFonts w:ascii="Times New Roman" w:hAnsi="Times New Roman"/>
          <w:sz w:val="28"/>
          <w:szCs w:val="28"/>
        </w:rPr>
        <w:t xml:space="preserve"> (далее – </w:t>
      </w:r>
      <w:r w:rsidR="00F10FD0" w:rsidRPr="00C079DE">
        <w:rPr>
          <w:rFonts w:ascii="Times New Roman" w:hAnsi="Times New Roman"/>
          <w:sz w:val="28"/>
          <w:szCs w:val="28"/>
        </w:rPr>
        <w:t>Постановление</w:t>
      </w:r>
      <w:r w:rsidR="00F84245" w:rsidRPr="00C079DE">
        <w:rPr>
          <w:rFonts w:ascii="Times New Roman" w:hAnsi="Times New Roman"/>
          <w:sz w:val="28"/>
          <w:szCs w:val="28"/>
        </w:rPr>
        <w:t xml:space="preserve">), </w:t>
      </w:r>
      <w:r w:rsidR="00ED4976" w:rsidRPr="00C079DE">
        <w:rPr>
          <w:rFonts w:ascii="Times New Roman" w:hAnsi="Times New Roman"/>
          <w:sz w:val="28"/>
          <w:szCs w:val="28"/>
        </w:rPr>
        <w:t xml:space="preserve">внести </w:t>
      </w:r>
      <w:r w:rsidR="00F5153A" w:rsidRPr="00C079DE">
        <w:rPr>
          <w:rFonts w:ascii="Times New Roman" w:hAnsi="Times New Roman"/>
          <w:sz w:val="28"/>
          <w:szCs w:val="28"/>
        </w:rPr>
        <w:t>следующие изменения:</w:t>
      </w:r>
    </w:p>
    <w:p w14:paraId="267A5126" w14:textId="77777777" w:rsidR="00BB1BFE" w:rsidRDefault="00273A1A" w:rsidP="00FC457E">
      <w:pPr>
        <w:pStyle w:val="a5"/>
        <w:spacing w:after="120" w:line="360" w:lineRule="auto"/>
        <w:ind w:left="0" w:right="-2" w:firstLine="851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1.</w:t>
      </w:r>
      <w:r w:rsidR="005E7CB9">
        <w:rPr>
          <w:sz w:val="28"/>
          <w:szCs w:val="28"/>
        </w:rPr>
        <w:t>1</w:t>
      </w:r>
      <w:r w:rsidRPr="00C079DE">
        <w:rPr>
          <w:sz w:val="28"/>
          <w:szCs w:val="28"/>
        </w:rPr>
        <w:t>.</w:t>
      </w:r>
      <w:r w:rsidR="00FC457E">
        <w:rPr>
          <w:sz w:val="28"/>
          <w:szCs w:val="28"/>
        </w:rPr>
        <w:t xml:space="preserve"> С</w:t>
      </w:r>
      <w:r w:rsidR="004E4B81" w:rsidRPr="00FA7E1A">
        <w:rPr>
          <w:color w:val="000000" w:themeColor="text1"/>
          <w:sz w:val="28"/>
          <w:szCs w:val="28"/>
        </w:rPr>
        <w:t xml:space="preserve">троку </w:t>
      </w:r>
      <w:r w:rsidR="004E4B81">
        <w:rPr>
          <w:color w:val="000000" w:themeColor="text1"/>
          <w:sz w:val="28"/>
          <w:szCs w:val="28"/>
        </w:rPr>
        <w:t>четвертую</w:t>
      </w:r>
      <w:r w:rsidR="004E4B81" w:rsidRPr="00FA7E1A">
        <w:rPr>
          <w:color w:val="000000" w:themeColor="text1"/>
          <w:sz w:val="28"/>
          <w:szCs w:val="28"/>
        </w:rPr>
        <w:t xml:space="preserve"> паспорта муниципальной </w:t>
      </w:r>
      <w:r w:rsidR="004E4B81">
        <w:rPr>
          <w:sz w:val="28"/>
          <w:szCs w:val="28"/>
        </w:rPr>
        <w:t>программы Репьё</w:t>
      </w:r>
      <w:r w:rsidR="004E4B81" w:rsidRPr="00C079DE">
        <w:rPr>
          <w:sz w:val="28"/>
          <w:szCs w:val="28"/>
        </w:rPr>
        <w:t>вского муниципального района «Развитие образования» (</w:t>
      </w:r>
      <w:r w:rsidR="004E4B81">
        <w:rPr>
          <w:sz w:val="28"/>
          <w:szCs w:val="28"/>
        </w:rPr>
        <w:t>2020- 2028г.г.</w:t>
      </w:r>
      <w:r w:rsidR="004E4B81" w:rsidRPr="00C079DE">
        <w:rPr>
          <w:sz w:val="28"/>
          <w:szCs w:val="28"/>
        </w:rPr>
        <w:t>)» (далее -</w:t>
      </w:r>
      <w:r w:rsidR="006F6523">
        <w:rPr>
          <w:sz w:val="28"/>
          <w:szCs w:val="28"/>
        </w:rPr>
        <w:t xml:space="preserve"> </w:t>
      </w:r>
      <w:r w:rsidR="004E4B81" w:rsidRPr="00C079DE">
        <w:rPr>
          <w:sz w:val="28"/>
          <w:szCs w:val="28"/>
        </w:rPr>
        <w:t xml:space="preserve">Программа), утвержденную Постановлением, изложить в </w:t>
      </w:r>
      <w:r w:rsidR="004E4B81" w:rsidRPr="00C079DE">
        <w:rPr>
          <w:sz w:val="28"/>
          <w:szCs w:val="28"/>
        </w:rPr>
        <w:lastRenderedPageBreak/>
        <w:t xml:space="preserve">следующей </w:t>
      </w:r>
      <w:r w:rsidR="004E4B81">
        <w:rPr>
          <w:sz w:val="28"/>
          <w:szCs w:val="28"/>
        </w:rPr>
        <w:t>р</w:t>
      </w:r>
      <w:r w:rsidR="004E4B81" w:rsidRPr="00C079DE">
        <w:rPr>
          <w:sz w:val="28"/>
          <w:szCs w:val="28"/>
        </w:rPr>
        <w:t>едакции:</w:t>
      </w:r>
    </w:p>
    <w:p w14:paraId="3B0F364A" w14:textId="4E9FD77E" w:rsidR="004E4B81" w:rsidRDefault="004E4B81" w:rsidP="00FC457E">
      <w:pPr>
        <w:pStyle w:val="a5"/>
        <w:spacing w:after="120" w:line="360" w:lineRule="auto"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4E4B81" w:rsidRPr="00F93AB4" w14:paraId="10CF1789" w14:textId="77777777" w:rsidTr="00C545BB">
        <w:tc>
          <w:tcPr>
            <w:tcW w:w="4068" w:type="dxa"/>
          </w:tcPr>
          <w:p w14:paraId="51A28D13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5146" w:type="dxa"/>
          </w:tcPr>
          <w:p w14:paraId="640AE3B9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 и общего образования» муниципальной программы Репьёвского муниципального района «Развитие образования»</w:t>
            </w:r>
          </w:p>
        </w:tc>
      </w:tr>
      <w:tr w:rsidR="004E4B81" w:rsidRPr="00F93AB4" w14:paraId="139E3269" w14:textId="77777777" w:rsidTr="00C545BB">
        <w:tc>
          <w:tcPr>
            <w:tcW w:w="4068" w:type="dxa"/>
          </w:tcPr>
          <w:p w14:paraId="73C6A8C0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2744C09E" w14:textId="22EAF633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>Подпрограмма 2 «Развитие дополнительного образования и воспитания» муниципальной программы Репьёвского муниципального района «Развитие образования»</w:t>
            </w:r>
          </w:p>
        </w:tc>
      </w:tr>
      <w:tr w:rsidR="004E4B81" w:rsidRPr="00F93AB4" w14:paraId="5E542F6C" w14:textId="77777777" w:rsidTr="00C545BB">
        <w:tc>
          <w:tcPr>
            <w:tcW w:w="4068" w:type="dxa"/>
          </w:tcPr>
          <w:p w14:paraId="3700A4C9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2EBE872A" w14:textId="241B3BA8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>Подпрограмма 3 «Организация отдыха и оздоровления детей и молодежи» муниципальной программы Репьёвского муниципального района «Развитие образования»</w:t>
            </w:r>
          </w:p>
        </w:tc>
      </w:tr>
      <w:tr w:rsidR="004E4B81" w:rsidRPr="00F93AB4" w14:paraId="2651E244" w14:textId="77777777" w:rsidTr="00C545BB">
        <w:tc>
          <w:tcPr>
            <w:tcW w:w="4068" w:type="dxa"/>
          </w:tcPr>
          <w:p w14:paraId="5EAC21EB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0C9E0C7D" w14:textId="44FA816A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>Подпрограмма 4 «Социальная поддержка детей – сирот и детей, нуждающихся в особой защите государства» муниципальной программы Репьёвского муниципального района «Развитие образования»</w:t>
            </w:r>
          </w:p>
        </w:tc>
      </w:tr>
      <w:tr w:rsidR="004E4B81" w:rsidRPr="00F93AB4" w14:paraId="5E62494C" w14:textId="77777777" w:rsidTr="00C545BB">
        <w:tc>
          <w:tcPr>
            <w:tcW w:w="4068" w:type="dxa"/>
          </w:tcPr>
          <w:p w14:paraId="2E620FCA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03047DFF" w14:textId="4721EB34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>Подпрограмма 5 «Финансовое обеспечение реализации муниципальной программы»</w:t>
            </w:r>
            <w:r w:rsidRPr="004E4B81">
              <w:rPr>
                <w:rFonts w:ascii="Times New Roman" w:hAnsi="Times New Roman"/>
                <w:sz w:val="28"/>
                <w:szCs w:val="28"/>
              </w:rPr>
              <w:br/>
              <w:t xml:space="preserve"> муниципальной программы Репьёвского муниципального района «Развитие образования»</w:t>
            </w:r>
          </w:p>
        </w:tc>
      </w:tr>
      <w:tr w:rsidR="004E4B81" w:rsidRPr="00F93AB4" w14:paraId="2F53F0FA" w14:textId="77777777" w:rsidTr="00C545BB">
        <w:tc>
          <w:tcPr>
            <w:tcW w:w="4068" w:type="dxa"/>
          </w:tcPr>
          <w:p w14:paraId="7BA2C226" w14:textId="77777777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2DFF1EF9" w14:textId="175C67C6" w:rsidR="004E4B81" w:rsidRPr="004E4B81" w:rsidRDefault="004E4B81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B81">
              <w:rPr>
                <w:rFonts w:ascii="Times New Roman" w:hAnsi="Times New Roman"/>
                <w:sz w:val="28"/>
                <w:szCs w:val="28"/>
              </w:rPr>
              <w:t xml:space="preserve">Подпрограмма 6 </w:t>
            </w:r>
            <w:r w:rsidR="003770D4">
              <w:rPr>
                <w:rFonts w:ascii="Times New Roman" w:hAnsi="Times New Roman"/>
                <w:color w:val="000000"/>
                <w:sz w:val="28"/>
                <w:szCs w:val="28"/>
              </w:rPr>
              <w:t>«Федеральный проект «Педагоги и наставники</w:t>
            </w:r>
            <w:r w:rsidRPr="004E4B8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0B95F855" w14:textId="2DDBEF74" w:rsidR="004E4B81" w:rsidRDefault="003770D4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33AF878C" w14:textId="7215B4D3" w:rsidR="00710A63" w:rsidRDefault="003770D4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E4B81">
        <w:rPr>
          <w:sz w:val="28"/>
          <w:szCs w:val="28"/>
        </w:rPr>
        <w:t xml:space="preserve">. </w:t>
      </w:r>
      <w:r w:rsidR="008B74D9">
        <w:rPr>
          <w:sz w:val="28"/>
          <w:szCs w:val="28"/>
        </w:rPr>
        <w:t>М</w:t>
      </w:r>
      <w:r w:rsidR="008B74D9">
        <w:rPr>
          <w:color w:val="000000" w:themeColor="text1"/>
          <w:sz w:val="28"/>
          <w:szCs w:val="28"/>
        </w:rPr>
        <w:t>униципальную</w:t>
      </w:r>
      <w:r w:rsidR="00811F0D" w:rsidRPr="00FA7E1A">
        <w:rPr>
          <w:color w:val="000000" w:themeColor="text1"/>
          <w:sz w:val="28"/>
          <w:szCs w:val="28"/>
        </w:rPr>
        <w:t xml:space="preserve"> </w:t>
      </w:r>
      <w:r w:rsidR="008B74D9">
        <w:rPr>
          <w:sz w:val="28"/>
          <w:szCs w:val="28"/>
        </w:rPr>
        <w:t>программу</w:t>
      </w:r>
      <w:r w:rsidR="00811F0D">
        <w:rPr>
          <w:sz w:val="28"/>
          <w:szCs w:val="28"/>
        </w:rPr>
        <w:t xml:space="preserve"> Репьё</w:t>
      </w:r>
      <w:r w:rsidR="00811F0D" w:rsidRPr="00C079DE">
        <w:rPr>
          <w:sz w:val="28"/>
          <w:szCs w:val="28"/>
        </w:rPr>
        <w:t>вского муниципального района «Развитие образования» (</w:t>
      </w:r>
      <w:r w:rsidR="00811F0D">
        <w:rPr>
          <w:sz w:val="28"/>
          <w:szCs w:val="28"/>
        </w:rPr>
        <w:t>2020- 202</w:t>
      </w:r>
      <w:r>
        <w:rPr>
          <w:sz w:val="28"/>
          <w:szCs w:val="28"/>
        </w:rPr>
        <w:t xml:space="preserve"> </w:t>
      </w:r>
      <w:r w:rsidR="00811F0D">
        <w:rPr>
          <w:sz w:val="28"/>
          <w:szCs w:val="28"/>
        </w:rPr>
        <w:t>8г.г.</w:t>
      </w:r>
      <w:r w:rsidR="00811F0D" w:rsidRPr="00C079DE">
        <w:rPr>
          <w:sz w:val="28"/>
          <w:szCs w:val="28"/>
        </w:rPr>
        <w:t>)» (далее -</w:t>
      </w:r>
      <w:r>
        <w:rPr>
          <w:sz w:val="28"/>
          <w:szCs w:val="28"/>
        </w:rPr>
        <w:t xml:space="preserve"> </w:t>
      </w:r>
      <w:r w:rsidR="00811F0D" w:rsidRPr="00C079DE">
        <w:rPr>
          <w:sz w:val="28"/>
          <w:szCs w:val="28"/>
        </w:rPr>
        <w:t xml:space="preserve">Программа), утвержденную Постановлением, </w:t>
      </w:r>
      <w:r w:rsidR="00811F0D">
        <w:rPr>
          <w:sz w:val="28"/>
          <w:szCs w:val="28"/>
        </w:rPr>
        <w:t xml:space="preserve">дополнить </w:t>
      </w:r>
      <w:r w:rsidR="00242BF6">
        <w:rPr>
          <w:sz w:val="28"/>
          <w:szCs w:val="28"/>
        </w:rPr>
        <w:t>Подпрограммой</w:t>
      </w:r>
      <w:r w:rsidR="00BA4CAE">
        <w:rPr>
          <w:sz w:val="28"/>
          <w:szCs w:val="28"/>
        </w:rPr>
        <w:t xml:space="preserve"> 6 следующего содержания</w:t>
      </w:r>
      <w:r w:rsidR="00710A63" w:rsidRPr="00C079DE">
        <w:rPr>
          <w:sz w:val="28"/>
          <w:szCs w:val="28"/>
        </w:rPr>
        <w:t>:</w:t>
      </w:r>
    </w:p>
    <w:p w14:paraId="14E1981F" w14:textId="4DEB8052" w:rsidR="003770D4" w:rsidRDefault="003770D4" w:rsidP="003770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p w14:paraId="03F8A541" w14:textId="0D6FA055" w:rsidR="00611241" w:rsidRPr="00611241" w:rsidRDefault="00611241" w:rsidP="00611241">
      <w:pPr>
        <w:jc w:val="center"/>
        <w:rPr>
          <w:rFonts w:ascii="Times New Roman" w:hAnsi="Times New Roman"/>
          <w:sz w:val="28"/>
          <w:szCs w:val="28"/>
        </w:rPr>
      </w:pPr>
      <w:r w:rsidRPr="00611241">
        <w:rPr>
          <w:rFonts w:ascii="Times New Roman" w:hAnsi="Times New Roman"/>
          <w:sz w:val="28"/>
          <w:szCs w:val="28"/>
        </w:rPr>
        <w:t>ПОДПРОГРАММА 6</w:t>
      </w:r>
    </w:p>
    <w:p w14:paraId="74E851E7" w14:textId="62E8D65C" w:rsidR="00611241" w:rsidRPr="00611241" w:rsidRDefault="008B74D9" w:rsidP="006112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«ФЕДЕРАЛЬНЫЙ ПРОЕКТ «</w:t>
      </w:r>
      <w:r w:rsidR="00611241" w:rsidRPr="00611241">
        <w:rPr>
          <w:rFonts w:ascii="Times New Roman" w:hAnsi="Times New Roman"/>
          <w:color w:val="000000"/>
          <w:sz w:val="28"/>
          <w:szCs w:val="28"/>
        </w:rPr>
        <w:t>ПЕДАГОГИ</w:t>
      </w:r>
      <w:r>
        <w:rPr>
          <w:rFonts w:ascii="Times New Roman" w:hAnsi="Times New Roman"/>
          <w:color w:val="000000"/>
          <w:sz w:val="28"/>
          <w:szCs w:val="28"/>
        </w:rPr>
        <w:t xml:space="preserve"> И НАСТАВНИКИ</w:t>
      </w:r>
      <w:r w:rsidR="00611241" w:rsidRPr="00611241">
        <w:rPr>
          <w:rFonts w:ascii="Times New Roman" w:hAnsi="Times New Roman"/>
          <w:color w:val="000000"/>
          <w:sz w:val="28"/>
          <w:szCs w:val="28"/>
        </w:rPr>
        <w:t>»</w:t>
      </w:r>
      <w:r w:rsidR="00611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241" w:rsidRPr="00611241">
        <w:rPr>
          <w:rFonts w:ascii="Times New Roman" w:hAnsi="Times New Roman"/>
          <w:sz w:val="28"/>
          <w:szCs w:val="28"/>
        </w:rPr>
        <w:t>МУНИЦИПАЛЬНОЙ ПРОГРАММЫ РЕПЬЁВСКОГО МУНИЦИПАЛЬНОГО РАЙОНА «РАЗВИТИЕ ОБРАЗОВАНИЯ» (2020-2028 г.г.)</w:t>
      </w:r>
    </w:p>
    <w:p w14:paraId="0F9AF9F7" w14:textId="77777777" w:rsidR="00611241" w:rsidRPr="00611241" w:rsidRDefault="00611241" w:rsidP="00611241">
      <w:pPr>
        <w:jc w:val="center"/>
        <w:rPr>
          <w:rFonts w:ascii="Times New Roman" w:hAnsi="Times New Roman"/>
          <w:sz w:val="28"/>
          <w:szCs w:val="28"/>
        </w:rPr>
      </w:pPr>
      <w:r w:rsidRPr="00611241">
        <w:rPr>
          <w:rFonts w:ascii="Times New Roman" w:hAnsi="Times New Roman"/>
          <w:sz w:val="28"/>
          <w:szCs w:val="28"/>
        </w:rPr>
        <w:t>ПАСПОРТ</w:t>
      </w:r>
    </w:p>
    <w:p w14:paraId="477433B3" w14:textId="7D585C72" w:rsidR="00611241" w:rsidRPr="00611241" w:rsidRDefault="00611241" w:rsidP="00611241">
      <w:pPr>
        <w:jc w:val="center"/>
        <w:rPr>
          <w:rFonts w:ascii="Times New Roman" w:hAnsi="Times New Roman"/>
          <w:sz w:val="28"/>
          <w:szCs w:val="28"/>
        </w:rPr>
      </w:pPr>
      <w:r w:rsidRPr="00611241">
        <w:rPr>
          <w:rFonts w:ascii="Times New Roman" w:hAnsi="Times New Roman"/>
          <w:sz w:val="28"/>
          <w:szCs w:val="28"/>
        </w:rPr>
        <w:t xml:space="preserve">подпрограммы 6 </w:t>
      </w:r>
      <w:r w:rsidR="008B74D9">
        <w:rPr>
          <w:rFonts w:ascii="Times New Roman" w:hAnsi="Times New Roman"/>
          <w:color w:val="000000"/>
          <w:sz w:val="28"/>
          <w:szCs w:val="28"/>
        </w:rPr>
        <w:t>«Федеральный проект «Педагоги и наставники»</w:t>
      </w:r>
      <w:r w:rsidRPr="0061124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1241">
        <w:rPr>
          <w:rFonts w:ascii="Times New Roman" w:hAnsi="Times New Roman"/>
          <w:sz w:val="28"/>
          <w:szCs w:val="28"/>
        </w:rPr>
        <w:t>муниципальной программы Репьёвского муниципального района</w:t>
      </w:r>
      <w:r w:rsidRPr="00611241">
        <w:rPr>
          <w:rFonts w:ascii="Times New Roman" w:hAnsi="Times New Roman"/>
          <w:sz w:val="28"/>
          <w:szCs w:val="28"/>
        </w:rPr>
        <w:br/>
        <w:t>«Развитие образования» (2020-2028 г.г.)</w:t>
      </w:r>
    </w:p>
    <w:p w14:paraId="4FF031FE" w14:textId="77777777" w:rsidR="00611241" w:rsidRPr="00611241" w:rsidRDefault="00611241" w:rsidP="00611241">
      <w:pPr>
        <w:jc w:val="center"/>
        <w:rPr>
          <w:rFonts w:ascii="Times New Roman" w:hAnsi="Times New Roman"/>
          <w:sz w:val="28"/>
          <w:szCs w:val="28"/>
        </w:rPr>
      </w:pPr>
      <w:r w:rsidRPr="00611241">
        <w:rPr>
          <w:rFonts w:ascii="Times New Roman" w:hAnsi="Times New Roman"/>
          <w:sz w:val="28"/>
          <w:szCs w:val="28"/>
        </w:rPr>
        <w:t>(далее – Подпрограмма)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5089"/>
      </w:tblGrid>
      <w:tr w:rsidR="00611241" w:rsidRPr="00065A38" w14:paraId="33AFE2BA" w14:textId="77777777" w:rsidTr="00C545BB">
        <w:tc>
          <w:tcPr>
            <w:tcW w:w="2277" w:type="pct"/>
          </w:tcPr>
          <w:p w14:paraId="263B6960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2723" w:type="pct"/>
          </w:tcPr>
          <w:p w14:paraId="50464AC9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Отдел по образованию администрации Репьёвского муниципального района </w:t>
            </w:r>
          </w:p>
        </w:tc>
      </w:tr>
      <w:tr w:rsidR="00611241" w:rsidRPr="00065A38" w14:paraId="07E967A3" w14:textId="77777777" w:rsidTr="00C545BB">
        <w:tc>
          <w:tcPr>
            <w:tcW w:w="2277" w:type="pct"/>
          </w:tcPr>
          <w:p w14:paraId="7D99CE03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2723" w:type="pct"/>
          </w:tcPr>
          <w:p w14:paraId="10813E22" w14:textId="57B66C14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02CE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  <w:p w14:paraId="49394756" w14:textId="1F3A7133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02CE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7295CB" w14:textId="4D1A3E5C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3. Ежемесячное денежное вознаграждение за классное руководство педагогическим работникам</w:t>
            </w:r>
          </w:p>
        </w:tc>
      </w:tr>
      <w:tr w:rsidR="00611241" w:rsidRPr="00065A38" w14:paraId="19AFCF5F" w14:textId="77777777" w:rsidTr="00C545BB">
        <w:tc>
          <w:tcPr>
            <w:tcW w:w="2277" w:type="pct"/>
          </w:tcPr>
          <w:p w14:paraId="2039985B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2723" w:type="pct"/>
          </w:tcPr>
          <w:p w14:paraId="5C96A11D" w14:textId="77777777" w:rsidR="00611241" w:rsidRPr="00602CEB" w:rsidRDefault="00611241" w:rsidP="00C545BB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pacing w:val="-5"/>
                <w:sz w:val="28"/>
                <w:szCs w:val="28"/>
              </w:rPr>
              <w:t>Цель: формирование условий (нормативно-правовых, организационно-</w:t>
            </w:r>
            <w:r w:rsidRPr="00602CEB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содержательных, материально-технических, финансовых) для обеспечения реализации прав граждан на получение качественных образовательных услуг на территории Репьёвского муниципального района.</w:t>
            </w:r>
          </w:p>
        </w:tc>
      </w:tr>
      <w:tr w:rsidR="00611241" w:rsidRPr="00065A38" w14:paraId="7F9D69ED" w14:textId="77777777" w:rsidTr="00C545BB">
        <w:trPr>
          <w:trHeight w:val="503"/>
        </w:trPr>
        <w:tc>
          <w:tcPr>
            <w:tcW w:w="2277" w:type="pct"/>
          </w:tcPr>
          <w:p w14:paraId="08B33054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2723" w:type="pct"/>
          </w:tcPr>
          <w:p w14:paraId="5D51BE8F" w14:textId="77777777" w:rsidR="00611241" w:rsidRPr="00602CEB" w:rsidRDefault="00611241" w:rsidP="00C545B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Задачи:</w:t>
            </w:r>
          </w:p>
          <w:p w14:paraId="24086F0F" w14:textId="77777777" w:rsidR="00611241" w:rsidRPr="00602CEB" w:rsidRDefault="00611241" w:rsidP="00C545B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1.Обеспечение работы отдела по образованию администрации Репьёвского муниципального района по направлениям деятельности.</w:t>
            </w:r>
          </w:p>
          <w:p w14:paraId="285E4D0E" w14:textId="77777777" w:rsidR="00611241" w:rsidRPr="00602CEB" w:rsidRDefault="00611241" w:rsidP="00C545B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14:paraId="729956A2" w14:textId="67C657AE" w:rsidR="00611241" w:rsidRPr="00602CEB" w:rsidRDefault="00611241" w:rsidP="0061124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3. Проведение мероприятий по обеспечению деятельности классных руководителей в общеобразовательных организациях.</w:t>
            </w:r>
          </w:p>
        </w:tc>
      </w:tr>
      <w:tr w:rsidR="00611241" w:rsidRPr="00065A38" w14:paraId="2A48A8D9" w14:textId="77777777" w:rsidTr="00C545BB">
        <w:trPr>
          <w:trHeight w:val="503"/>
        </w:trPr>
        <w:tc>
          <w:tcPr>
            <w:tcW w:w="2277" w:type="pct"/>
          </w:tcPr>
          <w:p w14:paraId="54F5AAA6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Целевые показатели и индикаторы подпрограммы </w:t>
            </w:r>
          </w:p>
        </w:tc>
        <w:tc>
          <w:tcPr>
            <w:tcW w:w="2723" w:type="pct"/>
          </w:tcPr>
          <w:p w14:paraId="3B58BFA5" w14:textId="7493D524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общеобразовательных учреждениях</w:t>
            </w:r>
            <w:r w:rsidR="00677D62" w:rsidRPr="00602CEB">
              <w:rPr>
                <w:rFonts w:ascii="Times New Roman" w:hAnsi="Times New Roman"/>
                <w:spacing w:val="-4"/>
                <w:sz w:val="28"/>
                <w:szCs w:val="28"/>
              </w:rPr>
              <w:t>, получающих выплату из федерального и областного бюджетов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, чел.;</w:t>
            </w:r>
          </w:p>
          <w:p w14:paraId="03DAC77D" w14:textId="1F9953E2" w:rsidR="00737501" w:rsidRPr="00602CEB" w:rsidRDefault="00737501" w:rsidP="00737501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советников директора по воспитанию и взаимодействию с детскими общественными объединениями в общеобразовательных </w:t>
            </w: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учреждениях</w:t>
            </w:r>
            <w:r w:rsidR="00677D62" w:rsidRPr="00602CEB">
              <w:rPr>
                <w:rFonts w:ascii="Times New Roman" w:hAnsi="Times New Roman"/>
                <w:spacing w:val="-4"/>
                <w:sz w:val="28"/>
                <w:szCs w:val="28"/>
              </w:rPr>
              <w:t>, получающих выплату из федерального бюджета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, чел.;</w:t>
            </w:r>
          </w:p>
          <w:p w14:paraId="56BCF67B" w14:textId="18815EFB" w:rsidR="00611241" w:rsidRPr="00602CEB" w:rsidRDefault="00602CEB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- количество сотрудников, получающих выплату за  классное руководство в общеобразовательных учреждениях из федерального бюджета, чел.</w:t>
            </w:r>
          </w:p>
        </w:tc>
      </w:tr>
      <w:tr w:rsidR="00611241" w:rsidRPr="00065A38" w14:paraId="5A60E280" w14:textId="77777777" w:rsidTr="00C545BB">
        <w:trPr>
          <w:trHeight w:val="503"/>
        </w:trPr>
        <w:tc>
          <w:tcPr>
            <w:tcW w:w="2277" w:type="pct"/>
          </w:tcPr>
          <w:p w14:paraId="40825058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2723" w:type="pct"/>
          </w:tcPr>
          <w:p w14:paraId="62510CB2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Реализация подпрограммы планируется в один этап: 2020 - 2028 годы</w:t>
            </w:r>
          </w:p>
        </w:tc>
      </w:tr>
      <w:tr w:rsidR="00611241" w:rsidRPr="00065A38" w14:paraId="51557967" w14:textId="77777777" w:rsidTr="00C545BB">
        <w:tc>
          <w:tcPr>
            <w:tcW w:w="2277" w:type="pct"/>
          </w:tcPr>
          <w:p w14:paraId="51DE4089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2723" w:type="pct"/>
            <w:shd w:val="clear" w:color="auto" w:fill="auto"/>
          </w:tcPr>
          <w:p w14:paraId="565EA128" w14:textId="6F55D41D" w:rsidR="00611241" w:rsidRPr="00602CEB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51 748,3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7597020" w14:textId="459A431B" w:rsidR="00611241" w:rsidRPr="00602CEB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97,5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B899AE1" w14:textId="77777777" w:rsidR="00FC457E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0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тыс.руб.,</w:t>
            </w:r>
          </w:p>
          <w:p w14:paraId="0D2F2105" w14:textId="2E645E7D" w:rsidR="00611241" w:rsidRPr="00602CEB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7F171F08" w14:textId="77777777" w:rsidR="00611241" w:rsidRPr="00602CEB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2025 год: </w:t>
            </w:r>
          </w:p>
          <w:p w14:paraId="350E6D7E" w14:textId="5101B6A6" w:rsidR="00611241" w:rsidRPr="00602CEB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14 847,9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58B50B8" w14:textId="7A6DA06B" w:rsidR="00611241" w:rsidRPr="00602CEB" w:rsidRDefault="00611241" w:rsidP="00C545B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32,0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98762D4" w14:textId="77777777" w:rsidR="00611241" w:rsidRPr="00602CEB" w:rsidRDefault="00611241" w:rsidP="00C545BB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2026 год:</w:t>
            </w:r>
          </w:p>
          <w:p w14:paraId="77ADDA91" w14:textId="5BE53E2A" w:rsidR="00FC457E" w:rsidRPr="00602CEB" w:rsidRDefault="00FC457E" w:rsidP="00FC457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14 871,7 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08C88770" w14:textId="73490D17" w:rsidR="00FC457E" w:rsidRDefault="00FC457E" w:rsidP="00FC457E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32,5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 </w:t>
            </w:r>
          </w:p>
          <w:p w14:paraId="7793CEAF" w14:textId="3850A4A1" w:rsidR="00611241" w:rsidRPr="00602CEB" w:rsidRDefault="00611241" w:rsidP="00FC457E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10008A17" w14:textId="68FDAC16" w:rsidR="00FC457E" w:rsidRPr="00602CEB" w:rsidRDefault="00FC457E" w:rsidP="00FC457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14 900,4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3E55D60" w14:textId="1D23E8E6" w:rsidR="00FC457E" w:rsidRDefault="00FC457E" w:rsidP="00FC457E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33,1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 </w:t>
            </w:r>
          </w:p>
          <w:p w14:paraId="7C87D3B1" w14:textId="7006E753" w:rsidR="00611241" w:rsidRPr="00602CEB" w:rsidRDefault="00611241" w:rsidP="00FC457E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01D1311B" w14:textId="1000A44E" w:rsidR="00611241" w:rsidRPr="00602CEB" w:rsidRDefault="00FC457E" w:rsidP="00FC457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7 030,8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  <w:tr w:rsidR="00611241" w:rsidRPr="00065A38" w14:paraId="30F33A0D" w14:textId="77777777" w:rsidTr="00C545BB">
        <w:trPr>
          <w:trHeight w:val="1286"/>
        </w:trPr>
        <w:tc>
          <w:tcPr>
            <w:tcW w:w="2277" w:type="pct"/>
          </w:tcPr>
          <w:p w14:paraId="571F3EC8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Ожидаемые непосредственные результаты реализации подпрограммы</w:t>
            </w:r>
          </w:p>
        </w:tc>
        <w:tc>
          <w:tcPr>
            <w:tcW w:w="2723" w:type="pct"/>
          </w:tcPr>
          <w:p w14:paraId="64B871BF" w14:textId="77777777" w:rsidR="00611241" w:rsidRPr="00602CEB" w:rsidRDefault="00611241" w:rsidP="00C545BB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>Результатом реализации подпрограммы должно стать достижение показателей эффективности:</w:t>
            </w:r>
          </w:p>
          <w:p w14:paraId="0D351F9E" w14:textId="32A39DE2" w:rsidR="00677D62" w:rsidRPr="00602CEB" w:rsidRDefault="00677D62" w:rsidP="00677D62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количество </w:t>
            </w: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общеобразовательных учреждениях, получающих выплату из федерального и областного бюджетов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чел.;</w:t>
            </w:r>
          </w:p>
          <w:p w14:paraId="4A0AB9D4" w14:textId="16F85A29" w:rsidR="00677D62" w:rsidRPr="00602CEB" w:rsidRDefault="00677D62" w:rsidP="00677D62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602CEB">
              <w:rPr>
                <w:rFonts w:ascii="Times New Roman" w:hAnsi="Times New Roman"/>
                <w:spacing w:val="-4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общеобразовательных учреждениях, получающих выплату из федерального бюджета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чел.;</w:t>
            </w:r>
          </w:p>
          <w:p w14:paraId="778B2ABB" w14:textId="3EC0F929" w:rsidR="00611241" w:rsidRPr="00602CEB" w:rsidRDefault="00677D62" w:rsidP="00677D62">
            <w:pPr>
              <w:rPr>
                <w:rFonts w:ascii="Times New Roman" w:hAnsi="Times New Roman"/>
                <w:sz w:val="28"/>
                <w:szCs w:val="28"/>
              </w:rPr>
            </w:pPr>
            <w:r w:rsidRPr="00602CEB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 xml:space="preserve">сотрудников, получающих выплату за  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классн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>ое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руковод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>ство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учреждениях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 xml:space="preserve"> из федерального бюджета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2CEB" w:rsidRPr="00602CEB"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 w:rsidRPr="00602CE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</w:tbl>
    <w:p w14:paraId="34BE2902" w14:textId="77777777" w:rsidR="00811F0D" w:rsidRDefault="00811F0D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6D258832" w14:textId="77777777" w:rsidR="00602CEB" w:rsidRPr="005D6B01" w:rsidRDefault="00602CEB" w:rsidP="00602CEB">
      <w:pPr>
        <w:ind w:firstLine="709"/>
        <w:rPr>
          <w:rFonts w:ascii="Times New Roman" w:hAnsi="Times New Roman"/>
          <w:bCs/>
          <w:spacing w:val="6"/>
          <w:sz w:val="28"/>
          <w:szCs w:val="28"/>
        </w:rPr>
      </w:pPr>
      <w:r w:rsidRPr="005D6B01">
        <w:rPr>
          <w:rFonts w:ascii="Times New Roman" w:hAnsi="Times New Roman"/>
          <w:bCs/>
          <w:spacing w:val="-6"/>
          <w:sz w:val="28"/>
          <w:szCs w:val="28"/>
        </w:rPr>
        <w:t xml:space="preserve">Раздел </w:t>
      </w:r>
      <w:r w:rsidRPr="005D6B01">
        <w:rPr>
          <w:rFonts w:ascii="Times New Roman" w:hAnsi="Times New Roman"/>
          <w:bCs/>
          <w:spacing w:val="6"/>
          <w:sz w:val="28"/>
          <w:szCs w:val="28"/>
        </w:rPr>
        <w:t>1.</w:t>
      </w:r>
    </w:p>
    <w:p w14:paraId="53E6CC24" w14:textId="77777777" w:rsidR="00602CEB" w:rsidRPr="005D6B01" w:rsidRDefault="00602CEB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6"/>
          <w:sz w:val="28"/>
          <w:szCs w:val="28"/>
        </w:rPr>
      </w:pPr>
      <w:r w:rsidRPr="005D6B01">
        <w:rPr>
          <w:rFonts w:ascii="Times New Roman" w:hAnsi="Times New Roman"/>
          <w:bCs/>
          <w:spacing w:val="6"/>
          <w:sz w:val="28"/>
          <w:szCs w:val="28"/>
        </w:rPr>
        <w:t>«Характеристика сферы реализации подпрограммы, описание основных проблем в указанной сфере и прогноз ее развития»</w:t>
      </w:r>
    </w:p>
    <w:p w14:paraId="02C9BC05" w14:textId="32BE78B3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Данная подпрограмма предусматривает включение в нее текущих расходов, связанных с организацией деятельности отдела по образованию администрации Репьёвского муниципального района. Отдел по образованию является структурным подразделением администрации Репьёвского муниципального района, осуществляющим реализацию единой государственной политики в сфере образования, оказанию муниципальных услуг в рамках своих полномочий. Полноценное и своевременное обеспечение деятельности работников </w:t>
      </w:r>
      <w:r w:rsidR="00CB292E" w:rsidRPr="005D6B01">
        <w:rPr>
          <w:rFonts w:ascii="Times New Roman" w:hAnsi="Times New Roman"/>
          <w:bCs/>
          <w:sz w:val="28"/>
          <w:szCs w:val="28"/>
        </w:rPr>
        <w:t xml:space="preserve">общеобразовательных учреждений </w:t>
      </w:r>
      <w:r w:rsidRPr="005D6B01">
        <w:rPr>
          <w:rFonts w:ascii="Times New Roman" w:hAnsi="Times New Roman"/>
          <w:bCs/>
          <w:sz w:val="28"/>
          <w:szCs w:val="28"/>
        </w:rPr>
        <w:t xml:space="preserve">невозможно без решения проблем </w:t>
      </w:r>
      <w:r w:rsidR="00CB292E" w:rsidRPr="005D6B01">
        <w:rPr>
          <w:rFonts w:ascii="Times New Roman" w:hAnsi="Times New Roman"/>
          <w:bCs/>
          <w:sz w:val="28"/>
          <w:szCs w:val="28"/>
        </w:rPr>
        <w:t>финансового</w:t>
      </w:r>
      <w:r w:rsidRPr="005D6B01">
        <w:rPr>
          <w:rFonts w:ascii="Times New Roman" w:hAnsi="Times New Roman"/>
          <w:bCs/>
          <w:sz w:val="28"/>
          <w:szCs w:val="28"/>
        </w:rPr>
        <w:t xml:space="preserve"> обеспечения. </w:t>
      </w:r>
    </w:p>
    <w:p w14:paraId="7CECE073" w14:textId="4F212CC6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lastRenderedPageBreak/>
        <w:t xml:space="preserve">Разработка данной </w:t>
      </w:r>
      <w:r w:rsidR="00CB292E" w:rsidRPr="005D6B01">
        <w:rPr>
          <w:rFonts w:ascii="Times New Roman" w:hAnsi="Times New Roman"/>
          <w:bCs/>
          <w:sz w:val="28"/>
          <w:szCs w:val="28"/>
        </w:rPr>
        <w:t>подп</w:t>
      </w:r>
      <w:r w:rsidRPr="005D6B01">
        <w:rPr>
          <w:rFonts w:ascii="Times New Roman" w:hAnsi="Times New Roman"/>
          <w:bCs/>
          <w:sz w:val="28"/>
          <w:szCs w:val="28"/>
        </w:rPr>
        <w:t>рограммы обусловлена необходимостью развития и укрепления условий для реализации государственной образовательной политики в сфере образования на территории Репьёвского муниципального района.</w:t>
      </w:r>
      <w:r w:rsidR="00CB292E" w:rsidRPr="005D6B01">
        <w:rPr>
          <w:rFonts w:ascii="Times New Roman" w:hAnsi="Times New Roman"/>
          <w:bCs/>
          <w:sz w:val="28"/>
          <w:szCs w:val="28"/>
        </w:rPr>
        <w:t xml:space="preserve"> </w:t>
      </w:r>
      <w:r w:rsidRPr="005D6B01">
        <w:rPr>
          <w:rFonts w:ascii="Times New Roman" w:hAnsi="Times New Roman"/>
          <w:bCs/>
          <w:sz w:val="28"/>
          <w:szCs w:val="28"/>
        </w:rPr>
        <w:t xml:space="preserve">Принятие подпрограммы будет способствовать достижению поставленных целей реализации комплекса мер по </w:t>
      </w:r>
      <w:r w:rsidR="00CB292E" w:rsidRPr="005D6B01">
        <w:rPr>
          <w:rFonts w:ascii="Times New Roman" w:hAnsi="Times New Roman"/>
          <w:bCs/>
          <w:sz w:val="28"/>
          <w:szCs w:val="28"/>
        </w:rPr>
        <w:t>финансовому</w:t>
      </w:r>
      <w:r w:rsidRPr="005D6B01">
        <w:rPr>
          <w:rFonts w:ascii="Times New Roman" w:hAnsi="Times New Roman"/>
          <w:bCs/>
          <w:sz w:val="28"/>
          <w:szCs w:val="28"/>
        </w:rPr>
        <w:t xml:space="preserve"> обеспечению деятельности работников </w:t>
      </w:r>
      <w:r w:rsidR="00CB292E" w:rsidRPr="005D6B01">
        <w:rPr>
          <w:rFonts w:ascii="Times New Roman" w:hAnsi="Times New Roman"/>
          <w:bCs/>
          <w:sz w:val="28"/>
          <w:szCs w:val="28"/>
        </w:rPr>
        <w:t>общеобразовательных учреждений</w:t>
      </w:r>
      <w:r w:rsidRPr="005D6B01">
        <w:rPr>
          <w:rFonts w:ascii="Times New Roman" w:hAnsi="Times New Roman"/>
          <w:bCs/>
          <w:sz w:val="28"/>
          <w:szCs w:val="28"/>
        </w:rPr>
        <w:t>.</w:t>
      </w:r>
    </w:p>
    <w:p w14:paraId="266BA1FA" w14:textId="77777777" w:rsidR="00D30DC7" w:rsidRPr="005D6B01" w:rsidRDefault="00D30DC7" w:rsidP="0087139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pacing w:val="-6"/>
          <w:sz w:val="28"/>
          <w:szCs w:val="28"/>
        </w:rPr>
        <w:t xml:space="preserve">Раздел </w:t>
      </w:r>
      <w:r w:rsidRPr="005D6B01">
        <w:rPr>
          <w:rFonts w:ascii="Times New Roman" w:hAnsi="Times New Roman"/>
          <w:bCs/>
          <w:sz w:val="28"/>
          <w:szCs w:val="28"/>
        </w:rPr>
        <w:t>2.</w:t>
      </w:r>
    </w:p>
    <w:p w14:paraId="0A31B397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подпрограммы»</w:t>
      </w:r>
    </w:p>
    <w:p w14:paraId="2FC34B13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Развитию образования в Репьёвском муниципальном районе отводится особое место. Высокое качество непрерывного образования является залогом качества человеческого капитала, производительности трудовых ресурсов, инновационного характера производственной деятельности. Через обеспечение равного доступа к образованию, высокий уровень передаваемых знаний, создание возможностей самореализации, воспитание высокой культуры, интеллектуальное развитие личности, система образования осуществляет значимый вклад в качество жизни.</w:t>
      </w:r>
    </w:p>
    <w:p w14:paraId="7223D99D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D6B01">
        <w:rPr>
          <w:rFonts w:ascii="Times New Roman" w:hAnsi="Times New Roman"/>
          <w:bCs/>
          <w:spacing w:val="-6"/>
          <w:sz w:val="28"/>
          <w:szCs w:val="28"/>
        </w:rPr>
        <w:t>Раздел 3.</w:t>
      </w:r>
    </w:p>
    <w:p w14:paraId="64604156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D6B01">
        <w:rPr>
          <w:rFonts w:ascii="Times New Roman" w:hAnsi="Times New Roman"/>
          <w:bCs/>
          <w:spacing w:val="-6"/>
          <w:sz w:val="28"/>
          <w:szCs w:val="28"/>
        </w:rPr>
        <w:t>«Характеристика основных мероприятий подпрограммы»</w:t>
      </w:r>
    </w:p>
    <w:p w14:paraId="5BB77042" w14:textId="194D8D7D" w:rsidR="00D30DC7" w:rsidRPr="005D6B01" w:rsidRDefault="00D30DC7" w:rsidP="0087139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B01">
        <w:rPr>
          <w:rFonts w:ascii="Times New Roman" w:hAnsi="Times New Roman" w:cs="Times New Roman"/>
          <w:bCs/>
          <w:sz w:val="28"/>
          <w:szCs w:val="28"/>
        </w:rPr>
        <w:t>Подпрограмма «</w:t>
      </w:r>
      <w:r w:rsidR="0087139F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проект «Педагоги и наставники</w:t>
      </w:r>
      <w:r w:rsidR="00CB292E" w:rsidRPr="005D6B0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D6B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6137FF" w14:textId="29DD9E2E" w:rsidR="00D30DC7" w:rsidRPr="005D6B01" w:rsidRDefault="00D30DC7" w:rsidP="0087139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B01">
        <w:rPr>
          <w:rFonts w:ascii="Times New Roman" w:hAnsi="Times New Roman" w:cs="Times New Roman"/>
          <w:bCs/>
          <w:sz w:val="28"/>
          <w:szCs w:val="28"/>
        </w:rPr>
        <w:t>Сроки реализации: 202</w:t>
      </w:r>
      <w:r w:rsidR="00CB292E" w:rsidRPr="005D6B01">
        <w:rPr>
          <w:rFonts w:ascii="Times New Roman" w:hAnsi="Times New Roman" w:cs="Times New Roman"/>
          <w:bCs/>
          <w:sz w:val="28"/>
          <w:szCs w:val="28"/>
        </w:rPr>
        <w:t>5</w:t>
      </w:r>
      <w:r w:rsidRPr="005D6B01">
        <w:rPr>
          <w:rFonts w:ascii="Times New Roman" w:hAnsi="Times New Roman" w:cs="Times New Roman"/>
          <w:bCs/>
          <w:sz w:val="28"/>
          <w:szCs w:val="28"/>
        </w:rPr>
        <w:t xml:space="preserve"> - 2028 годы.</w:t>
      </w:r>
    </w:p>
    <w:p w14:paraId="6AAE2207" w14:textId="77777777" w:rsidR="00D30DC7" w:rsidRPr="005D6B01" w:rsidRDefault="00D30DC7" w:rsidP="0087139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B01">
        <w:rPr>
          <w:rFonts w:ascii="Times New Roman" w:hAnsi="Times New Roman" w:cs="Times New Roman"/>
          <w:bCs/>
          <w:sz w:val="28"/>
          <w:szCs w:val="28"/>
        </w:rPr>
        <w:t>Исполнитель мероприятия: отдел по образованию администрации муниципального района.</w:t>
      </w:r>
    </w:p>
    <w:p w14:paraId="4D32CE7E" w14:textId="4CFA04ED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D6B01">
        <w:rPr>
          <w:rFonts w:ascii="Times New Roman" w:hAnsi="Times New Roman"/>
          <w:bCs/>
          <w:spacing w:val="-6"/>
          <w:sz w:val="28"/>
          <w:szCs w:val="28"/>
        </w:rPr>
        <w:t xml:space="preserve">Основное мероприятие </w:t>
      </w:r>
      <w:r w:rsidR="00CB292E" w:rsidRPr="005D6B01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5D6B01">
        <w:rPr>
          <w:rFonts w:ascii="Times New Roman" w:hAnsi="Times New Roman"/>
          <w:bCs/>
          <w:spacing w:val="-6"/>
          <w:sz w:val="28"/>
          <w:szCs w:val="28"/>
        </w:rPr>
        <w:t>.1. «</w:t>
      </w:r>
      <w:r w:rsidR="00CB292E" w:rsidRPr="005D6B01">
        <w:rPr>
          <w:rFonts w:ascii="Times New Roman" w:hAnsi="Times New Roman"/>
          <w:bCs/>
          <w:color w:val="000000"/>
          <w:sz w:val="28"/>
          <w:szCs w:val="28"/>
        </w:rPr>
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</w:r>
      <w:r w:rsidRPr="005D6B01">
        <w:rPr>
          <w:rFonts w:ascii="Times New Roman" w:hAnsi="Times New Roman"/>
          <w:bCs/>
          <w:sz w:val="28"/>
          <w:szCs w:val="28"/>
        </w:rPr>
        <w:t>» предусматривает расходы на:</w:t>
      </w:r>
    </w:p>
    <w:p w14:paraId="712DFE81" w14:textId="7EEBCE9A" w:rsidR="00D30DC7" w:rsidRPr="005D6B01" w:rsidRDefault="00D30DC7" w:rsidP="0087139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CB292E" w:rsidRPr="005D6B01">
        <w:rPr>
          <w:rFonts w:ascii="Times New Roman" w:hAnsi="Times New Roman"/>
          <w:bCs/>
          <w:spacing w:val="-4"/>
          <w:sz w:val="28"/>
          <w:szCs w:val="28"/>
        </w:rPr>
        <w:t>выплат</w:t>
      </w:r>
      <w:r w:rsidR="005D6B01" w:rsidRPr="005D6B01">
        <w:rPr>
          <w:rFonts w:ascii="Times New Roman" w:hAnsi="Times New Roman"/>
          <w:bCs/>
          <w:spacing w:val="-4"/>
          <w:sz w:val="28"/>
          <w:szCs w:val="28"/>
        </w:rPr>
        <w:t>у</w:t>
      </w:r>
      <w:r w:rsidR="00CB292E" w:rsidRPr="005D6B01">
        <w:rPr>
          <w:rFonts w:ascii="Times New Roman" w:hAnsi="Times New Roman"/>
          <w:bCs/>
          <w:spacing w:val="-4"/>
          <w:sz w:val="28"/>
          <w:szCs w:val="28"/>
        </w:rPr>
        <w:t xml:space="preserve"> из федерального и областного бюджетов</w:t>
      </w:r>
      <w:r w:rsidR="00CB292E" w:rsidRPr="005D6B01">
        <w:rPr>
          <w:rFonts w:ascii="Times New Roman" w:hAnsi="Times New Roman"/>
          <w:bCs/>
          <w:sz w:val="28"/>
          <w:szCs w:val="28"/>
        </w:rPr>
        <w:t xml:space="preserve"> </w:t>
      </w:r>
      <w:r w:rsidR="00CB292E" w:rsidRPr="005D6B01">
        <w:rPr>
          <w:rFonts w:ascii="Times New Roman" w:hAnsi="Times New Roman"/>
          <w:bCs/>
          <w:spacing w:val="-4"/>
          <w:sz w:val="28"/>
          <w:szCs w:val="28"/>
        </w:rPr>
        <w:t>советник</w:t>
      </w:r>
      <w:r w:rsidR="005D6B01" w:rsidRPr="005D6B01">
        <w:rPr>
          <w:rFonts w:ascii="Times New Roman" w:hAnsi="Times New Roman"/>
          <w:bCs/>
          <w:spacing w:val="-4"/>
          <w:sz w:val="28"/>
          <w:szCs w:val="28"/>
        </w:rPr>
        <w:t>ам</w:t>
      </w:r>
      <w:r w:rsidR="00CB292E" w:rsidRPr="005D6B01">
        <w:rPr>
          <w:rFonts w:ascii="Times New Roman" w:hAnsi="Times New Roman"/>
          <w:bCs/>
          <w:spacing w:val="-4"/>
          <w:sz w:val="28"/>
          <w:szCs w:val="28"/>
        </w:rPr>
        <w:t xml:space="preserve"> директора по воспитанию и взаимодействию с детскими общественными объединениями в общеобразовательных учреждениях</w:t>
      </w:r>
      <w:r w:rsidR="005D6B01" w:rsidRPr="005D6B01">
        <w:rPr>
          <w:rFonts w:ascii="Times New Roman" w:hAnsi="Times New Roman"/>
          <w:bCs/>
          <w:spacing w:val="-4"/>
          <w:sz w:val="28"/>
          <w:szCs w:val="28"/>
        </w:rPr>
        <w:t>.</w:t>
      </w:r>
    </w:p>
    <w:p w14:paraId="0C898A49" w14:textId="4B63F2A0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Основное мероприятие </w:t>
      </w:r>
      <w:r w:rsidR="005D6B01" w:rsidRPr="005D6B01">
        <w:rPr>
          <w:rFonts w:ascii="Times New Roman" w:hAnsi="Times New Roman"/>
          <w:bCs/>
          <w:sz w:val="28"/>
          <w:szCs w:val="28"/>
        </w:rPr>
        <w:t>6</w:t>
      </w:r>
      <w:r w:rsidRPr="005D6B01">
        <w:rPr>
          <w:rFonts w:ascii="Times New Roman" w:hAnsi="Times New Roman"/>
          <w:bCs/>
          <w:sz w:val="28"/>
          <w:szCs w:val="28"/>
        </w:rPr>
        <w:t>.2. «</w:t>
      </w:r>
      <w:r w:rsidR="005D6B01" w:rsidRPr="005D6B01">
        <w:rPr>
          <w:rFonts w:ascii="Times New Roman" w:hAnsi="Times New Roman"/>
          <w:bCs/>
          <w:color w:val="000000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</w:r>
      <w:r w:rsidRPr="005D6B01">
        <w:rPr>
          <w:rFonts w:ascii="Times New Roman" w:hAnsi="Times New Roman"/>
          <w:bCs/>
          <w:sz w:val="28"/>
          <w:szCs w:val="28"/>
        </w:rPr>
        <w:t xml:space="preserve"> предусматривает расходы на:</w:t>
      </w:r>
    </w:p>
    <w:p w14:paraId="484CA93F" w14:textId="7F0DE554" w:rsidR="005D6B01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- </w:t>
      </w:r>
      <w:r w:rsidR="005D6B01" w:rsidRPr="005D6B01">
        <w:rPr>
          <w:rFonts w:ascii="Times New Roman" w:hAnsi="Times New Roman"/>
          <w:bCs/>
          <w:spacing w:val="-4"/>
          <w:sz w:val="28"/>
          <w:szCs w:val="28"/>
        </w:rPr>
        <w:t>выплату из федерального бюджета</w:t>
      </w:r>
      <w:r w:rsidR="005D6B01" w:rsidRPr="005D6B01">
        <w:rPr>
          <w:rFonts w:ascii="Times New Roman" w:hAnsi="Times New Roman"/>
          <w:bCs/>
          <w:sz w:val="28"/>
          <w:szCs w:val="28"/>
        </w:rPr>
        <w:t xml:space="preserve"> </w:t>
      </w:r>
      <w:r w:rsidR="005D6B01" w:rsidRPr="005D6B01">
        <w:rPr>
          <w:rFonts w:ascii="Times New Roman" w:hAnsi="Times New Roman"/>
          <w:bCs/>
          <w:spacing w:val="-4"/>
          <w:sz w:val="28"/>
          <w:szCs w:val="28"/>
        </w:rPr>
        <w:t>советникам директора по воспитанию и взаимодействию с детскими общественными объединениями в общеобразовательных учреждениях.</w:t>
      </w:r>
    </w:p>
    <w:p w14:paraId="76AFBE27" w14:textId="521F8574" w:rsidR="005D6B01" w:rsidRPr="005D6B01" w:rsidRDefault="005D6B0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Основное мероприятие 6.3. «</w:t>
      </w:r>
      <w:r w:rsidRPr="005D6B01">
        <w:rPr>
          <w:rFonts w:ascii="Times New Roman" w:hAnsi="Times New Roman"/>
          <w:bCs/>
          <w:color w:val="000000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</w:r>
      <w:r w:rsidRPr="005D6B01">
        <w:rPr>
          <w:rFonts w:ascii="Times New Roman" w:hAnsi="Times New Roman"/>
          <w:bCs/>
          <w:sz w:val="28"/>
          <w:szCs w:val="28"/>
        </w:rPr>
        <w:t xml:space="preserve"> предусматривает расходы на:</w:t>
      </w:r>
    </w:p>
    <w:p w14:paraId="770E3262" w14:textId="1C81D4C9" w:rsidR="005D6B01" w:rsidRPr="005D6B01" w:rsidRDefault="005D6B0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- </w:t>
      </w:r>
      <w:r w:rsidRPr="005D6B01">
        <w:rPr>
          <w:rFonts w:ascii="Times New Roman" w:hAnsi="Times New Roman"/>
          <w:bCs/>
          <w:spacing w:val="-4"/>
          <w:sz w:val="28"/>
          <w:szCs w:val="28"/>
        </w:rPr>
        <w:t>выплату из федерального бюджета</w:t>
      </w:r>
      <w:r w:rsidRPr="005D6B01">
        <w:rPr>
          <w:rFonts w:ascii="Times New Roman" w:hAnsi="Times New Roman"/>
          <w:bCs/>
          <w:sz w:val="28"/>
          <w:szCs w:val="28"/>
        </w:rPr>
        <w:t xml:space="preserve"> за классное руководство в общеобразовательных учреждениях.</w:t>
      </w:r>
    </w:p>
    <w:p w14:paraId="3C85C767" w14:textId="4005BFB0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Раздел 4.</w:t>
      </w:r>
    </w:p>
    <w:p w14:paraId="733F9C1F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«Основные меры муниципального и правового регулирования подпрограммы»</w:t>
      </w:r>
    </w:p>
    <w:p w14:paraId="6A554C11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Реализация подпрограммы предполагает разработку и утверждение комплекса мер правового регулирования.</w:t>
      </w:r>
    </w:p>
    <w:p w14:paraId="65541D49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Разработка и утверждение дополнительных нормативных правовых актов Репьевского муниципального района будут осуществлены в случае принятия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</w:t>
      </w:r>
    </w:p>
    <w:p w14:paraId="66F4760C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Раздел 5.</w:t>
      </w:r>
    </w:p>
    <w:p w14:paraId="4B61A637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lastRenderedPageBreak/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</w:t>
      </w:r>
    </w:p>
    <w:p w14:paraId="7C326F7B" w14:textId="6B28C58E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Общественные, научные и иные организации могут принимать участие в реализации настоящей подпрограммы муниципальной программы в соответствии с действующим законодательством.</w:t>
      </w:r>
    </w:p>
    <w:p w14:paraId="35EBCA47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pacing w:val="-6"/>
          <w:sz w:val="28"/>
          <w:szCs w:val="28"/>
        </w:rPr>
        <w:t>Раздел</w:t>
      </w:r>
      <w:r w:rsidRPr="005D6B01">
        <w:rPr>
          <w:rFonts w:ascii="Times New Roman" w:hAnsi="Times New Roman"/>
          <w:bCs/>
          <w:sz w:val="28"/>
          <w:szCs w:val="28"/>
        </w:rPr>
        <w:t xml:space="preserve"> 6.</w:t>
      </w:r>
    </w:p>
    <w:p w14:paraId="31BBE4BA" w14:textId="77777777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«Финансовое обеспечение реализации подпрограммы»</w:t>
      </w:r>
    </w:p>
    <w:p w14:paraId="6503DDA2" w14:textId="565E1876" w:rsidR="00D30DC7" w:rsidRPr="005D6B0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Для выполнения мероприятий требуется привлечение денежных средств из </w:t>
      </w:r>
      <w:r w:rsidR="005D6B01" w:rsidRPr="005D6B01">
        <w:rPr>
          <w:rFonts w:ascii="Times New Roman" w:hAnsi="Times New Roman"/>
          <w:bCs/>
          <w:sz w:val="28"/>
          <w:szCs w:val="28"/>
        </w:rPr>
        <w:t>федерального и областного</w:t>
      </w:r>
      <w:r w:rsidRPr="005D6B01">
        <w:rPr>
          <w:rFonts w:ascii="Times New Roman" w:hAnsi="Times New Roman"/>
          <w:bCs/>
          <w:sz w:val="28"/>
          <w:szCs w:val="28"/>
        </w:rPr>
        <w:t xml:space="preserve"> бюджет</w:t>
      </w:r>
      <w:r w:rsidR="005D6B01" w:rsidRPr="005D6B01">
        <w:rPr>
          <w:rFonts w:ascii="Times New Roman" w:hAnsi="Times New Roman"/>
          <w:bCs/>
          <w:sz w:val="28"/>
          <w:szCs w:val="28"/>
        </w:rPr>
        <w:t>ов</w:t>
      </w:r>
      <w:r w:rsidRPr="005D6B01">
        <w:rPr>
          <w:rFonts w:ascii="Times New Roman" w:hAnsi="Times New Roman"/>
          <w:bCs/>
          <w:sz w:val="28"/>
          <w:szCs w:val="28"/>
        </w:rPr>
        <w:t>.</w:t>
      </w:r>
    </w:p>
    <w:p w14:paraId="77BF07A7" w14:textId="3FD857F5" w:rsidR="00D30DC7" w:rsidRPr="005D6B01" w:rsidRDefault="00D30DC7" w:rsidP="0087139F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6B01">
        <w:rPr>
          <w:bCs/>
          <w:sz w:val="28"/>
          <w:szCs w:val="28"/>
        </w:rPr>
        <w:t>Объемы и источники финансирования подпрограммы приведены в приложениях № 2 и № 3 к муниципальной программа Репьёвского муниципального района «Развитие образования».</w:t>
      </w:r>
    </w:p>
    <w:p w14:paraId="5F83979E" w14:textId="5F94EAFB" w:rsidR="008F20A1" w:rsidRPr="008F20A1" w:rsidRDefault="00D30DC7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z w:val="28"/>
          <w:szCs w:val="28"/>
        </w:rPr>
        <w:t xml:space="preserve">Раздел 7. </w:t>
      </w:r>
    </w:p>
    <w:p w14:paraId="565C7B7D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sz w:val="28"/>
          <w:szCs w:val="28"/>
        </w:rPr>
        <w:t>«</w:t>
      </w:r>
      <w:r w:rsidRPr="008F20A1">
        <w:rPr>
          <w:rFonts w:ascii="Times New Roman" w:hAnsi="Times New Roman"/>
          <w:bCs/>
          <w:spacing w:val="-6"/>
          <w:sz w:val="28"/>
          <w:szCs w:val="28"/>
        </w:rPr>
        <w:t>Анализ рисков реализации подпрограммы и описание мер управления рисками реализации подпрограммы»</w:t>
      </w:r>
    </w:p>
    <w:p w14:paraId="34FA4440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В процессе реализации подпрограммы могут возникнуть следующие риски:</w:t>
      </w:r>
    </w:p>
    <w:p w14:paraId="00191CED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- недостаточное выделение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мероприятия;</w:t>
      </w:r>
    </w:p>
    <w:p w14:paraId="5E77631F" w14:textId="5735FA75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- увеличение затрат на отдельные программные мероприятия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</w:p>
    <w:p w14:paraId="3A1BD496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Основными мерами управления рисками с целью минимизации их влияния на достижение целей муниципальной подпрограммы выступают следующие:</w:t>
      </w:r>
    </w:p>
    <w:p w14:paraId="58B74CB7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- мониторинг; открытость и подотчетность;</w:t>
      </w:r>
    </w:p>
    <w:p w14:paraId="0B06FA9A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- методическое и экспертно-аналитическое сопровождение;</w:t>
      </w:r>
    </w:p>
    <w:p w14:paraId="25C88B90" w14:textId="77777777" w:rsidR="008F20A1" w:rsidRPr="008F20A1" w:rsidRDefault="008F20A1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F20A1">
        <w:rPr>
          <w:rFonts w:ascii="Times New Roman" w:hAnsi="Times New Roman"/>
          <w:bCs/>
          <w:spacing w:val="-6"/>
          <w:sz w:val="28"/>
          <w:szCs w:val="28"/>
        </w:rPr>
        <w:t>- информационное сопровождение и общественные коммуникации.</w:t>
      </w:r>
    </w:p>
    <w:p w14:paraId="4F723359" w14:textId="77777777" w:rsidR="008F20A1" w:rsidRPr="005D6B01" w:rsidRDefault="008F20A1" w:rsidP="0087139F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6B01">
        <w:rPr>
          <w:bCs/>
          <w:sz w:val="28"/>
          <w:szCs w:val="28"/>
        </w:rPr>
        <w:t>Объемы и источники финансирования подпрограммы приведены в приложениях № 2 и № 3 к муниципальной программа Репьёвского муниципального района «Развитие образования».</w:t>
      </w:r>
    </w:p>
    <w:p w14:paraId="0D198896" w14:textId="77777777" w:rsidR="008F20A1" w:rsidRDefault="008F20A1" w:rsidP="0087139F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Раздел 8. </w:t>
      </w:r>
    </w:p>
    <w:p w14:paraId="5966B040" w14:textId="6F077B7E" w:rsidR="00D30DC7" w:rsidRPr="005D6B01" w:rsidRDefault="00D30DC7" w:rsidP="00D30DC7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6B01">
        <w:rPr>
          <w:bCs/>
          <w:sz w:val="28"/>
          <w:szCs w:val="28"/>
        </w:rPr>
        <w:t>«Оценка эффективности реализации подпрограммы»</w:t>
      </w:r>
    </w:p>
    <w:p w14:paraId="6C1C667B" w14:textId="77777777" w:rsidR="00CB292E" w:rsidRPr="005D6B01" w:rsidRDefault="00CB292E" w:rsidP="008713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Эффективность и результативность Программы учитывает, во-первых, степень достижения целевых индикаторов Программы,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14:paraId="58847912" w14:textId="18946DAE" w:rsidR="00602CEB" w:rsidRPr="005D6B01" w:rsidRDefault="00CB292E" w:rsidP="0087139F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6B01">
        <w:rPr>
          <w:bCs/>
          <w:sz w:val="28"/>
          <w:szCs w:val="28"/>
        </w:rPr>
        <w:t>Результатом реализации Программы должно стать достижение к 2028 году следующего значения показателя (индикатора):</w:t>
      </w:r>
      <w:r w:rsidR="00D30DC7" w:rsidRPr="005D6B01">
        <w:rPr>
          <w:bCs/>
          <w:sz w:val="28"/>
          <w:szCs w:val="28"/>
        </w:rPr>
        <w:t xml:space="preserve"> </w:t>
      </w:r>
    </w:p>
    <w:p w14:paraId="69037ACC" w14:textId="37AA0F94" w:rsidR="00CB292E" w:rsidRPr="005D6B01" w:rsidRDefault="00CB292E" w:rsidP="0087139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           количество </w:t>
      </w:r>
      <w:r w:rsidRPr="005D6B01">
        <w:rPr>
          <w:rFonts w:ascii="Times New Roman" w:hAnsi="Times New Roman"/>
          <w:bCs/>
          <w:spacing w:val="-4"/>
          <w:sz w:val="28"/>
          <w:szCs w:val="28"/>
        </w:rPr>
        <w:t>советников директора по воспитанию и взаимодействию с детскими общественными объединениями в общеобразовательных учреждениях, получающих выплату из федерального и областного бюджетов</w:t>
      </w:r>
      <w:r w:rsidRPr="005D6B01">
        <w:rPr>
          <w:rFonts w:ascii="Times New Roman" w:hAnsi="Times New Roman"/>
          <w:bCs/>
          <w:sz w:val="28"/>
          <w:szCs w:val="28"/>
        </w:rPr>
        <w:t xml:space="preserve">, </w:t>
      </w:r>
    </w:p>
    <w:p w14:paraId="4EB361FF" w14:textId="44897969" w:rsidR="00CB292E" w:rsidRPr="005D6B01" w:rsidRDefault="00CB292E" w:rsidP="0087139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>6 чел.;</w:t>
      </w:r>
    </w:p>
    <w:p w14:paraId="52C36394" w14:textId="4928A761" w:rsidR="00CB292E" w:rsidRPr="005D6B01" w:rsidRDefault="00CB292E" w:rsidP="0087139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D6B01">
        <w:rPr>
          <w:rFonts w:ascii="Times New Roman" w:hAnsi="Times New Roman"/>
          <w:bCs/>
          <w:sz w:val="28"/>
          <w:szCs w:val="28"/>
        </w:rPr>
        <w:t xml:space="preserve">          количество </w:t>
      </w:r>
      <w:r w:rsidRPr="005D6B01">
        <w:rPr>
          <w:rFonts w:ascii="Times New Roman" w:hAnsi="Times New Roman"/>
          <w:bCs/>
          <w:spacing w:val="-4"/>
          <w:sz w:val="28"/>
          <w:szCs w:val="28"/>
        </w:rPr>
        <w:t>советников директора по воспитанию и взаимодействию с детскими общественными объединениями в общеобразовательных учреждениях, получающих выплату из федерального бюджета</w:t>
      </w:r>
      <w:r w:rsidRPr="005D6B01">
        <w:rPr>
          <w:rFonts w:ascii="Times New Roman" w:hAnsi="Times New Roman"/>
          <w:bCs/>
          <w:sz w:val="28"/>
          <w:szCs w:val="28"/>
        </w:rPr>
        <w:t>, 8 чел.;</w:t>
      </w:r>
    </w:p>
    <w:p w14:paraId="231A07EE" w14:textId="2BB60B63" w:rsidR="00CB292E" w:rsidRPr="005D6B01" w:rsidRDefault="00CB292E" w:rsidP="0087139F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6B01">
        <w:rPr>
          <w:bCs/>
          <w:sz w:val="28"/>
          <w:szCs w:val="28"/>
        </w:rPr>
        <w:t>количество сотрудников, получающих выплату за  классное руководство в общеобразовательных учреждениях из федерального бюджета, 76 чел.</w:t>
      </w:r>
      <w:r w:rsidR="0087139F">
        <w:rPr>
          <w:bCs/>
          <w:sz w:val="28"/>
          <w:szCs w:val="28"/>
        </w:rPr>
        <w:t>»;</w:t>
      </w:r>
    </w:p>
    <w:p w14:paraId="1D61C25F" w14:textId="7828E138" w:rsidR="00811F0D" w:rsidRDefault="00811F0D" w:rsidP="00811F0D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1.</w:t>
      </w:r>
      <w:r w:rsidR="0087139F">
        <w:rPr>
          <w:sz w:val="28"/>
          <w:szCs w:val="28"/>
        </w:rPr>
        <w:t>3</w:t>
      </w:r>
      <w:r w:rsidRPr="00C079DE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C079DE">
        <w:rPr>
          <w:sz w:val="28"/>
          <w:szCs w:val="28"/>
        </w:rPr>
        <w:t xml:space="preserve">троку </w:t>
      </w:r>
      <w:r>
        <w:rPr>
          <w:sz w:val="28"/>
          <w:szCs w:val="28"/>
        </w:rPr>
        <w:t>восьмую</w:t>
      </w:r>
      <w:r w:rsidRPr="00C079DE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 xml:space="preserve">Подпрограммы 1 «Развитие дошкольного и общего образования» </w:t>
      </w:r>
      <w:r w:rsidRPr="00C079DE">
        <w:rPr>
          <w:sz w:val="28"/>
          <w:szCs w:val="28"/>
        </w:rPr>
        <w:t>Программы, утвержденной Постановлением, изложить в следующей редакции: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811F0D" w:rsidRPr="00F93AB4" w14:paraId="4E039B75" w14:textId="77777777" w:rsidTr="00C545BB">
        <w:tc>
          <w:tcPr>
            <w:tcW w:w="4068" w:type="dxa"/>
          </w:tcPr>
          <w:p w14:paraId="4A6A7A79" w14:textId="77777777" w:rsidR="00811F0D" w:rsidRPr="00C079DE" w:rsidRDefault="00811F0D" w:rsidP="00C545B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E9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46" w:type="dxa"/>
          </w:tcPr>
          <w:p w14:paraId="71E94421" w14:textId="3F7EB57F" w:rsidR="00811F0D" w:rsidRPr="00B6319E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65 936,8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1CE78D77" w14:textId="77777777" w:rsidR="00811F0D" w:rsidRPr="00B6319E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1 489 555,4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7A2AE239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366 839,0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A35964C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54D3C989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>2020 год:</w:t>
            </w:r>
          </w:p>
          <w:p w14:paraId="5BE76422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Федеральный бюджет – 6 997,8 тыс.руб.</w:t>
            </w:r>
          </w:p>
          <w:p w14:paraId="56F9649C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Областной бюджет – 147 610,9 тыс.руб.</w:t>
            </w:r>
          </w:p>
          <w:p w14:paraId="3895A2F8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 – 37 053,5 тыс.руб.</w:t>
            </w:r>
          </w:p>
          <w:p w14:paraId="5F99C5F4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294C14E2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Федеральный бюджет – 15</w:t>
            </w:r>
            <w:r>
              <w:rPr>
                <w:rFonts w:ascii="Times New Roman" w:hAnsi="Times New Roman"/>
                <w:sz w:val="28"/>
                <w:szCs w:val="28"/>
              </w:rPr>
              <w:t> 086,7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66C9E383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Областной бюджет – 1</w:t>
            </w:r>
            <w:r>
              <w:rPr>
                <w:rFonts w:ascii="Times New Roman" w:hAnsi="Times New Roman"/>
                <w:sz w:val="28"/>
                <w:szCs w:val="28"/>
              </w:rPr>
              <w:t>36 399,7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6A2A0861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 – 3</w:t>
            </w:r>
            <w:r>
              <w:rPr>
                <w:rFonts w:ascii="Times New Roman" w:hAnsi="Times New Roman"/>
                <w:sz w:val="28"/>
                <w:szCs w:val="28"/>
              </w:rPr>
              <w:t>6 654,5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699071BD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65684D34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9 683,7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6D66B328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Областной бюджет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132,2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17F3FB9F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44 022,4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608C06E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18CB023F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9 031,7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F21ECE6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187 895,1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138A0E5F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44 696,6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2560BAF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2A0B02C1" w14:textId="77777777" w:rsidR="00811F0D" w:rsidRPr="00F225EB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14 257,3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3757936" w14:textId="77777777" w:rsidR="00811F0D" w:rsidRPr="00F225EB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187 488,3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4CB7D0F4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56 302,1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42D7ED4B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2025 год:</w:t>
            </w:r>
          </w:p>
          <w:p w14:paraId="70B7291D" w14:textId="063198D9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3 627,5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DB139B1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150 095,5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2FF1464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54 552,4 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1EBE190C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2026 год:</w:t>
            </w:r>
          </w:p>
          <w:p w14:paraId="7DD3973B" w14:textId="793124C4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3 626,0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95DA347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172 813,6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84DA38C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38 830,5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5881A03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415AAB00" w14:textId="2D866EA4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3 626,0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4E5EE488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260 406,8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297224D4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38 830,5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1AFB9051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3FDC28DA" w14:textId="136F8B06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0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7C17FA39" w14:textId="77777777" w:rsidR="00811F0D" w:rsidRPr="0057525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113 713,3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EE76467" w14:textId="77777777" w:rsidR="00811F0D" w:rsidRPr="00F93AB4" w:rsidRDefault="00811F0D" w:rsidP="00C545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15 896,5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14:paraId="7B6FC1C0" w14:textId="559FD683" w:rsidR="00811F0D" w:rsidRDefault="00C46911" w:rsidP="00811F0D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14:paraId="36690025" w14:textId="2DA902A2" w:rsidR="00811F0D" w:rsidRDefault="00811F0D" w:rsidP="00811F0D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691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079DE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седьмую</w:t>
      </w:r>
      <w:r w:rsidRPr="00C079DE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 xml:space="preserve">Подпрограммы 5 </w:t>
      </w:r>
      <w:r w:rsidRPr="00C079DE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0E74C8">
        <w:rPr>
          <w:sz w:val="28"/>
          <w:szCs w:val="28"/>
        </w:rPr>
        <w:t>беспечение реализации муниципальной программы</w:t>
      </w:r>
      <w:r>
        <w:rPr>
          <w:sz w:val="28"/>
          <w:szCs w:val="28"/>
        </w:rPr>
        <w:t xml:space="preserve"> </w:t>
      </w:r>
      <w:r w:rsidRPr="000E74C8">
        <w:rPr>
          <w:sz w:val="28"/>
          <w:szCs w:val="28"/>
        </w:rPr>
        <w:t>(расходы на обеспечение функций</w:t>
      </w:r>
      <w:r>
        <w:rPr>
          <w:sz w:val="28"/>
          <w:szCs w:val="28"/>
        </w:rPr>
        <w:t xml:space="preserve"> </w:t>
      </w:r>
      <w:r w:rsidRPr="000E74C8">
        <w:rPr>
          <w:sz w:val="28"/>
          <w:szCs w:val="28"/>
        </w:rPr>
        <w:t>органов местного самоуправления</w:t>
      </w:r>
      <w:r w:rsidRPr="00C079DE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программы Репьё</w:t>
      </w:r>
      <w:r w:rsidRPr="00725743">
        <w:rPr>
          <w:sz w:val="28"/>
          <w:szCs w:val="28"/>
        </w:rPr>
        <w:t xml:space="preserve">вского </w:t>
      </w:r>
      <w:r w:rsidRPr="00725743">
        <w:rPr>
          <w:sz w:val="28"/>
          <w:szCs w:val="28"/>
        </w:rPr>
        <w:lastRenderedPageBreak/>
        <w:t xml:space="preserve">муниципального района «Развитие образования» </w:t>
      </w:r>
      <w:r w:rsidRPr="00C079DE">
        <w:rPr>
          <w:sz w:val="28"/>
          <w:szCs w:val="28"/>
        </w:rPr>
        <w:t>Программы, утвержденной Постановлением,</w:t>
      </w:r>
      <w:r>
        <w:rPr>
          <w:sz w:val="28"/>
          <w:szCs w:val="28"/>
        </w:rPr>
        <w:t xml:space="preserve"> изложить в следующей редакции:</w:t>
      </w:r>
    </w:p>
    <w:p w14:paraId="753767C0" w14:textId="77777777" w:rsidR="00811F0D" w:rsidRDefault="00811F0D" w:rsidP="00811F0D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«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82"/>
      </w:tblGrid>
      <w:tr w:rsidR="00811F0D" w:rsidRPr="00C079DE" w14:paraId="603AA2F1" w14:textId="77777777" w:rsidTr="00C545BB">
        <w:trPr>
          <w:jc w:val="center"/>
        </w:trPr>
        <w:tc>
          <w:tcPr>
            <w:tcW w:w="4503" w:type="dxa"/>
          </w:tcPr>
          <w:p w14:paraId="6994288F" w14:textId="77777777" w:rsidR="00811F0D" w:rsidRPr="00C079DE" w:rsidRDefault="00811F0D" w:rsidP="00C545BB">
            <w:pPr>
              <w:pStyle w:val="a6"/>
              <w:ind w:firstLine="0"/>
              <w:rPr>
                <w:sz w:val="26"/>
                <w:szCs w:val="26"/>
              </w:rPr>
            </w:pPr>
            <w:r w:rsidRPr="00826E9B">
              <w:t>Объемы и источники финансирования подпрограммы</w:t>
            </w:r>
            <w:r w:rsidRPr="00C079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82" w:type="dxa"/>
          </w:tcPr>
          <w:p w14:paraId="73E4E0DE" w14:textId="6576179C" w:rsidR="00811F0D" w:rsidRPr="00B6319E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Федеральный бюджет–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5 194,7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2E93AC92" w14:textId="7F6CFB43" w:rsidR="00811F0D" w:rsidRPr="00B6319E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Областной бюджет-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7 902,9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725023B2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34 529,3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7764885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5FC8DCAC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2020 год:</w:t>
            </w:r>
          </w:p>
          <w:p w14:paraId="37C6A1D4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4 605,3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A3B18B5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282FB7AA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5 042,7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49A5BB6A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7613B65C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1 574,8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6D47D3FE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779C98C1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5 980,9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4D9D0A17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1C98F670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– 1 849,1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332F79C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4551FC1B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4 075,2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754168E1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69616E1B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1 770,75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9C9F113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1 021,42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33325BFE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4 232,6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2DFFDCF1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2025 год:</w:t>
            </w:r>
          </w:p>
          <w:p w14:paraId="64F106C1" w14:textId="165F2EAA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457E">
              <w:rPr>
                <w:rFonts w:ascii="Times New Roman" w:hAnsi="Times New Roman"/>
                <w:sz w:val="28"/>
                <w:szCs w:val="28"/>
              </w:rPr>
              <w:t> 189,9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D9CF4EE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3 236,4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596D07A1" w14:textId="77777777" w:rsidR="00811F0D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2026 год: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D0B200" w14:textId="6F30A37A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457E">
              <w:rPr>
                <w:rFonts w:ascii="Times New Roman" w:hAnsi="Times New Roman"/>
                <w:sz w:val="28"/>
                <w:szCs w:val="28"/>
              </w:rPr>
              <w:t> 277,5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124994B3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2 227,7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2BDA63AE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44E4446C" w14:textId="523B0AED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FC457E">
              <w:rPr>
                <w:rFonts w:ascii="Times New Roman" w:hAnsi="Times New Roman"/>
                <w:sz w:val="28"/>
                <w:szCs w:val="28"/>
              </w:rPr>
              <w:t>2 368,6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0421BC54" w14:textId="77777777" w:rsidR="00811F0D" w:rsidRPr="0057525A" w:rsidRDefault="00811F0D" w:rsidP="00C545BB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2 227,7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1D4294DF" w14:textId="77777777" w:rsidR="00811F0D" w:rsidRPr="0057525A" w:rsidRDefault="00811F0D" w:rsidP="00C545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1E55E4E3" w14:textId="77777777" w:rsidR="00811F0D" w:rsidRPr="00DF01FA" w:rsidRDefault="00811F0D" w:rsidP="00C545BB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2 900,8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14:paraId="7D078ECB" w14:textId="63278766" w:rsidR="00EF605B" w:rsidRDefault="005742E5" w:rsidP="002B7592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FB427CF" w14:textId="757693CF" w:rsidR="000E74C8" w:rsidRDefault="00807A31" w:rsidP="002B7592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7545D5" w:rsidRPr="004910E1">
        <w:rPr>
          <w:sz w:val="28"/>
        </w:rPr>
        <w:t xml:space="preserve">Настоящее постановление вступает в силу </w:t>
      </w:r>
      <w:r w:rsidR="007545D5">
        <w:rPr>
          <w:sz w:val="28"/>
        </w:rPr>
        <w:t>после</w:t>
      </w:r>
      <w:r w:rsidR="007545D5" w:rsidRPr="004910E1">
        <w:rPr>
          <w:sz w:val="28"/>
        </w:rPr>
        <w:t xml:space="preserve"> его официального опубликования</w:t>
      </w:r>
      <w:r w:rsidR="007545D5">
        <w:rPr>
          <w:sz w:val="28"/>
        </w:rPr>
        <w:t>.</w:t>
      </w:r>
    </w:p>
    <w:p w14:paraId="081F7575" w14:textId="613372BA" w:rsidR="005E7CB9" w:rsidRDefault="007545D5" w:rsidP="002D6DB5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</w:t>
      </w:r>
      <w:r w:rsidR="00710A63" w:rsidRPr="00E5207F">
        <w:rPr>
          <w:sz w:val="28"/>
          <w:szCs w:val="28"/>
        </w:rPr>
        <w:t>заместителя главы администрации муниципального района -</w:t>
      </w:r>
      <w:r w:rsidR="00710A63">
        <w:rPr>
          <w:sz w:val="24"/>
          <w:szCs w:val="24"/>
        </w:rPr>
        <w:t xml:space="preserve"> </w:t>
      </w:r>
      <w:r>
        <w:rPr>
          <w:sz w:val="28"/>
        </w:rPr>
        <w:t>руководителя отдела по образованию Доманову Н.П.</w:t>
      </w:r>
    </w:p>
    <w:p w14:paraId="6DDE478A" w14:textId="77777777" w:rsidR="00D32EA7" w:rsidRDefault="00D32EA7" w:rsidP="002D6DB5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321FB55" w14:textId="77777777" w:rsidR="006A733D" w:rsidRDefault="006A733D" w:rsidP="002D6DB5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01B24BA" w14:textId="1626BB57" w:rsidR="00867E4C" w:rsidRDefault="00D32EA7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67E4C">
        <w:rPr>
          <w:rFonts w:ascii="Times New Roman" w:hAnsi="Times New Roman"/>
          <w:sz w:val="28"/>
          <w:szCs w:val="28"/>
        </w:rPr>
        <w:t xml:space="preserve">лава </w:t>
      </w:r>
      <w:r w:rsidR="002B7592">
        <w:rPr>
          <w:rFonts w:ascii="Times New Roman" w:hAnsi="Times New Roman"/>
          <w:sz w:val="28"/>
          <w:szCs w:val="28"/>
        </w:rPr>
        <w:t>а</w:t>
      </w:r>
      <w:r w:rsidR="00EA0EF3" w:rsidRPr="00C079DE">
        <w:rPr>
          <w:rFonts w:ascii="Times New Roman" w:hAnsi="Times New Roman"/>
          <w:sz w:val="28"/>
          <w:szCs w:val="28"/>
        </w:rPr>
        <w:t>дминистрации</w:t>
      </w:r>
      <w:r w:rsidR="00867E4C">
        <w:rPr>
          <w:rFonts w:ascii="Times New Roman" w:hAnsi="Times New Roman"/>
          <w:sz w:val="28"/>
          <w:szCs w:val="28"/>
        </w:rPr>
        <w:t xml:space="preserve"> </w:t>
      </w:r>
    </w:p>
    <w:p w14:paraId="214E5EF2" w14:textId="046084E5" w:rsidR="004112CA" w:rsidRDefault="00867E4C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A0EF3" w:rsidRPr="00C079DE">
        <w:rPr>
          <w:rFonts w:ascii="Times New Roman" w:hAnsi="Times New Roman"/>
          <w:sz w:val="28"/>
          <w:szCs w:val="28"/>
        </w:rPr>
        <w:t xml:space="preserve">униципального района          </w:t>
      </w:r>
      <w:r w:rsidR="002738AA">
        <w:rPr>
          <w:rFonts w:ascii="Times New Roman" w:hAnsi="Times New Roman"/>
          <w:sz w:val="28"/>
          <w:szCs w:val="28"/>
        </w:rPr>
        <w:t xml:space="preserve">           </w:t>
      </w:r>
      <w:r w:rsidR="006B6E77">
        <w:rPr>
          <w:rFonts w:ascii="Times New Roman" w:hAnsi="Times New Roman"/>
          <w:sz w:val="28"/>
          <w:szCs w:val="28"/>
        </w:rPr>
        <w:t xml:space="preserve">                 </w:t>
      </w:r>
      <w:r w:rsidR="002738AA">
        <w:rPr>
          <w:rFonts w:ascii="Times New Roman" w:hAnsi="Times New Roman"/>
          <w:sz w:val="28"/>
          <w:szCs w:val="28"/>
        </w:rPr>
        <w:t xml:space="preserve">                   </w:t>
      </w:r>
      <w:r w:rsidR="00EA0EF3" w:rsidRPr="00C079D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С.С. Ершов</w:t>
      </w:r>
    </w:p>
    <w:sectPr w:rsidR="004112CA" w:rsidSect="006B6E7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16BDC" w14:textId="77777777" w:rsidR="00424B19" w:rsidRDefault="00424B19" w:rsidP="007545D5">
      <w:pPr>
        <w:spacing w:after="0" w:line="240" w:lineRule="auto"/>
      </w:pPr>
      <w:r>
        <w:separator/>
      </w:r>
    </w:p>
  </w:endnote>
  <w:endnote w:type="continuationSeparator" w:id="0">
    <w:p w14:paraId="0831FDAD" w14:textId="77777777" w:rsidR="00424B19" w:rsidRDefault="00424B19" w:rsidP="0075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6328C" w14:textId="77777777" w:rsidR="00424B19" w:rsidRDefault="00424B19" w:rsidP="007545D5">
      <w:pPr>
        <w:spacing w:after="0" w:line="240" w:lineRule="auto"/>
      </w:pPr>
      <w:r>
        <w:separator/>
      </w:r>
    </w:p>
  </w:footnote>
  <w:footnote w:type="continuationSeparator" w:id="0">
    <w:p w14:paraId="291C95B2" w14:textId="77777777" w:rsidR="00424B19" w:rsidRDefault="00424B19" w:rsidP="0075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6D00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DA2DB0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5CB7801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0352A7"/>
    <w:multiLevelType w:val="hybridMultilevel"/>
    <w:tmpl w:val="344821EC"/>
    <w:lvl w:ilvl="0" w:tplc="55D66D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6E6860EF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E0"/>
    <w:rsid w:val="000049B6"/>
    <w:rsid w:val="00004EE8"/>
    <w:rsid w:val="00010A5E"/>
    <w:rsid w:val="000113AA"/>
    <w:rsid w:val="000247EF"/>
    <w:rsid w:val="00025327"/>
    <w:rsid w:val="00026C41"/>
    <w:rsid w:val="00027B94"/>
    <w:rsid w:val="00030136"/>
    <w:rsid w:val="0003016F"/>
    <w:rsid w:val="00040081"/>
    <w:rsid w:val="000431C7"/>
    <w:rsid w:val="00043737"/>
    <w:rsid w:val="0004583A"/>
    <w:rsid w:val="00051254"/>
    <w:rsid w:val="00053743"/>
    <w:rsid w:val="00055973"/>
    <w:rsid w:val="00056F6E"/>
    <w:rsid w:val="0006270C"/>
    <w:rsid w:val="0007078D"/>
    <w:rsid w:val="00074910"/>
    <w:rsid w:val="0008346C"/>
    <w:rsid w:val="00083563"/>
    <w:rsid w:val="00095423"/>
    <w:rsid w:val="000A2036"/>
    <w:rsid w:val="000B4F68"/>
    <w:rsid w:val="000C0626"/>
    <w:rsid w:val="000C1A55"/>
    <w:rsid w:val="000C4A8C"/>
    <w:rsid w:val="000C77DD"/>
    <w:rsid w:val="000D03DC"/>
    <w:rsid w:val="000D3627"/>
    <w:rsid w:val="000D36D7"/>
    <w:rsid w:val="000D5ACF"/>
    <w:rsid w:val="000D5E30"/>
    <w:rsid w:val="000E74C8"/>
    <w:rsid w:val="000F1299"/>
    <w:rsid w:val="000F1995"/>
    <w:rsid w:val="000F1C7E"/>
    <w:rsid w:val="000F3130"/>
    <w:rsid w:val="000F45E7"/>
    <w:rsid w:val="000F70DC"/>
    <w:rsid w:val="0010467C"/>
    <w:rsid w:val="00114AC5"/>
    <w:rsid w:val="00117A68"/>
    <w:rsid w:val="00122E87"/>
    <w:rsid w:val="00126EA1"/>
    <w:rsid w:val="00130429"/>
    <w:rsid w:val="001336B1"/>
    <w:rsid w:val="00144594"/>
    <w:rsid w:val="00144D96"/>
    <w:rsid w:val="00145B23"/>
    <w:rsid w:val="00146282"/>
    <w:rsid w:val="00146C4B"/>
    <w:rsid w:val="00146D47"/>
    <w:rsid w:val="00151410"/>
    <w:rsid w:val="00154FBF"/>
    <w:rsid w:val="00157945"/>
    <w:rsid w:val="00157D62"/>
    <w:rsid w:val="00164E07"/>
    <w:rsid w:val="00166C69"/>
    <w:rsid w:val="00173950"/>
    <w:rsid w:val="00175342"/>
    <w:rsid w:val="00180E1B"/>
    <w:rsid w:val="0018208E"/>
    <w:rsid w:val="00182A82"/>
    <w:rsid w:val="00182AA6"/>
    <w:rsid w:val="00183047"/>
    <w:rsid w:val="00183C53"/>
    <w:rsid w:val="00197226"/>
    <w:rsid w:val="001A018D"/>
    <w:rsid w:val="001A45AA"/>
    <w:rsid w:val="001B07E1"/>
    <w:rsid w:val="001C3124"/>
    <w:rsid w:val="001D6521"/>
    <w:rsid w:val="001E2EB9"/>
    <w:rsid w:val="001E48E3"/>
    <w:rsid w:val="001F169D"/>
    <w:rsid w:val="001F4DE2"/>
    <w:rsid w:val="00204189"/>
    <w:rsid w:val="002064DE"/>
    <w:rsid w:val="00210DF2"/>
    <w:rsid w:val="00211ACA"/>
    <w:rsid w:val="00215E4E"/>
    <w:rsid w:val="00217374"/>
    <w:rsid w:val="0022409C"/>
    <w:rsid w:val="00230072"/>
    <w:rsid w:val="00232305"/>
    <w:rsid w:val="00232CF8"/>
    <w:rsid w:val="00236A9E"/>
    <w:rsid w:val="00237A9C"/>
    <w:rsid w:val="00240067"/>
    <w:rsid w:val="002402C4"/>
    <w:rsid w:val="00242BF6"/>
    <w:rsid w:val="00242FA0"/>
    <w:rsid w:val="00247150"/>
    <w:rsid w:val="00247D28"/>
    <w:rsid w:val="00251BA9"/>
    <w:rsid w:val="00260AE9"/>
    <w:rsid w:val="00271C86"/>
    <w:rsid w:val="002738AA"/>
    <w:rsid w:val="00273A1A"/>
    <w:rsid w:val="0027608B"/>
    <w:rsid w:val="00283D6F"/>
    <w:rsid w:val="002865B0"/>
    <w:rsid w:val="0028682C"/>
    <w:rsid w:val="0028729B"/>
    <w:rsid w:val="00293465"/>
    <w:rsid w:val="00293C12"/>
    <w:rsid w:val="002B27B4"/>
    <w:rsid w:val="002B4D99"/>
    <w:rsid w:val="002B7592"/>
    <w:rsid w:val="002C1A39"/>
    <w:rsid w:val="002C2FE9"/>
    <w:rsid w:val="002C3620"/>
    <w:rsid w:val="002C5A2C"/>
    <w:rsid w:val="002D6DB5"/>
    <w:rsid w:val="002E05A7"/>
    <w:rsid w:val="002E5CD4"/>
    <w:rsid w:val="002E6CCD"/>
    <w:rsid w:val="00300F8B"/>
    <w:rsid w:val="00301C68"/>
    <w:rsid w:val="003071AC"/>
    <w:rsid w:val="003073E6"/>
    <w:rsid w:val="00310BBB"/>
    <w:rsid w:val="003245B4"/>
    <w:rsid w:val="0033052A"/>
    <w:rsid w:val="00330AC7"/>
    <w:rsid w:val="00335031"/>
    <w:rsid w:val="00336434"/>
    <w:rsid w:val="0034174C"/>
    <w:rsid w:val="00341F88"/>
    <w:rsid w:val="00343567"/>
    <w:rsid w:val="0035098A"/>
    <w:rsid w:val="00353C08"/>
    <w:rsid w:val="003549B9"/>
    <w:rsid w:val="0035548E"/>
    <w:rsid w:val="00364CCD"/>
    <w:rsid w:val="003666CC"/>
    <w:rsid w:val="0036733D"/>
    <w:rsid w:val="00372E70"/>
    <w:rsid w:val="00374FE0"/>
    <w:rsid w:val="003765BB"/>
    <w:rsid w:val="003770D4"/>
    <w:rsid w:val="003838F7"/>
    <w:rsid w:val="00386C50"/>
    <w:rsid w:val="00393DC3"/>
    <w:rsid w:val="003958A3"/>
    <w:rsid w:val="003A63FB"/>
    <w:rsid w:val="003A6A65"/>
    <w:rsid w:val="003A6D93"/>
    <w:rsid w:val="003A7151"/>
    <w:rsid w:val="003A78B1"/>
    <w:rsid w:val="003B3FD5"/>
    <w:rsid w:val="003C5007"/>
    <w:rsid w:val="003C7863"/>
    <w:rsid w:val="003D24C9"/>
    <w:rsid w:val="003D35FE"/>
    <w:rsid w:val="003E1E5A"/>
    <w:rsid w:val="003E4196"/>
    <w:rsid w:val="003E5916"/>
    <w:rsid w:val="003F1F8C"/>
    <w:rsid w:val="003F27DF"/>
    <w:rsid w:val="003F2D23"/>
    <w:rsid w:val="003F4B3F"/>
    <w:rsid w:val="0041014B"/>
    <w:rsid w:val="0041071F"/>
    <w:rsid w:val="004112CA"/>
    <w:rsid w:val="00420743"/>
    <w:rsid w:val="0042326C"/>
    <w:rsid w:val="00423ABA"/>
    <w:rsid w:val="00424B19"/>
    <w:rsid w:val="00427838"/>
    <w:rsid w:val="004311C2"/>
    <w:rsid w:val="0043298A"/>
    <w:rsid w:val="004333AE"/>
    <w:rsid w:val="004522A8"/>
    <w:rsid w:val="004562BD"/>
    <w:rsid w:val="00464880"/>
    <w:rsid w:val="00467695"/>
    <w:rsid w:val="00470A99"/>
    <w:rsid w:val="00470D35"/>
    <w:rsid w:val="0048124B"/>
    <w:rsid w:val="004868A2"/>
    <w:rsid w:val="00493AB4"/>
    <w:rsid w:val="00494A43"/>
    <w:rsid w:val="004A20D2"/>
    <w:rsid w:val="004A22B9"/>
    <w:rsid w:val="004A2634"/>
    <w:rsid w:val="004A3EFF"/>
    <w:rsid w:val="004B3761"/>
    <w:rsid w:val="004B5F34"/>
    <w:rsid w:val="004B713E"/>
    <w:rsid w:val="004C153F"/>
    <w:rsid w:val="004C3DDE"/>
    <w:rsid w:val="004C3FE8"/>
    <w:rsid w:val="004C6A50"/>
    <w:rsid w:val="004D0A52"/>
    <w:rsid w:val="004E3060"/>
    <w:rsid w:val="004E4B81"/>
    <w:rsid w:val="004F4333"/>
    <w:rsid w:val="004F53E5"/>
    <w:rsid w:val="00505418"/>
    <w:rsid w:val="00511411"/>
    <w:rsid w:val="00515468"/>
    <w:rsid w:val="00520D8F"/>
    <w:rsid w:val="005218BD"/>
    <w:rsid w:val="005240AE"/>
    <w:rsid w:val="00524D6B"/>
    <w:rsid w:val="005424DA"/>
    <w:rsid w:val="005439BB"/>
    <w:rsid w:val="00544681"/>
    <w:rsid w:val="0055263D"/>
    <w:rsid w:val="0055279A"/>
    <w:rsid w:val="00552BF8"/>
    <w:rsid w:val="00553E6D"/>
    <w:rsid w:val="00555866"/>
    <w:rsid w:val="00557463"/>
    <w:rsid w:val="00560724"/>
    <w:rsid w:val="0056151F"/>
    <w:rsid w:val="00564D8E"/>
    <w:rsid w:val="005740BE"/>
    <w:rsid w:val="005742E5"/>
    <w:rsid w:val="005825A0"/>
    <w:rsid w:val="00583E6A"/>
    <w:rsid w:val="005944D1"/>
    <w:rsid w:val="00594CAD"/>
    <w:rsid w:val="00595A22"/>
    <w:rsid w:val="005C4660"/>
    <w:rsid w:val="005D435D"/>
    <w:rsid w:val="005D52DF"/>
    <w:rsid w:val="005D5C6D"/>
    <w:rsid w:val="005D6B01"/>
    <w:rsid w:val="005E7A79"/>
    <w:rsid w:val="005E7CB9"/>
    <w:rsid w:val="005F3496"/>
    <w:rsid w:val="005F36BC"/>
    <w:rsid w:val="005F73F3"/>
    <w:rsid w:val="00600C25"/>
    <w:rsid w:val="00601AEA"/>
    <w:rsid w:val="00602CEB"/>
    <w:rsid w:val="006034E7"/>
    <w:rsid w:val="00611241"/>
    <w:rsid w:val="00614FC6"/>
    <w:rsid w:val="0061684A"/>
    <w:rsid w:val="00621BB5"/>
    <w:rsid w:val="00623059"/>
    <w:rsid w:val="00633CE9"/>
    <w:rsid w:val="00636845"/>
    <w:rsid w:val="0063784D"/>
    <w:rsid w:val="00641267"/>
    <w:rsid w:val="00644356"/>
    <w:rsid w:val="00644791"/>
    <w:rsid w:val="006504A0"/>
    <w:rsid w:val="00651172"/>
    <w:rsid w:val="00651BFB"/>
    <w:rsid w:val="00655A25"/>
    <w:rsid w:val="00657BED"/>
    <w:rsid w:val="00667BCE"/>
    <w:rsid w:val="00671AE7"/>
    <w:rsid w:val="006767F4"/>
    <w:rsid w:val="00676A16"/>
    <w:rsid w:val="00677D62"/>
    <w:rsid w:val="006900AB"/>
    <w:rsid w:val="006917BF"/>
    <w:rsid w:val="0069284B"/>
    <w:rsid w:val="006A1651"/>
    <w:rsid w:val="006A2AA1"/>
    <w:rsid w:val="006A733D"/>
    <w:rsid w:val="006B0725"/>
    <w:rsid w:val="006B083C"/>
    <w:rsid w:val="006B0C23"/>
    <w:rsid w:val="006B23F0"/>
    <w:rsid w:val="006B6E77"/>
    <w:rsid w:val="006C2BDE"/>
    <w:rsid w:val="006C61A0"/>
    <w:rsid w:val="006C67F5"/>
    <w:rsid w:val="006C7660"/>
    <w:rsid w:val="006C7CEA"/>
    <w:rsid w:val="006D6752"/>
    <w:rsid w:val="006E2569"/>
    <w:rsid w:val="006E31B4"/>
    <w:rsid w:val="006F6523"/>
    <w:rsid w:val="0070503D"/>
    <w:rsid w:val="00710A63"/>
    <w:rsid w:val="007170FF"/>
    <w:rsid w:val="00721A15"/>
    <w:rsid w:val="00725743"/>
    <w:rsid w:val="007265EB"/>
    <w:rsid w:val="00731BB7"/>
    <w:rsid w:val="007327EF"/>
    <w:rsid w:val="00733532"/>
    <w:rsid w:val="007336D6"/>
    <w:rsid w:val="00734126"/>
    <w:rsid w:val="00736072"/>
    <w:rsid w:val="00737501"/>
    <w:rsid w:val="007405BC"/>
    <w:rsid w:val="007408CB"/>
    <w:rsid w:val="00745EAE"/>
    <w:rsid w:val="007478A8"/>
    <w:rsid w:val="007545D5"/>
    <w:rsid w:val="00755A80"/>
    <w:rsid w:val="00755DB1"/>
    <w:rsid w:val="007669C8"/>
    <w:rsid w:val="00772BC2"/>
    <w:rsid w:val="00775D38"/>
    <w:rsid w:val="0077618F"/>
    <w:rsid w:val="007801E9"/>
    <w:rsid w:val="00780DB9"/>
    <w:rsid w:val="00781601"/>
    <w:rsid w:val="00795BFD"/>
    <w:rsid w:val="007970B5"/>
    <w:rsid w:val="007A524B"/>
    <w:rsid w:val="007A5A49"/>
    <w:rsid w:val="007B2E72"/>
    <w:rsid w:val="007B710C"/>
    <w:rsid w:val="007C20C3"/>
    <w:rsid w:val="007D4021"/>
    <w:rsid w:val="007D4DCD"/>
    <w:rsid w:val="007F0A98"/>
    <w:rsid w:val="007F404B"/>
    <w:rsid w:val="007F5565"/>
    <w:rsid w:val="008061F8"/>
    <w:rsid w:val="00807537"/>
    <w:rsid w:val="00807A31"/>
    <w:rsid w:val="00811F0D"/>
    <w:rsid w:val="0081743A"/>
    <w:rsid w:val="00817CBB"/>
    <w:rsid w:val="008230A5"/>
    <w:rsid w:val="00823BDD"/>
    <w:rsid w:val="00825FC5"/>
    <w:rsid w:val="0083030C"/>
    <w:rsid w:val="00834C20"/>
    <w:rsid w:val="008357D9"/>
    <w:rsid w:val="008373A8"/>
    <w:rsid w:val="008425CE"/>
    <w:rsid w:val="00842FC1"/>
    <w:rsid w:val="0085225B"/>
    <w:rsid w:val="00863B64"/>
    <w:rsid w:val="00867E4C"/>
    <w:rsid w:val="008711D9"/>
    <w:rsid w:val="0087139F"/>
    <w:rsid w:val="00871898"/>
    <w:rsid w:val="008722BC"/>
    <w:rsid w:val="008742FD"/>
    <w:rsid w:val="008903BE"/>
    <w:rsid w:val="008A163E"/>
    <w:rsid w:val="008A46D0"/>
    <w:rsid w:val="008A51AB"/>
    <w:rsid w:val="008A5865"/>
    <w:rsid w:val="008B094C"/>
    <w:rsid w:val="008B3288"/>
    <w:rsid w:val="008B6205"/>
    <w:rsid w:val="008B74D9"/>
    <w:rsid w:val="008C34B6"/>
    <w:rsid w:val="008C636E"/>
    <w:rsid w:val="008D515F"/>
    <w:rsid w:val="008D59AC"/>
    <w:rsid w:val="008E254C"/>
    <w:rsid w:val="008F20A1"/>
    <w:rsid w:val="008F4299"/>
    <w:rsid w:val="008F600B"/>
    <w:rsid w:val="00902B8B"/>
    <w:rsid w:val="00904050"/>
    <w:rsid w:val="009053B1"/>
    <w:rsid w:val="00911434"/>
    <w:rsid w:val="0092317A"/>
    <w:rsid w:val="00931AD7"/>
    <w:rsid w:val="00931E27"/>
    <w:rsid w:val="00940936"/>
    <w:rsid w:val="00947A3F"/>
    <w:rsid w:val="00954D51"/>
    <w:rsid w:val="009648A3"/>
    <w:rsid w:val="009727CE"/>
    <w:rsid w:val="009749A8"/>
    <w:rsid w:val="00975029"/>
    <w:rsid w:val="009752CF"/>
    <w:rsid w:val="0098334E"/>
    <w:rsid w:val="00984878"/>
    <w:rsid w:val="0098784F"/>
    <w:rsid w:val="00993C1F"/>
    <w:rsid w:val="009A06B6"/>
    <w:rsid w:val="009A2584"/>
    <w:rsid w:val="009A3C75"/>
    <w:rsid w:val="009A4C72"/>
    <w:rsid w:val="009A675C"/>
    <w:rsid w:val="009B1D96"/>
    <w:rsid w:val="009B2847"/>
    <w:rsid w:val="009B2973"/>
    <w:rsid w:val="009C4E09"/>
    <w:rsid w:val="009C50F6"/>
    <w:rsid w:val="009C5197"/>
    <w:rsid w:val="009C726A"/>
    <w:rsid w:val="009D45B7"/>
    <w:rsid w:val="009D4F46"/>
    <w:rsid w:val="009D5DF9"/>
    <w:rsid w:val="009E0517"/>
    <w:rsid w:val="009E307C"/>
    <w:rsid w:val="009F4A47"/>
    <w:rsid w:val="009F79FE"/>
    <w:rsid w:val="009F7AFF"/>
    <w:rsid w:val="009F7F7B"/>
    <w:rsid w:val="00A04BD6"/>
    <w:rsid w:val="00A11A41"/>
    <w:rsid w:val="00A158A7"/>
    <w:rsid w:val="00A207DF"/>
    <w:rsid w:val="00A25D93"/>
    <w:rsid w:val="00A30F79"/>
    <w:rsid w:val="00A3305E"/>
    <w:rsid w:val="00A35726"/>
    <w:rsid w:val="00A51C07"/>
    <w:rsid w:val="00A55D2A"/>
    <w:rsid w:val="00A6039A"/>
    <w:rsid w:val="00A6109F"/>
    <w:rsid w:val="00A61B5F"/>
    <w:rsid w:val="00A659E6"/>
    <w:rsid w:val="00A660DF"/>
    <w:rsid w:val="00A67A1E"/>
    <w:rsid w:val="00A7414E"/>
    <w:rsid w:val="00A74AB6"/>
    <w:rsid w:val="00A84453"/>
    <w:rsid w:val="00A84A90"/>
    <w:rsid w:val="00A91620"/>
    <w:rsid w:val="00A94D05"/>
    <w:rsid w:val="00A95828"/>
    <w:rsid w:val="00A9646F"/>
    <w:rsid w:val="00AA4C5A"/>
    <w:rsid w:val="00AA61E4"/>
    <w:rsid w:val="00AA71C5"/>
    <w:rsid w:val="00AB1AA7"/>
    <w:rsid w:val="00AB7C8D"/>
    <w:rsid w:val="00AD228B"/>
    <w:rsid w:val="00AD651C"/>
    <w:rsid w:val="00AE2E44"/>
    <w:rsid w:val="00AE4C72"/>
    <w:rsid w:val="00AF2A54"/>
    <w:rsid w:val="00AF41DD"/>
    <w:rsid w:val="00B006F4"/>
    <w:rsid w:val="00B020A2"/>
    <w:rsid w:val="00B109F6"/>
    <w:rsid w:val="00B126E5"/>
    <w:rsid w:val="00B12765"/>
    <w:rsid w:val="00B2211F"/>
    <w:rsid w:val="00B232DE"/>
    <w:rsid w:val="00B24C00"/>
    <w:rsid w:val="00B26230"/>
    <w:rsid w:val="00B27F05"/>
    <w:rsid w:val="00B323A7"/>
    <w:rsid w:val="00B32F35"/>
    <w:rsid w:val="00B40DD4"/>
    <w:rsid w:val="00B44085"/>
    <w:rsid w:val="00B45BD8"/>
    <w:rsid w:val="00B5325E"/>
    <w:rsid w:val="00B53456"/>
    <w:rsid w:val="00B553CB"/>
    <w:rsid w:val="00B56E82"/>
    <w:rsid w:val="00B66053"/>
    <w:rsid w:val="00B70ACB"/>
    <w:rsid w:val="00B70BDE"/>
    <w:rsid w:val="00B752C1"/>
    <w:rsid w:val="00B77312"/>
    <w:rsid w:val="00B84691"/>
    <w:rsid w:val="00B86D46"/>
    <w:rsid w:val="00B9075E"/>
    <w:rsid w:val="00B97866"/>
    <w:rsid w:val="00BA2E25"/>
    <w:rsid w:val="00BA4A45"/>
    <w:rsid w:val="00BA4CAE"/>
    <w:rsid w:val="00BB16C6"/>
    <w:rsid w:val="00BB1BFE"/>
    <w:rsid w:val="00BB2F60"/>
    <w:rsid w:val="00BB69AA"/>
    <w:rsid w:val="00BB6A5F"/>
    <w:rsid w:val="00BC31E9"/>
    <w:rsid w:val="00BC4F87"/>
    <w:rsid w:val="00BC5654"/>
    <w:rsid w:val="00BE0FA1"/>
    <w:rsid w:val="00BE2C67"/>
    <w:rsid w:val="00BF11DC"/>
    <w:rsid w:val="00BF600B"/>
    <w:rsid w:val="00C0125D"/>
    <w:rsid w:val="00C01661"/>
    <w:rsid w:val="00C02B20"/>
    <w:rsid w:val="00C079DE"/>
    <w:rsid w:val="00C17423"/>
    <w:rsid w:val="00C30953"/>
    <w:rsid w:val="00C34EAC"/>
    <w:rsid w:val="00C36307"/>
    <w:rsid w:val="00C46911"/>
    <w:rsid w:val="00C46F28"/>
    <w:rsid w:val="00C47E33"/>
    <w:rsid w:val="00C5119A"/>
    <w:rsid w:val="00C52FA1"/>
    <w:rsid w:val="00C56D00"/>
    <w:rsid w:val="00C5730E"/>
    <w:rsid w:val="00C616CD"/>
    <w:rsid w:val="00C6183A"/>
    <w:rsid w:val="00C618D8"/>
    <w:rsid w:val="00C65817"/>
    <w:rsid w:val="00C65A8F"/>
    <w:rsid w:val="00C664E9"/>
    <w:rsid w:val="00C66691"/>
    <w:rsid w:val="00C728BF"/>
    <w:rsid w:val="00C73E7A"/>
    <w:rsid w:val="00C84C7B"/>
    <w:rsid w:val="00C85821"/>
    <w:rsid w:val="00C877A3"/>
    <w:rsid w:val="00CA422C"/>
    <w:rsid w:val="00CA6E0B"/>
    <w:rsid w:val="00CA71FB"/>
    <w:rsid w:val="00CB1DF8"/>
    <w:rsid w:val="00CB292E"/>
    <w:rsid w:val="00CB3E65"/>
    <w:rsid w:val="00CB5BB1"/>
    <w:rsid w:val="00CB6DAA"/>
    <w:rsid w:val="00CC02C9"/>
    <w:rsid w:val="00CC1A61"/>
    <w:rsid w:val="00CC2AD9"/>
    <w:rsid w:val="00CC3DB5"/>
    <w:rsid w:val="00CC5ADD"/>
    <w:rsid w:val="00CC60B6"/>
    <w:rsid w:val="00CC6495"/>
    <w:rsid w:val="00CD0939"/>
    <w:rsid w:val="00CD1922"/>
    <w:rsid w:val="00CD1EF8"/>
    <w:rsid w:val="00CD4DFE"/>
    <w:rsid w:val="00CD64C1"/>
    <w:rsid w:val="00CE619D"/>
    <w:rsid w:val="00CE6421"/>
    <w:rsid w:val="00CF19C3"/>
    <w:rsid w:val="00CF47A4"/>
    <w:rsid w:val="00CF5D46"/>
    <w:rsid w:val="00CF6A65"/>
    <w:rsid w:val="00D024A6"/>
    <w:rsid w:val="00D11285"/>
    <w:rsid w:val="00D15190"/>
    <w:rsid w:val="00D16236"/>
    <w:rsid w:val="00D30DC7"/>
    <w:rsid w:val="00D32EA7"/>
    <w:rsid w:val="00D40A09"/>
    <w:rsid w:val="00D430F7"/>
    <w:rsid w:val="00D4433C"/>
    <w:rsid w:val="00D53408"/>
    <w:rsid w:val="00D538FD"/>
    <w:rsid w:val="00D53C0F"/>
    <w:rsid w:val="00D63232"/>
    <w:rsid w:val="00D66349"/>
    <w:rsid w:val="00D67BA4"/>
    <w:rsid w:val="00D70DBF"/>
    <w:rsid w:val="00D75D98"/>
    <w:rsid w:val="00D82BFD"/>
    <w:rsid w:val="00D87494"/>
    <w:rsid w:val="00DA0655"/>
    <w:rsid w:val="00DA3951"/>
    <w:rsid w:val="00DA41EE"/>
    <w:rsid w:val="00DB1C07"/>
    <w:rsid w:val="00DB676D"/>
    <w:rsid w:val="00DB7359"/>
    <w:rsid w:val="00DB77CF"/>
    <w:rsid w:val="00DC2910"/>
    <w:rsid w:val="00DC311A"/>
    <w:rsid w:val="00DD2D65"/>
    <w:rsid w:val="00DD57C5"/>
    <w:rsid w:val="00DE29EC"/>
    <w:rsid w:val="00DE2A09"/>
    <w:rsid w:val="00DE417E"/>
    <w:rsid w:val="00DF01FA"/>
    <w:rsid w:val="00DF3F03"/>
    <w:rsid w:val="00DF6B4D"/>
    <w:rsid w:val="00DF7E79"/>
    <w:rsid w:val="00E01CFA"/>
    <w:rsid w:val="00E06D10"/>
    <w:rsid w:val="00E105FC"/>
    <w:rsid w:val="00E1212A"/>
    <w:rsid w:val="00E13369"/>
    <w:rsid w:val="00E16827"/>
    <w:rsid w:val="00E2040B"/>
    <w:rsid w:val="00E23063"/>
    <w:rsid w:val="00E256AE"/>
    <w:rsid w:val="00E26354"/>
    <w:rsid w:val="00E26D20"/>
    <w:rsid w:val="00E3790A"/>
    <w:rsid w:val="00E37F11"/>
    <w:rsid w:val="00E40224"/>
    <w:rsid w:val="00E452DB"/>
    <w:rsid w:val="00E47F82"/>
    <w:rsid w:val="00E5207F"/>
    <w:rsid w:val="00E532A5"/>
    <w:rsid w:val="00E55286"/>
    <w:rsid w:val="00E5637F"/>
    <w:rsid w:val="00E5737B"/>
    <w:rsid w:val="00E73F96"/>
    <w:rsid w:val="00E76344"/>
    <w:rsid w:val="00EA0EF3"/>
    <w:rsid w:val="00EA27E6"/>
    <w:rsid w:val="00EB5B5E"/>
    <w:rsid w:val="00EC3310"/>
    <w:rsid w:val="00EC40D6"/>
    <w:rsid w:val="00EC5259"/>
    <w:rsid w:val="00ED1392"/>
    <w:rsid w:val="00ED2C66"/>
    <w:rsid w:val="00ED4976"/>
    <w:rsid w:val="00ED718D"/>
    <w:rsid w:val="00EE1151"/>
    <w:rsid w:val="00EE1B56"/>
    <w:rsid w:val="00EE49CA"/>
    <w:rsid w:val="00EE561B"/>
    <w:rsid w:val="00EF3A79"/>
    <w:rsid w:val="00EF575B"/>
    <w:rsid w:val="00EF605B"/>
    <w:rsid w:val="00F02D60"/>
    <w:rsid w:val="00F0517C"/>
    <w:rsid w:val="00F05DA6"/>
    <w:rsid w:val="00F10FD0"/>
    <w:rsid w:val="00F157BB"/>
    <w:rsid w:val="00F16469"/>
    <w:rsid w:val="00F16D24"/>
    <w:rsid w:val="00F2068E"/>
    <w:rsid w:val="00F22553"/>
    <w:rsid w:val="00F30151"/>
    <w:rsid w:val="00F44D46"/>
    <w:rsid w:val="00F5106E"/>
    <w:rsid w:val="00F5153A"/>
    <w:rsid w:val="00F61919"/>
    <w:rsid w:val="00F6340B"/>
    <w:rsid w:val="00F64CD0"/>
    <w:rsid w:val="00F64E5D"/>
    <w:rsid w:val="00F65093"/>
    <w:rsid w:val="00F81C9F"/>
    <w:rsid w:val="00F82F14"/>
    <w:rsid w:val="00F84245"/>
    <w:rsid w:val="00F9353C"/>
    <w:rsid w:val="00F93AB4"/>
    <w:rsid w:val="00FA45A1"/>
    <w:rsid w:val="00FA56C1"/>
    <w:rsid w:val="00FA60DD"/>
    <w:rsid w:val="00FA7E1A"/>
    <w:rsid w:val="00FB210E"/>
    <w:rsid w:val="00FB6378"/>
    <w:rsid w:val="00FC33E2"/>
    <w:rsid w:val="00FC3CD0"/>
    <w:rsid w:val="00FC457E"/>
    <w:rsid w:val="00FC6244"/>
    <w:rsid w:val="00FC62B5"/>
    <w:rsid w:val="00FC728C"/>
    <w:rsid w:val="00FC7469"/>
    <w:rsid w:val="00FD38B6"/>
    <w:rsid w:val="00FD3D83"/>
    <w:rsid w:val="00FD47F7"/>
    <w:rsid w:val="00FD64AC"/>
    <w:rsid w:val="00FE17F8"/>
    <w:rsid w:val="00FE3D57"/>
    <w:rsid w:val="00FE4D88"/>
    <w:rsid w:val="00FF3468"/>
    <w:rsid w:val="00FF61B9"/>
    <w:rsid w:val="00FF62F9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D4FA"/>
  <w15:docId w15:val="{A32E5DFB-3DBC-48F0-ADC8-FA7D20D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8F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06270C"/>
    <w:pPr>
      <w:keepNext/>
      <w:widowControl w:val="0"/>
      <w:autoSpaceDE w:val="0"/>
      <w:autoSpaceDN w:val="0"/>
      <w:adjustRightInd w:val="0"/>
      <w:spacing w:after="0" w:line="259" w:lineRule="auto"/>
      <w:ind w:firstLine="620"/>
      <w:jc w:val="center"/>
      <w:outlineLvl w:val="1"/>
    </w:pPr>
    <w:rPr>
      <w:rFonts w:ascii="Times New Roman" w:eastAsia="Times New Roman" w:hAnsi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270C"/>
    <w:rPr>
      <w:rFonts w:eastAsia="Times New Roman" w:cs="Times New Roman"/>
      <w:szCs w:val="18"/>
      <w:lang w:eastAsia="ru-RU"/>
    </w:rPr>
  </w:style>
  <w:style w:type="paragraph" w:customStyle="1" w:styleId="ConsPlusNormal">
    <w:name w:val="ConsPlusNormal"/>
    <w:rsid w:val="0006270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DF7E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rsid w:val="005439B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Calibri" w:hAnsi="Calibri" w:cs="Calibri"/>
      <w:sz w:val="22"/>
      <w:lang w:eastAsia="ru-RU"/>
    </w:rPr>
  </w:style>
  <w:style w:type="paragraph" w:styleId="a6">
    <w:name w:val="Body Text Indent"/>
    <w:basedOn w:val="a"/>
    <w:link w:val="a7"/>
    <w:rsid w:val="00293C1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3C12"/>
    <w:rPr>
      <w:rFonts w:eastAsia="Times New Roman" w:cs="Times New Roman"/>
      <w:szCs w:val="28"/>
      <w:lang w:eastAsia="ru-RU"/>
    </w:rPr>
  </w:style>
  <w:style w:type="paragraph" w:customStyle="1" w:styleId="Iauiue">
    <w:name w:val="Iau?iue"/>
    <w:rsid w:val="00236A9E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Normal (Web)"/>
    <w:basedOn w:val="a"/>
    <w:rsid w:val="00A84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2326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2326C"/>
    <w:rPr>
      <w:color w:val="800080"/>
      <w:u w:val="single"/>
    </w:rPr>
  </w:style>
  <w:style w:type="paragraph" w:customStyle="1" w:styleId="font5">
    <w:name w:val="font5"/>
    <w:basedOn w:val="a"/>
    <w:rsid w:val="00423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a"/>
    <w:rsid w:val="004232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7">
    <w:name w:val="xl67"/>
    <w:basedOn w:val="a"/>
    <w:rsid w:val="0042326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8">
    <w:name w:val="xl68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9">
    <w:name w:val="xl69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70">
    <w:name w:val="xl70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36"/>
      <w:szCs w:val="36"/>
      <w:lang w:eastAsia="ru-RU"/>
    </w:rPr>
  </w:style>
  <w:style w:type="paragraph" w:customStyle="1" w:styleId="xl71">
    <w:name w:val="xl71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32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232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26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42326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28"/>
      <w:szCs w:val="28"/>
      <w:lang w:eastAsia="ru-RU"/>
    </w:rPr>
  </w:style>
  <w:style w:type="paragraph" w:customStyle="1" w:styleId="xl112">
    <w:name w:val="xl11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85225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8522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14">
    <w:name w:val="xl114"/>
    <w:basedOn w:val="a"/>
    <w:rsid w:val="008522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61B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61B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B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107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32">
    <w:name w:val="xl132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37">
    <w:name w:val="xl13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4107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4107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49">
    <w:name w:val="xl149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4107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731B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нак1"/>
    <w:basedOn w:val="a"/>
    <w:rsid w:val="00D11285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D1519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5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5D5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75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5D5"/>
    <w:rPr>
      <w:rFonts w:ascii="Calibri" w:eastAsia="Calibri" w:hAnsi="Calibri" w:cs="Times New Roman"/>
      <w:sz w:val="22"/>
    </w:rPr>
  </w:style>
  <w:style w:type="table" w:styleId="af0">
    <w:name w:val="Table Grid"/>
    <w:basedOn w:val="a1"/>
    <w:uiPriority w:val="59"/>
    <w:rsid w:val="00D30DC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EFBD-0616-4870-A95F-06508826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Тищенко Татьяна Алексеевна</cp:lastModifiedBy>
  <cp:revision>22</cp:revision>
  <cp:lastPrinted>2024-11-21T05:46:00Z</cp:lastPrinted>
  <dcterms:created xsi:type="dcterms:W3CDTF">2025-02-06T13:25:00Z</dcterms:created>
  <dcterms:modified xsi:type="dcterms:W3CDTF">2025-03-14T05:22:00Z</dcterms:modified>
</cp:coreProperties>
</file>