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EC20F" w14:textId="77777777" w:rsidR="008271A5" w:rsidRDefault="008271A5" w:rsidP="008271A5">
      <w:pPr>
        <w:tabs>
          <w:tab w:val="left" w:pos="4678"/>
        </w:tabs>
        <w:rPr>
          <w:rFonts w:ascii="Times New Roman" w:hAnsi="Times New Roman" w:cs="Times New Roman"/>
          <w:sz w:val="28"/>
          <w:szCs w:val="28"/>
        </w:rPr>
      </w:pPr>
      <w:r w:rsidRPr="00606B71">
        <w:rPr>
          <w:rFonts w:ascii="Times New Roman" w:hAnsi="Times New Roman" w:cs="Times New Roman"/>
          <w:noProof/>
          <w:lang w:eastAsia="ru-RU"/>
        </w:rPr>
        <w:drawing>
          <wp:anchor distT="0" distB="0" distL="114300" distR="114300" simplePos="0" relativeHeight="251665408" behindDoc="0" locked="0" layoutInCell="1" allowOverlap="1" wp14:anchorId="60DC2625" wp14:editId="78B031C7">
            <wp:simplePos x="0" y="0"/>
            <wp:positionH relativeFrom="margin">
              <wp:posOffset>2629535</wp:posOffset>
            </wp:positionH>
            <wp:positionV relativeFrom="margin">
              <wp:posOffset>-472772</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pic:spPr>
                </pic:pic>
              </a:graphicData>
            </a:graphic>
            <wp14:sizeRelH relativeFrom="page">
              <wp14:pctWidth>0</wp14:pctWidth>
            </wp14:sizeRelH>
            <wp14:sizeRelV relativeFrom="page">
              <wp14:pctHeight>0</wp14:pctHeight>
            </wp14:sizeRelV>
          </wp:anchor>
        </w:drawing>
      </w:r>
    </w:p>
    <w:p w14:paraId="2B678641" w14:textId="77777777" w:rsidR="008271A5" w:rsidRPr="00606B71" w:rsidRDefault="008271A5" w:rsidP="008271A5">
      <w:pPr>
        <w:ind w:firstLine="0"/>
        <w:jc w:val="center"/>
        <w:rPr>
          <w:rFonts w:ascii="Times New Roman" w:hAnsi="Times New Roman" w:cs="Times New Roman"/>
          <w:b/>
          <w:sz w:val="28"/>
          <w:szCs w:val="28"/>
        </w:rPr>
      </w:pPr>
      <w:r w:rsidRPr="00606B71">
        <w:rPr>
          <w:rFonts w:ascii="Times New Roman" w:hAnsi="Times New Roman" w:cs="Times New Roman"/>
          <w:b/>
          <w:sz w:val="28"/>
          <w:szCs w:val="28"/>
        </w:rPr>
        <w:t>АДМИНИСТРАЦИЯ РЕПЬ</w:t>
      </w:r>
      <w:r w:rsidR="00AA6D26">
        <w:rPr>
          <w:rFonts w:ascii="Times New Roman" w:hAnsi="Times New Roman" w:cs="Times New Roman"/>
          <w:b/>
          <w:sz w:val="28"/>
          <w:szCs w:val="28"/>
        </w:rPr>
        <w:t>Ё</w:t>
      </w:r>
      <w:r w:rsidRPr="00606B71">
        <w:rPr>
          <w:rFonts w:ascii="Times New Roman" w:hAnsi="Times New Roman" w:cs="Times New Roman"/>
          <w:b/>
          <w:sz w:val="28"/>
          <w:szCs w:val="28"/>
        </w:rPr>
        <w:t xml:space="preserve">ВСКОГО МУНИЦИПАЛЬНОГО </w:t>
      </w:r>
      <w:r>
        <w:rPr>
          <w:rFonts w:ascii="Times New Roman" w:hAnsi="Times New Roman" w:cs="Times New Roman"/>
          <w:b/>
          <w:sz w:val="28"/>
          <w:szCs w:val="28"/>
        </w:rPr>
        <w:t>Р</w:t>
      </w:r>
      <w:r w:rsidRPr="00606B71">
        <w:rPr>
          <w:rFonts w:ascii="Times New Roman" w:hAnsi="Times New Roman" w:cs="Times New Roman"/>
          <w:b/>
          <w:sz w:val="28"/>
          <w:szCs w:val="28"/>
        </w:rPr>
        <w:t>АЙОНА ВОРОНЕЖСКОЙ ОБЛАСТИ</w:t>
      </w:r>
    </w:p>
    <w:p w14:paraId="3D96260F" w14:textId="77777777" w:rsidR="008271A5" w:rsidRPr="00851835" w:rsidRDefault="008271A5" w:rsidP="008271A5">
      <w:pPr>
        <w:ind w:firstLine="0"/>
        <w:jc w:val="center"/>
        <w:outlineLvl w:val="0"/>
        <w:rPr>
          <w:rFonts w:ascii="Times New Roman" w:hAnsi="Times New Roman" w:cs="Times New Roman"/>
          <w:b/>
          <w:spacing w:val="30"/>
          <w:sz w:val="36"/>
          <w:szCs w:val="36"/>
        </w:rPr>
      </w:pPr>
      <w:r w:rsidRPr="00851835">
        <w:rPr>
          <w:rFonts w:ascii="Times New Roman" w:hAnsi="Times New Roman" w:cs="Times New Roman"/>
          <w:b/>
          <w:spacing w:val="30"/>
          <w:sz w:val="36"/>
          <w:szCs w:val="36"/>
        </w:rPr>
        <w:t>ПОСТАНОВЛЕНИЕ</w:t>
      </w:r>
    </w:p>
    <w:p w14:paraId="443EDB00" w14:textId="77777777" w:rsidR="008271A5" w:rsidRDefault="008271A5" w:rsidP="008271A5">
      <w:pPr>
        <w:jc w:val="center"/>
        <w:rPr>
          <w:rFonts w:ascii="Times New Roman" w:hAnsi="Times New Roman" w:cs="Times New Roman"/>
          <w:b/>
          <w:sz w:val="28"/>
          <w:szCs w:val="28"/>
        </w:rPr>
      </w:pPr>
    </w:p>
    <w:p w14:paraId="49A7F900" w14:textId="77777777" w:rsidR="00413026" w:rsidRPr="00606B71" w:rsidRDefault="00413026" w:rsidP="008271A5">
      <w:pPr>
        <w:jc w:val="center"/>
        <w:rPr>
          <w:rFonts w:ascii="Times New Roman" w:hAnsi="Times New Roman" w:cs="Times New Roman"/>
          <w:b/>
          <w:sz w:val="28"/>
          <w:szCs w:val="28"/>
        </w:rPr>
      </w:pPr>
    </w:p>
    <w:p w14:paraId="3A6468C4" w14:textId="755C55B5" w:rsidR="008271A5" w:rsidRPr="00606B71" w:rsidRDefault="008271A5" w:rsidP="008271A5">
      <w:pPr>
        <w:ind w:firstLine="0"/>
        <w:rPr>
          <w:rFonts w:ascii="Times New Roman" w:hAnsi="Times New Roman" w:cs="Times New Roman"/>
          <w:sz w:val="20"/>
          <w:szCs w:val="20"/>
          <w:u w:val="single"/>
        </w:rPr>
      </w:pPr>
      <w:r w:rsidRPr="00606B71">
        <w:rPr>
          <w:rFonts w:ascii="Times New Roman" w:hAnsi="Times New Roman" w:cs="Times New Roman"/>
          <w:sz w:val="28"/>
          <w:szCs w:val="28"/>
          <w:u w:val="single"/>
        </w:rPr>
        <w:t>«</w:t>
      </w:r>
      <w:r w:rsidR="006959A6">
        <w:rPr>
          <w:rFonts w:ascii="Times New Roman" w:hAnsi="Times New Roman" w:cs="Times New Roman"/>
          <w:sz w:val="28"/>
          <w:szCs w:val="28"/>
          <w:u w:val="single"/>
        </w:rPr>
        <w:t>17</w:t>
      </w:r>
      <w:r w:rsidRPr="00606B71">
        <w:rPr>
          <w:rFonts w:ascii="Times New Roman" w:hAnsi="Times New Roman" w:cs="Times New Roman"/>
          <w:sz w:val="28"/>
          <w:szCs w:val="28"/>
          <w:u w:val="single"/>
        </w:rPr>
        <w:t>»</w:t>
      </w:r>
      <w:r w:rsidR="008E3CD4">
        <w:rPr>
          <w:rFonts w:ascii="Times New Roman" w:hAnsi="Times New Roman" w:cs="Times New Roman"/>
          <w:sz w:val="28"/>
          <w:szCs w:val="28"/>
          <w:u w:val="single"/>
        </w:rPr>
        <w:t xml:space="preserve"> </w:t>
      </w:r>
      <w:r w:rsidR="006959A6">
        <w:rPr>
          <w:rFonts w:ascii="Times New Roman" w:hAnsi="Times New Roman" w:cs="Times New Roman"/>
          <w:sz w:val="28"/>
          <w:szCs w:val="28"/>
          <w:u w:val="single"/>
        </w:rPr>
        <w:t>февраля</w:t>
      </w:r>
      <w:r w:rsidR="008E3CD4">
        <w:rPr>
          <w:rFonts w:ascii="Times New Roman" w:hAnsi="Times New Roman" w:cs="Times New Roman"/>
          <w:sz w:val="28"/>
          <w:szCs w:val="28"/>
          <w:u w:val="single"/>
        </w:rPr>
        <w:t xml:space="preserve"> </w:t>
      </w:r>
      <w:r w:rsidRPr="00606B71">
        <w:rPr>
          <w:rFonts w:ascii="Times New Roman" w:hAnsi="Times New Roman" w:cs="Times New Roman"/>
          <w:sz w:val="28"/>
          <w:szCs w:val="28"/>
          <w:u w:val="single"/>
        </w:rPr>
        <w:t>20</w:t>
      </w:r>
      <w:r w:rsidR="00E6049E">
        <w:rPr>
          <w:rFonts w:ascii="Times New Roman" w:hAnsi="Times New Roman" w:cs="Times New Roman"/>
          <w:sz w:val="28"/>
          <w:szCs w:val="28"/>
          <w:u w:val="single"/>
        </w:rPr>
        <w:t>2</w:t>
      </w:r>
      <w:r w:rsidR="006959A6">
        <w:rPr>
          <w:rFonts w:ascii="Times New Roman" w:hAnsi="Times New Roman" w:cs="Times New Roman"/>
          <w:sz w:val="28"/>
          <w:szCs w:val="28"/>
          <w:u w:val="single"/>
        </w:rPr>
        <w:t>5</w:t>
      </w:r>
      <w:r w:rsidR="00BC61C9">
        <w:rPr>
          <w:rFonts w:ascii="Times New Roman" w:hAnsi="Times New Roman" w:cs="Times New Roman"/>
          <w:sz w:val="28"/>
          <w:szCs w:val="28"/>
          <w:u w:val="single"/>
        </w:rPr>
        <w:t xml:space="preserve"> </w:t>
      </w:r>
      <w:r>
        <w:rPr>
          <w:rFonts w:ascii="Times New Roman" w:hAnsi="Times New Roman" w:cs="Times New Roman"/>
          <w:sz w:val="28"/>
          <w:szCs w:val="28"/>
          <w:u w:val="single"/>
        </w:rPr>
        <w:t>г. №</w:t>
      </w:r>
      <w:r w:rsidR="008E3CD4">
        <w:rPr>
          <w:rFonts w:ascii="Times New Roman" w:hAnsi="Times New Roman" w:cs="Times New Roman"/>
          <w:sz w:val="28"/>
          <w:szCs w:val="28"/>
          <w:u w:val="single"/>
        </w:rPr>
        <w:t xml:space="preserve"> </w:t>
      </w:r>
      <w:r w:rsidR="006959A6">
        <w:rPr>
          <w:rFonts w:ascii="Times New Roman" w:hAnsi="Times New Roman" w:cs="Times New Roman"/>
          <w:sz w:val="28"/>
          <w:szCs w:val="28"/>
          <w:u w:val="single"/>
        </w:rPr>
        <w:t>37</w:t>
      </w:r>
    </w:p>
    <w:p w14:paraId="3913F1E8" w14:textId="77777777" w:rsidR="008271A5" w:rsidRDefault="008271A5" w:rsidP="008271A5">
      <w:pPr>
        <w:ind w:firstLine="993"/>
        <w:rPr>
          <w:rFonts w:ascii="Times New Roman" w:hAnsi="Times New Roman" w:cs="Times New Roman"/>
          <w:szCs w:val="24"/>
        </w:rPr>
      </w:pPr>
      <w:r w:rsidRPr="00124806">
        <w:rPr>
          <w:rFonts w:ascii="Times New Roman" w:hAnsi="Times New Roman" w:cs="Times New Roman"/>
          <w:szCs w:val="24"/>
        </w:rPr>
        <w:t>с. Репь</w:t>
      </w:r>
      <w:r w:rsidR="00EA4B05">
        <w:rPr>
          <w:rFonts w:ascii="Times New Roman" w:hAnsi="Times New Roman" w:cs="Times New Roman"/>
          <w:szCs w:val="24"/>
        </w:rPr>
        <w:t>ё</w:t>
      </w:r>
      <w:r w:rsidRPr="00124806">
        <w:rPr>
          <w:rFonts w:ascii="Times New Roman" w:hAnsi="Times New Roman" w:cs="Times New Roman"/>
          <w:szCs w:val="24"/>
        </w:rPr>
        <w:t>вка</w:t>
      </w:r>
    </w:p>
    <w:p w14:paraId="4D342ECB" w14:textId="77777777" w:rsidR="00AD5F4A" w:rsidRDefault="00AD5F4A" w:rsidP="008271A5">
      <w:pPr>
        <w:ind w:firstLine="993"/>
        <w:rPr>
          <w:rFonts w:ascii="Times New Roman" w:hAnsi="Times New Roman" w:cs="Times New Roman"/>
          <w:szCs w:val="24"/>
        </w:rPr>
      </w:pPr>
    </w:p>
    <w:p w14:paraId="759761D8" w14:textId="77777777" w:rsidR="00413026" w:rsidRDefault="00413026" w:rsidP="008271A5">
      <w:pPr>
        <w:ind w:firstLine="993"/>
        <w:rPr>
          <w:rFonts w:ascii="Times New Roman" w:hAnsi="Times New Roman" w:cs="Times New Roman"/>
          <w:szCs w:val="24"/>
        </w:rPr>
      </w:pPr>
    </w:p>
    <w:tbl>
      <w:tblPr>
        <w:tblpPr w:leftFromText="180" w:rightFromText="180" w:bottomFromText="200" w:vertAnchor="text" w:tblpY="1"/>
        <w:tblOverlap w:val="never"/>
        <w:tblW w:w="0" w:type="auto"/>
        <w:tblLayout w:type="fixed"/>
        <w:tblLook w:val="00A0" w:firstRow="1" w:lastRow="0" w:firstColumn="1" w:lastColumn="0" w:noHBand="0" w:noVBand="0"/>
      </w:tblPr>
      <w:tblGrid>
        <w:gridCol w:w="4608"/>
      </w:tblGrid>
      <w:tr w:rsidR="00AD5F4A" w14:paraId="5A3B8FDB" w14:textId="77777777" w:rsidTr="00A2607E">
        <w:tc>
          <w:tcPr>
            <w:tcW w:w="4608" w:type="dxa"/>
            <w:hideMark/>
          </w:tcPr>
          <w:p w14:paraId="65F3EF98" w14:textId="2327D9F6" w:rsidR="00AD5F4A" w:rsidRDefault="00B65822" w:rsidP="008D2655">
            <w:pPr>
              <w:pStyle w:val="Title"/>
              <w:spacing w:before="0" w:after="0" w:line="276" w:lineRule="auto"/>
              <w:ind w:firstLine="0"/>
              <w:jc w:val="both"/>
              <w:rPr>
                <w:b w:val="0"/>
                <w:bCs w:val="0"/>
                <w:sz w:val="28"/>
                <w:szCs w:val="28"/>
                <w:lang w:eastAsia="en-US"/>
              </w:rPr>
            </w:pPr>
            <w:r>
              <w:rPr>
                <w:rFonts w:ascii="Times New Roman" w:hAnsi="Times New Roman" w:cs="Times New Roman"/>
                <w:bCs w:val="0"/>
                <w:sz w:val="28"/>
                <w:szCs w:val="28"/>
                <w:lang w:eastAsia="en-US"/>
              </w:rPr>
              <w:t>Об утверждении примерного положения об оплате труда работников дошкольных образовательных учреждений Репьёвского муниципального района.</w:t>
            </w:r>
            <w:r w:rsidR="008D2655" w:rsidRPr="008D2655">
              <w:rPr>
                <w:rFonts w:ascii="Times New Roman" w:hAnsi="Times New Roman" w:cs="Times New Roman"/>
                <w:bCs w:val="0"/>
                <w:sz w:val="28"/>
                <w:szCs w:val="28"/>
                <w:lang w:eastAsia="en-US"/>
              </w:rPr>
              <w:t xml:space="preserve"> </w:t>
            </w:r>
          </w:p>
        </w:tc>
      </w:tr>
    </w:tbl>
    <w:p w14:paraId="3A0AA524" w14:textId="77777777" w:rsidR="00AD5F4A" w:rsidRPr="00124806" w:rsidRDefault="00AD5F4A" w:rsidP="008271A5">
      <w:pPr>
        <w:ind w:firstLine="993"/>
        <w:rPr>
          <w:rFonts w:ascii="Times New Roman" w:hAnsi="Times New Roman" w:cs="Times New Roman"/>
          <w:szCs w:val="24"/>
        </w:rPr>
      </w:pPr>
    </w:p>
    <w:p w14:paraId="456E3516" w14:textId="77777777" w:rsidR="008271A5" w:rsidRDefault="008271A5" w:rsidP="008271A5">
      <w:pPr>
        <w:tabs>
          <w:tab w:val="left" w:pos="4678"/>
        </w:tabs>
        <w:rPr>
          <w:rFonts w:ascii="Times New Roman" w:hAnsi="Times New Roman" w:cs="Times New Roman"/>
          <w:sz w:val="28"/>
          <w:szCs w:val="28"/>
        </w:rPr>
      </w:pPr>
    </w:p>
    <w:p w14:paraId="2FF7731F" w14:textId="77777777" w:rsidR="00AD5F4A" w:rsidRDefault="00AD5F4A" w:rsidP="008271A5">
      <w:pPr>
        <w:tabs>
          <w:tab w:val="left" w:pos="4678"/>
        </w:tabs>
        <w:rPr>
          <w:rFonts w:ascii="Times New Roman" w:hAnsi="Times New Roman" w:cs="Times New Roman"/>
          <w:sz w:val="28"/>
          <w:szCs w:val="28"/>
        </w:rPr>
      </w:pPr>
    </w:p>
    <w:p w14:paraId="430835D7" w14:textId="77777777" w:rsidR="00AD5F4A" w:rsidRDefault="00AD5F4A" w:rsidP="008271A5">
      <w:pPr>
        <w:tabs>
          <w:tab w:val="left" w:pos="4678"/>
        </w:tabs>
        <w:rPr>
          <w:rFonts w:ascii="Times New Roman" w:hAnsi="Times New Roman" w:cs="Times New Roman"/>
          <w:sz w:val="28"/>
          <w:szCs w:val="28"/>
        </w:rPr>
      </w:pPr>
    </w:p>
    <w:p w14:paraId="2D06612F" w14:textId="77777777" w:rsidR="008E3DAE" w:rsidRDefault="008E3DAE" w:rsidP="004014B8">
      <w:pPr>
        <w:pStyle w:val="Title"/>
        <w:ind w:firstLine="709"/>
        <w:jc w:val="both"/>
        <w:rPr>
          <w:rFonts w:ascii="Times New Roman" w:hAnsi="Times New Roman" w:cs="Times New Roman"/>
          <w:b w:val="0"/>
          <w:sz w:val="28"/>
          <w:szCs w:val="28"/>
        </w:rPr>
      </w:pPr>
    </w:p>
    <w:p w14:paraId="7DF65F39" w14:textId="21D9B58D" w:rsidR="008271A5" w:rsidRPr="004D3F23" w:rsidRDefault="008271A5" w:rsidP="004D3F23">
      <w:pPr>
        <w:pStyle w:val="Title"/>
        <w:spacing w:before="0" w:after="0"/>
        <w:ind w:firstLine="709"/>
        <w:jc w:val="both"/>
        <w:rPr>
          <w:rFonts w:ascii="Times New Roman" w:eastAsiaTheme="minorHAnsi" w:hAnsi="Times New Roman" w:cstheme="minorBidi"/>
          <w:b w:val="0"/>
          <w:kern w:val="0"/>
          <w:sz w:val="28"/>
          <w:szCs w:val="28"/>
          <w:lang w:eastAsia="en-US"/>
        </w:rPr>
      </w:pPr>
      <w:r w:rsidRPr="004D3F23">
        <w:rPr>
          <w:rFonts w:ascii="Times New Roman" w:eastAsiaTheme="minorHAnsi" w:hAnsi="Times New Roman" w:cstheme="minorBidi"/>
          <w:b w:val="0"/>
          <w:kern w:val="0"/>
          <w:sz w:val="28"/>
          <w:szCs w:val="28"/>
          <w:lang w:eastAsia="en-US"/>
        </w:rPr>
        <w:t>В</w:t>
      </w:r>
      <w:r w:rsidR="004014B8" w:rsidRPr="004D3F23">
        <w:rPr>
          <w:rFonts w:ascii="Times New Roman" w:eastAsiaTheme="minorHAnsi" w:hAnsi="Times New Roman" w:cstheme="minorBidi"/>
          <w:b w:val="0"/>
          <w:kern w:val="0"/>
          <w:sz w:val="28"/>
          <w:szCs w:val="28"/>
          <w:lang w:eastAsia="en-US"/>
        </w:rPr>
        <w:t xml:space="preserve"> </w:t>
      </w:r>
      <w:r w:rsidR="009A62CA" w:rsidRPr="004D3F23">
        <w:rPr>
          <w:rFonts w:ascii="Times New Roman" w:eastAsiaTheme="minorHAnsi" w:hAnsi="Times New Roman" w:cstheme="minorBidi"/>
          <w:b w:val="0"/>
          <w:kern w:val="0"/>
          <w:sz w:val="28"/>
          <w:szCs w:val="28"/>
          <w:lang w:eastAsia="en-US"/>
        </w:rPr>
        <w:t>соответствии с Федеральным законом от 06.10.2003 г. № 131</w:t>
      </w:r>
      <w:r w:rsidR="004D3F23">
        <w:rPr>
          <w:rFonts w:ascii="Times New Roman" w:eastAsiaTheme="minorHAnsi" w:hAnsi="Times New Roman" w:cstheme="minorBidi"/>
          <w:b w:val="0"/>
          <w:kern w:val="0"/>
          <w:sz w:val="28"/>
          <w:szCs w:val="28"/>
          <w:lang w:eastAsia="en-US"/>
        </w:rPr>
        <w:t xml:space="preserve"> </w:t>
      </w:r>
      <w:r w:rsidR="009A62CA" w:rsidRPr="004D3F23">
        <w:rPr>
          <w:rFonts w:ascii="Times New Roman" w:eastAsiaTheme="minorHAnsi" w:hAnsi="Times New Roman" w:cstheme="minorBidi"/>
          <w:b w:val="0"/>
          <w:kern w:val="0"/>
          <w:sz w:val="28"/>
          <w:szCs w:val="28"/>
          <w:lang w:eastAsia="en-US"/>
        </w:rPr>
        <w:t>ФЗ «Об общих принципах организации местного самоуправления в Российской Федерации»,</w:t>
      </w:r>
      <w:r w:rsidR="004D3F23">
        <w:rPr>
          <w:rFonts w:ascii="Times New Roman" w:eastAsiaTheme="minorHAnsi" w:hAnsi="Times New Roman" w:cstheme="minorBidi"/>
          <w:b w:val="0"/>
          <w:kern w:val="0"/>
          <w:sz w:val="28"/>
          <w:szCs w:val="28"/>
          <w:lang w:eastAsia="en-US"/>
        </w:rPr>
        <w:t xml:space="preserve"> </w:t>
      </w:r>
      <w:r w:rsidR="004D3F23" w:rsidRPr="004D3F23">
        <w:rPr>
          <w:rFonts w:ascii="Times New Roman" w:eastAsiaTheme="minorHAnsi" w:hAnsi="Times New Roman" w:cstheme="minorBidi"/>
          <w:b w:val="0"/>
          <w:kern w:val="0"/>
          <w:sz w:val="28"/>
          <w:szCs w:val="28"/>
          <w:lang w:eastAsia="en-US"/>
        </w:rPr>
        <w:t xml:space="preserve">Трудовым кодексом Российской Федерации, </w:t>
      </w:r>
      <w:r w:rsidR="009A62CA" w:rsidRPr="004D3F23">
        <w:rPr>
          <w:rFonts w:ascii="Times New Roman" w:eastAsiaTheme="minorHAnsi" w:hAnsi="Times New Roman" w:cstheme="minorBidi"/>
          <w:b w:val="0"/>
          <w:kern w:val="0"/>
          <w:sz w:val="28"/>
          <w:szCs w:val="28"/>
          <w:lang w:eastAsia="en-US"/>
        </w:rPr>
        <w:t xml:space="preserve">приказом  </w:t>
      </w:r>
      <w:r w:rsidR="004D3F23">
        <w:rPr>
          <w:rFonts w:ascii="Times New Roman" w:eastAsiaTheme="minorHAnsi" w:hAnsi="Times New Roman" w:cstheme="minorBidi"/>
          <w:b w:val="0"/>
          <w:kern w:val="0"/>
          <w:sz w:val="28"/>
          <w:szCs w:val="28"/>
          <w:lang w:eastAsia="en-US"/>
        </w:rPr>
        <w:t>д</w:t>
      </w:r>
      <w:r w:rsidR="009A62CA" w:rsidRPr="004D3F23">
        <w:rPr>
          <w:rFonts w:ascii="Times New Roman" w:eastAsiaTheme="minorHAnsi" w:hAnsi="Times New Roman" w:cstheme="minorBidi"/>
          <w:b w:val="0"/>
          <w:kern w:val="0"/>
          <w:sz w:val="28"/>
          <w:szCs w:val="28"/>
          <w:lang w:eastAsia="en-US"/>
        </w:rPr>
        <w:t xml:space="preserve">епартамента образования, науки и молодежной политики Воронежской области от 29.12.2017 №1576 «Об утверждении примерного положения об оплате труда в образовательных организациях, расположенных </w:t>
      </w:r>
      <w:r w:rsidR="00C87150" w:rsidRPr="004D3F23">
        <w:rPr>
          <w:rFonts w:ascii="Times New Roman" w:eastAsiaTheme="minorHAnsi" w:hAnsi="Times New Roman" w:cstheme="minorBidi"/>
          <w:b w:val="0"/>
          <w:kern w:val="0"/>
          <w:sz w:val="28"/>
          <w:szCs w:val="28"/>
          <w:lang w:eastAsia="en-US"/>
        </w:rPr>
        <w:t xml:space="preserve">на территории Воронежской области и иных, организаций, подведомственных </w:t>
      </w:r>
      <w:r w:rsidR="004D3F23">
        <w:rPr>
          <w:rFonts w:ascii="Times New Roman" w:eastAsiaTheme="minorHAnsi" w:hAnsi="Times New Roman" w:cstheme="minorBidi"/>
          <w:b w:val="0"/>
          <w:kern w:val="0"/>
          <w:sz w:val="28"/>
          <w:szCs w:val="28"/>
          <w:lang w:eastAsia="en-US"/>
        </w:rPr>
        <w:t>д</w:t>
      </w:r>
      <w:r w:rsidR="00C87150" w:rsidRPr="004D3F23">
        <w:rPr>
          <w:rFonts w:ascii="Times New Roman" w:eastAsiaTheme="minorHAnsi" w:hAnsi="Times New Roman" w:cstheme="minorBidi"/>
          <w:b w:val="0"/>
          <w:kern w:val="0"/>
          <w:sz w:val="28"/>
          <w:szCs w:val="28"/>
          <w:lang w:eastAsia="en-US"/>
        </w:rPr>
        <w:t>епартаменту образования</w:t>
      </w:r>
      <w:r w:rsidR="004D3F23">
        <w:rPr>
          <w:rFonts w:ascii="Times New Roman" w:eastAsiaTheme="minorHAnsi" w:hAnsi="Times New Roman" w:cstheme="minorBidi"/>
          <w:b w:val="0"/>
          <w:kern w:val="0"/>
          <w:sz w:val="28"/>
          <w:szCs w:val="28"/>
          <w:lang w:eastAsia="en-US"/>
        </w:rPr>
        <w:t>,</w:t>
      </w:r>
      <w:r w:rsidR="00C87150" w:rsidRPr="004D3F23">
        <w:rPr>
          <w:rFonts w:ascii="Times New Roman" w:eastAsiaTheme="minorHAnsi" w:hAnsi="Times New Roman" w:cstheme="minorBidi"/>
          <w:b w:val="0"/>
          <w:kern w:val="0"/>
          <w:sz w:val="28"/>
          <w:szCs w:val="28"/>
          <w:lang w:eastAsia="en-US"/>
        </w:rPr>
        <w:t xml:space="preserve"> </w:t>
      </w:r>
      <w:r w:rsidR="004D3F23">
        <w:rPr>
          <w:rFonts w:ascii="Times New Roman" w:eastAsiaTheme="minorHAnsi" w:hAnsi="Times New Roman" w:cstheme="minorBidi"/>
          <w:b w:val="0"/>
          <w:kern w:val="0"/>
          <w:sz w:val="28"/>
          <w:szCs w:val="28"/>
          <w:lang w:eastAsia="en-US"/>
        </w:rPr>
        <w:t>н</w:t>
      </w:r>
      <w:r w:rsidR="00C87150" w:rsidRPr="004D3F23">
        <w:rPr>
          <w:rFonts w:ascii="Times New Roman" w:eastAsiaTheme="minorHAnsi" w:hAnsi="Times New Roman" w:cstheme="minorBidi"/>
          <w:b w:val="0"/>
          <w:kern w:val="0"/>
          <w:sz w:val="28"/>
          <w:szCs w:val="28"/>
          <w:lang w:eastAsia="en-US"/>
        </w:rPr>
        <w:t>ауки и молодежной политики Воронежской области»</w:t>
      </w:r>
      <w:r w:rsidR="004D3F23">
        <w:rPr>
          <w:rFonts w:ascii="Times New Roman" w:eastAsiaTheme="minorHAnsi" w:hAnsi="Times New Roman" w:cstheme="minorBidi"/>
          <w:b w:val="0"/>
          <w:kern w:val="0"/>
          <w:sz w:val="28"/>
          <w:szCs w:val="28"/>
          <w:lang w:eastAsia="en-US"/>
        </w:rPr>
        <w:t>,</w:t>
      </w:r>
      <w:r w:rsidR="004D3F23" w:rsidRPr="004D3F23">
        <w:rPr>
          <w:rFonts w:ascii="Times New Roman" w:eastAsiaTheme="minorHAnsi" w:hAnsi="Times New Roman" w:cstheme="minorBidi"/>
          <w:b w:val="0"/>
          <w:kern w:val="0"/>
          <w:sz w:val="28"/>
          <w:szCs w:val="28"/>
          <w:lang w:eastAsia="en-US"/>
        </w:rPr>
        <w:t xml:space="preserve"> Уставом Репьёвского муниципального района,</w:t>
      </w:r>
      <w:r w:rsidR="00C02661">
        <w:rPr>
          <w:rFonts w:ascii="Times New Roman" w:eastAsiaTheme="minorHAnsi" w:hAnsi="Times New Roman" w:cstheme="minorBidi"/>
          <w:b w:val="0"/>
          <w:kern w:val="0"/>
          <w:sz w:val="28"/>
          <w:szCs w:val="28"/>
          <w:lang w:eastAsia="en-US"/>
        </w:rPr>
        <w:t xml:space="preserve"> с учетом рекомендаций Министерства образования Воронежской области от 03.10.2024 № 1126, от 21.11.2024 № 1381, от 23.01.2025 № 62</w:t>
      </w:r>
      <w:r w:rsidR="004D3F23" w:rsidRPr="004D3F23">
        <w:rPr>
          <w:rFonts w:ascii="Times New Roman" w:eastAsiaTheme="minorHAnsi" w:hAnsi="Times New Roman" w:cstheme="minorBidi"/>
          <w:b w:val="0"/>
          <w:kern w:val="0"/>
          <w:sz w:val="28"/>
          <w:szCs w:val="28"/>
          <w:lang w:eastAsia="en-US"/>
        </w:rPr>
        <w:t xml:space="preserve"> </w:t>
      </w:r>
      <w:r w:rsidR="003813C7" w:rsidRPr="004D3F23">
        <w:rPr>
          <w:rFonts w:ascii="Times New Roman" w:eastAsiaTheme="minorHAnsi" w:hAnsi="Times New Roman" w:cstheme="minorBidi"/>
          <w:b w:val="0"/>
          <w:kern w:val="0"/>
          <w:sz w:val="28"/>
          <w:szCs w:val="28"/>
          <w:lang w:eastAsia="en-US"/>
        </w:rPr>
        <w:t xml:space="preserve"> </w:t>
      </w:r>
      <w:r w:rsidR="00AB7E43" w:rsidRPr="004D3F23">
        <w:rPr>
          <w:rFonts w:ascii="Times New Roman" w:eastAsiaTheme="minorHAnsi" w:hAnsi="Times New Roman" w:cstheme="minorBidi"/>
          <w:b w:val="0"/>
          <w:kern w:val="0"/>
          <w:sz w:val="28"/>
          <w:szCs w:val="28"/>
          <w:lang w:eastAsia="en-US"/>
        </w:rPr>
        <w:t xml:space="preserve">администрация Репьёвского муниципального района Воронежской области  </w:t>
      </w:r>
      <w:r w:rsidR="004014B8" w:rsidRPr="004D3F23">
        <w:rPr>
          <w:rFonts w:ascii="Times New Roman" w:eastAsiaTheme="minorHAnsi" w:hAnsi="Times New Roman" w:cstheme="minorBidi"/>
          <w:b w:val="0"/>
          <w:kern w:val="0"/>
          <w:sz w:val="28"/>
          <w:szCs w:val="28"/>
          <w:lang w:eastAsia="en-US"/>
        </w:rPr>
        <w:t xml:space="preserve"> </w:t>
      </w:r>
      <w:r w:rsidRPr="00C02661">
        <w:rPr>
          <w:rFonts w:ascii="Times New Roman" w:hAnsi="Times New Roman" w:cs="Times New Roman"/>
          <w:spacing w:val="40"/>
          <w:sz w:val="28"/>
          <w:szCs w:val="28"/>
        </w:rPr>
        <w:t>постановляет</w:t>
      </w:r>
      <w:r w:rsidRPr="004D3F23">
        <w:rPr>
          <w:rFonts w:ascii="Times New Roman" w:eastAsiaTheme="minorHAnsi" w:hAnsi="Times New Roman" w:cstheme="minorBidi"/>
          <w:b w:val="0"/>
          <w:kern w:val="0"/>
          <w:sz w:val="28"/>
          <w:szCs w:val="28"/>
          <w:lang w:eastAsia="en-US"/>
        </w:rPr>
        <w:t>:</w:t>
      </w:r>
    </w:p>
    <w:p w14:paraId="524C4181" w14:textId="77777777" w:rsidR="00413026" w:rsidRDefault="00413026" w:rsidP="006E0D09">
      <w:pPr>
        <w:pStyle w:val="Title"/>
        <w:spacing w:line="312" w:lineRule="auto"/>
        <w:ind w:firstLine="709"/>
        <w:jc w:val="both"/>
        <w:rPr>
          <w:rFonts w:ascii="Times New Roman" w:hAnsi="Times New Roman" w:cs="Times New Roman"/>
          <w:spacing w:val="40"/>
          <w:sz w:val="28"/>
          <w:szCs w:val="28"/>
        </w:rPr>
      </w:pPr>
    </w:p>
    <w:p w14:paraId="780EAC01" w14:textId="10865E32" w:rsidR="00B65822" w:rsidRDefault="00AB7E43" w:rsidP="009A62CA">
      <w:pPr>
        <w:rPr>
          <w:rFonts w:ascii="Times New Roman" w:hAnsi="Times New Roman"/>
          <w:bCs/>
          <w:sz w:val="28"/>
          <w:szCs w:val="28"/>
        </w:rPr>
      </w:pPr>
      <w:r>
        <w:rPr>
          <w:rFonts w:ascii="Times New Roman" w:hAnsi="Times New Roman"/>
          <w:bCs/>
          <w:sz w:val="28"/>
          <w:szCs w:val="28"/>
        </w:rPr>
        <w:lastRenderedPageBreak/>
        <w:t xml:space="preserve">1. </w:t>
      </w:r>
      <w:r w:rsidR="009A62CA">
        <w:rPr>
          <w:rFonts w:ascii="Times New Roman" w:hAnsi="Times New Roman"/>
          <w:bCs/>
          <w:sz w:val="28"/>
          <w:szCs w:val="28"/>
        </w:rPr>
        <w:t xml:space="preserve"> </w:t>
      </w:r>
      <w:r w:rsidR="00B65822">
        <w:rPr>
          <w:rFonts w:ascii="Times New Roman" w:hAnsi="Times New Roman"/>
          <w:bCs/>
          <w:sz w:val="28"/>
          <w:szCs w:val="28"/>
        </w:rPr>
        <w:t xml:space="preserve">Утвердить примерное положение об оплате труда работников дошкольных образовательных </w:t>
      </w:r>
      <w:r w:rsidR="009A62CA">
        <w:rPr>
          <w:rFonts w:ascii="Times New Roman" w:hAnsi="Times New Roman"/>
          <w:bCs/>
          <w:sz w:val="28"/>
          <w:szCs w:val="28"/>
        </w:rPr>
        <w:t>учреждений</w:t>
      </w:r>
      <w:r w:rsidR="00B65822">
        <w:rPr>
          <w:rFonts w:ascii="Times New Roman" w:hAnsi="Times New Roman"/>
          <w:bCs/>
          <w:sz w:val="28"/>
          <w:szCs w:val="28"/>
        </w:rPr>
        <w:t xml:space="preserve"> Репьёвского района согласно приложению № 1.</w:t>
      </w:r>
    </w:p>
    <w:p w14:paraId="4BB4A95C" w14:textId="2BF5606E" w:rsidR="00C87150" w:rsidRDefault="00C87150" w:rsidP="009A62CA">
      <w:pPr>
        <w:rPr>
          <w:rFonts w:ascii="Times New Roman" w:hAnsi="Times New Roman"/>
          <w:bCs/>
          <w:sz w:val="28"/>
          <w:szCs w:val="28"/>
        </w:rPr>
      </w:pPr>
      <w:r>
        <w:rPr>
          <w:rFonts w:ascii="Times New Roman" w:hAnsi="Times New Roman"/>
          <w:bCs/>
          <w:sz w:val="28"/>
          <w:szCs w:val="28"/>
        </w:rPr>
        <w:t>2.     Утвердить примерное положение об оплате труда руководителей дошкольных образовательных учреждений Репьёвского района согласно приложению № 2.</w:t>
      </w:r>
    </w:p>
    <w:p w14:paraId="2337DD0C" w14:textId="5E770666" w:rsidR="007413B8" w:rsidRDefault="00C87150" w:rsidP="009A62CA">
      <w:pPr>
        <w:spacing w:line="312" w:lineRule="auto"/>
        <w:rPr>
          <w:rFonts w:ascii="Times New Roman" w:hAnsi="Times New Roman" w:cs="Times New Roman"/>
          <w:sz w:val="28"/>
          <w:szCs w:val="28"/>
        </w:rPr>
      </w:pPr>
      <w:r>
        <w:rPr>
          <w:rFonts w:ascii="Times New Roman" w:hAnsi="Times New Roman"/>
          <w:kern w:val="36"/>
          <w:sz w:val="28"/>
          <w:szCs w:val="28"/>
        </w:rPr>
        <w:t>3</w:t>
      </w:r>
      <w:r w:rsidR="007413B8" w:rsidRPr="004E111A">
        <w:rPr>
          <w:rFonts w:ascii="Times New Roman" w:hAnsi="Times New Roman"/>
          <w:kern w:val="36"/>
          <w:sz w:val="28"/>
          <w:szCs w:val="28"/>
        </w:rPr>
        <w:t>.</w:t>
      </w:r>
      <w:r w:rsidR="009A62CA">
        <w:rPr>
          <w:rFonts w:ascii="Times New Roman" w:hAnsi="Times New Roman"/>
          <w:kern w:val="36"/>
          <w:sz w:val="28"/>
          <w:szCs w:val="28"/>
        </w:rPr>
        <w:t xml:space="preserve"> </w:t>
      </w:r>
      <w:r w:rsidR="009A62CA">
        <w:rPr>
          <w:rFonts w:ascii="Times New Roman" w:hAnsi="Times New Roman" w:cs="Times New Roman"/>
          <w:sz w:val="28"/>
          <w:szCs w:val="28"/>
        </w:rPr>
        <w:t xml:space="preserve">Утвердить минимальные оклады по профессионально-квалификационным группам согласно приложению № </w:t>
      </w:r>
      <w:r>
        <w:rPr>
          <w:rFonts w:ascii="Times New Roman" w:hAnsi="Times New Roman" w:cs="Times New Roman"/>
          <w:sz w:val="28"/>
          <w:szCs w:val="28"/>
        </w:rPr>
        <w:t>3</w:t>
      </w:r>
      <w:r w:rsidR="009A62CA">
        <w:rPr>
          <w:rFonts w:ascii="Times New Roman" w:hAnsi="Times New Roman" w:cs="Times New Roman"/>
          <w:sz w:val="28"/>
          <w:szCs w:val="28"/>
        </w:rPr>
        <w:t>.</w:t>
      </w:r>
    </w:p>
    <w:p w14:paraId="080FD0F3" w14:textId="361F117E" w:rsidR="00413026" w:rsidRDefault="00A63778" w:rsidP="00413026">
      <w:pPr>
        <w:pStyle w:val="Title"/>
        <w:spacing w:before="0" w:after="0"/>
        <w:ind w:firstLine="709"/>
        <w:jc w:val="both"/>
        <w:rPr>
          <w:rFonts w:ascii="Times New Roman" w:hAnsi="Times New Roman" w:cs="Times New Roman"/>
          <w:b w:val="0"/>
          <w:bCs w:val="0"/>
          <w:sz w:val="28"/>
          <w:szCs w:val="28"/>
        </w:rPr>
      </w:pPr>
      <w:r w:rsidRPr="00413026">
        <w:rPr>
          <w:rFonts w:ascii="Times New Roman" w:hAnsi="Times New Roman" w:cs="Times New Roman"/>
          <w:b w:val="0"/>
          <w:bCs w:val="0"/>
          <w:sz w:val="28"/>
          <w:szCs w:val="28"/>
        </w:rPr>
        <w:t>4.</w:t>
      </w:r>
      <w:r>
        <w:rPr>
          <w:rFonts w:ascii="Times New Roman" w:hAnsi="Times New Roman" w:cs="Times New Roman"/>
          <w:sz w:val="28"/>
          <w:szCs w:val="28"/>
        </w:rPr>
        <w:t xml:space="preserve"> </w:t>
      </w:r>
      <w:r w:rsidR="007812BC">
        <w:rPr>
          <w:rFonts w:ascii="Times New Roman" w:hAnsi="Times New Roman" w:cs="Times New Roman"/>
          <w:sz w:val="28"/>
          <w:szCs w:val="28"/>
        </w:rPr>
        <w:t xml:space="preserve"> </w:t>
      </w:r>
      <w:r w:rsidRPr="00413026">
        <w:rPr>
          <w:rFonts w:ascii="Times New Roman" w:hAnsi="Times New Roman" w:cs="Times New Roman"/>
          <w:b w:val="0"/>
          <w:bCs w:val="0"/>
          <w:sz w:val="28"/>
          <w:szCs w:val="28"/>
        </w:rPr>
        <w:t>Признать утратившим</w:t>
      </w:r>
      <w:r w:rsidR="003467A4" w:rsidRPr="00413026">
        <w:rPr>
          <w:rFonts w:ascii="Times New Roman" w:hAnsi="Times New Roman" w:cs="Times New Roman"/>
          <w:b w:val="0"/>
          <w:bCs w:val="0"/>
          <w:sz w:val="28"/>
          <w:szCs w:val="28"/>
        </w:rPr>
        <w:t>и</w:t>
      </w:r>
      <w:r w:rsidRPr="00413026">
        <w:rPr>
          <w:rFonts w:ascii="Times New Roman" w:hAnsi="Times New Roman" w:cs="Times New Roman"/>
          <w:b w:val="0"/>
          <w:bCs w:val="0"/>
          <w:sz w:val="28"/>
          <w:szCs w:val="28"/>
        </w:rPr>
        <w:t xml:space="preserve"> </w:t>
      </w:r>
      <w:permStart w:id="1612581109" w:edGrp="everyone"/>
      <w:r w:rsidR="00C02661">
        <w:rPr>
          <w:rFonts w:ascii="Times New Roman" w:hAnsi="Times New Roman" w:cs="Times New Roman"/>
          <w:b w:val="0"/>
          <w:bCs w:val="0"/>
          <w:sz w:val="28"/>
          <w:szCs w:val="28"/>
        </w:rPr>
        <w:t>силу</w:t>
      </w:r>
      <w:r w:rsidR="00C02661" w:rsidRPr="00C02661">
        <w:rPr>
          <w:rFonts w:ascii="Times New Roman" w:hAnsi="Times New Roman" w:cs="Times New Roman"/>
          <w:b w:val="0"/>
          <w:bCs w:val="0"/>
          <w:sz w:val="28"/>
          <w:szCs w:val="28"/>
        </w:rPr>
        <w:t>:</w:t>
      </w:r>
    </w:p>
    <w:p w14:paraId="6E8243A0" w14:textId="0232EC17" w:rsidR="00851835" w:rsidRPr="00C02661" w:rsidRDefault="00851835" w:rsidP="00413026">
      <w:pPr>
        <w:pStyle w:val="Title"/>
        <w:spacing w:before="0" w:after="0"/>
        <w:ind w:firstLine="709"/>
        <w:jc w:val="both"/>
        <w:rPr>
          <w:rFonts w:ascii="Times New Roman" w:hAnsi="Times New Roman" w:cs="Times New Roman"/>
          <w:sz w:val="28"/>
          <w:szCs w:val="28"/>
        </w:rPr>
      </w:pPr>
      <w:r>
        <w:rPr>
          <w:rFonts w:ascii="Times New Roman" w:hAnsi="Times New Roman" w:cs="Times New Roman"/>
          <w:b w:val="0"/>
          <w:bCs w:val="0"/>
          <w:sz w:val="28"/>
          <w:szCs w:val="28"/>
        </w:rPr>
        <w:t xml:space="preserve">-  </w:t>
      </w:r>
      <w:r>
        <w:rPr>
          <w:rFonts w:ascii="Times New Roman" w:eastAsia="BatangChe" w:hAnsi="Times New Roman" w:cs="Times New Roman"/>
          <w:b w:val="0"/>
          <w:sz w:val="28"/>
          <w:szCs w:val="28"/>
        </w:rPr>
        <w:t>п</w:t>
      </w:r>
      <w:r w:rsidRPr="00F10CDC">
        <w:rPr>
          <w:rFonts w:ascii="Times New Roman" w:eastAsia="BatangChe" w:hAnsi="Times New Roman" w:cs="Times New Roman"/>
          <w:b w:val="0"/>
          <w:sz w:val="28"/>
          <w:szCs w:val="28"/>
        </w:rPr>
        <w:t xml:space="preserve">остановление администрации муниципального района от </w:t>
      </w:r>
      <w:r>
        <w:rPr>
          <w:rFonts w:ascii="Times New Roman" w:eastAsia="BatangChe" w:hAnsi="Times New Roman" w:cs="Times New Roman"/>
          <w:b w:val="0"/>
          <w:sz w:val="28"/>
          <w:szCs w:val="28"/>
        </w:rPr>
        <w:t>0</w:t>
      </w:r>
      <w:r w:rsidRPr="00F10CDC">
        <w:rPr>
          <w:rFonts w:ascii="Times New Roman" w:eastAsia="BatangChe" w:hAnsi="Times New Roman" w:cs="Times New Roman"/>
          <w:b w:val="0"/>
          <w:sz w:val="28"/>
          <w:szCs w:val="28"/>
        </w:rPr>
        <w:t>6.</w:t>
      </w:r>
      <w:r>
        <w:rPr>
          <w:rFonts w:ascii="Times New Roman" w:eastAsia="BatangChe" w:hAnsi="Times New Roman" w:cs="Times New Roman"/>
          <w:b w:val="0"/>
          <w:sz w:val="28"/>
          <w:szCs w:val="28"/>
        </w:rPr>
        <w:t>11</w:t>
      </w:r>
      <w:r w:rsidRPr="00F10CDC">
        <w:rPr>
          <w:rFonts w:ascii="Times New Roman" w:eastAsia="BatangChe" w:hAnsi="Times New Roman" w:cs="Times New Roman"/>
          <w:b w:val="0"/>
          <w:sz w:val="28"/>
          <w:szCs w:val="28"/>
        </w:rPr>
        <w:t>.20</w:t>
      </w:r>
      <w:r>
        <w:rPr>
          <w:rFonts w:ascii="Times New Roman" w:eastAsia="BatangChe" w:hAnsi="Times New Roman" w:cs="Times New Roman"/>
          <w:b w:val="0"/>
          <w:sz w:val="28"/>
          <w:szCs w:val="28"/>
        </w:rPr>
        <w:t>19</w:t>
      </w:r>
      <w:r w:rsidRPr="00F10CDC">
        <w:rPr>
          <w:rFonts w:ascii="Times New Roman" w:eastAsia="BatangChe" w:hAnsi="Times New Roman" w:cs="Times New Roman"/>
          <w:b w:val="0"/>
          <w:sz w:val="28"/>
          <w:szCs w:val="28"/>
        </w:rPr>
        <w:t xml:space="preserve"> № </w:t>
      </w:r>
      <w:r>
        <w:rPr>
          <w:rFonts w:ascii="Times New Roman" w:eastAsia="BatangChe" w:hAnsi="Times New Roman" w:cs="Times New Roman"/>
          <w:b w:val="0"/>
          <w:sz w:val="28"/>
          <w:szCs w:val="28"/>
        </w:rPr>
        <w:t>355</w:t>
      </w:r>
      <w:r w:rsidRPr="00F10CDC">
        <w:rPr>
          <w:rFonts w:ascii="Times New Roman" w:eastAsia="BatangChe" w:hAnsi="Times New Roman" w:cs="Times New Roman"/>
          <w:b w:val="0"/>
          <w:sz w:val="28"/>
          <w:szCs w:val="28"/>
        </w:rPr>
        <w:t xml:space="preserve"> «Об утверждении примерного положения об оплате труда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364D697B" w14:textId="576162C6" w:rsidR="00413026" w:rsidRPr="00C02661" w:rsidRDefault="00C02661"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п</w:t>
      </w:r>
      <w:r w:rsidR="00413026" w:rsidRPr="00C64D47">
        <w:rPr>
          <w:rFonts w:ascii="Times New Roman" w:hAnsi="Times New Roman" w:cs="Times New Roman"/>
          <w:b w:val="0"/>
          <w:sz w:val="28"/>
          <w:szCs w:val="28"/>
        </w:rPr>
        <w:t>ункт 2 постановления администрации муниципального района от 12.10.2020 № 218 «О повышении (индексации) должностных окладов работников дошкольных образовательных учреждений Репьевского муниципального района»</w:t>
      </w:r>
      <w:r w:rsidRPr="00C02661">
        <w:rPr>
          <w:rFonts w:ascii="Times New Roman" w:hAnsi="Times New Roman" w:cs="Times New Roman"/>
          <w:b w:val="0"/>
          <w:sz w:val="28"/>
          <w:szCs w:val="28"/>
        </w:rPr>
        <w:t>;</w:t>
      </w:r>
    </w:p>
    <w:p w14:paraId="52D46940" w14:textId="2B84A440" w:rsidR="00413026" w:rsidRPr="00C02661" w:rsidRDefault="00C02661" w:rsidP="00C02661">
      <w:pPr>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 п</w:t>
      </w:r>
      <w:r w:rsidR="00413026" w:rsidRPr="00C02661">
        <w:rPr>
          <w:rFonts w:ascii="Times New Roman" w:eastAsia="Times New Roman" w:hAnsi="Times New Roman" w:cs="Times New Roman"/>
          <w:bCs/>
          <w:kern w:val="28"/>
          <w:sz w:val="28"/>
          <w:szCs w:val="28"/>
          <w:lang w:eastAsia="ru-RU"/>
        </w:rPr>
        <w:t>одпункт 2.2. пункта постановления администрации муниципального района от 19.04.2022 № 83 «О повышении (индексации) должностных окладов работников дошкольных образовательных учреждений Репьевского муниципального района»</w:t>
      </w:r>
      <w:r w:rsidRPr="00C02661">
        <w:rPr>
          <w:rFonts w:ascii="Times New Roman" w:hAnsi="Times New Roman" w:cs="Times New Roman"/>
          <w:b/>
          <w:sz w:val="28"/>
          <w:szCs w:val="28"/>
        </w:rPr>
        <w:t>;</w:t>
      </w:r>
    </w:p>
    <w:p w14:paraId="39D6A6B9" w14:textId="1A9DE2D9" w:rsidR="00413026" w:rsidRPr="00F10CDC" w:rsidRDefault="00C02661" w:rsidP="00413026">
      <w:pPr>
        <w:pStyle w:val="Title"/>
        <w:spacing w:before="0" w:after="0"/>
        <w:ind w:firstLine="709"/>
        <w:jc w:val="both"/>
        <w:rPr>
          <w:rFonts w:ascii="Times New Roman" w:eastAsia="BatangChe" w:hAnsi="Times New Roman" w:cs="Times New Roman"/>
          <w:b w:val="0"/>
          <w:sz w:val="28"/>
          <w:szCs w:val="28"/>
        </w:rPr>
      </w:pPr>
      <w:r>
        <w:rPr>
          <w:rFonts w:ascii="Times New Roman" w:eastAsia="BatangChe" w:hAnsi="Times New Roman" w:cs="Times New Roman"/>
          <w:b w:val="0"/>
          <w:sz w:val="28"/>
          <w:szCs w:val="28"/>
        </w:rPr>
        <w:t>- п</w:t>
      </w:r>
      <w:r w:rsidR="00413026" w:rsidRPr="00F10CDC">
        <w:rPr>
          <w:rFonts w:ascii="Times New Roman" w:eastAsia="BatangChe" w:hAnsi="Times New Roman" w:cs="Times New Roman"/>
          <w:b w:val="0"/>
          <w:sz w:val="28"/>
          <w:szCs w:val="28"/>
        </w:rPr>
        <w:t>остановление администрации муниципального района от 16.09.2022 № 232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7AC6E550" w14:textId="36147021" w:rsidR="00413026" w:rsidRDefault="00C02661"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п</w:t>
      </w:r>
      <w:r w:rsidR="00413026" w:rsidRPr="00503BC6">
        <w:rPr>
          <w:rFonts w:ascii="Times New Roman" w:hAnsi="Times New Roman" w:cs="Times New Roman"/>
          <w:b w:val="0"/>
          <w:sz w:val="28"/>
          <w:szCs w:val="28"/>
        </w:rPr>
        <w:t xml:space="preserve">ункт 2 постановления администрации муниципального района от 27.02.2022 № 48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w:t>
      </w:r>
      <w:r w:rsidR="00413026" w:rsidRPr="00503BC6">
        <w:rPr>
          <w:rFonts w:ascii="Times New Roman" w:hAnsi="Times New Roman" w:cs="Times New Roman"/>
          <w:b w:val="0"/>
          <w:sz w:val="28"/>
          <w:szCs w:val="28"/>
        </w:rPr>
        <w:lastRenderedPageBreak/>
        <w:t xml:space="preserve">образовательных учреждений Репьёвского муниципального района» и о повышении (индексации) должностных окладов работников дошкольных образовательных учреждений </w:t>
      </w:r>
      <w:r w:rsidR="00413026" w:rsidRPr="00413026">
        <w:rPr>
          <w:rFonts w:ascii="Times New Roman" w:eastAsia="BatangChe" w:hAnsi="Times New Roman" w:cs="Times New Roman"/>
          <w:b w:val="0"/>
          <w:sz w:val="28"/>
          <w:szCs w:val="28"/>
        </w:rPr>
        <w:t>Репьёвского</w:t>
      </w:r>
      <w:r w:rsidR="00413026" w:rsidRPr="00503BC6">
        <w:rPr>
          <w:rFonts w:ascii="Times New Roman" w:hAnsi="Times New Roman" w:cs="Times New Roman"/>
          <w:b w:val="0"/>
          <w:sz w:val="28"/>
          <w:szCs w:val="28"/>
        </w:rPr>
        <w:t xml:space="preserve"> муниципального района</w:t>
      </w:r>
      <w:r w:rsidR="00413026">
        <w:rPr>
          <w:rFonts w:ascii="Times New Roman" w:hAnsi="Times New Roman" w:cs="Times New Roman"/>
          <w:b w:val="0"/>
          <w:sz w:val="28"/>
          <w:szCs w:val="28"/>
        </w:rPr>
        <w:t>»</w:t>
      </w:r>
      <w:r w:rsidRPr="00C02661">
        <w:rPr>
          <w:rFonts w:ascii="Times New Roman" w:hAnsi="Times New Roman" w:cs="Times New Roman"/>
          <w:b w:val="0"/>
          <w:sz w:val="28"/>
          <w:szCs w:val="28"/>
        </w:rPr>
        <w:t>;</w:t>
      </w:r>
    </w:p>
    <w:p w14:paraId="3B5833A9" w14:textId="1B781F0F" w:rsidR="00413026" w:rsidRPr="002D043D" w:rsidRDefault="00C02661" w:rsidP="00413026">
      <w:pPr>
        <w:pStyle w:val="Title"/>
        <w:spacing w:before="0" w:after="0"/>
        <w:ind w:firstLine="709"/>
        <w:jc w:val="both"/>
        <w:rPr>
          <w:rFonts w:ascii="Times New Roman" w:eastAsia="BatangChe" w:hAnsi="Times New Roman" w:cs="Times New Roman"/>
          <w:b w:val="0"/>
          <w:sz w:val="28"/>
          <w:szCs w:val="28"/>
        </w:rPr>
      </w:pPr>
      <w:r>
        <w:rPr>
          <w:rFonts w:ascii="Times New Roman" w:eastAsia="BatangChe" w:hAnsi="Times New Roman" w:cs="Times New Roman"/>
          <w:b w:val="0"/>
          <w:sz w:val="28"/>
          <w:szCs w:val="28"/>
        </w:rPr>
        <w:t>- п</w:t>
      </w:r>
      <w:r w:rsidR="00413026" w:rsidRPr="002D043D">
        <w:rPr>
          <w:rFonts w:ascii="Times New Roman" w:eastAsia="BatangChe" w:hAnsi="Times New Roman" w:cs="Times New Roman"/>
          <w:b w:val="0"/>
          <w:sz w:val="28"/>
          <w:szCs w:val="28"/>
        </w:rPr>
        <w:t>остановление администрации муниципального района от 04.05.2023 № 112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41C2AF23" w14:textId="2875C3D9" w:rsidR="00413026" w:rsidRPr="00D37320" w:rsidRDefault="00C02661"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п</w:t>
      </w:r>
      <w:r w:rsidR="00413026" w:rsidRPr="00D37320">
        <w:rPr>
          <w:rFonts w:ascii="Times New Roman" w:hAnsi="Times New Roman" w:cs="Times New Roman"/>
          <w:b w:val="0"/>
          <w:sz w:val="28"/>
          <w:szCs w:val="28"/>
        </w:rPr>
        <w:t>ункт 2 постановления администрации муниципального района от 06.07.2023 № 156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 и о повышении (индексации) должностных окладов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64C5BC43" w14:textId="631BA607" w:rsidR="00413026" w:rsidRDefault="00C02661"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п</w:t>
      </w:r>
      <w:r w:rsidR="00413026" w:rsidRPr="00494F17">
        <w:rPr>
          <w:rFonts w:ascii="Times New Roman" w:hAnsi="Times New Roman" w:cs="Times New Roman"/>
          <w:b w:val="0"/>
          <w:sz w:val="28"/>
          <w:szCs w:val="28"/>
        </w:rPr>
        <w:t>ункт 2 постановления администрации муниципального района от 26.10.2023 № 241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 и о повышении (индексации) должностных окладов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10D43B6C" w14:textId="36BD3894" w:rsidR="00413026" w:rsidRPr="00B33B9A" w:rsidRDefault="00C02661" w:rsidP="00413026">
      <w:pPr>
        <w:pStyle w:val="Title"/>
        <w:spacing w:before="0" w:after="0"/>
        <w:jc w:val="both"/>
        <w:rPr>
          <w:rFonts w:ascii="Times New Roman" w:hAnsi="Times New Roman" w:cs="Times New Roman"/>
          <w:b w:val="0"/>
          <w:sz w:val="28"/>
          <w:szCs w:val="28"/>
        </w:rPr>
      </w:pPr>
      <w:r>
        <w:rPr>
          <w:rFonts w:ascii="Times New Roman" w:hAnsi="Times New Roman" w:cs="Times New Roman"/>
          <w:b w:val="0"/>
          <w:sz w:val="28"/>
          <w:szCs w:val="28"/>
        </w:rPr>
        <w:t>- п</w:t>
      </w:r>
      <w:r w:rsidR="00413026" w:rsidRPr="00B33B9A">
        <w:rPr>
          <w:rFonts w:ascii="Times New Roman" w:hAnsi="Times New Roman" w:cs="Times New Roman"/>
          <w:b w:val="0"/>
          <w:sz w:val="28"/>
          <w:szCs w:val="28"/>
        </w:rPr>
        <w:t>ункт 2 постановления администрации муниципального района от 29.02.2024 № 75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 и о повышении (индексации) должностных окладов работников дошкольных образовательных учреждений Репьёвского муниципального района»</w:t>
      </w:r>
      <w:r w:rsidRPr="00C02661">
        <w:rPr>
          <w:rFonts w:ascii="Times New Roman" w:hAnsi="Times New Roman" w:cs="Times New Roman"/>
          <w:b w:val="0"/>
          <w:sz w:val="28"/>
          <w:szCs w:val="28"/>
        </w:rPr>
        <w:t>;</w:t>
      </w:r>
    </w:p>
    <w:p w14:paraId="38F852FC" w14:textId="6C3F3456" w:rsidR="00413026" w:rsidRPr="006959A6" w:rsidRDefault="00C02661"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п</w:t>
      </w:r>
      <w:r w:rsidR="00413026" w:rsidRPr="00D03091">
        <w:rPr>
          <w:rFonts w:ascii="Times New Roman" w:hAnsi="Times New Roman" w:cs="Times New Roman"/>
          <w:b w:val="0"/>
          <w:sz w:val="28"/>
          <w:szCs w:val="28"/>
        </w:rPr>
        <w:t>ункт 2 постановления администрации муниципального района от 31.07.2024 № 251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 и о повышении (индексации) должностных окладов работников дошкольных образовательных учреждений Репьёвского муниципального района»</w:t>
      </w:r>
      <w:r w:rsidR="00851835" w:rsidRPr="00851835">
        <w:rPr>
          <w:rFonts w:ascii="Times New Roman" w:hAnsi="Times New Roman" w:cs="Times New Roman"/>
          <w:b w:val="0"/>
          <w:sz w:val="28"/>
          <w:szCs w:val="28"/>
        </w:rPr>
        <w:t>;</w:t>
      </w:r>
    </w:p>
    <w:p w14:paraId="3BC2CE9D" w14:textId="2F57CA8A" w:rsidR="00851835" w:rsidRPr="00851835" w:rsidRDefault="00851835" w:rsidP="00413026">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пункт 2 </w:t>
      </w:r>
      <w:r>
        <w:rPr>
          <w:rFonts w:ascii="Times New Roman" w:eastAsia="BatangChe" w:hAnsi="Times New Roman" w:cs="Times New Roman"/>
          <w:b w:val="0"/>
          <w:sz w:val="28"/>
          <w:szCs w:val="28"/>
        </w:rPr>
        <w:t>п</w:t>
      </w:r>
      <w:r w:rsidRPr="00F10CDC">
        <w:rPr>
          <w:rFonts w:ascii="Times New Roman" w:eastAsia="BatangChe" w:hAnsi="Times New Roman" w:cs="Times New Roman"/>
          <w:b w:val="0"/>
          <w:sz w:val="28"/>
          <w:szCs w:val="28"/>
        </w:rPr>
        <w:t>остановлени</w:t>
      </w:r>
      <w:r>
        <w:rPr>
          <w:rFonts w:ascii="Times New Roman" w:eastAsia="BatangChe" w:hAnsi="Times New Roman" w:cs="Times New Roman"/>
          <w:b w:val="0"/>
          <w:sz w:val="28"/>
          <w:szCs w:val="28"/>
        </w:rPr>
        <w:t>я</w:t>
      </w:r>
      <w:r w:rsidRPr="00F10CDC">
        <w:rPr>
          <w:rFonts w:ascii="Times New Roman" w:eastAsia="BatangChe" w:hAnsi="Times New Roman" w:cs="Times New Roman"/>
          <w:b w:val="0"/>
          <w:sz w:val="28"/>
          <w:szCs w:val="28"/>
        </w:rPr>
        <w:t xml:space="preserve"> администрации муниципального района от </w:t>
      </w:r>
      <w:r>
        <w:rPr>
          <w:rFonts w:ascii="Times New Roman" w:eastAsia="BatangChe" w:hAnsi="Times New Roman" w:cs="Times New Roman"/>
          <w:b w:val="0"/>
          <w:sz w:val="28"/>
          <w:szCs w:val="28"/>
        </w:rPr>
        <w:t>09</w:t>
      </w:r>
      <w:r w:rsidRPr="00F10CDC">
        <w:rPr>
          <w:rFonts w:ascii="Times New Roman" w:eastAsia="BatangChe" w:hAnsi="Times New Roman" w:cs="Times New Roman"/>
          <w:b w:val="0"/>
          <w:sz w:val="28"/>
          <w:szCs w:val="28"/>
        </w:rPr>
        <w:t>.</w:t>
      </w:r>
      <w:r>
        <w:rPr>
          <w:rFonts w:ascii="Times New Roman" w:eastAsia="BatangChe" w:hAnsi="Times New Roman" w:cs="Times New Roman"/>
          <w:b w:val="0"/>
          <w:sz w:val="28"/>
          <w:szCs w:val="28"/>
        </w:rPr>
        <w:t>12</w:t>
      </w:r>
      <w:r w:rsidRPr="00F10CDC">
        <w:rPr>
          <w:rFonts w:ascii="Times New Roman" w:eastAsia="BatangChe" w:hAnsi="Times New Roman" w:cs="Times New Roman"/>
          <w:b w:val="0"/>
          <w:sz w:val="28"/>
          <w:szCs w:val="28"/>
        </w:rPr>
        <w:t>.202</w:t>
      </w:r>
      <w:r>
        <w:rPr>
          <w:rFonts w:ascii="Times New Roman" w:eastAsia="BatangChe" w:hAnsi="Times New Roman" w:cs="Times New Roman"/>
          <w:b w:val="0"/>
          <w:sz w:val="28"/>
          <w:szCs w:val="28"/>
        </w:rPr>
        <w:t>4</w:t>
      </w:r>
      <w:r w:rsidRPr="00F10CDC">
        <w:rPr>
          <w:rFonts w:ascii="Times New Roman" w:eastAsia="BatangChe" w:hAnsi="Times New Roman" w:cs="Times New Roman"/>
          <w:b w:val="0"/>
          <w:sz w:val="28"/>
          <w:szCs w:val="28"/>
        </w:rPr>
        <w:t xml:space="preserve"> № </w:t>
      </w:r>
      <w:r>
        <w:rPr>
          <w:rFonts w:ascii="Times New Roman" w:eastAsia="BatangChe" w:hAnsi="Times New Roman" w:cs="Times New Roman"/>
          <w:b w:val="0"/>
          <w:sz w:val="28"/>
          <w:szCs w:val="28"/>
        </w:rPr>
        <w:t>424</w:t>
      </w:r>
      <w:r w:rsidRPr="00F10CDC">
        <w:rPr>
          <w:rFonts w:ascii="Times New Roman" w:eastAsia="BatangChe" w:hAnsi="Times New Roman" w:cs="Times New Roman"/>
          <w:b w:val="0"/>
          <w:sz w:val="28"/>
          <w:szCs w:val="28"/>
        </w:rPr>
        <w:t xml:space="preserve"> «О внесении изменений в постановление администрации муниципального района от 06.11.2019 года № 355 «Об утверждении примерного положения об оплате труда работников дошкольных образовательных учреждений Репьёвского муниципального района»</w:t>
      </w:r>
      <w:r>
        <w:rPr>
          <w:rFonts w:ascii="Times New Roman" w:eastAsia="BatangChe" w:hAnsi="Times New Roman" w:cs="Times New Roman"/>
          <w:b w:val="0"/>
          <w:sz w:val="28"/>
          <w:szCs w:val="28"/>
        </w:rPr>
        <w:t xml:space="preserve"> и о повышении (индексации) должностных окладов работников дошкольных образовательных учреждений Репьёвского муниципального района»</w:t>
      </w:r>
      <w:r>
        <w:rPr>
          <w:rFonts w:ascii="Times New Roman" w:hAnsi="Times New Roman" w:cs="Times New Roman"/>
          <w:b w:val="0"/>
          <w:sz w:val="28"/>
          <w:szCs w:val="28"/>
        </w:rPr>
        <w:t>.</w:t>
      </w:r>
    </w:p>
    <w:p w14:paraId="640AC2F3" w14:textId="29946298" w:rsidR="008731FF" w:rsidRDefault="00632379" w:rsidP="00413026">
      <w:pPr>
        <w:spacing w:line="312" w:lineRule="auto"/>
        <w:rPr>
          <w:rFonts w:ascii="Times New Roman" w:hAnsi="Times New Roman" w:cs="Times New Roman"/>
          <w:bCs/>
          <w:sz w:val="28"/>
          <w:szCs w:val="28"/>
        </w:rPr>
      </w:pPr>
      <w:r>
        <w:rPr>
          <w:rFonts w:ascii="Times New Roman" w:eastAsia="Calibri" w:hAnsi="Times New Roman" w:cs="Times New Roman"/>
          <w:sz w:val="28"/>
          <w:szCs w:val="28"/>
          <w:lang w:eastAsia="ar-SA"/>
        </w:rPr>
        <w:t>5</w:t>
      </w:r>
      <w:r w:rsidR="008731FF">
        <w:rPr>
          <w:rFonts w:ascii="Times New Roman" w:eastAsia="Calibri" w:hAnsi="Times New Roman" w:cs="Times New Roman"/>
          <w:sz w:val="28"/>
          <w:szCs w:val="28"/>
          <w:lang w:eastAsia="ar-SA"/>
        </w:rPr>
        <w:t>.</w:t>
      </w:r>
      <w:r w:rsidR="008731FF">
        <w:rPr>
          <w:rFonts w:ascii="Times New Roman" w:hAnsi="Times New Roman" w:cs="Times New Roman"/>
          <w:bCs/>
          <w:sz w:val="28"/>
          <w:szCs w:val="28"/>
        </w:rPr>
        <w:t xml:space="preserve"> </w:t>
      </w:r>
      <w:r w:rsidR="00AA6D26">
        <w:rPr>
          <w:rFonts w:ascii="Times New Roman" w:hAnsi="Times New Roman" w:cs="Times New Roman"/>
          <w:bCs/>
          <w:sz w:val="28"/>
          <w:szCs w:val="28"/>
        </w:rPr>
        <w:t xml:space="preserve">  </w:t>
      </w:r>
      <w:r w:rsidR="008731FF">
        <w:rPr>
          <w:rFonts w:ascii="Times New Roman" w:hAnsi="Times New Roman" w:cs="Times New Roman"/>
          <w:bCs/>
          <w:sz w:val="28"/>
          <w:szCs w:val="28"/>
        </w:rPr>
        <w:t xml:space="preserve">Настоящее постановление </w:t>
      </w:r>
      <w:r w:rsidR="00576CEA">
        <w:rPr>
          <w:rFonts w:ascii="Times New Roman" w:hAnsi="Times New Roman" w:cs="Times New Roman"/>
          <w:bCs/>
          <w:sz w:val="28"/>
          <w:szCs w:val="28"/>
        </w:rPr>
        <w:t xml:space="preserve">вступает в силу после его </w:t>
      </w:r>
      <w:r w:rsidR="008731FF">
        <w:rPr>
          <w:rFonts w:ascii="Times New Roman" w:hAnsi="Times New Roman" w:cs="Times New Roman"/>
          <w:bCs/>
          <w:sz w:val="28"/>
          <w:szCs w:val="28"/>
        </w:rPr>
        <w:t>официально</w:t>
      </w:r>
      <w:r w:rsidR="00576CEA">
        <w:rPr>
          <w:rFonts w:ascii="Times New Roman" w:hAnsi="Times New Roman" w:cs="Times New Roman"/>
          <w:bCs/>
          <w:sz w:val="28"/>
          <w:szCs w:val="28"/>
        </w:rPr>
        <w:t>го</w:t>
      </w:r>
      <w:r w:rsidR="008731FF">
        <w:rPr>
          <w:rFonts w:ascii="Times New Roman" w:hAnsi="Times New Roman" w:cs="Times New Roman"/>
          <w:bCs/>
          <w:sz w:val="28"/>
          <w:szCs w:val="28"/>
        </w:rPr>
        <w:t xml:space="preserve"> опубликовани</w:t>
      </w:r>
      <w:r w:rsidR="00576CEA">
        <w:rPr>
          <w:rFonts w:ascii="Times New Roman" w:hAnsi="Times New Roman" w:cs="Times New Roman"/>
          <w:bCs/>
          <w:sz w:val="28"/>
          <w:szCs w:val="28"/>
        </w:rPr>
        <w:t>я</w:t>
      </w:r>
      <w:r w:rsidR="00412D6D">
        <w:rPr>
          <w:rFonts w:ascii="Times New Roman" w:hAnsi="Times New Roman" w:cs="Times New Roman"/>
          <w:bCs/>
          <w:sz w:val="28"/>
          <w:szCs w:val="28"/>
        </w:rPr>
        <w:t xml:space="preserve"> и распространяет свое действи</w:t>
      </w:r>
      <w:r w:rsidR="005F4F53">
        <w:rPr>
          <w:rFonts w:ascii="Times New Roman" w:hAnsi="Times New Roman" w:cs="Times New Roman"/>
          <w:bCs/>
          <w:sz w:val="28"/>
          <w:szCs w:val="28"/>
        </w:rPr>
        <w:t>е</w:t>
      </w:r>
      <w:r w:rsidR="00412D6D">
        <w:rPr>
          <w:rFonts w:ascii="Times New Roman" w:hAnsi="Times New Roman" w:cs="Times New Roman"/>
          <w:bCs/>
          <w:sz w:val="28"/>
          <w:szCs w:val="28"/>
        </w:rPr>
        <w:t xml:space="preserve"> на правоотношения, возникшие с 01.</w:t>
      </w:r>
      <w:r w:rsidR="00C804F3">
        <w:rPr>
          <w:rFonts w:ascii="Times New Roman" w:hAnsi="Times New Roman" w:cs="Times New Roman"/>
          <w:bCs/>
          <w:sz w:val="28"/>
          <w:szCs w:val="28"/>
        </w:rPr>
        <w:t>01</w:t>
      </w:r>
      <w:r w:rsidR="00412D6D">
        <w:rPr>
          <w:rFonts w:ascii="Times New Roman" w:hAnsi="Times New Roman" w:cs="Times New Roman"/>
          <w:bCs/>
          <w:sz w:val="28"/>
          <w:szCs w:val="28"/>
        </w:rPr>
        <w:t>.202</w:t>
      </w:r>
      <w:r w:rsidR="00C804F3">
        <w:rPr>
          <w:rFonts w:ascii="Times New Roman" w:hAnsi="Times New Roman" w:cs="Times New Roman"/>
          <w:bCs/>
          <w:sz w:val="28"/>
          <w:szCs w:val="28"/>
        </w:rPr>
        <w:t>5</w:t>
      </w:r>
      <w:r w:rsidR="00412D6D">
        <w:rPr>
          <w:rFonts w:ascii="Times New Roman" w:hAnsi="Times New Roman" w:cs="Times New Roman"/>
          <w:bCs/>
          <w:sz w:val="28"/>
          <w:szCs w:val="28"/>
        </w:rPr>
        <w:t xml:space="preserve"> года.</w:t>
      </w:r>
    </w:p>
    <w:p w14:paraId="0BE5C550" w14:textId="4996B9F6" w:rsidR="008271A5" w:rsidRDefault="00632379" w:rsidP="00F06509">
      <w:pPr>
        <w:rPr>
          <w:rFonts w:ascii="Times New Roman" w:hAnsi="Times New Roman" w:cs="Times New Roman"/>
          <w:bCs/>
          <w:sz w:val="28"/>
          <w:szCs w:val="28"/>
        </w:rPr>
      </w:pPr>
      <w:r>
        <w:rPr>
          <w:rFonts w:ascii="Times New Roman" w:hAnsi="Times New Roman" w:cs="Times New Roman"/>
          <w:bCs/>
          <w:sz w:val="28"/>
          <w:szCs w:val="28"/>
        </w:rPr>
        <w:t>6</w:t>
      </w:r>
      <w:permEnd w:id="1612581109"/>
      <w:r w:rsidR="008271A5" w:rsidRPr="004E3A1C">
        <w:rPr>
          <w:rFonts w:ascii="Times New Roman" w:hAnsi="Times New Roman" w:cs="Times New Roman"/>
          <w:bCs/>
          <w:sz w:val="28"/>
          <w:szCs w:val="28"/>
        </w:rPr>
        <w:t xml:space="preserve">. Контроль за исполнением настоящего постановления </w:t>
      </w:r>
      <w:r w:rsidR="00BF7980">
        <w:rPr>
          <w:rFonts w:ascii="Times New Roman" w:hAnsi="Times New Roman" w:cs="Times New Roman"/>
          <w:bCs/>
          <w:sz w:val="28"/>
          <w:szCs w:val="28"/>
        </w:rPr>
        <w:t xml:space="preserve">возложить на </w:t>
      </w:r>
      <w:r w:rsidR="004C4294">
        <w:rPr>
          <w:rFonts w:ascii="Times New Roman" w:hAnsi="Times New Roman" w:cs="Times New Roman"/>
          <w:bCs/>
          <w:sz w:val="28"/>
          <w:szCs w:val="28"/>
        </w:rPr>
        <w:t xml:space="preserve">заместителя главы администрации муниципального района - </w:t>
      </w:r>
      <w:r w:rsidR="00BF7980">
        <w:rPr>
          <w:rFonts w:ascii="Times New Roman" w:hAnsi="Times New Roman" w:cs="Times New Roman"/>
          <w:bCs/>
          <w:sz w:val="28"/>
          <w:szCs w:val="28"/>
        </w:rPr>
        <w:t xml:space="preserve">руководителя отдела по образованию Доманову Н.П. </w:t>
      </w:r>
    </w:p>
    <w:p w14:paraId="08CF4A29" w14:textId="77777777" w:rsidR="002C22B1" w:rsidRDefault="002C22B1" w:rsidP="008271A5">
      <w:pPr>
        <w:tabs>
          <w:tab w:val="left" w:pos="4678"/>
        </w:tabs>
        <w:rPr>
          <w:rFonts w:ascii="Times New Roman" w:hAnsi="Times New Roman" w:cs="Times New Roman"/>
          <w:sz w:val="28"/>
          <w:szCs w:val="28"/>
        </w:rPr>
      </w:pPr>
    </w:p>
    <w:tbl>
      <w:tblPr>
        <w:tblW w:w="9606" w:type="dxa"/>
        <w:tblLook w:val="04A0" w:firstRow="1" w:lastRow="0" w:firstColumn="1" w:lastColumn="0" w:noHBand="0" w:noVBand="1"/>
      </w:tblPr>
      <w:tblGrid>
        <w:gridCol w:w="4928"/>
        <w:gridCol w:w="1843"/>
        <w:gridCol w:w="2835"/>
      </w:tblGrid>
      <w:tr w:rsidR="008271A5" w:rsidRPr="00606B71" w14:paraId="4864A6F7" w14:textId="77777777" w:rsidTr="00E237B2">
        <w:tc>
          <w:tcPr>
            <w:tcW w:w="4928" w:type="dxa"/>
            <w:hideMark/>
          </w:tcPr>
          <w:p w14:paraId="135CADEF" w14:textId="77777777" w:rsidR="002B692F" w:rsidRDefault="002B692F" w:rsidP="00E237B2">
            <w:pPr>
              <w:tabs>
                <w:tab w:val="left" w:pos="4678"/>
              </w:tabs>
              <w:ind w:firstLine="0"/>
              <w:rPr>
                <w:rFonts w:ascii="Times New Roman" w:hAnsi="Times New Roman" w:cs="Times New Roman"/>
                <w:sz w:val="28"/>
                <w:szCs w:val="28"/>
              </w:rPr>
            </w:pPr>
          </w:p>
          <w:p w14:paraId="658975A6" w14:textId="77777777" w:rsidR="008271A5" w:rsidRPr="00606B71" w:rsidRDefault="00F5102C" w:rsidP="00E237B2">
            <w:pPr>
              <w:tabs>
                <w:tab w:val="left" w:pos="4678"/>
              </w:tabs>
              <w:ind w:firstLine="0"/>
              <w:rPr>
                <w:rFonts w:ascii="Times New Roman" w:hAnsi="Times New Roman" w:cs="Times New Roman"/>
                <w:sz w:val="28"/>
                <w:szCs w:val="28"/>
              </w:rPr>
            </w:pPr>
            <w:r>
              <w:rPr>
                <w:rFonts w:ascii="Times New Roman" w:hAnsi="Times New Roman" w:cs="Times New Roman"/>
                <w:sz w:val="28"/>
                <w:szCs w:val="28"/>
              </w:rPr>
              <w:t>Г</w:t>
            </w:r>
            <w:r w:rsidR="008271A5" w:rsidRPr="00606B71">
              <w:rPr>
                <w:rFonts w:ascii="Times New Roman" w:hAnsi="Times New Roman" w:cs="Times New Roman"/>
                <w:sz w:val="28"/>
                <w:szCs w:val="28"/>
              </w:rPr>
              <w:t>лав</w:t>
            </w:r>
            <w:r>
              <w:rPr>
                <w:rFonts w:ascii="Times New Roman" w:hAnsi="Times New Roman" w:cs="Times New Roman"/>
                <w:sz w:val="28"/>
                <w:szCs w:val="28"/>
              </w:rPr>
              <w:t>а</w:t>
            </w:r>
            <w:r w:rsidR="008271A5" w:rsidRPr="00606B71">
              <w:rPr>
                <w:rFonts w:ascii="Times New Roman" w:hAnsi="Times New Roman" w:cs="Times New Roman"/>
                <w:sz w:val="28"/>
                <w:szCs w:val="28"/>
              </w:rPr>
              <w:t xml:space="preserve"> администрации</w:t>
            </w:r>
          </w:p>
          <w:p w14:paraId="65735A9D" w14:textId="14CEC3B2" w:rsidR="008271A5" w:rsidRPr="00606B71" w:rsidRDefault="008271A5" w:rsidP="00E237B2">
            <w:pPr>
              <w:tabs>
                <w:tab w:val="left" w:pos="4678"/>
              </w:tabs>
              <w:ind w:firstLine="0"/>
              <w:rPr>
                <w:rFonts w:ascii="Times New Roman" w:hAnsi="Times New Roman" w:cs="Times New Roman"/>
                <w:sz w:val="28"/>
                <w:szCs w:val="28"/>
              </w:rPr>
            </w:pPr>
            <w:r w:rsidRPr="00606B71">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
        </w:tc>
        <w:tc>
          <w:tcPr>
            <w:tcW w:w="1843" w:type="dxa"/>
          </w:tcPr>
          <w:p w14:paraId="156815CD" w14:textId="77777777" w:rsidR="008271A5" w:rsidRPr="00606B71" w:rsidRDefault="008271A5" w:rsidP="00E237B2">
            <w:pPr>
              <w:tabs>
                <w:tab w:val="left" w:pos="4678"/>
              </w:tabs>
              <w:rPr>
                <w:rFonts w:ascii="Times New Roman" w:hAnsi="Times New Roman" w:cs="Times New Roman"/>
                <w:sz w:val="28"/>
                <w:szCs w:val="28"/>
              </w:rPr>
            </w:pPr>
          </w:p>
        </w:tc>
        <w:tc>
          <w:tcPr>
            <w:tcW w:w="2835" w:type="dxa"/>
          </w:tcPr>
          <w:p w14:paraId="55190801" w14:textId="77777777" w:rsidR="008271A5" w:rsidRPr="00606B71" w:rsidRDefault="008271A5" w:rsidP="00E237B2">
            <w:pPr>
              <w:tabs>
                <w:tab w:val="left" w:pos="4678"/>
              </w:tabs>
              <w:rPr>
                <w:rFonts w:ascii="Times New Roman" w:hAnsi="Times New Roman" w:cs="Times New Roman"/>
                <w:sz w:val="28"/>
                <w:szCs w:val="28"/>
              </w:rPr>
            </w:pPr>
          </w:p>
          <w:p w14:paraId="3C54E07C" w14:textId="77777777" w:rsidR="002B692F" w:rsidRDefault="008271A5" w:rsidP="00E237B2">
            <w:pPr>
              <w:tabs>
                <w:tab w:val="left" w:pos="4678"/>
              </w:tabs>
              <w:ind w:firstLine="0"/>
              <w:rPr>
                <w:rFonts w:ascii="Times New Roman" w:hAnsi="Times New Roman" w:cs="Times New Roman"/>
                <w:sz w:val="28"/>
                <w:szCs w:val="28"/>
              </w:rPr>
            </w:pPr>
            <w:r>
              <w:rPr>
                <w:rFonts w:ascii="Times New Roman" w:hAnsi="Times New Roman" w:cs="Times New Roman"/>
                <w:sz w:val="28"/>
                <w:szCs w:val="28"/>
              </w:rPr>
              <w:t xml:space="preserve">       </w:t>
            </w:r>
          </w:p>
          <w:p w14:paraId="1F34D1E3" w14:textId="77777777" w:rsidR="008271A5" w:rsidRPr="00606B71" w:rsidRDefault="003032B0" w:rsidP="00F06509">
            <w:pPr>
              <w:tabs>
                <w:tab w:val="left" w:pos="4678"/>
              </w:tabs>
              <w:ind w:firstLine="0"/>
              <w:jc w:val="right"/>
              <w:rPr>
                <w:rFonts w:ascii="Times New Roman" w:hAnsi="Times New Roman" w:cs="Times New Roman"/>
                <w:sz w:val="28"/>
                <w:szCs w:val="28"/>
              </w:rPr>
            </w:pPr>
            <w:r>
              <w:rPr>
                <w:rFonts w:ascii="Times New Roman" w:hAnsi="Times New Roman" w:cs="Times New Roman"/>
                <w:sz w:val="28"/>
                <w:szCs w:val="28"/>
              </w:rPr>
              <w:t>С.С. Ершов</w:t>
            </w:r>
            <w:r w:rsidR="00F06509">
              <w:rPr>
                <w:rFonts w:ascii="Times New Roman" w:hAnsi="Times New Roman" w:cs="Times New Roman"/>
                <w:sz w:val="28"/>
                <w:szCs w:val="28"/>
              </w:rPr>
              <w:t xml:space="preserve"> </w:t>
            </w:r>
          </w:p>
        </w:tc>
      </w:tr>
    </w:tbl>
    <w:p w14:paraId="4CC818D0" w14:textId="77777777" w:rsidR="006959A6" w:rsidRDefault="006959A6">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0673DBDC" w14:textId="77777777" w:rsidR="006959A6" w:rsidRPr="006959A6" w:rsidRDefault="006959A6" w:rsidP="006959A6">
      <w:pPr>
        <w:tabs>
          <w:tab w:val="left" w:pos="4678"/>
        </w:tabs>
        <w:ind w:left="3969" w:firstLine="0"/>
        <w:rPr>
          <w:rFonts w:ascii="Times New Roman" w:hAnsi="Times New Roman" w:cs="Times New Roman"/>
          <w:sz w:val="28"/>
          <w:szCs w:val="28"/>
        </w:rPr>
      </w:pPr>
      <w:bookmarkStart w:id="0" w:name="_Hlk164092721"/>
      <w:r w:rsidRPr="006959A6">
        <w:rPr>
          <w:rFonts w:ascii="Times New Roman" w:hAnsi="Times New Roman" w:cs="Times New Roman"/>
          <w:sz w:val="28"/>
          <w:szCs w:val="28"/>
        </w:rPr>
        <w:lastRenderedPageBreak/>
        <w:t>ПРИЛОЖЕНИЕ № 1</w:t>
      </w:r>
    </w:p>
    <w:p w14:paraId="25C64065" w14:textId="77777777" w:rsidR="006959A6" w:rsidRPr="006959A6" w:rsidRDefault="006959A6" w:rsidP="006959A6">
      <w:pPr>
        <w:tabs>
          <w:tab w:val="left" w:pos="4678"/>
        </w:tabs>
        <w:ind w:left="3969" w:firstLine="0"/>
        <w:rPr>
          <w:rFonts w:ascii="Times New Roman" w:hAnsi="Times New Roman" w:cs="Times New Roman"/>
          <w:sz w:val="28"/>
          <w:szCs w:val="28"/>
        </w:rPr>
      </w:pPr>
      <w:r w:rsidRPr="006959A6">
        <w:rPr>
          <w:rFonts w:ascii="Times New Roman" w:hAnsi="Times New Roman" w:cs="Times New Roman"/>
          <w:sz w:val="28"/>
          <w:szCs w:val="28"/>
        </w:rPr>
        <w:t xml:space="preserve">к постановлению администрации </w:t>
      </w:r>
    </w:p>
    <w:p w14:paraId="41A12261" w14:textId="77777777" w:rsidR="006959A6" w:rsidRPr="006959A6" w:rsidRDefault="006959A6" w:rsidP="006959A6">
      <w:pPr>
        <w:tabs>
          <w:tab w:val="left" w:pos="4678"/>
        </w:tabs>
        <w:ind w:left="3969" w:firstLine="0"/>
        <w:rPr>
          <w:rFonts w:ascii="Times New Roman" w:hAnsi="Times New Roman" w:cs="Times New Roman"/>
          <w:sz w:val="28"/>
          <w:szCs w:val="28"/>
        </w:rPr>
      </w:pPr>
      <w:r w:rsidRPr="006959A6">
        <w:rPr>
          <w:rFonts w:ascii="Times New Roman" w:hAnsi="Times New Roman" w:cs="Times New Roman"/>
          <w:sz w:val="28"/>
          <w:szCs w:val="28"/>
        </w:rPr>
        <w:t>Репьёвского муниципального района</w:t>
      </w:r>
    </w:p>
    <w:p w14:paraId="5DB0CC36" w14:textId="77777777" w:rsidR="006959A6" w:rsidRPr="006959A6" w:rsidRDefault="006959A6" w:rsidP="006959A6">
      <w:pPr>
        <w:tabs>
          <w:tab w:val="left" w:pos="4678"/>
        </w:tabs>
        <w:ind w:left="3969" w:firstLine="0"/>
        <w:rPr>
          <w:rFonts w:ascii="Times New Roman" w:hAnsi="Times New Roman" w:cs="Times New Roman"/>
          <w:sz w:val="28"/>
          <w:szCs w:val="28"/>
        </w:rPr>
      </w:pPr>
      <w:r w:rsidRPr="006959A6">
        <w:rPr>
          <w:rFonts w:ascii="Times New Roman" w:hAnsi="Times New Roman" w:cs="Times New Roman"/>
          <w:sz w:val="28"/>
          <w:szCs w:val="28"/>
        </w:rPr>
        <w:t>от «17» февраля 2025 №37</w:t>
      </w:r>
    </w:p>
    <w:p w14:paraId="62971FD0" w14:textId="77777777" w:rsidR="006959A6" w:rsidRPr="006959A6" w:rsidRDefault="006959A6" w:rsidP="006959A6">
      <w:pPr>
        <w:tabs>
          <w:tab w:val="left" w:pos="4678"/>
        </w:tabs>
        <w:ind w:firstLine="0"/>
        <w:rPr>
          <w:rFonts w:ascii="Times New Roman" w:hAnsi="Times New Roman" w:cs="Times New Roman"/>
          <w:b/>
          <w:bCs/>
          <w:sz w:val="28"/>
          <w:szCs w:val="28"/>
        </w:rPr>
      </w:pPr>
    </w:p>
    <w:p w14:paraId="011BA891" w14:textId="77777777" w:rsidR="006959A6" w:rsidRPr="006959A6" w:rsidRDefault="006959A6" w:rsidP="006959A6">
      <w:pPr>
        <w:tabs>
          <w:tab w:val="left" w:pos="4678"/>
        </w:tabs>
        <w:ind w:firstLine="0"/>
        <w:jc w:val="center"/>
        <w:rPr>
          <w:rFonts w:ascii="Times New Roman" w:hAnsi="Times New Roman" w:cs="Times New Roman"/>
          <w:b/>
          <w:bCs/>
          <w:sz w:val="28"/>
          <w:szCs w:val="28"/>
        </w:rPr>
      </w:pPr>
      <w:r w:rsidRPr="006959A6">
        <w:rPr>
          <w:rFonts w:ascii="Times New Roman" w:hAnsi="Times New Roman" w:cs="Times New Roman"/>
          <w:b/>
          <w:bCs/>
          <w:sz w:val="28"/>
          <w:szCs w:val="28"/>
        </w:rPr>
        <w:t>ПРИМЕРНОЕ ПОЛОЖЕНИЕ</w:t>
      </w:r>
    </w:p>
    <w:p w14:paraId="1D1E7BA0" w14:textId="36B4A725" w:rsidR="006959A6" w:rsidRPr="006959A6" w:rsidRDefault="006959A6" w:rsidP="006959A6">
      <w:pPr>
        <w:tabs>
          <w:tab w:val="left" w:pos="4678"/>
        </w:tabs>
        <w:ind w:firstLine="0"/>
        <w:jc w:val="center"/>
        <w:rPr>
          <w:rFonts w:ascii="Times New Roman" w:hAnsi="Times New Roman" w:cs="Times New Roman"/>
          <w:b/>
          <w:bCs/>
          <w:sz w:val="28"/>
          <w:szCs w:val="28"/>
        </w:rPr>
      </w:pPr>
      <w:r w:rsidRPr="006959A6">
        <w:rPr>
          <w:rFonts w:ascii="Times New Roman" w:hAnsi="Times New Roman" w:cs="Times New Roman"/>
          <w:b/>
          <w:bCs/>
          <w:sz w:val="28"/>
          <w:szCs w:val="28"/>
        </w:rPr>
        <w:t>ОБ ОПЛАТЕ ТРУДА РАБОТНИКОВ ДОШКОЛЬНЫХ</w:t>
      </w:r>
    </w:p>
    <w:p w14:paraId="35795E67" w14:textId="77777777" w:rsidR="006959A6" w:rsidRPr="006959A6" w:rsidRDefault="006959A6" w:rsidP="006959A6">
      <w:pPr>
        <w:tabs>
          <w:tab w:val="left" w:pos="4678"/>
        </w:tabs>
        <w:ind w:firstLine="0"/>
        <w:jc w:val="center"/>
        <w:rPr>
          <w:rFonts w:ascii="Times New Roman" w:hAnsi="Times New Roman" w:cs="Times New Roman"/>
          <w:b/>
          <w:bCs/>
          <w:sz w:val="28"/>
          <w:szCs w:val="28"/>
        </w:rPr>
      </w:pPr>
      <w:r w:rsidRPr="006959A6">
        <w:rPr>
          <w:rFonts w:ascii="Times New Roman" w:hAnsi="Times New Roman" w:cs="Times New Roman"/>
          <w:b/>
          <w:bCs/>
          <w:sz w:val="28"/>
          <w:szCs w:val="28"/>
        </w:rPr>
        <w:t>ОБРАЗОВАТЕЛЬНЫХ ОРГАНИЗАЦИЙ РЕПЬЁВСКОГО МУНИЦИПАЛЬНОГО РАЙОНА</w:t>
      </w:r>
    </w:p>
    <w:p w14:paraId="0C275A05" w14:textId="77777777" w:rsidR="006959A6" w:rsidRPr="006959A6" w:rsidRDefault="006959A6" w:rsidP="006959A6">
      <w:pPr>
        <w:tabs>
          <w:tab w:val="left" w:pos="4678"/>
        </w:tabs>
        <w:ind w:firstLine="0"/>
        <w:rPr>
          <w:rFonts w:ascii="Times New Roman" w:hAnsi="Times New Roman" w:cs="Times New Roman"/>
          <w:b/>
          <w:bCs/>
          <w:sz w:val="28"/>
          <w:szCs w:val="28"/>
        </w:rPr>
      </w:pPr>
    </w:p>
    <w:bookmarkEnd w:id="0"/>
    <w:p w14:paraId="5CB51D46"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1. Общие положения</w:t>
      </w:r>
    </w:p>
    <w:p w14:paraId="2B30EDC2" w14:textId="77777777" w:rsidR="006959A6" w:rsidRPr="006959A6" w:rsidRDefault="006959A6" w:rsidP="006959A6">
      <w:pPr>
        <w:tabs>
          <w:tab w:val="left" w:pos="4678"/>
        </w:tabs>
        <w:ind w:firstLine="0"/>
        <w:rPr>
          <w:rFonts w:ascii="Times New Roman" w:hAnsi="Times New Roman" w:cs="Times New Roman"/>
          <w:b/>
          <w:bCs/>
          <w:sz w:val="28"/>
          <w:szCs w:val="28"/>
        </w:rPr>
      </w:pPr>
    </w:p>
    <w:p w14:paraId="0F1DF177" w14:textId="77777777" w:rsidR="006959A6" w:rsidRPr="006959A6" w:rsidRDefault="006959A6" w:rsidP="006959A6">
      <w:pPr>
        <w:tabs>
          <w:tab w:val="left" w:pos="4678"/>
        </w:tabs>
        <w:ind w:firstLine="0"/>
        <w:rPr>
          <w:rFonts w:ascii="Times New Roman" w:hAnsi="Times New Roman" w:cs="Times New Roman"/>
          <w:sz w:val="28"/>
          <w:szCs w:val="28"/>
        </w:rPr>
      </w:pPr>
      <w:bookmarkStart w:id="1" w:name="_Hlk190763356"/>
      <w:r w:rsidRPr="006959A6">
        <w:rPr>
          <w:rFonts w:ascii="Times New Roman" w:hAnsi="Times New Roman" w:cs="Times New Roman"/>
          <w:sz w:val="28"/>
          <w:szCs w:val="28"/>
        </w:rPr>
        <w:t xml:space="preserve">Настоящее Примерное положение об оплате труда в дошкольной образовательной организации (далее - Положение) разработано в соответствии </w:t>
      </w:r>
      <w:bookmarkStart w:id="2" w:name="_Hlk190763390"/>
      <w:r w:rsidRPr="006959A6">
        <w:rPr>
          <w:rFonts w:ascii="Times New Roman" w:hAnsi="Times New Roman" w:cs="Times New Roman"/>
          <w:sz w:val="28"/>
          <w:szCs w:val="28"/>
        </w:rPr>
        <w:t>с Трудовым кодексом Российской Федерации от 30 декабря 2001 г. № 197-ФЗ, Федеральным законом  «Об образовании в Российской Федерации» от 29 декабря 2012 г. № 273-ФЗ</w:t>
      </w:r>
      <w:bookmarkEnd w:id="2"/>
      <w:r w:rsidRPr="006959A6">
        <w:rPr>
          <w:rFonts w:ascii="Times New Roman" w:hAnsi="Times New Roman" w:cs="Times New Roman"/>
          <w:sz w:val="28"/>
          <w:szCs w:val="28"/>
        </w:rPr>
        <w:t xml:space="preserve"> и другими нормативными правовыми актами, содержащими нормы трудового права.</w:t>
      </w:r>
    </w:p>
    <w:bookmarkEnd w:id="1"/>
    <w:p w14:paraId="0AC5085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1.1. Положение определяет:</w:t>
      </w:r>
    </w:p>
    <w:p w14:paraId="43DEE97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порядок формирования и распределения фонда оплаты труда работников дошкольной 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14:paraId="59AE987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14:paraId="1A1B4C0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подходы к осуществлению выплат компенсационного и стимулирующего характера в зависимости от результатов и качества работы; </w:t>
      </w:r>
    </w:p>
    <w:p w14:paraId="24411AC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подходы к созданию прозрачного механизма оплаты труда работников дошкольной образовательной организации, в том числе руководителя, его заместителей и главного бухгалтера.</w:t>
      </w:r>
    </w:p>
    <w:p w14:paraId="70AD743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1.2. ПКГ и квалификационные уровни определяются следующим образом:</w:t>
      </w:r>
    </w:p>
    <w:p w14:paraId="49509B6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14:paraId="3467940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для работников, занимающих общеотраслевые должности руководителей, специалистов и служащих,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14:paraId="04A63B1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для работников, осуществляющих профессиональную деятельность по профессиям рабочих,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14:paraId="7836A35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1.3. Система оплаты труда работников</w:t>
      </w:r>
      <w:bookmarkStart w:id="3" w:name="YANDEX_88"/>
      <w:bookmarkEnd w:id="3"/>
      <w:r w:rsidRPr="006959A6">
        <w:rPr>
          <w:rFonts w:ascii="Times New Roman" w:hAnsi="Times New Roman" w:cs="Times New Roman"/>
          <w:sz w:val="28"/>
          <w:szCs w:val="28"/>
        </w:rPr>
        <w:t xml:space="preserve"> дошкольной образовательной организации формируется с учетом:</w:t>
      </w:r>
    </w:p>
    <w:p w14:paraId="63246E2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07A3E26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достигнутого уровня оплаты труда;</w:t>
      </w:r>
    </w:p>
    <w:p w14:paraId="353187C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обеспечения государственных гарантий по оплате труда;</w:t>
      </w:r>
    </w:p>
    <w:p w14:paraId="48318DA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фонда оплаты труда, сформированного на календарный год;</w:t>
      </w:r>
    </w:p>
    <w:p w14:paraId="3014A67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мнения профсоюзного комитета или иного представительного органа в соответствии с частью </w:t>
      </w:r>
      <w:r w:rsidRPr="006959A6">
        <w:rPr>
          <w:rFonts w:ascii="Times New Roman" w:hAnsi="Times New Roman" w:cs="Times New Roman"/>
          <w:sz w:val="28"/>
          <w:szCs w:val="28"/>
          <w:lang w:val="en-US"/>
        </w:rPr>
        <w:t>III</w:t>
      </w:r>
      <w:r w:rsidRPr="006959A6">
        <w:rPr>
          <w:rFonts w:ascii="Times New Roman" w:hAnsi="Times New Roman" w:cs="Times New Roman"/>
          <w:sz w:val="28"/>
          <w:szCs w:val="28"/>
        </w:rPr>
        <w:t xml:space="preserve"> статьи 135 и статьей 144 Трудового кодекса РФ;</w:t>
      </w:r>
    </w:p>
    <w:p w14:paraId="23424EA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14:paraId="41CF9A4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типовых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14:paraId="545E988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перечня видов выплат компенсационного характера (Приложение к приказу управления труда Воронежской области от 10.12.2008 № 110/ОД);</w:t>
      </w:r>
    </w:p>
    <w:p w14:paraId="4C0EE4E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14:paraId="7270A55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рекомендаций Российской трехсторонней комиссии по регулированию социально-трудовых отношений.</w:t>
      </w:r>
    </w:p>
    <w:p w14:paraId="66850879"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sz w:val="28"/>
          <w:szCs w:val="28"/>
        </w:rPr>
        <w:t>1.4. Положение об оплате труда в дошкольной 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дошкольной образовательной организации.</w:t>
      </w:r>
    </w:p>
    <w:p w14:paraId="18A2F794" w14:textId="77777777" w:rsidR="006959A6" w:rsidRPr="006959A6" w:rsidRDefault="006959A6" w:rsidP="006959A6">
      <w:pPr>
        <w:tabs>
          <w:tab w:val="left" w:pos="4678"/>
        </w:tabs>
        <w:ind w:firstLine="0"/>
        <w:rPr>
          <w:rFonts w:ascii="Times New Roman" w:hAnsi="Times New Roman" w:cs="Times New Roman"/>
          <w:b/>
          <w:bCs/>
          <w:sz w:val="28"/>
          <w:szCs w:val="28"/>
        </w:rPr>
      </w:pPr>
    </w:p>
    <w:p w14:paraId="3F00B8A4" w14:textId="77777777" w:rsidR="006959A6" w:rsidRPr="006959A6" w:rsidRDefault="006959A6" w:rsidP="006959A6">
      <w:pPr>
        <w:tabs>
          <w:tab w:val="left" w:pos="4678"/>
        </w:tabs>
        <w:ind w:firstLine="0"/>
        <w:rPr>
          <w:rFonts w:ascii="Times New Roman" w:hAnsi="Times New Roman" w:cs="Times New Roman"/>
          <w:b/>
          <w:bCs/>
          <w:sz w:val="28"/>
          <w:szCs w:val="28"/>
        </w:rPr>
      </w:pPr>
    </w:p>
    <w:p w14:paraId="19B8372F" w14:textId="77777777" w:rsidR="006959A6" w:rsidRPr="006959A6" w:rsidRDefault="006959A6" w:rsidP="006959A6">
      <w:pPr>
        <w:tabs>
          <w:tab w:val="left" w:pos="4678"/>
        </w:tabs>
        <w:ind w:firstLine="0"/>
        <w:rPr>
          <w:rFonts w:ascii="Times New Roman" w:hAnsi="Times New Roman" w:cs="Times New Roman"/>
          <w:b/>
          <w:bCs/>
          <w:sz w:val="28"/>
          <w:szCs w:val="28"/>
        </w:rPr>
      </w:pPr>
    </w:p>
    <w:p w14:paraId="4B29C41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2. Основные понятия</w:t>
      </w:r>
    </w:p>
    <w:p w14:paraId="1C5575A9" w14:textId="77777777" w:rsidR="006959A6" w:rsidRPr="006959A6" w:rsidRDefault="006959A6" w:rsidP="006959A6">
      <w:pPr>
        <w:tabs>
          <w:tab w:val="left" w:pos="4678"/>
        </w:tabs>
        <w:ind w:firstLine="0"/>
        <w:rPr>
          <w:rFonts w:ascii="Times New Roman" w:hAnsi="Times New Roman" w:cs="Times New Roman"/>
          <w:sz w:val="28"/>
          <w:szCs w:val="28"/>
        </w:rPr>
      </w:pPr>
    </w:p>
    <w:p w14:paraId="158FA82B" w14:textId="77777777" w:rsidR="006959A6" w:rsidRPr="006959A6" w:rsidRDefault="006959A6" w:rsidP="006959A6">
      <w:pPr>
        <w:tabs>
          <w:tab w:val="left" w:pos="4678"/>
        </w:tabs>
        <w:ind w:firstLine="0"/>
        <w:rPr>
          <w:rFonts w:ascii="Times New Roman" w:hAnsi="Times New Roman" w:cs="Times New Roman"/>
          <w:sz w:val="28"/>
          <w:szCs w:val="28"/>
          <w:u w:val="single"/>
        </w:rPr>
      </w:pPr>
      <w:r w:rsidRPr="006959A6">
        <w:rPr>
          <w:rFonts w:ascii="Times New Roman" w:hAnsi="Times New Roman" w:cs="Times New Roman"/>
          <w:sz w:val="28"/>
          <w:szCs w:val="28"/>
          <w:u w:val="single"/>
        </w:rPr>
        <w:lastRenderedPageBreak/>
        <w:t>Оклад по профессионально-квалификационным группам (ПКГ)</w:t>
      </w:r>
      <w:r w:rsidRPr="006959A6">
        <w:rPr>
          <w:rFonts w:ascii="Times New Roman" w:hAnsi="Times New Roman" w:cs="Times New Roman"/>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14:paraId="43332FF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u w:val="single"/>
        </w:rPr>
        <w:t>Заработная плата (оплата труда работника)</w:t>
      </w:r>
      <w:r w:rsidRPr="006959A6">
        <w:rPr>
          <w:rFonts w:ascii="Times New Roman" w:hAnsi="Times New Roman" w:cs="Times New Roman"/>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DC324D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u w:val="single"/>
        </w:rPr>
        <w:t>Оклад (должностной оклад)</w:t>
      </w:r>
      <w:r w:rsidRPr="006959A6">
        <w:rPr>
          <w:rFonts w:ascii="Times New Roman" w:hAnsi="Times New Roman" w:cs="Times New Roman"/>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14:paraId="6269225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u w:val="single"/>
        </w:rPr>
        <w:t>Тарифная ставка (ставка заработной платы)</w:t>
      </w:r>
      <w:r w:rsidRPr="006959A6">
        <w:rPr>
          <w:rFonts w:ascii="Times New Roman" w:hAnsi="Times New Roman" w:cs="Times New Roman"/>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14:paraId="76578CC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u w:val="single"/>
        </w:rPr>
        <w:t>Компенсационные выплаты</w:t>
      </w:r>
      <w:r w:rsidRPr="006959A6">
        <w:rPr>
          <w:rFonts w:ascii="Times New Roman" w:hAnsi="Times New Roman" w:cs="Times New Roman"/>
          <w:b/>
          <w:bCs/>
          <w:sz w:val="28"/>
          <w:szCs w:val="28"/>
        </w:rPr>
        <w:t xml:space="preserve"> – </w:t>
      </w:r>
      <w:r w:rsidRPr="006959A6">
        <w:rPr>
          <w:rFonts w:ascii="Times New Roman" w:hAnsi="Times New Roman" w:cs="Times New Roman"/>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14:paraId="17C1272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p>
    <w:p w14:paraId="6806FFAB" w14:textId="77777777" w:rsidR="006959A6" w:rsidRPr="006959A6" w:rsidRDefault="006959A6" w:rsidP="006959A6">
      <w:pPr>
        <w:tabs>
          <w:tab w:val="left" w:pos="4678"/>
        </w:tabs>
        <w:ind w:firstLine="0"/>
        <w:rPr>
          <w:rFonts w:ascii="Times New Roman" w:hAnsi="Times New Roman" w:cs="Times New Roman"/>
          <w:sz w:val="28"/>
          <w:szCs w:val="28"/>
          <w:u w:val="single"/>
        </w:rPr>
      </w:pPr>
      <w:r w:rsidRPr="006959A6">
        <w:rPr>
          <w:rFonts w:ascii="Times New Roman" w:hAnsi="Times New Roman" w:cs="Times New Roman"/>
          <w:sz w:val="28"/>
          <w:szCs w:val="28"/>
        </w:rPr>
        <w:t xml:space="preserve">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Выплаты компенсационного характера </w:t>
      </w:r>
      <w:r w:rsidRPr="006959A6">
        <w:rPr>
          <w:rFonts w:ascii="Times New Roman" w:hAnsi="Times New Roman" w:cs="Times New Roman"/>
          <w:sz w:val="28"/>
          <w:szCs w:val="28"/>
        </w:rPr>
        <w:lastRenderedPageBreak/>
        <w:t>не образуют новый оклад и не учитываются при начислении компенсационных и стимулирующих выплат.</w:t>
      </w:r>
    </w:p>
    <w:p w14:paraId="6F8B256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u w:val="single"/>
        </w:rPr>
        <w:t>Стимулирующие выплаты</w:t>
      </w:r>
      <w:r w:rsidRPr="006959A6">
        <w:rPr>
          <w:rFonts w:ascii="Times New Roman" w:hAnsi="Times New Roman" w:cs="Times New Roman"/>
          <w:b/>
          <w:bCs/>
          <w:sz w:val="28"/>
          <w:szCs w:val="28"/>
        </w:rPr>
        <w:t xml:space="preserve"> – </w:t>
      </w:r>
      <w:r w:rsidRPr="006959A6">
        <w:rPr>
          <w:rFonts w:ascii="Times New Roman" w:hAnsi="Times New Roman" w:cs="Times New Roman"/>
          <w:sz w:val="28"/>
          <w:szCs w:val="28"/>
        </w:rPr>
        <w:t>выплаты, предусмотренные работникам дошкольной образовательной организации, с целью повышения их заинтересованности в достижении качественных результатов труда.</w:t>
      </w:r>
    </w:p>
    <w:p w14:paraId="4827AC6D" w14:textId="77777777" w:rsidR="006959A6" w:rsidRPr="006959A6" w:rsidRDefault="006959A6" w:rsidP="006959A6">
      <w:pPr>
        <w:tabs>
          <w:tab w:val="left" w:pos="4678"/>
        </w:tabs>
        <w:ind w:firstLine="0"/>
        <w:rPr>
          <w:rFonts w:ascii="Times New Roman" w:hAnsi="Times New Roman" w:cs="Times New Roman"/>
          <w:sz w:val="28"/>
          <w:szCs w:val="28"/>
          <w:u w:val="single"/>
        </w:rPr>
      </w:pPr>
      <w:r w:rsidRPr="006959A6">
        <w:rPr>
          <w:rFonts w:ascii="Times New Roman" w:hAnsi="Times New Roman" w:cs="Times New Roman"/>
          <w:sz w:val="28"/>
          <w:szCs w:val="28"/>
        </w:rPr>
        <w:t>Стимулирующие выплаты выплачиваются за счет средств фонда стимулирования труда дошкольной образовательной организации.</w:t>
      </w:r>
    </w:p>
    <w:p w14:paraId="350EA5BE" w14:textId="77777777" w:rsidR="006959A6" w:rsidRPr="006959A6" w:rsidRDefault="006959A6" w:rsidP="006959A6">
      <w:pPr>
        <w:tabs>
          <w:tab w:val="left" w:pos="4678"/>
        </w:tabs>
        <w:ind w:firstLine="0"/>
        <w:rPr>
          <w:rFonts w:ascii="Times New Roman" w:hAnsi="Times New Roman" w:cs="Times New Roman"/>
          <w:sz w:val="28"/>
          <w:szCs w:val="28"/>
        </w:rPr>
      </w:pPr>
    </w:p>
    <w:p w14:paraId="0DF94331" w14:textId="77777777" w:rsidR="006959A6" w:rsidRPr="006959A6" w:rsidRDefault="006959A6" w:rsidP="006959A6">
      <w:pPr>
        <w:numPr>
          <w:ilvl w:val="0"/>
          <w:numId w:val="19"/>
        </w:numPr>
        <w:tabs>
          <w:tab w:val="clear" w:pos="0"/>
          <w:tab w:val="left" w:pos="4678"/>
        </w:tabs>
        <w:rPr>
          <w:rFonts w:ascii="Times New Roman" w:hAnsi="Times New Roman" w:cs="Times New Roman"/>
          <w:b/>
          <w:bCs/>
          <w:sz w:val="28"/>
          <w:szCs w:val="28"/>
        </w:rPr>
      </w:pPr>
      <w:r w:rsidRPr="006959A6">
        <w:rPr>
          <w:rFonts w:ascii="Times New Roman" w:hAnsi="Times New Roman" w:cs="Times New Roman"/>
          <w:b/>
          <w:bCs/>
          <w:sz w:val="28"/>
          <w:szCs w:val="28"/>
        </w:rPr>
        <w:t>3. Формирование фонда оплаты труда</w:t>
      </w:r>
    </w:p>
    <w:p w14:paraId="2E93681F" w14:textId="77777777" w:rsidR="006959A6" w:rsidRPr="006959A6" w:rsidRDefault="006959A6" w:rsidP="006959A6">
      <w:pPr>
        <w:numPr>
          <w:ilvl w:val="0"/>
          <w:numId w:val="19"/>
        </w:numPr>
        <w:tabs>
          <w:tab w:val="clear" w:pos="0"/>
          <w:tab w:val="left" w:pos="4678"/>
        </w:tabs>
        <w:rPr>
          <w:rFonts w:ascii="Times New Roman" w:hAnsi="Times New Roman" w:cs="Times New Roman"/>
          <w:b/>
          <w:bCs/>
          <w:sz w:val="28"/>
          <w:szCs w:val="28"/>
        </w:rPr>
      </w:pPr>
      <w:r w:rsidRPr="006959A6">
        <w:rPr>
          <w:rFonts w:ascii="Times New Roman" w:hAnsi="Times New Roman" w:cs="Times New Roman"/>
          <w:b/>
          <w:bCs/>
          <w:sz w:val="28"/>
          <w:szCs w:val="28"/>
        </w:rPr>
        <w:t xml:space="preserve"> дошкольной образовательной организации</w:t>
      </w:r>
    </w:p>
    <w:p w14:paraId="680E4560" w14:textId="77777777" w:rsidR="006959A6" w:rsidRPr="006959A6" w:rsidRDefault="006959A6" w:rsidP="006959A6">
      <w:pPr>
        <w:tabs>
          <w:tab w:val="left" w:pos="4678"/>
        </w:tabs>
        <w:ind w:firstLine="0"/>
        <w:rPr>
          <w:rFonts w:ascii="Times New Roman" w:hAnsi="Times New Roman" w:cs="Times New Roman"/>
          <w:sz w:val="28"/>
          <w:szCs w:val="28"/>
        </w:rPr>
      </w:pPr>
    </w:p>
    <w:p w14:paraId="0688651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Формирование фонда оплаты труда дошкольной образовательной организации осуществляется в пределах объема средств 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(далее – субвенции областного бюджета) (приложение 4а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муниципальным нормативом затрат на оказание муниципальной услуги на присмотр и уход,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дошкольной образовательной организации (для бюджетных и автономных организаций) или в бюджетной смете (для казенных организаций). Фонд оплаты труда рассчитывается по следующей формуле:</w:t>
      </w:r>
    </w:p>
    <w:p w14:paraId="399B0ECE" w14:textId="249A95A1" w:rsidR="006959A6" w:rsidRPr="006959A6" w:rsidRDefault="006959A6" w:rsidP="006959A6">
      <w:pPr>
        <w:tabs>
          <w:tab w:val="left" w:pos="4678"/>
        </w:tabs>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ФОТ</m:t>
            </m:r>
          </m:e>
          <m:sub>
            <m:r>
              <w:rPr>
                <w:rFonts w:ascii="Cambria Math" w:hAnsi="Cambria Math" w:cs="Times New Roman"/>
                <w:sz w:val="28"/>
                <w:szCs w:val="28"/>
              </w:rPr>
              <m:t>до</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rPr>
                  <m:t>С</m:t>
                </m:r>
              </m:e>
              <m:sub>
                <m:r>
                  <w:rPr>
                    <w:rFonts w:ascii="Cambria Math" w:hAnsi="Cambria Math" w:cs="Times New Roman"/>
                    <w:sz w:val="28"/>
                    <w:szCs w:val="28"/>
                  </w:rPr>
                  <m:t>1</m:t>
                </m:r>
              </m:sub>
            </m:sSub>
            <m:r>
              <w:rPr>
                <w:rFonts w:ascii="Cambria Math" w:hAnsi="Cambria Math" w:cs="Times New Roman"/>
                <w:sz w:val="28"/>
                <w:szCs w:val="28"/>
              </w:rPr>
              <m:t>×</m:t>
            </m:r>
            <m:d>
              <m:dPr>
                <m:ctrlPr>
                  <w:rPr>
                    <w:rFonts w:ascii="Cambria Math" w:hAnsi="Cambria Math" w:cs="Times New Roman"/>
                    <w:i/>
                    <w:sz w:val="28"/>
                    <w:szCs w:val="28"/>
                    <w:lang w:val="en-US"/>
                  </w:rPr>
                </m:ctrlPr>
              </m:dPr>
              <m:e>
                <m:r>
                  <w:rPr>
                    <w:rFonts w:ascii="Cambria Math" w:hAnsi="Cambria Math" w:cs="Times New Roman"/>
                    <w:sz w:val="28"/>
                    <w:szCs w:val="28"/>
                  </w:rPr>
                  <m:t>1-Уч.р</m:t>
                </m:r>
                <m:ctrlPr>
                  <w:rPr>
                    <w:rFonts w:ascii="Cambria Math" w:hAnsi="Cambria Math" w:cs="Times New Roman"/>
                    <w:i/>
                    <w:sz w:val="28"/>
                    <w:szCs w:val="28"/>
                  </w:rPr>
                </m:ctrlPr>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3</m:t>
                </m:r>
              </m:sub>
            </m:sSub>
          </m:num>
          <m:den>
            <m:r>
              <w:rPr>
                <w:rFonts w:ascii="Cambria Math" w:hAnsi="Cambria Math" w:cs="Times New Roman"/>
                <w:sz w:val="28"/>
                <w:szCs w:val="28"/>
              </w:rPr>
              <m:t>В</m:t>
            </m:r>
          </m:den>
        </m:f>
      </m:oMath>
      <w:r w:rsidRPr="006959A6">
        <w:rPr>
          <w:rFonts w:ascii="Times New Roman" w:hAnsi="Times New Roman" w:cs="Times New Roman"/>
          <w:i/>
          <w:sz w:val="28"/>
          <w:szCs w:val="28"/>
        </w:rPr>
        <w:t xml:space="preserve">, </w:t>
      </w:r>
      <w:r w:rsidRPr="006959A6">
        <w:rPr>
          <w:rFonts w:ascii="Times New Roman" w:hAnsi="Times New Roman" w:cs="Times New Roman"/>
          <w:sz w:val="28"/>
          <w:szCs w:val="28"/>
        </w:rPr>
        <w:t>где:</w:t>
      </w:r>
    </w:p>
    <w:p w14:paraId="0C93BA73"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lastRenderedPageBreak/>
        <w:t>ФОТ</w:t>
      </w:r>
      <w:r w:rsidRPr="006959A6">
        <w:rPr>
          <w:rFonts w:ascii="Times New Roman" w:hAnsi="Times New Roman" w:cs="Times New Roman"/>
          <w:b/>
          <w:bCs/>
          <w:sz w:val="28"/>
          <w:szCs w:val="28"/>
          <w:vertAlign w:val="subscript"/>
        </w:rPr>
        <w:t>до</w:t>
      </w:r>
      <w:r w:rsidRPr="006959A6">
        <w:rPr>
          <w:rFonts w:ascii="Times New Roman" w:hAnsi="Times New Roman" w:cs="Times New Roman"/>
          <w:b/>
          <w:bCs/>
          <w:sz w:val="28"/>
          <w:szCs w:val="28"/>
        </w:rPr>
        <w:t xml:space="preserve"> </w:t>
      </w:r>
      <w:r w:rsidRPr="006959A6">
        <w:rPr>
          <w:rFonts w:ascii="Times New Roman" w:hAnsi="Times New Roman" w:cs="Times New Roman"/>
          <w:sz w:val="28"/>
          <w:szCs w:val="28"/>
        </w:rPr>
        <w:t>– фонд оплаты труда дошкольной образовательной организации;</w:t>
      </w:r>
    </w:p>
    <w:p w14:paraId="1A647771"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С</w:t>
      </w:r>
      <w:r w:rsidRPr="006959A6">
        <w:rPr>
          <w:rFonts w:ascii="Times New Roman" w:hAnsi="Times New Roman" w:cs="Times New Roman"/>
          <w:b/>
          <w:bCs/>
          <w:sz w:val="28"/>
          <w:szCs w:val="28"/>
          <w:vertAlign w:val="subscript"/>
        </w:rPr>
        <w:t>1</w:t>
      </w:r>
      <w:r w:rsidRPr="006959A6">
        <w:rPr>
          <w:rFonts w:ascii="Times New Roman" w:hAnsi="Times New Roman" w:cs="Times New Roman"/>
          <w:b/>
          <w:bCs/>
          <w:sz w:val="28"/>
          <w:szCs w:val="28"/>
        </w:rPr>
        <w:t xml:space="preserve"> </w:t>
      </w:r>
      <w:r w:rsidRPr="006959A6">
        <w:rPr>
          <w:rFonts w:ascii="Times New Roman" w:hAnsi="Times New Roman" w:cs="Times New Roman"/>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дошкольной образовательных организациях, с учетом особенностей образовательных программ, реализуемых дошкольной образовательной организацией, а также эффективности их реализации;</w:t>
      </w:r>
    </w:p>
    <w:p w14:paraId="1B46DD3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Уч.р</w:t>
      </w:r>
      <w:r w:rsidRPr="006959A6">
        <w:rPr>
          <w:rFonts w:ascii="Times New Roman" w:hAnsi="Times New Roman" w:cs="Times New Roman"/>
          <w:sz w:val="28"/>
          <w:szCs w:val="28"/>
        </w:rPr>
        <w:t xml:space="preserve"> – доля учебных расходов в нормативе финансирования дошкольных образовательных организаций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14:paraId="08A1D63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С</w:t>
      </w:r>
      <w:r w:rsidRPr="006959A6">
        <w:rPr>
          <w:rFonts w:ascii="Times New Roman" w:hAnsi="Times New Roman" w:cs="Times New Roman"/>
          <w:b/>
          <w:bCs/>
          <w:sz w:val="28"/>
          <w:szCs w:val="28"/>
          <w:vertAlign w:val="subscript"/>
        </w:rPr>
        <w:t>2</w:t>
      </w:r>
      <w:r w:rsidRPr="006959A6">
        <w:rPr>
          <w:rFonts w:ascii="Times New Roman" w:hAnsi="Times New Roman" w:cs="Times New Roman"/>
          <w:b/>
          <w:bCs/>
          <w:sz w:val="28"/>
          <w:szCs w:val="28"/>
        </w:rPr>
        <w:t xml:space="preserve"> – </w:t>
      </w:r>
      <w:r w:rsidRPr="006959A6">
        <w:rPr>
          <w:rFonts w:ascii="Times New Roman" w:hAnsi="Times New Roman" w:cs="Times New Roman"/>
          <w:sz w:val="28"/>
          <w:szCs w:val="28"/>
        </w:rPr>
        <w:t>сумма средств из муниципального бюджета для возмещения нормативных затрат, связанных с оказанием организации предоставления общедоступного и бесплатного дошкольного образования по основным дошкольным образовательным программам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14:paraId="43A47F4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sz w:val="28"/>
          <w:szCs w:val="28"/>
        </w:rPr>
        <w:t>С</w:t>
      </w:r>
      <w:r w:rsidRPr="006959A6">
        <w:rPr>
          <w:rFonts w:ascii="Times New Roman" w:hAnsi="Times New Roman" w:cs="Times New Roman"/>
          <w:b/>
          <w:sz w:val="28"/>
          <w:szCs w:val="28"/>
          <w:vertAlign w:val="subscript"/>
        </w:rPr>
        <w:t>3</w:t>
      </w:r>
      <w:r w:rsidRPr="006959A6">
        <w:rPr>
          <w:rFonts w:ascii="Times New Roman" w:hAnsi="Times New Roman" w:cs="Times New Roman"/>
          <w:sz w:val="28"/>
          <w:szCs w:val="28"/>
        </w:rPr>
        <w:t xml:space="preserve"> - сумма внебюджетных средств;</w:t>
      </w:r>
    </w:p>
    <w:p w14:paraId="18B4C66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В</w:t>
      </w:r>
      <w:r w:rsidRPr="006959A6">
        <w:rPr>
          <w:rFonts w:ascii="Times New Roman" w:hAnsi="Times New Roman" w:cs="Times New Roman"/>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14:paraId="6A2D1D6F" w14:textId="77777777" w:rsidR="006959A6" w:rsidRPr="006959A6" w:rsidRDefault="006959A6" w:rsidP="006959A6">
      <w:pPr>
        <w:tabs>
          <w:tab w:val="left" w:pos="4678"/>
        </w:tabs>
        <w:ind w:firstLine="0"/>
        <w:rPr>
          <w:rFonts w:ascii="Times New Roman" w:hAnsi="Times New Roman" w:cs="Times New Roman"/>
          <w:sz w:val="28"/>
          <w:szCs w:val="28"/>
        </w:rPr>
      </w:pPr>
    </w:p>
    <w:p w14:paraId="5FCF235C" w14:textId="77777777" w:rsidR="006959A6" w:rsidRPr="006959A6" w:rsidRDefault="006959A6" w:rsidP="006959A6">
      <w:pPr>
        <w:numPr>
          <w:ilvl w:val="0"/>
          <w:numId w:val="19"/>
        </w:numPr>
        <w:tabs>
          <w:tab w:val="clear" w:pos="0"/>
          <w:tab w:val="left" w:pos="4678"/>
        </w:tabs>
        <w:rPr>
          <w:rFonts w:ascii="Times New Roman" w:hAnsi="Times New Roman" w:cs="Times New Roman"/>
          <w:b/>
          <w:bCs/>
          <w:sz w:val="28"/>
          <w:szCs w:val="28"/>
        </w:rPr>
      </w:pPr>
      <w:r w:rsidRPr="006959A6">
        <w:rPr>
          <w:rFonts w:ascii="Times New Roman" w:hAnsi="Times New Roman" w:cs="Times New Roman"/>
          <w:b/>
          <w:bCs/>
          <w:sz w:val="28"/>
          <w:szCs w:val="28"/>
        </w:rPr>
        <w:t xml:space="preserve">4. Распределение фонда оплаты труда </w:t>
      </w:r>
    </w:p>
    <w:p w14:paraId="288C59D0" w14:textId="77777777" w:rsidR="006959A6" w:rsidRPr="006959A6" w:rsidRDefault="006959A6" w:rsidP="006959A6">
      <w:pPr>
        <w:tabs>
          <w:tab w:val="left" w:pos="4678"/>
        </w:tabs>
        <w:ind w:firstLine="0"/>
        <w:rPr>
          <w:rFonts w:ascii="Times New Roman" w:hAnsi="Times New Roman" w:cs="Times New Roman"/>
          <w:sz w:val="28"/>
          <w:szCs w:val="28"/>
        </w:rPr>
      </w:pPr>
    </w:p>
    <w:p w14:paraId="2B5E4EC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4.1. Фонд оплаты труда дошкольной образовательной организации (далее – ФОТ) состоит из базовой части (ФОТ</w:t>
      </w:r>
      <w:r w:rsidRPr="006959A6">
        <w:rPr>
          <w:rFonts w:ascii="Times New Roman" w:hAnsi="Times New Roman" w:cs="Times New Roman"/>
          <w:sz w:val="28"/>
          <w:szCs w:val="28"/>
          <w:vertAlign w:val="subscript"/>
        </w:rPr>
        <w:t>б</w:t>
      </w:r>
      <w:r w:rsidRPr="006959A6">
        <w:rPr>
          <w:rFonts w:ascii="Times New Roman" w:hAnsi="Times New Roman" w:cs="Times New Roman"/>
          <w:sz w:val="28"/>
          <w:szCs w:val="28"/>
        </w:rPr>
        <w:t>) и стимулирующей части (ФОТ</w:t>
      </w:r>
      <w:r w:rsidRPr="006959A6">
        <w:rPr>
          <w:rFonts w:ascii="Times New Roman" w:hAnsi="Times New Roman" w:cs="Times New Roman"/>
          <w:sz w:val="28"/>
          <w:szCs w:val="28"/>
          <w:vertAlign w:val="subscript"/>
        </w:rPr>
        <w:t>ст</w:t>
      </w:r>
      <w:r w:rsidRPr="006959A6">
        <w:rPr>
          <w:rFonts w:ascii="Times New Roman" w:hAnsi="Times New Roman" w:cs="Times New Roman"/>
          <w:sz w:val="28"/>
          <w:szCs w:val="28"/>
        </w:rPr>
        <w:t>).</w:t>
      </w:r>
    </w:p>
    <w:p w14:paraId="5C01672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4.2. ФОТ</w:t>
      </w:r>
      <w:r w:rsidRPr="006959A6">
        <w:rPr>
          <w:rFonts w:ascii="Times New Roman" w:hAnsi="Times New Roman" w:cs="Times New Roman"/>
          <w:sz w:val="28"/>
          <w:szCs w:val="28"/>
          <w:vertAlign w:val="subscript"/>
        </w:rPr>
        <w:t>б</w:t>
      </w:r>
      <w:r w:rsidRPr="006959A6">
        <w:rPr>
          <w:rFonts w:ascii="Times New Roman" w:hAnsi="Times New Roman" w:cs="Times New Roman"/>
          <w:sz w:val="28"/>
          <w:szCs w:val="28"/>
        </w:rPr>
        <w:t xml:space="preserve"> обеспечивает гарантированную заработную плату руководителей (руководитель дошкольной образовательной организации,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и прочего персонала дошкольной образовательной организации, включая компенсационные выплаты. </w:t>
      </w:r>
    </w:p>
    <w:p w14:paraId="3CDE75B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4.3. Руководитель на основе рекомендаций (Приложение № 1 к настоящему положению) формирует и утверждает штатное расписание дошкольной образовательной организации в пределах ФОТ с учётом следующих условий:</w:t>
      </w:r>
    </w:p>
    <w:p w14:paraId="3D55E82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1) Доля ФОТ административно-управленческого персонала не должна превышать 10% </w:t>
      </w:r>
      <w:r w:rsidRPr="006959A6">
        <w:rPr>
          <w:rFonts w:ascii="Times New Roman" w:hAnsi="Times New Roman" w:cs="Times New Roman"/>
          <w:sz w:val="28"/>
          <w:szCs w:val="28"/>
          <w:vertAlign w:val="superscript"/>
        </w:rPr>
        <w:footnoteReference w:id="1"/>
      </w:r>
      <w:r w:rsidRPr="006959A6">
        <w:rPr>
          <w:rFonts w:ascii="Times New Roman" w:hAnsi="Times New Roman" w:cs="Times New Roman"/>
          <w:sz w:val="28"/>
          <w:szCs w:val="28"/>
        </w:rPr>
        <w:t>, при этом доля фонда оплаты труда руководителя не должна превышать 8 % от общего фонда оплаты труда дошкольной образовательной организации. При этом доля фонда стимулирующих выплат должна составлять не менее 30% от фонда оплаты труда административно-управленческого персонала.</w:t>
      </w:r>
    </w:p>
    <w:p w14:paraId="23B9279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Доля фонда оплаты труда педагогического персонала должна быть не менее 75% от ФОТ формируемого из средств субвенции областного бюджета.</w:t>
      </w:r>
    </w:p>
    <w:p w14:paraId="1130C7DD"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5. Расчет заработной платы работников</w:t>
      </w:r>
    </w:p>
    <w:p w14:paraId="1770345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Заработная плата работников дошкольной образовательной организации рассчитывается по следующей формуле:</w:t>
      </w:r>
    </w:p>
    <w:p w14:paraId="4695ADC6"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Зп=Од+К+С , где:</w:t>
      </w:r>
    </w:p>
    <w:p w14:paraId="77386489"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ab/>
        <w:t>Зп</w:t>
      </w:r>
      <w:r w:rsidRPr="006959A6">
        <w:rPr>
          <w:rFonts w:ascii="Times New Roman" w:hAnsi="Times New Roman" w:cs="Times New Roman"/>
          <w:sz w:val="28"/>
          <w:szCs w:val="28"/>
        </w:rPr>
        <w:t xml:space="preserve"> – заработная плата;</w:t>
      </w:r>
    </w:p>
    <w:p w14:paraId="4975D348"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ab/>
        <w:t xml:space="preserve">Од </w:t>
      </w:r>
      <w:r w:rsidRPr="006959A6">
        <w:rPr>
          <w:rFonts w:ascii="Times New Roman" w:hAnsi="Times New Roman" w:cs="Times New Roman"/>
          <w:sz w:val="28"/>
          <w:szCs w:val="28"/>
        </w:rPr>
        <w:t>– оклад по ПКГ;</w:t>
      </w:r>
    </w:p>
    <w:p w14:paraId="48374035"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ab/>
        <w:t xml:space="preserve">К </w:t>
      </w:r>
      <w:r w:rsidRPr="006959A6">
        <w:rPr>
          <w:rFonts w:ascii="Times New Roman" w:hAnsi="Times New Roman" w:cs="Times New Roman"/>
          <w:sz w:val="28"/>
          <w:szCs w:val="28"/>
        </w:rPr>
        <w:t>– компенсационные выплаты (см. главу «Выплаты компенсационного характера»);</w:t>
      </w:r>
    </w:p>
    <w:p w14:paraId="0AA6FCE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 xml:space="preserve">С </w:t>
      </w:r>
      <w:r w:rsidRPr="006959A6">
        <w:rPr>
          <w:rFonts w:ascii="Times New Roman" w:hAnsi="Times New Roman" w:cs="Times New Roman"/>
          <w:sz w:val="28"/>
          <w:szCs w:val="28"/>
        </w:rPr>
        <w:t>– стимулирующие выплаты (см. главу «Стимулирующие выплаты»).</w:t>
      </w:r>
    </w:p>
    <w:p w14:paraId="434221D5"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lastRenderedPageBreak/>
        <w:t>Месячная заработная плата работника, полностью отработавшего за этот период норму рабочего времени и выполнившего </w:t>
      </w:r>
      <w:hyperlink r:id="rId9" w:anchor="/document/57514433/entry/0" w:history="1">
        <w:r w:rsidRPr="006959A6">
          <w:rPr>
            <w:rStyle w:val="afd"/>
            <w:rFonts w:ascii="Times New Roman" w:hAnsi="Times New Roman" w:cs="Times New Roman"/>
            <w:sz w:val="28"/>
            <w:szCs w:val="28"/>
          </w:rPr>
          <w:t>нормы</w:t>
        </w:r>
      </w:hyperlink>
      <w:r w:rsidRPr="006959A6">
        <w:rPr>
          <w:rFonts w:ascii="Times New Roman" w:hAnsi="Times New Roman" w:cs="Times New Roman"/>
          <w:sz w:val="28"/>
          <w:szCs w:val="28"/>
        </w:rPr>
        <w:t> труда (трудовые обязанности), не может быть ниже минимального размера оплаты труда.</w:t>
      </w:r>
    </w:p>
    <w:p w14:paraId="5B18CD62"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Расчет заработной платы педагогических работников (ЗП</w:t>
      </w:r>
      <w:r w:rsidRPr="006959A6">
        <w:rPr>
          <w:rFonts w:ascii="Times New Roman" w:hAnsi="Times New Roman" w:cs="Times New Roman"/>
          <w:sz w:val="28"/>
          <w:szCs w:val="28"/>
          <w:vertAlign w:val="subscript"/>
        </w:rPr>
        <w:t>пед</w:t>
      </w:r>
      <w:r w:rsidRPr="006959A6">
        <w:rPr>
          <w:rFonts w:ascii="Times New Roman" w:hAnsi="Times New Roman" w:cs="Times New Roman"/>
          <w:sz w:val="28"/>
          <w:szCs w:val="28"/>
        </w:rPr>
        <w:t>) производится по следующей формуле:</w:t>
      </w:r>
    </w:p>
    <w:p w14:paraId="618BFCBF" w14:textId="45828166" w:rsidR="006959A6" w:rsidRPr="006959A6" w:rsidRDefault="006959A6" w:rsidP="006959A6">
      <w:pPr>
        <w:numPr>
          <w:ilvl w:val="1"/>
          <w:numId w:val="19"/>
        </w:numPr>
        <w:tabs>
          <w:tab w:val="clear" w:pos="576"/>
          <w:tab w:val="left" w:pos="4678"/>
        </w:tabs>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ЗП</m:t>
            </m:r>
          </m:e>
          <m:sub>
            <m:r>
              <w:rPr>
                <w:rFonts w:ascii="Cambria Math" w:hAnsi="Cambria Math" w:cs="Times New Roman"/>
                <w:sz w:val="28"/>
                <w:szCs w:val="28"/>
              </w:rPr>
              <m:t>пед</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Од</m:t>
            </m:r>
          </m:num>
          <m:den>
            <m:r>
              <w:rPr>
                <w:rFonts w:ascii="Cambria Math" w:hAnsi="Cambria Math" w:cs="Times New Roman"/>
                <w:sz w:val="28"/>
                <w:szCs w:val="28"/>
              </w:rPr>
              <m:t>нч</m:t>
            </m:r>
          </m:den>
        </m:f>
        <m:r>
          <w:rPr>
            <w:rFonts w:ascii="Cambria Math" w:hAnsi="Cambria Math" w:cs="Times New Roman"/>
            <w:sz w:val="28"/>
            <w:szCs w:val="28"/>
          </w:rPr>
          <m:t>×фч+К+С</m:t>
        </m:r>
      </m:oMath>
      <w:r w:rsidRPr="006959A6">
        <w:rPr>
          <w:rFonts w:ascii="Times New Roman" w:hAnsi="Times New Roman" w:cs="Times New Roman"/>
          <w:sz w:val="28"/>
          <w:szCs w:val="28"/>
        </w:rPr>
        <w:t xml:space="preserve">, где </w:t>
      </w:r>
    </w:p>
    <w:p w14:paraId="526C048D"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Од – оклад по ПКГ;</w:t>
      </w:r>
    </w:p>
    <w:p w14:paraId="14F774E9"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фч - количество часов по фактической педагогической нагрузке;</w:t>
      </w:r>
    </w:p>
    <w:p w14:paraId="744CC065"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нормативно-правовыми актами.</w:t>
      </w:r>
    </w:p>
    <w:p w14:paraId="3F7DD3E9"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К – компенсационные выплаты (см. главу «Выплаты компенсационного характера»);</w:t>
      </w:r>
    </w:p>
    <w:p w14:paraId="593756CD"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С – стимулирующие выплаты (см. главу «Стимулирующие выплаты»).</w:t>
      </w:r>
    </w:p>
    <w:p w14:paraId="3B09E96A"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Расчет заработной платы педагогических работников осуществляется в тарификационных списках (Приложение № 2 к настоящему положению), формируемых ежегодно на начало учебного года и по необходимости в случае движения персонала.</w:t>
      </w:r>
    </w:p>
    <w:p w14:paraId="064C536A"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В тарификационный список вносятся изменения в следующих случаях:</w:t>
      </w:r>
    </w:p>
    <w:p w14:paraId="3928BD0F"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 изменение педагогической нагрузки;</w:t>
      </w:r>
    </w:p>
    <w:p w14:paraId="6AE9C116"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 установление квалификационной категории;</w:t>
      </w:r>
    </w:p>
    <w:p w14:paraId="24A164A0"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 изменение оснований выплат компенсационного и стимулирующего характера;</w:t>
      </w:r>
    </w:p>
    <w:p w14:paraId="5E9E1CE0"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 больничный лист или отсутствие ранее протарифицированного работника на протяжении более чем 2 месяцев и другое.</w:t>
      </w:r>
    </w:p>
    <w:p w14:paraId="72C6938A"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 xml:space="preserve">Все расчеты в тарификационном списке производятся в целых числах, согласно правилам математического округления. </w:t>
      </w:r>
    </w:p>
    <w:p w14:paraId="471710FD"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p>
    <w:p w14:paraId="5AF39D7D" w14:textId="77777777" w:rsidR="006959A6" w:rsidRPr="006959A6" w:rsidRDefault="006959A6" w:rsidP="006959A6">
      <w:pPr>
        <w:numPr>
          <w:ilvl w:val="0"/>
          <w:numId w:val="19"/>
        </w:numPr>
        <w:tabs>
          <w:tab w:val="clear" w:pos="0"/>
          <w:tab w:val="left" w:pos="4678"/>
        </w:tabs>
        <w:rPr>
          <w:rFonts w:ascii="Times New Roman" w:hAnsi="Times New Roman" w:cs="Times New Roman"/>
          <w:b/>
          <w:sz w:val="28"/>
          <w:szCs w:val="28"/>
        </w:rPr>
      </w:pPr>
      <w:r w:rsidRPr="006959A6">
        <w:rPr>
          <w:rFonts w:ascii="Times New Roman" w:hAnsi="Times New Roman" w:cs="Times New Roman"/>
          <w:b/>
          <w:sz w:val="28"/>
          <w:szCs w:val="28"/>
        </w:rPr>
        <w:lastRenderedPageBreak/>
        <w:t>6. Расчет заработной платы административно-управленческого персонала</w:t>
      </w:r>
    </w:p>
    <w:p w14:paraId="4EEDAD9C" w14:textId="77777777" w:rsidR="006959A6" w:rsidRPr="006959A6" w:rsidRDefault="006959A6" w:rsidP="006959A6">
      <w:pPr>
        <w:tabs>
          <w:tab w:val="left" w:pos="4678"/>
        </w:tabs>
        <w:ind w:firstLine="0"/>
        <w:rPr>
          <w:rFonts w:ascii="Times New Roman" w:hAnsi="Times New Roman" w:cs="Times New Roman"/>
          <w:sz w:val="28"/>
          <w:szCs w:val="28"/>
        </w:rPr>
      </w:pPr>
    </w:p>
    <w:p w14:paraId="0F2A146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дошкольных образовательных организаций.</w:t>
      </w:r>
    </w:p>
    <w:p w14:paraId="5C5DD8B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Должностные оклады заместителей руководителя и главного бухгалтера рассчитываются по следующей формуле:</w:t>
      </w:r>
    </w:p>
    <w:p w14:paraId="174F8C6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ОД</w:t>
      </w:r>
      <w:r w:rsidRPr="006959A6">
        <w:rPr>
          <w:rFonts w:ascii="Times New Roman" w:hAnsi="Times New Roman" w:cs="Times New Roman"/>
          <w:sz w:val="28"/>
          <w:szCs w:val="28"/>
          <w:vertAlign w:val="subscript"/>
        </w:rPr>
        <w:t>зр</w:t>
      </w:r>
      <w:r w:rsidRPr="006959A6">
        <w:rPr>
          <w:rFonts w:ascii="Times New Roman" w:hAnsi="Times New Roman" w:cs="Times New Roman"/>
          <w:sz w:val="28"/>
          <w:szCs w:val="28"/>
        </w:rPr>
        <w:t>=О</w:t>
      </w:r>
      <w:r w:rsidRPr="006959A6">
        <w:rPr>
          <w:rFonts w:ascii="Times New Roman" w:hAnsi="Times New Roman" w:cs="Times New Roman"/>
          <w:sz w:val="28"/>
          <w:szCs w:val="28"/>
          <w:vertAlign w:val="subscript"/>
        </w:rPr>
        <w:t>баз</w:t>
      </w:r>
      <w:r w:rsidRPr="006959A6">
        <w:rPr>
          <w:rFonts w:ascii="Times New Roman" w:hAnsi="Times New Roman" w:cs="Times New Roman"/>
          <w:sz w:val="28"/>
          <w:szCs w:val="28"/>
        </w:rPr>
        <w:t xml:space="preserve">×(1-З)+К+С , где: </w:t>
      </w:r>
    </w:p>
    <w:p w14:paraId="61CAB79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ОД</w:t>
      </w:r>
      <w:r w:rsidRPr="006959A6">
        <w:rPr>
          <w:rFonts w:ascii="Times New Roman" w:hAnsi="Times New Roman" w:cs="Times New Roman"/>
          <w:sz w:val="28"/>
          <w:szCs w:val="28"/>
          <w:vertAlign w:val="subscript"/>
        </w:rPr>
        <w:t>зр</w:t>
      </w:r>
      <w:r w:rsidRPr="006959A6">
        <w:rPr>
          <w:rFonts w:ascii="Times New Roman" w:hAnsi="Times New Roman" w:cs="Times New Roman"/>
          <w:sz w:val="28"/>
          <w:szCs w:val="28"/>
        </w:rPr>
        <w:t xml:space="preserve"> - должностные оклады заместителей руководителя, главного бухгалтера;</w:t>
      </w:r>
    </w:p>
    <w:p w14:paraId="38F20A1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О</w:t>
      </w:r>
      <w:r w:rsidRPr="006959A6">
        <w:rPr>
          <w:rFonts w:ascii="Times New Roman" w:hAnsi="Times New Roman" w:cs="Times New Roman"/>
          <w:sz w:val="28"/>
          <w:szCs w:val="28"/>
          <w:vertAlign w:val="subscript"/>
        </w:rPr>
        <w:t>баз</w:t>
      </w:r>
      <w:r w:rsidRPr="006959A6">
        <w:rPr>
          <w:rFonts w:ascii="Times New Roman" w:hAnsi="Times New Roman" w:cs="Times New Roman"/>
          <w:sz w:val="28"/>
          <w:szCs w:val="28"/>
        </w:rPr>
        <w:t xml:space="preserve"> - базовый оклад руководителя в соответствии с положением об оплате труда руководителей муниципальных дошкольных образовательных организаций;</w:t>
      </w:r>
    </w:p>
    <w:p w14:paraId="38795C2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 - коэффициент, учитывающий понижение должностного оклада заместителей руководителя и главного бухгалтера на 10% - 50% (0,1-0,5) относительно должностного оклада руководителя;</w:t>
      </w:r>
    </w:p>
    <w:p w14:paraId="22D161E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 - компенсационные выплаты (см. главу «Выплаты компенсационного характера»);</w:t>
      </w:r>
    </w:p>
    <w:p w14:paraId="55A54F3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С - стимулирующие выплаты (см. главу «Стимулирующие выплаты»).</w:t>
      </w:r>
    </w:p>
    <w:p w14:paraId="41DD576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14:paraId="636E395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Предельный уровень соотношения среднемесячной заработной платы заместителей руководителя и главного бухгалтера и среднемесячной заработной платы работников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14:paraId="169AD0A5" w14:textId="77777777" w:rsidR="006959A6" w:rsidRPr="006959A6" w:rsidRDefault="006959A6" w:rsidP="006959A6">
      <w:pPr>
        <w:tabs>
          <w:tab w:val="left" w:pos="4678"/>
        </w:tabs>
        <w:ind w:firstLine="0"/>
        <w:rPr>
          <w:rFonts w:ascii="Times New Roman" w:hAnsi="Times New Roman" w:cs="Times New Roman"/>
          <w:sz w:val="28"/>
          <w:szCs w:val="28"/>
        </w:rPr>
      </w:pPr>
    </w:p>
    <w:p w14:paraId="4C42FE17" w14:textId="77777777" w:rsidR="006959A6" w:rsidRPr="006959A6" w:rsidRDefault="006959A6" w:rsidP="006959A6">
      <w:pPr>
        <w:tabs>
          <w:tab w:val="left" w:pos="4678"/>
        </w:tabs>
        <w:ind w:firstLine="0"/>
        <w:rPr>
          <w:rFonts w:ascii="Times New Roman" w:hAnsi="Times New Roman" w:cs="Times New Roman"/>
          <w:sz w:val="28"/>
          <w:szCs w:val="28"/>
        </w:rPr>
      </w:pPr>
    </w:p>
    <w:p w14:paraId="411AA261"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7. Выплаты компенсационного характера</w:t>
      </w:r>
    </w:p>
    <w:p w14:paraId="35D43DE7" w14:textId="77777777" w:rsidR="006959A6" w:rsidRPr="006959A6" w:rsidRDefault="006959A6" w:rsidP="006959A6">
      <w:pPr>
        <w:tabs>
          <w:tab w:val="left" w:pos="4678"/>
        </w:tabs>
        <w:ind w:firstLine="0"/>
        <w:rPr>
          <w:rFonts w:ascii="Times New Roman" w:hAnsi="Times New Roman" w:cs="Times New Roman"/>
          <w:sz w:val="28"/>
          <w:szCs w:val="28"/>
        </w:rPr>
      </w:pPr>
    </w:p>
    <w:p w14:paraId="2A57988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 и осуществляется по следующей формуле:</w:t>
      </w:r>
    </w:p>
    <w:p w14:paraId="7D82D25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 = К</w:t>
      </w:r>
      <w:r w:rsidRPr="006959A6">
        <w:rPr>
          <w:rFonts w:ascii="Times New Roman" w:hAnsi="Times New Roman" w:cs="Times New Roman"/>
          <w:sz w:val="28"/>
          <w:szCs w:val="28"/>
          <w:vertAlign w:val="subscript"/>
        </w:rPr>
        <w:t>1</w:t>
      </w:r>
      <w:r w:rsidRPr="006959A6">
        <w:rPr>
          <w:rFonts w:ascii="Times New Roman" w:hAnsi="Times New Roman" w:cs="Times New Roman"/>
          <w:sz w:val="28"/>
          <w:szCs w:val="28"/>
        </w:rPr>
        <w:t xml:space="preserve"> + К</w:t>
      </w:r>
      <w:r w:rsidRPr="006959A6">
        <w:rPr>
          <w:rFonts w:ascii="Times New Roman" w:hAnsi="Times New Roman" w:cs="Times New Roman"/>
          <w:sz w:val="28"/>
          <w:szCs w:val="28"/>
          <w:vertAlign w:val="subscript"/>
        </w:rPr>
        <w:t>2</w:t>
      </w:r>
      <w:r w:rsidRPr="006959A6">
        <w:rPr>
          <w:rFonts w:ascii="Times New Roman" w:hAnsi="Times New Roman" w:cs="Times New Roman"/>
          <w:sz w:val="28"/>
          <w:szCs w:val="28"/>
        </w:rPr>
        <w:t xml:space="preserve"> + К</w:t>
      </w:r>
      <w:r w:rsidRPr="006959A6">
        <w:rPr>
          <w:rFonts w:ascii="Times New Roman" w:hAnsi="Times New Roman" w:cs="Times New Roman"/>
          <w:sz w:val="28"/>
          <w:szCs w:val="28"/>
          <w:vertAlign w:val="subscript"/>
        </w:rPr>
        <w:t xml:space="preserve">3 </w:t>
      </w:r>
      <w:r w:rsidRPr="006959A6">
        <w:rPr>
          <w:rFonts w:ascii="Times New Roman" w:hAnsi="Times New Roman" w:cs="Times New Roman"/>
          <w:sz w:val="28"/>
          <w:szCs w:val="28"/>
        </w:rPr>
        <w:t>+ К</w:t>
      </w:r>
      <w:r w:rsidRPr="006959A6">
        <w:rPr>
          <w:rFonts w:ascii="Times New Roman" w:hAnsi="Times New Roman" w:cs="Times New Roman"/>
          <w:sz w:val="28"/>
          <w:szCs w:val="28"/>
          <w:vertAlign w:val="subscript"/>
        </w:rPr>
        <w:t xml:space="preserve">4 </w:t>
      </w:r>
      <w:r w:rsidRPr="006959A6">
        <w:rPr>
          <w:rFonts w:ascii="Times New Roman" w:hAnsi="Times New Roman" w:cs="Times New Roman"/>
          <w:sz w:val="28"/>
          <w:szCs w:val="28"/>
        </w:rPr>
        <w:t>+ К</w:t>
      </w:r>
      <w:r w:rsidRPr="006959A6">
        <w:rPr>
          <w:rFonts w:ascii="Times New Roman" w:hAnsi="Times New Roman" w:cs="Times New Roman"/>
          <w:sz w:val="28"/>
          <w:szCs w:val="28"/>
          <w:vertAlign w:val="subscript"/>
        </w:rPr>
        <w:t xml:space="preserve">5 </w:t>
      </w:r>
      <w:r w:rsidRPr="006959A6">
        <w:rPr>
          <w:rFonts w:ascii="Times New Roman" w:hAnsi="Times New Roman" w:cs="Times New Roman"/>
          <w:sz w:val="28"/>
          <w:szCs w:val="28"/>
        </w:rPr>
        <w:t>+ К</w:t>
      </w:r>
      <w:r w:rsidRPr="006959A6">
        <w:rPr>
          <w:rFonts w:ascii="Times New Roman" w:hAnsi="Times New Roman" w:cs="Times New Roman"/>
          <w:sz w:val="28"/>
          <w:szCs w:val="28"/>
          <w:vertAlign w:val="subscript"/>
        </w:rPr>
        <w:t xml:space="preserve">6 </w:t>
      </w:r>
      <w:r w:rsidRPr="006959A6">
        <w:rPr>
          <w:rFonts w:ascii="Times New Roman" w:hAnsi="Times New Roman" w:cs="Times New Roman"/>
          <w:sz w:val="28"/>
          <w:szCs w:val="28"/>
        </w:rPr>
        <w:t>, где</w:t>
      </w:r>
    </w:p>
    <w:p w14:paraId="1ECD7F3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1</w:t>
      </w:r>
      <w:r w:rsidRPr="006959A6">
        <w:rPr>
          <w:rFonts w:ascii="Times New Roman" w:hAnsi="Times New Roman" w:cs="Times New Roman"/>
          <w:sz w:val="28"/>
          <w:szCs w:val="28"/>
        </w:rPr>
        <w:t xml:space="preserve"> – выплаты компенсационного характера работникам, занятым на работах во вре</w:t>
      </w:r>
      <w:r w:rsidRPr="006959A6">
        <w:rPr>
          <w:rFonts w:ascii="Times New Roman" w:hAnsi="Times New Roman" w:cs="Times New Roman"/>
          <w:b/>
          <w:bCs/>
          <w:sz w:val="28"/>
          <w:szCs w:val="28"/>
        </w:rPr>
        <w:t>д</w:t>
      </w:r>
      <w:r w:rsidRPr="006959A6">
        <w:rPr>
          <w:rFonts w:ascii="Times New Roman" w:hAnsi="Times New Roman" w:cs="Times New Roman"/>
          <w:sz w:val="28"/>
          <w:szCs w:val="28"/>
        </w:rPr>
        <w:t xml:space="preserve">ных и (или) опасных условиях труда (устанавливаются на постоянной основе); </w:t>
      </w:r>
    </w:p>
    <w:p w14:paraId="4C96792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2</w:t>
      </w:r>
      <w:r w:rsidRPr="006959A6">
        <w:rPr>
          <w:rFonts w:ascii="Times New Roman" w:hAnsi="Times New Roman" w:cs="Times New Roman"/>
          <w:sz w:val="28"/>
          <w:szCs w:val="28"/>
        </w:rPr>
        <w:t xml:space="preserve"> –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(установляются на период времени);</w:t>
      </w:r>
    </w:p>
    <w:p w14:paraId="43B2F05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 xml:space="preserve">3 </w:t>
      </w:r>
      <w:r w:rsidRPr="006959A6">
        <w:rPr>
          <w:rFonts w:ascii="Times New Roman" w:hAnsi="Times New Roman" w:cs="Times New Roman"/>
          <w:sz w:val="28"/>
          <w:szCs w:val="28"/>
        </w:rPr>
        <w:t>– выплаты компенсационного характера за работу в ночное время;</w:t>
      </w:r>
    </w:p>
    <w:p w14:paraId="42BBEAC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4</w:t>
      </w:r>
      <w:r w:rsidRPr="006959A6">
        <w:rPr>
          <w:rFonts w:ascii="Times New Roman" w:hAnsi="Times New Roman" w:cs="Times New Roman"/>
          <w:sz w:val="28"/>
          <w:szCs w:val="28"/>
        </w:rPr>
        <w:t xml:space="preserve"> – выплаты компенсационного характера педагогическим работникам за особые условия реализации образовательных программ (устанавливаются на постоянной основе, учитываются в тарификации) (Таблица 1);</w:t>
      </w:r>
    </w:p>
    <w:p w14:paraId="3E2B1A6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5</w:t>
      </w:r>
      <w:r w:rsidRPr="006959A6">
        <w:rPr>
          <w:rFonts w:ascii="Times New Roman" w:hAnsi="Times New Roman" w:cs="Times New Roman"/>
          <w:sz w:val="28"/>
          <w:szCs w:val="28"/>
        </w:rPr>
        <w:t xml:space="preserve"> – выплаты компенсационного характера педагогическим и руководящим работникам за дополнительную работу (устанавливаются на постоянной основе, учитываются в тарификации, за исключением наставничества) (Таблица 2);</w:t>
      </w:r>
    </w:p>
    <w:p w14:paraId="16A0C52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 xml:space="preserve">6 </w:t>
      </w:r>
      <w:r w:rsidRPr="006959A6">
        <w:rPr>
          <w:rFonts w:ascii="Times New Roman" w:hAnsi="Times New Roman" w:cs="Times New Roman"/>
          <w:sz w:val="28"/>
          <w:szCs w:val="28"/>
        </w:rPr>
        <w:t>– выплаты компенсационного характера -  оплата работы педагогам-членам регионального методического актива (Таблица 3);</w:t>
      </w:r>
    </w:p>
    <w:p w14:paraId="30B8139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7.1. Выплаты компенсационного характера работникам, занятым на работах во вре</w:t>
      </w:r>
      <w:r w:rsidRPr="006959A6">
        <w:rPr>
          <w:rFonts w:ascii="Times New Roman" w:hAnsi="Times New Roman" w:cs="Times New Roman"/>
          <w:bCs/>
          <w:sz w:val="28"/>
          <w:szCs w:val="28"/>
        </w:rPr>
        <w:t>д</w:t>
      </w:r>
      <w:r w:rsidRPr="006959A6">
        <w:rPr>
          <w:rFonts w:ascii="Times New Roman" w:hAnsi="Times New Roman" w:cs="Times New Roman"/>
          <w:sz w:val="28"/>
          <w:szCs w:val="28"/>
        </w:rPr>
        <w:t xml:space="preserve">ных и (или) опасных условиях труда, устанавливаются доплаты не менее </w:t>
      </w:r>
      <w:r w:rsidRPr="006959A6">
        <w:rPr>
          <w:rFonts w:ascii="Times New Roman" w:hAnsi="Times New Roman" w:cs="Times New Roman"/>
          <w:bCs/>
          <w:sz w:val="28"/>
          <w:szCs w:val="28"/>
        </w:rPr>
        <w:t xml:space="preserve">4 % от </w:t>
      </w:r>
      <w:r w:rsidRPr="006959A6">
        <w:rPr>
          <w:rFonts w:ascii="Times New Roman" w:hAnsi="Times New Roman" w:cs="Times New Roman"/>
          <w:sz w:val="28"/>
          <w:szCs w:val="28"/>
        </w:rPr>
        <w:t>оплаты за фактическую нагрузку, должностного оклада работника. (К</w:t>
      </w:r>
      <w:r w:rsidRPr="006959A6">
        <w:rPr>
          <w:rFonts w:ascii="Times New Roman" w:hAnsi="Times New Roman" w:cs="Times New Roman"/>
          <w:sz w:val="28"/>
          <w:szCs w:val="28"/>
          <w:vertAlign w:val="subscript"/>
        </w:rPr>
        <w:t>1</w:t>
      </w:r>
      <w:r w:rsidRPr="006959A6">
        <w:rPr>
          <w:rFonts w:ascii="Times New Roman" w:hAnsi="Times New Roman" w:cs="Times New Roman"/>
          <w:sz w:val="28"/>
          <w:szCs w:val="28"/>
        </w:rPr>
        <w:t>)</w:t>
      </w:r>
    </w:p>
    <w:p w14:paraId="20D3E74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Установление вышеуказанных выплат производится по результатам специальной оценки труда. Конкретный размер выплаты работникам </w:t>
      </w:r>
      <w:r w:rsidRPr="006959A6">
        <w:rPr>
          <w:rFonts w:ascii="Times New Roman" w:hAnsi="Times New Roman" w:cs="Times New Roman"/>
          <w:sz w:val="28"/>
          <w:szCs w:val="28"/>
        </w:rPr>
        <w:lastRenderedPageBreak/>
        <w:t>определяется в зависимости от продолжительности их работы во вре</w:t>
      </w:r>
      <w:r w:rsidRPr="006959A6">
        <w:rPr>
          <w:rFonts w:ascii="Times New Roman" w:hAnsi="Times New Roman" w:cs="Times New Roman"/>
          <w:b/>
          <w:bCs/>
          <w:sz w:val="28"/>
          <w:szCs w:val="28"/>
        </w:rPr>
        <w:t>д</w:t>
      </w:r>
      <w:r w:rsidRPr="006959A6">
        <w:rPr>
          <w:rFonts w:ascii="Times New Roman" w:hAnsi="Times New Roman" w:cs="Times New Roman"/>
          <w:sz w:val="28"/>
          <w:szCs w:val="28"/>
        </w:rPr>
        <w:t>ных и (или) опасных условиях труда.</w:t>
      </w:r>
    </w:p>
    <w:p w14:paraId="7C5BCEA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7.2.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 (К</w:t>
      </w:r>
      <w:r w:rsidRPr="006959A6">
        <w:rPr>
          <w:rFonts w:ascii="Times New Roman" w:hAnsi="Times New Roman" w:cs="Times New Roman"/>
          <w:sz w:val="28"/>
          <w:szCs w:val="28"/>
          <w:vertAlign w:val="subscript"/>
        </w:rPr>
        <w:t>2</w:t>
      </w:r>
      <w:r w:rsidRPr="006959A6">
        <w:rPr>
          <w:rFonts w:ascii="Times New Roman" w:hAnsi="Times New Roman" w:cs="Times New Roman"/>
          <w:sz w:val="28"/>
          <w:szCs w:val="28"/>
        </w:rPr>
        <w:t>):</w:t>
      </w:r>
    </w:p>
    <w:p w14:paraId="6913CA4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за совмещение профессий (должностей) - устанавливается работнику на срок, в рамках которого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374448D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за расширение зоны обслуживания - устанавливается работнику на срок, в рамках которого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51AAE5F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24447B9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7.3. Выплаты компенсационного характера за работу в ночное время производится работникам за каждый час работы в ночное время. Ночным считается время с 22 часов до 6 часов. Минимальный размер выплаты составляет 20 процентов оклада (должностного оклада) за час работы работника. Расчет части оклада (должностного оклада) за час работы </w:t>
      </w:r>
      <w:r w:rsidRPr="006959A6">
        <w:rPr>
          <w:rFonts w:ascii="Times New Roman" w:hAnsi="Times New Roman" w:cs="Times New Roman"/>
          <w:sz w:val="28"/>
          <w:szCs w:val="28"/>
        </w:rPr>
        <w:lastRenderedPageBreak/>
        <w:t>определяется путем деления оклада (должностного оклада) на количество часов в соответствующем календарном месяце (К</w:t>
      </w:r>
      <w:r w:rsidRPr="006959A6">
        <w:rPr>
          <w:rFonts w:ascii="Times New Roman" w:hAnsi="Times New Roman" w:cs="Times New Roman"/>
          <w:sz w:val="28"/>
          <w:szCs w:val="28"/>
          <w:vertAlign w:val="subscript"/>
        </w:rPr>
        <w:t>3</w:t>
      </w:r>
      <w:r w:rsidRPr="006959A6">
        <w:rPr>
          <w:rFonts w:ascii="Times New Roman" w:hAnsi="Times New Roman" w:cs="Times New Roman"/>
          <w:sz w:val="28"/>
          <w:szCs w:val="28"/>
        </w:rPr>
        <w:t>), кроме суммированного учета рабочего времени.</w:t>
      </w:r>
    </w:p>
    <w:p w14:paraId="7245067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7.4. Выплаты компенсационного характера за особые условия реализации образовательных программ (К</w:t>
      </w:r>
      <w:r w:rsidRPr="006959A6">
        <w:rPr>
          <w:rFonts w:ascii="Times New Roman" w:hAnsi="Times New Roman" w:cs="Times New Roman"/>
          <w:sz w:val="28"/>
          <w:szCs w:val="28"/>
          <w:vertAlign w:val="subscript"/>
        </w:rPr>
        <w:t>4</w:t>
      </w:r>
      <w:r w:rsidRPr="006959A6">
        <w:rPr>
          <w:rFonts w:ascii="Times New Roman" w:hAnsi="Times New Roman" w:cs="Times New Roman"/>
          <w:sz w:val="28"/>
          <w:szCs w:val="28"/>
        </w:rPr>
        <w:t>) указаны таблице 1 рассчитываются по следующей формуле:</w:t>
      </w:r>
    </w:p>
    <w:p w14:paraId="5D153A06" w14:textId="7050B9D2"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 xml:space="preserve">4.1 </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4.</m:t>
                </m:r>
                <m:r>
                  <w:rPr>
                    <w:rFonts w:ascii="Cambria Math" w:hAnsi="Cambria Math" w:cs="Times New Roman"/>
                    <w:sz w:val="28"/>
                    <w:szCs w:val="28"/>
                    <w:lang w:val="en-US"/>
                  </w:rPr>
                  <m:t>n</m:t>
                </m:r>
              </m:sub>
            </m:sSub>
          </m:num>
          <m:den>
            <m:r>
              <w:rPr>
                <w:rFonts w:ascii="Cambria Math" w:hAnsi="Cambria Math" w:cs="Times New Roman"/>
                <w:sz w:val="28"/>
                <w:szCs w:val="28"/>
              </w:rPr>
              <m:t>нч</m:t>
            </m:r>
          </m:den>
        </m:f>
        <m:r>
          <w:rPr>
            <w:rFonts w:ascii="Cambria Math" w:hAnsi="Cambria Math" w:cs="Times New Roman"/>
            <w:sz w:val="28"/>
            <w:szCs w:val="28"/>
          </w:rPr>
          <m:t>×фч</m:t>
        </m:r>
      </m:oMath>
      <w:r w:rsidRPr="006959A6">
        <w:rPr>
          <w:rFonts w:ascii="Times New Roman" w:hAnsi="Times New Roman" w:cs="Times New Roman"/>
          <w:sz w:val="28"/>
          <w:szCs w:val="28"/>
        </w:rPr>
        <w:t xml:space="preserve"> , где</w:t>
      </w:r>
    </w:p>
    <w:p w14:paraId="125FE6B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4.1</w:t>
      </w:r>
      <w:r w:rsidRPr="006959A6">
        <w:rPr>
          <w:rFonts w:ascii="Times New Roman" w:hAnsi="Times New Roman" w:cs="Times New Roman"/>
          <w:sz w:val="28"/>
          <w:szCs w:val="28"/>
        </w:rPr>
        <w:t>, К</w:t>
      </w:r>
      <w:r w:rsidRPr="006959A6">
        <w:rPr>
          <w:rFonts w:ascii="Times New Roman" w:hAnsi="Times New Roman" w:cs="Times New Roman"/>
          <w:sz w:val="28"/>
          <w:szCs w:val="28"/>
          <w:vertAlign w:val="subscript"/>
        </w:rPr>
        <w:t xml:space="preserve">4.2 </w:t>
      </w: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4.</w:t>
      </w:r>
      <w:r w:rsidRPr="006959A6">
        <w:rPr>
          <w:rFonts w:ascii="Times New Roman" w:hAnsi="Times New Roman" w:cs="Times New Roman"/>
          <w:sz w:val="28"/>
          <w:szCs w:val="28"/>
          <w:vertAlign w:val="subscript"/>
          <w:lang w:val="en-US"/>
        </w:rPr>
        <w:t>n</w:t>
      </w:r>
      <w:r w:rsidRPr="006959A6">
        <w:rPr>
          <w:rFonts w:ascii="Times New Roman" w:hAnsi="Times New Roman" w:cs="Times New Roman"/>
          <w:sz w:val="28"/>
          <w:szCs w:val="28"/>
        </w:rPr>
        <w:t xml:space="preserve"> – вид особых условий реализации образовательных программ;</w:t>
      </w:r>
    </w:p>
    <w:p w14:paraId="042237CC"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фч - количество часов по фактической педагогической нагрузке;</w:t>
      </w:r>
    </w:p>
    <w:p w14:paraId="2FC34DA0"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14:paraId="7285B5A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Таблица 1.</w:t>
      </w:r>
    </w:p>
    <w:p w14:paraId="0E96F9A0" w14:textId="77777777" w:rsidR="006959A6" w:rsidRPr="006959A6" w:rsidRDefault="006959A6" w:rsidP="006959A6">
      <w:pPr>
        <w:tabs>
          <w:tab w:val="left" w:pos="4678"/>
        </w:tabs>
        <w:ind w:firstLine="0"/>
        <w:rPr>
          <w:rFonts w:ascii="Times New Roman" w:hAnsi="Times New Roman" w:cs="Times New Roman"/>
          <w:b/>
          <w:sz w:val="28"/>
          <w:szCs w:val="28"/>
        </w:rPr>
      </w:pPr>
      <w:r w:rsidRPr="006959A6">
        <w:rPr>
          <w:rFonts w:ascii="Times New Roman" w:hAnsi="Times New Roman" w:cs="Times New Roman"/>
          <w:b/>
          <w:bCs/>
          <w:sz w:val="28"/>
          <w:szCs w:val="28"/>
        </w:rPr>
        <w:t xml:space="preserve">Минимальные размеры компенсационных выплат </w:t>
      </w:r>
      <w:r w:rsidRPr="006959A6">
        <w:rPr>
          <w:rFonts w:ascii="Times New Roman" w:hAnsi="Times New Roman" w:cs="Times New Roman"/>
          <w:b/>
          <w:sz w:val="28"/>
          <w:szCs w:val="28"/>
        </w:rPr>
        <w:t>за особые условия реализации образовательных программ</w:t>
      </w:r>
      <w:r w:rsidRPr="006959A6">
        <w:rPr>
          <w:rFonts w:ascii="Times New Roman" w:hAnsi="Times New Roman" w:cs="Times New Roman"/>
          <w:b/>
          <w:bCs/>
          <w:sz w:val="28"/>
          <w:szCs w:val="28"/>
        </w:rPr>
        <w:t>(К</w:t>
      </w:r>
      <w:r w:rsidRPr="006959A6">
        <w:rPr>
          <w:rFonts w:ascii="Times New Roman" w:hAnsi="Times New Roman" w:cs="Times New Roman"/>
          <w:b/>
          <w:bCs/>
          <w:sz w:val="28"/>
          <w:szCs w:val="28"/>
          <w:vertAlign w:val="subscript"/>
        </w:rPr>
        <w:t>4</w:t>
      </w:r>
      <w:r w:rsidRPr="006959A6">
        <w:rPr>
          <w:rFonts w:ascii="Times New Roman" w:hAnsi="Times New Roman" w:cs="Times New Roman"/>
          <w:b/>
          <w:bCs/>
          <w:sz w:val="28"/>
          <w:szCs w:val="28"/>
        </w:rPr>
        <w:t>)</w:t>
      </w:r>
    </w:p>
    <w:p w14:paraId="50F331E3" w14:textId="77777777" w:rsidR="006959A6" w:rsidRPr="006959A6" w:rsidRDefault="006959A6" w:rsidP="006959A6">
      <w:pPr>
        <w:tabs>
          <w:tab w:val="left" w:pos="4678"/>
        </w:tabs>
        <w:ind w:firstLine="0"/>
        <w:rPr>
          <w:rFonts w:ascii="Times New Roman" w:hAnsi="Times New Roman" w:cs="Times New Roman"/>
          <w:sz w:val="28"/>
          <w:szCs w:val="28"/>
        </w:rPr>
      </w:pPr>
    </w:p>
    <w:tbl>
      <w:tblPr>
        <w:tblW w:w="9570" w:type="dxa"/>
        <w:jc w:val="center"/>
        <w:tblLayout w:type="fixed"/>
        <w:tblLook w:val="0000" w:firstRow="0" w:lastRow="0" w:firstColumn="0" w:lastColumn="0" w:noHBand="0" w:noVBand="0"/>
      </w:tblPr>
      <w:tblGrid>
        <w:gridCol w:w="643"/>
        <w:gridCol w:w="7509"/>
        <w:gridCol w:w="1418"/>
      </w:tblGrid>
      <w:tr w:rsidR="006959A6" w:rsidRPr="006959A6" w14:paraId="2C05667E" w14:textId="77777777" w:rsidTr="00E50922">
        <w:trPr>
          <w:jc w:val="center"/>
        </w:trPr>
        <w:tc>
          <w:tcPr>
            <w:tcW w:w="643" w:type="dxa"/>
            <w:tcBorders>
              <w:top w:val="single" w:sz="4" w:space="0" w:color="000000"/>
              <w:left w:val="single" w:sz="4" w:space="0" w:color="000000"/>
              <w:bottom w:val="single" w:sz="4" w:space="0" w:color="000000"/>
            </w:tcBorders>
          </w:tcPr>
          <w:p w14:paraId="1CCDA53D"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w:t>
            </w:r>
          </w:p>
          <w:p w14:paraId="1848CB7C"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п/п</w:t>
            </w:r>
          </w:p>
        </w:tc>
        <w:tc>
          <w:tcPr>
            <w:tcW w:w="7509" w:type="dxa"/>
            <w:tcBorders>
              <w:top w:val="single" w:sz="4" w:space="0" w:color="000000"/>
              <w:left w:val="single" w:sz="4" w:space="0" w:color="000000"/>
              <w:bottom w:val="single" w:sz="4" w:space="0" w:color="000000"/>
            </w:tcBorders>
          </w:tcPr>
          <w:p w14:paraId="3BB321F9"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Виды условий</w:t>
            </w:r>
          </w:p>
        </w:tc>
        <w:tc>
          <w:tcPr>
            <w:tcW w:w="1418" w:type="dxa"/>
            <w:tcBorders>
              <w:top w:val="single" w:sz="4" w:space="0" w:color="000000"/>
              <w:left w:val="single" w:sz="4" w:space="0" w:color="000000"/>
              <w:bottom w:val="single" w:sz="4" w:space="0" w:color="000000"/>
              <w:right w:val="single" w:sz="4" w:space="0" w:color="000000"/>
            </w:tcBorders>
          </w:tcPr>
          <w:p w14:paraId="622B23B3"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Сумма, руб.</w:t>
            </w:r>
          </w:p>
        </w:tc>
      </w:tr>
      <w:tr w:rsidR="006959A6" w:rsidRPr="006959A6" w14:paraId="5EA69ADA" w14:textId="77777777" w:rsidTr="00E50922">
        <w:trPr>
          <w:jc w:val="center"/>
        </w:trPr>
        <w:tc>
          <w:tcPr>
            <w:tcW w:w="643" w:type="dxa"/>
            <w:tcBorders>
              <w:top w:val="single" w:sz="4" w:space="0" w:color="000000"/>
              <w:left w:val="single" w:sz="4" w:space="0" w:color="000000"/>
              <w:bottom w:val="single" w:sz="4" w:space="0" w:color="000000"/>
            </w:tcBorders>
          </w:tcPr>
          <w:p w14:paraId="6639A8C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w:t>
            </w:r>
          </w:p>
        </w:tc>
        <w:tc>
          <w:tcPr>
            <w:tcW w:w="7509" w:type="dxa"/>
            <w:tcBorders>
              <w:top w:val="single" w:sz="4" w:space="0" w:color="000000"/>
              <w:left w:val="single" w:sz="4" w:space="0" w:color="000000"/>
              <w:bottom w:val="single" w:sz="4" w:space="0" w:color="000000"/>
            </w:tcBorders>
          </w:tcPr>
          <w:p w14:paraId="4D0D565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Педагогическим работникам (педагог-психолог, учитель-логопед и учитель-дефектолог), работающим в «Ресурсной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14:paraId="13B6960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28 000</w:t>
            </w:r>
          </w:p>
        </w:tc>
      </w:tr>
      <w:tr w:rsidR="006959A6" w:rsidRPr="006959A6" w14:paraId="18934E0B" w14:textId="77777777" w:rsidTr="00E50922">
        <w:trPr>
          <w:jc w:val="center"/>
        </w:trPr>
        <w:tc>
          <w:tcPr>
            <w:tcW w:w="643" w:type="dxa"/>
            <w:tcBorders>
              <w:top w:val="single" w:sz="4" w:space="0" w:color="000000"/>
              <w:left w:val="single" w:sz="4" w:space="0" w:color="000000"/>
              <w:bottom w:val="single" w:sz="4" w:space="0" w:color="000000"/>
            </w:tcBorders>
          </w:tcPr>
          <w:p w14:paraId="388F974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w:t>
            </w:r>
          </w:p>
        </w:tc>
        <w:tc>
          <w:tcPr>
            <w:tcW w:w="7509" w:type="dxa"/>
            <w:tcBorders>
              <w:top w:val="single" w:sz="4" w:space="0" w:color="000000"/>
              <w:left w:val="single" w:sz="4" w:space="0" w:color="000000"/>
              <w:bottom w:val="single" w:sz="4" w:space="0" w:color="000000"/>
            </w:tcBorders>
          </w:tcPr>
          <w:p w14:paraId="77AA6E5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Тьюторам,  работающим в «Ресурсной группе» с детьми с расстройством аутистического спектра и другими нарушениями ментальной сферы, а также сопутствующими </w:t>
            </w:r>
            <w:r w:rsidRPr="006959A6">
              <w:rPr>
                <w:rFonts w:ascii="Times New Roman" w:hAnsi="Times New Roman" w:cs="Times New Roman"/>
                <w:sz w:val="28"/>
                <w:szCs w:val="28"/>
              </w:rPr>
              <w:lastRenderedPageBreak/>
              <w:t>выраженными нарушениями поведения, коммуникации и речи</w:t>
            </w:r>
          </w:p>
        </w:tc>
        <w:tc>
          <w:tcPr>
            <w:tcW w:w="1418" w:type="dxa"/>
            <w:tcBorders>
              <w:top w:val="single" w:sz="4" w:space="0" w:color="000000"/>
              <w:left w:val="single" w:sz="4" w:space="0" w:color="000000"/>
              <w:bottom w:val="single" w:sz="4" w:space="0" w:color="000000"/>
              <w:right w:val="single" w:sz="4" w:space="0" w:color="000000"/>
            </w:tcBorders>
          </w:tcPr>
          <w:p w14:paraId="605784E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21 000</w:t>
            </w:r>
          </w:p>
        </w:tc>
      </w:tr>
      <w:tr w:rsidR="006959A6" w:rsidRPr="006959A6" w14:paraId="53E60472" w14:textId="77777777" w:rsidTr="00E50922">
        <w:trPr>
          <w:jc w:val="center"/>
        </w:trPr>
        <w:tc>
          <w:tcPr>
            <w:tcW w:w="643" w:type="dxa"/>
            <w:tcBorders>
              <w:top w:val="single" w:sz="4" w:space="0" w:color="auto"/>
              <w:left w:val="single" w:sz="4" w:space="0" w:color="auto"/>
              <w:bottom w:val="single" w:sz="4" w:space="0" w:color="auto"/>
              <w:right w:val="single" w:sz="4" w:space="0" w:color="auto"/>
            </w:tcBorders>
          </w:tcPr>
          <w:p w14:paraId="6625BC9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3.</w:t>
            </w:r>
          </w:p>
        </w:tc>
        <w:tc>
          <w:tcPr>
            <w:tcW w:w="7509" w:type="dxa"/>
            <w:tcBorders>
              <w:top w:val="single" w:sz="4" w:space="0" w:color="000000"/>
              <w:left w:val="single" w:sz="4" w:space="0" w:color="auto"/>
              <w:bottom w:val="single" w:sz="4" w:space="0" w:color="000000"/>
            </w:tcBorders>
          </w:tcPr>
          <w:p w14:paraId="50C08FF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За работу в разновозрастных группах при проведении занятий </w:t>
            </w:r>
          </w:p>
        </w:tc>
        <w:tc>
          <w:tcPr>
            <w:tcW w:w="1418" w:type="dxa"/>
            <w:tcBorders>
              <w:top w:val="single" w:sz="4" w:space="0" w:color="000000"/>
              <w:left w:val="single" w:sz="4" w:space="0" w:color="000000"/>
              <w:bottom w:val="single" w:sz="4" w:space="0" w:color="000000"/>
              <w:right w:val="single" w:sz="4" w:space="0" w:color="000000"/>
            </w:tcBorders>
          </w:tcPr>
          <w:p w14:paraId="06610AB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2 100</w:t>
            </w:r>
          </w:p>
        </w:tc>
      </w:tr>
      <w:tr w:rsidR="006959A6" w:rsidRPr="006959A6" w14:paraId="49651EE0" w14:textId="77777777" w:rsidTr="00E50922">
        <w:trPr>
          <w:jc w:val="center"/>
        </w:trPr>
        <w:tc>
          <w:tcPr>
            <w:tcW w:w="643" w:type="dxa"/>
            <w:tcBorders>
              <w:top w:val="single" w:sz="4" w:space="0" w:color="auto"/>
              <w:left w:val="single" w:sz="4" w:space="0" w:color="auto"/>
              <w:bottom w:val="single" w:sz="4" w:space="0" w:color="auto"/>
              <w:right w:val="single" w:sz="4" w:space="0" w:color="auto"/>
            </w:tcBorders>
          </w:tcPr>
          <w:p w14:paraId="3A45790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w:t>
            </w:r>
          </w:p>
        </w:tc>
        <w:tc>
          <w:tcPr>
            <w:tcW w:w="7509" w:type="dxa"/>
            <w:tcBorders>
              <w:top w:val="single" w:sz="4" w:space="0" w:color="000000"/>
              <w:left w:val="single" w:sz="4" w:space="0" w:color="auto"/>
              <w:bottom w:val="single" w:sz="4" w:space="0" w:color="000000"/>
            </w:tcBorders>
          </w:tcPr>
          <w:p w14:paraId="164200A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Педагогическим работникам, осуществляющим дистанционное обучение на основе видео-конференц-связи (с эффектом присутствия) за каждого воспитанники (Данная повышающая надбавка применяется только к учебным  часам, проводимым в режиме видео-конференц-связи, но не более 2 600 руб)</w:t>
            </w:r>
          </w:p>
        </w:tc>
        <w:tc>
          <w:tcPr>
            <w:tcW w:w="1418" w:type="dxa"/>
            <w:tcBorders>
              <w:top w:val="single" w:sz="4" w:space="0" w:color="000000"/>
              <w:left w:val="single" w:sz="4" w:space="0" w:color="000000"/>
              <w:bottom w:val="single" w:sz="4" w:space="0" w:color="000000"/>
              <w:right w:val="single" w:sz="4" w:space="0" w:color="000000"/>
            </w:tcBorders>
          </w:tcPr>
          <w:p w14:paraId="7D1FD61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1 300</w:t>
            </w:r>
          </w:p>
        </w:tc>
      </w:tr>
      <w:tr w:rsidR="006959A6" w:rsidRPr="006959A6" w14:paraId="384016D7" w14:textId="77777777" w:rsidTr="00E50922">
        <w:trPr>
          <w:jc w:val="center"/>
        </w:trPr>
        <w:tc>
          <w:tcPr>
            <w:tcW w:w="643" w:type="dxa"/>
            <w:tcBorders>
              <w:top w:val="single" w:sz="4" w:space="0" w:color="auto"/>
              <w:left w:val="single" w:sz="4" w:space="0" w:color="auto"/>
              <w:bottom w:val="single" w:sz="4" w:space="0" w:color="auto"/>
              <w:right w:val="single" w:sz="4" w:space="0" w:color="auto"/>
            </w:tcBorders>
          </w:tcPr>
          <w:p w14:paraId="475E4E3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w:t>
            </w:r>
          </w:p>
        </w:tc>
        <w:tc>
          <w:tcPr>
            <w:tcW w:w="7509" w:type="dxa"/>
            <w:tcBorders>
              <w:top w:val="single" w:sz="4" w:space="0" w:color="000000"/>
              <w:left w:val="single" w:sz="4" w:space="0" w:color="auto"/>
              <w:bottom w:val="single" w:sz="4" w:space="0" w:color="000000"/>
            </w:tcBorders>
          </w:tcPr>
          <w:p w14:paraId="07EB81D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Педагогическим работникам, младшим воспитателям (помощникам воспитателей) за работу с детьми с ограниченными возможностями здоровья (ОВЗ) (За каждого обучающегося с ОВЗ в группе, но не более 2 600 руб.) </w:t>
            </w:r>
          </w:p>
          <w:p w14:paraId="70E0606E"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6AE0419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650</w:t>
            </w:r>
          </w:p>
        </w:tc>
      </w:tr>
    </w:tbl>
    <w:p w14:paraId="0DB914B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7.6. Компенсационные выплаты педагогическим и руководящим работникам за дополнительную работу, указанные в таблице 2, начисляются в суммовом выражении по следующей формуле:</w:t>
      </w:r>
    </w:p>
    <w:p w14:paraId="105D805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5</w:t>
      </w: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5.1</w:t>
      </w: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5.2.</w:t>
      </w:r>
      <w:r w:rsidRPr="006959A6">
        <w:rPr>
          <w:rFonts w:ascii="Times New Roman" w:hAnsi="Times New Roman" w:cs="Times New Roman"/>
          <w:sz w:val="28"/>
          <w:szCs w:val="28"/>
        </w:rPr>
        <w:t>+..+К</w:t>
      </w:r>
      <w:r w:rsidRPr="006959A6">
        <w:rPr>
          <w:rFonts w:ascii="Times New Roman" w:hAnsi="Times New Roman" w:cs="Times New Roman"/>
          <w:sz w:val="28"/>
          <w:szCs w:val="28"/>
          <w:vertAlign w:val="subscript"/>
        </w:rPr>
        <w:t>5.</w:t>
      </w:r>
      <w:r w:rsidRPr="006959A6">
        <w:rPr>
          <w:rFonts w:ascii="Times New Roman" w:hAnsi="Times New Roman" w:cs="Times New Roman"/>
          <w:sz w:val="28"/>
          <w:szCs w:val="28"/>
          <w:vertAlign w:val="subscript"/>
          <w:lang w:val="en-US"/>
        </w:rPr>
        <w:t>n</w:t>
      </w:r>
    </w:p>
    <w:p w14:paraId="6E1034E2"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sz w:val="28"/>
          <w:szCs w:val="28"/>
        </w:rPr>
        <w:t>Таблица 2.</w:t>
      </w:r>
    </w:p>
    <w:p w14:paraId="7EC9A84D"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Минимальные размеры компенсационных выплат</w:t>
      </w:r>
    </w:p>
    <w:p w14:paraId="194A88E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 xml:space="preserve"> за дополнительную работу (К</w:t>
      </w:r>
      <w:r w:rsidRPr="006959A6">
        <w:rPr>
          <w:rFonts w:ascii="Times New Roman" w:hAnsi="Times New Roman" w:cs="Times New Roman"/>
          <w:b/>
          <w:bCs/>
          <w:sz w:val="28"/>
          <w:szCs w:val="28"/>
          <w:vertAlign w:val="subscript"/>
        </w:rPr>
        <w:t>5</w:t>
      </w:r>
      <w:r w:rsidRPr="006959A6">
        <w:rPr>
          <w:rFonts w:ascii="Times New Roman" w:hAnsi="Times New Roman" w:cs="Times New Roman"/>
          <w:b/>
          <w:bCs/>
          <w:sz w:val="28"/>
          <w:szCs w:val="28"/>
        </w:rPr>
        <w:t>)</w:t>
      </w:r>
    </w:p>
    <w:p w14:paraId="5B722A21" w14:textId="77777777" w:rsidR="006959A6" w:rsidRPr="006959A6" w:rsidRDefault="006959A6" w:rsidP="006959A6">
      <w:pPr>
        <w:tabs>
          <w:tab w:val="left" w:pos="4678"/>
        </w:tabs>
        <w:ind w:firstLine="0"/>
        <w:rPr>
          <w:rFonts w:ascii="Times New Roman" w:hAnsi="Times New Roman" w:cs="Times New Roman"/>
          <w:sz w:val="28"/>
          <w:szCs w:val="28"/>
        </w:rPr>
      </w:pPr>
    </w:p>
    <w:tbl>
      <w:tblPr>
        <w:tblW w:w="9570" w:type="dxa"/>
        <w:jc w:val="center"/>
        <w:tblLayout w:type="fixed"/>
        <w:tblLook w:val="0000" w:firstRow="0" w:lastRow="0" w:firstColumn="0" w:lastColumn="0" w:noHBand="0" w:noVBand="0"/>
      </w:tblPr>
      <w:tblGrid>
        <w:gridCol w:w="643"/>
        <w:gridCol w:w="7509"/>
        <w:gridCol w:w="1418"/>
      </w:tblGrid>
      <w:tr w:rsidR="006959A6" w:rsidRPr="006959A6" w14:paraId="329A2566" w14:textId="77777777" w:rsidTr="00E50922">
        <w:trPr>
          <w:jc w:val="center"/>
        </w:trPr>
        <w:tc>
          <w:tcPr>
            <w:tcW w:w="643" w:type="dxa"/>
            <w:tcBorders>
              <w:top w:val="single" w:sz="4" w:space="0" w:color="000000"/>
              <w:left w:val="single" w:sz="4" w:space="0" w:color="000000"/>
              <w:bottom w:val="single" w:sz="4" w:space="0" w:color="000000"/>
            </w:tcBorders>
          </w:tcPr>
          <w:p w14:paraId="45C720A2"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w:t>
            </w:r>
          </w:p>
          <w:p w14:paraId="033BCF3B"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п/п</w:t>
            </w:r>
          </w:p>
        </w:tc>
        <w:tc>
          <w:tcPr>
            <w:tcW w:w="7509" w:type="dxa"/>
            <w:tcBorders>
              <w:top w:val="single" w:sz="4" w:space="0" w:color="000000"/>
              <w:left w:val="single" w:sz="4" w:space="0" w:color="000000"/>
              <w:bottom w:val="single" w:sz="4" w:space="0" w:color="000000"/>
            </w:tcBorders>
          </w:tcPr>
          <w:p w14:paraId="2889BEE3"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Виды работ</w:t>
            </w:r>
          </w:p>
        </w:tc>
        <w:tc>
          <w:tcPr>
            <w:tcW w:w="1418" w:type="dxa"/>
            <w:tcBorders>
              <w:top w:val="single" w:sz="4" w:space="0" w:color="000000"/>
              <w:left w:val="single" w:sz="4" w:space="0" w:color="000000"/>
              <w:bottom w:val="single" w:sz="4" w:space="0" w:color="000000"/>
              <w:right w:val="single" w:sz="4" w:space="0" w:color="000000"/>
            </w:tcBorders>
          </w:tcPr>
          <w:p w14:paraId="476CC3A3"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Сумма</w:t>
            </w:r>
          </w:p>
        </w:tc>
      </w:tr>
      <w:tr w:rsidR="006959A6" w:rsidRPr="006959A6" w14:paraId="1490EC4B" w14:textId="77777777" w:rsidTr="00E50922">
        <w:trPr>
          <w:jc w:val="center"/>
        </w:trPr>
        <w:tc>
          <w:tcPr>
            <w:tcW w:w="643" w:type="dxa"/>
            <w:tcBorders>
              <w:top w:val="single" w:sz="4" w:space="0" w:color="000000"/>
              <w:left w:val="single" w:sz="4" w:space="0" w:color="000000"/>
              <w:bottom w:val="single" w:sz="4" w:space="0" w:color="000000"/>
            </w:tcBorders>
          </w:tcPr>
          <w:p w14:paraId="5E99841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w:t>
            </w:r>
          </w:p>
        </w:tc>
        <w:tc>
          <w:tcPr>
            <w:tcW w:w="7509" w:type="dxa"/>
            <w:tcBorders>
              <w:top w:val="single" w:sz="4" w:space="0" w:color="000000"/>
              <w:left w:val="single" w:sz="4" w:space="0" w:color="000000"/>
              <w:bottom w:val="single" w:sz="4" w:space="0" w:color="000000"/>
            </w:tcBorders>
          </w:tcPr>
          <w:p w14:paraId="426D0527" w14:textId="77777777" w:rsidR="006959A6" w:rsidRPr="006959A6" w:rsidRDefault="006959A6" w:rsidP="006959A6">
            <w:pPr>
              <w:tabs>
                <w:tab w:val="left" w:pos="4678"/>
              </w:tabs>
              <w:ind w:firstLine="0"/>
              <w:rPr>
                <w:rFonts w:ascii="Times New Roman" w:hAnsi="Times New Roman" w:cs="Times New Roman"/>
                <w:sz w:val="28"/>
                <w:szCs w:val="28"/>
                <w:vertAlign w:val="superscript"/>
              </w:rPr>
            </w:pPr>
            <w:r w:rsidRPr="006959A6">
              <w:rPr>
                <w:rFonts w:ascii="Times New Roman" w:hAnsi="Times New Roman" w:cs="Times New Roman"/>
                <w:sz w:val="28"/>
                <w:szCs w:val="28"/>
              </w:rPr>
              <w:t>Заведование учебно-опытными (учебными) участками, в случае, если участок используется для реализации образовательных программ</w:t>
            </w:r>
            <w:r w:rsidRPr="006959A6">
              <w:rPr>
                <w:rFonts w:ascii="Times New Roman" w:hAnsi="Times New Roman" w:cs="Times New Roman"/>
                <w:sz w:val="28"/>
                <w:szCs w:val="28"/>
                <w:vertAlign w:val="superscript"/>
              </w:rPr>
              <w:t xml:space="preserve"> </w:t>
            </w:r>
            <w:r w:rsidRPr="006959A6">
              <w:rPr>
                <w:rFonts w:ascii="Times New Roman" w:hAnsi="Times New Roman" w:cs="Times New Roman"/>
                <w:sz w:val="28"/>
                <w:szCs w:val="28"/>
                <w:vertAlign w:val="superscript"/>
              </w:rPr>
              <w:footnoteReference w:id="2"/>
            </w:r>
          </w:p>
        </w:tc>
        <w:tc>
          <w:tcPr>
            <w:tcW w:w="1418" w:type="dxa"/>
            <w:tcBorders>
              <w:top w:val="single" w:sz="4" w:space="0" w:color="000000"/>
              <w:left w:val="single" w:sz="4" w:space="0" w:color="000000"/>
              <w:bottom w:val="single" w:sz="4" w:space="0" w:color="000000"/>
              <w:right w:val="single" w:sz="4" w:space="0" w:color="000000"/>
            </w:tcBorders>
          </w:tcPr>
          <w:p w14:paraId="6B6B75B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1550</w:t>
            </w:r>
          </w:p>
        </w:tc>
      </w:tr>
      <w:tr w:rsidR="006959A6" w:rsidRPr="006959A6" w14:paraId="460DC39E" w14:textId="77777777" w:rsidTr="00E50922">
        <w:trPr>
          <w:jc w:val="center"/>
        </w:trPr>
        <w:tc>
          <w:tcPr>
            <w:tcW w:w="643" w:type="dxa"/>
            <w:tcBorders>
              <w:top w:val="single" w:sz="4" w:space="0" w:color="000000"/>
              <w:left w:val="single" w:sz="4" w:space="0" w:color="000000"/>
              <w:bottom w:val="single" w:sz="4" w:space="0" w:color="000000"/>
            </w:tcBorders>
          </w:tcPr>
          <w:p w14:paraId="16C5ACE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w:t>
            </w:r>
          </w:p>
        </w:tc>
        <w:tc>
          <w:tcPr>
            <w:tcW w:w="7509" w:type="dxa"/>
            <w:tcBorders>
              <w:top w:val="single" w:sz="4" w:space="0" w:color="000000"/>
              <w:left w:val="single" w:sz="4" w:space="0" w:color="000000"/>
              <w:bottom w:val="single" w:sz="4" w:space="0" w:color="000000"/>
            </w:tcBorders>
          </w:tcPr>
          <w:p w14:paraId="3885C69F" w14:textId="77777777" w:rsidR="006959A6" w:rsidRPr="006959A6" w:rsidRDefault="006959A6" w:rsidP="006959A6">
            <w:pPr>
              <w:tabs>
                <w:tab w:val="left" w:pos="4678"/>
              </w:tabs>
              <w:ind w:firstLine="0"/>
              <w:rPr>
                <w:rFonts w:ascii="Times New Roman" w:hAnsi="Times New Roman" w:cs="Times New Roman"/>
                <w:sz w:val="28"/>
                <w:szCs w:val="28"/>
                <w:vertAlign w:val="superscript"/>
              </w:rPr>
            </w:pPr>
            <w:r w:rsidRPr="006959A6">
              <w:rPr>
                <w:rFonts w:ascii="Times New Roman" w:hAnsi="Times New Roman" w:cs="Times New Roman"/>
                <w:sz w:val="28"/>
                <w:szCs w:val="28"/>
              </w:rPr>
              <w:t>Руководство музеем, из всероссийского перечня (реестр) музеев образовательных организаций (</w:t>
            </w:r>
            <w:hyperlink r:id="rId10" w:history="1">
              <w:r w:rsidRPr="006959A6">
                <w:rPr>
                  <w:rStyle w:val="afd"/>
                  <w:rFonts w:ascii="Times New Roman" w:hAnsi="Times New Roman" w:cs="Times New Roman"/>
                  <w:sz w:val="28"/>
                  <w:szCs w:val="28"/>
                </w:rPr>
                <w:t>https://vcht.center/museum/</w:t>
              </w:r>
            </w:hyperlink>
            <w:r w:rsidRPr="006959A6">
              <w:rPr>
                <w:rFonts w:ascii="Times New Roman" w:hAnsi="Times New Roman" w:cs="Times New Roman"/>
                <w:sz w:val="28"/>
                <w:szCs w:val="28"/>
              </w:rPr>
              <w:t xml:space="preserve"> ), в случае, если музей используется для реализации образовательных программ</w:t>
            </w:r>
            <w:r w:rsidRPr="006959A6">
              <w:rPr>
                <w:rFonts w:ascii="Times New Roman" w:hAnsi="Times New Roman" w:cs="Times New Roman"/>
                <w:sz w:val="28"/>
                <w:szCs w:val="28"/>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14:paraId="7F2192E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3 000</w:t>
            </w:r>
          </w:p>
        </w:tc>
      </w:tr>
      <w:tr w:rsidR="006959A6" w:rsidRPr="006959A6" w14:paraId="52AC69D5" w14:textId="77777777" w:rsidTr="00E50922">
        <w:trPr>
          <w:jc w:val="center"/>
        </w:trPr>
        <w:tc>
          <w:tcPr>
            <w:tcW w:w="643" w:type="dxa"/>
            <w:tcBorders>
              <w:top w:val="single" w:sz="4" w:space="0" w:color="000000"/>
              <w:left w:val="single" w:sz="4" w:space="0" w:color="000000"/>
              <w:bottom w:val="single" w:sz="4" w:space="0" w:color="000000"/>
            </w:tcBorders>
          </w:tcPr>
          <w:p w14:paraId="19166FA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w:t>
            </w:r>
          </w:p>
        </w:tc>
        <w:tc>
          <w:tcPr>
            <w:tcW w:w="7509" w:type="dxa"/>
            <w:tcBorders>
              <w:top w:val="single" w:sz="4" w:space="0" w:color="000000"/>
              <w:left w:val="single" w:sz="4" w:space="0" w:color="000000"/>
              <w:bottom w:val="single" w:sz="4" w:space="0" w:color="000000"/>
            </w:tcBorders>
          </w:tcPr>
          <w:p w14:paraId="0CC4FDD5" w14:textId="77777777" w:rsidR="006959A6" w:rsidRPr="006959A6" w:rsidRDefault="006959A6" w:rsidP="006959A6">
            <w:pPr>
              <w:tabs>
                <w:tab w:val="left" w:pos="4678"/>
              </w:tabs>
              <w:ind w:firstLine="0"/>
              <w:rPr>
                <w:rFonts w:ascii="Times New Roman" w:hAnsi="Times New Roman" w:cs="Times New Roman"/>
                <w:sz w:val="28"/>
                <w:szCs w:val="28"/>
                <w:vertAlign w:val="superscript"/>
              </w:rPr>
            </w:pPr>
            <w:r w:rsidRPr="006959A6">
              <w:rPr>
                <w:rFonts w:ascii="Times New Roman" w:hAnsi="Times New Roman" w:cs="Times New Roman"/>
                <w:sz w:val="28"/>
                <w:szCs w:val="28"/>
              </w:rPr>
              <w:t>Руководство театром, из всероссийского перечня (реестр) школьных театров (</w:t>
            </w:r>
            <w:hyperlink r:id="rId11" w:history="1">
              <w:r w:rsidRPr="006959A6">
                <w:rPr>
                  <w:rStyle w:val="afd"/>
                  <w:rFonts w:ascii="Times New Roman" w:hAnsi="Times New Roman" w:cs="Times New Roman"/>
                  <w:sz w:val="28"/>
                  <w:szCs w:val="28"/>
                </w:rPr>
                <w:t>http://vcht.center/perechen-shkolnih-teatrov/</w:t>
              </w:r>
            </w:hyperlink>
            <w:r w:rsidRPr="006959A6">
              <w:rPr>
                <w:rFonts w:ascii="Times New Roman" w:hAnsi="Times New Roman" w:cs="Times New Roman"/>
                <w:sz w:val="28"/>
                <w:szCs w:val="28"/>
              </w:rPr>
              <w:t>), в случае, если театр используется для реализации образовательных программ</w:t>
            </w:r>
            <w:r w:rsidRPr="006959A6">
              <w:rPr>
                <w:rFonts w:ascii="Times New Roman" w:hAnsi="Times New Roman" w:cs="Times New Roman"/>
                <w:sz w:val="28"/>
                <w:szCs w:val="28"/>
                <w:vertAlign w:val="superscript"/>
              </w:rPr>
              <w:t xml:space="preserve"> 4</w:t>
            </w:r>
          </w:p>
        </w:tc>
        <w:tc>
          <w:tcPr>
            <w:tcW w:w="1418" w:type="dxa"/>
            <w:tcBorders>
              <w:top w:val="single" w:sz="4" w:space="0" w:color="000000"/>
              <w:left w:val="single" w:sz="4" w:space="0" w:color="000000"/>
              <w:bottom w:val="single" w:sz="4" w:space="0" w:color="000000"/>
              <w:right w:val="single" w:sz="4" w:space="0" w:color="000000"/>
            </w:tcBorders>
          </w:tcPr>
          <w:p w14:paraId="7C4A8A6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2 000</w:t>
            </w:r>
          </w:p>
        </w:tc>
      </w:tr>
      <w:tr w:rsidR="006959A6" w:rsidRPr="006959A6" w14:paraId="398F7192" w14:textId="77777777" w:rsidTr="00E50922">
        <w:trPr>
          <w:jc w:val="center"/>
        </w:trPr>
        <w:tc>
          <w:tcPr>
            <w:tcW w:w="643" w:type="dxa"/>
            <w:tcBorders>
              <w:top w:val="single" w:sz="4" w:space="0" w:color="000000"/>
              <w:left w:val="single" w:sz="4" w:space="0" w:color="000000"/>
              <w:bottom w:val="single" w:sz="4" w:space="0" w:color="000000"/>
            </w:tcBorders>
          </w:tcPr>
          <w:p w14:paraId="3B64F71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w:t>
            </w:r>
          </w:p>
        </w:tc>
        <w:tc>
          <w:tcPr>
            <w:tcW w:w="7509" w:type="dxa"/>
            <w:tcBorders>
              <w:top w:val="single" w:sz="4" w:space="0" w:color="000000"/>
              <w:left w:val="single" w:sz="4" w:space="0" w:color="000000"/>
              <w:bottom w:val="single" w:sz="4" w:space="0" w:color="000000"/>
            </w:tcBorders>
          </w:tcPr>
          <w:p w14:paraId="2B68A1C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участие в программе «Орлята России» при условии регистрации не менее 15 воспитанников старшей и подготовительной групп</w:t>
            </w:r>
          </w:p>
        </w:tc>
        <w:tc>
          <w:tcPr>
            <w:tcW w:w="1418" w:type="dxa"/>
            <w:tcBorders>
              <w:top w:val="single" w:sz="4" w:space="0" w:color="000000"/>
              <w:left w:val="single" w:sz="4" w:space="0" w:color="000000"/>
              <w:bottom w:val="single" w:sz="4" w:space="0" w:color="000000"/>
              <w:right w:val="single" w:sz="4" w:space="0" w:color="000000"/>
            </w:tcBorders>
          </w:tcPr>
          <w:p w14:paraId="6812F00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1 000</w:t>
            </w:r>
          </w:p>
        </w:tc>
      </w:tr>
      <w:tr w:rsidR="006959A6" w:rsidRPr="006959A6" w14:paraId="0AE686FA" w14:textId="77777777" w:rsidTr="00E50922">
        <w:trPr>
          <w:jc w:val="center"/>
        </w:trPr>
        <w:tc>
          <w:tcPr>
            <w:tcW w:w="643" w:type="dxa"/>
            <w:tcBorders>
              <w:top w:val="single" w:sz="4" w:space="0" w:color="000000"/>
              <w:left w:val="single" w:sz="4" w:space="0" w:color="000000"/>
              <w:bottom w:val="single" w:sz="4" w:space="0" w:color="000000"/>
            </w:tcBorders>
          </w:tcPr>
          <w:p w14:paraId="4F04C1E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w:t>
            </w:r>
          </w:p>
        </w:tc>
        <w:tc>
          <w:tcPr>
            <w:tcW w:w="7509" w:type="dxa"/>
            <w:tcBorders>
              <w:top w:val="single" w:sz="4" w:space="0" w:color="000000"/>
              <w:left w:val="single" w:sz="4" w:space="0" w:color="000000"/>
              <w:bottom w:val="single" w:sz="4" w:space="0" w:color="000000"/>
            </w:tcBorders>
          </w:tcPr>
          <w:p w14:paraId="048EDEC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Руководство первичной профсоюзной организацией: </w:t>
            </w:r>
          </w:p>
          <w:p w14:paraId="7804824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при количестве членов первичной профсоюзной организации до 20;</w:t>
            </w:r>
          </w:p>
          <w:p w14:paraId="6006DAC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при количестве членов первичной профсоюзной организации от 21 до 50 человек;</w:t>
            </w:r>
          </w:p>
          <w:p w14:paraId="0203B6E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при количестве членов первичной профсоюзной организации 50 и более</w:t>
            </w:r>
          </w:p>
        </w:tc>
        <w:tc>
          <w:tcPr>
            <w:tcW w:w="1418" w:type="dxa"/>
            <w:tcBorders>
              <w:top w:val="single" w:sz="4" w:space="0" w:color="000000"/>
              <w:left w:val="single" w:sz="4" w:space="0" w:color="000000"/>
              <w:bottom w:val="single" w:sz="4" w:space="0" w:color="000000"/>
              <w:right w:val="single" w:sz="4" w:space="0" w:color="000000"/>
            </w:tcBorders>
          </w:tcPr>
          <w:p w14:paraId="638B53CA" w14:textId="77777777" w:rsidR="006959A6" w:rsidRPr="006959A6" w:rsidRDefault="006959A6" w:rsidP="006959A6">
            <w:pPr>
              <w:tabs>
                <w:tab w:val="left" w:pos="4678"/>
              </w:tabs>
              <w:ind w:firstLine="0"/>
              <w:rPr>
                <w:rFonts w:ascii="Times New Roman" w:hAnsi="Times New Roman" w:cs="Times New Roman"/>
                <w:sz w:val="28"/>
                <w:szCs w:val="28"/>
              </w:rPr>
            </w:pPr>
          </w:p>
          <w:p w14:paraId="731A50D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550</w:t>
            </w:r>
          </w:p>
          <w:p w14:paraId="539D0F04" w14:textId="77777777" w:rsidR="006959A6" w:rsidRPr="006959A6" w:rsidRDefault="006959A6" w:rsidP="006959A6">
            <w:pPr>
              <w:tabs>
                <w:tab w:val="left" w:pos="4678"/>
              </w:tabs>
              <w:ind w:firstLine="0"/>
              <w:rPr>
                <w:rFonts w:ascii="Times New Roman" w:hAnsi="Times New Roman" w:cs="Times New Roman"/>
                <w:sz w:val="28"/>
                <w:szCs w:val="28"/>
              </w:rPr>
            </w:pPr>
          </w:p>
          <w:p w14:paraId="4B55F97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1100</w:t>
            </w:r>
          </w:p>
          <w:p w14:paraId="3C507BD0" w14:textId="77777777" w:rsidR="006959A6" w:rsidRPr="006959A6" w:rsidRDefault="006959A6" w:rsidP="006959A6">
            <w:pPr>
              <w:tabs>
                <w:tab w:val="left" w:pos="4678"/>
              </w:tabs>
              <w:ind w:firstLine="0"/>
              <w:rPr>
                <w:rFonts w:ascii="Times New Roman" w:hAnsi="Times New Roman" w:cs="Times New Roman"/>
                <w:sz w:val="28"/>
                <w:szCs w:val="28"/>
              </w:rPr>
            </w:pPr>
          </w:p>
          <w:p w14:paraId="76AAA0C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2100</w:t>
            </w:r>
          </w:p>
        </w:tc>
      </w:tr>
      <w:tr w:rsidR="006959A6" w:rsidRPr="006959A6" w14:paraId="4B58ADD6" w14:textId="77777777" w:rsidTr="00E50922">
        <w:trPr>
          <w:jc w:val="center"/>
        </w:trPr>
        <w:tc>
          <w:tcPr>
            <w:tcW w:w="643" w:type="dxa"/>
            <w:tcBorders>
              <w:top w:val="single" w:sz="4" w:space="0" w:color="000000"/>
              <w:left w:val="single" w:sz="4" w:space="0" w:color="000000"/>
              <w:bottom w:val="single" w:sz="4" w:space="0" w:color="000000"/>
            </w:tcBorders>
          </w:tcPr>
          <w:p w14:paraId="48D4DD6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w:t>
            </w:r>
          </w:p>
        </w:tc>
        <w:tc>
          <w:tcPr>
            <w:tcW w:w="7509" w:type="dxa"/>
            <w:tcBorders>
              <w:top w:val="single" w:sz="4" w:space="0" w:color="000000"/>
              <w:left w:val="single" w:sz="4" w:space="0" w:color="000000"/>
              <w:bottom w:val="single" w:sz="4" w:space="0" w:color="000000"/>
            </w:tcBorders>
          </w:tcPr>
          <w:p w14:paraId="293E247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Кураторам (руководителям) службы примирения</w:t>
            </w:r>
          </w:p>
          <w:p w14:paraId="500A9D1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14:paraId="423A22D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1100</w:t>
            </w:r>
          </w:p>
        </w:tc>
      </w:tr>
      <w:tr w:rsidR="006959A6" w:rsidRPr="006959A6" w14:paraId="317FF67A" w14:textId="77777777" w:rsidTr="00E50922">
        <w:trPr>
          <w:jc w:val="center"/>
        </w:trPr>
        <w:tc>
          <w:tcPr>
            <w:tcW w:w="643" w:type="dxa"/>
            <w:tcBorders>
              <w:top w:val="single" w:sz="4" w:space="0" w:color="000000"/>
              <w:left w:val="single" w:sz="4" w:space="0" w:color="000000"/>
              <w:bottom w:val="single" w:sz="4" w:space="0" w:color="000000"/>
            </w:tcBorders>
            <w:vAlign w:val="center"/>
          </w:tcPr>
          <w:p w14:paraId="2411C90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w:t>
            </w:r>
          </w:p>
        </w:tc>
        <w:tc>
          <w:tcPr>
            <w:tcW w:w="7509" w:type="dxa"/>
            <w:tcBorders>
              <w:top w:val="single" w:sz="4" w:space="0" w:color="000000"/>
              <w:left w:val="single" w:sz="4" w:space="0" w:color="000000"/>
              <w:bottom w:val="single" w:sz="4" w:space="0" w:color="000000"/>
            </w:tcBorders>
          </w:tcPr>
          <w:p w14:paraId="5958F22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Воспитателям 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14:paraId="444F4E6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2 000</w:t>
            </w:r>
          </w:p>
        </w:tc>
      </w:tr>
      <w:tr w:rsidR="006959A6" w:rsidRPr="006959A6" w14:paraId="27ABBB0E" w14:textId="77777777" w:rsidTr="00E50922">
        <w:trPr>
          <w:jc w:val="center"/>
        </w:trPr>
        <w:tc>
          <w:tcPr>
            <w:tcW w:w="643" w:type="dxa"/>
            <w:tcBorders>
              <w:top w:val="single" w:sz="4" w:space="0" w:color="000000"/>
              <w:left w:val="single" w:sz="4" w:space="0" w:color="000000"/>
              <w:bottom w:val="single" w:sz="4" w:space="0" w:color="000000"/>
            </w:tcBorders>
            <w:vAlign w:val="center"/>
          </w:tcPr>
          <w:p w14:paraId="151F621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w:t>
            </w:r>
          </w:p>
        </w:tc>
        <w:tc>
          <w:tcPr>
            <w:tcW w:w="7509" w:type="dxa"/>
            <w:tcBorders>
              <w:top w:val="single" w:sz="4" w:space="0" w:color="000000"/>
              <w:left w:val="single" w:sz="4" w:space="0" w:color="000000"/>
              <w:bottom w:val="single" w:sz="4" w:space="0" w:color="000000"/>
            </w:tcBorders>
          </w:tcPr>
          <w:p w14:paraId="7003CA6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За выполнение работ по наставничеству (срок от 3 месяцев до года) при условии, что наставляемые работающие студенты и молодые специалисты со стажем работы менее 5 </w:t>
            </w:r>
            <w:r w:rsidRPr="006959A6">
              <w:rPr>
                <w:rFonts w:ascii="Times New Roman" w:hAnsi="Times New Roman" w:cs="Times New Roman"/>
                <w:sz w:val="28"/>
                <w:szCs w:val="28"/>
              </w:rPr>
              <w:lastRenderedPageBreak/>
              <w:t>лет (при наличии утвержденной программы наставничества)</w:t>
            </w:r>
            <w:r w:rsidRPr="006959A6">
              <w:rPr>
                <w:rFonts w:ascii="Times New Roman" w:hAnsi="Times New Roman" w:cs="Times New Roman"/>
                <w:sz w:val="28"/>
                <w:szCs w:val="28"/>
                <w:vertAlign w:val="superscript"/>
              </w:rPr>
              <w:footnoteReference w:id="3"/>
            </w:r>
            <w:r w:rsidRPr="006959A6">
              <w:rPr>
                <w:rFonts w:ascii="Times New Roman" w:hAnsi="Times New Roman" w:cs="Times New Roman"/>
                <w:sz w:val="28"/>
                <w:szCs w:val="28"/>
              </w:rPr>
              <w:t>:</w:t>
            </w:r>
          </w:p>
          <w:p w14:paraId="5C7993E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- 1 работник </w:t>
            </w:r>
          </w:p>
          <w:p w14:paraId="3F2C231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-2 работника </w:t>
            </w:r>
          </w:p>
          <w:p w14:paraId="1B4B143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14:paraId="2A52E97B" w14:textId="77777777" w:rsidR="006959A6" w:rsidRPr="006959A6" w:rsidRDefault="006959A6" w:rsidP="006959A6">
            <w:pPr>
              <w:tabs>
                <w:tab w:val="left" w:pos="4678"/>
              </w:tabs>
              <w:ind w:firstLine="0"/>
              <w:rPr>
                <w:rFonts w:ascii="Times New Roman" w:hAnsi="Times New Roman" w:cs="Times New Roman"/>
                <w:sz w:val="28"/>
                <w:szCs w:val="28"/>
              </w:rPr>
            </w:pPr>
          </w:p>
          <w:p w14:paraId="49D3DE50" w14:textId="77777777" w:rsidR="006959A6" w:rsidRPr="006959A6" w:rsidRDefault="006959A6" w:rsidP="006959A6">
            <w:pPr>
              <w:tabs>
                <w:tab w:val="left" w:pos="4678"/>
              </w:tabs>
              <w:ind w:firstLine="0"/>
              <w:rPr>
                <w:rFonts w:ascii="Times New Roman" w:hAnsi="Times New Roman" w:cs="Times New Roman"/>
                <w:sz w:val="28"/>
                <w:szCs w:val="28"/>
              </w:rPr>
            </w:pPr>
          </w:p>
          <w:p w14:paraId="6004799A" w14:textId="77777777" w:rsidR="006959A6" w:rsidRPr="006959A6" w:rsidRDefault="006959A6" w:rsidP="006959A6">
            <w:pPr>
              <w:tabs>
                <w:tab w:val="left" w:pos="4678"/>
              </w:tabs>
              <w:ind w:firstLine="0"/>
              <w:rPr>
                <w:rFonts w:ascii="Times New Roman" w:hAnsi="Times New Roman" w:cs="Times New Roman"/>
                <w:sz w:val="28"/>
                <w:szCs w:val="28"/>
              </w:rPr>
            </w:pPr>
          </w:p>
          <w:p w14:paraId="26BA0148" w14:textId="77777777" w:rsidR="006959A6" w:rsidRPr="006959A6" w:rsidRDefault="006959A6" w:rsidP="006959A6">
            <w:pPr>
              <w:tabs>
                <w:tab w:val="left" w:pos="4678"/>
              </w:tabs>
              <w:ind w:firstLine="0"/>
              <w:rPr>
                <w:rFonts w:ascii="Times New Roman" w:hAnsi="Times New Roman" w:cs="Times New Roman"/>
                <w:sz w:val="28"/>
                <w:szCs w:val="28"/>
              </w:rPr>
            </w:pPr>
          </w:p>
          <w:p w14:paraId="48CFF60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2 000</w:t>
            </w:r>
          </w:p>
          <w:p w14:paraId="6D1F5B3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3 500</w:t>
            </w:r>
          </w:p>
          <w:p w14:paraId="66FA340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5 000</w:t>
            </w:r>
          </w:p>
        </w:tc>
      </w:tr>
      <w:tr w:rsidR="006959A6" w:rsidRPr="006959A6" w14:paraId="5A373984" w14:textId="77777777" w:rsidTr="00E50922">
        <w:trPr>
          <w:jc w:val="center"/>
        </w:trPr>
        <w:tc>
          <w:tcPr>
            <w:tcW w:w="643" w:type="dxa"/>
            <w:tcBorders>
              <w:top w:val="single" w:sz="4" w:space="0" w:color="000000"/>
              <w:left w:val="single" w:sz="4" w:space="0" w:color="000000"/>
              <w:bottom w:val="single" w:sz="4" w:space="0" w:color="000000"/>
            </w:tcBorders>
            <w:vAlign w:val="center"/>
          </w:tcPr>
          <w:p w14:paraId="0233C3E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9.</w:t>
            </w:r>
          </w:p>
        </w:tc>
        <w:tc>
          <w:tcPr>
            <w:tcW w:w="7509" w:type="dxa"/>
            <w:tcBorders>
              <w:top w:val="single" w:sz="4" w:space="0" w:color="000000"/>
              <w:left w:val="single" w:sz="4" w:space="0" w:color="000000"/>
              <w:bottom w:val="single" w:sz="4" w:space="0" w:color="000000"/>
            </w:tcBorders>
          </w:tcPr>
          <w:p w14:paraId="16EE66A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ведение официальных страниц и сообществ образовательной организации в социальных сетях: «ВКонтакте», «Одноклассники» (госпаблики), в том числе и сайта организаций.</w:t>
            </w:r>
          </w:p>
        </w:tc>
        <w:tc>
          <w:tcPr>
            <w:tcW w:w="1418" w:type="dxa"/>
            <w:tcBorders>
              <w:top w:val="single" w:sz="4" w:space="0" w:color="000000"/>
              <w:left w:val="single" w:sz="4" w:space="0" w:color="000000"/>
              <w:bottom w:val="single" w:sz="4" w:space="0" w:color="000000"/>
              <w:right w:val="single" w:sz="4" w:space="0" w:color="000000"/>
            </w:tcBorders>
          </w:tcPr>
          <w:p w14:paraId="52E40AC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не менее </w:t>
            </w:r>
          </w:p>
          <w:p w14:paraId="117F42E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1 500</w:t>
            </w:r>
          </w:p>
        </w:tc>
      </w:tr>
      <w:tr w:rsidR="006959A6" w:rsidRPr="006959A6" w14:paraId="7ECF19F8" w14:textId="77777777" w:rsidTr="00E50922">
        <w:trPr>
          <w:jc w:val="center"/>
        </w:trPr>
        <w:tc>
          <w:tcPr>
            <w:tcW w:w="643" w:type="dxa"/>
            <w:tcBorders>
              <w:top w:val="single" w:sz="4" w:space="0" w:color="000000"/>
              <w:left w:val="single" w:sz="4" w:space="0" w:color="000000"/>
              <w:bottom w:val="single" w:sz="4" w:space="0" w:color="000000"/>
            </w:tcBorders>
            <w:vAlign w:val="center"/>
          </w:tcPr>
          <w:p w14:paraId="13A6585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10.</w:t>
            </w:r>
          </w:p>
        </w:tc>
        <w:tc>
          <w:tcPr>
            <w:tcW w:w="7509" w:type="dxa"/>
            <w:tcBorders>
              <w:top w:val="single" w:sz="4" w:space="0" w:color="000000"/>
              <w:left w:val="single" w:sz="4" w:space="0" w:color="000000"/>
              <w:bottom w:val="single" w:sz="4" w:space="0" w:color="000000"/>
            </w:tcBorders>
          </w:tcPr>
          <w:p w14:paraId="6F98D8B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14:paraId="55BE40F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190 руб. в час</w:t>
            </w:r>
          </w:p>
        </w:tc>
      </w:tr>
      <w:tr w:rsidR="006959A6" w:rsidRPr="006959A6" w14:paraId="45F5A2F6" w14:textId="77777777" w:rsidTr="00E50922">
        <w:trPr>
          <w:jc w:val="center"/>
        </w:trPr>
        <w:tc>
          <w:tcPr>
            <w:tcW w:w="643" w:type="dxa"/>
            <w:tcBorders>
              <w:top w:val="single" w:sz="4" w:space="0" w:color="000000"/>
              <w:left w:val="single" w:sz="4" w:space="0" w:color="000000"/>
              <w:bottom w:val="single" w:sz="4" w:space="0" w:color="000000"/>
            </w:tcBorders>
            <w:vAlign w:val="center"/>
          </w:tcPr>
          <w:p w14:paraId="6A2441E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11.</w:t>
            </w:r>
          </w:p>
        </w:tc>
        <w:tc>
          <w:tcPr>
            <w:tcW w:w="7509" w:type="dxa"/>
            <w:tcBorders>
              <w:top w:val="single" w:sz="4" w:space="0" w:color="000000"/>
              <w:left w:val="single" w:sz="4" w:space="0" w:color="000000"/>
              <w:bottom w:val="single" w:sz="4" w:space="0" w:color="000000"/>
            </w:tcBorders>
          </w:tcPr>
          <w:p w14:paraId="0C01B3E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 Бунакова (при расчете количества часов также учитывается время подготовки к занятию в количестве 2 часов на каждый час реализуемой программы)</w:t>
            </w:r>
          </w:p>
        </w:tc>
        <w:tc>
          <w:tcPr>
            <w:tcW w:w="1418" w:type="dxa"/>
            <w:tcBorders>
              <w:top w:val="single" w:sz="4" w:space="0" w:color="000000"/>
              <w:left w:val="single" w:sz="4" w:space="0" w:color="000000"/>
              <w:bottom w:val="single" w:sz="4" w:space="0" w:color="000000"/>
              <w:right w:val="single" w:sz="4" w:space="0" w:color="000000"/>
            </w:tcBorders>
          </w:tcPr>
          <w:p w14:paraId="385F957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350 руб. в час.</w:t>
            </w:r>
          </w:p>
        </w:tc>
      </w:tr>
    </w:tbl>
    <w:p w14:paraId="7B79A210" w14:textId="77777777" w:rsidR="006959A6" w:rsidRPr="006959A6" w:rsidRDefault="006959A6" w:rsidP="006959A6">
      <w:pPr>
        <w:tabs>
          <w:tab w:val="left" w:pos="4678"/>
        </w:tabs>
        <w:ind w:firstLine="0"/>
        <w:rPr>
          <w:rFonts w:ascii="Times New Roman" w:hAnsi="Times New Roman" w:cs="Times New Roman"/>
          <w:sz w:val="28"/>
          <w:szCs w:val="28"/>
        </w:rPr>
      </w:pPr>
    </w:p>
    <w:p w14:paraId="044B32D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Педагогическим работникам, имеющим квалификационную категорию «педагог-методист» или «педагог-наставник», приказом руководителя организации устанавливается доплата по факту выполнения дополнительных </w:t>
      </w:r>
      <w:r w:rsidRPr="006959A6">
        <w:rPr>
          <w:rFonts w:ascii="Times New Roman" w:hAnsi="Times New Roman" w:cs="Times New Roman"/>
          <w:sz w:val="28"/>
          <w:szCs w:val="28"/>
        </w:rPr>
        <w:lastRenderedPageBreak/>
        <w:t>обязанностей, связанных с методической работой или работой в качестве наставника в размере 3 000 руб.</w:t>
      </w:r>
    </w:p>
    <w:p w14:paraId="53E9C1F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7.7. Оплата работы педагогам – членам регионального методического актива (далее – региональные методисты)</w:t>
      </w:r>
      <w:r w:rsidRPr="006959A6">
        <w:rPr>
          <w:rFonts w:ascii="Times New Roman" w:hAnsi="Times New Roman" w:cs="Times New Roman"/>
          <w:sz w:val="28"/>
          <w:szCs w:val="28"/>
          <w:vertAlign w:val="superscript"/>
        </w:rPr>
        <w:footnoteReference w:id="4"/>
      </w:r>
      <w:r w:rsidRPr="006959A6">
        <w:rPr>
          <w:rFonts w:ascii="Times New Roman" w:hAnsi="Times New Roman" w:cs="Times New Roman"/>
          <w:sz w:val="28"/>
          <w:szCs w:val="28"/>
        </w:rPr>
        <w:t xml:space="preserve"> осуществляется ежемесячно, в соответствии с таблицей 3, и рассчитывается по следующей формуле:</w:t>
      </w:r>
    </w:p>
    <w:p w14:paraId="49C2D721"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t>K6 = K6.1.+ К6.2., где</w:t>
      </w:r>
    </w:p>
    <w:p w14:paraId="52C3E1E2"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t xml:space="preserve">  K6.1. — ежемесячная выплата региональным методистам в сумме 7000 руб.</w:t>
      </w:r>
    </w:p>
    <w:p w14:paraId="3FBD6D3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Cs/>
          <w:sz w:val="28"/>
          <w:szCs w:val="28"/>
        </w:rPr>
        <w:t>К6.2. — компенсационные выплаты региональным методистам (Таблица 3)</w:t>
      </w:r>
      <w:r w:rsidRPr="006959A6">
        <w:rPr>
          <w:rFonts w:ascii="Times New Roman" w:hAnsi="Times New Roman" w:cs="Times New Roman"/>
          <w:sz w:val="28"/>
          <w:szCs w:val="28"/>
        </w:rPr>
        <w:t xml:space="preserve">  </w:t>
      </w:r>
    </w:p>
    <w:p w14:paraId="6114008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vertAlign w:val="superscript"/>
        </w:rPr>
        <w:t xml:space="preserve">4 </w:t>
      </w:r>
      <w:r w:rsidRPr="006959A6">
        <w:rPr>
          <w:rFonts w:ascii="Times New Roman" w:hAnsi="Times New Roman" w:cs="Times New Roman"/>
          <w:sz w:val="28"/>
          <w:szCs w:val="28"/>
        </w:rPr>
        <w:t>Перечень региональных методистов определятся приказом Министерства образования Воронежской области</w:t>
      </w:r>
    </w:p>
    <w:p w14:paraId="5765B05B" w14:textId="77777777" w:rsidR="006959A6" w:rsidRPr="006959A6" w:rsidRDefault="006959A6" w:rsidP="006959A6">
      <w:pPr>
        <w:tabs>
          <w:tab w:val="left" w:pos="4678"/>
        </w:tabs>
        <w:ind w:firstLine="0"/>
        <w:rPr>
          <w:rFonts w:ascii="Times New Roman" w:hAnsi="Times New Roman" w:cs="Times New Roman"/>
          <w:sz w:val="28"/>
          <w:szCs w:val="28"/>
        </w:rPr>
      </w:pPr>
    </w:p>
    <w:p w14:paraId="732B876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Таблица 3.       </w:t>
      </w:r>
      <w:r w:rsidRPr="006959A6">
        <w:rPr>
          <w:rFonts w:ascii="Times New Roman" w:hAnsi="Times New Roman" w:cs="Times New Roman"/>
          <w:b/>
          <w:bCs/>
          <w:sz w:val="28"/>
          <w:szCs w:val="28"/>
        </w:rPr>
        <w:t>Перечень компенсационных выплат региональным методистам</w:t>
      </w:r>
    </w:p>
    <w:p w14:paraId="67F71771" w14:textId="77777777" w:rsidR="006959A6" w:rsidRPr="006959A6" w:rsidRDefault="006959A6" w:rsidP="006959A6">
      <w:pPr>
        <w:tabs>
          <w:tab w:val="left" w:pos="4678"/>
        </w:tabs>
        <w:ind w:firstLine="0"/>
        <w:rPr>
          <w:rFonts w:ascii="Times New Roman" w:hAnsi="Times New Roman" w:cs="Times New Roman"/>
          <w:sz w:val="28"/>
          <w:szCs w:val="28"/>
        </w:rPr>
      </w:pPr>
    </w:p>
    <w:tbl>
      <w:tblPr>
        <w:tblStyle w:val="TableNormal"/>
        <w:tblW w:w="9072" w:type="dxa"/>
        <w:tblInd w:w="276" w:type="dxa"/>
        <w:tblBorders>
          <w:top w:val="single" w:sz="6" w:space="0" w:color="1C131C"/>
          <w:left w:val="single" w:sz="6" w:space="0" w:color="1C131C"/>
          <w:bottom w:val="single" w:sz="6" w:space="0" w:color="1C131C"/>
          <w:right w:val="single" w:sz="6" w:space="0" w:color="1C131C"/>
          <w:insideH w:val="single" w:sz="6" w:space="0" w:color="1C131C"/>
          <w:insideV w:val="single" w:sz="6" w:space="0" w:color="1C131C"/>
        </w:tblBorders>
        <w:tblLayout w:type="fixed"/>
        <w:tblLook w:val="01E0" w:firstRow="1" w:lastRow="1" w:firstColumn="1" w:lastColumn="1" w:noHBand="0" w:noVBand="0"/>
      </w:tblPr>
      <w:tblGrid>
        <w:gridCol w:w="455"/>
        <w:gridCol w:w="3656"/>
        <w:gridCol w:w="3118"/>
        <w:gridCol w:w="1843"/>
      </w:tblGrid>
      <w:tr w:rsidR="006959A6" w:rsidRPr="006959A6" w14:paraId="45957E60" w14:textId="77777777" w:rsidTr="00E50922">
        <w:trPr>
          <w:trHeight w:val="1392"/>
        </w:trPr>
        <w:tc>
          <w:tcPr>
            <w:tcW w:w="455" w:type="dxa"/>
          </w:tcPr>
          <w:p w14:paraId="0D4B48C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1C32F3E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5B4A077D" wp14:editId="420E3AA0">
                  <wp:extent cx="118914" cy="88391"/>
                  <wp:effectExtent l="0" t="0" r="0" b="0"/>
                  <wp:docPr id="199322951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18914" cy="88391"/>
                          </a:xfrm>
                          <a:prstGeom prst="rect">
                            <a:avLst/>
                          </a:prstGeom>
                        </pic:spPr>
                      </pic:pic>
                    </a:graphicData>
                  </a:graphic>
                </wp:inline>
              </w:drawing>
            </w:r>
          </w:p>
          <w:p w14:paraId="69C2911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84532D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36EBDB66" wp14:editId="114CB8A4">
                  <wp:extent cx="167699" cy="88391"/>
                  <wp:effectExtent l="0" t="0" r="0" b="0"/>
                  <wp:docPr id="152565135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67699" cy="88391"/>
                          </a:xfrm>
                          <a:prstGeom prst="rect">
                            <a:avLst/>
                          </a:prstGeom>
                        </pic:spPr>
                      </pic:pic>
                    </a:graphicData>
                  </a:graphic>
                </wp:inline>
              </w:drawing>
            </w:r>
          </w:p>
        </w:tc>
        <w:tc>
          <w:tcPr>
            <w:tcW w:w="3656" w:type="dxa"/>
          </w:tcPr>
          <w:p w14:paraId="41BB416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47C8350D" w14:textId="77777777" w:rsidR="006959A6" w:rsidRPr="006959A6" w:rsidRDefault="006959A6" w:rsidP="006959A6">
            <w:pPr>
              <w:widowControl/>
              <w:tabs>
                <w:tab w:val="left" w:pos="4678"/>
              </w:tabs>
              <w:autoSpaceDE/>
              <w:autoSpaceDN/>
              <w:spacing w:line="360" w:lineRule="auto"/>
              <w:jc w:val="both"/>
              <w:rPr>
                <w:rFonts w:ascii="Times New Roman" w:hAnsi="Times New Roman"/>
                <w:bCs/>
                <w:sz w:val="28"/>
                <w:szCs w:val="28"/>
              </w:rPr>
            </w:pPr>
            <w:r w:rsidRPr="006959A6">
              <w:rPr>
                <w:rFonts w:ascii="Times New Roman" w:hAnsi="Times New Roman"/>
                <w:bCs/>
                <w:sz w:val="28"/>
                <w:szCs w:val="28"/>
              </w:rPr>
              <w:t>Показатель</w:t>
            </w:r>
          </w:p>
        </w:tc>
        <w:tc>
          <w:tcPr>
            <w:tcW w:w="3118" w:type="dxa"/>
          </w:tcPr>
          <w:p w14:paraId="66A8158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94DD14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Условия регулирования</w:t>
            </w:r>
          </w:p>
        </w:tc>
        <w:tc>
          <w:tcPr>
            <w:tcW w:w="1843" w:type="dxa"/>
          </w:tcPr>
          <w:p w14:paraId="19625B59" w14:textId="77777777" w:rsidR="006959A6" w:rsidRPr="006959A6" w:rsidRDefault="006959A6" w:rsidP="006959A6">
            <w:pPr>
              <w:widowControl/>
              <w:tabs>
                <w:tab w:val="left" w:pos="4678"/>
              </w:tabs>
              <w:autoSpaceDE/>
              <w:autoSpaceDN/>
              <w:spacing w:line="360" w:lineRule="auto"/>
              <w:jc w:val="both"/>
              <w:rPr>
                <w:rFonts w:ascii="Times New Roman" w:hAnsi="Times New Roman"/>
                <w:b/>
                <w:sz w:val="28"/>
                <w:szCs w:val="28"/>
              </w:rPr>
            </w:pPr>
            <w:r w:rsidRPr="006959A6">
              <w:rPr>
                <w:rFonts w:ascii="Times New Roman" w:hAnsi="Times New Roman"/>
                <w:sz w:val="28"/>
                <w:szCs w:val="28"/>
              </w:rPr>
              <w:t>Минимальное значение показателя</w:t>
            </w:r>
            <w:r w:rsidRPr="006959A6">
              <w:rPr>
                <w:rFonts w:ascii="Times New Roman" w:hAnsi="Times New Roman"/>
                <w:b/>
                <w:sz w:val="28"/>
                <w:szCs w:val="28"/>
              </w:rPr>
              <w:t>,</w:t>
            </w:r>
          </w:p>
          <w:p w14:paraId="6D5734E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руб.</w:t>
            </w:r>
          </w:p>
        </w:tc>
      </w:tr>
      <w:tr w:rsidR="006959A6" w:rsidRPr="006959A6" w14:paraId="7FABCB8C" w14:textId="77777777" w:rsidTr="00E50922">
        <w:trPr>
          <w:trHeight w:val="253"/>
        </w:trPr>
        <w:tc>
          <w:tcPr>
            <w:tcW w:w="9072" w:type="dxa"/>
            <w:gridSpan w:val="4"/>
          </w:tcPr>
          <w:p w14:paraId="131DF77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 xml:space="preserve">                                  Вариативная часть (К6)</w:t>
            </w:r>
          </w:p>
        </w:tc>
      </w:tr>
      <w:tr w:rsidR="006959A6" w:rsidRPr="006959A6" w14:paraId="6BE2F237" w14:textId="77777777" w:rsidTr="00E50922">
        <w:trPr>
          <w:trHeight w:val="368"/>
        </w:trPr>
        <w:tc>
          <w:tcPr>
            <w:tcW w:w="455" w:type="dxa"/>
          </w:tcPr>
          <w:p w14:paraId="7CACBDF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0A0042D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47542439" wp14:editId="01FE84D7">
                  <wp:extent cx="45719" cy="106878"/>
                  <wp:effectExtent l="0" t="0" r="0" b="7620"/>
                  <wp:docPr id="2105844475"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flipV="1">
                            <a:off x="0" y="0"/>
                            <a:ext cx="49221" cy="115064"/>
                          </a:xfrm>
                          <a:prstGeom prst="rect">
                            <a:avLst/>
                          </a:prstGeom>
                        </pic:spPr>
                      </pic:pic>
                    </a:graphicData>
                  </a:graphic>
                </wp:inline>
              </w:drawing>
            </w:r>
          </w:p>
        </w:tc>
        <w:tc>
          <w:tcPr>
            <w:tcW w:w="8617" w:type="dxa"/>
            <w:gridSpan w:val="3"/>
          </w:tcPr>
          <w:p w14:paraId="4710D5B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 xml:space="preserve">  Экспертно-аналитическая деятельность:</w:t>
            </w:r>
          </w:p>
        </w:tc>
      </w:tr>
      <w:tr w:rsidR="006959A6" w:rsidRPr="006959A6" w14:paraId="5F46AC44" w14:textId="77777777" w:rsidTr="00E50922">
        <w:trPr>
          <w:trHeight w:val="955"/>
        </w:trPr>
        <w:tc>
          <w:tcPr>
            <w:tcW w:w="455" w:type="dxa"/>
          </w:tcPr>
          <w:p w14:paraId="7C731F0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77AB49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1.1</w:t>
            </w:r>
          </w:p>
        </w:tc>
        <w:tc>
          <w:tcPr>
            <w:tcW w:w="3656" w:type="dxa"/>
          </w:tcPr>
          <w:p w14:paraId="696F360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 xml:space="preserve">участие в работе предметных комиссий по подготовке материалов </w:t>
            </w:r>
            <w:r w:rsidRPr="006959A6">
              <w:rPr>
                <w:rFonts w:ascii="Times New Roman" w:hAnsi="Times New Roman"/>
                <w:sz w:val="28"/>
                <w:szCs w:val="28"/>
              </w:rPr>
              <w:t>CAO</w:t>
            </w:r>
            <w:r w:rsidRPr="006959A6">
              <w:rPr>
                <w:rFonts w:ascii="Times New Roman" w:hAnsi="Times New Roman"/>
                <w:sz w:val="28"/>
                <w:szCs w:val="28"/>
                <w:lang w:val="ru-RU"/>
              </w:rPr>
              <w:t xml:space="preserve"> (статистико-аналитический отчет)</w:t>
            </w:r>
          </w:p>
        </w:tc>
        <w:tc>
          <w:tcPr>
            <w:tcW w:w="3118" w:type="dxa"/>
          </w:tcPr>
          <w:p w14:paraId="6A79CD8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министерства образования Воронежской области</w:t>
            </w:r>
          </w:p>
        </w:tc>
        <w:tc>
          <w:tcPr>
            <w:tcW w:w="1843" w:type="dxa"/>
          </w:tcPr>
          <w:p w14:paraId="5DCF1D2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6D9DF18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10 000</w:t>
            </w:r>
          </w:p>
        </w:tc>
      </w:tr>
      <w:tr w:rsidR="006959A6" w:rsidRPr="006959A6" w14:paraId="2ABE47CF" w14:textId="77777777" w:rsidTr="00E50922">
        <w:trPr>
          <w:trHeight w:val="2363"/>
        </w:trPr>
        <w:tc>
          <w:tcPr>
            <w:tcW w:w="455" w:type="dxa"/>
          </w:tcPr>
          <w:p w14:paraId="354B94C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2F977B9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16D663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3CF7FAD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105EEB4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1.2</w:t>
            </w:r>
          </w:p>
        </w:tc>
        <w:tc>
          <w:tcPr>
            <w:tcW w:w="3656" w:type="dxa"/>
          </w:tcPr>
          <w:p w14:paraId="24753FE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4121B92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работа в качестве эксперта, члена жюри профессиональных конкурсов, профессиональных олимпиад и других профессиональных мероприятий (муниципальный уровень, межмуниципальный уровень, региональный уровень)</w:t>
            </w:r>
          </w:p>
        </w:tc>
        <w:tc>
          <w:tcPr>
            <w:tcW w:w="3118" w:type="dxa"/>
          </w:tcPr>
          <w:p w14:paraId="45C9733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органа местного самоуправления, осуществляющего управление в сфере образования о проведении муниципального этапа региональных и федеральных профессиональных конкурсов Приказ министерства образования Воронежской области и (или) регионального оператора</w:t>
            </w:r>
          </w:p>
        </w:tc>
        <w:tc>
          <w:tcPr>
            <w:tcW w:w="1843" w:type="dxa"/>
          </w:tcPr>
          <w:p w14:paraId="5C55376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4C3C50E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40F77A0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7110C0B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3 000 за каждое мероприятие</w:t>
            </w:r>
          </w:p>
        </w:tc>
      </w:tr>
      <w:tr w:rsidR="006959A6" w:rsidRPr="006959A6" w14:paraId="4D6C2A63" w14:textId="77777777" w:rsidTr="00E50922">
        <w:trPr>
          <w:trHeight w:val="517"/>
        </w:trPr>
        <w:tc>
          <w:tcPr>
            <w:tcW w:w="455" w:type="dxa"/>
          </w:tcPr>
          <w:p w14:paraId="60D5988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1.3</w:t>
            </w:r>
          </w:p>
        </w:tc>
        <w:tc>
          <w:tcPr>
            <w:tcW w:w="3656" w:type="dxa"/>
          </w:tcPr>
          <w:p w14:paraId="7D48719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участие в работе региональной экспертной комиссии</w:t>
            </w:r>
          </w:p>
        </w:tc>
        <w:tc>
          <w:tcPr>
            <w:tcW w:w="3118" w:type="dxa"/>
          </w:tcPr>
          <w:p w14:paraId="5F39A64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министерства образования Воронежской области</w:t>
            </w:r>
          </w:p>
        </w:tc>
        <w:tc>
          <w:tcPr>
            <w:tcW w:w="1843" w:type="dxa"/>
          </w:tcPr>
          <w:p w14:paraId="41AE0E6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10 000</w:t>
            </w:r>
          </w:p>
        </w:tc>
      </w:tr>
      <w:tr w:rsidR="006959A6" w:rsidRPr="006959A6" w14:paraId="40EF4CBD" w14:textId="77777777" w:rsidTr="00E50922">
        <w:trPr>
          <w:trHeight w:val="502"/>
        </w:trPr>
        <w:tc>
          <w:tcPr>
            <w:tcW w:w="455" w:type="dxa"/>
            <w:vMerge w:val="restart"/>
          </w:tcPr>
          <w:p w14:paraId="49A2FA0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0C5F6F4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443CFD9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w:t>
            </w:r>
          </w:p>
        </w:tc>
        <w:tc>
          <w:tcPr>
            <w:tcW w:w="3656" w:type="dxa"/>
            <w:vMerge w:val="restart"/>
          </w:tcPr>
          <w:p w14:paraId="72D95AE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Индивидуальная и (или) групповая работа по подготовке победителей, призеров, лауреатов профессиональных конкурсов из числа педагогических и управленческих кадров</w:t>
            </w:r>
          </w:p>
        </w:tc>
        <w:tc>
          <w:tcPr>
            <w:tcW w:w="3118" w:type="dxa"/>
          </w:tcPr>
          <w:p w14:paraId="1782247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Региональный уровень (приказ</w:t>
            </w:r>
          </w:p>
          <w:p w14:paraId="76BDD87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регионального оператора конкурса)</w:t>
            </w:r>
          </w:p>
        </w:tc>
        <w:tc>
          <w:tcPr>
            <w:tcW w:w="1843" w:type="dxa"/>
          </w:tcPr>
          <w:p w14:paraId="6C27763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10 000</w:t>
            </w:r>
          </w:p>
        </w:tc>
      </w:tr>
      <w:tr w:rsidR="006959A6" w:rsidRPr="006959A6" w14:paraId="13CEC4DE" w14:textId="77777777" w:rsidTr="00E50922">
        <w:trPr>
          <w:trHeight w:val="771"/>
        </w:trPr>
        <w:tc>
          <w:tcPr>
            <w:tcW w:w="455" w:type="dxa"/>
            <w:vMerge/>
            <w:tcBorders>
              <w:top w:val="nil"/>
            </w:tcBorders>
          </w:tcPr>
          <w:p w14:paraId="375FB50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3656" w:type="dxa"/>
            <w:vMerge/>
            <w:tcBorders>
              <w:top w:val="nil"/>
            </w:tcBorders>
          </w:tcPr>
          <w:p w14:paraId="6DB049C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3118" w:type="dxa"/>
          </w:tcPr>
          <w:p w14:paraId="1F0BEDC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Всероссийский уровень (приказ</w:t>
            </w:r>
          </w:p>
          <w:p w14:paraId="27AEB17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министерства образования Воронежской области)</w:t>
            </w:r>
          </w:p>
        </w:tc>
        <w:tc>
          <w:tcPr>
            <w:tcW w:w="1843" w:type="dxa"/>
          </w:tcPr>
          <w:p w14:paraId="73DAA32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25B109B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lang w:val="ru-RU"/>
              </w:rPr>
              <w:t xml:space="preserve">  </w:t>
            </w:r>
            <w:r w:rsidRPr="006959A6">
              <w:rPr>
                <w:rFonts w:ascii="Times New Roman" w:hAnsi="Times New Roman"/>
                <w:sz w:val="28"/>
                <w:szCs w:val="28"/>
              </w:rPr>
              <w:t>20 000</w:t>
            </w:r>
          </w:p>
        </w:tc>
      </w:tr>
      <w:tr w:rsidR="006959A6" w:rsidRPr="006959A6" w14:paraId="473138FC" w14:textId="77777777" w:rsidTr="00E50922">
        <w:trPr>
          <w:trHeight w:val="785"/>
        </w:trPr>
        <w:tc>
          <w:tcPr>
            <w:tcW w:w="455" w:type="dxa"/>
          </w:tcPr>
          <w:p w14:paraId="7E63372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3F47264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3.</w:t>
            </w:r>
          </w:p>
        </w:tc>
        <w:tc>
          <w:tcPr>
            <w:tcW w:w="3656" w:type="dxa"/>
          </w:tcPr>
          <w:p w14:paraId="2794A00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Работа в составе проектных/рабочих групп, в т.ч. по разработке информационно-</w:t>
            </w:r>
          </w:p>
          <w:p w14:paraId="0BCB05E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методических материалов</w:t>
            </w:r>
          </w:p>
        </w:tc>
        <w:tc>
          <w:tcPr>
            <w:tcW w:w="3118" w:type="dxa"/>
          </w:tcPr>
          <w:p w14:paraId="06AE49F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7580A1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Приказ регионального оператора</w:t>
            </w:r>
          </w:p>
        </w:tc>
        <w:tc>
          <w:tcPr>
            <w:tcW w:w="1843" w:type="dxa"/>
          </w:tcPr>
          <w:p w14:paraId="3787857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5173AA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 xml:space="preserve"> 4 000</w:t>
            </w:r>
          </w:p>
        </w:tc>
      </w:tr>
      <w:tr w:rsidR="006959A6" w:rsidRPr="006959A6" w14:paraId="5D94D8A7" w14:textId="77777777" w:rsidTr="00E50922">
        <w:trPr>
          <w:trHeight w:val="541"/>
        </w:trPr>
        <w:tc>
          <w:tcPr>
            <w:tcW w:w="455" w:type="dxa"/>
          </w:tcPr>
          <w:p w14:paraId="4663F71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w:t>
            </w:r>
          </w:p>
        </w:tc>
        <w:tc>
          <w:tcPr>
            <w:tcW w:w="3656" w:type="dxa"/>
          </w:tcPr>
          <w:p w14:paraId="040BC5A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Руководство профессиональными</w:t>
            </w:r>
          </w:p>
          <w:p w14:paraId="52AAD21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сообществами:</w:t>
            </w:r>
          </w:p>
        </w:tc>
        <w:tc>
          <w:tcPr>
            <w:tcW w:w="3118" w:type="dxa"/>
          </w:tcPr>
          <w:p w14:paraId="7E4A933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843" w:type="dxa"/>
          </w:tcPr>
          <w:p w14:paraId="0DFDD30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r>
      <w:tr w:rsidR="006959A6" w:rsidRPr="006959A6" w14:paraId="36B50244" w14:textId="77777777" w:rsidTr="00E50922">
        <w:tblPrEx>
          <w:tblBorders>
            <w:top w:val="single" w:sz="6" w:space="0" w:color="1C0F1C"/>
            <w:left w:val="single" w:sz="6" w:space="0" w:color="1C0F1C"/>
            <w:bottom w:val="single" w:sz="6" w:space="0" w:color="1C0F1C"/>
            <w:right w:val="single" w:sz="6" w:space="0" w:color="1C0F1C"/>
            <w:insideH w:val="single" w:sz="6" w:space="0" w:color="1C0F1C"/>
            <w:insideV w:val="single" w:sz="6" w:space="0" w:color="1C0F1C"/>
          </w:tblBorders>
        </w:tblPrEx>
        <w:trPr>
          <w:trHeight w:val="531"/>
        </w:trPr>
        <w:tc>
          <w:tcPr>
            <w:tcW w:w="455" w:type="dxa"/>
          </w:tcPr>
          <w:p w14:paraId="3248723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4.1.</w:t>
            </w:r>
          </w:p>
        </w:tc>
        <w:tc>
          <w:tcPr>
            <w:tcW w:w="3656" w:type="dxa"/>
          </w:tcPr>
          <w:p w14:paraId="2052388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региональным профессиональным сообществом педагогов</w:t>
            </w:r>
          </w:p>
        </w:tc>
        <w:tc>
          <w:tcPr>
            <w:tcW w:w="3118" w:type="dxa"/>
          </w:tcPr>
          <w:p w14:paraId="0D4FE57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ВИРО им. Н.Ф. Бунакова о руководстве сообществом</w:t>
            </w:r>
          </w:p>
        </w:tc>
        <w:tc>
          <w:tcPr>
            <w:tcW w:w="1843" w:type="dxa"/>
          </w:tcPr>
          <w:p w14:paraId="4D21FBB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4 000</w:t>
            </w:r>
          </w:p>
          <w:p w14:paraId="2BC16E6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ежемесячно</w:t>
            </w:r>
          </w:p>
        </w:tc>
      </w:tr>
      <w:tr w:rsidR="006959A6" w:rsidRPr="006959A6" w14:paraId="531484D2" w14:textId="77777777" w:rsidTr="00E50922">
        <w:tblPrEx>
          <w:tblBorders>
            <w:top w:val="single" w:sz="6" w:space="0" w:color="1C0F1C"/>
            <w:left w:val="single" w:sz="6" w:space="0" w:color="1C0F1C"/>
            <w:bottom w:val="single" w:sz="6" w:space="0" w:color="1C0F1C"/>
            <w:right w:val="single" w:sz="6" w:space="0" w:color="1C0F1C"/>
            <w:insideH w:val="single" w:sz="6" w:space="0" w:color="1C0F1C"/>
            <w:insideV w:val="single" w:sz="6" w:space="0" w:color="1C0F1C"/>
          </w:tblBorders>
        </w:tblPrEx>
        <w:trPr>
          <w:trHeight w:val="512"/>
        </w:trPr>
        <w:tc>
          <w:tcPr>
            <w:tcW w:w="455" w:type="dxa"/>
          </w:tcPr>
          <w:p w14:paraId="5924C1E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4.2</w:t>
            </w:r>
          </w:p>
        </w:tc>
        <w:tc>
          <w:tcPr>
            <w:tcW w:w="3656" w:type="dxa"/>
          </w:tcPr>
          <w:p w14:paraId="72303EB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межмуниципальным методическим</w:t>
            </w:r>
          </w:p>
          <w:p w14:paraId="3FE202D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объединением (MMMO)</w:t>
            </w:r>
          </w:p>
        </w:tc>
        <w:tc>
          <w:tcPr>
            <w:tcW w:w="3118" w:type="dxa"/>
          </w:tcPr>
          <w:p w14:paraId="5C93B35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ВИРО им. Н.Ф. Бунакова о руководстве сообществом</w:t>
            </w:r>
          </w:p>
        </w:tc>
        <w:tc>
          <w:tcPr>
            <w:tcW w:w="1843" w:type="dxa"/>
          </w:tcPr>
          <w:p w14:paraId="2954FF0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2 000</w:t>
            </w:r>
          </w:p>
          <w:p w14:paraId="3CC7ABB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ежемесяч но</w:t>
            </w:r>
          </w:p>
        </w:tc>
      </w:tr>
      <w:tr w:rsidR="006959A6" w:rsidRPr="006959A6" w14:paraId="5A9CF343" w14:textId="77777777" w:rsidTr="00E50922">
        <w:tblPrEx>
          <w:tblBorders>
            <w:top w:val="single" w:sz="6" w:space="0" w:color="1C0F1C"/>
            <w:left w:val="single" w:sz="6" w:space="0" w:color="1C0F1C"/>
            <w:bottom w:val="single" w:sz="6" w:space="0" w:color="1C0F1C"/>
            <w:right w:val="single" w:sz="6" w:space="0" w:color="1C0F1C"/>
            <w:insideH w:val="single" w:sz="6" w:space="0" w:color="1C0F1C"/>
            <w:insideV w:val="single" w:sz="6" w:space="0" w:color="1C0F1C"/>
          </w:tblBorders>
        </w:tblPrEx>
        <w:trPr>
          <w:trHeight w:val="1235"/>
        </w:trPr>
        <w:tc>
          <w:tcPr>
            <w:tcW w:w="455" w:type="dxa"/>
          </w:tcPr>
          <w:p w14:paraId="55383C3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96BC2B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4.3.</w:t>
            </w:r>
          </w:p>
        </w:tc>
        <w:tc>
          <w:tcPr>
            <w:tcW w:w="3656" w:type="dxa"/>
          </w:tcPr>
          <w:p w14:paraId="661A603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муниципальным' (районным/городским) методическим объединением (</w:t>
            </w:r>
            <w:r w:rsidRPr="006959A6">
              <w:rPr>
                <w:rFonts w:ascii="Times New Roman" w:hAnsi="Times New Roman"/>
                <w:sz w:val="28"/>
                <w:szCs w:val="28"/>
              </w:rPr>
              <w:t>MMO</w:t>
            </w:r>
            <w:r w:rsidRPr="006959A6">
              <w:rPr>
                <w:rFonts w:ascii="Times New Roman" w:hAnsi="Times New Roman"/>
                <w:sz w:val="28"/>
                <w:szCs w:val="28"/>
                <w:lang w:val="ru-RU"/>
              </w:rPr>
              <w:t>)</w:t>
            </w:r>
          </w:p>
        </w:tc>
        <w:tc>
          <w:tcPr>
            <w:tcW w:w="3118" w:type="dxa"/>
          </w:tcPr>
          <w:p w14:paraId="1CEA077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Приказ органа местного</w:t>
            </w:r>
          </w:p>
          <w:p w14:paraId="592DC9E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самоуправления, осуществляющего управление в сфере образования</w:t>
            </w:r>
          </w:p>
        </w:tc>
        <w:tc>
          <w:tcPr>
            <w:tcW w:w="1843" w:type="dxa"/>
          </w:tcPr>
          <w:p w14:paraId="4CA89DE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1 000</w:t>
            </w:r>
          </w:p>
          <w:p w14:paraId="7BBE9D1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ежемесячно</w:t>
            </w:r>
          </w:p>
        </w:tc>
      </w:tr>
    </w:tbl>
    <w:p w14:paraId="522D39DD" w14:textId="77777777" w:rsidR="006959A6" w:rsidRPr="006959A6" w:rsidRDefault="006959A6" w:rsidP="006959A6">
      <w:pPr>
        <w:tabs>
          <w:tab w:val="left" w:pos="4678"/>
        </w:tabs>
        <w:ind w:firstLine="0"/>
        <w:rPr>
          <w:rFonts w:ascii="Times New Roman" w:hAnsi="Times New Roman" w:cs="Times New Roman"/>
          <w:sz w:val="28"/>
          <w:szCs w:val="28"/>
        </w:rPr>
      </w:pPr>
    </w:p>
    <w:p w14:paraId="2C11BC0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7.10.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14:paraId="3F677C90" w14:textId="77777777" w:rsidR="006959A6" w:rsidRPr="006959A6" w:rsidRDefault="006959A6" w:rsidP="006959A6">
      <w:pPr>
        <w:tabs>
          <w:tab w:val="left" w:pos="4678"/>
        </w:tabs>
        <w:ind w:firstLine="0"/>
        <w:rPr>
          <w:rFonts w:ascii="Times New Roman" w:hAnsi="Times New Roman" w:cs="Times New Roman"/>
          <w:b/>
          <w:bCs/>
          <w:sz w:val="28"/>
          <w:szCs w:val="28"/>
        </w:rPr>
      </w:pPr>
    </w:p>
    <w:p w14:paraId="00226B3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lastRenderedPageBreak/>
        <w:t>8. Стимулирующие выплаты</w:t>
      </w:r>
    </w:p>
    <w:p w14:paraId="4378F59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8.1 В целях поощрения работников организации (за исключением руководителя) за выполненную работу устанавливаются стимулирующие выплаты, которые рассчитываются по следующей формуле:</w:t>
      </w:r>
    </w:p>
    <w:p w14:paraId="1271F04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С=С</w:t>
      </w:r>
      <w:r w:rsidRPr="006959A6">
        <w:rPr>
          <w:rFonts w:ascii="Times New Roman" w:hAnsi="Times New Roman" w:cs="Times New Roman"/>
          <w:sz w:val="28"/>
          <w:szCs w:val="28"/>
          <w:vertAlign w:val="subscript"/>
        </w:rPr>
        <w:t xml:space="preserve">т </w:t>
      </w:r>
      <w:r w:rsidRPr="006959A6">
        <w:rPr>
          <w:rFonts w:ascii="Times New Roman" w:hAnsi="Times New Roman" w:cs="Times New Roman"/>
          <w:sz w:val="28"/>
          <w:szCs w:val="28"/>
        </w:rPr>
        <w:t>+С</w:t>
      </w:r>
      <w:r w:rsidRPr="006959A6">
        <w:rPr>
          <w:rFonts w:ascii="Times New Roman" w:hAnsi="Times New Roman" w:cs="Times New Roman"/>
          <w:sz w:val="28"/>
          <w:szCs w:val="28"/>
          <w:vertAlign w:val="subscript"/>
        </w:rPr>
        <w:t>р</w:t>
      </w:r>
      <w:r w:rsidRPr="006959A6">
        <w:rPr>
          <w:rFonts w:ascii="Times New Roman" w:hAnsi="Times New Roman" w:cs="Times New Roman"/>
          <w:sz w:val="28"/>
          <w:szCs w:val="28"/>
        </w:rPr>
        <w:t xml:space="preserve"> , где</w:t>
      </w:r>
    </w:p>
    <w:p w14:paraId="381ACC6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С</w:t>
      </w:r>
      <w:r w:rsidRPr="006959A6">
        <w:rPr>
          <w:rFonts w:ascii="Times New Roman" w:hAnsi="Times New Roman" w:cs="Times New Roman"/>
          <w:sz w:val="28"/>
          <w:szCs w:val="28"/>
          <w:vertAlign w:val="subscript"/>
        </w:rPr>
        <w:t>т</w:t>
      </w:r>
      <w:r w:rsidRPr="006959A6">
        <w:rPr>
          <w:rFonts w:ascii="Times New Roman" w:hAnsi="Times New Roman" w:cs="Times New Roman"/>
          <w:sz w:val="28"/>
          <w:szCs w:val="28"/>
        </w:rPr>
        <w:t xml:space="preserve"> – стимулирующие выплаты постоянного характера и учитываемые при расчете тарификации (таблица 5);</w:t>
      </w:r>
    </w:p>
    <w:p w14:paraId="7720364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С</w:t>
      </w:r>
      <w:r w:rsidRPr="006959A6">
        <w:rPr>
          <w:rFonts w:ascii="Times New Roman" w:hAnsi="Times New Roman" w:cs="Times New Roman"/>
          <w:sz w:val="28"/>
          <w:szCs w:val="28"/>
          <w:vertAlign w:val="subscript"/>
        </w:rPr>
        <w:t xml:space="preserve">р </w:t>
      </w:r>
      <w:r w:rsidRPr="006959A6">
        <w:rPr>
          <w:rFonts w:ascii="Times New Roman" w:hAnsi="Times New Roman" w:cs="Times New Roman"/>
          <w:sz w:val="28"/>
          <w:szCs w:val="28"/>
        </w:rPr>
        <w:t>– стимулирующие выплаты по результатам (итогам) работы.</w:t>
      </w:r>
    </w:p>
    <w:p w14:paraId="29CF17B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Сумма выплат постоянного характера рассчитывается по следующей формуле:</w:t>
      </w:r>
    </w:p>
    <w:p w14:paraId="08CE6E54" w14:textId="54EDBB1D" w:rsidR="006959A6" w:rsidRPr="006959A6" w:rsidRDefault="006959A6" w:rsidP="006959A6">
      <w:pPr>
        <w:tabs>
          <w:tab w:val="left" w:pos="4678"/>
        </w:tabs>
        <w:ind w:firstLine="0"/>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Од×25%×фч</m:t>
            </m:r>
          </m:num>
          <m:den>
            <m:r>
              <w:rPr>
                <w:rFonts w:ascii="Cambria Math" w:hAnsi="Cambria Math" w:cs="Times New Roman"/>
                <w:sz w:val="28"/>
                <w:szCs w:val="28"/>
              </w:rPr>
              <m:t>нч</m:t>
            </m:r>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т1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т2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т</m:t>
                </m:r>
                <m:r>
                  <w:rPr>
                    <w:rFonts w:ascii="Cambria Math" w:hAnsi="Cambria Math" w:cs="Times New Roman"/>
                    <w:sz w:val="28"/>
                    <w:szCs w:val="28"/>
                    <w:lang w:val="en-US"/>
                  </w:rPr>
                  <m:t>n</m:t>
                </m:r>
              </m:sub>
            </m:sSub>
            <m:r>
              <w:rPr>
                <w:rFonts w:ascii="Cambria Math" w:hAnsi="Cambria Math" w:cs="Times New Roman"/>
                <w:sz w:val="28"/>
                <w:szCs w:val="28"/>
              </w:rPr>
              <m:t>)×фч</m:t>
            </m:r>
          </m:num>
          <m:den>
            <m:r>
              <w:rPr>
                <w:rFonts w:ascii="Cambria Math" w:hAnsi="Cambria Math" w:cs="Times New Roman"/>
                <w:sz w:val="28"/>
                <w:szCs w:val="28"/>
              </w:rPr>
              <m:t>нч</m:t>
            </m:r>
          </m:den>
        </m:f>
      </m:oMath>
      <w:r w:rsidRPr="006959A6">
        <w:rPr>
          <w:rFonts w:ascii="Times New Roman" w:hAnsi="Times New Roman" w:cs="Times New Roman"/>
          <w:sz w:val="28"/>
          <w:szCs w:val="28"/>
        </w:rPr>
        <w:t xml:space="preserve">, где </w:t>
      </w:r>
    </w:p>
    <w:p w14:paraId="726B369F"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Од – оклад по ПКГ;</w:t>
      </w:r>
    </w:p>
    <w:p w14:paraId="161B751D"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25% - доплата за местонахождение дошкольной образовательной организации в сельской местности</w:t>
      </w:r>
      <w:r w:rsidRPr="006959A6">
        <w:rPr>
          <w:rFonts w:ascii="Times New Roman" w:hAnsi="Times New Roman" w:cs="Times New Roman"/>
          <w:sz w:val="28"/>
          <w:szCs w:val="28"/>
          <w:vertAlign w:val="superscript"/>
        </w:rPr>
        <w:footnoteReference w:id="5"/>
      </w:r>
      <w:r w:rsidRPr="006959A6">
        <w:rPr>
          <w:rFonts w:ascii="Times New Roman" w:hAnsi="Times New Roman" w:cs="Times New Roman"/>
          <w:sz w:val="28"/>
          <w:szCs w:val="28"/>
        </w:rPr>
        <w:t>,</w:t>
      </w:r>
    </w:p>
    <w:p w14:paraId="36689D0C"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фч - количество часов по фактической педагогической нагрузке;</w:t>
      </w:r>
    </w:p>
    <w:p w14:paraId="665DA215" w14:textId="77777777" w:rsidR="006959A6" w:rsidRPr="006959A6" w:rsidRDefault="006959A6" w:rsidP="006959A6">
      <w:pPr>
        <w:numPr>
          <w:ilvl w:val="0"/>
          <w:numId w:val="19"/>
        </w:numPr>
        <w:tabs>
          <w:tab w:val="clear" w:pos="0"/>
          <w:tab w:val="left" w:pos="4678"/>
        </w:tabs>
        <w:rPr>
          <w:rFonts w:ascii="Times New Roman" w:hAnsi="Times New Roman" w:cs="Times New Roman"/>
          <w:sz w:val="28"/>
          <w:szCs w:val="28"/>
        </w:rPr>
      </w:pPr>
      <w:r w:rsidRPr="006959A6">
        <w:rPr>
          <w:rFonts w:ascii="Times New Roman" w:hAnsi="Times New Roman" w:cs="Times New Roman"/>
          <w:sz w:val="28"/>
          <w:szCs w:val="28"/>
        </w:rPr>
        <w:t>нч - норма часов рабочего времени, согласно продолжительности рабочего времени (нормы часов педагогической работы за ставку заработной платы) педагогических работников установленной федеральными органами власти</w:t>
      </w:r>
    </w:p>
    <w:p w14:paraId="311FFFD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Таблица 5</w:t>
      </w:r>
    </w:p>
    <w:p w14:paraId="33A6600D" w14:textId="77777777" w:rsidR="006959A6" w:rsidRPr="006959A6" w:rsidRDefault="006959A6" w:rsidP="006959A6">
      <w:pPr>
        <w:tabs>
          <w:tab w:val="left" w:pos="4678"/>
        </w:tabs>
        <w:ind w:firstLine="0"/>
        <w:rPr>
          <w:rFonts w:ascii="Times New Roman" w:hAnsi="Times New Roman" w:cs="Times New Roman"/>
          <w:b/>
          <w:sz w:val="28"/>
          <w:szCs w:val="28"/>
        </w:rPr>
      </w:pPr>
      <w:r w:rsidRPr="006959A6">
        <w:rPr>
          <w:rFonts w:ascii="Times New Roman" w:hAnsi="Times New Roman" w:cs="Times New Roman"/>
          <w:b/>
          <w:sz w:val="28"/>
          <w:szCs w:val="28"/>
        </w:rPr>
        <w:t>Рекомендуемые размеры стимулирующих выплат постоянного характера и учитываемые при расчете тарификации (С</w:t>
      </w:r>
      <w:r w:rsidRPr="006959A6">
        <w:rPr>
          <w:rFonts w:ascii="Times New Roman" w:hAnsi="Times New Roman" w:cs="Times New Roman"/>
          <w:b/>
          <w:sz w:val="28"/>
          <w:szCs w:val="28"/>
          <w:vertAlign w:val="subscript"/>
        </w:rPr>
        <w:t>т</w:t>
      </w:r>
      <w:r w:rsidRPr="006959A6">
        <w:rPr>
          <w:rFonts w:ascii="Times New Roman" w:hAnsi="Times New Roman" w:cs="Times New Roman"/>
          <w:b/>
          <w:sz w:val="28"/>
          <w:szCs w:val="28"/>
        </w:rPr>
        <w:t>)</w:t>
      </w:r>
    </w:p>
    <w:tbl>
      <w:tblPr>
        <w:tblW w:w="9355" w:type="dxa"/>
        <w:tblInd w:w="-106" w:type="dxa"/>
        <w:tblLayout w:type="fixed"/>
        <w:tblLook w:val="0000" w:firstRow="0" w:lastRow="0" w:firstColumn="0" w:lastColumn="0" w:noHBand="0" w:noVBand="0"/>
      </w:tblPr>
      <w:tblGrid>
        <w:gridCol w:w="709"/>
        <w:gridCol w:w="3685"/>
        <w:gridCol w:w="991"/>
        <w:gridCol w:w="3970"/>
      </w:tblGrid>
      <w:tr w:rsidR="006959A6" w:rsidRPr="006959A6" w14:paraId="1D791433" w14:textId="77777777" w:rsidTr="00E50922">
        <w:trPr>
          <w:trHeight w:val="580"/>
          <w:tblHeader/>
        </w:trPr>
        <w:tc>
          <w:tcPr>
            <w:tcW w:w="709" w:type="dxa"/>
            <w:tcBorders>
              <w:top w:val="single" w:sz="4" w:space="0" w:color="000000"/>
              <w:left w:val="single" w:sz="4" w:space="0" w:color="000000"/>
              <w:bottom w:val="single" w:sz="4" w:space="0" w:color="000000"/>
            </w:tcBorders>
          </w:tcPr>
          <w:p w14:paraId="10BFAC1E"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 п/п</w:t>
            </w:r>
          </w:p>
        </w:tc>
        <w:tc>
          <w:tcPr>
            <w:tcW w:w="3685" w:type="dxa"/>
            <w:tcBorders>
              <w:top w:val="single" w:sz="4" w:space="0" w:color="000000"/>
              <w:left w:val="single" w:sz="4" w:space="0" w:color="000000"/>
              <w:bottom w:val="single" w:sz="4" w:space="0" w:color="000000"/>
            </w:tcBorders>
          </w:tcPr>
          <w:p w14:paraId="243AA2C3"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14:paraId="7882DE97"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14:paraId="4FA2393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ab/>
              <w:t>Примечания</w:t>
            </w:r>
            <w:r w:rsidRPr="006959A6">
              <w:rPr>
                <w:rFonts w:ascii="Times New Roman" w:hAnsi="Times New Roman" w:cs="Times New Roman"/>
                <w:b/>
                <w:bCs/>
                <w:sz w:val="28"/>
                <w:szCs w:val="28"/>
              </w:rPr>
              <w:tab/>
            </w:r>
          </w:p>
        </w:tc>
      </w:tr>
      <w:tr w:rsidR="006959A6" w:rsidRPr="006959A6" w14:paraId="6BFDF641" w14:textId="77777777" w:rsidTr="00E50922">
        <w:tc>
          <w:tcPr>
            <w:tcW w:w="709" w:type="dxa"/>
            <w:tcBorders>
              <w:top w:val="single" w:sz="4" w:space="0" w:color="000000"/>
              <w:left w:val="single" w:sz="4" w:space="0" w:color="000000"/>
              <w:bottom w:val="single" w:sz="4" w:space="0" w:color="000000"/>
            </w:tcBorders>
          </w:tcPr>
          <w:p w14:paraId="4908A49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w:t>
            </w:r>
          </w:p>
        </w:tc>
        <w:tc>
          <w:tcPr>
            <w:tcW w:w="3685" w:type="dxa"/>
            <w:tcBorders>
              <w:top w:val="single" w:sz="4" w:space="0" w:color="000000"/>
              <w:left w:val="single" w:sz="4" w:space="0" w:color="000000"/>
              <w:bottom w:val="single" w:sz="4" w:space="0" w:color="000000"/>
            </w:tcBorders>
          </w:tcPr>
          <w:p w14:paraId="6BA0352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Педагогическим работникам при наличии </w:t>
            </w:r>
            <w:r w:rsidRPr="006959A6">
              <w:rPr>
                <w:rFonts w:ascii="Times New Roman" w:hAnsi="Times New Roman" w:cs="Times New Roman"/>
                <w:sz w:val="28"/>
                <w:szCs w:val="28"/>
              </w:rPr>
              <w:lastRenderedPageBreak/>
              <w:t>квалификационной категории</w:t>
            </w:r>
          </w:p>
        </w:tc>
        <w:tc>
          <w:tcPr>
            <w:tcW w:w="991" w:type="dxa"/>
            <w:tcBorders>
              <w:top w:val="single" w:sz="4" w:space="0" w:color="000000"/>
              <w:left w:val="single" w:sz="4" w:space="0" w:color="000000"/>
              <w:bottom w:val="single" w:sz="4" w:space="0" w:color="000000"/>
            </w:tcBorders>
          </w:tcPr>
          <w:p w14:paraId="7C245815"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val="restart"/>
            <w:tcBorders>
              <w:top w:val="single" w:sz="4" w:space="0" w:color="000000"/>
              <w:left w:val="single" w:sz="4" w:space="0" w:color="000000"/>
              <w:bottom w:val="single" w:sz="4" w:space="0" w:color="000000"/>
              <w:right w:val="single" w:sz="4" w:space="0" w:color="000000"/>
            </w:tcBorders>
          </w:tcPr>
          <w:p w14:paraId="195416F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Выплата за квалификационную категорию сохраняется до </w:t>
            </w:r>
            <w:r w:rsidRPr="006959A6">
              <w:rPr>
                <w:rFonts w:ascii="Times New Roman" w:hAnsi="Times New Roman" w:cs="Times New Roman"/>
                <w:sz w:val="28"/>
                <w:szCs w:val="28"/>
              </w:rPr>
              <w:lastRenderedPageBreak/>
              <w:t>конца месяца, в котором закончился срок действия квалификационной категории.</w:t>
            </w:r>
          </w:p>
          <w:p w14:paraId="4A00D20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Выплата за квалификационную категорию сохраняется на год в следующих случаях:</w:t>
            </w:r>
          </w:p>
          <w:p w14:paraId="1C860C0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длительный отпуск до года;</w:t>
            </w:r>
          </w:p>
          <w:p w14:paraId="5D88CFF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заграничная командировка;</w:t>
            </w:r>
          </w:p>
          <w:p w14:paraId="64A046D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длительное лечение (более 6 месяцев);</w:t>
            </w:r>
          </w:p>
          <w:p w14:paraId="73CACB2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 течение года до ухода работника на пенсию по возрасту</w:t>
            </w:r>
            <w:r w:rsidRPr="006959A6">
              <w:rPr>
                <w:rFonts w:ascii="Times New Roman" w:hAnsi="Times New Roman" w:cs="Times New Roman"/>
                <w:sz w:val="28"/>
                <w:szCs w:val="28"/>
                <w:vertAlign w:val="superscript"/>
              </w:rPr>
              <w:footnoteReference w:id="6"/>
            </w:r>
            <w:r w:rsidRPr="006959A6">
              <w:rPr>
                <w:rFonts w:ascii="Times New Roman" w:hAnsi="Times New Roman" w:cs="Times New Roman"/>
                <w:sz w:val="28"/>
                <w:szCs w:val="28"/>
              </w:rPr>
              <w:t>.</w:t>
            </w:r>
          </w:p>
          <w:p w14:paraId="45E136B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6959A6" w:rsidRPr="006959A6" w14:paraId="753BD7AF" w14:textId="77777777" w:rsidTr="00E50922">
        <w:tc>
          <w:tcPr>
            <w:tcW w:w="709" w:type="dxa"/>
            <w:tcBorders>
              <w:top w:val="single" w:sz="4" w:space="0" w:color="000000"/>
              <w:left w:val="single" w:sz="4" w:space="0" w:color="000000"/>
              <w:bottom w:val="single" w:sz="4" w:space="0" w:color="000000"/>
            </w:tcBorders>
          </w:tcPr>
          <w:p w14:paraId="08DD16A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1.1.</w:t>
            </w:r>
          </w:p>
        </w:tc>
        <w:tc>
          <w:tcPr>
            <w:tcW w:w="3685" w:type="dxa"/>
            <w:tcBorders>
              <w:top w:val="single" w:sz="4" w:space="0" w:color="000000"/>
              <w:left w:val="single" w:sz="4" w:space="0" w:color="000000"/>
              <w:bottom w:val="single" w:sz="4" w:space="0" w:color="000000"/>
            </w:tcBorders>
          </w:tcPr>
          <w:p w14:paraId="24BA9BA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14:paraId="25F2E642" w14:textId="77777777" w:rsidR="006959A6" w:rsidRPr="006959A6" w:rsidRDefault="006959A6" w:rsidP="006959A6">
            <w:pPr>
              <w:tabs>
                <w:tab w:val="left" w:pos="4678"/>
              </w:tabs>
              <w:ind w:firstLine="0"/>
              <w:rPr>
                <w:rFonts w:ascii="Times New Roman" w:hAnsi="Times New Roman" w:cs="Times New Roman"/>
                <w:sz w:val="28"/>
                <w:szCs w:val="28"/>
              </w:rPr>
            </w:pPr>
          </w:p>
          <w:p w14:paraId="7278447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5 100</w:t>
            </w:r>
          </w:p>
        </w:tc>
        <w:tc>
          <w:tcPr>
            <w:tcW w:w="3970" w:type="dxa"/>
            <w:vMerge/>
            <w:tcBorders>
              <w:top w:val="single" w:sz="4" w:space="0" w:color="000000"/>
              <w:left w:val="single" w:sz="4" w:space="0" w:color="000000"/>
              <w:bottom w:val="single" w:sz="4" w:space="0" w:color="000000"/>
              <w:right w:val="single" w:sz="4" w:space="0" w:color="000000"/>
            </w:tcBorders>
          </w:tcPr>
          <w:p w14:paraId="0AE7AF46"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C925533" w14:textId="77777777" w:rsidTr="00E50922">
        <w:trPr>
          <w:trHeight w:val="562"/>
        </w:trPr>
        <w:tc>
          <w:tcPr>
            <w:tcW w:w="709" w:type="dxa"/>
            <w:tcBorders>
              <w:top w:val="single" w:sz="4" w:space="0" w:color="000000"/>
              <w:left w:val="single" w:sz="4" w:space="0" w:color="000000"/>
            </w:tcBorders>
          </w:tcPr>
          <w:p w14:paraId="13CE4AD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1.2.</w:t>
            </w:r>
          </w:p>
        </w:tc>
        <w:tc>
          <w:tcPr>
            <w:tcW w:w="3685" w:type="dxa"/>
            <w:tcBorders>
              <w:top w:val="single" w:sz="4" w:space="0" w:color="000000"/>
              <w:left w:val="single" w:sz="4" w:space="0" w:color="000000"/>
            </w:tcBorders>
          </w:tcPr>
          <w:p w14:paraId="6C18D95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первая квалификационная категория</w:t>
            </w:r>
          </w:p>
          <w:p w14:paraId="1055C468" w14:textId="77777777" w:rsidR="006959A6" w:rsidRPr="006959A6" w:rsidRDefault="006959A6" w:rsidP="006959A6">
            <w:pPr>
              <w:tabs>
                <w:tab w:val="left" w:pos="4678"/>
              </w:tabs>
              <w:ind w:firstLine="0"/>
              <w:rPr>
                <w:rFonts w:ascii="Times New Roman" w:hAnsi="Times New Roman" w:cs="Times New Roman"/>
                <w:sz w:val="28"/>
                <w:szCs w:val="28"/>
              </w:rPr>
            </w:pPr>
          </w:p>
        </w:tc>
        <w:tc>
          <w:tcPr>
            <w:tcW w:w="991" w:type="dxa"/>
            <w:tcBorders>
              <w:top w:val="single" w:sz="4" w:space="0" w:color="000000"/>
              <w:left w:val="single" w:sz="4" w:space="0" w:color="000000"/>
            </w:tcBorders>
          </w:tcPr>
          <w:p w14:paraId="455C847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2 600</w:t>
            </w:r>
          </w:p>
        </w:tc>
        <w:tc>
          <w:tcPr>
            <w:tcW w:w="3970" w:type="dxa"/>
            <w:vMerge/>
            <w:tcBorders>
              <w:top w:val="single" w:sz="4" w:space="0" w:color="000000"/>
              <w:left w:val="single" w:sz="4" w:space="0" w:color="000000"/>
              <w:bottom w:val="single" w:sz="4" w:space="0" w:color="000000"/>
              <w:right w:val="single" w:sz="4" w:space="0" w:color="000000"/>
            </w:tcBorders>
          </w:tcPr>
          <w:p w14:paraId="0952123D"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34D2930" w14:textId="77777777" w:rsidTr="00E50922">
        <w:tc>
          <w:tcPr>
            <w:tcW w:w="709" w:type="dxa"/>
            <w:tcBorders>
              <w:top w:val="single" w:sz="4" w:space="0" w:color="000000"/>
              <w:left w:val="single" w:sz="4" w:space="0" w:color="000000"/>
              <w:bottom w:val="single" w:sz="4" w:space="0" w:color="000000"/>
            </w:tcBorders>
          </w:tcPr>
          <w:p w14:paraId="04DB515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w:t>
            </w:r>
          </w:p>
        </w:tc>
        <w:tc>
          <w:tcPr>
            <w:tcW w:w="3685" w:type="dxa"/>
            <w:tcBorders>
              <w:top w:val="single" w:sz="4" w:space="0" w:color="000000"/>
              <w:left w:val="single" w:sz="4" w:space="0" w:color="000000"/>
              <w:bottom w:val="single" w:sz="4" w:space="0" w:color="000000"/>
            </w:tcBorders>
          </w:tcPr>
          <w:p w14:paraId="6CCCE30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14:paraId="0B2D7A21"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val="restart"/>
            <w:tcBorders>
              <w:top w:val="single" w:sz="4" w:space="0" w:color="000000"/>
              <w:left w:val="single" w:sz="4" w:space="0" w:color="000000"/>
              <w:bottom w:val="single" w:sz="4" w:space="0" w:color="000000"/>
              <w:right w:val="single" w:sz="4" w:space="0" w:color="000000"/>
            </w:tcBorders>
          </w:tcPr>
          <w:p w14:paraId="6AB2F2A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Выплата за стаж непрерывной работы может осуществляться работникам, для которых данная образовательная </w:t>
            </w:r>
            <w:r w:rsidRPr="006959A6">
              <w:rPr>
                <w:rFonts w:ascii="Times New Roman" w:hAnsi="Times New Roman" w:cs="Times New Roman"/>
                <w:sz w:val="28"/>
                <w:szCs w:val="28"/>
              </w:rPr>
              <w:lastRenderedPageBreak/>
              <w:t xml:space="preserve">организация является местом основной работы. </w:t>
            </w:r>
          </w:p>
          <w:p w14:paraId="6E146A2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стаж непрерывной работы включается:</w:t>
            </w:r>
          </w:p>
          <w:p w14:paraId="203A3B4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время работы в данной организации;</w:t>
            </w:r>
          </w:p>
          <w:p w14:paraId="7501FC0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время военной службы граждан, если в течение трех месяцев после увольнения с этой службы они поступили на работу в ту же организацию;</w:t>
            </w:r>
          </w:p>
          <w:p w14:paraId="682E401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время отпуска по уходу за ребенком до достижения им возраста трех лет работникам, состоящим в трудовых отношениях с организацией.</w:t>
            </w:r>
          </w:p>
          <w:p w14:paraId="515E220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Для педагогических работников в непрерывный трудовой стаж  входит стаж педагогической работы в образовательных учреждениях.</w:t>
            </w:r>
          </w:p>
        </w:tc>
      </w:tr>
      <w:tr w:rsidR="006959A6" w:rsidRPr="006959A6" w14:paraId="5FF58E0A" w14:textId="77777777" w:rsidTr="00E50922">
        <w:tc>
          <w:tcPr>
            <w:tcW w:w="709" w:type="dxa"/>
            <w:tcBorders>
              <w:top w:val="single" w:sz="4" w:space="0" w:color="000000"/>
              <w:left w:val="single" w:sz="4" w:space="0" w:color="000000"/>
              <w:bottom w:val="single" w:sz="4" w:space="0" w:color="000000"/>
            </w:tcBorders>
          </w:tcPr>
          <w:p w14:paraId="6231CF7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2.1.</w:t>
            </w:r>
          </w:p>
        </w:tc>
        <w:tc>
          <w:tcPr>
            <w:tcW w:w="3685" w:type="dxa"/>
            <w:tcBorders>
              <w:top w:val="single" w:sz="4" w:space="0" w:color="000000"/>
              <w:left w:val="single" w:sz="4" w:space="0" w:color="000000"/>
              <w:bottom w:val="single" w:sz="4" w:space="0" w:color="000000"/>
            </w:tcBorders>
          </w:tcPr>
          <w:p w14:paraId="2BF09E1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от 3 до 5 лет включительно</w:t>
            </w:r>
          </w:p>
        </w:tc>
        <w:tc>
          <w:tcPr>
            <w:tcW w:w="991" w:type="dxa"/>
            <w:tcBorders>
              <w:top w:val="single" w:sz="4" w:space="0" w:color="000000"/>
              <w:left w:val="single" w:sz="4" w:space="0" w:color="000000"/>
              <w:bottom w:val="single" w:sz="4" w:space="0" w:color="000000"/>
            </w:tcBorders>
          </w:tcPr>
          <w:p w14:paraId="48EE738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300</w:t>
            </w:r>
          </w:p>
        </w:tc>
        <w:tc>
          <w:tcPr>
            <w:tcW w:w="3970" w:type="dxa"/>
            <w:vMerge/>
            <w:tcBorders>
              <w:top w:val="single" w:sz="4" w:space="0" w:color="000000"/>
              <w:left w:val="single" w:sz="4" w:space="0" w:color="000000"/>
              <w:bottom w:val="single" w:sz="4" w:space="0" w:color="000000"/>
              <w:right w:val="single" w:sz="4" w:space="0" w:color="000000"/>
            </w:tcBorders>
          </w:tcPr>
          <w:p w14:paraId="7ED22C2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B08CE7C" w14:textId="77777777" w:rsidTr="00E50922">
        <w:tc>
          <w:tcPr>
            <w:tcW w:w="709" w:type="dxa"/>
            <w:tcBorders>
              <w:top w:val="single" w:sz="4" w:space="0" w:color="000000"/>
              <w:left w:val="single" w:sz="4" w:space="0" w:color="000000"/>
              <w:bottom w:val="single" w:sz="4" w:space="0" w:color="000000"/>
            </w:tcBorders>
          </w:tcPr>
          <w:p w14:paraId="6A5711C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2.2.</w:t>
            </w:r>
          </w:p>
        </w:tc>
        <w:tc>
          <w:tcPr>
            <w:tcW w:w="3685" w:type="dxa"/>
            <w:tcBorders>
              <w:top w:val="single" w:sz="4" w:space="0" w:color="000000"/>
              <w:left w:val="single" w:sz="4" w:space="0" w:color="000000"/>
              <w:bottom w:val="single" w:sz="4" w:space="0" w:color="000000"/>
            </w:tcBorders>
          </w:tcPr>
          <w:p w14:paraId="29524B6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от 6 до 10 лет включительно</w:t>
            </w:r>
          </w:p>
        </w:tc>
        <w:tc>
          <w:tcPr>
            <w:tcW w:w="991" w:type="dxa"/>
            <w:tcBorders>
              <w:top w:val="single" w:sz="4" w:space="0" w:color="000000"/>
              <w:left w:val="single" w:sz="4" w:space="0" w:color="000000"/>
              <w:bottom w:val="single" w:sz="4" w:space="0" w:color="000000"/>
            </w:tcBorders>
          </w:tcPr>
          <w:p w14:paraId="552359C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400</w:t>
            </w:r>
          </w:p>
        </w:tc>
        <w:tc>
          <w:tcPr>
            <w:tcW w:w="3970" w:type="dxa"/>
            <w:vMerge/>
            <w:tcBorders>
              <w:top w:val="single" w:sz="4" w:space="0" w:color="000000"/>
              <w:left w:val="single" w:sz="4" w:space="0" w:color="000000"/>
              <w:bottom w:val="single" w:sz="4" w:space="0" w:color="000000"/>
              <w:right w:val="single" w:sz="4" w:space="0" w:color="000000"/>
            </w:tcBorders>
          </w:tcPr>
          <w:p w14:paraId="4838EDD5"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35EFEC7F" w14:textId="77777777" w:rsidTr="00E50922">
        <w:tc>
          <w:tcPr>
            <w:tcW w:w="709" w:type="dxa"/>
            <w:tcBorders>
              <w:top w:val="single" w:sz="4" w:space="0" w:color="000000"/>
              <w:left w:val="single" w:sz="4" w:space="0" w:color="000000"/>
              <w:bottom w:val="single" w:sz="4" w:space="0" w:color="000000"/>
            </w:tcBorders>
          </w:tcPr>
          <w:p w14:paraId="2BE6372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2.3.</w:t>
            </w:r>
          </w:p>
        </w:tc>
        <w:tc>
          <w:tcPr>
            <w:tcW w:w="3685" w:type="dxa"/>
            <w:tcBorders>
              <w:top w:val="single" w:sz="4" w:space="0" w:color="000000"/>
              <w:left w:val="single" w:sz="4" w:space="0" w:color="000000"/>
              <w:bottom w:val="single" w:sz="4" w:space="0" w:color="000000"/>
            </w:tcBorders>
          </w:tcPr>
          <w:p w14:paraId="39DF81C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от 11 до 15 лет включительно</w:t>
            </w:r>
          </w:p>
        </w:tc>
        <w:tc>
          <w:tcPr>
            <w:tcW w:w="991" w:type="dxa"/>
            <w:tcBorders>
              <w:top w:val="single" w:sz="4" w:space="0" w:color="000000"/>
              <w:left w:val="single" w:sz="4" w:space="0" w:color="000000"/>
              <w:bottom w:val="single" w:sz="4" w:space="0" w:color="000000"/>
            </w:tcBorders>
          </w:tcPr>
          <w:p w14:paraId="4E83881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650</w:t>
            </w:r>
          </w:p>
        </w:tc>
        <w:tc>
          <w:tcPr>
            <w:tcW w:w="3970" w:type="dxa"/>
            <w:vMerge/>
            <w:tcBorders>
              <w:top w:val="single" w:sz="4" w:space="0" w:color="000000"/>
              <w:left w:val="single" w:sz="4" w:space="0" w:color="000000"/>
              <w:bottom w:val="single" w:sz="4" w:space="0" w:color="000000"/>
              <w:right w:val="single" w:sz="4" w:space="0" w:color="000000"/>
            </w:tcBorders>
          </w:tcPr>
          <w:p w14:paraId="270996EE"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5F569484" w14:textId="77777777" w:rsidTr="00E50922">
        <w:tc>
          <w:tcPr>
            <w:tcW w:w="709" w:type="dxa"/>
            <w:tcBorders>
              <w:top w:val="single" w:sz="4" w:space="0" w:color="000000"/>
              <w:left w:val="single" w:sz="4" w:space="0" w:color="000000"/>
              <w:bottom w:val="single" w:sz="4" w:space="0" w:color="000000"/>
            </w:tcBorders>
          </w:tcPr>
          <w:p w14:paraId="50509B4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2.4.</w:t>
            </w:r>
          </w:p>
        </w:tc>
        <w:tc>
          <w:tcPr>
            <w:tcW w:w="3685" w:type="dxa"/>
            <w:tcBorders>
              <w:top w:val="single" w:sz="4" w:space="0" w:color="000000"/>
              <w:left w:val="single" w:sz="4" w:space="0" w:color="000000"/>
              <w:bottom w:val="single" w:sz="4" w:space="0" w:color="000000"/>
            </w:tcBorders>
          </w:tcPr>
          <w:p w14:paraId="3F61D62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свыше 15 лет</w:t>
            </w:r>
          </w:p>
        </w:tc>
        <w:tc>
          <w:tcPr>
            <w:tcW w:w="991" w:type="dxa"/>
            <w:tcBorders>
              <w:top w:val="single" w:sz="4" w:space="0" w:color="000000"/>
              <w:left w:val="single" w:sz="4" w:space="0" w:color="000000"/>
              <w:bottom w:val="single" w:sz="4" w:space="0" w:color="000000"/>
            </w:tcBorders>
          </w:tcPr>
          <w:p w14:paraId="2761441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900</w:t>
            </w:r>
          </w:p>
        </w:tc>
        <w:tc>
          <w:tcPr>
            <w:tcW w:w="3970" w:type="dxa"/>
            <w:vMerge/>
            <w:tcBorders>
              <w:top w:val="single" w:sz="4" w:space="0" w:color="000000"/>
              <w:left w:val="single" w:sz="4" w:space="0" w:color="000000"/>
              <w:bottom w:val="single" w:sz="4" w:space="0" w:color="000000"/>
              <w:right w:val="single" w:sz="4" w:space="0" w:color="000000"/>
            </w:tcBorders>
          </w:tcPr>
          <w:p w14:paraId="597E5A2F"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79D347F" w14:textId="77777777" w:rsidTr="00E50922">
        <w:tc>
          <w:tcPr>
            <w:tcW w:w="709" w:type="dxa"/>
            <w:tcBorders>
              <w:top w:val="single" w:sz="4" w:space="0" w:color="000000"/>
              <w:left w:val="single" w:sz="4" w:space="0" w:color="000000"/>
              <w:bottom w:val="single" w:sz="4" w:space="0" w:color="000000"/>
            </w:tcBorders>
          </w:tcPr>
          <w:p w14:paraId="178C64D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w:t>
            </w:r>
          </w:p>
        </w:tc>
        <w:tc>
          <w:tcPr>
            <w:tcW w:w="3685" w:type="dxa"/>
            <w:tcBorders>
              <w:top w:val="single" w:sz="4" w:space="0" w:color="000000"/>
              <w:left w:val="single" w:sz="4" w:space="0" w:color="000000"/>
              <w:bottom w:val="single" w:sz="4" w:space="0" w:color="000000"/>
            </w:tcBorders>
          </w:tcPr>
          <w:p w14:paraId="0004901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14:paraId="4A18F7AE"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val="restart"/>
            <w:tcBorders>
              <w:top w:val="single" w:sz="4" w:space="0" w:color="000000"/>
              <w:left w:val="single" w:sz="4" w:space="0" w:color="000000"/>
              <w:right w:val="single" w:sz="4" w:space="0" w:color="000000"/>
            </w:tcBorders>
          </w:tcPr>
          <w:p w14:paraId="3AE2BDEE"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4D2884E" w14:textId="77777777" w:rsidTr="00E50922">
        <w:tc>
          <w:tcPr>
            <w:tcW w:w="709" w:type="dxa"/>
            <w:tcBorders>
              <w:top w:val="single" w:sz="4" w:space="0" w:color="000000"/>
              <w:left w:val="single" w:sz="4" w:space="0" w:color="000000"/>
              <w:bottom w:val="single" w:sz="4" w:space="0" w:color="000000"/>
            </w:tcBorders>
          </w:tcPr>
          <w:p w14:paraId="54F3A83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3.1.</w:t>
            </w:r>
          </w:p>
        </w:tc>
        <w:tc>
          <w:tcPr>
            <w:tcW w:w="3685" w:type="dxa"/>
            <w:tcBorders>
              <w:top w:val="single" w:sz="4" w:space="0" w:color="000000"/>
              <w:left w:val="single" w:sz="4" w:space="0" w:color="000000"/>
              <w:bottom w:val="single" w:sz="4" w:space="0" w:color="000000"/>
            </w:tcBorders>
          </w:tcPr>
          <w:p w14:paraId="2289ACD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14:paraId="16B8599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15 000</w:t>
            </w:r>
          </w:p>
        </w:tc>
        <w:tc>
          <w:tcPr>
            <w:tcW w:w="3970" w:type="dxa"/>
            <w:vMerge/>
            <w:tcBorders>
              <w:left w:val="single" w:sz="4" w:space="0" w:color="000000"/>
              <w:right w:val="single" w:sz="4" w:space="0" w:color="000000"/>
            </w:tcBorders>
          </w:tcPr>
          <w:p w14:paraId="395108F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560A735" w14:textId="77777777" w:rsidTr="00E50922">
        <w:trPr>
          <w:trHeight w:val="1374"/>
        </w:trPr>
        <w:tc>
          <w:tcPr>
            <w:tcW w:w="709" w:type="dxa"/>
            <w:tcBorders>
              <w:top w:val="single" w:sz="4" w:space="0" w:color="000000"/>
              <w:left w:val="single" w:sz="4" w:space="0" w:color="000000"/>
              <w:bottom w:val="single" w:sz="4" w:space="0" w:color="000000"/>
            </w:tcBorders>
          </w:tcPr>
          <w:p w14:paraId="4BC4139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3.2.</w:t>
            </w:r>
          </w:p>
        </w:tc>
        <w:tc>
          <w:tcPr>
            <w:tcW w:w="3685" w:type="dxa"/>
            <w:tcBorders>
              <w:top w:val="single" w:sz="4" w:space="0" w:color="000000"/>
              <w:left w:val="single" w:sz="4" w:space="0" w:color="000000"/>
              <w:bottom w:val="single" w:sz="4" w:space="0" w:color="000000"/>
            </w:tcBorders>
          </w:tcPr>
          <w:p w14:paraId="3C30806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14:paraId="2BBB465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10 000</w:t>
            </w:r>
          </w:p>
        </w:tc>
        <w:tc>
          <w:tcPr>
            <w:tcW w:w="3970" w:type="dxa"/>
            <w:vMerge/>
            <w:tcBorders>
              <w:left w:val="single" w:sz="4" w:space="0" w:color="000000"/>
              <w:bottom w:val="single" w:sz="4" w:space="0" w:color="000000"/>
              <w:right w:val="single" w:sz="4" w:space="0" w:color="000000"/>
            </w:tcBorders>
          </w:tcPr>
          <w:p w14:paraId="4A8542CE"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7DCBEAF" w14:textId="77777777" w:rsidTr="00E50922">
        <w:tc>
          <w:tcPr>
            <w:tcW w:w="709" w:type="dxa"/>
            <w:tcBorders>
              <w:top w:val="single" w:sz="4" w:space="0" w:color="000000"/>
              <w:left w:val="single" w:sz="4" w:space="0" w:color="000000"/>
              <w:bottom w:val="single" w:sz="4" w:space="0" w:color="000000"/>
            </w:tcBorders>
          </w:tcPr>
          <w:p w14:paraId="17FB9C4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w:t>
            </w:r>
          </w:p>
        </w:tc>
        <w:tc>
          <w:tcPr>
            <w:tcW w:w="3685" w:type="dxa"/>
            <w:tcBorders>
              <w:top w:val="single" w:sz="4" w:space="0" w:color="000000"/>
              <w:left w:val="single" w:sz="4" w:space="0" w:color="000000"/>
              <w:bottom w:val="single" w:sz="4" w:space="0" w:color="000000"/>
            </w:tcBorders>
          </w:tcPr>
          <w:p w14:paraId="2AA8468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14:paraId="14A5D1D4"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val="restart"/>
            <w:tcBorders>
              <w:top w:val="single" w:sz="4" w:space="0" w:color="000000"/>
              <w:left w:val="single" w:sz="4" w:space="0" w:color="000000"/>
              <w:right w:val="single" w:sz="4" w:space="0" w:color="000000"/>
            </w:tcBorders>
          </w:tcPr>
          <w:p w14:paraId="386F7B5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Выплата за ведомственную или региональную награду учитывается один раз по наиболее значимой.</w:t>
            </w:r>
          </w:p>
        </w:tc>
      </w:tr>
      <w:tr w:rsidR="006959A6" w:rsidRPr="006959A6" w14:paraId="374B7EA7" w14:textId="77777777" w:rsidTr="00E50922">
        <w:tc>
          <w:tcPr>
            <w:tcW w:w="709" w:type="dxa"/>
            <w:tcBorders>
              <w:top w:val="single" w:sz="4" w:space="0" w:color="000000"/>
              <w:left w:val="single" w:sz="4" w:space="0" w:color="000000"/>
              <w:bottom w:val="single" w:sz="4" w:space="0" w:color="000000"/>
            </w:tcBorders>
          </w:tcPr>
          <w:p w14:paraId="5A8C0AE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4.1</w:t>
            </w:r>
          </w:p>
        </w:tc>
        <w:tc>
          <w:tcPr>
            <w:tcW w:w="3685" w:type="dxa"/>
            <w:tcBorders>
              <w:top w:val="single" w:sz="4" w:space="0" w:color="000000"/>
              <w:left w:val="single" w:sz="4" w:space="0" w:color="000000"/>
              <w:bottom w:val="single" w:sz="4" w:space="0" w:color="000000"/>
            </w:tcBorders>
          </w:tcPr>
          <w:p w14:paraId="498A224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w:t>
            </w:r>
            <w:r w:rsidRPr="006959A6">
              <w:rPr>
                <w:rFonts w:ascii="Times New Roman" w:hAnsi="Times New Roman" w:cs="Times New Roman"/>
                <w:sz w:val="28"/>
                <w:szCs w:val="28"/>
              </w:rPr>
              <w:lastRenderedPageBreak/>
              <w:t>(преподаваемых дисциплин)):</w:t>
            </w:r>
          </w:p>
        </w:tc>
        <w:tc>
          <w:tcPr>
            <w:tcW w:w="991" w:type="dxa"/>
            <w:tcBorders>
              <w:top w:val="single" w:sz="4" w:space="0" w:color="000000"/>
              <w:left w:val="single" w:sz="4" w:space="0" w:color="000000"/>
              <w:bottom w:val="single" w:sz="4" w:space="0" w:color="000000"/>
            </w:tcBorders>
          </w:tcPr>
          <w:p w14:paraId="53518450"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tcBorders>
              <w:left w:val="single" w:sz="4" w:space="0" w:color="000000"/>
              <w:right w:val="single" w:sz="4" w:space="0" w:color="000000"/>
            </w:tcBorders>
          </w:tcPr>
          <w:p w14:paraId="794DC355"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EBB9093" w14:textId="77777777" w:rsidTr="00E50922">
        <w:tc>
          <w:tcPr>
            <w:tcW w:w="709" w:type="dxa"/>
            <w:tcBorders>
              <w:top w:val="single" w:sz="4" w:space="0" w:color="000000"/>
              <w:left w:val="single" w:sz="4" w:space="0" w:color="000000"/>
              <w:bottom w:val="single" w:sz="4" w:space="0" w:color="000000"/>
            </w:tcBorders>
          </w:tcPr>
          <w:p w14:paraId="6646A05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4.1.1</w:t>
            </w:r>
          </w:p>
        </w:tc>
        <w:tc>
          <w:tcPr>
            <w:tcW w:w="3685" w:type="dxa"/>
            <w:tcBorders>
              <w:top w:val="single" w:sz="4" w:space="0" w:color="000000"/>
              <w:left w:val="single" w:sz="4" w:space="0" w:color="000000"/>
              <w:bottom w:val="single" w:sz="4" w:space="0" w:color="000000"/>
            </w:tcBorders>
          </w:tcPr>
          <w:p w14:paraId="3E82E58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Почетное звание «Народный учитель РФ»</w:t>
            </w:r>
          </w:p>
        </w:tc>
        <w:tc>
          <w:tcPr>
            <w:tcW w:w="991" w:type="dxa"/>
            <w:tcBorders>
              <w:top w:val="single" w:sz="4" w:space="0" w:color="000000"/>
              <w:left w:val="single" w:sz="4" w:space="0" w:color="000000"/>
              <w:bottom w:val="single" w:sz="4" w:space="0" w:color="000000"/>
            </w:tcBorders>
          </w:tcPr>
          <w:p w14:paraId="3EAB57E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4 500</w:t>
            </w:r>
          </w:p>
        </w:tc>
        <w:tc>
          <w:tcPr>
            <w:tcW w:w="3970" w:type="dxa"/>
            <w:vMerge/>
            <w:tcBorders>
              <w:left w:val="single" w:sz="4" w:space="0" w:color="000000"/>
              <w:right w:val="single" w:sz="4" w:space="0" w:color="000000"/>
            </w:tcBorders>
          </w:tcPr>
          <w:p w14:paraId="4E585B83"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E6FBD0E" w14:textId="77777777" w:rsidTr="00E50922">
        <w:tc>
          <w:tcPr>
            <w:tcW w:w="709" w:type="dxa"/>
            <w:tcBorders>
              <w:top w:val="single" w:sz="4" w:space="0" w:color="000000"/>
              <w:left w:val="single" w:sz="4" w:space="0" w:color="000000"/>
              <w:bottom w:val="single" w:sz="4" w:space="0" w:color="000000"/>
            </w:tcBorders>
          </w:tcPr>
          <w:p w14:paraId="6CA6250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4.1.2</w:t>
            </w:r>
          </w:p>
        </w:tc>
        <w:tc>
          <w:tcPr>
            <w:tcW w:w="3685" w:type="dxa"/>
            <w:tcBorders>
              <w:top w:val="single" w:sz="4" w:space="0" w:color="000000"/>
              <w:left w:val="single" w:sz="4" w:space="0" w:color="000000"/>
              <w:bottom w:val="single" w:sz="4" w:space="0" w:color="000000"/>
            </w:tcBorders>
          </w:tcPr>
          <w:p w14:paraId="3CE75E4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14:paraId="1318907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3 500</w:t>
            </w:r>
          </w:p>
        </w:tc>
        <w:tc>
          <w:tcPr>
            <w:tcW w:w="3970" w:type="dxa"/>
            <w:vMerge/>
            <w:tcBorders>
              <w:left w:val="single" w:sz="4" w:space="0" w:color="000000"/>
              <w:right w:val="single" w:sz="4" w:space="0" w:color="000000"/>
            </w:tcBorders>
          </w:tcPr>
          <w:p w14:paraId="306A70A2"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38CD6B1F" w14:textId="77777777" w:rsidTr="00E50922">
        <w:tc>
          <w:tcPr>
            <w:tcW w:w="709" w:type="dxa"/>
            <w:tcBorders>
              <w:top w:val="single" w:sz="4" w:space="0" w:color="000000"/>
              <w:left w:val="single" w:sz="4" w:space="0" w:color="000000"/>
              <w:bottom w:val="single" w:sz="4" w:space="0" w:color="000000"/>
            </w:tcBorders>
          </w:tcPr>
          <w:p w14:paraId="1FB4C9D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4.1.3</w:t>
            </w:r>
          </w:p>
        </w:tc>
        <w:tc>
          <w:tcPr>
            <w:tcW w:w="3685" w:type="dxa"/>
            <w:tcBorders>
              <w:top w:val="single" w:sz="4" w:space="0" w:color="000000"/>
              <w:left w:val="single" w:sz="4" w:space="0" w:color="000000"/>
              <w:bottom w:val="single" w:sz="4" w:space="0" w:color="000000"/>
            </w:tcBorders>
          </w:tcPr>
          <w:p w14:paraId="75B0B57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w:t>
            </w:r>
            <w:r w:rsidRPr="006959A6">
              <w:rPr>
                <w:rFonts w:ascii="Times New Roman" w:hAnsi="Times New Roman" w:cs="Times New Roman"/>
                <w:sz w:val="28"/>
                <w:szCs w:val="28"/>
              </w:rPr>
              <w:lastRenderedPageBreak/>
              <w:t xml:space="preserve">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14:paraId="172F81E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2 600</w:t>
            </w:r>
          </w:p>
        </w:tc>
        <w:tc>
          <w:tcPr>
            <w:tcW w:w="3970" w:type="dxa"/>
            <w:vMerge/>
            <w:tcBorders>
              <w:left w:val="single" w:sz="4" w:space="0" w:color="000000"/>
              <w:right w:val="single" w:sz="4" w:space="0" w:color="000000"/>
            </w:tcBorders>
          </w:tcPr>
          <w:p w14:paraId="14987BAD"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34C4F23" w14:textId="77777777" w:rsidTr="00E50922">
        <w:tc>
          <w:tcPr>
            <w:tcW w:w="709" w:type="dxa"/>
            <w:tcBorders>
              <w:top w:val="single" w:sz="4" w:space="0" w:color="000000"/>
              <w:left w:val="single" w:sz="4" w:space="0" w:color="000000"/>
              <w:bottom w:val="single" w:sz="4" w:space="0" w:color="000000"/>
            </w:tcBorders>
          </w:tcPr>
          <w:p w14:paraId="3B9364D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4.1.4</w:t>
            </w:r>
          </w:p>
        </w:tc>
        <w:tc>
          <w:tcPr>
            <w:tcW w:w="3685" w:type="dxa"/>
            <w:tcBorders>
              <w:top w:val="single" w:sz="4" w:space="0" w:color="000000"/>
              <w:left w:val="single" w:sz="4" w:space="0" w:color="000000"/>
              <w:bottom w:val="single" w:sz="4" w:space="0" w:color="000000"/>
            </w:tcBorders>
          </w:tcPr>
          <w:p w14:paraId="2090917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14:paraId="6529DB7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1 600</w:t>
            </w:r>
          </w:p>
        </w:tc>
        <w:tc>
          <w:tcPr>
            <w:tcW w:w="3970" w:type="dxa"/>
            <w:vMerge/>
            <w:tcBorders>
              <w:left w:val="single" w:sz="4" w:space="0" w:color="000000"/>
              <w:right w:val="single" w:sz="4" w:space="0" w:color="000000"/>
            </w:tcBorders>
          </w:tcPr>
          <w:p w14:paraId="11D4945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8D69A28" w14:textId="77777777" w:rsidTr="00E50922">
        <w:tc>
          <w:tcPr>
            <w:tcW w:w="709" w:type="dxa"/>
            <w:tcBorders>
              <w:top w:val="single" w:sz="4" w:space="0" w:color="000000"/>
              <w:left w:val="single" w:sz="4" w:space="0" w:color="000000"/>
              <w:bottom w:val="single" w:sz="4" w:space="0" w:color="000000"/>
            </w:tcBorders>
          </w:tcPr>
          <w:p w14:paraId="4184B0A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4.1.5</w:t>
            </w:r>
          </w:p>
        </w:tc>
        <w:tc>
          <w:tcPr>
            <w:tcW w:w="3685" w:type="dxa"/>
            <w:tcBorders>
              <w:top w:val="single" w:sz="4" w:space="0" w:color="000000"/>
              <w:left w:val="single" w:sz="4" w:space="0" w:color="000000"/>
              <w:bottom w:val="single" w:sz="4" w:space="0" w:color="000000"/>
            </w:tcBorders>
          </w:tcPr>
          <w:p w14:paraId="1A79E6B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14:paraId="5193B69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1 020</w:t>
            </w:r>
          </w:p>
        </w:tc>
        <w:tc>
          <w:tcPr>
            <w:tcW w:w="3970" w:type="dxa"/>
            <w:vMerge/>
            <w:tcBorders>
              <w:left w:val="single" w:sz="4" w:space="0" w:color="000000"/>
              <w:right w:val="single" w:sz="4" w:space="0" w:color="000000"/>
            </w:tcBorders>
          </w:tcPr>
          <w:p w14:paraId="2AD1AC95"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1FBD1E46" w14:textId="77777777" w:rsidTr="00E50922">
        <w:tc>
          <w:tcPr>
            <w:tcW w:w="709" w:type="dxa"/>
            <w:tcBorders>
              <w:top w:val="single" w:sz="4" w:space="0" w:color="000000"/>
              <w:left w:val="single" w:sz="4" w:space="0" w:color="000000"/>
              <w:bottom w:val="single" w:sz="4" w:space="0" w:color="000000"/>
            </w:tcBorders>
          </w:tcPr>
          <w:p w14:paraId="6BE4DC0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4.2.</w:t>
            </w:r>
          </w:p>
        </w:tc>
        <w:tc>
          <w:tcPr>
            <w:tcW w:w="3685" w:type="dxa"/>
            <w:tcBorders>
              <w:top w:val="single" w:sz="4" w:space="0" w:color="000000"/>
              <w:left w:val="single" w:sz="4" w:space="0" w:color="000000"/>
              <w:bottom w:val="single" w:sz="4" w:space="0" w:color="000000"/>
            </w:tcBorders>
          </w:tcPr>
          <w:p w14:paraId="45DAD1A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14:paraId="76AA32CF"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tcBorders>
              <w:left w:val="single" w:sz="4" w:space="0" w:color="000000"/>
              <w:right w:val="single" w:sz="4" w:space="0" w:color="000000"/>
            </w:tcBorders>
          </w:tcPr>
          <w:p w14:paraId="7A6C170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117FC44A" w14:textId="77777777" w:rsidTr="00E50922">
        <w:tc>
          <w:tcPr>
            <w:tcW w:w="709" w:type="dxa"/>
            <w:tcBorders>
              <w:top w:val="single" w:sz="4" w:space="0" w:color="000000"/>
              <w:left w:val="single" w:sz="4" w:space="0" w:color="000000"/>
              <w:bottom w:val="single" w:sz="4" w:space="0" w:color="000000"/>
            </w:tcBorders>
          </w:tcPr>
          <w:p w14:paraId="353F211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4.2.1</w:t>
            </w:r>
          </w:p>
        </w:tc>
        <w:tc>
          <w:tcPr>
            <w:tcW w:w="3685" w:type="dxa"/>
            <w:tcBorders>
              <w:top w:val="single" w:sz="4" w:space="0" w:color="000000"/>
              <w:left w:val="single" w:sz="4" w:space="0" w:color="000000"/>
              <w:bottom w:val="single" w:sz="4" w:space="0" w:color="000000"/>
            </w:tcBorders>
          </w:tcPr>
          <w:p w14:paraId="51E5825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14:paraId="6CC7122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5 100</w:t>
            </w:r>
          </w:p>
        </w:tc>
        <w:tc>
          <w:tcPr>
            <w:tcW w:w="3970" w:type="dxa"/>
            <w:vMerge/>
            <w:tcBorders>
              <w:left w:val="single" w:sz="4" w:space="0" w:color="000000"/>
              <w:right w:val="single" w:sz="4" w:space="0" w:color="000000"/>
            </w:tcBorders>
          </w:tcPr>
          <w:p w14:paraId="2C1089B6"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0894E80" w14:textId="77777777" w:rsidTr="00E50922">
        <w:tc>
          <w:tcPr>
            <w:tcW w:w="709" w:type="dxa"/>
            <w:tcBorders>
              <w:top w:val="single" w:sz="4" w:space="0" w:color="000000"/>
              <w:left w:val="single" w:sz="4" w:space="0" w:color="000000"/>
              <w:bottom w:val="single" w:sz="4" w:space="0" w:color="000000"/>
            </w:tcBorders>
          </w:tcPr>
          <w:p w14:paraId="6D9A150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4.2.2</w:t>
            </w:r>
          </w:p>
        </w:tc>
        <w:tc>
          <w:tcPr>
            <w:tcW w:w="3685" w:type="dxa"/>
            <w:tcBorders>
              <w:top w:val="single" w:sz="4" w:space="0" w:color="000000"/>
              <w:left w:val="single" w:sz="4" w:space="0" w:color="000000"/>
              <w:bottom w:val="single" w:sz="4" w:space="0" w:color="000000"/>
            </w:tcBorders>
          </w:tcPr>
          <w:p w14:paraId="4B26D9E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14:paraId="2C82840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2 600</w:t>
            </w:r>
          </w:p>
        </w:tc>
        <w:tc>
          <w:tcPr>
            <w:tcW w:w="3970" w:type="dxa"/>
            <w:vMerge/>
            <w:tcBorders>
              <w:left w:val="single" w:sz="4" w:space="0" w:color="000000"/>
              <w:right w:val="single" w:sz="4" w:space="0" w:color="000000"/>
            </w:tcBorders>
          </w:tcPr>
          <w:p w14:paraId="2610E0B5"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131978FB" w14:textId="77777777" w:rsidTr="00E50922">
        <w:tc>
          <w:tcPr>
            <w:tcW w:w="709" w:type="dxa"/>
            <w:tcBorders>
              <w:top w:val="single" w:sz="4" w:space="0" w:color="000000"/>
              <w:left w:val="single" w:sz="4" w:space="0" w:color="000000"/>
              <w:bottom w:val="single" w:sz="4" w:space="0" w:color="000000"/>
            </w:tcBorders>
          </w:tcPr>
          <w:p w14:paraId="5E95810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4.2.3</w:t>
            </w:r>
          </w:p>
        </w:tc>
        <w:tc>
          <w:tcPr>
            <w:tcW w:w="3685" w:type="dxa"/>
            <w:tcBorders>
              <w:top w:val="single" w:sz="4" w:space="0" w:color="000000"/>
              <w:left w:val="single" w:sz="4" w:space="0" w:color="000000"/>
              <w:bottom w:val="single" w:sz="4" w:space="0" w:color="000000"/>
            </w:tcBorders>
          </w:tcPr>
          <w:p w14:paraId="2883E58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14:paraId="670A1D4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1600</w:t>
            </w:r>
          </w:p>
        </w:tc>
        <w:tc>
          <w:tcPr>
            <w:tcW w:w="3970" w:type="dxa"/>
            <w:vMerge/>
            <w:tcBorders>
              <w:left w:val="single" w:sz="4" w:space="0" w:color="000000"/>
              <w:right w:val="single" w:sz="4" w:space="0" w:color="000000"/>
            </w:tcBorders>
          </w:tcPr>
          <w:p w14:paraId="0A12ECF7"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64EA8DE" w14:textId="77777777" w:rsidTr="00E50922">
        <w:tc>
          <w:tcPr>
            <w:tcW w:w="709" w:type="dxa"/>
            <w:tcBorders>
              <w:top w:val="single" w:sz="4" w:space="0" w:color="000000"/>
              <w:left w:val="single" w:sz="4" w:space="0" w:color="000000"/>
              <w:bottom w:val="single" w:sz="4" w:space="0" w:color="000000"/>
            </w:tcBorders>
          </w:tcPr>
          <w:p w14:paraId="5342DFF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4.2.4</w:t>
            </w:r>
          </w:p>
        </w:tc>
        <w:tc>
          <w:tcPr>
            <w:tcW w:w="3685" w:type="dxa"/>
            <w:tcBorders>
              <w:top w:val="single" w:sz="4" w:space="0" w:color="000000"/>
              <w:left w:val="single" w:sz="4" w:space="0" w:color="000000"/>
              <w:bottom w:val="single" w:sz="4" w:space="0" w:color="000000"/>
            </w:tcBorders>
          </w:tcPr>
          <w:p w14:paraId="4796FC1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14:paraId="0651034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1 020</w:t>
            </w:r>
          </w:p>
        </w:tc>
        <w:tc>
          <w:tcPr>
            <w:tcW w:w="3970" w:type="dxa"/>
            <w:vMerge/>
            <w:tcBorders>
              <w:left w:val="single" w:sz="4" w:space="0" w:color="000000"/>
              <w:right w:val="single" w:sz="4" w:space="0" w:color="000000"/>
            </w:tcBorders>
          </w:tcPr>
          <w:p w14:paraId="6CF67761"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5FC5749" w14:textId="77777777" w:rsidTr="00E50922">
        <w:tc>
          <w:tcPr>
            <w:tcW w:w="709" w:type="dxa"/>
            <w:tcBorders>
              <w:top w:val="single" w:sz="4" w:space="0" w:color="000000"/>
              <w:left w:val="single" w:sz="4" w:space="0" w:color="000000"/>
              <w:bottom w:val="single" w:sz="4" w:space="0" w:color="000000"/>
            </w:tcBorders>
          </w:tcPr>
          <w:p w14:paraId="52B1246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4.3.</w:t>
            </w:r>
          </w:p>
        </w:tc>
        <w:tc>
          <w:tcPr>
            <w:tcW w:w="3685" w:type="dxa"/>
            <w:tcBorders>
              <w:top w:val="single" w:sz="4" w:space="0" w:color="000000"/>
              <w:left w:val="single" w:sz="4" w:space="0" w:color="000000"/>
              <w:bottom w:val="single" w:sz="4" w:space="0" w:color="000000"/>
            </w:tcBorders>
          </w:tcPr>
          <w:p w14:paraId="70CDDEB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Работникам (за исключением руководителя) за наличие региональной награды почетный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14:paraId="24E5791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2 550</w:t>
            </w:r>
          </w:p>
        </w:tc>
        <w:tc>
          <w:tcPr>
            <w:tcW w:w="3970" w:type="dxa"/>
            <w:vMerge/>
            <w:tcBorders>
              <w:left w:val="single" w:sz="4" w:space="0" w:color="000000"/>
              <w:bottom w:val="single" w:sz="4" w:space="0" w:color="000000"/>
              <w:right w:val="single" w:sz="4" w:space="0" w:color="000000"/>
            </w:tcBorders>
          </w:tcPr>
          <w:p w14:paraId="1262DE71"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F6BD381" w14:textId="77777777" w:rsidTr="00E50922">
        <w:tc>
          <w:tcPr>
            <w:tcW w:w="709" w:type="dxa"/>
            <w:tcBorders>
              <w:top w:val="single" w:sz="4" w:space="0" w:color="000000"/>
              <w:left w:val="single" w:sz="4" w:space="0" w:color="000000"/>
              <w:bottom w:val="single" w:sz="4" w:space="0" w:color="000000"/>
            </w:tcBorders>
          </w:tcPr>
          <w:p w14:paraId="6CAD7B3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w:t>
            </w:r>
          </w:p>
        </w:tc>
        <w:tc>
          <w:tcPr>
            <w:tcW w:w="3685" w:type="dxa"/>
            <w:tcBorders>
              <w:top w:val="single" w:sz="4" w:space="0" w:color="000000"/>
              <w:left w:val="single" w:sz="4" w:space="0" w:color="000000"/>
              <w:bottom w:val="single" w:sz="4" w:space="0" w:color="000000"/>
            </w:tcBorders>
          </w:tcPr>
          <w:p w14:paraId="565DA66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Молодым специалистам (в возрасте до 35 лет) со стажем работы до 5 лет работающим по должностям в соответствии с приложением  № 3 к настоящему положению::</w:t>
            </w:r>
          </w:p>
        </w:tc>
        <w:tc>
          <w:tcPr>
            <w:tcW w:w="991" w:type="dxa"/>
            <w:tcBorders>
              <w:top w:val="single" w:sz="4" w:space="0" w:color="000000"/>
              <w:left w:val="single" w:sz="4" w:space="0" w:color="000000"/>
              <w:bottom w:val="single" w:sz="4" w:space="0" w:color="000000"/>
            </w:tcBorders>
          </w:tcPr>
          <w:p w14:paraId="61C5B620"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vMerge w:val="restart"/>
            <w:tcBorders>
              <w:top w:val="single" w:sz="4" w:space="0" w:color="000000"/>
              <w:left w:val="single" w:sz="4" w:space="0" w:color="000000"/>
              <w:bottom w:val="single" w:sz="4" w:space="0" w:color="000000"/>
              <w:right w:val="single" w:sz="4" w:space="0" w:color="000000"/>
            </w:tcBorders>
          </w:tcPr>
          <w:p w14:paraId="78E8DB5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w:t>
            </w:r>
          </w:p>
          <w:p w14:paraId="183474A6"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34C8BA33" w14:textId="77777777" w:rsidTr="00E50922">
        <w:tc>
          <w:tcPr>
            <w:tcW w:w="709" w:type="dxa"/>
            <w:tcBorders>
              <w:top w:val="single" w:sz="4" w:space="0" w:color="000000"/>
              <w:left w:val="single" w:sz="4" w:space="0" w:color="000000"/>
              <w:bottom w:val="single" w:sz="4" w:space="0" w:color="000000"/>
            </w:tcBorders>
          </w:tcPr>
          <w:p w14:paraId="569DD57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5.1.</w:t>
            </w:r>
          </w:p>
        </w:tc>
        <w:tc>
          <w:tcPr>
            <w:tcW w:w="3685" w:type="dxa"/>
            <w:tcBorders>
              <w:top w:val="single" w:sz="4" w:space="0" w:color="000000"/>
              <w:left w:val="single" w:sz="4" w:space="0" w:color="000000"/>
              <w:bottom w:val="single" w:sz="4" w:space="0" w:color="000000"/>
            </w:tcBorders>
          </w:tcPr>
          <w:p w14:paraId="00138C7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 дошкольной образовательной 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14:paraId="08FFFD8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6 000</w:t>
            </w:r>
          </w:p>
        </w:tc>
        <w:tc>
          <w:tcPr>
            <w:tcW w:w="3970" w:type="dxa"/>
            <w:vMerge/>
            <w:tcBorders>
              <w:top w:val="single" w:sz="4" w:space="0" w:color="000000"/>
              <w:left w:val="single" w:sz="4" w:space="0" w:color="000000"/>
              <w:bottom w:val="single" w:sz="4" w:space="0" w:color="000000"/>
              <w:right w:val="single" w:sz="4" w:space="0" w:color="000000"/>
            </w:tcBorders>
          </w:tcPr>
          <w:p w14:paraId="5FAE1782"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576013FF" w14:textId="77777777" w:rsidTr="00E50922">
        <w:tc>
          <w:tcPr>
            <w:tcW w:w="709" w:type="dxa"/>
            <w:tcBorders>
              <w:top w:val="single" w:sz="4" w:space="0" w:color="000000"/>
              <w:left w:val="single" w:sz="4" w:space="0" w:color="000000"/>
              <w:bottom w:val="single" w:sz="4" w:space="0" w:color="000000"/>
            </w:tcBorders>
          </w:tcPr>
          <w:p w14:paraId="139C145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5.2.</w:t>
            </w:r>
          </w:p>
        </w:tc>
        <w:tc>
          <w:tcPr>
            <w:tcW w:w="3685" w:type="dxa"/>
            <w:tcBorders>
              <w:top w:val="single" w:sz="4" w:space="0" w:color="000000"/>
              <w:left w:val="single" w:sz="4" w:space="0" w:color="000000"/>
              <w:bottom w:val="single" w:sz="4" w:space="0" w:color="000000"/>
            </w:tcBorders>
          </w:tcPr>
          <w:p w14:paraId="65C510F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в дошкольной образовательной </w:t>
            </w:r>
            <w:r w:rsidRPr="006959A6">
              <w:rPr>
                <w:rFonts w:ascii="Times New Roman" w:hAnsi="Times New Roman" w:cs="Times New Roman"/>
                <w:sz w:val="28"/>
                <w:szCs w:val="28"/>
              </w:rPr>
              <w:lastRenderedPageBreak/>
              <w:t>организации,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14:paraId="5428B8E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7 000</w:t>
            </w:r>
          </w:p>
        </w:tc>
        <w:tc>
          <w:tcPr>
            <w:tcW w:w="3970" w:type="dxa"/>
            <w:vMerge/>
            <w:tcBorders>
              <w:top w:val="single" w:sz="4" w:space="0" w:color="000000"/>
              <w:left w:val="single" w:sz="4" w:space="0" w:color="000000"/>
              <w:bottom w:val="single" w:sz="4" w:space="0" w:color="000000"/>
              <w:right w:val="single" w:sz="4" w:space="0" w:color="000000"/>
            </w:tcBorders>
          </w:tcPr>
          <w:p w14:paraId="3949982F"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01577C5" w14:textId="77777777" w:rsidTr="00E50922">
        <w:tc>
          <w:tcPr>
            <w:tcW w:w="709" w:type="dxa"/>
            <w:tcBorders>
              <w:top w:val="single" w:sz="4" w:space="0" w:color="000000"/>
              <w:left w:val="single" w:sz="4" w:space="0" w:color="000000"/>
              <w:bottom w:val="single" w:sz="4" w:space="0" w:color="000000"/>
            </w:tcBorders>
          </w:tcPr>
          <w:p w14:paraId="1BEBFE1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5.3.</w:t>
            </w:r>
          </w:p>
        </w:tc>
        <w:tc>
          <w:tcPr>
            <w:tcW w:w="3685" w:type="dxa"/>
            <w:tcBorders>
              <w:top w:val="single" w:sz="4" w:space="0" w:color="000000"/>
              <w:left w:val="single" w:sz="4" w:space="0" w:color="000000"/>
              <w:bottom w:val="single" w:sz="4" w:space="0" w:color="000000"/>
            </w:tcBorders>
          </w:tcPr>
          <w:p w14:paraId="477EC99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14:paraId="6609540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8 000</w:t>
            </w:r>
          </w:p>
        </w:tc>
        <w:tc>
          <w:tcPr>
            <w:tcW w:w="3970" w:type="dxa"/>
            <w:vMerge/>
            <w:tcBorders>
              <w:top w:val="single" w:sz="4" w:space="0" w:color="000000"/>
              <w:left w:val="single" w:sz="4" w:space="0" w:color="000000"/>
              <w:bottom w:val="single" w:sz="4" w:space="0" w:color="000000"/>
              <w:right w:val="single" w:sz="4" w:space="0" w:color="000000"/>
            </w:tcBorders>
          </w:tcPr>
          <w:p w14:paraId="0EE9F2D4"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692E516" w14:textId="77777777" w:rsidTr="00E50922">
        <w:tc>
          <w:tcPr>
            <w:tcW w:w="709" w:type="dxa"/>
            <w:tcBorders>
              <w:top w:val="single" w:sz="4" w:space="0" w:color="000000"/>
              <w:left w:val="single" w:sz="4" w:space="0" w:color="000000"/>
              <w:bottom w:val="single" w:sz="4" w:space="0" w:color="000000"/>
            </w:tcBorders>
          </w:tcPr>
          <w:p w14:paraId="12A0A8B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5.4.</w:t>
            </w:r>
          </w:p>
        </w:tc>
        <w:tc>
          <w:tcPr>
            <w:tcW w:w="3685" w:type="dxa"/>
            <w:tcBorders>
              <w:top w:val="single" w:sz="4" w:space="0" w:color="000000"/>
              <w:left w:val="single" w:sz="4" w:space="0" w:color="000000"/>
              <w:bottom w:val="single" w:sz="4" w:space="0" w:color="000000"/>
            </w:tcBorders>
          </w:tcPr>
          <w:p w14:paraId="387560C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в дошкольной образовательной организации,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14:paraId="0A0D91A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9 000</w:t>
            </w:r>
          </w:p>
        </w:tc>
        <w:tc>
          <w:tcPr>
            <w:tcW w:w="3970" w:type="dxa"/>
            <w:vMerge/>
            <w:tcBorders>
              <w:top w:val="single" w:sz="4" w:space="0" w:color="000000"/>
              <w:left w:val="single" w:sz="4" w:space="0" w:color="000000"/>
              <w:bottom w:val="single" w:sz="4" w:space="0" w:color="000000"/>
              <w:right w:val="single" w:sz="4" w:space="0" w:color="000000"/>
            </w:tcBorders>
          </w:tcPr>
          <w:p w14:paraId="4599565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BAD0842" w14:textId="77777777" w:rsidTr="00E50922">
        <w:tc>
          <w:tcPr>
            <w:tcW w:w="709" w:type="dxa"/>
            <w:tcBorders>
              <w:top w:val="single" w:sz="4" w:space="0" w:color="000000"/>
              <w:left w:val="single" w:sz="4" w:space="0" w:color="000000"/>
              <w:bottom w:val="single" w:sz="4" w:space="0" w:color="000000"/>
            </w:tcBorders>
          </w:tcPr>
          <w:p w14:paraId="6C6B326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w:t>
            </w:r>
          </w:p>
        </w:tc>
        <w:tc>
          <w:tcPr>
            <w:tcW w:w="3685" w:type="dxa"/>
            <w:tcBorders>
              <w:top w:val="single" w:sz="4" w:space="0" w:color="000000"/>
              <w:left w:val="single" w:sz="4" w:space="0" w:color="000000"/>
              <w:bottom w:val="single" w:sz="4" w:space="0" w:color="000000"/>
            </w:tcBorders>
          </w:tcPr>
          <w:p w14:paraId="6779F9E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Студентам СПО и вузов, заключившим трудовой договор по должностям в соответствии с приложением 2, при условии отсутствия академической задолженности </w:t>
            </w:r>
          </w:p>
        </w:tc>
        <w:tc>
          <w:tcPr>
            <w:tcW w:w="991" w:type="dxa"/>
            <w:tcBorders>
              <w:top w:val="single" w:sz="4" w:space="0" w:color="000000"/>
              <w:left w:val="single" w:sz="4" w:space="0" w:color="000000"/>
              <w:bottom w:val="single" w:sz="4" w:space="0" w:color="000000"/>
            </w:tcBorders>
          </w:tcPr>
          <w:p w14:paraId="4D74F440" w14:textId="77777777" w:rsidR="006959A6" w:rsidRPr="006959A6" w:rsidRDefault="006959A6" w:rsidP="006959A6">
            <w:pPr>
              <w:tabs>
                <w:tab w:val="left" w:pos="4678"/>
              </w:tabs>
              <w:ind w:firstLine="0"/>
              <w:rPr>
                <w:rFonts w:ascii="Times New Roman" w:hAnsi="Times New Roman" w:cs="Times New Roman"/>
                <w:sz w:val="28"/>
                <w:szCs w:val="28"/>
              </w:rPr>
            </w:pPr>
          </w:p>
        </w:tc>
        <w:tc>
          <w:tcPr>
            <w:tcW w:w="3970" w:type="dxa"/>
            <w:tcBorders>
              <w:top w:val="single" w:sz="4" w:space="0" w:color="000000"/>
              <w:left w:val="single" w:sz="4" w:space="0" w:color="000000"/>
              <w:bottom w:val="single" w:sz="4" w:space="0" w:color="000000"/>
              <w:right w:val="single" w:sz="4" w:space="0" w:color="000000"/>
            </w:tcBorders>
          </w:tcPr>
          <w:p w14:paraId="1ACB1338"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0EB703A2" w14:textId="77777777" w:rsidTr="00E50922">
        <w:tc>
          <w:tcPr>
            <w:tcW w:w="709" w:type="dxa"/>
            <w:tcBorders>
              <w:top w:val="single" w:sz="4" w:space="0" w:color="000000"/>
              <w:left w:val="single" w:sz="4" w:space="0" w:color="000000"/>
              <w:bottom w:val="single" w:sz="4" w:space="0" w:color="000000"/>
            </w:tcBorders>
          </w:tcPr>
          <w:p w14:paraId="3822BFA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6.1.</w:t>
            </w:r>
          </w:p>
        </w:tc>
        <w:tc>
          <w:tcPr>
            <w:tcW w:w="3685" w:type="dxa"/>
            <w:tcBorders>
              <w:top w:val="single" w:sz="4" w:space="0" w:color="000000"/>
              <w:left w:val="single" w:sz="4" w:space="0" w:color="000000"/>
              <w:bottom w:val="single" w:sz="4" w:space="0" w:color="000000"/>
            </w:tcBorders>
          </w:tcPr>
          <w:p w14:paraId="281FC7F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в дошкольной образовательной </w:t>
            </w:r>
            <w:r w:rsidRPr="006959A6">
              <w:rPr>
                <w:rFonts w:ascii="Times New Roman" w:hAnsi="Times New Roman" w:cs="Times New Roman"/>
                <w:sz w:val="28"/>
                <w:szCs w:val="28"/>
              </w:rPr>
              <w:lastRenderedPageBreak/>
              <w:t>организации,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14:paraId="6647BF4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3 000</w:t>
            </w:r>
          </w:p>
        </w:tc>
        <w:tc>
          <w:tcPr>
            <w:tcW w:w="3970" w:type="dxa"/>
            <w:tcBorders>
              <w:top w:val="single" w:sz="4" w:space="0" w:color="000000"/>
              <w:left w:val="single" w:sz="4" w:space="0" w:color="000000"/>
              <w:bottom w:val="single" w:sz="4" w:space="0" w:color="000000"/>
              <w:right w:val="single" w:sz="4" w:space="0" w:color="000000"/>
            </w:tcBorders>
          </w:tcPr>
          <w:p w14:paraId="6980D6A2"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026EF3BF" w14:textId="77777777" w:rsidTr="00E50922">
        <w:tc>
          <w:tcPr>
            <w:tcW w:w="709" w:type="dxa"/>
            <w:tcBorders>
              <w:top w:val="single" w:sz="4" w:space="0" w:color="000000"/>
              <w:left w:val="single" w:sz="4" w:space="0" w:color="000000"/>
              <w:bottom w:val="single" w:sz="4" w:space="0" w:color="000000"/>
            </w:tcBorders>
          </w:tcPr>
          <w:p w14:paraId="1E131E3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6.2.</w:t>
            </w:r>
          </w:p>
        </w:tc>
        <w:tc>
          <w:tcPr>
            <w:tcW w:w="3685" w:type="dxa"/>
            <w:tcBorders>
              <w:top w:val="single" w:sz="4" w:space="0" w:color="000000"/>
              <w:left w:val="single" w:sz="4" w:space="0" w:color="000000"/>
              <w:bottom w:val="single" w:sz="4" w:space="0" w:color="000000"/>
            </w:tcBorders>
          </w:tcPr>
          <w:p w14:paraId="5E7AFEF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 расположенной в городской местности или  в поселке городского типа, в случае если 75% оценок «отлично»;</w:t>
            </w:r>
          </w:p>
        </w:tc>
        <w:tc>
          <w:tcPr>
            <w:tcW w:w="991" w:type="dxa"/>
            <w:tcBorders>
              <w:top w:val="single" w:sz="4" w:space="0" w:color="000000"/>
              <w:left w:val="single" w:sz="4" w:space="0" w:color="000000"/>
              <w:bottom w:val="single" w:sz="4" w:space="0" w:color="000000"/>
            </w:tcBorders>
          </w:tcPr>
          <w:p w14:paraId="2F93510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4 000</w:t>
            </w:r>
          </w:p>
        </w:tc>
        <w:tc>
          <w:tcPr>
            <w:tcW w:w="3970" w:type="dxa"/>
            <w:tcBorders>
              <w:top w:val="single" w:sz="4" w:space="0" w:color="000000"/>
              <w:left w:val="single" w:sz="4" w:space="0" w:color="000000"/>
              <w:bottom w:val="single" w:sz="4" w:space="0" w:color="000000"/>
              <w:right w:val="single" w:sz="4" w:space="0" w:color="000000"/>
            </w:tcBorders>
          </w:tcPr>
          <w:p w14:paraId="4198151E"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777208E4" w14:textId="77777777" w:rsidTr="00E50922">
        <w:tc>
          <w:tcPr>
            <w:tcW w:w="709" w:type="dxa"/>
            <w:tcBorders>
              <w:top w:val="single" w:sz="4" w:space="0" w:color="000000"/>
              <w:left w:val="single" w:sz="4" w:space="0" w:color="000000"/>
              <w:bottom w:val="single" w:sz="4" w:space="0" w:color="000000"/>
            </w:tcBorders>
          </w:tcPr>
          <w:p w14:paraId="7589A3A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6.3.</w:t>
            </w:r>
          </w:p>
        </w:tc>
        <w:tc>
          <w:tcPr>
            <w:tcW w:w="3685" w:type="dxa"/>
            <w:tcBorders>
              <w:top w:val="single" w:sz="4" w:space="0" w:color="000000"/>
              <w:left w:val="single" w:sz="4" w:space="0" w:color="000000"/>
              <w:bottom w:val="single" w:sz="4" w:space="0" w:color="000000"/>
            </w:tcBorders>
          </w:tcPr>
          <w:p w14:paraId="3C59140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 расположенной в сельской местности</w:t>
            </w:r>
          </w:p>
        </w:tc>
        <w:tc>
          <w:tcPr>
            <w:tcW w:w="991" w:type="dxa"/>
            <w:tcBorders>
              <w:top w:val="single" w:sz="4" w:space="0" w:color="000000"/>
              <w:left w:val="single" w:sz="4" w:space="0" w:color="000000"/>
              <w:bottom w:val="single" w:sz="4" w:space="0" w:color="000000"/>
            </w:tcBorders>
          </w:tcPr>
          <w:p w14:paraId="4061CB1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5 000</w:t>
            </w:r>
          </w:p>
        </w:tc>
        <w:tc>
          <w:tcPr>
            <w:tcW w:w="3970" w:type="dxa"/>
            <w:tcBorders>
              <w:top w:val="single" w:sz="4" w:space="0" w:color="000000"/>
              <w:left w:val="single" w:sz="4" w:space="0" w:color="000000"/>
              <w:bottom w:val="single" w:sz="4" w:space="0" w:color="000000"/>
              <w:right w:val="single" w:sz="4" w:space="0" w:color="000000"/>
            </w:tcBorders>
          </w:tcPr>
          <w:p w14:paraId="02B867C8"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0487779" w14:textId="77777777" w:rsidTr="00E50922">
        <w:tc>
          <w:tcPr>
            <w:tcW w:w="709" w:type="dxa"/>
            <w:tcBorders>
              <w:top w:val="single" w:sz="4" w:space="0" w:color="000000"/>
              <w:left w:val="single" w:sz="4" w:space="0" w:color="000000"/>
              <w:bottom w:val="single" w:sz="4" w:space="0" w:color="000000"/>
            </w:tcBorders>
          </w:tcPr>
          <w:p w14:paraId="6CCC1D9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6.4.</w:t>
            </w:r>
          </w:p>
        </w:tc>
        <w:tc>
          <w:tcPr>
            <w:tcW w:w="3685" w:type="dxa"/>
            <w:tcBorders>
              <w:top w:val="single" w:sz="4" w:space="0" w:color="000000"/>
              <w:left w:val="single" w:sz="4" w:space="0" w:color="000000"/>
              <w:bottom w:val="single" w:sz="4" w:space="0" w:color="000000"/>
            </w:tcBorders>
          </w:tcPr>
          <w:p w14:paraId="6D98506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 расположенной в сельской местности, в случае если 75% оценок «отлично»</w:t>
            </w:r>
          </w:p>
        </w:tc>
        <w:tc>
          <w:tcPr>
            <w:tcW w:w="991" w:type="dxa"/>
            <w:tcBorders>
              <w:top w:val="single" w:sz="4" w:space="0" w:color="000000"/>
              <w:left w:val="single" w:sz="4" w:space="0" w:color="000000"/>
              <w:bottom w:val="single" w:sz="4" w:space="0" w:color="000000"/>
            </w:tcBorders>
          </w:tcPr>
          <w:p w14:paraId="075210F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6 000</w:t>
            </w:r>
          </w:p>
        </w:tc>
        <w:tc>
          <w:tcPr>
            <w:tcW w:w="3970" w:type="dxa"/>
            <w:tcBorders>
              <w:top w:val="single" w:sz="4" w:space="0" w:color="000000"/>
              <w:left w:val="single" w:sz="4" w:space="0" w:color="000000"/>
              <w:bottom w:val="single" w:sz="4" w:space="0" w:color="000000"/>
              <w:right w:val="single" w:sz="4" w:space="0" w:color="000000"/>
            </w:tcBorders>
          </w:tcPr>
          <w:p w14:paraId="72624D9D"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3BA2942A" w14:textId="77777777" w:rsidTr="00E50922">
        <w:trPr>
          <w:trHeight w:val="1631"/>
        </w:trPr>
        <w:tc>
          <w:tcPr>
            <w:tcW w:w="709" w:type="dxa"/>
            <w:tcBorders>
              <w:top w:val="single" w:sz="4" w:space="0" w:color="000000"/>
              <w:left w:val="single" w:sz="4" w:space="0" w:color="000000"/>
              <w:bottom w:val="single" w:sz="4" w:space="0" w:color="000000"/>
            </w:tcBorders>
          </w:tcPr>
          <w:p w14:paraId="371C251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w:t>
            </w:r>
          </w:p>
        </w:tc>
        <w:tc>
          <w:tcPr>
            <w:tcW w:w="3685" w:type="dxa"/>
            <w:tcBorders>
              <w:top w:val="single" w:sz="4" w:space="0" w:color="000000"/>
              <w:left w:val="single" w:sz="4" w:space="0" w:color="000000"/>
              <w:bottom w:val="single" w:sz="4" w:space="0" w:color="000000"/>
            </w:tcBorders>
            <w:vAlign w:val="center"/>
          </w:tcPr>
          <w:p w14:paraId="4DC8A04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Педагогическим работникам, реализующим образовательные программы дошкольного образования, </w:t>
            </w:r>
            <w:r w:rsidRPr="006959A6">
              <w:rPr>
                <w:rFonts w:ascii="Times New Roman" w:hAnsi="Times New Roman" w:cs="Times New Roman"/>
                <w:sz w:val="28"/>
                <w:szCs w:val="28"/>
              </w:rPr>
              <w:lastRenderedPageBreak/>
              <w:t>за исключением педагогов-психологов, учителей-логопедов, учителей-дефектологов</w:t>
            </w:r>
            <w:r w:rsidRPr="006959A6">
              <w:rPr>
                <w:rFonts w:ascii="Times New Roman" w:hAnsi="Times New Roman" w:cs="Times New Roman"/>
                <w:sz w:val="28"/>
                <w:szCs w:val="28"/>
                <w:vertAlign w:val="superscript"/>
              </w:rPr>
              <w:footnoteReference w:id="7"/>
            </w:r>
          </w:p>
        </w:tc>
        <w:tc>
          <w:tcPr>
            <w:tcW w:w="991" w:type="dxa"/>
            <w:tcBorders>
              <w:top w:val="single" w:sz="4" w:space="0" w:color="000000"/>
              <w:left w:val="single" w:sz="4" w:space="0" w:color="000000"/>
              <w:bottom w:val="single" w:sz="4" w:space="0" w:color="000000"/>
              <w:right w:val="single" w:sz="4" w:space="0" w:color="auto"/>
            </w:tcBorders>
          </w:tcPr>
          <w:p w14:paraId="24BA90D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7 500</w:t>
            </w:r>
          </w:p>
        </w:tc>
        <w:tc>
          <w:tcPr>
            <w:tcW w:w="3970" w:type="dxa"/>
            <w:tcBorders>
              <w:top w:val="single" w:sz="4" w:space="0" w:color="auto"/>
              <w:left w:val="single" w:sz="4" w:space="0" w:color="auto"/>
              <w:bottom w:val="single" w:sz="4" w:space="0" w:color="auto"/>
              <w:right w:val="single" w:sz="4" w:space="0" w:color="auto"/>
            </w:tcBorders>
          </w:tcPr>
          <w:p w14:paraId="2453BDB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2891B62A" w14:textId="77777777" w:rsidTr="00E50922">
        <w:tc>
          <w:tcPr>
            <w:tcW w:w="709" w:type="dxa"/>
            <w:tcBorders>
              <w:top w:val="single" w:sz="4" w:space="0" w:color="000000"/>
              <w:left w:val="single" w:sz="4" w:space="0" w:color="000000"/>
              <w:bottom w:val="single" w:sz="4" w:space="0" w:color="000000"/>
            </w:tcBorders>
          </w:tcPr>
          <w:p w14:paraId="671AD1F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8.</w:t>
            </w:r>
          </w:p>
        </w:tc>
        <w:tc>
          <w:tcPr>
            <w:tcW w:w="3685" w:type="dxa"/>
            <w:tcBorders>
              <w:top w:val="single" w:sz="4" w:space="0" w:color="000000"/>
              <w:left w:val="single" w:sz="4" w:space="0" w:color="000000"/>
              <w:bottom w:val="single" w:sz="4" w:space="0" w:color="000000"/>
            </w:tcBorders>
            <w:vAlign w:val="center"/>
          </w:tcPr>
          <w:p w14:paraId="0AF4FDB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single" w:sz="4" w:space="0" w:color="auto"/>
            </w:tcBorders>
          </w:tcPr>
          <w:p w14:paraId="73B6364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7 000</w:t>
            </w:r>
          </w:p>
        </w:tc>
        <w:tc>
          <w:tcPr>
            <w:tcW w:w="3970" w:type="dxa"/>
            <w:tcBorders>
              <w:top w:val="single" w:sz="4" w:space="0" w:color="auto"/>
              <w:left w:val="single" w:sz="4" w:space="0" w:color="auto"/>
              <w:bottom w:val="single" w:sz="4" w:space="0" w:color="auto"/>
              <w:right w:val="single" w:sz="4" w:space="0" w:color="auto"/>
            </w:tcBorders>
          </w:tcPr>
          <w:p w14:paraId="304D826F"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56DDBBA6" w14:textId="77777777" w:rsidTr="00E50922">
        <w:tc>
          <w:tcPr>
            <w:tcW w:w="709" w:type="dxa"/>
            <w:tcBorders>
              <w:top w:val="single" w:sz="4" w:space="0" w:color="000000"/>
              <w:left w:val="single" w:sz="4" w:space="0" w:color="000000"/>
              <w:bottom w:val="single" w:sz="4" w:space="0" w:color="000000"/>
            </w:tcBorders>
          </w:tcPr>
          <w:p w14:paraId="79063AE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9.</w:t>
            </w:r>
          </w:p>
        </w:tc>
        <w:tc>
          <w:tcPr>
            <w:tcW w:w="3685" w:type="dxa"/>
            <w:tcBorders>
              <w:top w:val="single" w:sz="4" w:space="0" w:color="000000"/>
              <w:left w:val="single" w:sz="4" w:space="0" w:color="000000"/>
              <w:bottom w:val="single" w:sz="4" w:space="0" w:color="000000"/>
            </w:tcBorders>
            <w:vAlign w:val="center"/>
          </w:tcPr>
          <w:p w14:paraId="7F0F95D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Педагог-психолог (за исключением педагога-психолога «Ресурсной группы»), учитель-логопед за исключением учителя-логопеда «Ресурсной группы»), учитель-дефектолог (за исключением учителя-дефектолога «Ресурсной группы»), социальный педагог</w:t>
            </w:r>
          </w:p>
        </w:tc>
        <w:tc>
          <w:tcPr>
            <w:tcW w:w="991" w:type="dxa"/>
            <w:tcBorders>
              <w:top w:val="single" w:sz="4" w:space="0" w:color="000000"/>
              <w:left w:val="single" w:sz="4" w:space="0" w:color="000000"/>
              <w:bottom w:val="single" w:sz="4" w:space="0" w:color="000000"/>
            </w:tcBorders>
          </w:tcPr>
          <w:p w14:paraId="13F49A8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18 900</w:t>
            </w:r>
          </w:p>
        </w:tc>
        <w:tc>
          <w:tcPr>
            <w:tcW w:w="3970" w:type="dxa"/>
            <w:tcBorders>
              <w:top w:val="single" w:sz="4" w:space="0" w:color="auto"/>
              <w:left w:val="single" w:sz="4" w:space="0" w:color="000000"/>
              <w:bottom w:val="single" w:sz="4" w:space="0" w:color="auto"/>
              <w:right w:val="single" w:sz="4" w:space="0" w:color="000000"/>
            </w:tcBorders>
          </w:tcPr>
          <w:p w14:paraId="29D7CCEF" w14:textId="77777777" w:rsidR="006959A6" w:rsidRPr="006959A6" w:rsidRDefault="006959A6" w:rsidP="006959A6">
            <w:pPr>
              <w:tabs>
                <w:tab w:val="left" w:pos="4678"/>
              </w:tabs>
              <w:ind w:firstLine="0"/>
              <w:rPr>
                <w:rFonts w:ascii="Times New Roman" w:hAnsi="Times New Roman" w:cs="Times New Roman"/>
                <w:sz w:val="28"/>
                <w:szCs w:val="28"/>
              </w:rPr>
            </w:pPr>
          </w:p>
        </w:tc>
      </w:tr>
    </w:tbl>
    <w:p w14:paraId="1374AC72" w14:textId="77777777" w:rsidR="006959A6" w:rsidRPr="006959A6" w:rsidRDefault="006959A6" w:rsidP="006959A6">
      <w:pPr>
        <w:tabs>
          <w:tab w:val="left" w:pos="4678"/>
        </w:tabs>
        <w:ind w:firstLine="0"/>
        <w:rPr>
          <w:rFonts w:ascii="Times New Roman" w:hAnsi="Times New Roman" w:cs="Times New Roman"/>
          <w:sz w:val="28"/>
          <w:szCs w:val="28"/>
        </w:rPr>
      </w:pPr>
    </w:p>
    <w:p w14:paraId="7E083C6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8.2. Выплаты стимулирующего характера по итогам работы устанавливаются в дошкольной образовательной организации, самостоятельно в пределах фонда оплаты труда, а также разрабатываются размеры и условия их осуществления.</w:t>
      </w:r>
    </w:p>
    <w:p w14:paraId="1D02DF1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xml:space="preserve">8.3.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14:paraId="12363A5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Размеры и условия осуществления выплат стимулирующего характера для всех категорий работников устанавливаются с учетом разрабатываемых в организации показателей и критериев оценки эффективности труда работников.</w:t>
      </w:r>
    </w:p>
    <w:p w14:paraId="45682D0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При этом рекомендуется учитывать:</w:t>
      </w:r>
    </w:p>
    <w:p w14:paraId="4893A20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8.3.1. Для педагогических работников дошкольной образовательной организаций:</w:t>
      </w:r>
    </w:p>
    <w:p w14:paraId="62BBF3D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14:paraId="5F87086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участие в профессиональных конкурсах,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14:paraId="5A5B1EB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участие в работе проектных команд при реализации проектов в области образования регионального и федерального уровня;</w:t>
      </w:r>
    </w:p>
    <w:p w14:paraId="74B5C8D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участие в реализации мероприятий по сохранению и укреплению здоровья обучающихся в дошкольных образовательных организациях, участие в организации физкультурно-оздоровительной и спортивной работы;</w:t>
      </w:r>
    </w:p>
    <w:p w14:paraId="7CE5C33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w:t>
      </w:r>
    </w:p>
    <w:p w14:paraId="157E949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работу в составе рабочей команды по подготовке заявки для участия в реализации региональных, федеральных проектов, прошедших конкурсный отбор;</w:t>
      </w:r>
    </w:p>
    <w:p w14:paraId="3417DBB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наличие подготовленных педагогическими работниками обучающихся - победителей и призеров конкурсов и соревнований, проводимых органами законодательной и исполнительной власти всех уровней и подведомственными им органами;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14:paraId="1255F54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участие в реализации программы развития дошкольной образовательной организации в качестве ответственного за реализацию мероприятия;</w:t>
      </w:r>
    </w:p>
    <w:p w14:paraId="06AF2B7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другие показатели и условия.</w:t>
      </w:r>
    </w:p>
    <w:p w14:paraId="09232E1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8.3.2. Для работников дошкольной образовательной организации, осуществляющих трудовую деятельность по профессиям рабочих:</w:t>
      </w:r>
    </w:p>
    <w:p w14:paraId="25AB716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дошкольной образовательной организации); </w:t>
      </w:r>
    </w:p>
    <w:p w14:paraId="3D2B83B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выполнение особо важных и срочных работ;</w:t>
      </w:r>
    </w:p>
    <w:p w14:paraId="49680B5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другие показатели и условия.</w:t>
      </w:r>
    </w:p>
    <w:p w14:paraId="37890ED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8.3.3. Для всех категорий работников:</w:t>
      </w:r>
    </w:p>
    <w:p w14:paraId="200ADA9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14:paraId="5B71C60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участие в организации мероприятий (семинары, конференции и прочие) муниципального, регионального и федерального уровня проводимых на базе дошкольной образовательной организации;</w:t>
      </w:r>
    </w:p>
    <w:p w14:paraId="36C7B4B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дошкольной образовательной организации;</w:t>
      </w:r>
    </w:p>
    <w:p w14:paraId="266CC21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качественную подготовку и своевременную сдачу отчетности;</w:t>
      </w:r>
    </w:p>
    <w:p w14:paraId="355E147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участие работника в выполнении важных работ, мероприятий;</w:t>
      </w:r>
    </w:p>
    <w:p w14:paraId="7543F09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организацию и проведение мероприятий, направленных на повышение авторитета и имиджа дошкольной образовательной организации среди населения;</w:t>
      </w:r>
    </w:p>
    <w:p w14:paraId="4A71EF7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трудовой вклад работника в выполнение проводимых дошкольной образовательной организацией мероприятий; </w:t>
      </w:r>
    </w:p>
    <w:p w14:paraId="0FFD09B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использование новых эффективных технологий в процессе работы;</w:t>
      </w:r>
    </w:p>
    <w:p w14:paraId="7969942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выполнение особо важных и срочных работ;</w:t>
      </w:r>
    </w:p>
    <w:p w14:paraId="6264A51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другие показатели, условия и достижения.</w:t>
      </w:r>
    </w:p>
    <w:p w14:paraId="4A1EE50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8.4.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14:paraId="1E45572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целях повышения эффективности деятельности работников за выполненную работу в дошкольной 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14:paraId="652D0E3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8.5. При определении условий назначения выплат стимулирующего характера локальным нормативным актом дошкольной 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14:paraId="0C8743C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8.6.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дошкольной образовательной организации, устанавливающим систему оплаты труда, либо коллективным договором </w:t>
      </w:r>
      <w:r w:rsidRPr="006959A6">
        <w:rPr>
          <w:rFonts w:ascii="Times New Roman" w:hAnsi="Times New Roman" w:cs="Times New Roman"/>
          <w:sz w:val="28"/>
          <w:szCs w:val="28"/>
        </w:rPr>
        <w:lastRenderedPageBreak/>
        <w:t>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дошкольной образовательной организации, показателей эффективности, достигнутых коллективом за соответствующий период, и иных обстоятельств.</w:t>
      </w:r>
    </w:p>
    <w:p w14:paraId="3C3FDD1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8.7.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дошкольной образовательной организации или коллективным договором может устанавливаться их выплата в полном размере вышеуказанным категориям работников.</w:t>
      </w:r>
    </w:p>
    <w:p w14:paraId="7910C2B8" w14:textId="77777777" w:rsidR="006959A6" w:rsidRPr="006959A6" w:rsidRDefault="006959A6" w:rsidP="006959A6">
      <w:pPr>
        <w:tabs>
          <w:tab w:val="left" w:pos="4678"/>
        </w:tabs>
        <w:ind w:firstLine="0"/>
        <w:rPr>
          <w:rFonts w:ascii="Times New Roman" w:hAnsi="Times New Roman" w:cs="Times New Roman"/>
          <w:b/>
          <w:bCs/>
          <w:sz w:val="28"/>
          <w:szCs w:val="28"/>
        </w:rPr>
      </w:pPr>
    </w:p>
    <w:p w14:paraId="130AFC1E"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9. Другие вопросы оплаты труда работников</w:t>
      </w:r>
    </w:p>
    <w:p w14:paraId="2776B45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 предусматриваются должности административно-управленческого, педагогического и младшего обслуживающего персонала.</w:t>
      </w:r>
    </w:p>
    <w:p w14:paraId="0FF10BE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Штатное расписание по видам персонала составляется по всем структурным подразделениям организации в соответствии с уставом.</w:t>
      </w:r>
    </w:p>
    <w:p w14:paraId="2D6178E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Численный состав работников дошкольной образовательной организации должен быть достаточным для гарантированного выполнения его функций, задач и объемов работ, установленных учредителем.</w:t>
      </w:r>
    </w:p>
    <w:p w14:paraId="0F67F84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14:paraId="22AD9FA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22 декабря 2014 г. № 1601 «О продолжительности рабочего времени (норме часов </w:t>
      </w:r>
      <w:r w:rsidRPr="006959A6">
        <w:rPr>
          <w:rFonts w:ascii="Times New Roman" w:hAnsi="Times New Roman" w:cs="Times New Roman"/>
          <w:sz w:val="28"/>
          <w:szCs w:val="28"/>
        </w:rPr>
        <w:lastRenderedPageBreak/>
        <w:t>педагогической работы за ставку заработной платы) педагогических работников и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14:paraId="79D1AE6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 Руководитель в пределах фонда оплаты труда в соответствии со статьёй 59 ТК РФ имеет право заключать срочные трудовые договоры для:</w:t>
      </w:r>
    </w:p>
    <w:p w14:paraId="7C1D0AEC" w14:textId="77777777" w:rsidR="006959A6" w:rsidRPr="006959A6" w:rsidRDefault="006959A6" w:rsidP="006959A6">
      <w:pPr>
        <w:numPr>
          <w:ilvl w:val="0"/>
          <w:numId w:val="32"/>
        </w:numPr>
        <w:tabs>
          <w:tab w:val="left" w:pos="4678"/>
        </w:tabs>
        <w:rPr>
          <w:rFonts w:ascii="Times New Roman" w:hAnsi="Times New Roman" w:cs="Times New Roman"/>
          <w:sz w:val="28"/>
          <w:szCs w:val="28"/>
        </w:rPr>
      </w:pPr>
      <w:r w:rsidRPr="006959A6">
        <w:rPr>
          <w:rFonts w:ascii="Times New Roman" w:hAnsi="Times New Roman" w:cs="Times New Roman"/>
          <w:sz w:val="28"/>
          <w:szCs w:val="28"/>
        </w:rPr>
        <w:t>выполнения временных (до двух месяцев) работ;</w:t>
      </w:r>
    </w:p>
    <w:p w14:paraId="0138E7AA" w14:textId="77777777" w:rsidR="006959A6" w:rsidRPr="006959A6" w:rsidRDefault="006959A6" w:rsidP="006959A6">
      <w:pPr>
        <w:numPr>
          <w:ilvl w:val="0"/>
          <w:numId w:val="32"/>
        </w:numPr>
        <w:tabs>
          <w:tab w:val="left" w:pos="4678"/>
        </w:tabs>
        <w:rPr>
          <w:rFonts w:ascii="Times New Roman" w:hAnsi="Times New Roman" w:cs="Times New Roman"/>
          <w:sz w:val="28"/>
          <w:szCs w:val="28"/>
        </w:rPr>
      </w:pPr>
      <w:r w:rsidRPr="006959A6">
        <w:rPr>
          <w:rFonts w:ascii="Times New Roman" w:hAnsi="Times New Roman" w:cs="Times New Roman"/>
          <w:sz w:val="28"/>
          <w:szCs w:val="28"/>
        </w:rPr>
        <w:t>выполнения сезонных работ, когда в силу природных условий работа может производиться только в течение определенного периода (сезона);</w:t>
      </w:r>
    </w:p>
    <w:p w14:paraId="7F1C15D5" w14:textId="77777777" w:rsidR="006959A6" w:rsidRPr="006959A6" w:rsidRDefault="006959A6" w:rsidP="006959A6">
      <w:pPr>
        <w:numPr>
          <w:ilvl w:val="0"/>
          <w:numId w:val="32"/>
        </w:numPr>
        <w:tabs>
          <w:tab w:val="left" w:pos="4678"/>
        </w:tabs>
        <w:rPr>
          <w:rFonts w:ascii="Times New Roman" w:hAnsi="Times New Roman" w:cs="Times New Roman"/>
          <w:sz w:val="28"/>
          <w:szCs w:val="28"/>
        </w:rPr>
      </w:pPr>
      <w:r w:rsidRPr="006959A6">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737E8B9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w:t>
      </w:r>
    </w:p>
    <w:p w14:paraId="58BEAF0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Выплата материальной помощи работникам производится по заявлениям работников и не должна превышать оклада по ПКГ.</w:t>
      </w:r>
    </w:p>
    <w:p w14:paraId="264D3A7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 письменному заявлению работника производится:</w:t>
      </w:r>
    </w:p>
    <w:p w14:paraId="7BC7E2E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единовременная выплата при увольнении (в связи с выходом на пенсию по возрасту);</w:t>
      </w:r>
    </w:p>
    <w:p w14:paraId="3E58C0A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единовременная выплата (в связи с юбилейными датами (50,55,60 лет).</w:t>
      </w:r>
    </w:p>
    <w:p w14:paraId="6DE4004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Порядок назначения и размеры единовременного денежного вознаграждения при выходе на пенсию работников устанавливается Положением о назначении единовременного денежного вознаграждения при выходе на пенсию работников установленного коллективным договором с учетом мнения профсоюзного комитета и органа государственно-общественного управления дошкольной образовательной организации, наделенного соответствующими полномочиями.</w:t>
      </w:r>
    </w:p>
    <w:p w14:paraId="5EEB079E" w14:textId="77777777" w:rsidR="006959A6" w:rsidRPr="006959A6" w:rsidRDefault="006959A6" w:rsidP="006959A6">
      <w:pPr>
        <w:tabs>
          <w:tab w:val="left" w:pos="4678"/>
        </w:tabs>
        <w:ind w:firstLine="0"/>
        <w:rPr>
          <w:rFonts w:ascii="Times New Roman" w:hAnsi="Times New Roman" w:cs="Times New Roman"/>
          <w:sz w:val="28"/>
          <w:szCs w:val="28"/>
        </w:rPr>
        <w:sectPr w:rsidR="006959A6" w:rsidRPr="006959A6" w:rsidSect="002F12C2">
          <w:headerReference w:type="default" r:id="rId15"/>
          <w:pgSz w:w="11906" w:h="16838"/>
          <w:pgMar w:top="1134" w:right="851" w:bottom="851" w:left="1701" w:header="720" w:footer="720" w:gutter="0"/>
          <w:cols w:space="720"/>
          <w:titlePg/>
          <w:docGrid w:linePitch="600" w:charSpace="32768"/>
        </w:sectPr>
      </w:pPr>
    </w:p>
    <w:p w14:paraId="79902D3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Приложение 1</w:t>
      </w:r>
    </w:p>
    <w:p w14:paraId="2B23514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 примерному положению об оплате труда в дошкольной образовательной организации</w:t>
      </w:r>
    </w:p>
    <w:p w14:paraId="04F1D090" w14:textId="77777777" w:rsidR="006959A6" w:rsidRPr="006959A6" w:rsidRDefault="006959A6" w:rsidP="006959A6">
      <w:pPr>
        <w:tabs>
          <w:tab w:val="left" w:pos="4678"/>
        </w:tabs>
        <w:ind w:firstLine="0"/>
        <w:rPr>
          <w:rFonts w:ascii="Times New Roman" w:hAnsi="Times New Roman" w:cs="Times New Roman"/>
          <w:b/>
          <w:bCs/>
          <w:sz w:val="28"/>
          <w:szCs w:val="28"/>
        </w:rPr>
      </w:pPr>
    </w:p>
    <w:p w14:paraId="4BDAC787"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дошкольных образовательных организаций</w:t>
      </w:r>
    </w:p>
    <w:p w14:paraId="23256E1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b/>
          <w:bCs/>
          <w:sz w:val="28"/>
          <w:szCs w:val="28"/>
        </w:rPr>
        <w:t xml:space="preserve"> (для организаций, работающих в режиме полного дня (10,5 - 12 часов) 5 дней в неделю)</w:t>
      </w:r>
      <w:r w:rsidRPr="006959A6">
        <w:rPr>
          <w:rFonts w:ascii="Times New Roman" w:hAnsi="Times New Roman" w:cs="Times New Roman"/>
          <w:b/>
          <w:bCs/>
          <w:sz w:val="28"/>
          <w:szCs w:val="28"/>
          <w:vertAlign w:val="superscript"/>
        </w:rPr>
        <w:footnoteReference w:id="8"/>
      </w:r>
    </w:p>
    <w:p w14:paraId="6DFE5A33" w14:textId="77777777" w:rsidR="006959A6" w:rsidRPr="006959A6" w:rsidRDefault="006959A6" w:rsidP="006959A6">
      <w:pPr>
        <w:tabs>
          <w:tab w:val="left" w:pos="4678"/>
        </w:tabs>
        <w:ind w:firstLine="0"/>
        <w:rPr>
          <w:rFonts w:ascii="Times New Roman" w:hAnsi="Times New Roman" w:cs="Times New Roman"/>
          <w:sz w:val="28"/>
          <w:szCs w:val="28"/>
        </w:rPr>
      </w:pPr>
    </w:p>
    <w:p w14:paraId="51D7468B" w14:textId="77777777" w:rsidR="006959A6" w:rsidRPr="006959A6" w:rsidRDefault="006959A6" w:rsidP="006959A6">
      <w:pPr>
        <w:tabs>
          <w:tab w:val="left" w:pos="4678"/>
        </w:tabs>
        <w:ind w:firstLine="0"/>
        <w:rPr>
          <w:rFonts w:ascii="Times New Roman" w:hAnsi="Times New Roman" w:cs="Times New Roman"/>
          <w:sz w:val="28"/>
          <w:szCs w:val="28"/>
        </w:rPr>
      </w:pPr>
    </w:p>
    <w:tbl>
      <w:tblPr>
        <w:tblStyle w:val="TableNormal"/>
        <w:tblW w:w="0" w:type="auto"/>
        <w:tblInd w:w="744" w:type="dxa"/>
        <w:tblBorders>
          <w:top w:val="single" w:sz="6" w:space="0" w:color="130F13"/>
          <w:left w:val="single" w:sz="6" w:space="0" w:color="130F13"/>
          <w:bottom w:val="single" w:sz="6" w:space="0" w:color="130F13"/>
          <w:right w:val="single" w:sz="6" w:space="0" w:color="130F13"/>
          <w:insideH w:val="single" w:sz="6" w:space="0" w:color="130F13"/>
          <w:insideV w:val="single" w:sz="6" w:space="0" w:color="130F13"/>
        </w:tblBorders>
        <w:tblLayout w:type="fixed"/>
        <w:tblLook w:val="01E0" w:firstRow="1" w:lastRow="1" w:firstColumn="1" w:lastColumn="1" w:noHBand="0" w:noVBand="0"/>
      </w:tblPr>
      <w:tblGrid>
        <w:gridCol w:w="968"/>
        <w:gridCol w:w="4365"/>
        <w:gridCol w:w="1135"/>
        <w:gridCol w:w="1140"/>
        <w:gridCol w:w="1280"/>
        <w:gridCol w:w="1134"/>
        <w:gridCol w:w="190"/>
        <w:gridCol w:w="1090"/>
        <w:gridCol w:w="1291"/>
        <w:gridCol w:w="1003"/>
        <w:gridCol w:w="1586"/>
      </w:tblGrid>
      <w:tr w:rsidR="006959A6" w:rsidRPr="006959A6" w14:paraId="225D920E" w14:textId="77777777" w:rsidTr="00E50922">
        <w:trPr>
          <w:trHeight w:val="263"/>
        </w:trPr>
        <w:tc>
          <w:tcPr>
            <w:tcW w:w="968" w:type="dxa"/>
            <w:vMerge w:val="restart"/>
          </w:tcPr>
          <w:p w14:paraId="4ABA319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640E3C2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1127C35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1C3ACF53" wp14:editId="173064DF">
                  <wp:extent cx="356235" cy="95250"/>
                  <wp:effectExtent l="0" t="0" r="0" b="0"/>
                  <wp:docPr id="4"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0"/>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35" cy="95250"/>
                          </a:xfrm>
                          <a:prstGeom prst="rect">
                            <a:avLst/>
                          </a:prstGeom>
                          <a:noFill/>
                          <a:ln>
                            <a:noFill/>
                          </a:ln>
                        </pic:spPr>
                      </pic:pic>
                    </a:graphicData>
                  </a:graphic>
                </wp:inline>
              </w:drawing>
            </w:r>
          </w:p>
        </w:tc>
        <w:tc>
          <w:tcPr>
            <w:tcW w:w="4365" w:type="dxa"/>
            <w:vMerge w:val="restart"/>
          </w:tcPr>
          <w:p w14:paraId="3D7DF2D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ОЛЯ£НОGТЬ</w:t>
            </w:r>
          </w:p>
        </w:tc>
        <w:tc>
          <w:tcPr>
            <w:tcW w:w="9848" w:type="dxa"/>
            <w:gridSpan w:val="9"/>
          </w:tcPr>
          <w:p w14:paraId="23DAF7B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Количество штатных единиц в зависимости от количества групп</w:t>
            </w:r>
          </w:p>
        </w:tc>
      </w:tr>
      <w:tr w:rsidR="006959A6" w:rsidRPr="006959A6" w14:paraId="61BE592A" w14:textId="77777777" w:rsidTr="00E50922">
        <w:trPr>
          <w:trHeight w:val="755"/>
        </w:trPr>
        <w:tc>
          <w:tcPr>
            <w:tcW w:w="968" w:type="dxa"/>
            <w:vMerge/>
            <w:tcBorders>
              <w:top w:val="nil"/>
            </w:tcBorders>
          </w:tcPr>
          <w:p w14:paraId="7AB8D88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4365" w:type="dxa"/>
            <w:vMerge/>
            <w:tcBorders>
              <w:top w:val="nil"/>
            </w:tcBorders>
          </w:tcPr>
          <w:p w14:paraId="2056E0A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1135" w:type="dxa"/>
          </w:tcPr>
          <w:p w14:paraId="3FF4151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w:t>
            </w:r>
          </w:p>
          <w:p w14:paraId="11DA11B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группы10</w:t>
            </w:r>
          </w:p>
        </w:tc>
        <w:tc>
          <w:tcPr>
            <w:tcW w:w="1140" w:type="dxa"/>
          </w:tcPr>
          <w:p w14:paraId="75E549D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5</w:t>
            </w:r>
          </w:p>
          <w:p w14:paraId="784F23E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групп10</w:t>
            </w:r>
          </w:p>
        </w:tc>
        <w:tc>
          <w:tcPr>
            <w:tcW w:w="1280" w:type="dxa"/>
          </w:tcPr>
          <w:p w14:paraId="0F20805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6 до 7</w:t>
            </w:r>
          </w:p>
          <w:p w14:paraId="6CE7C74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134" w:type="dxa"/>
          </w:tcPr>
          <w:p w14:paraId="12D56B9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8 до 10</w:t>
            </w:r>
          </w:p>
          <w:p w14:paraId="208DC76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280" w:type="dxa"/>
            <w:gridSpan w:val="2"/>
          </w:tcPr>
          <w:p w14:paraId="7A27160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11 до14</w:t>
            </w:r>
          </w:p>
          <w:p w14:paraId="4883F39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291" w:type="dxa"/>
          </w:tcPr>
          <w:p w14:paraId="0923B50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15 до18</w:t>
            </w:r>
          </w:p>
          <w:p w14:paraId="39E3AB1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003" w:type="dxa"/>
          </w:tcPr>
          <w:p w14:paraId="6E27BFB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19 до</w:t>
            </w:r>
          </w:p>
          <w:p w14:paraId="05F29CF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24</w:t>
            </w:r>
          </w:p>
          <w:p w14:paraId="477C35F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группы</w:t>
            </w:r>
          </w:p>
        </w:tc>
        <w:tc>
          <w:tcPr>
            <w:tcW w:w="1581" w:type="dxa"/>
            <w:tcBorders>
              <w:bottom w:val="single" w:sz="12" w:space="0" w:color="130F13"/>
            </w:tcBorders>
          </w:tcPr>
          <w:p w14:paraId="032E880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свыше</w:t>
            </w:r>
            <w:r w:rsidRPr="006959A6">
              <w:rPr>
                <w:rFonts w:ascii="Times New Roman" w:hAnsi="Times New Roman"/>
                <w:sz w:val="28"/>
                <w:szCs w:val="28"/>
              </w:rPr>
              <w:tab/>
              <w:t>24</w:t>
            </w:r>
          </w:p>
          <w:p w14:paraId="2B25BC8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mc:AlternateContent>
                <mc:Choice Requires="wpg">
                  <w:drawing>
                    <wp:anchor distT="0" distB="0" distL="0" distR="0" simplePos="0" relativeHeight="251669504" behindDoc="1" locked="0" layoutInCell="1" allowOverlap="1" wp14:anchorId="369A6E98" wp14:editId="5D917DCE">
                      <wp:simplePos x="0" y="0"/>
                      <wp:positionH relativeFrom="column">
                        <wp:posOffset>33020</wp:posOffset>
                      </wp:positionH>
                      <wp:positionV relativeFrom="paragraph">
                        <wp:posOffset>320040</wp:posOffset>
                      </wp:positionV>
                      <wp:extent cx="469265" cy="9525"/>
                      <wp:effectExtent l="0" t="0" r="0" b="0"/>
                      <wp:wrapNone/>
                      <wp:docPr id="1092358976"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265" cy="9525"/>
                                <a:chOff x="0" y="0"/>
                                <a:chExt cx="469265" cy="9525"/>
                              </a:xfrm>
                            </wpg:grpSpPr>
                            <wps:wsp>
                              <wps:cNvPr id="32" name="Graphic 32"/>
                              <wps:cNvSpPr/>
                              <wps:spPr>
                                <a:xfrm>
                                  <a:off x="0" y="4568"/>
                                  <a:ext cx="469265" cy="1270"/>
                                </a:xfrm>
                                <a:custGeom>
                                  <a:avLst/>
                                  <a:gdLst/>
                                  <a:ahLst/>
                                  <a:cxnLst/>
                                  <a:rect l="l" t="t" r="r" b="b"/>
                                  <a:pathLst>
                                    <a:path w="469265">
                                      <a:moveTo>
                                        <a:pt x="0" y="0"/>
                                      </a:moveTo>
                                      <a:lnTo>
                                        <a:pt x="468878" y="0"/>
                                      </a:lnTo>
                                    </a:path>
                                  </a:pathLst>
                                </a:custGeom>
                                <a:ln w="9137">
                                  <a:solidFill>
                                    <a:srgbClr val="0F0F0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E6CF4E" id="Группа 9" o:spid="_x0000_s1026" style="position:absolute;margin-left:2.6pt;margin-top:25.2pt;width:36.95pt;height:.75pt;z-index:-251646976;mso-wrap-distance-left:0;mso-wrap-distance-right:0" coordsize="4692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">
                      <v:shape id="Graphic 32" o:spid="_x0000_s1027" style="position:absolute;top:4568;width:469265;height:1270;visibility:visible;mso-wrap-style:square;v-text-anchor:top" coordsize="4692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OLMcUA&#10;AADbAAAADwAAAGRycy9kb3ducmV2LnhtbESPX2vCQBDE3wv9DscWfKuXRmg1eooWCq2g4J8X39bc&#10;moTm9kL2qtFP3ysUfBxm5jfMZNa5Wp2plcqzgZd+Aoo497biwsB+9/E8BCUB2WLtmQxcSWA2fXyY&#10;YGb9hTd03oZCRQhLhgbKEJpMa8lLcih93xBH7+RbhyHKttC2xUuEu1qnSfKqHVYcF0ps6L2k/Hv7&#10;4wy8ja489DeRI68LWZ3Sw2K5+jKm99TNx6ACdeEe/m9/WgODFP6+xB+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4sxxQAAANsAAAAPAAAAAAAAAAAAAAAAAJgCAABkcnMv&#10;ZG93bnJldi54bWxQSwUGAAAAAAQABAD1AAAAigMAAAAA&#10;" path="m,l468878,e" filled="f" strokecolor="#0f0f0f" strokeweight=".25381mm">
                        <v:path arrowok="t"/>
                      </v:shape>
                    </v:group>
                  </w:pict>
                </mc:Fallback>
              </mc:AlternateContent>
            </w:r>
            <w:r w:rsidRPr="006959A6">
              <w:rPr>
                <w:rFonts w:ascii="Times New Roman" w:hAnsi="Times New Roman"/>
                <w:sz w:val="28"/>
                <w:szCs w:val="28"/>
              </w:rPr>
              <w:t>групп</w:t>
            </w:r>
          </w:p>
        </w:tc>
      </w:tr>
      <w:tr w:rsidR="006959A6" w:rsidRPr="006959A6" w14:paraId="799155E0" w14:textId="77777777" w:rsidTr="00E50922">
        <w:trPr>
          <w:trHeight w:val="287"/>
        </w:trPr>
        <w:tc>
          <w:tcPr>
            <w:tcW w:w="15182" w:type="dxa"/>
            <w:gridSpan w:val="11"/>
          </w:tcPr>
          <w:p w14:paraId="5E6F9418" w14:textId="77777777" w:rsidR="006959A6" w:rsidRPr="006959A6" w:rsidRDefault="006959A6" w:rsidP="006959A6">
            <w:pPr>
              <w:widowControl/>
              <w:tabs>
                <w:tab w:val="left" w:pos="4678"/>
              </w:tabs>
              <w:autoSpaceDE/>
              <w:autoSpaceDN/>
              <w:spacing w:line="360" w:lineRule="auto"/>
              <w:jc w:val="both"/>
              <w:rPr>
                <w:rFonts w:ascii="Times New Roman" w:hAnsi="Times New Roman"/>
                <w:b/>
                <w:bCs/>
                <w:sz w:val="28"/>
                <w:szCs w:val="28"/>
              </w:rPr>
            </w:pPr>
            <w:r w:rsidRPr="006959A6">
              <w:rPr>
                <w:rFonts w:ascii="Times New Roman" w:hAnsi="Times New Roman"/>
                <w:b/>
                <w:bCs/>
                <w:sz w:val="28"/>
                <w:szCs w:val="28"/>
              </w:rPr>
              <w:t>Руководители</w:t>
            </w:r>
          </w:p>
        </w:tc>
      </w:tr>
      <w:tr w:rsidR="006959A6" w:rsidRPr="006959A6" w14:paraId="5050A9A3" w14:textId="77777777" w:rsidTr="00E50922">
        <w:trPr>
          <w:trHeight w:val="510"/>
        </w:trPr>
        <w:tc>
          <w:tcPr>
            <w:tcW w:w="968" w:type="dxa"/>
          </w:tcPr>
          <w:p w14:paraId="5798679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1.1</w:t>
            </w:r>
          </w:p>
        </w:tc>
        <w:tc>
          <w:tcPr>
            <w:tcW w:w="4365" w:type="dxa"/>
          </w:tcPr>
          <w:p w14:paraId="0CC9DC7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 xml:space="preserve">Заведующий </w:t>
            </w:r>
          </w:p>
        </w:tc>
        <w:tc>
          <w:tcPr>
            <w:tcW w:w="1135" w:type="dxa"/>
          </w:tcPr>
          <w:p w14:paraId="371AF92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40" w:type="dxa"/>
          </w:tcPr>
          <w:p w14:paraId="20D50AB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tcPr>
          <w:p w14:paraId="2807BA4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34" w:type="dxa"/>
          </w:tcPr>
          <w:p w14:paraId="4B824CC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gridSpan w:val="2"/>
          </w:tcPr>
          <w:p w14:paraId="60C821F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78CCF3D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69B3BF3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Borders>
              <w:top w:val="single" w:sz="12" w:space="0" w:color="130F13"/>
            </w:tcBorders>
          </w:tcPr>
          <w:p w14:paraId="2FBBBD0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22BB2315" w14:textId="77777777" w:rsidTr="00E50922">
        <w:trPr>
          <w:trHeight w:val="510"/>
        </w:trPr>
        <w:tc>
          <w:tcPr>
            <w:tcW w:w="968" w:type="dxa"/>
          </w:tcPr>
          <w:p w14:paraId="4188AD1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 xml:space="preserve">1.2. </w:t>
            </w:r>
          </w:p>
        </w:tc>
        <w:tc>
          <w:tcPr>
            <w:tcW w:w="4365" w:type="dxa"/>
          </w:tcPr>
          <w:p w14:paraId="3365A4F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Заместитель заведующего по воспитательной и методической работе</w:t>
            </w:r>
          </w:p>
        </w:tc>
        <w:tc>
          <w:tcPr>
            <w:tcW w:w="1135" w:type="dxa"/>
          </w:tcPr>
          <w:p w14:paraId="5D75C45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09F9EAB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w:t>
            </w:r>
          </w:p>
        </w:tc>
        <w:tc>
          <w:tcPr>
            <w:tcW w:w="1140" w:type="dxa"/>
          </w:tcPr>
          <w:p w14:paraId="53AE2F4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C592EA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w:t>
            </w:r>
          </w:p>
        </w:tc>
        <w:tc>
          <w:tcPr>
            <w:tcW w:w="1280" w:type="dxa"/>
          </w:tcPr>
          <w:p w14:paraId="645FB7C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471A117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134" w:type="dxa"/>
          </w:tcPr>
          <w:p w14:paraId="4E1D5A6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721D62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80" w:type="dxa"/>
            <w:gridSpan w:val="2"/>
          </w:tcPr>
          <w:p w14:paraId="482204A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C19CDD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64F99F8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7698DE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0776AA6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6E74A53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2,0</w:t>
            </w:r>
          </w:p>
        </w:tc>
        <w:tc>
          <w:tcPr>
            <w:tcW w:w="1581" w:type="dxa"/>
            <w:tcBorders>
              <w:top w:val="single" w:sz="12" w:space="0" w:color="130F13"/>
            </w:tcBorders>
          </w:tcPr>
          <w:p w14:paraId="0BF3CAE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2,0 дополнительно на каждые последующие 2 группы 0,25 ставки</w:t>
            </w:r>
          </w:p>
        </w:tc>
      </w:tr>
      <w:tr w:rsidR="006959A6" w:rsidRPr="006959A6" w14:paraId="1984F863" w14:textId="77777777" w:rsidTr="00E50922">
        <w:trPr>
          <w:trHeight w:val="510"/>
        </w:trPr>
        <w:tc>
          <w:tcPr>
            <w:tcW w:w="968" w:type="dxa"/>
          </w:tcPr>
          <w:p w14:paraId="003DB47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1.3.</w:t>
            </w:r>
          </w:p>
        </w:tc>
        <w:tc>
          <w:tcPr>
            <w:tcW w:w="4365" w:type="dxa"/>
          </w:tcPr>
          <w:p w14:paraId="5A404EC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Заместитель</w:t>
            </w:r>
            <w:r w:rsidRPr="006959A6">
              <w:rPr>
                <w:rFonts w:ascii="Times New Roman" w:hAnsi="Times New Roman"/>
                <w:sz w:val="28"/>
                <w:szCs w:val="28"/>
                <w:lang w:val="ru-RU"/>
              </w:rPr>
              <w:tab/>
              <w:t>заведующего</w:t>
            </w:r>
            <w:r w:rsidRPr="006959A6">
              <w:rPr>
                <w:rFonts w:ascii="Times New Roman" w:hAnsi="Times New Roman"/>
                <w:sz w:val="28"/>
                <w:szCs w:val="28"/>
                <w:lang w:val="ru-RU"/>
              </w:rPr>
              <w:tab/>
              <w:t>ПО</w:t>
            </w:r>
          </w:p>
          <w:p w14:paraId="701A3E0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административно-хозяйственной работе</w:t>
            </w:r>
          </w:p>
        </w:tc>
        <w:tc>
          <w:tcPr>
            <w:tcW w:w="1135" w:type="dxa"/>
          </w:tcPr>
          <w:p w14:paraId="39CB24D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1140" w:type="dxa"/>
          </w:tcPr>
          <w:p w14:paraId="4151BEF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1280" w:type="dxa"/>
          </w:tcPr>
          <w:p w14:paraId="78173E8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34" w:type="dxa"/>
          </w:tcPr>
          <w:p w14:paraId="2EC5A69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gridSpan w:val="2"/>
          </w:tcPr>
          <w:p w14:paraId="6F95C77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60116EA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17CDE70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Borders>
              <w:top w:val="single" w:sz="12" w:space="0" w:color="130F13"/>
            </w:tcBorders>
          </w:tcPr>
          <w:p w14:paraId="5125283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3ED4C19B" w14:textId="77777777" w:rsidTr="00E50922">
        <w:trPr>
          <w:trHeight w:val="249"/>
        </w:trPr>
        <w:tc>
          <w:tcPr>
            <w:tcW w:w="968" w:type="dxa"/>
          </w:tcPr>
          <w:p w14:paraId="1D39B41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1.4.</w:t>
            </w:r>
          </w:p>
        </w:tc>
        <w:tc>
          <w:tcPr>
            <w:tcW w:w="4365" w:type="dxa"/>
          </w:tcPr>
          <w:p w14:paraId="49BEFD8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Главный бухгалтер</w:t>
            </w:r>
          </w:p>
        </w:tc>
        <w:tc>
          <w:tcPr>
            <w:tcW w:w="1135" w:type="dxa"/>
          </w:tcPr>
          <w:p w14:paraId="3F10BA5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140" w:type="dxa"/>
          </w:tcPr>
          <w:p w14:paraId="7FCAAD4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280" w:type="dxa"/>
          </w:tcPr>
          <w:p w14:paraId="1D670DD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134" w:type="dxa"/>
          </w:tcPr>
          <w:p w14:paraId="158A7A5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280" w:type="dxa"/>
            <w:gridSpan w:val="2"/>
          </w:tcPr>
          <w:p w14:paraId="7C8382B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5C3B7C8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7125283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3985031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2E868475" w14:textId="77777777" w:rsidTr="00E50922">
        <w:trPr>
          <w:trHeight w:val="263"/>
        </w:trPr>
        <w:tc>
          <w:tcPr>
            <w:tcW w:w="968" w:type="dxa"/>
          </w:tcPr>
          <w:p w14:paraId="031423E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w:t>
            </w:r>
          </w:p>
        </w:tc>
        <w:tc>
          <w:tcPr>
            <w:tcW w:w="4365" w:type="dxa"/>
          </w:tcPr>
          <w:p w14:paraId="36B1875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9848" w:type="dxa"/>
            <w:gridSpan w:val="9"/>
          </w:tcPr>
          <w:p w14:paraId="53A2FB10" w14:textId="77777777" w:rsidR="006959A6" w:rsidRPr="006959A6" w:rsidRDefault="006959A6" w:rsidP="006959A6">
            <w:pPr>
              <w:widowControl/>
              <w:tabs>
                <w:tab w:val="left" w:pos="4678"/>
              </w:tabs>
              <w:autoSpaceDE/>
              <w:autoSpaceDN/>
              <w:spacing w:line="360" w:lineRule="auto"/>
              <w:jc w:val="both"/>
              <w:rPr>
                <w:rFonts w:ascii="Times New Roman" w:hAnsi="Times New Roman"/>
                <w:b/>
                <w:sz w:val="28"/>
                <w:szCs w:val="28"/>
                <w:lang w:val="ru-RU"/>
              </w:rPr>
            </w:pPr>
            <w:r w:rsidRPr="006959A6">
              <w:rPr>
                <w:rFonts w:ascii="Times New Roman" w:hAnsi="Times New Roman"/>
                <w:b/>
                <w:sz w:val="28"/>
                <w:szCs w:val="28"/>
                <w:lang w:val="ru-RU"/>
              </w:rPr>
              <w:t>Педагогический и учебно-вспомогательный персонал</w:t>
            </w:r>
          </w:p>
        </w:tc>
      </w:tr>
      <w:tr w:rsidR="006959A6" w:rsidRPr="006959A6" w14:paraId="562F0147" w14:textId="77777777" w:rsidTr="00E50922">
        <w:trPr>
          <w:trHeight w:val="243"/>
        </w:trPr>
        <w:tc>
          <w:tcPr>
            <w:tcW w:w="968" w:type="dxa"/>
          </w:tcPr>
          <w:p w14:paraId="799448B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2.1</w:t>
            </w:r>
          </w:p>
        </w:tc>
        <w:tc>
          <w:tcPr>
            <w:tcW w:w="4365" w:type="dxa"/>
          </w:tcPr>
          <w:p w14:paraId="48B6172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Старший воспитатель11</w:t>
            </w:r>
          </w:p>
        </w:tc>
        <w:tc>
          <w:tcPr>
            <w:tcW w:w="1135" w:type="dxa"/>
          </w:tcPr>
          <w:p w14:paraId="0CA407D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140" w:type="dxa"/>
          </w:tcPr>
          <w:p w14:paraId="0BCEA66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80" w:type="dxa"/>
          </w:tcPr>
          <w:p w14:paraId="11D3176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324" w:type="dxa"/>
            <w:gridSpan w:val="2"/>
          </w:tcPr>
          <w:p w14:paraId="6A34F38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1,012</w:t>
            </w:r>
          </w:p>
        </w:tc>
        <w:tc>
          <w:tcPr>
            <w:tcW w:w="1090" w:type="dxa"/>
          </w:tcPr>
          <w:p w14:paraId="0C6E5AB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009B7AA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67BBF29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30555F1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5DE43ADD" w14:textId="77777777" w:rsidTr="00E50922">
        <w:trPr>
          <w:trHeight w:val="263"/>
        </w:trPr>
        <w:tc>
          <w:tcPr>
            <w:tcW w:w="968" w:type="dxa"/>
          </w:tcPr>
          <w:p w14:paraId="6450D28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2.2.</w:t>
            </w:r>
          </w:p>
        </w:tc>
        <w:tc>
          <w:tcPr>
            <w:tcW w:w="4365" w:type="dxa"/>
          </w:tcPr>
          <w:p w14:paraId="0BA9D87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Воспитатель</w:t>
            </w:r>
          </w:p>
        </w:tc>
        <w:tc>
          <w:tcPr>
            <w:tcW w:w="9848" w:type="dxa"/>
            <w:gridSpan w:val="9"/>
          </w:tcPr>
          <w:p w14:paraId="0DE323E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из расчета 2,0 ставки на 1 г</w:t>
            </w:r>
            <w:r w:rsidRPr="006959A6">
              <w:rPr>
                <w:rFonts w:ascii="Times New Roman" w:hAnsi="Times New Roman"/>
                <w:sz w:val="28"/>
                <w:szCs w:val="28"/>
              </w:rPr>
              <w:t>py</w:t>
            </w:r>
            <w:r w:rsidRPr="006959A6">
              <w:rPr>
                <w:rFonts w:ascii="Times New Roman" w:hAnsi="Times New Roman"/>
                <w:sz w:val="28"/>
                <w:szCs w:val="28"/>
                <w:lang w:val="ru-RU"/>
              </w:rPr>
              <w:t>пп</w:t>
            </w:r>
            <w:r w:rsidRPr="006959A6">
              <w:rPr>
                <w:rFonts w:ascii="Times New Roman" w:hAnsi="Times New Roman"/>
                <w:sz w:val="28"/>
                <w:szCs w:val="28"/>
              </w:rPr>
              <w:t>y</w:t>
            </w:r>
            <w:r w:rsidRPr="006959A6">
              <w:rPr>
                <w:rFonts w:ascii="Times New Roman" w:hAnsi="Times New Roman"/>
                <w:sz w:val="28"/>
                <w:szCs w:val="28"/>
                <w:lang w:val="ru-RU"/>
              </w:rPr>
              <w:t>13</w:t>
            </w:r>
          </w:p>
        </w:tc>
      </w:tr>
      <w:tr w:rsidR="006959A6" w:rsidRPr="006959A6" w14:paraId="167E0225" w14:textId="77777777" w:rsidTr="00E50922">
        <w:trPr>
          <w:trHeight w:val="508"/>
        </w:trPr>
        <w:tc>
          <w:tcPr>
            <w:tcW w:w="968" w:type="dxa"/>
          </w:tcPr>
          <w:p w14:paraId="17B31F1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2.3.</w:t>
            </w:r>
          </w:p>
        </w:tc>
        <w:tc>
          <w:tcPr>
            <w:tcW w:w="4365" w:type="dxa"/>
          </w:tcPr>
          <w:p w14:paraId="4DBD1B1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Младший</w:t>
            </w:r>
            <w:r w:rsidRPr="006959A6">
              <w:rPr>
                <w:rFonts w:ascii="Times New Roman" w:hAnsi="Times New Roman"/>
                <w:sz w:val="28"/>
                <w:szCs w:val="28"/>
                <w:lang w:val="ru-RU"/>
              </w:rPr>
              <w:tab/>
            </w:r>
            <w:r w:rsidRPr="006959A6">
              <w:rPr>
                <w:rFonts w:ascii="Times New Roman" w:hAnsi="Times New Roman"/>
                <w:sz w:val="28"/>
                <w:szCs w:val="28"/>
                <w:lang w:val="ru-RU"/>
              </w:rPr>
              <w:lastRenderedPageBreak/>
              <w:t>воспитатель</w:t>
            </w:r>
            <w:r w:rsidRPr="006959A6">
              <w:rPr>
                <w:rFonts w:ascii="Times New Roman" w:hAnsi="Times New Roman"/>
                <w:sz w:val="28"/>
                <w:szCs w:val="28"/>
                <w:lang w:val="ru-RU"/>
              </w:rPr>
              <w:tab/>
              <w:t>или</w:t>
            </w:r>
            <w:r w:rsidRPr="006959A6">
              <w:rPr>
                <w:rFonts w:ascii="Times New Roman" w:hAnsi="Times New Roman"/>
                <w:sz w:val="28"/>
                <w:szCs w:val="28"/>
                <w:lang w:val="ru-RU"/>
              </w:rPr>
              <w:tab/>
              <w:t>помощник</w:t>
            </w:r>
          </w:p>
          <w:p w14:paraId="6AC4F16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воспитателя</w:t>
            </w:r>
          </w:p>
        </w:tc>
        <w:tc>
          <w:tcPr>
            <w:tcW w:w="9848" w:type="dxa"/>
            <w:gridSpan w:val="9"/>
          </w:tcPr>
          <w:p w14:paraId="206D270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lastRenderedPageBreak/>
              <w:t>из расчета 1,5 ставки на 1 группу13</w:t>
            </w:r>
          </w:p>
        </w:tc>
      </w:tr>
      <w:tr w:rsidR="006959A6" w:rsidRPr="006959A6" w14:paraId="70ED59CF" w14:textId="77777777" w:rsidTr="00E50922">
        <w:trPr>
          <w:trHeight w:val="253"/>
        </w:trPr>
        <w:tc>
          <w:tcPr>
            <w:tcW w:w="968" w:type="dxa"/>
          </w:tcPr>
          <w:p w14:paraId="7B25026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2.4.</w:t>
            </w:r>
          </w:p>
        </w:tc>
        <w:tc>
          <w:tcPr>
            <w:tcW w:w="4365" w:type="dxa"/>
          </w:tcPr>
          <w:p w14:paraId="55DB309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Музыкальный руководитель</w:t>
            </w:r>
          </w:p>
        </w:tc>
        <w:tc>
          <w:tcPr>
            <w:tcW w:w="9848" w:type="dxa"/>
            <w:gridSpan w:val="9"/>
          </w:tcPr>
          <w:p w14:paraId="54E5049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0,25 ставки на каждую группу детей в возрасте старше 1,5 лет</w:t>
            </w:r>
          </w:p>
        </w:tc>
      </w:tr>
      <w:tr w:rsidR="006959A6" w:rsidRPr="006959A6" w14:paraId="257BA8E7" w14:textId="77777777" w:rsidTr="00E50922">
        <w:trPr>
          <w:trHeight w:val="513"/>
        </w:trPr>
        <w:tc>
          <w:tcPr>
            <w:tcW w:w="968" w:type="dxa"/>
          </w:tcPr>
          <w:p w14:paraId="5C9B554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2.5.</w:t>
            </w:r>
          </w:p>
        </w:tc>
        <w:tc>
          <w:tcPr>
            <w:tcW w:w="4365" w:type="dxa"/>
          </w:tcPr>
          <w:p w14:paraId="4E247BF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Инструктор по физической культуре</w:t>
            </w:r>
          </w:p>
        </w:tc>
        <w:tc>
          <w:tcPr>
            <w:tcW w:w="9848" w:type="dxa"/>
            <w:gridSpan w:val="9"/>
          </w:tcPr>
          <w:p w14:paraId="68B4520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0,125 ставки на группу, за исключением групп раннего возраста</w:t>
            </w:r>
          </w:p>
          <w:p w14:paraId="68BC93B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при наличии бассейна 0,2 ст. на каждую группу, посещающую бассейн</w:t>
            </w:r>
          </w:p>
        </w:tc>
      </w:tr>
      <w:tr w:rsidR="006959A6" w:rsidRPr="006959A6" w14:paraId="793729DF" w14:textId="77777777" w:rsidTr="00E50922">
        <w:trPr>
          <w:trHeight w:val="249"/>
        </w:trPr>
        <w:tc>
          <w:tcPr>
            <w:tcW w:w="968" w:type="dxa"/>
          </w:tcPr>
          <w:p w14:paraId="140B5C1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2.6</w:t>
            </w:r>
          </w:p>
        </w:tc>
        <w:tc>
          <w:tcPr>
            <w:tcW w:w="4365" w:type="dxa"/>
          </w:tcPr>
          <w:p w14:paraId="12D8C4B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Педагог дополнительного образования</w:t>
            </w:r>
          </w:p>
        </w:tc>
        <w:tc>
          <w:tcPr>
            <w:tcW w:w="9848" w:type="dxa"/>
            <w:gridSpan w:val="9"/>
          </w:tcPr>
          <w:p w14:paraId="20FF323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0,125 ставки на группу детей, за исключением групп раннего возраста</w:t>
            </w:r>
          </w:p>
        </w:tc>
      </w:tr>
      <w:tr w:rsidR="006959A6" w:rsidRPr="006959A6" w14:paraId="5B6F68D0" w14:textId="77777777" w:rsidTr="00E50922">
        <w:trPr>
          <w:trHeight w:val="253"/>
        </w:trPr>
        <w:tc>
          <w:tcPr>
            <w:tcW w:w="968" w:type="dxa"/>
          </w:tcPr>
          <w:p w14:paraId="544E36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2.7</w:t>
            </w:r>
          </w:p>
        </w:tc>
        <w:tc>
          <w:tcPr>
            <w:tcW w:w="4365" w:type="dxa"/>
          </w:tcPr>
          <w:p w14:paraId="578B4C3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Концертмейстер</w:t>
            </w:r>
          </w:p>
        </w:tc>
        <w:tc>
          <w:tcPr>
            <w:tcW w:w="9848" w:type="dxa"/>
            <w:gridSpan w:val="9"/>
          </w:tcPr>
          <w:p w14:paraId="15F7B88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1 ставка при наличии 1 ст. педагога дополнительного образования по обуч</w:t>
            </w:r>
            <w:r w:rsidRPr="006959A6">
              <w:rPr>
                <w:rFonts w:ascii="Times New Roman" w:hAnsi="Times New Roman"/>
                <w:sz w:val="28"/>
                <w:szCs w:val="28"/>
                <w:u w:val="single"/>
                <w:lang w:val="ru-RU"/>
              </w:rPr>
              <w:t xml:space="preserve">ению детей хореографии </w:t>
            </w:r>
          </w:p>
        </w:tc>
      </w:tr>
      <w:tr w:rsidR="006959A6" w:rsidRPr="006959A6" w14:paraId="77A21D85" w14:textId="77777777" w:rsidTr="00E50922">
        <w:trPr>
          <w:trHeight w:val="253"/>
        </w:trPr>
        <w:tc>
          <w:tcPr>
            <w:tcW w:w="968" w:type="dxa"/>
          </w:tcPr>
          <w:p w14:paraId="5C14D5D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2.8.</w:t>
            </w:r>
          </w:p>
        </w:tc>
        <w:tc>
          <w:tcPr>
            <w:tcW w:w="4365" w:type="dxa"/>
          </w:tcPr>
          <w:p w14:paraId="265D8B7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Педагог—психолог</w:t>
            </w:r>
          </w:p>
        </w:tc>
        <w:tc>
          <w:tcPr>
            <w:tcW w:w="9848" w:type="dxa"/>
            <w:gridSpan w:val="9"/>
          </w:tcPr>
          <w:p w14:paraId="6DBC9B6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Не менее 0,1 ставки на каждую группу14</w:t>
            </w:r>
          </w:p>
        </w:tc>
      </w:tr>
      <w:tr w:rsidR="006959A6" w:rsidRPr="006959A6" w14:paraId="1905DE43" w14:textId="77777777" w:rsidTr="00E50922">
        <w:trPr>
          <w:trHeight w:val="253"/>
        </w:trPr>
        <w:tc>
          <w:tcPr>
            <w:tcW w:w="968" w:type="dxa"/>
          </w:tcPr>
          <w:p w14:paraId="2153819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2.9.</w:t>
            </w:r>
          </w:p>
        </w:tc>
        <w:tc>
          <w:tcPr>
            <w:tcW w:w="4365" w:type="dxa"/>
          </w:tcPr>
          <w:p w14:paraId="1B9E29B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Учитель-логопед</w:t>
            </w:r>
          </w:p>
        </w:tc>
        <w:tc>
          <w:tcPr>
            <w:tcW w:w="9848" w:type="dxa"/>
            <w:gridSpan w:val="9"/>
          </w:tcPr>
          <w:p w14:paraId="1DB3E28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0,25 ставки на группу детей за исключением групп раннего возраста 14</w:t>
            </w:r>
          </w:p>
        </w:tc>
      </w:tr>
      <w:tr w:rsidR="006959A6" w:rsidRPr="006959A6" w14:paraId="2C744A2B" w14:textId="77777777" w:rsidTr="00E50922">
        <w:trPr>
          <w:trHeight w:val="513"/>
        </w:trPr>
        <w:tc>
          <w:tcPr>
            <w:tcW w:w="968" w:type="dxa"/>
          </w:tcPr>
          <w:p w14:paraId="112C70E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2.10.</w:t>
            </w:r>
          </w:p>
        </w:tc>
        <w:tc>
          <w:tcPr>
            <w:tcW w:w="4365" w:type="dxa"/>
          </w:tcPr>
          <w:p w14:paraId="70F523F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Учитель-дефектолог</w:t>
            </w:r>
          </w:p>
        </w:tc>
        <w:tc>
          <w:tcPr>
            <w:tcW w:w="9848" w:type="dxa"/>
            <w:gridSpan w:val="9"/>
          </w:tcPr>
          <w:p w14:paraId="07719BD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 xml:space="preserve">1 ставка на каждую группу компенсирующей направленности или 0,1 ставки за каждого ребенка с </w:t>
            </w:r>
            <w:r w:rsidRPr="006959A6">
              <w:rPr>
                <w:rFonts w:ascii="Times New Roman" w:hAnsi="Times New Roman"/>
                <w:sz w:val="28"/>
                <w:szCs w:val="28"/>
              </w:rPr>
              <w:t>OB</w:t>
            </w:r>
            <w:r w:rsidRPr="006959A6">
              <w:rPr>
                <w:rFonts w:ascii="Times New Roman" w:hAnsi="Times New Roman"/>
                <w:sz w:val="28"/>
                <w:szCs w:val="28"/>
                <w:lang w:val="ru-RU"/>
              </w:rPr>
              <w:t>3 в группе комбинированной направленности.</w:t>
            </w:r>
          </w:p>
        </w:tc>
      </w:tr>
      <w:tr w:rsidR="006959A6" w:rsidRPr="006959A6" w14:paraId="5957F98F" w14:textId="77777777" w:rsidTr="00E50922">
        <w:trPr>
          <w:trHeight w:val="253"/>
        </w:trPr>
        <w:tc>
          <w:tcPr>
            <w:tcW w:w="968" w:type="dxa"/>
          </w:tcPr>
          <w:p w14:paraId="044E1CE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p w14:paraId="43B7961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319437B5" wp14:editId="1E29D580">
                  <wp:extent cx="95250" cy="95250"/>
                  <wp:effectExtent l="0" t="0" r="0" b="0"/>
                  <wp:docPr id="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3"/>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4365" w:type="dxa"/>
          </w:tcPr>
          <w:p w14:paraId="7506F2A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9848" w:type="dxa"/>
            <w:gridSpan w:val="9"/>
          </w:tcPr>
          <w:p w14:paraId="26991218" w14:textId="77777777" w:rsidR="006959A6" w:rsidRPr="006959A6" w:rsidRDefault="006959A6" w:rsidP="006959A6">
            <w:pPr>
              <w:widowControl/>
              <w:tabs>
                <w:tab w:val="left" w:pos="4678"/>
              </w:tabs>
              <w:autoSpaceDE/>
              <w:autoSpaceDN/>
              <w:spacing w:line="360" w:lineRule="auto"/>
              <w:jc w:val="both"/>
              <w:rPr>
                <w:rFonts w:ascii="Times New Roman" w:hAnsi="Times New Roman"/>
                <w:b/>
                <w:sz w:val="28"/>
                <w:szCs w:val="28"/>
              </w:rPr>
            </w:pPr>
            <w:r w:rsidRPr="006959A6">
              <w:rPr>
                <w:rFonts w:ascii="Times New Roman" w:hAnsi="Times New Roman"/>
                <w:sz w:val="28"/>
                <w:szCs w:val="28"/>
              </w:rPr>
              <mc:AlternateContent>
                <mc:Choice Requires="wpg">
                  <w:drawing>
                    <wp:anchor distT="0" distB="0" distL="0" distR="0" simplePos="0" relativeHeight="251668480" behindDoc="1" locked="0" layoutInCell="1" allowOverlap="1" wp14:anchorId="45F05290" wp14:editId="2F9C2798">
                      <wp:simplePos x="0" y="0"/>
                      <wp:positionH relativeFrom="column">
                        <wp:posOffset>5241290</wp:posOffset>
                      </wp:positionH>
                      <wp:positionV relativeFrom="paragraph">
                        <wp:posOffset>146050</wp:posOffset>
                      </wp:positionV>
                      <wp:extent cx="691515" cy="9525"/>
                      <wp:effectExtent l="0" t="0" r="0" b="0"/>
                      <wp:wrapNone/>
                      <wp:docPr id="79276349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515" cy="9525"/>
                                <a:chOff x="0" y="0"/>
                                <a:chExt cx="691515" cy="9525"/>
                              </a:xfrm>
                            </wpg:grpSpPr>
                            <wps:wsp>
                              <wps:cNvPr id="35" name="Graphic 35"/>
                              <wps:cNvSpPr/>
                              <wps:spPr>
                                <a:xfrm>
                                  <a:off x="0" y="4568"/>
                                  <a:ext cx="691515" cy="1270"/>
                                </a:xfrm>
                                <a:custGeom>
                                  <a:avLst/>
                                  <a:gdLst/>
                                  <a:ahLst/>
                                  <a:cxnLst/>
                                  <a:rect l="l" t="t" r="r" b="b"/>
                                  <a:pathLst>
                                    <a:path w="691515">
                                      <a:moveTo>
                                        <a:pt x="0" y="0"/>
                                      </a:moveTo>
                                      <a:lnTo>
                                        <a:pt x="691139" y="0"/>
                                      </a:lnTo>
                                    </a:path>
                                  </a:pathLst>
                                </a:custGeom>
                                <a:ln w="9137">
                                  <a:solidFill>
                                    <a:srgbClr val="0C0C0C"/>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5DE588" id="Группа 7" o:spid="_x0000_s1026" style="position:absolute;margin-left:412.7pt;margin-top:11.5pt;width:54.45pt;height:.75pt;z-index:-251648000;mso-wrap-distance-left:0;mso-wrap-distance-right:0" coordsize="69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">
                      <v:shape id="Graphic 35" o:spid="_x0000_s1027" style="position:absolute;top:45;width:6915;height:13;visibility:visible;mso-wrap-style:square;v-text-anchor:top" coordsize="69151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0sUA&#10;AADbAAAADwAAAGRycy9kb3ducmV2LnhtbESPT2vCQBTE74LfYXkFb3VjQktJs0qRFvRWU9Een9mX&#10;P5h9G7Orxm/vFgoeh5n5DZMtBtOKC/WusaxgNo1AEBdWN1wp2P58Pb+BcB5ZY2uZFNzIwWI+HmWY&#10;anvlDV1yX4kAYZeigtr7LpXSFTUZdFPbEQevtL1BH2RfSd3jNcBNK+MoepUGGw4LNXa0rKk45mej&#10;4LSNi+/yd3dI4mR2+Mw3uN4fT0pNnoaPdxCeBv8I/7dXWkHyAn9fw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QrSxQAAANsAAAAPAAAAAAAAAAAAAAAAAJgCAABkcnMv&#10;ZG93bnJldi54bWxQSwUGAAAAAAQABAD1AAAAigMAAAAA&#10;" path="m,l691139,e" filled="f" strokecolor="#0c0c0c" strokeweight=".25381mm">
                        <v:path arrowok="t"/>
                      </v:shape>
                    </v:group>
                  </w:pict>
                </mc:Fallback>
              </mc:AlternateContent>
            </w:r>
            <w:r w:rsidRPr="006959A6">
              <w:rPr>
                <w:rFonts w:ascii="Times New Roman" w:hAnsi="Times New Roman"/>
                <w:b/>
                <w:sz w:val="28"/>
                <w:szCs w:val="28"/>
              </w:rPr>
              <w:t>Административно-хозяйственный персонал</w:t>
            </w:r>
          </w:p>
        </w:tc>
      </w:tr>
      <w:tr w:rsidR="006959A6" w:rsidRPr="006959A6" w14:paraId="03F74C55" w14:textId="77777777" w:rsidTr="00E50922">
        <w:trPr>
          <w:trHeight w:val="258"/>
        </w:trPr>
        <w:tc>
          <w:tcPr>
            <w:tcW w:w="968" w:type="dxa"/>
          </w:tcPr>
          <w:p w14:paraId="1F0DD0C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3.1</w:t>
            </w:r>
          </w:p>
        </w:tc>
        <w:tc>
          <w:tcPr>
            <w:tcW w:w="4365" w:type="dxa"/>
          </w:tcPr>
          <w:p w14:paraId="700FE08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Заведующий хозяйством</w:t>
            </w:r>
          </w:p>
        </w:tc>
        <w:tc>
          <w:tcPr>
            <w:tcW w:w="1135" w:type="dxa"/>
          </w:tcPr>
          <w:p w14:paraId="2C255A4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40" w:type="dxa"/>
          </w:tcPr>
          <w:p w14:paraId="300561A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tcPr>
          <w:p w14:paraId="5981552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134" w:type="dxa"/>
          </w:tcPr>
          <w:p w14:paraId="51ABDC0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280" w:type="dxa"/>
            <w:gridSpan w:val="2"/>
          </w:tcPr>
          <w:p w14:paraId="4925013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291" w:type="dxa"/>
          </w:tcPr>
          <w:p w14:paraId="2BAC5A7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003" w:type="dxa"/>
          </w:tcPr>
          <w:p w14:paraId="0E169B7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1457B63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6C6C76D4" w14:textId="77777777" w:rsidTr="00E50922">
        <w:trPr>
          <w:trHeight w:val="513"/>
        </w:trPr>
        <w:tc>
          <w:tcPr>
            <w:tcW w:w="968" w:type="dxa"/>
          </w:tcPr>
          <w:p w14:paraId="41380A4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3.2.</w:t>
            </w:r>
          </w:p>
        </w:tc>
        <w:tc>
          <w:tcPr>
            <w:tcW w:w="4365" w:type="dxa"/>
          </w:tcPr>
          <w:p w14:paraId="1DEE545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Делопроизводитель</w:t>
            </w:r>
            <w:r w:rsidRPr="006959A6">
              <w:rPr>
                <w:rFonts w:ascii="Times New Roman" w:hAnsi="Times New Roman"/>
                <w:sz w:val="28"/>
                <w:szCs w:val="28"/>
              </w:rPr>
              <w:tab/>
              <w:t>(секретарь-</w:t>
            </w:r>
          </w:p>
          <w:p w14:paraId="5B26DA6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машинистка)</w:t>
            </w:r>
          </w:p>
        </w:tc>
        <w:tc>
          <w:tcPr>
            <w:tcW w:w="1135" w:type="dxa"/>
          </w:tcPr>
          <w:p w14:paraId="7C94CBB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140" w:type="dxa"/>
          </w:tcPr>
          <w:p w14:paraId="735773A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80" w:type="dxa"/>
          </w:tcPr>
          <w:p w14:paraId="7CFCE7F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134" w:type="dxa"/>
          </w:tcPr>
          <w:p w14:paraId="0D5B08C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gridSpan w:val="2"/>
          </w:tcPr>
          <w:p w14:paraId="786BA5D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54C6C94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6924996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3C1E2B3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6F414727" w14:textId="77777777" w:rsidTr="00E50922">
        <w:trPr>
          <w:trHeight w:val="513"/>
        </w:trPr>
        <w:tc>
          <w:tcPr>
            <w:tcW w:w="968" w:type="dxa"/>
          </w:tcPr>
          <w:p w14:paraId="1817966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5BF1E32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14A7BE6C" wp14:editId="024104AA">
                  <wp:extent cx="154305" cy="95250"/>
                  <wp:effectExtent l="0" t="0" r="0" b="0"/>
                  <wp:docPr id="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 cy="95250"/>
                          </a:xfrm>
                          <a:prstGeom prst="rect">
                            <a:avLst/>
                          </a:prstGeom>
                          <a:noFill/>
                          <a:ln>
                            <a:noFill/>
                          </a:ln>
                        </pic:spPr>
                      </pic:pic>
                    </a:graphicData>
                  </a:graphic>
                </wp:inline>
              </w:drawing>
            </w:r>
          </w:p>
        </w:tc>
        <w:tc>
          <w:tcPr>
            <w:tcW w:w="4365" w:type="dxa"/>
          </w:tcPr>
          <w:p w14:paraId="69A3508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Бухгалтер (с правами главного для 4 и 5</w:t>
            </w:r>
          </w:p>
          <w:p w14:paraId="3955990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РУ"")</w:t>
            </w:r>
          </w:p>
        </w:tc>
        <w:tc>
          <w:tcPr>
            <w:tcW w:w="1135" w:type="dxa"/>
          </w:tcPr>
          <w:p w14:paraId="23DC3B5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140" w:type="dxa"/>
          </w:tcPr>
          <w:p w14:paraId="52DC7ED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c>
          <w:tcPr>
            <w:tcW w:w="1280" w:type="dxa"/>
          </w:tcPr>
          <w:p w14:paraId="6FFB1E4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0,25</w:t>
            </w:r>
          </w:p>
        </w:tc>
        <w:tc>
          <w:tcPr>
            <w:tcW w:w="1134" w:type="dxa"/>
          </w:tcPr>
          <w:p w14:paraId="0FC6572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80" w:type="dxa"/>
            <w:gridSpan w:val="2"/>
          </w:tcPr>
          <w:p w14:paraId="470A2B4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91" w:type="dxa"/>
          </w:tcPr>
          <w:p w14:paraId="6C2B919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0,75</w:t>
            </w:r>
          </w:p>
        </w:tc>
        <w:tc>
          <w:tcPr>
            <w:tcW w:w="1003" w:type="dxa"/>
          </w:tcPr>
          <w:p w14:paraId="5E7D5AA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0A0B517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mc:AlternateContent>
                <mc:Choice Requires="wpg">
                  <w:drawing>
                    <wp:anchor distT="0" distB="0" distL="0" distR="0" simplePos="0" relativeHeight="251667456" behindDoc="1" locked="0" layoutInCell="1" allowOverlap="1" wp14:anchorId="135C8F8E" wp14:editId="60FBEAFE">
                      <wp:simplePos x="0" y="0"/>
                      <wp:positionH relativeFrom="column">
                        <wp:posOffset>14605</wp:posOffset>
                      </wp:positionH>
                      <wp:positionV relativeFrom="paragraph">
                        <wp:posOffset>307340</wp:posOffset>
                      </wp:positionV>
                      <wp:extent cx="718820" cy="9525"/>
                      <wp:effectExtent l="0" t="0" r="0" b="0"/>
                      <wp:wrapNone/>
                      <wp:docPr id="1116197364"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8820" cy="9525"/>
                                <a:chOff x="0" y="0"/>
                                <a:chExt cx="718820" cy="9525"/>
                              </a:xfrm>
                            </wpg:grpSpPr>
                            <wps:wsp>
                              <wps:cNvPr id="38" name="Graphic 38"/>
                              <wps:cNvSpPr/>
                              <wps:spPr>
                                <a:xfrm>
                                  <a:off x="0" y="4568"/>
                                  <a:ext cx="718820" cy="1270"/>
                                </a:xfrm>
                                <a:custGeom>
                                  <a:avLst/>
                                  <a:gdLst/>
                                  <a:ahLst/>
                                  <a:cxnLst/>
                                  <a:rect l="l" t="t" r="r" b="b"/>
                                  <a:pathLst>
                                    <a:path w="718820">
                                      <a:moveTo>
                                        <a:pt x="0" y="0"/>
                                      </a:moveTo>
                                      <a:lnTo>
                                        <a:pt x="718541" y="0"/>
                                      </a:lnTo>
                                    </a:path>
                                  </a:pathLst>
                                </a:custGeom>
                                <a:ln w="9137">
                                  <a:solidFill>
                                    <a:srgbClr val="0C0C0F"/>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DAAC23" id="Группа 5" o:spid="_x0000_s1026" style="position:absolute;margin-left:1.15pt;margin-top:24.2pt;width:56.6pt;height:.75pt;z-index:-251649024;mso-wrap-distance-left:0;mso-wrap-distance-right:0" coordsize="718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">
                      <v:shape id="Graphic 38" o:spid="_x0000_s1027" style="position:absolute;top:45;width:7188;height:13;visibility:visible;mso-wrap-style:square;v-text-anchor:top" coordsize="7188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kh3MEA&#10;AADbAAAADwAAAGRycy9kb3ducmV2LnhtbERPS2rDMBDdB3oHMYXuEtkJDakbxZiASzct1O4BBmv8&#10;IdbIlVTHuX21KGT5eP9jvphRzOT8YFlBuklAEDdWD9wp+K7L9QGED8gaR8uk4EYe8tPD6oiZtlf+&#10;orkKnYgh7DNU0IcwZVL6pieDfmMn4si11hkMEbpOaofXGG5GuU2SvTQ4cGzocaJzT82l+jUKZvdc&#10;DfLnpfzYmc8lvdVt8XZplXp6XIpXEIGWcBf/u9+1gl0cG7/EHyB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5IdzBAAAA2wAAAA8AAAAAAAAAAAAAAAAAmAIAAGRycy9kb3du&#10;cmV2LnhtbFBLBQYAAAAABAAEAPUAAACGAwAAAAA=&#10;" path="m,l718541,e" filled="f" strokecolor="#0c0c0f" strokeweight=".25381mm">
                        <v:path arrowok="t"/>
                      </v:shape>
                    </v:group>
                  </w:pict>
                </mc:Fallback>
              </mc:AlternateContent>
            </w:r>
            <w:r w:rsidRPr="006959A6">
              <w:rPr>
                <w:rFonts w:ascii="Times New Roman" w:hAnsi="Times New Roman"/>
                <w:sz w:val="28"/>
                <w:szCs w:val="28"/>
              </w:rPr>
              <w:t>1,0</w:t>
            </w:r>
          </w:p>
        </w:tc>
      </w:tr>
      <w:tr w:rsidR="006959A6" w:rsidRPr="006959A6" w14:paraId="47E50119" w14:textId="77777777" w:rsidTr="00E50922">
        <w:trPr>
          <w:trHeight w:val="253"/>
        </w:trPr>
        <w:tc>
          <w:tcPr>
            <w:tcW w:w="968" w:type="dxa"/>
          </w:tcPr>
          <w:p w14:paraId="365385D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3.4</w:t>
            </w:r>
          </w:p>
        </w:tc>
        <w:tc>
          <w:tcPr>
            <w:tcW w:w="4365" w:type="dxa"/>
          </w:tcPr>
          <w:p w14:paraId="3D42B83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Контрактный управляющий</w:t>
            </w:r>
          </w:p>
        </w:tc>
        <w:tc>
          <w:tcPr>
            <w:tcW w:w="1135" w:type="dxa"/>
          </w:tcPr>
          <w:p w14:paraId="43A1DC6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0,25</w:t>
            </w:r>
          </w:p>
        </w:tc>
        <w:tc>
          <w:tcPr>
            <w:tcW w:w="1140" w:type="dxa"/>
          </w:tcPr>
          <w:p w14:paraId="33919E7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80" w:type="dxa"/>
          </w:tcPr>
          <w:p w14:paraId="7478C11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0,75</w:t>
            </w:r>
          </w:p>
        </w:tc>
        <w:tc>
          <w:tcPr>
            <w:tcW w:w="1134" w:type="dxa"/>
          </w:tcPr>
          <w:p w14:paraId="5793D62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80" w:type="dxa"/>
            <w:gridSpan w:val="2"/>
          </w:tcPr>
          <w:p w14:paraId="5D8CB2A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291" w:type="dxa"/>
          </w:tcPr>
          <w:p w14:paraId="79AE618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003" w:type="dxa"/>
          </w:tcPr>
          <w:p w14:paraId="31E015A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581" w:type="dxa"/>
          </w:tcPr>
          <w:p w14:paraId="7CAB04D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1,5</w:t>
            </w:r>
          </w:p>
        </w:tc>
      </w:tr>
    </w:tbl>
    <w:p w14:paraId="3767EC08" w14:textId="77777777" w:rsidR="006959A6" w:rsidRPr="006959A6" w:rsidRDefault="006959A6" w:rsidP="006959A6">
      <w:pPr>
        <w:tabs>
          <w:tab w:val="left" w:pos="4678"/>
        </w:tabs>
        <w:ind w:firstLine="0"/>
        <w:rPr>
          <w:rFonts w:ascii="Times New Roman" w:hAnsi="Times New Roman" w:cs="Times New Roman"/>
          <w:sz w:val="28"/>
          <w:szCs w:val="28"/>
        </w:rPr>
      </w:pPr>
    </w:p>
    <w:p w14:paraId="28D6C17B" w14:textId="77777777" w:rsidR="006959A6" w:rsidRPr="006959A6" w:rsidRDefault="006959A6" w:rsidP="006959A6">
      <w:pPr>
        <w:tabs>
          <w:tab w:val="left" w:pos="4678"/>
        </w:tabs>
        <w:ind w:firstLine="0"/>
        <w:rPr>
          <w:rFonts w:ascii="Times New Roman" w:hAnsi="Times New Roman" w:cs="Times New Roman"/>
          <w:sz w:val="28"/>
          <w:szCs w:val="28"/>
        </w:rPr>
      </w:pPr>
    </w:p>
    <w:p w14:paraId="51C9459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mc:AlternateContent>
          <mc:Choice Requires="wps">
            <w:drawing>
              <wp:anchor distT="0" distB="0" distL="0" distR="0" simplePos="0" relativeHeight="251670528" behindDoc="1" locked="0" layoutInCell="1" allowOverlap="1" wp14:anchorId="3B72E9CA" wp14:editId="427FCA37">
                <wp:simplePos x="0" y="0"/>
                <wp:positionH relativeFrom="page">
                  <wp:posOffset>615315</wp:posOffset>
                </wp:positionH>
                <wp:positionV relativeFrom="paragraph">
                  <wp:posOffset>140970</wp:posOffset>
                </wp:positionV>
                <wp:extent cx="1826895" cy="1270"/>
                <wp:effectExtent l="0" t="0" r="0" b="0"/>
                <wp:wrapTopAndBottom/>
                <wp:docPr id="385563407"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895" cy="1270"/>
                        </a:xfrm>
                        <a:custGeom>
                          <a:avLst/>
                          <a:gdLst/>
                          <a:ahLst/>
                          <a:cxnLst/>
                          <a:rect l="l" t="t" r="r" b="b"/>
                          <a:pathLst>
                            <a:path w="1826895">
                              <a:moveTo>
                                <a:pt x="0" y="0"/>
                              </a:moveTo>
                              <a:lnTo>
                                <a:pt x="1826801" y="0"/>
                              </a:lnTo>
                            </a:path>
                          </a:pathLst>
                        </a:custGeom>
                        <a:ln w="9137">
                          <a:solidFill>
                            <a:srgbClr val="0F0F0F"/>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1BC9A1" id="Полилиния: фигура 3" o:spid="_x0000_s1026" style="position:absolute;margin-left:48.45pt;margin-top:11.1pt;width:143.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6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" path="m,l1826801,e" filled="f" strokecolor="#0f0f0f" strokeweight=".25381mm">
                <v:path arrowok="t"/>
                <w10:wrap type="topAndBottom" anchorx="page"/>
              </v:shape>
            </w:pict>
          </mc:Fallback>
        </mc:AlternateContent>
      </w:r>
    </w:p>
    <w:p w14:paraId="31800E7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11 При наличие отдельно стоящего здания, не являющимися филиалами (обособленными подразделениями), в которых осуществляется образовательная деятельность для 4 групп и более, возможно введение дополнительно 0,5 ст. старшего воспитателя.</w:t>
      </w:r>
    </w:p>
    <w:p w14:paraId="18B6FBA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12 Доля ставки может быть перенесена в AYП при условии сохранения доли ФОТ AVП в размере 10% от общего фонда заработной платы.</w:t>
      </w:r>
    </w:p>
    <w:p w14:paraId="3EE170D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13 При условии 12-часового режима, в остальных случаях рассчитывается пропорционально режима работы ДОУ, том числе по отдельным группам. </w:t>
      </w:r>
    </w:p>
    <w:p w14:paraId="69B2B7E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14 При наличии детей с OB3 дополнительные ставки вводятся в соответствии с заключением ПMПK.</w:t>
      </w:r>
    </w:p>
    <w:p w14:paraId="084603EB" w14:textId="77777777" w:rsidR="006959A6" w:rsidRPr="006959A6" w:rsidRDefault="006959A6" w:rsidP="006959A6">
      <w:pPr>
        <w:tabs>
          <w:tab w:val="left" w:pos="4678"/>
        </w:tabs>
        <w:ind w:firstLine="0"/>
        <w:rPr>
          <w:rFonts w:ascii="Times New Roman" w:hAnsi="Times New Roman" w:cs="Times New Roman"/>
          <w:sz w:val="28"/>
          <w:szCs w:val="28"/>
        </w:rPr>
        <w:sectPr w:rsidR="006959A6" w:rsidRPr="006959A6" w:rsidSect="0048398C">
          <w:pgSz w:w="16840" w:h="11900" w:orient="landscape"/>
          <w:pgMar w:top="700" w:right="780" w:bottom="280" w:left="100" w:header="720" w:footer="720" w:gutter="0"/>
          <w:cols w:space="720"/>
        </w:sectPr>
      </w:pPr>
    </w:p>
    <w:tbl>
      <w:tblPr>
        <w:tblStyle w:val="TableNormal"/>
        <w:tblW w:w="15026" w:type="dxa"/>
        <w:tblInd w:w="-276" w:type="dxa"/>
        <w:tblBorders>
          <w:top w:val="single" w:sz="6" w:space="0" w:color="130F13"/>
          <w:left w:val="single" w:sz="6" w:space="0" w:color="130F13"/>
          <w:bottom w:val="single" w:sz="6" w:space="0" w:color="130F13"/>
          <w:right w:val="single" w:sz="6" w:space="0" w:color="130F13"/>
          <w:insideH w:val="single" w:sz="6" w:space="0" w:color="130F13"/>
          <w:insideV w:val="single" w:sz="6" w:space="0" w:color="130F13"/>
        </w:tblBorders>
        <w:tblLayout w:type="fixed"/>
        <w:tblLook w:val="01E0" w:firstRow="1" w:lastRow="1" w:firstColumn="1" w:lastColumn="1" w:noHBand="0" w:noVBand="0"/>
      </w:tblPr>
      <w:tblGrid>
        <w:gridCol w:w="993"/>
        <w:gridCol w:w="4253"/>
        <w:gridCol w:w="1275"/>
        <w:gridCol w:w="1276"/>
        <w:gridCol w:w="1276"/>
        <w:gridCol w:w="1306"/>
        <w:gridCol w:w="1199"/>
        <w:gridCol w:w="1192"/>
        <w:gridCol w:w="1122"/>
        <w:gridCol w:w="1134"/>
      </w:tblGrid>
      <w:tr w:rsidR="006959A6" w:rsidRPr="006959A6" w14:paraId="6B73404A" w14:textId="77777777" w:rsidTr="00E50922">
        <w:trPr>
          <w:trHeight w:val="254"/>
        </w:trPr>
        <w:tc>
          <w:tcPr>
            <w:tcW w:w="993" w:type="dxa"/>
            <w:vMerge w:val="restart"/>
          </w:tcPr>
          <w:p w14:paraId="0111108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 п/п</w:t>
            </w:r>
          </w:p>
        </w:tc>
        <w:tc>
          <w:tcPr>
            <w:tcW w:w="4253" w:type="dxa"/>
            <w:vMerge w:val="restart"/>
          </w:tcPr>
          <w:p w14:paraId="06B41A2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p w14:paraId="465C47D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drawing>
                <wp:inline distT="0" distB="0" distL="0" distR="0" wp14:anchorId="3B7D8609" wp14:editId="598BC9E1">
                  <wp:extent cx="641350" cy="118745"/>
                  <wp:effectExtent l="0" t="0" r="0" b="0"/>
                  <wp:docPr id="94"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0"/>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1350" cy="118745"/>
                          </a:xfrm>
                          <a:prstGeom prst="rect">
                            <a:avLst/>
                          </a:prstGeom>
                          <a:noFill/>
                          <a:ln>
                            <a:noFill/>
                          </a:ln>
                        </pic:spPr>
                      </pic:pic>
                    </a:graphicData>
                  </a:graphic>
                </wp:inline>
              </w:drawing>
            </w:r>
          </w:p>
        </w:tc>
        <w:tc>
          <w:tcPr>
            <w:tcW w:w="9780" w:type="dxa"/>
            <w:gridSpan w:val="8"/>
          </w:tcPr>
          <w:p w14:paraId="5D3C401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Количество штатных единиц в зависимости от количества групп</w:t>
            </w:r>
          </w:p>
        </w:tc>
      </w:tr>
      <w:tr w:rsidR="006959A6" w:rsidRPr="006959A6" w14:paraId="10DD92F8" w14:textId="77777777" w:rsidTr="00E50922">
        <w:trPr>
          <w:trHeight w:val="784"/>
        </w:trPr>
        <w:tc>
          <w:tcPr>
            <w:tcW w:w="993" w:type="dxa"/>
            <w:vMerge/>
            <w:tcBorders>
              <w:top w:val="nil"/>
            </w:tcBorders>
          </w:tcPr>
          <w:p w14:paraId="3F764ED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4253" w:type="dxa"/>
            <w:vMerge/>
            <w:tcBorders>
              <w:top w:val="nil"/>
            </w:tcBorders>
          </w:tcPr>
          <w:p w14:paraId="38BB86F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c>
          <w:tcPr>
            <w:tcW w:w="1275" w:type="dxa"/>
          </w:tcPr>
          <w:p w14:paraId="0D358B0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w:t>
            </w:r>
          </w:p>
          <w:p w14:paraId="5A24129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группы10</w:t>
            </w:r>
          </w:p>
        </w:tc>
        <w:tc>
          <w:tcPr>
            <w:tcW w:w="1276" w:type="dxa"/>
          </w:tcPr>
          <w:p w14:paraId="34EB074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5</w:t>
            </w:r>
          </w:p>
          <w:p w14:paraId="3782D40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групп10</w:t>
            </w:r>
          </w:p>
        </w:tc>
        <w:tc>
          <w:tcPr>
            <w:tcW w:w="1276" w:type="dxa"/>
          </w:tcPr>
          <w:p w14:paraId="310D1B5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6 до 7</w:t>
            </w:r>
          </w:p>
          <w:p w14:paraId="5EDD8ED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306" w:type="dxa"/>
          </w:tcPr>
          <w:p w14:paraId="74BD086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8 до 10</w:t>
            </w:r>
          </w:p>
          <w:p w14:paraId="12F8F3E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199" w:type="dxa"/>
          </w:tcPr>
          <w:p w14:paraId="73B272B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11 до14</w:t>
            </w:r>
          </w:p>
          <w:p w14:paraId="1FE8738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192" w:type="dxa"/>
          </w:tcPr>
          <w:p w14:paraId="33A41A9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15 до18</w:t>
            </w:r>
          </w:p>
          <w:p w14:paraId="399C0C6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w:t>
            </w:r>
          </w:p>
        </w:tc>
        <w:tc>
          <w:tcPr>
            <w:tcW w:w="1122" w:type="dxa"/>
          </w:tcPr>
          <w:p w14:paraId="3295DD6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от 19 до</w:t>
            </w:r>
          </w:p>
          <w:p w14:paraId="3A5BCBE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24</w:t>
            </w:r>
          </w:p>
          <w:p w14:paraId="6EA93C32"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группы</w:t>
            </w:r>
          </w:p>
        </w:tc>
        <w:tc>
          <w:tcPr>
            <w:tcW w:w="1134" w:type="dxa"/>
          </w:tcPr>
          <w:p w14:paraId="6D77329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свыше 24 групп</w:t>
            </w:r>
          </w:p>
        </w:tc>
      </w:tr>
      <w:tr w:rsidR="006959A6" w:rsidRPr="006959A6" w14:paraId="081831C5" w14:textId="77777777" w:rsidTr="00E50922">
        <w:trPr>
          <w:trHeight w:val="263"/>
        </w:trPr>
        <w:tc>
          <w:tcPr>
            <w:tcW w:w="993" w:type="dxa"/>
          </w:tcPr>
          <w:p w14:paraId="1F5BF72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w:t>
            </w:r>
          </w:p>
        </w:tc>
        <w:tc>
          <w:tcPr>
            <w:tcW w:w="14033" w:type="dxa"/>
            <w:gridSpan w:val="9"/>
          </w:tcPr>
          <w:p w14:paraId="262582D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 xml:space="preserve">                                                                                          </w:t>
            </w:r>
            <w:r w:rsidRPr="006959A6">
              <w:rPr>
                <w:rFonts w:ascii="Times New Roman" w:hAnsi="Times New Roman"/>
                <w:b/>
                <w:sz w:val="28"/>
                <w:szCs w:val="28"/>
              </w:rPr>
              <w:t>Младший обслуживающий персонал</w:t>
            </w:r>
          </w:p>
        </w:tc>
      </w:tr>
      <w:tr w:rsidR="006959A6" w:rsidRPr="006959A6" w14:paraId="70ACD163" w14:textId="77777777" w:rsidTr="00E50922">
        <w:trPr>
          <w:trHeight w:val="263"/>
        </w:trPr>
        <w:tc>
          <w:tcPr>
            <w:tcW w:w="993" w:type="dxa"/>
          </w:tcPr>
          <w:p w14:paraId="2339FBA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4.1</w:t>
            </w:r>
          </w:p>
        </w:tc>
        <w:tc>
          <w:tcPr>
            <w:tcW w:w="4253" w:type="dxa"/>
          </w:tcPr>
          <w:p w14:paraId="027717A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Заведующий столовой, шеф-повар</w:t>
            </w:r>
          </w:p>
        </w:tc>
        <w:tc>
          <w:tcPr>
            <w:tcW w:w="9780" w:type="dxa"/>
            <w:gridSpan w:val="8"/>
            <w:vMerge w:val="restart"/>
          </w:tcPr>
          <w:p w14:paraId="2DD2EBB6"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 формирование штатного расписания необходимо руководствоваться нормами Постановления Главного государственного санитарного врача РФ от 28 января 2021 г. № 2</w:t>
            </w:r>
          </w:p>
          <w:p w14:paraId="0FA965A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p>
        </w:tc>
      </w:tr>
      <w:tr w:rsidR="006959A6" w:rsidRPr="006959A6" w14:paraId="0E732D83" w14:textId="77777777" w:rsidTr="00E50922">
        <w:trPr>
          <w:trHeight w:val="263"/>
        </w:trPr>
        <w:tc>
          <w:tcPr>
            <w:tcW w:w="993" w:type="dxa"/>
          </w:tcPr>
          <w:p w14:paraId="30E9C57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4.2</w:t>
            </w:r>
          </w:p>
        </w:tc>
        <w:tc>
          <w:tcPr>
            <w:tcW w:w="4253" w:type="dxa"/>
          </w:tcPr>
          <w:p w14:paraId="134A36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Повар</w:t>
            </w:r>
          </w:p>
        </w:tc>
        <w:tc>
          <w:tcPr>
            <w:tcW w:w="9780" w:type="dxa"/>
            <w:gridSpan w:val="8"/>
            <w:vMerge/>
          </w:tcPr>
          <w:p w14:paraId="21171AF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r>
      <w:tr w:rsidR="006959A6" w:rsidRPr="006959A6" w14:paraId="05E9C5BC" w14:textId="77777777" w:rsidTr="00E50922">
        <w:trPr>
          <w:trHeight w:val="258"/>
        </w:trPr>
        <w:tc>
          <w:tcPr>
            <w:tcW w:w="993" w:type="dxa"/>
          </w:tcPr>
          <w:p w14:paraId="73A5A6A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4.3</w:t>
            </w:r>
          </w:p>
        </w:tc>
        <w:tc>
          <w:tcPr>
            <w:tcW w:w="4253" w:type="dxa"/>
          </w:tcPr>
          <w:p w14:paraId="34F700A7"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Подсобный рабочий (по кухне)</w:t>
            </w:r>
          </w:p>
        </w:tc>
        <w:tc>
          <w:tcPr>
            <w:tcW w:w="9780" w:type="dxa"/>
            <w:gridSpan w:val="8"/>
            <w:vMerge/>
          </w:tcPr>
          <w:p w14:paraId="02E0D22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p>
        </w:tc>
      </w:tr>
      <w:tr w:rsidR="006959A6" w:rsidRPr="006959A6" w14:paraId="7CCB80C0" w14:textId="77777777" w:rsidTr="00E50922">
        <w:trPr>
          <w:trHeight w:val="258"/>
        </w:trPr>
        <w:tc>
          <w:tcPr>
            <w:tcW w:w="993" w:type="dxa"/>
          </w:tcPr>
          <w:p w14:paraId="745361F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4.4</w:t>
            </w:r>
          </w:p>
        </w:tc>
        <w:tc>
          <w:tcPr>
            <w:tcW w:w="4253" w:type="dxa"/>
          </w:tcPr>
          <w:p w14:paraId="3DE11E3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Кладовщик</w:t>
            </w:r>
          </w:p>
        </w:tc>
        <w:tc>
          <w:tcPr>
            <w:tcW w:w="1275" w:type="dxa"/>
          </w:tcPr>
          <w:p w14:paraId="00507C5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2ABF12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7F331DB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306" w:type="dxa"/>
          </w:tcPr>
          <w:p w14:paraId="6706F0B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99" w:type="dxa"/>
          </w:tcPr>
          <w:p w14:paraId="104D2EB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92" w:type="dxa"/>
          </w:tcPr>
          <w:p w14:paraId="7C04F51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22" w:type="dxa"/>
          </w:tcPr>
          <w:p w14:paraId="653B8DC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34" w:type="dxa"/>
          </w:tcPr>
          <w:p w14:paraId="38BB196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r>
      <w:tr w:rsidR="006959A6" w:rsidRPr="006959A6" w14:paraId="491EC86A" w14:textId="77777777" w:rsidTr="00E50922">
        <w:trPr>
          <w:trHeight w:val="258"/>
        </w:trPr>
        <w:tc>
          <w:tcPr>
            <w:tcW w:w="993" w:type="dxa"/>
          </w:tcPr>
          <w:p w14:paraId="2617464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4.5.</w:t>
            </w:r>
          </w:p>
        </w:tc>
        <w:tc>
          <w:tcPr>
            <w:tcW w:w="4253" w:type="dxa"/>
          </w:tcPr>
          <w:p w14:paraId="65EEF2DE"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Кастелянша</w:t>
            </w:r>
          </w:p>
        </w:tc>
        <w:tc>
          <w:tcPr>
            <w:tcW w:w="1275" w:type="dxa"/>
          </w:tcPr>
          <w:p w14:paraId="1AE824E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56DBE41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4CC9449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306" w:type="dxa"/>
          </w:tcPr>
          <w:p w14:paraId="6058CAE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1199" w:type="dxa"/>
          </w:tcPr>
          <w:p w14:paraId="496C609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1,5</w:t>
            </w:r>
          </w:p>
        </w:tc>
        <w:tc>
          <w:tcPr>
            <w:tcW w:w="1192" w:type="dxa"/>
          </w:tcPr>
          <w:p w14:paraId="5DC2AA4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1,5</w:t>
            </w:r>
          </w:p>
        </w:tc>
        <w:tc>
          <w:tcPr>
            <w:tcW w:w="1122" w:type="dxa"/>
          </w:tcPr>
          <w:p w14:paraId="100AE6F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2,0</w:t>
            </w:r>
          </w:p>
        </w:tc>
        <w:tc>
          <w:tcPr>
            <w:tcW w:w="1134" w:type="dxa"/>
          </w:tcPr>
          <w:p w14:paraId="0D4C7485"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2,0</w:t>
            </w:r>
          </w:p>
        </w:tc>
      </w:tr>
      <w:tr w:rsidR="006959A6" w:rsidRPr="006959A6" w14:paraId="0E8EDC05" w14:textId="77777777" w:rsidTr="00E50922">
        <w:trPr>
          <w:trHeight w:val="524"/>
        </w:trPr>
        <w:tc>
          <w:tcPr>
            <w:tcW w:w="993" w:type="dxa"/>
          </w:tcPr>
          <w:p w14:paraId="3CFB69E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4.6.</w:t>
            </w:r>
          </w:p>
        </w:tc>
        <w:tc>
          <w:tcPr>
            <w:tcW w:w="4253" w:type="dxa"/>
          </w:tcPr>
          <w:p w14:paraId="141A32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Грузчик</w:t>
            </w:r>
          </w:p>
        </w:tc>
        <w:tc>
          <w:tcPr>
            <w:tcW w:w="1275" w:type="dxa"/>
          </w:tcPr>
          <w:p w14:paraId="4C0DA7A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42E5E858"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1276" w:type="dxa"/>
          </w:tcPr>
          <w:p w14:paraId="090F4BA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0,5</w:t>
            </w:r>
          </w:p>
        </w:tc>
        <w:tc>
          <w:tcPr>
            <w:tcW w:w="5953" w:type="dxa"/>
            <w:gridSpan w:val="5"/>
          </w:tcPr>
          <w:p w14:paraId="2AD68E7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1,0</w:t>
            </w:r>
          </w:p>
          <w:p w14:paraId="0424B05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за каждые последующие 5 групп 0,5 ставки</w:t>
            </w:r>
          </w:p>
        </w:tc>
      </w:tr>
      <w:tr w:rsidR="006959A6" w:rsidRPr="006959A6" w14:paraId="1B3019A9" w14:textId="77777777" w:rsidTr="00E50922">
        <w:trPr>
          <w:trHeight w:val="789"/>
        </w:trPr>
        <w:tc>
          <w:tcPr>
            <w:tcW w:w="993" w:type="dxa"/>
          </w:tcPr>
          <w:p w14:paraId="199B65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4.7.</w:t>
            </w:r>
          </w:p>
        </w:tc>
        <w:tc>
          <w:tcPr>
            <w:tcW w:w="4253" w:type="dxa"/>
          </w:tcPr>
          <w:p w14:paraId="798F474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Дворник (садовник)</w:t>
            </w:r>
          </w:p>
        </w:tc>
        <w:tc>
          <w:tcPr>
            <w:tcW w:w="1275" w:type="dxa"/>
          </w:tcPr>
          <w:p w14:paraId="08AFA8C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8505" w:type="dxa"/>
            <w:gridSpan w:val="7"/>
          </w:tcPr>
          <w:p w14:paraId="55EB60C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1,0</w:t>
            </w:r>
          </w:p>
          <w:p w14:paraId="41EC240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При наличии фруктового сада или земельного участка с декоративными насаждениями площадью не менее 0,5 га устанавливается дополнительно 1 ст. садовника</w:t>
            </w:r>
          </w:p>
        </w:tc>
      </w:tr>
      <w:tr w:rsidR="006959A6" w:rsidRPr="006959A6" w14:paraId="7680D122" w14:textId="77777777" w:rsidTr="00E50922">
        <w:trPr>
          <w:trHeight w:val="1313"/>
        </w:trPr>
        <w:tc>
          <w:tcPr>
            <w:tcW w:w="993" w:type="dxa"/>
          </w:tcPr>
          <w:p w14:paraId="1F55237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4.8</w:t>
            </w:r>
          </w:p>
        </w:tc>
        <w:tc>
          <w:tcPr>
            <w:tcW w:w="4253" w:type="dxa"/>
          </w:tcPr>
          <w:p w14:paraId="203D5EA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Рабочий по комплексному обслуживанию и</w:t>
            </w:r>
          </w:p>
          <w:p w14:paraId="6D63D8E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lastRenderedPageBreak/>
              <w:t>ремонту зданий</w:t>
            </w:r>
          </w:p>
        </w:tc>
        <w:tc>
          <w:tcPr>
            <w:tcW w:w="9780" w:type="dxa"/>
            <w:gridSpan w:val="8"/>
          </w:tcPr>
          <w:p w14:paraId="2A85A370"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lastRenderedPageBreak/>
              <w:t>В соответствии с производственной необходимостью дополнительно вводиться 0,25 ст. на каждые 2</w:t>
            </w:r>
          </w:p>
          <w:p w14:paraId="63DBC11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lastRenderedPageBreak/>
              <w:t>группы</w:t>
            </w:r>
          </w:p>
          <w:p w14:paraId="008BCBE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0,5 ст. при наличии бассейна и 4—8 групп, 1 ст. при наличии бассейна и более 9 групп.</w:t>
            </w:r>
          </w:p>
          <w:p w14:paraId="0E192A8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0,5 ст. при наличии теплопунктов и бойлерной.</w:t>
            </w:r>
          </w:p>
        </w:tc>
      </w:tr>
      <w:tr w:rsidR="006959A6" w:rsidRPr="006959A6" w14:paraId="6BDE73AD" w14:textId="77777777" w:rsidTr="00E50922">
        <w:trPr>
          <w:trHeight w:val="524"/>
        </w:trPr>
        <w:tc>
          <w:tcPr>
            <w:tcW w:w="993" w:type="dxa"/>
          </w:tcPr>
          <w:p w14:paraId="46E4001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4.9.</w:t>
            </w:r>
          </w:p>
        </w:tc>
        <w:tc>
          <w:tcPr>
            <w:tcW w:w="4253" w:type="dxa"/>
          </w:tcPr>
          <w:p w14:paraId="33E583B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Сторож</w:t>
            </w:r>
          </w:p>
        </w:tc>
        <w:tc>
          <w:tcPr>
            <w:tcW w:w="9780" w:type="dxa"/>
            <w:gridSpan w:val="8"/>
          </w:tcPr>
          <w:p w14:paraId="06FC121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из расчета 3,0 ставки на одно здание дошкольной образовательной организации</w:t>
            </w:r>
          </w:p>
          <w:p w14:paraId="0F4F2F8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(в случае если здания находятся на разных земельных участках)15</w:t>
            </w:r>
          </w:p>
        </w:tc>
      </w:tr>
      <w:tr w:rsidR="006959A6" w:rsidRPr="006959A6" w14:paraId="121F3138" w14:textId="77777777" w:rsidTr="00E50922">
        <w:trPr>
          <w:trHeight w:val="784"/>
        </w:trPr>
        <w:tc>
          <w:tcPr>
            <w:tcW w:w="993" w:type="dxa"/>
          </w:tcPr>
          <w:p w14:paraId="5008B1C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4.10</w:t>
            </w:r>
          </w:p>
        </w:tc>
        <w:tc>
          <w:tcPr>
            <w:tcW w:w="4253" w:type="dxa"/>
          </w:tcPr>
          <w:p w14:paraId="7899EC5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Уборщик служебных помещений</w:t>
            </w:r>
          </w:p>
        </w:tc>
        <w:tc>
          <w:tcPr>
            <w:tcW w:w="9780" w:type="dxa"/>
            <w:gridSpan w:val="8"/>
          </w:tcPr>
          <w:p w14:paraId="440CFB3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Из расчета 0,5 ставки на каждые 250 кв.м. убираемой площади, но не менее 0,25 ставки на</w:t>
            </w:r>
          </w:p>
          <w:p w14:paraId="410EEBA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организацию</w:t>
            </w:r>
          </w:p>
          <w:p w14:paraId="74739B7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при наличии бассейна 0,1 ст. на каждую группу, посещающую бассейн</w:t>
            </w:r>
          </w:p>
        </w:tc>
      </w:tr>
      <w:tr w:rsidR="006959A6" w:rsidRPr="006959A6" w14:paraId="0BEE86D7" w14:textId="77777777" w:rsidTr="00E50922">
        <w:trPr>
          <w:trHeight w:val="528"/>
        </w:trPr>
        <w:tc>
          <w:tcPr>
            <w:tcW w:w="993" w:type="dxa"/>
          </w:tcPr>
          <w:p w14:paraId="51AFEBD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4.11</w:t>
            </w:r>
          </w:p>
        </w:tc>
        <w:tc>
          <w:tcPr>
            <w:tcW w:w="4253" w:type="dxa"/>
          </w:tcPr>
          <w:p w14:paraId="64F851C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Машинист</w:t>
            </w:r>
            <w:r w:rsidRPr="006959A6">
              <w:rPr>
                <w:rFonts w:ascii="Times New Roman" w:hAnsi="Times New Roman"/>
                <w:sz w:val="28"/>
                <w:szCs w:val="28"/>
                <w:lang w:val="ru-RU"/>
              </w:rPr>
              <w:tab/>
              <w:t>(рабочий)</w:t>
            </w:r>
            <w:r w:rsidRPr="006959A6">
              <w:rPr>
                <w:rFonts w:ascii="Times New Roman" w:hAnsi="Times New Roman"/>
                <w:sz w:val="28"/>
                <w:szCs w:val="28"/>
                <w:lang w:val="ru-RU"/>
              </w:rPr>
              <w:tab/>
              <w:t>по</w:t>
            </w:r>
            <w:r w:rsidRPr="006959A6">
              <w:rPr>
                <w:rFonts w:ascii="Times New Roman" w:hAnsi="Times New Roman"/>
                <w:sz w:val="28"/>
                <w:szCs w:val="28"/>
                <w:lang w:val="ru-RU"/>
              </w:rPr>
              <w:tab/>
              <w:t>стирке</w:t>
            </w:r>
            <w:r w:rsidRPr="006959A6">
              <w:rPr>
                <w:rFonts w:ascii="Times New Roman" w:hAnsi="Times New Roman"/>
                <w:sz w:val="28"/>
                <w:szCs w:val="28"/>
                <w:lang w:val="ru-RU"/>
              </w:rPr>
              <w:tab/>
              <w:t>белья</w:t>
            </w:r>
          </w:p>
          <w:p w14:paraId="2567217B"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lastRenderedPageBreak/>
              <w:t>(спецодежды)</w:t>
            </w:r>
          </w:p>
        </w:tc>
        <w:tc>
          <w:tcPr>
            <w:tcW w:w="1275" w:type="dxa"/>
          </w:tcPr>
          <w:p w14:paraId="007C36C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0,5</w:t>
            </w:r>
          </w:p>
        </w:tc>
        <w:tc>
          <w:tcPr>
            <w:tcW w:w="1276" w:type="dxa"/>
          </w:tcPr>
          <w:p w14:paraId="384DB0D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0,75</w:t>
            </w:r>
          </w:p>
        </w:tc>
        <w:tc>
          <w:tcPr>
            <w:tcW w:w="1276" w:type="dxa"/>
          </w:tcPr>
          <w:p w14:paraId="178594A1"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1,0</w:t>
            </w:r>
          </w:p>
        </w:tc>
        <w:tc>
          <w:tcPr>
            <w:tcW w:w="5953" w:type="dxa"/>
            <w:gridSpan w:val="5"/>
          </w:tcPr>
          <w:p w14:paraId="7AA39ABC"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1,0</w:t>
            </w:r>
          </w:p>
          <w:p w14:paraId="71740B9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Дополнительно на каждую группу 0,1 ставки</w:t>
            </w:r>
          </w:p>
        </w:tc>
      </w:tr>
      <w:tr w:rsidR="006959A6" w:rsidRPr="006959A6" w14:paraId="2C857CA8" w14:textId="77777777" w:rsidTr="00E50922">
        <w:trPr>
          <w:trHeight w:val="258"/>
        </w:trPr>
        <w:tc>
          <w:tcPr>
            <w:tcW w:w="993" w:type="dxa"/>
          </w:tcPr>
          <w:p w14:paraId="58B7A2DF"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lastRenderedPageBreak/>
              <w:t>4.12</w:t>
            </w:r>
          </w:p>
        </w:tc>
        <w:tc>
          <w:tcPr>
            <w:tcW w:w="4253" w:type="dxa"/>
          </w:tcPr>
          <w:p w14:paraId="17F02AC4"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Водитель</w:t>
            </w:r>
          </w:p>
        </w:tc>
        <w:tc>
          <w:tcPr>
            <w:tcW w:w="9780" w:type="dxa"/>
            <w:gridSpan w:val="8"/>
          </w:tcPr>
          <w:p w14:paraId="73A56E4D"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1 ставка на единицу автомобильной техники</w:t>
            </w:r>
          </w:p>
        </w:tc>
      </w:tr>
      <w:tr w:rsidR="006959A6" w:rsidRPr="006959A6" w14:paraId="4C7C8418" w14:textId="77777777" w:rsidTr="00E50922">
        <w:trPr>
          <w:trHeight w:val="274"/>
        </w:trPr>
        <w:tc>
          <w:tcPr>
            <w:tcW w:w="993" w:type="dxa"/>
          </w:tcPr>
          <w:p w14:paraId="180BF61A"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4.13</w:t>
            </w:r>
          </w:p>
        </w:tc>
        <w:tc>
          <w:tcPr>
            <w:tcW w:w="4253" w:type="dxa"/>
          </w:tcPr>
          <w:p w14:paraId="1DECF859"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rPr>
            </w:pPr>
            <w:r w:rsidRPr="006959A6">
              <w:rPr>
                <w:rFonts w:ascii="Times New Roman" w:hAnsi="Times New Roman"/>
                <w:sz w:val="28"/>
                <w:szCs w:val="28"/>
              </w:rPr>
              <w:t>Оператор котельной (кочегар)</w:t>
            </w:r>
          </w:p>
        </w:tc>
        <w:tc>
          <w:tcPr>
            <w:tcW w:w="9780" w:type="dxa"/>
            <w:gridSpan w:val="8"/>
          </w:tcPr>
          <w:p w14:paraId="27002AF3" w14:textId="77777777" w:rsidR="006959A6" w:rsidRPr="006959A6" w:rsidRDefault="006959A6" w:rsidP="006959A6">
            <w:pPr>
              <w:widowControl/>
              <w:tabs>
                <w:tab w:val="left" w:pos="4678"/>
              </w:tabs>
              <w:autoSpaceDE/>
              <w:autoSpaceDN/>
              <w:spacing w:line="360" w:lineRule="auto"/>
              <w:jc w:val="both"/>
              <w:rPr>
                <w:rFonts w:ascii="Times New Roman" w:hAnsi="Times New Roman"/>
                <w:sz w:val="28"/>
                <w:szCs w:val="28"/>
                <w:lang w:val="ru-RU"/>
              </w:rPr>
            </w:pPr>
            <w:r w:rsidRPr="006959A6">
              <w:rPr>
                <w:rFonts w:ascii="Times New Roman" w:hAnsi="Times New Roman"/>
                <w:sz w:val="28"/>
                <w:szCs w:val="28"/>
                <w:lang w:val="ru-RU"/>
              </w:rPr>
              <w:t>В соответствии с производственной необходимостью</w:t>
            </w:r>
          </w:p>
        </w:tc>
      </w:tr>
    </w:tbl>
    <w:p w14:paraId="5FE4620F" w14:textId="77777777" w:rsidR="006959A6" w:rsidRPr="006959A6" w:rsidRDefault="006959A6" w:rsidP="006959A6">
      <w:pPr>
        <w:tabs>
          <w:tab w:val="left" w:pos="4678"/>
        </w:tabs>
        <w:ind w:firstLine="0"/>
        <w:rPr>
          <w:rFonts w:ascii="Times New Roman" w:hAnsi="Times New Roman" w:cs="Times New Roman"/>
          <w:sz w:val="28"/>
          <w:szCs w:val="28"/>
        </w:rPr>
      </w:pPr>
    </w:p>
    <w:p w14:paraId="5792D561" w14:textId="77777777" w:rsidR="006959A6" w:rsidRPr="006959A6" w:rsidRDefault="006959A6" w:rsidP="006959A6">
      <w:pPr>
        <w:tabs>
          <w:tab w:val="left" w:pos="4678"/>
        </w:tabs>
        <w:ind w:firstLine="0"/>
        <w:rPr>
          <w:rFonts w:ascii="Times New Roman" w:hAnsi="Times New Roman" w:cs="Times New Roman"/>
          <w:sz w:val="28"/>
          <w:szCs w:val="28"/>
        </w:rPr>
      </w:pPr>
    </w:p>
    <w:p w14:paraId="3710D4B6" w14:textId="77777777" w:rsidR="006959A6" w:rsidRPr="006959A6" w:rsidRDefault="006959A6" w:rsidP="006959A6">
      <w:pPr>
        <w:tabs>
          <w:tab w:val="left" w:pos="4678"/>
        </w:tabs>
        <w:ind w:firstLine="0"/>
        <w:rPr>
          <w:rFonts w:ascii="Times New Roman" w:hAnsi="Times New Roman" w:cs="Times New Roman"/>
          <w:sz w:val="28"/>
          <w:szCs w:val="28"/>
        </w:rPr>
      </w:pPr>
    </w:p>
    <w:p w14:paraId="1BBD283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mc:AlternateContent>
          <mc:Choice Requires="wps">
            <w:drawing>
              <wp:anchor distT="0" distB="0" distL="0" distR="0" simplePos="0" relativeHeight="251671552" behindDoc="1" locked="0" layoutInCell="1" allowOverlap="1" wp14:anchorId="62CCA8EF" wp14:editId="6079BDC0">
                <wp:simplePos x="0" y="0"/>
                <wp:positionH relativeFrom="page">
                  <wp:posOffset>572135</wp:posOffset>
                </wp:positionH>
                <wp:positionV relativeFrom="paragraph">
                  <wp:posOffset>241300</wp:posOffset>
                </wp:positionV>
                <wp:extent cx="1833245" cy="1270"/>
                <wp:effectExtent l="0" t="0" r="0" b="0"/>
                <wp:wrapTopAndBottom/>
                <wp:docPr id="873975592"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3245" cy="1270"/>
                        </a:xfrm>
                        <a:custGeom>
                          <a:avLst/>
                          <a:gdLst/>
                          <a:ahLst/>
                          <a:cxnLst/>
                          <a:rect l="l" t="t" r="r" b="b"/>
                          <a:pathLst>
                            <a:path w="1833245">
                              <a:moveTo>
                                <a:pt x="0" y="0"/>
                              </a:moveTo>
                              <a:lnTo>
                                <a:pt x="1832890" y="0"/>
                              </a:lnTo>
                            </a:path>
                          </a:pathLst>
                        </a:custGeom>
                        <a:ln w="9137">
                          <a:solidFill>
                            <a:srgbClr val="0F0C0F"/>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CADCC8" id="Полилиния: фигура 1" o:spid="_x0000_s1026" style="position:absolute;margin-left:45.05pt;margin-top:19pt;width:144.3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33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" path="m,l1832890,e" filled="f" strokecolor="#0f0c0f" strokeweight=".25381mm">
                <v:path arrowok="t"/>
                <w10:wrap type="topAndBottom" anchorx="page"/>
              </v:shape>
            </w:pict>
          </mc:Fallback>
        </mc:AlternateContent>
      </w:r>
    </w:p>
    <w:p w14:paraId="42BD184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15 В случае если ДOУ относится к 1- 3 категории охрана осуществляется ЧОП, также при наличии ЧОП в ДOУ других категорий, то ставки сторожей не вводятся.</w:t>
      </w:r>
    </w:p>
    <w:p w14:paraId="6B5A3D01" w14:textId="77777777" w:rsidR="006959A6" w:rsidRPr="006959A6" w:rsidRDefault="006959A6" w:rsidP="006959A6">
      <w:pPr>
        <w:tabs>
          <w:tab w:val="left" w:pos="4678"/>
        </w:tabs>
        <w:ind w:firstLine="0"/>
        <w:rPr>
          <w:rFonts w:ascii="Times New Roman" w:hAnsi="Times New Roman" w:cs="Times New Roman"/>
          <w:bCs/>
          <w:sz w:val="28"/>
          <w:szCs w:val="28"/>
        </w:rPr>
      </w:pPr>
    </w:p>
    <w:p w14:paraId="7FE332F0" w14:textId="77777777" w:rsidR="006959A6" w:rsidRPr="006959A6" w:rsidRDefault="006959A6" w:rsidP="006959A6">
      <w:pPr>
        <w:tabs>
          <w:tab w:val="left" w:pos="4678"/>
        </w:tabs>
        <w:ind w:firstLine="0"/>
        <w:rPr>
          <w:rFonts w:ascii="Times New Roman" w:hAnsi="Times New Roman" w:cs="Times New Roman"/>
          <w:bCs/>
          <w:sz w:val="28"/>
          <w:szCs w:val="28"/>
        </w:rPr>
      </w:pPr>
    </w:p>
    <w:p w14:paraId="4A2630D3"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t xml:space="preserve">Приложение 2 </w:t>
      </w:r>
    </w:p>
    <w:p w14:paraId="362BF06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к примерному положению об оплате труда </w:t>
      </w:r>
    </w:p>
    <w:p w14:paraId="4EB3ADB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w:t>
      </w:r>
    </w:p>
    <w:p w14:paraId="5E1CF636" w14:textId="77777777" w:rsidR="006959A6" w:rsidRPr="006959A6" w:rsidRDefault="006959A6" w:rsidP="006959A6">
      <w:pPr>
        <w:tabs>
          <w:tab w:val="left" w:pos="4678"/>
        </w:tabs>
        <w:ind w:firstLine="0"/>
        <w:rPr>
          <w:rFonts w:ascii="Times New Roman" w:hAnsi="Times New Roman" w:cs="Times New Roman"/>
          <w:bCs/>
          <w:sz w:val="28"/>
          <w:szCs w:val="28"/>
        </w:rPr>
      </w:pPr>
    </w:p>
    <w:p w14:paraId="181E6B8F"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t>Форма тарификационного списка</w:t>
      </w:r>
    </w:p>
    <w:p w14:paraId="6210FCAD" w14:textId="77777777" w:rsidR="006959A6" w:rsidRPr="006959A6" w:rsidRDefault="006959A6" w:rsidP="006959A6">
      <w:pPr>
        <w:tabs>
          <w:tab w:val="left" w:pos="4678"/>
        </w:tabs>
        <w:ind w:firstLine="0"/>
        <w:rPr>
          <w:rFonts w:ascii="Times New Roman" w:hAnsi="Times New Roman" w:cs="Times New Roman"/>
          <w:bCs/>
          <w:sz w:val="28"/>
          <w:szCs w:val="28"/>
        </w:rPr>
      </w:pPr>
    </w:p>
    <w:p w14:paraId="40BA6DBC" w14:textId="77777777" w:rsidR="006959A6" w:rsidRPr="006959A6" w:rsidRDefault="006959A6" w:rsidP="006959A6">
      <w:pPr>
        <w:tabs>
          <w:tab w:val="left" w:pos="4678"/>
        </w:tabs>
        <w:ind w:firstLine="0"/>
        <w:rPr>
          <w:rFonts w:ascii="Times New Roman" w:hAnsi="Times New Roman" w:cs="Times New Roman"/>
          <w:bCs/>
          <w:sz w:val="28"/>
          <w:szCs w:val="28"/>
        </w:rPr>
      </w:pPr>
    </w:p>
    <w:tbl>
      <w:tblPr>
        <w:tblW w:w="16475" w:type="dxa"/>
        <w:tblInd w:w="-1596" w:type="dxa"/>
        <w:tblLook w:val="04A0" w:firstRow="1" w:lastRow="0" w:firstColumn="1" w:lastColumn="0" w:noHBand="0" w:noVBand="1"/>
      </w:tblPr>
      <w:tblGrid>
        <w:gridCol w:w="683"/>
        <w:gridCol w:w="2450"/>
        <w:gridCol w:w="2002"/>
        <w:gridCol w:w="2083"/>
        <w:gridCol w:w="2483"/>
        <w:gridCol w:w="2102"/>
        <w:gridCol w:w="2687"/>
        <w:gridCol w:w="2092"/>
        <w:gridCol w:w="2092"/>
      </w:tblGrid>
      <w:tr w:rsidR="006959A6" w:rsidRPr="006959A6" w14:paraId="7C159F9B" w14:textId="77777777" w:rsidTr="00E50922">
        <w:trPr>
          <w:trHeight w:val="483"/>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10ACE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п/п</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9C6BB9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ФИО сотрудника (полностью)</w:t>
            </w: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17723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наименование должности</w:t>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865497"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преподаваемый предмет</w:t>
            </w:r>
          </w:p>
        </w:tc>
        <w:tc>
          <w:tcPr>
            <w:tcW w:w="202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A681B2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квалификационная категория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6E7134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педагогический стаж</w:t>
            </w:r>
          </w:p>
        </w:tc>
        <w:tc>
          <w:tcPr>
            <w:tcW w:w="21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9DAFEF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Размер ставки заработной платы за </w:t>
            </w:r>
            <w:r w:rsidRPr="006959A6">
              <w:rPr>
                <w:rFonts w:ascii="Times New Roman" w:hAnsi="Times New Roman" w:cs="Times New Roman"/>
                <w:sz w:val="28"/>
                <w:szCs w:val="28"/>
              </w:rPr>
              <w:lastRenderedPageBreak/>
              <w:t>норму часов педагогической работы по квалификационному уровню ПКГ</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73BC0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xml:space="preserve">фактический объем </w:t>
            </w:r>
            <w:r w:rsidRPr="006959A6">
              <w:rPr>
                <w:rFonts w:ascii="Times New Roman" w:hAnsi="Times New Roman" w:cs="Times New Roman"/>
                <w:sz w:val="28"/>
                <w:szCs w:val="28"/>
              </w:rPr>
              <w:lastRenderedPageBreak/>
              <w:t>педагогической работы</w:t>
            </w:r>
          </w:p>
        </w:tc>
        <w:tc>
          <w:tcPr>
            <w:tcW w:w="197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000DC7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xml:space="preserve">заработная плата за </w:t>
            </w:r>
            <w:r w:rsidRPr="006959A6">
              <w:rPr>
                <w:rFonts w:ascii="Times New Roman" w:hAnsi="Times New Roman" w:cs="Times New Roman"/>
                <w:sz w:val="28"/>
                <w:szCs w:val="28"/>
              </w:rPr>
              <w:lastRenderedPageBreak/>
              <w:t>фактический объем учебной нагрузки, фактический объем педагогической работы</w:t>
            </w:r>
          </w:p>
        </w:tc>
      </w:tr>
      <w:tr w:rsidR="006959A6" w:rsidRPr="006959A6" w14:paraId="7364D612" w14:textId="77777777" w:rsidTr="00E50922">
        <w:trPr>
          <w:trHeight w:val="483"/>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6499053A"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5D6A6F17"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5734AA35"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1A729FD4"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3A6A430F"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9B7563"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14:paraId="7BF30FC2"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6B0798B"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2B338AE9"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E4E066E" w14:textId="77777777" w:rsidTr="00E50922">
        <w:trPr>
          <w:trHeight w:val="1257"/>
        </w:trPr>
        <w:tc>
          <w:tcPr>
            <w:tcW w:w="683" w:type="dxa"/>
            <w:vMerge/>
            <w:tcBorders>
              <w:top w:val="single" w:sz="4" w:space="0" w:color="auto"/>
              <w:left w:val="single" w:sz="4" w:space="0" w:color="auto"/>
              <w:bottom w:val="single" w:sz="4" w:space="0" w:color="auto"/>
              <w:right w:val="single" w:sz="4" w:space="0" w:color="auto"/>
            </w:tcBorders>
            <w:vAlign w:val="center"/>
            <w:hideMark/>
          </w:tcPr>
          <w:p w14:paraId="7E75710A"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14:paraId="7A7E7A40"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14:paraId="6124DF8F"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EA169F5"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716AC341"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7D179FE"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199" w:type="dxa"/>
            <w:vMerge/>
            <w:tcBorders>
              <w:top w:val="single" w:sz="4" w:space="0" w:color="auto"/>
              <w:left w:val="single" w:sz="4" w:space="0" w:color="auto"/>
              <w:bottom w:val="single" w:sz="4" w:space="0" w:color="auto"/>
              <w:right w:val="single" w:sz="4" w:space="0" w:color="auto"/>
            </w:tcBorders>
            <w:vAlign w:val="center"/>
            <w:hideMark/>
          </w:tcPr>
          <w:p w14:paraId="2A41D5F9"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698" w:type="dxa"/>
            <w:vMerge/>
            <w:tcBorders>
              <w:top w:val="single" w:sz="4" w:space="0" w:color="auto"/>
              <w:left w:val="single" w:sz="4" w:space="0" w:color="auto"/>
              <w:bottom w:val="single" w:sz="4" w:space="0" w:color="auto"/>
              <w:right w:val="single" w:sz="4" w:space="0" w:color="auto"/>
            </w:tcBorders>
            <w:vAlign w:val="center"/>
            <w:hideMark/>
          </w:tcPr>
          <w:p w14:paraId="3ABA7CFC"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14:paraId="1F59ACFC"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36CDB6E4" w14:textId="77777777" w:rsidTr="00E50922">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22597D5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1</w:t>
            </w:r>
          </w:p>
        </w:tc>
        <w:tc>
          <w:tcPr>
            <w:tcW w:w="2450" w:type="dxa"/>
            <w:tcBorders>
              <w:top w:val="nil"/>
              <w:left w:val="nil"/>
              <w:bottom w:val="single" w:sz="4" w:space="0" w:color="auto"/>
              <w:right w:val="single" w:sz="4" w:space="0" w:color="auto"/>
            </w:tcBorders>
            <w:shd w:val="clear" w:color="auto" w:fill="auto"/>
            <w:noWrap/>
            <w:vAlign w:val="bottom"/>
            <w:hideMark/>
          </w:tcPr>
          <w:p w14:paraId="5E2AEC4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w:t>
            </w:r>
          </w:p>
        </w:tc>
        <w:tc>
          <w:tcPr>
            <w:tcW w:w="2002" w:type="dxa"/>
            <w:tcBorders>
              <w:top w:val="nil"/>
              <w:left w:val="nil"/>
              <w:bottom w:val="single" w:sz="4" w:space="0" w:color="auto"/>
              <w:right w:val="single" w:sz="4" w:space="0" w:color="auto"/>
            </w:tcBorders>
            <w:shd w:val="clear" w:color="auto" w:fill="auto"/>
            <w:noWrap/>
            <w:vAlign w:val="bottom"/>
            <w:hideMark/>
          </w:tcPr>
          <w:p w14:paraId="2FB6CF3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3</w:t>
            </w:r>
          </w:p>
        </w:tc>
        <w:tc>
          <w:tcPr>
            <w:tcW w:w="1749" w:type="dxa"/>
            <w:tcBorders>
              <w:top w:val="nil"/>
              <w:left w:val="nil"/>
              <w:bottom w:val="single" w:sz="4" w:space="0" w:color="auto"/>
              <w:right w:val="single" w:sz="4" w:space="0" w:color="auto"/>
            </w:tcBorders>
            <w:shd w:val="clear" w:color="auto" w:fill="auto"/>
            <w:noWrap/>
            <w:vAlign w:val="bottom"/>
            <w:hideMark/>
          </w:tcPr>
          <w:p w14:paraId="1339052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4</w:t>
            </w:r>
          </w:p>
        </w:tc>
        <w:tc>
          <w:tcPr>
            <w:tcW w:w="2023" w:type="dxa"/>
            <w:tcBorders>
              <w:top w:val="nil"/>
              <w:left w:val="nil"/>
              <w:bottom w:val="single" w:sz="4" w:space="0" w:color="auto"/>
              <w:right w:val="single" w:sz="4" w:space="0" w:color="auto"/>
            </w:tcBorders>
            <w:shd w:val="clear" w:color="auto" w:fill="auto"/>
            <w:noWrap/>
            <w:vAlign w:val="bottom"/>
            <w:hideMark/>
          </w:tcPr>
          <w:p w14:paraId="0D880A5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5</w:t>
            </w:r>
          </w:p>
        </w:tc>
        <w:tc>
          <w:tcPr>
            <w:tcW w:w="1701" w:type="dxa"/>
            <w:tcBorders>
              <w:top w:val="nil"/>
              <w:left w:val="nil"/>
              <w:bottom w:val="single" w:sz="4" w:space="0" w:color="auto"/>
              <w:right w:val="single" w:sz="4" w:space="0" w:color="auto"/>
            </w:tcBorders>
            <w:shd w:val="clear" w:color="auto" w:fill="auto"/>
            <w:noWrap/>
            <w:vAlign w:val="bottom"/>
            <w:hideMark/>
          </w:tcPr>
          <w:p w14:paraId="37010BD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6</w:t>
            </w:r>
          </w:p>
        </w:tc>
        <w:tc>
          <w:tcPr>
            <w:tcW w:w="2199" w:type="dxa"/>
            <w:tcBorders>
              <w:top w:val="nil"/>
              <w:left w:val="nil"/>
              <w:bottom w:val="single" w:sz="4" w:space="0" w:color="auto"/>
              <w:right w:val="single" w:sz="4" w:space="0" w:color="auto"/>
            </w:tcBorders>
            <w:shd w:val="clear" w:color="auto" w:fill="auto"/>
            <w:noWrap/>
            <w:vAlign w:val="bottom"/>
            <w:hideMark/>
          </w:tcPr>
          <w:p w14:paraId="3E2FE9F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7</w:t>
            </w:r>
          </w:p>
        </w:tc>
        <w:tc>
          <w:tcPr>
            <w:tcW w:w="1698" w:type="dxa"/>
            <w:tcBorders>
              <w:top w:val="nil"/>
              <w:left w:val="nil"/>
              <w:bottom w:val="single" w:sz="4" w:space="0" w:color="auto"/>
              <w:right w:val="single" w:sz="4" w:space="0" w:color="auto"/>
            </w:tcBorders>
            <w:shd w:val="clear" w:color="auto" w:fill="auto"/>
            <w:noWrap/>
            <w:vAlign w:val="bottom"/>
            <w:hideMark/>
          </w:tcPr>
          <w:p w14:paraId="4F3028D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8</w:t>
            </w:r>
          </w:p>
        </w:tc>
        <w:tc>
          <w:tcPr>
            <w:tcW w:w="1970" w:type="dxa"/>
            <w:tcBorders>
              <w:top w:val="nil"/>
              <w:left w:val="nil"/>
              <w:bottom w:val="single" w:sz="4" w:space="0" w:color="auto"/>
              <w:right w:val="single" w:sz="4" w:space="0" w:color="auto"/>
            </w:tcBorders>
            <w:shd w:val="clear" w:color="auto" w:fill="auto"/>
            <w:noWrap/>
            <w:vAlign w:val="bottom"/>
            <w:hideMark/>
          </w:tcPr>
          <w:p w14:paraId="059B6DB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9</w:t>
            </w:r>
          </w:p>
        </w:tc>
      </w:tr>
      <w:tr w:rsidR="006959A6" w:rsidRPr="006959A6" w14:paraId="11650024" w14:textId="77777777" w:rsidTr="00E50922">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14:paraId="0CEE0A6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2450" w:type="dxa"/>
            <w:tcBorders>
              <w:top w:val="nil"/>
              <w:left w:val="nil"/>
              <w:bottom w:val="single" w:sz="4" w:space="0" w:color="auto"/>
              <w:right w:val="single" w:sz="4" w:space="0" w:color="auto"/>
            </w:tcBorders>
            <w:shd w:val="clear" w:color="auto" w:fill="auto"/>
            <w:noWrap/>
            <w:vAlign w:val="bottom"/>
            <w:hideMark/>
          </w:tcPr>
          <w:p w14:paraId="231175B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2002" w:type="dxa"/>
            <w:tcBorders>
              <w:top w:val="nil"/>
              <w:left w:val="nil"/>
              <w:bottom w:val="single" w:sz="4" w:space="0" w:color="auto"/>
              <w:right w:val="single" w:sz="4" w:space="0" w:color="auto"/>
            </w:tcBorders>
            <w:shd w:val="clear" w:color="auto" w:fill="auto"/>
            <w:noWrap/>
            <w:vAlign w:val="bottom"/>
            <w:hideMark/>
          </w:tcPr>
          <w:p w14:paraId="6FDCFF8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1749" w:type="dxa"/>
            <w:tcBorders>
              <w:top w:val="nil"/>
              <w:left w:val="nil"/>
              <w:bottom w:val="single" w:sz="4" w:space="0" w:color="auto"/>
              <w:right w:val="single" w:sz="4" w:space="0" w:color="auto"/>
            </w:tcBorders>
            <w:shd w:val="clear" w:color="auto" w:fill="auto"/>
            <w:noWrap/>
            <w:vAlign w:val="bottom"/>
            <w:hideMark/>
          </w:tcPr>
          <w:p w14:paraId="0C44FF3F"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2023" w:type="dxa"/>
            <w:tcBorders>
              <w:top w:val="nil"/>
              <w:left w:val="nil"/>
              <w:bottom w:val="single" w:sz="4" w:space="0" w:color="auto"/>
              <w:right w:val="single" w:sz="4" w:space="0" w:color="auto"/>
            </w:tcBorders>
            <w:shd w:val="clear" w:color="auto" w:fill="auto"/>
            <w:noWrap/>
            <w:vAlign w:val="bottom"/>
            <w:hideMark/>
          </w:tcPr>
          <w:p w14:paraId="4E00D5C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14F3A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2199" w:type="dxa"/>
            <w:tcBorders>
              <w:top w:val="nil"/>
              <w:left w:val="nil"/>
              <w:bottom w:val="single" w:sz="4" w:space="0" w:color="auto"/>
              <w:right w:val="single" w:sz="4" w:space="0" w:color="auto"/>
            </w:tcBorders>
            <w:shd w:val="clear" w:color="auto" w:fill="auto"/>
            <w:noWrap/>
            <w:vAlign w:val="bottom"/>
            <w:hideMark/>
          </w:tcPr>
          <w:p w14:paraId="6BD328E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1698" w:type="dxa"/>
            <w:tcBorders>
              <w:top w:val="nil"/>
              <w:left w:val="nil"/>
              <w:bottom w:val="single" w:sz="4" w:space="0" w:color="auto"/>
              <w:right w:val="single" w:sz="4" w:space="0" w:color="auto"/>
            </w:tcBorders>
            <w:shd w:val="clear" w:color="auto" w:fill="auto"/>
            <w:noWrap/>
            <w:vAlign w:val="bottom"/>
            <w:hideMark/>
          </w:tcPr>
          <w:p w14:paraId="1ED4EF5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c>
          <w:tcPr>
            <w:tcW w:w="1970" w:type="dxa"/>
            <w:tcBorders>
              <w:top w:val="nil"/>
              <w:left w:val="nil"/>
              <w:bottom w:val="single" w:sz="4" w:space="0" w:color="auto"/>
              <w:right w:val="single" w:sz="4" w:space="0" w:color="auto"/>
            </w:tcBorders>
            <w:shd w:val="clear" w:color="auto" w:fill="auto"/>
            <w:noWrap/>
            <w:vAlign w:val="bottom"/>
            <w:hideMark/>
          </w:tcPr>
          <w:p w14:paraId="69EF037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w:t>
            </w:r>
          </w:p>
        </w:tc>
      </w:tr>
    </w:tbl>
    <w:p w14:paraId="6AC32DFB" w14:textId="77777777" w:rsidR="006959A6" w:rsidRPr="006959A6" w:rsidRDefault="006959A6" w:rsidP="006959A6">
      <w:pPr>
        <w:tabs>
          <w:tab w:val="left" w:pos="4678"/>
        </w:tabs>
        <w:ind w:firstLine="0"/>
        <w:rPr>
          <w:rFonts w:ascii="Times New Roman" w:hAnsi="Times New Roman" w:cs="Times New Roman"/>
          <w:bCs/>
          <w:sz w:val="28"/>
          <w:szCs w:val="28"/>
        </w:rPr>
      </w:pPr>
    </w:p>
    <w:p w14:paraId="5CC7EC45" w14:textId="77777777" w:rsidR="006959A6" w:rsidRPr="006959A6" w:rsidRDefault="006959A6" w:rsidP="006959A6">
      <w:pPr>
        <w:tabs>
          <w:tab w:val="left" w:pos="4678"/>
        </w:tabs>
        <w:ind w:firstLine="0"/>
        <w:rPr>
          <w:rFonts w:ascii="Times New Roman" w:hAnsi="Times New Roman" w:cs="Times New Roman"/>
          <w:bCs/>
          <w:sz w:val="28"/>
          <w:szCs w:val="28"/>
        </w:rPr>
      </w:pPr>
    </w:p>
    <w:tbl>
      <w:tblPr>
        <w:tblStyle w:val="ad"/>
        <w:tblW w:w="16345" w:type="dxa"/>
        <w:tblInd w:w="-1466" w:type="dxa"/>
        <w:tblLayout w:type="fixed"/>
        <w:tblLook w:val="04A0" w:firstRow="1" w:lastRow="0" w:firstColumn="1" w:lastColumn="0" w:noHBand="0" w:noVBand="1"/>
      </w:tblPr>
      <w:tblGrid>
        <w:gridCol w:w="1320"/>
        <w:gridCol w:w="1671"/>
        <w:gridCol w:w="1747"/>
        <w:gridCol w:w="1276"/>
        <w:gridCol w:w="1292"/>
        <w:gridCol w:w="1292"/>
        <w:gridCol w:w="1136"/>
        <w:gridCol w:w="1083"/>
        <w:gridCol w:w="1417"/>
        <w:gridCol w:w="1560"/>
        <w:gridCol w:w="2551"/>
      </w:tblGrid>
      <w:tr w:rsidR="006959A6" w:rsidRPr="006959A6" w14:paraId="6B77405D" w14:textId="77777777" w:rsidTr="00E50922">
        <w:tc>
          <w:tcPr>
            <w:tcW w:w="16345" w:type="dxa"/>
            <w:gridSpan w:val="11"/>
          </w:tcPr>
          <w:p w14:paraId="7CBFF718"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компенсационные выплаты</w:t>
            </w:r>
          </w:p>
        </w:tc>
      </w:tr>
      <w:tr w:rsidR="006959A6" w:rsidRPr="006959A6" w14:paraId="64582DF0" w14:textId="77777777" w:rsidTr="00E50922">
        <w:tc>
          <w:tcPr>
            <w:tcW w:w="4738" w:type="dxa"/>
            <w:gridSpan w:val="3"/>
          </w:tcPr>
          <w:p w14:paraId="58ED184F"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компенсационные выплаты за особые условия реализации образовательных программ (К</w:t>
            </w:r>
            <w:r w:rsidRPr="006959A6">
              <w:rPr>
                <w:rFonts w:ascii="Times New Roman" w:hAnsi="Times New Roman" w:cs="Times New Roman"/>
                <w:sz w:val="28"/>
                <w:szCs w:val="28"/>
                <w:vertAlign w:val="subscript"/>
              </w:rPr>
              <w:t>4</w:t>
            </w:r>
            <w:r w:rsidRPr="006959A6">
              <w:rPr>
                <w:rFonts w:ascii="Times New Roman" w:hAnsi="Times New Roman" w:cs="Times New Roman"/>
                <w:sz w:val="28"/>
                <w:szCs w:val="28"/>
              </w:rPr>
              <w:t>)</w:t>
            </w:r>
          </w:p>
        </w:tc>
        <w:tc>
          <w:tcPr>
            <w:tcW w:w="11607" w:type="dxa"/>
            <w:gridSpan w:val="8"/>
          </w:tcPr>
          <w:p w14:paraId="1ACA7787"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Компенсационные выплаты педагогическим и руководящим работникам за дополнительную работу (К</w:t>
            </w:r>
            <w:r w:rsidRPr="006959A6">
              <w:rPr>
                <w:rFonts w:ascii="Times New Roman" w:hAnsi="Times New Roman" w:cs="Times New Roman"/>
                <w:sz w:val="28"/>
                <w:szCs w:val="28"/>
                <w:vertAlign w:val="subscript"/>
              </w:rPr>
              <w:t>5</w:t>
            </w:r>
            <w:r w:rsidRPr="006959A6">
              <w:rPr>
                <w:rFonts w:ascii="Times New Roman" w:hAnsi="Times New Roman" w:cs="Times New Roman"/>
                <w:sz w:val="28"/>
                <w:szCs w:val="28"/>
              </w:rPr>
              <w:t>)</w:t>
            </w:r>
          </w:p>
        </w:tc>
      </w:tr>
      <w:tr w:rsidR="006959A6" w:rsidRPr="006959A6" w14:paraId="4813A7BE" w14:textId="77777777" w:rsidTr="00E50922">
        <w:tc>
          <w:tcPr>
            <w:tcW w:w="1320" w:type="dxa"/>
          </w:tcPr>
          <w:p w14:paraId="25E73D5C"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 xml:space="preserve">работающим в «Ресурсной группе» </w:t>
            </w:r>
          </w:p>
        </w:tc>
        <w:tc>
          <w:tcPr>
            <w:tcW w:w="1671" w:type="dxa"/>
          </w:tcPr>
          <w:p w14:paraId="3329BEDA"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 xml:space="preserve">За работу в разновозрастных группах при </w:t>
            </w:r>
            <w:r w:rsidRPr="006959A6">
              <w:rPr>
                <w:rFonts w:ascii="Times New Roman" w:hAnsi="Times New Roman" w:cs="Times New Roman"/>
                <w:sz w:val="28"/>
                <w:szCs w:val="28"/>
              </w:rPr>
              <w:lastRenderedPageBreak/>
              <w:t>проведении занятий</w:t>
            </w:r>
          </w:p>
        </w:tc>
        <w:tc>
          <w:tcPr>
            <w:tcW w:w="1747" w:type="dxa"/>
          </w:tcPr>
          <w:p w14:paraId="638B6F29"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lastRenderedPageBreak/>
              <w:t xml:space="preserve">осуществляющим дистанционное обучение на </w:t>
            </w:r>
            <w:r w:rsidRPr="006959A6">
              <w:rPr>
                <w:rFonts w:ascii="Times New Roman" w:hAnsi="Times New Roman" w:cs="Times New Roman"/>
                <w:sz w:val="28"/>
                <w:szCs w:val="28"/>
              </w:rPr>
              <w:lastRenderedPageBreak/>
              <w:t>основе видео-конференц-связи (с эффектом присутствия)</w:t>
            </w:r>
          </w:p>
        </w:tc>
        <w:tc>
          <w:tcPr>
            <w:tcW w:w="1276" w:type="dxa"/>
          </w:tcPr>
          <w:p w14:paraId="77345A0C" w14:textId="77777777" w:rsidR="006959A6" w:rsidRPr="006959A6" w:rsidRDefault="006959A6" w:rsidP="006959A6">
            <w:pPr>
              <w:tabs>
                <w:tab w:val="left" w:pos="4678"/>
              </w:tabs>
              <w:spacing w:line="360" w:lineRule="auto"/>
              <w:jc w:val="both"/>
              <w:rPr>
                <w:rFonts w:ascii="Times New Roman" w:hAnsi="Times New Roman" w:cs="Times New Roman"/>
                <w:sz w:val="28"/>
                <w:szCs w:val="28"/>
              </w:rPr>
            </w:pPr>
            <w:r w:rsidRPr="006959A6">
              <w:rPr>
                <w:rFonts w:ascii="Times New Roman" w:hAnsi="Times New Roman" w:cs="Times New Roman"/>
                <w:sz w:val="28"/>
                <w:szCs w:val="28"/>
              </w:rPr>
              <w:lastRenderedPageBreak/>
              <w:t xml:space="preserve">Заведование учебно-опытными </w:t>
            </w:r>
            <w:r w:rsidRPr="006959A6">
              <w:rPr>
                <w:rFonts w:ascii="Times New Roman" w:hAnsi="Times New Roman" w:cs="Times New Roman"/>
                <w:sz w:val="28"/>
                <w:szCs w:val="28"/>
              </w:rPr>
              <w:lastRenderedPageBreak/>
              <w:t>(учебными) участками</w:t>
            </w:r>
          </w:p>
        </w:tc>
        <w:tc>
          <w:tcPr>
            <w:tcW w:w="1292" w:type="dxa"/>
          </w:tcPr>
          <w:p w14:paraId="2E6F7C9D" w14:textId="77777777" w:rsidR="006959A6" w:rsidRPr="006959A6" w:rsidRDefault="006959A6" w:rsidP="006959A6">
            <w:pPr>
              <w:tabs>
                <w:tab w:val="left" w:pos="4678"/>
              </w:tabs>
              <w:spacing w:line="360" w:lineRule="auto"/>
              <w:jc w:val="both"/>
              <w:rPr>
                <w:rFonts w:ascii="Times New Roman" w:hAnsi="Times New Roman" w:cs="Times New Roman"/>
                <w:sz w:val="28"/>
                <w:szCs w:val="28"/>
              </w:rPr>
            </w:pPr>
            <w:r w:rsidRPr="006959A6">
              <w:rPr>
                <w:rFonts w:ascii="Times New Roman" w:hAnsi="Times New Roman" w:cs="Times New Roman"/>
                <w:sz w:val="28"/>
                <w:szCs w:val="28"/>
              </w:rPr>
              <w:lastRenderedPageBreak/>
              <w:t>Руководство школьным музеем</w:t>
            </w:r>
          </w:p>
        </w:tc>
        <w:tc>
          <w:tcPr>
            <w:tcW w:w="1292" w:type="dxa"/>
          </w:tcPr>
          <w:p w14:paraId="060C6F6D" w14:textId="77777777" w:rsidR="006959A6" w:rsidRPr="006959A6" w:rsidRDefault="006959A6" w:rsidP="006959A6">
            <w:pPr>
              <w:tabs>
                <w:tab w:val="left" w:pos="4678"/>
              </w:tabs>
              <w:spacing w:line="360" w:lineRule="auto"/>
              <w:jc w:val="both"/>
              <w:rPr>
                <w:rFonts w:ascii="Times New Roman" w:hAnsi="Times New Roman" w:cs="Times New Roman"/>
                <w:sz w:val="28"/>
                <w:szCs w:val="28"/>
              </w:rPr>
            </w:pPr>
            <w:r w:rsidRPr="006959A6">
              <w:rPr>
                <w:rFonts w:ascii="Times New Roman" w:hAnsi="Times New Roman" w:cs="Times New Roman"/>
                <w:sz w:val="28"/>
                <w:szCs w:val="28"/>
              </w:rPr>
              <w:t>Руководство школьным театром</w:t>
            </w:r>
          </w:p>
        </w:tc>
        <w:tc>
          <w:tcPr>
            <w:tcW w:w="1136" w:type="dxa"/>
          </w:tcPr>
          <w:p w14:paraId="261B5AA7"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t xml:space="preserve">За участие в программе </w:t>
            </w:r>
            <w:r w:rsidRPr="006959A6">
              <w:rPr>
                <w:rFonts w:ascii="Times New Roman" w:hAnsi="Times New Roman" w:cs="Times New Roman"/>
                <w:sz w:val="28"/>
                <w:szCs w:val="28"/>
              </w:rPr>
              <w:lastRenderedPageBreak/>
              <w:t>«Орлята России»</w:t>
            </w:r>
          </w:p>
        </w:tc>
        <w:tc>
          <w:tcPr>
            <w:tcW w:w="1083" w:type="dxa"/>
          </w:tcPr>
          <w:p w14:paraId="02717909"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lastRenderedPageBreak/>
              <w:t xml:space="preserve">Руководство спортивным </w:t>
            </w:r>
            <w:r w:rsidRPr="006959A6">
              <w:rPr>
                <w:rFonts w:ascii="Times New Roman" w:hAnsi="Times New Roman" w:cs="Times New Roman"/>
                <w:sz w:val="28"/>
                <w:szCs w:val="28"/>
              </w:rPr>
              <w:lastRenderedPageBreak/>
              <w:t>клубом</w:t>
            </w:r>
          </w:p>
        </w:tc>
        <w:tc>
          <w:tcPr>
            <w:tcW w:w="1417" w:type="dxa"/>
          </w:tcPr>
          <w:p w14:paraId="563D02DE"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lastRenderedPageBreak/>
              <w:t xml:space="preserve">Кураторам (руководителям) службы </w:t>
            </w:r>
            <w:r w:rsidRPr="006959A6">
              <w:rPr>
                <w:rFonts w:ascii="Times New Roman" w:hAnsi="Times New Roman" w:cs="Times New Roman"/>
                <w:sz w:val="28"/>
                <w:szCs w:val="28"/>
              </w:rPr>
              <w:lastRenderedPageBreak/>
              <w:t>примирения</w:t>
            </w:r>
          </w:p>
        </w:tc>
        <w:tc>
          <w:tcPr>
            <w:tcW w:w="1560" w:type="dxa"/>
          </w:tcPr>
          <w:p w14:paraId="7DA3EC1E"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sz w:val="28"/>
                <w:szCs w:val="28"/>
              </w:rPr>
              <w:lastRenderedPageBreak/>
              <w:t>за работу в составе психолого-медико-педагогиче</w:t>
            </w:r>
            <w:r w:rsidRPr="006959A6">
              <w:rPr>
                <w:rFonts w:ascii="Times New Roman" w:hAnsi="Times New Roman" w:cs="Times New Roman"/>
                <w:sz w:val="28"/>
                <w:szCs w:val="28"/>
              </w:rPr>
              <w:lastRenderedPageBreak/>
              <w:t>ского консилиума</w:t>
            </w:r>
          </w:p>
        </w:tc>
        <w:tc>
          <w:tcPr>
            <w:tcW w:w="2551" w:type="dxa"/>
          </w:tcPr>
          <w:p w14:paraId="14A63A34" w14:textId="77777777" w:rsidR="006959A6" w:rsidRPr="006959A6" w:rsidRDefault="006959A6" w:rsidP="006959A6">
            <w:pPr>
              <w:tabs>
                <w:tab w:val="left" w:pos="4678"/>
              </w:tabs>
              <w:spacing w:line="360" w:lineRule="auto"/>
              <w:jc w:val="both"/>
              <w:rPr>
                <w:rFonts w:ascii="Times New Roman" w:hAnsi="Times New Roman" w:cs="Times New Roman"/>
                <w:sz w:val="28"/>
                <w:szCs w:val="28"/>
              </w:rPr>
            </w:pPr>
            <w:r w:rsidRPr="006959A6">
              <w:rPr>
                <w:rFonts w:ascii="Times New Roman" w:hAnsi="Times New Roman" w:cs="Times New Roman"/>
                <w:sz w:val="28"/>
                <w:szCs w:val="28"/>
              </w:rPr>
              <w:lastRenderedPageBreak/>
              <w:t xml:space="preserve">За ведение официальных страниц и сообществ образовательной </w:t>
            </w:r>
            <w:r w:rsidRPr="006959A6">
              <w:rPr>
                <w:rFonts w:ascii="Times New Roman" w:hAnsi="Times New Roman" w:cs="Times New Roman"/>
                <w:sz w:val="28"/>
                <w:szCs w:val="28"/>
              </w:rPr>
              <w:lastRenderedPageBreak/>
              <w:t>организации в социальных сетях: «ВКонтакте», «Одноклассники» (госпаблики), в том числе и сайта организаций.</w:t>
            </w:r>
          </w:p>
        </w:tc>
      </w:tr>
      <w:tr w:rsidR="006959A6" w:rsidRPr="006959A6" w14:paraId="798CA805" w14:textId="77777777" w:rsidTr="00E50922">
        <w:tc>
          <w:tcPr>
            <w:tcW w:w="1320" w:type="dxa"/>
          </w:tcPr>
          <w:p w14:paraId="35170F79"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lastRenderedPageBreak/>
              <w:t>10</w:t>
            </w:r>
          </w:p>
        </w:tc>
        <w:tc>
          <w:tcPr>
            <w:tcW w:w="1671" w:type="dxa"/>
          </w:tcPr>
          <w:p w14:paraId="50B95A91"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11</w:t>
            </w:r>
          </w:p>
        </w:tc>
        <w:tc>
          <w:tcPr>
            <w:tcW w:w="1747" w:type="dxa"/>
          </w:tcPr>
          <w:p w14:paraId="71D43CB2"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12</w:t>
            </w:r>
          </w:p>
        </w:tc>
        <w:tc>
          <w:tcPr>
            <w:tcW w:w="1276" w:type="dxa"/>
          </w:tcPr>
          <w:p w14:paraId="76297890"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13</w:t>
            </w:r>
          </w:p>
        </w:tc>
        <w:tc>
          <w:tcPr>
            <w:tcW w:w="1292" w:type="dxa"/>
          </w:tcPr>
          <w:p w14:paraId="30032EEA"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14</w:t>
            </w:r>
          </w:p>
        </w:tc>
        <w:tc>
          <w:tcPr>
            <w:tcW w:w="1292" w:type="dxa"/>
          </w:tcPr>
          <w:p w14:paraId="052B9191"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15</w:t>
            </w:r>
          </w:p>
        </w:tc>
        <w:tc>
          <w:tcPr>
            <w:tcW w:w="1136" w:type="dxa"/>
          </w:tcPr>
          <w:p w14:paraId="737C10E2"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16</w:t>
            </w:r>
          </w:p>
        </w:tc>
        <w:tc>
          <w:tcPr>
            <w:tcW w:w="1083" w:type="dxa"/>
          </w:tcPr>
          <w:p w14:paraId="79A0AA8E"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17</w:t>
            </w:r>
          </w:p>
        </w:tc>
        <w:tc>
          <w:tcPr>
            <w:tcW w:w="1417" w:type="dxa"/>
          </w:tcPr>
          <w:p w14:paraId="23BBFE8D"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18</w:t>
            </w:r>
          </w:p>
        </w:tc>
        <w:tc>
          <w:tcPr>
            <w:tcW w:w="1560" w:type="dxa"/>
          </w:tcPr>
          <w:p w14:paraId="7E212F86"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19</w:t>
            </w:r>
          </w:p>
        </w:tc>
        <w:tc>
          <w:tcPr>
            <w:tcW w:w="2551" w:type="dxa"/>
          </w:tcPr>
          <w:p w14:paraId="5A2932BF"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r w:rsidRPr="006959A6">
              <w:rPr>
                <w:rFonts w:ascii="Times New Roman" w:hAnsi="Times New Roman" w:cs="Times New Roman"/>
                <w:bCs/>
                <w:sz w:val="28"/>
                <w:szCs w:val="28"/>
              </w:rPr>
              <w:t>20</w:t>
            </w:r>
          </w:p>
        </w:tc>
      </w:tr>
      <w:tr w:rsidR="006959A6" w:rsidRPr="006959A6" w14:paraId="797983E6" w14:textId="77777777" w:rsidTr="00E50922">
        <w:tc>
          <w:tcPr>
            <w:tcW w:w="1320" w:type="dxa"/>
          </w:tcPr>
          <w:p w14:paraId="2416B178"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671" w:type="dxa"/>
          </w:tcPr>
          <w:p w14:paraId="15A30091"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747" w:type="dxa"/>
          </w:tcPr>
          <w:p w14:paraId="29598874"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276" w:type="dxa"/>
          </w:tcPr>
          <w:p w14:paraId="6AD49272"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292" w:type="dxa"/>
          </w:tcPr>
          <w:p w14:paraId="7803041D"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292" w:type="dxa"/>
          </w:tcPr>
          <w:p w14:paraId="26C1D189"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136" w:type="dxa"/>
          </w:tcPr>
          <w:p w14:paraId="74903821"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083" w:type="dxa"/>
          </w:tcPr>
          <w:p w14:paraId="5BC62F24"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417" w:type="dxa"/>
          </w:tcPr>
          <w:p w14:paraId="5D0B5A4F"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1560" w:type="dxa"/>
          </w:tcPr>
          <w:p w14:paraId="17946790"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c>
          <w:tcPr>
            <w:tcW w:w="2551" w:type="dxa"/>
          </w:tcPr>
          <w:p w14:paraId="3355B124" w14:textId="77777777" w:rsidR="006959A6" w:rsidRPr="006959A6" w:rsidRDefault="006959A6" w:rsidP="006959A6">
            <w:pPr>
              <w:tabs>
                <w:tab w:val="left" w:pos="4678"/>
              </w:tabs>
              <w:spacing w:line="360" w:lineRule="auto"/>
              <w:jc w:val="both"/>
              <w:rPr>
                <w:rFonts w:ascii="Times New Roman" w:hAnsi="Times New Roman" w:cs="Times New Roman"/>
                <w:bCs/>
                <w:sz w:val="28"/>
                <w:szCs w:val="28"/>
              </w:rPr>
            </w:pPr>
          </w:p>
        </w:tc>
      </w:tr>
    </w:tbl>
    <w:p w14:paraId="45C5F5E1" w14:textId="77777777" w:rsidR="006959A6" w:rsidRPr="006959A6" w:rsidRDefault="006959A6" w:rsidP="006959A6">
      <w:pPr>
        <w:tabs>
          <w:tab w:val="left" w:pos="4678"/>
        </w:tabs>
        <w:ind w:firstLine="0"/>
        <w:rPr>
          <w:rFonts w:ascii="Times New Roman" w:hAnsi="Times New Roman" w:cs="Times New Roman"/>
          <w:bCs/>
          <w:sz w:val="28"/>
          <w:szCs w:val="28"/>
        </w:rPr>
      </w:pPr>
    </w:p>
    <w:p w14:paraId="5676A529" w14:textId="77777777" w:rsidR="006959A6" w:rsidRPr="006959A6" w:rsidRDefault="006959A6" w:rsidP="006959A6">
      <w:pPr>
        <w:tabs>
          <w:tab w:val="left" w:pos="4678"/>
        </w:tabs>
        <w:ind w:firstLine="0"/>
        <w:rPr>
          <w:rFonts w:ascii="Times New Roman" w:hAnsi="Times New Roman" w:cs="Times New Roman"/>
          <w:bCs/>
          <w:sz w:val="28"/>
          <w:szCs w:val="28"/>
        </w:rPr>
      </w:pPr>
    </w:p>
    <w:p w14:paraId="20AAE95E" w14:textId="77777777" w:rsidR="006959A6" w:rsidRPr="006959A6" w:rsidRDefault="006959A6" w:rsidP="006959A6">
      <w:pPr>
        <w:tabs>
          <w:tab w:val="left" w:pos="4678"/>
        </w:tabs>
        <w:ind w:firstLine="0"/>
        <w:rPr>
          <w:rFonts w:ascii="Times New Roman" w:hAnsi="Times New Roman" w:cs="Times New Roman"/>
          <w:bCs/>
          <w:sz w:val="28"/>
          <w:szCs w:val="28"/>
        </w:rPr>
      </w:pPr>
    </w:p>
    <w:p w14:paraId="57C77BF6" w14:textId="77777777" w:rsidR="006959A6" w:rsidRPr="006959A6" w:rsidRDefault="006959A6" w:rsidP="006959A6">
      <w:pPr>
        <w:tabs>
          <w:tab w:val="left" w:pos="4678"/>
        </w:tabs>
        <w:ind w:firstLine="0"/>
        <w:rPr>
          <w:rFonts w:ascii="Times New Roman" w:hAnsi="Times New Roman" w:cs="Times New Roman"/>
          <w:bCs/>
          <w:sz w:val="28"/>
          <w:szCs w:val="28"/>
        </w:rPr>
      </w:pPr>
    </w:p>
    <w:p w14:paraId="1AEB6AC8" w14:textId="77777777" w:rsidR="006959A6" w:rsidRPr="006959A6" w:rsidRDefault="006959A6" w:rsidP="006959A6">
      <w:pPr>
        <w:tabs>
          <w:tab w:val="left" w:pos="4678"/>
        </w:tabs>
        <w:ind w:firstLine="0"/>
        <w:rPr>
          <w:rFonts w:ascii="Times New Roman" w:hAnsi="Times New Roman" w:cs="Times New Roman"/>
          <w:bCs/>
          <w:sz w:val="28"/>
          <w:szCs w:val="28"/>
        </w:rPr>
      </w:pPr>
    </w:p>
    <w:tbl>
      <w:tblPr>
        <w:tblW w:w="16244" w:type="dxa"/>
        <w:tblInd w:w="-1365" w:type="dxa"/>
        <w:tblLayout w:type="fixed"/>
        <w:tblLook w:val="04A0" w:firstRow="1" w:lastRow="0" w:firstColumn="1" w:lastColumn="0" w:noHBand="0" w:noVBand="1"/>
      </w:tblPr>
      <w:tblGrid>
        <w:gridCol w:w="1423"/>
        <w:gridCol w:w="1638"/>
        <w:gridCol w:w="1276"/>
        <w:gridCol w:w="1701"/>
        <w:gridCol w:w="1843"/>
        <w:gridCol w:w="2126"/>
        <w:gridCol w:w="2552"/>
        <w:gridCol w:w="2268"/>
        <w:gridCol w:w="1417"/>
      </w:tblGrid>
      <w:tr w:rsidR="006959A6" w:rsidRPr="006959A6" w14:paraId="477DBF01" w14:textId="77777777" w:rsidTr="00E50922">
        <w:trPr>
          <w:trHeight w:val="284"/>
        </w:trPr>
        <w:tc>
          <w:tcPr>
            <w:tcW w:w="14827"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546C2909"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стимулирующие выплаты постоянного характера и учитываемые при расчете тарификации (С</w:t>
            </w:r>
            <w:r w:rsidRPr="006959A6">
              <w:rPr>
                <w:rFonts w:ascii="Times New Roman" w:hAnsi="Times New Roman" w:cs="Times New Roman"/>
                <w:sz w:val="28"/>
                <w:szCs w:val="28"/>
                <w:vertAlign w:val="subscript"/>
              </w:rPr>
              <w:t>т</w:t>
            </w:r>
            <w:r w:rsidRPr="006959A6">
              <w:rPr>
                <w:rFonts w:ascii="Times New Roman" w:hAnsi="Times New Roman" w:cs="Times New Roman"/>
                <w:sz w:val="28"/>
                <w:szCs w:val="28"/>
              </w:rPr>
              <w:t>)</w:t>
            </w:r>
          </w:p>
        </w:tc>
        <w:tc>
          <w:tcPr>
            <w:tcW w:w="1417" w:type="dxa"/>
            <w:vMerge w:val="restart"/>
            <w:tcBorders>
              <w:top w:val="single" w:sz="4" w:space="0" w:color="auto"/>
              <w:left w:val="nil"/>
              <w:bottom w:val="single" w:sz="4" w:space="0" w:color="auto"/>
              <w:right w:val="single" w:sz="4" w:space="0" w:color="auto"/>
            </w:tcBorders>
            <w:shd w:val="clear" w:color="auto" w:fill="auto"/>
            <w:vAlign w:val="bottom"/>
          </w:tcPr>
          <w:p w14:paraId="546F28D1"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Итого заработная плата</w:t>
            </w:r>
          </w:p>
        </w:tc>
      </w:tr>
      <w:tr w:rsidR="006959A6" w:rsidRPr="006959A6" w14:paraId="2DD80D15" w14:textId="77777777" w:rsidTr="00E50922">
        <w:trPr>
          <w:trHeight w:val="2263"/>
        </w:trPr>
        <w:tc>
          <w:tcPr>
            <w:tcW w:w="14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15647A"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работу в сельской местности</w:t>
            </w:r>
          </w:p>
        </w:tc>
        <w:tc>
          <w:tcPr>
            <w:tcW w:w="1638" w:type="dxa"/>
            <w:tcBorders>
              <w:top w:val="single" w:sz="4" w:space="0" w:color="auto"/>
              <w:left w:val="nil"/>
              <w:bottom w:val="single" w:sz="4" w:space="0" w:color="auto"/>
              <w:right w:val="single" w:sz="4" w:space="0" w:color="auto"/>
            </w:tcBorders>
            <w:shd w:val="clear" w:color="auto" w:fill="auto"/>
            <w:vAlign w:val="bottom"/>
            <w:hideMark/>
          </w:tcPr>
          <w:p w14:paraId="55BC715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квалификационную категорию</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3955DCD8"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стаж</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E061F1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ученную степень, звание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BE2856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за ведомственные и региональные награды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C256D8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Молодым специалистам (в возрасте до 35 лет) со </w:t>
            </w:r>
            <w:r w:rsidRPr="006959A6">
              <w:rPr>
                <w:rFonts w:ascii="Times New Roman" w:hAnsi="Times New Roman" w:cs="Times New Roman"/>
                <w:sz w:val="28"/>
                <w:szCs w:val="28"/>
              </w:rPr>
              <w:lastRenderedPageBreak/>
              <w:t xml:space="preserve">стажем работы до 5 лет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2E8BAF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 xml:space="preserve">Студентам СПО и вузов, заключившим трудовой договор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7558D883"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Педагог-психолог, учитель-логопед, учитель-</w:t>
            </w:r>
            <w:r w:rsidRPr="006959A6">
              <w:rPr>
                <w:rFonts w:ascii="Times New Roman" w:hAnsi="Times New Roman" w:cs="Times New Roman"/>
                <w:sz w:val="28"/>
                <w:szCs w:val="28"/>
              </w:rPr>
              <w:lastRenderedPageBreak/>
              <w:t>дефектолог, социальный педагог</w:t>
            </w:r>
          </w:p>
        </w:tc>
        <w:tc>
          <w:tcPr>
            <w:tcW w:w="1417" w:type="dxa"/>
            <w:vMerge/>
            <w:tcBorders>
              <w:top w:val="single" w:sz="4" w:space="0" w:color="auto"/>
              <w:left w:val="nil"/>
              <w:bottom w:val="single" w:sz="4" w:space="0" w:color="auto"/>
              <w:right w:val="single" w:sz="4" w:space="0" w:color="auto"/>
            </w:tcBorders>
            <w:shd w:val="clear" w:color="auto" w:fill="auto"/>
            <w:vAlign w:val="bottom"/>
          </w:tcPr>
          <w:p w14:paraId="6C770A6E" w14:textId="77777777" w:rsidR="006959A6" w:rsidRPr="006959A6" w:rsidRDefault="006959A6" w:rsidP="006959A6">
            <w:pPr>
              <w:tabs>
                <w:tab w:val="left" w:pos="4678"/>
              </w:tabs>
              <w:ind w:firstLine="0"/>
              <w:rPr>
                <w:rFonts w:ascii="Times New Roman" w:hAnsi="Times New Roman" w:cs="Times New Roman"/>
                <w:sz w:val="28"/>
                <w:szCs w:val="28"/>
              </w:rPr>
            </w:pPr>
          </w:p>
        </w:tc>
      </w:tr>
      <w:tr w:rsidR="006959A6" w:rsidRPr="006959A6" w14:paraId="4F9BA313" w14:textId="77777777" w:rsidTr="00E50922">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AA07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lastRenderedPageBreak/>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14:paraId="7F6BCEA5"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E39E14"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345522"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AB2DA76"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A73A3E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26</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164AABE"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DF70760"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28</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E2CB3D"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29</w:t>
            </w:r>
          </w:p>
        </w:tc>
      </w:tr>
      <w:tr w:rsidR="006959A6" w:rsidRPr="006959A6" w14:paraId="14876396" w14:textId="77777777" w:rsidTr="00E50922">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BE76C"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638" w:type="dxa"/>
            <w:tcBorders>
              <w:top w:val="single" w:sz="4" w:space="0" w:color="auto"/>
              <w:left w:val="nil"/>
              <w:bottom w:val="single" w:sz="4" w:space="0" w:color="auto"/>
              <w:right w:val="single" w:sz="4" w:space="0" w:color="auto"/>
            </w:tcBorders>
            <w:shd w:val="clear" w:color="auto" w:fill="auto"/>
            <w:noWrap/>
            <w:vAlign w:val="bottom"/>
          </w:tcPr>
          <w:p w14:paraId="4979D3B4"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1BB8671"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218606"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B1F8061"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28CC7CD"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DD9F702" w14:textId="77777777" w:rsidR="006959A6" w:rsidRPr="006959A6" w:rsidRDefault="006959A6" w:rsidP="006959A6">
            <w:pPr>
              <w:tabs>
                <w:tab w:val="left" w:pos="4678"/>
              </w:tabs>
              <w:ind w:firstLine="0"/>
              <w:rPr>
                <w:rFonts w:ascii="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DE60B61" w14:textId="77777777" w:rsidR="006959A6" w:rsidRPr="006959A6" w:rsidRDefault="006959A6" w:rsidP="006959A6">
            <w:pPr>
              <w:tabs>
                <w:tab w:val="left" w:pos="4678"/>
              </w:tabs>
              <w:ind w:firstLine="0"/>
              <w:rPr>
                <w:rFonts w:ascii="Times New Roman" w:hAnsi="Times New Roman" w:cs="Times New Roman"/>
                <w:sz w:val="28"/>
                <w:szCs w:val="28"/>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4F4142" w14:textId="77777777" w:rsidR="006959A6" w:rsidRPr="006959A6" w:rsidRDefault="006959A6" w:rsidP="006959A6">
            <w:pPr>
              <w:tabs>
                <w:tab w:val="left" w:pos="4678"/>
              </w:tabs>
              <w:ind w:firstLine="0"/>
              <w:rPr>
                <w:rFonts w:ascii="Times New Roman" w:hAnsi="Times New Roman" w:cs="Times New Roman"/>
                <w:sz w:val="28"/>
                <w:szCs w:val="28"/>
              </w:rPr>
            </w:pPr>
          </w:p>
        </w:tc>
      </w:tr>
    </w:tbl>
    <w:p w14:paraId="29042678" w14:textId="77777777" w:rsidR="006959A6" w:rsidRPr="006959A6" w:rsidRDefault="006959A6" w:rsidP="006959A6">
      <w:pPr>
        <w:tabs>
          <w:tab w:val="left" w:pos="4678"/>
        </w:tabs>
        <w:ind w:firstLine="0"/>
        <w:rPr>
          <w:rFonts w:ascii="Times New Roman" w:hAnsi="Times New Roman" w:cs="Times New Roman"/>
          <w:bCs/>
          <w:sz w:val="28"/>
          <w:szCs w:val="28"/>
        </w:rPr>
      </w:pPr>
    </w:p>
    <w:p w14:paraId="1F448D2E" w14:textId="77777777" w:rsidR="006959A6" w:rsidRPr="006959A6" w:rsidRDefault="006959A6" w:rsidP="006959A6">
      <w:pPr>
        <w:tabs>
          <w:tab w:val="left" w:pos="4678"/>
        </w:tabs>
        <w:ind w:firstLine="0"/>
        <w:rPr>
          <w:rFonts w:ascii="Times New Roman" w:hAnsi="Times New Roman" w:cs="Times New Roman"/>
          <w:bCs/>
          <w:sz w:val="28"/>
          <w:szCs w:val="28"/>
        </w:rPr>
      </w:pPr>
    </w:p>
    <w:p w14:paraId="23E8F168" w14:textId="77777777" w:rsidR="006959A6" w:rsidRPr="006959A6" w:rsidRDefault="006959A6" w:rsidP="006959A6">
      <w:pPr>
        <w:tabs>
          <w:tab w:val="left" w:pos="4678"/>
        </w:tabs>
        <w:ind w:firstLine="0"/>
        <w:rPr>
          <w:rFonts w:ascii="Times New Roman" w:hAnsi="Times New Roman" w:cs="Times New Roman"/>
          <w:bCs/>
          <w:sz w:val="28"/>
          <w:szCs w:val="28"/>
        </w:rPr>
        <w:sectPr w:rsidR="006959A6" w:rsidRPr="006959A6" w:rsidSect="00CD74D1">
          <w:headerReference w:type="default" r:id="rId20"/>
          <w:pgSz w:w="16838" w:h="11906" w:orient="landscape" w:code="9"/>
          <w:pgMar w:top="1135" w:right="1134" w:bottom="567" w:left="1701" w:header="709" w:footer="709" w:gutter="0"/>
          <w:pgNumType w:start="1"/>
          <w:cols w:space="708"/>
          <w:titlePg/>
          <w:docGrid w:linePitch="360"/>
        </w:sectPr>
      </w:pPr>
    </w:p>
    <w:p w14:paraId="3A81F880"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lastRenderedPageBreak/>
        <w:t>Приложение 3</w:t>
      </w:r>
    </w:p>
    <w:p w14:paraId="2727188C"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 xml:space="preserve">к примерному положению об оплате труда </w:t>
      </w:r>
    </w:p>
    <w:p w14:paraId="21E588BB" w14:textId="77777777" w:rsidR="006959A6" w:rsidRPr="006959A6" w:rsidRDefault="006959A6" w:rsidP="006959A6">
      <w:pPr>
        <w:tabs>
          <w:tab w:val="left" w:pos="4678"/>
        </w:tabs>
        <w:ind w:firstLine="0"/>
        <w:rPr>
          <w:rFonts w:ascii="Times New Roman" w:hAnsi="Times New Roman" w:cs="Times New Roman"/>
          <w:sz w:val="28"/>
          <w:szCs w:val="28"/>
        </w:rPr>
      </w:pPr>
      <w:r w:rsidRPr="006959A6">
        <w:rPr>
          <w:rFonts w:ascii="Times New Roman" w:hAnsi="Times New Roman" w:cs="Times New Roman"/>
          <w:sz w:val="28"/>
          <w:szCs w:val="28"/>
        </w:rPr>
        <w:t>в дошкольной образовательной организации</w:t>
      </w:r>
    </w:p>
    <w:p w14:paraId="7DBB278D" w14:textId="77777777" w:rsidR="006959A6" w:rsidRPr="006959A6" w:rsidRDefault="006959A6" w:rsidP="006959A6">
      <w:pPr>
        <w:tabs>
          <w:tab w:val="left" w:pos="4678"/>
        </w:tabs>
        <w:ind w:firstLine="0"/>
        <w:rPr>
          <w:rFonts w:ascii="Times New Roman" w:hAnsi="Times New Roman" w:cs="Times New Roman"/>
          <w:bCs/>
          <w:sz w:val="28"/>
          <w:szCs w:val="28"/>
        </w:rPr>
      </w:pPr>
    </w:p>
    <w:p w14:paraId="0FE94037" w14:textId="77777777" w:rsidR="006959A6" w:rsidRPr="006959A6" w:rsidRDefault="006959A6" w:rsidP="006959A6">
      <w:pPr>
        <w:tabs>
          <w:tab w:val="left" w:pos="4678"/>
        </w:tabs>
        <w:ind w:firstLine="0"/>
        <w:rPr>
          <w:rFonts w:ascii="Times New Roman" w:hAnsi="Times New Roman" w:cs="Times New Roman"/>
          <w:b/>
          <w:bCs/>
          <w:sz w:val="28"/>
          <w:szCs w:val="28"/>
        </w:rPr>
      </w:pPr>
      <w:r w:rsidRPr="006959A6">
        <w:rPr>
          <w:rFonts w:ascii="Times New Roman" w:hAnsi="Times New Roman" w:cs="Times New Roman"/>
          <w:b/>
          <w:bCs/>
          <w:sz w:val="28"/>
          <w:szCs w:val="28"/>
        </w:rPr>
        <w:t>Перечень должностей работников организации, получающих доплату молодого специалиста до 35 лет</w:t>
      </w:r>
    </w:p>
    <w:p w14:paraId="0251385B" w14:textId="77777777" w:rsidR="006959A6" w:rsidRPr="006959A6" w:rsidRDefault="006959A6" w:rsidP="006959A6">
      <w:pPr>
        <w:tabs>
          <w:tab w:val="left" w:pos="4678"/>
        </w:tabs>
        <w:ind w:firstLine="0"/>
        <w:rPr>
          <w:rFonts w:ascii="Times New Roman" w:hAnsi="Times New Roman" w:cs="Times New Roman"/>
          <w:bCs/>
          <w:sz w:val="28"/>
          <w:szCs w:val="28"/>
        </w:rPr>
      </w:pPr>
    </w:p>
    <w:p w14:paraId="00EB9B48"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Инструктор по физической культуре;</w:t>
      </w:r>
    </w:p>
    <w:p w14:paraId="69B0D0AE"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 Музыкальный руководитель; </w:t>
      </w:r>
    </w:p>
    <w:p w14:paraId="3F42848A"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Концертмейстер; </w:t>
      </w:r>
    </w:p>
    <w:p w14:paraId="75E366FD"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Педагог дополнительного образования; </w:t>
      </w:r>
    </w:p>
    <w:p w14:paraId="2FF2F557"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Социальный педагог;</w:t>
      </w:r>
    </w:p>
    <w:p w14:paraId="16BAE725"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 Воспитатель; </w:t>
      </w:r>
    </w:p>
    <w:p w14:paraId="1B42366F"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Педагог-психолог; </w:t>
      </w:r>
    </w:p>
    <w:p w14:paraId="562EF872"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Руководитель физического воспитания; </w:t>
      </w:r>
    </w:p>
    <w:p w14:paraId="62FE0920"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Учитель; </w:t>
      </w:r>
    </w:p>
    <w:p w14:paraId="46B0F70D"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 Тьютор; </w:t>
      </w:r>
    </w:p>
    <w:p w14:paraId="0E02932E"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 Учитель-дефектолог; </w:t>
      </w:r>
    </w:p>
    <w:p w14:paraId="13D4FCF1"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sz w:val="28"/>
          <w:szCs w:val="28"/>
        </w:rPr>
        <w:t xml:space="preserve"> Учитель-логопед;</w:t>
      </w:r>
    </w:p>
    <w:p w14:paraId="6CF869FD" w14:textId="77777777" w:rsidR="006959A6" w:rsidRPr="006959A6" w:rsidRDefault="006959A6" w:rsidP="006959A6">
      <w:pPr>
        <w:numPr>
          <w:ilvl w:val="0"/>
          <w:numId w:val="31"/>
        </w:numPr>
        <w:tabs>
          <w:tab w:val="left" w:pos="4678"/>
        </w:tabs>
        <w:rPr>
          <w:rFonts w:ascii="Times New Roman" w:hAnsi="Times New Roman" w:cs="Times New Roman"/>
          <w:bCs/>
          <w:sz w:val="28"/>
          <w:szCs w:val="28"/>
        </w:rPr>
      </w:pPr>
      <w:r w:rsidRPr="006959A6">
        <w:rPr>
          <w:rFonts w:ascii="Times New Roman" w:hAnsi="Times New Roman" w:cs="Times New Roman"/>
          <w:bCs/>
          <w:sz w:val="28"/>
          <w:szCs w:val="28"/>
        </w:rPr>
        <w:t xml:space="preserve"> Системный администратор;</w:t>
      </w:r>
    </w:p>
    <w:p w14:paraId="1106F0D8" w14:textId="77777777" w:rsidR="006959A6" w:rsidRPr="006959A6" w:rsidRDefault="006959A6" w:rsidP="006959A6">
      <w:pPr>
        <w:numPr>
          <w:ilvl w:val="0"/>
          <w:numId w:val="31"/>
        </w:numPr>
        <w:tabs>
          <w:tab w:val="left" w:pos="4678"/>
        </w:tabs>
        <w:rPr>
          <w:rFonts w:ascii="Times New Roman" w:hAnsi="Times New Roman" w:cs="Times New Roman"/>
          <w:sz w:val="28"/>
          <w:szCs w:val="28"/>
        </w:rPr>
      </w:pPr>
      <w:r w:rsidRPr="006959A6">
        <w:rPr>
          <w:rFonts w:ascii="Times New Roman" w:hAnsi="Times New Roman" w:cs="Times New Roman"/>
          <w:bCs/>
          <w:sz w:val="28"/>
          <w:szCs w:val="28"/>
        </w:rPr>
        <w:t xml:space="preserve"> Инженер-программист;</w:t>
      </w:r>
    </w:p>
    <w:p w14:paraId="52525187" w14:textId="77777777" w:rsidR="006959A6" w:rsidRPr="006959A6" w:rsidRDefault="006959A6" w:rsidP="006959A6">
      <w:pPr>
        <w:tabs>
          <w:tab w:val="left" w:pos="4678"/>
        </w:tabs>
        <w:ind w:firstLine="0"/>
        <w:rPr>
          <w:rFonts w:ascii="Times New Roman" w:hAnsi="Times New Roman" w:cs="Times New Roman"/>
          <w:bCs/>
          <w:sz w:val="28"/>
          <w:szCs w:val="28"/>
        </w:rPr>
      </w:pPr>
      <w:r w:rsidRPr="006959A6">
        <w:rPr>
          <w:rFonts w:ascii="Times New Roman" w:hAnsi="Times New Roman" w:cs="Times New Roman"/>
          <w:bCs/>
          <w:sz w:val="28"/>
          <w:szCs w:val="28"/>
        </w:rPr>
        <w:t xml:space="preserve"> 15.      Техник (по обслуживанию компьютеров и оргтехники) </w:t>
      </w:r>
    </w:p>
    <w:p w14:paraId="2953A0AE" w14:textId="5166C733" w:rsidR="00A5675E" w:rsidRDefault="00A5675E">
      <w:pPr>
        <w:rPr>
          <w:rFonts w:ascii="Times New Roman" w:hAnsi="Times New Roman" w:cs="Times New Roman"/>
          <w:bCs/>
          <w:sz w:val="28"/>
          <w:szCs w:val="28"/>
        </w:rPr>
      </w:pPr>
      <w:r>
        <w:rPr>
          <w:rFonts w:ascii="Times New Roman" w:hAnsi="Times New Roman" w:cs="Times New Roman"/>
          <w:bCs/>
          <w:sz w:val="28"/>
          <w:szCs w:val="28"/>
        </w:rPr>
        <w:br w:type="page"/>
      </w:r>
    </w:p>
    <w:p w14:paraId="119F4BDA" w14:textId="77777777" w:rsidR="00A5675E" w:rsidRPr="00A5675E" w:rsidRDefault="00A5675E" w:rsidP="00A5675E">
      <w:pPr>
        <w:widowControl w:val="0"/>
        <w:autoSpaceDE w:val="0"/>
        <w:autoSpaceDN w:val="0"/>
        <w:ind w:left="3969"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lastRenderedPageBreak/>
        <w:t>ПРИЛОЖЕНИЕ № 2</w:t>
      </w:r>
    </w:p>
    <w:p w14:paraId="272DA52A" w14:textId="77777777" w:rsidR="00A5675E" w:rsidRPr="00A5675E" w:rsidRDefault="00A5675E" w:rsidP="00A5675E">
      <w:pPr>
        <w:widowControl w:val="0"/>
        <w:autoSpaceDE w:val="0"/>
        <w:autoSpaceDN w:val="0"/>
        <w:ind w:left="3969"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 xml:space="preserve">к постановлению администрации </w:t>
      </w:r>
    </w:p>
    <w:p w14:paraId="1D26143A" w14:textId="77777777" w:rsidR="00A5675E" w:rsidRPr="00A5675E" w:rsidRDefault="00A5675E" w:rsidP="00A5675E">
      <w:pPr>
        <w:widowControl w:val="0"/>
        <w:autoSpaceDE w:val="0"/>
        <w:autoSpaceDN w:val="0"/>
        <w:ind w:left="3969"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Репьёвского муниципального района</w:t>
      </w:r>
    </w:p>
    <w:p w14:paraId="58E2B1FC" w14:textId="77777777" w:rsidR="00A5675E" w:rsidRPr="00A5675E" w:rsidRDefault="00A5675E" w:rsidP="00A5675E">
      <w:pPr>
        <w:widowControl w:val="0"/>
        <w:autoSpaceDE w:val="0"/>
        <w:autoSpaceDN w:val="0"/>
        <w:ind w:left="3969"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от «17» февраля 2025 № 37</w:t>
      </w:r>
    </w:p>
    <w:p w14:paraId="0BD3043D" w14:textId="77777777" w:rsidR="00A5675E" w:rsidRPr="00A5675E" w:rsidRDefault="00A5675E" w:rsidP="00A5675E">
      <w:pPr>
        <w:widowControl w:val="0"/>
        <w:autoSpaceDE w:val="0"/>
        <w:autoSpaceDN w:val="0"/>
        <w:spacing w:before="240"/>
        <w:ind w:firstLine="0"/>
        <w:contextualSpacing/>
        <w:jc w:val="center"/>
        <w:rPr>
          <w:rFonts w:ascii="Times New Roman" w:eastAsia="Times New Roman" w:hAnsi="Times New Roman" w:cs="Times New Roman"/>
          <w:b/>
          <w:sz w:val="28"/>
          <w:szCs w:val="28"/>
        </w:rPr>
      </w:pPr>
    </w:p>
    <w:p w14:paraId="39565D05" w14:textId="77777777" w:rsidR="00A5675E" w:rsidRPr="00A5675E" w:rsidRDefault="00A5675E" w:rsidP="00A5675E">
      <w:pPr>
        <w:widowControl w:val="0"/>
        <w:autoSpaceDE w:val="0"/>
        <w:autoSpaceDN w:val="0"/>
        <w:ind w:firstLine="0"/>
        <w:jc w:val="center"/>
        <w:rPr>
          <w:rFonts w:ascii="Times New Roman" w:eastAsia="Times New Roman" w:hAnsi="Times New Roman" w:cs="Times New Roman"/>
          <w:b/>
          <w:bCs/>
          <w:sz w:val="28"/>
          <w:szCs w:val="28"/>
        </w:rPr>
      </w:pPr>
    </w:p>
    <w:p w14:paraId="413B5FE2" w14:textId="77777777" w:rsidR="00A5675E" w:rsidRPr="00A5675E" w:rsidRDefault="00A5675E" w:rsidP="00A5675E">
      <w:pPr>
        <w:widowControl w:val="0"/>
        <w:autoSpaceDE w:val="0"/>
        <w:autoSpaceDN w:val="0"/>
        <w:spacing w:before="6" w:line="240" w:lineRule="auto"/>
        <w:ind w:firstLine="0"/>
        <w:jc w:val="left"/>
        <w:rPr>
          <w:rFonts w:ascii="Times New Roman" w:eastAsia="Times New Roman" w:hAnsi="Times New Roman" w:cs="Times New Roman"/>
          <w:sz w:val="28"/>
          <w:szCs w:val="28"/>
        </w:rPr>
      </w:pPr>
    </w:p>
    <w:p w14:paraId="1DDA3D7E" w14:textId="77777777" w:rsidR="00A5675E" w:rsidRPr="00A5675E" w:rsidRDefault="00A5675E" w:rsidP="00A5675E">
      <w:pPr>
        <w:widowControl w:val="0"/>
        <w:autoSpaceDE w:val="0"/>
        <w:autoSpaceDN w:val="0"/>
        <w:ind w:firstLine="0"/>
        <w:jc w:val="center"/>
        <w:rPr>
          <w:rFonts w:ascii="Times New Roman" w:eastAsia="Times New Roman" w:hAnsi="Times New Roman" w:cs="Times New Roman"/>
          <w:b/>
          <w:bCs/>
          <w:sz w:val="28"/>
          <w:szCs w:val="28"/>
        </w:rPr>
      </w:pPr>
      <w:r w:rsidRPr="00A5675E">
        <w:rPr>
          <w:rFonts w:ascii="Times New Roman" w:eastAsia="Times New Roman" w:hAnsi="Times New Roman" w:cs="Times New Roman"/>
          <w:b/>
          <w:bCs/>
          <w:sz w:val="28"/>
          <w:szCs w:val="28"/>
        </w:rPr>
        <w:t>ПРИМЕРНОЕ ПОЛОЖЕНИЕ</w:t>
      </w:r>
    </w:p>
    <w:p w14:paraId="5875BCD3" w14:textId="77777777" w:rsidR="00A5675E" w:rsidRPr="00A5675E" w:rsidRDefault="00A5675E" w:rsidP="00A5675E">
      <w:pPr>
        <w:widowControl w:val="0"/>
        <w:autoSpaceDE w:val="0"/>
        <w:autoSpaceDN w:val="0"/>
        <w:ind w:firstLine="0"/>
        <w:jc w:val="center"/>
        <w:rPr>
          <w:rFonts w:ascii="Times New Roman" w:eastAsia="Times New Roman" w:hAnsi="Times New Roman" w:cs="Times New Roman"/>
          <w:b/>
          <w:bCs/>
          <w:sz w:val="28"/>
          <w:szCs w:val="28"/>
        </w:rPr>
      </w:pPr>
      <w:r w:rsidRPr="00A5675E">
        <w:rPr>
          <w:rFonts w:ascii="Times New Roman" w:eastAsia="Times New Roman" w:hAnsi="Times New Roman" w:cs="Times New Roman"/>
          <w:b/>
          <w:bCs/>
          <w:sz w:val="28"/>
          <w:szCs w:val="28"/>
        </w:rPr>
        <w:t xml:space="preserve">ОБ ОПЛАТЕ ТРУДА РУКОВОДИТЕЛЕЙ ДОШКОЛЬНЫХ </w:t>
      </w:r>
    </w:p>
    <w:p w14:paraId="37D9D161" w14:textId="77777777" w:rsidR="00A5675E" w:rsidRPr="00A5675E" w:rsidRDefault="00A5675E" w:rsidP="00A5675E">
      <w:pPr>
        <w:widowControl w:val="0"/>
        <w:autoSpaceDE w:val="0"/>
        <w:autoSpaceDN w:val="0"/>
        <w:ind w:firstLine="0"/>
        <w:jc w:val="center"/>
        <w:rPr>
          <w:rFonts w:ascii="Times New Roman" w:eastAsia="Times New Roman" w:hAnsi="Times New Roman" w:cs="Times New Roman"/>
          <w:b/>
          <w:bCs/>
          <w:sz w:val="28"/>
          <w:szCs w:val="28"/>
        </w:rPr>
      </w:pPr>
      <w:r w:rsidRPr="00A5675E">
        <w:rPr>
          <w:rFonts w:ascii="Times New Roman" w:eastAsia="Times New Roman" w:hAnsi="Times New Roman" w:cs="Times New Roman"/>
          <w:b/>
          <w:bCs/>
          <w:sz w:val="28"/>
          <w:szCs w:val="28"/>
        </w:rPr>
        <w:t>ОБРАЗОВАТЕЛЬНЫХ ОРГАНИЗАЦИЙ РЕПЬЁВСКОГО МУНИЦИПАЛЬНОГО РАЙОНА</w:t>
      </w:r>
    </w:p>
    <w:p w14:paraId="3A425134" w14:textId="77777777" w:rsidR="00A5675E" w:rsidRPr="00A5675E" w:rsidRDefault="00A5675E" w:rsidP="00A5675E">
      <w:pPr>
        <w:widowControl w:val="0"/>
        <w:autoSpaceDE w:val="0"/>
        <w:autoSpaceDN w:val="0"/>
        <w:spacing w:before="47" w:line="271" w:lineRule="auto"/>
        <w:ind w:right="1335" w:firstLine="0"/>
        <w:jc w:val="left"/>
        <w:rPr>
          <w:rFonts w:ascii="Times New Roman" w:eastAsia="Times New Roman" w:hAnsi="Times New Roman" w:cs="Times New Roman"/>
          <w:sz w:val="28"/>
          <w:szCs w:val="28"/>
        </w:rPr>
      </w:pPr>
    </w:p>
    <w:p w14:paraId="1D31FF00" w14:textId="77777777" w:rsidR="00A5675E" w:rsidRPr="00A5675E" w:rsidRDefault="00A5675E" w:rsidP="00A5675E">
      <w:pPr>
        <w:widowControl w:val="0"/>
        <w:numPr>
          <w:ilvl w:val="0"/>
          <w:numId w:val="38"/>
        </w:numPr>
        <w:tabs>
          <w:tab w:val="left" w:pos="3402"/>
        </w:tabs>
        <w:autoSpaceDE w:val="0"/>
        <w:autoSpaceDN w:val="0"/>
        <w:spacing w:before="116" w:line="240" w:lineRule="auto"/>
        <w:ind w:left="0" w:firstLine="0"/>
        <w:rPr>
          <w:rFonts w:ascii="Times New Roman" w:eastAsia="Times New Roman" w:hAnsi="Times New Roman" w:cs="Times New Roman"/>
          <w:b/>
          <w:bCs/>
          <w:sz w:val="28"/>
        </w:rPr>
      </w:pPr>
      <w:r w:rsidRPr="00A5675E">
        <w:rPr>
          <w:rFonts w:ascii="Times New Roman" w:eastAsia="Times New Roman" w:hAnsi="Times New Roman" w:cs="Times New Roman"/>
          <w:b/>
          <w:bCs/>
          <w:sz w:val="28"/>
        </w:rPr>
        <w:t>Общие</w:t>
      </w:r>
      <w:r w:rsidRPr="00A5675E">
        <w:rPr>
          <w:rFonts w:ascii="Times New Roman" w:eastAsia="Times New Roman" w:hAnsi="Times New Roman" w:cs="Times New Roman"/>
          <w:b/>
          <w:bCs/>
          <w:spacing w:val="42"/>
          <w:sz w:val="28"/>
        </w:rPr>
        <w:t xml:space="preserve"> </w:t>
      </w:r>
      <w:r w:rsidRPr="00A5675E">
        <w:rPr>
          <w:rFonts w:ascii="Times New Roman" w:eastAsia="Times New Roman" w:hAnsi="Times New Roman" w:cs="Times New Roman"/>
          <w:b/>
          <w:bCs/>
          <w:spacing w:val="-2"/>
          <w:sz w:val="28"/>
        </w:rPr>
        <w:t>положения.</w:t>
      </w:r>
    </w:p>
    <w:p w14:paraId="221064F0" w14:textId="77777777" w:rsidR="00A5675E" w:rsidRPr="00A5675E" w:rsidRDefault="00A5675E" w:rsidP="00A5675E">
      <w:pPr>
        <w:widowControl w:val="0"/>
        <w:numPr>
          <w:ilvl w:val="1"/>
          <w:numId w:val="38"/>
        </w:numPr>
        <w:tabs>
          <w:tab w:val="left" w:pos="1560"/>
        </w:tabs>
        <w:autoSpaceDE w:val="0"/>
        <w:autoSpaceDN w:val="0"/>
        <w:spacing w:before="273" w:line="240" w:lineRule="auto"/>
        <w:ind w:left="255" w:right="173" w:firstLine="717"/>
        <w:jc w:val="left"/>
        <w:rPr>
          <w:rFonts w:ascii="Times New Roman" w:eastAsia="Times New Roman" w:hAnsi="Times New Roman" w:cs="Times New Roman"/>
          <w:sz w:val="28"/>
          <w:szCs w:val="28"/>
        </w:rPr>
      </w:pPr>
      <w:r w:rsidRPr="00A5675E">
        <w:rPr>
          <w:rFonts w:ascii="Times New Roman" w:eastAsia="Times New Roman" w:hAnsi="Times New Roman" w:cs="Times New Roman"/>
          <w:sz w:val="28"/>
        </w:rPr>
        <w:t xml:space="preserve">Настоящее положение об оплате труда руководителей муниципальных дошкольных образовательных организаций (далее </w:t>
      </w:r>
      <w:r w:rsidRPr="00A5675E">
        <w:rPr>
          <w:rFonts w:ascii="Times New Roman" w:eastAsia="Times New Roman" w:hAnsi="Times New Roman" w:cs="Times New Roman"/>
          <w:color w:val="0C0C0C"/>
          <w:sz w:val="28"/>
        </w:rPr>
        <w:t xml:space="preserve">- </w:t>
      </w:r>
      <w:r w:rsidRPr="00A5675E">
        <w:rPr>
          <w:rFonts w:ascii="Times New Roman" w:eastAsia="Times New Roman" w:hAnsi="Times New Roman" w:cs="Times New Roman"/>
          <w:sz w:val="28"/>
        </w:rPr>
        <w:t xml:space="preserve">Положение) разработано в соответствии </w:t>
      </w:r>
      <w:r w:rsidRPr="00A5675E">
        <w:rPr>
          <w:rFonts w:ascii="Times New Roman" w:eastAsia="Times New Roman" w:hAnsi="Times New Roman" w:cs="Times New Roman"/>
          <w:sz w:val="28"/>
          <w:szCs w:val="28"/>
        </w:rPr>
        <w:t>с Трудовым кодексом Российской Федерации от 30 декабря 2001 г. № 197-ФЗ, Федеральным законом  «Об образовании в Российской Федерации» от 29 декабря 2012 г. № 273-ФЗ</w:t>
      </w:r>
      <w:r w:rsidRPr="00A5675E">
        <w:rPr>
          <w:rFonts w:ascii="Times New Roman" w:eastAsia="Times New Roman" w:hAnsi="Times New Roman" w:cs="Times New Roman"/>
          <w:sz w:val="22"/>
        </w:rPr>
        <w:t xml:space="preserve"> </w:t>
      </w:r>
      <w:r w:rsidRPr="00A5675E">
        <w:rPr>
          <w:rFonts w:ascii="Times New Roman" w:eastAsia="Times New Roman" w:hAnsi="Times New Roman" w:cs="Times New Roman"/>
          <w:sz w:val="28"/>
          <w:szCs w:val="28"/>
        </w:rPr>
        <w:t>и другими нормативными правовыми актами, содержащими нормы трудового права.</w:t>
      </w:r>
    </w:p>
    <w:p w14:paraId="69FD1F08" w14:textId="77777777" w:rsidR="00A5675E" w:rsidRPr="00A5675E" w:rsidRDefault="00A5675E" w:rsidP="00A5675E">
      <w:pPr>
        <w:widowControl w:val="0"/>
        <w:numPr>
          <w:ilvl w:val="1"/>
          <w:numId w:val="38"/>
        </w:numPr>
        <w:tabs>
          <w:tab w:val="left" w:pos="1560"/>
        </w:tabs>
        <w:autoSpaceDE w:val="0"/>
        <w:autoSpaceDN w:val="0"/>
        <w:spacing w:line="357" w:lineRule="auto"/>
        <w:ind w:left="277" w:right="161" w:firstLine="705"/>
        <w:jc w:val="left"/>
        <w:rPr>
          <w:rFonts w:ascii="Times New Roman" w:eastAsia="Times New Roman" w:hAnsi="Times New Roman" w:cs="Times New Roman"/>
          <w:sz w:val="28"/>
        </w:rPr>
      </w:pPr>
      <w:r w:rsidRPr="00A5675E">
        <w:rPr>
          <w:rFonts w:ascii="Times New Roman" w:eastAsia="Times New Roman" w:hAnsi="Times New Roman" w:cs="Times New Roman"/>
          <w:sz w:val="28"/>
        </w:rPr>
        <w:t>Положение определяет порядок формирования заработной платы руководителя за счет средств областного бюджета и иных источников, не запрещенных</w:t>
      </w:r>
      <w:r w:rsidRPr="00A5675E">
        <w:rPr>
          <w:rFonts w:ascii="Times New Roman" w:eastAsia="Times New Roman" w:hAnsi="Times New Roman" w:cs="Times New Roman"/>
          <w:spacing w:val="40"/>
          <w:sz w:val="28"/>
        </w:rPr>
        <w:t xml:space="preserve"> </w:t>
      </w:r>
      <w:r w:rsidRPr="00A5675E">
        <w:rPr>
          <w:rFonts w:ascii="Times New Roman" w:eastAsia="Times New Roman" w:hAnsi="Times New Roman" w:cs="Times New Roman"/>
          <w:sz w:val="28"/>
        </w:rPr>
        <w:t>законодательством Российской</w:t>
      </w:r>
      <w:r w:rsidRPr="00A5675E">
        <w:rPr>
          <w:rFonts w:ascii="Times New Roman" w:eastAsia="Times New Roman" w:hAnsi="Times New Roman" w:cs="Times New Roman"/>
          <w:spacing w:val="40"/>
          <w:sz w:val="28"/>
        </w:rPr>
        <w:t xml:space="preserve"> </w:t>
      </w:r>
      <w:r w:rsidRPr="00A5675E">
        <w:rPr>
          <w:rFonts w:ascii="Times New Roman" w:eastAsia="Times New Roman" w:hAnsi="Times New Roman" w:cs="Times New Roman"/>
          <w:sz w:val="28"/>
        </w:rPr>
        <w:t>Федерации;</w:t>
      </w:r>
    </w:p>
    <w:p w14:paraId="2E9C5990" w14:textId="77777777" w:rsidR="00A5675E" w:rsidRPr="00A5675E" w:rsidRDefault="00A5675E" w:rsidP="00A5675E">
      <w:pPr>
        <w:widowControl w:val="0"/>
        <w:numPr>
          <w:ilvl w:val="1"/>
          <w:numId w:val="38"/>
        </w:numPr>
        <w:tabs>
          <w:tab w:val="left" w:pos="1478"/>
        </w:tabs>
        <w:autoSpaceDE w:val="0"/>
        <w:autoSpaceDN w:val="0"/>
        <w:spacing w:line="357" w:lineRule="auto"/>
        <w:ind w:left="289" w:right="144" w:firstLine="712"/>
        <w:jc w:val="left"/>
        <w:rPr>
          <w:rFonts w:ascii="Times New Roman" w:eastAsia="Times New Roman" w:hAnsi="Times New Roman" w:cs="Times New Roman"/>
          <w:sz w:val="28"/>
        </w:rPr>
      </w:pPr>
      <w:r w:rsidRPr="00A5675E">
        <w:rPr>
          <w:rFonts w:ascii="Times New Roman" w:eastAsia="Times New Roman" w:hAnsi="Times New Roman" w:cs="Times New Roman"/>
          <w:sz w:val="28"/>
        </w:rPr>
        <w:t>Заработная</w:t>
      </w:r>
      <w:r w:rsidRPr="00A5675E">
        <w:rPr>
          <w:rFonts w:ascii="Times New Roman" w:eastAsia="Times New Roman" w:hAnsi="Times New Roman" w:cs="Times New Roman"/>
          <w:spacing w:val="-18"/>
          <w:sz w:val="28"/>
        </w:rPr>
        <w:t xml:space="preserve"> </w:t>
      </w:r>
      <w:r w:rsidRPr="00A5675E">
        <w:rPr>
          <w:rFonts w:ascii="Times New Roman" w:eastAsia="Times New Roman" w:hAnsi="Times New Roman" w:cs="Times New Roman"/>
          <w:sz w:val="28"/>
        </w:rPr>
        <w:t>плата</w:t>
      </w:r>
      <w:r w:rsidRPr="00A5675E">
        <w:rPr>
          <w:rFonts w:ascii="Times New Roman" w:eastAsia="Times New Roman" w:hAnsi="Times New Roman" w:cs="Times New Roman"/>
          <w:spacing w:val="-17"/>
          <w:sz w:val="28"/>
        </w:rPr>
        <w:t xml:space="preserve"> </w:t>
      </w:r>
      <w:r w:rsidRPr="00A5675E">
        <w:rPr>
          <w:rFonts w:ascii="Times New Roman" w:eastAsia="Times New Roman" w:hAnsi="Times New Roman" w:cs="Times New Roman"/>
          <w:sz w:val="28"/>
        </w:rPr>
        <w:t>руководителя</w:t>
      </w:r>
      <w:r w:rsidRPr="00A5675E">
        <w:rPr>
          <w:rFonts w:ascii="Times New Roman" w:eastAsia="Times New Roman" w:hAnsi="Times New Roman" w:cs="Times New Roman"/>
          <w:spacing w:val="-15"/>
          <w:sz w:val="28"/>
        </w:rPr>
        <w:t xml:space="preserve"> </w:t>
      </w:r>
      <w:r w:rsidRPr="00A5675E">
        <w:rPr>
          <w:rFonts w:ascii="Times New Roman" w:eastAsia="Times New Roman" w:hAnsi="Times New Roman" w:cs="Times New Roman"/>
          <w:sz w:val="28"/>
        </w:rPr>
        <w:t>формируется</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z w:val="28"/>
        </w:rPr>
        <w:t>из</w:t>
      </w:r>
      <w:r w:rsidRPr="00A5675E">
        <w:rPr>
          <w:rFonts w:ascii="Times New Roman" w:eastAsia="Times New Roman" w:hAnsi="Times New Roman" w:cs="Times New Roman"/>
          <w:spacing w:val="-18"/>
          <w:sz w:val="28"/>
        </w:rPr>
        <w:t xml:space="preserve"> </w:t>
      </w:r>
      <w:r w:rsidRPr="00A5675E">
        <w:rPr>
          <w:rFonts w:ascii="Times New Roman" w:eastAsia="Times New Roman" w:hAnsi="Times New Roman" w:cs="Times New Roman"/>
          <w:sz w:val="28"/>
        </w:rPr>
        <w:t>должностного</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z w:val="28"/>
        </w:rPr>
        <w:t>оклада, компенсационных</w:t>
      </w:r>
      <w:r w:rsidRPr="00A5675E">
        <w:rPr>
          <w:rFonts w:ascii="Times New Roman" w:eastAsia="Times New Roman" w:hAnsi="Times New Roman" w:cs="Times New Roman"/>
          <w:spacing w:val="-13"/>
          <w:sz w:val="28"/>
        </w:rPr>
        <w:t xml:space="preserve"> </w:t>
      </w:r>
      <w:r w:rsidRPr="00A5675E">
        <w:rPr>
          <w:rFonts w:ascii="Times New Roman" w:eastAsia="Times New Roman" w:hAnsi="Times New Roman" w:cs="Times New Roman"/>
          <w:sz w:val="28"/>
        </w:rPr>
        <w:t>и</w:t>
      </w:r>
      <w:r w:rsidRPr="00A5675E">
        <w:rPr>
          <w:rFonts w:ascii="Times New Roman" w:eastAsia="Times New Roman" w:hAnsi="Times New Roman" w:cs="Times New Roman"/>
          <w:spacing w:val="-9"/>
          <w:sz w:val="28"/>
        </w:rPr>
        <w:t xml:space="preserve"> </w:t>
      </w:r>
      <w:r w:rsidRPr="00A5675E">
        <w:rPr>
          <w:rFonts w:ascii="Times New Roman" w:eastAsia="Times New Roman" w:hAnsi="Times New Roman" w:cs="Times New Roman"/>
          <w:sz w:val="28"/>
        </w:rPr>
        <w:t>стимулирующих выплат. Заработная плата</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z w:val="28"/>
        </w:rPr>
        <w:t>рассчитывается по следующей формуле:</w:t>
      </w:r>
    </w:p>
    <w:p w14:paraId="3F24B31E" w14:textId="77777777" w:rsidR="00A5675E" w:rsidRPr="00A5675E" w:rsidRDefault="00A5675E" w:rsidP="00A5675E">
      <w:pPr>
        <w:widowControl w:val="0"/>
        <w:autoSpaceDE w:val="0"/>
        <w:autoSpaceDN w:val="0"/>
        <w:spacing w:line="316" w:lineRule="exact"/>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Зп</w:t>
      </w:r>
      <w:r w:rsidRPr="00A5675E">
        <w:rPr>
          <w:rFonts w:ascii="Times New Roman" w:eastAsia="Times New Roman" w:hAnsi="Times New Roman" w:cs="Times New Roman"/>
          <w:spacing w:val="-11"/>
          <w:sz w:val="28"/>
          <w:szCs w:val="28"/>
        </w:rPr>
        <w:t xml:space="preserve"> </w:t>
      </w:r>
      <w:r w:rsidRPr="00A5675E">
        <w:rPr>
          <w:rFonts w:ascii="Times New Roman" w:eastAsia="Times New Roman" w:hAnsi="Times New Roman" w:cs="Times New Roman"/>
          <w:color w:val="111111"/>
          <w:sz w:val="28"/>
          <w:szCs w:val="28"/>
        </w:rPr>
        <w:t>=</w:t>
      </w:r>
      <w:r w:rsidRPr="00A5675E">
        <w:rPr>
          <w:rFonts w:ascii="Times New Roman" w:eastAsia="Times New Roman" w:hAnsi="Times New Roman" w:cs="Times New Roman"/>
          <w:color w:val="111111"/>
          <w:spacing w:val="-8"/>
          <w:sz w:val="28"/>
          <w:szCs w:val="28"/>
        </w:rPr>
        <w:t xml:space="preserve"> </w:t>
      </w:r>
      <w:r w:rsidRPr="00A5675E">
        <w:rPr>
          <w:rFonts w:ascii="Times New Roman" w:eastAsia="Times New Roman" w:hAnsi="Times New Roman" w:cs="Times New Roman"/>
          <w:sz w:val="28"/>
          <w:szCs w:val="28"/>
        </w:rPr>
        <w:t>Од</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sz w:val="28"/>
          <w:szCs w:val="28"/>
        </w:rPr>
        <w:t>+Кв</w:t>
      </w:r>
      <w:r w:rsidRPr="00A5675E">
        <w:rPr>
          <w:rFonts w:ascii="Times New Roman" w:eastAsia="Times New Roman" w:hAnsi="Times New Roman" w:cs="Times New Roman"/>
          <w:spacing w:val="-17"/>
          <w:sz w:val="28"/>
          <w:szCs w:val="28"/>
        </w:rPr>
        <w:t xml:space="preserve"> </w:t>
      </w:r>
      <w:r w:rsidRPr="00A5675E">
        <w:rPr>
          <w:rFonts w:ascii="Times New Roman" w:eastAsia="Times New Roman" w:hAnsi="Times New Roman" w:cs="Times New Roman"/>
          <w:color w:val="0A0A0A"/>
          <w:sz w:val="28"/>
          <w:szCs w:val="28"/>
        </w:rPr>
        <w:t>+</w:t>
      </w:r>
      <w:r w:rsidRPr="00A5675E">
        <w:rPr>
          <w:rFonts w:ascii="Times New Roman" w:eastAsia="Times New Roman" w:hAnsi="Times New Roman" w:cs="Times New Roman"/>
          <w:color w:val="0A0A0A"/>
          <w:spacing w:val="-5"/>
          <w:sz w:val="28"/>
          <w:szCs w:val="28"/>
        </w:rPr>
        <w:t xml:space="preserve"> </w:t>
      </w:r>
      <w:r w:rsidRPr="00A5675E">
        <w:rPr>
          <w:rFonts w:ascii="Times New Roman" w:eastAsia="Times New Roman" w:hAnsi="Times New Roman" w:cs="Times New Roman"/>
          <w:sz w:val="28"/>
          <w:szCs w:val="28"/>
        </w:rPr>
        <w:t>Св,</w:t>
      </w:r>
      <w:r w:rsidRPr="00A5675E">
        <w:rPr>
          <w:rFonts w:ascii="Times New Roman" w:eastAsia="Times New Roman" w:hAnsi="Times New Roman" w:cs="Times New Roman"/>
          <w:spacing w:val="6"/>
          <w:sz w:val="28"/>
          <w:szCs w:val="28"/>
        </w:rPr>
        <w:t xml:space="preserve"> </w:t>
      </w:r>
      <w:r w:rsidRPr="00A5675E">
        <w:rPr>
          <w:rFonts w:ascii="Times New Roman" w:eastAsia="Times New Roman" w:hAnsi="Times New Roman" w:cs="Times New Roman"/>
          <w:spacing w:val="-4"/>
          <w:sz w:val="28"/>
          <w:szCs w:val="28"/>
        </w:rPr>
        <w:t>где:</w:t>
      </w:r>
    </w:p>
    <w:p w14:paraId="7DF85C83" w14:textId="77777777" w:rsidR="00A5675E" w:rsidRPr="00A5675E" w:rsidRDefault="00A5675E" w:rsidP="00A5675E">
      <w:pPr>
        <w:widowControl w:val="0"/>
        <w:autoSpaceDE w:val="0"/>
        <w:autoSpaceDN w:val="0"/>
        <w:spacing w:before="135" w:line="350" w:lineRule="auto"/>
        <w:ind w:right="6001"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w w:val="95"/>
          <w:sz w:val="28"/>
          <w:szCs w:val="28"/>
        </w:rPr>
        <w:t xml:space="preserve">Зп </w:t>
      </w:r>
      <w:r w:rsidRPr="00A5675E">
        <w:rPr>
          <w:rFonts w:ascii="Times New Roman" w:eastAsia="Times New Roman" w:hAnsi="Times New Roman" w:cs="Times New Roman"/>
          <w:color w:val="110C00"/>
          <w:w w:val="85"/>
          <w:sz w:val="28"/>
          <w:szCs w:val="28"/>
        </w:rPr>
        <w:t xml:space="preserve">— </w:t>
      </w:r>
      <w:r w:rsidRPr="00A5675E">
        <w:rPr>
          <w:rFonts w:ascii="Times New Roman" w:eastAsia="Times New Roman" w:hAnsi="Times New Roman" w:cs="Times New Roman"/>
          <w:w w:val="95"/>
          <w:sz w:val="28"/>
          <w:szCs w:val="28"/>
        </w:rPr>
        <w:t>заработная плата;</w:t>
      </w:r>
      <w:r w:rsidRPr="00A5675E">
        <w:rPr>
          <w:rFonts w:ascii="Times New Roman" w:eastAsia="Times New Roman" w:hAnsi="Times New Roman" w:cs="Times New Roman"/>
          <w:spacing w:val="40"/>
          <w:sz w:val="28"/>
          <w:szCs w:val="28"/>
        </w:rPr>
        <w:t xml:space="preserve"> </w:t>
      </w:r>
      <w:r w:rsidRPr="00A5675E">
        <w:rPr>
          <w:rFonts w:ascii="Times New Roman" w:eastAsia="Times New Roman" w:hAnsi="Times New Roman" w:cs="Times New Roman"/>
          <w:w w:val="95"/>
          <w:sz w:val="28"/>
          <w:szCs w:val="28"/>
        </w:rPr>
        <w:t>Од</w:t>
      </w:r>
      <w:r w:rsidRPr="00A5675E">
        <w:rPr>
          <w:rFonts w:ascii="Times New Roman" w:eastAsia="Times New Roman" w:hAnsi="Times New Roman" w:cs="Times New Roman"/>
          <w:spacing w:val="-1"/>
          <w:w w:val="95"/>
          <w:sz w:val="28"/>
          <w:szCs w:val="28"/>
        </w:rPr>
        <w:t xml:space="preserve"> </w:t>
      </w:r>
      <w:r w:rsidRPr="00A5675E">
        <w:rPr>
          <w:rFonts w:ascii="Times New Roman" w:eastAsia="Times New Roman" w:hAnsi="Times New Roman" w:cs="Times New Roman"/>
          <w:w w:val="85"/>
          <w:sz w:val="28"/>
          <w:szCs w:val="28"/>
        </w:rPr>
        <w:t>—</w:t>
      </w:r>
      <w:r w:rsidRPr="00A5675E">
        <w:rPr>
          <w:rFonts w:ascii="Times New Roman" w:eastAsia="Times New Roman" w:hAnsi="Times New Roman" w:cs="Times New Roman"/>
          <w:spacing w:val="-1"/>
          <w:w w:val="85"/>
          <w:sz w:val="28"/>
          <w:szCs w:val="28"/>
        </w:rPr>
        <w:t xml:space="preserve"> </w:t>
      </w:r>
      <w:r w:rsidRPr="00A5675E">
        <w:rPr>
          <w:rFonts w:ascii="Times New Roman" w:eastAsia="Times New Roman" w:hAnsi="Times New Roman" w:cs="Times New Roman"/>
          <w:w w:val="95"/>
          <w:sz w:val="28"/>
          <w:szCs w:val="28"/>
        </w:rPr>
        <w:t>должностной оклад;</w:t>
      </w:r>
    </w:p>
    <w:p w14:paraId="3C020CE5" w14:textId="77777777" w:rsidR="00A5675E" w:rsidRPr="00A5675E" w:rsidRDefault="00A5675E" w:rsidP="00A5675E">
      <w:pPr>
        <w:widowControl w:val="0"/>
        <w:autoSpaceDE w:val="0"/>
        <w:autoSpaceDN w:val="0"/>
        <w:spacing w:before="9" w:line="240" w:lineRule="auto"/>
        <w:ind w:firstLine="0"/>
        <w:jc w:val="left"/>
        <w:rPr>
          <w:rFonts w:ascii="Times New Roman" w:eastAsia="Times New Roman" w:hAnsi="Times New Roman" w:cs="Times New Roman"/>
          <w:spacing w:val="-2"/>
          <w:w w:val="95"/>
          <w:sz w:val="28"/>
          <w:szCs w:val="28"/>
        </w:rPr>
      </w:pPr>
      <w:r w:rsidRPr="00A5675E">
        <w:rPr>
          <w:rFonts w:ascii="Times New Roman" w:eastAsia="Times New Roman" w:hAnsi="Times New Roman" w:cs="Times New Roman"/>
          <w:w w:val="95"/>
          <w:sz w:val="28"/>
          <w:szCs w:val="28"/>
        </w:rPr>
        <w:t>Кв</w:t>
      </w:r>
      <w:r w:rsidRPr="00A5675E">
        <w:rPr>
          <w:rFonts w:ascii="Times New Roman" w:eastAsia="Times New Roman" w:hAnsi="Times New Roman" w:cs="Times New Roman"/>
          <w:sz w:val="28"/>
          <w:szCs w:val="28"/>
        </w:rPr>
        <w:t xml:space="preserve"> </w:t>
      </w:r>
      <w:r w:rsidRPr="00A5675E">
        <w:rPr>
          <w:rFonts w:ascii="Times New Roman" w:eastAsia="Times New Roman" w:hAnsi="Times New Roman" w:cs="Times New Roman"/>
          <w:color w:val="080808"/>
          <w:w w:val="90"/>
          <w:sz w:val="28"/>
          <w:szCs w:val="28"/>
        </w:rPr>
        <w:t>—</w:t>
      </w:r>
      <w:r w:rsidRPr="00A5675E">
        <w:rPr>
          <w:rFonts w:ascii="Times New Roman" w:eastAsia="Times New Roman" w:hAnsi="Times New Roman" w:cs="Times New Roman"/>
          <w:color w:val="080808"/>
          <w:sz w:val="28"/>
          <w:szCs w:val="28"/>
        </w:rPr>
        <w:t xml:space="preserve"> </w:t>
      </w:r>
      <w:r w:rsidRPr="00A5675E">
        <w:rPr>
          <w:rFonts w:ascii="Times New Roman" w:eastAsia="Times New Roman" w:hAnsi="Times New Roman" w:cs="Times New Roman"/>
          <w:w w:val="95"/>
          <w:sz w:val="28"/>
          <w:szCs w:val="28"/>
        </w:rPr>
        <w:t>компенсационные</w:t>
      </w:r>
      <w:r w:rsidRPr="00A5675E">
        <w:rPr>
          <w:rFonts w:ascii="Times New Roman" w:eastAsia="Times New Roman" w:hAnsi="Times New Roman" w:cs="Times New Roman"/>
          <w:spacing w:val="-2"/>
          <w:w w:val="95"/>
          <w:sz w:val="28"/>
          <w:szCs w:val="28"/>
        </w:rPr>
        <w:t xml:space="preserve"> выплаты;</w:t>
      </w:r>
    </w:p>
    <w:p w14:paraId="35B5780C" w14:textId="77777777" w:rsidR="00A5675E" w:rsidRPr="00A5675E" w:rsidRDefault="00A5675E" w:rsidP="00A5675E">
      <w:pPr>
        <w:widowControl w:val="0"/>
        <w:autoSpaceDE w:val="0"/>
        <w:autoSpaceDN w:val="0"/>
        <w:spacing w:before="9" w:line="240" w:lineRule="auto"/>
        <w:ind w:firstLine="0"/>
        <w:jc w:val="left"/>
        <w:rPr>
          <w:rFonts w:ascii="Times New Roman" w:eastAsia="Times New Roman" w:hAnsi="Times New Roman" w:cs="Times New Roman"/>
          <w:sz w:val="28"/>
          <w:szCs w:val="28"/>
        </w:rPr>
      </w:pPr>
    </w:p>
    <w:p w14:paraId="0DCB2972" w14:textId="77777777" w:rsidR="00A5675E" w:rsidRPr="00A5675E" w:rsidRDefault="00A5675E" w:rsidP="00A5675E">
      <w:pPr>
        <w:widowControl w:val="0"/>
        <w:autoSpaceDE w:val="0"/>
        <w:autoSpaceDN w:val="0"/>
        <w:spacing w:before="9" w:line="240" w:lineRule="auto"/>
        <w:ind w:firstLine="0"/>
        <w:jc w:val="left"/>
        <w:rPr>
          <w:rFonts w:ascii="Times New Roman" w:eastAsia="Times New Roman" w:hAnsi="Times New Roman" w:cs="Times New Roman"/>
          <w:sz w:val="28"/>
          <w:szCs w:val="28"/>
        </w:rPr>
      </w:pPr>
    </w:p>
    <w:p w14:paraId="4601C006" w14:textId="77777777" w:rsidR="00A5675E" w:rsidRPr="00A5675E" w:rsidRDefault="00A5675E" w:rsidP="00A5675E">
      <w:pPr>
        <w:widowControl w:val="0"/>
        <w:autoSpaceDE w:val="0"/>
        <w:autoSpaceDN w:val="0"/>
        <w:spacing w:before="9" w:line="240" w:lineRule="auto"/>
        <w:ind w:firstLine="0"/>
        <w:jc w:val="left"/>
        <w:rPr>
          <w:rFonts w:ascii="Times New Roman" w:eastAsia="Times New Roman" w:hAnsi="Times New Roman" w:cs="Times New Roman"/>
          <w:sz w:val="28"/>
          <w:szCs w:val="28"/>
        </w:rPr>
      </w:pPr>
    </w:p>
    <w:p w14:paraId="4C307634" w14:textId="77777777" w:rsidR="00A5675E" w:rsidRPr="00A5675E" w:rsidRDefault="00A5675E" w:rsidP="00A5675E">
      <w:pPr>
        <w:widowControl w:val="0"/>
        <w:autoSpaceDE w:val="0"/>
        <w:autoSpaceDN w:val="0"/>
        <w:spacing w:before="162"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Св</w:t>
      </w:r>
      <w:r w:rsidRPr="00A5675E">
        <w:rPr>
          <w:rFonts w:ascii="Times New Roman" w:eastAsia="Times New Roman" w:hAnsi="Times New Roman" w:cs="Times New Roman"/>
          <w:spacing w:val="29"/>
          <w:sz w:val="28"/>
          <w:szCs w:val="28"/>
        </w:rPr>
        <w:t xml:space="preserve"> </w:t>
      </w:r>
      <w:r w:rsidRPr="00A5675E">
        <w:rPr>
          <w:rFonts w:ascii="Times New Roman" w:eastAsia="Times New Roman" w:hAnsi="Times New Roman" w:cs="Times New Roman"/>
          <w:w w:val="90"/>
          <w:sz w:val="28"/>
          <w:szCs w:val="28"/>
        </w:rPr>
        <w:t>—</w:t>
      </w:r>
      <w:r w:rsidRPr="00A5675E">
        <w:rPr>
          <w:rFonts w:ascii="Times New Roman" w:eastAsia="Times New Roman" w:hAnsi="Times New Roman" w:cs="Times New Roman"/>
          <w:spacing w:val="24"/>
          <w:sz w:val="28"/>
          <w:szCs w:val="28"/>
        </w:rPr>
        <w:t xml:space="preserve"> </w:t>
      </w:r>
      <w:r w:rsidRPr="00A5675E">
        <w:rPr>
          <w:rFonts w:ascii="Times New Roman" w:eastAsia="Times New Roman" w:hAnsi="Times New Roman" w:cs="Times New Roman"/>
          <w:sz w:val="28"/>
          <w:szCs w:val="28"/>
        </w:rPr>
        <w:t>стимулирующие</w:t>
      </w:r>
      <w:r w:rsidRPr="00A5675E">
        <w:rPr>
          <w:rFonts w:ascii="Times New Roman" w:eastAsia="Times New Roman" w:hAnsi="Times New Roman" w:cs="Times New Roman"/>
          <w:spacing w:val="50"/>
          <w:sz w:val="28"/>
          <w:szCs w:val="28"/>
        </w:rPr>
        <w:t xml:space="preserve"> </w:t>
      </w:r>
      <w:r w:rsidRPr="00A5675E">
        <w:rPr>
          <w:rFonts w:ascii="Times New Roman" w:eastAsia="Times New Roman" w:hAnsi="Times New Roman" w:cs="Times New Roman"/>
          <w:sz w:val="28"/>
          <w:szCs w:val="28"/>
        </w:rPr>
        <w:t>выплаты</w:t>
      </w:r>
      <w:r w:rsidRPr="00A5675E">
        <w:rPr>
          <w:rFonts w:ascii="Times New Roman" w:eastAsia="Times New Roman" w:hAnsi="Times New Roman" w:cs="Times New Roman"/>
          <w:spacing w:val="38"/>
          <w:sz w:val="28"/>
          <w:szCs w:val="28"/>
        </w:rPr>
        <w:t xml:space="preserve"> </w:t>
      </w:r>
      <w:r w:rsidRPr="00A5675E">
        <w:rPr>
          <w:rFonts w:ascii="Times New Roman" w:eastAsia="Times New Roman" w:hAnsi="Times New Roman" w:cs="Times New Roman"/>
          <w:sz w:val="28"/>
          <w:szCs w:val="28"/>
        </w:rPr>
        <w:t>(доля</w:t>
      </w:r>
      <w:r w:rsidRPr="00A5675E">
        <w:rPr>
          <w:rFonts w:ascii="Times New Roman" w:eastAsia="Times New Roman" w:hAnsi="Times New Roman" w:cs="Times New Roman"/>
          <w:spacing w:val="33"/>
          <w:sz w:val="28"/>
          <w:szCs w:val="28"/>
        </w:rPr>
        <w:t xml:space="preserve"> </w:t>
      </w:r>
      <w:r w:rsidRPr="00A5675E">
        <w:rPr>
          <w:rFonts w:ascii="Times New Roman" w:eastAsia="Times New Roman" w:hAnsi="Times New Roman" w:cs="Times New Roman"/>
          <w:sz w:val="28"/>
          <w:szCs w:val="28"/>
        </w:rPr>
        <w:t>фонда</w:t>
      </w:r>
      <w:r w:rsidRPr="00A5675E">
        <w:rPr>
          <w:rFonts w:ascii="Times New Roman" w:eastAsia="Times New Roman" w:hAnsi="Times New Roman" w:cs="Times New Roman"/>
          <w:spacing w:val="32"/>
          <w:sz w:val="28"/>
          <w:szCs w:val="28"/>
        </w:rPr>
        <w:t xml:space="preserve"> </w:t>
      </w:r>
      <w:r w:rsidRPr="00A5675E">
        <w:rPr>
          <w:rFonts w:ascii="Times New Roman" w:eastAsia="Times New Roman" w:hAnsi="Times New Roman" w:cs="Times New Roman"/>
          <w:sz w:val="28"/>
          <w:szCs w:val="28"/>
        </w:rPr>
        <w:t>стимулирования</w:t>
      </w:r>
      <w:r w:rsidRPr="00A5675E">
        <w:rPr>
          <w:rFonts w:ascii="Times New Roman" w:eastAsia="Times New Roman" w:hAnsi="Times New Roman" w:cs="Times New Roman"/>
          <w:spacing w:val="33"/>
          <w:sz w:val="28"/>
          <w:szCs w:val="28"/>
        </w:rPr>
        <w:t xml:space="preserve"> </w:t>
      </w:r>
      <w:r w:rsidRPr="00A5675E">
        <w:rPr>
          <w:rFonts w:ascii="Times New Roman" w:eastAsia="Times New Roman" w:hAnsi="Times New Roman" w:cs="Times New Roman"/>
          <w:sz w:val="28"/>
          <w:szCs w:val="28"/>
        </w:rPr>
        <w:t>не</w:t>
      </w:r>
      <w:r w:rsidRPr="00A5675E">
        <w:rPr>
          <w:rFonts w:ascii="Times New Roman" w:eastAsia="Times New Roman" w:hAnsi="Times New Roman" w:cs="Times New Roman"/>
          <w:spacing w:val="25"/>
          <w:sz w:val="28"/>
          <w:szCs w:val="28"/>
        </w:rPr>
        <w:t xml:space="preserve"> </w:t>
      </w:r>
      <w:r w:rsidRPr="00A5675E">
        <w:rPr>
          <w:rFonts w:ascii="Times New Roman" w:eastAsia="Times New Roman" w:hAnsi="Times New Roman" w:cs="Times New Roman"/>
          <w:spacing w:val="-2"/>
          <w:sz w:val="28"/>
          <w:szCs w:val="28"/>
        </w:rPr>
        <w:t>может</w:t>
      </w:r>
    </w:p>
    <w:p w14:paraId="7A33826D" w14:textId="77777777" w:rsidR="00A5675E" w:rsidRPr="00A5675E" w:rsidRDefault="00A5675E" w:rsidP="00A5675E">
      <w:pPr>
        <w:widowControl w:val="0"/>
        <w:autoSpaceDE w:val="0"/>
        <w:autoSpaceDN w:val="0"/>
        <w:spacing w:before="63" w:line="240" w:lineRule="auto"/>
        <w:ind w:firstLine="0"/>
        <w:rPr>
          <w:rFonts w:ascii="Times New Roman" w:eastAsia="Times New Roman" w:hAnsi="Times New Roman" w:cs="Times New Roman"/>
          <w:sz w:val="27"/>
        </w:rPr>
      </w:pPr>
      <w:r w:rsidRPr="00A5675E">
        <w:rPr>
          <w:rFonts w:ascii="Times New Roman" w:eastAsia="Times New Roman" w:hAnsi="Times New Roman" w:cs="Times New Roman"/>
          <w:sz w:val="27"/>
        </w:rPr>
        <w:t>быть</w:t>
      </w:r>
      <w:r w:rsidRPr="00A5675E">
        <w:rPr>
          <w:rFonts w:ascii="Times New Roman" w:eastAsia="Times New Roman" w:hAnsi="Times New Roman" w:cs="Times New Roman"/>
          <w:spacing w:val="11"/>
          <w:sz w:val="27"/>
        </w:rPr>
        <w:t xml:space="preserve"> </w:t>
      </w:r>
      <w:r w:rsidRPr="00A5675E">
        <w:rPr>
          <w:rFonts w:ascii="Times New Roman" w:eastAsia="Times New Roman" w:hAnsi="Times New Roman" w:cs="Times New Roman"/>
          <w:sz w:val="27"/>
        </w:rPr>
        <w:t>менее</w:t>
      </w:r>
      <w:r w:rsidRPr="00A5675E">
        <w:rPr>
          <w:rFonts w:ascii="Times New Roman" w:eastAsia="Times New Roman" w:hAnsi="Times New Roman" w:cs="Times New Roman"/>
          <w:spacing w:val="15"/>
          <w:sz w:val="27"/>
        </w:rPr>
        <w:t xml:space="preserve"> </w:t>
      </w:r>
      <w:r w:rsidRPr="00A5675E">
        <w:rPr>
          <w:rFonts w:ascii="Times New Roman" w:eastAsia="Times New Roman" w:hAnsi="Times New Roman" w:cs="Times New Roman"/>
          <w:sz w:val="27"/>
        </w:rPr>
        <w:t>30%</w:t>
      </w:r>
      <w:r w:rsidRPr="00A5675E">
        <w:rPr>
          <w:rFonts w:ascii="Times New Roman" w:eastAsia="Times New Roman" w:hAnsi="Times New Roman" w:cs="Times New Roman"/>
          <w:spacing w:val="17"/>
          <w:sz w:val="27"/>
        </w:rPr>
        <w:t xml:space="preserve"> </w:t>
      </w:r>
      <w:r w:rsidRPr="00A5675E">
        <w:rPr>
          <w:rFonts w:ascii="Times New Roman" w:eastAsia="Times New Roman" w:hAnsi="Times New Roman" w:cs="Times New Roman"/>
          <w:sz w:val="27"/>
        </w:rPr>
        <w:t>от</w:t>
      </w:r>
      <w:r w:rsidRPr="00A5675E">
        <w:rPr>
          <w:rFonts w:ascii="Times New Roman" w:eastAsia="Times New Roman" w:hAnsi="Times New Roman" w:cs="Times New Roman"/>
          <w:spacing w:val="10"/>
          <w:sz w:val="27"/>
        </w:rPr>
        <w:t xml:space="preserve"> </w:t>
      </w:r>
      <w:r w:rsidRPr="00A5675E">
        <w:rPr>
          <w:rFonts w:ascii="Times New Roman" w:eastAsia="Times New Roman" w:hAnsi="Times New Roman" w:cs="Times New Roman"/>
          <w:sz w:val="27"/>
        </w:rPr>
        <w:t>общего</w:t>
      </w:r>
      <w:r w:rsidRPr="00A5675E">
        <w:rPr>
          <w:rFonts w:ascii="Times New Roman" w:eastAsia="Times New Roman" w:hAnsi="Times New Roman" w:cs="Times New Roman"/>
          <w:spacing w:val="25"/>
          <w:sz w:val="27"/>
        </w:rPr>
        <w:t xml:space="preserve"> </w:t>
      </w:r>
      <w:r w:rsidRPr="00A5675E">
        <w:rPr>
          <w:rFonts w:ascii="Times New Roman" w:eastAsia="Times New Roman" w:hAnsi="Times New Roman" w:cs="Times New Roman"/>
          <w:sz w:val="27"/>
        </w:rPr>
        <w:t>фонда</w:t>
      </w:r>
      <w:r w:rsidRPr="00A5675E">
        <w:rPr>
          <w:rFonts w:ascii="Times New Roman" w:eastAsia="Times New Roman" w:hAnsi="Times New Roman" w:cs="Times New Roman"/>
          <w:spacing w:val="18"/>
          <w:sz w:val="27"/>
        </w:rPr>
        <w:t xml:space="preserve"> </w:t>
      </w:r>
      <w:r w:rsidRPr="00A5675E">
        <w:rPr>
          <w:rFonts w:ascii="Times New Roman" w:eastAsia="Times New Roman" w:hAnsi="Times New Roman" w:cs="Times New Roman"/>
          <w:sz w:val="27"/>
        </w:rPr>
        <w:t>оплаты</w:t>
      </w:r>
      <w:r w:rsidRPr="00A5675E">
        <w:rPr>
          <w:rFonts w:ascii="Times New Roman" w:eastAsia="Times New Roman" w:hAnsi="Times New Roman" w:cs="Times New Roman"/>
          <w:spacing w:val="29"/>
          <w:sz w:val="27"/>
        </w:rPr>
        <w:t xml:space="preserve"> </w:t>
      </w:r>
      <w:r w:rsidRPr="00A5675E">
        <w:rPr>
          <w:rFonts w:ascii="Times New Roman" w:eastAsia="Times New Roman" w:hAnsi="Times New Roman" w:cs="Times New Roman"/>
          <w:sz w:val="27"/>
        </w:rPr>
        <w:t>труда</w:t>
      </w:r>
      <w:r w:rsidRPr="00A5675E">
        <w:rPr>
          <w:rFonts w:ascii="Times New Roman" w:eastAsia="Times New Roman" w:hAnsi="Times New Roman" w:cs="Times New Roman"/>
          <w:spacing w:val="20"/>
          <w:sz w:val="27"/>
        </w:rPr>
        <w:t xml:space="preserve"> </w:t>
      </w:r>
      <w:r w:rsidRPr="00A5675E">
        <w:rPr>
          <w:rFonts w:ascii="Times New Roman" w:eastAsia="Times New Roman" w:hAnsi="Times New Roman" w:cs="Times New Roman"/>
          <w:spacing w:val="-2"/>
          <w:sz w:val="27"/>
        </w:rPr>
        <w:t>руководителя).</w:t>
      </w:r>
    </w:p>
    <w:p w14:paraId="251F9220" w14:textId="77777777" w:rsidR="00A5675E" w:rsidRPr="00A5675E" w:rsidRDefault="00A5675E" w:rsidP="00A5675E">
      <w:pPr>
        <w:widowControl w:val="0"/>
        <w:autoSpaceDE w:val="0"/>
        <w:autoSpaceDN w:val="0"/>
        <w:spacing w:before="148" w:line="357" w:lineRule="auto"/>
        <w:ind w:right="147" w:firstLine="0"/>
        <w:rPr>
          <w:rFonts w:ascii="Times New Roman" w:eastAsia="Times New Roman" w:hAnsi="Times New Roman" w:cs="Times New Roman"/>
          <w:sz w:val="27"/>
        </w:rPr>
      </w:pPr>
      <w:r w:rsidRPr="00A5675E">
        <w:rPr>
          <w:rFonts w:ascii="Times New Roman" w:eastAsia="Times New Roman" w:hAnsi="Times New Roman" w:cs="Times New Roman"/>
          <w:sz w:val="27"/>
        </w:rPr>
        <w:lastRenderedPageBreak/>
        <w:t>Доля фонда оплаты труда руководителя не должна превышать 8 %</w:t>
      </w:r>
      <w:r w:rsidRPr="00A5675E">
        <w:rPr>
          <w:rFonts w:ascii="Times New Roman" w:eastAsia="Times New Roman" w:hAnsi="Times New Roman" w:cs="Times New Roman"/>
          <w:sz w:val="28"/>
          <w:szCs w:val="28"/>
          <w:vertAlign w:val="superscript"/>
        </w:rPr>
        <w:t>1.1.</w:t>
      </w:r>
      <w:r w:rsidRPr="00A5675E">
        <w:rPr>
          <w:rFonts w:ascii="Times New Roman" w:eastAsia="Times New Roman" w:hAnsi="Times New Roman" w:cs="Times New Roman"/>
          <w:sz w:val="27"/>
        </w:rPr>
        <w:t xml:space="preserve"> от общего фонда оплаты труда муниципальной дошкольной образовательной организации (далее </w:t>
      </w:r>
      <w:r w:rsidRPr="00A5675E">
        <w:rPr>
          <w:rFonts w:ascii="Times New Roman" w:eastAsia="Times New Roman" w:hAnsi="Times New Roman" w:cs="Times New Roman"/>
          <w:w w:val="90"/>
          <w:sz w:val="27"/>
        </w:rPr>
        <w:t xml:space="preserve">— </w:t>
      </w:r>
      <w:r w:rsidRPr="00A5675E">
        <w:rPr>
          <w:rFonts w:ascii="Times New Roman" w:eastAsia="Times New Roman" w:hAnsi="Times New Roman" w:cs="Times New Roman"/>
          <w:sz w:val="27"/>
        </w:rPr>
        <w:t>Организации).</w:t>
      </w:r>
    </w:p>
    <w:p w14:paraId="47359949" w14:textId="77777777" w:rsidR="00A5675E" w:rsidRPr="00A5675E" w:rsidRDefault="00A5675E" w:rsidP="00A5675E">
      <w:pPr>
        <w:widowControl w:val="0"/>
        <w:autoSpaceDE w:val="0"/>
        <w:autoSpaceDN w:val="0"/>
        <w:spacing w:before="42" w:line="369" w:lineRule="auto"/>
        <w:ind w:right="154" w:firstLine="0"/>
        <w:rPr>
          <w:rFonts w:ascii="Times New Roman" w:eastAsia="Times New Roman" w:hAnsi="Times New Roman" w:cs="Times New Roman"/>
          <w:sz w:val="27"/>
        </w:rPr>
      </w:pPr>
      <w:r w:rsidRPr="00A5675E">
        <w:rPr>
          <w:rFonts w:ascii="Times New Roman" w:eastAsia="Times New Roman" w:hAnsi="Times New Roman" w:cs="Times New Roman"/>
          <w:sz w:val="27"/>
        </w:rPr>
        <w:t xml:space="preserve">Предельный уровень соотношения среднемесячной заработной платы руководителя Организации (за счет всех источников финансирования) и </w:t>
      </w:r>
      <w:r w:rsidRPr="00A5675E">
        <w:rPr>
          <w:rFonts w:ascii="Times New Roman" w:eastAsia="Times New Roman" w:hAnsi="Times New Roman" w:cs="Times New Roman"/>
          <w:position w:val="3"/>
          <w:sz w:val="27"/>
        </w:rPr>
        <w:t xml:space="preserve">среднемесячной </w:t>
      </w:r>
      <w:r w:rsidRPr="00A5675E">
        <w:rPr>
          <w:rFonts w:ascii="Times New Roman" w:eastAsia="Times New Roman" w:hAnsi="Times New Roman" w:cs="Times New Roman"/>
          <w:sz w:val="27"/>
        </w:rPr>
        <w:t>заработной платы работников (за счет всех источников финансирования и без учета заработной платы соответствующего руководителя, его заместителей, главного бухгалтера) этой Организации устанавливается учредителем</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Организации</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в пределах</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кратности</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от 1 до 8.</w:t>
      </w:r>
    </w:p>
    <w:p w14:paraId="6E46602E" w14:textId="77777777" w:rsidR="00A5675E" w:rsidRPr="00A5675E" w:rsidRDefault="00A5675E" w:rsidP="00A5675E">
      <w:pPr>
        <w:widowControl w:val="0"/>
        <w:autoSpaceDE w:val="0"/>
        <w:autoSpaceDN w:val="0"/>
        <w:spacing w:before="2" w:line="367" w:lineRule="auto"/>
        <w:ind w:right="170" w:firstLine="0"/>
        <w:rPr>
          <w:rFonts w:ascii="Times New Roman" w:eastAsia="Times New Roman" w:hAnsi="Times New Roman" w:cs="Times New Roman"/>
          <w:sz w:val="27"/>
        </w:rPr>
      </w:pPr>
      <w:r w:rsidRPr="00A5675E">
        <w:rPr>
          <w:rFonts w:ascii="Times New Roman" w:eastAsia="Times New Roman" w:hAnsi="Times New Roman" w:cs="Times New Roman"/>
          <w:sz w:val="27"/>
        </w:rPr>
        <w:t>В случае если заработная плата руководителя, рассчитанная по методике, установленной настоящим положением, будет</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ниже</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фактического</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уровня</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заработной</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платы,</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учредителем может</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быть принято</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решение</w:t>
      </w:r>
      <w:r w:rsidRPr="00A5675E">
        <w:rPr>
          <w:rFonts w:ascii="Times New Roman" w:eastAsia="Times New Roman" w:hAnsi="Times New Roman" w:cs="Times New Roman"/>
          <w:spacing w:val="40"/>
          <w:sz w:val="27"/>
        </w:rPr>
        <w:t xml:space="preserve"> </w:t>
      </w:r>
      <w:r w:rsidRPr="00A5675E">
        <w:rPr>
          <w:rFonts w:ascii="Times New Roman" w:eastAsia="Times New Roman" w:hAnsi="Times New Roman" w:cs="Times New Roman"/>
          <w:sz w:val="27"/>
        </w:rPr>
        <w:t>о дополнительной доплате.</w:t>
      </w:r>
    </w:p>
    <w:p w14:paraId="1CE4BCAC" w14:textId="77777777" w:rsidR="00A5675E" w:rsidRPr="00A5675E" w:rsidRDefault="00A5675E" w:rsidP="00A5675E">
      <w:pPr>
        <w:widowControl w:val="0"/>
        <w:numPr>
          <w:ilvl w:val="0"/>
          <w:numId w:val="38"/>
        </w:numPr>
        <w:tabs>
          <w:tab w:val="left" w:pos="2112"/>
        </w:tabs>
        <w:autoSpaceDE w:val="0"/>
        <w:autoSpaceDN w:val="0"/>
        <w:spacing w:before="133" w:line="240" w:lineRule="auto"/>
        <w:ind w:left="2112" w:hanging="283"/>
        <w:rPr>
          <w:rFonts w:ascii="Times New Roman" w:eastAsia="Times New Roman" w:hAnsi="Times New Roman" w:cs="Times New Roman"/>
          <w:b/>
          <w:bCs/>
          <w:color w:val="030303"/>
          <w:sz w:val="27"/>
        </w:rPr>
      </w:pPr>
      <w:r w:rsidRPr="00A5675E">
        <w:rPr>
          <w:rFonts w:ascii="Times New Roman" w:eastAsia="Times New Roman" w:hAnsi="Times New Roman" w:cs="Times New Roman"/>
          <w:b/>
          <w:bCs/>
          <w:w w:val="105"/>
          <w:sz w:val="27"/>
        </w:rPr>
        <w:t>Расчет</w:t>
      </w:r>
      <w:r w:rsidRPr="00A5675E">
        <w:rPr>
          <w:rFonts w:ascii="Times New Roman" w:eastAsia="Times New Roman" w:hAnsi="Times New Roman" w:cs="Times New Roman"/>
          <w:b/>
          <w:bCs/>
          <w:spacing w:val="35"/>
          <w:w w:val="105"/>
          <w:sz w:val="27"/>
        </w:rPr>
        <w:t xml:space="preserve"> </w:t>
      </w:r>
      <w:r w:rsidRPr="00A5675E">
        <w:rPr>
          <w:rFonts w:ascii="Times New Roman" w:eastAsia="Times New Roman" w:hAnsi="Times New Roman" w:cs="Times New Roman"/>
          <w:b/>
          <w:bCs/>
          <w:w w:val="105"/>
          <w:sz w:val="27"/>
        </w:rPr>
        <w:t>должностного</w:t>
      </w:r>
      <w:r w:rsidRPr="00A5675E">
        <w:rPr>
          <w:rFonts w:ascii="Times New Roman" w:eastAsia="Times New Roman" w:hAnsi="Times New Roman" w:cs="Times New Roman"/>
          <w:b/>
          <w:bCs/>
          <w:spacing w:val="51"/>
          <w:w w:val="105"/>
          <w:sz w:val="27"/>
        </w:rPr>
        <w:t xml:space="preserve"> </w:t>
      </w:r>
      <w:r w:rsidRPr="00A5675E">
        <w:rPr>
          <w:rFonts w:ascii="Times New Roman" w:eastAsia="Times New Roman" w:hAnsi="Times New Roman" w:cs="Times New Roman"/>
          <w:b/>
          <w:bCs/>
          <w:w w:val="105"/>
          <w:sz w:val="27"/>
        </w:rPr>
        <w:t>оклада</w:t>
      </w:r>
      <w:r w:rsidRPr="00A5675E">
        <w:rPr>
          <w:rFonts w:ascii="Times New Roman" w:eastAsia="Times New Roman" w:hAnsi="Times New Roman" w:cs="Times New Roman"/>
          <w:b/>
          <w:bCs/>
          <w:spacing w:val="72"/>
          <w:w w:val="105"/>
          <w:sz w:val="27"/>
        </w:rPr>
        <w:t xml:space="preserve"> </w:t>
      </w:r>
      <w:r w:rsidRPr="00A5675E">
        <w:rPr>
          <w:rFonts w:ascii="Times New Roman" w:eastAsia="Times New Roman" w:hAnsi="Times New Roman" w:cs="Times New Roman"/>
          <w:b/>
          <w:bCs/>
          <w:spacing w:val="-2"/>
          <w:w w:val="105"/>
          <w:sz w:val="27"/>
        </w:rPr>
        <w:t>руководителя.</w:t>
      </w:r>
    </w:p>
    <w:p w14:paraId="0E26E4FC" w14:textId="77777777" w:rsidR="00A5675E" w:rsidRPr="00A5675E" w:rsidRDefault="00A5675E" w:rsidP="00A5675E">
      <w:pPr>
        <w:widowControl w:val="0"/>
        <w:tabs>
          <w:tab w:val="left" w:pos="1557"/>
          <w:tab w:val="left" w:pos="3374"/>
          <w:tab w:val="left" w:pos="6018"/>
        </w:tabs>
        <w:autoSpaceDE w:val="0"/>
        <w:autoSpaceDN w:val="0"/>
        <w:spacing w:before="284"/>
        <w:ind w:right="188"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pacing w:val="-2"/>
          <w:sz w:val="28"/>
          <w:szCs w:val="28"/>
        </w:rPr>
        <w:t xml:space="preserve">  Должностной </w:t>
      </w:r>
      <w:r w:rsidRPr="00A5675E">
        <w:rPr>
          <w:rFonts w:ascii="Times New Roman" w:eastAsia="Times New Roman" w:hAnsi="Times New Roman" w:cs="Times New Roman"/>
          <w:sz w:val="28"/>
          <w:szCs w:val="28"/>
        </w:rPr>
        <w:t>оклад</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руководителя рассчитывается</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по</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 xml:space="preserve">следующей </w:t>
      </w:r>
      <w:r w:rsidRPr="00A5675E">
        <w:rPr>
          <w:rFonts w:ascii="Times New Roman" w:eastAsia="Times New Roman" w:hAnsi="Times New Roman" w:cs="Times New Roman"/>
          <w:spacing w:val="-2"/>
          <w:sz w:val="28"/>
          <w:szCs w:val="28"/>
        </w:rPr>
        <w:t>формуле:</w:t>
      </w:r>
    </w:p>
    <w:p w14:paraId="052B4A81" w14:textId="77777777" w:rsidR="00A5675E" w:rsidRPr="00A5675E" w:rsidRDefault="00A5675E" w:rsidP="00A5675E">
      <w:pPr>
        <w:widowControl w:val="0"/>
        <w:tabs>
          <w:tab w:val="left" w:pos="1768"/>
          <w:tab w:val="left" w:pos="2083"/>
        </w:tabs>
        <w:autoSpaceDE w:val="0"/>
        <w:autoSpaceDN w:val="0"/>
        <w:spacing w:before="34"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 xml:space="preserve">Од = </w:t>
      </w:r>
      <w:r w:rsidRPr="00A5675E">
        <w:rPr>
          <w:rFonts w:ascii="Times New Roman" w:eastAsia="Times New Roman" w:hAnsi="Times New Roman" w:cs="Times New Roman"/>
          <w:color w:val="150103"/>
          <w:sz w:val="28"/>
          <w:szCs w:val="28"/>
        </w:rPr>
        <w:tab/>
      </w:r>
      <w:r w:rsidRPr="00A5675E">
        <w:rPr>
          <w:rFonts w:ascii="Times New Roman" w:eastAsia="Times New Roman" w:hAnsi="Times New Roman" w:cs="Times New Roman"/>
          <w:spacing w:val="-10"/>
          <w:w w:val="95"/>
          <w:sz w:val="28"/>
          <w:szCs w:val="28"/>
        </w:rPr>
        <w:t xml:space="preserve">Обаз  х  </w:t>
      </w:r>
      <w:r w:rsidRPr="00A5675E">
        <w:rPr>
          <w:rFonts w:ascii="Times New Roman" w:eastAsia="Times New Roman" w:hAnsi="Times New Roman" w:cs="Times New Roman"/>
          <w:position w:val="2"/>
          <w:sz w:val="28"/>
          <w:szCs w:val="28"/>
        </w:rPr>
        <w:t xml:space="preserve">Кгр,  </w:t>
      </w:r>
      <w:r w:rsidRPr="00A5675E">
        <w:rPr>
          <w:rFonts w:ascii="Times New Roman" w:eastAsia="Times New Roman" w:hAnsi="Times New Roman" w:cs="Times New Roman"/>
          <w:spacing w:val="24"/>
          <w:w w:val="110"/>
          <w:sz w:val="28"/>
          <w:szCs w:val="28"/>
        </w:rPr>
        <w:t xml:space="preserve"> </w:t>
      </w:r>
      <w:r w:rsidRPr="00A5675E">
        <w:rPr>
          <w:rFonts w:ascii="Times New Roman" w:eastAsia="Times New Roman" w:hAnsi="Times New Roman" w:cs="Times New Roman"/>
          <w:spacing w:val="-4"/>
          <w:w w:val="110"/>
          <w:sz w:val="28"/>
          <w:szCs w:val="28"/>
        </w:rPr>
        <w:t>где:</w:t>
      </w:r>
    </w:p>
    <w:p w14:paraId="68D5D7C1" w14:textId="77777777" w:rsidR="00A5675E" w:rsidRPr="00A5675E" w:rsidRDefault="00A5675E" w:rsidP="00A5675E">
      <w:pPr>
        <w:widowControl w:val="0"/>
        <w:autoSpaceDE w:val="0"/>
        <w:autoSpaceDN w:val="0"/>
        <w:spacing w:before="177"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w w:val="105"/>
          <w:sz w:val="28"/>
          <w:szCs w:val="28"/>
        </w:rPr>
        <w:t>Од</w:t>
      </w:r>
      <w:r w:rsidRPr="00A5675E">
        <w:rPr>
          <w:rFonts w:ascii="Times New Roman" w:eastAsia="Times New Roman" w:hAnsi="Times New Roman" w:cs="Times New Roman"/>
          <w:spacing w:val="58"/>
          <w:w w:val="105"/>
          <w:sz w:val="28"/>
          <w:szCs w:val="28"/>
        </w:rPr>
        <w:t xml:space="preserve">  </w:t>
      </w:r>
      <w:r w:rsidRPr="00A5675E">
        <w:rPr>
          <w:rFonts w:ascii="Times New Roman" w:eastAsia="Times New Roman" w:hAnsi="Times New Roman" w:cs="Times New Roman"/>
          <w:color w:val="2F1308"/>
          <w:w w:val="105"/>
          <w:sz w:val="28"/>
          <w:szCs w:val="28"/>
        </w:rPr>
        <w:t>-</w:t>
      </w:r>
      <w:r w:rsidRPr="00A5675E">
        <w:rPr>
          <w:rFonts w:ascii="Times New Roman" w:eastAsia="Times New Roman" w:hAnsi="Times New Roman" w:cs="Times New Roman"/>
          <w:color w:val="2F1308"/>
          <w:spacing w:val="-17"/>
          <w:w w:val="105"/>
          <w:sz w:val="28"/>
          <w:szCs w:val="28"/>
        </w:rPr>
        <w:t xml:space="preserve"> </w:t>
      </w:r>
      <w:r w:rsidRPr="00A5675E">
        <w:rPr>
          <w:rFonts w:ascii="Times New Roman" w:eastAsia="Times New Roman" w:hAnsi="Times New Roman" w:cs="Times New Roman"/>
          <w:w w:val="105"/>
          <w:sz w:val="28"/>
          <w:szCs w:val="28"/>
        </w:rPr>
        <w:t>должностной</w:t>
      </w:r>
      <w:r w:rsidRPr="00A5675E">
        <w:rPr>
          <w:rFonts w:ascii="Times New Roman" w:eastAsia="Times New Roman" w:hAnsi="Times New Roman" w:cs="Times New Roman"/>
          <w:spacing w:val="8"/>
          <w:w w:val="105"/>
          <w:sz w:val="28"/>
          <w:szCs w:val="28"/>
        </w:rPr>
        <w:t xml:space="preserve"> </w:t>
      </w:r>
      <w:r w:rsidRPr="00A5675E">
        <w:rPr>
          <w:rFonts w:ascii="Times New Roman" w:eastAsia="Times New Roman" w:hAnsi="Times New Roman" w:cs="Times New Roman"/>
          <w:spacing w:val="-2"/>
          <w:w w:val="105"/>
          <w:sz w:val="28"/>
          <w:szCs w:val="28"/>
        </w:rPr>
        <w:t>оклад;</w:t>
      </w:r>
    </w:p>
    <w:p w14:paraId="6EC2FD59" w14:textId="77777777" w:rsidR="00A5675E" w:rsidRPr="00A5675E" w:rsidRDefault="00A5675E" w:rsidP="00A5675E">
      <w:pPr>
        <w:widowControl w:val="0"/>
        <w:autoSpaceDE w:val="0"/>
        <w:autoSpaceDN w:val="0"/>
        <w:spacing w:before="168" w:line="362" w:lineRule="auto"/>
        <w:ind w:right="1909"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position w:val="2"/>
          <w:sz w:val="28"/>
          <w:szCs w:val="28"/>
        </w:rPr>
        <w:t>О</w:t>
      </w:r>
      <w:r w:rsidRPr="00A5675E">
        <w:rPr>
          <w:rFonts w:ascii="Times New Roman" w:eastAsia="Times New Roman" w:hAnsi="Times New Roman" w:cs="Times New Roman"/>
          <w:sz w:val="28"/>
          <w:szCs w:val="28"/>
        </w:rPr>
        <w:t>баз</w:t>
      </w:r>
      <w:r w:rsidRPr="00A5675E">
        <w:rPr>
          <w:rFonts w:ascii="Times New Roman" w:eastAsia="Times New Roman" w:hAnsi="Times New Roman" w:cs="Times New Roman"/>
          <w:spacing w:val="-32"/>
          <w:sz w:val="28"/>
          <w:szCs w:val="28"/>
        </w:rPr>
        <w:t xml:space="preserve"> </w:t>
      </w:r>
      <w:r w:rsidRPr="00A5675E">
        <w:rPr>
          <w:rFonts w:ascii="Times New Roman" w:eastAsia="Times New Roman" w:hAnsi="Times New Roman" w:cs="Times New Roman"/>
          <w:color w:val="330C07"/>
          <w:sz w:val="28"/>
          <w:szCs w:val="28"/>
        </w:rPr>
        <w:t xml:space="preserve">- </w:t>
      </w:r>
      <w:r w:rsidRPr="00A5675E">
        <w:rPr>
          <w:rFonts w:ascii="Times New Roman" w:eastAsia="Times New Roman" w:hAnsi="Times New Roman" w:cs="Times New Roman"/>
          <w:sz w:val="28"/>
          <w:szCs w:val="28"/>
        </w:rPr>
        <w:t>базовый оклад руководителя</w:t>
      </w:r>
      <w:r w:rsidRPr="00A5675E">
        <w:rPr>
          <w:rFonts w:ascii="Times New Roman" w:eastAsia="Times New Roman" w:hAnsi="Times New Roman" w:cs="Times New Roman"/>
          <w:spacing w:val="40"/>
          <w:sz w:val="28"/>
          <w:szCs w:val="28"/>
        </w:rPr>
        <w:t xml:space="preserve"> </w:t>
      </w:r>
      <w:r w:rsidRPr="00A5675E">
        <w:rPr>
          <w:rFonts w:ascii="Times New Roman" w:eastAsia="Times New Roman" w:hAnsi="Times New Roman" w:cs="Times New Roman"/>
          <w:sz w:val="28"/>
          <w:szCs w:val="28"/>
        </w:rPr>
        <w:t>в сумме</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37 178 руб.</w:t>
      </w:r>
      <w:r w:rsidRPr="00A5675E">
        <w:rPr>
          <w:rFonts w:ascii="Times New Roman" w:eastAsia="Times New Roman" w:hAnsi="Times New Roman" w:cs="Times New Roman"/>
          <w:sz w:val="28"/>
          <w:szCs w:val="28"/>
          <w:vertAlign w:val="superscript"/>
        </w:rPr>
        <w:t>1.2</w:t>
      </w:r>
      <w:r w:rsidRPr="00A5675E">
        <w:rPr>
          <w:rFonts w:ascii="Times New Roman" w:eastAsia="Times New Roman" w:hAnsi="Times New Roman" w:cs="Times New Roman"/>
          <w:sz w:val="28"/>
          <w:szCs w:val="28"/>
        </w:rPr>
        <w:t xml:space="preserve">; Кгр   </w:t>
      </w:r>
      <w:r w:rsidRPr="00A5675E">
        <w:rPr>
          <w:rFonts w:ascii="Times New Roman" w:eastAsia="Times New Roman" w:hAnsi="Times New Roman" w:cs="Times New Roman"/>
          <w:color w:val="260005"/>
          <w:sz w:val="28"/>
          <w:szCs w:val="28"/>
        </w:rPr>
        <w:t xml:space="preserve">- </w:t>
      </w:r>
      <w:r w:rsidRPr="00A5675E">
        <w:rPr>
          <w:rFonts w:ascii="Times New Roman" w:eastAsia="Times New Roman" w:hAnsi="Times New Roman" w:cs="Times New Roman"/>
          <w:sz w:val="28"/>
          <w:szCs w:val="28"/>
        </w:rPr>
        <w:t>коэффициент</w:t>
      </w:r>
      <w:r w:rsidRPr="00A5675E">
        <w:rPr>
          <w:rFonts w:ascii="Times New Roman" w:eastAsia="Times New Roman" w:hAnsi="Times New Roman" w:cs="Times New Roman"/>
          <w:spacing w:val="40"/>
          <w:sz w:val="28"/>
          <w:szCs w:val="28"/>
        </w:rPr>
        <w:t xml:space="preserve"> </w:t>
      </w:r>
      <w:r w:rsidRPr="00A5675E">
        <w:rPr>
          <w:rFonts w:ascii="Times New Roman" w:eastAsia="Times New Roman" w:hAnsi="Times New Roman" w:cs="Times New Roman"/>
          <w:sz w:val="28"/>
          <w:szCs w:val="28"/>
        </w:rPr>
        <w:t>масштаба Организации</w:t>
      </w:r>
      <w:r w:rsidRPr="00A5675E">
        <w:rPr>
          <w:rFonts w:ascii="Times New Roman" w:eastAsia="Times New Roman" w:hAnsi="Times New Roman" w:cs="Times New Roman"/>
          <w:spacing w:val="40"/>
          <w:sz w:val="28"/>
          <w:szCs w:val="28"/>
        </w:rPr>
        <w:t xml:space="preserve"> </w:t>
      </w:r>
      <w:r w:rsidRPr="00A5675E">
        <w:rPr>
          <w:rFonts w:ascii="Times New Roman" w:eastAsia="Times New Roman" w:hAnsi="Times New Roman" w:cs="Times New Roman"/>
          <w:sz w:val="28"/>
          <w:szCs w:val="28"/>
        </w:rPr>
        <w:t>(таблица 1).</w:t>
      </w:r>
    </w:p>
    <w:p w14:paraId="497E314C" w14:textId="77777777" w:rsidR="00A5675E" w:rsidRPr="00A5675E" w:rsidRDefault="00A5675E" w:rsidP="00A5675E">
      <w:pPr>
        <w:widowControl w:val="0"/>
        <w:autoSpaceDE w:val="0"/>
        <w:autoSpaceDN w:val="0"/>
        <w:spacing w:before="7" w:line="240" w:lineRule="auto"/>
        <w:ind w:right="156" w:firstLine="0"/>
        <w:jc w:val="right"/>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Таблица</w:t>
      </w:r>
      <w:r w:rsidRPr="00A5675E">
        <w:rPr>
          <w:rFonts w:ascii="Times New Roman" w:eastAsia="Times New Roman" w:hAnsi="Times New Roman" w:cs="Times New Roman"/>
          <w:spacing w:val="32"/>
          <w:sz w:val="28"/>
          <w:szCs w:val="28"/>
        </w:rPr>
        <w:t xml:space="preserve"> </w:t>
      </w:r>
      <w:r w:rsidRPr="00A5675E">
        <w:rPr>
          <w:rFonts w:ascii="Times New Roman" w:eastAsia="Times New Roman" w:hAnsi="Times New Roman" w:cs="Times New Roman"/>
          <w:spacing w:val="-10"/>
          <w:sz w:val="28"/>
          <w:szCs w:val="28"/>
        </w:rPr>
        <w:t>1</w:t>
      </w:r>
    </w:p>
    <w:p w14:paraId="09361518" w14:textId="77777777" w:rsidR="00A5675E" w:rsidRPr="00A5675E" w:rsidRDefault="00A5675E" w:rsidP="00A5675E">
      <w:pPr>
        <w:widowControl w:val="0"/>
        <w:autoSpaceDE w:val="0"/>
        <w:autoSpaceDN w:val="0"/>
        <w:spacing w:before="19" w:line="240" w:lineRule="auto"/>
        <w:ind w:firstLine="0"/>
        <w:jc w:val="left"/>
        <w:rPr>
          <w:rFonts w:ascii="Times New Roman" w:eastAsia="Times New Roman" w:hAnsi="Times New Roman" w:cs="Times New Roman"/>
          <w:sz w:val="23"/>
          <w:szCs w:val="28"/>
        </w:rPr>
      </w:pPr>
    </w:p>
    <w:p w14:paraId="7AD3DD15" w14:textId="77777777" w:rsidR="00A5675E" w:rsidRPr="00A5675E" w:rsidRDefault="00A5675E" w:rsidP="00A5675E">
      <w:pPr>
        <w:widowControl w:val="0"/>
        <w:autoSpaceDE w:val="0"/>
        <w:autoSpaceDN w:val="0"/>
        <w:spacing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w w:val="110"/>
          <w:sz w:val="28"/>
          <w:szCs w:val="28"/>
        </w:rPr>
        <w:t>Коэффициенты</w:t>
      </w:r>
      <w:r w:rsidRPr="00A5675E">
        <w:rPr>
          <w:rFonts w:ascii="Times New Roman" w:eastAsia="Times New Roman" w:hAnsi="Times New Roman" w:cs="Times New Roman"/>
          <w:spacing w:val="9"/>
          <w:w w:val="110"/>
          <w:sz w:val="28"/>
          <w:szCs w:val="28"/>
        </w:rPr>
        <w:t xml:space="preserve"> </w:t>
      </w:r>
      <w:r w:rsidRPr="00A5675E">
        <w:rPr>
          <w:rFonts w:ascii="Times New Roman" w:eastAsia="Times New Roman" w:hAnsi="Times New Roman" w:cs="Times New Roman"/>
          <w:w w:val="110"/>
          <w:sz w:val="28"/>
          <w:szCs w:val="28"/>
        </w:rPr>
        <w:t>масштаба</w:t>
      </w:r>
      <w:r w:rsidRPr="00A5675E">
        <w:rPr>
          <w:rFonts w:ascii="Times New Roman" w:eastAsia="Times New Roman" w:hAnsi="Times New Roman" w:cs="Times New Roman"/>
          <w:spacing w:val="4"/>
          <w:w w:val="110"/>
          <w:sz w:val="28"/>
          <w:szCs w:val="28"/>
        </w:rPr>
        <w:t xml:space="preserve"> </w:t>
      </w:r>
      <w:r w:rsidRPr="00A5675E">
        <w:rPr>
          <w:rFonts w:ascii="Times New Roman" w:eastAsia="Times New Roman" w:hAnsi="Times New Roman" w:cs="Times New Roman"/>
          <w:spacing w:val="-2"/>
          <w:w w:val="110"/>
          <w:sz w:val="28"/>
          <w:szCs w:val="28"/>
        </w:rPr>
        <w:t>Организации.</w:t>
      </w:r>
    </w:p>
    <w:p w14:paraId="2CD564A4" w14:textId="77777777" w:rsidR="00A5675E" w:rsidRPr="00A5675E" w:rsidRDefault="00A5675E" w:rsidP="00A5675E">
      <w:pPr>
        <w:widowControl w:val="0"/>
        <w:autoSpaceDE w:val="0"/>
        <w:autoSpaceDN w:val="0"/>
        <w:spacing w:before="151" w:after="1" w:line="240" w:lineRule="auto"/>
        <w:ind w:firstLine="0"/>
        <w:jc w:val="left"/>
        <w:rPr>
          <w:rFonts w:ascii="Times New Roman" w:eastAsia="Times New Roman" w:hAnsi="Times New Roman" w:cs="Times New Roman"/>
          <w:sz w:val="20"/>
          <w:szCs w:val="28"/>
        </w:rPr>
      </w:pPr>
    </w:p>
    <w:tbl>
      <w:tblPr>
        <w:tblStyle w:val="TableNormal1"/>
        <w:tblW w:w="0" w:type="auto"/>
        <w:tblInd w:w="281" w:type="dxa"/>
        <w:tblBorders>
          <w:top w:val="single" w:sz="6" w:space="0" w:color="1F131C"/>
          <w:left w:val="single" w:sz="6" w:space="0" w:color="1F131C"/>
          <w:bottom w:val="single" w:sz="6" w:space="0" w:color="1F131C"/>
          <w:right w:val="single" w:sz="6" w:space="0" w:color="1F131C"/>
          <w:insideH w:val="single" w:sz="6" w:space="0" w:color="1F131C"/>
          <w:insideV w:val="single" w:sz="6" w:space="0" w:color="1F131C"/>
        </w:tblBorders>
        <w:tblLayout w:type="fixed"/>
        <w:tblLook w:val="01E0" w:firstRow="1" w:lastRow="1" w:firstColumn="1" w:lastColumn="1" w:noHBand="0" w:noVBand="0"/>
      </w:tblPr>
      <w:tblGrid>
        <w:gridCol w:w="2269"/>
        <w:gridCol w:w="1003"/>
        <w:gridCol w:w="1559"/>
        <w:gridCol w:w="1137"/>
        <w:gridCol w:w="1142"/>
        <w:gridCol w:w="1137"/>
        <w:gridCol w:w="1262"/>
      </w:tblGrid>
      <w:tr w:rsidR="00A5675E" w:rsidRPr="00A5675E" w14:paraId="3A6E72D7" w14:textId="77777777" w:rsidTr="00E50922">
        <w:trPr>
          <w:trHeight w:val="569"/>
        </w:trPr>
        <w:tc>
          <w:tcPr>
            <w:tcW w:w="2269" w:type="dxa"/>
          </w:tcPr>
          <w:p w14:paraId="1182C4B8" w14:textId="77777777" w:rsidR="00A5675E" w:rsidRPr="00A5675E" w:rsidRDefault="00A5675E" w:rsidP="00A5675E">
            <w:pPr>
              <w:spacing w:before="15" w:line="249" w:lineRule="auto"/>
              <w:rPr>
                <w:rFonts w:ascii="Times New Roman" w:eastAsia="Times New Roman" w:hAnsi="Times New Roman" w:cs="Times New Roman"/>
                <w:sz w:val="22"/>
              </w:rPr>
            </w:pPr>
            <w:r w:rsidRPr="00A5675E">
              <w:rPr>
                <w:rFonts w:ascii="Times New Roman" w:eastAsia="Times New Roman" w:hAnsi="Times New Roman" w:cs="Times New Roman"/>
                <w:spacing w:val="-2"/>
                <w:sz w:val="22"/>
              </w:rPr>
              <w:t>Количество обучающихся</w:t>
            </w:r>
          </w:p>
        </w:tc>
        <w:tc>
          <w:tcPr>
            <w:tcW w:w="1003" w:type="dxa"/>
          </w:tcPr>
          <w:p w14:paraId="60C171DA" w14:textId="77777777" w:rsidR="00A5675E" w:rsidRPr="00A5675E" w:rsidRDefault="00A5675E" w:rsidP="00A5675E">
            <w:pPr>
              <w:spacing w:before="15"/>
              <w:rPr>
                <w:rFonts w:ascii="Times New Roman" w:eastAsia="Times New Roman" w:hAnsi="Times New Roman" w:cs="Times New Roman"/>
                <w:sz w:val="22"/>
              </w:rPr>
            </w:pPr>
            <w:r w:rsidRPr="00A5675E">
              <w:rPr>
                <w:rFonts w:ascii="Times New Roman" w:eastAsia="Times New Roman" w:hAnsi="Times New Roman" w:cs="Times New Roman"/>
                <w:w w:val="110"/>
                <w:sz w:val="22"/>
              </w:rPr>
              <w:t>100</w:t>
            </w:r>
            <w:r w:rsidRPr="00A5675E">
              <w:rPr>
                <w:rFonts w:ascii="Times New Roman" w:eastAsia="Times New Roman" w:hAnsi="Times New Roman" w:cs="Times New Roman"/>
                <w:spacing w:val="6"/>
                <w:w w:val="110"/>
                <w:sz w:val="22"/>
              </w:rPr>
              <w:t xml:space="preserve"> </w:t>
            </w:r>
            <w:r w:rsidRPr="00A5675E">
              <w:rPr>
                <w:rFonts w:ascii="Times New Roman" w:eastAsia="Times New Roman" w:hAnsi="Times New Roman" w:cs="Times New Roman"/>
                <w:spacing w:val="-10"/>
                <w:w w:val="110"/>
                <w:sz w:val="22"/>
              </w:rPr>
              <w:t>и</w:t>
            </w:r>
          </w:p>
          <w:p w14:paraId="78399C12" w14:textId="77777777" w:rsidR="00A5675E" w:rsidRPr="00A5675E" w:rsidRDefault="00A5675E" w:rsidP="00A5675E">
            <w:pPr>
              <w:spacing w:before="10"/>
              <w:rPr>
                <w:rFonts w:ascii="Times New Roman" w:eastAsia="Times New Roman" w:hAnsi="Times New Roman" w:cs="Times New Roman"/>
                <w:sz w:val="22"/>
              </w:rPr>
            </w:pPr>
            <w:r w:rsidRPr="00A5675E">
              <w:rPr>
                <w:rFonts w:ascii="Times New Roman" w:eastAsia="Times New Roman" w:hAnsi="Times New Roman" w:cs="Times New Roman"/>
                <w:spacing w:val="-2"/>
                <w:w w:val="110"/>
                <w:sz w:val="22"/>
              </w:rPr>
              <w:t>менее</w:t>
            </w:r>
          </w:p>
        </w:tc>
        <w:tc>
          <w:tcPr>
            <w:tcW w:w="1559" w:type="dxa"/>
            <w:shd w:val="clear" w:color="auto" w:fill="auto"/>
          </w:tcPr>
          <w:p w14:paraId="5525639C" w14:textId="77777777" w:rsidR="00A5675E" w:rsidRPr="00A5675E" w:rsidRDefault="00A5675E" w:rsidP="00A5675E">
            <w:pPr>
              <w:spacing w:before="130"/>
              <w:rPr>
                <w:rFonts w:ascii="Times New Roman" w:eastAsia="Times New Roman" w:hAnsi="Times New Roman" w:cs="Times New Roman"/>
              </w:rPr>
            </w:pPr>
            <w:r w:rsidRPr="00A5675E">
              <w:rPr>
                <w:rFonts w:ascii="Times New Roman" w:eastAsia="Times New Roman" w:hAnsi="Times New Roman" w:cs="Times New Roman"/>
                <w:spacing w:val="-4"/>
              </w:rPr>
              <w:t>101-</w:t>
            </w:r>
            <w:r w:rsidRPr="00A5675E">
              <w:rPr>
                <w:rFonts w:ascii="Times New Roman" w:eastAsia="Times New Roman" w:hAnsi="Times New Roman" w:cs="Times New Roman"/>
                <w:spacing w:val="-5"/>
              </w:rPr>
              <w:t>149</w:t>
            </w:r>
          </w:p>
        </w:tc>
        <w:tc>
          <w:tcPr>
            <w:tcW w:w="1137" w:type="dxa"/>
          </w:tcPr>
          <w:p w14:paraId="166B484B" w14:textId="77777777" w:rsidR="00A5675E" w:rsidRPr="00A5675E" w:rsidRDefault="00A5675E" w:rsidP="00A5675E">
            <w:pPr>
              <w:spacing w:before="130"/>
              <w:ind w:right="26"/>
              <w:jc w:val="center"/>
              <w:rPr>
                <w:rFonts w:ascii="Times New Roman" w:eastAsia="Times New Roman" w:hAnsi="Times New Roman" w:cs="Times New Roman"/>
              </w:rPr>
            </w:pPr>
            <w:r w:rsidRPr="00A5675E">
              <w:rPr>
                <w:rFonts w:ascii="Times New Roman" w:eastAsia="Times New Roman" w:hAnsi="Times New Roman" w:cs="Times New Roman"/>
                <w:spacing w:val="-4"/>
              </w:rPr>
              <w:t>150-</w:t>
            </w:r>
            <w:r w:rsidRPr="00A5675E">
              <w:rPr>
                <w:rFonts w:ascii="Times New Roman" w:eastAsia="Times New Roman" w:hAnsi="Times New Roman" w:cs="Times New Roman"/>
                <w:spacing w:val="-5"/>
              </w:rPr>
              <w:t>199</w:t>
            </w:r>
          </w:p>
        </w:tc>
        <w:tc>
          <w:tcPr>
            <w:tcW w:w="1142" w:type="dxa"/>
          </w:tcPr>
          <w:p w14:paraId="2CC118F3" w14:textId="77777777" w:rsidR="00A5675E" w:rsidRPr="00A5675E" w:rsidRDefault="00A5675E" w:rsidP="00A5675E">
            <w:pPr>
              <w:spacing w:before="130"/>
              <w:ind w:right="12"/>
              <w:jc w:val="center"/>
              <w:rPr>
                <w:rFonts w:ascii="Times New Roman" w:eastAsia="Times New Roman" w:hAnsi="Times New Roman" w:cs="Times New Roman"/>
              </w:rPr>
            </w:pPr>
            <w:r w:rsidRPr="00A5675E">
              <w:rPr>
                <w:rFonts w:ascii="Times New Roman" w:eastAsia="Times New Roman" w:hAnsi="Times New Roman" w:cs="Times New Roman"/>
                <w:spacing w:val="-5"/>
              </w:rPr>
              <w:t>200-299</w:t>
            </w:r>
          </w:p>
        </w:tc>
        <w:tc>
          <w:tcPr>
            <w:tcW w:w="1137" w:type="dxa"/>
          </w:tcPr>
          <w:p w14:paraId="06E6E27F" w14:textId="77777777" w:rsidR="00A5675E" w:rsidRPr="00A5675E" w:rsidRDefault="00A5675E" w:rsidP="00A5675E">
            <w:pPr>
              <w:spacing w:before="130"/>
              <w:ind w:right="21"/>
              <w:jc w:val="center"/>
              <w:rPr>
                <w:rFonts w:ascii="Times New Roman" w:eastAsia="Times New Roman" w:hAnsi="Times New Roman" w:cs="Times New Roman"/>
              </w:rPr>
            </w:pPr>
            <w:r w:rsidRPr="00A5675E">
              <w:rPr>
                <w:rFonts w:ascii="Times New Roman" w:eastAsia="Times New Roman" w:hAnsi="Times New Roman" w:cs="Times New Roman"/>
                <w:spacing w:val="-4"/>
              </w:rPr>
              <w:t>300-</w:t>
            </w:r>
            <w:r w:rsidRPr="00A5675E">
              <w:rPr>
                <w:rFonts w:ascii="Times New Roman" w:eastAsia="Times New Roman" w:hAnsi="Times New Roman" w:cs="Times New Roman"/>
                <w:spacing w:val="-5"/>
              </w:rPr>
              <w:t>399</w:t>
            </w:r>
          </w:p>
        </w:tc>
        <w:tc>
          <w:tcPr>
            <w:tcW w:w="1262" w:type="dxa"/>
          </w:tcPr>
          <w:p w14:paraId="628BC8CC" w14:textId="77777777" w:rsidR="00A5675E" w:rsidRPr="00A5675E" w:rsidRDefault="00A5675E" w:rsidP="00A5675E">
            <w:pPr>
              <w:spacing w:line="272" w:lineRule="exact"/>
              <w:rPr>
                <w:rFonts w:ascii="Times New Roman" w:eastAsia="Times New Roman" w:hAnsi="Times New Roman" w:cs="Times New Roman"/>
              </w:rPr>
            </w:pPr>
            <w:r w:rsidRPr="00A5675E">
              <w:rPr>
                <w:rFonts w:ascii="Times New Roman" w:eastAsia="Times New Roman" w:hAnsi="Times New Roman" w:cs="Times New Roman"/>
              </w:rPr>
              <w:t>400</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12"/>
              </w:rPr>
              <w:t>и</w:t>
            </w:r>
          </w:p>
          <w:p w14:paraId="27A32FD3" w14:textId="77777777" w:rsidR="00A5675E" w:rsidRPr="00A5675E" w:rsidRDefault="00A5675E" w:rsidP="00A5675E">
            <w:pPr>
              <w:spacing w:before="6"/>
              <w:rPr>
                <w:rFonts w:ascii="Times New Roman" w:eastAsia="Times New Roman" w:hAnsi="Times New Roman" w:cs="Times New Roman"/>
                <w:sz w:val="23"/>
              </w:rPr>
            </w:pPr>
            <w:r w:rsidRPr="00A5675E">
              <w:rPr>
                <w:rFonts w:ascii="Times New Roman" w:eastAsia="Times New Roman" w:hAnsi="Times New Roman" w:cs="Times New Roman"/>
                <w:spacing w:val="-2"/>
                <w:w w:val="105"/>
                <w:sz w:val="23"/>
              </w:rPr>
              <w:t>более</w:t>
            </w:r>
          </w:p>
        </w:tc>
      </w:tr>
      <w:tr w:rsidR="00A5675E" w:rsidRPr="00A5675E" w14:paraId="57023E62" w14:textId="77777777" w:rsidTr="00E50922">
        <w:trPr>
          <w:trHeight w:val="517"/>
        </w:trPr>
        <w:tc>
          <w:tcPr>
            <w:tcW w:w="2269" w:type="dxa"/>
          </w:tcPr>
          <w:p w14:paraId="3A387CFF" w14:textId="77777777" w:rsidR="00A5675E" w:rsidRPr="00A5675E" w:rsidRDefault="00A5675E" w:rsidP="00A5675E">
            <w:pPr>
              <w:spacing w:line="230" w:lineRule="exact"/>
              <w:ind w:right="8"/>
              <w:jc w:val="center"/>
              <w:rPr>
                <w:rFonts w:ascii="Times New Roman" w:eastAsia="Times New Roman" w:hAnsi="Times New Roman" w:cs="Times New Roman"/>
              </w:rPr>
            </w:pPr>
            <w:r w:rsidRPr="00A5675E">
              <w:rPr>
                <w:rFonts w:ascii="Times New Roman" w:eastAsia="Times New Roman" w:hAnsi="Times New Roman" w:cs="Times New Roman"/>
                <w:spacing w:val="-2"/>
              </w:rPr>
              <w:t>Коэффициент</w:t>
            </w:r>
          </w:p>
          <w:p w14:paraId="242002C7" w14:textId="77777777" w:rsidR="00A5675E" w:rsidRPr="00A5675E" w:rsidRDefault="00A5675E" w:rsidP="00A5675E">
            <w:pPr>
              <w:spacing w:line="267" w:lineRule="exact"/>
              <w:jc w:val="center"/>
              <w:rPr>
                <w:rFonts w:ascii="Times New Roman" w:eastAsia="Times New Roman" w:hAnsi="Times New Roman" w:cs="Times New Roman"/>
              </w:rPr>
            </w:pPr>
            <w:r w:rsidRPr="00A5675E">
              <w:rPr>
                <w:rFonts w:ascii="Times New Roman" w:eastAsia="Times New Roman" w:hAnsi="Times New Roman" w:cs="Times New Roman"/>
                <w:spacing w:val="-2"/>
              </w:rPr>
              <w:t>масштаба</w:t>
            </w:r>
          </w:p>
        </w:tc>
        <w:tc>
          <w:tcPr>
            <w:tcW w:w="1003" w:type="dxa"/>
          </w:tcPr>
          <w:p w14:paraId="7B175259" w14:textId="77777777" w:rsidR="00A5675E" w:rsidRPr="00A5675E" w:rsidRDefault="00A5675E" w:rsidP="00A5675E">
            <w:pPr>
              <w:spacing w:before="106"/>
              <w:rPr>
                <w:rFonts w:ascii="Times New Roman" w:eastAsia="Times New Roman" w:hAnsi="Times New Roman" w:cs="Times New Roman"/>
                <w:sz w:val="22"/>
              </w:rPr>
            </w:pPr>
            <w:r w:rsidRPr="00A5675E">
              <w:rPr>
                <w:rFonts w:ascii="Times New Roman" w:eastAsia="Times New Roman" w:hAnsi="Times New Roman" w:cs="Times New Roman"/>
                <w:spacing w:val="-4"/>
                <w:sz w:val="22"/>
              </w:rPr>
              <w:t>1,25</w:t>
            </w:r>
          </w:p>
        </w:tc>
        <w:tc>
          <w:tcPr>
            <w:tcW w:w="1559" w:type="dxa"/>
          </w:tcPr>
          <w:p w14:paraId="48BF1A2A" w14:textId="77777777" w:rsidR="00A5675E" w:rsidRPr="00A5675E" w:rsidRDefault="00A5675E" w:rsidP="00A5675E">
            <w:pPr>
              <w:spacing w:before="11"/>
              <w:rPr>
                <w:rFonts w:ascii="Times New Roman" w:eastAsia="Times New Roman" w:hAnsi="Times New Roman" w:cs="Times New Roman"/>
                <w:sz w:val="14"/>
              </w:rPr>
            </w:pPr>
          </w:p>
          <w:p w14:paraId="665BA495" w14:textId="77777777" w:rsidR="00A5675E" w:rsidRPr="00A5675E" w:rsidRDefault="00A5675E" w:rsidP="00A5675E">
            <w:pPr>
              <w:spacing w:line="177" w:lineRule="exact"/>
              <w:rPr>
                <w:rFonts w:ascii="Times New Roman" w:eastAsia="Times New Roman" w:hAnsi="Times New Roman" w:cs="Times New Roman"/>
                <w:sz w:val="17"/>
              </w:rPr>
            </w:pPr>
            <w:r w:rsidRPr="00A5675E">
              <w:rPr>
                <w:rFonts w:ascii="Times New Roman" w:eastAsia="Times New Roman" w:hAnsi="Times New Roman" w:cs="Times New Roman"/>
                <w:noProof/>
                <w:position w:val="-3"/>
                <w:sz w:val="17"/>
                <w:lang w:eastAsia="ru-RU"/>
              </w:rPr>
              <w:drawing>
                <wp:inline distT="0" distB="0" distL="0" distR="0" wp14:anchorId="18417C1C" wp14:editId="2342EC08">
                  <wp:extent cx="143306" cy="112775"/>
                  <wp:effectExtent l="0" t="0" r="0" b="0"/>
                  <wp:docPr id="5"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21" cstate="print"/>
                          <a:stretch>
                            <a:fillRect/>
                          </a:stretch>
                        </pic:blipFill>
                        <pic:spPr>
                          <a:xfrm>
                            <a:off x="0" y="0"/>
                            <a:ext cx="143306" cy="112775"/>
                          </a:xfrm>
                          <a:prstGeom prst="rect">
                            <a:avLst/>
                          </a:prstGeom>
                        </pic:spPr>
                      </pic:pic>
                    </a:graphicData>
                  </a:graphic>
                </wp:inline>
              </w:drawing>
            </w:r>
          </w:p>
        </w:tc>
        <w:tc>
          <w:tcPr>
            <w:tcW w:w="1137" w:type="dxa"/>
          </w:tcPr>
          <w:p w14:paraId="64C5D479" w14:textId="77777777" w:rsidR="00A5675E" w:rsidRPr="00A5675E" w:rsidRDefault="00A5675E" w:rsidP="00A5675E">
            <w:pPr>
              <w:spacing w:before="128"/>
              <w:ind w:right="10"/>
              <w:jc w:val="center"/>
              <w:rPr>
                <w:rFonts w:ascii="Courier New" w:eastAsia="Times New Roman" w:hAnsi="Times New Roman" w:cs="Times New Roman"/>
                <w:sz w:val="22"/>
              </w:rPr>
            </w:pPr>
            <w:r w:rsidRPr="00A5675E">
              <w:rPr>
                <w:rFonts w:ascii="Courier New" w:eastAsia="Times New Roman" w:hAnsi="Times New Roman" w:cs="Times New Roman"/>
                <w:spacing w:val="-5"/>
                <w:w w:val="80"/>
                <w:sz w:val="22"/>
              </w:rPr>
              <w:t>2,0</w:t>
            </w:r>
          </w:p>
        </w:tc>
        <w:tc>
          <w:tcPr>
            <w:tcW w:w="1142" w:type="dxa"/>
          </w:tcPr>
          <w:p w14:paraId="147518D3" w14:textId="77777777" w:rsidR="00A5675E" w:rsidRPr="00A5675E" w:rsidRDefault="00A5675E" w:rsidP="00A5675E">
            <w:pPr>
              <w:spacing w:before="115"/>
              <w:jc w:val="center"/>
              <w:rPr>
                <w:rFonts w:ascii="Times New Roman" w:eastAsia="Times New Roman" w:hAnsi="Times New Roman" w:cs="Times New Roman"/>
                <w:sz w:val="21"/>
              </w:rPr>
            </w:pPr>
            <w:r w:rsidRPr="00A5675E">
              <w:rPr>
                <w:rFonts w:ascii="Times New Roman" w:eastAsia="Times New Roman" w:hAnsi="Times New Roman" w:cs="Times New Roman"/>
                <w:spacing w:val="-5"/>
                <w:sz w:val="21"/>
              </w:rPr>
              <w:t>2,5</w:t>
            </w:r>
          </w:p>
        </w:tc>
        <w:tc>
          <w:tcPr>
            <w:tcW w:w="1137" w:type="dxa"/>
          </w:tcPr>
          <w:p w14:paraId="6B461B96" w14:textId="77777777" w:rsidR="00A5675E" w:rsidRPr="00A5675E" w:rsidRDefault="00A5675E" w:rsidP="00A5675E">
            <w:pPr>
              <w:spacing w:before="106"/>
              <w:jc w:val="center"/>
              <w:rPr>
                <w:rFonts w:ascii="Times New Roman" w:eastAsia="Times New Roman" w:hAnsi="Times New Roman" w:cs="Times New Roman"/>
                <w:sz w:val="22"/>
              </w:rPr>
            </w:pPr>
            <w:r w:rsidRPr="00A5675E">
              <w:rPr>
                <w:rFonts w:ascii="Times New Roman" w:eastAsia="Times New Roman" w:hAnsi="Times New Roman" w:cs="Times New Roman"/>
                <w:spacing w:val="-5"/>
                <w:sz w:val="22"/>
              </w:rPr>
              <w:t>3,0</w:t>
            </w:r>
          </w:p>
        </w:tc>
        <w:tc>
          <w:tcPr>
            <w:tcW w:w="1262" w:type="dxa"/>
          </w:tcPr>
          <w:p w14:paraId="7B9D2786" w14:textId="77777777" w:rsidR="00A5675E" w:rsidRPr="00A5675E" w:rsidRDefault="00A5675E" w:rsidP="00A5675E">
            <w:pPr>
              <w:spacing w:before="106"/>
              <w:jc w:val="center"/>
              <w:rPr>
                <w:rFonts w:ascii="Times New Roman" w:eastAsia="Times New Roman" w:hAnsi="Times New Roman" w:cs="Times New Roman"/>
                <w:sz w:val="22"/>
              </w:rPr>
            </w:pPr>
            <w:r w:rsidRPr="00A5675E">
              <w:rPr>
                <w:rFonts w:ascii="Times New Roman" w:eastAsia="Times New Roman" w:hAnsi="Times New Roman" w:cs="Times New Roman"/>
                <w:spacing w:val="-5"/>
                <w:sz w:val="22"/>
              </w:rPr>
              <w:t>3,5</w:t>
            </w:r>
          </w:p>
        </w:tc>
      </w:tr>
    </w:tbl>
    <w:p w14:paraId="0C201570" w14:textId="77777777" w:rsidR="00A5675E" w:rsidRPr="00A5675E" w:rsidRDefault="00A5675E" w:rsidP="00A5675E">
      <w:pPr>
        <w:widowControl w:val="0"/>
        <w:autoSpaceDE w:val="0"/>
        <w:autoSpaceDN w:val="0"/>
        <w:spacing w:before="188" w:line="240" w:lineRule="auto"/>
        <w:ind w:firstLine="0"/>
        <w:jc w:val="left"/>
        <w:rPr>
          <w:rFonts w:ascii="Times New Roman" w:eastAsia="Times New Roman" w:hAnsi="Times New Roman" w:cs="Times New Roman"/>
          <w:sz w:val="23"/>
          <w:szCs w:val="28"/>
        </w:rPr>
      </w:pPr>
    </w:p>
    <w:p w14:paraId="45E32960" w14:textId="77777777" w:rsidR="00A5675E" w:rsidRPr="00A5675E" w:rsidRDefault="00A5675E" w:rsidP="00A5675E">
      <w:pPr>
        <w:widowControl w:val="0"/>
        <w:autoSpaceDE w:val="0"/>
        <w:autoSpaceDN w:val="0"/>
        <w:spacing w:before="188" w:line="240" w:lineRule="auto"/>
        <w:ind w:firstLine="0"/>
        <w:jc w:val="left"/>
        <w:rPr>
          <w:rFonts w:ascii="Times New Roman" w:eastAsia="Times New Roman" w:hAnsi="Times New Roman" w:cs="Times New Roman"/>
          <w:sz w:val="23"/>
          <w:szCs w:val="28"/>
        </w:rPr>
      </w:pPr>
      <w:r w:rsidRPr="00A5675E">
        <w:rPr>
          <w:rFonts w:ascii="Times New Roman" w:eastAsia="Times New Roman" w:hAnsi="Times New Roman" w:cs="Times New Roman"/>
          <w:sz w:val="23"/>
          <w:szCs w:val="28"/>
        </w:rPr>
        <w:t>________________________________</w:t>
      </w:r>
    </w:p>
    <w:p w14:paraId="36B730DA" w14:textId="77777777" w:rsidR="00A5675E" w:rsidRPr="00A5675E" w:rsidRDefault="00A5675E" w:rsidP="00A5675E">
      <w:pPr>
        <w:widowControl w:val="0"/>
        <w:numPr>
          <w:ilvl w:val="1"/>
          <w:numId w:val="44"/>
        </w:numPr>
        <w:autoSpaceDE w:val="0"/>
        <w:autoSpaceDN w:val="0"/>
        <w:spacing w:before="73" w:line="240" w:lineRule="auto"/>
        <w:ind w:left="284" w:firstLine="0"/>
        <w:jc w:val="left"/>
        <w:rPr>
          <w:rFonts w:ascii="Times New Roman" w:eastAsia="Times New Roman" w:hAnsi="Times New Roman" w:cs="Times New Roman"/>
          <w:sz w:val="20"/>
        </w:rPr>
      </w:pPr>
      <w:r w:rsidRPr="00A5675E">
        <w:rPr>
          <w:rFonts w:ascii="Times New Roman" w:eastAsia="Times New Roman" w:hAnsi="Times New Roman" w:cs="Times New Roman"/>
          <w:sz w:val="20"/>
        </w:rPr>
        <w:t>Значение доли ФОТ руководителя принимается самостоятельно учредителем образовательной организации.</w:t>
      </w:r>
    </w:p>
    <w:p w14:paraId="2CD9E108" w14:textId="77777777" w:rsidR="00A5675E" w:rsidRPr="00A5675E" w:rsidRDefault="00A5675E" w:rsidP="00A5675E">
      <w:pPr>
        <w:widowControl w:val="0"/>
        <w:numPr>
          <w:ilvl w:val="1"/>
          <w:numId w:val="44"/>
        </w:numPr>
        <w:autoSpaceDE w:val="0"/>
        <w:autoSpaceDN w:val="0"/>
        <w:spacing w:before="73" w:line="240" w:lineRule="auto"/>
        <w:ind w:left="284" w:firstLine="0"/>
        <w:jc w:val="left"/>
        <w:rPr>
          <w:rFonts w:ascii="Times New Roman" w:eastAsia="Times New Roman" w:hAnsi="Times New Roman" w:cs="Times New Roman"/>
          <w:sz w:val="20"/>
        </w:rPr>
      </w:pPr>
      <w:r w:rsidRPr="00A5675E">
        <w:rPr>
          <w:rFonts w:ascii="Times New Roman" w:eastAsia="Times New Roman" w:hAnsi="Times New Roman" w:cs="Times New Roman"/>
          <w:sz w:val="20"/>
        </w:rPr>
        <w:t>Индексация базового оклада производится в соответствии с нормативно-правовыми актами.</w:t>
      </w:r>
    </w:p>
    <w:p w14:paraId="3D9AAE79" w14:textId="77777777" w:rsidR="00A5675E" w:rsidRPr="00A5675E" w:rsidRDefault="00A5675E" w:rsidP="00A5675E">
      <w:pPr>
        <w:widowControl w:val="0"/>
        <w:autoSpaceDE w:val="0"/>
        <w:autoSpaceDN w:val="0"/>
        <w:spacing w:before="73" w:line="240" w:lineRule="auto"/>
        <w:ind w:firstLine="0"/>
        <w:jc w:val="left"/>
        <w:rPr>
          <w:rFonts w:ascii="Times New Roman" w:eastAsia="Times New Roman" w:hAnsi="Times New Roman" w:cs="Times New Roman"/>
          <w:sz w:val="20"/>
        </w:rPr>
      </w:pPr>
    </w:p>
    <w:p w14:paraId="72242521" w14:textId="77777777" w:rsidR="00A5675E" w:rsidRPr="00A5675E" w:rsidRDefault="00A5675E" w:rsidP="00A5675E">
      <w:pPr>
        <w:widowControl w:val="0"/>
        <w:autoSpaceDE w:val="0"/>
        <w:autoSpaceDN w:val="0"/>
        <w:spacing w:before="73" w:line="240" w:lineRule="auto"/>
        <w:ind w:firstLine="0"/>
        <w:jc w:val="left"/>
        <w:rPr>
          <w:rFonts w:ascii="Times New Roman" w:eastAsia="Times New Roman" w:hAnsi="Times New Roman" w:cs="Times New Roman"/>
          <w:sz w:val="27"/>
        </w:rPr>
      </w:pPr>
    </w:p>
    <w:p w14:paraId="6FB166A2" w14:textId="77777777" w:rsidR="00A5675E" w:rsidRPr="00A5675E" w:rsidRDefault="00A5675E" w:rsidP="00A5675E">
      <w:pPr>
        <w:widowControl w:val="0"/>
        <w:autoSpaceDE w:val="0"/>
        <w:autoSpaceDN w:val="0"/>
        <w:ind w:firstLine="0"/>
        <w:jc w:val="left"/>
        <w:rPr>
          <w:rFonts w:ascii="Times New Roman" w:eastAsia="Times New Roman" w:hAnsi="Times New Roman" w:cs="Times New Roman"/>
          <w:sz w:val="20"/>
        </w:rPr>
      </w:pPr>
      <w:r w:rsidRPr="00A5675E">
        <w:rPr>
          <w:rFonts w:ascii="Times New Roman" w:eastAsia="Times New Roman" w:hAnsi="Times New Roman" w:cs="Times New Roman"/>
          <w:sz w:val="27"/>
        </w:rPr>
        <w:t>Коэффициент</w:t>
      </w:r>
      <w:r w:rsidRPr="00A5675E">
        <w:rPr>
          <w:rFonts w:ascii="Times New Roman" w:eastAsia="Times New Roman" w:hAnsi="Times New Roman" w:cs="Times New Roman"/>
          <w:spacing w:val="77"/>
          <w:sz w:val="27"/>
        </w:rPr>
        <w:t xml:space="preserve"> </w:t>
      </w:r>
      <w:r w:rsidRPr="00A5675E">
        <w:rPr>
          <w:rFonts w:ascii="Times New Roman" w:eastAsia="Times New Roman" w:hAnsi="Times New Roman" w:cs="Times New Roman"/>
          <w:sz w:val="27"/>
        </w:rPr>
        <w:t>масштаба</w:t>
      </w:r>
      <w:r w:rsidRPr="00A5675E">
        <w:rPr>
          <w:rFonts w:ascii="Times New Roman" w:eastAsia="Times New Roman" w:hAnsi="Times New Roman" w:cs="Times New Roman"/>
          <w:spacing w:val="70"/>
          <w:sz w:val="27"/>
        </w:rPr>
        <w:t xml:space="preserve"> </w:t>
      </w:r>
      <w:r w:rsidRPr="00A5675E">
        <w:rPr>
          <w:rFonts w:ascii="Times New Roman" w:eastAsia="Times New Roman" w:hAnsi="Times New Roman" w:cs="Times New Roman"/>
          <w:sz w:val="27"/>
        </w:rPr>
        <w:t>Организации</w:t>
      </w:r>
      <w:r w:rsidRPr="00A5675E">
        <w:rPr>
          <w:rFonts w:ascii="Times New Roman" w:eastAsia="Times New Roman" w:hAnsi="Times New Roman" w:cs="Times New Roman"/>
          <w:spacing w:val="60"/>
          <w:w w:val="150"/>
          <w:sz w:val="27"/>
        </w:rPr>
        <w:t xml:space="preserve"> </w:t>
      </w:r>
      <w:r w:rsidRPr="00A5675E">
        <w:rPr>
          <w:rFonts w:ascii="Times New Roman" w:eastAsia="Times New Roman" w:hAnsi="Times New Roman" w:cs="Times New Roman"/>
          <w:sz w:val="27"/>
        </w:rPr>
        <w:t>определяется</w:t>
      </w:r>
      <w:r w:rsidRPr="00A5675E">
        <w:rPr>
          <w:rFonts w:ascii="Times New Roman" w:eastAsia="Times New Roman" w:hAnsi="Times New Roman" w:cs="Times New Roman"/>
          <w:spacing w:val="79"/>
          <w:sz w:val="27"/>
        </w:rPr>
        <w:t xml:space="preserve"> </w:t>
      </w:r>
      <w:r w:rsidRPr="00A5675E">
        <w:rPr>
          <w:rFonts w:ascii="Times New Roman" w:eastAsia="Times New Roman" w:hAnsi="Times New Roman" w:cs="Times New Roman"/>
          <w:sz w:val="27"/>
        </w:rPr>
        <w:t>2</w:t>
      </w:r>
      <w:r w:rsidRPr="00A5675E">
        <w:rPr>
          <w:rFonts w:ascii="Times New Roman" w:eastAsia="Times New Roman" w:hAnsi="Times New Roman" w:cs="Times New Roman"/>
          <w:spacing w:val="63"/>
          <w:sz w:val="27"/>
        </w:rPr>
        <w:t xml:space="preserve"> </w:t>
      </w:r>
      <w:r w:rsidRPr="00A5675E">
        <w:rPr>
          <w:rFonts w:ascii="Times New Roman" w:eastAsia="Times New Roman" w:hAnsi="Times New Roman" w:cs="Times New Roman"/>
          <w:sz w:val="27"/>
        </w:rPr>
        <w:t>раза</w:t>
      </w:r>
      <w:r w:rsidRPr="00A5675E">
        <w:rPr>
          <w:rFonts w:ascii="Times New Roman" w:eastAsia="Times New Roman" w:hAnsi="Times New Roman" w:cs="Times New Roman"/>
          <w:spacing w:val="63"/>
          <w:sz w:val="27"/>
        </w:rPr>
        <w:t xml:space="preserve"> </w:t>
      </w:r>
      <w:r w:rsidRPr="00A5675E">
        <w:rPr>
          <w:rFonts w:ascii="Times New Roman" w:eastAsia="Times New Roman" w:hAnsi="Times New Roman" w:cs="Times New Roman"/>
          <w:sz w:val="27"/>
        </w:rPr>
        <w:t>в</w:t>
      </w:r>
      <w:r w:rsidRPr="00A5675E">
        <w:rPr>
          <w:rFonts w:ascii="Times New Roman" w:eastAsia="Times New Roman" w:hAnsi="Times New Roman" w:cs="Times New Roman"/>
          <w:spacing w:val="55"/>
          <w:sz w:val="27"/>
        </w:rPr>
        <w:t xml:space="preserve"> </w:t>
      </w:r>
      <w:r w:rsidRPr="00A5675E">
        <w:rPr>
          <w:rFonts w:ascii="Times New Roman" w:eastAsia="Times New Roman" w:hAnsi="Times New Roman" w:cs="Times New Roman"/>
          <w:sz w:val="27"/>
        </w:rPr>
        <w:t>год</w:t>
      </w:r>
      <w:r w:rsidRPr="00A5675E">
        <w:rPr>
          <w:rFonts w:ascii="Times New Roman" w:eastAsia="Times New Roman" w:hAnsi="Times New Roman" w:cs="Times New Roman"/>
          <w:spacing w:val="67"/>
          <w:sz w:val="27"/>
        </w:rPr>
        <w:t xml:space="preserve"> </w:t>
      </w:r>
      <w:r w:rsidRPr="00A5675E">
        <w:rPr>
          <w:rFonts w:ascii="Times New Roman" w:eastAsia="Times New Roman" w:hAnsi="Times New Roman" w:cs="Times New Roman"/>
          <w:spacing w:val="-5"/>
          <w:sz w:val="27"/>
        </w:rPr>
        <w:t>по</w:t>
      </w:r>
    </w:p>
    <w:p w14:paraId="03BB5A9A" w14:textId="77777777" w:rsidR="00A5675E" w:rsidRPr="00A5675E" w:rsidRDefault="00A5675E" w:rsidP="00A5675E">
      <w:pPr>
        <w:widowControl w:val="0"/>
        <w:autoSpaceDE w:val="0"/>
        <w:autoSpaceDN w:val="0"/>
        <w:ind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состоянию</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sz w:val="28"/>
          <w:szCs w:val="28"/>
        </w:rPr>
        <w:t>на</w:t>
      </w:r>
      <w:r w:rsidRPr="00A5675E">
        <w:rPr>
          <w:rFonts w:ascii="Times New Roman" w:eastAsia="Times New Roman" w:hAnsi="Times New Roman" w:cs="Times New Roman"/>
          <w:spacing w:val="-17"/>
          <w:sz w:val="28"/>
          <w:szCs w:val="28"/>
        </w:rPr>
        <w:t xml:space="preserve"> </w:t>
      </w:r>
      <w:r w:rsidRPr="00A5675E">
        <w:rPr>
          <w:rFonts w:ascii="Times New Roman" w:eastAsia="Times New Roman" w:hAnsi="Times New Roman" w:cs="Times New Roman"/>
          <w:color w:val="050505"/>
          <w:sz w:val="28"/>
          <w:szCs w:val="28"/>
        </w:rPr>
        <w:t>1</w:t>
      </w:r>
      <w:r w:rsidRPr="00A5675E">
        <w:rPr>
          <w:rFonts w:ascii="Times New Roman" w:eastAsia="Times New Roman" w:hAnsi="Times New Roman" w:cs="Times New Roman"/>
          <w:color w:val="050505"/>
          <w:spacing w:val="-12"/>
          <w:sz w:val="28"/>
          <w:szCs w:val="28"/>
        </w:rPr>
        <w:t xml:space="preserve"> </w:t>
      </w:r>
      <w:r w:rsidRPr="00A5675E">
        <w:rPr>
          <w:rFonts w:ascii="Times New Roman" w:eastAsia="Times New Roman" w:hAnsi="Times New Roman" w:cs="Times New Roman"/>
          <w:sz w:val="28"/>
          <w:szCs w:val="28"/>
        </w:rPr>
        <w:t>сентября</w:t>
      </w:r>
      <w:r w:rsidRPr="00A5675E">
        <w:rPr>
          <w:rFonts w:ascii="Times New Roman" w:eastAsia="Times New Roman" w:hAnsi="Times New Roman" w:cs="Times New Roman"/>
          <w:spacing w:val="-3"/>
          <w:sz w:val="28"/>
          <w:szCs w:val="28"/>
        </w:rPr>
        <w:t xml:space="preserve"> </w:t>
      </w:r>
      <w:r w:rsidRPr="00A5675E">
        <w:rPr>
          <w:rFonts w:ascii="Times New Roman" w:eastAsia="Times New Roman" w:hAnsi="Times New Roman" w:cs="Times New Roman"/>
          <w:sz w:val="28"/>
          <w:szCs w:val="28"/>
        </w:rPr>
        <w:t>и</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sz w:val="28"/>
          <w:szCs w:val="28"/>
        </w:rPr>
        <w:t>01</w:t>
      </w:r>
      <w:r w:rsidRPr="00A5675E">
        <w:rPr>
          <w:rFonts w:ascii="Times New Roman" w:eastAsia="Times New Roman" w:hAnsi="Times New Roman" w:cs="Times New Roman"/>
          <w:spacing w:val="-17"/>
          <w:sz w:val="28"/>
          <w:szCs w:val="28"/>
        </w:rPr>
        <w:t xml:space="preserve"> </w:t>
      </w:r>
      <w:r w:rsidRPr="00A5675E">
        <w:rPr>
          <w:rFonts w:ascii="Times New Roman" w:eastAsia="Times New Roman" w:hAnsi="Times New Roman" w:cs="Times New Roman"/>
          <w:sz w:val="28"/>
          <w:szCs w:val="28"/>
        </w:rPr>
        <w:t>января</w:t>
      </w:r>
      <w:r w:rsidRPr="00A5675E">
        <w:rPr>
          <w:rFonts w:ascii="Times New Roman" w:eastAsia="Times New Roman" w:hAnsi="Times New Roman" w:cs="Times New Roman"/>
          <w:spacing w:val="-16"/>
          <w:sz w:val="28"/>
          <w:szCs w:val="28"/>
        </w:rPr>
        <w:t xml:space="preserve"> </w:t>
      </w:r>
      <w:r w:rsidRPr="00A5675E">
        <w:rPr>
          <w:rFonts w:ascii="Times New Roman" w:eastAsia="Times New Roman" w:hAnsi="Times New Roman" w:cs="Times New Roman"/>
          <w:sz w:val="28"/>
          <w:szCs w:val="28"/>
        </w:rPr>
        <w:t>(по</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sz w:val="28"/>
          <w:szCs w:val="28"/>
        </w:rPr>
        <w:t>данным</w:t>
      </w:r>
      <w:r w:rsidRPr="00A5675E">
        <w:rPr>
          <w:rFonts w:ascii="Times New Roman" w:eastAsia="Times New Roman" w:hAnsi="Times New Roman" w:cs="Times New Roman"/>
          <w:spacing w:val="-7"/>
          <w:sz w:val="28"/>
          <w:szCs w:val="28"/>
        </w:rPr>
        <w:t xml:space="preserve"> </w:t>
      </w:r>
      <w:r w:rsidRPr="00A5675E">
        <w:rPr>
          <w:rFonts w:ascii="Times New Roman" w:eastAsia="Times New Roman" w:hAnsi="Times New Roman" w:cs="Times New Roman"/>
          <w:sz w:val="28"/>
          <w:szCs w:val="28"/>
        </w:rPr>
        <w:t>АИС</w:t>
      </w:r>
      <w:r w:rsidRPr="00A5675E">
        <w:rPr>
          <w:rFonts w:ascii="Times New Roman" w:eastAsia="Times New Roman" w:hAnsi="Times New Roman" w:cs="Times New Roman"/>
          <w:spacing w:val="-4"/>
          <w:sz w:val="28"/>
          <w:szCs w:val="28"/>
        </w:rPr>
        <w:t xml:space="preserve"> </w:t>
      </w:r>
      <w:r w:rsidRPr="00A5675E">
        <w:rPr>
          <w:rFonts w:ascii="Times New Roman" w:eastAsia="Times New Roman" w:hAnsi="Times New Roman" w:cs="Times New Roman"/>
          <w:sz w:val="28"/>
          <w:szCs w:val="28"/>
        </w:rPr>
        <w:t>«Комплектование</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position w:val="-2"/>
          <w:sz w:val="28"/>
          <w:szCs w:val="28"/>
        </w:rPr>
        <w:t xml:space="preserve">ДОУ»), </w:t>
      </w:r>
      <w:r w:rsidRPr="00A5675E">
        <w:rPr>
          <w:rFonts w:ascii="Times New Roman" w:eastAsia="Times New Roman" w:hAnsi="Times New Roman" w:cs="Times New Roman"/>
          <w:position w:val="3"/>
          <w:sz w:val="28"/>
          <w:szCs w:val="28"/>
        </w:rPr>
        <w:lastRenderedPageBreak/>
        <w:t xml:space="preserve">коэффициент </w:t>
      </w:r>
      <w:r w:rsidRPr="00A5675E">
        <w:rPr>
          <w:rFonts w:ascii="Times New Roman" w:eastAsia="Times New Roman" w:hAnsi="Times New Roman" w:cs="Times New Roman"/>
          <w:sz w:val="28"/>
          <w:szCs w:val="28"/>
        </w:rPr>
        <w:t>за</w:t>
      </w:r>
      <w:r w:rsidRPr="00A5675E">
        <w:rPr>
          <w:rFonts w:ascii="Times New Roman" w:eastAsia="Times New Roman" w:hAnsi="Times New Roman" w:cs="Times New Roman"/>
          <w:spacing w:val="-13"/>
          <w:sz w:val="28"/>
          <w:szCs w:val="28"/>
        </w:rPr>
        <w:t xml:space="preserve"> </w:t>
      </w:r>
      <w:r w:rsidRPr="00A5675E">
        <w:rPr>
          <w:rFonts w:ascii="Times New Roman" w:eastAsia="Times New Roman" w:hAnsi="Times New Roman" w:cs="Times New Roman"/>
          <w:sz w:val="28"/>
          <w:szCs w:val="28"/>
        </w:rPr>
        <w:t>масштаб по</w:t>
      </w:r>
      <w:r w:rsidRPr="00A5675E">
        <w:rPr>
          <w:rFonts w:ascii="Times New Roman" w:eastAsia="Times New Roman" w:hAnsi="Times New Roman" w:cs="Times New Roman"/>
          <w:spacing w:val="-7"/>
          <w:sz w:val="28"/>
          <w:szCs w:val="28"/>
        </w:rPr>
        <w:t xml:space="preserve"> </w:t>
      </w:r>
      <w:r w:rsidRPr="00A5675E">
        <w:rPr>
          <w:rFonts w:ascii="Times New Roman" w:eastAsia="Times New Roman" w:hAnsi="Times New Roman" w:cs="Times New Roman"/>
          <w:sz w:val="28"/>
          <w:szCs w:val="28"/>
        </w:rPr>
        <w:t>оплате труда</w:t>
      </w:r>
      <w:r w:rsidRPr="00A5675E">
        <w:rPr>
          <w:rFonts w:ascii="Times New Roman" w:eastAsia="Times New Roman" w:hAnsi="Times New Roman" w:cs="Times New Roman"/>
          <w:spacing w:val="-1"/>
          <w:sz w:val="28"/>
          <w:szCs w:val="28"/>
        </w:rPr>
        <w:t xml:space="preserve"> </w:t>
      </w:r>
      <w:r w:rsidRPr="00A5675E">
        <w:rPr>
          <w:rFonts w:ascii="Times New Roman" w:eastAsia="Times New Roman" w:hAnsi="Times New Roman" w:cs="Times New Roman"/>
          <w:sz w:val="28"/>
          <w:szCs w:val="28"/>
        </w:rPr>
        <w:t xml:space="preserve">для вновь открываемых Организаций </w:t>
      </w:r>
      <w:r w:rsidRPr="00A5675E">
        <w:rPr>
          <w:rFonts w:ascii="Times New Roman" w:eastAsia="Times New Roman" w:hAnsi="Times New Roman" w:cs="Times New Roman"/>
          <w:position w:val="3"/>
          <w:sz w:val="28"/>
          <w:szCs w:val="28"/>
        </w:rPr>
        <w:t>устанавливается</w:t>
      </w:r>
      <w:r w:rsidRPr="00A5675E">
        <w:rPr>
          <w:rFonts w:ascii="Times New Roman" w:eastAsia="Times New Roman" w:hAnsi="Times New Roman" w:cs="Times New Roman"/>
          <w:spacing w:val="-7"/>
          <w:position w:val="3"/>
          <w:sz w:val="28"/>
          <w:szCs w:val="28"/>
        </w:rPr>
        <w:t xml:space="preserve"> </w:t>
      </w:r>
      <w:r w:rsidRPr="00A5675E">
        <w:rPr>
          <w:rFonts w:ascii="Times New Roman" w:eastAsia="Times New Roman" w:hAnsi="Times New Roman" w:cs="Times New Roman"/>
          <w:sz w:val="28"/>
          <w:szCs w:val="28"/>
        </w:rPr>
        <w:t>исходя из</w:t>
      </w:r>
      <w:r w:rsidRPr="00A5675E">
        <w:rPr>
          <w:rFonts w:ascii="Times New Roman" w:eastAsia="Times New Roman" w:hAnsi="Times New Roman" w:cs="Times New Roman"/>
          <w:spacing w:val="-3"/>
          <w:sz w:val="28"/>
          <w:szCs w:val="28"/>
        </w:rPr>
        <w:t xml:space="preserve"> </w:t>
      </w:r>
      <w:r w:rsidRPr="00A5675E">
        <w:rPr>
          <w:rFonts w:ascii="Times New Roman" w:eastAsia="Times New Roman" w:hAnsi="Times New Roman" w:cs="Times New Roman"/>
          <w:sz w:val="28"/>
          <w:szCs w:val="28"/>
        </w:rPr>
        <w:t>плановых (проектных) показателей, но</w:t>
      </w:r>
      <w:r w:rsidRPr="00A5675E">
        <w:rPr>
          <w:rFonts w:ascii="Times New Roman" w:eastAsia="Times New Roman" w:hAnsi="Times New Roman" w:cs="Times New Roman"/>
          <w:spacing w:val="-2"/>
          <w:sz w:val="28"/>
          <w:szCs w:val="28"/>
        </w:rPr>
        <w:t xml:space="preserve"> </w:t>
      </w:r>
      <w:r w:rsidRPr="00A5675E">
        <w:rPr>
          <w:rFonts w:ascii="Times New Roman" w:eastAsia="Times New Roman" w:hAnsi="Times New Roman" w:cs="Times New Roman"/>
          <w:sz w:val="28"/>
          <w:szCs w:val="28"/>
        </w:rPr>
        <w:t>не</w:t>
      </w:r>
      <w:r w:rsidRPr="00A5675E">
        <w:rPr>
          <w:rFonts w:ascii="Times New Roman" w:eastAsia="Times New Roman" w:hAnsi="Times New Roman" w:cs="Times New Roman"/>
          <w:spacing w:val="-5"/>
          <w:sz w:val="28"/>
          <w:szCs w:val="28"/>
        </w:rPr>
        <w:t xml:space="preserve"> </w:t>
      </w:r>
      <w:r w:rsidRPr="00A5675E">
        <w:rPr>
          <w:rFonts w:ascii="Times New Roman" w:eastAsia="Times New Roman" w:hAnsi="Times New Roman" w:cs="Times New Roman"/>
          <w:sz w:val="28"/>
          <w:szCs w:val="28"/>
        </w:rPr>
        <w:t>более чем на год.</w:t>
      </w:r>
    </w:p>
    <w:p w14:paraId="458F8243" w14:textId="77777777" w:rsidR="00A5675E" w:rsidRPr="00A5675E" w:rsidRDefault="00A5675E" w:rsidP="00A5675E">
      <w:pPr>
        <w:widowControl w:val="0"/>
        <w:numPr>
          <w:ilvl w:val="0"/>
          <w:numId w:val="38"/>
        </w:numPr>
        <w:tabs>
          <w:tab w:val="left" w:pos="2112"/>
        </w:tabs>
        <w:autoSpaceDE w:val="0"/>
        <w:autoSpaceDN w:val="0"/>
        <w:spacing w:before="133" w:line="240" w:lineRule="auto"/>
        <w:ind w:left="2112" w:hanging="283"/>
        <w:rPr>
          <w:rFonts w:ascii="Times New Roman" w:eastAsia="Times New Roman" w:hAnsi="Times New Roman" w:cs="Times New Roman"/>
          <w:b/>
          <w:bCs/>
          <w:w w:val="105"/>
          <w:sz w:val="27"/>
        </w:rPr>
      </w:pPr>
      <w:r w:rsidRPr="00A5675E">
        <w:rPr>
          <w:rFonts w:ascii="Times New Roman" w:eastAsia="Times New Roman" w:hAnsi="Times New Roman" w:cs="Times New Roman"/>
          <w:b/>
          <w:bCs/>
          <w:w w:val="105"/>
          <w:sz w:val="27"/>
        </w:rPr>
        <w:t>Выплаты компенсационного характера.</w:t>
      </w:r>
    </w:p>
    <w:p w14:paraId="2D8526A6" w14:textId="77777777" w:rsidR="00A5675E" w:rsidRPr="00A5675E" w:rsidRDefault="00A5675E" w:rsidP="00A5675E">
      <w:pPr>
        <w:widowControl w:val="0"/>
        <w:tabs>
          <w:tab w:val="left" w:pos="1863"/>
        </w:tabs>
        <w:autoSpaceDE w:val="0"/>
        <w:autoSpaceDN w:val="0"/>
        <w:spacing w:before="268"/>
        <w:ind w:right="166" w:firstLine="0"/>
        <w:jc w:val="left"/>
        <w:rPr>
          <w:rFonts w:ascii="Times New Roman" w:eastAsia="Times New Roman" w:hAnsi="Times New Roman" w:cs="Times New Roman"/>
          <w:sz w:val="28"/>
        </w:rPr>
      </w:pPr>
      <w:r w:rsidRPr="00A5675E">
        <w:rPr>
          <w:rFonts w:ascii="Times New Roman" w:eastAsia="Times New Roman" w:hAnsi="Times New Roman" w:cs="Times New Roman"/>
          <w:sz w:val="28"/>
        </w:rPr>
        <w:t xml:space="preserve">         Выплаты компенсационного характера устанавливаются руководителям Организаций в</w:t>
      </w:r>
      <w:r w:rsidRPr="00A5675E">
        <w:rPr>
          <w:rFonts w:ascii="Times New Roman" w:eastAsia="Times New Roman" w:hAnsi="Times New Roman" w:cs="Times New Roman"/>
          <w:spacing w:val="-11"/>
          <w:sz w:val="28"/>
        </w:rPr>
        <w:t xml:space="preserve"> </w:t>
      </w:r>
      <w:r w:rsidRPr="00A5675E">
        <w:rPr>
          <w:rFonts w:ascii="Times New Roman" w:eastAsia="Times New Roman" w:hAnsi="Times New Roman" w:cs="Times New Roman"/>
          <w:sz w:val="28"/>
        </w:rPr>
        <w:t>зависимости от</w:t>
      </w:r>
      <w:r w:rsidRPr="00A5675E">
        <w:rPr>
          <w:rFonts w:ascii="Times New Roman" w:eastAsia="Times New Roman" w:hAnsi="Times New Roman" w:cs="Times New Roman"/>
          <w:spacing w:val="-7"/>
          <w:sz w:val="28"/>
        </w:rPr>
        <w:t xml:space="preserve"> </w:t>
      </w:r>
      <w:r w:rsidRPr="00A5675E">
        <w:rPr>
          <w:rFonts w:ascii="Times New Roman" w:eastAsia="Times New Roman" w:hAnsi="Times New Roman" w:cs="Times New Roman"/>
          <w:sz w:val="28"/>
        </w:rPr>
        <w:t>условий их</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z w:val="28"/>
        </w:rPr>
        <w:t>труда</w:t>
      </w:r>
      <w:r w:rsidRPr="00A5675E">
        <w:rPr>
          <w:rFonts w:ascii="Times New Roman" w:eastAsia="Times New Roman" w:hAnsi="Times New Roman" w:cs="Times New Roman"/>
          <w:spacing w:val="-2"/>
          <w:sz w:val="28"/>
        </w:rPr>
        <w:t xml:space="preserve"> </w:t>
      </w:r>
      <w:r w:rsidRPr="00A5675E">
        <w:rPr>
          <w:rFonts w:ascii="Times New Roman" w:eastAsia="Times New Roman" w:hAnsi="Times New Roman" w:cs="Times New Roman"/>
          <w:sz w:val="28"/>
        </w:rPr>
        <w:t>в</w:t>
      </w:r>
      <w:r w:rsidRPr="00A5675E">
        <w:rPr>
          <w:rFonts w:ascii="Times New Roman" w:eastAsia="Times New Roman" w:hAnsi="Times New Roman" w:cs="Times New Roman"/>
          <w:spacing w:val="-8"/>
          <w:sz w:val="28"/>
        </w:rPr>
        <w:t xml:space="preserve"> </w:t>
      </w:r>
      <w:r w:rsidRPr="00A5675E">
        <w:rPr>
          <w:rFonts w:ascii="Times New Roman" w:eastAsia="Times New Roman" w:hAnsi="Times New Roman" w:cs="Times New Roman"/>
          <w:sz w:val="28"/>
        </w:rPr>
        <w:t>соответствии с Трудовым Кодексом Российской Федерации, приказом управления труда Воронежской</w:t>
      </w:r>
      <w:r w:rsidRPr="00A5675E">
        <w:rPr>
          <w:rFonts w:ascii="Times New Roman" w:eastAsia="Times New Roman" w:hAnsi="Times New Roman" w:cs="Times New Roman"/>
          <w:spacing w:val="-10"/>
          <w:sz w:val="28"/>
        </w:rPr>
        <w:t xml:space="preserve"> </w:t>
      </w:r>
      <w:r w:rsidRPr="00A5675E">
        <w:rPr>
          <w:rFonts w:ascii="Times New Roman" w:eastAsia="Times New Roman" w:hAnsi="Times New Roman" w:cs="Times New Roman"/>
          <w:sz w:val="28"/>
        </w:rPr>
        <w:t>области</w:t>
      </w:r>
      <w:r w:rsidRPr="00A5675E">
        <w:rPr>
          <w:rFonts w:ascii="Times New Roman" w:eastAsia="Times New Roman" w:hAnsi="Times New Roman" w:cs="Times New Roman"/>
          <w:spacing w:val="-13"/>
          <w:sz w:val="28"/>
        </w:rPr>
        <w:t xml:space="preserve"> </w:t>
      </w:r>
      <w:r w:rsidRPr="00A5675E">
        <w:rPr>
          <w:rFonts w:ascii="Times New Roman" w:eastAsia="Times New Roman" w:hAnsi="Times New Roman" w:cs="Times New Roman"/>
          <w:sz w:val="28"/>
        </w:rPr>
        <w:t>от</w:t>
      </w:r>
      <w:r w:rsidRPr="00A5675E">
        <w:rPr>
          <w:rFonts w:ascii="Times New Roman" w:eastAsia="Times New Roman" w:hAnsi="Times New Roman" w:cs="Times New Roman"/>
          <w:spacing w:val="-18"/>
          <w:sz w:val="28"/>
        </w:rPr>
        <w:t xml:space="preserve"> </w:t>
      </w:r>
      <w:r w:rsidRPr="00A5675E">
        <w:rPr>
          <w:rFonts w:ascii="Times New Roman" w:eastAsia="Times New Roman" w:hAnsi="Times New Roman" w:cs="Times New Roman"/>
          <w:sz w:val="28"/>
        </w:rPr>
        <w:t>10.12.2008</w:t>
      </w:r>
      <w:r w:rsidRPr="00A5675E">
        <w:rPr>
          <w:rFonts w:ascii="Times New Roman" w:eastAsia="Times New Roman" w:hAnsi="Times New Roman" w:cs="Times New Roman"/>
          <w:spacing w:val="-7"/>
          <w:sz w:val="28"/>
        </w:rPr>
        <w:t xml:space="preserve"> </w:t>
      </w:r>
      <w:r w:rsidRPr="00A5675E">
        <w:rPr>
          <w:rFonts w:ascii="Times New Roman" w:eastAsia="Times New Roman" w:hAnsi="Times New Roman" w:cs="Times New Roman"/>
          <w:sz w:val="28"/>
        </w:rPr>
        <w:t>№</w:t>
      </w:r>
      <w:r w:rsidRPr="00A5675E">
        <w:rPr>
          <w:rFonts w:ascii="Times New Roman" w:eastAsia="Times New Roman" w:hAnsi="Times New Roman" w:cs="Times New Roman"/>
          <w:spacing w:val="32"/>
          <w:sz w:val="28"/>
        </w:rPr>
        <w:t xml:space="preserve"> </w:t>
      </w:r>
      <w:r w:rsidRPr="00A5675E">
        <w:rPr>
          <w:rFonts w:ascii="Times New Roman" w:eastAsia="Times New Roman" w:hAnsi="Times New Roman" w:cs="Times New Roman"/>
          <w:sz w:val="28"/>
        </w:rPr>
        <w:t>110/ОД</w:t>
      </w:r>
      <w:r w:rsidRPr="00A5675E">
        <w:rPr>
          <w:rFonts w:ascii="Times New Roman" w:eastAsia="Times New Roman" w:hAnsi="Times New Roman" w:cs="Times New Roman"/>
          <w:spacing w:val="-15"/>
          <w:sz w:val="28"/>
        </w:rPr>
        <w:t xml:space="preserve"> </w:t>
      </w:r>
      <w:r w:rsidRPr="00A5675E">
        <w:rPr>
          <w:rFonts w:ascii="Times New Roman" w:eastAsia="Times New Roman" w:hAnsi="Times New Roman" w:cs="Times New Roman"/>
          <w:sz w:val="28"/>
        </w:rPr>
        <w:t>«Об</w:t>
      </w:r>
      <w:r w:rsidRPr="00A5675E">
        <w:rPr>
          <w:rFonts w:ascii="Times New Roman" w:eastAsia="Times New Roman" w:hAnsi="Times New Roman" w:cs="Times New Roman"/>
          <w:spacing w:val="-15"/>
          <w:sz w:val="28"/>
        </w:rPr>
        <w:t xml:space="preserve"> </w:t>
      </w:r>
      <w:r w:rsidRPr="00A5675E">
        <w:rPr>
          <w:rFonts w:ascii="Times New Roman" w:eastAsia="Times New Roman" w:hAnsi="Times New Roman" w:cs="Times New Roman"/>
          <w:sz w:val="28"/>
        </w:rPr>
        <w:t>утверждении</w:t>
      </w:r>
      <w:r w:rsidRPr="00A5675E">
        <w:rPr>
          <w:rFonts w:ascii="Times New Roman" w:eastAsia="Times New Roman" w:hAnsi="Times New Roman" w:cs="Times New Roman"/>
          <w:spacing w:val="-12"/>
          <w:sz w:val="28"/>
        </w:rPr>
        <w:t xml:space="preserve"> </w:t>
      </w:r>
      <w:r w:rsidRPr="00A5675E">
        <w:rPr>
          <w:rFonts w:ascii="Times New Roman" w:eastAsia="Times New Roman" w:hAnsi="Times New Roman" w:cs="Times New Roman"/>
          <w:sz w:val="28"/>
        </w:rPr>
        <w:t>Перечня</w:t>
      </w:r>
      <w:r w:rsidRPr="00A5675E">
        <w:rPr>
          <w:rFonts w:ascii="Times New Roman" w:eastAsia="Times New Roman" w:hAnsi="Times New Roman" w:cs="Times New Roman"/>
          <w:spacing w:val="-8"/>
          <w:sz w:val="28"/>
        </w:rPr>
        <w:t xml:space="preserve"> </w:t>
      </w:r>
      <w:r w:rsidRPr="00A5675E">
        <w:rPr>
          <w:rFonts w:ascii="Times New Roman" w:eastAsia="Times New Roman" w:hAnsi="Times New Roman" w:cs="Times New Roman"/>
          <w:sz w:val="28"/>
        </w:rPr>
        <w:t>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 и</w:t>
      </w:r>
      <w:r w:rsidRPr="00A5675E">
        <w:rPr>
          <w:rFonts w:ascii="Times New Roman" w:eastAsia="Times New Roman" w:hAnsi="Times New Roman" w:cs="Times New Roman"/>
          <w:spacing w:val="-8"/>
          <w:sz w:val="28"/>
        </w:rPr>
        <w:t xml:space="preserve"> </w:t>
      </w:r>
      <w:r w:rsidRPr="00A5675E">
        <w:rPr>
          <w:rFonts w:ascii="Times New Roman" w:eastAsia="Times New Roman" w:hAnsi="Times New Roman" w:cs="Times New Roman"/>
          <w:sz w:val="28"/>
        </w:rPr>
        <w:t>иными</w:t>
      </w:r>
      <w:r w:rsidRPr="00A5675E">
        <w:rPr>
          <w:rFonts w:ascii="Times New Roman" w:eastAsia="Times New Roman" w:hAnsi="Times New Roman" w:cs="Times New Roman"/>
          <w:spacing w:val="-3"/>
          <w:sz w:val="28"/>
        </w:rPr>
        <w:t xml:space="preserve"> </w:t>
      </w:r>
      <w:r w:rsidRPr="00A5675E">
        <w:rPr>
          <w:rFonts w:ascii="Times New Roman" w:eastAsia="Times New Roman" w:hAnsi="Times New Roman" w:cs="Times New Roman"/>
          <w:sz w:val="28"/>
        </w:rPr>
        <w:t>нормативными правовыми актами</w:t>
      </w:r>
      <w:r w:rsidRPr="00A5675E">
        <w:rPr>
          <w:rFonts w:ascii="Times New Roman" w:eastAsia="Times New Roman" w:hAnsi="Times New Roman" w:cs="Times New Roman"/>
          <w:spacing w:val="-4"/>
          <w:sz w:val="28"/>
        </w:rPr>
        <w:t xml:space="preserve"> </w:t>
      </w:r>
      <w:r w:rsidRPr="00A5675E">
        <w:rPr>
          <w:rFonts w:ascii="Times New Roman" w:eastAsia="Times New Roman" w:hAnsi="Times New Roman" w:cs="Times New Roman"/>
          <w:sz w:val="28"/>
        </w:rPr>
        <w:t>Российской Федерации, содержащими нормы трудового права.</w:t>
      </w:r>
    </w:p>
    <w:p w14:paraId="68286DC4" w14:textId="77777777" w:rsidR="00A5675E" w:rsidRPr="00A5675E" w:rsidRDefault="00A5675E" w:rsidP="00A5675E">
      <w:pPr>
        <w:widowControl w:val="0"/>
        <w:tabs>
          <w:tab w:val="left" w:pos="1456"/>
        </w:tabs>
        <w:autoSpaceDE w:val="0"/>
        <w:autoSpaceDN w:val="0"/>
        <w:spacing w:line="345" w:lineRule="auto"/>
        <w:ind w:right="885" w:firstLine="0"/>
        <w:jc w:val="left"/>
        <w:rPr>
          <w:rFonts w:ascii="Times New Roman" w:eastAsia="Times New Roman" w:hAnsi="Times New Roman" w:cs="Times New Roman"/>
          <w:sz w:val="28"/>
        </w:rPr>
      </w:pPr>
      <w:r w:rsidRPr="00A5675E">
        <w:rPr>
          <w:rFonts w:ascii="Times New Roman" w:eastAsia="Times New Roman" w:hAnsi="Times New Roman" w:cs="Times New Roman"/>
          <w:sz w:val="28"/>
        </w:rPr>
        <w:t>Расчет</w:t>
      </w:r>
      <w:r w:rsidRPr="00A5675E">
        <w:rPr>
          <w:rFonts w:ascii="Times New Roman" w:eastAsia="Times New Roman" w:hAnsi="Times New Roman" w:cs="Times New Roman"/>
          <w:spacing w:val="-9"/>
          <w:sz w:val="28"/>
        </w:rPr>
        <w:t xml:space="preserve"> </w:t>
      </w:r>
      <w:r w:rsidRPr="00A5675E">
        <w:rPr>
          <w:rFonts w:ascii="Times New Roman" w:eastAsia="Times New Roman" w:hAnsi="Times New Roman" w:cs="Times New Roman"/>
          <w:sz w:val="28"/>
        </w:rPr>
        <w:t>выплат</w:t>
      </w:r>
      <w:r w:rsidRPr="00A5675E">
        <w:rPr>
          <w:rFonts w:ascii="Times New Roman" w:eastAsia="Times New Roman" w:hAnsi="Times New Roman" w:cs="Times New Roman"/>
          <w:spacing w:val="-2"/>
          <w:sz w:val="28"/>
        </w:rPr>
        <w:t xml:space="preserve"> </w:t>
      </w:r>
      <w:r w:rsidRPr="00A5675E">
        <w:rPr>
          <w:rFonts w:ascii="Times New Roman" w:eastAsia="Times New Roman" w:hAnsi="Times New Roman" w:cs="Times New Roman"/>
          <w:sz w:val="28"/>
        </w:rPr>
        <w:t>компенсационного</w:t>
      </w:r>
      <w:r w:rsidRPr="00A5675E">
        <w:rPr>
          <w:rFonts w:ascii="Times New Roman" w:eastAsia="Times New Roman" w:hAnsi="Times New Roman" w:cs="Times New Roman"/>
          <w:spacing w:val="-12"/>
          <w:sz w:val="28"/>
        </w:rPr>
        <w:t xml:space="preserve"> </w:t>
      </w:r>
      <w:r w:rsidRPr="00A5675E">
        <w:rPr>
          <w:rFonts w:ascii="Times New Roman" w:eastAsia="Times New Roman" w:hAnsi="Times New Roman" w:cs="Times New Roman"/>
          <w:sz w:val="28"/>
        </w:rPr>
        <w:t>характера рассчитываются</w:t>
      </w:r>
      <w:r w:rsidRPr="00A5675E">
        <w:rPr>
          <w:rFonts w:ascii="Times New Roman" w:eastAsia="Times New Roman" w:hAnsi="Times New Roman" w:cs="Times New Roman"/>
          <w:spacing w:val="-8"/>
          <w:sz w:val="28"/>
        </w:rPr>
        <w:t xml:space="preserve"> </w:t>
      </w:r>
      <w:r w:rsidRPr="00A5675E">
        <w:rPr>
          <w:rFonts w:ascii="Times New Roman" w:eastAsia="Times New Roman" w:hAnsi="Times New Roman" w:cs="Times New Roman"/>
          <w:sz w:val="28"/>
        </w:rPr>
        <w:t>по следующей формуле:</w:t>
      </w:r>
    </w:p>
    <w:p w14:paraId="7207F2A2" w14:textId="77777777" w:rsidR="00A5675E" w:rsidRPr="00A5675E" w:rsidRDefault="00A5675E" w:rsidP="00A5675E">
      <w:pPr>
        <w:widowControl w:val="0"/>
        <w:autoSpaceDE w:val="0"/>
        <w:autoSpaceDN w:val="0"/>
        <w:spacing w:before="42" w:line="240" w:lineRule="auto"/>
        <w:ind w:firstLine="0"/>
        <w:rPr>
          <w:rFonts w:ascii="Times New Roman" w:eastAsia="Times New Roman" w:hAnsi="Times New Roman" w:cs="Times New Roman"/>
          <w:sz w:val="25"/>
        </w:rPr>
      </w:pPr>
      <w:r w:rsidRPr="00A5675E">
        <w:rPr>
          <w:rFonts w:ascii="Times New Roman" w:eastAsia="Times New Roman" w:hAnsi="Times New Roman" w:cs="Times New Roman"/>
          <w:sz w:val="25"/>
        </w:rPr>
        <w:t>Кв</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color w:val="1D0A03"/>
          <w:sz w:val="25"/>
        </w:rPr>
        <w:t>=</w:t>
      </w:r>
      <w:r w:rsidRPr="00A5675E">
        <w:rPr>
          <w:rFonts w:ascii="Times New Roman" w:eastAsia="Times New Roman" w:hAnsi="Times New Roman" w:cs="Times New Roman"/>
          <w:color w:val="1D0A03"/>
          <w:spacing w:val="1"/>
          <w:sz w:val="25"/>
        </w:rPr>
        <w:t xml:space="preserve"> </w:t>
      </w:r>
      <w:r w:rsidRPr="00A5675E">
        <w:rPr>
          <w:rFonts w:ascii="Times New Roman" w:eastAsia="Times New Roman" w:hAnsi="Times New Roman" w:cs="Times New Roman"/>
          <w:sz w:val="25"/>
        </w:rPr>
        <w:t>К</w:t>
      </w:r>
      <w:r w:rsidRPr="00A5675E">
        <w:rPr>
          <w:rFonts w:ascii="Times New Roman" w:eastAsia="Times New Roman" w:hAnsi="Times New Roman" w:cs="Times New Roman"/>
          <w:spacing w:val="9"/>
          <w:sz w:val="25"/>
        </w:rPr>
        <w:t>о</w:t>
      </w:r>
      <w:r w:rsidRPr="00A5675E">
        <w:rPr>
          <w:rFonts w:ascii="Times New Roman" w:eastAsia="Times New Roman" w:hAnsi="Times New Roman" w:cs="Times New Roman"/>
          <w:sz w:val="25"/>
        </w:rPr>
        <w:t>у</w:t>
      </w:r>
      <w:r w:rsidRPr="00A5675E">
        <w:rPr>
          <w:rFonts w:ascii="Times New Roman" w:eastAsia="Times New Roman" w:hAnsi="Times New Roman" w:cs="Times New Roman"/>
          <w:spacing w:val="-6"/>
          <w:sz w:val="25"/>
        </w:rPr>
        <w:t xml:space="preserve"> </w:t>
      </w:r>
      <w:r w:rsidRPr="00A5675E">
        <w:rPr>
          <w:rFonts w:ascii="Times New Roman" w:eastAsia="Times New Roman" w:hAnsi="Times New Roman" w:cs="Times New Roman"/>
          <w:sz w:val="25"/>
        </w:rPr>
        <w:t>+</w:t>
      </w:r>
      <w:r w:rsidRPr="00A5675E">
        <w:rPr>
          <w:rFonts w:ascii="Times New Roman" w:eastAsia="Times New Roman" w:hAnsi="Times New Roman" w:cs="Times New Roman"/>
          <w:spacing w:val="39"/>
          <w:sz w:val="25"/>
        </w:rPr>
        <w:t xml:space="preserve"> </w:t>
      </w:r>
      <w:r w:rsidRPr="00A5675E">
        <w:rPr>
          <w:rFonts w:ascii="Times New Roman" w:eastAsia="Times New Roman" w:hAnsi="Times New Roman" w:cs="Times New Roman"/>
          <w:sz w:val="25"/>
        </w:rPr>
        <w:t>Kpп</w:t>
      </w:r>
      <w:r w:rsidRPr="00A5675E">
        <w:rPr>
          <w:rFonts w:ascii="Times New Roman" w:eastAsia="Times New Roman" w:hAnsi="Times New Roman" w:cs="Times New Roman"/>
          <w:spacing w:val="-2"/>
          <w:sz w:val="25"/>
        </w:rPr>
        <w:t xml:space="preserve"> </w:t>
      </w:r>
      <w:r w:rsidRPr="00A5675E">
        <w:rPr>
          <w:rFonts w:ascii="Times New Roman" w:eastAsia="Times New Roman" w:hAnsi="Times New Roman" w:cs="Times New Roman"/>
          <w:sz w:val="25"/>
        </w:rPr>
        <w:t>+</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z w:val="25"/>
        </w:rPr>
        <w:t>Кдр,</w:t>
      </w:r>
      <w:r w:rsidRPr="00A5675E">
        <w:rPr>
          <w:rFonts w:ascii="Times New Roman" w:eastAsia="Times New Roman" w:hAnsi="Times New Roman" w:cs="Times New Roman"/>
          <w:spacing w:val="2"/>
          <w:sz w:val="25"/>
        </w:rPr>
        <w:t xml:space="preserve"> </w:t>
      </w:r>
      <w:r w:rsidRPr="00A5675E">
        <w:rPr>
          <w:rFonts w:ascii="Times New Roman" w:eastAsia="Times New Roman" w:hAnsi="Times New Roman" w:cs="Times New Roman"/>
          <w:spacing w:val="-4"/>
          <w:sz w:val="25"/>
        </w:rPr>
        <w:t>где:</w:t>
      </w:r>
    </w:p>
    <w:p w14:paraId="35F4296A" w14:textId="77777777" w:rsidR="00A5675E" w:rsidRPr="00A5675E" w:rsidRDefault="00A5675E" w:rsidP="00A5675E">
      <w:pPr>
        <w:widowControl w:val="0"/>
        <w:autoSpaceDE w:val="0"/>
        <w:autoSpaceDN w:val="0"/>
        <w:spacing w:before="174" w:line="240" w:lineRule="auto"/>
        <w:ind w:firstLine="0"/>
        <w:rPr>
          <w:rFonts w:ascii="Times New Roman" w:eastAsia="Times New Roman" w:hAnsi="Times New Roman" w:cs="Times New Roman"/>
          <w:sz w:val="28"/>
          <w:szCs w:val="28"/>
        </w:rPr>
      </w:pPr>
      <w:r w:rsidRPr="00A5675E">
        <w:rPr>
          <w:rFonts w:ascii="Times New Roman" w:eastAsia="Times New Roman" w:hAnsi="Times New Roman" w:cs="Times New Roman"/>
          <w:w w:val="95"/>
          <w:sz w:val="28"/>
          <w:szCs w:val="28"/>
        </w:rPr>
        <w:t>Кв</w:t>
      </w:r>
      <w:r w:rsidRPr="00A5675E">
        <w:rPr>
          <w:rFonts w:ascii="Times New Roman" w:eastAsia="Times New Roman" w:hAnsi="Times New Roman" w:cs="Times New Roman"/>
          <w:sz w:val="28"/>
          <w:szCs w:val="28"/>
        </w:rPr>
        <w:t xml:space="preserve"> </w:t>
      </w:r>
      <w:r w:rsidRPr="00A5675E">
        <w:rPr>
          <w:rFonts w:ascii="Times New Roman" w:eastAsia="Times New Roman" w:hAnsi="Times New Roman" w:cs="Times New Roman"/>
          <w:color w:val="130000"/>
          <w:w w:val="90"/>
          <w:sz w:val="28"/>
          <w:szCs w:val="28"/>
        </w:rPr>
        <w:t>—</w:t>
      </w:r>
      <w:r w:rsidRPr="00A5675E">
        <w:rPr>
          <w:rFonts w:ascii="Times New Roman" w:eastAsia="Times New Roman" w:hAnsi="Times New Roman" w:cs="Times New Roman"/>
          <w:color w:val="130000"/>
          <w:sz w:val="28"/>
          <w:szCs w:val="28"/>
        </w:rPr>
        <w:t xml:space="preserve"> </w:t>
      </w:r>
      <w:r w:rsidRPr="00A5675E">
        <w:rPr>
          <w:rFonts w:ascii="Times New Roman" w:eastAsia="Times New Roman" w:hAnsi="Times New Roman" w:cs="Times New Roman"/>
          <w:w w:val="95"/>
          <w:sz w:val="28"/>
          <w:szCs w:val="28"/>
        </w:rPr>
        <w:t>компенсационные</w:t>
      </w:r>
      <w:r w:rsidRPr="00A5675E">
        <w:rPr>
          <w:rFonts w:ascii="Times New Roman" w:eastAsia="Times New Roman" w:hAnsi="Times New Roman" w:cs="Times New Roman"/>
          <w:spacing w:val="-2"/>
          <w:w w:val="95"/>
          <w:sz w:val="28"/>
          <w:szCs w:val="28"/>
        </w:rPr>
        <w:t xml:space="preserve"> выплаты;</w:t>
      </w:r>
    </w:p>
    <w:p w14:paraId="72E58505" w14:textId="77777777" w:rsidR="00A5675E" w:rsidRPr="00A5675E" w:rsidRDefault="00A5675E" w:rsidP="00A5675E">
      <w:pPr>
        <w:widowControl w:val="0"/>
        <w:tabs>
          <w:tab w:val="left" w:pos="1929"/>
          <w:tab w:val="left" w:pos="4351"/>
          <w:tab w:val="left" w:pos="5625"/>
          <w:tab w:val="left" w:pos="6089"/>
          <w:tab w:val="left" w:pos="7186"/>
          <w:tab w:val="left" w:pos="8372"/>
        </w:tabs>
        <w:autoSpaceDE w:val="0"/>
        <w:autoSpaceDN w:val="0"/>
        <w:spacing w:before="162" w:line="345" w:lineRule="auto"/>
        <w:ind w:right="202"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position w:val="2"/>
          <w:sz w:val="28"/>
          <w:szCs w:val="28"/>
        </w:rPr>
        <w:t>K</w:t>
      </w:r>
      <w:r w:rsidRPr="00A5675E">
        <w:rPr>
          <w:rFonts w:ascii="Times New Roman" w:eastAsia="Times New Roman" w:hAnsi="Times New Roman" w:cs="Times New Roman"/>
          <w:sz w:val="28"/>
          <w:szCs w:val="28"/>
        </w:rPr>
        <w:t>oy</w:t>
      </w:r>
      <w:r w:rsidRPr="00A5675E">
        <w:rPr>
          <w:rFonts w:ascii="Times New Roman" w:eastAsia="Times New Roman" w:hAnsi="Times New Roman" w:cs="Times New Roman"/>
          <w:spacing w:val="40"/>
          <w:sz w:val="28"/>
          <w:szCs w:val="28"/>
        </w:rPr>
        <w:t xml:space="preserve"> </w:t>
      </w:r>
      <w:r w:rsidRPr="00A5675E">
        <w:rPr>
          <w:rFonts w:ascii="Times New Roman" w:eastAsia="Times New Roman" w:hAnsi="Times New Roman" w:cs="Times New Roman"/>
          <w:color w:val="080808"/>
          <w:w w:val="90"/>
          <w:position w:val="1"/>
          <w:sz w:val="28"/>
          <w:szCs w:val="28"/>
        </w:rPr>
        <w:t>—</w:t>
      </w:r>
      <w:r w:rsidRPr="00A5675E">
        <w:rPr>
          <w:rFonts w:ascii="Times New Roman" w:eastAsia="Times New Roman" w:hAnsi="Times New Roman" w:cs="Times New Roman"/>
          <w:color w:val="080808"/>
          <w:position w:val="1"/>
          <w:sz w:val="28"/>
          <w:szCs w:val="28"/>
        </w:rPr>
        <w:tab/>
      </w:r>
      <w:r w:rsidRPr="00A5675E">
        <w:rPr>
          <w:rFonts w:ascii="Times New Roman" w:eastAsia="Times New Roman" w:hAnsi="Times New Roman" w:cs="Times New Roman"/>
          <w:spacing w:val="-2"/>
          <w:position w:val="1"/>
          <w:sz w:val="28"/>
          <w:szCs w:val="28"/>
        </w:rPr>
        <w:t>компенсационные</w:t>
      </w:r>
      <w:r w:rsidRPr="00A5675E">
        <w:rPr>
          <w:rFonts w:ascii="Times New Roman" w:eastAsia="Times New Roman" w:hAnsi="Times New Roman" w:cs="Times New Roman"/>
          <w:position w:val="1"/>
          <w:sz w:val="28"/>
          <w:szCs w:val="28"/>
        </w:rPr>
        <w:tab/>
      </w:r>
      <w:r w:rsidRPr="00A5675E">
        <w:rPr>
          <w:rFonts w:ascii="Times New Roman" w:eastAsia="Times New Roman" w:hAnsi="Times New Roman" w:cs="Times New Roman"/>
          <w:spacing w:val="-2"/>
          <w:position w:val="1"/>
          <w:sz w:val="28"/>
          <w:szCs w:val="28"/>
        </w:rPr>
        <w:t>выплаты</w:t>
      </w:r>
      <w:r w:rsidRPr="00A5675E">
        <w:rPr>
          <w:rFonts w:ascii="Times New Roman" w:eastAsia="Times New Roman" w:hAnsi="Times New Roman" w:cs="Times New Roman"/>
          <w:position w:val="1"/>
          <w:sz w:val="28"/>
          <w:szCs w:val="28"/>
        </w:rPr>
        <w:tab/>
      </w:r>
      <w:r w:rsidRPr="00A5675E">
        <w:rPr>
          <w:rFonts w:ascii="Times New Roman" w:eastAsia="Times New Roman" w:hAnsi="Times New Roman" w:cs="Times New Roman"/>
          <w:spacing w:val="-6"/>
          <w:position w:val="1"/>
          <w:sz w:val="28"/>
          <w:szCs w:val="28"/>
        </w:rPr>
        <w:t>за</w:t>
      </w:r>
      <w:r w:rsidRPr="00A5675E">
        <w:rPr>
          <w:rFonts w:ascii="Times New Roman" w:eastAsia="Times New Roman" w:hAnsi="Times New Roman" w:cs="Times New Roman"/>
          <w:position w:val="1"/>
          <w:sz w:val="28"/>
          <w:szCs w:val="28"/>
        </w:rPr>
        <w:tab/>
      </w:r>
      <w:r w:rsidRPr="00A5675E">
        <w:rPr>
          <w:rFonts w:ascii="Times New Roman" w:eastAsia="Times New Roman" w:hAnsi="Times New Roman" w:cs="Times New Roman"/>
          <w:spacing w:val="-2"/>
          <w:position w:val="1"/>
          <w:sz w:val="28"/>
          <w:szCs w:val="28"/>
        </w:rPr>
        <w:t>особые</w:t>
      </w:r>
      <w:r w:rsidRPr="00A5675E">
        <w:rPr>
          <w:rFonts w:ascii="Times New Roman" w:eastAsia="Times New Roman" w:hAnsi="Times New Roman" w:cs="Times New Roman"/>
          <w:position w:val="1"/>
          <w:sz w:val="28"/>
          <w:szCs w:val="28"/>
        </w:rPr>
        <w:tab/>
      </w:r>
      <w:r w:rsidRPr="00A5675E">
        <w:rPr>
          <w:rFonts w:ascii="Times New Roman" w:eastAsia="Times New Roman" w:hAnsi="Times New Roman" w:cs="Times New Roman"/>
          <w:spacing w:val="-2"/>
          <w:position w:val="1"/>
          <w:sz w:val="28"/>
          <w:szCs w:val="28"/>
        </w:rPr>
        <w:t>условия</w:t>
      </w:r>
      <w:r w:rsidRPr="00A5675E">
        <w:rPr>
          <w:rFonts w:ascii="Times New Roman" w:eastAsia="Times New Roman" w:hAnsi="Times New Roman" w:cs="Times New Roman"/>
          <w:position w:val="1"/>
          <w:sz w:val="28"/>
          <w:szCs w:val="28"/>
        </w:rPr>
        <w:tab/>
      </w:r>
      <w:r w:rsidRPr="00A5675E">
        <w:rPr>
          <w:rFonts w:ascii="Times New Roman" w:eastAsia="Times New Roman" w:hAnsi="Times New Roman" w:cs="Times New Roman"/>
          <w:spacing w:val="-2"/>
          <w:w w:val="95"/>
          <w:position w:val="1"/>
          <w:sz w:val="28"/>
          <w:szCs w:val="28"/>
        </w:rPr>
        <w:t xml:space="preserve">организации </w:t>
      </w:r>
      <w:r w:rsidRPr="00A5675E">
        <w:rPr>
          <w:rFonts w:ascii="Times New Roman" w:eastAsia="Times New Roman" w:hAnsi="Times New Roman" w:cs="Times New Roman"/>
          <w:sz w:val="28"/>
          <w:szCs w:val="28"/>
        </w:rPr>
        <w:t>образовательного процесса (таблица 2)</w:t>
      </w:r>
    </w:p>
    <w:p w14:paraId="6A2D15E3" w14:textId="77777777" w:rsidR="00A5675E" w:rsidRPr="00A5675E" w:rsidRDefault="00A5675E" w:rsidP="00A5675E">
      <w:pPr>
        <w:widowControl w:val="0"/>
        <w:autoSpaceDE w:val="0"/>
        <w:autoSpaceDN w:val="0"/>
        <w:spacing w:before="12" w:line="240" w:lineRule="auto"/>
        <w:ind w:right="165" w:firstLine="0"/>
        <w:jc w:val="right"/>
        <w:rPr>
          <w:rFonts w:ascii="Times New Roman" w:eastAsia="Times New Roman" w:hAnsi="Times New Roman" w:cs="Times New Roman"/>
          <w:sz w:val="28"/>
          <w:szCs w:val="28"/>
        </w:rPr>
      </w:pPr>
      <w:r w:rsidRPr="00A5675E">
        <w:rPr>
          <w:rFonts w:ascii="Times New Roman" w:eastAsia="Times New Roman" w:hAnsi="Times New Roman" w:cs="Times New Roman"/>
          <w:spacing w:val="-2"/>
          <w:sz w:val="28"/>
          <w:szCs w:val="28"/>
        </w:rPr>
        <w:t>Таблица</w:t>
      </w:r>
      <w:r w:rsidRPr="00A5675E">
        <w:rPr>
          <w:rFonts w:ascii="Times New Roman" w:eastAsia="Times New Roman" w:hAnsi="Times New Roman" w:cs="Times New Roman"/>
          <w:spacing w:val="4"/>
          <w:sz w:val="28"/>
          <w:szCs w:val="28"/>
        </w:rPr>
        <w:t xml:space="preserve"> </w:t>
      </w:r>
      <w:r w:rsidRPr="00A5675E">
        <w:rPr>
          <w:rFonts w:ascii="Times New Roman" w:eastAsia="Times New Roman" w:hAnsi="Times New Roman" w:cs="Times New Roman"/>
          <w:color w:val="110000"/>
          <w:spacing w:val="-10"/>
          <w:sz w:val="28"/>
          <w:szCs w:val="28"/>
        </w:rPr>
        <w:t>2</w:t>
      </w:r>
    </w:p>
    <w:p w14:paraId="5EAD9615" w14:textId="77777777" w:rsidR="00A5675E" w:rsidRPr="00A5675E" w:rsidRDefault="00A5675E" w:rsidP="00A5675E">
      <w:pPr>
        <w:widowControl w:val="0"/>
        <w:autoSpaceDE w:val="0"/>
        <w:autoSpaceDN w:val="0"/>
        <w:spacing w:before="11" w:line="240" w:lineRule="auto"/>
        <w:ind w:firstLine="0"/>
        <w:jc w:val="left"/>
        <w:rPr>
          <w:rFonts w:ascii="Times New Roman" w:eastAsia="Times New Roman" w:hAnsi="Times New Roman" w:cs="Times New Roman"/>
          <w:sz w:val="28"/>
          <w:szCs w:val="28"/>
        </w:rPr>
      </w:pPr>
    </w:p>
    <w:p w14:paraId="44637DB1" w14:textId="77777777" w:rsidR="00A5675E" w:rsidRPr="00A5675E" w:rsidRDefault="00A5675E" w:rsidP="00A5675E">
      <w:pPr>
        <w:widowControl w:val="0"/>
        <w:autoSpaceDE w:val="0"/>
        <w:autoSpaceDN w:val="0"/>
        <w:spacing w:line="232"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b/>
          <w:bCs/>
          <w:w w:val="105"/>
          <w:sz w:val="28"/>
          <w:szCs w:val="28"/>
        </w:rPr>
        <w:t>Компенсационные выплаты за особые условия организации образовательного процесса</w:t>
      </w:r>
      <w:r w:rsidRPr="00A5675E">
        <w:rPr>
          <w:rFonts w:ascii="Times New Roman" w:eastAsia="Times New Roman" w:hAnsi="Times New Roman" w:cs="Times New Roman"/>
          <w:sz w:val="28"/>
          <w:szCs w:val="28"/>
          <w:vertAlign w:val="superscript"/>
        </w:rPr>
        <w:t>1.3.</w:t>
      </w:r>
    </w:p>
    <w:p w14:paraId="37D9D5E1" w14:textId="77777777" w:rsidR="00A5675E" w:rsidRPr="00A5675E" w:rsidRDefault="00A5675E" w:rsidP="00A5675E">
      <w:pPr>
        <w:widowControl w:val="0"/>
        <w:autoSpaceDE w:val="0"/>
        <w:autoSpaceDN w:val="0"/>
        <w:spacing w:before="37" w:line="240" w:lineRule="auto"/>
        <w:ind w:firstLine="0"/>
        <w:jc w:val="left"/>
        <w:rPr>
          <w:rFonts w:ascii="Times New Roman" w:eastAsia="Times New Roman" w:hAnsi="Times New Roman" w:cs="Times New Roman"/>
          <w:sz w:val="20"/>
          <w:szCs w:val="28"/>
        </w:rPr>
      </w:pPr>
    </w:p>
    <w:tbl>
      <w:tblPr>
        <w:tblStyle w:val="TableNormal1"/>
        <w:tblW w:w="0" w:type="auto"/>
        <w:tblInd w:w="123" w:type="dxa"/>
        <w:tblBorders>
          <w:top w:val="single" w:sz="6" w:space="0" w:color="1C131F"/>
          <w:left w:val="single" w:sz="6" w:space="0" w:color="1C131F"/>
          <w:bottom w:val="single" w:sz="6" w:space="0" w:color="1C131F"/>
          <w:right w:val="single" w:sz="6" w:space="0" w:color="1C131F"/>
          <w:insideH w:val="single" w:sz="6" w:space="0" w:color="1C131F"/>
          <w:insideV w:val="single" w:sz="6" w:space="0" w:color="1C131F"/>
        </w:tblBorders>
        <w:tblLayout w:type="fixed"/>
        <w:tblLook w:val="01E0" w:firstRow="1" w:lastRow="1" w:firstColumn="1" w:lastColumn="1" w:noHBand="0" w:noVBand="0"/>
      </w:tblPr>
      <w:tblGrid>
        <w:gridCol w:w="556"/>
        <w:gridCol w:w="4432"/>
        <w:gridCol w:w="998"/>
        <w:gridCol w:w="3775"/>
      </w:tblGrid>
      <w:tr w:rsidR="00A5675E" w:rsidRPr="00A5675E" w14:paraId="58E13EC4" w14:textId="77777777" w:rsidTr="00E50922">
        <w:trPr>
          <w:trHeight w:val="550"/>
        </w:trPr>
        <w:tc>
          <w:tcPr>
            <w:tcW w:w="556" w:type="dxa"/>
          </w:tcPr>
          <w:p w14:paraId="3AEEE5C4" w14:textId="77777777" w:rsidR="00A5675E" w:rsidRPr="00A5675E" w:rsidRDefault="00A5675E" w:rsidP="00A5675E">
            <w:pPr>
              <w:spacing w:before="6"/>
              <w:rPr>
                <w:rFonts w:ascii="Times New Roman" w:eastAsia="Times New Roman" w:hAnsi="Times New Roman" w:cs="Times New Roman"/>
                <w:sz w:val="4"/>
                <w:lang w:val="ru-RU"/>
              </w:rPr>
            </w:pPr>
          </w:p>
          <w:p w14:paraId="79F15F8D" w14:textId="77777777" w:rsidR="00A5675E" w:rsidRPr="00A5675E" w:rsidRDefault="00A5675E" w:rsidP="00A5675E">
            <w:pPr>
              <w:spacing w:line="163" w:lineRule="exact"/>
              <w:rPr>
                <w:rFonts w:ascii="Times New Roman" w:eastAsia="Times New Roman" w:hAnsi="Times New Roman" w:cs="Times New Roman"/>
                <w:sz w:val="16"/>
              </w:rPr>
            </w:pPr>
            <w:r w:rsidRPr="00A5675E">
              <w:rPr>
                <w:rFonts w:ascii="Times New Roman" w:eastAsia="Times New Roman" w:hAnsi="Times New Roman" w:cs="Times New Roman"/>
                <w:noProof/>
                <w:position w:val="-2"/>
                <w:sz w:val="16"/>
                <w:lang w:eastAsia="ru-RU"/>
              </w:rPr>
              <w:drawing>
                <wp:inline distT="0" distB="0" distL="0" distR="0" wp14:anchorId="5965A8AD" wp14:editId="2C04D069">
                  <wp:extent cx="140257" cy="103631"/>
                  <wp:effectExtent l="0" t="0" r="0" b="0"/>
                  <wp:docPr id="6"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2" cstate="print"/>
                          <a:stretch>
                            <a:fillRect/>
                          </a:stretch>
                        </pic:blipFill>
                        <pic:spPr>
                          <a:xfrm>
                            <a:off x="0" y="0"/>
                            <a:ext cx="140257" cy="103631"/>
                          </a:xfrm>
                          <a:prstGeom prst="rect">
                            <a:avLst/>
                          </a:prstGeom>
                        </pic:spPr>
                      </pic:pic>
                    </a:graphicData>
                  </a:graphic>
                </wp:inline>
              </w:drawing>
            </w:r>
          </w:p>
          <w:p w14:paraId="3BEB8BC6" w14:textId="77777777" w:rsidR="00A5675E" w:rsidRPr="00A5675E" w:rsidRDefault="00A5675E" w:rsidP="00A5675E">
            <w:pPr>
              <w:spacing w:before="49"/>
              <w:rPr>
                <w:rFonts w:ascii="Times New Roman" w:eastAsia="Times New Roman" w:hAnsi="Times New Roman" w:cs="Times New Roman"/>
                <w:i/>
                <w:sz w:val="23"/>
              </w:rPr>
            </w:pPr>
            <w:r w:rsidRPr="00A5675E">
              <w:rPr>
                <w:rFonts w:ascii="Times New Roman" w:eastAsia="Times New Roman" w:hAnsi="Times New Roman" w:cs="Times New Roman"/>
                <w:spacing w:val="-5"/>
                <w:w w:val="105"/>
                <w:sz w:val="23"/>
              </w:rPr>
              <w:t>п</w:t>
            </w:r>
            <w:r w:rsidRPr="00A5675E">
              <w:rPr>
                <w:rFonts w:ascii="Times New Roman" w:eastAsia="Times New Roman" w:hAnsi="Times New Roman" w:cs="Times New Roman"/>
                <w:i/>
                <w:spacing w:val="-5"/>
                <w:w w:val="105"/>
                <w:sz w:val="23"/>
              </w:rPr>
              <w:t>fn</w:t>
            </w:r>
          </w:p>
        </w:tc>
        <w:tc>
          <w:tcPr>
            <w:tcW w:w="4432" w:type="dxa"/>
          </w:tcPr>
          <w:p w14:paraId="565E05F7" w14:textId="77777777" w:rsidR="00A5675E" w:rsidRPr="00A5675E" w:rsidRDefault="00A5675E" w:rsidP="00A5675E">
            <w:pPr>
              <w:spacing w:before="125"/>
              <w:jc w:val="center"/>
              <w:rPr>
                <w:rFonts w:ascii="Times New Roman" w:eastAsia="Times New Roman" w:hAnsi="Times New Roman" w:cs="Times New Roman"/>
              </w:rPr>
            </w:pPr>
            <w:r w:rsidRPr="00A5675E">
              <w:rPr>
                <w:rFonts w:ascii="Times New Roman" w:eastAsia="Times New Roman" w:hAnsi="Times New Roman" w:cs="Times New Roman"/>
                <w:w w:val="105"/>
              </w:rPr>
              <w:t>Основания</w:t>
            </w:r>
            <w:r w:rsidRPr="00A5675E">
              <w:rPr>
                <w:rFonts w:ascii="Times New Roman" w:eastAsia="Times New Roman" w:hAnsi="Times New Roman" w:cs="Times New Roman"/>
                <w:spacing w:val="15"/>
                <w:w w:val="105"/>
              </w:rPr>
              <w:t xml:space="preserve"> </w:t>
            </w:r>
            <w:r w:rsidRPr="00A5675E">
              <w:rPr>
                <w:rFonts w:ascii="Times New Roman" w:eastAsia="Times New Roman" w:hAnsi="Times New Roman" w:cs="Times New Roman"/>
                <w:w w:val="105"/>
              </w:rPr>
              <w:t>установления</w:t>
            </w:r>
            <w:r w:rsidRPr="00A5675E">
              <w:rPr>
                <w:rFonts w:ascii="Times New Roman" w:eastAsia="Times New Roman" w:hAnsi="Times New Roman" w:cs="Times New Roman"/>
                <w:spacing w:val="21"/>
                <w:w w:val="105"/>
              </w:rPr>
              <w:t xml:space="preserve"> </w:t>
            </w:r>
            <w:r w:rsidRPr="00A5675E">
              <w:rPr>
                <w:rFonts w:ascii="Times New Roman" w:eastAsia="Times New Roman" w:hAnsi="Times New Roman" w:cs="Times New Roman"/>
                <w:spacing w:val="-2"/>
                <w:w w:val="105"/>
              </w:rPr>
              <w:t>доплат</w:t>
            </w:r>
          </w:p>
        </w:tc>
        <w:tc>
          <w:tcPr>
            <w:tcW w:w="998" w:type="dxa"/>
          </w:tcPr>
          <w:p w14:paraId="7017C92B" w14:textId="77777777" w:rsidR="00A5675E" w:rsidRPr="00A5675E" w:rsidRDefault="00A5675E" w:rsidP="00A5675E">
            <w:pPr>
              <w:spacing w:line="268" w:lineRule="exact"/>
              <w:ind w:right="110"/>
              <w:rPr>
                <w:rFonts w:ascii="Times New Roman" w:eastAsia="Times New Roman" w:hAnsi="Times New Roman" w:cs="Times New Roman"/>
              </w:rPr>
            </w:pPr>
            <w:r w:rsidRPr="00A5675E">
              <w:rPr>
                <w:rFonts w:ascii="Times New Roman" w:eastAsia="Times New Roman" w:hAnsi="Times New Roman" w:cs="Times New Roman"/>
                <w:spacing w:val="-2"/>
              </w:rPr>
              <w:t>Сумма (руб.)</w:t>
            </w:r>
          </w:p>
        </w:tc>
        <w:tc>
          <w:tcPr>
            <w:tcW w:w="3775" w:type="dxa"/>
          </w:tcPr>
          <w:p w14:paraId="5B8D5ACD" w14:textId="77777777" w:rsidR="00A5675E" w:rsidRPr="00A5675E" w:rsidRDefault="00A5675E" w:rsidP="00A5675E">
            <w:pPr>
              <w:spacing w:before="125"/>
              <w:rPr>
                <w:rFonts w:ascii="Times New Roman" w:eastAsia="Times New Roman" w:hAnsi="Times New Roman" w:cs="Times New Roman"/>
              </w:rPr>
            </w:pPr>
            <w:r w:rsidRPr="00A5675E">
              <w:rPr>
                <w:rFonts w:ascii="Times New Roman" w:eastAsia="Times New Roman" w:hAnsi="Times New Roman" w:cs="Times New Roman"/>
                <w:spacing w:val="-2"/>
                <w:w w:val="105"/>
              </w:rPr>
              <w:t>Примечания</w:t>
            </w:r>
          </w:p>
        </w:tc>
      </w:tr>
      <w:tr w:rsidR="00A5675E" w:rsidRPr="00A5675E" w14:paraId="6DF77BA8" w14:textId="77777777" w:rsidTr="00E50922">
        <w:trPr>
          <w:trHeight w:val="1361"/>
        </w:trPr>
        <w:tc>
          <w:tcPr>
            <w:tcW w:w="556" w:type="dxa"/>
          </w:tcPr>
          <w:p w14:paraId="5431CC4E"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1.</w:t>
            </w:r>
          </w:p>
        </w:tc>
        <w:tc>
          <w:tcPr>
            <w:tcW w:w="4432" w:type="dxa"/>
          </w:tcPr>
          <w:p w14:paraId="1577A3C8" w14:textId="77777777" w:rsidR="00A5675E" w:rsidRPr="00A5675E" w:rsidRDefault="00A5675E" w:rsidP="00A5675E">
            <w:pPr>
              <w:tabs>
                <w:tab w:val="left" w:pos="1744"/>
                <w:tab w:val="left" w:pos="3140"/>
              </w:tabs>
              <w:spacing w:line="241"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За</w:t>
            </w:r>
            <w:r w:rsidRPr="00A5675E">
              <w:rPr>
                <w:rFonts w:ascii="Times New Roman" w:eastAsia="Times New Roman" w:hAnsi="Times New Roman" w:cs="Times New Roman"/>
                <w:spacing w:val="74"/>
                <w:w w:val="150"/>
                <w:sz w:val="25"/>
                <w:lang w:val="ru-RU"/>
              </w:rPr>
              <w:t xml:space="preserve"> </w:t>
            </w:r>
            <w:r w:rsidRPr="00A5675E">
              <w:rPr>
                <w:rFonts w:ascii="Times New Roman" w:eastAsia="Times New Roman" w:hAnsi="Times New Roman" w:cs="Times New Roman"/>
                <w:spacing w:val="-2"/>
                <w:sz w:val="25"/>
                <w:lang w:val="ru-RU"/>
              </w:rPr>
              <w:t>наличие</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регулярных</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автобусных</w:t>
            </w:r>
          </w:p>
          <w:p w14:paraId="29D2E229" w14:textId="77777777" w:rsidR="00A5675E" w:rsidRPr="00A5675E" w:rsidRDefault="00A5675E" w:rsidP="00A5675E">
            <w:pPr>
              <w:spacing w:line="278"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6"/>
                <w:sz w:val="25"/>
                <w:lang w:val="ru-RU"/>
              </w:rPr>
              <w:t>маршрутов</w:t>
            </w:r>
            <w:r w:rsidRPr="00A5675E">
              <w:rPr>
                <w:rFonts w:ascii="Times New Roman" w:eastAsia="Times New Roman" w:hAnsi="Times New Roman" w:cs="Times New Roman"/>
                <w:spacing w:val="8"/>
                <w:sz w:val="25"/>
                <w:lang w:val="ru-RU"/>
              </w:rPr>
              <w:t xml:space="preserve"> </w:t>
            </w:r>
            <w:r w:rsidRPr="00A5675E">
              <w:rPr>
                <w:rFonts w:ascii="Times New Roman" w:eastAsia="Times New Roman" w:hAnsi="Times New Roman" w:cs="Times New Roman"/>
                <w:spacing w:val="-6"/>
                <w:sz w:val="25"/>
                <w:lang w:val="ru-RU"/>
              </w:rPr>
              <w:t>по</w:t>
            </w:r>
            <w:r w:rsidRPr="00A5675E">
              <w:rPr>
                <w:rFonts w:ascii="Times New Roman" w:eastAsia="Times New Roman" w:hAnsi="Times New Roman" w:cs="Times New Roman"/>
                <w:spacing w:val="-9"/>
                <w:sz w:val="25"/>
                <w:lang w:val="ru-RU"/>
              </w:rPr>
              <w:t xml:space="preserve"> </w:t>
            </w:r>
            <w:r w:rsidRPr="00A5675E">
              <w:rPr>
                <w:rFonts w:ascii="Times New Roman" w:eastAsia="Times New Roman" w:hAnsi="Times New Roman" w:cs="Times New Roman"/>
                <w:spacing w:val="-6"/>
                <w:sz w:val="25"/>
                <w:lang w:val="ru-RU"/>
              </w:rPr>
              <w:t>подвозу</w:t>
            </w:r>
            <w:r w:rsidRPr="00A5675E">
              <w:rPr>
                <w:rFonts w:ascii="Times New Roman" w:eastAsia="Times New Roman" w:hAnsi="Times New Roman" w:cs="Times New Roman"/>
                <w:spacing w:val="-5"/>
                <w:sz w:val="25"/>
                <w:lang w:val="ru-RU"/>
              </w:rPr>
              <w:t xml:space="preserve"> </w:t>
            </w:r>
            <w:r w:rsidRPr="00A5675E">
              <w:rPr>
                <w:rFonts w:ascii="Times New Roman" w:eastAsia="Times New Roman" w:hAnsi="Times New Roman" w:cs="Times New Roman"/>
                <w:spacing w:val="-6"/>
                <w:sz w:val="25"/>
                <w:lang w:val="ru-RU"/>
              </w:rPr>
              <w:t>обучающихся</w:t>
            </w:r>
          </w:p>
        </w:tc>
        <w:tc>
          <w:tcPr>
            <w:tcW w:w="998" w:type="dxa"/>
          </w:tcPr>
          <w:p w14:paraId="1A3B02B5"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z w:val="25"/>
              </w:rPr>
              <w:t>2</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pacing w:val="-5"/>
                <w:sz w:val="25"/>
              </w:rPr>
              <w:t>000</w:t>
            </w:r>
          </w:p>
        </w:tc>
        <w:tc>
          <w:tcPr>
            <w:tcW w:w="3775" w:type="dxa"/>
          </w:tcPr>
          <w:p w14:paraId="64E39BFD" w14:textId="77777777" w:rsidR="00A5675E" w:rsidRPr="00A5675E" w:rsidRDefault="00A5675E" w:rsidP="00A5675E">
            <w:pPr>
              <w:spacing w:line="244"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За</w:t>
            </w:r>
            <w:r w:rsidRPr="00A5675E">
              <w:rPr>
                <w:rFonts w:ascii="Times New Roman" w:eastAsia="Times New Roman" w:hAnsi="Times New Roman" w:cs="Times New Roman"/>
                <w:spacing w:val="22"/>
                <w:lang w:val="ru-RU"/>
              </w:rPr>
              <w:t xml:space="preserve"> </w:t>
            </w:r>
            <w:r w:rsidRPr="00A5675E">
              <w:rPr>
                <w:rFonts w:ascii="Times New Roman" w:eastAsia="Times New Roman" w:hAnsi="Times New Roman" w:cs="Times New Roman"/>
                <w:lang w:val="ru-RU"/>
              </w:rPr>
              <w:t>каждый</w:t>
            </w:r>
            <w:r w:rsidRPr="00A5675E">
              <w:rPr>
                <w:rFonts w:ascii="Times New Roman" w:eastAsia="Times New Roman" w:hAnsi="Times New Roman" w:cs="Times New Roman"/>
                <w:spacing w:val="38"/>
                <w:lang w:val="ru-RU"/>
              </w:rPr>
              <w:t xml:space="preserve"> </w:t>
            </w:r>
            <w:r w:rsidRPr="00A5675E">
              <w:rPr>
                <w:rFonts w:ascii="Times New Roman" w:eastAsia="Times New Roman" w:hAnsi="Times New Roman" w:cs="Times New Roman"/>
                <w:lang w:val="ru-RU"/>
              </w:rPr>
              <w:t>маршрут,</w:t>
            </w:r>
            <w:r w:rsidRPr="00A5675E">
              <w:rPr>
                <w:rFonts w:ascii="Times New Roman" w:eastAsia="Times New Roman" w:hAnsi="Times New Roman" w:cs="Times New Roman"/>
                <w:spacing w:val="37"/>
                <w:lang w:val="ru-RU"/>
              </w:rPr>
              <w:t xml:space="preserve"> </w:t>
            </w:r>
            <w:r w:rsidRPr="00A5675E">
              <w:rPr>
                <w:rFonts w:ascii="Times New Roman" w:eastAsia="Times New Roman" w:hAnsi="Times New Roman" w:cs="Times New Roman"/>
                <w:lang w:val="ru-RU"/>
              </w:rPr>
              <w:t>но</w:t>
            </w:r>
            <w:r w:rsidRPr="00A5675E">
              <w:rPr>
                <w:rFonts w:ascii="Times New Roman" w:eastAsia="Times New Roman" w:hAnsi="Times New Roman" w:cs="Times New Roman"/>
                <w:spacing w:val="29"/>
                <w:lang w:val="ru-RU"/>
              </w:rPr>
              <w:t xml:space="preserve"> </w:t>
            </w:r>
            <w:r w:rsidRPr="00A5675E">
              <w:rPr>
                <w:rFonts w:ascii="Times New Roman" w:eastAsia="Times New Roman" w:hAnsi="Times New Roman" w:cs="Times New Roman"/>
                <w:lang w:val="ru-RU"/>
              </w:rPr>
              <w:t>не</w:t>
            </w:r>
            <w:r w:rsidRPr="00A5675E">
              <w:rPr>
                <w:rFonts w:ascii="Times New Roman" w:eastAsia="Times New Roman" w:hAnsi="Times New Roman" w:cs="Times New Roman"/>
                <w:spacing w:val="27"/>
                <w:lang w:val="ru-RU"/>
              </w:rPr>
              <w:t xml:space="preserve"> </w:t>
            </w:r>
            <w:r w:rsidRPr="00A5675E">
              <w:rPr>
                <w:rFonts w:ascii="Times New Roman" w:eastAsia="Times New Roman" w:hAnsi="Times New Roman" w:cs="Times New Roman"/>
                <w:spacing w:val="-2"/>
                <w:lang w:val="ru-RU"/>
              </w:rPr>
              <w:t>более</w:t>
            </w:r>
          </w:p>
          <w:p w14:paraId="0AE428A2" w14:textId="77777777" w:rsidR="00A5675E" w:rsidRPr="00A5675E" w:rsidRDefault="00A5675E" w:rsidP="00A5675E">
            <w:pPr>
              <w:spacing w:line="237" w:lineRule="auto"/>
              <w:ind w:right="90"/>
              <w:rPr>
                <w:rFonts w:ascii="Times New Roman" w:eastAsia="Times New Roman" w:hAnsi="Times New Roman" w:cs="Times New Roman"/>
                <w:lang w:val="ru-RU"/>
              </w:rPr>
            </w:pPr>
            <w:r w:rsidRPr="00A5675E">
              <w:rPr>
                <w:rFonts w:ascii="Times New Roman" w:eastAsia="Times New Roman" w:hAnsi="Times New Roman" w:cs="Times New Roman"/>
                <w:lang w:val="ru-RU"/>
              </w:rPr>
              <w:t>10 000</w:t>
            </w:r>
            <w:r w:rsidRPr="00A5675E">
              <w:rPr>
                <w:rFonts w:ascii="Times New Roman" w:eastAsia="Times New Roman" w:hAnsi="Times New Roman" w:cs="Times New Roman"/>
                <w:spacing w:val="40"/>
                <w:lang w:val="ru-RU"/>
              </w:rPr>
              <w:t xml:space="preserve"> </w:t>
            </w:r>
            <w:r w:rsidRPr="00A5675E">
              <w:rPr>
                <w:rFonts w:ascii="Times New Roman" w:eastAsia="Times New Roman" w:hAnsi="Times New Roman" w:cs="Times New Roman"/>
                <w:lang w:val="ru-RU"/>
              </w:rPr>
              <w:t>руб.,</w:t>
            </w:r>
            <w:r w:rsidRPr="00A5675E">
              <w:rPr>
                <w:rFonts w:ascii="Times New Roman" w:eastAsia="Times New Roman" w:hAnsi="Times New Roman" w:cs="Times New Roman"/>
                <w:spacing w:val="40"/>
                <w:lang w:val="ru-RU"/>
              </w:rPr>
              <w:t xml:space="preserve"> </w:t>
            </w:r>
            <w:r w:rsidRPr="00A5675E">
              <w:rPr>
                <w:rFonts w:ascii="Times New Roman" w:eastAsia="Times New Roman" w:hAnsi="Times New Roman" w:cs="Times New Roman"/>
                <w:lang w:val="ru-RU"/>
              </w:rPr>
              <w:t>учитывается количество маршрутов (так</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lang w:val="ru-RU"/>
              </w:rPr>
              <w:t>как</w:t>
            </w:r>
            <w:r w:rsidRPr="00A5675E">
              <w:rPr>
                <w:rFonts w:ascii="Times New Roman" w:eastAsia="Times New Roman" w:hAnsi="Times New Roman" w:cs="Times New Roman"/>
                <w:spacing w:val="-9"/>
                <w:lang w:val="ru-RU"/>
              </w:rPr>
              <w:t xml:space="preserve"> </w:t>
            </w:r>
            <w:r w:rsidRPr="00A5675E">
              <w:rPr>
                <w:rFonts w:ascii="Times New Roman" w:eastAsia="Times New Roman" w:hAnsi="Times New Roman" w:cs="Times New Roman"/>
                <w:lang w:val="ru-RU"/>
              </w:rPr>
              <w:t xml:space="preserve">на одном маршруте мотет работать более </w:t>
            </w:r>
            <w:r w:rsidRPr="00A5675E">
              <w:rPr>
                <w:rFonts w:ascii="Times New Roman" w:eastAsia="Times New Roman" w:hAnsi="Times New Roman" w:cs="Times New Roman"/>
                <w:color w:val="111111"/>
                <w:lang w:val="ru-RU"/>
              </w:rPr>
              <w:t xml:space="preserve">1 </w:t>
            </w:r>
            <w:r w:rsidRPr="00A5675E">
              <w:rPr>
                <w:rFonts w:ascii="Times New Roman" w:eastAsia="Times New Roman" w:hAnsi="Times New Roman" w:cs="Times New Roman"/>
                <w:lang w:val="ru-RU"/>
              </w:rPr>
              <w:t>автобуса)</w:t>
            </w:r>
          </w:p>
        </w:tc>
      </w:tr>
      <w:tr w:rsidR="00A5675E" w:rsidRPr="00A5675E" w14:paraId="300C5A4D" w14:textId="77777777" w:rsidTr="00E50922">
        <w:trPr>
          <w:trHeight w:val="258"/>
        </w:trPr>
        <w:tc>
          <w:tcPr>
            <w:tcW w:w="556" w:type="dxa"/>
          </w:tcPr>
          <w:p w14:paraId="4A4FCDB2" w14:textId="77777777" w:rsidR="00A5675E" w:rsidRPr="00A5675E" w:rsidRDefault="00A5675E" w:rsidP="00A5675E">
            <w:pPr>
              <w:spacing w:line="238" w:lineRule="exact"/>
              <w:rPr>
                <w:rFonts w:ascii="Times New Roman" w:eastAsia="Times New Roman" w:hAnsi="Times New Roman" w:cs="Times New Roman"/>
              </w:rPr>
            </w:pPr>
            <w:r w:rsidRPr="00A5675E">
              <w:rPr>
                <w:rFonts w:ascii="Times New Roman" w:eastAsia="Times New Roman" w:hAnsi="Times New Roman" w:cs="Times New Roman"/>
                <w:spacing w:val="-5"/>
              </w:rPr>
              <w:t>2.</w:t>
            </w:r>
          </w:p>
        </w:tc>
        <w:tc>
          <w:tcPr>
            <w:tcW w:w="4432" w:type="dxa"/>
          </w:tcPr>
          <w:p w14:paraId="729314A1" w14:textId="77777777" w:rsidR="00A5675E" w:rsidRPr="00A5675E" w:rsidRDefault="00A5675E" w:rsidP="00A5675E">
            <w:pPr>
              <w:spacing w:line="238" w:lineRule="exact"/>
              <w:jc w:val="center"/>
              <w:rPr>
                <w:rFonts w:ascii="Times New Roman" w:eastAsia="Times New Roman" w:hAnsi="Times New Roman" w:cs="Times New Roman"/>
              </w:rPr>
            </w:pPr>
            <w:r w:rsidRPr="00A5675E">
              <w:rPr>
                <w:rFonts w:ascii="Times New Roman" w:eastAsia="Times New Roman" w:hAnsi="Times New Roman" w:cs="Times New Roman"/>
              </w:rPr>
              <w:t>За</w:t>
            </w:r>
            <w:r w:rsidRPr="00A5675E">
              <w:rPr>
                <w:rFonts w:ascii="Times New Roman" w:eastAsia="Times New Roman" w:hAnsi="Times New Roman" w:cs="Times New Roman"/>
                <w:spacing w:val="64"/>
              </w:rPr>
              <w:t xml:space="preserve"> </w:t>
            </w:r>
            <w:r w:rsidRPr="00A5675E">
              <w:rPr>
                <w:rFonts w:ascii="Times New Roman" w:eastAsia="Times New Roman" w:hAnsi="Times New Roman" w:cs="Times New Roman"/>
              </w:rPr>
              <w:t>наличие</w:t>
            </w:r>
            <w:r w:rsidRPr="00A5675E">
              <w:rPr>
                <w:rFonts w:ascii="Times New Roman" w:eastAsia="Times New Roman" w:hAnsi="Times New Roman" w:cs="Times New Roman"/>
                <w:spacing w:val="74"/>
              </w:rPr>
              <w:t xml:space="preserve"> </w:t>
            </w:r>
            <w:r w:rsidRPr="00A5675E">
              <w:rPr>
                <w:rFonts w:ascii="Times New Roman" w:eastAsia="Times New Roman" w:hAnsi="Times New Roman" w:cs="Times New Roman"/>
              </w:rPr>
              <w:t>филиалов</w:t>
            </w:r>
            <w:r w:rsidRPr="00A5675E">
              <w:rPr>
                <w:rFonts w:ascii="Times New Roman" w:eastAsia="Times New Roman" w:hAnsi="Times New Roman" w:cs="Times New Roman"/>
                <w:spacing w:val="50"/>
                <w:w w:val="150"/>
              </w:rPr>
              <w:t xml:space="preserve"> </w:t>
            </w:r>
            <w:r w:rsidRPr="00A5675E">
              <w:rPr>
                <w:rFonts w:ascii="Times New Roman" w:eastAsia="Times New Roman" w:hAnsi="Times New Roman" w:cs="Times New Roman"/>
                <w:spacing w:val="-2"/>
              </w:rPr>
              <w:t>(обособленных</w:t>
            </w:r>
          </w:p>
        </w:tc>
        <w:tc>
          <w:tcPr>
            <w:tcW w:w="998" w:type="dxa"/>
          </w:tcPr>
          <w:p w14:paraId="0F8B6512" w14:textId="77777777" w:rsidR="00A5675E" w:rsidRPr="00A5675E" w:rsidRDefault="00A5675E" w:rsidP="00A5675E">
            <w:pPr>
              <w:rPr>
                <w:rFonts w:ascii="Times New Roman" w:eastAsia="Times New Roman" w:hAnsi="Times New Roman" w:cs="Times New Roman"/>
                <w:sz w:val="18"/>
              </w:rPr>
            </w:pPr>
          </w:p>
        </w:tc>
        <w:tc>
          <w:tcPr>
            <w:tcW w:w="3775" w:type="dxa"/>
          </w:tcPr>
          <w:p w14:paraId="71B10B53" w14:textId="77777777" w:rsidR="00A5675E" w:rsidRPr="00A5675E" w:rsidRDefault="00A5675E" w:rsidP="00A5675E">
            <w:pPr>
              <w:spacing w:line="238" w:lineRule="exact"/>
              <w:rPr>
                <w:rFonts w:ascii="Times New Roman" w:eastAsia="Times New Roman" w:hAnsi="Times New Roman" w:cs="Times New Roman"/>
              </w:rPr>
            </w:pPr>
            <w:r w:rsidRPr="00A5675E">
              <w:rPr>
                <w:rFonts w:ascii="Times New Roman" w:eastAsia="Times New Roman" w:hAnsi="Times New Roman" w:cs="Times New Roman"/>
              </w:rPr>
              <w:t>За</w:t>
            </w:r>
            <w:r w:rsidRPr="00A5675E">
              <w:rPr>
                <w:rFonts w:ascii="Times New Roman" w:eastAsia="Times New Roman" w:hAnsi="Times New Roman" w:cs="Times New Roman"/>
                <w:spacing w:val="12"/>
              </w:rPr>
              <w:t xml:space="preserve"> </w:t>
            </w:r>
            <w:r w:rsidRPr="00A5675E">
              <w:rPr>
                <w:rFonts w:ascii="Times New Roman" w:eastAsia="Times New Roman" w:hAnsi="Times New Roman" w:cs="Times New Roman"/>
              </w:rPr>
              <w:t>каждый</w:t>
            </w:r>
            <w:r w:rsidRPr="00A5675E">
              <w:rPr>
                <w:rFonts w:ascii="Times New Roman" w:eastAsia="Times New Roman" w:hAnsi="Times New Roman" w:cs="Times New Roman"/>
                <w:spacing w:val="26"/>
              </w:rPr>
              <w:t xml:space="preserve"> </w:t>
            </w:r>
            <w:r w:rsidRPr="00A5675E">
              <w:rPr>
                <w:rFonts w:ascii="Times New Roman" w:eastAsia="Times New Roman" w:hAnsi="Times New Roman" w:cs="Times New Roman"/>
              </w:rPr>
              <w:t>филиал</w:t>
            </w:r>
            <w:r w:rsidRPr="00A5675E">
              <w:rPr>
                <w:rFonts w:ascii="Times New Roman" w:eastAsia="Times New Roman" w:hAnsi="Times New Roman" w:cs="Times New Roman"/>
                <w:spacing w:val="21"/>
              </w:rPr>
              <w:t xml:space="preserve"> </w:t>
            </w:r>
            <w:r w:rsidRPr="00A5675E">
              <w:rPr>
                <w:rFonts w:ascii="Times New Roman" w:eastAsia="Times New Roman" w:hAnsi="Times New Roman" w:cs="Times New Roman"/>
                <w:spacing w:val="-2"/>
              </w:rPr>
              <w:t>(обособленное</w:t>
            </w:r>
          </w:p>
        </w:tc>
      </w:tr>
    </w:tbl>
    <w:p w14:paraId="64F10C38" w14:textId="77777777" w:rsidR="00A5675E" w:rsidRPr="00A5675E" w:rsidRDefault="00A5675E" w:rsidP="00A5675E">
      <w:pPr>
        <w:widowControl w:val="0"/>
        <w:autoSpaceDE w:val="0"/>
        <w:autoSpaceDN w:val="0"/>
        <w:spacing w:before="2" w:line="240" w:lineRule="auto"/>
        <w:ind w:firstLine="0"/>
        <w:jc w:val="left"/>
        <w:rPr>
          <w:rFonts w:ascii="Times New Roman" w:eastAsia="Times New Roman" w:hAnsi="Times New Roman" w:cs="Times New Roman"/>
          <w:sz w:val="13"/>
          <w:szCs w:val="28"/>
        </w:rPr>
      </w:pPr>
      <w:r w:rsidRPr="00A5675E">
        <w:rPr>
          <w:rFonts w:ascii="Times New Roman" w:eastAsia="Times New Roman" w:hAnsi="Times New Roman" w:cs="Times New Roman"/>
          <w:noProof/>
          <w:sz w:val="28"/>
          <w:szCs w:val="28"/>
          <w:lang w:eastAsia="ru-RU"/>
        </w:rPr>
        <mc:AlternateContent>
          <mc:Choice Requires="wps">
            <w:drawing>
              <wp:anchor distT="0" distB="0" distL="0" distR="0" simplePos="0" relativeHeight="251673600" behindDoc="1" locked="0" layoutInCell="1" allowOverlap="1" wp14:anchorId="4FBC24A2" wp14:editId="7FD6488B">
                <wp:simplePos x="0" y="0"/>
                <wp:positionH relativeFrom="page">
                  <wp:posOffset>1044691</wp:posOffset>
                </wp:positionH>
                <wp:positionV relativeFrom="paragraph">
                  <wp:posOffset>111486</wp:posOffset>
                </wp:positionV>
                <wp:extent cx="1837055"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70"/>
                        </a:xfrm>
                        <a:custGeom>
                          <a:avLst/>
                          <a:gdLst/>
                          <a:ahLst/>
                          <a:cxnLst/>
                          <a:rect l="l" t="t" r="r" b="b"/>
                          <a:pathLst>
                            <a:path w="1837055">
                              <a:moveTo>
                                <a:pt x="0" y="0"/>
                              </a:moveTo>
                              <a:lnTo>
                                <a:pt x="1836585" y="0"/>
                              </a:lnTo>
                            </a:path>
                          </a:pathLst>
                        </a:custGeom>
                        <a:ln w="9134">
                          <a:solidFill>
                            <a:srgbClr val="1F181C"/>
                          </a:solidFill>
                          <a:prstDash val="solid"/>
                        </a:ln>
                      </wps:spPr>
                      <wps:bodyPr wrap="square" lIns="0" tIns="0" rIns="0" bIns="0" rtlCol="0">
                        <a:prstTxWarp prst="textNoShape">
                          <a:avLst/>
                        </a:prstTxWarp>
                        <a:noAutofit/>
                      </wps:bodyPr>
                    </wps:wsp>
                  </a:graphicData>
                </a:graphic>
              </wp:anchor>
            </w:drawing>
          </mc:Choice>
          <mc:Fallback>
            <w:pict>
              <v:shape w14:anchorId="7A3BBC8D" id="Graphic 45" o:spid="_x0000_s1026" style="position:absolute;margin-left:82.25pt;margin-top:8.8pt;width:144.6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3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" path="m,l1836585,e" filled="f" strokecolor="#1f181c" strokeweight=".25372mm">
                <v:path arrowok="t"/>
                <w10:wrap type="topAndBottom" anchorx="page"/>
              </v:shape>
            </w:pict>
          </mc:Fallback>
        </mc:AlternateContent>
      </w:r>
    </w:p>
    <w:p w14:paraId="0E6EAECB" w14:textId="77777777" w:rsidR="00A5675E" w:rsidRPr="00A5675E" w:rsidRDefault="00A5675E" w:rsidP="00A5675E">
      <w:pPr>
        <w:widowControl w:val="0"/>
        <w:numPr>
          <w:ilvl w:val="1"/>
          <w:numId w:val="44"/>
        </w:numPr>
        <w:autoSpaceDE w:val="0"/>
        <w:autoSpaceDN w:val="0"/>
        <w:spacing w:before="129" w:line="240" w:lineRule="auto"/>
        <w:jc w:val="left"/>
        <w:rPr>
          <w:rFonts w:ascii="Times New Roman" w:eastAsia="Times New Roman" w:hAnsi="Times New Roman" w:cs="Times New Roman"/>
          <w:sz w:val="19"/>
        </w:rPr>
      </w:pPr>
      <w:r w:rsidRPr="00A5675E">
        <w:rPr>
          <w:rFonts w:ascii="Times New Roman" w:eastAsia="Times New Roman" w:hAnsi="Times New Roman" w:cs="Times New Roman"/>
          <w:sz w:val="19"/>
        </w:rPr>
        <w:t>По</w:t>
      </w:r>
      <w:r w:rsidRPr="00A5675E">
        <w:rPr>
          <w:rFonts w:ascii="Times New Roman" w:eastAsia="Times New Roman" w:hAnsi="Times New Roman" w:cs="Times New Roman"/>
          <w:spacing w:val="11"/>
          <w:sz w:val="19"/>
        </w:rPr>
        <w:t xml:space="preserve"> </w:t>
      </w:r>
      <w:r w:rsidRPr="00A5675E">
        <w:rPr>
          <w:rFonts w:ascii="Times New Roman" w:eastAsia="Times New Roman" w:hAnsi="Times New Roman" w:cs="Times New Roman"/>
          <w:sz w:val="19"/>
        </w:rPr>
        <w:t>факту</w:t>
      </w:r>
      <w:r w:rsidRPr="00A5675E">
        <w:rPr>
          <w:rFonts w:ascii="Times New Roman" w:eastAsia="Times New Roman" w:hAnsi="Times New Roman" w:cs="Times New Roman"/>
          <w:spacing w:val="14"/>
          <w:sz w:val="19"/>
        </w:rPr>
        <w:t xml:space="preserve"> </w:t>
      </w:r>
      <w:r w:rsidRPr="00A5675E">
        <w:rPr>
          <w:rFonts w:ascii="Times New Roman" w:eastAsia="Times New Roman" w:hAnsi="Times New Roman" w:cs="Times New Roman"/>
          <w:spacing w:val="-2"/>
          <w:sz w:val="19"/>
        </w:rPr>
        <w:t>установления</w:t>
      </w:r>
    </w:p>
    <w:p w14:paraId="47344B2E" w14:textId="77777777" w:rsidR="00A5675E" w:rsidRPr="00A5675E" w:rsidRDefault="00A5675E" w:rsidP="00A5675E">
      <w:pPr>
        <w:widowControl w:val="0"/>
        <w:autoSpaceDE w:val="0"/>
        <w:autoSpaceDN w:val="0"/>
        <w:spacing w:line="240" w:lineRule="auto"/>
        <w:ind w:firstLine="0"/>
        <w:jc w:val="left"/>
        <w:rPr>
          <w:rFonts w:ascii="Times New Roman" w:eastAsia="Times New Roman" w:hAnsi="Times New Roman" w:cs="Times New Roman"/>
          <w:sz w:val="19"/>
        </w:rPr>
        <w:sectPr w:rsidR="00A5675E" w:rsidRPr="00A5675E">
          <w:pgSz w:w="11900" w:h="16840"/>
          <w:pgMar w:top="1020" w:right="520" w:bottom="280" w:left="1340" w:header="720" w:footer="720" w:gutter="0"/>
          <w:cols w:space="720"/>
        </w:sectPr>
      </w:pPr>
    </w:p>
    <w:tbl>
      <w:tblPr>
        <w:tblStyle w:val="TableNormal1"/>
        <w:tblW w:w="0" w:type="auto"/>
        <w:tblInd w:w="123" w:type="dxa"/>
        <w:tblBorders>
          <w:top w:val="single" w:sz="6" w:space="0" w:color="1C131C"/>
          <w:left w:val="single" w:sz="6" w:space="0" w:color="1C131C"/>
          <w:bottom w:val="single" w:sz="6" w:space="0" w:color="1C131C"/>
          <w:right w:val="single" w:sz="6" w:space="0" w:color="1C131C"/>
          <w:insideH w:val="single" w:sz="6" w:space="0" w:color="1C131C"/>
          <w:insideV w:val="single" w:sz="6" w:space="0" w:color="1C131C"/>
        </w:tblBorders>
        <w:tblLayout w:type="fixed"/>
        <w:tblLook w:val="01E0" w:firstRow="1" w:lastRow="1" w:firstColumn="1" w:lastColumn="1" w:noHBand="0" w:noVBand="0"/>
      </w:tblPr>
      <w:tblGrid>
        <w:gridCol w:w="552"/>
        <w:gridCol w:w="4442"/>
        <w:gridCol w:w="993"/>
        <w:gridCol w:w="3785"/>
      </w:tblGrid>
      <w:tr w:rsidR="00A5675E" w:rsidRPr="00A5675E" w14:paraId="250D2C84" w14:textId="77777777" w:rsidTr="00E50922">
        <w:trPr>
          <w:trHeight w:val="838"/>
        </w:trPr>
        <w:tc>
          <w:tcPr>
            <w:tcW w:w="552" w:type="dxa"/>
          </w:tcPr>
          <w:p w14:paraId="3C350EB6" w14:textId="77777777" w:rsidR="00A5675E" w:rsidRPr="00A5675E" w:rsidRDefault="00A5675E" w:rsidP="00A5675E">
            <w:pPr>
              <w:rPr>
                <w:rFonts w:ascii="Times New Roman" w:eastAsia="Times New Roman" w:hAnsi="Times New Roman" w:cs="Times New Roman"/>
              </w:rPr>
            </w:pPr>
          </w:p>
        </w:tc>
        <w:tc>
          <w:tcPr>
            <w:tcW w:w="4442" w:type="dxa"/>
          </w:tcPr>
          <w:p w14:paraId="5A821E47" w14:textId="77777777" w:rsidR="00A5675E" w:rsidRPr="00A5675E" w:rsidRDefault="00A5675E" w:rsidP="00A5675E">
            <w:pPr>
              <w:spacing w:line="265" w:lineRule="exact"/>
              <w:rPr>
                <w:rFonts w:ascii="Times New Roman" w:eastAsia="Times New Roman" w:hAnsi="Times New Roman" w:cs="Times New Roman"/>
                <w:sz w:val="25"/>
              </w:rPr>
            </w:pPr>
            <w:r w:rsidRPr="00A5675E">
              <w:rPr>
                <w:rFonts w:ascii="Times New Roman" w:eastAsia="Times New Roman" w:hAnsi="Times New Roman" w:cs="Times New Roman"/>
                <w:spacing w:val="-6"/>
                <w:sz w:val="25"/>
              </w:rPr>
              <w:t>подразделений),</w:t>
            </w:r>
            <w:r w:rsidRPr="00A5675E">
              <w:rPr>
                <w:rFonts w:ascii="Times New Roman" w:eastAsia="Times New Roman" w:hAnsi="Times New Roman" w:cs="Times New Roman"/>
                <w:spacing w:val="-2"/>
                <w:sz w:val="25"/>
              </w:rPr>
              <w:t xml:space="preserve"> </w:t>
            </w:r>
            <w:r w:rsidRPr="00A5675E">
              <w:rPr>
                <w:rFonts w:ascii="Times New Roman" w:eastAsia="Times New Roman" w:hAnsi="Times New Roman" w:cs="Times New Roman"/>
                <w:spacing w:val="-6"/>
                <w:sz w:val="25"/>
              </w:rPr>
              <w:t>указанных</w:t>
            </w:r>
            <w:r w:rsidRPr="00A5675E">
              <w:rPr>
                <w:rFonts w:ascii="Times New Roman" w:eastAsia="Times New Roman" w:hAnsi="Times New Roman" w:cs="Times New Roman"/>
                <w:spacing w:val="4"/>
                <w:sz w:val="25"/>
              </w:rPr>
              <w:t xml:space="preserve"> </w:t>
            </w:r>
            <w:r w:rsidRPr="00A5675E">
              <w:rPr>
                <w:rFonts w:ascii="Times New Roman" w:eastAsia="Times New Roman" w:hAnsi="Times New Roman" w:cs="Times New Roman"/>
                <w:spacing w:val="-6"/>
                <w:sz w:val="25"/>
              </w:rPr>
              <w:t>в</w:t>
            </w:r>
            <w:r w:rsidRPr="00A5675E">
              <w:rPr>
                <w:rFonts w:ascii="Times New Roman" w:eastAsia="Times New Roman" w:hAnsi="Times New Roman" w:cs="Times New Roman"/>
                <w:spacing w:val="-5"/>
                <w:sz w:val="25"/>
              </w:rPr>
              <w:t xml:space="preserve"> </w:t>
            </w:r>
            <w:r w:rsidRPr="00A5675E">
              <w:rPr>
                <w:rFonts w:ascii="Times New Roman" w:eastAsia="Times New Roman" w:hAnsi="Times New Roman" w:cs="Times New Roman"/>
                <w:spacing w:val="-6"/>
                <w:sz w:val="25"/>
              </w:rPr>
              <w:t>уставе:</w:t>
            </w:r>
          </w:p>
          <w:p w14:paraId="4CD0728B" w14:textId="77777777" w:rsidR="00A5675E" w:rsidRPr="00A5675E" w:rsidRDefault="00A5675E" w:rsidP="00A5675E">
            <w:pPr>
              <w:numPr>
                <w:ilvl w:val="0"/>
                <w:numId w:val="37"/>
              </w:numPr>
              <w:tabs>
                <w:tab w:val="left" w:pos="436"/>
              </w:tabs>
              <w:spacing w:line="269" w:lineRule="exact"/>
              <w:ind w:left="436" w:hanging="143"/>
              <w:rPr>
                <w:rFonts w:ascii="Times New Roman" w:eastAsia="Times New Roman" w:hAnsi="Times New Roman" w:cs="Times New Roman"/>
                <w:color w:val="0C0C0C"/>
                <w:sz w:val="25"/>
              </w:rPr>
            </w:pPr>
            <w:r w:rsidRPr="00A5675E">
              <w:rPr>
                <w:rFonts w:ascii="Times New Roman" w:eastAsia="Times New Roman" w:hAnsi="Times New Roman" w:cs="Times New Roman"/>
                <w:spacing w:val="-4"/>
                <w:sz w:val="25"/>
              </w:rPr>
              <w:t>имеющих</w:t>
            </w:r>
            <w:r w:rsidRPr="00A5675E">
              <w:rPr>
                <w:rFonts w:ascii="Times New Roman" w:eastAsia="Times New Roman" w:hAnsi="Times New Roman" w:cs="Times New Roman"/>
                <w:spacing w:val="-6"/>
                <w:sz w:val="25"/>
              </w:rPr>
              <w:t xml:space="preserve"> </w:t>
            </w:r>
            <w:r w:rsidRPr="00A5675E">
              <w:rPr>
                <w:rFonts w:ascii="Times New Roman" w:eastAsia="Times New Roman" w:hAnsi="Times New Roman" w:cs="Times New Roman"/>
                <w:spacing w:val="-4"/>
                <w:sz w:val="25"/>
              </w:rPr>
              <w:t>4</w:t>
            </w:r>
            <w:r w:rsidRPr="00A5675E">
              <w:rPr>
                <w:rFonts w:ascii="Times New Roman" w:eastAsia="Times New Roman" w:hAnsi="Times New Roman" w:cs="Times New Roman"/>
                <w:spacing w:val="-12"/>
                <w:sz w:val="25"/>
              </w:rPr>
              <w:t xml:space="preserve"> </w:t>
            </w:r>
            <w:r w:rsidRPr="00A5675E">
              <w:rPr>
                <w:rFonts w:ascii="Times New Roman" w:eastAsia="Times New Roman" w:hAnsi="Times New Roman" w:cs="Times New Roman"/>
                <w:spacing w:val="-4"/>
                <w:sz w:val="25"/>
              </w:rPr>
              <w:t>и</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pacing w:val="-4"/>
                <w:sz w:val="25"/>
              </w:rPr>
              <w:t>менее</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pacing w:val="-4"/>
                <w:sz w:val="25"/>
              </w:rPr>
              <w:t>групп</w:t>
            </w:r>
          </w:p>
          <w:p w14:paraId="73C715C9" w14:textId="77777777" w:rsidR="00A5675E" w:rsidRPr="00A5675E" w:rsidRDefault="00A5675E" w:rsidP="00A5675E">
            <w:pPr>
              <w:numPr>
                <w:ilvl w:val="0"/>
                <w:numId w:val="37"/>
              </w:numPr>
              <w:tabs>
                <w:tab w:val="left" w:pos="431"/>
              </w:tabs>
              <w:spacing w:line="278" w:lineRule="exact"/>
              <w:ind w:left="431" w:hanging="138"/>
              <w:rPr>
                <w:rFonts w:ascii="Times New Roman" w:eastAsia="Times New Roman" w:hAnsi="Times New Roman" w:cs="Times New Roman"/>
                <w:color w:val="1C0005"/>
                <w:sz w:val="25"/>
              </w:rPr>
            </w:pPr>
            <w:r w:rsidRPr="00A5675E">
              <w:rPr>
                <w:rFonts w:ascii="Times New Roman" w:eastAsia="Times New Roman" w:hAnsi="Times New Roman" w:cs="Times New Roman"/>
                <w:spacing w:val="-4"/>
                <w:sz w:val="25"/>
              </w:rPr>
              <w:t>имеющих</w:t>
            </w:r>
            <w:r w:rsidRPr="00A5675E">
              <w:rPr>
                <w:rFonts w:ascii="Times New Roman" w:eastAsia="Times New Roman" w:hAnsi="Times New Roman" w:cs="Times New Roman"/>
                <w:spacing w:val="-5"/>
                <w:sz w:val="25"/>
              </w:rPr>
              <w:t xml:space="preserve"> </w:t>
            </w:r>
            <w:r w:rsidRPr="00A5675E">
              <w:rPr>
                <w:rFonts w:ascii="Times New Roman" w:eastAsia="Times New Roman" w:hAnsi="Times New Roman" w:cs="Times New Roman"/>
                <w:spacing w:val="-4"/>
                <w:sz w:val="25"/>
              </w:rPr>
              <w:t>более</w:t>
            </w:r>
            <w:r w:rsidRPr="00A5675E">
              <w:rPr>
                <w:rFonts w:ascii="Times New Roman" w:eastAsia="Times New Roman" w:hAnsi="Times New Roman" w:cs="Times New Roman"/>
                <w:spacing w:val="-12"/>
                <w:sz w:val="25"/>
              </w:rPr>
              <w:t xml:space="preserve"> </w:t>
            </w:r>
            <w:r w:rsidRPr="00A5675E">
              <w:rPr>
                <w:rFonts w:ascii="Times New Roman" w:eastAsia="Times New Roman" w:hAnsi="Times New Roman" w:cs="Times New Roman"/>
                <w:color w:val="050505"/>
                <w:spacing w:val="-4"/>
                <w:sz w:val="25"/>
              </w:rPr>
              <w:t>4</w:t>
            </w:r>
            <w:r w:rsidRPr="00A5675E">
              <w:rPr>
                <w:rFonts w:ascii="Times New Roman" w:eastAsia="Times New Roman" w:hAnsi="Times New Roman" w:cs="Times New Roman"/>
                <w:color w:val="050505"/>
                <w:spacing w:val="-11"/>
                <w:sz w:val="25"/>
              </w:rPr>
              <w:t xml:space="preserve"> </w:t>
            </w:r>
            <w:r w:rsidRPr="00A5675E">
              <w:rPr>
                <w:rFonts w:ascii="Times New Roman" w:eastAsia="Times New Roman" w:hAnsi="Times New Roman" w:cs="Times New Roman"/>
                <w:spacing w:val="-4"/>
                <w:sz w:val="25"/>
              </w:rPr>
              <w:t>групп</w:t>
            </w:r>
          </w:p>
        </w:tc>
        <w:tc>
          <w:tcPr>
            <w:tcW w:w="993" w:type="dxa"/>
          </w:tcPr>
          <w:p w14:paraId="379BB150" w14:textId="77777777" w:rsidR="00A5675E" w:rsidRPr="00A5675E" w:rsidRDefault="00A5675E" w:rsidP="00A5675E">
            <w:pPr>
              <w:spacing w:before="269" w:line="278" w:lineRule="exact"/>
              <w:rPr>
                <w:rFonts w:ascii="Times New Roman" w:eastAsia="Times New Roman" w:hAnsi="Times New Roman" w:cs="Times New Roman"/>
                <w:sz w:val="25"/>
              </w:rPr>
            </w:pPr>
            <w:r w:rsidRPr="00A5675E">
              <w:rPr>
                <w:rFonts w:ascii="Times New Roman" w:eastAsia="Times New Roman" w:hAnsi="Times New Roman" w:cs="Times New Roman"/>
                <w:color w:val="0C0C0C"/>
                <w:sz w:val="25"/>
              </w:rPr>
              <w:t>2</w:t>
            </w:r>
            <w:r w:rsidRPr="00A5675E">
              <w:rPr>
                <w:rFonts w:ascii="Times New Roman" w:eastAsia="Times New Roman" w:hAnsi="Times New Roman" w:cs="Times New Roman"/>
                <w:color w:val="0C0C0C"/>
                <w:spacing w:val="-6"/>
                <w:sz w:val="25"/>
              </w:rPr>
              <w:t xml:space="preserve"> </w:t>
            </w:r>
            <w:r w:rsidRPr="00A5675E">
              <w:rPr>
                <w:rFonts w:ascii="Times New Roman" w:eastAsia="Times New Roman" w:hAnsi="Times New Roman" w:cs="Times New Roman"/>
                <w:spacing w:val="-5"/>
                <w:sz w:val="25"/>
              </w:rPr>
              <w:t>000</w:t>
            </w:r>
          </w:p>
          <w:p w14:paraId="6AEE161D" w14:textId="77777777" w:rsidR="00A5675E" w:rsidRPr="00A5675E" w:rsidRDefault="00A5675E" w:rsidP="00A5675E">
            <w:pPr>
              <w:spacing w:line="271" w:lineRule="exact"/>
              <w:rPr>
                <w:rFonts w:ascii="Times New Roman" w:eastAsia="Times New Roman" w:hAnsi="Times New Roman" w:cs="Times New Roman"/>
                <w:sz w:val="25"/>
              </w:rPr>
            </w:pPr>
            <w:r w:rsidRPr="00A5675E">
              <w:rPr>
                <w:rFonts w:ascii="Times New Roman" w:eastAsia="Times New Roman" w:hAnsi="Times New Roman" w:cs="Times New Roman"/>
                <w:color w:val="000018"/>
                <w:sz w:val="25"/>
              </w:rPr>
              <w:t>4</w:t>
            </w:r>
            <w:r w:rsidRPr="00A5675E">
              <w:rPr>
                <w:rFonts w:ascii="Times New Roman" w:eastAsia="Times New Roman" w:hAnsi="Times New Roman" w:cs="Times New Roman"/>
                <w:color w:val="000018"/>
                <w:spacing w:val="-13"/>
                <w:sz w:val="25"/>
              </w:rPr>
              <w:t xml:space="preserve"> </w:t>
            </w:r>
            <w:r w:rsidRPr="00A5675E">
              <w:rPr>
                <w:rFonts w:ascii="Times New Roman" w:eastAsia="Times New Roman" w:hAnsi="Times New Roman" w:cs="Times New Roman"/>
                <w:spacing w:val="-5"/>
                <w:sz w:val="25"/>
              </w:rPr>
              <w:t>000</w:t>
            </w:r>
          </w:p>
        </w:tc>
        <w:tc>
          <w:tcPr>
            <w:tcW w:w="3785" w:type="dxa"/>
          </w:tcPr>
          <w:p w14:paraId="4AD33E63" w14:textId="77777777" w:rsidR="00A5675E" w:rsidRPr="00A5675E" w:rsidRDefault="00A5675E" w:rsidP="00A5675E">
            <w:pPr>
              <w:tabs>
                <w:tab w:val="left" w:pos="2057"/>
                <w:tab w:val="left" w:pos="2585"/>
                <w:tab w:val="left" w:pos="3085"/>
              </w:tabs>
              <w:spacing w:before="24" w:line="220" w:lineRule="auto"/>
              <w:ind w:right="115"/>
              <w:rPr>
                <w:rFonts w:ascii="Times New Roman" w:eastAsia="Times New Roman" w:hAnsi="Times New Roman" w:cs="Times New Roman"/>
                <w:sz w:val="25"/>
                <w:lang w:val="ru-RU"/>
              </w:rPr>
            </w:pPr>
            <w:r w:rsidRPr="00A5675E">
              <w:rPr>
                <w:rFonts w:ascii="Times New Roman" w:eastAsia="Times New Roman" w:hAnsi="Times New Roman" w:cs="Times New Roman"/>
                <w:spacing w:val="-2"/>
                <w:sz w:val="25"/>
                <w:lang w:val="ru-RU"/>
              </w:rPr>
              <w:t>подразделение),</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6"/>
                <w:sz w:val="25"/>
                <w:lang w:val="ru-RU"/>
              </w:rPr>
              <w:t>но</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6"/>
                <w:sz w:val="25"/>
                <w:lang w:val="ru-RU"/>
              </w:rPr>
              <w:t>не</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8"/>
                <w:sz w:val="25"/>
                <w:lang w:val="ru-RU"/>
              </w:rPr>
              <w:t xml:space="preserve">более </w:t>
            </w:r>
            <w:r w:rsidRPr="00A5675E">
              <w:rPr>
                <w:rFonts w:ascii="Times New Roman" w:eastAsia="Times New Roman" w:hAnsi="Times New Roman" w:cs="Times New Roman"/>
                <w:sz w:val="25"/>
                <w:lang w:val="ru-RU"/>
              </w:rPr>
              <w:t>12 000 руб.</w:t>
            </w:r>
          </w:p>
        </w:tc>
      </w:tr>
      <w:tr w:rsidR="00A5675E" w:rsidRPr="00A5675E" w14:paraId="03CD965D" w14:textId="77777777" w:rsidTr="00E50922">
        <w:trPr>
          <w:trHeight w:val="2487"/>
        </w:trPr>
        <w:tc>
          <w:tcPr>
            <w:tcW w:w="552" w:type="dxa"/>
          </w:tcPr>
          <w:p w14:paraId="0571818C" w14:textId="77777777" w:rsidR="00A5675E" w:rsidRPr="00A5675E" w:rsidRDefault="00A5675E" w:rsidP="00A5675E">
            <w:pPr>
              <w:spacing w:line="236"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3.</w:t>
            </w:r>
          </w:p>
        </w:tc>
        <w:tc>
          <w:tcPr>
            <w:tcW w:w="4442" w:type="dxa"/>
          </w:tcPr>
          <w:p w14:paraId="6E83972C" w14:textId="77777777" w:rsidR="00A5675E" w:rsidRPr="00A5675E" w:rsidRDefault="00A5675E" w:rsidP="00A5675E">
            <w:pPr>
              <w:spacing w:line="246"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2"/>
                <w:sz w:val="25"/>
                <w:lang w:val="ru-RU"/>
              </w:rPr>
              <w:t>За</w:t>
            </w:r>
            <w:r w:rsidRPr="00A5675E">
              <w:rPr>
                <w:rFonts w:ascii="Times New Roman" w:eastAsia="Times New Roman" w:hAnsi="Times New Roman" w:cs="Times New Roman"/>
                <w:spacing w:val="8"/>
                <w:sz w:val="25"/>
                <w:lang w:val="ru-RU"/>
              </w:rPr>
              <w:t xml:space="preserve"> </w:t>
            </w:r>
            <w:r w:rsidRPr="00A5675E">
              <w:rPr>
                <w:rFonts w:ascii="Times New Roman" w:eastAsia="Times New Roman" w:hAnsi="Times New Roman" w:cs="Times New Roman"/>
                <w:spacing w:val="-2"/>
                <w:sz w:val="25"/>
                <w:lang w:val="ru-RU"/>
              </w:rPr>
              <w:t>наличие</w:t>
            </w:r>
            <w:r w:rsidRPr="00A5675E">
              <w:rPr>
                <w:rFonts w:ascii="Times New Roman" w:eastAsia="Times New Roman" w:hAnsi="Times New Roman" w:cs="Times New Roman"/>
                <w:spacing w:val="19"/>
                <w:sz w:val="25"/>
                <w:lang w:val="ru-RU"/>
              </w:rPr>
              <w:t xml:space="preserve"> </w:t>
            </w:r>
            <w:r w:rsidRPr="00A5675E">
              <w:rPr>
                <w:rFonts w:ascii="Times New Roman" w:eastAsia="Times New Roman" w:hAnsi="Times New Roman" w:cs="Times New Roman"/>
                <w:spacing w:val="-2"/>
                <w:sz w:val="25"/>
                <w:lang w:val="ru-RU"/>
              </w:rPr>
              <w:t>отдельно</w:t>
            </w:r>
            <w:r w:rsidRPr="00A5675E">
              <w:rPr>
                <w:rFonts w:ascii="Times New Roman" w:eastAsia="Times New Roman" w:hAnsi="Times New Roman" w:cs="Times New Roman"/>
                <w:spacing w:val="20"/>
                <w:sz w:val="25"/>
                <w:lang w:val="ru-RU"/>
              </w:rPr>
              <w:t xml:space="preserve"> </w:t>
            </w:r>
            <w:r w:rsidRPr="00A5675E">
              <w:rPr>
                <w:rFonts w:ascii="Times New Roman" w:eastAsia="Times New Roman" w:hAnsi="Times New Roman" w:cs="Times New Roman"/>
                <w:spacing w:val="-2"/>
                <w:sz w:val="25"/>
                <w:lang w:val="ru-RU"/>
              </w:rPr>
              <w:t>стоящих</w:t>
            </w:r>
            <w:r w:rsidRPr="00A5675E">
              <w:rPr>
                <w:rFonts w:ascii="Times New Roman" w:eastAsia="Times New Roman" w:hAnsi="Times New Roman" w:cs="Times New Roman"/>
                <w:spacing w:val="25"/>
                <w:sz w:val="25"/>
                <w:lang w:val="ru-RU"/>
              </w:rPr>
              <w:t xml:space="preserve"> </w:t>
            </w:r>
            <w:r w:rsidRPr="00A5675E">
              <w:rPr>
                <w:rFonts w:ascii="Times New Roman" w:eastAsia="Times New Roman" w:hAnsi="Times New Roman" w:cs="Times New Roman"/>
                <w:spacing w:val="-2"/>
                <w:sz w:val="25"/>
                <w:lang w:val="ru-RU"/>
              </w:rPr>
              <w:t>здания,</w:t>
            </w:r>
          </w:p>
          <w:p w14:paraId="494B5F7B" w14:textId="77777777" w:rsidR="00A5675E" w:rsidRPr="00A5675E" w:rsidRDefault="00A5675E" w:rsidP="00A5675E">
            <w:pPr>
              <w:tabs>
                <w:tab w:val="left" w:pos="1047"/>
                <w:tab w:val="left" w:pos="2713"/>
                <w:tab w:val="left" w:pos="3195"/>
              </w:tabs>
              <w:spacing w:before="4" w:line="230" w:lineRule="auto"/>
              <w:ind w:right="91"/>
              <w:rPr>
                <w:rFonts w:ascii="Times New Roman" w:eastAsia="Times New Roman" w:hAnsi="Times New Roman" w:cs="Times New Roman"/>
                <w:sz w:val="25"/>
                <w:lang w:val="ru-RU"/>
              </w:rPr>
            </w:pPr>
            <w:r w:rsidRPr="00A5675E">
              <w:rPr>
                <w:rFonts w:ascii="Times New Roman" w:eastAsia="Times New Roman" w:hAnsi="Times New Roman" w:cs="Times New Roman"/>
                <w:spacing w:val="-6"/>
                <w:sz w:val="25"/>
                <w:lang w:val="ru-RU"/>
              </w:rPr>
              <w:t>не</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являющимися</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8"/>
                <w:sz w:val="25"/>
                <w:lang w:val="ru-RU"/>
              </w:rPr>
              <w:t xml:space="preserve">филиалами </w:t>
            </w:r>
            <w:r w:rsidRPr="00A5675E">
              <w:rPr>
                <w:rFonts w:ascii="Times New Roman" w:eastAsia="Times New Roman" w:hAnsi="Times New Roman" w:cs="Times New Roman"/>
                <w:sz w:val="25"/>
                <w:lang w:val="ru-RU"/>
              </w:rPr>
              <w:t xml:space="preserve">(обособленными подразделениями) в </w:t>
            </w:r>
            <w:r w:rsidRPr="00A5675E">
              <w:rPr>
                <w:rFonts w:ascii="Times New Roman" w:eastAsia="Times New Roman" w:hAnsi="Times New Roman" w:cs="Times New Roman"/>
                <w:spacing w:val="-2"/>
                <w:sz w:val="25"/>
                <w:lang w:val="ru-RU"/>
              </w:rPr>
              <w:t>которых</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6"/>
                <w:sz w:val="25"/>
                <w:lang w:val="ru-RU"/>
              </w:rPr>
              <w:t>осуществляется образовательная</w:t>
            </w:r>
            <w:r w:rsidRPr="00A5675E">
              <w:rPr>
                <w:rFonts w:ascii="Times New Roman" w:eastAsia="Times New Roman" w:hAnsi="Times New Roman" w:cs="Times New Roman"/>
                <w:spacing w:val="-10"/>
                <w:sz w:val="25"/>
                <w:lang w:val="ru-RU"/>
              </w:rPr>
              <w:t xml:space="preserve"> </w:t>
            </w:r>
            <w:r w:rsidRPr="00A5675E">
              <w:rPr>
                <w:rFonts w:ascii="Times New Roman" w:eastAsia="Times New Roman" w:hAnsi="Times New Roman" w:cs="Times New Roman"/>
                <w:spacing w:val="-6"/>
                <w:sz w:val="25"/>
                <w:lang w:val="ru-RU"/>
              </w:rPr>
              <w:t>деятельность,</w:t>
            </w:r>
            <w:r w:rsidRPr="00A5675E">
              <w:rPr>
                <w:rFonts w:ascii="Times New Roman" w:eastAsia="Times New Roman" w:hAnsi="Times New Roman" w:cs="Times New Roman"/>
                <w:spacing w:val="5"/>
                <w:sz w:val="25"/>
                <w:lang w:val="ru-RU"/>
              </w:rPr>
              <w:t xml:space="preserve"> </w:t>
            </w:r>
            <w:r w:rsidRPr="00A5675E">
              <w:rPr>
                <w:rFonts w:ascii="Times New Roman" w:eastAsia="Times New Roman" w:hAnsi="Times New Roman" w:cs="Times New Roman"/>
                <w:spacing w:val="-6"/>
                <w:sz w:val="25"/>
                <w:lang w:val="ru-RU"/>
              </w:rPr>
              <w:t xml:space="preserve">имеющих </w:t>
            </w:r>
            <w:r w:rsidRPr="00A5675E">
              <w:rPr>
                <w:rFonts w:ascii="Times New Roman" w:eastAsia="Times New Roman" w:hAnsi="Times New Roman" w:cs="Times New Roman"/>
                <w:sz w:val="25"/>
                <w:lang w:val="ru-RU"/>
              </w:rPr>
              <w:t>отдельный адрес (при условии нахождения</w:t>
            </w:r>
            <w:r w:rsidRPr="00A5675E">
              <w:rPr>
                <w:rFonts w:ascii="Times New Roman" w:eastAsia="Times New Roman" w:hAnsi="Times New Roman" w:cs="Times New Roman"/>
                <w:spacing w:val="-3"/>
                <w:sz w:val="25"/>
                <w:lang w:val="ru-RU"/>
              </w:rPr>
              <w:t xml:space="preserve"> </w:t>
            </w:r>
            <w:r w:rsidRPr="00A5675E">
              <w:rPr>
                <w:rFonts w:ascii="Times New Roman" w:eastAsia="Times New Roman" w:hAnsi="Times New Roman" w:cs="Times New Roman"/>
                <w:color w:val="070707"/>
                <w:sz w:val="25"/>
                <w:lang w:val="ru-RU"/>
              </w:rPr>
              <w:t>от</w:t>
            </w:r>
            <w:r w:rsidRPr="00A5675E">
              <w:rPr>
                <w:rFonts w:ascii="Times New Roman" w:eastAsia="Times New Roman" w:hAnsi="Times New Roman" w:cs="Times New Roman"/>
                <w:color w:val="070707"/>
                <w:spacing w:val="-14"/>
                <w:sz w:val="25"/>
                <w:lang w:val="ru-RU"/>
              </w:rPr>
              <w:t xml:space="preserve"> </w:t>
            </w:r>
            <w:r w:rsidRPr="00A5675E">
              <w:rPr>
                <w:rFonts w:ascii="Times New Roman" w:eastAsia="Times New Roman" w:hAnsi="Times New Roman" w:cs="Times New Roman"/>
                <w:sz w:val="25"/>
                <w:lang w:val="ru-RU"/>
              </w:rPr>
              <w:t>основного</w:t>
            </w:r>
            <w:r w:rsidRPr="00A5675E">
              <w:rPr>
                <w:rFonts w:ascii="Times New Roman" w:eastAsia="Times New Roman" w:hAnsi="Times New Roman" w:cs="Times New Roman"/>
                <w:spacing w:val="-3"/>
                <w:sz w:val="25"/>
                <w:lang w:val="ru-RU"/>
              </w:rPr>
              <w:t xml:space="preserve"> </w:t>
            </w:r>
            <w:r w:rsidRPr="00A5675E">
              <w:rPr>
                <w:rFonts w:ascii="Times New Roman" w:eastAsia="Times New Roman" w:hAnsi="Times New Roman" w:cs="Times New Roman"/>
                <w:sz w:val="25"/>
                <w:lang w:val="ru-RU"/>
              </w:rPr>
              <w:t>здания</w:t>
            </w:r>
            <w:r w:rsidRPr="00A5675E">
              <w:rPr>
                <w:rFonts w:ascii="Times New Roman" w:eastAsia="Times New Roman" w:hAnsi="Times New Roman" w:cs="Times New Roman"/>
                <w:spacing w:val="-10"/>
                <w:sz w:val="25"/>
                <w:lang w:val="ru-RU"/>
              </w:rPr>
              <w:t xml:space="preserve"> </w:t>
            </w:r>
            <w:r w:rsidRPr="00A5675E">
              <w:rPr>
                <w:rFonts w:ascii="Times New Roman" w:eastAsia="Times New Roman" w:hAnsi="Times New Roman" w:cs="Times New Roman"/>
                <w:sz w:val="25"/>
                <w:lang w:val="ru-RU"/>
              </w:rPr>
              <w:t>более чем в 3 км., в пределах одного населенного пункта).</w:t>
            </w:r>
          </w:p>
        </w:tc>
        <w:tc>
          <w:tcPr>
            <w:tcW w:w="993" w:type="dxa"/>
          </w:tcPr>
          <w:p w14:paraId="6B9ACC1F" w14:textId="77777777" w:rsidR="00A5675E" w:rsidRPr="00A5675E" w:rsidRDefault="00A5675E" w:rsidP="00A5675E">
            <w:pPr>
              <w:spacing w:line="265" w:lineRule="exact"/>
              <w:ind w:right="32"/>
              <w:jc w:val="center"/>
              <w:rPr>
                <w:rFonts w:ascii="Times New Roman" w:eastAsia="Times New Roman" w:hAnsi="Times New Roman" w:cs="Times New Roman"/>
                <w:sz w:val="25"/>
              </w:rPr>
            </w:pPr>
            <w:r w:rsidRPr="00A5675E">
              <w:rPr>
                <w:rFonts w:ascii="Times New Roman" w:eastAsia="Times New Roman" w:hAnsi="Times New Roman" w:cs="Times New Roman"/>
                <w:sz w:val="25"/>
              </w:rPr>
              <w:t>2</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pacing w:val="-5"/>
                <w:sz w:val="25"/>
              </w:rPr>
              <w:t>000</w:t>
            </w:r>
          </w:p>
        </w:tc>
        <w:tc>
          <w:tcPr>
            <w:tcW w:w="3785" w:type="dxa"/>
          </w:tcPr>
          <w:p w14:paraId="2C95A452" w14:textId="77777777" w:rsidR="00A5675E" w:rsidRPr="00A5675E" w:rsidRDefault="00A5675E" w:rsidP="00A5675E">
            <w:pPr>
              <w:spacing w:line="228" w:lineRule="auto"/>
              <w:ind w:right="115"/>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За</w:t>
            </w:r>
            <w:r w:rsidRPr="00A5675E">
              <w:rPr>
                <w:rFonts w:ascii="Times New Roman" w:eastAsia="Times New Roman" w:hAnsi="Times New Roman" w:cs="Times New Roman"/>
                <w:spacing w:val="40"/>
                <w:sz w:val="25"/>
                <w:lang w:val="ru-RU"/>
              </w:rPr>
              <w:t xml:space="preserve"> </w:t>
            </w:r>
            <w:r w:rsidRPr="00A5675E">
              <w:rPr>
                <w:rFonts w:ascii="Times New Roman" w:eastAsia="Times New Roman" w:hAnsi="Times New Roman" w:cs="Times New Roman"/>
                <w:sz w:val="25"/>
                <w:lang w:val="ru-RU"/>
              </w:rPr>
              <w:t>каждое</w:t>
            </w:r>
            <w:r w:rsidRPr="00A5675E">
              <w:rPr>
                <w:rFonts w:ascii="Times New Roman" w:eastAsia="Times New Roman" w:hAnsi="Times New Roman" w:cs="Times New Roman"/>
                <w:spacing w:val="64"/>
                <w:sz w:val="25"/>
                <w:lang w:val="ru-RU"/>
              </w:rPr>
              <w:t xml:space="preserve"> </w:t>
            </w:r>
            <w:r w:rsidRPr="00A5675E">
              <w:rPr>
                <w:rFonts w:ascii="Times New Roman" w:eastAsia="Times New Roman" w:hAnsi="Times New Roman" w:cs="Times New Roman"/>
                <w:sz w:val="25"/>
                <w:lang w:val="ru-RU"/>
              </w:rPr>
              <w:t>здание,</w:t>
            </w:r>
            <w:r w:rsidRPr="00A5675E">
              <w:rPr>
                <w:rFonts w:ascii="Times New Roman" w:eastAsia="Times New Roman" w:hAnsi="Times New Roman" w:cs="Times New Roman"/>
                <w:spacing w:val="64"/>
                <w:sz w:val="25"/>
                <w:lang w:val="ru-RU"/>
              </w:rPr>
              <w:t xml:space="preserve"> </w:t>
            </w:r>
            <w:r w:rsidRPr="00A5675E">
              <w:rPr>
                <w:rFonts w:ascii="Times New Roman" w:eastAsia="Times New Roman" w:hAnsi="Times New Roman" w:cs="Times New Roman"/>
                <w:sz w:val="25"/>
                <w:lang w:val="ru-RU"/>
              </w:rPr>
              <w:t>но</w:t>
            </w:r>
            <w:r w:rsidRPr="00A5675E">
              <w:rPr>
                <w:rFonts w:ascii="Times New Roman" w:eastAsia="Times New Roman" w:hAnsi="Times New Roman" w:cs="Times New Roman"/>
                <w:spacing w:val="54"/>
                <w:sz w:val="25"/>
                <w:lang w:val="ru-RU"/>
              </w:rPr>
              <w:t xml:space="preserve"> </w:t>
            </w:r>
            <w:r w:rsidRPr="00A5675E">
              <w:rPr>
                <w:rFonts w:ascii="Times New Roman" w:eastAsia="Times New Roman" w:hAnsi="Times New Roman" w:cs="Times New Roman"/>
                <w:sz w:val="25"/>
                <w:lang w:val="ru-RU"/>
              </w:rPr>
              <w:t>не</w:t>
            </w:r>
            <w:r w:rsidRPr="00A5675E">
              <w:rPr>
                <w:rFonts w:ascii="Times New Roman" w:eastAsia="Times New Roman" w:hAnsi="Times New Roman" w:cs="Times New Roman"/>
                <w:spacing w:val="56"/>
                <w:sz w:val="25"/>
                <w:lang w:val="ru-RU"/>
              </w:rPr>
              <w:t xml:space="preserve"> </w:t>
            </w:r>
            <w:r w:rsidRPr="00A5675E">
              <w:rPr>
                <w:rFonts w:ascii="Times New Roman" w:eastAsia="Times New Roman" w:hAnsi="Times New Roman" w:cs="Times New Roman"/>
                <w:sz w:val="25"/>
                <w:lang w:val="ru-RU"/>
              </w:rPr>
              <w:t>более 8 000 руб.</w:t>
            </w:r>
          </w:p>
        </w:tc>
      </w:tr>
      <w:tr w:rsidR="00A5675E" w:rsidRPr="00A5675E" w14:paraId="01304ED4" w14:textId="77777777" w:rsidTr="00E50922">
        <w:trPr>
          <w:trHeight w:val="1370"/>
        </w:trPr>
        <w:tc>
          <w:tcPr>
            <w:tcW w:w="552" w:type="dxa"/>
          </w:tcPr>
          <w:p w14:paraId="010E2696" w14:textId="77777777" w:rsidR="00A5675E" w:rsidRPr="00A5675E" w:rsidRDefault="00A5675E" w:rsidP="00A5675E">
            <w:pPr>
              <w:spacing w:line="241" w:lineRule="exact"/>
              <w:rPr>
                <w:rFonts w:ascii="Times New Roman" w:eastAsia="Times New Roman" w:hAnsi="Times New Roman" w:cs="Times New Roman"/>
                <w:sz w:val="25"/>
              </w:rPr>
            </w:pPr>
            <w:r w:rsidRPr="00A5675E">
              <w:rPr>
                <w:rFonts w:ascii="Times New Roman" w:eastAsia="Times New Roman" w:hAnsi="Times New Roman" w:cs="Times New Roman"/>
                <w:spacing w:val="-10"/>
                <w:sz w:val="25"/>
              </w:rPr>
              <w:t>4</w:t>
            </w:r>
          </w:p>
        </w:tc>
        <w:tc>
          <w:tcPr>
            <w:tcW w:w="4442" w:type="dxa"/>
          </w:tcPr>
          <w:p w14:paraId="16EAEFD5" w14:textId="77777777" w:rsidR="00A5675E" w:rsidRPr="00A5675E" w:rsidRDefault="00A5675E" w:rsidP="00A5675E">
            <w:pPr>
              <w:spacing w:line="246"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4"/>
                <w:sz w:val="25"/>
                <w:lang w:val="ru-RU"/>
              </w:rPr>
              <w:t>За</w:t>
            </w:r>
            <w:r w:rsidRPr="00A5675E">
              <w:rPr>
                <w:rFonts w:ascii="Times New Roman" w:eastAsia="Times New Roman" w:hAnsi="Times New Roman" w:cs="Times New Roman"/>
                <w:spacing w:val="32"/>
                <w:sz w:val="25"/>
                <w:lang w:val="ru-RU"/>
              </w:rPr>
              <w:t xml:space="preserve"> </w:t>
            </w:r>
            <w:r w:rsidRPr="00A5675E">
              <w:rPr>
                <w:rFonts w:ascii="Times New Roman" w:eastAsia="Times New Roman" w:hAnsi="Times New Roman" w:cs="Times New Roman"/>
                <w:spacing w:val="-4"/>
                <w:sz w:val="25"/>
                <w:lang w:val="ru-RU"/>
              </w:rPr>
              <w:t>наличие</w:t>
            </w:r>
            <w:r w:rsidRPr="00A5675E">
              <w:rPr>
                <w:rFonts w:ascii="Times New Roman" w:eastAsia="Times New Roman" w:hAnsi="Times New Roman" w:cs="Times New Roman"/>
                <w:spacing w:val="44"/>
                <w:sz w:val="25"/>
                <w:lang w:val="ru-RU"/>
              </w:rPr>
              <w:t xml:space="preserve"> </w:t>
            </w:r>
            <w:r w:rsidRPr="00A5675E">
              <w:rPr>
                <w:rFonts w:ascii="Times New Roman" w:eastAsia="Times New Roman" w:hAnsi="Times New Roman" w:cs="Times New Roman"/>
                <w:spacing w:val="-4"/>
                <w:sz w:val="25"/>
                <w:lang w:val="ru-RU"/>
              </w:rPr>
              <w:t>условий</w:t>
            </w:r>
            <w:r w:rsidRPr="00A5675E">
              <w:rPr>
                <w:rFonts w:ascii="Times New Roman" w:eastAsia="Times New Roman" w:hAnsi="Times New Roman" w:cs="Times New Roman"/>
                <w:spacing w:val="42"/>
                <w:sz w:val="25"/>
                <w:lang w:val="ru-RU"/>
              </w:rPr>
              <w:t xml:space="preserve"> </w:t>
            </w:r>
            <w:r w:rsidRPr="00A5675E">
              <w:rPr>
                <w:rFonts w:ascii="Times New Roman" w:eastAsia="Times New Roman" w:hAnsi="Times New Roman" w:cs="Times New Roman"/>
                <w:spacing w:val="-4"/>
                <w:sz w:val="25"/>
                <w:lang w:val="ru-RU"/>
              </w:rPr>
              <w:t>(оборудование</w:t>
            </w:r>
            <w:r w:rsidRPr="00A5675E">
              <w:rPr>
                <w:rFonts w:ascii="Times New Roman" w:eastAsia="Times New Roman" w:hAnsi="Times New Roman" w:cs="Times New Roman"/>
                <w:spacing w:val="58"/>
                <w:sz w:val="25"/>
                <w:lang w:val="ru-RU"/>
              </w:rPr>
              <w:t xml:space="preserve"> </w:t>
            </w:r>
            <w:r w:rsidRPr="00A5675E">
              <w:rPr>
                <w:rFonts w:ascii="Times New Roman" w:eastAsia="Times New Roman" w:hAnsi="Times New Roman" w:cs="Times New Roman"/>
                <w:spacing w:val="-10"/>
                <w:sz w:val="25"/>
                <w:lang w:val="ru-RU"/>
              </w:rPr>
              <w:t>и</w:t>
            </w:r>
          </w:p>
          <w:p w14:paraId="4DFF7FB8" w14:textId="77777777" w:rsidR="00A5675E" w:rsidRPr="00A5675E" w:rsidRDefault="00A5675E" w:rsidP="00A5675E">
            <w:pPr>
              <w:spacing w:before="7" w:line="228" w:lineRule="auto"/>
              <w:ind w:right="90"/>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 xml:space="preserve">договор с медицинской организацией) </w:t>
            </w:r>
            <w:r w:rsidRPr="00A5675E">
              <w:rPr>
                <w:rFonts w:ascii="Times New Roman" w:eastAsia="Times New Roman" w:hAnsi="Times New Roman" w:cs="Times New Roman"/>
                <w:spacing w:val="-6"/>
                <w:sz w:val="25"/>
                <w:lang w:val="ru-RU"/>
              </w:rPr>
              <w:t xml:space="preserve">для оказания лечебно-профилактической </w:t>
            </w:r>
            <w:r w:rsidRPr="00A5675E">
              <w:rPr>
                <w:rFonts w:ascii="Times New Roman" w:eastAsia="Times New Roman" w:hAnsi="Times New Roman" w:cs="Times New Roman"/>
                <w:spacing w:val="-2"/>
                <w:sz w:val="25"/>
                <w:lang w:val="ru-RU"/>
              </w:rPr>
              <w:t>помощи</w:t>
            </w:r>
            <w:r w:rsidRPr="00A5675E">
              <w:rPr>
                <w:rFonts w:ascii="Times New Roman" w:eastAsia="Times New Roman" w:hAnsi="Times New Roman" w:cs="Times New Roman"/>
                <w:spacing w:val="8"/>
                <w:sz w:val="25"/>
                <w:lang w:val="ru-RU"/>
              </w:rPr>
              <w:t xml:space="preserve"> </w:t>
            </w:r>
            <w:r w:rsidRPr="00A5675E">
              <w:rPr>
                <w:rFonts w:ascii="Times New Roman" w:eastAsia="Times New Roman" w:hAnsi="Times New Roman" w:cs="Times New Roman"/>
                <w:spacing w:val="-2"/>
                <w:sz w:val="25"/>
                <w:lang w:val="ru-RU"/>
              </w:rPr>
              <w:t>(в</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pacing w:val="-2"/>
                <w:sz w:val="25"/>
                <w:lang w:val="ru-RU"/>
              </w:rPr>
              <w:t>том</w:t>
            </w:r>
            <w:r w:rsidRPr="00A5675E">
              <w:rPr>
                <w:rFonts w:ascii="Times New Roman" w:eastAsia="Times New Roman" w:hAnsi="Times New Roman" w:cs="Times New Roman"/>
                <w:spacing w:val="5"/>
                <w:sz w:val="25"/>
                <w:lang w:val="ru-RU"/>
              </w:rPr>
              <w:t xml:space="preserve"> </w:t>
            </w:r>
            <w:r w:rsidRPr="00A5675E">
              <w:rPr>
                <w:rFonts w:ascii="Times New Roman" w:eastAsia="Times New Roman" w:hAnsi="Times New Roman" w:cs="Times New Roman"/>
                <w:spacing w:val="-2"/>
                <w:sz w:val="25"/>
                <w:lang w:val="ru-RU"/>
              </w:rPr>
              <w:t>числе</w:t>
            </w:r>
            <w:r w:rsidRPr="00A5675E">
              <w:rPr>
                <w:rFonts w:ascii="Times New Roman" w:eastAsia="Times New Roman" w:hAnsi="Times New Roman" w:cs="Times New Roman"/>
                <w:sz w:val="25"/>
                <w:lang w:val="ru-RU"/>
              </w:rPr>
              <w:t xml:space="preserve"> </w:t>
            </w:r>
            <w:r w:rsidRPr="00A5675E">
              <w:rPr>
                <w:rFonts w:ascii="Times New Roman" w:eastAsia="Times New Roman" w:hAnsi="Times New Roman" w:cs="Times New Roman"/>
                <w:spacing w:val="-2"/>
                <w:sz w:val="25"/>
                <w:lang w:val="ru-RU"/>
              </w:rPr>
              <w:t>для</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pacing w:val="-2"/>
                <w:sz w:val="25"/>
                <w:lang w:val="ru-RU"/>
              </w:rPr>
              <w:t>обучающихся</w:t>
            </w:r>
          </w:p>
          <w:p w14:paraId="5DD383CE" w14:textId="77777777" w:rsidR="00A5675E" w:rsidRPr="00A5675E" w:rsidRDefault="00A5675E" w:rsidP="00A5675E">
            <w:pPr>
              <w:spacing w:line="279" w:lineRule="exact"/>
              <w:rPr>
                <w:rFonts w:ascii="Times New Roman" w:eastAsia="Times New Roman" w:hAnsi="Times New Roman" w:cs="Times New Roman"/>
                <w:sz w:val="35"/>
              </w:rPr>
            </w:pPr>
            <w:r w:rsidRPr="00A5675E">
              <w:rPr>
                <w:rFonts w:ascii="Times New Roman" w:eastAsia="Times New Roman" w:hAnsi="Times New Roman" w:cs="Times New Roman"/>
                <w:spacing w:val="-2"/>
                <w:sz w:val="25"/>
              </w:rPr>
              <w:t>других ДОО)</w:t>
            </w:r>
          </w:p>
        </w:tc>
        <w:tc>
          <w:tcPr>
            <w:tcW w:w="993" w:type="dxa"/>
          </w:tcPr>
          <w:p w14:paraId="167462C9" w14:textId="77777777" w:rsidR="00A5675E" w:rsidRPr="00A5675E" w:rsidRDefault="00A5675E" w:rsidP="00A5675E">
            <w:pPr>
              <w:spacing w:line="255" w:lineRule="exact"/>
              <w:ind w:right="28"/>
              <w:jc w:val="center"/>
              <w:rPr>
                <w:rFonts w:ascii="Times New Roman" w:eastAsia="Times New Roman" w:hAnsi="Times New Roman" w:cs="Times New Roman"/>
                <w:sz w:val="25"/>
              </w:rPr>
            </w:pPr>
            <w:r w:rsidRPr="00A5675E">
              <w:rPr>
                <w:rFonts w:ascii="Times New Roman" w:eastAsia="Times New Roman" w:hAnsi="Times New Roman" w:cs="Times New Roman"/>
                <w:color w:val="070707"/>
                <w:sz w:val="25"/>
              </w:rPr>
              <w:t>2</w:t>
            </w:r>
            <w:r w:rsidRPr="00A5675E">
              <w:rPr>
                <w:rFonts w:ascii="Times New Roman" w:eastAsia="Times New Roman" w:hAnsi="Times New Roman" w:cs="Times New Roman"/>
                <w:color w:val="070707"/>
                <w:spacing w:val="-11"/>
                <w:sz w:val="25"/>
              </w:rPr>
              <w:t xml:space="preserve"> </w:t>
            </w:r>
            <w:r w:rsidRPr="00A5675E">
              <w:rPr>
                <w:rFonts w:ascii="Times New Roman" w:eastAsia="Times New Roman" w:hAnsi="Times New Roman" w:cs="Times New Roman"/>
                <w:spacing w:val="-5"/>
                <w:sz w:val="25"/>
              </w:rPr>
              <w:t>000</w:t>
            </w:r>
          </w:p>
        </w:tc>
        <w:tc>
          <w:tcPr>
            <w:tcW w:w="3785" w:type="dxa"/>
          </w:tcPr>
          <w:p w14:paraId="09FE708C" w14:textId="77777777" w:rsidR="00A5675E" w:rsidRPr="00A5675E" w:rsidRDefault="00A5675E" w:rsidP="00A5675E">
            <w:pPr>
              <w:rPr>
                <w:rFonts w:ascii="Times New Roman" w:eastAsia="Times New Roman" w:hAnsi="Times New Roman" w:cs="Times New Roman"/>
              </w:rPr>
            </w:pPr>
          </w:p>
        </w:tc>
      </w:tr>
      <w:tr w:rsidR="00A5675E" w:rsidRPr="00A5675E" w14:paraId="5A6EEC9E" w14:textId="77777777" w:rsidTr="00E50922">
        <w:trPr>
          <w:trHeight w:val="1370"/>
        </w:trPr>
        <w:tc>
          <w:tcPr>
            <w:tcW w:w="552" w:type="dxa"/>
          </w:tcPr>
          <w:p w14:paraId="354CD5AF" w14:textId="77777777" w:rsidR="00A5675E" w:rsidRPr="00A5675E" w:rsidRDefault="00A5675E" w:rsidP="00A5675E">
            <w:pPr>
              <w:spacing w:line="241"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5.</w:t>
            </w:r>
          </w:p>
        </w:tc>
        <w:tc>
          <w:tcPr>
            <w:tcW w:w="4442" w:type="dxa"/>
          </w:tcPr>
          <w:p w14:paraId="5FAE7D08" w14:textId="77777777" w:rsidR="00A5675E" w:rsidRPr="00A5675E" w:rsidRDefault="00A5675E" w:rsidP="00A5675E">
            <w:pPr>
              <w:spacing w:line="246" w:lineRule="exact"/>
              <w:rPr>
                <w:rFonts w:ascii="Times New Roman" w:eastAsia="Times New Roman" w:hAnsi="Times New Roman" w:cs="Times New Roman"/>
                <w:sz w:val="25"/>
              </w:rPr>
            </w:pPr>
            <w:r w:rsidRPr="00A5675E">
              <w:rPr>
                <w:rFonts w:ascii="Times New Roman" w:eastAsia="Times New Roman" w:hAnsi="Times New Roman" w:cs="Times New Roman"/>
                <w:spacing w:val="-6"/>
                <w:sz w:val="25"/>
              </w:rPr>
              <w:t>За</w:t>
            </w:r>
            <w:r w:rsidRPr="00A5675E">
              <w:rPr>
                <w:rFonts w:ascii="Times New Roman" w:eastAsia="Times New Roman" w:hAnsi="Times New Roman" w:cs="Times New Roman"/>
                <w:spacing w:val="-10"/>
                <w:sz w:val="25"/>
              </w:rPr>
              <w:t xml:space="preserve"> </w:t>
            </w:r>
            <w:r w:rsidRPr="00A5675E">
              <w:rPr>
                <w:rFonts w:ascii="Times New Roman" w:eastAsia="Times New Roman" w:hAnsi="Times New Roman" w:cs="Times New Roman"/>
                <w:spacing w:val="-6"/>
                <w:sz w:val="25"/>
              </w:rPr>
              <w:t>наличие</w:t>
            </w:r>
            <w:r w:rsidRPr="00A5675E">
              <w:rPr>
                <w:rFonts w:ascii="Times New Roman" w:eastAsia="Times New Roman" w:hAnsi="Times New Roman" w:cs="Times New Roman"/>
                <w:spacing w:val="-7"/>
                <w:sz w:val="25"/>
              </w:rPr>
              <w:t xml:space="preserve"> </w:t>
            </w:r>
            <w:r w:rsidRPr="00A5675E">
              <w:rPr>
                <w:rFonts w:ascii="Times New Roman" w:eastAsia="Times New Roman" w:hAnsi="Times New Roman" w:cs="Times New Roman"/>
                <w:spacing w:val="-6"/>
                <w:sz w:val="25"/>
              </w:rPr>
              <w:t>действующего</w:t>
            </w:r>
            <w:r w:rsidRPr="00A5675E">
              <w:rPr>
                <w:rFonts w:ascii="Times New Roman" w:eastAsia="Times New Roman" w:hAnsi="Times New Roman" w:cs="Times New Roman"/>
                <w:spacing w:val="14"/>
                <w:sz w:val="25"/>
              </w:rPr>
              <w:t xml:space="preserve"> </w:t>
            </w:r>
            <w:r w:rsidRPr="00A5675E">
              <w:rPr>
                <w:rFonts w:ascii="Times New Roman" w:eastAsia="Times New Roman" w:hAnsi="Times New Roman" w:cs="Times New Roman"/>
                <w:spacing w:val="-6"/>
                <w:sz w:val="25"/>
              </w:rPr>
              <w:t>бассейна</w:t>
            </w:r>
          </w:p>
        </w:tc>
        <w:tc>
          <w:tcPr>
            <w:tcW w:w="993" w:type="dxa"/>
          </w:tcPr>
          <w:p w14:paraId="43FF74CF" w14:textId="77777777" w:rsidR="00A5675E" w:rsidRPr="00A5675E" w:rsidRDefault="00A5675E" w:rsidP="00A5675E">
            <w:pPr>
              <w:spacing w:line="250" w:lineRule="exact"/>
              <w:ind w:right="26"/>
              <w:jc w:val="center"/>
              <w:rPr>
                <w:rFonts w:ascii="Times New Roman" w:eastAsia="Times New Roman" w:hAnsi="Times New Roman" w:cs="Times New Roman"/>
                <w:sz w:val="25"/>
              </w:rPr>
            </w:pPr>
            <w:r w:rsidRPr="00A5675E">
              <w:rPr>
                <w:rFonts w:ascii="Times New Roman" w:eastAsia="Times New Roman" w:hAnsi="Times New Roman" w:cs="Times New Roman"/>
                <w:color w:val="050505"/>
                <w:sz w:val="25"/>
              </w:rPr>
              <w:t>4</w:t>
            </w:r>
            <w:r w:rsidRPr="00A5675E">
              <w:rPr>
                <w:rFonts w:ascii="Times New Roman" w:eastAsia="Times New Roman" w:hAnsi="Times New Roman" w:cs="Times New Roman"/>
                <w:color w:val="050505"/>
                <w:spacing w:val="-8"/>
                <w:sz w:val="25"/>
              </w:rPr>
              <w:t xml:space="preserve"> </w:t>
            </w:r>
            <w:r w:rsidRPr="00A5675E">
              <w:rPr>
                <w:rFonts w:ascii="Times New Roman" w:eastAsia="Times New Roman" w:hAnsi="Times New Roman" w:cs="Times New Roman"/>
                <w:spacing w:val="-5"/>
                <w:sz w:val="25"/>
              </w:rPr>
              <w:t>000</w:t>
            </w:r>
          </w:p>
        </w:tc>
        <w:tc>
          <w:tcPr>
            <w:tcW w:w="3785" w:type="dxa"/>
          </w:tcPr>
          <w:p w14:paraId="3A3103B7" w14:textId="77777777" w:rsidR="00A5675E" w:rsidRPr="00A5675E" w:rsidRDefault="00A5675E" w:rsidP="00A5675E">
            <w:pPr>
              <w:spacing w:line="243"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Включенный</w:t>
            </w:r>
            <w:r w:rsidRPr="00A5675E">
              <w:rPr>
                <w:rFonts w:ascii="Times New Roman" w:eastAsia="Times New Roman" w:hAnsi="Times New Roman" w:cs="Times New Roman"/>
                <w:spacing w:val="70"/>
                <w:sz w:val="25"/>
                <w:lang w:val="ru-RU"/>
              </w:rPr>
              <w:t xml:space="preserve">   </w:t>
            </w:r>
            <w:r w:rsidRPr="00A5675E">
              <w:rPr>
                <w:rFonts w:ascii="Times New Roman" w:eastAsia="Times New Roman" w:hAnsi="Times New Roman" w:cs="Times New Roman"/>
                <w:sz w:val="25"/>
                <w:lang w:val="ru-RU"/>
              </w:rPr>
              <w:t>в</w:t>
            </w:r>
            <w:r w:rsidRPr="00A5675E">
              <w:rPr>
                <w:rFonts w:ascii="Times New Roman" w:eastAsia="Times New Roman" w:hAnsi="Times New Roman" w:cs="Times New Roman"/>
                <w:spacing w:val="66"/>
                <w:sz w:val="25"/>
                <w:lang w:val="ru-RU"/>
              </w:rPr>
              <w:t xml:space="preserve">   </w:t>
            </w:r>
            <w:r w:rsidRPr="00A5675E">
              <w:rPr>
                <w:rFonts w:ascii="Times New Roman" w:eastAsia="Times New Roman" w:hAnsi="Times New Roman" w:cs="Times New Roman"/>
                <w:spacing w:val="-2"/>
                <w:sz w:val="25"/>
                <w:lang w:val="ru-RU"/>
              </w:rPr>
              <w:t>реализацию</w:t>
            </w:r>
          </w:p>
          <w:p w14:paraId="05684725" w14:textId="77777777" w:rsidR="00A5675E" w:rsidRPr="00A5675E" w:rsidRDefault="00A5675E" w:rsidP="00A5675E">
            <w:pPr>
              <w:spacing w:before="2" w:line="230" w:lineRule="auto"/>
              <w:ind w:right="113"/>
              <w:rPr>
                <w:rFonts w:ascii="Times New Roman" w:eastAsia="Times New Roman" w:hAnsi="Times New Roman" w:cs="Times New Roman"/>
                <w:sz w:val="25"/>
                <w:lang w:val="ru-RU"/>
              </w:rPr>
            </w:pPr>
            <w:r w:rsidRPr="00A5675E">
              <w:rPr>
                <w:rFonts w:ascii="Times New Roman" w:eastAsia="Times New Roman" w:hAnsi="Times New Roman" w:cs="Times New Roman"/>
                <w:spacing w:val="-4"/>
                <w:sz w:val="25"/>
                <w:lang w:val="ru-RU"/>
              </w:rPr>
              <w:t>образовательных</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программ,</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pacing w:val="-4"/>
                <w:sz w:val="25"/>
                <w:lang w:val="ru-RU"/>
              </w:rPr>
              <w:t>в</w:t>
            </w:r>
            <w:r w:rsidRPr="00A5675E">
              <w:rPr>
                <w:rFonts w:ascii="Times New Roman" w:eastAsia="Times New Roman" w:hAnsi="Times New Roman" w:cs="Times New Roman"/>
                <w:spacing w:val="-6"/>
                <w:sz w:val="25"/>
                <w:lang w:val="ru-RU"/>
              </w:rPr>
              <w:t xml:space="preserve"> </w:t>
            </w:r>
            <w:r w:rsidRPr="00A5675E">
              <w:rPr>
                <w:rFonts w:ascii="Times New Roman" w:eastAsia="Times New Roman" w:hAnsi="Times New Roman" w:cs="Times New Roman"/>
                <w:spacing w:val="-4"/>
                <w:sz w:val="25"/>
                <w:lang w:val="ru-RU"/>
              </w:rPr>
              <w:t xml:space="preserve">том </w:t>
            </w:r>
            <w:r w:rsidRPr="00A5675E">
              <w:rPr>
                <w:rFonts w:ascii="Times New Roman" w:eastAsia="Times New Roman" w:hAnsi="Times New Roman" w:cs="Times New Roman"/>
                <w:spacing w:val="-2"/>
                <w:sz w:val="25"/>
                <w:lang w:val="ru-RU"/>
              </w:rPr>
              <w:t>числе</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pacing w:val="-2"/>
                <w:sz w:val="25"/>
                <w:lang w:val="ru-RU"/>
              </w:rPr>
              <w:t>в</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pacing w:val="-2"/>
                <w:sz w:val="25"/>
                <w:lang w:val="ru-RU"/>
              </w:rPr>
              <w:t>сетевой</w:t>
            </w:r>
            <w:r w:rsidRPr="00A5675E">
              <w:rPr>
                <w:rFonts w:ascii="Times New Roman" w:eastAsia="Times New Roman" w:hAnsi="Times New Roman" w:cs="Times New Roman"/>
                <w:spacing w:val="-13"/>
                <w:sz w:val="25"/>
                <w:lang w:val="ru-RU"/>
              </w:rPr>
              <w:t xml:space="preserve"> </w:t>
            </w:r>
            <w:r w:rsidRPr="00A5675E">
              <w:rPr>
                <w:rFonts w:ascii="Times New Roman" w:eastAsia="Times New Roman" w:hAnsi="Times New Roman" w:cs="Times New Roman"/>
                <w:spacing w:val="-2"/>
                <w:sz w:val="25"/>
                <w:lang w:val="ru-RU"/>
              </w:rPr>
              <w:t>форме</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pacing w:val="-2"/>
                <w:sz w:val="25"/>
                <w:lang w:val="ru-RU"/>
              </w:rPr>
              <w:t>для</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pacing w:val="-2"/>
                <w:sz w:val="25"/>
                <w:lang w:val="ru-RU"/>
              </w:rPr>
              <w:t>других Организаций</w:t>
            </w:r>
            <w:r w:rsidRPr="00A5675E">
              <w:rPr>
                <w:rFonts w:ascii="Times New Roman" w:eastAsia="Times New Roman" w:hAnsi="Times New Roman" w:cs="Times New Roman"/>
                <w:spacing w:val="50"/>
                <w:w w:val="150"/>
                <w:sz w:val="25"/>
                <w:lang w:val="ru-RU"/>
              </w:rPr>
              <w:t xml:space="preserve"> </w:t>
            </w:r>
            <w:r w:rsidRPr="00A5675E">
              <w:rPr>
                <w:rFonts w:ascii="Times New Roman" w:eastAsia="Times New Roman" w:hAnsi="Times New Roman" w:cs="Times New Roman"/>
                <w:spacing w:val="-2"/>
                <w:sz w:val="25"/>
                <w:lang w:val="ru-RU"/>
              </w:rPr>
              <w:t>(безвозмездно</w:t>
            </w:r>
            <w:r w:rsidRPr="00A5675E">
              <w:rPr>
                <w:rFonts w:ascii="Times New Roman" w:eastAsia="Times New Roman" w:hAnsi="Times New Roman" w:cs="Times New Roman"/>
                <w:spacing w:val="79"/>
                <w:sz w:val="25"/>
                <w:lang w:val="ru-RU"/>
              </w:rPr>
              <w:t xml:space="preserve"> </w:t>
            </w:r>
            <w:r w:rsidRPr="00A5675E">
              <w:rPr>
                <w:rFonts w:ascii="Times New Roman" w:eastAsia="Times New Roman" w:hAnsi="Times New Roman" w:cs="Times New Roman"/>
                <w:spacing w:val="-5"/>
                <w:sz w:val="25"/>
                <w:lang w:val="ru-RU"/>
              </w:rPr>
              <w:t>для</w:t>
            </w:r>
          </w:p>
          <w:p w14:paraId="0C7E0ABF" w14:textId="77777777" w:rsidR="00A5675E" w:rsidRPr="00A5675E" w:rsidRDefault="00A5675E" w:rsidP="00A5675E">
            <w:pPr>
              <w:spacing w:line="277" w:lineRule="exact"/>
              <w:rPr>
                <w:rFonts w:ascii="Times New Roman" w:eastAsia="Times New Roman" w:hAnsi="Times New Roman" w:cs="Times New Roman"/>
                <w:sz w:val="25"/>
              </w:rPr>
            </w:pPr>
            <w:r w:rsidRPr="00A5675E">
              <w:rPr>
                <w:rFonts w:ascii="Times New Roman" w:eastAsia="Times New Roman" w:hAnsi="Times New Roman" w:cs="Times New Roman"/>
                <w:spacing w:val="-2"/>
                <w:sz w:val="25"/>
              </w:rPr>
              <w:t>обучающихся)</w:t>
            </w:r>
          </w:p>
        </w:tc>
      </w:tr>
      <w:tr w:rsidR="00A5675E" w:rsidRPr="00A5675E" w14:paraId="1ACF410C" w14:textId="77777777" w:rsidTr="00E50922">
        <w:trPr>
          <w:trHeight w:val="560"/>
        </w:trPr>
        <w:tc>
          <w:tcPr>
            <w:tcW w:w="552" w:type="dxa"/>
          </w:tcPr>
          <w:p w14:paraId="6C78622E"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6.</w:t>
            </w:r>
          </w:p>
        </w:tc>
        <w:tc>
          <w:tcPr>
            <w:tcW w:w="4442" w:type="dxa"/>
          </w:tcPr>
          <w:p w14:paraId="615B776B" w14:textId="77777777" w:rsidR="00A5675E" w:rsidRPr="00A5675E" w:rsidRDefault="00A5675E" w:rsidP="00A5675E">
            <w:pPr>
              <w:spacing w:line="255"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За</w:t>
            </w:r>
            <w:r w:rsidRPr="00A5675E">
              <w:rPr>
                <w:rFonts w:ascii="Times New Roman" w:eastAsia="Times New Roman" w:hAnsi="Times New Roman" w:cs="Times New Roman"/>
                <w:spacing w:val="54"/>
                <w:sz w:val="25"/>
                <w:lang w:val="ru-RU"/>
              </w:rPr>
              <w:t xml:space="preserve"> </w:t>
            </w:r>
            <w:r w:rsidRPr="00A5675E">
              <w:rPr>
                <w:rFonts w:ascii="Times New Roman" w:eastAsia="Times New Roman" w:hAnsi="Times New Roman" w:cs="Times New Roman"/>
                <w:sz w:val="25"/>
                <w:lang w:val="ru-RU"/>
              </w:rPr>
              <w:t>наличие</w:t>
            </w:r>
            <w:r w:rsidRPr="00A5675E">
              <w:rPr>
                <w:rFonts w:ascii="Times New Roman" w:eastAsia="Times New Roman" w:hAnsi="Times New Roman" w:cs="Times New Roman"/>
                <w:spacing w:val="65"/>
                <w:sz w:val="25"/>
                <w:lang w:val="ru-RU"/>
              </w:rPr>
              <w:t xml:space="preserve"> </w:t>
            </w:r>
            <w:r w:rsidRPr="00A5675E">
              <w:rPr>
                <w:rFonts w:ascii="Times New Roman" w:eastAsia="Times New Roman" w:hAnsi="Times New Roman" w:cs="Times New Roman"/>
                <w:color w:val="151515"/>
                <w:sz w:val="25"/>
                <w:lang w:val="ru-RU"/>
              </w:rPr>
              <w:t>на</w:t>
            </w:r>
            <w:r w:rsidRPr="00A5675E">
              <w:rPr>
                <w:rFonts w:ascii="Times New Roman" w:eastAsia="Times New Roman" w:hAnsi="Times New Roman" w:cs="Times New Roman"/>
                <w:color w:val="151515"/>
                <w:spacing w:val="51"/>
                <w:sz w:val="25"/>
                <w:lang w:val="ru-RU"/>
              </w:rPr>
              <w:t xml:space="preserve"> </w:t>
            </w:r>
            <w:r w:rsidRPr="00A5675E">
              <w:rPr>
                <w:rFonts w:ascii="Times New Roman" w:eastAsia="Times New Roman" w:hAnsi="Times New Roman" w:cs="Times New Roman"/>
                <w:sz w:val="25"/>
                <w:lang w:val="ru-RU"/>
              </w:rPr>
              <w:t>балансе</w:t>
            </w:r>
            <w:r w:rsidRPr="00A5675E">
              <w:rPr>
                <w:rFonts w:ascii="Times New Roman" w:eastAsia="Times New Roman" w:hAnsi="Times New Roman" w:cs="Times New Roman"/>
                <w:spacing w:val="68"/>
                <w:sz w:val="25"/>
                <w:lang w:val="ru-RU"/>
              </w:rPr>
              <w:t xml:space="preserve"> </w:t>
            </w:r>
            <w:r w:rsidRPr="00A5675E">
              <w:rPr>
                <w:rFonts w:ascii="Times New Roman" w:eastAsia="Times New Roman" w:hAnsi="Times New Roman" w:cs="Times New Roman"/>
                <w:spacing w:val="-2"/>
                <w:sz w:val="25"/>
                <w:lang w:val="ru-RU"/>
              </w:rPr>
              <w:t>Организации</w:t>
            </w:r>
          </w:p>
          <w:p w14:paraId="0D0135B1" w14:textId="77777777" w:rsidR="00A5675E" w:rsidRPr="00A5675E" w:rsidRDefault="00A5675E" w:rsidP="00A5675E">
            <w:pPr>
              <w:spacing w:line="283"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7"/>
                <w:sz w:val="25"/>
                <w:lang w:val="ru-RU"/>
              </w:rPr>
              <w:t>твердотопливной</w:t>
            </w:r>
            <w:r w:rsidRPr="00A5675E">
              <w:rPr>
                <w:rFonts w:ascii="Times New Roman" w:eastAsia="Times New Roman" w:hAnsi="Times New Roman" w:cs="Times New Roman"/>
                <w:spacing w:val="5"/>
                <w:sz w:val="25"/>
                <w:lang w:val="ru-RU"/>
              </w:rPr>
              <w:t xml:space="preserve"> </w:t>
            </w:r>
            <w:r w:rsidRPr="00A5675E">
              <w:rPr>
                <w:rFonts w:ascii="Times New Roman" w:eastAsia="Times New Roman" w:hAnsi="Times New Roman" w:cs="Times New Roman"/>
                <w:spacing w:val="-2"/>
                <w:sz w:val="25"/>
                <w:lang w:val="ru-RU"/>
              </w:rPr>
              <w:t>котельной</w:t>
            </w:r>
          </w:p>
        </w:tc>
        <w:tc>
          <w:tcPr>
            <w:tcW w:w="993" w:type="dxa"/>
          </w:tcPr>
          <w:p w14:paraId="02757769" w14:textId="77777777" w:rsidR="00A5675E" w:rsidRPr="00A5675E" w:rsidRDefault="00A5675E" w:rsidP="00A5675E">
            <w:pPr>
              <w:spacing w:line="260" w:lineRule="exact"/>
              <w:ind w:right="16"/>
              <w:jc w:val="center"/>
              <w:rPr>
                <w:rFonts w:ascii="Times New Roman" w:eastAsia="Times New Roman" w:hAnsi="Times New Roman" w:cs="Times New Roman"/>
                <w:sz w:val="25"/>
              </w:rPr>
            </w:pPr>
            <w:r w:rsidRPr="00A5675E">
              <w:rPr>
                <w:rFonts w:ascii="Times New Roman" w:eastAsia="Times New Roman" w:hAnsi="Times New Roman" w:cs="Times New Roman"/>
                <w:sz w:val="25"/>
              </w:rPr>
              <w:t>4</w:t>
            </w:r>
            <w:r w:rsidRPr="00A5675E">
              <w:rPr>
                <w:rFonts w:ascii="Times New Roman" w:eastAsia="Times New Roman" w:hAnsi="Times New Roman" w:cs="Times New Roman"/>
                <w:spacing w:val="-8"/>
                <w:sz w:val="25"/>
              </w:rPr>
              <w:t xml:space="preserve"> </w:t>
            </w:r>
            <w:r w:rsidRPr="00A5675E">
              <w:rPr>
                <w:rFonts w:ascii="Times New Roman" w:eastAsia="Times New Roman" w:hAnsi="Times New Roman" w:cs="Times New Roman"/>
                <w:spacing w:val="-5"/>
                <w:sz w:val="25"/>
              </w:rPr>
              <w:t>000</w:t>
            </w:r>
          </w:p>
        </w:tc>
        <w:tc>
          <w:tcPr>
            <w:tcW w:w="3785" w:type="dxa"/>
          </w:tcPr>
          <w:p w14:paraId="6F729BC8" w14:textId="77777777" w:rsidR="00A5675E" w:rsidRPr="00A5675E" w:rsidRDefault="00A5675E" w:rsidP="00A5675E">
            <w:pPr>
              <w:spacing w:line="260" w:lineRule="exact"/>
              <w:rPr>
                <w:rFonts w:ascii="Times New Roman" w:eastAsia="Times New Roman" w:hAnsi="Times New Roman" w:cs="Times New Roman"/>
                <w:sz w:val="25"/>
              </w:rPr>
            </w:pPr>
            <w:r w:rsidRPr="00A5675E">
              <w:rPr>
                <w:rFonts w:ascii="Times New Roman" w:eastAsia="Times New Roman" w:hAnsi="Times New Roman" w:cs="Times New Roman"/>
                <w:spacing w:val="-2"/>
                <w:sz w:val="25"/>
              </w:rPr>
              <w:t>Действующая</w:t>
            </w:r>
          </w:p>
        </w:tc>
      </w:tr>
      <w:tr w:rsidR="00A5675E" w:rsidRPr="00A5675E" w14:paraId="1482AE07" w14:textId="77777777" w:rsidTr="00E50922">
        <w:trPr>
          <w:trHeight w:val="1912"/>
        </w:trPr>
        <w:tc>
          <w:tcPr>
            <w:tcW w:w="552" w:type="dxa"/>
          </w:tcPr>
          <w:p w14:paraId="1BFF1771" w14:textId="77777777" w:rsidR="00A5675E" w:rsidRPr="00A5675E" w:rsidRDefault="00A5675E" w:rsidP="00A5675E">
            <w:pPr>
              <w:spacing w:line="241" w:lineRule="exact"/>
              <w:rPr>
                <w:rFonts w:ascii="Times New Roman" w:eastAsia="Times New Roman" w:hAnsi="Times New Roman" w:cs="Times New Roman"/>
                <w:sz w:val="25"/>
              </w:rPr>
            </w:pPr>
            <w:r w:rsidRPr="00A5675E">
              <w:rPr>
                <w:rFonts w:ascii="Times New Roman" w:eastAsia="Times New Roman" w:hAnsi="Times New Roman" w:cs="Times New Roman"/>
                <w:spacing w:val="-10"/>
                <w:sz w:val="25"/>
              </w:rPr>
              <w:t>7</w:t>
            </w:r>
          </w:p>
        </w:tc>
        <w:tc>
          <w:tcPr>
            <w:tcW w:w="4442" w:type="dxa"/>
          </w:tcPr>
          <w:p w14:paraId="243318BA" w14:textId="77777777" w:rsidR="00A5675E" w:rsidRPr="00A5675E" w:rsidRDefault="00A5675E" w:rsidP="00A5675E">
            <w:pPr>
              <w:spacing w:line="238"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2"/>
                <w:sz w:val="25"/>
                <w:lang w:val="ru-RU"/>
              </w:rPr>
              <w:t>За</w:t>
            </w:r>
            <w:r w:rsidRPr="00A5675E">
              <w:rPr>
                <w:rFonts w:ascii="Times New Roman" w:eastAsia="Times New Roman" w:hAnsi="Times New Roman" w:cs="Times New Roman"/>
                <w:spacing w:val="33"/>
                <w:sz w:val="25"/>
                <w:lang w:val="ru-RU"/>
              </w:rPr>
              <w:t xml:space="preserve"> </w:t>
            </w:r>
            <w:r w:rsidRPr="00A5675E">
              <w:rPr>
                <w:rFonts w:ascii="Times New Roman" w:eastAsia="Times New Roman" w:hAnsi="Times New Roman" w:cs="Times New Roman"/>
                <w:spacing w:val="-2"/>
                <w:sz w:val="25"/>
                <w:lang w:val="ru-RU"/>
              </w:rPr>
              <w:t>наличие</w:t>
            </w:r>
            <w:r w:rsidRPr="00A5675E">
              <w:rPr>
                <w:rFonts w:ascii="Times New Roman" w:eastAsia="Times New Roman" w:hAnsi="Times New Roman" w:cs="Times New Roman"/>
                <w:spacing w:val="51"/>
                <w:sz w:val="25"/>
                <w:lang w:val="ru-RU"/>
              </w:rPr>
              <w:t xml:space="preserve"> </w:t>
            </w:r>
            <w:r w:rsidRPr="00A5675E">
              <w:rPr>
                <w:rFonts w:ascii="Times New Roman" w:eastAsia="Times New Roman" w:hAnsi="Times New Roman" w:cs="Times New Roman"/>
                <w:spacing w:val="-2"/>
                <w:sz w:val="25"/>
                <w:lang w:val="ru-RU"/>
              </w:rPr>
              <w:t>«Ресурсной</w:t>
            </w:r>
            <w:r w:rsidRPr="00A5675E">
              <w:rPr>
                <w:rFonts w:ascii="Times New Roman" w:eastAsia="Times New Roman" w:hAnsi="Times New Roman" w:cs="Times New Roman"/>
                <w:spacing w:val="55"/>
                <w:sz w:val="25"/>
                <w:lang w:val="ru-RU"/>
              </w:rPr>
              <w:t xml:space="preserve"> </w:t>
            </w:r>
            <w:r w:rsidRPr="00A5675E">
              <w:rPr>
                <w:rFonts w:ascii="Times New Roman" w:eastAsia="Times New Roman" w:hAnsi="Times New Roman" w:cs="Times New Roman"/>
                <w:spacing w:val="-2"/>
                <w:sz w:val="25"/>
                <w:lang w:val="ru-RU"/>
              </w:rPr>
              <w:t>группы»</w:t>
            </w:r>
            <w:r w:rsidRPr="00A5675E">
              <w:rPr>
                <w:rFonts w:ascii="Times New Roman" w:eastAsia="Times New Roman" w:hAnsi="Times New Roman" w:cs="Times New Roman"/>
                <w:spacing w:val="43"/>
                <w:sz w:val="25"/>
                <w:lang w:val="ru-RU"/>
              </w:rPr>
              <w:t xml:space="preserve"> </w:t>
            </w:r>
            <w:r w:rsidRPr="00A5675E">
              <w:rPr>
                <w:rFonts w:ascii="Times New Roman" w:eastAsia="Times New Roman" w:hAnsi="Times New Roman" w:cs="Times New Roman"/>
                <w:spacing w:val="-5"/>
                <w:sz w:val="25"/>
                <w:lang w:val="ru-RU"/>
              </w:rPr>
              <w:t>для</w:t>
            </w:r>
          </w:p>
          <w:p w14:paraId="574866C5" w14:textId="77777777" w:rsidR="00A5675E" w:rsidRPr="00A5675E" w:rsidRDefault="00A5675E" w:rsidP="00A5675E">
            <w:pPr>
              <w:tabs>
                <w:tab w:val="left" w:pos="2883"/>
              </w:tabs>
              <w:spacing w:before="4" w:line="228" w:lineRule="auto"/>
              <w:ind w:right="72"/>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 xml:space="preserve">детей с расстройством аутистического спектра и другими нарушениями ментальной сферы, а также </w:t>
            </w:r>
            <w:r w:rsidRPr="00A5675E">
              <w:rPr>
                <w:rFonts w:ascii="Times New Roman" w:eastAsia="Times New Roman" w:hAnsi="Times New Roman" w:cs="Times New Roman"/>
                <w:spacing w:val="-2"/>
                <w:sz w:val="25"/>
                <w:lang w:val="ru-RU"/>
              </w:rPr>
              <w:t>сопутствующими</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8"/>
                <w:sz w:val="25"/>
                <w:lang w:val="ru-RU"/>
              </w:rPr>
              <w:t xml:space="preserve">выраженными </w:t>
            </w:r>
            <w:r w:rsidRPr="00A5675E">
              <w:rPr>
                <w:rFonts w:ascii="Times New Roman" w:eastAsia="Times New Roman" w:hAnsi="Times New Roman" w:cs="Times New Roman"/>
                <w:spacing w:val="-6"/>
                <w:sz w:val="25"/>
                <w:lang w:val="ru-RU"/>
              </w:rPr>
              <w:t>нарушениями</w:t>
            </w:r>
            <w:r w:rsidRPr="00A5675E">
              <w:rPr>
                <w:rFonts w:ascii="Times New Roman" w:eastAsia="Times New Roman" w:hAnsi="Times New Roman" w:cs="Times New Roman"/>
                <w:spacing w:val="17"/>
                <w:sz w:val="25"/>
                <w:lang w:val="ru-RU"/>
              </w:rPr>
              <w:t xml:space="preserve"> </w:t>
            </w:r>
            <w:r w:rsidRPr="00A5675E">
              <w:rPr>
                <w:rFonts w:ascii="Times New Roman" w:eastAsia="Times New Roman" w:hAnsi="Times New Roman" w:cs="Times New Roman"/>
                <w:spacing w:val="-6"/>
                <w:sz w:val="25"/>
                <w:lang w:val="ru-RU"/>
              </w:rPr>
              <w:t>поведения,</w:t>
            </w:r>
            <w:r w:rsidRPr="00A5675E">
              <w:rPr>
                <w:rFonts w:ascii="Times New Roman" w:eastAsia="Times New Roman" w:hAnsi="Times New Roman" w:cs="Times New Roman"/>
                <w:sz w:val="25"/>
                <w:lang w:val="ru-RU"/>
              </w:rPr>
              <w:t xml:space="preserve"> </w:t>
            </w:r>
            <w:r w:rsidRPr="00A5675E">
              <w:rPr>
                <w:rFonts w:ascii="Times New Roman" w:eastAsia="Times New Roman" w:hAnsi="Times New Roman" w:cs="Times New Roman"/>
                <w:spacing w:val="-6"/>
                <w:sz w:val="25"/>
                <w:lang w:val="ru-RU"/>
              </w:rPr>
              <w:t>коммуникации</w:t>
            </w:r>
          </w:p>
          <w:p w14:paraId="0F9B6D2F" w14:textId="77777777" w:rsidR="00A5675E" w:rsidRPr="00A5675E" w:rsidRDefault="00A5675E" w:rsidP="00A5675E">
            <w:pPr>
              <w:spacing w:line="284" w:lineRule="exact"/>
              <w:rPr>
                <w:rFonts w:ascii="Times New Roman" w:eastAsia="Times New Roman" w:hAnsi="Times New Roman" w:cs="Times New Roman"/>
                <w:sz w:val="25"/>
              </w:rPr>
            </w:pPr>
            <w:r w:rsidRPr="00A5675E">
              <w:rPr>
                <w:rFonts w:ascii="Times New Roman" w:eastAsia="Times New Roman" w:hAnsi="Times New Roman" w:cs="Times New Roman"/>
                <w:sz w:val="25"/>
              </w:rPr>
              <w:t>и</w:t>
            </w:r>
            <w:r w:rsidRPr="00A5675E">
              <w:rPr>
                <w:rFonts w:ascii="Times New Roman" w:eastAsia="Times New Roman" w:hAnsi="Times New Roman" w:cs="Times New Roman"/>
                <w:spacing w:val="-5"/>
                <w:sz w:val="25"/>
              </w:rPr>
              <w:t xml:space="preserve"> </w:t>
            </w:r>
            <w:r w:rsidRPr="00A5675E">
              <w:rPr>
                <w:rFonts w:ascii="Times New Roman" w:eastAsia="Times New Roman" w:hAnsi="Times New Roman" w:cs="Times New Roman"/>
                <w:spacing w:val="-4"/>
                <w:sz w:val="25"/>
              </w:rPr>
              <w:t>речи</w:t>
            </w:r>
          </w:p>
        </w:tc>
        <w:tc>
          <w:tcPr>
            <w:tcW w:w="993" w:type="dxa"/>
          </w:tcPr>
          <w:p w14:paraId="58B860D7" w14:textId="77777777" w:rsidR="00A5675E" w:rsidRPr="00A5675E" w:rsidRDefault="00A5675E" w:rsidP="00A5675E">
            <w:pPr>
              <w:spacing w:line="246" w:lineRule="exact"/>
              <w:ind w:right="11"/>
              <w:jc w:val="center"/>
              <w:rPr>
                <w:rFonts w:ascii="Times New Roman" w:eastAsia="Times New Roman" w:hAnsi="Times New Roman" w:cs="Times New Roman"/>
                <w:sz w:val="25"/>
              </w:rPr>
            </w:pPr>
            <w:r w:rsidRPr="00A5675E">
              <w:rPr>
                <w:rFonts w:ascii="Times New Roman" w:eastAsia="Times New Roman" w:hAnsi="Times New Roman" w:cs="Times New Roman"/>
                <w:color w:val="080808"/>
                <w:sz w:val="25"/>
              </w:rPr>
              <w:t>5</w:t>
            </w:r>
            <w:r w:rsidRPr="00A5675E">
              <w:rPr>
                <w:rFonts w:ascii="Times New Roman" w:eastAsia="Times New Roman" w:hAnsi="Times New Roman" w:cs="Times New Roman"/>
                <w:color w:val="080808"/>
                <w:spacing w:val="-9"/>
                <w:sz w:val="25"/>
              </w:rPr>
              <w:t xml:space="preserve"> </w:t>
            </w:r>
            <w:r w:rsidRPr="00A5675E">
              <w:rPr>
                <w:rFonts w:ascii="Times New Roman" w:eastAsia="Times New Roman" w:hAnsi="Times New Roman" w:cs="Times New Roman"/>
                <w:spacing w:val="-5"/>
                <w:sz w:val="25"/>
              </w:rPr>
              <w:t>000</w:t>
            </w:r>
          </w:p>
        </w:tc>
        <w:tc>
          <w:tcPr>
            <w:tcW w:w="3785" w:type="dxa"/>
          </w:tcPr>
          <w:p w14:paraId="3467FDDC" w14:textId="77777777" w:rsidR="00A5675E" w:rsidRPr="00A5675E" w:rsidRDefault="00A5675E" w:rsidP="00A5675E">
            <w:pPr>
              <w:rPr>
                <w:rFonts w:ascii="Times New Roman" w:eastAsia="Times New Roman" w:hAnsi="Times New Roman" w:cs="Times New Roman"/>
              </w:rPr>
            </w:pPr>
          </w:p>
        </w:tc>
      </w:tr>
    </w:tbl>
    <w:p w14:paraId="745AF27F" w14:textId="77777777" w:rsidR="00A5675E" w:rsidRPr="00A5675E" w:rsidRDefault="00A5675E" w:rsidP="00A5675E">
      <w:pPr>
        <w:widowControl w:val="0"/>
        <w:autoSpaceDE w:val="0"/>
        <w:autoSpaceDN w:val="0"/>
        <w:spacing w:before="151" w:line="240" w:lineRule="auto"/>
        <w:ind w:firstLine="0"/>
        <w:jc w:val="left"/>
        <w:rPr>
          <w:rFonts w:ascii="Times New Roman" w:eastAsia="Times New Roman" w:hAnsi="Times New Roman" w:cs="Times New Roman"/>
          <w:sz w:val="28"/>
          <w:szCs w:val="28"/>
        </w:rPr>
      </w:pPr>
    </w:p>
    <w:p w14:paraId="6015D591" w14:textId="77777777" w:rsidR="00A5675E" w:rsidRPr="00A5675E" w:rsidRDefault="00A5675E" w:rsidP="00A5675E">
      <w:pPr>
        <w:widowControl w:val="0"/>
        <w:tabs>
          <w:tab w:val="left" w:pos="1502"/>
          <w:tab w:val="left" w:pos="7524"/>
        </w:tabs>
        <w:autoSpaceDE w:val="0"/>
        <w:autoSpaceDN w:val="0"/>
        <w:ind w:right="155"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pacing w:val="-6"/>
          <w:sz w:val="28"/>
          <w:szCs w:val="28"/>
        </w:rPr>
        <w:t>Kрп</w:t>
      </w:r>
      <w:r w:rsidRPr="00A5675E">
        <w:rPr>
          <w:rFonts w:ascii="Times New Roman" w:eastAsia="Times New Roman" w:hAnsi="Times New Roman" w:cs="Times New Roman"/>
          <w:sz w:val="28"/>
          <w:szCs w:val="28"/>
        </w:rPr>
        <w:tab/>
        <w:t>-</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компенсационные</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выплаты</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за</w:t>
      </w:r>
      <w:r w:rsidRPr="00A5675E">
        <w:rPr>
          <w:rFonts w:ascii="Times New Roman" w:eastAsia="Times New Roman" w:hAnsi="Times New Roman" w:cs="Times New Roman"/>
          <w:spacing w:val="80"/>
          <w:sz w:val="28"/>
          <w:szCs w:val="28"/>
        </w:rPr>
        <w:t xml:space="preserve"> </w:t>
      </w:r>
      <w:r w:rsidRPr="00A5675E">
        <w:rPr>
          <w:rFonts w:ascii="Times New Roman" w:eastAsia="Times New Roman" w:hAnsi="Times New Roman" w:cs="Times New Roman"/>
          <w:sz w:val="28"/>
          <w:szCs w:val="28"/>
        </w:rPr>
        <w:t>организацию рабочих</w:t>
      </w:r>
      <w:r w:rsidRPr="00A5675E">
        <w:rPr>
          <w:rFonts w:ascii="Times New Roman" w:eastAsia="Times New Roman" w:hAnsi="Times New Roman" w:cs="Times New Roman"/>
          <w:spacing w:val="54"/>
          <w:sz w:val="28"/>
          <w:szCs w:val="28"/>
        </w:rPr>
        <w:t xml:space="preserve"> </w:t>
      </w:r>
      <w:r w:rsidRPr="00A5675E">
        <w:rPr>
          <w:rFonts w:ascii="Times New Roman" w:eastAsia="Times New Roman" w:hAnsi="Times New Roman" w:cs="Times New Roman"/>
          <w:sz w:val="28"/>
          <w:szCs w:val="28"/>
        </w:rPr>
        <w:t>процессов (таблица 3)</w:t>
      </w:r>
    </w:p>
    <w:p w14:paraId="40AEF703" w14:textId="77777777" w:rsidR="00A5675E" w:rsidRPr="00A5675E" w:rsidRDefault="00A5675E" w:rsidP="00A5675E">
      <w:pPr>
        <w:widowControl w:val="0"/>
        <w:autoSpaceDE w:val="0"/>
        <w:autoSpaceDN w:val="0"/>
        <w:spacing w:line="299" w:lineRule="exact"/>
        <w:ind w:firstLine="0"/>
        <w:jc w:val="left"/>
        <w:rPr>
          <w:rFonts w:ascii="Times New Roman" w:eastAsia="Times New Roman" w:hAnsi="Times New Roman" w:cs="Times New Roman"/>
          <w:sz w:val="27"/>
        </w:rPr>
      </w:pPr>
      <w:r w:rsidRPr="00A5675E">
        <w:rPr>
          <w:rFonts w:ascii="Times New Roman" w:eastAsia="Times New Roman" w:hAnsi="Times New Roman" w:cs="Times New Roman"/>
          <w:sz w:val="27"/>
        </w:rPr>
        <w:t>Таблица</w:t>
      </w:r>
      <w:r w:rsidRPr="00A5675E">
        <w:rPr>
          <w:rFonts w:ascii="Times New Roman" w:eastAsia="Times New Roman" w:hAnsi="Times New Roman" w:cs="Times New Roman"/>
          <w:spacing w:val="29"/>
          <w:sz w:val="27"/>
        </w:rPr>
        <w:t xml:space="preserve"> </w:t>
      </w:r>
      <w:r w:rsidRPr="00A5675E">
        <w:rPr>
          <w:rFonts w:ascii="Times New Roman" w:eastAsia="Times New Roman" w:hAnsi="Times New Roman" w:cs="Times New Roman"/>
          <w:spacing w:val="-12"/>
          <w:sz w:val="27"/>
        </w:rPr>
        <w:t>3</w:t>
      </w:r>
    </w:p>
    <w:p w14:paraId="1347180B" w14:textId="77777777" w:rsidR="00A5675E" w:rsidRPr="00A5675E" w:rsidRDefault="00A5675E" w:rsidP="00A5675E">
      <w:pPr>
        <w:widowControl w:val="0"/>
        <w:autoSpaceDE w:val="0"/>
        <w:autoSpaceDN w:val="0"/>
        <w:spacing w:before="30" w:line="240" w:lineRule="auto"/>
        <w:ind w:firstLine="0"/>
        <w:jc w:val="left"/>
        <w:rPr>
          <w:rFonts w:ascii="Times New Roman" w:eastAsia="Times New Roman" w:hAnsi="Times New Roman" w:cs="Times New Roman"/>
          <w:b/>
          <w:sz w:val="27"/>
        </w:rPr>
      </w:pPr>
      <w:r w:rsidRPr="00A5675E">
        <w:rPr>
          <w:rFonts w:ascii="Times New Roman" w:eastAsia="Times New Roman" w:hAnsi="Times New Roman" w:cs="Times New Roman"/>
          <w:b/>
          <w:sz w:val="27"/>
        </w:rPr>
        <w:t>Компенсационные</w:t>
      </w:r>
      <w:r w:rsidRPr="00A5675E">
        <w:rPr>
          <w:rFonts w:ascii="Times New Roman" w:eastAsia="Times New Roman" w:hAnsi="Times New Roman" w:cs="Times New Roman"/>
          <w:b/>
          <w:spacing w:val="28"/>
          <w:sz w:val="27"/>
        </w:rPr>
        <w:t xml:space="preserve"> </w:t>
      </w:r>
      <w:r w:rsidRPr="00A5675E">
        <w:rPr>
          <w:rFonts w:ascii="Times New Roman" w:eastAsia="Times New Roman" w:hAnsi="Times New Roman" w:cs="Times New Roman"/>
          <w:b/>
          <w:sz w:val="27"/>
        </w:rPr>
        <w:t>выплаты</w:t>
      </w:r>
      <w:r w:rsidRPr="00A5675E">
        <w:rPr>
          <w:rFonts w:ascii="Times New Roman" w:eastAsia="Times New Roman" w:hAnsi="Times New Roman" w:cs="Times New Roman"/>
          <w:b/>
          <w:spacing w:val="45"/>
          <w:sz w:val="27"/>
        </w:rPr>
        <w:t xml:space="preserve"> </w:t>
      </w:r>
      <w:r w:rsidRPr="00A5675E">
        <w:rPr>
          <w:rFonts w:ascii="Times New Roman" w:eastAsia="Times New Roman" w:hAnsi="Times New Roman" w:cs="Times New Roman"/>
          <w:b/>
          <w:sz w:val="27"/>
        </w:rPr>
        <w:t>за</w:t>
      </w:r>
      <w:r w:rsidRPr="00A5675E">
        <w:rPr>
          <w:rFonts w:ascii="Times New Roman" w:eastAsia="Times New Roman" w:hAnsi="Times New Roman" w:cs="Times New Roman"/>
          <w:b/>
          <w:spacing w:val="35"/>
          <w:sz w:val="27"/>
        </w:rPr>
        <w:t xml:space="preserve"> </w:t>
      </w:r>
      <w:r w:rsidRPr="00A5675E">
        <w:rPr>
          <w:rFonts w:ascii="Times New Roman" w:eastAsia="Times New Roman" w:hAnsi="Times New Roman" w:cs="Times New Roman"/>
          <w:b/>
          <w:sz w:val="27"/>
        </w:rPr>
        <w:t>организацию</w:t>
      </w:r>
      <w:r w:rsidRPr="00A5675E">
        <w:rPr>
          <w:rFonts w:ascii="Times New Roman" w:eastAsia="Times New Roman" w:hAnsi="Times New Roman" w:cs="Times New Roman"/>
          <w:b/>
          <w:spacing w:val="61"/>
          <w:sz w:val="27"/>
        </w:rPr>
        <w:t xml:space="preserve"> </w:t>
      </w:r>
      <w:r w:rsidRPr="00A5675E">
        <w:rPr>
          <w:rFonts w:ascii="Times New Roman" w:eastAsia="Times New Roman" w:hAnsi="Times New Roman" w:cs="Times New Roman"/>
          <w:b/>
          <w:sz w:val="27"/>
        </w:rPr>
        <w:t>рабочих</w:t>
      </w:r>
      <w:r w:rsidRPr="00A5675E">
        <w:rPr>
          <w:rFonts w:ascii="Times New Roman" w:eastAsia="Times New Roman" w:hAnsi="Times New Roman" w:cs="Times New Roman"/>
          <w:b/>
          <w:spacing w:val="39"/>
          <w:sz w:val="27"/>
        </w:rPr>
        <w:t xml:space="preserve"> </w:t>
      </w:r>
      <w:r w:rsidRPr="00A5675E">
        <w:rPr>
          <w:rFonts w:ascii="Times New Roman" w:eastAsia="Times New Roman" w:hAnsi="Times New Roman" w:cs="Times New Roman"/>
          <w:b/>
          <w:spacing w:val="-2"/>
          <w:sz w:val="27"/>
        </w:rPr>
        <w:t>процессов</w:t>
      </w:r>
      <w:r w:rsidRPr="00A5675E">
        <w:rPr>
          <w:rFonts w:ascii="Times New Roman" w:eastAsia="Times New Roman" w:hAnsi="Times New Roman" w:cs="Times New Roman"/>
          <w:sz w:val="22"/>
          <w:vertAlign w:val="superscript"/>
        </w:rPr>
        <w:t xml:space="preserve"> </w:t>
      </w:r>
      <w:r w:rsidRPr="00A5675E">
        <w:rPr>
          <w:rFonts w:ascii="Times New Roman" w:eastAsia="Times New Roman" w:hAnsi="Times New Roman" w:cs="Times New Roman"/>
          <w:sz w:val="28"/>
          <w:szCs w:val="28"/>
          <w:vertAlign w:val="superscript"/>
        </w:rPr>
        <w:t>1</w:t>
      </w:r>
      <w:r w:rsidRPr="00A5675E">
        <w:rPr>
          <w:rFonts w:ascii="Times New Roman" w:eastAsia="Times New Roman" w:hAnsi="Times New Roman" w:cs="Times New Roman"/>
          <w:sz w:val="22"/>
          <w:vertAlign w:val="superscript"/>
        </w:rPr>
        <w:t>.</w:t>
      </w:r>
      <w:r w:rsidRPr="00A5675E">
        <w:rPr>
          <w:rFonts w:ascii="Times New Roman" w:eastAsia="Times New Roman" w:hAnsi="Times New Roman" w:cs="Times New Roman"/>
          <w:sz w:val="28"/>
          <w:szCs w:val="28"/>
          <w:vertAlign w:val="superscript"/>
        </w:rPr>
        <w:t>4.</w:t>
      </w:r>
    </w:p>
    <w:p w14:paraId="29720B54" w14:textId="77777777" w:rsidR="00A5675E" w:rsidRPr="00A5675E" w:rsidRDefault="00A5675E" w:rsidP="00A5675E">
      <w:pPr>
        <w:widowControl w:val="0"/>
        <w:autoSpaceDE w:val="0"/>
        <w:autoSpaceDN w:val="0"/>
        <w:spacing w:before="28" w:line="240" w:lineRule="auto"/>
        <w:ind w:firstLine="0"/>
        <w:jc w:val="left"/>
        <w:rPr>
          <w:rFonts w:ascii="Times New Roman" w:eastAsia="Times New Roman" w:hAnsi="Times New Roman" w:cs="Times New Roman"/>
          <w:b/>
          <w:sz w:val="20"/>
          <w:szCs w:val="28"/>
        </w:rPr>
      </w:pPr>
    </w:p>
    <w:tbl>
      <w:tblPr>
        <w:tblStyle w:val="TableNormal1"/>
        <w:tblW w:w="0" w:type="auto"/>
        <w:tblInd w:w="161" w:type="dxa"/>
        <w:tblBorders>
          <w:top w:val="single" w:sz="6" w:space="0" w:color="1F131C"/>
          <w:left w:val="single" w:sz="6" w:space="0" w:color="1F131C"/>
          <w:bottom w:val="single" w:sz="6" w:space="0" w:color="1F131C"/>
          <w:right w:val="single" w:sz="6" w:space="0" w:color="1F131C"/>
          <w:insideH w:val="single" w:sz="6" w:space="0" w:color="1F131C"/>
          <w:insideV w:val="single" w:sz="6" w:space="0" w:color="1F131C"/>
        </w:tblBorders>
        <w:tblLayout w:type="fixed"/>
        <w:tblLook w:val="01E0" w:firstRow="1" w:lastRow="1" w:firstColumn="1" w:lastColumn="1" w:noHBand="0" w:noVBand="0"/>
      </w:tblPr>
      <w:tblGrid>
        <w:gridCol w:w="566"/>
        <w:gridCol w:w="4835"/>
        <w:gridCol w:w="988"/>
        <w:gridCol w:w="3377"/>
      </w:tblGrid>
      <w:tr w:rsidR="00A5675E" w:rsidRPr="00A5675E" w14:paraId="79608065" w14:textId="77777777" w:rsidTr="00E50922">
        <w:trPr>
          <w:trHeight w:val="560"/>
        </w:trPr>
        <w:tc>
          <w:tcPr>
            <w:tcW w:w="566" w:type="dxa"/>
          </w:tcPr>
          <w:p w14:paraId="17296B3D" w14:textId="77777777" w:rsidR="00A5675E" w:rsidRPr="00A5675E" w:rsidRDefault="00A5675E" w:rsidP="00A5675E">
            <w:pPr>
              <w:rPr>
                <w:rFonts w:ascii="Times New Roman" w:eastAsia="Times New Roman" w:hAnsi="Times New Roman" w:cs="Times New Roman"/>
                <w:b/>
                <w:sz w:val="7"/>
                <w:lang w:val="ru-RU"/>
              </w:rPr>
            </w:pPr>
          </w:p>
          <w:p w14:paraId="2B03AED8" w14:textId="77777777" w:rsidR="00A5675E" w:rsidRPr="00A5675E" w:rsidRDefault="00A5675E" w:rsidP="00A5675E">
            <w:pPr>
              <w:rPr>
                <w:rFonts w:ascii="Times New Roman" w:eastAsia="Times New Roman" w:hAnsi="Times New Roman" w:cs="Times New Roman"/>
                <w:sz w:val="20"/>
              </w:rPr>
            </w:pPr>
            <w:r w:rsidRPr="00A5675E">
              <w:rPr>
                <w:rFonts w:ascii="Times New Roman" w:eastAsia="Times New Roman" w:hAnsi="Times New Roman" w:cs="Times New Roman"/>
                <w:noProof/>
                <w:sz w:val="20"/>
                <w:lang w:eastAsia="ru-RU"/>
              </w:rPr>
              <w:drawing>
                <wp:inline distT="0" distB="0" distL="0" distR="0" wp14:anchorId="5AA9F9B3" wp14:editId="45DD35F2">
                  <wp:extent cx="207337" cy="274319"/>
                  <wp:effectExtent l="0" t="0" r="0" b="0"/>
                  <wp:docPr id="7"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3" cstate="print"/>
                          <a:stretch>
                            <a:fillRect/>
                          </a:stretch>
                        </pic:blipFill>
                        <pic:spPr>
                          <a:xfrm>
                            <a:off x="0" y="0"/>
                            <a:ext cx="207337" cy="274319"/>
                          </a:xfrm>
                          <a:prstGeom prst="rect">
                            <a:avLst/>
                          </a:prstGeom>
                        </pic:spPr>
                      </pic:pic>
                    </a:graphicData>
                  </a:graphic>
                </wp:inline>
              </w:drawing>
            </w:r>
          </w:p>
        </w:tc>
        <w:tc>
          <w:tcPr>
            <w:tcW w:w="4835" w:type="dxa"/>
          </w:tcPr>
          <w:p w14:paraId="47576A56" w14:textId="77777777" w:rsidR="00A5675E" w:rsidRPr="00A5675E" w:rsidRDefault="00A5675E" w:rsidP="00A5675E">
            <w:pPr>
              <w:spacing w:before="135"/>
              <w:rPr>
                <w:rFonts w:ascii="Times New Roman" w:eastAsia="Times New Roman" w:hAnsi="Times New Roman" w:cs="Times New Roman"/>
                <w:b/>
                <w:sz w:val="25"/>
              </w:rPr>
            </w:pPr>
            <w:r w:rsidRPr="00A5675E">
              <w:rPr>
                <w:rFonts w:ascii="Times New Roman" w:eastAsia="Times New Roman" w:hAnsi="Times New Roman" w:cs="Times New Roman"/>
                <w:b/>
                <w:spacing w:val="-6"/>
                <w:sz w:val="25"/>
              </w:rPr>
              <w:t>Основания</w:t>
            </w:r>
            <w:r w:rsidRPr="00A5675E">
              <w:rPr>
                <w:rFonts w:ascii="Times New Roman" w:eastAsia="Times New Roman" w:hAnsi="Times New Roman" w:cs="Times New Roman"/>
                <w:b/>
                <w:spacing w:val="-4"/>
                <w:sz w:val="25"/>
              </w:rPr>
              <w:t xml:space="preserve"> </w:t>
            </w:r>
            <w:r w:rsidRPr="00A5675E">
              <w:rPr>
                <w:rFonts w:ascii="Times New Roman" w:eastAsia="Times New Roman" w:hAnsi="Times New Roman" w:cs="Times New Roman"/>
                <w:b/>
                <w:spacing w:val="-6"/>
                <w:sz w:val="25"/>
              </w:rPr>
              <w:t>установления</w:t>
            </w:r>
            <w:r w:rsidRPr="00A5675E">
              <w:rPr>
                <w:rFonts w:ascii="Times New Roman" w:eastAsia="Times New Roman" w:hAnsi="Times New Roman" w:cs="Times New Roman"/>
                <w:b/>
                <w:spacing w:val="2"/>
                <w:sz w:val="25"/>
              </w:rPr>
              <w:t xml:space="preserve"> </w:t>
            </w:r>
            <w:r w:rsidRPr="00A5675E">
              <w:rPr>
                <w:rFonts w:ascii="Times New Roman" w:eastAsia="Times New Roman" w:hAnsi="Times New Roman" w:cs="Times New Roman"/>
                <w:b/>
                <w:spacing w:val="-6"/>
                <w:sz w:val="25"/>
              </w:rPr>
              <w:t>доплат</w:t>
            </w:r>
          </w:p>
        </w:tc>
        <w:tc>
          <w:tcPr>
            <w:tcW w:w="988" w:type="dxa"/>
          </w:tcPr>
          <w:p w14:paraId="7F974539" w14:textId="77777777" w:rsidR="00A5675E" w:rsidRPr="00A5675E" w:rsidRDefault="00A5675E" w:rsidP="00A5675E">
            <w:pPr>
              <w:spacing w:before="4" w:line="268" w:lineRule="exact"/>
              <w:ind w:right="93"/>
              <w:rPr>
                <w:rFonts w:ascii="Times New Roman" w:eastAsia="Times New Roman" w:hAnsi="Times New Roman" w:cs="Times New Roman"/>
                <w:sz w:val="25"/>
              </w:rPr>
            </w:pPr>
            <w:r w:rsidRPr="00A5675E">
              <w:rPr>
                <w:rFonts w:ascii="Times New Roman" w:eastAsia="Times New Roman" w:hAnsi="Times New Roman" w:cs="Times New Roman"/>
                <w:spacing w:val="-2"/>
                <w:sz w:val="25"/>
              </w:rPr>
              <w:t>Сумма (руб.)</w:t>
            </w:r>
          </w:p>
        </w:tc>
        <w:tc>
          <w:tcPr>
            <w:tcW w:w="3377" w:type="dxa"/>
          </w:tcPr>
          <w:p w14:paraId="69478FB2" w14:textId="77777777" w:rsidR="00A5675E" w:rsidRPr="00A5675E" w:rsidRDefault="00A5675E" w:rsidP="00A5675E">
            <w:pPr>
              <w:spacing w:before="116"/>
              <w:rPr>
                <w:rFonts w:ascii="Times New Roman" w:eastAsia="Times New Roman" w:hAnsi="Times New Roman" w:cs="Times New Roman"/>
                <w:b/>
                <w:sz w:val="25"/>
              </w:rPr>
            </w:pPr>
            <w:r w:rsidRPr="00A5675E">
              <w:rPr>
                <w:rFonts w:ascii="Times New Roman" w:eastAsia="Times New Roman" w:hAnsi="Times New Roman" w:cs="Times New Roman"/>
                <w:b/>
                <w:spacing w:val="-2"/>
                <w:sz w:val="25"/>
              </w:rPr>
              <w:t>Примечания</w:t>
            </w:r>
          </w:p>
        </w:tc>
      </w:tr>
      <w:tr w:rsidR="00A5675E" w:rsidRPr="00A5675E" w14:paraId="0C844C13" w14:textId="77777777" w:rsidTr="00E50922">
        <w:trPr>
          <w:trHeight w:val="1624"/>
        </w:trPr>
        <w:tc>
          <w:tcPr>
            <w:tcW w:w="566" w:type="dxa"/>
          </w:tcPr>
          <w:p w14:paraId="062A8FA4" w14:textId="77777777" w:rsidR="00A5675E" w:rsidRPr="00A5675E" w:rsidRDefault="00A5675E" w:rsidP="00A5675E">
            <w:pPr>
              <w:spacing w:line="260"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1.</w:t>
            </w:r>
          </w:p>
        </w:tc>
        <w:tc>
          <w:tcPr>
            <w:tcW w:w="4835" w:type="dxa"/>
          </w:tcPr>
          <w:p w14:paraId="29D53E40" w14:textId="77777777" w:rsidR="00A5675E" w:rsidRPr="00A5675E" w:rsidRDefault="00A5675E" w:rsidP="00A5675E">
            <w:pPr>
              <w:tabs>
                <w:tab w:val="left" w:pos="855"/>
                <w:tab w:val="left" w:pos="2031"/>
                <w:tab w:val="left" w:pos="3128"/>
              </w:tabs>
              <w:spacing w:line="260"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За</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sz w:val="25"/>
              </w:rPr>
              <w:t>наличие</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sz w:val="25"/>
              </w:rPr>
              <w:t>статуса</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sz w:val="25"/>
              </w:rPr>
              <w:t>инновационной</w:t>
            </w:r>
          </w:p>
          <w:p w14:paraId="74C1F583" w14:textId="77777777" w:rsidR="00A5675E" w:rsidRPr="00A5675E" w:rsidRDefault="00A5675E" w:rsidP="00A5675E">
            <w:pPr>
              <w:spacing w:before="70"/>
              <w:rPr>
                <w:rFonts w:ascii="Times New Roman" w:eastAsia="Times New Roman" w:hAnsi="Times New Roman" w:cs="Times New Roman"/>
                <w:sz w:val="25"/>
                <w:szCs w:val="25"/>
              </w:rPr>
            </w:pPr>
            <w:r w:rsidRPr="00A5675E">
              <w:rPr>
                <w:rFonts w:ascii="Times New Roman" w:eastAsia="Times New Roman" w:hAnsi="Times New Roman" w:cs="Times New Roman"/>
                <w:sz w:val="25"/>
                <w:szCs w:val="25"/>
              </w:rPr>
              <w:t>площадки</w:t>
            </w:r>
          </w:p>
          <w:p w14:paraId="4FF4A1BE" w14:textId="77777777" w:rsidR="00A5675E" w:rsidRPr="00A5675E" w:rsidRDefault="00A5675E" w:rsidP="00A5675E">
            <w:pPr>
              <w:numPr>
                <w:ilvl w:val="0"/>
                <w:numId w:val="36"/>
              </w:numPr>
              <w:tabs>
                <w:tab w:val="left" w:pos="437"/>
              </w:tabs>
              <w:spacing w:line="278" w:lineRule="exact"/>
              <w:ind w:left="437" w:hanging="139"/>
              <w:rPr>
                <w:rFonts w:ascii="Times New Roman" w:eastAsia="Times New Roman" w:hAnsi="Times New Roman" w:cs="Times New Roman"/>
                <w:sz w:val="25"/>
              </w:rPr>
            </w:pPr>
            <w:r w:rsidRPr="00A5675E">
              <w:rPr>
                <w:rFonts w:ascii="Times New Roman" w:eastAsia="Times New Roman" w:hAnsi="Times New Roman" w:cs="Times New Roman"/>
                <w:spacing w:val="-7"/>
                <w:sz w:val="25"/>
              </w:rPr>
              <w:t>Федерального</w:t>
            </w:r>
            <w:r w:rsidRPr="00A5675E">
              <w:rPr>
                <w:rFonts w:ascii="Times New Roman" w:eastAsia="Times New Roman" w:hAnsi="Times New Roman" w:cs="Times New Roman"/>
                <w:spacing w:val="17"/>
                <w:sz w:val="25"/>
              </w:rPr>
              <w:t xml:space="preserve"> </w:t>
            </w:r>
            <w:r w:rsidRPr="00A5675E">
              <w:rPr>
                <w:rFonts w:ascii="Times New Roman" w:eastAsia="Times New Roman" w:hAnsi="Times New Roman" w:cs="Times New Roman"/>
                <w:spacing w:val="-2"/>
                <w:sz w:val="25"/>
              </w:rPr>
              <w:t>уровня</w:t>
            </w:r>
          </w:p>
          <w:p w14:paraId="76EDD94D" w14:textId="77777777" w:rsidR="00A5675E" w:rsidRPr="00A5675E" w:rsidRDefault="00A5675E" w:rsidP="00A5675E">
            <w:pPr>
              <w:numPr>
                <w:ilvl w:val="0"/>
                <w:numId w:val="36"/>
              </w:numPr>
              <w:tabs>
                <w:tab w:val="left" w:pos="438"/>
              </w:tabs>
              <w:spacing w:line="278" w:lineRule="exact"/>
              <w:ind w:hanging="140"/>
              <w:rPr>
                <w:rFonts w:ascii="Times New Roman" w:eastAsia="Times New Roman" w:hAnsi="Times New Roman" w:cs="Times New Roman"/>
                <w:sz w:val="25"/>
              </w:rPr>
            </w:pPr>
            <w:r w:rsidRPr="00A5675E">
              <w:rPr>
                <w:rFonts w:ascii="Times New Roman" w:eastAsia="Times New Roman" w:hAnsi="Times New Roman" w:cs="Times New Roman"/>
                <w:spacing w:val="-6"/>
                <w:sz w:val="25"/>
              </w:rPr>
              <w:t>Регионального</w:t>
            </w:r>
            <w:r w:rsidRPr="00A5675E">
              <w:rPr>
                <w:rFonts w:ascii="Times New Roman" w:eastAsia="Times New Roman" w:hAnsi="Times New Roman" w:cs="Times New Roman"/>
                <w:spacing w:val="9"/>
                <w:sz w:val="25"/>
              </w:rPr>
              <w:t xml:space="preserve"> </w:t>
            </w:r>
            <w:r w:rsidRPr="00A5675E">
              <w:rPr>
                <w:rFonts w:ascii="Times New Roman" w:eastAsia="Times New Roman" w:hAnsi="Times New Roman" w:cs="Times New Roman"/>
                <w:spacing w:val="-2"/>
                <w:sz w:val="25"/>
              </w:rPr>
              <w:t>уровня</w:t>
            </w:r>
          </w:p>
        </w:tc>
        <w:tc>
          <w:tcPr>
            <w:tcW w:w="988" w:type="dxa"/>
          </w:tcPr>
          <w:p w14:paraId="1DB652AA" w14:textId="77777777" w:rsidR="00A5675E" w:rsidRPr="00A5675E" w:rsidRDefault="00A5675E" w:rsidP="00A5675E">
            <w:pPr>
              <w:spacing w:before="212"/>
              <w:rPr>
                <w:rFonts w:ascii="Times New Roman" w:eastAsia="Times New Roman" w:hAnsi="Times New Roman" w:cs="Times New Roman"/>
                <w:b/>
                <w:sz w:val="25"/>
              </w:rPr>
            </w:pPr>
          </w:p>
          <w:p w14:paraId="768E089D" w14:textId="77777777" w:rsidR="00A5675E" w:rsidRPr="00A5675E" w:rsidRDefault="00A5675E" w:rsidP="00A5675E">
            <w:pPr>
              <w:spacing w:line="280" w:lineRule="exact"/>
              <w:rPr>
                <w:rFonts w:ascii="Times New Roman" w:eastAsia="Times New Roman" w:hAnsi="Times New Roman" w:cs="Times New Roman"/>
                <w:sz w:val="25"/>
              </w:rPr>
            </w:pPr>
            <w:r w:rsidRPr="00A5675E">
              <w:rPr>
                <w:rFonts w:ascii="Times New Roman" w:eastAsia="Times New Roman" w:hAnsi="Times New Roman" w:cs="Times New Roman"/>
                <w:sz w:val="25"/>
              </w:rPr>
              <w:t>8</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pacing w:val="-5"/>
                <w:sz w:val="25"/>
              </w:rPr>
              <w:t>000</w:t>
            </w:r>
          </w:p>
          <w:p w14:paraId="41ED6C77" w14:textId="77777777" w:rsidR="00A5675E" w:rsidRPr="00A5675E" w:rsidRDefault="00A5675E" w:rsidP="00A5675E">
            <w:pPr>
              <w:spacing w:line="280" w:lineRule="exact"/>
              <w:rPr>
                <w:rFonts w:ascii="Times New Roman" w:eastAsia="Times New Roman" w:hAnsi="Times New Roman" w:cs="Times New Roman"/>
                <w:sz w:val="25"/>
              </w:rPr>
            </w:pPr>
            <w:r w:rsidRPr="00A5675E">
              <w:rPr>
                <w:rFonts w:ascii="Times New Roman" w:eastAsia="Times New Roman" w:hAnsi="Times New Roman" w:cs="Times New Roman"/>
                <w:sz w:val="25"/>
              </w:rPr>
              <w:t>4</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spacing w:val="-5"/>
                <w:sz w:val="25"/>
              </w:rPr>
              <w:t>000</w:t>
            </w:r>
          </w:p>
        </w:tc>
        <w:tc>
          <w:tcPr>
            <w:tcW w:w="3377" w:type="dxa"/>
          </w:tcPr>
          <w:p w14:paraId="4C66EDC4" w14:textId="77777777" w:rsidR="00A5675E" w:rsidRPr="00A5675E" w:rsidRDefault="00A5675E" w:rsidP="00A5675E">
            <w:pPr>
              <w:tabs>
                <w:tab w:val="left" w:pos="1926"/>
              </w:tabs>
              <w:spacing w:line="231" w:lineRule="exact"/>
              <w:rPr>
                <w:rFonts w:ascii="Times New Roman" w:eastAsia="Times New Roman" w:hAnsi="Times New Roman" w:cs="Times New Roman"/>
                <w:sz w:val="25"/>
              </w:rPr>
            </w:pPr>
            <w:r w:rsidRPr="00A5675E">
              <w:rPr>
                <w:rFonts w:ascii="Times New Roman" w:eastAsia="Times New Roman" w:hAnsi="Times New Roman" w:cs="Times New Roman"/>
                <w:spacing w:val="-2"/>
                <w:sz w:val="25"/>
              </w:rPr>
              <w:t>Перечень</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sz w:val="25"/>
              </w:rPr>
              <w:t>Организаций</w:t>
            </w:r>
          </w:p>
          <w:p w14:paraId="23BC5E8F" w14:textId="77777777" w:rsidR="00A5675E" w:rsidRPr="00A5675E" w:rsidRDefault="00A5675E" w:rsidP="00A5675E">
            <w:pPr>
              <w:tabs>
                <w:tab w:val="left" w:pos="2183"/>
              </w:tabs>
              <w:spacing w:before="4" w:line="225" w:lineRule="auto"/>
              <w:ind w:right="104"/>
              <w:rPr>
                <w:rFonts w:ascii="Times New Roman" w:eastAsia="Times New Roman" w:hAnsi="Times New Roman" w:cs="Times New Roman"/>
                <w:sz w:val="25"/>
                <w:lang w:val="ru-RU"/>
              </w:rPr>
            </w:pPr>
            <w:r w:rsidRPr="00A5675E">
              <w:rPr>
                <w:rFonts w:ascii="Times New Roman" w:eastAsia="Times New Roman" w:hAnsi="Times New Roman" w:cs="Times New Roman"/>
                <w:spacing w:val="-2"/>
                <w:sz w:val="25"/>
                <w:lang w:val="ru-RU"/>
              </w:rPr>
              <w:t>определяется</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8"/>
                <w:sz w:val="25"/>
                <w:lang w:val="ru-RU"/>
              </w:rPr>
              <w:t xml:space="preserve">приказами </w:t>
            </w:r>
            <w:r w:rsidRPr="00A5675E">
              <w:rPr>
                <w:rFonts w:ascii="Times New Roman" w:eastAsia="Times New Roman" w:hAnsi="Times New Roman" w:cs="Times New Roman"/>
                <w:sz w:val="25"/>
                <w:lang w:val="ru-RU"/>
              </w:rPr>
              <w:t xml:space="preserve">Министерства образования </w:t>
            </w:r>
            <w:r w:rsidRPr="00A5675E">
              <w:rPr>
                <w:rFonts w:ascii="Times New Roman" w:eastAsia="Times New Roman" w:hAnsi="Times New Roman" w:cs="Times New Roman"/>
                <w:spacing w:val="-2"/>
                <w:sz w:val="25"/>
                <w:lang w:val="ru-RU"/>
              </w:rPr>
              <w:t>Воронежской</w:t>
            </w:r>
            <w:r w:rsidRPr="00A5675E">
              <w:rPr>
                <w:rFonts w:ascii="Times New Roman" w:eastAsia="Times New Roman" w:hAnsi="Times New Roman" w:cs="Times New Roman"/>
                <w:spacing w:val="-8"/>
                <w:sz w:val="25"/>
                <w:lang w:val="ru-RU"/>
              </w:rPr>
              <w:t xml:space="preserve"> </w:t>
            </w:r>
            <w:r w:rsidRPr="00A5675E">
              <w:rPr>
                <w:rFonts w:ascii="Times New Roman" w:eastAsia="Times New Roman" w:hAnsi="Times New Roman" w:cs="Times New Roman"/>
                <w:spacing w:val="-2"/>
                <w:sz w:val="25"/>
                <w:lang w:val="ru-RU"/>
              </w:rPr>
              <w:t>области</w:t>
            </w:r>
            <w:r w:rsidRPr="00A5675E">
              <w:rPr>
                <w:rFonts w:ascii="Times New Roman" w:eastAsia="Times New Roman" w:hAnsi="Times New Roman" w:cs="Times New Roman"/>
                <w:spacing w:val="-13"/>
                <w:sz w:val="25"/>
                <w:lang w:val="ru-RU"/>
              </w:rPr>
              <w:t xml:space="preserve"> </w:t>
            </w:r>
            <w:r w:rsidRPr="00A5675E">
              <w:rPr>
                <w:rFonts w:ascii="Times New Roman" w:eastAsia="Times New Roman" w:hAnsi="Times New Roman" w:cs="Times New Roman"/>
                <w:spacing w:val="-2"/>
                <w:sz w:val="25"/>
                <w:lang w:val="ru-RU"/>
              </w:rPr>
              <w:t>и</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pacing w:val="-2"/>
                <w:sz w:val="25"/>
                <w:lang w:val="ru-RU"/>
              </w:rPr>
              <w:t>(или) Министерства</w:t>
            </w:r>
            <w:r w:rsidRPr="00A5675E">
              <w:rPr>
                <w:rFonts w:ascii="Times New Roman" w:eastAsia="Times New Roman" w:hAnsi="Times New Roman" w:cs="Times New Roman"/>
                <w:spacing w:val="50"/>
                <w:sz w:val="25"/>
                <w:lang w:val="ru-RU"/>
              </w:rPr>
              <w:t xml:space="preserve">  </w:t>
            </w:r>
            <w:r w:rsidRPr="00A5675E">
              <w:rPr>
                <w:rFonts w:ascii="Times New Roman" w:eastAsia="Times New Roman" w:hAnsi="Times New Roman" w:cs="Times New Roman"/>
                <w:spacing w:val="-2"/>
                <w:sz w:val="25"/>
                <w:lang w:val="ru-RU"/>
              </w:rPr>
              <w:t>просвещения</w:t>
            </w:r>
          </w:p>
        </w:tc>
      </w:tr>
      <w:tr w:rsidR="00A5675E" w:rsidRPr="00A5675E" w14:paraId="5A2614DB" w14:textId="77777777" w:rsidTr="00E50922">
        <w:trPr>
          <w:trHeight w:val="277"/>
        </w:trPr>
        <w:tc>
          <w:tcPr>
            <w:tcW w:w="566" w:type="dxa"/>
          </w:tcPr>
          <w:p w14:paraId="4A672A40"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2.</w:t>
            </w:r>
          </w:p>
        </w:tc>
        <w:tc>
          <w:tcPr>
            <w:tcW w:w="4835" w:type="dxa"/>
          </w:tcPr>
          <w:p w14:paraId="72CCBFAD" w14:textId="77777777" w:rsidR="00A5675E" w:rsidRPr="00A5675E" w:rsidRDefault="00A5675E" w:rsidP="00A5675E">
            <w:pPr>
              <w:tabs>
                <w:tab w:val="left" w:pos="835"/>
                <w:tab w:val="left" w:pos="1988"/>
                <w:tab w:val="left" w:pos="3056"/>
                <w:tab w:val="left" w:pos="4392"/>
              </w:tabs>
              <w:spacing w:line="255"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5"/>
                <w:sz w:val="25"/>
                <w:lang w:val="ru-RU"/>
              </w:rPr>
              <w:t>За</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наличие</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статуса</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площадки</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5"/>
                <w:sz w:val="25"/>
                <w:lang w:val="ru-RU"/>
              </w:rPr>
              <w:t>для</w:t>
            </w:r>
          </w:p>
        </w:tc>
        <w:tc>
          <w:tcPr>
            <w:tcW w:w="988" w:type="dxa"/>
          </w:tcPr>
          <w:p w14:paraId="33E2354D" w14:textId="77777777" w:rsidR="00A5675E" w:rsidRPr="00A5675E" w:rsidRDefault="00A5675E" w:rsidP="00A5675E">
            <w:pPr>
              <w:rPr>
                <w:rFonts w:ascii="Times New Roman" w:eastAsia="Times New Roman" w:hAnsi="Times New Roman" w:cs="Times New Roman"/>
                <w:sz w:val="20"/>
                <w:lang w:val="ru-RU"/>
              </w:rPr>
            </w:pPr>
          </w:p>
        </w:tc>
        <w:tc>
          <w:tcPr>
            <w:tcW w:w="3377" w:type="dxa"/>
          </w:tcPr>
          <w:p w14:paraId="0823A2B8" w14:textId="77777777" w:rsidR="00A5675E" w:rsidRPr="00A5675E" w:rsidRDefault="00A5675E" w:rsidP="00A5675E">
            <w:pPr>
              <w:tabs>
                <w:tab w:val="left" w:pos="1935"/>
              </w:tabs>
              <w:spacing w:line="241" w:lineRule="exact"/>
              <w:rPr>
                <w:rFonts w:ascii="Times New Roman" w:eastAsia="Times New Roman" w:hAnsi="Times New Roman" w:cs="Times New Roman"/>
                <w:sz w:val="25"/>
              </w:rPr>
            </w:pPr>
            <w:r w:rsidRPr="00A5675E">
              <w:rPr>
                <w:rFonts w:ascii="Times New Roman" w:eastAsia="Times New Roman" w:hAnsi="Times New Roman" w:cs="Times New Roman"/>
                <w:spacing w:val="-2"/>
                <w:sz w:val="25"/>
              </w:rPr>
              <w:t>Перечень</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sz w:val="25"/>
              </w:rPr>
              <w:t>Организаций</w:t>
            </w:r>
          </w:p>
        </w:tc>
      </w:tr>
    </w:tbl>
    <w:p w14:paraId="01FAEF40" w14:textId="77777777" w:rsidR="00A5675E" w:rsidRPr="00A5675E" w:rsidRDefault="00A5675E" w:rsidP="00A5675E">
      <w:pPr>
        <w:widowControl w:val="0"/>
        <w:autoSpaceDE w:val="0"/>
        <w:autoSpaceDN w:val="0"/>
        <w:spacing w:before="80" w:line="240" w:lineRule="auto"/>
        <w:ind w:firstLine="0"/>
        <w:jc w:val="left"/>
        <w:rPr>
          <w:rFonts w:ascii="Times New Roman" w:eastAsia="Times New Roman" w:hAnsi="Times New Roman" w:cs="Times New Roman"/>
          <w:b/>
          <w:sz w:val="20"/>
          <w:szCs w:val="28"/>
        </w:rPr>
      </w:pPr>
      <w:r w:rsidRPr="00A5675E">
        <w:rPr>
          <w:rFonts w:ascii="Times New Roman" w:eastAsia="Times New Roman" w:hAnsi="Times New Roman" w:cs="Times New Roman"/>
          <w:noProof/>
          <w:sz w:val="28"/>
          <w:szCs w:val="28"/>
          <w:lang w:eastAsia="ru-RU"/>
        </w:rPr>
        <mc:AlternateContent>
          <mc:Choice Requires="wps">
            <w:drawing>
              <wp:anchor distT="0" distB="0" distL="0" distR="0" simplePos="0" relativeHeight="251674624" behindDoc="1" locked="0" layoutInCell="1" allowOverlap="1" wp14:anchorId="526B70A9" wp14:editId="7ECDE4DF">
                <wp:simplePos x="0" y="0"/>
                <wp:positionH relativeFrom="page">
                  <wp:posOffset>1072103</wp:posOffset>
                </wp:positionH>
                <wp:positionV relativeFrom="paragraph">
                  <wp:posOffset>212265</wp:posOffset>
                </wp:positionV>
                <wp:extent cx="1837055"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055" cy="1270"/>
                        </a:xfrm>
                        <a:custGeom>
                          <a:avLst/>
                          <a:gdLst/>
                          <a:ahLst/>
                          <a:cxnLst/>
                          <a:rect l="l" t="t" r="r" b="b"/>
                          <a:pathLst>
                            <a:path w="1837055">
                              <a:moveTo>
                                <a:pt x="0" y="0"/>
                              </a:moveTo>
                              <a:lnTo>
                                <a:pt x="1836585" y="0"/>
                              </a:lnTo>
                            </a:path>
                          </a:pathLst>
                        </a:custGeom>
                        <a:ln w="9134">
                          <a:solidFill>
                            <a:srgbClr val="1C131C"/>
                          </a:solidFill>
                          <a:prstDash val="solid"/>
                        </a:ln>
                      </wps:spPr>
                      <wps:bodyPr wrap="square" lIns="0" tIns="0" rIns="0" bIns="0" rtlCol="0">
                        <a:prstTxWarp prst="textNoShape">
                          <a:avLst/>
                        </a:prstTxWarp>
                        <a:noAutofit/>
                      </wps:bodyPr>
                    </wps:wsp>
                  </a:graphicData>
                </a:graphic>
              </wp:anchor>
            </w:drawing>
          </mc:Choice>
          <mc:Fallback>
            <w:pict>
              <v:shape w14:anchorId="7E70AAE7" id="Graphic 47" o:spid="_x0000_s1026" style="position:absolute;margin-left:84.4pt;margin-top:16.7pt;width:144.6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370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" path="m,l1836585,e" filled="f" strokecolor="#1c131c" strokeweight=".25372mm">
                <v:path arrowok="t"/>
                <w10:wrap type="topAndBottom" anchorx="page"/>
              </v:shape>
            </w:pict>
          </mc:Fallback>
        </mc:AlternateContent>
      </w:r>
    </w:p>
    <w:p w14:paraId="12B92DFD" w14:textId="77777777" w:rsidR="00A5675E" w:rsidRPr="00A5675E" w:rsidRDefault="00A5675E" w:rsidP="00A5675E">
      <w:pPr>
        <w:widowControl w:val="0"/>
        <w:numPr>
          <w:ilvl w:val="1"/>
          <w:numId w:val="44"/>
        </w:numPr>
        <w:autoSpaceDE w:val="0"/>
        <w:autoSpaceDN w:val="0"/>
        <w:spacing w:before="115" w:line="240" w:lineRule="auto"/>
        <w:jc w:val="left"/>
        <w:rPr>
          <w:rFonts w:ascii="Times New Roman" w:eastAsia="Times New Roman" w:hAnsi="Times New Roman" w:cs="Times New Roman"/>
          <w:sz w:val="20"/>
        </w:rPr>
      </w:pPr>
      <w:r w:rsidRPr="00A5675E">
        <w:rPr>
          <w:rFonts w:ascii="Times New Roman" w:eastAsia="Times New Roman" w:hAnsi="Times New Roman" w:cs="Times New Roman"/>
          <w:spacing w:val="-4"/>
          <w:sz w:val="20"/>
        </w:rPr>
        <w:t>Устанавливается</w:t>
      </w:r>
      <w:r w:rsidRPr="00A5675E">
        <w:rPr>
          <w:rFonts w:ascii="Times New Roman" w:eastAsia="Times New Roman" w:hAnsi="Times New Roman" w:cs="Times New Roman"/>
          <w:spacing w:val="2"/>
          <w:sz w:val="20"/>
        </w:rPr>
        <w:t xml:space="preserve"> </w:t>
      </w:r>
      <w:r w:rsidRPr="00A5675E">
        <w:rPr>
          <w:rFonts w:ascii="Times New Roman" w:eastAsia="Times New Roman" w:hAnsi="Times New Roman" w:cs="Times New Roman"/>
          <w:spacing w:val="-4"/>
          <w:sz w:val="20"/>
        </w:rPr>
        <w:t>по</w:t>
      </w:r>
      <w:r w:rsidRPr="00A5675E">
        <w:rPr>
          <w:rFonts w:ascii="Times New Roman" w:eastAsia="Times New Roman" w:hAnsi="Times New Roman" w:cs="Times New Roman"/>
          <w:spacing w:val="3"/>
          <w:sz w:val="20"/>
        </w:rPr>
        <w:t xml:space="preserve"> </w:t>
      </w:r>
      <w:r w:rsidRPr="00A5675E">
        <w:rPr>
          <w:rFonts w:ascii="Times New Roman" w:eastAsia="Times New Roman" w:hAnsi="Times New Roman" w:cs="Times New Roman"/>
          <w:spacing w:val="-4"/>
          <w:sz w:val="20"/>
        </w:rPr>
        <w:t>мере</w:t>
      </w:r>
      <w:r w:rsidRPr="00A5675E">
        <w:rPr>
          <w:rFonts w:ascii="Times New Roman" w:eastAsia="Times New Roman" w:hAnsi="Times New Roman" w:cs="Times New Roman"/>
          <w:spacing w:val="2"/>
          <w:sz w:val="20"/>
        </w:rPr>
        <w:t xml:space="preserve"> </w:t>
      </w:r>
      <w:r w:rsidRPr="00A5675E">
        <w:rPr>
          <w:rFonts w:ascii="Times New Roman" w:eastAsia="Times New Roman" w:hAnsi="Times New Roman" w:cs="Times New Roman"/>
          <w:spacing w:val="-4"/>
          <w:sz w:val="20"/>
        </w:rPr>
        <w:t>возникновения</w:t>
      </w:r>
      <w:r w:rsidRPr="00A5675E">
        <w:rPr>
          <w:rFonts w:ascii="Times New Roman" w:eastAsia="Times New Roman" w:hAnsi="Times New Roman" w:cs="Times New Roman"/>
          <w:spacing w:val="17"/>
          <w:sz w:val="20"/>
        </w:rPr>
        <w:t xml:space="preserve"> </w:t>
      </w:r>
      <w:r w:rsidRPr="00A5675E">
        <w:rPr>
          <w:rFonts w:ascii="Times New Roman" w:eastAsia="Times New Roman" w:hAnsi="Times New Roman" w:cs="Times New Roman"/>
          <w:spacing w:val="-4"/>
          <w:sz w:val="20"/>
        </w:rPr>
        <w:t>основания</w:t>
      </w:r>
      <w:r w:rsidRPr="00A5675E">
        <w:rPr>
          <w:rFonts w:ascii="Times New Roman" w:eastAsia="Times New Roman" w:hAnsi="Times New Roman" w:cs="Times New Roman"/>
          <w:spacing w:val="11"/>
          <w:sz w:val="20"/>
        </w:rPr>
        <w:t xml:space="preserve"> </w:t>
      </w:r>
      <w:r w:rsidRPr="00A5675E">
        <w:rPr>
          <w:rFonts w:ascii="Times New Roman" w:eastAsia="Times New Roman" w:hAnsi="Times New Roman" w:cs="Times New Roman"/>
          <w:spacing w:val="-4"/>
          <w:sz w:val="20"/>
        </w:rPr>
        <w:t>и</w:t>
      </w:r>
      <w:r w:rsidRPr="00A5675E">
        <w:rPr>
          <w:rFonts w:ascii="Times New Roman" w:eastAsia="Times New Roman" w:hAnsi="Times New Roman" w:cs="Times New Roman"/>
          <w:spacing w:val="-7"/>
          <w:sz w:val="20"/>
        </w:rPr>
        <w:t xml:space="preserve"> </w:t>
      </w:r>
      <w:r w:rsidRPr="00A5675E">
        <w:rPr>
          <w:rFonts w:ascii="Times New Roman" w:eastAsia="Times New Roman" w:hAnsi="Times New Roman" w:cs="Times New Roman"/>
          <w:spacing w:val="-4"/>
          <w:sz w:val="20"/>
        </w:rPr>
        <w:t>снимается</w:t>
      </w:r>
      <w:r w:rsidRPr="00A5675E">
        <w:rPr>
          <w:rFonts w:ascii="Times New Roman" w:eastAsia="Times New Roman" w:hAnsi="Times New Roman" w:cs="Times New Roman"/>
          <w:spacing w:val="11"/>
          <w:sz w:val="20"/>
        </w:rPr>
        <w:t xml:space="preserve"> </w:t>
      </w:r>
      <w:r w:rsidRPr="00A5675E">
        <w:rPr>
          <w:rFonts w:ascii="Times New Roman" w:eastAsia="Times New Roman" w:hAnsi="Times New Roman" w:cs="Times New Roman"/>
          <w:spacing w:val="-4"/>
          <w:sz w:val="20"/>
        </w:rPr>
        <w:t>при</w:t>
      </w:r>
      <w:r w:rsidRPr="00A5675E">
        <w:rPr>
          <w:rFonts w:ascii="Times New Roman" w:eastAsia="Times New Roman" w:hAnsi="Times New Roman" w:cs="Times New Roman"/>
          <w:spacing w:val="5"/>
          <w:sz w:val="20"/>
        </w:rPr>
        <w:t xml:space="preserve"> </w:t>
      </w:r>
      <w:r w:rsidRPr="00A5675E">
        <w:rPr>
          <w:rFonts w:ascii="Times New Roman" w:eastAsia="Times New Roman" w:hAnsi="Times New Roman" w:cs="Times New Roman"/>
          <w:spacing w:val="-4"/>
          <w:sz w:val="20"/>
        </w:rPr>
        <w:t>прекращении</w:t>
      </w:r>
      <w:r w:rsidRPr="00A5675E">
        <w:rPr>
          <w:rFonts w:ascii="Times New Roman" w:eastAsia="Times New Roman" w:hAnsi="Times New Roman" w:cs="Times New Roman"/>
          <w:spacing w:val="11"/>
          <w:sz w:val="20"/>
        </w:rPr>
        <w:t xml:space="preserve"> </w:t>
      </w:r>
      <w:r w:rsidRPr="00A5675E">
        <w:rPr>
          <w:rFonts w:ascii="Times New Roman" w:eastAsia="Times New Roman" w:hAnsi="Times New Roman" w:cs="Times New Roman"/>
          <w:spacing w:val="-4"/>
          <w:sz w:val="20"/>
        </w:rPr>
        <w:t>основания.</w:t>
      </w:r>
    </w:p>
    <w:p w14:paraId="6525FE2E" w14:textId="77777777" w:rsidR="00A5675E" w:rsidRPr="00A5675E" w:rsidRDefault="00A5675E" w:rsidP="00A5675E">
      <w:pPr>
        <w:widowControl w:val="0"/>
        <w:autoSpaceDE w:val="0"/>
        <w:autoSpaceDN w:val="0"/>
        <w:spacing w:line="240" w:lineRule="auto"/>
        <w:ind w:firstLine="0"/>
        <w:jc w:val="left"/>
        <w:rPr>
          <w:rFonts w:ascii="Times New Roman" w:eastAsia="Times New Roman" w:hAnsi="Times New Roman" w:cs="Times New Roman"/>
          <w:sz w:val="20"/>
        </w:rPr>
        <w:sectPr w:rsidR="00A5675E" w:rsidRPr="00A5675E">
          <w:pgSz w:w="11900" w:h="16840"/>
          <w:pgMar w:top="1100" w:right="520" w:bottom="280" w:left="1340" w:header="720" w:footer="720" w:gutter="0"/>
          <w:cols w:space="720"/>
        </w:sectPr>
      </w:pPr>
    </w:p>
    <w:tbl>
      <w:tblPr>
        <w:tblStyle w:val="TableNormal1"/>
        <w:tblW w:w="0" w:type="auto"/>
        <w:tblInd w:w="123" w:type="dxa"/>
        <w:tblBorders>
          <w:top w:val="single" w:sz="6" w:space="0" w:color="1C131C"/>
          <w:left w:val="single" w:sz="6" w:space="0" w:color="1C131C"/>
          <w:bottom w:val="single" w:sz="6" w:space="0" w:color="1C131C"/>
          <w:right w:val="single" w:sz="6" w:space="0" w:color="1C131C"/>
          <w:insideH w:val="single" w:sz="6" w:space="0" w:color="1C131C"/>
          <w:insideV w:val="single" w:sz="6" w:space="0" w:color="1C131C"/>
        </w:tblBorders>
        <w:tblLayout w:type="fixed"/>
        <w:tblLook w:val="01E0" w:firstRow="1" w:lastRow="1" w:firstColumn="1" w:lastColumn="1" w:noHBand="0" w:noVBand="0"/>
      </w:tblPr>
      <w:tblGrid>
        <w:gridCol w:w="566"/>
        <w:gridCol w:w="4825"/>
        <w:gridCol w:w="997"/>
        <w:gridCol w:w="3381"/>
      </w:tblGrid>
      <w:tr w:rsidR="00A5675E" w:rsidRPr="00A5675E" w14:paraId="12B9D6D7" w14:textId="77777777" w:rsidTr="00E50922">
        <w:trPr>
          <w:trHeight w:val="1941"/>
        </w:trPr>
        <w:tc>
          <w:tcPr>
            <w:tcW w:w="566" w:type="dxa"/>
          </w:tcPr>
          <w:p w14:paraId="7D950F30" w14:textId="77777777" w:rsidR="00A5675E" w:rsidRPr="00A5675E" w:rsidRDefault="00A5675E" w:rsidP="00A5675E">
            <w:pPr>
              <w:rPr>
                <w:rFonts w:ascii="Times New Roman" w:eastAsia="Times New Roman" w:hAnsi="Times New Roman" w:cs="Times New Roman"/>
                <w:lang w:val="ru-RU"/>
              </w:rPr>
            </w:pPr>
          </w:p>
        </w:tc>
        <w:tc>
          <w:tcPr>
            <w:tcW w:w="4825" w:type="dxa"/>
          </w:tcPr>
          <w:p w14:paraId="5A749487" w14:textId="77777777" w:rsidR="00A5675E" w:rsidRPr="00A5675E" w:rsidRDefault="00A5675E" w:rsidP="00A5675E">
            <w:pPr>
              <w:tabs>
                <w:tab w:val="left" w:pos="1450"/>
                <w:tab w:val="left" w:pos="2346"/>
                <w:tab w:val="left" w:pos="3501"/>
              </w:tabs>
              <w:spacing w:before="3" w:line="237" w:lineRule="auto"/>
              <w:ind w:right="96"/>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апробации</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новых</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методик,</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технологий, </w:t>
            </w:r>
            <w:r w:rsidRPr="00A5675E">
              <w:rPr>
                <w:rFonts w:ascii="Times New Roman" w:eastAsia="Times New Roman" w:hAnsi="Times New Roman" w:cs="Times New Roman"/>
                <w:lang w:val="ru-RU"/>
              </w:rPr>
              <w:t>дидактических</w:t>
            </w:r>
            <w:r w:rsidRPr="00A5675E">
              <w:rPr>
                <w:rFonts w:ascii="Times New Roman" w:eastAsia="Times New Roman" w:hAnsi="Times New Roman" w:cs="Times New Roman"/>
                <w:spacing w:val="40"/>
                <w:lang w:val="ru-RU"/>
              </w:rPr>
              <w:t xml:space="preserve"> </w:t>
            </w:r>
            <w:r w:rsidRPr="00A5675E">
              <w:rPr>
                <w:rFonts w:ascii="Times New Roman" w:eastAsia="Times New Roman" w:hAnsi="Times New Roman" w:cs="Times New Roman"/>
                <w:lang w:val="ru-RU"/>
              </w:rPr>
              <w:t>материалов,</w:t>
            </w:r>
            <w:r w:rsidRPr="00A5675E">
              <w:rPr>
                <w:rFonts w:ascii="Times New Roman" w:eastAsia="Times New Roman" w:hAnsi="Times New Roman" w:cs="Times New Roman"/>
                <w:spacing w:val="40"/>
                <w:lang w:val="ru-RU"/>
              </w:rPr>
              <w:t xml:space="preserve"> </w:t>
            </w:r>
            <w:r w:rsidRPr="00A5675E">
              <w:rPr>
                <w:rFonts w:ascii="Times New Roman" w:eastAsia="Times New Roman" w:hAnsi="Times New Roman" w:cs="Times New Roman"/>
                <w:lang w:val="ru-RU"/>
              </w:rPr>
              <w:t>пособий и т.п.:</w:t>
            </w:r>
          </w:p>
          <w:p w14:paraId="4572F50E" w14:textId="77777777" w:rsidR="00A5675E" w:rsidRPr="00A5675E" w:rsidRDefault="00A5675E" w:rsidP="00A5675E">
            <w:pPr>
              <w:numPr>
                <w:ilvl w:val="0"/>
                <w:numId w:val="35"/>
              </w:numPr>
              <w:tabs>
                <w:tab w:val="left" w:pos="433"/>
              </w:tabs>
              <w:spacing w:line="264" w:lineRule="exact"/>
              <w:ind w:left="433" w:hanging="139"/>
              <w:rPr>
                <w:rFonts w:ascii="Times New Roman" w:eastAsia="Times New Roman" w:hAnsi="Times New Roman" w:cs="Times New Roman"/>
                <w:color w:val="070707"/>
              </w:rPr>
            </w:pPr>
            <w:r w:rsidRPr="00A5675E">
              <w:rPr>
                <w:rFonts w:ascii="Times New Roman" w:eastAsia="Times New Roman" w:hAnsi="Times New Roman" w:cs="Times New Roman"/>
                <w:spacing w:val="-2"/>
              </w:rPr>
              <w:t>Федерального</w:t>
            </w:r>
            <w:r w:rsidRPr="00A5675E">
              <w:rPr>
                <w:rFonts w:ascii="Times New Roman" w:eastAsia="Times New Roman" w:hAnsi="Times New Roman" w:cs="Times New Roman"/>
                <w:spacing w:val="21"/>
              </w:rPr>
              <w:t xml:space="preserve"> </w:t>
            </w:r>
            <w:r w:rsidRPr="00A5675E">
              <w:rPr>
                <w:rFonts w:ascii="Times New Roman" w:eastAsia="Times New Roman" w:hAnsi="Times New Roman" w:cs="Times New Roman"/>
                <w:spacing w:val="-2"/>
              </w:rPr>
              <w:t>уровня</w:t>
            </w:r>
          </w:p>
          <w:p w14:paraId="662FF725" w14:textId="77777777" w:rsidR="00A5675E" w:rsidRPr="00A5675E" w:rsidRDefault="00A5675E" w:rsidP="00A5675E">
            <w:pPr>
              <w:numPr>
                <w:ilvl w:val="0"/>
                <w:numId w:val="35"/>
              </w:numPr>
              <w:tabs>
                <w:tab w:val="left" w:pos="433"/>
              </w:tabs>
              <w:spacing w:before="2"/>
              <w:ind w:left="433" w:hanging="139"/>
              <w:rPr>
                <w:rFonts w:ascii="Times New Roman" w:eastAsia="Times New Roman" w:hAnsi="Times New Roman" w:cs="Times New Roman"/>
                <w:color w:val="080808"/>
              </w:rPr>
            </w:pPr>
            <w:r w:rsidRPr="00A5675E">
              <w:rPr>
                <w:rFonts w:ascii="Times New Roman" w:eastAsia="Times New Roman" w:hAnsi="Times New Roman" w:cs="Times New Roman"/>
              </w:rPr>
              <w:t>Регионального</w:t>
            </w:r>
            <w:r w:rsidRPr="00A5675E">
              <w:rPr>
                <w:rFonts w:ascii="Times New Roman" w:eastAsia="Times New Roman" w:hAnsi="Times New Roman" w:cs="Times New Roman"/>
                <w:spacing w:val="-3"/>
              </w:rPr>
              <w:t xml:space="preserve"> </w:t>
            </w:r>
            <w:r w:rsidRPr="00A5675E">
              <w:rPr>
                <w:rFonts w:ascii="Times New Roman" w:eastAsia="Times New Roman" w:hAnsi="Times New Roman" w:cs="Times New Roman"/>
                <w:spacing w:val="-2"/>
              </w:rPr>
              <w:t>уровня</w:t>
            </w:r>
          </w:p>
        </w:tc>
        <w:tc>
          <w:tcPr>
            <w:tcW w:w="997" w:type="dxa"/>
          </w:tcPr>
          <w:p w14:paraId="59293735" w14:textId="77777777" w:rsidR="00A5675E" w:rsidRPr="00A5675E" w:rsidRDefault="00A5675E" w:rsidP="00A5675E">
            <w:pPr>
              <w:rPr>
                <w:rFonts w:ascii="Times New Roman" w:eastAsia="Times New Roman" w:hAnsi="Times New Roman" w:cs="Times New Roman"/>
              </w:rPr>
            </w:pPr>
          </w:p>
          <w:p w14:paraId="1D37D442" w14:textId="77777777" w:rsidR="00A5675E" w:rsidRPr="00A5675E" w:rsidRDefault="00A5675E" w:rsidP="00A5675E">
            <w:pPr>
              <w:spacing w:before="10"/>
              <w:rPr>
                <w:rFonts w:ascii="Times New Roman" w:eastAsia="Times New Roman" w:hAnsi="Times New Roman" w:cs="Times New Roman"/>
              </w:rPr>
            </w:pPr>
          </w:p>
          <w:p w14:paraId="01D69FF4" w14:textId="77777777" w:rsidR="00A5675E" w:rsidRPr="00A5675E" w:rsidRDefault="00A5675E" w:rsidP="00A5675E">
            <w:pPr>
              <w:spacing w:line="275" w:lineRule="exact"/>
              <w:rPr>
                <w:rFonts w:ascii="Times New Roman" w:eastAsia="Times New Roman" w:hAnsi="Times New Roman" w:cs="Times New Roman"/>
              </w:rPr>
            </w:pPr>
            <w:r w:rsidRPr="00A5675E">
              <w:rPr>
                <w:rFonts w:ascii="Times New Roman" w:eastAsia="Times New Roman" w:hAnsi="Times New Roman" w:cs="Times New Roman"/>
                <w:spacing w:val="-4"/>
              </w:rPr>
              <w:t>4000</w:t>
            </w:r>
          </w:p>
          <w:p w14:paraId="21C2FB0E" w14:textId="77777777" w:rsidR="00A5675E" w:rsidRPr="00A5675E" w:rsidRDefault="00A5675E" w:rsidP="00A5675E">
            <w:pPr>
              <w:spacing w:line="275" w:lineRule="exact"/>
              <w:rPr>
                <w:rFonts w:ascii="Times New Roman" w:eastAsia="Times New Roman" w:hAnsi="Times New Roman" w:cs="Times New Roman"/>
              </w:rPr>
            </w:pPr>
            <w:r w:rsidRPr="00A5675E">
              <w:rPr>
                <w:rFonts w:ascii="Times New Roman" w:eastAsia="Times New Roman" w:hAnsi="Times New Roman" w:cs="Times New Roman"/>
                <w:spacing w:val="-4"/>
              </w:rPr>
              <w:t>2000</w:t>
            </w:r>
          </w:p>
        </w:tc>
        <w:tc>
          <w:tcPr>
            <w:tcW w:w="3381" w:type="dxa"/>
          </w:tcPr>
          <w:p w14:paraId="50261065" w14:textId="77777777" w:rsidR="00A5675E" w:rsidRPr="00A5675E" w:rsidRDefault="00A5675E" w:rsidP="00A5675E">
            <w:pPr>
              <w:tabs>
                <w:tab w:val="left" w:pos="2179"/>
              </w:tabs>
              <w:spacing w:before="22" w:line="237" w:lineRule="auto"/>
              <w:ind w:right="99"/>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определяется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 xml:space="preserve">приказами </w:t>
            </w:r>
            <w:r w:rsidRPr="00A5675E">
              <w:rPr>
                <w:rFonts w:ascii="Times New Roman" w:eastAsia="Times New Roman" w:hAnsi="Times New Roman" w:cs="Times New Roman"/>
                <w:lang w:val="ru-RU"/>
              </w:rPr>
              <w:t>Министерства образования Воронежской области и (или) Министерства просвещения РФ (или подведомственных организаций</w:t>
            </w:r>
            <w:r w:rsidRPr="00A5675E">
              <w:rPr>
                <w:rFonts w:ascii="Times New Roman" w:eastAsia="Times New Roman" w:hAnsi="Times New Roman" w:cs="Times New Roman"/>
                <w:spacing w:val="80"/>
                <w:lang w:val="ru-RU"/>
              </w:rPr>
              <w:t xml:space="preserve">  </w:t>
            </w:r>
            <w:r w:rsidRPr="00A5675E">
              <w:rPr>
                <w:rFonts w:ascii="Times New Roman" w:eastAsia="Times New Roman" w:hAnsi="Times New Roman" w:cs="Times New Roman"/>
                <w:lang w:val="ru-RU"/>
              </w:rPr>
              <w:t>Министерства</w:t>
            </w:r>
          </w:p>
          <w:p w14:paraId="5F4FC808" w14:textId="77777777" w:rsidR="00A5675E" w:rsidRPr="00A5675E" w:rsidRDefault="00A5675E" w:rsidP="00A5675E">
            <w:pPr>
              <w:tabs>
                <w:tab w:val="left" w:pos="3360"/>
              </w:tabs>
              <w:spacing w:line="260" w:lineRule="exact"/>
              <w:rPr>
                <w:rFonts w:ascii="Times New Roman" w:eastAsia="Times New Roman" w:hAnsi="Times New Roman" w:cs="Times New Roman"/>
              </w:rPr>
            </w:pPr>
            <w:r w:rsidRPr="00A5675E">
              <w:rPr>
                <w:rFonts w:ascii="Times New Roman" w:eastAsia="Times New Roman" w:hAnsi="Times New Roman" w:cs="Times New Roman"/>
                <w:spacing w:val="25"/>
                <w:u w:val="single" w:color="2B181F"/>
                <w:lang w:val="ru-RU"/>
              </w:rPr>
              <w:t xml:space="preserve"> </w:t>
            </w:r>
            <w:r w:rsidRPr="00A5675E">
              <w:rPr>
                <w:rFonts w:ascii="Times New Roman" w:eastAsia="Times New Roman" w:hAnsi="Times New Roman" w:cs="Times New Roman"/>
                <w:spacing w:val="-2"/>
                <w:u w:val="single" w:color="2B181F"/>
              </w:rPr>
              <w:t>Просвещения)</w:t>
            </w:r>
            <w:r w:rsidRPr="00A5675E">
              <w:rPr>
                <w:rFonts w:ascii="Times New Roman" w:eastAsia="Times New Roman" w:hAnsi="Times New Roman" w:cs="Times New Roman"/>
                <w:u w:val="single" w:color="2B181F"/>
              </w:rPr>
              <w:tab/>
            </w:r>
          </w:p>
        </w:tc>
      </w:tr>
      <w:tr w:rsidR="00A5675E" w:rsidRPr="00A5675E" w14:paraId="29DA068F" w14:textId="77777777" w:rsidTr="00E50922">
        <w:trPr>
          <w:trHeight w:val="2751"/>
        </w:trPr>
        <w:tc>
          <w:tcPr>
            <w:tcW w:w="566" w:type="dxa"/>
          </w:tcPr>
          <w:p w14:paraId="7E73BA36" w14:textId="77777777" w:rsidR="00A5675E" w:rsidRPr="00A5675E" w:rsidRDefault="00A5675E" w:rsidP="00A5675E">
            <w:pPr>
              <w:spacing w:line="229" w:lineRule="exact"/>
              <w:rPr>
                <w:rFonts w:ascii="Times New Roman" w:eastAsia="Times New Roman" w:hAnsi="Times New Roman" w:cs="Times New Roman"/>
              </w:rPr>
            </w:pPr>
            <w:r w:rsidRPr="00A5675E">
              <w:rPr>
                <w:rFonts w:ascii="Times New Roman" w:eastAsia="Times New Roman" w:hAnsi="Times New Roman" w:cs="Times New Roman"/>
                <w:spacing w:val="-5"/>
              </w:rPr>
              <w:t>3.</w:t>
            </w:r>
          </w:p>
        </w:tc>
        <w:tc>
          <w:tcPr>
            <w:tcW w:w="4825" w:type="dxa"/>
          </w:tcPr>
          <w:p w14:paraId="38BBAE17" w14:textId="77777777" w:rsidR="00A5675E" w:rsidRPr="00A5675E" w:rsidRDefault="00A5675E" w:rsidP="00A5675E">
            <w:pPr>
              <w:spacing w:line="242"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За</w:t>
            </w:r>
            <w:r w:rsidRPr="00A5675E">
              <w:rPr>
                <w:rFonts w:ascii="Times New Roman" w:eastAsia="Times New Roman" w:hAnsi="Times New Roman" w:cs="Times New Roman"/>
                <w:spacing w:val="32"/>
                <w:lang w:val="ru-RU"/>
              </w:rPr>
              <w:t xml:space="preserve">  </w:t>
            </w:r>
            <w:r w:rsidRPr="00A5675E">
              <w:rPr>
                <w:rFonts w:ascii="Times New Roman" w:eastAsia="Times New Roman" w:hAnsi="Times New Roman" w:cs="Times New Roman"/>
                <w:lang w:val="ru-RU"/>
              </w:rPr>
              <w:t>участие</w:t>
            </w:r>
            <w:r w:rsidRPr="00A5675E">
              <w:rPr>
                <w:rFonts w:ascii="Times New Roman" w:eastAsia="Times New Roman" w:hAnsi="Times New Roman" w:cs="Times New Roman"/>
                <w:spacing w:val="39"/>
                <w:lang w:val="ru-RU"/>
              </w:rPr>
              <w:t xml:space="preserve">  </w:t>
            </w:r>
            <w:r w:rsidRPr="00A5675E">
              <w:rPr>
                <w:rFonts w:ascii="Times New Roman" w:eastAsia="Times New Roman" w:hAnsi="Times New Roman" w:cs="Times New Roman"/>
                <w:lang w:val="ru-RU"/>
              </w:rPr>
              <w:t>Организации</w:t>
            </w:r>
            <w:r w:rsidRPr="00A5675E">
              <w:rPr>
                <w:rFonts w:ascii="Times New Roman" w:eastAsia="Times New Roman" w:hAnsi="Times New Roman" w:cs="Times New Roman"/>
                <w:spacing w:val="39"/>
                <w:lang w:val="ru-RU"/>
              </w:rPr>
              <w:t xml:space="preserve">  </w:t>
            </w: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31"/>
                <w:lang w:val="ru-RU"/>
              </w:rPr>
              <w:t xml:space="preserve">  </w:t>
            </w:r>
            <w:r w:rsidRPr="00A5675E">
              <w:rPr>
                <w:rFonts w:ascii="Times New Roman" w:eastAsia="Times New Roman" w:hAnsi="Times New Roman" w:cs="Times New Roman"/>
                <w:spacing w:val="-2"/>
                <w:lang w:val="ru-RU"/>
              </w:rPr>
              <w:t>реализации</w:t>
            </w:r>
          </w:p>
          <w:p w14:paraId="13128798" w14:textId="77777777" w:rsidR="00A5675E" w:rsidRPr="00A5675E" w:rsidRDefault="00A5675E" w:rsidP="00A5675E">
            <w:pPr>
              <w:spacing w:before="1" w:line="237" w:lineRule="auto"/>
              <w:ind w:right="83"/>
              <w:rPr>
                <w:rFonts w:ascii="Times New Roman" w:eastAsia="Times New Roman" w:hAnsi="Times New Roman" w:cs="Times New Roman"/>
                <w:lang w:val="ru-RU"/>
              </w:rPr>
            </w:pPr>
            <w:r w:rsidRPr="00A5675E">
              <w:rPr>
                <w:rFonts w:ascii="Times New Roman" w:eastAsia="Times New Roman" w:hAnsi="Times New Roman" w:cs="Times New Roman"/>
                <w:lang w:val="ru-RU"/>
              </w:rPr>
              <w:t>практической части образовательных программ среднего профессионального и высшего</w:t>
            </w:r>
            <w:r w:rsidRPr="00A5675E">
              <w:rPr>
                <w:rFonts w:ascii="Times New Roman" w:eastAsia="Times New Roman" w:hAnsi="Times New Roman" w:cs="Times New Roman"/>
                <w:spacing w:val="56"/>
                <w:lang w:val="ru-RU"/>
              </w:rPr>
              <w:t xml:space="preserve">  </w:t>
            </w:r>
            <w:r w:rsidRPr="00A5675E">
              <w:rPr>
                <w:rFonts w:ascii="Times New Roman" w:eastAsia="Times New Roman" w:hAnsi="Times New Roman" w:cs="Times New Roman"/>
                <w:lang w:val="ru-RU"/>
              </w:rPr>
              <w:t>образования</w:t>
            </w:r>
            <w:r w:rsidRPr="00A5675E">
              <w:rPr>
                <w:rFonts w:ascii="Times New Roman" w:eastAsia="Times New Roman" w:hAnsi="Times New Roman" w:cs="Times New Roman"/>
                <w:spacing w:val="67"/>
                <w:lang w:val="ru-RU"/>
              </w:rPr>
              <w:t xml:space="preserve">  </w:t>
            </w: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51"/>
                <w:lang w:val="ru-RU"/>
              </w:rPr>
              <w:t xml:space="preserve">  </w:t>
            </w:r>
            <w:r w:rsidRPr="00A5675E">
              <w:rPr>
                <w:rFonts w:ascii="Times New Roman" w:eastAsia="Times New Roman" w:hAnsi="Times New Roman" w:cs="Times New Roman"/>
                <w:lang w:val="ru-RU"/>
              </w:rPr>
              <w:t>рамках</w:t>
            </w:r>
            <w:r w:rsidRPr="00A5675E">
              <w:rPr>
                <w:rFonts w:ascii="Times New Roman" w:eastAsia="Times New Roman" w:hAnsi="Times New Roman" w:cs="Times New Roman"/>
                <w:spacing w:val="58"/>
                <w:lang w:val="ru-RU"/>
              </w:rPr>
              <w:t xml:space="preserve">  </w:t>
            </w:r>
            <w:r w:rsidRPr="00A5675E">
              <w:rPr>
                <w:rFonts w:ascii="Times New Roman" w:eastAsia="Times New Roman" w:hAnsi="Times New Roman" w:cs="Times New Roman"/>
                <w:spacing w:val="-4"/>
                <w:lang w:val="ru-RU"/>
              </w:rPr>
              <w:t>УГСН</w:t>
            </w:r>
          </w:p>
          <w:p w14:paraId="48E88086" w14:textId="77777777" w:rsidR="00A5675E" w:rsidRPr="00A5675E" w:rsidRDefault="00A5675E" w:rsidP="00A5675E">
            <w:pPr>
              <w:tabs>
                <w:tab w:val="left" w:pos="1852"/>
                <w:tab w:val="left" w:pos="3006"/>
              </w:tabs>
              <w:spacing w:before="7"/>
              <w:ind w:right="85"/>
              <w:rPr>
                <w:rFonts w:ascii="Times New Roman" w:eastAsia="Times New Roman" w:hAnsi="Times New Roman" w:cs="Times New Roman"/>
              </w:rPr>
            </w:pPr>
            <w:r w:rsidRPr="00A5675E">
              <w:rPr>
                <w:rFonts w:ascii="Times New Roman" w:eastAsia="Times New Roman" w:hAnsi="Times New Roman" w:cs="Times New Roman"/>
                <w:lang w:val="ru-RU"/>
              </w:rPr>
              <w:t xml:space="preserve">44.00.00 «Образование и педагогические </w:t>
            </w:r>
            <w:r w:rsidRPr="00A5675E">
              <w:rPr>
                <w:rFonts w:ascii="Times New Roman" w:eastAsia="Times New Roman" w:hAnsi="Times New Roman" w:cs="Times New Roman"/>
                <w:spacing w:val="-2"/>
                <w:lang w:val="ru-RU"/>
              </w:rPr>
              <w:t>науки»</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10"/>
                <w:lang w:val="ru-RU"/>
              </w:rPr>
              <w:t>и</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 xml:space="preserve">дополнительных </w:t>
            </w:r>
            <w:r w:rsidRPr="00A5675E">
              <w:rPr>
                <w:rFonts w:ascii="Times New Roman" w:eastAsia="Times New Roman" w:hAnsi="Times New Roman" w:cs="Times New Roman"/>
                <w:lang w:val="ru-RU"/>
              </w:rPr>
              <w:t>профессиональных программ (программ повышения квалификации, программ профессиональной</w:t>
            </w:r>
            <w:r w:rsidRPr="00A5675E">
              <w:rPr>
                <w:rFonts w:ascii="Times New Roman" w:eastAsia="Times New Roman" w:hAnsi="Times New Roman" w:cs="Times New Roman"/>
                <w:spacing w:val="-2"/>
                <w:lang w:val="ru-RU"/>
              </w:rPr>
              <w:t xml:space="preserve"> </w:t>
            </w:r>
            <w:r w:rsidRPr="00A5675E">
              <w:rPr>
                <w:rFonts w:ascii="Times New Roman" w:eastAsia="Times New Roman" w:hAnsi="Times New Roman" w:cs="Times New Roman"/>
                <w:lang w:val="ru-RU"/>
              </w:rPr>
              <w:t>переподготовки)</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5"/>
                <w:lang w:val="ru-RU"/>
              </w:rPr>
              <w:t xml:space="preserve"> </w:t>
            </w:r>
            <w:r w:rsidRPr="00A5675E">
              <w:rPr>
                <w:rFonts w:ascii="Times New Roman" w:eastAsia="Times New Roman" w:hAnsi="Times New Roman" w:cs="Times New Roman"/>
                <w:lang w:val="ru-RU"/>
              </w:rPr>
              <w:t xml:space="preserve">форме стажировки ВИРО им. </w:t>
            </w:r>
            <w:r w:rsidRPr="00A5675E">
              <w:rPr>
                <w:rFonts w:ascii="Times New Roman" w:eastAsia="Times New Roman" w:hAnsi="Times New Roman" w:cs="Times New Roman"/>
              </w:rPr>
              <w:t>Н.Ф.Бунакова</w:t>
            </w:r>
          </w:p>
        </w:tc>
        <w:tc>
          <w:tcPr>
            <w:tcW w:w="997" w:type="dxa"/>
          </w:tcPr>
          <w:p w14:paraId="1A977843" w14:textId="77777777" w:rsidR="00A5675E" w:rsidRPr="00A5675E" w:rsidRDefault="00A5675E" w:rsidP="00A5675E">
            <w:pPr>
              <w:spacing w:line="253" w:lineRule="exact"/>
              <w:ind w:right="57"/>
              <w:jc w:val="center"/>
              <w:rPr>
                <w:rFonts w:ascii="Times New Roman" w:eastAsia="Times New Roman" w:hAnsi="Times New Roman" w:cs="Times New Roman"/>
              </w:rPr>
            </w:pPr>
            <w:r w:rsidRPr="00A5675E">
              <w:rPr>
                <w:rFonts w:ascii="Times New Roman" w:eastAsia="Times New Roman" w:hAnsi="Times New Roman" w:cs="Times New Roman"/>
              </w:rPr>
              <w:t>4</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5"/>
              </w:rPr>
              <w:t>000</w:t>
            </w:r>
          </w:p>
        </w:tc>
        <w:tc>
          <w:tcPr>
            <w:tcW w:w="3381" w:type="dxa"/>
          </w:tcPr>
          <w:p w14:paraId="3FED652D" w14:textId="77777777" w:rsidR="00A5675E" w:rsidRPr="00A5675E" w:rsidRDefault="00A5675E" w:rsidP="00A5675E">
            <w:pPr>
              <w:spacing w:line="256"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За</w:t>
            </w:r>
            <w:r w:rsidRPr="00A5675E">
              <w:rPr>
                <w:rFonts w:ascii="Times New Roman" w:eastAsia="Times New Roman" w:hAnsi="Times New Roman" w:cs="Times New Roman"/>
                <w:spacing w:val="50"/>
                <w:lang w:val="ru-RU"/>
              </w:rPr>
              <w:t xml:space="preserve">  </w:t>
            </w:r>
            <w:r w:rsidRPr="00A5675E">
              <w:rPr>
                <w:rFonts w:ascii="Times New Roman" w:eastAsia="Times New Roman" w:hAnsi="Times New Roman" w:cs="Times New Roman"/>
                <w:lang w:val="ru-RU"/>
              </w:rPr>
              <w:t>каждый</w:t>
            </w:r>
            <w:r w:rsidRPr="00A5675E">
              <w:rPr>
                <w:rFonts w:ascii="Times New Roman" w:eastAsia="Times New Roman" w:hAnsi="Times New Roman" w:cs="Times New Roman"/>
                <w:spacing w:val="53"/>
                <w:lang w:val="ru-RU"/>
              </w:rPr>
              <w:t xml:space="preserve">  </w:t>
            </w:r>
            <w:r w:rsidRPr="00A5675E">
              <w:rPr>
                <w:rFonts w:ascii="Times New Roman" w:eastAsia="Times New Roman" w:hAnsi="Times New Roman" w:cs="Times New Roman"/>
                <w:lang w:val="ru-RU"/>
              </w:rPr>
              <w:t>вид</w:t>
            </w:r>
            <w:r w:rsidRPr="00A5675E">
              <w:rPr>
                <w:rFonts w:ascii="Times New Roman" w:eastAsia="Times New Roman" w:hAnsi="Times New Roman" w:cs="Times New Roman"/>
                <w:spacing w:val="51"/>
                <w:lang w:val="ru-RU"/>
              </w:rPr>
              <w:t xml:space="preserve">  </w:t>
            </w:r>
            <w:r w:rsidRPr="00A5675E">
              <w:rPr>
                <w:rFonts w:ascii="Times New Roman" w:eastAsia="Times New Roman" w:hAnsi="Times New Roman" w:cs="Times New Roman"/>
                <w:spacing w:val="-2"/>
                <w:lang w:val="ru-RU"/>
              </w:rPr>
              <w:t>программ.</w:t>
            </w:r>
          </w:p>
          <w:p w14:paraId="114F4A17" w14:textId="77777777" w:rsidR="00A5675E" w:rsidRPr="00A5675E" w:rsidRDefault="00A5675E" w:rsidP="00A5675E">
            <w:pPr>
              <w:tabs>
                <w:tab w:val="left" w:pos="1917"/>
                <w:tab w:val="left" w:pos="2174"/>
              </w:tabs>
              <w:ind w:right="129"/>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Перечень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Организаций </w:t>
            </w:r>
            <w:r w:rsidRPr="00A5675E">
              <w:rPr>
                <w:rFonts w:ascii="Times New Roman" w:eastAsia="Times New Roman" w:hAnsi="Times New Roman" w:cs="Times New Roman"/>
                <w:spacing w:val="-2"/>
                <w:lang w:val="ru-RU"/>
              </w:rPr>
              <w:t>определяется</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приказами </w:t>
            </w:r>
            <w:r w:rsidRPr="00A5675E">
              <w:rPr>
                <w:rFonts w:ascii="Times New Roman" w:eastAsia="Times New Roman" w:hAnsi="Times New Roman" w:cs="Times New Roman"/>
                <w:lang w:val="ru-RU"/>
              </w:rPr>
              <w:t>Министерства образования Воронежской области.</w:t>
            </w:r>
          </w:p>
        </w:tc>
      </w:tr>
      <w:tr w:rsidR="00A5675E" w:rsidRPr="00A5675E" w14:paraId="1CB5F10F" w14:textId="77777777" w:rsidTr="00E50922">
        <w:trPr>
          <w:trHeight w:val="3024"/>
        </w:trPr>
        <w:tc>
          <w:tcPr>
            <w:tcW w:w="566" w:type="dxa"/>
          </w:tcPr>
          <w:p w14:paraId="2C3A6A40" w14:textId="77777777" w:rsidR="00A5675E" w:rsidRPr="00A5675E" w:rsidRDefault="00A5675E" w:rsidP="00A5675E">
            <w:pPr>
              <w:spacing w:line="239" w:lineRule="exact"/>
              <w:rPr>
                <w:rFonts w:ascii="Times New Roman" w:eastAsia="Times New Roman" w:hAnsi="Times New Roman" w:cs="Times New Roman"/>
              </w:rPr>
            </w:pPr>
            <w:r w:rsidRPr="00A5675E">
              <w:rPr>
                <w:rFonts w:ascii="Times New Roman" w:eastAsia="Times New Roman" w:hAnsi="Times New Roman" w:cs="Times New Roman"/>
                <w:color w:val="0E0E0E"/>
                <w:spacing w:val="-5"/>
              </w:rPr>
              <w:t>4.</w:t>
            </w:r>
          </w:p>
        </w:tc>
        <w:tc>
          <w:tcPr>
            <w:tcW w:w="4825" w:type="dxa"/>
          </w:tcPr>
          <w:p w14:paraId="580AEBF8" w14:textId="77777777" w:rsidR="00A5675E" w:rsidRPr="00A5675E" w:rsidRDefault="00A5675E" w:rsidP="00A5675E">
            <w:pPr>
              <w:spacing w:line="252"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Функционирование</w:t>
            </w:r>
            <w:r w:rsidRPr="00A5675E">
              <w:rPr>
                <w:rFonts w:ascii="Times New Roman" w:eastAsia="Times New Roman" w:hAnsi="Times New Roman" w:cs="Times New Roman"/>
                <w:spacing w:val="9"/>
                <w:lang w:val="ru-RU"/>
              </w:rPr>
              <w:t xml:space="preserve"> </w:t>
            </w:r>
            <w:r w:rsidRPr="00A5675E">
              <w:rPr>
                <w:rFonts w:ascii="Times New Roman" w:eastAsia="Times New Roman" w:hAnsi="Times New Roman" w:cs="Times New Roman"/>
                <w:lang w:val="ru-RU"/>
              </w:rPr>
              <w:t>Организации</w:t>
            </w:r>
            <w:r w:rsidRPr="00A5675E">
              <w:rPr>
                <w:rFonts w:ascii="Times New Roman" w:eastAsia="Times New Roman" w:hAnsi="Times New Roman" w:cs="Times New Roman"/>
                <w:spacing w:val="20"/>
                <w:lang w:val="ru-RU"/>
              </w:rPr>
              <w:t xml:space="preserve"> </w:t>
            </w:r>
            <w:r w:rsidRPr="00A5675E">
              <w:rPr>
                <w:rFonts w:ascii="Times New Roman" w:eastAsia="Times New Roman" w:hAnsi="Times New Roman" w:cs="Times New Roman"/>
                <w:lang w:val="ru-RU"/>
              </w:rPr>
              <w:t xml:space="preserve">в </w:t>
            </w:r>
            <w:r w:rsidRPr="00A5675E">
              <w:rPr>
                <w:rFonts w:ascii="Times New Roman" w:eastAsia="Times New Roman" w:hAnsi="Times New Roman" w:cs="Times New Roman"/>
                <w:spacing w:val="-2"/>
                <w:lang w:val="ru-RU"/>
              </w:rPr>
              <w:t>качестве</w:t>
            </w:r>
          </w:p>
          <w:p w14:paraId="360B7750" w14:textId="77777777" w:rsidR="00A5675E" w:rsidRPr="00A5675E" w:rsidRDefault="00A5675E" w:rsidP="00A5675E">
            <w:pPr>
              <w:tabs>
                <w:tab w:val="left" w:pos="2860"/>
                <w:tab w:val="left" w:pos="3566"/>
              </w:tabs>
              <w:spacing w:before="1" w:line="237" w:lineRule="auto"/>
              <w:ind w:right="109"/>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организации-участника</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при</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6"/>
                <w:lang w:val="ru-RU"/>
              </w:rPr>
              <w:t xml:space="preserve">реализации </w:t>
            </w:r>
            <w:r w:rsidRPr="00A5675E">
              <w:rPr>
                <w:rFonts w:ascii="Times New Roman" w:eastAsia="Times New Roman" w:hAnsi="Times New Roman" w:cs="Times New Roman"/>
                <w:lang w:val="ru-RU"/>
              </w:rPr>
              <w:t>образовательных</w:t>
            </w:r>
            <w:r w:rsidRPr="00A5675E">
              <w:rPr>
                <w:rFonts w:ascii="Times New Roman" w:eastAsia="Times New Roman" w:hAnsi="Times New Roman" w:cs="Times New Roman"/>
                <w:spacing w:val="-5"/>
                <w:lang w:val="ru-RU"/>
              </w:rPr>
              <w:t xml:space="preserve"> </w:t>
            </w:r>
            <w:r w:rsidRPr="00A5675E">
              <w:rPr>
                <w:rFonts w:ascii="Times New Roman" w:eastAsia="Times New Roman" w:hAnsi="Times New Roman" w:cs="Times New Roman"/>
                <w:lang w:val="ru-RU"/>
              </w:rPr>
              <w:t>программ в</w:t>
            </w:r>
            <w:r w:rsidRPr="00A5675E">
              <w:rPr>
                <w:rFonts w:ascii="Times New Roman" w:eastAsia="Times New Roman" w:hAnsi="Times New Roman" w:cs="Times New Roman"/>
                <w:spacing w:val="-5"/>
                <w:lang w:val="ru-RU"/>
              </w:rPr>
              <w:t xml:space="preserve"> </w:t>
            </w:r>
            <w:r w:rsidRPr="00A5675E">
              <w:rPr>
                <w:rFonts w:ascii="Times New Roman" w:eastAsia="Times New Roman" w:hAnsi="Times New Roman" w:cs="Times New Roman"/>
                <w:lang w:val="ru-RU"/>
              </w:rPr>
              <w:t>сетевой форме</w:t>
            </w:r>
          </w:p>
        </w:tc>
        <w:tc>
          <w:tcPr>
            <w:tcW w:w="997" w:type="dxa"/>
          </w:tcPr>
          <w:p w14:paraId="70ED1951" w14:textId="77777777" w:rsidR="00A5675E" w:rsidRPr="00A5675E" w:rsidRDefault="00A5675E" w:rsidP="00A5675E">
            <w:pPr>
              <w:spacing w:line="258" w:lineRule="exact"/>
              <w:ind w:right="58"/>
              <w:jc w:val="center"/>
              <w:rPr>
                <w:rFonts w:ascii="Times New Roman" w:eastAsia="Times New Roman" w:hAnsi="Times New Roman" w:cs="Times New Roman"/>
              </w:rPr>
            </w:pPr>
            <w:r w:rsidRPr="00A5675E">
              <w:rPr>
                <w:rFonts w:ascii="Times New Roman" w:eastAsia="Times New Roman" w:hAnsi="Times New Roman" w:cs="Times New Roman"/>
                <w:spacing w:val="-5"/>
              </w:rPr>
              <w:t>200</w:t>
            </w:r>
          </w:p>
        </w:tc>
        <w:tc>
          <w:tcPr>
            <w:tcW w:w="3381" w:type="dxa"/>
          </w:tcPr>
          <w:p w14:paraId="52F12FC9" w14:textId="77777777" w:rsidR="00A5675E" w:rsidRPr="00A5675E" w:rsidRDefault="00A5675E" w:rsidP="00A5675E">
            <w:pPr>
              <w:spacing w:line="256"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За</w:t>
            </w:r>
            <w:r w:rsidRPr="00A5675E">
              <w:rPr>
                <w:rFonts w:ascii="Times New Roman" w:eastAsia="Times New Roman" w:hAnsi="Times New Roman" w:cs="Times New Roman"/>
                <w:spacing w:val="59"/>
                <w:w w:val="150"/>
                <w:lang w:val="ru-RU"/>
              </w:rPr>
              <w:t xml:space="preserve">   </w:t>
            </w:r>
            <w:r w:rsidRPr="00A5675E">
              <w:rPr>
                <w:rFonts w:ascii="Times New Roman" w:eastAsia="Times New Roman" w:hAnsi="Times New Roman" w:cs="Times New Roman"/>
                <w:lang w:val="ru-RU"/>
              </w:rPr>
              <w:t>каждую</w:t>
            </w:r>
            <w:r w:rsidRPr="00A5675E">
              <w:rPr>
                <w:rFonts w:ascii="Times New Roman" w:eastAsia="Times New Roman" w:hAnsi="Times New Roman" w:cs="Times New Roman"/>
                <w:spacing w:val="63"/>
                <w:w w:val="150"/>
                <w:lang w:val="ru-RU"/>
              </w:rPr>
              <w:t xml:space="preserve">   </w:t>
            </w:r>
            <w:r w:rsidRPr="00A5675E">
              <w:rPr>
                <w:rFonts w:ascii="Times New Roman" w:eastAsia="Times New Roman" w:hAnsi="Times New Roman" w:cs="Times New Roman"/>
                <w:spacing w:val="-2"/>
                <w:lang w:val="ru-RU"/>
              </w:rPr>
              <w:t>программу,</w:t>
            </w:r>
          </w:p>
          <w:p w14:paraId="09C31980" w14:textId="77777777" w:rsidR="00A5675E" w:rsidRPr="00A5675E" w:rsidRDefault="00A5675E" w:rsidP="00A5675E">
            <w:pPr>
              <w:tabs>
                <w:tab w:val="left" w:pos="1969"/>
                <w:tab w:val="left" w:pos="2222"/>
              </w:tabs>
              <w:spacing w:before="1" w:line="237" w:lineRule="auto"/>
              <w:ind w:right="122"/>
              <w:rPr>
                <w:rFonts w:ascii="Times New Roman" w:eastAsia="Times New Roman" w:hAnsi="Times New Roman" w:cs="Times New Roman"/>
              </w:rPr>
            </w:pPr>
            <w:r w:rsidRPr="00A5675E">
              <w:rPr>
                <w:rFonts w:ascii="Times New Roman" w:eastAsia="Times New Roman" w:hAnsi="Times New Roman" w:cs="Times New Roman"/>
                <w:lang w:val="ru-RU"/>
              </w:rPr>
              <w:t>реализуемую в</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lang w:val="ru-RU"/>
              </w:rPr>
              <w:t>сетевой</w:t>
            </w:r>
            <w:r w:rsidRPr="00A5675E">
              <w:rPr>
                <w:rFonts w:ascii="Times New Roman" w:eastAsia="Times New Roman" w:hAnsi="Times New Roman" w:cs="Times New Roman"/>
                <w:spacing w:val="-1"/>
                <w:lang w:val="ru-RU"/>
              </w:rPr>
              <w:t xml:space="preserve"> </w:t>
            </w:r>
            <w:r w:rsidRPr="00A5675E">
              <w:rPr>
                <w:rFonts w:ascii="Times New Roman" w:eastAsia="Times New Roman" w:hAnsi="Times New Roman" w:cs="Times New Roman"/>
                <w:lang w:val="ru-RU"/>
              </w:rPr>
              <w:t xml:space="preserve">форме </w:t>
            </w:r>
            <w:r w:rsidRPr="00A5675E">
              <w:rPr>
                <w:rFonts w:ascii="Times New Roman" w:eastAsia="Times New Roman" w:hAnsi="Times New Roman" w:cs="Times New Roman"/>
                <w:color w:val="080808"/>
                <w:lang w:val="ru-RU"/>
              </w:rPr>
              <w:t xml:space="preserve">в </w:t>
            </w:r>
            <w:r w:rsidRPr="00A5675E">
              <w:rPr>
                <w:rFonts w:ascii="Times New Roman" w:eastAsia="Times New Roman" w:hAnsi="Times New Roman" w:cs="Times New Roman"/>
                <w:lang w:val="ru-RU"/>
              </w:rPr>
              <w:t xml:space="preserve">качестве организации- участника, но не более 2000. </w:t>
            </w:r>
            <w:r w:rsidRPr="00A5675E">
              <w:rPr>
                <w:rFonts w:ascii="Times New Roman" w:eastAsia="Times New Roman" w:hAnsi="Times New Roman" w:cs="Times New Roman"/>
                <w:spacing w:val="-2"/>
                <w:lang w:val="ru-RU"/>
              </w:rPr>
              <w:t>Перечень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организаций </w:t>
            </w:r>
            <w:r w:rsidRPr="00A5675E">
              <w:rPr>
                <w:rFonts w:ascii="Times New Roman" w:eastAsia="Times New Roman" w:hAnsi="Times New Roman" w:cs="Times New Roman"/>
                <w:lang w:val="ru-RU"/>
              </w:rPr>
              <w:t>направляется</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rPr>
              <w:t>MOYO</w:t>
            </w:r>
            <w:r w:rsidRPr="00A5675E">
              <w:rPr>
                <w:rFonts w:ascii="Times New Roman" w:eastAsia="Times New Roman" w:hAnsi="Times New Roman" w:cs="Times New Roman"/>
                <w:spacing w:val="-15"/>
                <w:lang w:val="ru-RU"/>
              </w:rPr>
              <w:t xml:space="preserve"> </w:t>
            </w:r>
            <w:r w:rsidRPr="00A5675E">
              <w:rPr>
                <w:rFonts w:ascii="Times New Roman" w:eastAsia="Times New Roman" w:hAnsi="Times New Roman" w:cs="Times New Roman"/>
                <w:lang w:val="ru-RU"/>
              </w:rPr>
              <w:t xml:space="preserve">письмом </w:t>
            </w:r>
            <w:r w:rsidRPr="00A5675E">
              <w:rPr>
                <w:rFonts w:ascii="Times New Roman" w:eastAsia="Times New Roman" w:hAnsi="Times New Roman" w:cs="Times New Roman"/>
                <w:spacing w:val="-2"/>
                <w:lang w:val="ru-RU"/>
              </w:rPr>
              <w:t>регионального</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оператора </w:t>
            </w:r>
            <w:r w:rsidRPr="00A5675E">
              <w:rPr>
                <w:rFonts w:ascii="Times New Roman" w:eastAsia="Times New Roman" w:hAnsi="Times New Roman" w:cs="Times New Roman"/>
                <w:lang w:val="ru-RU"/>
              </w:rPr>
              <w:t xml:space="preserve">проекта 2 раза в год (январь, </w:t>
            </w:r>
            <w:r w:rsidRPr="00A5675E">
              <w:rPr>
                <w:rFonts w:ascii="Times New Roman" w:eastAsia="Times New Roman" w:hAnsi="Times New Roman" w:cs="Times New Roman"/>
                <w:spacing w:val="-2"/>
                <w:lang w:val="ru-RU"/>
              </w:rPr>
              <w:t>июль).</w:t>
            </w:r>
            <w:r w:rsidRPr="00A5675E">
              <w:rPr>
                <w:rFonts w:ascii="Times New Roman" w:eastAsia="Times New Roman" w:hAnsi="Times New Roman" w:cs="Times New Roman"/>
                <w:spacing w:val="-13"/>
                <w:lang w:val="ru-RU"/>
              </w:rPr>
              <w:t xml:space="preserve"> </w:t>
            </w:r>
            <w:r w:rsidRPr="00A5675E">
              <w:rPr>
                <w:rFonts w:ascii="Times New Roman" w:eastAsia="Times New Roman" w:hAnsi="Times New Roman" w:cs="Times New Roman"/>
                <w:spacing w:val="-2"/>
              </w:rPr>
              <w:t>На</w:t>
            </w:r>
            <w:r w:rsidRPr="00A5675E">
              <w:rPr>
                <w:rFonts w:ascii="Times New Roman" w:eastAsia="Times New Roman" w:hAnsi="Times New Roman" w:cs="Times New Roman"/>
                <w:spacing w:val="-13"/>
              </w:rPr>
              <w:t xml:space="preserve"> </w:t>
            </w:r>
            <w:r w:rsidRPr="00A5675E">
              <w:rPr>
                <w:rFonts w:ascii="Times New Roman" w:eastAsia="Times New Roman" w:hAnsi="Times New Roman" w:cs="Times New Roman"/>
                <w:spacing w:val="-2"/>
              </w:rPr>
              <w:t>основании</w:t>
            </w:r>
            <w:r w:rsidRPr="00A5675E">
              <w:rPr>
                <w:rFonts w:ascii="Times New Roman" w:eastAsia="Times New Roman" w:hAnsi="Times New Roman" w:cs="Times New Roman"/>
                <w:spacing w:val="-6"/>
              </w:rPr>
              <w:t xml:space="preserve"> </w:t>
            </w:r>
            <w:r w:rsidRPr="00A5675E">
              <w:rPr>
                <w:rFonts w:ascii="Times New Roman" w:eastAsia="Times New Roman" w:hAnsi="Times New Roman" w:cs="Times New Roman"/>
                <w:spacing w:val="-2"/>
              </w:rPr>
              <w:t xml:space="preserve">выгрузки </w:t>
            </w:r>
            <w:r w:rsidRPr="00A5675E">
              <w:rPr>
                <w:rFonts w:ascii="Times New Roman" w:eastAsia="Times New Roman" w:hAnsi="Times New Roman" w:cs="Times New Roman"/>
              </w:rPr>
              <w:t xml:space="preserve">информации с платформы </w:t>
            </w:r>
            <w:r w:rsidRPr="00A5675E">
              <w:rPr>
                <w:rFonts w:ascii="Times New Roman" w:eastAsia="Times New Roman" w:hAnsi="Times New Roman" w:cs="Times New Roman"/>
                <w:spacing w:val="-2"/>
              </w:rPr>
              <w:t>сеть.дистантврн.рф</w:t>
            </w:r>
          </w:p>
        </w:tc>
      </w:tr>
      <w:tr w:rsidR="00A5675E" w:rsidRPr="00A5675E" w14:paraId="7EF73EAB" w14:textId="77777777" w:rsidTr="00E50922">
        <w:trPr>
          <w:trHeight w:val="1375"/>
        </w:trPr>
        <w:tc>
          <w:tcPr>
            <w:tcW w:w="566" w:type="dxa"/>
          </w:tcPr>
          <w:p w14:paraId="0AED90B6" w14:textId="77777777" w:rsidR="00A5675E" w:rsidRPr="00A5675E" w:rsidRDefault="00A5675E" w:rsidP="00A5675E">
            <w:pPr>
              <w:spacing w:before="10"/>
              <w:rPr>
                <w:rFonts w:ascii="Times New Roman" w:eastAsia="Times New Roman" w:hAnsi="Times New Roman" w:cs="Times New Roman"/>
                <w:sz w:val="2"/>
              </w:rPr>
            </w:pPr>
          </w:p>
          <w:p w14:paraId="56D55BCD" w14:textId="77777777" w:rsidR="00A5675E" w:rsidRPr="00A5675E" w:rsidRDefault="00A5675E" w:rsidP="00A5675E">
            <w:pPr>
              <w:spacing w:line="168" w:lineRule="exact"/>
              <w:rPr>
                <w:rFonts w:ascii="Times New Roman" w:eastAsia="Times New Roman" w:hAnsi="Times New Roman" w:cs="Times New Roman"/>
                <w:sz w:val="16"/>
              </w:rPr>
            </w:pPr>
            <w:r w:rsidRPr="00A5675E">
              <w:rPr>
                <w:rFonts w:ascii="Times New Roman" w:eastAsia="Times New Roman" w:hAnsi="Times New Roman" w:cs="Times New Roman"/>
                <w:noProof/>
                <w:position w:val="-2"/>
                <w:sz w:val="16"/>
                <w:lang w:eastAsia="ru-RU"/>
              </w:rPr>
              <w:drawing>
                <wp:inline distT="0" distB="0" distL="0" distR="0" wp14:anchorId="3BD24B47" wp14:editId="0D9EBDD6">
                  <wp:extent cx="57932" cy="106679"/>
                  <wp:effectExtent l="0" t="0" r="0" b="0"/>
                  <wp:docPr id="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4" cstate="print"/>
                          <a:stretch>
                            <a:fillRect/>
                          </a:stretch>
                        </pic:blipFill>
                        <pic:spPr>
                          <a:xfrm>
                            <a:off x="0" y="0"/>
                            <a:ext cx="57932" cy="106679"/>
                          </a:xfrm>
                          <a:prstGeom prst="rect">
                            <a:avLst/>
                          </a:prstGeom>
                        </pic:spPr>
                      </pic:pic>
                    </a:graphicData>
                  </a:graphic>
                </wp:inline>
              </w:drawing>
            </w:r>
          </w:p>
        </w:tc>
        <w:tc>
          <w:tcPr>
            <w:tcW w:w="4825" w:type="dxa"/>
          </w:tcPr>
          <w:p w14:paraId="522F9E77" w14:textId="77777777" w:rsidR="00A5675E" w:rsidRPr="00A5675E" w:rsidRDefault="00A5675E" w:rsidP="00A5675E">
            <w:pPr>
              <w:tabs>
                <w:tab w:val="left" w:pos="1833"/>
                <w:tab w:val="left" w:pos="3371"/>
              </w:tabs>
              <w:spacing w:line="253"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Реализация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программ</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дошкольного</w:t>
            </w:r>
          </w:p>
          <w:p w14:paraId="07DF10A7" w14:textId="77777777" w:rsidR="00A5675E" w:rsidRPr="00A5675E" w:rsidRDefault="00A5675E" w:rsidP="00A5675E">
            <w:pPr>
              <w:tabs>
                <w:tab w:val="left" w:pos="1612"/>
                <w:tab w:val="left" w:pos="1955"/>
                <w:tab w:val="left" w:pos="3004"/>
              </w:tabs>
              <w:spacing w:before="4" w:line="237" w:lineRule="auto"/>
              <w:ind w:right="71"/>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образования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10"/>
                <w:lang w:val="ru-RU"/>
              </w:rPr>
              <w:t>в</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группах</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круглосуточного пребывания</w:t>
            </w:r>
          </w:p>
          <w:p w14:paraId="138E8CD8" w14:textId="77777777" w:rsidR="00A5675E" w:rsidRPr="00A5675E" w:rsidRDefault="00A5675E" w:rsidP="00A5675E">
            <w:pPr>
              <w:spacing w:before="4" w:line="274" w:lineRule="exact"/>
              <w:ind w:right="2379"/>
              <w:rPr>
                <w:rFonts w:ascii="Times New Roman" w:eastAsia="Times New Roman" w:hAnsi="Times New Roman" w:cs="Times New Roman"/>
                <w:lang w:val="ru-RU"/>
              </w:rPr>
            </w:pP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14"/>
                <w:lang w:val="ru-RU"/>
              </w:rPr>
              <w:t xml:space="preserve"> </w:t>
            </w:r>
            <w:r w:rsidRPr="00A5675E">
              <w:rPr>
                <w:rFonts w:ascii="Times New Roman" w:eastAsia="Times New Roman" w:hAnsi="Times New Roman" w:cs="Times New Roman"/>
                <w:lang w:val="ru-RU"/>
              </w:rPr>
              <w:t>2</w:t>
            </w:r>
            <w:r w:rsidRPr="00A5675E">
              <w:rPr>
                <w:rFonts w:ascii="Times New Roman" w:eastAsia="Times New Roman" w:hAnsi="Times New Roman" w:cs="Times New Roman"/>
                <w:spacing w:val="-15"/>
                <w:lang w:val="ru-RU"/>
              </w:rPr>
              <w:t xml:space="preserve"> </w:t>
            </w:r>
            <w:r w:rsidRPr="00A5675E">
              <w:rPr>
                <w:rFonts w:ascii="Times New Roman" w:eastAsia="Times New Roman" w:hAnsi="Times New Roman" w:cs="Times New Roman"/>
                <w:lang w:val="ru-RU"/>
              </w:rPr>
              <w:t>и</w:t>
            </w:r>
            <w:r w:rsidRPr="00A5675E">
              <w:rPr>
                <w:rFonts w:ascii="Times New Roman" w:eastAsia="Times New Roman" w:hAnsi="Times New Roman" w:cs="Times New Roman"/>
                <w:spacing w:val="-15"/>
                <w:lang w:val="ru-RU"/>
              </w:rPr>
              <w:t xml:space="preserve"> </w:t>
            </w:r>
            <w:r w:rsidRPr="00A5675E">
              <w:rPr>
                <w:rFonts w:ascii="Times New Roman" w:eastAsia="Times New Roman" w:hAnsi="Times New Roman" w:cs="Times New Roman"/>
                <w:lang w:val="ru-RU"/>
              </w:rPr>
              <w:t>менее</w:t>
            </w:r>
            <w:r w:rsidRPr="00A5675E">
              <w:rPr>
                <w:rFonts w:ascii="Times New Roman" w:eastAsia="Times New Roman" w:hAnsi="Times New Roman" w:cs="Times New Roman"/>
                <w:spacing w:val="-7"/>
                <w:lang w:val="ru-RU"/>
              </w:rPr>
              <w:t xml:space="preserve"> </w:t>
            </w:r>
            <w:r w:rsidRPr="00A5675E">
              <w:rPr>
                <w:rFonts w:ascii="Times New Roman" w:eastAsia="Times New Roman" w:hAnsi="Times New Roman" w:cs="Times New Roman"/>
                <w:lang w:val="ru-RU"/>
              </w:rPr>
              <w:t>группах</w:t>
            </w:r>
          </w:p>
          <w:p w14:paraId="5EBDFA75" w14:textId="77777777" w:rsidR="00A5675E" w:rsidRPr="00A5675E" w:rsidRDefault="00A5675E" w:rsidP="00A5675E">
            <w:pPr>
              <w:spacing w:before="4" w:line="274" w:lineRule="exact"/>
              <w:ind w:right="2379"/>
              <w:rPr>
                <w:rFonts w:ascii="Times New Roman" w:eastAsia="Times New Roman" w:hAnsi="Times New Roman" w:cs="Times New Roman"/>
                <w:lang w:val="ru-RU"/>
              </w:rPr>
            </w:pP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7"/>
                <w:lang w:val="ru-RU"/>
              </w:rPr>
              <w:t xml:space="preserve"> </w:t>
            </w:r>
            <w:r w:rsidRPr="00A5675E">
              <w:rPr>
                <w:rFonts w:ascii="Times New Roman" w:eastAsia="Times New Roman" w:hAnsi="Times New Roman" w:cs="Times New Roman"/>
                <w:lang w:val="ru-RU"/>
              </w:rPr>
              <w:t>3</w:t>
            </w:r>
            <w:r w:rsidRPr="00A5675E">
              <w:rPr>
                <w:rFonts w:ascii="Times New Roman" w:eastAsia="Times New Roman" w:hAnsi="Times New Roman" w:cs="Times New Roman"/>
                <w:spacing w:val="1"/>
                <w:lang w:val="ru-RU"/>
              </w:rPr>
              <w:t xml:space="preserve"> </w:t>
            </w:r>
            <w:r w:rsidRPr="00A5675E">
              <w:rPr>
                <w:rFonts w:ascii="Times New Roman" w:eastAsia="Times New Roman" w:hAnsi="Times New Roman" w:cs="Times New Roman"/>
                <w:color w:val="0A0116"/>
                <w:lang w:val="ru-RU"/>
              </w:rPr>
              <w:t>и</w:t>
            </w:r>
            <w:r w:rsidRPr="00A5675E">
              <w:rPr>
                <w:rFonts w:ascii="Times New Roman" w:eastAsia="Times New Roman" w:hAnsi="Times New Roman" w:cs="Times New Roman"/>
                <w:color w:val="0A0116"/>
                <w:spacing w:val="-4"/>
                <w:lang w:val="ru-RU"/>
              </w:rPr>
              <w:t xml:space="preserve"> </w:t>
            </w:r>
            <w:r w:rsidRPr="00A5675E">
              <w:rPr>
                <w:rFonts w:ascii="Times New Roman" w:eastAsia="Times New Roman" w:hAnsi="Times New Roman" w:cs="Times New Roman"/>
                <w:lang w:val="ru-RU"/>
              </w:rPr>
              <w:t>более</w:t>
            </w:r>
            <w:r w:rsidRPr="00A5675E">
              <w:rPr>
                <w:rFonts w:ascii="Times New Roman" w:eastAsia="Times New Roman" w:hAnsi="Times New Roman" w:cs="Times New Roman"/>
                <w:spacing w:val="1"/>
                <w:lang w:val="ru-RU"/>
              </w:rPr>
              <w:t xml:space="preserve"> </w:t>
            </w:r>
            <w:r w:rsidRPr="00A5675E">
              <w:rPr>
                <w:rFonts w:ascii="Times New Roman" w:eastAsia="Times New Roman" w:hAnsi="Times New Roman" w:cs="Times New Roman"/>
                <w:spacing w:val="-2"/>
                <w:lang w:val="ru-RU"/>
              </w:rPr>
              <w:t>группах</w:t>
            </w:r>
          </w:p>
        </w:tc>
        <w:tc>
          <w:tcPr>
            <w:tcW w:w="997" w:type="dxa"/>
          </w:tcPr>
          <w:p w14:paraId="393E38FD" w14:textId="77777777" w:rsidR="00A5675E" w:rsidRPr="00A5675E" w:rsidRDefault="00A5675E" w:rsidP="00A5675E">
            <w:pPr>
              <w:rPr>
                <w:rFonts w:ascii="Times New Roman" w:eastAsia="Times New Roman" w:hAnsi="Times New Roman" w:cs="Times New Roman"/>
                <w:lang w:val="ru-RU"/>
              </w:rPr>
            </w:pPr>
          </w:p>
          <w:p w14:paraId="231D1DA0" w14:textId="77777777" w:rsidR="00A5675E" w:rsidRPr="00A5675E" w:rsidRDefault="00A5675E" w:rsidP="00A5675E">
            <w:pPr>
              <w:spacing w:before="259"/>
              <w:rPr>
                <w:rFonts w:ascii="Times New Roman" w:eastAsia="Times New Roman" w:hAnsi="Times New Roman" w:cs="Times New Roman"/>
                <w:lang w:val="ru-RU"/>
              </w:rPr>
            </w:pPr>
          </w:p>
          <w:p w14:paraId="2F064331" w14:textId="77777777" w:rsidR="00A5675E" w:rsidRPr="00A5675E" w:rsidRDefault="00A5675E" w:rsidP="00A5675E">
            <w:pPr>
              <w:spacing w:line="275" w:lineRule="exact"/>
              <w:rPr>
                <w:rFonts w:ascii="Times New Roman" w:eastAsia="Times New Roman" w:hAnsi="Times New Roman" w:cs="Times New Roman"/>
              </w:rPr>
            </w:pPr>
            <w:r w:rsidRPr="00A5675E">
              <w:rPr>
                <w:rFonts w:ascii="Times New Roman" w:eastAsia="Times New Roman" w:hAnsi="Times New Roman" w:cs="Times New Roman"/>
              </w:rPr>
              <w:t xml:space="preserve">1 </w:t>
            </w:r>
            <w:r w:rsidRPr="00A5675E">
              <w:rPr>
                <w:rFonts w:ascii="Times New Roman" w:eastAsia="Times New Roman" w:hAnsi="Times New Roman" w:cs="Times New Roman"/>
                <w:spacing w:val="-5"/>
              </w:rPr>
              <w:t>000</w:t>
            </w:r>
          </w:p>
          <w:p w14:paraId="1E4C6DE5" w14:textId="77777777" w:rsidR="00A5675E" w:rsidRPr="00A5675E" w:rsidRDefault="00A5675E" w:rsidP="00A5675E">
            <w:pPr>
              <w:spacing w:line="270" w:lineRule="exact"/>
              <w:rPr>
                <w:rFonts w:ascii="Times New Roman" w:eastAsia="Times New Roman" w:hAnsi="Times New Roman" w:cs="Times New Roman"/>
              </w:rPr>
            </w:pPr>
            <w:r w:rsidRPr="00A5675E">
              <w:rPr>
                <w:rFonts w:ascii="Times New Roman" w:eastAsia="Times New Roman" w:hAnsi="Times New Roman" w:cs="Times New Roman"/>
              </w:rPr>
              <w:t>2</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5"/>
              </w:rPr>
              <w:t>000</w:t>
            </w:r>
          </w:p>
        </w:tc>
        <w:tc>
          <w:tcPr>
            <w:tcW w:w="3381" w:type="dxa"/>
          </w:tcPr>
          <w:p w14:paraId="75209B6B" w14:textId="77777777" w:rsidR="00A5675E" w:rsidRPr="00A5675E" w:rsidRDefault="00A5675E" w:rsidP="00A5675E">
            <w:pPr>
              <w:rPr>
                <w:rFonts w:ascii="Times New Roman" w:eastAsia="Times New Roman" w:hAnsi="Times New Roman" w:cs="Times New Roman"/>
              </w:rPr>
            </w:pPr>
          </w:p>
        </w:tc>
      </w:tr>
      <w:tr w:rsidR="00A5675E" w:rsidRPr="00A5675E" w14:paraId="162D6150" w14:textId="77777777" w:rsidTr="00E50922">
        <w:trPr>
          <w:trHeight w:val="852"/>
        </w:trPr>
        <w:tc>
          <w:tcPr>
            <w:tcW w:w="566" w:type="dxa"/>
          </w:tcPr>
          <w:p w14:paraId="6E2C2E6A"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spacing w:val="-10"/>
              </w:rPr>
              <w:t>6</w:t>
            </w:r>
          </w:p>
        </w:tc>
        <w:tc>
          <w:tcPr>
            <w:tcW w:w="4825" w:type="dxa"/>
          </w:tcPr>
          <w:p w14:paraId="2FFD81EF" w14:textId="77777777" w:rsidR="00A5675E" w:rsidRPr="00A5675E" w:rsidRDefault="00A5675E" w:rsidP="00A5675E">
            <w:pPr>
              <w:tabs>
                <w:tab w:val="left" w:pos="655"/>
                <w:tab w:val="left" w:pos="2319"/>
                <w:tab w:val="left" w:pos="3215"/>
              </w:tabs>
              <w:spacing w:line="249" w:lineRule="exact"/>
              <w:rPr>
                <w:rFonts w:ascii="Times New Roman" w:eastAsia="Times New Roman" w:hAnsi="Times New Roman" w:cs="Times New Roman"/>
                <w:lang w:val="ru-RU"/>
              </w:rPr>
            </w:pPr>
            <w:r w:rsidRPr="00A5675E">
              <w:rPr>
                <w:rFonts w:ascii="Times New Roman" w:eastAsia="Times New Roman" w:hAnsi="Times New Roman" w:cs="Times New Roman"/>
                <w:spacing w:val="-5"/>
                <w:lang w:val="ru-RU"/>
              </w:rPr>
              <w:t>За</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организацию</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групп</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младенческого</w:t>
            </w:r>
          </w:p>
          <w:p w14:paraId="2B6E772E" w14:textId="77777777" w:rsidR="00A5675E" w:rsidRPr="00A5675E" w:rsidRDefault="00A5675E" w:rsidP="00A5675E">
            <w:pPr>
              <w:spacing w:line="272"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возраста</w:t>
            </w:r>
            <w:r w:rsidRPr="00A5675E">
              <w:rPr>
                <w:rFonts w:ascii="Times New Roman" w:eastAsia="Times New Roman" w:hAnsi="Times New Roman" w:cs="Times New Roman"/>
                <w:spacing w:val="54"/>
                <w:lang w:val="ru-RU"/>
              </w:rPr>
              <w:t xml:space="preserve"> </w:t>
            </w:r>
            <w:r w:rsidRPr="00A5675E">
              <w:rPr>
                <w:rFonts w:ascii="Times New Roman" w:eastAsia="Times New Roman" w:hAnsi="Times New Roman" w:cs="Times New Roman"/>
                <w:lang w:val="ru-RU"/>
              </w:rPr>
              <w:t>от</w:t>
            </w:r>
            <w:r w:rsidRPr="00A5675E">
              <w:rPr>
                <w:rFonts w:ascii="Times New Roman" w:eastAsia="Times New Roman" w:hAnsi="Times New Roman" w:cs="Times New Roman"/>
                <w:spacing w:val="47"/>
                <w:lang w:val="ru-RU"/>
              </w:rPr>
              <w:t xml:space="preserve"> </w:t>
            </w:r>
            <w:r w:rsidRPr="00A5675E">
              <w:rPr>
                <w:rFonts w:ascii="Times New Roman" w:eastAsia="Times New Roman" w:hAnsi="Times New Roman" w:cs="Times New Roman"/>
                <w:lang w:val="ru-RU"/>
              </w:rPr>
              <w:t>2</w:t>
            </w:r>
            <w:r w:rsidRPr="00A5675E">
              <w:rPr>
                <w:rFonts w:ascii="Times New Roman" w:eastAsia="Times New Roman" w:hAnsi="Times New Roman" w:cs="Times New Roman"/>
                <w:spacing w:val="41"/>
                <w:lang w:val="ru-RU"/>
              </w:rPr>
              <w:t xml:space="preserve"> </w:t>
            </w:r>
            <w:r w:rsidRPr="00A5675E">
              <w:rPr>
                <w:rFonts w:ascii="Times New Roman" w:eastAsia="Times New Roman" w:hAnsi="Times New Roman" w:cs="Times New Roman"/>
                <w:lang w:val="ru-RU"/>
              </w:rPr>
              <w:t>месяцев</w:t>
            </w:r>
            <w:r w:rsidRPr="00A5675E">
              <w:rPr>
                <w:rFonts w:ascii="Times New Roman" w:eastAsia="Times New Roman" w:hAnsi="Times New Roman" w:cs="Times New Roman"/>
                <w:spacing w:val="49"/>
                <w:lang w:val="ru-RU"/>
              </w:rPr>
              <w:t xml:space="preserve"> </w:t>
            </w:r>
            <w:r w:rsidRPr="00A5675E">
              <w:rPr>
                <w:rFonts w:ascii="Times New Roman" w:eastAsia="Times New Roman" w:hAnsi="Times New Roman" w:cs="Times New Roman"/>
                <w:lang w:val="ru-RU"/>
              </w:rPr>
              <w:t>до</w:t>
            </w:r>
            <w:r w:rsidRPr="00A5675E">
              <w:rPr>
                <w:rFonts w:ascii="Times New Roman" w:eastAsia="Times New Roman" w:hAnsi="Times New Roman" w:cs="Times New Roman"/>
                <w:spacing w:val="50"/>
                <w:lang w:val="ru-RU"/>
              </w:rPr>
              <w:t xml:space="preserve"> </w:t>
            </w:r>
            <w:r w:rsidRPr="00A5675E">
              <w:rPr>
                <w:rFonts w:ascii="Times New Roman" w:eastAsia="Times New Roman" w:hAnsi="Times New Roman" w:cs="Times New Roman"/>
                <w:lang w:val="ru-RU"/>
              </w:rPr>
              <w:t>1,5</w:t>
            </w:r>
            <w:r w:rsidRPr="00A5675E">
              <w:rPr>
                <w:rFonts w:ascii="Times New Roman" w:eastAsia="Times New Roman" w:hAnsi="Times New Roman" w:cs="Times New Roman"/>
                <w:spacing w:val="52"/>
                <w:lang w:val="ru-RU"/>
              </w:rPr>
              <w:t xml:space="preserve"> </w:t>
            </w:r>
            <w:r w:rsidRPr="00A5675E">
              <w:rPr>
                <w:rFonts w:ascii="Times New Roman" w:eastAsia="Times New Roman" w:hAnsi="Times New Roman" w:cs="Times New Roman"/>
                <w:lang w:val="ru-RU"/>
              </w:rPr>
              <w:t>лет</w:t>
            </w:r>
            <w:r w:rsidRPr="00A5675E">
              <w:rPr>
                <w:rFonts w:ascii="Times New Roman" w:eastAsia="Times New Roman" w:hAnsi="Times New Roman" w:cs="Times New Roman"/>
                <w:spacing w:val="45"/>
                <w:lang w:val="ru-RU"/>
              </w:rPr>
              <w:t xml:space="preserve"> </w:t>
            </w:r>
            <w:r w:rsidRPr="00A5675E">
              <w:rPr>
                <w:rFonts w:ascii="Times New Roman" w:eastAsia="Times New Roman" w:hAnsi="Times New Roman" w:cs="Times New Roman"/>
                <w:lang w:val="ru-RU"/>
              </w:rPr>
              <w:t>(в</w:t>
            </w:r>
            <w:r w:rsidRPr="00A5675E">
              <w:rPr>
                <w:rFonts w:ascii="Times New Roman" w:eastAsia="Times New Roman" w:hAnsi="Times New Roman" w:cs="Times New Roman"/>
                <w:spacing w:val="43"/>
                <w:lang w:val="ru-RU"/>
              </w:rPr>
              <w:t xml:space="preserve"> </w:t>
            </w:r>
            <w:r w:rsidRPr="00A5675E">
              <w:rPr>
                <w:rFonts w:ascii="Times New Roman" w:eastAsia="Times New Roman" w:hAnsi="Times New Roman" w:cs="Times New Roman"/>
                <w:lang w:val="ru-RU"/>
              </w:rPr>
              <w:t>том</w:t>
            </w:r>
            <w:r w:rsidRPr="00A5675E">
              <w:rPr>
                <w:rFonts w:ascii="Times New Roman" w:eastAsia="Times New Roman" w:hAnsi="Times New Roman" w:cs="Times New Roman"/>
                <w:spacing w:val="42"/>
                <w:lang w:val="ru-RU"/>
              </w:rPr>
              <w:t xml:space="preserve"> </w:t>
            </w:r>
            <w:r w:rsidRPr="00A5675E">
              <w:rPr>
                <w:rFonts w:ascii="Times New Roman" w:eastAsia="Times New Roman" w:hAnsi="Times New Roman" w:cs="Times New Roman"/>
                <w:spacing w:val="-2"/>
                <w:lang w:val="ru-RU"/>
              </w:rPr>
              <w:t>числе</w:t>
            </w:r>
          </w:p>
          <w:p w14:paraId="47DEF2E2" w14:textId="77777777" w:rsidR="00A5675E" w:rsidRPr="00A5675E" w:rsidRDefault="00A5675E" w:rsidP="00A5675E">
            <w:pPr>
              <w:spacing w:before="40" w:line="271" w:lineRule="exact"/>
              <w:rPr>
                <w:rFonts w:ascii="Times New Roman" w:eastAsia="Times New Roman" w:hAnsi="Times New Roman" w:cs="Times New Roman"/>
              </w:rPr>
            </w:pPr>
            <w:r w:rsidRPr="00A5675E">
              <w:rPr>
                <w:rFonts w:ascii="Times New Roman" w:eastAsia="Times New Roman" w:hAnsi="Times New Roman" w:cs="Times New Roman"/>
                <w:spacing w:val="-2"/>
              </w:rPr>
              <w:t>семейных</w:t>
            </w:r>
            <w:r w:rsidRPr="00A5675E">
              <w:rPr>
                <w:rFonts w:ascii="Times New Roman" w:eastAsia="Times New Roman" w:hAnsi="Times New Roman" w:cs="Times New Roman"/>
                <w:spacing w:val="7"/>
              </w:rPr>
              <w:t xml:space="preserve"> </w:t>
            </w:r>
            <w:r w:rsidRPr="00A5675E">
              <w:rPr>
                <w:rFonts w:ascii="Times New Roman" w:eastAsia="Times New Roman" w:hAnsi="Times New Roman" w:cs="Times New Roman"/>
                <w:spacing w:val="-2"/>
              </w:rPr>
              <w:t>групп)</w:t>
            </w:r>
          </w:p>
        </w:tc>
        <w:tc>
          <w:tcPr>
            <w:tcW w:w="997" w:type="dxa"/>
          </w:tcPr>
          <w:p w14:paraId="4F189367" w14:textId="77777777" w:rsidR="00A5675E" w:rsidRPr="00A5675E" w:rsidRDefault="00A5675E" w:rsidP="00A5675E">
            <w:pPr>
              <w:spacing w:line="248" w:lineRule="exact"/>
              <w:ind w:right="28"/>
              <w:jc w:val="center"/>
              <w:rPr>
                <w:rFonts w:ascii="Times New Roman" w:eastAsia="Times New Roman" w:hAnsi="Times New Roman" w:cs="Times New Roman"/>
              </w:rPr>
            </w:pPr>
            <w:r w:rsidRPr="00A5675E">
              <w:rPr>
                <w:rFonts w:ascii="Times New Roman" w:eastAsia="Times New Roman" w:hAnsi="Times New Roman" w:cs="Times New Roman"/>
              </w:rPr>
              <w:t>4</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5"/>
              </w:rPr>
              <w:t>000</w:t>
            </w:r>
          </w:p>
        </w:tc>
        <w:tc>
          <w:tcPr>
            <w:tcW w:w="3381" w:type="dxa"/>
          </w:tcPr>
          <w:p w14:paraId="7CDBC54F" w14:textId="77777777" w:rsidR="00A5675E" w:rsidRPr="00A5675E" w:rsidRDefault="00A5675E" w:rsidP="00A5675E">
            <w:pPr>
              <w:rPr>
                <w:rFonts w:ascii="Times New Roman" w:eastAsia="Times New Roman" w:hAnsi="Times New Roman" w:cs="Times New Roman"/>
              </w:rPr>
            </w:pPr>
          </w:p>
        </w:tc>
      </w:tr>
      <w:tr w:rsidR="00A5675E" w:rsidRPr="00A5675E" w14:paraId="272EA177" w14:textId="77777777" w:rsidTr="00E50922">
        <w:trPr>
          <w:trHeight w:val="267"/>
        </w:trPr>
        <w:tc>
          <w:tcPr>
            <w:tcW w:w="566" w:type="dxa"/>
          </w:tcPr>
          <w:p w14:paraId="65FAE60B"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spacing w:val="-10"/>
              </w:rPr>
              <w:t>7</w:t>
            </w:r>
          </w:p>
        </w:tc>
        <w:tc>
          <w:tcPr>
            <w:tcW w:w="4825" w:type="dxa"/>
          </w:tcPr>
          <w:p w14:paraId="655825BC"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rPr>
              <w:t>За</w:t>
            </w:r>
            <w:r w:rsidRPr="00A5675E">
              <w:rPr>
                <w:rFonts w:ascii="Times New Roman" w:eastAsia="Times New Roman" w:hAnsi="Times New Roman" w:cs="Times New Roman"/>
                <w:spacing w:val="-10"/>
              </w:rPr>
              <w:t xml:space="preserve"> </w:t>
            </w:r>
            <w:r w:rsidRPr="00A5675E">
              <w:rPr>
                <w:rFonts w:ascii="Times New Roman" w:eastAsia="Times New Roman" w:hAnsi="Times New Roman" w:cs="Times New Roman"/>
              </w:rPr>
              <w:t>наличие</w:t>
            </w:r>
            <w:r w:rsidRPr="00A5675E">
              <w:rPr>
                <w:rFonts w:ascii="Times New Roman" w:eastAsia="Times New Roman" w:hAnsi="Times New Roman" w:cs="Times New Roman"/>
                <w:spacing w:val="1"/>
              </w:rPr>
              <w:t xml:space="preserve"> </w:t>
            </w:r>
            <w:r w:rsidRPr="00A5675E">
              <w:rPr>
                <w:rFonts w:ascii="Times New Roman" w:eastAsia="Times New Roman" w:hAnsi="Times New Roman" w:cs="Times New Roman"/>
              </w:rPr>
              <w:t>консультационного</w:t>
            </w:r>
            <w:r w:rsidRPr="00A5675E">
              <w:rPr>
                <w:rFonts w:ascii="Times New Roman" w:eastAsia="Times New Roman" w:hAnsi="Times New Roman" w:cs="Times New Roman"/>
                <w:spacing w:val="-11"/>
              </w:rPr>
              <w:t xml:space="preserve"> </w:t>
            </w:r>
            <w:r w:rsidRPr="00A5675E">
              <w:rPr>
                <w:rFonts w:ascii="Times New Roman" w:eastAsia="Times New Roman" w:hAnsi="Times New Roman" w:cs="Times New Roman"/>
                <w:spacing w:val="-2"/>
              </w:rPr>
              <w:t>центра</w:t>
            </w:r>
          </w:p>
        </w:tc>
        <w:tc>
          <w:tcPr>
            <w:tcW w:w="997" w:type="dxa"/>
          </w:tcPr>
          <w:p w14:paraId="01AC932A" w14:textId="77777777" w:rsidR="00A5675E" w:rsidRPr="00A5675E" w:rsidRDefault="00A5675E" w:rsidP="00A5675E">
            <w:pPr>
              <w:spacing w:line="248" w:lineRule="exact"/>
              <w:ind w:right="12"/>
              <w:jc w:val="center"/>
              <w:rPr>
                <w:rFonts w:ascii="Times New Roman" w:eastAsia="Times New Roman" w:hAnsi="Times New Roman" w:cs="Times New Roman"/>
              </w:rPr>
            </w:pPr>
            <w:r w:rsidRPr="00A5675E">
              <w:rPr>
                <w:rFonts w:ascii="Times New Roman" w:eastAsia="Times New Roman" w:hAnsi="Times New Roman" w:cs="Times New Roman"/>
              </w:rPr>
              <w:t>2</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5"/>
              </w:rPr>
              <w:t>000</w:t>
            </w:r>
          </w:p>
        </w:tc>
        <w:tc>
          <w:tcPr>
            <w:tcW w:w="3381" w:type="dxa"/>
          </w:tcPr>
          <w:p w14:paraId="54965B05" w14:textId="77777777" w:rsidR="00A5675E" w:rsidRPr="00A5675E" w:rsidRDefault="00A5675E" w:rsidP="00A5675E">
            <w:pPr>
              <w:rPr>
                <w:rFonts w:ascii="Times New Roman" w:eastAsia="Times New Roman" w:hAnsi="Times New Roman" w:cs="Times New Roman"/>
                <w:sz w:val="18"/>
              </w:rPr>
            </w:pPr>
          </w:p>
        </w:tc>
      </w:tr>
      <w:tr w:rsidR="00A5675E" w:rsidRPr="00A5675E" w14:paraId="580BD785" w14:textId="77777777" w:rsidTr="00E50922">
        <w:trPr>
          <w:trHeight w:val="1087"/>
        </w:trPr>
        <w:tc>
          <w:tcPr>
            <w:tcW w:w="566" w:type="dxa"/>
          </w:tcPr>
          <w:p w14:paraId="42F52A1F" w14:textId="77777777" w:rsidR="00A5675E" w:rsidRPr="00A5675E" w:rsidRDefault="00A5675E" w:rsidP="00A5675E">
            <w:pPr>
              <w:spacing w:line="253" w:lineRule="exact"/>
              <w:rPr>
                <w:rFonts w:ascii="Times New Roman" w:eastAsia="Times New Roman" w:hAnsi="Times New Roman" w:cs="Times New Roman"/>
              </w:rPr>
            </w:pPr>
            <w:r w:rsidRPr="00A5675E">
              <w:rPr>
                <w:rFonts w:ascii="Times New Roman" w:eastAsia="Times New Roman" w:hAnsi="Times New Roman" w:cs="Times New Roman"/>
                <w:spacing w:val="-10"/>
              </w:rPr>
              <w:t>8</w:t>
            </w:r>
          </w:p>
        </w:tc>
        <w:tc>
          <w:tcPr>
            <w:tcW w:w="4825" w:type="dxa"/>
          </w:tcPr>
          <w:p w14:paraId="525DC393" w14:textId="77777777" w:rsidR="00A5675E" w:rsidRPr="00A5675E" w:rsidRDefault="00A5675E" w:rsidP="00A5675E">
            <w:pPr>
              <w:tabs>
                <w:tab w:val="left" w:pos="1848"/>
                <w:tab w:val="left" w:pos="3385"/>
              </w:tabs>
              <w:spacing w:line="252"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Реализация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программ</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дошкольного</w:t>
            </w:r>
          </w:p>
          <w:p w14:paraId="7224AFD9" w14:textId="77777777" w:rsidR="00A5675E" w:rsidRPr="00A5675E" w:rsidRDefault="00A5675E" w:rsidP="00A5675E">
            <w:pPr>
              <w:spacing w:before="5" w:line="232" w:lineRule="auto"/>
              <w:ind w:right="635"/>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образования</w:t>
            </w:r>
            <w:r w:rsidRPr="00A5675E">
              <w:rPr>
                <w:rFonts w:ascii="Times New Roman" w:eastAsia="Times New Roman" w:hAnsi="Times New Roman" w:cs="Times New Roman"/>
                <w:lang w:val="ru-RU"/>
              </w:rPr>
              <w:t xml:space="preserve"> </w:t>
            </w:r>
            <w:r w:rsidRPr="00A5675E">
              <w:rPr>
                <w:rFonts w:ascii="Times New Roman" w:eastAsia="Times New Roman" w:hAnsi="Times New Roman" w:cs="Times New Roman"/>
                <w:color w:val="010116"/>
                <w:spacing w:val="-2"/>
                <w:lang w:val="ru-RU"/>
              </w:rPr>
              <w:t>в</w:t>
            </w:r>
            <w:r w:rsidRPr="00A5675E">
              <w:rPr>
                <w:rFonts w:ascii="Times New Roman" w:eastAsia="Times New Roman" w:hAnsi="Times New Roman" w:cs="Times New Roman"/>
                <w:color w:val="010116"/>
                <w:spacing w:val="-10"/>
                <w:lang w:val="ru-RU"/>
              </w:rPr>
              <w:t xml:space="preserve"> </w:t>
            </w:r>
            <w:r w:rsidRPr="00A5675E">
              <w:rPr>
                <w:rFonts w:ascii="Times New Roman" w:eastAsia="Times New Roman" w:hAnsi="Times New Roman" w:cs="Times New Roman"/>
                <w:spacing w:val="-2"/>
                <w:lang w:val="ru-RU"/>
              </w:rPr>
              <w:t>коррекционных</w:t>
            </w:r>
            <w:r w:rsidRPr="00A5675E">
              <w:rPr>
                <w:rFonts w:ascii="Times New Roman" w:eastAsia="Times New Roman" w:hAnsi="Times New Roman" w:cs="Times New Roman"/>
                <w:spacing w:val="23"/>
                <w:lang w:val="ru-RU"/>
              </w:rPr>
              <w:t xml:space="preserve"> </w:t>
            </w:r>
            <w:r w:rsidRPr="00A5675E">
              <w:rPr>
                <w:rFonts w:ascii="Times New Roman" w:eastAsia="Times New Roman" w:hAnsi="Times New Roman" w:cs="Times New Roman"/>
                <w:spacing w:val="-2"/>
                <w:lang w:val="ru-RU"/>
              </w:rPr>
              <w:t xml:space="preserve">группах </w:t>
            </w:r>
            <w:r w:rsidRPr="00A5675E">
              <w:rPr>
                <w:rFonts w:ascii="Times New Roman" w:eastAsia="Times New Roman" w:hAnsi="Times New Roman" w:cs="Times New Roman"/>
                <w:color w:val="000011"/>
                <w:lang w:val="ru-RU"/>
              </w:rPr>
              <w:t xml:space="preserve">в </w:t>
            </w:r>
            <w:r w:rsidRPr="00A5675E">
              <w:rPr>
                <w:rFonts w:ascii="Times New Roman" w:eastAsia="Times New Roman" w:hAnsi="Times New Roman" w:cs="Times New Roman"/>
                <w:lang w:val="ru-RU"/>
              </w:rPr>
              <w:t>2 и менее группах</w:t>
            </w:r>
          </w:p>
          <w:p w14:paraId="047B02AF" w14:textId="77777777" w:rsidR="00A5675E" w:rsidRPr="00A5675E" w:rsidRDefault="00A5675E" w:rsidP="00A5675E">
            <w:pPr>
              <w:spacing w:line="275" w:lineRule="exact"/>
              <w:rPr>
                <w:rFonts w:ascii="Times New Roman" w:eastAsia="Times New Roman" w:hAnsi="Times New Roman" w:cs="Times New Roman"/>
              </w:rPr>
            </w:pPr>
            <w:r w:rsidRPr="00A5675E">
              <w:rPr>
                <w:rFonts w:ascii="Times New Roman" w:eastAsia="Times New Roman" w:hAnsi="Times New Roman" w:cs="Times New Roman"/>
              </w:rPr>
              <w:t>в</w:t>
            </w:r>
            <w:r w:rsidRPr="00A5675E">
              <w:rPr>
                <w:rFonts w:ascii="Times New Roman" w:eastAsia="Times New Roman" w:hAnsi="Times New Roman" w:cs="Times New Roman"/>
                <w:spacing w:val="-3"/>
              </w:rPr>
              <w:t xml:space="preserve"> </w:t>
            </w:r>
            <w:r w:rsidRPr="00A5675E">
              <w:rPr>
                <w:rFonts w:ascii="Times New Roman" w:eastAsia="Times New Roman" w:hAnsi="Times New Roman" w:cs="Times New Roman"/>
              </w:rPr>
              <w:t>3</w:t>
            </w:r>
            <w:r w:rsidRPr="00A5675E">
              <w:rPr>
                <w:rFonts w:ascii="Times New Roman" w:eastAsia="Times New Roman" w:hAnsi="Times New Roman" w:cs="Times New Roman"/>
                <w:spacing w:val="-3"/>
              </w:rPr>
              <w:t xml:space="preserve"> </w:t>
            </w:r>
            <w:r w:rsidRPr="00A5675E">
              <w:rPr>
                <w:rFonts w:ascii="Times New Roman" w:eastAsia="Times New Roman" w:hAnsi="Times New Roman" w:cs="Times New Roman"/>
              </w:rPr>
              <w:t>и</w:t>
            </w:r>
            <w:r w:rsidRPr="00A5675E">
              <w:rPr>
                <w:rFonts w:ascii="Times New Roman" w:eastAsia="Times New Roman" w:hAnsi="Times New Roman" w:cs="Times New Roman"/>
                <w:spacing w:val="-8"/>
              </w:rPr>
              <w:t xml:space="preserve"> </w:t>
            </w:r>
            <w:r w:rsidRPr="00A5675E">
              <w:rPr>
                <w:rFonts w:ascii="Times New Roman" w:eastAsia="Times New Roman" w:hAnsi="Times New Roman" w:cs="Times New Roman"/>
              </w:rPr>
              <w:t>более</w:t>
            </w:r>
            <w:r w:rsidRPr="00A5675E">
              <w:rPr>
                <w:rFonts w:ascii="Times New Roman" w:eastAsia="Times New Roman" w:hAnsi="Times New Roman" w:cs="Times New Roman"/>
                <w:spacing w:val="5"/>
              </w:rPr>
              <w:t xml:space="preserve"> </w:t>
            </w:r>
            <w:r w:rsidRPr="00A5675E">
              <w:rPr>
                <w:rFonts w:ascii="Times New Roman" w:eastAsia="Times New Roman" w:hAnsi="Times New Roman" w:cs="Times New Roman"/>
                <w:spacing w:val="-2"/>
              </w:rPr>
              <w:t>группах</w:t>
            </w:r>
          </w:p>
        </w:tc>
        <w:tc>
          <w:tcPr>
            <w:tcW w:w="997" w:type="dxa"/>
          </w:tcPr>
          <w:p w14:paraId="7E22A7F2" w14:textId="77777777" w:rsidR="00A5675E" w:rsidRPr="00A5675E" w:rsidRDefault="00A5675E" w:rsidP="00A5675E">
            <w:pPr>
              <w:spacing w:before="238"/>
              <w:rPr>
                <w:rFonts w:ascii="Times New Roman" w:eastAsia="Times New Roman" w:hAnsi="Times New Roman" w:cs="Times New Roman"/>
              </w:rPr>
            </w:pPr>
          </w:p>
          <w:p w14:paraId="1291EDD8" w14:textId="77777777" w:rsidR="00A5675E" w:rsidRPr="00A5675E" w:rsidRDefault="00A5675E" w:rsidP="00A5675E">
            <w:pPr>
              <w:spacing w:line="272" w:lineRule="exact"/>
              <w:rPr>
                <w:rFonts w:ascii="Times New Roman" w:eastAsia="Times New Roman" w:hAnsi="Times New Roman" w:cs="Times New Roman"/>
              </w:rPr>
            </w:pPr>
            <w:r w:rsidRPr="00A5675E">
              <w:rPr>
                <w:rFonts w:ascii="Times New Roman" w:eastAsia="Times New Roman" w:hAnsi="Times New Roman" w:cs="Times New Roman"/>
              </w:rPr>
              <w:t>2</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color w:val="080808"/>
                <w:spacing w:val="-5"/>
              </w:rPr>
              <w:t>000</w:t>
            </w:r>
          </w:p>
          <w:p w14:paraId="035E45EC" w14:textId="77777777" w:rsidR="00A5675E" w:rsidRPr="00A5675E" w:rsidRDefault="00A5675E" w:rsidP="00A5675E">
            <w:pPr>
              <w:spacing w:line="272" w:lineRule="exact"/>
              <w:rPr>
                <w:rFonts w:ascii="Times New Roman" w:eastAsia="Times New Roman" w:hAnsi="Times New Roman" w:cs="Times New Roman"/>
              </w:rPr>
            </w:pPr>
            <w:r w:rsidRPr="00A5675E">
              <w:rPr>
                <w:rFonts w:ascii="Times New Roman" w:eastAsia="Times New Roman" w:hAnsi="Times New Roman" w:cs="Times New Roman"/>
              </w:rPr>
              <w:t>4</w:t>
            </w:r>
            <w:r w:rsidRPr="00A5675E">
              <w:rPr>
                <w:rFonts w:ascii="Times New Roman" w:eastAsia="Times New Roman" w:hAnsi="Times New Roman" w:cs="Times New Roman"/>
                <w:spacing w:val="-4"/>
              </w:rPr>
              <w:t xml:space="preserve"> </w:t>
            </w:r>
            <w:r w:rsidRPr="00A5675E">
              <w:rPr>
                <w:rFonts w:ascii="Times New Roman" w:eastAsia="Times New Roman" w:hAnsi="Times New Roman" w:cs="Times New Roman"/>
                <w:spacing w:val="-5"/>
              </w:rPr>
              <w:t>000</w:t>
            </w:r>
          </w:p>
        </w:tc>
        <w:tc>
          <w:tcPr>
            <w:tcW w:w="3381" w:type="dxa"/>
          </w:tcPr>
          <w:p w14:paraId="52AD2907" w14:textId="77777777" w:rsidR="00A5675E" w:rsidRPr="00A5675E" w:rsidRDefault="00A5675E" w:rsidP="00A5675E">
            <w:pPr>
              <w:rPr>
                <w:rFonts w:ascii="Times New Roman" w:eastAsia="Times New Roman" w:hAnsi="Times New Roman" w:cs="Times New Roman"/>
              </w:rPr>
            </w:pPr>
          </w:p>
        </w:tc>
      </w:tr>
    </w:tbl>
    <w:p w14:paraId="5957EB52" w14:textId="77777777" w:rsidR="00A5675E" w:rsidRPr="00A5675E" w:rsidRDefault="00A5675E" w:rsidP="00A5675E">
      <w:pPr>
        <w:widowControl w:val="0"/>
        <w:autoSpaceDE w:val="0"/>
        <w:autoSpaceDN w:val="0"/>
        <w:spacing w:before="140" w:line="240" w:lineRule="auto"/>
        <w:ind w:firstLine="0"/>
        <w:jc w:val="left"/>
        <w:rPr>
          <w:rFonts w:ascii="Times New Roman" w:eastAsia="Times New Roman" w:hAnsi="Times New Roman" w:cs="Times New Roman"/>
          <w:sz w:val="28"/>
          <w:szCs w:val="28"/>
        </w:rPr>
      </w:pPr>
    </w:p>
    <w:p w14:paraId="1CEB991C" w14:textId="77777777" w:rsidR="00A5675E" w:rsidRPr="00A5675E" w:rsidRDefault="00A5675E" w:rsidP="00A5675E">
      <w:pPr>
        <w:widowControl w:val="0"/>
        <w:autoSpaceDE w:val="0"/>
        <w:autoSpaceDN w:val="0"/>
        <w:ind w:right="-5" w:firstLine="0"/>
        <w:rPr>
          <w:rFonts w:ascii="Times New Roman" w:eastAsia="Times New Roman" w:hAnsi="Times New Roman" w:cs="Times New Roman"/>
          <w:bCs/>
          <w:sz w:val="28"/>
          <w:szCs w:val="28"/>
        </w:rPr>
      </w:pPr>
      <w:r w:rsidRPr="00A5675E">
        <w:rPr>
          <w:rFonts w:ascii="Times New Roman" w:eastAsia="Times New Roman" w:hAnsi="Times New Roman" w:cs="Times New Roman"/>
          <w:sz w:val="28"/>
          <w:szCs w:val="28"/>
        </w:rPr>
        <w:t>К</w:t>
      </w:r>
      <w:r w:rsidRPr="00A5675E">
        <w:rPr>
          <w:rFonts w:ascii="Times New Roman" w:eastAsia="Times New Roman" w:hAnsi="Times New Roman" w:cs="Times New Roman"/>
          <w:sz w:val="28"/>
          <w:szCs w:val="28"/>
          <w:vertAlign w:val="subscript"/>
        </w:rPr>
        <w:t>др</w:t>
      </w:r>
      <w:r w:rsidRPr="00A5675E">
        <w:rPr>
          <w:rFonts w:ascii="Times New Roman" w:eastAsia="Times New Roman" w:hAnsi="Times New Roman" w:cs="Times New Roman"/>
          <w:sz w:val="28"/>
          <w:szCs w:val="28"/>
        </w:rPr>
        <w:t xml:space="preserve"> – компенсационная выплата за осуществление дополнительной работы (личное представление опыта работы дошкольной образовательной организации) в размере 350 руб. за час работы </w:t>
      </w:r>
      <w:r w:rsidRPr="00A5675E">
        <w:rPr>
          <w:rFonts w:ascii="Times New Roman" w:eastAsia="Times New Roman" w:hAnsi="Times New Roman" w:cs="Times New Roman"/>
          <w:sz w:val="22"/>
        </w:rPr>
        <w:t>(</w:t>
      </w:r>
      <w:r w:rsidRPr="00A5675E">
        <w:rPr>
          <w:rFonts w:ascii="Times New Roman" w:eastAsia="Times New Roman" w:hAnsi="Times New Roman" w:cs="Times New Roman"/>
          <w:sz w:val="28"/>
          <w:szCs w:val="28"/>
        </w:rPr>
        <w:t>при расчете количества часов также учитывается время подготовки к занятию в количестве 2 часов на каждый час реализуемой программы). Перечень организаций определяется приказами министерства образования Воронежской области».</w:t>
      </w:r>
    </w:p>
    <w:p w14:paraId="155D855E" w14:textId="77777777" w:rsidR="00A5675E" w:rsidRPr="00A5675E" w:rsidRDefault="00A5675E" w:rsidP="00A5675E">
      <w:pPr>
        <w:widowControl w:val="0"/>
        <w:autoSpaceDE w:val="0"/>
        <w:autoSpaceDN w:val="0"/>
        <w:spacing w:line="355" w:lineRule="auto"/>
        <w:ind w:firstLine="0"/>
        <w:rPr>
          <w:rFonts w:ascii="Times New Roman" w:eastAsia="Times New Roman" w:hAnsi="Times New Roman" w:cs="Times New Roman"/>
          <w:sz w:val="22"/>
        </w:rPr>
        <w:sectPr w:rsidR="00A5675E" w:rsidRPr="00A5675E">
          <w:pgSz w:w="11900" w:h="16840"/>
          <w:pgMar w:top="1060" w:right="520" w:bottom="280" w:left="1340" w:header="720" w:footer="720" w:gutter="0"/>
          <w:cols w:space="720"/>
        </w:sectPr>
      </w:pPr>
    </w:p>
    <w:p w14:paraId="3FD2117C" w14:textId="77777777" w:rsidR="00A5675E" w:rsidRPr="00A5675E" w:rsidRDefault="00A5675E" w:rsidP="00A5675E">
      <w:pPr>
        <w:widowControl w:val="0"/>
        <w:numPr>
          <w:ilvl w:val="0"/>
          <w:numId w:val="38"/>
        </w:numPr>
        <w:tabs>
          <w:tab w:val="left" w:pos="2112"/>
        </w:tabs>
        <w:autoSpaceDE w:val="0"/>
        <w:autoSpaceDN w:val="0"/>
        <w:spacing w:before="133" w:line="240" w:lineRule="auto"/>
        <w:ind w:left="2112" w:hanging="283"/>
        <w:rPr>
          <w:rFonts w:ascii="Times New Roman" w:eastAsia="Times New Roman" w:hAnsi="Times New Roman" w:cs="Times New Roman"/>
          <w:b/>
          <w:bCs/>
          <w:w w:val="105"/>
          <w:sz w:val="27"/>
        </w:rPr>
      </w:pPr>
      <w:r w:rsidRPr="00A5675E">
        <w:rPr>
          <w:rFonts w:ascii="Times New Roman" w:eastAsia="Times New Roman" w:hAnsi="Times New Roman" w:cs="Times New Roman"/>
          <w:b/>
          <w:bCs/>
          <w:w w:val="105"/>
          <w:sz w:val="27"/>
        </w:rPr>
        <w:lastRenderedPageBreak/>
        <w:t>Выплаты стимулирующего характера.</w:t>
      </w:r>
    </w:p>
    <w:p w14:paraId="78F58D92" w14:textId="77777777" w:rsidR="00A5675E" w:rsidRPr="00A5675E" w:rsidRDefault="00A5675E" w:rsidP="00A5675E">
      <w:pPr>
        <w:widowControl w:val="0"/>
        <w:tabs>
          <w:tab w:val="left" w:pos="1435"/>
        </w:tabs>
        <w:autoSpaceDE w:val="0"/>
        <w:autoSpaceDN w:val="0"/>
        <w:spacing w:before="254"/>
        <w:ind w:right="175" w:firstLine="0"/>
        <w:jc w:val="left"/>
        <w:rPr>
          <w:rFonts w:ascii="Times New Roman" w:eastAsia="Times New Roman" w:hAnsi="Times New Roman" w:cs="Times New Roman"/>
          <w:sz w:val="28"/>
        </w:rPr>
      </w:pPr>
      <w:r w:rsidRPr="00A5675E">
        <w:rPr>
          <w:rFonts w:ascii="Times New Roman" w:eastAsia="Times New Roman" w:hAnsi="Times New Roman" w:cs="Times New Roman"/>
          <w:color w:val="080808"/>
          <w:sz w:val="28"/>
        </w:rPr>
        <w:t>В</w:t>
      </w:r>
      <w:r w:rsidRPr="00A5675E">
        <w:rPr>
          <w:rFonts w:ascii="Times New Roman" w:eastAsia="Times New Roman" w:hAnsi="Times New Roman" w:cs="Times New Roman"/>
          <w:color w:val="080808"/>
          <w:spacing w:val="-18"/>
          <w:sz w:val="28"/>
        </w:rPr>
        <w:t xml:space="preserve"> </w:t>
      </w:r>
      <w:r w:rsidRPr="00A5675E">
        <w:rPr>
          <w:rFonts w:ascii="Times New Roman" w:eastAsia="Times New Roman" w:hAnsi="Times New Roman" w:cs="Times New Roman"/>
          <w:sz w:val="28"/>
        </w:rPr>
        <w:t>целях</w:t>
      </w:r>
      <w:r w:rsidRPr="00A5675E">
        <w:rPr>
          <w:rFonts w:ascii="Times New Roman" w:eastAsia="Times New Roman" w:hAnsi="Times New Roman" w:cs="Times New Roman"/>
          <w:spacing w:val="-17"/>
          <w:sz w:val="28"/>
        </w:rPr>
        <w:t xml:space="preserve"> </w:t>
      </w:r>
      <w:r w:rsidRPr="00A5675E">
        <w:rPr>
          <w:rFonts w:ascii="Times New Roman" w:eastAsia="Times New Roman" w:hAnsi="Times New Roman" w:cs="Times New Roman"/>
          <w:sz w:val="28"/>
        </w:rPr>
        <w:t>поощрения</w:t>
      </w:r>
      <w:r w:rsidRPr="00A5675E">
        <w:rPr>
          <w:rFonts w:ascii="Times New Roman" w:eastAsia="Times New Roman" w:hAnsi="Times New Roman" w:cs="Times New Roman"/>
          <w:spacing w:val="-18"/>
          <w:sz w:val="28"/>
        </w:rPr>
        <w:t xml:space="preserve"> </w:t>
      </w:r>
      <w:r w:rsidRPr="00A5675E">
        <w:rPr>
          <w:rFonts w:ascii="Times New Roman" w:eastAsia="Times New Roman" w:hAnsi="Times New Roman" w:cs="Times New Roman"/>
          <w:sz w:val="28"/>
        </w:rPr>
        <w:t>за</w:t>
      </w:r>
      <w:r w:rsidRPr="00A5675E">
        <w:rPr>
          <w:rFonts w:ascii="Times New Roman" w:eastAsia="Times New Roman" w:hAnsi="Times New Roman" w:cs="Times New Roman"/>
          <w:spacing w:val="-17"/>
          <w:sz w:val="28"/>
        </w:rPr>
        <w:t xml:space="preserve"> </w:t>
      </w:r>
      <w:r w:rsidRPr="00A5675E">
        <w:rPr>
          <w:rFonts w:ascii="Times New Roman" w:eastAsia="Times New Roman" w:hAnsi="Times New Roman" w:cs="Times New Roman"/>
          <w:sz w:val="28"/>
        </w:rPr>
        <w:t>качество</w:t>
      </w:r>
      <w:r w:rsidRPr="00A5675E">
        <w:rPr>
          <w:rFonts w:ascii="Times New Roman" w:eastAsia="Times New Roman" w:hAnsi="Times New Roman" w:cs="Times New Roman"/>
          <w:spacing w:val="-12"/>
          <w:sz w:val="28"/>
        </w:rPr>
        <w:t xml:space="preserve"> </w:t>
      </w:r>
      <w:r w:rsidRPr="00A5675E">
        <w:rPr>
          <w:rFonts w:ascii="Times New Roman" w:eastAsia="Times New Roman" w:hAnsi="Times New Roman" w:cs="Times New Roman"/>
          <w:sz w:val="28"/>
        </w:rPr>
        <w:t>выполненной</w:t>
      </w:r>
      <w:r w:rsidRPr="00A5675E">
        <w:rPr>
          <w:rFonts w:ascii="Times New Roman" w:eastAsia="Times New Roman" w:hAnsi="Times New Roman" w:cs="Times New Roman"/>
          <w:spacing w:val="-10"/>
          <w:sz w:val="28"/>
        </w:rPr>
        <w:t xml:space="preserve"> </w:t>
      </w:r>
      <w:r w:rsidRPr="00A5675E">
        <w:rPr>
          <w:rFonts w:ascii="Times New Roman" w:eastAsia="Times New Roman" w:hAnsi="Times New Roman" w:cs="Times New Roman"/>
          <w:sz w:val="28"/>
        </w:rPr>
        <w:t>работы</w:t>
      </w:r>
      <w:r w:rsidRPr="00A5675E">
        <w:rPr>
          <w:rFonts w:ascii="Times New Roman" w:eastAsia="Times New Roman" w:hAnsi="Times New Roman" w:cs="Times New Roman"/>
          <w:spacing w:val="-14"/>
          <w:sz w:val="28"/>
        </w:rPr>
        <w:t xml:space="preserve"> </w:t>
      </w:r>
      <w:r w:rsidRPr="00A5675E">
        <w:rPr>
          <w:rFonts w:ascii="Times New Roman" w:eastAsia="Times New Roman" w:hAnsi="Times New Roman" w:cs="Times New Roman"/>
          <w:sz w:val="28"/>
        </w:rPr>
        <w:t>устанавливаются стимулирующие</w:t>
      </w:r>
      <w:r w:rsidRPr="00A5675E">
        <w:rPr>
          <w:rFonts w:ascii="Times New Roman" w:eastAsia="Times New Roman" w:hAnsi="Times New Roman" w:cs="Times New Roman"/>
          <w:spacing w:val="34"/>
          <w:sz w:val="28"/>
        </w:rPr>
        <w:t xml:space="preserve"> </w:t>
      </w:r>
      <w:r w:rsidRPr="00A5675E">
        <w:rPr>
          <w:rFonts w:ascii="Times New Roman" w:eastAsia="Times New Roman" w:hAnsi="Times New Roman" w:cs="Times New Roman"/>
          <w:sz w:val="28"/>
        </w:rPr>
        <w:t>выплаты, которые рассчитываются по следующей формуле:</w:t>
      </w:r>
    </w:p>
    <w:p w14:paraId="7F451DD6" w14:textId="77777777" w:rsidR="00A5675E" w:rsidRPr="00A5675E" w:rsidRDefault="00A5675E" w:rsidP="00A5675E">
      <w:pPr>
        <w:widowControl w:val="0"/>
        <w:autoSpaceDE w:val="0"/>
        <w:autoSpaceDN w:val="0"/>
        <w:spacing w:before="11" w:line="240" w:lineRule="auto"/>
        <w:ind w:firstLine="0"/>
        <w:jc w:val="left"/>
        <w:rPr>
          <w:rFonts w:ascii="Times New Roman" w:eastAsia="Times New Roman" w:hAnsi="Times New Roman" w:cs="Times New Roman"/>
          <w:sz w:val="26"/>
        </w:rPr>
      </w:pPr>
      <w:r w:rsidRPr="00A5675E">
        <w:rPr>
          <w:rFonts w:ascii="Times New Roman" w:eastAsia="Times New Roman" w:hAnsi="Times New Roman" w:cs="Times New Roman"/>
          <w:sz w:val="26"/>
        </w:rPr>
        <w:t>Св</w:t>
      </w:r>
      <w:r w:rsidRPr="00A5675E">
        <w:rPr>
          <w:rFonts w:ascii="Times New Roman" w:eastAsia="Times New Roman" w:hAnsi="Times New Roman" w:cs="Times New Roman"/>
          <w:spacing w:val="-1"/>
          <w:sz w:val="26"/>
        </w:rPr>
        <w:t xml:space="preserve"> </w:t>
      </w:r>
      <w:r w:rsidRPr="00A5675E">
        <w:rPr>
          <w:rFonts w:ascii="Times New Roman" w:eastAsia="Times New Roman" w:hAnsi="Times New Roman" w:cs="Times New Roman"/>
          <w:sz w:val="26"/>
        </w:rPr>
        <w:t>=</w:t>
      </w:r>
      <w:r w:rsidRPr="00A5675E">
        <w:rPr>
          <w:rFonts w:ascii="Times New Roman" w:eastAsia="Times New Roman" w:hAnsi="Times New Roman" w:cs="Times New Roman"/>
          <w:spacing w:val="1"/>
          <w:sz w:val="26"/>
        </w:rPr>
        <w:t xml:space="preserve"> </w:t>
      </w:r>
      <w:r w:rsidRPr="00A5675E">
        <w:rPr>
          <w:rFonts w:ascii="Times New Roman" w:eastAsia="Times New Roman" w:hAnsi="Times New Roman" w:cs="Times New Roman"/>
          <w:sz w:val="26"/>
        </w:rPr>
        <w:t>Cп</w:t>
      </w:r>
      <w:r w:rsidRPr="00A5675E">
        <w:rPr>
          <w:rFonts w:ascii="Times New Roman" w:eastAsia="Times New Roman" w:hAnsi="Times New Roman" w:cs="Times New Roman"/>
          <w:spacing w:val="5"/>
          <w:sz w:val="26"/>
        </w:rPr>
        <w:t xml:space="preserve"> </w:t>
      </w:r>
      <w:r w:rsidRPr="00A5675E">
        <w:rPr>
          <w:rFonts w:ascii="Times New Roman" w:eastAsia="Times New Roman" w:hAnsi="Times New Roman" w:cs="Times New Roman"/>
          <w:sz w:val="26"/>
        </w:rPr>
        <w:t>+ Cp,</w:t>
      </w:r>
      <w:r w:rsidRPr="00A5675E">
        <w:rPr>
          <w:rFonts w:ascii="Times New Roman" w:eastAsia="Times New Roman" w:hAnsi="Times New Roman" w:cs="Times New Roman"/>
          <w:spacing w:val="10"/>
          <w:sz w:val="26"/>
        </w:rPr>
        <w:t xml:space="preserve"> </w:t>
      </w:r>
      <w:r w:rsidRPr="00A5675E">
        <w:rPr>
          <w:rFonts w:ascii="Times New Roman" w:eastAsia="Times New Roman" w:hAnsi="Times New Roman" w:cs="Times New Roman"/>
          <w:spacing w:val="-5"/>
          <w:sz w:val="26"/>
        </w:rPr>
        <w:t>где</w:t>
      </w:r>
    </w:p>
    <w:p w14:paraId="19968811" w14:textId="77777777" w:rsidR="00A5675E" w:rsidRPr="00A5675E" w:rsidRDefault="00A5675E" w:rsidP="00A5675E">
      <w:pPr>
        <w:widowControl w:val="0"/>
        <w:autoSpaceDE w:val="0"/>
        <w:autoSpaceDN w:val="0"/>
        <w:spacing w:before="167"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w w:val="95"/>
          <w:sz w:val="28"/>
          <w:szCs w:val="28"/>
        </w:rPr>
        <w:t>Св</w:t>
      </w:r>
      <w:r w:rsidRPr="00A5675E">
        <w:rPr>
          <w:rFonts w:ascii="Times New Roman" w:eastAsia="Times New Roman" w:hAnsi="Times New Roman" w:cs="Times New Roman"/>
          <w:spacing w:val="-9"/>
          <w:w w:val="95"/>
          <w:sz w:val="28"/>
          <w:szCs w:val="28"/>
        </w:rPr>
        <w:t xml:space="preserve"> </w:t>
      </w:r>
      <w:r w:rsidRPr="00A5675E">
        <w:rPr>
          <w:rFonts w:ascii="Times New Roman" w:eastAsia="Times New Roman" w:hAnsi="Times New Roman" w:cs="Times New Roman"/>
          <w:w w:val="90"/>
          <w:sz w:val="28"/>
          <w:szCs w:val="28"/>
        </w:rPr>
        <w:t>—</w:t>
      </w:r>
      <w:r w:rsidRPr="00A5675E">
        <w:rPr>
          <w:rFonts w:ascii="Times New Roman" w:eastAsia="Times New Roman" w:hAnsi="Times New Roman" w:cs="Times New Roman"/>
          <w:spacing w:val="-10"/>
          <w:w w:val="90"/>
          <w:sz w:val="28"/>
          <w:szCs w:val="28"/>
        </w:rPr>
        <w:t xml:space="preserve"> </w:t>
      </w:r>
      <w:r w:rsidRPr="00A5675E">
        <w:rPr>
          <w:rFonts w:ascii="Times New Roman" w:eastAsia="Times New Roman" w:hAnsi="Times New Roman" w:cs="Times New Roman"/>
          <w:w w:val="95"/>
          <w:sz w:val="28"/>
          <w:szCs w:val="28"/>
        </w:rPr>
        <w:t>стимулирующие</w:t>
      </w:r>
      <w:r w:rsidRPr="00A5675E">
        <w:rPr>
          <w:rFonts w:ascii="Times New Roman" w:eastAsia="Times New Roman" w:hAnsi="Times New Roman" w:cs="Times New Roman"/>
          <w:spacing w:val="11"/>
          <w:sz w:val="28"/>
          <w:szCs w:val="28"/>
        </w:rPr>
        <w:t xml:space="preserve"> </w:t>
      </w:r>
      <w:r w:rsidRPr="00A5675E">
        <w:rPr>
          <w:rFonts w:ascii="Times New Roman" w:eastAsia="Times New Roman" w:hAnsi="Times New Roman" w:cs="Times New Roman"/>
          <w:spacing w:val="-2"/>
          <w:w w:val="95"/>
          <w:sz w:val="28"/>
          <w:szCs w:val="28"/>
        </w:rPr>
        <w:t>выплаты;</w:t>
      </w:r>
    </w:p>
    <w:p w14:paraId="3EEEA840" w14:textId="77777777" w:rsidR="00A5675E" w:rsidRPr="00A5675E" w:rsidRDefault="00A5675E" w:rsidP="00A5675E">
      <w:pPr>
        <w:widowControl w:val="0"/>
        <w:tabs>
          <w:tab w:val="left" w:pos="1429"/>
          <w:tab w:val="left" w:pos="3938"/>
          <w:tab w:val="left" w:pos="5172"/>
          <w:tab w:val="left" w:pos="6858"/>
          <w:tab w:val="left" w:pos="8299"/>
        </w:tabs>
        <w:autoSpaceDE w:val="0"/>
        <w:autoSpaceDN w:val="0"/>
        <w:spacing w:before="172"/>
        <w:ind w:right="202"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pacing w:val="-6"/>
          <w:sz w:val="28"/>
          <w:szCs w:val="28"/>
        </w:rPr>
        <w:t>Cп</w:t>
      </w:r>
      <w:r w:rsidRPr="00A5675E">
        <w:rPr>
          <w:rFonts w:ascii="Times New Roman" w:eastAsia="Times New Roman" w:hAnsi="Times New Roman" w:cs="Times New Roman"/>
          <w:sz w:val="28"/>
          <w:szCs w:val="28"/>
        </w:rPr>
        <w:tab/>
      </w:r>
      <w:r w:rsidRPr="00A5675E">
        <w:rPr>
          <w:rFonts w:ascii="Times New Roman" w:eastAsia="Times New Roman" w:hAnsi="Times New Roman" w:cs="Times New Roman"/>
          <w:color w:val="1C0105"/>
          <w:w w:val="90"/>
          <w:sz w:val="28"/>
          <w:szCs w:val="28"/>
        </w:rPr>
        <w:t>—</w:t>
      </w:r>
      <w:r w:rsidRPr="00A5675E">
        <w:rPr>
          <w:rFonts w:ascii="Times New Roman" w:eastAsia="Times New Roman" w:hAnsi="Times New Roman" w:cs="Times New Roman"/>
          <w:color w:val="1C0105"/>
          <w:spacing w:val="80"/>
          <w:sz w:val="28"/>
          <w:szCs w:val="28"/>
        </w:rPr>
        <w:t xml:space="preserve"> </w:t>
      </w:r>
      <w:r w:rsidRPr="00A5675E">
        <w:rPr>
          <w:rFonts w:ascii="Times New Roman" w:eastAsia="Times New Roman" w:hAnsi="Times New Roman" w:cs="Times New Roman"/>
          <w:sz w:val="28"/>
          <w:szCs w:val="28"/>
        </w:rPr>
        <w:t>стимулирующие</w:t>
      </w:r>
      <w:r w:rsidRPr="00A5675E">
        <w:rPr>
          <w:rFonts w:ascii="Times New Roman" w:eastAsia="Times New Roman" w:hAnsi="Times New Roman" w:cs="Times New Roman"/>
          <w:sz w:val="28"/>
          <w:szCs w:val="28"/>
        </w:rPr>
        <w:tab/>
      </w:r>
      <w:r w:rsidRPr="00A5675E">
        <w:rPr>
          <w:rFonts w:ascii="Times New Roman" w:eastAsia="Times New Roman" w:hAnsi="Times New Roman" w:cs="Times New Roman"/>
          <w:spacing w:val="-2"/>
          <w:sz w:val="28"/>
          <w:szCs w:val="28"/>
        </w:rPr>
        <w:t>выплаты</w:t>
      </w:r>
      <w:r w:rsidRPr="00A5675E">
        <w:rPr>
          <w:rFonts w:ascii="Times New Roman" w:eastAsia="Times New Roman" w:hAnsi="Times New Roman" w:cs="Times New Roman"/>
          <w:sz w:val="28"/>
          <w:szCs w:val="28"/>
        </w:rPr>
        <w:tab/>
      </w:r>
      <w:r w:rsidRPr="00A5675E">
        <w:rPr>
          <w:rFonts w:ascii="Times New Roman" w:eastAsia="Times New Roman" w:hAnsi="Times New Roman" w:cs="Times New Roman"/>
          <w:spacing w:val="-2"/>
          <w:sz w:val="28"/>
          <w:szCs w:val="28"/>
        </w:rPr>
        <w:t>постоянного</w:t>
      </w:r>
      <w:r w:rsidRPr="00A5675E">
        <w:rPr>
          <w:rFonts w:ascii="Times New Roman" w:eastAsia="Times New Roman" w:hAnsi="Times New Roman" w:cs="Times New Roman"/>
          <w:sz w:val="28"/>
          <w:szCs w:val="28"/>
        </w:rPr>
        <w:tab/>
      </w:r>
      <w:r w:rsidRPr="00A5675E">
        <w:rPr>
          <w:rFonts w:ascii="Times New Roman" w:eastAsia="Times New Roman" w:hAnsi="Times New Roman" w:cs="Times New Roman"/>
          <w:spacing w:val="-2"/>
          <w:sz w:val="28"/>
          <w:szCs w:val="28"/>
        </w:rPr>
        <w:t>характера,</w:t>
      </w:r>
      <w:r w:rsidRPr="00A5675E">
        <w:rPr>
          <w:rFonts w:ascii="Times New Roman" w:eastAsia="Times New Roman" w:hAnsi="Times New Roman" w:cs="Times New Roman"/>
          <w:sz w:val="28"/>
          <w:szCs w:val="28"/>
        </w:rPr>
        <w:tab/>
      </w:r>
      <w:r w:rsidRPr="00A5675E">
        <w:rPr>
          <w:rFonts w:ascii="Times New Roman" w:eastAsia="Times New Roman" w:hAnsi="Times New Roman" w:cs="Times New Roman"/>
          <w:spacing w:val="-2"/>
          <w:w w:val="95"/>
          <w:sz w:val="28"/>
          <w:szCs w:val="28"/>
        </w:rPr>
        <w:t xml:space="preserve">начисляемые </w:t>
      </w:r>
      <w:r w:rsidRPr="00A5675E">
        <w:rPr>
          <w:rFonts w:ascii="Times New Roman" w:eastAsia="Times New Roman" w:hAnsi="Times New Roman" w:cs="Times New Roman"/>
          <w:sz w:val="28"/>
          <w:szCs w:val="28"/>
        </w:rPr>
        <w:t>ежемесячно (таблица 4);</w:t>
      </w:r>
    </w:p>
    <w:p w14:paraId="64B9824E" w14:textId="77777777" w:rsidR="00A5675E" w:rsidRPr="00A5675E" w:rsidRDefault="00A5675E" w:rsidP="00A5675E">
      <w:pPr>
        <w:widowControl w:val="0"/>
        <w:autoSpaceDE w:val="0"/>
        <w:autoSpaceDN w:val="0"/>
        <w:spacing w:line="320" w:lineRule="exact"/>
        <w:ind w:right="176" w:firstLine="0"/>
        <w:jc w:val="right"/>
        <w:rPr>
          <w:rFonts w:ascii="Times New Roman" w:eastAsia="Times New Roman" w:hAnsi="Times New Roman" w:cs="Times New Roman"/>
          <w:sz w:val="28"/>
          <w:szCs w:val="28"/>
        </w:rPr>
      </w:pPr>
      <w:r w:rsidRPr="00A5675E">
        <w:rPr>
          <w:rFonts w:ascii="Times New Roman" w:eastAsia="Times New Roman" w:hAnsi="Times New Roman" w:cs="Times New Roman"/>
          <w:spacing w:val="-2"/>
          <w:sz w:val="28"/>
          <w:szCs w:val="28"/>
        </w:rPr>
        <w:t>Таблица</w:t>
      </w:r>
      <w:r w:rsidRPr="00A5675E">
        <w:rPr>
          <w:rFonts w:ascii="Times New Roman" w:eastAsia="Times New Roman" w:hAnsi="Times New Roman" w:cs="Times New Roman"/>
          <w:spacing w:val="1"/>
          <w:sz w:val="28"/>
          <w:szCs w:val="28"/>
        </w:rPr>
        <w:t xml:space="preserve"> </w:t>
      </w:r>
      <w:r w:rsidRPr="00A5675E">
        <w:rPr>
          <w:rFonts w:ascii="Times New Roman" w:eastAsia="Times New Roman" w:hAnsi="Times New Roman" w:cs="Times New Roman"/>
          <w:spacing w:val="-10"/>
          <w:sz w:val="28"/>
          <w:szCs w:val="28"/>
        </w:rPr>
        <w:t>4</w:t>
      </w:r>
    </w:p>
    <w:p w14:paraId="3BC8C91F" w14:textId="77777777" w:rsidR="00A5675E" w:rsidRPr="00A5675E" w:rsidRDefault="00A5675E" w:rsidP="00A5675E">
      <w:pPr>
        <w:widowControl w:val="0"/>
        <w:autoSpaceDE w:val="0"/>
        <w:autoSpaceDN w:val="0"/>
        <w:spacing w:before="167" w:line="240" w:lineRule="auto"/>
        <w:ind w:firstLine="0"/>
        <w:jc w:val="center"/>
        <w:rPr>
          <w:rFonts w:ascii="Times New Roman" w:eastAsia="Times New Roman" w:hAnsi="Times New Roman" w:cs="Times New Roman"/>
          <w:b/>
          <w:sz w:val="27"/>
        </w:rPr>
      </w:pPr>
      <w:r w:rsidRPr="00A5675E">
        <w:rPr>
          <w:rFonts w:ascii="Times New Roman" w:eastAsia="Times New Roman" w:hAnsi="Times New Roman" w:cs="Times New Roman"/>
          <w:b/>
          <w:sz w:val="27"/>
        </w:rPr>
        <w:t>Стимулирующие</w:t>
      </w:r>
      <w:r w:rsidRPr="00A5675E">
        <w:rPr>
          <w:rFonts w:ascii="Times New Roman" w:eastAsia="Times New Roman" w:hAnsi="Times New Roman" w:cs="Times New Roman"/>
          <w:b/>
          <w:spacing w:val="61"/>
          <w:sz w:val="27"/>
        </w:rPr>
        <w:t xml:space="preserve"> </w:t>
      </w:r>
      <w:r w:rsidRPr="00A5675E">
        <w:rPr>
          <w:rFonts w:ascii="Times New Roman" w:eastAsia="Times New Roman" w:hAnsi="Times New Roman" w:cs="Times New Roman"/>
          <w:b/>
          <w:sz w:val="27"/>
        </w:rPr>
        <w:t>выплаты</w:t>
      </w:r>
      <w:r w:rsidRPr="00A5675E">
        <w:rPr>
          <w:rFonts w:ascii="Times New Roman" w:eastAsia="Times New Roman" w:hAnsi="Times New Roman" w:cs="Times New Roman"/>
          <w:b/>
          <w:spacing w:val="43"/>
          <w:sz w:val="27"/>
        </w:rPr>
        <w:t xml:space="preserve"> </w:t>
      </w:r>
      <w:r w:rsidRPr="00A5675E">
        <w:rPr>
          <w:rFonts w:ascii="Times New Roman" w:eastAsia="Times New Roman" w:hAnsi="Times New Roman" w:cs="Times New Roman"/>
          <w:b/>
          <w:sz w:val="27"/>
        </w:rPr>
        <w:t>постоянного</w:t>
      </w:r>
      <w:r w:rsidRPr="00A5675E">
        <w:rPr>
          <w:rFonts w:ascii="Times New Roman" w:eastAsia="Times New Roman" w:hAnsi="Times New Roman" w:cs="Times New Roman"/>
          <w:b/>
          <w:spacing w:val="39"/>
          <w:sz w:val="27"/>
        </w:rPr>
        <w:t xml:space="preserve"> </w:t>
      </w:r>
      <w:r w:rsidRPr="00A5675E">
        <w:rPr>
          <w:rFonts w:ascii="Times New Roman" w:eastAsia="Times New Roman" w:hAnsi="Times New Roman" w:cs="Times New Roman"/>
          <w:b/>
          <w:spacing w:val="-2"/>
          <w:sz w:val="27"/>
        </w:rPr>
        <w:t>характера</w:t>
      </w:r>
    </w:p>
    <w:p w14:paraId="20D87B7C" w14:textId="77777777" w:rsidR="00A5675E" w:rsidRPr="00A5675E" w:rsidRDefault="00A5675E" w:rsidP="00A5675E">
      <w:pPr>
        <w:widowControl w:val="0"/>
        <w:autoSpaceDE w:val="0"/>
        <w:autoSpaceDN w:val="0"/>
        <w:spacing w:before="1" w:line="240" w:lineRule="auto"/>
        <w:ind w:firstLine="0"/>
        <w:jc w:val="left"/>
        <w:rPr>
          <w:rFonts w:ascii="Times New Roman" w:eastAsia="Times New Roman" w:hAnsi="Times New Roman" w:cs="Times New Roman"/>
          <w:b/>
          <w:sz w:val="14"/>
          <w:szCs w:val="28"/>
        </w:rPr>
      </w:pPr>
    </w:p>
    <w:tbl>
      <w:tblPr>
        <w:tblStyle w:val="TableNormal1"/>
        <w:tblW w:w="0" w:type="auto"/>
        <w:tblInd w:w="248" w:type="dxa"/>
        <w:tblBorders>
          <w:top w:val="single" w:sz="6" w:space="0" w:color="1C131C"/>
          <w:left w:val="single" w:sz="6" w:space="0" w:color="1C131C"/>
          <w:bottom w:val="single" w:sz="6" w:space="0" w:color="1C131C"/>
          <w:right w:val="single" w:sz="6" w:space="0" w:color="1C131C"/>
          <w:insideH w:val="single" w:sz="6" w:space="0" w:color="1C131C"/>
          <w:insideV w:val="single" w:sz="6" w:space="0" w:color="1C131C"/>
        </w:tblBorders>
        <w:tblLayout w:type="fixed"/>
        <w:tblLook w:val="01E0" w:firstRow="1" w:lastRow="1" w:firstColumn="1" w:lastColumn="1" w:noHBand="0" w:noVBand="0"/>
      </w:tblPr>
      <w:tblGrid>
        <w:gridCol w:w="1017"/>
        <w:gridCol w:w="3837"/>
        <w:gridCol w:w="997"/>
        <w:gridCol w:w="3832"/>
      </w:tblGrid>
      <w:tr w:rsidR="00A5675E" w:rsidRPr="00A5675E" w14:paraId="4381A4A7" w14:textId="77777777" w:rsidTr="00E50922">
        <w:trPr>
          <w:trHeight w:val="560"/>
        </w:trPr>
        <w:tc>
          <w:tcPr>
            <w:tcW w:w="1017" w:type="dxa"/>
          </w:tcPr>
          <w:p w14:paraId="2C0619FE" w14:textId="77777777" w:rsidR="00A5675E" w:rsidRPr="00A5675E" w:rsidRDefault="00A5675E" w:rsidP="00A5675E">
            <w:pPr>
              <w:spacing w:before="116"/>
              <w:rPr>
                <w:rFonts w:ascii="Times New Roman" w:eastAsia="Times New Roman" w:hAnsi="Times New Roman" w:cs="Times New Roman"/>
                <w:sz w:val="25"/>
              </w:rPr>
            </w:pPr>
            <w:r w:rsidRPr="00A5675E">
              <w:rPr>
                <w:rFonts w:ascii="Times New Roman" w:eastAsia="Times New Roman" w:hAnsi="Times New Roman" w:cs="Times New Roman"/>
                <w:w w:val="70"/>
                <w:sz w:val="25"/>
              </w:rPr>
              <w:t>N.•</w:t>
            </w:r>
            <w:r w:rsidRPr="00A5675E">
              <w:rPr>
                <w:rFonts w:ascii="Times New Roman" w:eastAsia="Times New Roman" w:hAnsi="Times New Roman" w:cs="Times New Roman"/>
                <w:spacing w:val="-9"/>
                <w:w w:val="95"/>
                <w:sz w:val="25"/>
              </w:rPr>
              <w:t xml:space="preserve"> </w:t>
            </w:r>
            <w:r w:rsidRPr="00A5675E">
              <w:rPr>
                <w:rFonts w:ascii="Times New Roman" w:eastAsia="Times New Roman" w:hAnsi="Times New Roman" w:cs="Times New Roman"/>
                <w:spacing w:val="-5"/>
                <w:w w:val="95"/>
                <w:sz w:val="25"/>
              </w:rPr>
              <w:t>п/п</w:t>
            </w:r>
          </w:p>
        </w:tc>
        <w:tc>
          <w:tcPr>
            <w:tcW w:w="3837" w:type="dxa"/>
          </w:tcPr>
          <w:p w14:paraId="011FE5DE" w14:textId="77777777" w:rsidR="00A5675E" w:rsidRPr="00A5675E" w:rsidRDefault="00A5675E" w:rsidP="00A5675E">
            <w:pPr>
              <w:spacing w:line="271" w:lineRule="exact"/>
              <w:ind w:right="8"/>
              <w:jc w:val="center"/>
              <w:rPr>
                <w:rFonts w:ascii="Times New Roman" w:eastAsia="Times New Roman" w:hAnsi="Times New Roman" w:cs="Times New Roman"/>
                <w:b/>
              </w:rPr>
            </w:pPr>
            <w:r w:rsidRPr="00A5675E">
              <w:rPr>
                <w:rFonts w:ascii="Times New Roman" w:eastAsia="Times New Roman" w:hAnsi="Times New Roman" w:cs="Times New Roman"/>
                <w:b/>
              </w:rPr>
              <w:t>Основания</w:t>
            </w:r>
            <w:r w:rsidRPr="00A5675E">
              <w:rPr>
                <w:rFonts w:ascii="Times New Roman" w:eastAsia="Times New Roman" w:hAnsi="Times New Roman" w:cs="Times New Roman"/>
                <w:b/>
                <w:spacing w:val="-2"/>
              </w:rPr>
              <w:t xml:space="preserve"> установления</w:t>
            </w:r>
          </w:p>
          <w:p w14:paraId="3FC218CA" w14:textId="77777777" w:rsidR="00A5675E" w:rsidRPr="00A5675E" w:rsidRDefault="00A5675E" w:rsidP="00A5675E">
            <w:pPr>
              <w:spacing w:line="270" w:lineRule="exact"/>
              <w:ind w:right="8"/>
              <w:jc w:val="center"/>
              <w:rPr>
                <w:rFonts w:ascii="Times New Roman" w:eastAsia="Times New Roman" w:hAnsi="Times New Roman" w:cs="Times New Roman"/>
              </w:rPr>
            </w:pPr>
            <w:r w:rsidRPr="00A5675E">
              <w:rPr>
                <w:rFonts w:ascii="Times New Roman" w:eastAsia="Times New Roman" w:hAnsi="Times New Roman" w:cs="Times New Roman"/>
                <w:spacing w:val="-2"/>
                <w:w w:val="105"/>
              </w:rPr>
              <w:t>доплат</w:t>
            </w:r>
          </w:p>
        </w:tc>
        <w:tc>
          <w:tcPr>
            <w:tcW w:w="997" w:type="dxa"/>
          </w:tcPr>
          <w:p w14:paraId="143DDE7E" w14:textId="77777777" w:rsidR="00A5675E" w:rsidRPr="00A5675E" w:rsidRDefault="00A5675E" w:rsidP="00A5675E">
            <w:pPr>
              <w:spacing w:line="271" w:lineRule="exact"/>
              <w:rPr>
                <w:rFonts w:ascii="Times New Roman" w:eastAsia="Times New Roman" w:hAnsi="Times New Roman" w:cs="Times New Roman"/>
                <w:b/>
              </w:rPr>
            </w:pPr>
            <w:r w:rsidRPr="00A5675E">
              <w:rPr>
                <w:rFonts w:ascii="Times New Roman" w:eastAsia="Times New Roman" w:hAnsi="Times New Roman" w:cs="Times New Roman"/>
                <w:b/>
                <w:spacing w:val="-2"/>
              </w:rPr>
              <w:t>Сумма</w:t>
            </w:r>
          </w:p>
          <w:p w14:paraId="248D564D" w14:textId="77777777" w:rsidR="00A5675E" w:rsidRPr="00A5675E" w:rsidRDefault="00A5675E" w:rsidP="00A5675E">
            <w:pPr>
              <w:spacing w:line="270" w:lineRule="exact"/>
              <w:rPr>
                <w:rFonts w:ascii="Times New Roman" w:eastAsia="Times New Roman" w:hAnsi="Times New Roman" w:cs="Times New Roman"/>
              </w:rPr>
            </w:pPr>
            <w:r w:rsidRPr="00A5675E">
              <w:rPr>
                <w:rFonts w:ascii="Times New Roman" w:eastAsia="Times New Roman" w:hAnsi="Times New Roman" w:cs="Times New Roman"/>
                <w:spacing w:val="-2"/>
              </w:rPr>
              <w:t>(руб.)</w:t>
            </w:r>
          </w:p>
        </w:tc>
        <w:tc>
          <w:tcPr>
            <w:tcW w:w="3832" w:type="dxa"/>
          </w:tcPr>
          <w:p w14:paraId="5D34893C" w14:textId="77777777" w:rsidR="00A5675E" w:rsidRPr="00A5675E" w:rsidRDefault="00A5675E" w:rsidP="00A5675E">
            <w:pPr>
              <w:spacing w:before="130"/>
              <w:rPr>
                <w:rFonts w:ascii="Times New Roman" w:eastAsia="Times New Roman" w:hAnsi="Times New Roman" w:cs="Times New Roman"/>
              </w:rPr>
            </w:pPr>
            <w:r w:rsidRPr="00A5675E">
              <w:rPr>
                <w:rFonts w:ascii="Times New Roman" w:eastAsia="Times New Roman" w:hAnsi="Times New Roman" w:cs="Times New Roman"/>
                <w:spacing w:val="-2"/>
                <w:w w:val="105"/>
              </w:rPr>
              <w:t>Примечания</w:t>
            </w:r>
          </w:p>
        </w:tc>
      </w:tr>
      <w:tr w:rsidR="00A5675E" w:rsidRPr="00A5675E" w14:paraId="3CA5E662" w14:textId="77777777" w:rsidTr="00E50922">
        <w:trPr>
          <w:trHeight w:val="555"/>
        </w:trPr>
        <w:tc>
          <w:tcPr>
            <w:tcW w:w="1017" w:type="dxa"/>
          </w:tcPr>
          <w:p w14:paraId="5F967D0C"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1.</w:t>
            </w:r>
          </w:p>
        </w:tc>
        <w:tc>
          <w:tcPr>
            <w:tcW w:w="3837" w:type="dxa"/>
          </w:tcPr>
          <w:p w14:paraId="2B482228" w14:textId="77777777" w:rsidR="00A5675E" w:rsidRPr="00A5675E" w:rsidRDefault="00A5675E" w:rsidP="00A5675E">
            <w:pPr>
              <w:tabs>
                <w:tab w:val="left" w:pos="592"/>
                <w:tab w:val="left" w:pos="1348"/>
                <w:tab w:val="left" w:pos="2995"/>
              </w:tabs>
              <w:spacing w:line="250"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5"/>
                <w:sz w:val="25"/>
                <w:lang w:val="ru-RU"/>
              </w:rPr>
              <w:t>За</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стало</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непрерывной</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работы</w:t>
            </w:r>
          </w:p>
          <w:p w14:paraId="0953287C" w14:textId="77777777" w:rsidR="00A5675E" w:rsidRPr="00A5675E" w:rsidRDefault="00A5675E" w:rsidP="00A5675E">
            <w:pPr>
              <w:spacing w:line="283"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lang w:val="ru-RU"/>
              </w:rPr>
              <w:t>(выслугу</w:t>
            </w:r>
            <w:r w:rsidRPr="00A5675E">
              <w:rPr>
                <w:rFonts w:ascii="Times New Roman" w:eastAsia="Times New Roman" w:hAnsi="Times New Roman" w:cs="Times New Roman"/>
                <w:spacing w:val="-2"/>
                <w:sz w:val="25"/>
                <w:lang w:val="ru-RU"/>
              </w:rPr>
              <w:t xml:space="preserve"> </w:t>
            </w:r>
            <w:r w:rsidRPr="00A5675E">
              <w:rPr>
                <w:rFonts w:ascii="Times New Roman" w:eastAsia="Times New Roman" w:hAnsi="Times New Roman" w:cs="Times New Roman"/>
                <w:spacing w:val="-4"/>
                <w:sz w:val="25"/>
                <w:lang w:val="ru-RU"/>
              </w:rPr>
              <w:t>лет).</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rPr>
              <w:t>При</w:t>
            </w:r>
            <w:r w:rsidRPr="00A5675E">
              <w:rPr>
                <w:rFonts w:ascii="Times New Roman" w:eastAsia="Times New Roman" w:hAnsi="Times New Roman" w:cs="Times New Roman"/>
                <w:spacing w:val="-12"/>
                <w:sz w:val="25"/>
              </w:rPr>
              <w:t xml:space="preserve"> </w:t>
            </w:r>
            <w:r w:rsidRPr="00A5675E">
              <w:rPr>
                <w:rFonts w:ascii="Times New Roman" w:eastAsia="Times New Roman" w:hAnsi="Times New Roman" w:cs="Times New Roman"/>
                <w:spacing w:val="-4"/>
                <w:sz w:val="25"/>
              </w:rPr>
              <w:t>стаже:</w:t>
            </w:r>
          </w:p>
        </w:tc>
        <w:tc>
          <w:tcPr>
            <w:tcW w:w="997" w:type="dxa"/>
          </w:tcPr>
          <w:p w14:paraId="5644C941" w14:textId="77777777" w:rsidR="00A5675E" w:rsidRPr="00A5675E" w:rsidRDefault="00A5675E" w:rsidP="00A5675E">
            <w:pPr>
              <w:rPr>
                <w:rFonts w:ascii="Times New Roman" w:eastAsia="Times New Roman" w:hAnsi="Times New Roman" w:cs="Times New Roman"/>
              </w:rPr>
            </w:pPr>
          </w:p>
        </w:tc>
        <w:tc>
          <w:tcPr>
            <w:tcW w:w="3832" w:type="dxa"/>
            <w:vMerge w:val="restart"/>
          </w:tcPr>
          <w:p w14:paraId="27E9A2E6" w14:textId="77777777" w:rsidR="00A5675E" w:rsidRPr="00A5675E" w:rsidRDefault="00A5675E" w:rsidP="00A5675E">
            <w:pPr>
              <w:spacing w:line="250"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Выплата</w:t>
            </w:r>
            <w:r w:rsidRPr="00A5675E">
              <w:rPr>
                <w:rFonts w:ascii="Times New Roman" w:eastAsia="Times New Roman" w:hAnsi="Times New Roman" w:cs="Times New Roman"/>
                <w:spacing w:val="42"/>
                <w:sz w:val="25"/>
                <w:lang w:val="ru-RU"/>
              </w:rPr>
              <w:t xml:space="preserve"> </w:t>
            </w:r>
            <w:r w:rsidRPr="00A5675E">
              <w:rPr>
                <w:rFonts w:ascii="Times New Roman" w:eastAsia="Times New Roman" w:hAnsi="Times New Roman" w:cs="Times New Roman"/>
                <w:sz w:val="25"/>
                <w:lang w:val="ru-RU"/>
              </w:rPr>
              <w:t>за</w:t>
            </w:r>
            <w:r w:rsidRPr="00A5675E">
              <w:rPr>
                <w:rFonts w:ascii="Times New Roman" w:eastAsia="Times New Roman" w:hAnsi="Times New Roman" w:cs="Times New Roman"/>
                <w:spacing w:val="34"/>
                <w:sz w:val="25"/>
                <w:lang w:val="ru-RU"/>
              </w:rPr>
              <w:t xml:space="preserve"> </w:t>
            </w:r>
            <w:r w:rsidRPr="00A5675E">
              <w:rPr>
                <w:rFonts w:ascii="Times New Roman" w:eastAsia="Times New Roman" w:hAnsi="Times New Roman" w:cs="Times New Roman"/>
                <w:sz w:val="25"/>
                <w:lang w:val="ru-RU"/>
              </w:rPr>
              <w:t>стаж</w:t>
            </w:r>
            <w:r w:rsidRPr="00A5675E">
              <w:rPr>
                <w:rFonts w:ascii="Times New Roman" w:eastAsia="Times New Roman" w:hAnsi="Times New Roman" w:cs="Times New Roman"/>
                <w:spacing w:val="41"/>
                <w:sz w:val="25"/>
                <w:lang w:val="ru-RU"/>
              </w:rPr>
              <w:t xml:space="preserve"> </w:t>
            </w:r>
            <w:r w:rsidRPr="00A5675E">
              <w:rPr>
                <w:rFonts w:ascii="Times New Roman" w:eastAsia="Times New Roman" w:hAnsi="Times New Roman" w:cs="Times New Roman"/>
                <w:spacing w:val="-2"/>
                <w:sz w:val="25"/>
                <w:lang w:val="ru-RU"/>
              </w:rPr>
              <w:t>непрерывной</w:t>
            </w:r>
          </w:p>
          <w:p w14:paraId="491B14B1" w14:textId="77777777" w:rsidR="00A5675E" w:rsidRPr="00A5675E" w:rsidRDefault="00A5675E" w:rsidP="00A5675E">
            <w:pPr>
              <w:spacing w:before="4" w:line="230" w:lineRule="auto"/>
              <w:ind w:right="100"/>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работы может осуществляться работникам, для которых данная Организация является местом основной работы.</w:t>
            </w:r>
          </w:p>
          <w:p w14:paraId="2EF59A8D" w14:textId="77777777" w:rsidR="00A5675E" w:rsidRPr="00A5675E" w:rsidRDefault="00A5675E" w:rsidP="00A5675E">
            <w:pPr>
              <w:spacing w:before="2" w:line="228" w:lineRule="auto"/>
              <w:ind w:right="108"/>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 xml:space="preserve">В стаж‹ непрерывной работы </w:t>
            </w:r>
            <w:r w:rsidRPr="00A5675E">
              <w:rPr>
                <w:rFonts w:ascii="Times New Roman" w:eastAsia="Times New Roman" w:hAnsi="Times New Roman" w:cs="Times New Roman"/>
                <w:spacing w:val="-2"/>
                <w:sz w:val="25"/>
                <w:lang w:val="ru-RU"/>
              </w:rPr>
              <w:t>включается:</w:t>
            </w:r>
          </w:p>
          <w:p w14:paraId="1F36DB4E" w14:textId="77777777" w:rsidR="00A5675E" w:rsidRPr="00A5675E" w:rsidRDefault="00A5675E" w:rsidP="00A5675E">
            <w:pPr>
              <w:numPr>
                <w:ilvl w:val="0"/>
                <w:numId w:val="34"/>
              </w:numPr>
              <w:tabs>
                <w:tab w:val="left" w:pos="748"/>
              </w:tabs>
              <w:spacing w:before="5" w:line="228" w:lineRule="auto"/>
              <w:ind w:right="96" w:firstLine="291"/>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 xml:space="preserve">время работы в данной </w:t>
            </w:r>
            <w:r w:rsidRPr="00A5675E">
              <w:rPr>
                <w:rFonts w:ascii="Times New Roman" w:eastAsia="Times New Roman" w:hAnsi="Times New Roman" w:cs="Times New Roman"/>
                <w:spacing w:val="-2"/>
                <w:sz w:val="25"/>
                <w:lang w:val="ru-RU"/>
              </w:rPr>
              <w:t>организации;</w:t>
            </w:r>
          </w:p>
          <w:p w14:paraId="16880F23" w14:textId="77777777" w:rsidR="00A5675E" w:rsidRPr="00A5675E" w:rsidRDefault="00A5675E" w:rsidP="00A5675E">
            <w:pPr>
              <w:spacing w:before="5" w:line="228" w:lineRule="auto"/>
              <w:ind w:right="88"/>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время военной службы граждан, если в течение трех месяцев после увольнения с</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z w:val="25"/>
                <w:lang w:val="ru-RU"/>
              </w:rPr>
              <w:t xml:space="preserve">этой </w:t>
            </w:r>
            <w:r w:rsidRPr="00A5675E">
              <w:rPr>
                <w:rFonts w:ascii="Times New Roman" w:eastAsia="Times New Roman" w:hAnsi="Times New Roman" w:cs="Times New Roman"/>
                <w:spacing w:val="-4"/>
                <w:sz w:val="25"/>
                <w:lang w:val="ru-RU"/>
              </w:rPr>
              <w:t>службы</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они</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поступили</w:t>
            </w:r>
            <w:r w:rsidRPr="00A5675E">
              <w:rPr>
                <w:rFonts w:ascii="Times New Roman" w:eastAsia="Times New Roman" w:hAnsi="Times New Roman" w:cs="Times New Roman"/>
                <w:spacing w:val="-11"/>
                <w:sz w:val="25"/>
                <w:lang w:val="ru-RU"/>
              </w:rPr>
              <w:t xml:space="preserve"> </w:t>
            </w:r>
            <w:r w:rsidRPr="00A5675E">
              <w:rPr>
                <w:rFonts w:ascii="Times New Roman" w:eastAsia="Times New Roman" w:hAnsi="Times New Roman" w:cs="Times New Roman"/>
                <w:spacing w:val="-4"/>
                <w:sz w:val="25"/>
                <w:lang w:val="ru-RU"/>
              </w:rPr>
              <w:t>на</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работу</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 xml:space="preserve">в </w:t>
            </w:r>
            <w:r w:rsidRPr="00A5675E">
              <w:rPr>
                <w:rFonts w:ascii="Times New Roman" w:eastAsia="Times New Roman" w:hAnsi="Times New Roman" w:cs="Times New Roman"/>
                <w:sz w:val="25"/>
                <w:lang w:val="ru-RU"/>
              </w:rPr>
              <w:t>ту же организацию;</w:t>
            </w:r>
          </w:p>
          <w:p w14:paraId="7CB97659" w14:textId="77777777" w:rsidR="00A5675E" w:rsidRPr="00A5675E" w:rsidRDefault="00A5675E" w:rsidP="00A5675E">
            <w:pPr>
              <w:numPr>
                <w:ilvl w:val="0"/>
                <w:numId w:val="34"/>
              </w:numPr>
              <w:tabs>
                <w:tab w:val="left" w:pos="648"/>
                <w:tab w:val="left" w:pos="1956"/>
                <w:tab w:val="left" w:pos="2761"/>
              </w:tabs>
              <w:spacing w:line="228" w:lineRule="auto"/>
              <w:ind w:left="121" w:right="79" w:firstLine="288"/>
              <w:rPr>
                <w:rFonts w:ascii="Times New Roman" w:eastAsia="Times New Roman" w:hAnsi="Times New Roman" w:cs="Times New Roman"/>
                <w:color w:val="110108"/>
                <w:sz w:val="25"/>
                <w:lang w:val="ru-RU"/>
              </w:rPr>
            </w:pPr>
            <w:r w:rsidRPr="00A5675E">
              <w:rPr>
                <w:rFonts w:ascii="Times New Roman" w:eastAsia="Times New Roman" w:hAnsi="Times New Roman" w:cs="Times New Roman"/>
                <w:sz w:val="25"/>
                <w:lang w:val="ru-RU"/>
              </w:rPr>
              <w:t xml:space="preserve">время отпуска по уходу за ребенком до достижения им возраста трех лет работникам, </w:t>
            </w:r>
            <w:r w:rsidRPr="00A5675E">
              <w:rPr>
                <w:rFonts w:ascii="Times New Roman" w:eastAsia="Times New Roman" w:hAnsi="Times New Roman" w:cs="Times New Roman"/>
                <w:spacing w:val="-2"/>
                <w:sz w:val="25"/>
                <w:lang w:val="ru-RU"/>
              </w:rPr>
              <w:t>состоящим</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10"/>
                <w:sz w:val="25"/>
                <w:lang w:val="ru-RU"/>
              </w:rPr>
              <w:t>в</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8"/>
                <w:sz w:val="25"/>
                <w:lang w:val="ru-RU"/>
              </w:rPr>
              <w:t xml:space="preserve">трудовых </w:t>
            </w:r>
            <w:r w:rsidRPr="00A5675E">
              <w:rPr>
                <w:rFonts w:ascii="Times New Roman" w:eastAsia="Times New Roman" w:hAnsi="Times New Roman" w:cs="Times New Roman"/>
                <w:sz w:val="25"/>
                <w:lang w:val="ru-RU"/>
              </w:rPr>
              <w:t xml:space="preserve">отношениях </w:t>
            </w:r>
            <w:r w:rsidRPr="00A5675E">
              <w:rPr>
                <w:rFonts w:ascii="Times New Roman" w:eastAsia="Times New Roman" w:hAnsi="Times New Roman" w:cs="Times New Roman"/>
                <w:color w:val="0A0A0A"/>
                <w:sz w:val="25"/>
                <w:lang w:val="ru-RU"/>
              </w:rPr>
              <w:t>с</w:t>
            </w:r>
            <w:r w:rsidRPr="00A5675E">
              <w:rPr>
                <w:rFonts w:ascii="Times New Roman" w:eastAsia="Times New Roman" w:hAnsi="Times New Roman" w:cs="Times New Roman"/>
                <w:color w:val="0A0A0A"/>
                <w:spacing w:val="-2"/>
                <w:sz w:val="25"/>
                <w:lang w:val="ru-RU"/>
              </w:rPr>
              <w:t xml:space="preserve"> </w:t>
            </w:r>
            <w:r w:rsidRPr="00A5675E">
              <w:rPr>
                <w:rFonts w:ascii="Times New Roman" w:eastAsia="Times New Roman" w:hAnsi="Times New Roman" w:cs="Times New Roman"/>
                <w:sz w:val="25"/>
                <w:lang w:val="ru-RU"/>
              </w:rPr>
              <w:t>организацией.</w:t>
            </w:r>
          </w:p>
          <w:p w14:paraId="71FE1CDB" w14:textId="77777777" w:rsidR="00A5675E" w:rsidRPr="00A5675E" w:rsidRDefault="00A5675E" w:rsidP="00A5675E">
            <w:pPr>
              <w:numPr>
                <w:ilvl w:val="0"/>
                <w:numId w:val="34"/>
              </w:numPr>
              <w:tabs>
                <w:tab w:val="left" w:pos="559"/>
              </w:tabs>
              <w:spacing w:before="9" w:line="225" w:lineRule="auto"/>
              <w:ind w:left="131" w:right="58" w:firstLine="288"/>
              <w:rPr>
                <w:rFonts w:ascii="Times New Roman" w:eastAsia="Times New Roman" w:hAnsi="Times New Roman" w:cs="Times New Roman"/>
                <w:sz w:val="25"/>
                <w:lang w:val="ru-RU"/>
              </w:rPr>
            </w:pPr>
            <w:r w:rsidRPr="00A5675E">
              <w:rPr>
                <w:rFonts w:ascii="Times New Roman" w:eastAsia="Times New Roman" w:hAnsi="Times New Roman" w:cs="Times New Roman"/>
                <w:spacing w:val="-4"/>
                <w:sz w:val="25"/>
                <w:lang w:val="ru-RU"/>
              </w:rPr>
              <w:t>стаж</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работы</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pacing w:val="-4"/>
                <w:sz w:val="25"/>
                <w:lang w:val="ru-RU"/>
              </w:rPr>
              <w:t>руководителям</w:t>
            </w:r>
            <w:r w:rsidRPr="00A5675E">
              <w:rPr>
                <w:rFonts w:ascii="Times New Roman" w:eastAsia="Times New Roman" w:hAnsi="Times New Roman" w:cs="Times New Roman"/>
                <w:spacing w:val="-11"/>
                <w:sz w:val="25"/>
                <w:lang w:val="ru-RU"/>
              </w:rPr>
              <w:t xml:space="preserve"> </w:t>
            </w:r>
            <w:r w:rsidRPr="00A5675E">
              <w:rPr>
                <w:rFonts w:ascii="Times New Roman" w:eastAsia="Times New Roman" w:hAnsi="Times New Roman" w:cs="Times New Roman"/>
                <w:spacing w:val="-4"/>
                <w:sz w:val="25"/>
                <w:lang w:val="ru-RU"/>
              </w:rPr>
              <w:t xml:space="preserve">во </w:t>
            </w:r>
            <w:r w:rsidRPr="00A5675E">
              <w:rPr>
                <w:rFonts w:ascii="Times New Roman" w:eastAsia="Times New Roman" w:hAnsi="Times New Roman" w:cs="Times New Roman"/>
                <w:spacing w:val="-6"/>
                <w:sz w:val="25"/>
                <w:lang w:val="ru-RU"/>
              </w:rPr>
              <w:t>всех</w:t>
            </w:r>
            <w:r w:rsidRPr="00A5675E">
              <w:rPr>
                <w:rFonts w:ascii="Times New Roman" w:eastAsia="Times New Roman" w:hAnsi="Times New Roman" w:cs="Times New Roman"/>
                <w:spacing w:val="-10"/>
                <w:sz w:val="25"/>
                <w:lang w:val="ru-RU"/>
              </w:rPr>
              <w:t xml:space="preserve"> </w:t>
            </w:r>
            <w:r w:rsidRPr="00A5675E">
              <w:rPr>
                <w:rFonts w:ascii="Times New Roman" w:eastAsia="Times New Roman" w:hAnsi="Times New Roman" w:cs="Times New Roman"/>
                <w:spacing w:val="-6"/>
                <w:sz w:val="25"/>
                <w:lang w:val="ru-RU"/>
              </w:rPr>
              <w:t>дошкольных</w:t>
            </w:r>
            <w:r w:rsidRPr="00A5675E">
              <w:rPr>
                <w:rFonts w:ascii="Times New Roman" w:eastAsia="Times New Roman" w:hAnsi="Times New Roman" w:cs="Times New Roman"/>
                <w:spacing w:val="-2"/>
                <w:sz w:val="25"/>
                <w:lang w:val="ru-RU"/>
              </w:rPr>
              <w:t xml:space="preserve"> </w:t>
            </w:r>
            <w:r w:rsidRPr="00A5675E">
              <w:rPr>
                <w:rFonts w:ascii="Times New Roman" w:eastAsia="Times New Roman" w:hAnsi="Times New Roman" w:cs="Times New Roman"/>
                <w:spacing w:val="-6"/>
                <w:sz w:val="25"/>
                <w:lang w:val="ru-RU"/>
              </w:rPr>
              <w:t xml:space="preserve">образовательных </w:t>
            </w:r>
            <w:r w:rsidRPr="00A5675E">
              <w:rPr>
                <w:rFonts w:ascii="Times New Roman" w:eastAsia="Times New Roman" w:hAnsi="Times New Roman" w:cs="Times New Roman"/>
                <w:spacing w:val="-2"/>
                <w:sz w:val="25"/>
                <w:lang w:val="ru-RU"/>
              </w:rPr>
              <w:t>организациях.</w:t>
            </w:r>
          </w:p>
        </w:tc>
      </w:tr>
      <w:tr w:rsidR="00A5675E" w:rsidRPr="00A5675E" w14:paraId="30EC6318" w14:textId="77777777" w:rsidTr="00E50922">
        <w:trPr>
          <w:trHeight w:val="406"/>
        </w:trPr>
        <w:tc>
          <w:tcPr>
            <w:tcW w:w="1017" w:type="dxa"/>
          </w:tcPr>
          <w:p w14:paraId="43841BF0"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1.1.</w:t>
            </w:r>
          </w:p>
        </w:tc>
        <w:tc>
          <w:tcPr>
            <w:tcW w:w="3837" w:type="dxa"/>
          </w:tcPr>
          <w:p w14:paraId="3E3093F7"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color w:val="260007"/>
                <w:sz w:val="25"/>
              </w:rPr>
              <w:t>-</w:t>
            </w:r>
            <w:r w:rsidRPr="00A5675E">
              <w:rPr>
                <w:rFonts w:ascii="Times New Roman" w:eastAsia="Times New Roman" w:hAnsi="Times New Roman" w:cs="Times New Roman"/>
                <w:color w:val="260007"/>
                <w:spacing w:val="-16"/>
                <w:sz w:val="25"/>
              </w:rPr>
              <w:t xml:space="preserve"> </w:t>
            </w:r>
            <w:r w:rsidRPr="00A5675E">
              <w:rPr>
                <w:rFonts w:ascii="Times New Roman" w:eastAsia="Times New Roman" w:hAnsi="Times New Roman" w:cs="Times New Roman"/>
                <w:sz w:val="25"/>
              </w:rPr>
              <w:t>от</w:t>
            </w:r>
            <w:r w:rsidRPr="00A5675E">
              <w:rPr>
                <w:rFonts w:ascii="Times New Roman" w:eastAsia="Times New Roman" w:hAnsi="Times New Roman" w:cs="Times New Roman"/>
                <w:spacing w:val="-8"/>
                <w:sz w:val="25"/>
              </w:rPr>
              <w:t xml:space="preserve"> </w:t>
            </w:r>
            <w:r w:rsidRPr="00A5675E">
              <w:rPr>
                <w:rFonts w:ascii="Times New Roman" w:eastAsia="Times New Roman" w:hAnsi="Times New Roman" w:cs="Times New Roman"/>
                <w:sz w:val="25"/>
              </w:rPr>
              <w:t>3</w:t>
            </w:r>
            <w:r w:rsidRPr="00A5675E">
              <w:rPr>
                <w:rFonts w:ascii="Times New Roman" w:eastAsia="Times New Roman" w:hAnsi="Times New Roman" w:cs="Times New Roman"/>
                <w:spacing w:val="-10"/>
                <w:sz w:val="25"/>
              </w:rPr>
              <w:t xml:space="preserve"> </w:t>
            </w:r>
            <w:r w:rsidRPr="00A5675E">
              <w:rPr>
                <w:rFonts w:ascii="Times New Roman" w:eastAsia="Times New Roman" w:hAnsi="Times New Roman" w:cs="Times New Roman"/>
                <w:sz w:val="25"/>
              </w:rPr>
              <w:t>до</w:t>
            </w:r>
            <w:r w:rsidRPr="00A5675E">
              <w:rPr>
                <w:rFonts w:ascii="Times New Roman" w:eastAsia="Times New Roman" w:hAnsi="Times New Roman" w:cs="Times New Roman"/>
                <w:spacing w:val="-7"/>
                <w:sz w:val="25"/>
              </w:rPr>
              <w:t xml:space="preserve"> </w:t>
            </w:r>
            <w:r w:rsidRPr="00A5675E">
              <w:rPr>
                <w:rFonts w:ascii="Times New Roman" w:eastAsia="Times New Roman" w:hAnsi="Times New Roman" w:cs="Times New Roman"/>
                <w:color w:val="070707"/>
                <w:sz w:val="25"/>
              </w:rPr>
              <w:t>5</w:t>
            </w:r>
            <w:r w:rsidRPr="00A5675E">
              <w:rPr>
                <w:rFonts w:ascii="Times New Roman" w:eastAsia="Times New Roman" w:hAnsi="Times New Roman" w:cs="Times New Roman"/>
                <w:color w:val="070707"/>
                <w:spacing w:val="-4"/>
                <w:sz w:val="25"/>
              </w:rPr>
              <w:t xml:space="preserve"> </w:t>
            </w:r>
            <w:r w:rsidRPr="00A5675E">
              <w:rPr>
                <w:rFonts w:ascii="Times New Roman" w:eastAsia="Times New Roman" w:hAnsi="Times New Roman" w:cs="Times New Roman"/>
                <w:spacing w:val="-5"/>
                <w:sz w:val="25"/>
              </w:rPr>
              <w:t>лет</w:t>
            </w:r>
          </w:p>
        </w:tc>
        <w:tc>
          <w:tcPr>
            <w:tcW w:w="997" w:type="dxa"/>
          </w:tcPr>
          <w:p w14:paraId="68A93309" w14:textId="77777777" w:rsidR="00A5675E" w:rsidRPr="00A5675E" w:rsidRDefault="00A5675E" w:rsidP="00A5675E">
            <w:pPr>
              <w:spacing w:line="250" w:lineRule="exact"/>
              <w:ind w:right="77"/>
              <w:jc w:val="center"/>
              <w:rPr>
                <w:rFonts w:ascii="Times New Roman" w:eastAsia="Times New Roman" w:hAnsi="Times New Roman" w:cs="Times New Roman"/>
                <w:sz w:val="25"/>
              </w:rPr>
            </w:pPr>
            <w:r w:rsidRPr="00A5675E">
              <w:rPr>
                <w:rFonts w:ascii="Times New Roman" w:eastAsia="Times New Roman" w:hAnsi="Times New Roman" w:cs="Times New Roman"/>
                <w:spacing w:val="-5"/>
                <w:sz w:val="25"/>
              </w:rPr>
              <w:t>260</w:t>
            </w:r>
          </w:p>
        </w:tc>
        <w:tc>
          <w:tcPr>
            <w:tcW w:w="3832" w:type="dxa"/>
            <w:vMerge/>
            <w:tcBorders>
              <w:top w:val="nil"/>
            </w:tcBorders>
          </w:tcPr>
          <w:p w14:paraId="3E17C4F9"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28EE3545" w14:textId="77777777" w:rsidTr="00E50922">
        <w:trPr>
          <w:trHeight w:val="406"/>
        </w:trPr>
        <w:tc>
          <w:tcPr>
            <w:tcW w:w="1017" w:type="dxa"/>
          </w:tcPr>
          <w:p w14:paraId="77A25300"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1.2.</w:t>
            </w:r>
          </w:p>
        </w:tc>
        <w:tc>
          <w:tcPr>
            <w:tcW w:w="3837" w:type="dxa"/>
          </w:tcPr>
          <w:p w14:paraId="29572B8D"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z w:val="25"/>
              </w:rPr>
              <w:t>-</w:t>
            </w:r>
            <w:r w:rsidRPr="00A5675E">
              <w:rPr>
                <w:rFonts w:ascii="Times New Roman" w:eastAsia="Times New Roman" w:hAnsi="Times New Roman" w:cs="Times New Roman"/>
                <w:spacing w:val="-16"/>
                <w:sz w:val="25"/>
              </w:rPr>
              <w:t xml:space="preserve"> </w:t>
            </w:r>
            <w:r w:rsidRPr="00A5675E">
              <w:rPr>
                <w:rFonts w:ascii="Times New Roman" w:eastAsia="Times New Roman" w:hAnsi="Times New Roman" w:cs="Times New Roman"/>
                <w:sz w:val="25"/>
              </w:rPr>
              <w:t>от</w:t>
            </w:r>
            <w:r w:rsidRPr="00A5675E">
              <w:rPr>
                <w:rFonts w:ascii="Times New Roman" w:eastAsia="Times New Roman" w:hAnsi="Times New Roman" w:cs="Times New Roman"/>
                <w:spacing w:val="-12"/>
                <w:sz w:val="25"/>
              </w:rPr>
              <w:t xml:space="preserve"> </w:t>
            </w:r>
            <w:r w:rsidRPr="00A5675E">
              <w:rPr>
                <w:rFonts w:ascii="Times New Roman" w:eastAsia="Times New Roman" w:hAnsi="Times New Roman" w:cs="Times New Roman"/>
                <w:sz w:val="25"/>
              </w:rPr>
              <w:t>5</w:t>
            </w:r>
            <w:r w:rsidRPr="00A5675E">
              <w:rPr>
                <w:rFonts w:ascii="Times New Roman" w:eastAsia="Times New Roman" w:hAnsi="Times New Roman" w:cs="Times New Roman"/>
                <w:spacing w:val="-12"/>
                <w:sz w:val="25"/>
              </w:rPr>
              <w:t xml:space="preserve"> </w:t>
            </w:r>
            <w:r w:rsidRPr="00A5675E">
              <w:rPr>
                <w:rFonts w:ascii="Times New Roman" w:eastAsia="Times New Roman" w:hAnsi="Times New Roman" w:cs="Times New Roman"/>
                <w:sz w:val="25"/>
              </w:rPr>
              <w:t>до</w:t>
            </w:r>
            <w:r w:rsidRPr="00A5675E">
              <w:rPr>
                <w:rFonts w:ascii="Times New Roman" w:eastAsia="Times New Roman" w:hAnsi="Times New Roman" w:cs="Times New Roman"/>
                <w:spacing w:val="-6"/>
                <w:sz w:val="25"/>
              </w:rPr>
              <w:t xml:space="preserve"> </w:t>
            </w:r>
            <w:r w:rsidRPr="00A5675E">
              <w:rPr>
                <w:rFonts w:ascii="Times New Roman" w:eastAsia="Times New Roman" w:hAnsi="Times New Roman" w:cs="Times New Roman"/>
                <w:sz w:val="25"/>
              </w:rPr>
              <w:t>10</w:t>
            </w:r>
            <w:r w:rsidRPr="00A5675E">
              <w:rPr>
                <w:rFonts w:ascii="Times New Roman" w:eastAsia="Times New Roman" w:hAnsi="Times New Roman" w:cs="Times New Roman"/>
                <w:spacing w:val="-10"/>
                <w:sz w:val="25"/>
              </w:rPr>
              <w:t xml:space="preserve"> </w:t>
            </w:r>
            <w:r w:rsidRPr="00A5675E">
              <w:rPr>
                <w:rFonts w:ascii="Times New Roman" w:eastAsia="Times New Roman" w:hAnsi="Times New Roman" w:cs="Times New Roman"/>
                <w:spacing w:val="-5"/>
                <w:sz w:val="25"/>
              </w:rPr>
              <w:t>лет</w:t>
            </w:r>
          </w:p>
        </w:tc>
        <w:tc>
          <w:tcPr>
            <w:tcW w:w="997" w:type="dxa"/>
          </w:tcPr>
          <w:p w14:paraId="102E8024" w14:textId="77777777" w:rsidR="00A5675E" w:rsidRPr="00A5675E" w:rsidRDefault="00A5675E" w:rsidP="00A5675E">
            <w:pPr>
              <w:spacing w:line="253" w:lineRule="exact"/>
              <w:ind w:right="76"/>
              <w:jc w:val="center"/>
              <w:rPr>
                <w:rFonts w:ascii="Times New Roman" w:eastAsia="Times New Roman" w:hAnsi="Times New Roman" w:cs="Times New Roman"/>
              </w:rPr>
            </w:pPr>
            <w:r w:rsidRPr="00A5675E">
              <w:rPr>
                <w:rFonts w:ascii="Times New Roman" w:eastAsia="Times New Roman" w:hAnsi="Times New Roman" w:cs="Times New Roman"/>
                <w:spacing w:val="-5"/>
              </w:rPr>
              <w:t>390</w:t>
            </w:r>
          </w:p>
        </w:tc>
        <w:tc>
          <w:tcPr>
            <w:tcW w:w="3832" w:type="dxa"/>
            <w:vMerge/>
            <w:tcBorders>
              <w:top w:val="nil"/>
            </w:tcBorders>
          </w:tcPr>
          <w:p w14:paraId="62F6963B"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341E0967" w14:textId="77777777" w:rsidTr="00E50922">
        <w:trPr>
          <w:trHeight w:val="406"/>
        </w:trPr>
        <w:tc>
          <w:tcPr>
            <w:tcW w:w="1017" w:type="dxa"/>
          </w:tcPr>
          <w:p w14:paraId="557E57C1"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1.3.</w:t>
            </w:r>
          </w:p>
        </w:tc>
        <w:tc>
          <w:tcPr>
            <w:tcW w:w="3837" w:type="dxa"/>
          </w:tcPr>
          <w:p w14:paraId="6AF97016"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z w:val="25"/>
              </w:rPr>
              <w:t>-</w:t>
            </w:r>
            <w:r w:rsidRPr="00A5675E">
              <w:rPr>
                <w:rFonts w:ascii="Times New Roman" w:eastAsia="Times New Roman" w:hAnsi="Times New Roman" w:cs="Times New Roman"/>
                <w:spacing w:val="-15"/>
                <w:sz w:val="25"/>
              </w:rPr>
              <w:t xml:space="preserve"> </w:t>
            </w:r>
            <w:r w:rsidRPr="00A5675E">
              <w:rPr>
                <w:rFonts w:ascii="Times New Roman" w:eastAsia="Times New Roman" w:hAnsi="Times New Roman" w:cs="Times New Roman"/>
                <w:sz w:val="25"/>
              </w:rPr>
              <w:t>от</w:t>
            </w:r>
            <w:r w:rsidRPr="00A5675E">
              <w:rPr>
                <w:rFonts w:ascii="Times New Roman" w:eastAsia="Times New Roman" w:hAnsi="Times New Roman" w:cs="Times New Roman"/>
                <w:spacing w:val="-11"/>
                <w:sz w:val="25"/>
              </w:rPr>
              <w:t xml:space="preserve"> </w:t>
            </w:r>
            <w:r w:rsidRPr="00A5675E">
              <w:rPr>
                <w:rFonts w:ascii="Times New Roman" w:eastAsia="Times New Roman" w:hAnsi="Times New Roman" w:cs="Times New Roman"/>
                <w:sz w:val="25"/>
              </w:rPr>
              <w:t>10</w:t>
            </w:r>
            <w:r w:rsidRPr="00A5675E">
              <w:rPr>
                <w:rFonts w:ascii="Times New Roman" w:eastAsia="Times New Roman" w:hAnsi="Times New Roman" w:cs="Times New Roman"/>
                <w:spacing w:val="-9"/>
                <w:sz w:val="25"/>
              </w:rPr>
              <w:t xml:space="preserve"> </w:t>
            </w:r>
            <w:r w:rsidRPr="00A5675E">
              <w:rPr>
                <w:rFonts w:ascii="Times New Roman" w:eastAsia="Times New Roman" w:hAnsi="Times New Roman" w:cs="Times New Roman"/>
                <w:sz w:val="25"/>
              </w:rPr>
              <w:t>до</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sz w:val="25"/>
              </w:rPr>
              <w:t>15</w:t>
            </w:r>
            <w:r w:rsidRPr="00A5675E">
              <w:rPr>
                <w:rFonts w:ascii="Times New Roman" w:eastAsia="Times New Roman" w:hAnsi="Times New Roman" w:cs="Times New Roman"/>
                <w:spacing w:val="-5"/>
                <w:sz w:val="25"/>
              </w:rPr>
              <w:t xml:space="preserve"> лет</w:t>
            </w:r>
          </w:p>
        </w:tc>
        <w:tc>
          <w:tcPr>
            <w:tcW w:w="997" w:type="dxa"/>
          </w:tcPr>
          <w:p w14:paraId="7E4DE82F" w14:textId="77777777" w:rsidR="00A5675E" w:rsidRPr="00A5675E" w:rsidRDefault="00A5675E" w:rsidP="00A5675E">
            <w:pPr>
              <w:spacing w:line="250" w:lineRule="exact"/>
              <w:ind w:right="72"/>
              <w:jc w:val="center"/>
              <w:rPr>
                <w:rFonts w:ascii="Times New Roman" w:eastAsia="Times New Roman" w:hAnsi="Times New Roman" w:cs="Times New Roman"/>
                <w:sz w:val="25"/>
              </w:rPr>
            </w:pPr>
            <w:r w:rsidRPr="00A5675E">
              <w:rPr>
                <w:rFonts w:ascii="Times New Roman" w:eastAsia="Times New Roman" w:hAnsi="Times New Roman" w:cs="Times New Roman"/>
                <w:spacing w:val="-5"/>
                <w:sz w:val="25"/>
              </w:rPr>
              <w:t>650</w:t>
            </w:r>
          </w:p>
        </w:tc>
        <w:tc>
          <w:tcPr>
            <w:tcW w:w="3832" w:type="dxa"/>
            <w:vMerge/>
            <w:tcBorders>
              <w:top w:val="nil"/>
            </w:tcBorders>
          </w:tcPr>
          <w:p w14:paraId="0DD15E5F"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4F7F7DB5" w14:textId="77777777" w:rsidTr="00E50922">
        <w:trPr>
          <w:trHeight w:val="4204"/>
        </w:trPr>
        <w:tc>
          <w:tcPr>
            <w:tcW w:w="1017" w:type="dxa"/>
          </w:tcPr>
          <w:p w14:paraId="7F5B724E"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1.4.</w:t>
            </w:r>
          </w:p>
        </w:tc>
        <w:tc>
          <w:tcPr>
            <w:tcW w:w="3837" w:type="dxa"/>
          </w:tcPr>
          <w:p w14:paraId="723D1BE2" w14:textId="77777777" w:rsidR="00A5675E" w:rsidRPr="00A5675E" w:rsidRDefault="00A5675E" w:rsidP="00A5675E">
            <w:pPr>
              <w:spacing w:line="255" w:lineRule="exact"/>
              <w:rPr>
                <w:rFonts w:ascii="Times New Roman" w:eastAsia="Times New Roman" w:hAnsi="Times New Roman" w:cs="Times New Roman"/>
                <w:sz w:val="25"/>
              </w:rPr>
            </w:pPr>
            <w:r w:rsidRPr="00A5675E">
              <w:rPr>
                <w:rFonts w:ascii="Times New Roman" w:eastAsia="Times New Roman" w:hAnsi="Times New Roman" w:cs="Times New Roman"/>
                <w:color w:val="050505"/>
                <w:spacing w:val="-2"/>
                <w:sz w:val="25"/>
              </w:rPr>
              <w:t>-</w:t>
            </w:r>
            <w:r w:rsidRPr="00A5675E">
              <w:rPr>
                <w:rFonts w:ascii="Times New Roman" w:eastAsia="Times New Roman" w:hAnsi="Times New Roman" w:cs="Times New Roman"/>
                <w:color w:val="050505"/>
                <w:spacing w:val="-14"/>
                <w:sz w:val="25"/>
              </w:rPr>
              <w:t xml:space="preserve"> </w:t>
            </w:r>
            <w:r w:rsidRPr="00A5675E">
              <w:rPr>
                <w:rFonts w:ascii="Times New Roman" w:eastAsia="Times New Roman" w:hAnsi="Times New Roman" w:cs="Times New Roman"/>
                <w:spacing w:val="-2"/>
                <w:sz w:val="25"/>
              </w:rPr>
              <w:t>свыше</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spacing w:val="-2"/>
                <w:sz w:val="25"/>
              </w:rPr>
              <w:t>15</w:t>
            </w:r>
            <w:r w:rsidRPr="00A5675E">
              <w:rPr>
                <w:rFonts w:ascii="Times New Roman" w:eastAsia="Times New Roman" w:hAnsi="Times New Roman" w:cs="Times New Roman"/>
                <w:spacing w:val="-9"/>
                <w:sz w:val="25"/>
              </w:rPr>
              <w:t xml:space="preserve"> </w:t>
            </w:r>
            <w:r w:rsidRPr="00A5675E">
              <w:rPr>
                <w:rFonts w:ascii="Times New Roman" w:eastAsia="Times New Roman" w:hAnsi="Times New Roman" w:cs="Times New Roman"/>
                <w:spacing w:val="-5"/>
                <w:sz w:val="25"/>
              </w:rPr>
              <w:t>лет</w:t>
            </w:r>
          </w:p>
        </w:tc>
        <w:tc>
          <w:tcPr>
            <w:tcW w:w="997" w:type="dxa"/>
          </w:tcPr>
          <w:p w14:paraId="2D63AF8E" w14:textId="77777777" w:rsidR="00A5675E" w:rsidRPr="00A5675E" w:rsidRDefault="00A5675E" w:rsidP="00A5675E">
            <w:pPr>
              <w:spacing w:line="255" w:lineRule="exact"/>
              <w:ind w:right="69"/>
              <w:jc w:val="center"/>
              <w:rPr>
                <w:rFonts w:ascii="Times New Roman" w:eastAsia="Times New Roman" w:hAnsi="Times New Roman" w:cs="Times New Roman"/>
                <w:sz w:val="25"/>
              </w:rPr>
            </w:pPr>
            <w:r w:rsidRPr="00A5675E">
              <w:rPr>
                <w:rFonts w:ascii="Times New Roman" w:eastAsia="Times New Roman" w:hAnsi="Times New Roman" w:cs="Times New Roman"/>
                <w:spacing w:val="-5"/>
                <w:sz w:val="25"/>
              </w:rPr>
              <w:t>900</w:t>
            </w:r>
          </w:p>
        </w:tc>
        <w:tc>
          <w:tcPr>
            <w:tcW w:w="3832" w:type="dxa"/>
            <w:vMerge/>
            <w:tcBorders>
              <w:top w:val="nil"/>
            </w:tcBorders>
          </w:tcPr>
          <w:p w14:paraId="64529733"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6C052D69" w14:textId="77777777" w:rsidTr="00E50922">
        <w:trPr>
          <w:trHeight w:val="541"/>
        </w:trPr>
        <w:tc>
          <w:tcPr>
            <w:tcW w:w="1017" w:type="dxa"/>
          </w:tcPr>
          <w:p w14:paraId="69065E18" w14:textId="77777777" w:rsidR="00A5675E" w:rsidRPr="00A5675E" w:rsidRDefault="00A5675E" w:rsidP="00A5675E">
            <w:pPr>
              <w:spacing w:line="265" w:lineRule="exact"/>
              <w:rPr>
                <w:rFonts w:ascii="Times New Roman" w:eastAsia="Times New Roman" w:hAnsi="Times New Roman" w:cs="Times New Roman"/>
                <w:sz w:val="25"/>
              </w:rPr>
            </w:pPr>
            <w:r w:rsidRPr="00A5675E">
              <w:rPr>
                <w:rFonts w:ascii="Times New Roman" w:eastAsia="Times New Roman" w:hAnsi="Times New Roman" w:cs="Times New Roman"/>
                <w:spacing w:val="-5"/>
                <w:sz w:val="25"/>
              </w:rPr>
              <w:t>2.</w:t>
            </w:r>
          </w:p>
        </w:tc>
        <w:tc>
          <w:tcPr>
            <w:tcW w:w="3837" w:type="dxa"/>
          </w:tcPr>
          <w:p w14:paraId="3454BAA7" w14:textId="77777777" w:rsidR="00A5675E" w:rsidRPr="00A5675E" w:rsidRDefault="00A5675E" w:rsidP="00A5675E">
            <w:pPr>
              <w:tabs>
                <w:tab w:val="left" w:pos="1813"/>
                <w:tab w:val="left" w:pos="2948"/>
              </w:tabs>
              <w:spacing w:line="252"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Наличие</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ученой</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степени</w:t>
            </w:r>
          </w:p>
          <w:p w14:paraId="31895CC7" w14:textId="77777777" w:rsidR="00A5675E" w:rsidRPr="00A5675E" w:rsidRDefault="00A5675E" w:rsidP="00A5675E">
            <w:pPr>
              <w:spacing w:line="270"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доктора</w:t>
            </w:r>
            <w:r w:rsidRPr="00A5675E">
              <w:rPr>
                <w:rFonts w:ascii="Times New Roman" w:eastAsia="Times New Roman" w:hAnsi="Times New Roman" w:cs="Times New Roman"/>
                <w:spacing w:val="-6"/>
                <w:lang w:val="ru-RU"/>
              </w:rPr>
              <w:t xml:space="preserve"> </w:t>
            </w:r>
            <w:r w:rsidRPr="00A5675E">
              <w:rPr>
                <w:rFonts w:ascii="Times New Roman" w:eastAsia="Times New Roman" w:hAnsi="Times New Roman" w:cs="Times New Roman"/>
                <w:lang w:val="ru-RU"/>
              </w:rPr>
              <w:t>или</w:t>
            </w:r>
            <w:r w:rsidRPr="00A5675E">
              <w:rPr>
                <w:rFonts w:ascii="Times New Roman" w:eastAsia="Times New Roman" w:hAnsi="Times New Roman" w:cs="Times New Roman"/>
                <w:spacing w:val="-11"/>
                <w:lang w:val="ru-RU"/>
              </w:rPr>
              <w:t xml:space="preserve"> </w:t>
            </w:r>
            <w:r w:rsidRPr="00A5675E">
              <w:rPr>
                <w:rFonts w:ascii="Times New Roman" w:eastAsia="Times New Roman" w:hAnsi="Times New Roman" w:cs="Times New Roman"/>
                <w:lang w:val="ru-RU"/>
              </w:rPr>
              <w:t>кандидата</w:t>
            </w:r>
            <w:r w:rsidRPr="00A5675E">
              <w:rPr>
                <w:rFonts w:ascii="Times New Roman" w:eastAsia="Times New Roman" w:hAnsi="Times New Roman" w:cs="Times New Roman"/>
                <w:spacing w:val="-3"/>
                <w:lang w:val="ru-RU"/>
              </w:rPr>
              <w:t xml:space="preserve"> </w:t>
            </w:r>
            <w:r w:rsidRPr="00A5675E">
              <w:rPr>
                <w:rFonts w:ascii="Times New Roman" w:eastAsia="Times New Roman" w:hAnsi="Times New Roman" w:cs="Times New Roman"/>
                <w:spacing w:val="-4"/>
                <w:lang w:val="ru-RU"/>
              </w:rPr>
              <w:t>наук</w:t>
            </w:r>
          </w:p>
        </w:tc>
        <w:tc>
          <w:tcPr>
            <w:tcW w:w="997" w:type="dxa"/>
          </w:tcPr>
          <w:p w14:paraId="7DB91C66" w14:textId="77777777" w:rsidR="00A5675E" w:rsidRPr="00A5675E" w:rsidRDefault="00A5675E" w:rsidP="00A5675E">
            <w:pPr>
              <w:rPr>
                <w:rFonts w:ascii="Times New Roman" w:eastAsia="Times New Roman" w:hAnsi="Times New Roman" w:cs="Times New Roman"/>
                <w:lang w:val="ru-RU"/>
              </w:rPr>
            </w:pPr>
          </w:p>
        </w:tc>
        <w:tc>
          <w:tcPr>
            <w:tcW w:w="3832" w:type="dxa"/>
            <w:vMerge w:val="restart"/>
          </w:tcPr>
          <w:p w14:paraId="41837AA7" w14:textId="77777777" w:rsidR="00A5675E" w:rsidRPr="00A5675E" w:rsidRDefault="00A5675E" w:rsidP="00A5675E">
            <w:pPr>
              <w:rPr>
                <w:rFonts w:ascii="Times New Roman" w:eastAsia="Times New Roman" w:hAnsi="Times New Roman" w:cs="Times New Roman"/>
                <w:lang w:val="ru-RU"/>
              </w:rPr>
            </w:pPr>
          </w:p>
        </w:tc>
      </w:tr>
      <w:tr w:rsidR="00A5675E" w:rsidRPr="00A5675E" w14:paraId="22A73B2E" w14:textId="77777777" w:rsidTr="00E50922">
        <w:trPr>
          <w:trHeight w:val="536"/>
        </w:trPr>
        <w:tc>
          <w:tcPr>
            <w:tcW w:w="1017" w:type="dxa"/>
          </w:tcPr>
          <w:p w14:paraId="1DABFFB2"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2.1.</w:t>
            </w:r>
          </w:p>
        </w:tc>
        <w:tc>
          <w:tcPr>
            <w:tcW w:w="3837" w:type="dxa"/>
          </w:tcPr>
          <w:p w14:paraId="6A7D0E87" w14:textId="77777777" w:rsidR="00A5675E" w:rsidRPr="00A5675E" w:rsidRDefault="00A5675E" w:rsidP="00A5675E">
            <w:pPr>
              <w:spacing w:line="243"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w:t>
            </w:r>
            <w:r w:rsidRPr="00A5675E">
              <w:rPr>
                <w:rFonts w:ascii="Times New Roman" w:eastAsia="Times New Roman" w:hAnsi="Times New Roman" w:cs="Times New Roman"/>
                <w:spacing w:val="14"/>
                <w:sz w:val="25"/>
                <w:lang w:val="ru-RU"/>
              </w:rPr>
              <w:t xml:space="preserve"> </w:t>
            </w:r>
            <w:r w:rsidRPr="00A5675E">
              <w:rPr>
                <w:rFonts w:ascii="Times New Roman" w:eastAsia="Times New Roman" w:hAnsi="Times New Roman" w:cs="Times New Roman"/>
                <w:sz w:val="25"/>
                <w:lang w:val="ru-RU"/>
              </w:rPr>
              <w:t>при</w:t>
            </w:r>
            <w:r w:rsidRPr="00A5675E">
              <w:rPr>
                <w:rFonts w:ascii="Times New Roman" w:eastAsia="Times New Roman" w:hAnsi="Times New Roman" w:cs="Times New Roman"/>
                <w:spacing w:val="25"/>
                <w:sz w:val="25"/>
                <w:lang w:val="ru-RU"/>
              </w:rPr>
              <w:t xml:space="preserve"> </w:t>
            </w:r>
            <w:r w:rsidRPr="00A5675E">
              <w:rPr>
                <w:rFonts w:ascii="Times New Roman" w:eastAsia="Times New Roman" w:hAnsi="Times New Roman" w:cs="Times New Roman"/>
                <w:sz w:val="25"/>
                <w:lang w:val="ru-RU"/>
              </w:rPr>
              <w:t>наличии</w:t>
            </w:r>
            <w:r w:rsidRPr="00A5675E">
              <w:rPr>
                <w:rFonts w:ascii="Times New Roman" w:eastAsia="Times New Roman" w:hAnsi="Times New Roman" w:cs="Times New Roman"/>
                <w:spacing w:val="26"/>
                <w:sz w:val="25"/>
                <w:lang w:val="ru-RU"/>
              </w:rPr>
              <w:t xml:space="preserve"> </w:t>
            </w:r>
            <w:r w:rsidRPr="00A5675E">
              <w:rPr>
                <w:rFonts w:ascii="Times New Roman" w:eastAsia="Times New Roman" w:hAnsi="Times New Roman" w:cs="Times New Roman"/>
                <w:sz w:val="25"/>
                <w:lang w:val="ru-RU"/>
              </w:rPr>
              <w:t>ученой</w:t>
            </w:r>
            <w:r w:rsidRPr="00A5675E">
              <w:rPr>
                <w:rFonts w:ascii="Times New Roman" w:eastAsia="Times New Roman" w:hAnsi="Times New Roman" w:cs="Times New Roman"/>
                <w:spacing w:val="23"/>
                <w:sz w:val="25"/>
                <w:lang w:val="ru-RU"/>
              </w:rPr>
              <w:t xml:space="preserve"> </w:t>
            </w:r>
            <w:r w:rsidRPr="00A5675E">
              <w:rPr>
                <w:rFonts w:ascii="Times New Roman" w:eastAsia="Times New Roman" w:hAnsi="Times New Roman" w:cs="Times New Roman"/>
                <w:spacing w:val="-2"/>
                <w:sz w:val="25"/>
                <w:lang w:val="ru-RU"/>
              </w:rPr>
              <w:t>степени</w:t>
            </w:r>
          </w:p>
          <w:p w14:paraId="5AA33A17" w14:textId="77777777" w:rsidR="00A5675E" w:rsidRPr="00A5675E" w:rsidRDefault="00A5675E" w:rsidP="00A5675E">
            <w:pPr>
              <w:spacing w:line="273"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5"/>
                <w:sz w:val="25"/>
                <w:lang w:val="ru-RU"/>
              </w:rPr>
              <w:t xml:space="preserve">доктора </w:t>
            </w:r>
            <w:r w:rsidRPr="00A5675E">
              <w:rPr>
                <w:rFonts w:ascii="Times New Roman" w:eastAsia="Times New Roman" w:hAnsi="Times New Roman" w:cs="Times New Roman"/>
                <w:spacing w:val="-2"/>
                <w:sz w:val="25"/>
                <w:lang w:val="ru-RU"/>
              </w:rPr>
              <w:t>наук;</w:t>
            </w:r>
          </w:p>
        </w:tc>
        <w:tc>
          <w:tcPr>
            <w:tcW w:w="997" w:type="dxa"/>
          </w:tcPr>
          <w:p w14:paraId="42F87785" w14:textId="77777777" w:rsidR="00A5675E" w:rsidRPr="00A5675E" w:rsidRDefault="00A5675E" w:rsidP="00A5675E">
            <w:pPr>
              <w:spacing w:line="250" w:lineRule="exact"/>
              <w:ind w:right="11"/>
              <w:jc w:val="center"/>
              <w:rPr>
                <w:rFonts w:ascii="Times New Roman" w:eastAsia="Times New Roman" w:hAnsi="Times New Roman" w:cs="Times New Roman"/>
                <w:sz w:val="25"/>
              </w:rPr>
            </w:pPr>
            <w:r w:rsidRPr="00A5675E">
              <w:rPr>
                <w:rFonts w:ascii="Times New Roman" w:eastAsia="Times New Roman" w:hAnsi="Times New Roman" w:cs="Times New Roman"/>
                <w:sz w:val="25"/>
              </w:rPr>
              <w:t>15</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spacing w:val="-5"/>
                <w:sz w:val="25"/>
              </w:rPr>
              <w:t>000</w:t>
            </w:r>
          </w:p>
        </w:tc>
        <w:tc>
          <w:tcPr>
            <w:tcW w:w="3832" w:type="dxa"/>
            <w:vMerge/>
            <w:tcBorders>
              <w:top w:val="nil"/>
            </w:tcBorders>
          </w:tcPr>
          <w:p w14:paraId="510E0A1F"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13C1998A" w14:textId="77777777" w:rsidTr="00E50922">
        <w:trPr>
          <w:trHeight w:val="531"/>
        </w:trPr>
        <w:tc>
          <w:tcPr>
            <w:tcW w:w="1017" w:type="dxa"/>
          </w:tcPr>
          <w:p w14:paraId="0496071E" w14:textId="77777777" w:rsidR="00A5675E" w:rsidRPr="00A5675E" w:rsidRDefault="00A5675E" w:rsidP="00A5675E">
            <w:pPr>
              <w:spacing w:line="250" w:lineRule="exact"/>
              <w:rPr>
                <w:rFonts w:ascii="Times New Roman" w:eastAsia="Times New Roman" w:hAnsi="Times New Roman" w:cs="Times New Roman"/>
                <w:sz w:val="25"/>
              </w:rPr>
            </w:pPr>
            <w:r w:rsidRPr="00A5675E">
              <w:rPr>
                <w:rFonts w:ascii="Times New Roman" w:eastAsia="Times New Roman" w:hAnsi="Times New Roman" w:cs="Times New Roman"/>
                <w:spacing w:val="-4"/>
                <w:sz w:val="25"/>
              </w:rPr>
              <w:t>2.2.</w:t>
            </w:r>
          </w:p>
        </w:tc>
        <w:tc>
          <w:tcPr>
            <w:tcW w:w="3837" w:type="dxa"/>
          </w:tcPr>
          <w:p w14:paraId="0A9BAE3E" w14:textId="77777777" w:rsidR="00A5675E" w:rsidRPr="00A5675E" w:rsidRDefault="00A5675E" w:rsidP="00A5675E">
            <w:pPr>
              <w:spacing w:line="241" w:lineRule="exact"/>
              <w:rPr>
                <w:rFonts w:ascii="Times New Roman" w:eastAsia="Times New Roman" w:hAnsi="Times New Roman" w:cs="Times New Roman"/>
                <w:sz w:val="25"/>
                <w:lang w:val="ru-RU"/>
              </w:rPr>
            </w:pPr>
            <w:r w:rsidRPr="00A5675E">
              <w:rPr>
                <w:rFonts w:ascii="Times New Roman" w:eastAsia="Times New Roman" w:hAnsi="Times New Roman" w:cs="Times New Roman"/>
                <w:color w:val="080808"/>
                <w:sz w:val="25"/>
                <w:lang w:val="ru-RU"/>
              </w:rPr>
              <w:t>-</w:t>
            </w:r>
            <w:r w:rsidRPr="00A5675E">
              <w:rPr>
                <w:rFonts w:ascii="Times New Roman" w:eastAsia="Times New Roman" w:hAnsi="Times New Roman" w:cs="Times New Roman"/>
                <w:color w:val="080808"/>
                <w:spacing w:val="14"/>
                <w:sz w:val="25"/>
                <w:lang w:val="ru-RU"/>
              </w:rPr>
              <w:t xml:space="preserve"> </w:t>
            </w:r>
            <w:r w:rsidRPr="00A5675E">
              <w:rPr>
                <w:rFonts w:ascii="Times New Roman" w:eastAsia="Times New Roman" w:hAnsi="Times New Roman" w:cs="Times New Roman"/>
                <w:sz w:val="25"/>
                <w:lang w:val="ru-RU"/>
              </w:rPr>
              <w:t>при</w:t>
            </w:r>
            <w:r w:rsidRPr="00A5675E">
              <w:rPr>
                <w:rFonts w:ascii="Times New Roman" w:eastAsia="Times New Roman" w:hAnsi="Times New Roman" w:cs="Times New Roman"/>
                <w:spacing w:val="21"/>
                <w:sz w:val="25"/>
                <w:lang w:val="ru-RU"/>
              </w:rPr>
              <w:t xml:space="preserve"> </w:t>
            </w:r>
            <w:r w:rsidRPr="00A5675E">
              <w:rPr>
                <w:rFonts w:ascii="Times New Roman" w:eastAsia="Times New Roman" w:hAnsi="Times New Roman" w:cs="Times New Roman"/>
                <w:sz w:val="25"/>
                <w:lang w:val="ru-RU"/>
              </w:rPr>
              <w:t>наличии</w:t>
            </w:r>
            <w:r w:rsidRPr="00A5675E">
              <w:rPr>
                <w:rFonts w:ascii="Times New Roman" w:eastAsia="Times New Roman" w:hAnsi="Times New Roman" w:cs="Times New Roman"/>
                <w:spacing w:val="28"/>
                <w:sz w:val="25"/>
                <w:lang w:val="ru-RU"/>
              </w:rPr>
              <w:t xml:space="preserve"> </w:t>
            </w:r>
            <w:r w:rsidRPr="00A5675E">
              <w:rPr>
                <w:rFonts w:ascii="Times New Roman" w:eastAsia="Times New Roman" w:hAnsi="Times New Roman" w:cs="Times New Roman"/>
                <w:sz w:val="25"/>
                <w:lang w:val="ru-RU"/>
              </w:rPr>
              <w:t>ученой</w:t>
            </w:r>
            <w:r w:rsidRPr="00A5675E">
              <w:rPr>
                <w:rFonts w:ascii="Times New Roman" w:eastAsia="Times New Roman" w:hAnsi="Times New Roman" w:cs="Times New Roman"/>
                <w:spacing w:val="24"/>
                <w:sz w:val="25"/>
                <w:lang w:val="ru-RU"/>
              </w:rPr>
              <w:t xml:space="preserve"> </w:t>
            </w:r>
            <w:r w:rsidRPr="00A5675E">
              <w:rPr>
                <w:rFonts w:ascii="Times New Roman" w:eastAsia="Times New Roman" w:hAnsi="Times New Roman" w:cs="Times New Roman"/>
                <w:spacing w:val="-2"/>
                <w:sz w:val="25"/>
                <w:lang w:val="ru-RU"/>
              </w:rPr>
              <w:t>степени</w:t>
            </w:r>
          </w:p>
          <w:p w14:paraId="117837AD" w14:textId="77777777" w:rsidR="00A5675E" w:rsidRPr="00A5675E" w:rsidRDefault="00A5675E" w:rsidP="00A5675E">
            <w:pPr>
              <w:spacing w:line="271"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6"/>
                <w:sz w:val="25"/>
                <w:lang w:val="ru-RU"/>
              </w:rPr>
              <w:t>кандидата</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pacing w:val="-2"/>
                <w:sz w:val="25"/>
                <w:lang w:val="ru-RU"/>
              </w:rPr>
              <w:t>наук;</w:t>
            </w:r>
          </w:p>
        </w:tc>
        <w:tc>
          <w:tcPr>
            <w:tcW w:w="997" w:type="dxa"/>
          </w:tcPr>
          <w:p w14:paraId="4BFC8F56" w14:textId="77777777" w:rsidR="00A5675E" w:rsidRPr="00A5675E" w:rsidRDefault="00A5675E" w:rsidP="00A5675E">
            <w:pPr>
              <w:spacing w:line="250" w:lineRule="exact"/>
              <w:ind w:right="6"/>
              <w:jc w:val="center"/>
              <w:rPr>
                <w:rFonts w:ascii="Times New Roman" w:eastAsia="Times New Roman" w:hAnsi="Times New Roman" w:cs="Times New Roman"/>
                <w:sz w:val="25"/>
              </w:rPr>
            </w:pPr>
            <w:r w:rsidRPr="00A5675E">
              <w:rPr>
                <w:rFonts w:ascii="Times New Roman" w:eastAsia="Times New Roman" w:hAnsi="Times New Roman" w:cs="Times New Roman"/>
                <w:spacing w:val="-2"/>
                <w:sz w:val="25"/>
              </w:rPr>
              <w:t>10</w:t>
            </w:r>
            <w:r w:rsidRPr="00A5675E">
              <w:rPr>
                <w:rFonts w:ascii="Times New Roman" w:eastAsia="Times New Roman" w:hAnsi="Times New Roman" w:cs="Times New Roman"/>
                <w:spacing w:val="-13"/>
                <w:sz w:val="25"/>
              </w:rPr>
              <w:t xml:space="preserve"> </w:t>
            </w:r>
            <w:r w:rsidRPr="00A5675E">
              <w:rPr>
                <w:rFonts w:ascii="Times New Roman" w:eastAsia="Times New Roman" w:hAnsi="Times New Roman" w:cs="Times New Roman"/>
                <w:spacing w:val="-5"/>
                <w:sz w:val="25"/>
              </w:rPr>
              <w:t>000</w:t>
            </w:r>
          </w:p>
        </w:tc>
        <w:tc>
          <w:tcPr>
            <w:tcW w:w="3832" w:type="dxa"/>
            <w:vMerge/>
            <w:tcBorders>
              <w:top w:val="nil"/>
            </w:tcBorders>
          </w:tcPr>
          <w:p w14:paraId="3313A584"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0120A824" w14:textId="77777777" w:rsidTr="00E50922">
        <w:trPr>
          <w:trHeight w:val="531"/>
        </w:trPr>
        <w:tc>
          <w:tcPr>
            <w:tcW w:w="1017" w:type="dxa"/>
          </w:tcPr>
          <w:p w14:paraId="052BFBC8" w14:textId="77777777" w:rsidR="00A5675E" w:rsidRPr="00A5675E" w:rsidRDefault="00A5675E" w:rsidP="00A5675E">
            <w:pPr>
              <w:spacing w:line="260" w:lineRule="exact"/>
              <w:rPr>
                <w:rFonts w:ascii="Times New Roman" w:eastAsia="Times New Roman" w:hAnsi="Times New Roman" w:cs="Times New Roman"/>
                <w:sz w:val="25"/>
              </w:rPr>
            </w:pPr>
            <w:r w:rsidRPr="00A5675E">
              <w:rPr>
                <w:rFonts w:ascii="Times New Roman" w:eastAsia="Times New Roman" w:hAnsi="Times New Roman" w:cs="Times New Roman"/>
                <w:spacing w:val="-5"/>
                <w:w w:val="95"/>
                <w:sz w:val="25"/>
              </w:rPr>
              <w:t>3.</w:t>
            </w:r>
          </w:p>
        </w:tc>
        <w:tc>
          <w:tcPr>
            <w:tcW w:w="3837" w:type="dxa"/>
          </w:tcPr>
          <w:p w14:paraId="0366E76D" w14:textId="77777777" w:rsidR="00A5675E" w:rsidRPr="00A5675E" w:rsidRDefault="00A5675E" w:rsidP="00A5675E">
            <w:pPr>
              <w:tabs>
                <w:tab w:val="left" w:pos="2183"/>
              </w:tabs>
              <w:spacing w:line="250" w:lineRule="exact"/>
              <w:rPr>
                <w:rFonts w:ascii="Times New Roman" w:eastAsia="Times New Roman" w:hAnsi="Times New Roman" w:cs="Times New Roman"/>
              </w:rPr>
            </w:pPr>
            <w:r w:rsidRPr="00A5675E">
              <w:rPr>
                <w:rFonts w:ascii="Times New Roman" w:eastAsia="Times New Roman" w:hAnsi="Times New Roman" w:cs="Times New Roman"/>
                <w:spacing w:val="-2"/>
                <w:sz w:val="25"/>
              </w:rPr>
              <w:t>Наличие</w:t>
            </w:r>
            <w:r w:rsidRPr="00A5675E">
              <w:rPr>
                <w:rFonts w:ascii="Times New Roman" w:eastAsia="Times New Roman" w:hAnsi="Times New Roman" w:cs="Times New Roman"/>
                <w:sz w:val="25"/>
              </w:rPr>
              <w:tab/>
            </w:r>
            <w:r w:rsidRPr="00A5675E">
              <w:rPr>
                <w:rFonts w:ascii="Times New Roman" w:eastAsia="Times New Roman" w:hAnsi="Times New Roman" w:cs="Times New Roman"/>
                <w:spacing w:val="-2"/>
              </w:rPr>
              <w:t>ведомственных</w:t>
            </w:r>
          </w:p>
          <w:p w14:paraId="1DC8E3D1" w14:textId="77777777" w:rsidR="00A5675E" w:rsidRPr="00A5675E" w:rsidRDefault="00A5675E" w:rsidP="00A5675E">
            <w:pPr>
              <w:spacing w:line="261" w:lineRule="exact"/>
              <w:rPr>
                <w:rFonts w:ascii="Times New Roman" w:eastAsia="Times New Roman" w:hAnsi="Times New Roman" w:cs="Times New Roman"/>
              </w:rPr>
            </w:pPr>
            <w:r w:rsidRPr="00A5675E">
              <w:rPr>
                <w:rFonts w:ascii="Times New Roman" w:eastAsia="Times New Roman" w:hAnsi="Times New Roman" w:cs="Times New Roman"/>
                <w:spacing w:val="-2"/>
              </w:rPr>
              <w:t>наград:</w:t>
            </w:r>
          </w:p>
        </w:tc>
        <w:tc>
          <w:tcPr>
            <w:tcW w:w="997" w:type="dxa"/>
          </w:tcPr>
          <w:p w14:paraId="3ED88AA3" w14:textId="77777777" w:rsidR="00A5675E" w:rsidRPr="00A5675E" w:rsidRDefault="00A5675E" w:rsidP="00A5675E">
            <w:pPr>
              <w:rPr>
                <w:rFonts w:ascii="Times New Roman" w:eastAsia="Times New Roman" w:hAnsi="Times New Roman" w:cs="Times New Roman"/>
              </w:rPr>
            </w:pPr>
          </w:p>
        </w:tc>
        <w:tc>
          <w:tcPr>
            <w:tcW w:w="3832" w:type="dxa"/>
            <w:vMerge w:val="restart"/>
            <w:tcBorders>
              <w:bottom w:val="nil"/>
            </w:tcBorders>
          </w:tcPr>
          <w:p w14:paraId="144B7485" w14:textId="77777777" w:rsidR="00A5675E" w:rsidRPr="00A5675E" w:rsidRDefault="00A5675E" w:rsidP="00A5675E">
            <w:pPr>
              <w:spacing w:line="236" w:lineRule="exact"/>
              <w:rPr>
                <w:rFonts w:ascii="Times New Roman" w:eastAsia="Times New Roman" w:hAnsi="Times New Roman" w:cs="Times New Roman"/>
                <w:sz w:val="23"/>
                <w:lang w:val="ru-RU"/>
              </w:rPr>
            </w:pPr>
            <w:r w:rsidRPr="00A5675E">
              <w:rPr>
                <w:rFonts w:ascii="Times New Roman" w:eastAsia="Times New Roman" w:hAnsi="Times New Roman" w:cs="Times New Roman"/>
                <w:sz w:val="23"/>
                <w:lang w:val="ru-RU"/>
              </w:rPr>
              <w:t>Выплата</w:t>
            </w:r>
            <w:r w:rsidRPr="00A5675E">
              <w:rPr>
                <w:rFonts w:ascii="Times New Roman" w:eastAsia="Times New Roman" w:hAnsi="Times New Roman" w:cs="Times New Roman"/>
                <w:spacing w:val="69"/>
                <w:sz w:val="23"/>
                <w:lang w:val="ru-RU"/>
              </w:rPr>
              <w:t xml:space="preserve">   </w:t>
            </w:r>
            <w:r w:rsidRPr="00A5675E">
              <w:rPr>
                <w:rFonts w:ascii="Times New Roman" w:eastAsia="Times New Roman" w:hAnsi="Times New Roman" w:cs="Times New Roman"/>
                <w:sz w:val="23"/>
                <w:lang w:val="ru-RU"/>
              </w:rPr>
              <w:t>за</w:t>
            </w:r>
            <w:r w:rsidRPr="00A5675E">
              <w:rPr>
                <w:rFonts w:ascii="Times New Roman" w:eastAsia="Times New Roman" w:hAnsi="Times New Roman" w:cs="Times New Roman"/>
                <w:spacing w:val="61"/>
                <w:sz w:val="23"/>
                <w:lang w:val="ru-RU"/>
              </w:rPr>
              <w:t xml:space="preserve">   </w:t>
            </w:r>
            <w:r w:rsidRPr="00A5675E">
              <w:rPr>
                <w:rFonts w:ascii="Times New Roman" w:eastAsia="Times New Roman" w:hAnsi="Times New Roman" w:cs="Times New Roman"/>
                <w:sz w:val="23"/>
                <w:lang w:val="ru-RU"/>
              </w:rPr>
              <w:t>награду</w:t>
            </w:r>
            <w:r w:rsidRPr="00A5675E">
              <w:rPr>
                <w:rFonts w:ascii="Times New Roman" w:eastAsia="Times New Roman" w:hAnsi="Times New Roman" w:cs="Times New Roman"/>
                <w:spacing w:val="66"/>
                <w:sz w:val="23"/>
                <w:lang w:val="ru-RU"/>
              </w:rPr>
              <w:t xml:space="preserve">   </w:t>
            </w:r>
            <w:r w:rsidRPr="00A5675E">
              <w:rPr>
                <w:rFonts w:ascii="Times New Roman" w:eastAsia="Times New Roman" w:hAnsi="Times New Roman" w:cs="Times New Roman"/>
                <w:spacing w:val="-5"/>
                <w:sz w:val="23"/>
                <w:lang w:val="ru-RU"/>
              </w:rPr>
              <w:t>при</w:t>
            </w:r>
          </w:p>
          <w:p w14:paraId="2DC1DBF9" w14:textId="77777777" w:rsidR="00A5675E" w:rsidRPr="00A5675E" w:rsidRDefault="00A5675E" w:rsidP="00A5675E">
            <w:pPr>
              <w:tabs>
                <w:tab w:val="left" w:pos="2311"/>
              </w:tabs>
              <w:spacing w:line="247" w:lineRule="auto"/>
              <w:ind w:right="58"/>
              <w:rPr>
                <w:rFonts w:ascii="Times New Roman" w:eastAsia="Times New Roman" w:hAnsi="Times New Roman" w:cs="Times New Roman"/>
                <w:sz w:val="25"/>
                <w:lang w:val="ru-RU"/>
              </w:rPr>
            </w:pPr>
            <w:r w:rsidRPr="00A5675E">
              <w:rPr>
                <w:rFonts w:ascii="Times New Roman" w:eastAsia="Times New Roman" w:hAnsi="Times New Roman" w:cs="Times New Roman"/>
                <w:spacing w:val="-2"/>
                <w:sz w:val="23"/>
                <w:lang w:val="ru-RU"/>
              </w:rPr>
              <w:t>формировании</w:t>
            </w:r>
            <w:r w:rsidRPr="00A5675E">
              <w:rPr>
                <w:rFonts w:ascii="Times New Roman" w:eastAsia="Times New Roman" w:hAnsi="Times New Roman" w:cs="Times New Roman"/>
                <w:sz w:val="23"/>
                <w:lang w:val="ru-RU"/>
              </w:rPr>
              <w:tab/>
            </w:r>
            <w:r w:rsidRPr="00A5675E">
              <w:rPr>
                <w:rFonts w:ascii="Times New Roman" w:eastAsia="Times New Roman" w:hAnsi="Times New Roman" w:cs="Times New Roman"/>
                <w:spacing w:val="-2"/>
                <w:sz w:val="23"/>
                <w:lang w:val="ru-RU"/>
              </w:rPr>
              <w:t xml:space="preserve">должностного </w:t>
            </w:r>
            <w:r w:rsidRPr="00A5675E">
              <w:rPr>
                <w:rFonts w:ascii="Times New Roman" w:eastAsia="Times New Roman" w:hAnsi="Times New Roman" w:cs="Times New Roman"/>
                <w:sz w:val="23"/>
                <w:lang w:val="ru-RU"/>
              </w:rPr>
              <w:t xml:space="preserve">оклада учитывается один раз по </w:t>
            </w:r>
            <w:r w:rsidRPr="00A5675E">
              <w:rPr>
                <w:rFonts w:ascii="Times New Roman" w:eastAsia="Times New Roman" w:hAnsi="Times New Roman" w:cs="Times New Roman"/>
                <w:sz w:val="25"/>
                <w:lang w:val="ru-RU"/>
              </w:rPr>
              <w:t>наиболее высокой.</w:t>
            </w:r>
          </w:p>
        </w:tc>
      </w:tr>
      <w:tr w:rsidR="00A5675E" w:rsidRPr="00A5675E" w14:paraId="121AEC53" w14:textId="77777777" w:rsidTr="00E50922">
        <w:trPr>
          <w:trHeight w:val="574"/>
        </w:trPr>
        <w:tc>
          <w:tcPr>
            <w:tcW w:w="1017" w:type="dxa"/>
          </w:tcPr>
          <w:p w14:paraId="5CDF27E5" w14:textId="77777777" w:rsidR="00A5675E" w:rsidRPr="00A5675E" w:rsidRDefault="00A5675E" w:rsidP="00A5675E">
            <w:pPr>
              <w:spacing w:line="253" w:lineRule="exact"/>
              <w:rPr>
                <w:rFonts w:ascii="Times New Roman" w:eastAsia="Times New Roman" w:hAnsi="Times New Roman" w:cs="Times New Roman"/>
              </w:rPr>
            </w:pPr>
            <w:r w:rsidRPr="00A5675E">
              <w:rPr>
                <w:rFonts w:ascii="Times New Roman" w:eastAsia="Times New Roman" w:hAnsi="Times New Roman" w:cs="Times New Roman"/>
                <w:spacing w:val="-2"/>
              </w:rPr>
              <w:t>3.1.1.</w:t>
            </w:r>
          </w:p>
        </w:tc>
        <w:tc>
          <w:tcPr>
            <w:tcW w:w="3837" w:type="dxa"/>
          </w:tcPr>
          <w:p w14:paraId="780A6C95" w14:textId="77777777" w:rsidR="00A5675E" w:rsidRPr="00A5675E" w:rsidRDefault="00A5675E" w:rsidP="00A5675E">
            <w:pPr>
              <w:tabs>
                <w:tab w:val="left" w:pos="1677"/>
                <w:tab w:val="left" w:pos="2594"/>
              </w:tabs>
              <w:spacing w:line="247"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Почетное</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звание</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«Народный</w:t>
            </w:r>
          </w:p>
          <w:p w14:paraId="42F4871D" w14:textId="77777777" w:rsidR="00A5675E" w:rsidRPr="00A5675E" w:rsidRDefault="00A5675E" w:rsidP="00A5675E">
            <w:pPr>
              <w:spacing w:line="305" w:lineRule="exact"/>
              <w:rPr>
                <w:rFonts w:ascii="Times New Roman" w:eastAsia="Times New Roman" w:hAnsi="Times New Roman" w:cs="Times New Roman"/>
                <w:sz w:val="27"/>
                <w:lang w:val="ru-RU"/>
              </w:rPr>
            </w:pPr>
            <w:r w:rsidRPr="00A5675E">
              <w:rPr>
                <w:rFonts w:ascii="Times New Roman" w:eastAsia="Times New Roman" w:hAnsi="Times New Roman" w:cs="Times New Roman"/>
                <w:w w:val="85"/>
                <w:sz w:val="27"/>
                <w:lang w:val="ru-RU"/>
              </w:rPr>
              <w:t>учитель</w:t>
            </w:r>
            <w:r w:rsidRPr="00A5675E">
              <w:rPr>
                <w:rFonts w:ascii="Times New Roman" w:eastAsia="Times New Roman" w:hAnsi="Times New Roman" w:cs="Times New Roman"/>
                <w:spacing w:val="13"/>
                <w:sz w:val="27"/>
                <w:lang w:val="ru-RU"/>
              </w:rPr>
              <w:t xml:space="preserve"> </w:t>
            </w:r>
            <w:r w:rsidRPr="00A5675E">
              <w:rPr>
                <w:rFonts w:ascii="Times New Roman" w:eastAsia="Times New Roman" w:hAnsi="Times New Roman" w:cs="Times New Roman"/>
                <w:spacing w:val="-5"/>
                <w:w w:val="95"/>
                <w:sz w:val="27"/>
                <w:lang w:val="ru-RU"/>
              </w:rPr>
              <w:t>РФ»</w:t>
            </w:r>
          </w:p>
        </w:tc>
        <w:tc>
          <w:tcPr>
            <w:tcW w:w="997" w:type="dxa"/>
          </w:tcPr>
          <w:p w14:paraId="39F04E75" w14:textId="77777777" w:rsidR="00A5675E" w:rsidRPr="00A5675E" w:rsidRDefault="00A5675E" w:rsidP="00A5675E">
            <w:pPr>
              <w:spacing w:line="253" w:lineRule="exact"/>
              <w:jc w:val="center"/>
              <w:rPr>
                <w:rFonts w:ascii="Times New Roman" w:eastAsia="Times New Roman" w:hAnsi="Times New Roman" w:cs="Times New Roman"/>
              </w:rPr>
            </w:pPr>
            <w:r w:rsidRPr="00A5675E">
              <w:rPr>
                <w:rFonts w:ascii="Times New Roman" w:eastAsia="Times New Roman" w:hAnsi="Times New Roman" w:cs="Times New Roman"/>
              </w:rPr>
              <w:t>4</w:t>
            </w:r>
            <w:r w:rsidRPr="00A5675E">
              <w:rPr>
                <w:rFonts w:ascii="Times New Roman" w:eastAsia="Times New Roman" w:hAnsi="Times New Roman" w:cs="Times New Roman"/>
                <w:spacing w:val="3"/>
              </w:rPr>
              <w:t xml:space="preserve"> </w:t>
            </w:r>
            <w:r w:rsidRPr="00A5675E">
              <w:rPr>
                <w:rFonts w:ascii="Times New Roman" w:eastAsia="Times New Roman" w:hAnsi="Times New Roman" w:cs="Times New Roman"/>
                <w:spacing w:val="-5"/>
              </w:rPr>
              <w:t>500</w:t>
            </w:r>
          </w:p>
        </w:tc>
        <w:tc>
          <w:tcPr>
            <w:tcW w:w="3832" w:type="dxa"/>
            <w:vMerge/>
            <w:tcBorders>
              <w:top w:val="nil"/>
              <w:bottom w:val="nil"/>
            </w:tcBorders>
          </w:tcPr>
          <w:p w14:paraId="52FEC00F" w14:textId="77777777" w:rsidR="00A5675E" w:rsidRPr="00A5675E" w:rsidRDefault="00A5675E" w:rsidP="00A5675E">
            <w:pPr>
              <w:rPr>
                <w:rFonts w:ascii="Times New Roman" w:eastAsia="Times New Roman" w:hAnsi="Times New Roman" w:cs="Times New Roman"/>
                <w:sz w:val="2"/>
                <w:szCs w:val="2"/>
              </w:rPr>
            </w:pPr>
          </w:p>
        </w:tc>
      </w:tr>
    </w:tbl>
    <w:p w14:paraId="2DE8DCB5" w14:textId="77777777" w:rsidR="00A5675E" w:rsidRPr="00A5675E" w:rsidRDefault="00A5675E" w:rsidP="00A5675E">
      <w:pPr>
        <w:widowControl w:val="0"/>
        <w:autoSpaceDE w:val="0"/>
        <w:autoSpaceDN w:val="0"/>
        <w:spacing w:line="240" w:lineRule="auto"/>
        <w:ind w:firstLine="0"/>
        <w:jc w:val="left"/>
        <w:rPr>
          <w:rFonts w:ascii="Times New Roman" w:eastAsia="Times New Roman" w:hAnsi="Times New Roman" w:cs="Times New Roman"/>
          <w:sz w:val="2"/>
          <w:szCs w:val="2"/>
        </w:rPr>
        <w:sectPr w:rsidR="00A5675E" w:rsidRPr="00A5675E">
          <w:pgSz w:w="11900" w:h="16840"/>
          <w:pgMar w:top="1120" w:right="520" w:bottom="280" w:left="1340" w:header="720" w:footer="720" w:gutter="0"/>
          <w:cols w:space="720"/>
        </w:sectPr>
      </w:pPr>
    </w:p>
    <w:p w14:paraId="5967DA34" w14:textId="77777777" w:rsidR="00A5675E" w:rsidRPr="00A5675E" w:rsidRDefault="00A5675E" w:rsidP="00A5675E">
      <w:pPr>
        <w:widowControl w:val="0"/>
        <w:autoSpaceDE w:val="0"/>
        <w:autoSpaceDN w:val="0"/>
        <w:spacing w:before="5" w:line="240" w:lineRule="auto"/>
        <w:ind w:firstLine="0"/>
        <w:jc w:val="left"/>
        <w:rPr>
          <w:rFonts w:ascii="Times New Roman" w:eastAsia="Times New Roman" w:hAnsi="Times New Roman" w:cs="Times New Roman"/>
          <w:b/>
          <w:sz w:val="2"/>
          <w:szCs w:val="28"/>
        </w:rPr>
      </w:pPr>
    </w:p>
    <w:tbl>
      <w:tblPr>
        <w:tblStyle w:val="TableNormal1"/>
        <w:tblW w:w="0" w:type="auto"/>
        <w:tblInd w:w="253" w:type="dxa"/>
        <w:tblBorders>
          <w:top w:val="single" w:sz="6" w:space="0" w:color="180F18"/>
          <w:left w:val="single" w:sz="6" w:space="0" w:color="180F18"/>
          <w:bottom w:val="single" w:sz="6" w:space="0" w:color="180F18"/>
          <w:right w:val="single" w:sz="6" w:space="0" w:color="180F18"/>
          <w:insideH w:val="single" w:sz="6" w:space="0" w:color="180F18"/>
          <w:insideV w:val="single" w:sz="6" w:space="0" w:color="180F18"/>
        </w:tblBorders>
        <w:tblLayout w:type="fixed"/>
        <w:tblLook w:val="01E0" w:firstRow="1" w:lastRow="1" w:firstColumn="1" w:lastColumn="1" w:noHBand="0" w:noVBand="0"/>
      </w:tblPr>
      <w:tblGrid>
        <w:gridCol w:w="974"/>
        <w:gridCol w:w="3852"/>
        <w:gridCol w:w="993"/>
        <w:gridCol w:w="3847"/>
      </w:tblGrid>
      <w:tr w:rsidR="00A5675E" w:rsidRPr="00A5675E" w14:paraId="4C30D667" w14:textId="77777777" w:rsidTr="00E50922">
        <w:trPr>
          <w:trHeight w:val="572"/>
        </w:trPr>
        <w:tc>
          <w:tcPr>
            <w:tcW w:w="974" w:type="dxa"/>
          </w:tcPr>
          <w:p w14:paraId="002ADD8D" w14:textId="77777777" w:rsidR="00A5675E" w:rsidRPr="00A5675E" w:rsidRDefault="00A5675E" w:rsidP="00A5675E">
            <w:pPr>
              <w:spacing w:before="121"/>
              <w:rPr>
                <w:rFonts w:ascii="Times New Roman" w:eastAsia="Times New Roman" w:hAnsi="Times New Roman" w:cs="Times New Roman"/>
              </w:rPr>
            </w:pPr>
            <w:r w:rsidRPr="00A5675E">
              <w:rPr>
                <w:rFonts w:ascii="Times New Roman" w:eastAsia="Times New Roman" w:hAnsi="Times New Roman" w:cs="Times New Roman"/>
              </w:rPr>
              <w:t>N.</w:t>
            </w:r>
            <w:r w:rsidRPr="00A5675E">
              <w:rPr>
                <w:rFonts w:ascii="Times New Roman" w:eastAsia="Times New Roman" w:hAnsi="Times New Roman" w:cs="Times New Roman"/>
                <w:spacing w:val="-3"/>
              </w:rPr>
              <w:t xml:space="preserve"> </w:t>
            </w:r>
            <w:r w:rsidRPr="00A5675E">
              <w:rPr>
                <w:rFonts w:ascii="Times New Roman" w:eastAsia="Times New Roman" w:hAnsi="Times New Roman" w:cs="Times New Roman"/>
                <w:spacing w:val="-5"/>
              </w:rPr>
              <w:t>п/п</w:t>
            </w:r>
          </w:p>
        </w:tc>
        <w:tc>
          <w:tcPr>
            <w:tcW w:w="3852" w:type="dxa"/>
          </w:tcPr>
          <w:p w14:paraId="078229D7" w14:textId="77777777" w:rsidR="00A5675E" w:rsidRPr="00A5675E" w:rsidRDefault="00A5675E" w:rsidP="00A5675E">
            <w:pPr>
              <w:spacing w:before="5" w:line="275" w:lineRule="exact"/>
              <w:rPr>
                <w:rFonts w:ascii="Times New Roman" w:eastAsia="Times New Roman" w:hAnsi="Times New Roman" w:cs="Times New Roman"/>
              </w:rPr>
            </w:pPr>
            <w:r w:rsidRPr="00A5675E">
              <w:rPr>
                <w:rFonts w:ascii="Times New Roman" w:eastAsia="Times New Roman" w:hAnsi="Times New Roman" w:cs="Times New Roman"/>
                <w:w w:val="105"/>
              </w:rPr>
              <w:t>Основания</w:t>
            </w:r>
            <w:r w:rsidRPr="00A5675E">
              <w:rPr>
                <w:rFonts w:ascii="Times New Roman" w:eastAsia="Times New Roman" w:hAnsi="Times New Roman" w:cs="Times New Roman"/>
                <w:spacing w:val="27"/>
                <w:w w:val="105"/>
              </w:rPr>
              <w:t xml:space="preserve"> </w:t>
            </w:r>
            <w:r w:rsidRPr="00A5675E">
              <w:rPr>
                <w:rFonts w:ascii="Times New Roman" w:eastAsia="Times New Roman" w:hAnsi="Times New Roman" w:cs="Times New Roman"/>
                <w:spacing w:val="-2"/>
                <w:w w:val="105"/>
              </w:rPr>
              <w:t>установления</w:t>
            </w:r>
          </w:p>
          <w:p w14:paraId="278BD8C0" w14:textId="77777777" w:rsidR="00A5675E" w:rsidRPr="00A5675E" w:rsidRDefault="00A5675E" w:rsidP="00A5675E">
            <w:pPr>
              <w:tabs>
                <w:tab w:val="left" w:pos="1567"/>
                <w:tab w:val="left" w:pos="3862"/>
              </w:tabs>
              <w:spacing w:line="272" w:lineRule="exact"/>
              <w:ind w:right="-29"/>
              <w:rPr>
                <w:rFonts w:ascii="Times New Roman" w:eastAsia="Times New Roman" w:hAnsi="Times New Roman" w:cs="Times New Roman"/>
              </w:rPr>
            </w:pPr>
            <w:r w:rsidRPr="00A5675E">
              <w:rPr>
                <w:rFonts w:ascii="Times New Roman" w:eastAsia="Times New Roman" w:hAnsi="Times New Roman" w:cs="Times New Roman"/>
                <w:u w:val="single" w:color="1F0F1C"/>
              </w:rPr>
              <w:tab/>
            </w:r>
            <w:r w:rsidRPr="00A5675E">
              <w:rPr>
                <w:rFonts w:ascii="Times New Roman" w:eastAsia="Times New Roman" w:hAnsi="Times New Roman" w:cs="Times New Roman"/>
                <w:spacing w:val="-2"/>
                <w:w w:val="105"/>
                <w:u w:val="single" w:color="1F0F1C"/>
              </w:rPr>
              <w:t>доплат</w:t>
            </w:r>
            <w:r w:rsidRPr="00A5675E">
              <w:rPr>
                <w:rFonts w:ascii="Times New Roman" w:eastAsia="Times New Roman" w:hAnsi="Times New Roman" w:cs="Times New Roman"/>
                <w:u w:val="single" w:color="1F0F1C"/>
              </w:rPr>
              <w:tab/>
            </w:r>
          </w:p>
        </w:tc>
        <w:tc>
          <w:tcPr>
            <w:tcW w:w="993" w:type="dxa"/>
          </w:tcPr>
          <w:p w14:paraId="3B071615" w14:textId="77777777" w:rsidR="00A5675E" w:rsidRPr="00A5675E" w:rsidRDefault="00A5675E" w:rsidP="00A5675E">
            <w:pPr>
              <w:spacing w:before="4" w:line="274" w:lineRule="exact"/>
              <w:rPr>
                <w:rFonts w:ascii="Times New Roman" w:eastAsia="Times New Roman" w:hAnsi="Times New Roman" w:cs="Times New Roman"/>
              </w:rPr>
            </w:pPr>
            <w:r w:rsidRPr="00A5675E">
              <w:rPr>
                <w:rFonts w:ascii="Times New Roman" w:eastAsia="Times New Roman" w:hAnsi="Times New Roman" w:cs="Times New Roman"/>
                <w:spacing w:val="-2"/>
              </w:rPr>
              <w:t>Сумма (јзуб.)</w:t>
            </w:r>
          </w:p>
        </w:tc>
        <w:tc>
          <w:tcPr>
            <w:tcW w:w="3847" w:type="dxa"/>
            <w:tcBorders>
              <w:bottom w:val="single" w:sz="12" w:space="0" w:color="180F18"/>
            </w:tcBorders>
          </w:tcPr>
          <w:p w14:paraId="19E6F424" w14:textId="77777777" w:rsidR="00A5675E" w:rsidRPr="00A5675E" w:rsidRDefault="00A5675E" w:rsidP="00A5675E">
            <w:pPr>
              <w:spacing w:before="168"/>
              <w:rPr>
                <w:rFonts w:ascii="Times New Roman" w:eastAsia="Times New Roman" w:hAnsi="Times New Roman" w:cs="Times New Roman"/>
              </w:rPr>
            </w:pPr>
            <w:r w:rsidRPr="00A5675E">
              <w:rPr>
                <w:rFonts w:ascii="Times New Roman" w:eastAsia="Times New Roman" w:hAnsi="Times New Roman" w:cs="Times New Roman"/>
                <w:spacing w:val="-2"/>
                <w:w w:val="105"/>
              </w:rPr>
              <w:t>Примечания</w:t>
            </w:r>
          </w:p>
        </w:tc>
      </w:tr>
      <w:tr w:rsidR="00A5675E" w:rsidRPr="00A5675E" w14:paraId="30B6FE9B" w14:textId="77777777" w:rsidTr="00E50922">
        <w:trPr>
          <w:trHeight w:val="2456"/>
        </w:trPr>
        <w:tc>
          <w:tcPr>
            <w:tcW w:w="974" w:type="dxa"/>
          </w:tcPr>
          <w:p w14:paraId="089E18A5" w14:textId="77777777" w:rsidR="00A5675E" w:rsidRPr="00A5675E" w:rsidRDefault="00A5675E" w:rsidP="00A5675E">
            <w:pPr>
              <w:spacing w:line="223" w:lineRule="exact"/>
              <w:rPr>
                <w:rFonts w:ascii="Times New Roman" w:eastAsia="Times New Roman" w:hAnsi="Times New Roman" w:cs="Times New Roman"/>
                <w:szCs w:val="24"/>
              </w:rPr>
            </w:pPr>
            <w:r w:rsidRPr="00A5675E">
              <w:rPr>
                <w:rFonts w:ascii="Times New Roman" w:eastAsia="Times New Roman" w:hAnsi="Times New Roman" w:cs="Times New Roman"/>
                <w:spacing w:val="-2"/>
                <w:szCs w:val="24"/>
              </w:rPr>
              <w:t>3.1.2.</w:t>
            </w:r>
          </w:p>
        </w:tc>
        <w:tc>
          <w:tcPr>
            <w:tcW w:w="3852" w:type="dxa"/>
          </w:tcPr>
          <w:p w14:paraId="342422A5" w14:textId="77777777" w:rsidR="00A5675E" w:rsidRPr="00A5675E" w:rsidRDefault="00A5675E" w:rsidP="00A5675E">
            <w:pPr>
              <w:spacing w:line="230"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 xml:space="preserve">Почетное звание </w:t>
            </w:r>
            <w:r w:rsidRPr="00A5675E">
              <w:rPr>
                <w:rFonts w:ascii="Times New Roman" w:eastAsia="Times New Roman" w:hAnsi="Times New Roman" w:cs="Times New Roman"/>
                <w:spacing w:val="-2"/>
                <w:lang w:val="ru-RU"/>
              </w:rPr>
              <w:t>«Заслуженный</w:t>
            </w:r>
          </w:p>
          <w:p w14:paraId="6951F053" w14:textId="77777777" w:rsidR="00A5675E" w:rsidRPr="00A5675E" w:rsidRDefault="00A5675E" w:rsidP="00A5675E">
            <w:pPr>
              <w:tabs>
                <w:tab w:val="left" w:pos="1340"/>
                <w:tab w:val="left" w:pos="1679"/>
                <w:tab w:val="left" w:pos="2248"/>
                <w:tab w:val="left" w:pos="3249"/>
              </w:tabs>
              <w:spacing w:line="242" w:lineRule="auto"/>
              <w:ind w:right="96"/>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учитель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РФ»,</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«Заслуженный </w:t>
            </w:r>
            <w:r w:rsidRPr="00A5675E">
              <w:rPr>
                <w:rFonts w:ascii="Times New Roman" w:eastAsia="Times New Roman" w:hAnsi="Times New Roman" w:cs="Times New Roman"/>
                <w:spacing w:val="-2"/>
                <w:lang w:val="ru-RU"/>
              </w:rPr>
              <w:t>работник</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культуры</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w w:val="90"/>
                <w:lang w:val="ru-RU"/>
              </w:rPr>
              <w:t>РФ)),</w:t>
            </w:r>
          </w:p>
          <w:p w14:paraId="077D9EEF" w14:textId="77777777" w:rsidR="00A5675E" w:rsidRPr="00A5675E" w:rsidRDefault="00A5675E" w:rsidP="00A5675E">
            <w:pPr>
              <w:tabs>
                <w:tab w:val="left" w:pos="1809"/>
                <w:tab w:val="left" w:pos="2803"/>
                <w:tab w:val="left" w:pos="3249"/>
              </w:tabs>
              <w:spacing w:line="237" w:lineRule="auto"/>
              <w:ind w:right="97"/>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«Заслуженный</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работник </w:t>
            </w:r>
            <w:r w:rsidRPr="00A5675E">
              <w:rPr>
                <w:rFonts w:ascii="Times New Roman" w:eastAsia="Times New Roman" w:hAnsi="Times New Roman" w:cs="Times New Roman"/>
                <w:spacing w:val="-2"/>
                <w:lang w:val="ru-RU"/>
              </w:rPr>
              <w:t>физической</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культуры</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7"/>
                <w:lang w:val="ru-RU"/>
              </w:rPr>
              <w:t>РФ»,</w:t>
            </w:r>
          </w:p>
          <w:p w14:paraId="7946F72F" w14:textId="77777777" w:rsidR="00A5675E" w:rsidRPr="00A5675E" w:rsidRDefault="00A5675E" w:rsidP="00A5675E">
            <w:pPr>
              <w:spacing w:before="2" w:line="275"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«Заслуженный</w:t>
            </w:r>
            <w:r w:rsidRPr="00A5675E">
              <w:rPr>
                <w:rFonts w:ascii="Times New Roman" w:eastAsia="Times New Roman" w:hAnsi="Times New Roman" w:cs="Times New Roman"/>
                <w:spacing w:val="20"/>
                <w:lang w:val="ru-RU"/>
              </w:rPr>
              <w:t xml:space="preserve"> </w:t>
            </w:r>
            <w:r w:rsidRPr="00A5675E">
              <w:rPr>
                <w:rFonts w:ascii="Times New Roman" w:eastAsia="Times New Roman" w:hAnsi="Times New Roman" w:cs="Times New Roman"/>
                <w:spacing w:val="-2"/>
                <w:lang w:val="ru-RU"/>
              </w:rPr>
              <w:t>мастер</w:t>
            </w:r>
            <w:r w:rsidRPr="00A5675E">
              <w:rPr>
                <w:rFonts w:ascii="Times New Roman" w:eastAsia="Times New Roman" w:hAnsi="Times New Roman" w:cs="Times New Roman"/>
                <w:spacing w:val="11"/>
                <w:lang w:val="ru-RU"/>
              </w:rPr>
              <w:t xml:space="preserve"> </w:t>
            </w:r>
            <w:r w:rsidRPr="00A5675E">
              <w:rPr>
                <w:rFonts w:ascii="Times New Roman" w:eastAsia="Times New Roman" w:hAnsi="Times New Roman" w:cs="Times New Roman"/>
                <w:spacing w:val="-2"/>
                <w:lang w:val="ru-RU"/>
              </w:rPr>
              <w:t>спорта</w:t>
            </w:r>
            <w:r w:rsidRPr="00A5675E">
              <w:rPr>
                <w:rFonts w:ascii="Times New Roman" w:eastAsia="Times New Roman" w:hAnsi="Times New Roman" w:cs="Times New Roman"/>
                <w:spacing w:val="3"/>
                <w:lang w:val="ru-RU"/>
              </w:rPr>
              <w:t xml:space="preserve"> </w:t>
            </w:r>
            <w:r w:rsidRPr="00A5675E">
              <w:rPr>
                <w:rFonts w:ascii="Times New Roman" w:eastAsia="Times New Roman" w:hAnsi="Times New Roman" w:cs="Times New Roman"/>
                <w:spacing w:val="-4"/>
                <w:lang w:val="ru-RU"/>
              </w:rPr>
              <w:t>РФ»,</w:t>
            </w:r>
          </w:p>
          <w:p w14:paraId="3285C767" w14:textId="77777777" w:rsidR="00A5675E" w:rsidRPr="00A5675E" w:rsidRDefault="00A5675E" w:rsidP="00A5675E">
            <w:pPr>
              <w:tabs>
                <w:tab w:val="left" w:pos="3051"/>
              </w:tabs>
              <w:spacing w:line="247" w:lineRule="auto"/>
              <w:ind w:right="97"/>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«Заслуженный</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мастер </w:t>
            </w:r>
            <w:r w:rsidRPr="00A5675E">
              <w:rPr>
                <w:rFonts w:ascii="Times New Roman" w:eastAsia="Times New Roman" w:hAnsi="Times New Roman" w:cs="Times New Roman"/>
                <w:lang w:val="ru-RU"/>
              </w:rPr>
              <w:t>производственного</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lang w:val="ru-RU"/>
              </w:rPr>
              <w:t>обучения</w:t>
            </w:r>
            <w:r w:rsidRPr="00A5675E">
              <w:rPr>
                <w:rFonts w:ascii="Times New Roman" w:eastAsia="Times New Roman" w:hAnsi="Times New Roman" w:cs="Times New Roman"/>
                <w:spacing w:val="34"/>
                <w:lang w:val="ru-RU"/>
              </w:rPr>
              <w:t xml:space="preserve"> </w:t>
            </w:r>
            <w:r w:rsidRPr="00A5675E">
              <w:rPr>
                <w:rFonts w:ascii="Times New Roman" w:eastAsia="Times New Roman" w:hAnsi="Times New Roman" w:cs="Times New Roman"/>
                <w:spacing w:val="-4"/>
                <w:lang w:val="ru-RU"/>
              </w:rPr>
              <w:t>РФ»,</w:t>
            </w:r>
          </w:p>
          <w:p w14:paraId="513F81AD" w14:textId="77777777" w:rsidR="00A5675E" w:rsidRPr="00A5675E" w:rsidRDefault="00A5675E" w:rsidP="00A5675E">
            <w:pPr>
              <w:spacing w:line="259" w:lineRule="exact"/>
              <w:rPr>
                <w:rFonts w:ascii="Times New Roman" w:eastAsia="Times New Roman" w:hAnsi="Times New Roman" w:cs="Times New Roman"/>
              </w:rPr>
            </w:pPr>
            <w:r w:rsidRPr="00A5675E">
              <w:rPr>
                <w:rFonts w:ascii="Times New Roman" w:eastAsia="Times New Roman" w:hAnsi="Times New Roman" w:cs="Times New Roman"/>
                <w:spacing w:val="-2"/>
              </w:rPr>
              <w:t>«Заслуженный</w:t>
            </w:r>
            <w:r w:rsidRPr="00A5675E">
              <w:rPr>
                <w:rFonts w:ascii="Times New Roman" w:eastAsia="Times New Roman" w:hAnsi="Times New Roman" w:cs="Times New Roman"/>
                <w:spacing w:val="7"/>
              </w:rPr>
              <w:t xml:space="preserve"> </w:t>
            </w:r>
            <w:r w:rsidRPr="00A5675E">
              <w:rPr>
                <w:rFonts w:ascii="Times New Roman" w:eastAsia="Times New Roman" w:hAnsi="Times New Roman" w:cs="Times New Roman"/>
                <w:spacing w:val="-2"/>
              </w:rPr>
              <w:t>преподаватель</w:t>
            </w:r>
            <w:r w:rsidRPr="00A5675E">
              <w:rPr>
                <w:rFonts w:ascii="Times New Roman" w:eastAsia="Times New Roman" w:hAnsi="Times New Roman" w:cs="Times New Roman"/>
                <w:spacing w:val="6"/>
              </w:rPr>
              <w:t xml:space="preserve"> </w:t>
            </w:r>
            <w:r w:rsidRPr="00A5675E">
              <w:rPr>
                <w:rFonts w:ascii="Times New Roman" w:eastAsia="Times New Roman" w:hAnsi="Times New Roman" w:cs="Times New Roman"/>
                <w:spacing w:val="-5"/>
              </w:rPr>
              <w:t>РФ»</w:t>
            </w:r>
          </w:p>
        </w:tc>
        <w:tc>
          <w:tcPr>
            <w:tcW w:w="993" w:type="dxa"/>
          </w:tcPr>
          <w:p w14:paraId="0C5E99BA" w14:textId="77777777" w:rsidR="00A5675E" w:rsidRPr="00A5675E" w:rsidRDefault="00A5675E" w:rsidP="00A5675E">
            <w:pPr>
              <w:spacing w:line="245" w:lineRule="exact"/>
              <w:ind w:right="15"/>
              <w:jc w:val="center"/>
              <w:rPr>
                <w:rFonts w:ascii="Times New Roman" w:eastAsia="Times New Roman" w:hAnsi="Times New Roman" w:cs="Times New Roman"/>
              </w:rPr>
            </w:pPr>
            <w:r w:rsidRPr="00A5675E">
              <w:rPr>
                <w:rFonts w:ascii="Times New Roman" w:eastAsia="Times New Roman" w:hAnsi="Times New Roman" w:cs="Times New Roman"/>
              </w:rPr>
              <w:t>3</w:t>
            </w:r>
            <w:r w:rsidRPr="00A5675E">
              <w:rPr>
                <w:rFonts w:ascii="Times New Roman" w:eastAsia="Times New Roman" w:hAnsi="Times New Roman" w:cs="Times New Roman"/>
                <w:spacing w:val="-2"/>
              </w:rPr>
              <w:t xml:space="preserve"> </w:t>
            </w:r>
            <w:r w:rsidRPr="00A5675E">
              <w:rPr>
                <w:rFonts w:ascii="Times New Roman" w:eastAsia="Times New Roman" w:hAnsi="Times New Roman" w:cs="Times New Roman"/>
                <w:spacing w:val="-5"/>
              </w:rPr>
              <w:t>500</w:t>
            </w:r>
          </w:p>
        </w:tc>
        <w:tc>
          <w:tcPr>
            <w:tcW w:w="3847" w:type="dxa"/>
            <w:vMerge w:val="restart"/>
            <w:tcBorders>
              <w:top w:val="single" w:sz="12" w:space="0" w:color="180F18"/>
              <w:bottom w:val="nil"/>
            </w:tcBorders>
          </w:tcPr>
          <w:p w14:paraId="243C19D0" w14:textId="77777777" w:rsidR="00A5675E" w:rsidRPr="00A5675E" w:rsidRDefault="00A5675E" w:rsidP="00A5675E">
            <w:pPr>
              <w:rPr>
                <w:rFonts w:ascii="Times New Roman" w:eastAsia="Times New Roman" w:hAnsi="Times New Roman" w:cs="Times New Roman"/>
              </w:rPr>
            </w:pPr>
          </w:p>
        </w:tc>
      </w:tr>
      <w:tr w:rsidR="00A5675E" w:rsidRPr="00A5675E" w14:paraId="3081EC00" w14:textId="77777777" w:rsidTr="00E50922">
        <w:trPr>
          <w:trHeight w:val="5240"/>
        </w:trPr>
        <w:tc>
          <w:tcPr>
            <w:tcW w:w="974" w:type="dxa"/>
          </w:tcPr>
          <w:p w14:paraId="77524311" w14:textId="77777777" w:rsidR="00A5675E" w:rsidRPr="00A5675E" w:rsidRDefault="00A5675E" w:rsidP="00A5675E">
            <w:pPr>
              <w:spacing w:line="279" w:lineRule="exact"/>
              <w:rPr>
                <w:rFonts w:ascii="Times New Roman" w:eastAsia="Times New Roman" w:hAnsi="Times New Roman" w:cs="Times New Roman"/>
                <w:szCs w:val="24"/>
              </w:rPr>
            </w:pPr>
            <w:r w:rsidRPr="00A5675E">
              <w:rPr>
                <w:rFonts w:ascii="Times New Roman" w:eastAsia="Times New Roman" w:hAnsi="Times New Roman" w:cs="Times New Roman"/>
                <w:spacing w:val="-2"/>
                <w:w w:val="85"/>
                <w:szCs w:val="24"/>
              </w:rPr>
              <w:t>3.1.3.</w:t>
            </w:r>
          </w:p>
        </w:tc>
        <w:tc>
          <w:tcPr>
            <w:tcW w:w="3852" w:type="dxa"/>
          </w:tcPr>
          <w:p w14:paraId="29E3DD50" w14:textId="77777777" w:rsidR="00A5675E" w:rsidRPr="00A5675E" w:rsidRDefault="00A5675E" w:rsidP="00A5675E">
            <w:pPr>
              <w:tabs>
                <w:tab w:val="left" w:pos="1307"/>
                <w:tab w:val="left" w:pos="1663"/>
                <w:tab w:val="left" w:pos="2295"/>
                <w:tab w:val="left" w:pos="2589"/>
              </w:tabs>
              <w:spacing w:line="237" w:lineRule="auto"/>
              <w:ind w:right="118"/>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Почетное</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звание</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6"/>
                <w:lang w:val="ru-RU"/>
              </w:rPr>
              <w:t xml:space="preserve">«Почетный </w:t>
            </w:r>
            <w:r w:rsidRPr="00A5675E">
              <w:rPr>
                <w:rFonts w:ascii="Times New Roman" w:eastAsia="Times New Roman" w:hAnsi="Times New Roman" w:cs="Times New Roman"/>
                <w:spacing w:val="-2"/>
                <w:lang w:val="ru-RU"/>
              </w:rPr>
              <w:t>работник</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общего</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образования»,</w:t>
            </w:r>
          </w:p>
          <w:p w14:paraId="25ADFC8A" w14:textId="77777777" w:rsidR="00A5675E" w:rsidRPr="00A5675E" w:rsidRDefault="00A5675E" w:rsidP="00A5675E">
            <w:pPr>
              <w:spacing w:line="272"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«Почетный</w:t>
            </w:r>
            <w:r w:rsidRPr="00A5675E">
              <w:rPr>
                <w:rFonts w:ascii="Times New Roman" w:eastAsia="Times New Roman" w:hAnsi="Times New Roman" w:cs="Times New Roman"/>
                <w:spacing w:val="59"/>
                <w:w w:val="150"/>
                <w:lang w:val="ru-RU"/>
              </w:rPr>
              <w:t xml:space="preserve"> </w:t>
            </w:r>
            <w:r w:rsidRPr="00A5675E">
              <w:rPr>
                <w:rFonts w:ascii="Times New Roman" w:eastAsia="Times New Roman" w:hAnsi="Times New Roman" w:cs="Times New Roman"/>
                <w:lang w:val="ru-RU"/>
              </w:rPr>
              <w:t>работник‹</w:t>
            </w:r>
            <w:r w:rsidRPr="00A5675E">
              <w:rPr>
                <w:rFonts w:ascii="Times New Roman" w:eastAsia="Times New Roman" w:hAnsi="Times New Roman" w:cs="Times New Roman"/>
                <w:spacing w:val="69"/>
                <w:lang w:val="ru-RU"/>
              </w:rPr>
              <w:t xml:space="preserve"> </w:t>
            </w:r>
            <w:r w:rsidRPr="00A5675E">
              <w:rPr>
                <w:rFonts w:ascii="Times New Roman" w:eastAsia="Times New Roman" w:hAnsi="Times New Roman" w:cs="Times New Roman"/>
              </w:rPr>
              <w:t>H</w:t>
            </w:r>
            <w:r w:rsidRPr="00A5675E">
              <w:rPr>
                <w:rFonts w:ascii="Times New Roman" w:eastAsia="Times New Roman" w:hAnsi="Times New Roman" w:cs="Times New Roman"/>
                <w:lang w:val="ru-RU"/>
              </w:rPr>
              <w:t>П</w:t>
            </w:r>
            <w:r w:rsidRPr="00A5675E">
              <w:rPr>
                <w:rFonts w:ascii="Times New Roman" w:eastAsia="Times New Roman" w:hAnsi="Times New Roman" w:cs="Times New Roman"/>
              </w:rPr>
              <w:t>O</w:t>
            </w:r>
            <w:r w:rsidRPr="00A5675E">
              <w:rPr>
                <w:rFonts w:ascii="Times New Roman" w:eastAsia="Times New Roman" w:hAnsi="Times New Roman" w:cs="Times New Roman"/>
                <w:spacing w:val="74"/>
                <w:lang w:val="ru-RU"/>
              </w:rPr>
              <w:t xml:space="preserve"> </w:t>
            </w:r>
            <w:r w:rsidRPr="00A5675E">
              <w:rPr>
                <w:rFonts w:ascii="Times New Roman" w:eastAsia="Times New Roman" w:hAnsi="Times New Roman" w:cs="Times New Roman"/>
                <w:spacing w:val="-4"/>
                <w:lang w:val="ru-RU"/>
              </w:rPr>
              <w:t>РФ»,</w:t>
            </w:r>
          </w:p>
          <w:p w14:paraId="1EBDEFA2" w14:textId="77777777" w:rsidR="00A5675E" w:rsidRPr="00A5675E" w:rsidRDefault="00A5675E" w:rsidP="00A5675E">
            <w:pPr>
              <w:spacing w:line="269"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«Почетный</w:t>
            </w:r>
            <w:r w:rsidRPr="00A5675E">
              <w:rPr>
                <w:rFonts w:ascii="Times New Roman" w:eastAsia="Times New Roman" w:hAnsi="Times New Roman" w:cs="Times New Roman"/>
                <w:spacing w:val="70"/>
                <w:w w:val="150"/>
                <w:lang w:val="ru-RU"/>
              </w:rPr>
              <w:t xml:space="preserve"> </w:t>
            </w:r>
            <w:r w:rsidRPr="00A5675E">
              <w:rPr>
                <w:rFonts w:ascii="Times New Roman" w:eastAsia="Times New Roman" w:hAnsi="Times New Roman" w:cs="Times New Roman"/>
                <w:lang w:val="ru-RU"/>
              </w:rPr>
              <w:t>работник</w:t>
            </w:r>
            <w:r w:rsidRPr="00A5675E">
              <w:rPr>
                <w:rFonts w:ascii="Times New Roman" w:eastAsia="Times New Roman" w:hAnsi="Times New Roman" w:cs="Times New Roman"/>
                <w:spacing w:val="63"/>
                <w:w w:val="150"/>
                <w:lang w:val="ru-RU"/>
              </w:rPr>
              <w:t xml:space="preserve"> </w:t>
            </w:r>
            <w:r w:rsidRPr="00A5675E">
              <w:rPr>
                <w:rFonts w:ascii="Times New Roman" w:eastAsia="Times New Roman" w:hAnsi="Times New Roman" w:cs="Times New Roman"/>
              </w:rPr>
              <w:t>C</w:t>
            </w:r>
            <w:r w:rsidRPr="00A5675E">
              <w:rPr>
                <w:rFonts w:ascii="Times New Roman" w:eastAsia="Times New Roman" w:hAnsi="Times New Roman" w:cs="Times New Roman"/>
                <w:lang w:val="ru-RU"/>
              </w:rPr>
              <w:t>П</w:t>
            </w:r>
            <w:r w:rsidRPr="00A5675E">
              <w:rPr>
                <w:rFonts w:ascii="Times New Roman" w:eastAsia="Times New Roman" w:hAnsi="Times New Roman" w:cs="Times New Roman"/>
              </w:rPr>
              <w:t>O</w:t>
            </w:r>
            <w:r w:rsidRPr="00A5675E">
              <w:rPr>
                <w:rFonts w:ascii="Times New Roman" w:eastAsia="Times New Roman" w:hAnsi="Times New Roman" w:cs="Times New Roman"/>
                <w:spacing w:val="65"/>
                <w:w w:val="150"/>
                <w:lang w:val="ru-RU"/>
              </w:rPr>
              <w:t xml:space="preserve"> </w:t>
            </w:r>
            <w:r w:rsidRPr="00A5675E">
              <w:rPr>
                <w:rFonts w:ascii="Times New Roman" w:eastAsia="Times New Roman" w:hAnsi="Times New Roman" w:cs="Times New Roman"/>
                <w:spacing w:val="-4"/>
                <w:lang w:val="ru-RU"/>
              </w:rPr>
              <w:t>РФ»,</w:t>
            </w:r>
          </w:p>
          <w:p w14:paraId="779EE7D9" w14:textId="77777777" w:rsidR="00A5675E" w:rsidRPr="00A5675E" w:rsidRDefault="00A5675E" w:rsidP="00A5675E">
            <w:pPr>
              <w:spacing w:line="272"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«Почетный</w:t>
            </w:r>
            <w:r w:rsidRPr="00A5675E">
              <w:rPr>
                <w:rFonts w:ascii="Times New Roman" w:eastAsia="Times New Roman" w:hAnsi="Times New Roman" w:cs="Times New Roman"/>
                <w:spacing w:val="66"/>
                <w:w w:val="150"/>
                <w:lang w:val="ru-RU"/>
              </w:rPr>
              <w:t xml:space="preserve"> </w:t>
            </w:r>
            <w:r w:rsidRPr="00A5675E">
              <w:rPr>
                <w:rFonts w:ascii="Times New Roman" w:eastAsia="Times New Roman" w:hAnsi="Times New Roman" w:cs="Times New Roman"/>
                <w:lang w:val="ru-RU"/>
              </w:rPr>
              <w:t>работник</w:t>
            </w:r>
            <w:r w:rsidRPr="00A5675E">
              <w:rPr>
                <w:rFonts w:ascii="Times New Roman" w:eastAsia="Times New Roman" w:hAnsi="Times New Roman" w:cs="Times New Roman"/>
                <w:spacing w:val="66"/>
                <w:w w:val="150"/>
                <w:lang w:val="ru-RU"/>
              </w:rPr>
              <w:t xml:space="preserve"> </w:t>
            </w:r>
            <w:r w:rsidRPr="00A5675E">
              <w:rPr>
                <w:rFonts w:ascii="Times New Roman" w:eastAsia="Times New Roman" w:hAnsi="Times New Roman" w:cs="Times New Roman"/>
              </w:rPr>
              <w:t>B</w:t>
            </w:r>
            <w:r w:rsidRPr="00A5675E">
              <w:rPr>
                <w:rFonts w:ascii="Times New Roman" w:eastAsia="Times New Roman" w:hAnsi="Times New Roman" w:cs="Times New Roman"/>
                <w:lang w:val="ru-RU"/>
              </w:rPr>
              <w:t>П</w:t>
            </w:r>
            <w:r w:rsidRPr="00A5675E">
              <w:rPr>
                <w:rFonts w:ascii="Times New Roman" w:eastAsia="Times New Roman" w:hAnsi="Times New Roman" w:cs="Times New Roman"/>
              </w:rPr>
              <w:t>O</w:t>
            </w:r>
            <w:r w:rsidRPr="00A5675E">
              <w:rPr>
                <w:rFonts w:ascii="Times New Roman" w:eastAsia="Times New Roman" w:hAnsi="Times New Roman" w:cs="Times New Roman"/>
                <w:spacing w:val="61"/>
                <w:w w:val="150"/>
                <w:lang w:val="ru-RU"/>
              </w:rPr>
              <w:t xml:space="preserve"> </w:t>
            </w:r>
            <w:r w:rsidRPr="00A5675E">
              <w:rPr>
                <w:rFonts w:ascii="Times New Roman" w:eastAsia="Times New Roman" w:hAnsi="Times New Roman" w:cs="Times New Roman"/>
                <w:spacing w:val="-4"/>
                <w:lang w:val="ru-RU"/>
              </w:rPr>
              <w:t>РФ»,</w:t>
            </w:r>
          </w:p>
          <w:p w14:paraId="26317368" w14:textId="77777777" w:rsidR="00A5675E" w:rsidRPr="00A5675E" w:rsidRDefault="00A5675E" w:rsidP="00A5675E">
            <w:pPr>
              <w:tabs>
                <w:tab w:val="left" w:pos="2584"/>
              </w:tabs>
              <w:ind w:right="93"/>
              <w:rPr>
                <w:rFonts w:ascii="Times New Roman" w:eastAsia="Times New Roman" w:hAnsi="Times New Roman" w:cs="Times New Roman"/>
                <w:lang w:val="ru-RU"/>
              </w:rPr>
            </w:pPr>
            <w:r w:rsidRPr="00A5675E">
              <w:rPr>
                <w:rFonts w:ascii="Times New Roman" w:eastAsia="Times New Roman" w:hAnsi="Times New Roman" w:cs="Times New Roman"/>
                <w:lang w:val="ru-RU"/>
              </w:rPr>
              <w:t xml:space="preserve">«Почетный работник науки и техники РФ», «Ветеран сферы </w:t>
            </w:r>
            <w:r w:rsidRPr="00A5675E">
              <w:rPr>
                <w:rFonts w:ascii="Times New Roman" w:eastAsia="Times New Roman" w:hAnsi="Times New Roman" w:cs="Times New Roman"/>
                <w:spacing w:val="-2"/>
                <w:lang w:val="ru-RU"/>
              </w:rPr>
              <w:t>образования»;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 xml:space="preserve">«Почетный </w:t>
            </w:r>
            <w:r w:rsidRPr="00A5675E">
              <w:rPr>
                <w:rFonts w:ascii="Times New Roman" w:eastAsia="Times New Roman" w:hAnsi="Times New Roman" w:cs="Times New Roman"/>
                <w:lang w:val="ru-RU"/>
              </w:rPr>
              <w:t>работник</w:t>
            </w:r>
            <w:r w:rsidRPr="00A5675E">
              <w:rPr>
                <w:rFonts w:ascii="Times New Roman" w:eastAsia="Times New Roman" w:hAnsi="Times New Roman" w:cs="Times New Roman"/>
                <w:spacing w:val="11"/>
                <w:lang w:val="ru-RU"/>
              </w:rPr>
              <w:t xml:space="preserve"> </w:t>
            </w:r>
            <w:r w:rsidRPr="00A5675E">
              <w:rPr>
                <w:rFonts w:ascii="Times New Roman" w:eastAsia="Times New Roman" w:hAnsi="Times New Roman" w:cs="Times New Roman"/>
                <w:lang w:val="ru-RU"/>
              </w:rPr>
              <w:t>сферы</w:t>
            </w:r>
            <w:r w:rsidRPr="00A5675E">
              <w:rPr>
                <w:rFonts w:ascii="Times New Roman" w:eastAsia="Times New Roman" w:hAnsi="Times New Roman" w:cs="Times New Roman"/>
                <w:spacing w:val="1"/>
                <w:lang w:val="ru-RU"/>
              </w:rPr>
              <w:t xml:space="preserve"> </w:t>
            </w:r>
            <w:r w:rsidRPr="00A5675E">
              <w:rPr>
                <w:rFonts w:ascii="Times New Roman" w:eastAsia="Times New Roman" w:hAnsi="Times New Roman" w:cs="Times New Roman"/>
                <w:lang w:val="ru-RU"/>
              </w:rPr>
              <w:t>образования</w:t>
            </w:r>
            <w:r w:rsidRPr="00A5675E">
              <w:rPr>
                <w:rFonts w:ascii="Times New Roman" w:eastAsia="Times New Roman" w:hAnsi="Times New Roman" w:cs="Times New Roman"/>
                <w:spacing w:val="18"/>
                <w:lang w:val="ru-RU"/>
              </w:rPr>
              <w:t xml:space="preserve"> </w:t>
            </w:r>
            <w:r w:rsidRPr="00A5675E">
              <w:rPr>
                <w:rFonts w:ascii="Times New Roman" w:eastAsia="Times New Roman" w:hAnsi="Times New Roman" w:cs="Times New Roman"/>
                <w:spacing w:val="-4"/>
                <w:lang w:val="ru-RU"/>
              </w:rPr>
              <w:t>РФ»,</w:t>
            </w:r>
          </w:p>
          <w:p w14:paraId="5225351F" w14:textId="77777777" w:rsidR="00A5675E" w:rsidRPr="00A5675E" w:rsidRDefault="00A5675E" w:rsidP="00A5675E">
            <w:pPr>
              <w:tabs>
                <w:tab w:val="left" w:pos="2549"/>
              </w:tabs>
              <w:ind w:right="93"/>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«Почетный работник науки и техники</w:t>
            </w:r>
            <w:r w:rsidRPr="00A5675E">
              <w:rPr>
                <w:rFonts w:ascii="Times New Roman" w:eastAsia="Times New Roman" w:hAnsi="Times New Roman" w:cs="Times New Roman"/>
                <w:spacing w:val="-15"/>
                <w:lang w:val="ru-RU"/>
              </w:rPr>
              <w:t xml:space="preserve"> </w:t>
            </w:r>
            <w:r w:rsidRPr="00A5675E">
              <w:rPr>
                <w:rFonts w:ascii="Times New Roman" w:eastAsia="Times New Roman" w:hAnsi="Times New Roman" w:cs="Times New Roman"/>
                <w:lang w:val="ru-RU"/>
              </w:rPr>
              <w:t>РФ»,</w:t>
            </w:r>
            <w:r w:rsidRPr="00A5675E">
              <w:rPr>
                <w:rFonts w:ascii="Times New Roman" w:eastAsia="Times New Roman" w:hAnsi="Times New Roman" w:cs="Times New Roman"/>
                <w:spacing w:val="-15"/>
                <w:lang w:val="ru-RU"/>
              </w:rPr>
              <w:t xml:space="preserve"> </w:t>
            </w:r>
            <w:r w:rsidRPr="00A5675E">
              <w:rPr>
                <w:rFonts w:ascii="Times New Roman" w:eastAsia="Times New Roman" w:hAnsi="Times New Roman" w:cs="Times New Roman"/>
                <w:lang w:val="ru-RU"/>
              </w:rPr>
              <w:t>«Почетный</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lang w:val="ru-RU"/>
              </w:rPr>
              <w:t xml:space="preserve">работник сферы воспитания детей </w:t>
            </w:r>
            <w:r w:rsidRPr="00A5675E">
              <w:rPr>
                <w:rFonts w:ascii="Times New Roman" w:eastAsia="Times New Roman" w:hAnsi="Times New Roman" w:cs="Times New Roman"/>
                <w:color w:val="080808"/>
                <w:lang w:val="ru-RU"/>
              </w:rPr>
              <w:t xml:space="preserve">и </w:t>
            </w:r>
            <w:r w:rsidRPr="00A5675E">
              <w:rPr>
                <w:rFonts w:ascii="Times New Roman" w:eastAsia="Times New Roman" w:hAnsi="Times New Roman" w:cs="Times New Roman"/>
                <w:spacing w:val="-2"/>
                <w:lang w:val="ru-RU"/>
              </w:rPr>
              <w:t>молодежи</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 xml:space="preserve">Российской </w:t>
            </w:r>
            <w:r w:rsidRPr="00A5675E">
              <w:rPr>
                <w:rFonts w:ascii="Times New Roman" w:eastAsia="Times New Roman" w:hAnsi="Times New Roman" w:cs="Times New Roman"/>
                <w:lang w:val="ru-RU"/>
              </w:rPr>
              <w:t>Федерации», «Почетный работник сферы молодежной политики Российской Федерации», «Ветеран сферы</w:t>
            </w:r>
            <w:r w:rsidRPr="00A5675E">
              <w:rPr>
                <w:rFonts w:ascii="Times New Roman" w:eastAsia="Times New Roman" w:hAnsi="Times New Roman" w:cs="Times New Roman"/>
                <w:spacing w:val="-6"/>
                <w:lang w:val="ru-RU"/>
              </w:rPr>
              <w:t xml:space="preserve"> </w:t>
            </w:r>
            <w:r w:rsidRPr="00A5675E">
              <w:rPr>
                <w:rFonts w:ascii="Times New Roman" w:eastAsia="Times New Roman" w:hAnsi="Times New Roman" w:cs="Times New Roman"/>
                <w:lang w:val="ru-RU"/>
              </w:rPr>
              <w:t>воспитания</w:t>
            </w:r>
            <w:r w:rsidRPr="00A5675E">
              <w:rPr>
                <w:rFonts w:ascii="Times New Roman" w:eastAsia="Times New Roman" w:hAnsi="Times New Roman" w:cs="Times New Roman"/>
                <w:spacing w:val="13"/>
                <w:lang w:val="ru-RU"/>
              </w:rPr>
              <w:t xml:space="preserve"> </w:t>
            </w:r>
            <w:r w:rsidRPr="00A5675E">
              <w:rPr>
                <w:rFonts w:ascii="Times New Roman" w:eastAsia="Times New Roman" w:hAnsi="Times New Roman" w:cs="Times New Roman"/>
                <w:lang w:val="ru-RU"/>
              </w:rPr>
              <w:t>и</w:t>
            </w:r>
            <w:r w:rsidRPr="00A5675E">
              <w:rPr>
                <w:rFonts w:ascii="Times New Roman" w:eastAsia="Times New Roman" w:hAnsi="Times New Roman" w:cs="Times New Roman"/>
                <w:spacing w:val="-6"/>
                <w:lang w:val="ru-RU"/>
              </w:rPr>
              <w:t xml:space="preserve"> </w:t>
            </w:r>
            <w:r w:rsidRPr="00A5675E">
              <w:rPr>
                <w:rFonts w:ascii="Times New Roman" w:eastAsia="Times New Roman" w:hAnsi="Times New Roman" w:cs="Times New Roman"/>
                <w:lang w:val="ru-RU"/>
              </w:rPr>
              <w:t>образования»,</w:t>
            </w:r>
          </w:p>
          <w:p w14:paraId="7873C604" w14:textId="77777777" w:rsidR="00A5675E" w:rsidRPr="00A5675E" w:rsidRDefault="00A5675E" w:rsidP="00A5675E">
            <w:pPr>
              <w:spacing w:before="6" w:line="232" w:lineRule="auto"/>
              <w:ind w:right="89"/>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«Почетный</w:t>
            </w:r>
            <w:r w:rsidRPr="00A5675E">
              <w:rPr>
                <w:rFonts w:ascii="Times New Roman" w:eastAsia="Times New Roman" w:hAnsi="Times New Roman" w:cs="Times New Roman"/>
                <w:spacing w:val="-3"/>
                <w:lang w:val="ru-RU"/>
              </w:rPr>
              <w:t xml:space="preserve"> </w:t>
            </w:r>
            <w:r w:rsidRPr="00A5675E">
              <w:rPr>
                <w:rFonts w:ascii="Times New Roman" w:eastAsia="Times New Roman" w:hAnsi="Times New Roman" w:cs="Times New Roman"/>
                <w:lang w:val="ru-RU"/>
              </w:rPr>
              <w:t>работник</w:t>
            </w:r>
            <w:r w:rsidRPr="00A5675E">
              <w:rPr>
                <w:rFonts w:ascii="Times New Roman" w:eastAsia="Times New Roman" w:hAnsi="Times New Roman" w:cs="Times New Roman"/>
                <w:spacing w:val="-8"/>
                <w:lang w:val="ru-RU"/>
              </w:rPr>
              <w:t xml:space="preserve"> </w:t>
            </w:r>
            <w:r w:rsidRPr="00A5675E">
              <w:rPr>
                <w:rFonts w:ascii="Times New Roman" w:eastAsia="Times New Roman" w:hAnsi="Times New Roman" w:cs="Times New Roman"/>
                <w:lang w:val="ru-RU"/>
              </w:rPr>
              <w:t>воспитания</w:t>
            </w:r>
            <w:r w:rsidRPr="00A5675E">
              <w:rPr>
                <w:rFonts w:ascii="Times New Roman" w:eastAsia="Times New Roman" w:hAnsi="Times New Roman" w:cs="Times New Roman"/>
                <w:spacing w:val="-5"/>
                <w:lang w:val="ru-RU"/>
              </w:rPr>
              <w:t xml:space="preserve"> </w:t>
            </w:r>
            <w:r w:rsidRPr="00A5675E">
              <w:rPr>
                <w:rFonts w:ascii="Times New Roman" w:eastAsia="Times New Roman" w:hAnsi="Times New Roman" w:cs="Times New Roman"/>
                <w:lang w:val="ru-RU"/>
              </w:rPr>
              <w:t xml:space="preserve">и </w:t>
            </w:r>
            <w:r w:rsidRPr="00A5675E">
              <w:rPr>
                <w:rFonts w:ascii="Times New Roman" w:eastAsia="Times New Roman" w:hAnsi="Times New Roman" w:cs="Times New Roman"/>
                <w:spacing w:val="-2"/>
                <w:lang w:val="ru-RU"/>
              </w:rPr>
              <w:t>просвещения»</w:t>
            </w:r>
          </w:p>
        </w:tc>
        <w:tc>
          <w:tcPr>
            <w:tcW w:w="993" w:type="dxa"/>
          </w:tcPr>
          <w:p w14:paraId="0C808CE7" w14:textId="77777777" w:rsidR="00A5675E" w:rsidRPr="00A5675E" w:rsidRDefault="00A5675E" w:rsidP="00A5675E">
            <w:pPr>
              <w:spacing w:line="272" w:lineRule="exact"/>
              <w:ind w:right="38"/>
              <w:jc w:val="center"/>
              <w:rPr>
                <w:rFonts w:ascii="Times New Roman" w:eastAsia="Times New Roman" w:hAnsi="Times New Roman" w:cs="Times New Roman"/>
              </w:rPr>
            </w:pPr>
            <w:r w:rsidRPr="00A5675E">
              <w:rPr>
                <w:rFonts w:ascii="Times New Roman" w:eastAsia="Times New Roman" w:hAnsi="Times New Roman" w:cs="Times New Roman"/>
              </w:rPr>
              <w:t>2</w:t>
            </w:r>
            <w:r w:rsidRPr="00A5675E">
              <w:rPr>
                <w:rFonts w:ascii="Times New Roman" w:eastAsia="Times New Roman" w:hAnsi="Times New Roman" w:cs="Times New Roman"/>
                <w:spacing w:val="-5"/>
              </w:rPr>
              <w:t xml:space="preserve"> 600</w:t>
            </w:r>
          </w:p>
        </w:tc>
        <w:tc>
          <w:tcPr>
            <w:tcW w:w="3847" w:type="dxa"/>
            <w:vMerge/>
            <w:tcBorders>
              <w:top w:val="nil"/>
              <w:bottom w:val="nil"/>
            </w:tcBorders>
          </w:tcPr>
          <w:p w14:paraId="3AAA40BA"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71A56B49" w14:textId="77777777" w:rsidTr="00E50922">
        <w:trPr>
          <w:trHeight w:val="1361"/>
        </w:trPr>
        <w:tc>
          <w:tcPr>
            <w:tcW w:w="974" w:type="dxa"/>
          </w:tcPr>
          <w:p w14:paraId="034779F8" w14:textId="77777777" w:rsidR="00A5675E" w:rsidRPr="00A5675E" w:rsidRDefault="00A5675E" w:rsidP="00A5675E">
            <w:pPr>
              <w:spacing w:line="243" w:lineRule="exact"/>
              <w:rPr>
                <w:rFonts w:ascii="Times New Roman" w:eastAsia="Times New Roman" w:hAnsi="Times New Roman" w:cs="Times New Roman"/>
              </w:rPr>
            </w:pPr>
            <w:r w:rsidRPr="00A5675E">
              <w:rPr>
                <w:rFonts w:ascii="Times New Roman" w:eastAsia="Times New Roman" w:hAnsi="Times New Roman" w:cs="Times New Roman"/>
                <w:spacing w:val="-2"/>
              </w:rPr>
              <w:t>3.1.4.</w:t>
            </w:r>
          </w:p>
        </w:tc>
        <w:tc>
          <w:tcPr>
            <w:tcW w:w="3852" w:type="dxa"/>
          </w:tcPr>
          <w:p w14:paraId="681EDAE2" w14:textId="77777777" w:rsidR="00A5675E" w:rsidRPr="00A5675E" w:rsidRDefault="00A5675E" w:rsidP="00A5675E">
            <w:pPr>
              <w:spacing w:line="247"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Нагрудный</w:t>
            </w:r>
            <w:r w:rsidRPr="00A5675E">
              <w:rPr>
                <w:rFonts w:ascii="Times New Roman" w:eastAsia="Times New Roman" w:hAnsi="Times New Roman" w:cs="Times New Roman"/>
                <w:spacing w:val="57"/>
                <w:w w:val="150"/>
                <w:lang w:val="ru-RU"/>
              </w:rPr>
              <w:t xml:space="preserve"> </w:t>
            </w:r>
            <w:r w:rsidRPr="00A5675E">
              <w:rPr>
                <w:rFonts w:ascii="Times New Roman" w:eastAsia="Times New Roman" w:hAnsi="Times New Roman" w:cs="Times New Roman"/>
                <w:lang w:val="ru-RU"/>
              </w:rPr>
              <w:t>знак</w:t>
            </w:r>
            <w:r w:rsidRPr="00A5675E">
              <w:rPr>
                <w:rFonts w:ascii="Times New Roman" w:eastAsia="Times New Roman" w:hAnsi="Times New Roman" w:cs="Times New Roman"/>
                <w:spacing w:val="52"/>
                <w:w w:val="150"/>
                <w:lang w:val="ru-RU"/>
              </w:rPr>
              <w:t xml:space="preserve"> </w:t>
            </w:r>
            <w:r w:rsidRPr="00A5675E">
              <w:rPr>
                <w:rFonts w:ascii="Times New Roman" w:eastAsia="Times New Roman" w:hAnsi="Times New Roman" w:cs="Times New Roman"/>
                <w:lang w:val="ru-RU"/>
              </w:rPr>
              <w:t>«За</w:t>
            </w:r>
            <w:r w:rsidRPr="00A5675E">
              <w:rPr>
                <w:rFonts w:ascii="Times New Roman" w:eastAsia="Times New Roman" w:hAnsi="Times New Roman" w:cs="Times New Roman"/>
                <w:spacing w:val="50"/>
                <w:w w:val="150"/>
                <w:lang w:val="ru-RU"/>
              </w:rPr>
              <w:t xml:space="preserve"> </w:t>
            </w:r>
            <w:r w:rsidRPr="00A5675E">
              <w:rPr>
                <w:rFonts w:ascii="Times New Roman" w:eastAsia="Times New Roman" w:hAnsi="Times New Roman" w:cs="Times New Roman"/>
                <w:spacing w:val="-2"/>
                <w:lang w:val="ru-RU"/>
              </w:rPr>
              <w:t>развитие</w:t>
            </w:r>
          </w:p>
          <w:p w14:paraId="02C00E5D" w14:textId="77777777" w:rsidR="00A5675E" w:rsidRPr="00A5675E" w:rsidRDefault="00A5675E" w:rsidP="00A5675E">
            <w:pPr>
              <w:tabs>
                <w:tab w:val="left" w:pos="2619"/>
              </w:tabs>
              <w:spacing w:before="1" w:line="237" w:lineRule="auto"/>
              <w:ind w:right="87"/>
              <w:rPr>
                <w:rFonts w:ascii="Times New Roman" w:eastAsia="Times New Roman" w:hAnsi="Times New Roman" w:cs="Times New Roman"/>
                <w:lang w:val="ru-RU"/>
              </w:rPr>
            </w:pPr>
            <w:r w:rsidRPr="00A5675E">
              <w:rPr>
                <w:rFonts w:ascii="Times New Roman" w:eastAsia="Times New Roman" w:hAnsi="Times New Roman" w:cs="Times New Roman"/>
                <w:lang w:val="ru-RU"/>
              </w:rPr>
              <w:t xml:space="preserve">научно-исследовательской работы студентов», «Отличник народного </w:t>
            </w:r>
            <w:r w:rsidRPr="00A5675E">
              <w:rPr>
                <w:rFonts w:ascii="Times New Roman" w:eastAsia="Times New Roman" w:hAnsi="Times New Roman" w:cs="Times New Roman"/>
                <w:spacing w:val="-2"/>
                <w:lang w:val="ru-RU"/>
              </w:rPr>
              <w:t xml:space="preserve">просвещения», </w:t>
            </w:r>
            <w:r w:rsidRPr="00A5675E">
              <w:rPr>
                <w:rFonts w:ascii="Times New Roman" w:eastAsia="Times New Roman" w:hAnsi="Times New Roman" w:cs="Times New Roman"/>
                <w:spacing w:val="-6"/>
                <w:lang w:val="ru-RU"/>
              </w:rPr>
              <w:t xml:space="preserve">«Отличник </w:t>
            </w:r>
            <w:r w:rsidRPr="00A5675E">
              <w:rPr>
                <w:rFonts w:ascii="Times New Roman" w:eastAsia="Times New Roman" w:hAnsi="Times New Roman" w:cs="Times New Roman"/>
                <w:lang w:val="ru-RU"/>
              </w:rPr>
              <w:t>просвещения РСФСР»</w:t>
            </w:r>
          </w:p>
        </w:tc>
        <w:tc>
          <w:tcPr>
            <w:tcW w:w="993" w:type="dxa"/>
          </w:tcPr>
          <w:p w14:paraId="1CF3AC60" w14:textId="77777777" w:rsidR="00A5675E" w:rsidRPr="00A5675E" w:rsidRDefault="00A5675E" w:rsidP="00A5675E">
            <w:pPr>
              <w:spacing w:line="253" w:lineRule="exact"/>
              <w:ind w:right="24"/>
              <w:jc w:val="center"/>
              <w:rPr>
                <w:rFonts w:ascii="Times New Roman" w:eastAsia="Times New Roman" w:hAnsi="Times New Roman" w:cs="Times New Roman"/>
              </w:rPr>
            </w:pPr>
            <w:r w:rsidRPr="00A5675E">
              <w:rPr>
                <w:rFonts w:ascii="Times New Roman" w:eastAsia="Times New Roman" w:hAnsi="Times New Roman" w:cs="Times New Roman"/>
              </w:rPr>
              <w:t>1</w:t>
            </w:r>
            <w:r w:rsidRPr="00A5675E">
              <w:rPr>
                <w:rFonts w:ascii="Times New Roman" w:eastAsia="Times New Roman" w:hAnsi="Times New Roman" w:cs="Times New Roman"/>
                <w:spacing w:val="-7"/>
              </w:rPr>
              <w:t xml:space="preserve"> </w:t>
            </w:r>
            <w:r w:rsidRPr="00A5675E">
              <w:rPr>
                <w:rFonts w:ascii="Times New Roman" w:eastAsia="Times New Roman" w:hAnsi="Times New Roman" w:cs="Times New Roman"/>
                <w:spacing w:val="-5"/>
              </w:rPr>
              <w:t>600</w:t>
            </w:r>
          </w:p>
        </w:tc>
        <w:tc>
          <w:tcPr>
            <w:tcW w:w="3847" w:type="dxa"/>
            <w:vMerge/>
            <w:tcBorders>
              <w:top w:val="nil"/>
              <w:bottom w:val="nil"/>
            </w:tcBorders>
          </w:tcPr>
          <w:p w14:paraId="4B28A742"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12530154" w14:textId="77777777" w:rsidTr="00E50922">
        <w:trPr>
          <w:trHeight w:val="819"/>
        </w:trPr>
        <w:tc>
          <w:tcPr>
            <w:tcW w:w="974" w:type="dxa"/>
          </w:tcPr>
          <w:p w14:paraId="7211C754"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spacing w:val="-2"/>
              </w:rPr>
              <w:t>3.1.5.</w:t>
            </w:r>
          </w:p>
        </w:tc>
        <w:tc>
          <w:tcPr>
            <w:tcW w:w="3852" w:type="dxa"/>
          </w:tcPr>
          <w:p w14:paraId="2F18CC71" w14:textId="77777777" w:rsidR="00A5675E" w:rsidRPr="00A5675E" w:rsidRDefault="00A5675E" w:rsidP="00A5675E">
            <w:pPr>
              <w:tabs>
                <w:tab w:val="left" w:pos="2890"/>
              </w:tabs>
              <w:spacing w:line="248"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Почетная</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грамота,</w:t>
            </w:r>
          </w:p>
          <w:p w14:paraId="6567C651" w14:textId="77777777" w:rsidR="00A5675E" w:rsidRPr="00A5675E" w:rsidRDefault="00A5675E" w:rsidP="00A5675E">
            <w:pPr>
              <w:tabs>
                <w:tab w:val="left" w:pos="2290"/>
              </w:tabs>
              <w:spacing w:line="280" w:lineRule="atLeast"/>
              <w:ind w:right="109"/>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Благодарность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4"/>
                <w:lang w:val="ru-RU"/>
              </w:rPr>
              <w:t xml:space="preserve">Министерства </w:t>
            </w:r>
            <w:r w:rsidRPr="00A5675E">
              <w:rPr>
                <w:rFonts w:ascii="Times New Roman" w:eastAsia="Times New Roman" w:hAnsi="Times New Roman" w:cs="Times New Roman"/>
                <w:lang w:val="ru-RU"/>
              </w:rPr>
              <w:t xml:space="preserve">образования </w:t>
            </w:r>
            <w:r w:rsidRPr="00A5675E">
              <w:rPr>
                <w:rFonts w:ascii="Times New Roman" w:eastAsia="Times New Roman" w:hAnsi="Times New Roman" w:cs="Times New Roman"/>
                <w:color w:val="030303"/>
                <w:lang w:val="ru-RU"/>
              </w:rPr>
              <w:t xml:space="preserve">и </w:t>
            </w:r>
            <w:r w:rsidRPr="00A5675E">
              <w:rPr>
                <w:rFonts w:ascii="Times New Roman" w:eastAsia="Times New Roman" w:hAnsi="Times New Roman" w:cs="Times New Roman"/>
                <w:lang w:val="ru-RU"/>
              </w:rPr>
              <w:t>науки.</w:t>
            </w:r>
          </w:p>
        </w:tc>
        <w:tc>
          <w:tcPr>
            <w:tcW w:w="993" w:type="dxa"/>
          </w:tcPr>
          <w:p w14:paraId="59300544" w14:textId="77777777" w:rsidR="00A5675E" w:rsidRPr="00A5675E" w:rsidRDefault="00A5675E" w:rsidP="00A5675E">
            <w:pPr>
              <w:spacing w:line="253" w:lineRule="exact"/>
              <w:ind w:right="21"/>
              <w:jc w:val="center"/>
              <w:rPr>
                <w:rFonts w:ascii="Times New Roman" w:eastAsia="Times New Roman" w:hAnsi="Times New Roman" w:cs="Times New Roman"/>
              </w:rPr>
            </w:pPr>
            <w:r w:rsidRPr="00A5675E">
              <w:rPr>
                <w:rFonts w:ascii="Times New Roman" w:eastAsia="Times New Roman" w:hAnsi="Times New Roman" w:cs="Times New Roman"/>
              </w:rPr>
              <w:t xml:space="preserve">1 </w:t>
            </w:r>
            <w:r w:rsidRPr="00A5675E">
              <w:rPr>
                <w:rFonts w:ascii="Times New Roman" w:eastAsia="Times New Roman" w:hAnsi="Times New Roman" w:cs="Times New Roman"/>
                <w:spacing w:val="-5"/>
              </w:rPr>
              <w:t>020</w:t>
            </w:r>
          </w:p>
        </w:tc>
        <w:tc>
          <w:tcPr>
            <w:tcW w:w="3847" w:type="dxa"/>
            <w:vMerge/>
            <w:tcBorders>
              <w:top w:val="nil"/>
              <w:bottom w:val="nil"/>
            </w:tcBorders>
          </w:tcPr>
          <w:p w14:paraId="2246D480"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003E960A" w14:textId="77777777" w:rsidTr="00E50922">
        <w:trPr>
          <w:trHeight w:val="809"/>
        </w:trPr>
        <w:tc>
          <w:tcPr>
            <w:tcW w:w="974" w:type="dxa"/>
          </w:tcPr>
          <w:p w14:paraId="1566AA4B" w14:textId="77777777" w:rsidR="00A5675E" w:rsidRPr="00A5675E" w:rsidRDefault="00A5675E" w:rsidP="00A5675E">
            <w:pPr>
              <w:spacing w:line="253" w:lineRule="exact"/>
              <w:rPr>
                <w:rFonts w:ascii="Times New Roman" w:eastAsia="Times New Roman" w:hAnsi="Times New Roman" w:cs="Times New Roman"/>
              </w:rPr>
            </w:pPr>
            <w:r w:rsidRPr="00A5675E">
              <w:rPr>
                <w:rFonts w:ascii="Times New Roman" w:eastAsia="Times New Roman" w:hAnsi="Times New Roman" w:cs="Times New Roman"/>
                <w:spacing w:val="-4"/>
              </w:rPr>
              <w:t>3.2.</w:t>
            </w:r>
          </w:p>
        </w:tc>
        <w:tc>
          <w:tcPr>
            <w:tcW w:w="3852" w:type="dxa"/>
          </w:tcPr>
          <w:p w14:paraId="1E9FAA42" w14:textId="77777777" w:rsidR="00A5675E" w:rsidRPr="00A5675E" w:rsidRDefault="00A5675E" w:rsidP="00A5675E">
            <w:pPr>
              <w:tabs>
                <w:tab w:val="left" w:pos="2050"/>
                <w:tab w:val="left" w:pos="2496"/>
                <w:tab w:val="left" w:pos="3557"/>
              </w:tabs>
              <w:spacing w:line="230" w:lineRule="auto"/>
              <w:ind w:right="76"/>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Руководящим</w:t>
            </w:r>
            <w:r w:rsidRPr="00A5675E">
              <w:rPr>
                <w:rFonts w:ascii="Times New Roman" w:eastAsia="Times New Roman" w:hAnsi="Times New Roman" w:cs="Times New Roman"/>
                <w:lang w:val="ru-RU"/>
              </w:rPr>
              <w:tab/>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работникам, специалистам,</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служащим</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5"/>
                <w:lang w:val="ru-RU"/>
              </w:rPr>
              <w:t>за</w:t>
            </w:r>
          </w:p>
          <w:p w14:paraId="6E53637D" w14:textId="77777777" w:rsidR="00A5675E" w:rsidRPr="00A5675E" w:rsidRDefault="00A5675E" w:rsidP="00A5675E">
            <w:pPr>
              <w:spacing w:line="274"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наличие</w:t>
            </w:r>
            <w:r w:rsidRPr="00A5675E">
              <w:rPr>
                <w:rFonts w:ascii="Times New Roman" w:eastAsia="Times New Roman" w:hAnsi="Times New Roman" w:cs="Times New Roman"/>
                <w:spacing w:val="3"/>
                <w:lang w:val="ru-RU"/>
              </w:rPr>
              <w:t xml:space="preserve"> </w:t>
            </w:r>
            <w:r w:rsidRPr="00A5675E">
              <w:rPr>
                <w:rFonts w:ascii="Times New Roman" w:eastAsia="Times New Roman" w:hAnsi="Times New Roman" w:cs="Times New Roman"/>
                <w:spacing w:val="-2"/>
                <w:lang w:val="ru-RU"/>
              </w:rPr>
              <w:t>ведомственных</w:t>
            </w:r>
            <w:r w:rsidRPr="00A5675E">
              <w:rPr>
                <w:rFonts w:ascii="Times New Roman" w:eastAsia="Times New Roman" w:hAnsi="Times New Roman" w:cs="Times New Roman"/>
                <w:spacing w:val="23"/>
                <w:lang w:val="ru-RU"/>
              </w:rPr>
              <w:t xml:space="preserve"> </w:t>
            </w:r>
            <w:r w:rsidRPr="00A5675E">
              <w:rPr>
                <w:rFonts w:ascii="Times New Roman" w:eastAsia="Times New Roman" w:hAnsi="Times New Roman" w:cs="Times New Roman"/>
                <w:spacing w:val="-2"/>
                <w:lang w:val="ru-RU"/>
              </w:rPr>
              <w:t>наград:</w:t>
            </w:r>
          </w:p>
        </w:tc>
        <w:tc>
          <w:tcPr>
            <w:tcW w:w="993" w:type="dxa"/>
          </w:tcPr>
          <w:p w14:paraId="101CB77C" w14:textId="77777777" w:rsidR="00A5675E" w:rsidRPr="00A5675E" w:rsidRDefault="00A5675E" w:rsidP="00A5675E">
            <w:pPr>
              <w:rPr>
                <w:rFonts w:ascii="Times New Roman" w:eastAsia="Times New Roman" w:hAnsi="Times New Roman" w:cs="Times New Roman"/>
                <w:lang w:val="ru-RU"/>
              </w:rPr>
            </w:pPr>
          </w:p>
        </w:tc>
        <w:tc>
          <w:tcPr>
            <w:tcW w:w="3847" w:type="dxa"/>
            <w:vMerge/>
            <w:tcBorders>
              <w:top w:val="nil"/>
              <w:bottom w:val="nil"/>
            </w:tcBorders>
          </w:tcPr>
          <w:p w14:paraId="38B7DA4D" w14:textId="77777777" w:rsidR="00A5675E" w:rsidRPr="00A5675E" w:rsidRDefault="00A5675E" w:rsidP="00A5675E">
            <w:pPr>
              <w:rPr>
                <w:rFonts w:ascii="Times New Roman" w:eastAsia="Times New Roman" w:hAnsi="Times New Roman" w:cs="Times New Roman"/>
                <w:sz w:val="2"/>
                <w:szCs w:val="2"/>
                <w:lang w:val="ru-RU"/>
              </w:rPr>
            </w:pPr>
          </w:p>
        </w:tc>
      </w:tr>
      <w:tr w:rsidR="00A5675E" w:rsidRPr="00A5675E" w14:paraId="0B331C6C" w14:textId="77777777" w:rsidTr="00E50922">
        <w:trPr>
          <w:trHeight w:val="531"/>
        </w:trPr>
        <w:tc>
          <w:tcPr>
            <w:tcW w:w="974" w:type="dxa"/>
          </w:tcPr>
          <w:p w14:paraId="7C0EBDD8" w14:textId="77777777" w:rsidR="00A5675E" w:rsidRPr="00A5675E" w:rsidRDefault="00A5675E" w:rsidP="00A5675E">
            <w:pPr>
              <w:spacing w:line="243" w:lineRule="exact"/>
              <w:rPr>
                <w:rFonts w:ascii="Times New Roman" w:eastAsia="Times New Roman" w:hAnsi="Times New Roman" w:cs="Times New Roman"/>
              </w:rPr>
            </w:pPr>
            <w:r w:rsidRPr="00A5675E">
              <w:rPr>
                <w:rFonts w:ascii="Times New Roman" w:eastAsia="Times New Roman" w:hAnsi="Times New Roman" w:cs="Times New Roman"/>
                <w:spacing w:val="-2"/>
              </w:rPr>
              <w:t>3.2.1.</w:t>
            </w:r>
          </w:p>
        </w:tc>
        <w:tc>
          <w:tcPr>
            <w:tcW w:w="3852" w:type="dxa"/>
          </w:tcPr>
          <w:p w14:paraId="5C95FADC" w14:textId="77777777" w:rsidR="00A5675E" w:rsidRPr="00A5675E" w:rsidRDefault="00A5675E" w:rsidP="00A5675E">
            <w:pPr>
              <w:tabs>
                <w:tab w:val="left" w:pos="1629"/>
                <w:tab w:val="left" w:pos="3258"/>
              </w:tabs>
              <w:spacing w:line="242" w:lineRule="exac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медаль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Ушинского</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К.Д.,</w:t>
            </w:r>
          </w:p>
          <w:p w14:paraId="00C5A7A9" w14:textId="77777777" w:rsidR="00A5675E" w:rsidRPr="00A5675E" w:rsidRDefault="00A5675E" w:rsidP="00A5675E">
            <w:pPr>
              <w:spacing w:line="270"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Медаль</w:t>
            </w:r>
            <w:r w:rsidRPr="00A5675E">
              <w:rPr>
                <w:rFonts w:ascii="Times New Roman" w:eastAsia="Times New Roman" w:hAnsi="Times New Roman" w:cs="Times New Roman"/>
                <w:spacing w:val="-4"/>
                <w:lang w:val="ru-RU"/>
              </w:rPr>
              <w:t xml:space="preserve"> </w:t>
            </w:r>
            <w:r w:rsidRPr="00A5675E">
              <w:rPr>
                <w:rFonts w:ascii="Times New Roman" w:eastAsia="Times New Roman" w:hAnsi="Times New Roman" w:cs="Times New Roman"/>
                <w:lang w:val="ru-RU"/>
              </w:rPr>
              <w:t>Выготского</w:t>
            </w:r>
            <w:r w:rsidRPr="00A5675E">
              <w:rPr>
                <w:rFonts w:ascii="Times New Roman" w:eastAsia="Times New Roman" w:hAnsi="Times New Roman" w:cs="Times New Roman"/>
                <w:spacing w:val="-3"/>
                <w:lang w:val="ru-RU"/>
              </w:rPr>
              <w:t xml:space="preserve"> </w:t>
            </w:r>
            <w:r w:rsidRPr="00A5675E">
              <w:rPr>
                <w:rFonts w:ascii="Times New Roman" w:eastAsia="Times New Roman" w:hAnsi="Times New Roman" w:cs="Times New Roman"/>
                <w:spacing w:val="-2"/>
                <w:lang w:val="ru-RU"/>
              </w:rPr>
              <w:t>Л.С.;</w:t>
            </w:r>
          </w:p>
        </w:tc>
        <w:tc>
          <w:tcPr>
            <w:tcW w:w="993" w:type="dxa"/>
          </w:tcPr>
          <w:p w14:paraId="39BDBACA" w14:textId="77777777" w:rsidR="00A5675E" w:rsidRPr="00A5675E" w:rsidRDefault="00A5675E" w:rsidP="00A5675E">
            <w:pPr>
              <w:spacing w:line="243" w:lineRule="exact"/>
              <w:ind w:right="9"/>
              <w:jc w:val="center"/>
              <w:rPr>
                <w:rFonts w:ascii="Times New Roman" w:eastAsia="Times New Roman" w:hAnsi="Times New Roman" w:cs="Times New Roman"/>
              </w:rPr>
            </w:pPr>
            <w:r w:rsidRPr="00A5675E">
              <w:rPr>
                <w:rFonts w:ascii="Times New Roman" w:eastAsia="Times New Roman" w:hAnsi="Times New Roman" w:cs="Times New Roman"/>
              </w:rPr>
              <w:t>5</w:t>
            </w:r>
            <w:r w:rsidRPr="00A5675E">
              <w:rPr>
                <w:rFonts w:ascii="Times New Roman" w:eastAsia="Times New Roman" w:hAnsi="Times New Roman" w:cs="Times New Roman"/>
                <w:spacing w:val="-1"/>
              </w:rPr>
              <w:t xml:space="preserve"> </w:t>
            </w:r>
            <w:r w:rsidRPr="00A5675E">
              <w:rPr>
                <w:rFonts w:ascii="Times New Roman" w:eastAsia="Times New Roman" w:hAnsi="Times New Roman" w:cs="Times New Roman"/>
                <w:spacing w:val="-5"/>
              </w:rPr>
              <w:t>100</w:t>
            </w:r>
          </w:p>
        </w:tc>
        <w:tc>
          <w:tcPr>
            <w:tcW w:w="3847" w:type="dxa"/>
            <w:vMerge/>
            <w:tcBorders>
              <w:top w:val="nil"/>
              <w:bottom w:val="nil"/>
            </w:tcBorders>
          </w:tcPr>
          <w:p w14:paraId="3EB39A4C"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0688733F" w14:textId="77777777" w:rsidTr="00E50922">
        <w:trPr>
          <w:trHeight w:val="1629"/>
        </w:trPr>
        <w:tc>
          <w:tcPr>
            <w:tcW w:w="974" w:type="dxa"/>
          </w:tcPr>
          <w:p w14:paraId="42D6014C"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spacing w:val="-2"/>
              </w:rPr>
              <w:t>3.2.2.</w:t>
            </w:r>
          </w:p>
        </w:tc>
        <w:tc>
          <w:tcPr>
            <w:tcW w:w="3852" w:type="dxa"/>
          </w:tcPr>
          <w:p w14:paraId="26FCA4F1" w14:textId="77777777" w:rsidR="00A5675E" w:rsidRPr="00A5675E" w:rsidRDefault="00A5675E" w:rsidP="00A5675E">
            <w:pPr>
              <w:spacing w:line="247" w:lineRule="exact"/>
              <w:rPr>
                <w:rFonts w:ascii="Times New Roman" w:eastAsia="Times New Roman" w:hAnsi="Times New Roman" w:cs="Times New Roman"/>
                <w:lang w:val="ru-RU"/>
              </w:rPr>
            </w:pPr>
            <w:r w:rsidRPr="00A5675E">
              <w:rPr>
                <w:rFonts w:ascii="Times New Roman" w:eastAsia="Times New Roman" w:hAnsi="Times New Roman" w:cs="Times New Roman"/>
                <w:lang w:val="ru-RU"/>
              </w:rPr>
              <w:t>почетное</w:t>
            </w:r>
            <w:r w:rsidRPr="00A5675E">
              <w:rPr>
                <w:rFonts w:ascii="Times New Roman" w:eastAsia="Times New Roman" w:hAnsi="Times New Roman" w:cs="Times New Roman"/>
                <w:spacing w:val="69"/>
                <w:lang w:val="ru-RU"/>
              </w:rPr>
              <w:t xml:space="preserve"> </w:t>
            </w:r>
            <w:r w:rsidRPr="00A5675E">
              <w:rPr>
                <w:rFonts w:ascii="Times New Roman" w:eastAsia="Times New Roman" w:hAnsi="Times New Roman" w:cs="Times New Roman"/>
                <w:lang w:val="ru-RU"/>
              </w:rPr>
              <w:t>звание</w:t>
            </w:r>
            <w:r w:rsidRPr="00A5675E">
              <w:rPr>
                <w:rFonts w:ascii="Times New Roman" w:eastAsia="Times New Roman" w:hAnsi="Times New Roman" w:cs="Times New Roman"/>
                <w:spacing w:val="67"/>
                <w:lang w:val="ru-RU"/>
              </w:rPr>
              <w:t xml:space="preserve"> </w:t>
            </w:r>
            <w:r w:rsidRPr="00A5675E">
              <w:rPr>
                <w:rFonts w:ascii="Times New Roman" w:eastAsia="Times New Roman" w:hAnsi="Times New Roman" w:cs="Times New Roman"/>
                <w:spacing w:val="-2"/>
                <w:lang w:val="ru-RU"/>
              </w:rPr>
              <w:t>«Почетный</w:t>
            </w:r>
          </w:p>
          <w:p w14:paraId="45506D58" w14:textId="77777777" w:rsidR="00A5675E" w:rsidRPr="00A5675E" w:rsidRDefault="00A5675E" w:rsidP="00A5675E">
            <w:pPr>
              <w:spacing w:before="10" w:line="228" w:lineRule="auto"/>
              <w:ind w:right="63"/>
              <w:rPr>
                <w:rFonts w:ascii="Times New Roman" w:eastAsia="Times New Roman" w:hAnsi="Times New Roman" w:cs="Times New Roman"/>
                <w:lang w:val="ru-RU"/>
              </w:rPr>
            </w:pPr>
            <w:r w:rsidRPr="00A5675E">
              <w:rPr>
                <w:rFonts w:ascii="Times New Roman" w:eastAsia="Times New Roman" w:hAnsi="Times New Roman" w:cs="Times New Roman"/>
                <w:lang w:val="ru-RU"/>
              </w:rPr>
              <w:t xml:space="preserve">работник сферы образования Российской Федерации»; почетное </w:t>
            </w:r>
            <w:r w:rsidRPr="00A5675E">
              <w:rPr>
                <w:rFonts w:ascii="Times New Roman" w:eastAsia="Times New Roman" w:hAnsi="Times New Roman" w:cs="Times New Roman"/>
                <w:spacing w:val="-2"/>
                <w:lang w:val="ru-RU"/>
              </w:rPr>
              <w:t>звание</w:t>
            </w:r>
            <w:r w:rsidRPr="00A5675E">
              <w:rPr>
                <w:rFonts w:ascii="Times New Roman" w:eastAsia="Times New Roman" w:hAnsi="Times New Roman" w:cs="Times New Roman"/>
                <w:spacing w:val="-10"/>
                <w:lang w:val="ru-RU"/>
              </w:rPr>
              <w:t xml:space="preserve"> </w:t>
            </w:r>
            <w:r w:rsidRPr="00A5675E">
              <w:rPr>
                <w:rFonts w:ascii="Times New Roman" w:eastAsia="Times New Roman" w:hAnsi="Times New Roman" w:cs="Times New Roman"/>
                <w:spacing w:val="-2"/>
                <w:lang w:val="ru-RU"/>
              </w:rPr>
              <w:t>«Почетный</w:t>
            </w:r>
            <w:r w:rsidRPr="00A5675E">
              <w:rPr>
                <w:rFonts w:ascii="Times New Roman" w:eastAsia="Times New Roman" w:hAnsi="Times New Roman" w:cs="Times New Roman"/>
                <w:spacing w:val="-4"/>
                <w:lang w:val="ru-RU"/>
              </w:rPr>
              <w:t xml:space="preserve"> </w:t>
            </w:r>
            <w:r w:rsidRPr="00A5675E">
              <w:rPr>
                <w:rFonts w:ascii="Times New Roman" w:eastAsia="Times New Roman" w:hAnsi="Times New Roman" w:cs="Times New Roman"/>
                <w:spacing w:val="-2"/>
                <w:lang w:val="ru-RU"/>
              </w:rPr>
              <w:t>работник</w:t>
            </w:r>
            <w:r w:rsidRPr="00A5675E">
              <w:rPr>
                <w:rFonts w:ascii="Times New Roman" w:eastAsia="Times New Roman" w:hAnsi="Times New Roman" w:cs="Times New Roman"/>
                <w:spacing w:val="-5"/>
                <w:lang w:val="ru-RU"/>
              </w:rPr>
              <w:t xml:space="preserve"> </w:t>
            </w:r>
            <w:r w:rsidRPr="00A5675E">
              <w:rPr>
                <w:rFonts w:ascii="Times New Roman" w:eastAsia="Times New Roman" w:hAnsi="Times New Roman" w:cs="Times New Roman"/>
                <w:spacing w:val="-2"/>
                <w:lang w:val="ru-RU"/>
              </w:rPr>
              <w:t xml:space="preserve">сферы </w:t>
            </w:r>
            <w:r w:rsidRPr="00A5675E">
              <w:rPr>
                <w:rFonts w:ascii="Times New Roman" w:eastAsia="Times New Roman" w:hAnsi="Times New Roman" w:cs="Times New Roman"/>
                <w:lang w:val="ru-RU"/>
              </w:rPr>
              <w:t>воспитания детей и молодежи Российской Федерации»;</w:t>
            </w:r>
          </w:p>
        </w:tc>
        <w:tc>
          <w:tcPr>
            <w:tcW w:w="993" w:type="dxa"/>
          </w:tcPr>
          <w:p w14:paraId="397FA0DC" w14:textId="77777777" w:rsidR="00A5675E" w:rsidRPr="00A5675E" w:rsidRDefault="00A5675E" w:rsidP="00A5675E">
            <w:pPr>
              <w:spacing w:line="248" w:lineRule="exact"/>
              <w:jc w:val="center"/>
              <w:rPr>
                <w:rFonts w:ascii="Times New Roman" w:eastAsia="Times New Roman" w:hAnsi="Times New Roman" w:cs="Times New Roman"/>
              </w:rPr>
            </w:pPr>
            <w:r w:rsidRPr="00A5675E">
              <w:rPr>
                <w:rFonts w:ascii="Times New Roman" w:eastAsia="Times New Roman" w:hAnsi="Times New Roman" w:cs="Times New Roman"/>
                <w:color w:val="0F0F0F"/>
              </w:rPr>
              <w:t>2</w:t>
            </w:r>
            <w:r w:rsidRPr="00A5675E">
              <w:rPr>
                <w:rFonts w:ascii="Times New Roman" w:eastAsia="Times New Roman" w:hAnsi="Times New Roman" w:cs="Times New Roman"/>
                <w:color w:val="0F0F0F"/>
                <w:spacing w:val="-5"/>
              </w:rPr>
              <w:t xml:space="preserve"> </w:t>
            </w:r>
            <w:r w:rsidRPr="00A5675E">
              <w:rPr>
                <w:rFonts w:ascii="Times New Roman" w:eastAsia="Times New Roman" w:hAnsi="Times New Roman" w:cs="Times New Roman"/>
                <w:spacing w:val="-5"/>
              </w:rPr>
              <w:t>600</w:t>
            </w:r>
          </w:p>
        </w:tc>
        <w:tc>
          <w:tcPr>
            <w:tcW w:w="3847" w:type="dxa"/>
            <w:vMerge/>
            <w:tcBorders>
              <w:top w:val="nil"/>
              <w:bottom w:val="nil"/>
            </w:tcBorders>
          </w:tcPr>
          <w:p w14:paraId="704AF43B"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6A2FB0C1" w14:textId="77777777" w:rsidTr="00E50922">
        <w:trPr>
          <w:trHeight w:val="560"/>
        </w:trPr>
        <w:tc>
          <w:tcPr>
            <w:tcW w:w="974" w:type="dxa"/>
          </w:tcPr>
          <w:p w14:paraId="3BB9FC72" w14:textId="77777777" w:rsidR="00A5675E" w:rsidRPr="00A5675E" w:rsidRDefault="00A5675E" w:rsidP="00A5675E">
            <w:pPr>
              <w:spacing w:line="289" w:lineRule="exact"/>
              <w:rPr>
                <w:rFonts w:ascii="Times New Roman" w:eastAsia="Times New Roman" w:hAnsi="Times New Roman" w:cs="Times New Roman"/>
                <w:szCs w:val="24"/>
              </w:rPr>
            </w:pPr>
            <w:r w:rsidRPr="00A5675E">
              <w:rPr>
                <w:rFonts w:ascii="Times New Roman" w:eastAsia="Times New Roman" w:hAnsi="Times New Roman" w:cs="Times New Roman"/>
                <w:spacing w:val="-2"/>
                <w:w w:val="80"/>
                <w:szCs w:val="24"/>
              </w:rPr>
              <w:t>3.2..3.</w:t>
            </w:r>
          </w:p>
        </w:tc>
        <w:tc>
          <w:tcPr>
            <w:tcW w:w="3852" w:type="dxa"/>
          </w:tcPr>
          <w:p w14:paraId="691682F8" w14:textId="77777777" w:rsidR="00A5675E" w:rsidRPr="00A5675E" w:rsidRDefault="00A5675E" w:rsidP="00A5675E">
            <w:pPr>
              <w:spacing w:line="266" w:lineRule="exact"/>
              <w:ind w:right="92"/>
              <w:jc w:val="right"/>
              <w:rPr>
                <w:rFonts w:ascii="Times New Roman" w:eastAsia="Times New Roman" w:hAnsi="Times New Roman" w:cs="Times New Roman"/>
                <w:lang w:val="ru-RU"/>
              </w:rPr>
            </w:pPr>
            <w:r w:rsidRPr="00A5675E">
              <w:rPr>
                <w:rFonts w:ascii="Times New Roman" w:eastAsia="Times New Roman" w:hAnsi="Times New Roman" w:cs="Times New Roman"/>
                <w:w w:val="90"/>
                <w:sz w:val="26"/>
                <w:lang w:val="ru-RU"/>
              </w:rPr>
              <w:t>нагрудный</w:t>
            </w:r>
            <w:r w:rsidRPr="00A5675E">
              <w:rPr>
                <w:rFonts w:ascii="Times New Roman" w:eastAsia="Times New Roman" w:hAnsi="Times New Roman" w:cs="Times New Roman"/>
                <w:spacing w:val="10"/>
                <w:sz w:val="26"/>
                <w:lang w:val="ru-RU"/>
              </w:rPr>
              <w:t xml:space="preserve"> </w:t>
            </w:r>
            <w:r w:rsidRPr="00A5675E">
              <w:rPr>
                <w:rFonts w:ascii="Times New Roman" w:eastAsia="Times New Roman" w:hAnsi="Times New Roman" w:cs="Times New Roman"/>
                <w:w w:val="90"/>
                <w:sz w:val="26"/>
                <w:lang w:val="ru-RU"/>
              </w:rPr>
              <w:t>знак</w:t>
            </w:r>
            <w:r w:rsidRPr="00A5675E">
              <w:rPr>
                <w:rFonts w:ascii="Times New Roman" w:eastAsia="Times New Roman" w:hAnsi="Times New Roman" w:cs="Times New Roman"/>
                <w:spacing w:val="5"/>
                <w:sz w:val="26"/>
                <w:lang w:val="ru-RU"/>
              </w:rPr>
              <w:t xml:space="preserve"> </w:t>
            </w:r>
            <w:r w:rsidRPr="00A5675E">
              <w:rPr>
                <w:rFonts w:ascii="Times New Roman" w:eastAsia="Times New Roman" w:hAnsi="Times New Roman" w:cs="Times New Roman"/>
                <w:w w:val="90"/>
                <w:sz w:val="26"/>
                <w:lang w:val="ru-RU"/>
              </w:rPr>
              <w:t>«За</w:t>
            </w:r>
            <w:r w:rsidRPr="00A5675E">
              <w:rPr>
                <w:rFonts w:ascii="Times New Roman" w:eastAsia="Times New Roman" w:hAnsi="Times New Roman" w:cs="Times New Roman"/>
                <w:spacing w:val="-5"/>
                <w:w w:val="90"/>
                <w:sz w:val="26"/>
                <w:lang w:val="ru-RU"/>
              </w:rPr>
              <w:t xml:space="preserve"> </w:t>
            </w:r>
            <w:r w:rsidRPr="00A5675E">
              <w:rPr>
                <w:rFonts w:ascii="Times New Roman" w:eastAsia="Times New Roman" w:hAnsi="Times New Roman" w:cs="Times New Roman"/>
                <w:spacing w:val="-2"/>
                <w:w w:val="90"/>
                <w:sz w:val="26"/>
                <w:lang w:val="ru-RU"/>
              </w:rPr>
              <w:t>милосердие и б</w:t>
            </w:r>
            <w:r w:rsidRPr="00A5675E">
              <w:rPr>
                <w:rFonts w:ascii="Times New Roman" w:eastAsia="Times New Roman" w:hAnsi="Times New Roman" w:cs="Times New Roman"/>
                <w:spacing w:val="-2"/>
                <w:lang w:val="ru-RU"/>
              </w:rPr>
              <w:t>лаготворительность»,</w:t>
            </w:r>
          </w:p>
        </w:tc>
        <w:tc>
          <w:tcPr>
            <w:tcW w:w="993" w:type="dxa"/>
          </w:tcPr>
          <w:p w14:paraId="1FAB50F8" w14:textId="77777777" w:rsidR="00A5675E" w:rsidRPr="00A5675E" w:rsidRDefault="00A5675E" w:rsidP="00A5675E">
            <w:pPr>
              <w:spacing w:line="269" w:lineRule="exact"/>
              <w:ind w:right="1"/>
              <w:jc w:val="center"/>
              <w:rPr>
                <w:rFonts w:ascii="Times New Roman" w:eastAsia="Times New Roman" w:hAnsi="Times New Roman" w:cs="Times New Roman"/>
                <w:sz w:val="27"/>
              </w:rPr>
            </w:pPr>
            <w:r w:rsidRPr="00A5675E">
              <w:rPr>
                <w:rFonts w:ascii="Times New Roman" w:eastAsia="Times New Roman" w:hAnsi="Times New Roman" w:cs="Times New Roman"/>
                <w:spacing w:val="-4"/>
                <w:sz w:val="27"/>
              </w:rPr>
              <w:t>1600</w:t>
            </w:r>
          </w:p>
        </w:tc>
        <w:tc>
          <w:tcPr>
            <w:tcW w:w="3847" w:type="dxa"/>
            <w:vMerge/>
            <w:tcBorders>
              <w:top w:val="nil"/>
              <w:bottom w:val="nil"/>
            </w:tcBorders>
          </w:tcPr>
          <w:p w14:paraId="0A4DEAA7" w14:textId="77777777" w:rsidR="00A5675E" w:rsidRPr="00A5675E" w:rsidRDefault="00A5675E" w:rsidP="00A5675E">
            <w:pPr>
              <w:rPr>
                <w:rFonts w:ascii="Times New Roman" w:eastAsia="Times New Roman" w:hAnsi="Times New Roman" w:cs="Times New Roman"/>
                <w:sz w:val="2"/>
                <w:szCs w:val="2"/>
              </w:rPr>
            </w:pPr>
          </w:p>
        </w:tc>
      </w:tr>
    </w:tbl>
    <w:p w14:paraId="429CBCC5" w14:textId="77777777" w:rsidR="00A5675E" w:rsidRPr="00A5675E" w:rsidRDefault="00A5675E" w:rsidP="00A5675E">
      <w:pPr>
        <w:widowControl w:val="0"/>
        <w:autoSpaceDE w:val="0"/>
        <w:autoSpaceDN w:val="0"/>
        <w:spacing w:line="240" w:lineRule="auto"/>
        <w:ind w:firstLine="0"/>
        <w:jc w:val="left"/>
        <w:rPr>
          <w:rFonts w:ascii="Times New Roman" w:eastAsia="Times New Roman" w:hAnsi="Times New Roman" w:cs="Times New Roman"/>
          <w:sz w:val="2"/>
          <w:szCs w:val="2"/>
        </w:rPr>
        <w:sectPr w:rsidR="00A5675E" w:rsidRPr="00A5675E">
          <w:pgSz w:w="11900" w:h="16840"/>
          <w:pgMar w:top="1080" w:right="520" w:bottom="1310" w:left="1340" w:header="720" w:footer="720" w:gutter="0"/>
          <w:cols w:space="720"/>
        </w:sectPr>
      </w:pPr>
    </w:p>
    <w:tbl>
      <w:tblPr>
        <w:tblStyle w:val="TableNormal1"/>
        <w:tblW w:w="0" w:type="auto"/>
        <w:tblInd w:w="248" w:type="dxa"/>
        <w:tblBorders>
          <w:top w:val="single" w:sz="6" w:space="0" w:color="1C1318"/>
          <w:left w:val="single" w:sz="6" w:space="0" w:color="1C1318"/>
          <w:bottom w:val="single" w:sz="6" w:space="0" w:color="1C1318"/>
          <w:right w:val="single" w:sz="6" w:space="0" w:color="1C1318"/>
          <w:insideH w:val="single" w:sz="6" w:space="0" w:color="1C1318"/>
          <w:insideV w:val="single" w:sz="6" w:space="0" w:color="1C1318"/>
        </w:tblBorders>
        <w:tblLayout w:type="fixed"/>
        <w:tblLook w:val="01E0" w:firstRow="1" w:lastRow="1" w:firstColumn="1" w:lastColumn="1" w:noHBand="0" w:noVBand="0"/>
      </w:tblPr>
      <w:tblGrid>
        <w:gridCol w:w="993"/>
        <w:gridCol w:w="3842"/>
        <w:gridCol w:w="993"/>
        <w:gridCol w:w="3842"/>
      </w:tblGrid>
      <w:tr w:rsidR="00A5675E" w:rsidRPr="00A5675E" w14:paraId="391B5B22" w14:textId="77777777" w:rsidTr="00E50922">
        <w:trPr>
          <w:trHeight w:val="559"/>
        </w:trPr>
        <w:tc>
          <w:tcPr>
            <w:tcW w:w="993" w:type="dxa"/>
          </w:tcPr>
          <w:p w14:paraId="1202B78C" w14:textId="77777777" w:rsidR="00A5675E" w:rsidRPr="00A5675E" w:rsidRDefault="00A5675E" w:rsidP="00A5675E">
            <w:pPr>
              <w:spacing w:before="126"/>
              <w:rPr>
                <w:rFonts w:ascii="Times New Roman" w:eastAsia="Times New Roman" w:hAnsi="Times New Roman" w:cs="Times New Roman"/>
                <w:sz w:val="25"/>
              </w:rPr>
            </w:pPr>
            <w:r w:rsidRPr="00A5675E">
              <w:rPr>
                <w:rFonts w:ascii="Times New Roman" w:eastAsia="Times New Roman" w:hAnsi="Times New Roman" w:cs="Times New Roman"/>
                <w:w w:val="70"/>
                <w:sz w:val="25"/>
              </w:rPr>
              <w:lastRenderedPageBreak/>
              <w:t>N.•</w:t>
            </w:r>
            <w:r w:rsidRPr="00A5675E">
              <w:rPr>
                <w:rFonts w:ascii="Times New Roman" w:eastAsia="Times New Roman" w:hAnsi="Times New Roman" w:cs="Times New Roman"/>
                <w:spacing w:val="-8"/>
                <w:w w:val="95"/>
                <w:sz w:val="25"/>
              </w:rPr>
              <w:t xml:space="preserve"> </w:t>
            </w:r>
            <w:r w:rsidRPr="00A5675E">
              <w:rPr>
                <w:rFonts w:ascii="Times New Roman" w:eastAsia="Times New Roman" w:hAnsi="Times New Roman" w:cs="Times New Roman"/>
                <w:spacing w:val="-5"/>
                <w:w w:val="95"/>
                <w:sz w:val="25"/>
              </w:rPr>
              <w:t>п/п</w:t>
            </w:r>
          </w:p>
        </w:tc>
        <w:tc>
          <w:tcPr>
            <w:tcW w:w="3842" w:type="dxa"/>
          </w:tcPr>
          <w:p w14:paraId="0D483181" w14:textId="77777777" w:rsidR="00A5675E" w:rsidRPr="00A5675E" w:rsidRDefault="00A5675E" w:rsidP="00A5675E">
            <w:pPr>
              <w:spacing w:line="278" w:lineRule="exact"/>
              <w:ind w:right="515"/>
              <w:rPr>
                <w:rFonts w:ascii="Times New Roman" w:eastAsia="Times New Roman" w:hAnsi="Times New Roman" w:cs="Times New Roman"/>
                <w:sz w:val="25"/>
              </w:rPr>
            </w:pPr>
            <w:r w:rsidRPr="00A5675E">
              <w:rPr>
                <w:rFonts w:ascii="Times New Roman" w:eastAsia="Times New Roman" w:hAnsi="Times New Roman" w:cs="Times New Roman"/>
                <w:sz w:val="25"/>
              </w:rPr>
              <w:t>Основания</w:t>
            </w:r>
            <w:r w:rsidRPr="00A5675E">
              <w:rPr>
                <w:rFonts w:ascii="Times New Roman" w:eastAsia="Times New Roman" w:hAnsi="Times New Roman" w:cs="Times New Roman"/>
                <w:spacing w:val="-2"/>
                <w:sz w:val="25"/>
              </w:rPr>
              <w:t xml:space="preserve"> </w:t>
            </w:r>
            <w:r w:rsidRPr="00A5675E">
              <w:rPr>
                <w:rFonts w:ascii="Times New Roman" w:eastAsia="Times New Roman" w:hAnsi="Times New Roman" w:cs="Times New Roman"/>
                <w:sz w:val="25"/>
              </w:rPr>
              <w:t xml:space="preserve">установления </w:t>
            </w:r>
            <w:r w:rsidRPr="00A5675E">
              <w:rPr>
                <w:rFonts w:ascii="Times New Roman" w:eastAsia="Times New Roman" w:hAnsi="Times New Roman" w:cs="Times New Roman"/>
                <w:spacing w:val="-2"/>
                <w:sz w:val="25"/>
              </w:rPr>
              <w:t>доплат</w:t>
            </w:r>
          </w:p>
        </w:tc>
        <w:tc>
          <w:tcPr>
            <w:tcW w:w="993" w:type="dxa"/>
            <w:tcBorders>
              <w:bottom w:val="double" w:sz="6" w:space="0" w:color="080C18"/>
            </w:tcBorders>
          </w:tcPr>
          <w:p w14:paraId="259FEBD2" w14:textId="77777777" w:rsidR="00A5675E" w:rsidRPr="00A5675E" w:rsidRDefault="00A5675E" w:rsidP="00A5675E">
            <w:pPr>
              <w:spacing w:before="10"/>
              <w:rPr>
                <w:rFonts w:ascii="Times New Roman" w:eastAsia="Times New Roman" w:hAnsi="Times New Roman" w:cs="Times New Roman"/>
              </w:rPr>
            </w:pPr>
            <w:r w:rsidRPr="00A5675E">
              <w:rPr>
                <w:rFonts w:ascii="Times New Roman" w:eastAsia="Times New Roman" w:hAnsi="Times New Roman" w:cs="Times New Roman"/>
                <w:spacing w:val="-4"/>
                <w:w w:val="105"/>
              </w:rPr>
              <w:t>Сумма</w:t>
            </w:r>
          </w:p>
          <w:p w14:paraId="0326957C" w14:textId="77777777" w:rsidR="00A5675E" w:rsidRPr="00A5675E" w:rsidRDefault="00A5675E" w:rsidP="00A5675E">
            <w:pPr>
              <w:spacing w:line="253" w:lineRule="exact"/>
              <w:rPr>
                <w:rFonts w:ascii="Times New Roman" w:eastAsia="Times New Roman" w:hAnsi="Times New Roman" w:cs="Times New Roman"/>
              </w:rPr>
            </w:pPr>
            <w:r w:rsidRPr="00A5675E">
              <w:rPr>
                <w:rFonts w:ascii="Times New Roman" w:eastAsia="Times New Roman" w:hAnsi="Times New Roman" w:cs="Times New Roman"/>
              </w:rPr>
              <w:t>(Р</w:t>
            </w:r>
            <w:r w:rsidRPr="00A5675E">
              <w:rPr>
                <w:rFonts w:ascii="Times New Roman" w:eastAsia="Times New Roman" w:hAnsi="Times New Roman" w:cs="Times New Roman"/>
                <w:position w:val="2"/>
              </w:rPr>
              <w:t>у</w:t>
            </w:r>
            <w:r w:rsidRPr="00A5675E">
              <w:rPr>
                <w:rFonts w:ascii="Times New Roman" w:eastAsia="Times New Roman" w:hAnsi="Times New Roman" w:cs="Times New Roman"/>
                <w:position w:val="5"/>
              </w:rPr>
              <w:t>б</w:t>
            </w:r>
            <w:r w:rsidRPr="00A5675E">
              <w:rPr>
                <w:rFonts w:ascii="Times New Roman" w:eastAsia="Times New Roman" w:hAnsi="Times New Roman" w:cs="Times New Roman"/>
                <w:position w:val="2"/>
              </w:rPr>
              <w:t>-</w:t>
            </w:r>
            <w:r w:rsidRPr="00A5675E">
              <w:rPr>
                <w:rFonts w:ascii="Times New Roman" w:eastAsia="Times New Roman" w:hAnsi="Times New Roman" w:cs="Times New Roman"/>
                <w:spacing w:val="-10"/>
                <w:position w:val="2"/>
              </w:rPr>
              <w:t>)</w:t>
            </w:r>
          </w:p>
        </w:tc>
        <w:tc>
          <w:tcPr>
            <w:tcW w:w="3842" w:type="dxa"/>
          </w:tcPr>
          <w:p w14:paraId="7A416061" w14:textId="77777777" w:rsidR="00A5675E" w:rsidRPr="00A5675E" w:rsidRDefault="00A5675E" w:rsidP="00A5675E">
            <w:pPr>
              <w:spacing w:before="154"/>
              <w:rPr>
                <w:rFonts w:ascii="Times New Roman" w:eastAsia="Times New Roman" w:hAnsi="Times New Roman" w:cs="Times New Roman"/>
              </w:rPr>
            </w:pPr>
            <w:r w:rsidRPr="00A5675E">
              <w:rPr>
                <w:rFonts w:ascii="Times New Roman" w:eastAsia="Times New Roman" w:hAnsi="Times New Roman" w:cs="Times New Roman"/>
                <w:spacing w:val="-2"/>
                <w:w w:val="105"/>
              </w:rPr>
              <w:t>Примечания</w:t>
            </w:r>
          </w:p>
        </w:tc>
      </w:tr>
      <w:tr w:rsidR="00A5675E" w:rsidRPr="00A5675E" w14:paraId="1F6E45F7" w14:textId="77777777" w:rsidTr="00E50922">
        <w:trPr>
          <w:trHeight w:val="1633"/>
        </w:trPr>
        <w:tc>
          <w:tcPr>
            <w:tcW w:w="993" w:type="dxa"/>
          </w:tcPr>
          <w:p w14:paraId="6983F580" w14:textId="77777777" w:rsidR="00A5675E" w:rsidRPr="00A5675E" w:rsidRDefault="00A5675E" w:rsidP="00A5675E">
            <w:pPr>
              <w:rPr>
                <w:rFonts w:ascii="Times New Roman" w:eastAsia="Times New Roman" w:hAnsi="Times New Roman" w:cs="Times New Roman"/>
                <w:sz w:val="26"/>
              </w:rPr>
            </w:pPr>
          </w:p>
        </w:tc>
        <w:tc>
          <w:tcPr>
            <w:tcW w:w="3842" w:type="dxa"/>
          </w:tcPr>
          <w:p w14:paraId="066E1AA7" w14:textId="77777777" w:rsidR="00A5675E" w:rsidRPr="00A5675E" w:rsidRDefault="00A5675E" w:rsidP="00A5675E">
            <w:pPr>
              <w:spacing w:line="233"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нагрудный</w:t>
            </w:r>
            <w:r w:rsidRPr="00A5675E">
              <w:rPr>
                <w:rFonts w:ascii="Times New Roman" w:eastAsia="Times New Roman" w:hAnsi="Times New Roman" w:cs="Times New Roman"/>
                <w:spacing w:val="74"/>
                <w:sz w:val="25"/>
                <w:lang w:val="ru-RU"/>
              </w:rPr>
              <w:t xml:space="preserve">   </w:t>
            </w:r>
            <w:r w:rsidRPr="00A5675E">
              <w:rPr>
                <w:rFonts w:ascii="Times New Roman" w:eastAsia="Times New Roman" w:hAnsi="Times New Roman" w:cs="Times New Roman"/>
                <w:sz w:val="25"/>
                <w:lang w:val="ru-RU"/>
              </w:rPr>
              <w:t>знак</w:t>
            </w:r>
            <w:r w:rsidRPr="00A5675E">
              <w:rPr>
                <w:rFonts w:ascii="Times New Roman" w:eastAsia="Times New Roman" w:hAnsi="Times New Roman" w:cs="Times New Roman"/>
                <w:spacing w:val="73"/>
                <w:sz w:val="25"/>
                <w:lang w:val="ru-RU"/>
              </w:rPr>
              <w:t xml:space="preserve"> </w:t>
            </w:r>
            <w:r w:rsidRPr="00A5675E">
              <w:rPr>
                <w:rFonts w:ascii="Times New Roman" w:eastAsia="Times New Roman" w:hAnsi="Times New Roman" w:cs="Times New Roman"/>
                <w:spacing w:val="-2"/>
                <w:sz w:val="25"/>
                <w:lang w:val="ru-RU"/>
              </w:rPr>
              <w:t>«Почетный</w:t>
            </w:r>
          </w:p>
          <w:p w14:paraId="49012267" w14:textId="77777777" w:rsidR="00A5675E" w:rsidRPr="00A5675E" w:rsidRDefault="00A5675E" w:rsidP="00A5675E">
            <w:pPr>
              <w:tabs>
                <w:tab w:val="left" w:pos="1473"/>
                <w:tab w:val="left" w:pos="3624"/>
              </w:tabs>
              <w:spacing w:before="4" w:line="228" w:lineRule="auto"/>
              <w:ind w:right="79"/>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наставник», нагрудный знак «За верность</w:t>
            </w:r>
            <w:r w:rsidRPr="00A5675E">
              <w:rPr>
                <w:rFonts w:ascii="Times New Roman" w:eastAsia="Times New Roman" w:hAnsi="Times New Roman" w:cs="Times New Roman"/>
                <w:spacing w:val="-12"/>
                <w:sz w:val="25"/>
                <w:lang w:val="ru-RU"/>
              </w:rPr>
              <w:t xml:space="preserve"> </w:t>
            </w:r>
            <w:r w:rsidRPr="00A5675E">
              <w:rPr>
                <w:rFonts w:ascii="Times New Roman" w:eastAsia="Times New Roman" w:hAnsi="Times New Roman" w:cs="Times New Roman"/>
                <w:sz w:val="25"/>
                <w:lang w:val="ru-RU"/>
              </w:rPr>
              <w:t>профессии)),</w:t>
            </w:r>
            <w:r w:rsidRPr="00A5675E">
              <w:rPr>
                <w:rFonts w:ascii="Times New Roman" w:eastAsia="Times New Roman" w:hAnsi="Times New Roman" w:cs="Times New Roman"/>
                <w:spacing w:val="-10"/>
                <w:sz w:val="25"/>
                <w:lang w:val="ru-RU"/>
              </w:rPr>
              <w:t xml:space="preserve"> </w:t>
            </w:r>
            <w:r w:rsidRPr="00A5675E">
              <w:rPr>
                <w:rFonts w:ascii="Times New Roman" w:eastAsia="Times New Roman" w:hAnsi="Times New Roman" w:cs="Times New Roman"/>
                <w:sz w:val="25"/>
                <w:lang w:val="ru-RU"/>
              </w:rPr>
              <w:t xml:space="preserve">нагрудный </w:t>
            </w:r>
            <w:r w:rsidRPr="00A5675E">
              <w:rPr>
                <w:rFonts w:ascii="Times New Roman" w:eastAsia="Times New Roman" w:hAnsi="Times New Roman" w:cs="Times New Roman"/>
                <w:spacing w:val="-4"/>
                <w:sz w:val="25"/>
                <w:lang w:val="ru-RU"/>
              </w:rPr>
              <w:t>знак</w:t>
            </w:r>
            <w:r w:rsidRPr="00A5675E">
              <w:rPr>
                <w:rFonts w:ascii="Times New Roman" w:eastAsia="Times New Roman" w:hAnsi="Times New Roman" w:cs="Times New Roman"/>
                <w:sz w:val="25"/>
                <w:lang w:val="ru-RU"/>
              </w:rPr>
              <w:tab/>
            </w:r>
            <w:r w:rsidRPr="00A5675E">
              <w:rPr>
                <w:rFonts w:ascii="Times New Roman" w:eastAsia="Times New Roman" w:hAnsi="Times New Roman" w:cs="Times New Roman"/>
                <w:spacing w:val="-2"/>
                <w:sz w:val="25"/>
                <w:lang w:val="ru-RU"/>
              </w:rPr>
              <w:t>«Молодость и</w:t>
            </w:r>
            <w:r w:rsidRPr="00A5675E">
              <w:rPr>
                <w:rFonts w:ascii="Times New Roman" w:eastAsia="Times New Roman" w:hAnsi="Times New Roman" w:cs="Times New Roman"/>
                <w:spacing w:val="-20"/>
                <w:sz w:val="25"/>
                <w:lang w:val="ru-RU"/>
              </w:rPr>
              <w:t xml:space="preserve"> </w:t>
            </w:r>
            <w:r w:rsidRPr="00A5675E">
              <w:rPr>
                <w:rFonts w:ascii="Times New Roman" w:eastAsia="Times New Roman" w:hAnsi="Times New Roman" w:cs="Times New Roman"/>
                <w:sz w:val="25"/>
                <w:lang w:val="ru-RU"/>
              </w:rPr>
              <w:t xml:space="preserve">Профессионализм)›; «Отличник </w:t>
            </w:r>
            <w:r w:rsidRPr="00A5675E">
              <w:rPr>
                <w:rFonts w:ascii="Times New Roman" w:eastAsia="Times New Roman" w:hAnsi="Times New Roman" w:cs="Times New Roman"/>
                <w:spacing w:val="-2"/>
                <w:sz w:val="25"/>
                <w:lang w:val="ru-RU"/>
              </w:rPr>
              <w:t>просвещения)›</w:t>
            </w:r>
          </w:p>
        </w:tc>
        <w:tc>
          <w:tcPr>
            <w:tcW w:w="993" w:type="dxa"/>
            <w:tcBorders>
              <w:top w:val="double" w:sz="6" w:space="0" w:color="080C18"/>
            </w:tcBorders>
          </w:tcPr>
          <w:p w14:paraId="4B91A9ED" w14:textId="77777777" w:rsidR="00A5675E" w:rsidRPr="00A5675E" w:rsidRDefault="00A5675E" w:rsidP="00A5675E">
            <w:pPr>
              <w:rPr>
                <w:rFonts w:ascii="Times New Roman" w:eastAsia="Times New Roman" w:hAnsi="Times New Roman" w:cs="Times New Roman"/>
                <w:sz w:val="26"/>
                <w:lang w:val="ru-RU"/>
              </w:rPr>
            </w:pPr>
          </w:p>
        </w:tc>
        <w:tc>
          <w:tcPr>
            <w:tcW w:w="3842" w:type="dxa"/>
            <w:vMerge w:val="restart"/>
          </w:tcPr>
          <w:p w14:paraId="2E30C124" w14:textId="77777777" w:rsidR="00A5675E" w:rsidRPr="00A5675E" w:rsidRDefault="00A5675E" w:rsidP="00A5675E">
            <w:pPr>
              <w:rPr>
                <w:rFonts w:ascii="Times New Roman" w:eastAsia="Times New Roman" w:hAnsi="Times New Roman" w:cs="Times New Roman"/>
                <w:sz w:val="26"/>
                <w:lang w:val="ru-RU"/>
              </w:rPr>
            </w:pPr>
          </w:p>
        </w:tc>
      </w:tr>
      <w:tr w:rsidR="00A5675E" w:rsidRPr="00A5675E" w14:paraId="2F36A26B" w14:textId="77777777" w:rsidTr="00E50922">
        <w:trPr>
          <w:trHeight w:val="819"/>
        </w:trPr>
        <w:tc>
          <w:tcPr>
            <w:tcW w:w="993" w:type="dxa"/>
          </w:tcPr>
          <w:p w14:paraId="647EDDEF" w14:textId="77777777" w:rsidR="00A5675E" w:rsidRPr="00A5675E" w:rsidRDefault="00A5675E" w:rsidP="00A5675E">
            <w:pPr>
              <w:spacing w:line="253" w:lineRule="exact"/>
              <w:rPr>
                <w:rFonts w:ascii="Times New Roman" w:eastAsia="Times New Roman" w:hAnsi="Times New Roman" w:cs="Times New Roman"/>
              </w:rPr>
            </w:pPr>
            <w:r w:rsidRPr="00A5675E">
              <w:rPr>
                <w:rFonts w:ascii="Times New Roman" w:eastAsia="Times New Roman" w:hAnsi="Times New Roman" w:cs="Times New Roman"/>
                <w:spacing w:val="-2"/>
              </w:rPr>
              <w:t>3.2.4.</w:t>
            </w:r>
          </w:p>
        </w:tc>
        <w:tc>
          <w:tcPr>
            <w:tcW w:w="3842" w:type="dxa"/>
          </w:tcPr>
          <w:p w14:paraId="7215056B" w14:textId="77777777" w:rsidR="00A5675E" w:rsidRPr="00A5675E" w:rsidRDefault="00A5675E" w:rsidP="00A5675E">
            <w:pPr>
              <w:tabs>
                <w:tab w:val="left" w:pos="2387"/>
              </w:tabs>
              <w:spacing w:line="253" w:lineRule="exact"/>
              <w:ind w:right="98"/>
              <w:jc w:val="righ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благодарность,</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почетная</w:t>
            </w:r>
          </w:p>
          <w:p w14:paraId="2B7DD3C8" w14:textId="77777777" w:rsidR="00A5675E" w:rsidRPr="00A5675E" w:rsidRDefault="00A5675E" w:rsidP="00A5675E">
            <w:pPr>
              <w:tabs>
                <w:tab w:val="left" w:pos="2153"/>
              </w:tabs>
              <w:spacing w:before="2" w:line="268" w:lineRule="exact"/>
              <w:ind w:right="113"/>
              <w:jc w:val="right"/>
              <w:rPr>
                <w:rFonts w:ascii="Times New Roman" w:eastAsia="Times New Roman" w:hAnsi="Times New Roman" w:cs="Times New Roman"/>
                <w:lang w:val="ru-RU"/>
              </w:rPr>
            </w:pPr>
            <w:r w:rsidRPr="00A5675E">
              <w:rPr>
                <w:rFonts w:ascii="Times New Roman" w:eastAsia="Times New Roman" w:hAnsi="Times New Roman" w:cs="Times New Roman"/>
                <w:spacing w:val="-2"/>
                <w:lang w:val="ru-RU"/>
              </w:rPr>
              <w:t>грамота</w:t>
            </w:r>
            <w:r w:rsidRPr="00A5675E">
              <w:rPr>
                <w:rFonts w:ascii="Times New Roman" w:eastAsia="Times New Roman" w:hAnsi="Times New Roman" w:cs="Times New Roman"/>
                <w:lang w:val="ru-RU"/>
              </w:rPr>
              <w:tab/>
            </w:r>
            <w:r w:rsidRPr="00A5675E">
              <w:rPr>
                <w:rFonts w:ascii="Times New Roman" w:eastAsia="Times New Roman" w:hAnsi="Times New Roman" w:cs="Times New Roman"/>
                <w:spacing w:val="-2"/>
                <w:lang w:val="ru-RU"/>
              </w:rPr>
              <w:t>Министерства</w:t>
            </w:r>
          </w:p>
          <w:p w14:paraId="15326784" w14:textId="77777777" w:rsidR="00A5675E" w:rsidRPr="00A5675E" w:rsidRDefault="00A5675E" w:rsidP="00A5675E">
            <w:pPr>
              <w:spacing w:line="277" w:lineRule="exact"/>
              <w:rPr>
                <w:rFonts w:ascii="Times New Roman" w:eastAsia="Times New Roman" w:hAnsi="Times New Roman" w:cs="Times New Roman"/>
                <w:sz w:val="25"/>
                <w:lang w:val="ru-RU"/>
              </w:rPr>
            </w:pPr>
            <w:r w:rsidRPr="00A5675E">
              <w:rPr>
                <w:rFonts w:ascii="Times New Roman" w:eastAsia="Times New Roman" w:hAnsi="Times New Roman" w:cs="Times New Roman"/>
                <w:spacing w:val="-7"/>
                <w:sz w:val="25"/>
                <w:lang w:val="ru-RU"/>
              </w:rPr>
              <w:t>просвещения</w:t>
            </w:r>
            <w:r w:rsidRPr="00A5675E">
              <w:rPr>
                <w:rFonts w:ascii="Times New Roman" w:eastAsia="Times New Roman" w:hAnsi="Times New Roman" w:cs="Times New Roman"/>
                <w:spacing w:val="9"/>
                <w:sz w:val="25"/>
                <w:lang w:val="ru-RU"/>
              </w:rPr>
              <w:t xml:space="preserve"> </w:t>
            </w:r>
            <w:r w:rsidRPr="00A5675E">
              <w:rPr>
                <w:rFonts w:ascii="Times New Roman" w:eastAsia="Times New Roman" w:hAnsi="Times New Roman" w:cs="Times New Roman"/>
                <w:spacing w:val="-5"/>
                <w:sz w:val="25"/>
                <w:lang w:val="ru-RU"/>
              </w:rPr>
              <w:t>РФ</w:t>
            </w:r>
          </w:p>
        </w:tc>
        <w:tc>
          <w:tcPr>
            <w:tcW w:w="993" w:type="dxa"/>
          </w:tcPr>
          <w:p w14:paraId="49B9EDD9" w14:textId="77777777" w:rsidR="00A5675E" w:rsidRPr="00A5675E" w:rsidRDefault="00A5675E" w:rsidP="00A5675E">
            <w:pPr>
              <w:spacing w:line="253" w:lineRule="exact"/>
              <w:ind w:right="19"/>
              <w:jc w:val="center"/>
              <w:rPr>
                <w:rFonts w:ascii="Times New Roman" w:eastAsia="Times New Roman" w:hAnsi="Times New Roman" w:cs="Times New Roman"/>
              </w:rPr>
            </w:pPr>
            <w:r w:rsidRPr="00A5675E">
              <w:rPr>
                <w:rFonts w:ascii="Times New Roman" w:eastAsia="Times New Roman" w:hAnsi="Times New Roman" w:cs="Times New Roman"/>
              </w:rPr>
              <w:t xml:space="preserve">1 </w:t>
            </w:r>
            <w:r w:rsidRPr="00A5675E">
              <w:rPr>
                <w:rFonts w:ascii="Times New Roman" w:eastAsia="Times New Roman" w:hAnsi="Times New Roman" w:cs="Times New Roman"/>
                <w:spacing w:val="-5"/>
              </w:rPr>
              <w:t>020</w:t>
            </w:r>
          </w:p>
        </w:tc>
        <w:tc>
          <w:tcPr>
            <w:tcW w:w="3842" w:type="dxa"/>
            <w:vMerge/>
            <w:tcBorders>
              <w:top w:val="nil"/>
            </w:tcBorders>
          </w:tcPr>
          <w:p w14:paraId="7CE66ED3" w14:textId="77777777" w:rsidR="00A5675E" w:rsidRPr="00A5675E" w:rsidRDefault="00A5675E" w:rsidP="00A5675E">
            <w:pPr>
              <w:rPr>
                <w:rFonts w:ascii="Times New Roman" w:eastAsia="Times New Roman" w:hAnsi="Times New Roman" w:cs="Times New Roman"/>
                <w:sz w:val="2"/>
                <w:szCs w:val="2"/>
              </w:rPr>
            </w:pPr>
          </w:p>
        </w:tc>
      </w:tr>
      <w:tr w:rsidR="00A5675E" w:rsidRPr="00A5675E" w14:paraId="626037E2" w14:textId="77777777" w:rsidTr="00E50922">
        <w:trPr>
          <w:trHeight w:val="1922"/>
        </w:trPr>
        <w:tc>
          <w:tcPr>
            <w:tcW w:w="993" w:type="dxa"/>
          </w:tcPr>
          <w:p w14:paraId="5E01AFD2" w14:textId="77777777" w:rsidR="00A5675E" w:rsidRPr="00A5675E" w:rsidRDefault="00A5675E" w:rsidP="00A5675E">
            <w:pPr>
              <w:spacing w:line="248" w:lineRule="exact"/>
              <w:rPr>
                <w:rFonts w:ascii="Times New Roman" w:eastAsia="Times New Roman" w:hAnsi="Times New Roman" w:cs="Times New Roman"/>
              </w:rPr>
            </w:pPr>
            <w:r w:rsidRPr="00A5675E">
              <w:rPr>
                <w:rFonts w:ascii="Times New Roman" w:eastAsia="Times New Roman" w:hAnsi="Times New Roman" w:cs="Times New Roman"/>
                <w:spacing w:val="-4"/>
              </w:rPr>
              <w:t>3.3.</w:t>
            </w:r>
          </w:p>
        </w:tc>
        <w:tc>
          <w:tcPr>
            <w:tcW w:w="3842" w:type="dxa"/>
          </w:tcPr>
          <w:p w14:paraId="01C2FA0A" w14:textId="77777777" w:rsidR="00A5675E" w:rsidRPr="00A5675E" w:rsidRDefault="00A5675E" w:rsidP="00A5675E">
            <w:pPr>
              <w:spacing w:line="246" w:lineRule="exact"/>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Руководящим</w:t>
            </w:r>
            <w:r w:rsidRPr="00A5675E">
              <w:rPr>
                <w:rFonts w:ascii="Times New Roman" w:eastAsia="Times New Roman" w:hAnsi="Times New Roman" w:cs="Times New Roman"/>
                <w:spacing w:val="74"/>
                <w:sz w:val="25"/>
                <w:lang w:val="ru-RU"/>
              </w:rPr>
              <w:t xml:space="preserve">    </w:t>
            </w:r>
            <w:r w:rsidRPr="00A5675E">
              <w:rPr>
                <w:rFonts w:ascii="Times New Roman" w:eastAsia="Times New Roman" w:hAnsi="Times New Roman" w:cs="Times New Roman"/>
                <w:spacing w:val="-2"/>
                <w:sz w:val="25"/>
                <w:lang w:val="ru-RU"/>
              </w:rPr>
              <w:t>работникам,</w:t>
            </w:r>
          </w:p>
          <w:p w14:paraId="2FFEF094" w14:textId="77777777" w:rsidR="00A5675E" w:rsidRPr="00A5675E" w:rsidRDefault="00A5675E" w:rsidP="00A5675E">
            <w:pPr>
              <w:spacing w:line="230" w:lineRule="auto"/>
              <w:ind w:right="82"/>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 xml:space="preserve">специалистам, служащим за наличие региональной награды почетный знак министерства </w:t>
            </w:r>
            <w:r w:rsidRPr="00A5675E">
              <w:rPr>
                <w:rFonts w:ascii="Times New Roman" w:eastAsia="Times New Roman" w:hAnsi="Times New Roman" w:cs="Times New Roman"/>
                <w:spacing w:val="-6"/>
                <w:sz w:val="25"/>
                <w:lang w:val="ru-RU"/>
              </w:rPr>
              <w:t>образования</w:t>
            </w:r>
            <w:r w:rsidRPr="00A5675E">
              <w:rPr>
                <w:rFonts w:ascii="Times New Roman" w:eastAsia="Times New Roman" w:hAnsi="Times New Roman" w:cs="Times New Roman"/>
                <w:spacing w:val="1"/>
                <w:sz w:val="25"/>
                <w:lang w:val="ru-RU"/>
              </w:rPr>
              <w:t xml:space="preserve"> </w:t>
            </w:r>
            <w:r w:rsidRPr="00A5675E">
              <w:rPr>
                <w:rFonts w:ascii="Times New Roman" w:eastAsia="Times New Roman" w:hAnsi="Times New Roman" w:cs="Times New Roman"/>
                <w:spacing w:val="-6"/>
                <w:sz w:val="25"/>
                <w:lang w:val="ru-RU"/>
              </w:rPr>
              <w:t>Воронежской</w:t>
            </w:r>
            <w:r w:rsidRPr="00A5675E">
              <w:rPr>
                <w:rFonts w:ascii="Times New Roman" w:eastAsia="Times New Roman" w:hAnsi="Times New Roman" w:cs="Times New Roman"/>
                <w:spacing w:val="7"/>
                <w:sz w:val="25"/>
                <w:lang w:val="ru-RU"/>
              </w:rPr>
              <w:t xml:space="preserve"> </w:t>
            </w:r>
            <w:r w:rsidRPr="00A5675E">
              <w:rPr>
                <w:rFonts w:ascii="Times New Roman" w:eastAsia="Times New Roman" w:hAnsi="Times New Roman" w:cs="Times New Roman"/>
                <w:spacing w:val="-6"/>
                <w:sz w:val="25"/>
                <w:lang w:val="ru-RU"/>
              </w:rPr>
              <w:t>области</w:t>
            </w:r>
          </w:p>
          <w:p w14:paraId="62603848" w14:textId="77777777" w:rsidR="00A5675E" w:rsidRPr="00A5675E" w:rsidRDefault="00A5675E" w:rsidP="00A5675E">
            <w:pPr>
              <w:spacing w:line="278" w:lineRule="exact"/>
              <w:ind w:right="106"/>
              <w:rPr>
                <w:rFonts w:ascii="Times New Roman" w:eastAsia="Times New Roman" w:hAnsi="Times New Roman" w:cs="Times New Roman"/>
                <w:sz w:val="25"/>
                <w:lang w:val="ru-RU"/>
              </w:rPr>
            </w:pPr>
            <w:r w:rsidRPr="00A5675E">
              <w:rPr>
                <w:rFonts w:ascii="Times New Roman" w:eastAsia="Times New Roman" w:hAnsi="Times New Roman" w:cs="Times New Roman"/>
                <w:sz w:val="25"/>
                <w:lang w:val="ru-RU"/>
              </w:rPr>
              <w:t>«За заслуги в сфере образования Воронежской области»</w:t>
            </w:r>
          </w:p>
        </w:tc>
        <w:tc>
          <w:tcPr>
            <w:tcW w:w="993" w:type="dxa"/>
          </w:tcPr>
          <w:p w14:paraId="205BFCD2" w14:textId="77777777" w:rsidR="00A5675E" w:rsidRPr="00A5675E" w:rsidRDefault="00A5675E" w:rsidP="00A5675E">
            <w:pPr>
              <w:spacing w:line="253" w:lineRule="exact"/>
              <w:ind w:right="14"/>
              <w:jc w:val="center"/>
              <w:rPr>
                <w:rFonts w:ascii="Times New Roman" w:eastAsia="Times New Roman" w:hAnsi="Times New Roman" w:cs="Times New Roman"/>
              </w:rPr>
            </w:pPr>
            <w:r w:rsidRPr="00A5675E">
              <w:rPr>
                <w:rFonts w:ascii="Times New Roman" w:eastAsia="Times New Roman" w:hAnsi="Times New Roman" w:cs="Times New Roman"/>
                <w:color w:val="110000"/>
              </w:rPr>
              <w:t>2</w:t>
            </w:r>
            <w:r w:rsidRPr="00A5675E">
              <w:rPr>
                <w:rFonts w:ascii="Times New Roman" w:eastAsia="Times New Roman" w:hAnsi="Times New Roman" w:cs="Times New Roman"/>
                <w:color w:val="110000"/>
                <w:spacing w:val="-2"/>
              </w:rPr>
              <w:t xml:space="preserve"> </w:t>
            </w:r>
            <w:r w:rsidRPr="00A5675E">
              <w:rPr>
                <w:rFonts w:ascii="Times New Roman" w:eastAsia="Times New Roman" w:hAnsi="Times New Roman" w:cs="Times New Roman"/>
                <w:spacing w:val="-5"/>
              </w:rPr>
              <w:t>550</w:t>
            </w:r>
          </w:p>
        </w:tc>
        <w:tc>
          <w:tcPr>
            <w:tcW w:w="3842" w:type="dxa"/>
            <w:vMerge/>
            <w:tcBorders>
              <w:top w:val="nil"/>
            </w:tcBorders>
          </w:tcPr>
          <w:p w14:paraId="03FED5E4" w14:textId="77777777" w:rsidR="00A5675E" w:rsidRPr="00A5675E" w:rsidRDefault="00A5675E" w:rsidP="00A5675E">
            <w:pPr>
              <w:rPr>
                <w:rFonts w:ascii="Times New Roman" w:eastAsia="Times New Roman" w:hAnsi="Times New Roman" w:cs="Times New Roman"/>
                <w:sz w:val="2"/>
                <w:szCs w:val="2"/>
              </w:rPr>
            </w:pPr>
          </w:p>
        </w:tc>
      </w:tr>
    </w:tbl>
    <w:p w14:paraId="204CD1D0" w14:textId="77777777" w:rsidR="00A5675E" w:rsidRPr="00A5675E" w:rsidRDefault="00A5675E" w:rsidP="00A5675E">
      <w:pPr>
        <w:widowControl w:val="0"/>
        <w:autoSpaceDE w:val="0"/>
        <w:autoSpaceDN w:val="0"/>
        <w:spacing w:before="273" w:line="240" w:lineRule="auto"/>
        <w:ind w:firstLine="0"/>
        <w:rPr>
          <w:rFonts w:ascii="Times New Roman" w:eastAsia="Times New Roman" w:hAnsi="Times New Roman" w:cs="Times New Roman"/>
          <w:sz w:val="28"/>
          <w:szCs w:val="28"/>
        </w:rPr>
      </w:pPr>
      <w:r w:rsidRPr="00A5675E">
        <w:rPr>
          <w:rFonts w:ascii="Times New Roman" w:eastAsia="Times New Roman" w:hAnsi="Times New Roman" w:cs="Times New Roman"/>
          <w:w w:val="95"/>
          <w:sz w:val="28"/>
          <w:szCs w:val="28"/>
        </w:rPr>
        <w:t>Cp</w:t>
      </w:r>
      <w:r w:rsidRPr="00A5675E">
        <w:rPr>
          <w:rFonts w:ascii="Times New Roman" w:eastAsia="Times New Roman" w:hAnsi="Times New Roman" w:cs="Times New Roman"/>
          <w:spacing w:val="-19"/>
          <w:w w:val="95"/>
          <w:sz w:val="28"/>
          <w:szCs w:val="28"/>
        </w:rPr>
        <w:t xml:space="preserve"> </w:t>
      </w:r>
      <w:r w:rsidRPr="00A5675E">
        <w:rPr>
          <w:rFonts w:ascii="Times New Roman" w:eastAsia="Times New Roman" w:hAnsi="Times New Roman" w:cs="Times New Roman"/>
          <w:w w:val="90"/>
          <w:sz w:val="28"/>
          <w:szCs w:val="28"/>
        </w:rPr>
        <w:t>—</w:t>
      </w:r>
      <w:r w:rsidRPr="00A5675E">
        <w:rPr>
          <w:rFonts w:ascii="Times New Roman" w:eastAsia="Times New Roman" w:hAnsi="Times New Roman" w:cs="Times New Roman"/>
          <w:spacing w:val="-3"/>
          <w:w w:val="95"/>
          <w:sz w:val="28"/>
          <w:szCs w:val="28"/>
        </w:rPr>
        <w:t xml:space="preserve"> </w:t>
      </w:r>
      <w:r w:rsidRPr="00A5675E">
        <w:rPr>
          <w:rFonts w:ascii="Times New Roman" w:eastAsia="Times New Roman" w:hAnsi="Times New Roman" w:cs="Times New Roman"/>
          <w:w w:val="95"/>
          <w:sz w:val="28"/>
          <w:szCs w:val="28"/>
        </w:rPr>
        <w:t>стимулирующие</w:t>
      </w:r>
      <w:r w:rsidRPr="00A5675E">
        <w:rPr>
          <w:rFonts w:ascii="Times New Roman" w:eastAsia="Times New Roman" w:hAnsi="Times New Roman" w:cs="Times New Roman"/>
          <w:spacing w:val="27"/>
          <w:sz w:val="28"/>
          <w:szCs w:val="28"/>
        </w:rPr>
        <w:t xml:space="preserve"> </w:t>
      </w:r>
      <w:r w:rsidRPr="00A5675E">
        <w:rPr>
          <w:rFonts w:ascii="Times New Roman" w:eastAsia="Times New Roman" w:hAnsi="Times New Roman" w:cs="Times New Roman"/>
          <w:w w:val="95"/>
          <w:sz w:val="28"/>
          <w:szCs w:val="28"/>
        </w:rPr>
        <w:t>выплаты</w:t>
      </w:r>
      <w:r w:rsidRPr="00A5675E">
        <w:rPr>
          <w:rFonts w:ascii="Times New Roman" w:eastAsia="Times New Roman" w:hAnsi="Times New Roman" w:cs="Times New Roman"/>
          <w:spacing w:val="16"/>
          <w:sz w:val="28"/>
          <w:szCs w:val="28"/>
        </w:rPr>
        <w:t xml:space="preserve"> </w:t>
      </w:r>
      <w:r w:rsidRPr="00A5675E">
        <w:rPr>
          <w:rFonts w:ascii="Times New Roman" w:eastAsia="Times New Roman" w:hAnsi="Times New Roman" w:cs="Times New Roman"/>
          <w:w w:val="95"/>
          <w:sz w:val="28"/>
          <w:szCs w:val="28"/>
        </w:rPr>
        <w:t>по</w:t>
      </w:r>
      <w:r w:rsidRPr="00A5675E">
        <w:rPr>
          <w:rFonts w:ascii="Times New Roman" w:eastAsia="Times New Roman" w:hAnsi="Times New Roman" w:cs="Times New Roman"/>
          <w:spacing w:val="7"/>
          <w:sz w:val="28"/>
          <w:szCs w:val="28"/>
        </w:rPr>
        <w:t xml:space="preserve"> </w:t>
      </w:r>
      <w:r w:rsidRPr="00A5675E">
        <w:rPr>
          <w:rFonts w:ascii="Times New Roman" w:eastAsia="Times New Roman" w:hAnsi="Times New Roman" w:cs="Times New Roman"/>
          <w:w w:val="95"/>
          <w:sz w:val="28"/>
          <w:szCs w:val="28"/>
        </w:rPr>
        <w:t>результатам</w:t>
      </w:r>
      <w:r w:rsidRPr="00A5675E">
        <w:rPr>
          <w:rFonts w:ascii="Times New Roman" w:eastAsia="Times New Roman" w:hAnsi="Times New Roman" w:cs="Times New Roman"/>
          <w:spacing w:val="21"/>
          <w:sz w:val="28"/>
          <w:szCs w:val="28"/>
        </w:rPr>
        <w:t xml:space="preserve"> </w:t>
      </w:r>
      <w:r w:rsidRPr="00A5675E">
        <w:rPr>
          <w:rFonts w:ascii="Times New Roman" w:eastAsia="Times New Roman" w:hAnsi="Times New Roman" w:cs="Times New Roman"/>
          <w:w w:val="95"/>
          <w:sz w:val="28"/>
          <w:szCs w:val="28"/>
        </w:rPr>
        <w:t>(итогам)</w:t>
      </w:r>
      <w:r w:rsidRPr="00A5675E">
        <w:rPr>
          <w:rFonts w:ascii="Times New Roman" w:eastAsia="Times New Roman" w:hAnsi="Times New Roman" w:cs="Times New Roman"/>
          <w:spacing w:val="13"/>
          <w:sz w:val="28"/>
          <w:szCs w:val="28"/>
        </w:rPr>
        <w:t xml:space="preserve"> </w:t>
      </w:r>
      <w:r w:rsidRPr="00A5675E">
        <w:rPr>
          <w:rFonts w:ascii="Times New Roman" w:eastAsia="Times New Roman" w:hAnsi="Times New Roman" w:cs="Times New Roman"/>
          <w:spacing w:val="-2"/>
          <w:w w:val="95"/>
          <w:sz w:val="28"/>
          <w:szCs w:val="28"/>
        </w:rPr>
        <w:t>работы.</w:t>
      </w:r>
    </w:p>
    <w:p w14:paraId="3E19E3F1" w14:textId="77777777" w:rsidR="00A5675E" w:rsidRPr="00A5675E" w:rsidRDefault="00A5675E" w:rsidP="00A5675E">
      <w:pPr>
        <w:widowControl w:val="0"/>
        <w:autoSpaceDE w:val="0"/>
        <w:autoSpaceDN w:val="0"/>
        <w:spacing w:before="157" w:line="357" w:lineRule="auto"/>
        <w:ind w:right="158"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Стимулирующие выплаты по результатам работы выплачиваются ежеквартально на основе показателей эффективности деятельности руководителя, определяемых учредителем, в том числе, с использованием результатов региональной системы рейтингования дошкольных образовательных организаций.</w:t>
      </w:r>
    </w:p>
    <w:p w14:paraId="024A640E" w14:textId="77777777" w:rsidR="00A5675E" w:rsidRPr="00A5675E" w:rsidRDefault="00A5675E" w:rsidP="00A5675E">
      <w:pPr>
        <w:widowControl w:val="0"/>
        <w:autoSpaceDE w:val="0"/>
        <w:autoSpaceDN w:val="0"/>
        <w:spacing w:line="364" w:lineRule="auto"/>
        <w:ind w:right="172" w:firstLine="0"/>
        <w:rPr>
          <w:rFonts w:ascii="Times New Roman" w:eastAsia="Times New Roman" w:hAnsi="Times New Roman" w:cs="Times New Roman"/>
          <w:sz w:val="28"/>
          <w:szCs w:val="28"/>
        </w:rPr>
      </w:pPr>
      <w:r w:rsidRPr="00A5675E">
        <w:rPr>
          <w:rFonts w:ascii="Times New Roman" w:eastAsia="Times New Roman" w:hAnsi="Times New Roman" w:cs="Times New Roman"/>
          <w:sz w:val="28"/>
          <w:szCs w:val="28"/>
        </w:rPr>
        <w:t>Нераспределенный плановый стимулирующий ФОТ руководителя направляется</w:t>
      </w:r>
      <w:r w:rsidRPr="00A5675E">
        <w:rPr>
          <w:rFonts w:ascii="Times New Roman" w:eastAsia="Times New Roman" w:hAnsi="Times New Roman" w:cs="Times New Roman"/>
          <w:spacing w:val="-5"/>
          <w:sz w:val="28"/>
          <w:szCs w:val="28"/>
        </w:rPr>
        <w:t xml:space="preserve"> </w:t>
      </w:r>
      <w:r w:rsidRPr="00A5675E">
        <w:rPr>
          <w:rFonts w:ascii="Times New Roman" w:eastAsia="Times New Roman" w:hAnsi="Times New Roman" w:cs="Times New Roman"/>
          <w:sz w:val="28"/>
          <w:szCs w:val="28"/>
        </w:rPr>
        <w:t>в</w:t>
      </w:r>
      <w:r w:rsidRPr="00A5675E">
        <w:rPr>
          <w:rFonts w:ascii="Times New Roman" w:eastAsia="Times New Roman" w:hAnsi="Times New Roman" w:cs="Times New Roman"/>
          <w:spacing w:val="-18"/>
          <w:sz w:val="28"/>
          <w:szCs w:val="28"/>
        </w:rPr>
        <w:t xml:space="preserve"> </w:t>
      </w:r>
      <w:r w:rsidRPr="00A5675E">
        <w:rPr>
          <w:rFonts w:ascii="Times New Roman" w:eastAsia="Times New Roman" w:hAnsi="Times New Roman" w:cs="Times New Roman"/>
          <w:sz w:val="28"/>
          <w:szCs w:val="28"/>
        </w:rPr>
        <w:t>стимулирующий фонд</w:t>
      </w:r>
      <w:r w:rsidRPr="00A5675E">
        <w:rPr>
          <w:rFonts w:ascii="Times New Roman" w:eastAsia="Times New Roman" w:hAnsi="Times New Roman" w:cs="Times New Roman"/>
          <w:spacing w:val="-16"/>
          <w:sz w:val="28"/>
          <w:szCs w:val="28"/>
        </w:rPr>
        <w:t xml:space="preserve"> </w:t>
      </w:r>
      <w:r w:rsidRPr="00A5675E">
        <w:rPr>
          <w:rFonts w:ascii="Times New Roman" w:eastAsia="Times New Roman" w:hAnsi="Times New Roman" w:cs="Times New Roman"/>
          <w:sz w:val="28"/>
          <w:szCs w:val="28"/>
        </w:rPr>
        <w:t>оплаты</w:t>
      </w:r>
      <w:r w:rsidRPr="00A5675E">
        <w:rPr>
          <w:rFonts w:ascii="Times New Roman" w:eastAsia="Times New Roman" w:hAnsi="Times New Roman" w:cs="Times New Roman"/>
          <w:spacing w:val="-8"/>
          <w:sz w:val="28"/>
          <w:szCs w:val="28"/>
        </w:rPr>
        <w:t xml:space="preserve"> </w:t>
      </w:r>
      <w:r w:rsidRPr="00A5675E">
        <w:rPr>
          <w:rFonts w:ascii="Times New Roman" w:eastAsia="Times New Roman" w:hAnsi="Times New Roman" w:cs="Times New Roman"/>
          <w:sz w:val="28"/>
          <w:szCs w:val="28"/>
        </w:rPr>
        <w:t>труда</w:t>
      </w:r>
      <w:r w:rsidRPr="00A5675E">
        <w:rPr>
          <w:rFonts w:ascii="Times New Roman" w:eastAsia="Times New Roman" w:hAnsi="Times New Roman" w:cs="Times New Roman"/>
          <w:spacing w:val="-15"/>
          <w:sz w:val="28"/>
          <w:szCs w:val="28"/>
        </w:rPr>
        <w:t xml:space="preserve"> </w:t>
      </w:r>
      <w:r w:rsidRPr="00A5675E">
        <w:rPr>
          <w:rFonts w:ascii="Times New Roman" w:eastAsia="Times New Roman" w:hAnsi="Times New Roman" w:cs="Times New Roman"/>
          <w:sz w:val="28"/>
          <w:szCs w:val="28"/>
        </w:rPr>
        <w:t>педагогических</w:t>
      </w:r>
      <w:r w:rsidRPr="00A5675E">
        <w:rPr>
          <w:rFonts w:ascii="Times New Roman" w:eastAsia="Times New Roman" w:hAnsi="Times New Roman" w:cs="Times New Roman"/>
          <w:spacing w:val="-17"/>
          <w:sz w:val="28"/>
          <w:szCs w:val="28"/>
        </w:rPr>
        <w:t xml:space="preserve"> </w:t>
      </w:r>
      <w:r w:rsidRPr="00A5675E">
        <w:rPr>
          <w:rFonts w:ascii="Times New Roman" w:eastAsia="Times New Roman" w:hAnsi="Times New Roman" w:cs="Times New Roman"/>
          <w:sz w:val="28"/>
          <w:szCs w:val="28"/>
        </w:rPr>
        <w:t xml:space="preserve">работников </w:t>
      </w:r>
      <w:r w:rsidRPr="00A5675E">
        <w:rPr>
          <w:rFonts w:ascii="Times New Roman" w:eastAsia="Times New Roman" w:hAnsi="Times New Roman" w:cs="Times New Roman"/>
          <w:spacing w:val="-2"/>
          <w:sz w:val="28"/>
          <w:szCs w:val="28"/>
        </w:rPr>
        <w:t>Организации.</w:t>
      </w:r>
    </w:p>
    <w:p w14:paraId="7AED15D8" w14:textId="77777777" w:rsidR="00A5675E" w:rsidRPr="00A5675E" w:rsidRDefault="00A5675E" w:rsidP="00A5675E">
      <w:pPr>
        <w:widowControl w:val="0"/>
        <w:numPr>
          <w:ilvl w:val="0"/>
          <w:numId w:val="38"/>
        </w:numPr>
        <w:tabs>
          <w:tab w:val="left" w:pos="2112"/>
        </w:tabs>
        <w:autoSpaceDE w:val="0"/>
        <w:autoSpaceDN w:val="0"/>
        <w:spacing w:before="133" w:line="240" w:lineRule="auto"/>
        <w:ind w:left="2112" w:hanging="283"/>
        <w:rPr>
          <w:rFonts w:ascii="Times New Roman" w:eastAsia="Times New Roman" w:hAnsi="Times New Roman" w:cs="Times New Roman"/>
          <w:sz w:val="28"/>
        </w:rPr>
      </w:pPr>
      <w:r w:rsidRPr="00A5675E">
        <w:rPr>
          <w:rFonts w:ascii="Times New Roman" w:eastAsia="Times New Roman" w:hAnsi="Times New Roman" w:cs="Times New Roman"/>
          <w:b/>
          <w:bCs/>
          <w:w w:val="105"/>
          <w:sz w:val="27"/>
        </w:rPr>
        <w:t>Другие вопросы оплаты труда.</w:t>
      </w:r>
    </w:p>
    <w:p w14:paraId="746BF87A" w14:textId="77777777" w:rsidR="00A5675E" w:rsidRPr="00A5675E" w:rsidRDefault="00A5675E" w:rsidP="00A5675E">
      <w:pPr>
        <w:widowControl w:val="0"/>
        <w:tabs>
          <w:tab w:val="left" w:pos="1684"/>
        </w:tabs>
        <w:autoSpaceDE w:val="0"/>
        <w:autoSpaceDN w:val="0"/>
        <w:spacing w:before="249"/>
        <w:ind w:right="130" w:firstLine="0"/>
        <w:jc w:val="left"/>
        <w:rPr>
          <w:rFonts w:ascii="Times New Roman" w:eastAsia="Times New Roman" w:hAnsi="Times New Roman" w:cs="Times New Roman"/>
          <w:sz w:val="28"/>
        </w:rPr>
      </w:pPr>
      <w:r w:rsidRPr="00A5675E">
        <w:rPr>
          <w:rFonts w:ascii="Times New Roman" w:eastAsia="Times New Roman" w:hAnsi="Times New Roman" w:cs="Times New Roman"/>
          <w:sz w:val="28"/>
        </w:rPr>
        <w:t xml:space="preserve">При наличии экономии утвержденного фонда оплаты труда Организации, руководителю Организации может быть оказана материальная помощь. </w:t>
      </w:r>
    </w:p>
    <w:p w14:paraId="6D285E92" w14:textId="77777777" w:rsidR="00A5675E" w:rsidRPr="00A5675E" w:rsidRDefault="00A5675E" w:rsidP="00A5675E">
      <w:pPr>
        <w:widowControl w:val="0"/>
        <w:tabs>
          <w:tab w:val="left" w:pos="1684"/>
        </w:tabs>
        <w:autoSpaceDE w:val="0"/>
        <w:autoSpaceDN w:val="0"/>
        <w:spacing w:before="249"/>
        <w:ind w:right="130" w:firstLine="0"/>
        <w:jc w:val="left"/>
        <w:rPr>
          <w:rFonts w:ascii="Times New Roman" w:eastAsia="Times New Roman" w:hAnsi="Times New Roman" w:cs="Times New Roman"/>
          <w:sz w:val="28"/>
        </w:rPr>
      </w:pPr>
      <w:r w:rsidRPr="00A5675E">
        <w:rPr>
          <w:rFonts w:ascii="Times New Roman" w:eastAsia="Times New Roman" w:hAnsi="Times New Roman" w:cs="Times New Roman"/>
          <w:sz w:val="28"/>
        </w:rPr>
        <w:t>Решение об оказании материальной помощи принимает учредитель организации на</w:t>
      </w:r>
      <w:r w:rsidRPr="00A5675E">
        <w:rPr>
          <w:rFonts w:ascii="Times New Roman" w:eastAsia="Times New Roman" w:hAnsi="Times New Roman" w:cs="Times New Roman"/>
          <w:spacing w:val="-8"/>
          <w:sz w:val="28"/>
        </w:rPr>
        <w:t xml:space="preserve"> </w:t>
      </w:r>
      <w:r w:rsidRPr="00A5675E">
        <w:rPr>
          <w:rFonts w:ascii="Times New Roman" w:eastAsia="Times New Roman" w:hAnsi="Times New Roman" w:cs="Times New Roman"/>
          <w:sz w:val="28"/>
        </w:rPr>
        <w:t>основании письменного заявления руководителя</w:t>
      </w:r>
      <w:r w:rsidRPr="00A5675E">
        <w:rPr>
          <w:rFonts w:ascii="Times New Roman" w:eastAsia="Times New Roman" w:hAnsi="Times New Roman" w:cs="Times New Roman"/>
          <w:spacing w:val="23"/>
          <w:sz w:val="28"/>
        </w:rPr>
        <w:t xml:space="preserve"> </w:t>
      </w:r>
      <w:r w:rsidRPr="00A5675E">
        <w:rPr>
          <w:rFonts w:ascii="Times New Roman" w:eastAsia="Times New Roman" w:hAnsi="Times New Roman" w:cs="Times New Roman"/>
          <w:sz w:val="28"/>
        </w:rPr>
        <w:t>Организации.</w:t>
      </w:r>
    </w:p>
    <w:p w14:paraId="40C109CA" w14:textId="77777777" w:rsidR="00A5675E" w:rsidRPr="00A5675E" w:rsidRDefault="00A5675E" w:rsidP="00A5675E">
      <w:pPr>
        <w:widowControl w:val="0"/>
        <w:autoSpaceDE w:val="0"/>
        <w:autoSpaceDN w:val="0"/>
        <w:spacing w:before="63" w:line="240" w:lineRule="auto"/>
        <w:ind w:firstLine="0"/>
        <w:jc w:val="left"/>
        <w:rPr>
          <w:rFonts w:ascii="Times New Roman" w:eastAsia="Times New Roman" w:hAnsi="Times New Roman" w:cs="Times New Roman"/>
          <w:sz w:val="28"/>
          <w:szCs w:val="28"/>
        </w:rPr>
      </w:pPr>
      <w:r w:rsidRPr="00A5675E">
        <w:rPr>
          <w:rFonts w:ascii="Times New Roman" w:eastAsia="Times New Roman" w:hAnsi="Times New Roman" w:cs="Times New Roman"/>
          <w:spacing w:val="-2"/>
          <w:sz w:val="28"/>
          <w:szCs w:val="28"/>
        </w:rPr>
        <w:t xml:space="preserve">         Выплата материальной</w:t>
      </w:r>
      <w:r w:rsidRPr="00A5675E">
        <w:rPr>
          <w:rFonts w:ascii="Times New Roman" w:eastAsia="Times New Roman" w:hAnsi="Times New Roman" w:cs="Times New Roman"/>
          <w:spacing w:val="7"/>
          <w:sz w:val="28"/>
          <w:szCs w:val="28"/>
        </w:rPr>
        <w:t xml:space="preserve"> </w:t>
      </w:r>
      <w:r w:rsidRPr="00A5675E">
        <w:rPr>
          <w:rFonts w:ascii="Times New Roman" w:eastAsia="Times New Roman" w:hAnsi="Times New Roman" w:cs="Times New Roman"/>
          <w:spacing w:val="-2"/>
          <w:sz w:val="28"/>
          <w:szCs w:val="28"/>
        </w:rPr>
        <w:t>помощи</w:t>
      </w:r>
      <w:r w:rsidRPr="00A5675E">
        <w:rPr>
          <w:rFonts w:ascii="Times New Roman" w:eastAsia="Times New Roman" w:hAnsi="Times New Roman" w:cs="Times New Roman"/>
          <w:spacing w:val="2"/>
          <w:sz w:val="28"/>
          <w:szCs w:val="28"/>
        </w:rPr>
        <w:t xml:space="preserve"> </w:t>
      </w:r>
      <w:r w:rsidRPr="00A5675E">
        <w:rPr>
          <w:rFonts w:ascii="Times New Roman" w:eastAsia="Times New Roman" w:hAnsi="Times New Roman" w:cs="Times New Roman"/>
          <w:spacing w:val="-2"/>
          <w:sz w:val="28"/>
          <w:szCs w:val="28"/>
        </w:rPr>
        <w:t>производится</w:t>
      </w:r>
      <w:r w:rsidRPr="00A5675E">
        <w:rPr>
          <w:rFonts w:ascii="Times New Roman" w:eastAsia="Times New Roman" w:hAnsi="Times New Roman" w:cs="Times New Roman"/>
          <w:spacing w:val="14"/>
          <w:sz w:val="28"/>
          <w:szCs w:val="28"/>
        </w:rPr>
        <w:t xml:space="preserve"> </w:t>
      </w:r>
      <w:r w:rsidRPr="00A5675E">
        <w:rPr>
          <w:rFonts w:ascii="Times New Roman" w:eastAsia="Times New Roman" w:hAnsi="Times New Roman" w:cs="Times New Roman"/>
          <w:spacing w:val="-2"/>
          <w:sz w:val="28"/>
          <w:szCs w:val="28"/>
        </w:rPr>
        <w:t>в</w:t>
      </w:r>
      <w:r w:rsidRPr="00A5675E">
        <w:rPr>
          <w:rFonts w:ascii="Times New Roman" w:eastAsia="Times New Roman" w:hAnsi="Times New Roman" w:cs="Times New Roman"/>
          <w:spacing w:val="-12"/>
          <w:sz w:val="28"/>
          <w:szCs w:val="28"/>
        </w:rPr>
        <w:t xml:space="preserve"> </w:t>
      </w:r>
      <w:r w:rsidRPr="00A5675E">
        <w:rPr>
          <w:rFonts w:ascii="Times New Roman" w:eastAsia="Times New Roman" w:hAnsi="Times New Roman" w:cs="Times New Roman"/>
          <w:spacing w:val="-2"/>
          <w:sz w:val="28"/>
          <w:szCs w:val="28"/>
        </w:rPr>
        <w:t>случае:</w:t>
      </w:r>
    </w:p>
    <w:p w14:paraId="48A162DF" w14:textId="77777777" w:rsidR="00A5675E" w:rsidRPr="00A5675E" w:rsidRDefault="00A5675E" w:rsidP="00A5675E">
      <w:pPr>
        <w:widowControl w:val="0"/>
        <w:numPr>
          <w:ilvl w:val="2"/>
          <w:numId w:val="44"/>
        </w:numPr>
        <w:tabs>
          <w:tab w:val="left" w:pos="1135"/>
        </w:tabs>
        <w:autoSpaceDE w:val="0"/>
        <w:autoSpaceDN w:val="0"/>
        <w:spacing w:before="153" w:line="240" w:lineRule="auto"/>
        <w:ind w:left="1135" w:hanging="165"/>
        <w:jc w:val="left"/>
        <w:rPr>
          <w:rFonts w:ascii="Times New Roman" w:eastAsia="Times New Roman" w:hAnsi="Times New Roman" w:cs="Times New Roman"/>
          <w:color w:val="030303"/>
          <w:sz w:val="28"/>
        </w:rPr>
      </w:pPr>
      <w:r w:rsidRPr="00A5675E">
        <w:rPr>
          <w:rFonts w:ascii="Times New Roman" w:eastAsia="Times New Roman" w:hAnsi="Times New Roman" w:cs="Times New Roman"/>
          <w:spacing w:val="-2"/>
          <w:sz w:val="28"/>
        </w:rPr>
        <w:t>заболевания</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pacing w:val="-2"/>
          <w:sz w:val="28"/>
        </w:rPr>
        <w:t>руководителя</w:t>
      </w:r>
      <w:r w:rsidRPr="00A5675E">
        <w:rPr>
          <w:rFonts w:ascii="Times New Roman" w:eastAsia="Times New Roman" w:hAnsi="Times New Roman" w:cs="Times New Roman"/>
          <w:spacing w:val="14"/>
          <w:sz w:val="28"/>
        </w:rPr>
        <w:t xml:space="preserve"> </w:t>
      </w:r>
      <w:r w:rsidRPr="00A5675E">
        <w:rPr>
          <w:rFonts w:ascii="Times New Roman" w:eastAsia="Times New Roman" w:hAnsi="Times New Roman" w:cs="Times New Roman"/>
          <w:spacing w:val="-2"/>
          <w:sz w:val="28"/>
        </w:rPr>
        <w:t>организации;</w:t>
      </w:r>
    </w:p>
    <w:p w14:paraId="725AF2B4" w14:textId="77777777" w:rsidR="00A5675E" w:rsidRPr="00A5675E" w:rsidRDefault="00A5675E" w:rsidP="00A5675E">
      <w:pPr>
        <w:widowControl w:val="0"/>
        <w:numPr>
          <w:ilvl w:val="2"/>
          <w:numId w:val="44"/>
        </w:numPr>
        <w:tabs>
          <w:tab w:val="left" w:pos="1134"/>
        </w:tabs>
        <w:autoSpaceDE w:val="0"/>
        <w:autoSpaceDN w:val="0"/>
        <w:spacing w:before="148" w:line="240" w:lineRule="auto"/>
        <w:ind w:left="1134" w:hanging="164"/>
        <w:jc w:val="left"/>
        <w:rPr>
          <w:rFonts w:ascii="Times New Roman" w:eastAsia="Times New Roman" w:hAnsi="Times New Roman" w:cs="Times New Roman"/>
          <w:color w:val="210003"/>
          <w:sz w:val="28"/>
        </w:rPr>
      </w:pPr>
      <w:r w:rsidRPr="00A5675E">
        <w:rPr>
          <w:rFonts w:ascii="Times New Roman" w:eastAsia="Times New Roman" w:hAnsi="Times New Roman" w:cs="Times New Roman"/>
          <w:sz w:val="28"/>
        </w:rPr>
        <w:t>смерти</w:t>
      </w:r>
      <w:r w:rsidRPr="00A5675E">
        <w:rPr>
          <w:rFonts w:ascii="Times New Roman" w:eastAsia="Times New Roman" w:hAnsi="Times New Roman" w:cs="Times New Roman"/>
          <w:spacing w:val="-5"/>
          <w:sz w:val="28"/>
        </w:rPr>
        <w:t xml:space="preserve"> </w:t>
      </w:r>
      <w:r w:rsidRPr="00A5675E">
        <w:rPr>
          <w:rFonts w:ascii="Times New Roman" w:eastAsia="Times New Roman" w:hAnsi="Times New Roman" w:cs="Times New Roman"/>
          <w:sz w:val="28"/>
        </w:rPr>
        <w:t>близких</w:t>
      </w:r>
      <w:r w:rsidRPr="00A5675E">
        <w:rPr>
          <w:rFonts w:ascii="Times New Roman" w:eastAsia="Times New Roman" w:hAnsi="Times New Roman" w:cs="Times New Roman"/>
          <w:spacing w:val="-2"/>
          <w:sz w:val="28"/>
        </w:rPr>
        <w:t xml:space="preserve"> родственников;</w:t>
      </w:r>
    </w:p>
    <w:p w14:paraId="261DE099" w14:textId="77777777" w:rsidR="00A5675E" w:rsidRPr="00A5675E" w:rsidRDefault="00A5675E" w:rsidP="00A5675E">
      <w:pPr>
        <w:widowControl w:val="0"/>
        <w:numPr>
          <w:ilvl w:val="2"/>
          <w:numId w:val="44"/>
        </w:numPr>
        <w:tabs>
          <w:tab w:val="left" w:pos="1137"/>
        </w:tabs>
        <w:autoSpaceDE w:val="0"/>
        <w:autoSpaceDN w:val="0"/>
        <w:spacing w:before="143" w:line="240" w:lineRule="auto"/>
        <w:ind w:left="1137"/>
        <w:jc w:val="left"/>
        <w:rPr>
          <w:rFonts w:ascii="Times New Roman" w:eastAsia="Times New Roman" w:hAnsi="Times New Roman" w:cs="Times New Roman"/>
          <w:color w:val="050505"/>
          <w:sz w:val="28"/>
        </w:rPr>
      </w:pPr>
      <w:r w:rsidRPr="00A5675E">
        <w:rPr>
          <w:rFonts w:ascii="Times New Roman" w:eastAsia="Times New Roman" w:hAnsi="Times New Roman" w:cs="Times New Roman"/>
          <w:sz w:val="28"/>
        </w:rPr>
        <w:t>в</w:t>
      </w:r>
      <w:r w:rsidRPr="00A5675E">
        <w:rPr>
          <w:rFonts w:ascii="Times New Roman" w:eastAsia="Times New Roman" w:hAnsi="Times New Roman" w:cs="Times New Roman"/>
          <w:spacing w:val="-9"/>
          <w:sz w:val="28"/>
        </w:rPr>
        <w:t xml:space="preserve"> </w:t>
      </w:r>
      <w:r w:rsidRPr="00A5675E">
        <w:rPr>
          <w:rFonts w:ascii="Times New Roman" w:eastAsia="Times New Roman" w:hAnsi="Times New Roman" w:cs="Times New Roman"/>
          <w:sz w:val="28"/>
        </w:rPr>
        <w:t>связи</w:t>
      </w:r>
      <w:r w:rsidRPr="00A5675E">
        <w:rPr>
          <w:rFonts w:ascii="Times New Roman" w:eastAsia="Times New Roman" w:hAnsi="Times New Roman" w:cs="Times New Roman"/>
          <w:spacing w:val="4"/>
          <w:sz w:val="28"/>
        </w:rPr>
        <w:t xml:space="preserve"> </w:t>
      </w:r>
      <w:r w:rsidRPr="00A5675E">
        <w:rPr>
          <w:rFonts w:ascii="Times New Roman" w:eastAsia="Times New Roman" w:hAnsi="Times New Roman" w:cs="Times New Roman"/>
          <w:sz w:val="28"/>
        </w:rPr>
        <w:t xml:space="preserve">со </w:t>
      </w:r>
      <w:r w:rsidRPr="00A5675E">
        <w:rPr>
          <w:rFonts w:ascii="Times New Roman" w:eastAsia="Times New Roman" w:hAnsi="Times New Roman" w:cs="Times New Roman"/>
          <w:spacing w:val="-2"/>
          <w:sz w:val="28"/>
        </w:rPr>
        <w:t>свадьбой;</w:t>
      </w:r>
    </w:p>
    <w:p w14:paraId="633E1523" w14:textId="77777777" w:rsidR="00A5675E" w:rsidRPr="00A5675E" w:rsidRDefault="00A5675E" w:rsidP="00A5675E">
      <w:pPr>
        <w:widowControl w:val="0"/>
        <w:numPr>
          <w:ilvl w:val="2"/>
          <w:numId w:val="44"/>
        </w:numPr>
        <w:tabs>
          <w:tab w:val="left" w:pos="1139"/>
        </w:tabs>
        <w:autoSpaceDE w:val="0"/>
        <w:autoSpaceDN w:val="0"/>
        <w:spacing w:before="162" w:line="240" w:lineRule="auto"/>
        <w:ind w:left="1139" w:hanging="165"/>
        <w:jc w:val="left"/>
        <w:rPr>
          <w:rFonts w:ascii="Times New Roman" w:eastAsia="Times New Roman" w:hAnsi="Times New Roman" w:cs="Times New Roman"/>
          <w:color w:val="1A0313"/>
          <w:sz w:val="28"/>
        </w:rPr>
      </w:pPr>
      <w:r w:rsidRPr="00A5675E">
        <w:rPr>
          <w:rFonts w:ascii="Times New Roman" w:eastAsia="Times New Roman" w:hAnsi="Times New Roman" w:cs="Times New Roman"/>
          <w:spacing w:val="-2"/>
          <w:sz w:val="28"/>
        </w:rPr>
        <w:lastRenderedPageBreak/>
        <w:t>рождением</w:t>
      </w:r>
      <w:r w:rsidRPr="00A5675E">
        <w:rPr>
          <w:rFonts w:ascii="Times New Roman" w:eastAsia="Times New Roman" w:hAnsi="Times New Roman" w:cs="Times New Roman"/>
          <w:spacing w:val="7"/>
          <w:sz w:val="28"/>
        </w:rPr>
        <w:t xml:space="preserve"> </w:t>
      </w:r>
      <w:r w:rsidRPr="00A5675E">
        <w:rPr>
          <w:rFonts w:ascii="Times New Roman" w:eastAsia="Times New Roman" w:hAnsi="Times New Roman" w:cs="Times New Roman"/>
          <w:spacing w:val="-2"/>
          <w:sz w:val="28"/>
        </w:rPr>
        <w:t>ребенка;</w:t>
      </w:r>
    </w:p>
    <w:p w14:paraId="5FBDCB76" w14:textId="77777777" w:rsidR="00A5675E" w:rsidRPr="00A5675E" w:rsidRDefault="00A5675E" w:rsidP="00A5675E">
      <w:pPr>
        <w:widowControl w:val="0"/>
        <w:numPr>
          <w:ilvl w:val="2"/>
          <w:numId w:val="44"/>
        </w:numPr>
        <w:tabs>
          <w:tab w:val="left" w:pos="1142"/>
        </w:tabs>
        <w:autoSpaceDE w:val="0"/>
        <w:autoSpaceDN w:val="0"/>
        <w:spacing w:before="182" w:line="240" w:lineRule="auto"/>
        <w:ind w:left="1142" w:hanging="168"/>
        <w:jc w:val="left"/>
        <w:rPr>
          <w:rFonts w:ascii="Times New Roman" w:eastAsia="Times New Roman" w:hAnsi="Times New Roman" w:cs="Times New Roman"/>
          <w:sz w:val="28"/>
        </w:rPr>
      </w:pPr>
      <w:r w:rsidRPr="00A5675E">
        <w:rPr>
          <w:rFonts w:ascii="Times New Roman" w:eastAsia="Times New Roman" w:hAnsi="Times New Roman" w:cs="Times New Roman"/>
          <w:spacing w:val="-2"/>
          <w:sz w:val="28"/>
        </w:rPr>
        <w:t>понесенного</w:t>
      </w:r>
      <w:r w:rsidRPr="00A5675E">
        <w:rPr>
          <w:rFonts w:ascii="Times New Roman" w:eastAsia="Times New Roman" w:hAnsi="Times New Roman" w:cs="Times New Roman"/>
          <w:spacing w:val="12"/>
          <w:sz w:val="28"/>
        </w:rPr>
        <w:t xml:space="preserve"> </w:t>
      </w:r>
      <w:r w:rsidRPr="00A5675E">
        <w:rPr>
          <w:rFonts w:ascii="Times New Roman" w:eastAsia="Times New Roman" w:hAnsi="Times New Roman" w:cs="Times New Roman"/>
          <w:spacing w:val="-2"/>
          <w:sz w:val="28"/>
        </w:rPr>
        <w:t>материального</w:t>
      </w:r>
      <w:r w:rsidRPr="00A5675E">
        <w:rPr>
          <w:rFonts w:ascii="Times New Roman" w:eastAsia="Times New Roman" w:hAnsi="Times New Roman" w:cs="Times New Roman"/>
          <w:spacing w:val="17"/>
          <w:sz w:val="28"/>
        </w:rPr>
        <w:t xml:space="preserve"> </w:t>
      </w:r>
      <w:r w:rsidRPr="00A5675E">
        <w:rPr>
          <w:rFonts w:ascii="Times New Roman" w:eastAsia="Times New Roman" w:hAnsi="Times New Roman" w:cs="Times New Roman"/>
          <w:spacing w:val="-2"/>
          <w:sz w:val="28"/>
        </w:rPr>
        <w:t>ущерба;</w:t>
      </w:r>
    </w:p>
    <w:p w14:paraId="0F334F5A" w14:textId="77777777" w:rsidR="00A5675E" w:rsidRPr="00A5675E" w:rsidRDefault="00A5675E" w:rsidP="00A5675E">
      <w:pPr>
        <w:widowControl w:val="0"/>
        <w:numPr>
          <w:ilvl w:val="2"/>
          <w:numId w:val="44"/>
        </w:numPr>
        <w:tabs>
          <w:tab w:val="left" w:pos="1141"/>
        </w:tabs>
        <w:autoSpaceDE w:val="0"/>
        <w:autoSpaceDN w:val="0"/>
        <w:spacing w:before="162" w:line="240" w:lineRule="auto"/>
        <w:ind w:left="1141"/>
        <w:jc w:val="left"/>
        <w:rPr>
          <w:rFonts w:ascii="Times New Roman" w:eastAsia="Times New Roman" w:hAnsi="Times New Roman" w:cs="Times New Roman"/>
          <w:color w:val="0C0C0C"/>
          <w:sz w:val="28"/>
        </w:rPr>
      </w:pPr>
      <w:r w:rsidRPr="00A5675E">
        <w:rPr>
          <w:rFonts w:ascii="Times New Roman" w:eastAsia="Times New Roman" w:hAnsi="Times New Roman" w:cs="Times New Roman"/>
          <w:sz w:val="28"/>
        </w:rPr>
        <w:t>в</w:t>
      </w:r>
      <w:r w:rsidRPr="00A5675E">
        <w:rPr>
          <w:rFonts w:ascii="Times New Roman" w:eastAsia="Times New Roman" w:hAnsi="Times New Roman" w:cs="Times New Roman"/>
          <w:spacing w:val="-6"/>
          <w:sz w:val="28"/>
        </w:rPr>
        <w:t xml:space="preserve"> </w:t>
      </w:r>
      <w:r w:rsidRPr="00A5675E">
        <w:rPr>
          <w:rFonts w:ascii="Times New Roman" w:eastAsia="Times New Roman" w:hAnsi="Times New Roman" w:cs="Times New Roman"/>
          <w:sz w:val="28"/>
        </w:rPr>
        <w:t>иных</w:t>
      </w:r>
      <w:r w:rsidRPr="00A5675E">
        <w:rPr>
          <w:rFonts w:ascii="Times New Roman" w:eastAsia="Times New Roman" w:hAnsi="Times New Roman" w:cs="Times New Roman"/>
          <w:spacing w:val="1"/>
          <w:sz w:val="28"/>
        </w:rPr>
        <w:t xml:space="preserve"> </w:t>
      </w:r>
      <w:r w:rsidRPr="00A5675E">
        <w:rPr>
          <w:rFonts w:ascii="Times New Roman" w:eastAsia="Times New Roman" w:hAnsi="Times New Roman" w:cs="Times New Roman"/>
          <w:spacing w:val="-2"/>
          <w:sz w:val="28"/>
        </w:rPr>
        <w:t>случаях.</w:t>
      </w:r>
    </w:p>
    <w:p w14:paraId="3E77EF3C" w14:textId="77777777" w:rsidR="00A5675E" w:rsidRPr="00A5675E" w:rsidRDefault="00A5675E" w:rsidP="00A5675E">
      <w:pPr>
        <w:widowControl w:val="0"/>
        <w:tabs>
          <w:tab w:val="left" w:pos="1614"/>
          <w:tab w:val="left" w:pos="9498"/>
        </w:tabs>
        <w:autoSpaceDE w:val="0"/>
        <w:autoSpaceDN w:val="0"/>
        <w:spacing w:before="157"/>
        <w:ind w:right="662" w:firstLine="0"/>
        <w:jc w:val="left"/>
        <w:rPr>
          <w:rFonts w:ascii="Times New Roman" w:eastAsia="Times New Roman" w:hAnsi="Times New Roman" w:cs="Times New Roman"/>
          <w:sz w:val="28"/>
        </w:rPr>
      </w:pPr>
      <w:r w:rsidRPr="00A5675E">
        <w:rPr>
          <w:rFonts w:ascii="Times New Roman" w:eastAsia="Times New Roman" w:hAnsi="Times New Roman" w:cs="Times New Roman"/>
          <w:sz w:val="28"/>
        </w:rPr>
        <w:t>Руководителю Организации может быть оказана материальная помощь к</w:t>
      </w:r>
      <w:r w:rsidRPr="00A5675E">
        <w:rPr>
          <w:rFonts w:ascii="Times New Roman" w:eastAsia="Times New Roman" w:hAnsi="Times New Roman" w:cs="Times New Roman"/>
          <w:spacing w:val="-11"/>
          <w:sz w:val="28"/>
        </w:rPr>
        <w:t xml:space="preserve"> </w:t>
      </w:r>
      <w:r w:rsidRPr="00A5675E">
        <w:rPr>
          <w:rFonts w:ascii="Times New Roman" w:eastAsia="Times New Roman" w:hAnsi="Times New Roman" w:cs="Times New Roman"/>
          <w:sz w:val="28"/>
        </w:rPr>
        <w:t>ежегодному оплачиваемому отпуску в</w:t>
      </w:r>
      <w:r w:rsidRPr="00A5675E">
        <w:rPr>
          <w:rFonts w:ascii="Times New Roman" w:eastAsia="Times New Roman" w:hAnsi="Times New Roman" w:cs="Times New Roman"/>
          <w:spacing w:val="-4"/>
          <w:sz w:val="28"/>
        </w:rPr>
        <w:t xml:space="preserve"> </w:t>
      </w:r>
      <w:r w:rsidRPr="00A5675E">
        <w:rPr>
          <w:rFonts w:ascii="Times New Roman" w:eastAsia="Times New Roman" w:hAnsi="Times New Roman" w:cs="Times New Roman"/>
          <w:sz w:val="28"/>
        </w:rPr>
        <w:t xml:space="preserve">размере одного должностного </w:t>
      </w:r>
      <w:r w:rsidRPr="00A5675E">
        <w:rPr>
          <w:rFonts w:ascii="Times New Roman" w:eastAsia="Times New Roman" w:hAnsi="Times New Roman" w:cs="Times New Roman"/>
          <w:spacing w:val="-2"/>
          <w:sz w:val="28"/>
        </w:rPr>
        <w:t>оклада.</w:t>
      </w:r>
    </w:p>
    <w:p w14:paraId="6EF4BF06" w14:textId="529AE106" w:rsidR="00A5675E" w:rsidRDefault="00A5675E">
      <w:pPr>
        <w:rPr>
          <w:rFonts w:ascii="Times New Roman" w:eastAsia="Times New Roman" w:hAnsi="Times New Roman" w:cs="Times New Roman"/>
          <w:sz w:val="28"/>
        </w:rPr>
      </w:pPr>
      <w:r>
        <w:rPr>
          <w:rFonts w:ascii="Times New Roman" w:eastAsia="Times New Roman" w:hAnsi="Times New Roman" w:cs="Times New Roman"/>
          <w:sz w:val="28"/>
        </w:rPr>
        <w:br w:type="page"/>
      </w:r>
    </w:p>
    <w:p w14:paraId="5B7E6204" w14:textId="77777777" w:rsidR="00A5675E" w:rsidRPr="00A5675E" w:rsidRDefault="00A5675E" w:rsidP="00A5675E">
      <w:pPr>
        <w:ind w:firstLine="4536"/>
        <w:jc w:val="left"/>
        <w:rPr>
          <w:rFonts w:ascii="Times New Roman" w:eastAsia="Times New Roman" w:hAnsi="Times New Roman" w:cs="Times New Roman"/>
          <w:sz w:val="28"/>
          <w:szCs w:val="28"/>
          <w:lang w:eastAsia="ru-RU"/>
        </w:rPr>
      </w:pPr>
      <w:r w:rsidRPr="00A5675E">
        <w:rPr>
          <w:rFonts w:ascii="Times New Roman" w:eastAsia="Times New Roman" w:hAnsi="Times New Roman" w:cs="Times New Roman"/>
          <w:sz w:val="28"/>
          <w:szCs w:val="28"/>
          <w:lang w:eastAsia="ru-RU"/>
        </w:rPr>
        <w:lastRenderedPageBreak/>
        <w:t>ПРИЛОЖЕНИЕ № 3</w:t>
      </w:r>
    </w:p>
    <w:p w14:paraId="1A832054" w14:textId="77777777" w:rsidR="00A5675E" w:rsidRPr="00A5675E" w:rsidRDefault="00A5675E" w:rsidP="00A5675E">
      <w:pPr>
        <w:ind w:firstLine="4536"/>
        <w:jc w:val="left"/>
        <w:rPr>
          <w:rFonts w:ascii="Times New Roman" w:eastAsia="Times New Roman" w:hAnsi="Times New Roman" w:cs="Times New Roman"/>
          <w:sz w:val="28"/>
          <w:szCs w:val="28"/>
          <w:lang w:eastAsia="ru-RU"/>
        </w:rPr>
      </w:pPr>
      <w:r w:rsidRPr="00A5675E">
        <w:rPr>
          <w:rFonts w:ascii="Times New Roman" w:eastAsia="Times New Roman" w:hAnsi="Times New Roman" w:cs="Times New Roman"/>
          <w:sz w:val="28"/>
          <w:szCs w:val="28"/>
          <w:lang w:eastAsia="ru-RU"/>
        </w:rPr>
        <w:t xml:space="preserve">к постановлению администрации </w:t>
      </w:r>
    </w:p>
    <w:p w14:paraId="337BE712" w14:textId="77777777" w:rsidR="00A5675E" w:rsidRPr="00A5675E" w:rsidRDefault="00A5675E" w:rsidP="00A5675E">
      <w:pPr>
        <w:ind w:firstLine="4536"/>
        <w:jc w:val="left"/>
        <w:rPr>
          <w:rFonts w:ascii="Times New Roman" w:eastAsia="Times New Roman" w:hAnsi="Times New Roman" w:cs="Times New Roman"/>
          <w:sz w:val="28"/>
          <w:szCs w:val="28"/>
          <w:lang w:eastAsia="ru-RU"/>
        </w:rPr>
      </w:pPr>
      <w:r w:rsidRPr="00A5675E">
        <w:rPr>
          <w:rFonts w:ascii="Times New Roman" w:eastAsia="Times New Roman" w:hAnsi="Times New Roman" w:cs="Times New Roman"/>
          <w:sz w:val="28"/>
          <w:szCs w:val="28"/>
          <w:lang w:eastAsia="ru-RU"/>
        </w:rPr>
        <w:t>Репьёвского муниципального района</w:t>
      </w:r>
    </w:p>
    <w:p w14:paraId="335C6BFD" w14:textId="77777777" w:rsidR="00A5675E" w:rsidRPr="00A5675E" w:rsidRDefault="00A5675E" w:rsidP="00A5675E">
      <w:pPr>
        <w:ind w:firstLine="4536"/>
        <w:jc w:val="left"/>
        <w:rPr>
          <w:rFonts w:ascii="Times New Roman" w:eastAsia="Times New Roman" w:hAnsi="Times New Roman" w:cs="Times New Roman"/>
          <w:sz w:val="28"/>
          <w:szCs w:val="28"/>
          <w:lang w:eastAsia="ru-RU"/>
        </w:rPr>
      </w:pPr>
      <w:r w:rsidRPr="00A5675E">
        <w:rPr>
          <w:rFonts w:ascii="Times New Roman" w:eastAsia="Times New Roman" w:hAnsi="Times New Roman" w:cs="Times New Roman"/>
          <w:sz w:val="28"/>
          <w:szCs w:val="28"/>
          <w:lang w:eastAsia="ru-RU"/>
        </w:rPr>
        <w:t>от «17» февраля 2025 №37</w:t>
      </w:r>
    </w:p>
    <w:p w14:paraId="7BA7A990" w14:textId="77777777" w:rsidR="00A5675E" w:rsidRPr="00A5675E" w:rsidRDefault="00A5675E" w:rsidP="00A5675E">
      <w:pPr>
        <w:ind w:firstLine="708"/>
        <w:jc w:val="center"/>
        <w:rPr>
          <w:rFonts w:ascii="Times New Roman" w:eastAsia="Times New Roman" w:hAnsi="Times New Roman" w:cs="Times New Roman"/>
          <w:b/>
          <w:bCs/>
          <w:sz w:val="28"/>
          <w:szCs w:val="28"/>
          <w:lang w:eastAsia="ru-RU"/>
        </w:rPr>
      </w:pPr>
    </w:p>
    <w:p w14:paraId="6A2105A7" w14:textId="77777777" w:rsidR="00A5675E" w:rsidRPr="00A5675E" w:rsidRDefault="00A5675E" w:rsidP="00A5675E">
      <w:pPr>
        <w:ind w:firstLine="708"/>
        <w:jc w:val="center"/>
        <w:rPr>
          <w:rFonts w:ascii="Times New Roman" w:eastAsia="Times New Roman" w:hAnsi="Times New Roman" w:cs="Times New Roman"/>
          <w:b/>
          <w:bCs/>
          <w:sz w:val="28"/>
          <w:szCs w:val="28"/>
          <w:lang w:eastAsia="ru-RU"/>
        </w:rPr>
      </w:pPr>
    </w:p>
    <w:p w14:paraId="0FE2B9C1" w14:textId="77777777" w:rsidR="00A5675E" w:rsidRPr="00A5675E" w:rsidRDefault="00A5675E" w:rsidP="00A5675E">
      <w:pPr>
        <w:spacing w:line="240" w:lineRule="auto"/>
        <w:ind w:left="-142" w:firstLine="0"/>
        <w:jc w:val="center"/>
        <w:rPr>
          <w:rFonts w:ascii="Times New Roman" w:eastAsia="Times New Roman" w:hAnsi="Times New Roman" w:cs="Times New Roman"/>
          <w:b/>
          <w:bCs/>
          <w:sz w:val="28"/>
          <w:szCs w:val="28"/>
          <w:lang w:eastAsia="ru-RU"/>
        </w:rPr>
      </w:pPr>
      <w:r w:rsidRPr="00A5675E">
        <w:rPr>
          <w:rFonts w:ascii="Times New Roman" w:eastAsia="Times New Roman" w:hAnsi="Times New Roman" w:cs="Times New Roman"/>
          <w:b/>
          <w:bCs/>
          <w:sz w:val="28"/>
          <w:szCs w:val="28"/>
          <w:lang w:eastAsia="ru-RU"/>
        </w:rPr>
        <w:t>Минимальные оклады по профессионально - квалификационным группам (ПКГ) должностей работников дошкольных организаций.</w:t>
      </w:r>
    </w:p>
    <w:p w14:paraId="07FCCBAD" w14:textId="77777777" w:rsidR="00A5675E" w:rsidRPr="00A5675E" w:rsidRDefault="00A5675E" w:rsidP="00A5675E">
      <w:pPr>
        <w:spacing w:line="240" w:lineRule="auto"/>
        <w:ind w:left="-142" w:firstLine="0"/>
        <w:jc w:val="center"/>
        <w:rPr>
          <w:rFonts w:ascii="Times New Roman" w:eastAsia="Times New Roman" w:hAnsi="Times New Roman" w:cs="Times New Roman"/>
          <w:sz w:val="28"/>
          <w:szCs w:val="28"/>
          <w:lang w:eastAsia="ru-RU"/>
        </w:rPr>
      </w:pPr>
    </w:p>
    <w:p w14:paraId="081E65EC" w14:textId="77777777" w:rsidR="00A5675E" w:rsidRPr="00A5675E" w:rsidRDefault="00A5675E" w:rsidP="00A5675E">
      <w:pPr>
        <w:shd w:val="clear" w:color="auto" w:fill="FFFFFF"/>
        <w:spacing w:line="240" w:lineRule="auto"/>
        <w:ind w:right="1152" w:firstLine="0"/>
        <w:jc w:val="center"/>
        <w:rPr>
          <w:rFonts w:ascii="Times New Roman" w:eastAsia="Times New Roman" w:hAnsi="Times New Roman" w:cs="Times New Roman"/>
          <w:b/>
          <w:bCs/>
          <w:color w:val="FF0000"/>
          <w:spacing w:val="-2"/>
          <w:sz w:val="28"/>
          <w:szCs w:val="28"/>
          <w:lang w:eastAsia="ru-RU"/>
        </w:rPr>
      </w:pPr>
    </w:p>
    <w:p w14:paraId="1138B972" w14:textId="77777777" w:rsidR="00A5675E" w:rsidRPr="00A5675E" w:rsidRDefault="00A5675E" w:rsidP="00A5675E">
      <w:pPr>
        <w:numPr>
          <w:ilvl w:val="0"/>
          <w:numId w:val="8"/>
        </w:numPr>
        <w:shd w:val="clear" w:color="auto" w:fill="FFFFFF"/>
        <w:spacing w:line="276" w:lineRule="auto"/>
        <w:ind w:right="1152"/>
        <w:contextualSpacing/>
        <w:jc w:val="center"/>
        <w:rPr>
          <w:rFonts w:ascii="Times New Roman" w:eastAsia="Times New Roman" w:hAnsi="Times New Roman" w:cs="Times New Roman"/>
          <w:bCs/>
          <w:spacing w:val="-2"/>
          <w:sz w:val="28"/>
          <w:szCs w:val="28"/>
          <w:lang w:eastAsia="ru-RU"/>
        </w:rPr>
      </w:pPr>
      <w:r w:rsidRPr="00A5675E">
        <w:rPr>
          <w:rFonts w:ascii="Times New Roman" w:eastAsia="Times New Roman" w:hAnsi="Times New Roman" w:cs="Times New Roman"/>
          <w:bCs/>
          <w:spacing w:val="-2"/>
          <w:sz w:val="28"/>
          <w:szCs w:val="28"/>
          <w:lang w:eastAsia="ru-RU"/>
        </w:rPr>
        <w:t>Профессиональная квалификационная группа должностей рабочих первого уровня (№ 248н)</w:t>
      </w:r>
    </w:p>
    <w:p w14:paraId="482F126C" w14:textId="77777777" w:rsidR="00A5675E" w:rsidRPr="00A5675E" w:rsidRDefault="00A5675E" w:rsidP="00A5675E">
      <w:pPr>
        <w:shd w:val="clear" w:color="auto" w:fill="FFFFFF"/>
        <w:spacing w:line="276" w:lineRule="auto"/>
        <w:ind w:left="720" w:right="1152" w:firstLine="0"/>
        <w:contextualSpacing/>
        <w:jc w:val="left"/>
        <w:rPr>
          <w:rFonts w:ascii="Times New Roman" w:eastAsia="Times New Roman" w:hAnsi="Times New Roman" w:cs="Times New Roman"/>
          <w:bCs/>
          <w:spacing w:val="-2"/>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A5675E" w:rsidRPr="00A5675E" w14:paraId="1D7ED4F2" w14:textId="77777777" w:rsidTr="00E50922">
        <w:trPr>
          <w:trHeight w:val="264"/>
        </w:trPr>
        <w:tc>
          <w:tcPr>
            <w:tcW w:w="2157" w:type="dxa"/>
            <w:vMerge w:val="restart"/>
          </w:tcPr>
          <w:p w14:paraId="50E28210"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493" w:type="dxa"/>
            <w:vMerge w:val="restart"/>
          </w:tcPr>
          <w:p w14:paraId="1CA48EEF"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843" w:type="dxa"/>
            <w:vMerge w:val="restart"/>
          </w:tcPr>
          <w:p w14:paraId="700C289C"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70CF159F" w14:textId="77777777" w:rsidTr="00E50922">
        <w:trPr>
          <w:trHeight w:val="264"/>
        </w:trPr>
        <w:tc>
          <w:tcPr>
            <w:tcW w:w="2157" w:type="dxa"/>
            <w:vMerge/>
          </w:tcPr>
          <w:p w14:paraId="25BC0D86" w14:textId="77777777" w:rsidR="00A5675E" w:rsidRPr="00A5675E" w:rsidRDefault="00A5675E" w:rsidP="00A5675E">
            <w:pPr>
              <w:spacing w:line="276" w:lineRule="auto"/>
              <w:ind w:firstLine="0"/>
              <w:jc w:val="center"/>
              <w:rPr>
                <w:rFonts w:ascii="Times New Roman" w:eastAsia="Times New Roman" w:hAnsi="Times New Roman" w:cs="Times New Roman"/>
                <w:color w:val="FF0000"/>
                <w:spacing w:val="-2"/>
                <w:sz w:val="20"/>
                <w:szCs w:val="20"/>
                <w:lang w:eastAsia="ru-RU"/>
              </w:rPr>
            </w:pPr>
          </w:p>
        </w:tc>
        <w:tc>
          <w:tcPr>
            <w:tcW w:w="5493" w:type="dxa"/>
            <w:vMerge/>
          </w:tcPr>
          <w:p w14:paraId="3A5F9DB4" w14:textId="77777777" w:rsidR="00A5675E" w:rsidRPr="00A5675E" w:rsidRDefault="00A5675E" w:rsidP="00A5675E">
            <w:pPr>
              <w:spacing w:line="276" w:lineRule="auto"/>
              <w:ind w:firstLine="0"/>
              <w:jc w:val="center"/>
              <w:rPr>
                <w:rFonts w:ascii="Times New Roman" w:eastAsia="Times New Roman" w:hAnsi="Times New Roman" w:cs="Times New Roman"/>
                <w:color w:val="FF0000"/>
                <w:spacing w:val="-2"/>
                <w:sz w:val="20"/>
                <w:szCs w:val="20"/>
                <w:lang w:eastAsia="ru-RU"/>
              </w:rPr>
            </w:pPr>
          </w:p>
        </w:tc>
        <w:tc>
          <w:tcPr>
            <w:tcW w:w="1843" w:type="dxa"/>
            <w:vMerge/>
            <w:vAlign w:val="center"/>
          </w:tcPr>
          <w:p w14:paraId="0131DBEF"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color w:val="FF0000"/>
                <w:spacing w:val="-2"/>
                <w:sz w:val="20"/>
                <w:szCs w:val="20"/>
                <w:lang w:eastAsia="ru-RU"/>
              </w:rPr>
            </w:pPr>
          </w:p>
        </w:tc>
      </w:tr>
      <w:tr w:rsidR="00A5675E" w:rsidRPr="00A5675E" w14:paraId="64633D0D" w14:textId="77777777" w:rsidTr="00E50922">
        <w:trPr>
          <w:trHeight w:val="143"/>
        </w:trPr>
        <w:tc>
          <w:tcPr>
            <w:tcW w:w="2157" w:type="dxa"/>
          </w:tcPr>
          <w:p w14:paraId="537D5EA3"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493" w:type="dxa"/>
          </w:tcPr>
          <w:p w14:paraId="0BA46B8F" w14:textId="77777777" w:rsidR="00A5675E" w:rsidRPr="00A5675E" w:rsidRDefault="00A5675E" w:rsidP="00A5675E">
            <w:pPr>
              <w:spacing w:line="276" w:lineRule="auto"/>
              <w:ind w:firstLine="0"/>
              <w:jc w:val="left"/>
              <w:rPr>
                <w:rFonts w:ascii="Times New Roman" w:eastAsia="Times New Roman" w:hAnsi="Times New Roman" w:cs="Times New Roman"/>
                <w:color w:val="FF0000"/>
                <w:spacing w:val="-2"/>
                <w:sz w:val="20"/>
                <w:szCs w:val="20"/>
                <w:lang w:eastAsia="ru-RU"/>
              </w:rPr>
            </w:pPr>
            <w:r w:rsidRPr="00A5675E">
              <w:rPr>
                <w:rFonts w:ascii="Times New Roman" w:eastAsia="Times New Roman" w:hAnsi="Times New Roman" w:cs="Times New Roman"/>
                <w:spacing w:val="-2"/>
                <w:sz w:val="28"/>
                <w:szCs w:val="28"/>
                <w:lang w:eastAsia="ru-RU"/>
              </w:rPr>
              <w:t>Дворник; кладовщик; сторож (вахтер); уборщик служебных помещений; подсобный рабочий; киномеханик; машинист по стирке и ремонту спецодежды; кастелянша; подсобный рабочий</w:t>
            </w:r>
          </w:p>
        </w:tc>
        <w:tc>
          <w:tcPr>
            <w:tcW w:w="1843" w:type="dxa"/>
            <w:vAlign w:val="center"/>
          </w:tcPr>
          <w:p w14:paraId="3DBF0658"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16 697</w:t>
            </w:r>
          </w:p>
        </w:tc>
      </w:tr>
    </w:tbl>
    <w:p w14:paraId="4E2A08D1" w14:textId="77777777" w:rsidR="00A5675E" w:rsidRPr="00A5675E" w:rsidRDefault="00A5675E" w:rsidP="00A5675E">
      <w:pPr>
        <w:numPr>
          <w:ilvl w:val="0"/>
          <w:numId w:val="8"/>
        </w:numPr>
        <w:shd w:val="clear" w:color="auto" w:fill="FFFFFF"/>
        <w:spacing w:before="168" w:line="276" w:lineRule="auto"/>
        <w:contextualSpacing/>
        <w:jc w:val="center"/>
        <w:rPr>
          <w:rFonts w:ascii="Times New Roman" w:eastAsia="Times New Roman" w:hAnsi="Times New Roman" w:cs="Times New Roman"/>
          <w:bCs/>
          <w:spacing w:val="-2"/>
          <w:sz w:val="28"/>
          <w:szCs w:val="28"/>
          <w:lang w:eastAsia="ru-RU"/>
        </w:rPr>
      </w:pPr>
      <w:r w:rsidRPr="00A5675E">
        <w:rPr>
          <w:rFonts w:ascii="Times New Roman" w:eastAsia="Times New Roman" w:hAnsi="Times New Roman" w:cs="Times New Roman"/>
          <w:bCs/>
          <w:spacing w:val="-2"/>
          <w:sz w:val="28"/>
          <w:szCs w:val="28"/>
          <w:lang w:eastAsia="ru-RU"/>
        </w:rPr>
        <w:t>Профессиональная квалификационная группа должностей рабочих второго уровня (№ 248н)</w:t>
      </w:r>
    </w:p>
    <w:p w14:paraId="3DA125C0" w14:textId="77777777" w:rsidR="00A5675E" w:rsidRPr="00A5675E" w:rsidRDefault="00A5675E" w:rsidP="00A5675E">
      <w:pPr>
        <w:shd w:val="clear" w:color="auto" w:fill="FFFFFF"/>
        <w:spacing w:before="168" w:line="276" w:lineRule="auto"/>
        <w:ind w:left="720" w:firstLine="0"/>
        <w:contextualSpacing/>
        <w:jc w:val="left"/>
        <w:rPr>
          <w:rFonts w:ascii="Times New Roman" w:eastAsia="Times New Roman" w:hAnsi="Times New Roman" w:cs="Times New Roman"/>
          <w:bCs/>
          <w:spacing w:val="-2"/>
          <w:sz w:val="28"/>
          <w:szCs w:val="2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A5675E" w:rsidRPr="00A5675E" w14:paraId="31133646" w14:textId="77777777" w:rsidTr="00E50922">
        <w:trPr>
          <w:trHeight w:val="264"/>
        </w:trPr>
        <w:tc>
          <w:tcPr>
            <w:tcW w:w="2093" w:type="dxa"/>
            <w:vMerge w:val="restart"/>
          </w:tcPr>
          <w:p w14:paraId="6A31F8D6"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557" w:type="dxa"/>
            <w:vMerge w:val="restart"/>
          </w:tcPr>
          <w:p w14:paraId="1A240B87"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843" w:type="dxa"/>
            <w:vMerge w:val="restart"/>
          </w:tcPr>
          <w:p w14:paraId="73DAEF17"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0E8D5260" w14:textId="77777777" w:rsidTr="00E50922">
        <w:trPr>
          <w:trHeight w:val="264"/>
        </w:trPr>
        <w:tc>
          <w:tcPr>
            <w:tcW w:w="2093" w:type="dxa"/>
            <w:vMerge/>
          </w:tcPr>
          <w:p w14:paraId="4915EB14" w14:textId="77777777" w:rsidR="00A5675E" w:rsidRPr="00A5675E" w:rsidRDefault="00A5675E" w:rsidP="00A5675E">
            <w:pPr>
              <w:spacing w:line="276" w:lineRule="auto"/>
              <w:ind w:firstLine="0"/>
              <w:jc w:val="center"/>
              <w:rPr>
                <w:rFonts w:ascii="Times New Roman" w:eastAsia="Times New Roman" w:hAnsi="Times New Roman" w:cs="Times New Roman"/>
                <w:color w:val="FF0000"/>
                <w:spacing w:val="-2"/>
                <w:sz w:val="20"/>
                <w:szCs w:val="20"/>
                <w:lang w:eastAsia="ru-RU"/>
              </w:rPr>
            </w:pPr>
          </w:p>
        </w:tc>
        <w:tc>
          <w:tcPr>
            <w:tcW w:w="5557" w:type="dxa"/>
            <w:vMerge/>
          </w:tcPr>
          <w:p w14:paraId="68E83B53" w14:textId="77777777" w:rsidR="00A5675E" w:rsidRPr="00A5675E" w:rsidRDefault="00A5675E" w:rsidP="00A5675E">
            <w:pPr>
              <w:spacing w:line="276" w:lineRule="auto"/>
              <w:ind w:firstLine="0"/>
              <w:jc w:val="center"/>
              <w:rPr>
                <w:rFonts w:ascii="Times New Roman" w:eastAsia="Times New Roman" w:hAnsi="Times New Roman" w:cs="Times New Roman"/>
                <w:color w:val="FF0000"/>
                <w:spacing w:val="-2"/>
                <w:sz w:val="20"/>
                <w:szCs w:val="20"/>
                <w:lang w:eastAsia="ru-RU"/>
              </w:rPr>
            </w:pPr>
          </w:p>
        </w:tc>
        <w:tc>
          <w:tcPr>
            <w:tcW w:w="1843" w:type="dxa"/>
            <w:vMerge/>
            <w:vAlign w:val="center"/>
          </w:tcPr>
          <w:p w14:paraId="3038CFEC"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color w:val="FF0000"/>
                <w:spacing w:val="-2"/>
                <w:sz w:val="20"/>
                <w:szCs w:val="20"/>
                <w:lang w:eastAsia="ru-RU"/>
              </w:rPr>
            </w:pPr>
          </w:p>
        </w:tc>
      </w:tr>
      <w:tr w:rsidR="00A5675E" w:rsidRPr="00A5675E" w14:paraId="6E99B985" w14:textId="77777777" w:rsidTr="00E50922">
        <w:trPr>
          <w:trHeight w:val="557"/>
        </w:trPr>
        <w:tc>
          <w:tcPr>
            <w:tcW w:w="2093" w:type="dxa"/>
          </w:tcPr>
          <w:p w14:paraId="5E9DE4D8"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557" w:type="dxa"/>
          </w:tcPr>
          <w:p w14:paraId="6A61269B" w14:textId="77777777" w:rsidR="00A5675E" w:rsidRPr="00A5675E" w:rsidRDefault="00A5675E" w:rsidP="00A5675E">
            <w:pPr>
              <w:spacing w:line="276" w:lineRule="auto"/>
              <w:ind w:firstLine="0"/>
              <w:jc w:val="left"/>
              <w:rPr>
                <w:rFonts w:ascii="Times New Roman" w:eastAsia="Times New Roman" w:hAnsi="Times New Roman" w:cs="Times New Roman"/>
                <w:color w:val="FF0000"/>
                <w:spacing w:val="-2"/>
                <w:sz w:val="20"/>
                <w:szCs w:val="20"/>
                <w:lang w:eastAsia="ru-RU"/>
              </w:rPr>
            </w:pPr>
            <w:r w:rsidRPr="00A5675E">
              <w:rPr>
                <w:rFonts w:ascii="Times New Roman" w:eastAsia="Times New Roman" w:hAnsi="Times New Roman" w:cs="Times New Roman"/>
                <w:spacing w:val="-2"/>
                <w:sz w:val="28"/>
                <w:szCs w:val="28"/>
                <w:lang w:eastAsia="ru-RU"/>
              </w:rPr>
              <w:t>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14:paraId="2C12F6FB"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16 828</w:t>
            </w:r>
          </w:p>
        </w:tc>
      </w:tr>
    </w:tbl>
    <w:p w14:paraId="1A6F2851" w14:textId="77777777" w:rsidR="00A5675E" w:rsidRPr="00A5675E" w:rsidRDefault="00A5675E" w:rsidP="00A5675E">
      <w:pPr>
        <w:shd w:val="clear" w:color="auto" w:fill="FFFFFF"/>
        <w:spacing w:before="168" w:line="276" w:lineRule="auto"/>
        <w:ind w:firstLine="0"/>
        <w:jc w:val="center"/>
        <w:rPr>
          <w:rFonts w:ascii="Times New Roman" w:eastAsia="Times New Roman" w:hAnsi="Times New Roman" w:cs="Times New Roman"/>
          <w:bCs/>
          <w:color w:val="FF0000"/>
          <w:spacing w:val="-2"/>
          <w:sz w:val="28"/>
          <w:szCs w:val="28"/>
          <w:lang w:eastAsia="ru-RU"/>
        </w:rPr>
      </w:pPr>
    </w:p>
    <w:p w14:paraId="356A6ECA" w14:textId="77777777" w:rsidR="00A5675E" w:rsidRPr="00A5675E" w:rsidRDefault="00A5675E" w:rsidP="00A5675E">
      <w:pPr>
        <w:numPr>
          <w:ilvl w:val="0"/>
          <w:numId w:val="8"/>
        </w:numPr>
        <w:shd w:val="clear" w:color="auto" w:fill="FFFFFF"/>
        <w:spacing w:before="168" w:line="276" w:lineRule="auto"/>
        <w:contextualSpacing/>
        <w:jc w:val="center"/>
        <w:rPr>
          <w:rFonts w:ascii="Times New Roman" w:eastAsia="Times New Roman" w:hAnsi="Times New Roman" w:cs="Times New Roman"/>
          <w:bCs/>
          <w:spacing w:val="-2"/>
          <w:sz w:val="28"/>
          <w:szCs w:val="28"/>
          <w:lang w:eastAsia="ru-RU"/>
        </w:rPr>
      </w:pPr>
      <w:r w:rsidRPr="00A5675E">
        <w:rPr>
          <w:rFonts w:ascii="Times New Roman" w:eastAsia="Times New Roman" w:hAnsi="Times New Roman" w:cs="Times New Roman"/>
          <w:bCs/>
          <w:spacing w:val="-2"/>
          <w:sz w:val="28"/>
          <w:szCs w:val="28"/>
          <w:lang w:eastAsia="ru-RU"/>
        </w:rPr>
        <w:t>Профессиональная квалификационная группа должностей служащих первого уровня (№ 247н)</w:t>
      </w:r>
    </w:p>
    <w:p w14:paraId="4F28FA2C" w14:textId="77777777" w:rsidR="00A5675E" w:rsidRPr="00A5675E" w:rsidRDefault="00A5675E" w:rsidP="00A5675E">
      <w:pPr>
        <w:shd w:val="clear" w:color="auto" w:fill="FFFFFF"/>
        <w:spacing w:before="168" w:line="276" w:lineRule="auto"/>
        <w:ind w:left="720" w:firstLine="0"/>
        <w:contextualSpacing/>
        <w:jc w:val="left"/>
        <w:rPr>
          <w:rFonts w:ascii="Times New Roman" w:eastAsia="Times New Roman" w:hAnsi="Times New Roman" w:cs="Times New Roman"/>
          <w:bCs/>
          <w:spacing w:val="-2"/>
          <w:sz w:val="28"/>
          <w:szCs w:val="28"/>
          <w:lang w:eastAsia="ru-RU"/>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A5675E" w:rsidRPr="00A5675E" w14:paraId="0B38DD07" w14:textId="77777777" w:rsidTr="00E50922">
        <w:trPr>
          <w:trHeight w:val="264"/>
        </w:trPr>
        <w:tc>
          <w:tcPr>
            <w:tcW w:w="2112" w:type="dxa"/>
            <w:vMerge w:val="restart"/>
          </w:tcPr>
          <w:p w14:paraId="72124C10"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714" w:type="dxa"/>
            <w:vMerge w:val="restart"/>
          </w:tcPr>
          <w:p w14:paraId="42FCF919"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843" w:type="dxa"/>
            <w:vMerge w:val="restart"/>
          </w:tcPr>
          <w:p w14:paraId="7DED1483"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5432C8A9" w14:textId="77777777" w:rsidTr="00E50922">
        <w:trPr>
          <w:trHeight w:val="264"/>
        </w:trPr>
        <w:tc>
          <w:tcPr>
            <w:tcW w:w="2112" w:type="dxa"/>
            <w:vMerge/>
          </w:tcPr>
          <w:p w14:paraId="1F841DB4" w14:textId="77777777" w:rsidR="00A5675E" w:rsidRPr="00A5675E" w:rsidRDefault="00A5675E" w:rsidP="00A5675E">
            <w:pPr>
              <w:spacing w:line="276" w:lineRule="auto"/>
              <w:ind w:firstLine="0"/>
              <w:jc w:val="center"/>
              <w:rPr>
                <w:rFonts w:ascii="Times New Roman" w:eastAsia="Times New Roman" w:hAnsi="Times New Roman" w:cs="Times New Roman"/>
                <w:spacing w:val="-2"/>
                <w:sz w:val="20"/>
                <w:szCs w:val="20"/>
                <w:lang w:eastAsia="ru-RU"/>
              </w:rPr>
            </w:pPr>
          </w:p>
        </w:tc>
        <w:tc>
          <w:tcPr>
            <w:tcW w:w="5714" w:type="dxa"/>
            <w:vMerge/>
          </w:tcPr>
          <w:p w14:paraId="2A7432CC" w14:textId="77777777" w:rsidR="00A5675E" w:rsidRPr="00A5675E" w:rsidRDefault="00A5675E" w:rsidP="00A5675E">
            <w:pPr>
              <w:spacing w:line="276" w:lineRule="auto"/>
              <w:ind w:firstLine="0"/>
              <w:jc w:val="center"/>
              <w:rPr>
                <w:rFonts w:ascii="Times New Roman" w:eastAsia="Times New Roman" w:hAnsi="Times New Roman" w:cs="Times New Roman"/>
                <w:spacing w:val="-2"/>
                <w:sz w:val="20"/>
                <w:szCs w:val="20"/>
                <w:lang w:eastAsia="ru-RU"/>
              </w:rPr>
            </w:pPr>
          </w:p>
        </w:tc>
        <w:tc>
          <w:tcPr>
            <w:tcW w:w="1843" w:type="dxa"/>
            <w:vMerge/>
            <w:vAlign w:val="center"/>
          </w:tcPr>
          <w:p w14:paraId="46CD7C9F"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spacing w:val="-2"/>
                <w:sz w:val="20"/>
                <w:szCs w:val="20"/>
                <w:lang w:eastAsia="ru-RU"/>
              </w:rPr>
            </w:pPr>
          </w:p>
        </w:tc>
      </w:tr>
      <w:tr w:rsidR="00A5675E" w:rsidRPr="00A5675E" w14:paraId="6AF3E4AA" w14:textId="77777777" w:rsidTr="00E50922">
        <w:trPr>
          <w:trHeight w:val="143"/>
        </w:trPr>
        <w:tc>
          <w:tcPr>
            <w:tcW w:w="2112" w:type="dxa"/>
          </w:tcPr>
          <w:p w14:paraId="3B48E0A0"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714" w:type="dxa"/>
          </w:tcPr>
          <w:p w14:paraId="75DE1CCF"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8"/>
                <w:szCs w:val="28"/>
                <w:lang w:eastAsia="ru-RU"/>
              </w:rPr>
              <w:t>Делопроизводитель</w:t>
            </w:r>
          </w:p>
        </w:tc>
        <w:tc>
          <w:tcPr>
            <w:tcW w:w="1843" w:type="dxa"/>
            <w:vAlign w:val="center"/>
          </w:tcPr>
          <w:p w14:paraId="6504245D" w14:textId="77777777" w:rsidR="00A5675E" w:rsidRPr="00A5675E" w:rsidRDefault="00A5675E" w:rsidP="00A5675E">
            <w:pPr>
              <w:shd w:val="clear" w:color="auto" w:fill="FFFFFF"/>
              <w:spacing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16 828</w:t>
            </w:r>
          </w:p>
        </w:tc>
      </w:tr>
    </w:tbl>
    <w:p w14:paraId="299848A4" w14:textId="77777777" w:rsidR="00A5675E" w:rsidRPr="00A5675E" w:rsidRDefault="00A5675E" w:rsidP="00A5675E">
      <w:pPr>
        <w:numPr>
          <w:ilvl w:val="0"/>
          <w:numId w:val="8"/>
        </w:numPr>
        <w:shd w:val="clear" w:color="auto" w:fill="FFFFFF"/>
        <w:spacing w:before="168" w:line="276" w:lineRule="auto"/>
        <w:contextualSpacing/>
        <w:jc w:val="center"/>
        <w:rPr>
          <w:rFonts w:ascii="Times New Roman" w:eastAsia="Times New Roman" w:hAnsi="Times New Roman" w:cs="Times New Roman"/>
          <w:bCs/>
          <w:spacing w:val="-2"/>
          <w:sz w:val="28"/>
          <w:szCs w:val="28"/>
          <w:lang w:eastAsia="ru-RU"/>
        </w:rPr>
      </w:pPr>
      <w:r w:rsidRPr="00A5675E">
        <w:rPr>
          <w:rFonts w:ascii="Times New Roman" w:eastAsia="Times New Roman" w:hAnsi="Times New Roman" w:cs="Times New Roman"/>
          <w:bCs/>
          <w:spacing w:val="-2"/>
          <w:sz w:val="28"/>
          <w:szCs w:val="28"/>
          <w:lang w:eastAsia="ru-RU"/>
        </w:rPr>
        <w:lastRenderedPageBreak/>
        <w:t>Профессиональная квалификационная группа должностей служащих второго уровня (№ 247н)</w:t>
      </w:r>
    </w:p>
    <w:p w14:paraId="52279138" w14:textId="77777777" w:rsidR="00A5675E" w:rsidRPr="00A5675E" w:rsidRDefault="00A5675E" w:rsidP="00A5675E">
      <w:pPr>
        <w:shd w:val="clear" w:color="auto" w:fill="FFFFFF"/>
        <w:spacing w:before="168" w:line="276" w:lineRule="auto"/>
        <w:ind w:left="720" w:firstLine="0"/>
        <w:contextualSpacing/>
        <w:jc w:val="left"/>
        <w:rPr>
          <w:rFonts w:ascii="Times New Roman" w:eastAsia="Times New Roman" w:hAnsi="Times New Roman" w:cs="Times New Roman"/>
          <w:bCs/>
          <w:spacing w:val="-2"/>
          <w:sz w:val="28"/>
          <w:szCs w:val="28"/>
          <w:lang w:eastAsia="ru-RU"/>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A5675E" w:rsidRPr="00A5675E" w14:paraId="17743B65" w14:textId="77777777" w:rsidTr="00E50922">
        <w:trPr>
          <w:trHeight w:val="1068"/>
        </w:trPr>
        <w:tc>
          <w:tcPr>
            <w:tcW w:w="2112" w:type="dxa"/>
          </w:tcPr>
          <w:p w14:paraId="52FB02C9"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714" w:type="dxa"/>
          </w:tcPr>
          <w:p w14:paraId="02A6B303"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843" w:type="dxa"/>
          </w:tcPr>
          <w:p w14:paraId="502E3356"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0666EE4B" w14:textId="77777777" w:rsidTr="00E50922">
        <w:trPr>
          <w:trHeight w:val="555"/>
        </w:trPr>
        <w:tc>
          <w:tcPr>
            <w:tcW w:w="2112" w:type="dxa"/>
          </w:tcPr>
          <w:p w14:paraId="6117514E"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2 квалификационный уровень</w:t>
            </w:r>
          </w:p>
        </w:tc>
        <w:tc>
          <w:tcPr>
            <w:tcW w:w="5714" w:type="dxa"/>
          </w:tcPr>
          <w:p w14:paraId="5696FF57"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8"/>
                <w:szCs w:val="28"/>
                <w:lang w:eastAsia="ru-RU"/>
              </w:rPr>
              <w:t>Заведующий хозяйством</w:t>
            </w:r>
          </w:p>
        </w:tc>
        <w:tc>
          <w:tcPr>
            <w:tcW w:w="1843" w:type="dxa"/>
            <w:vAlign w:val="center"/>
          </w:tcPr>
          <w:p w14:paraId="79CE9CEB" w14:textId="77777777" w:rsidR="00A5675E" w:rsidRPr="00A5675E" w:rsidRDefault="00A5675E" w:rsidP="00A5675E">
            <w:pPr>
              <w:spacing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16 957</w:t>
            </w:r>
          </w:p>
        </w:tc>
      </w:tr>
      <w:tr w:rsidR="00A5675E" w:rsidRPr="00A5675E" w14:paraId="7E352CE1" w14:textId="77777777" w:rsidTr="00E50922">
        <w:trPr>
          <w:trHeight w:val="338"/>
        </w:trPr>
        <w:tc>
          <w:tcPr>
            <w:tcW w:w="2112" w:type="dxa"/>
          </w:tcPr>
          <w:p w14:paraId="35D05DBB"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3 квалификационный уровень</w:t>
            </w:r>
          </w:p>
        </w:tc>
        <w:tc>
          <w:tcPr>
            <w:tcW w:w="5714" w:type="dxa"/>
          </w:tcPr>
          <w:p w14:paraId="15A8A867" w14:textId="77777777" w:rsidR="00A5675E" w:rsidRPr="00A5675E" w:rsidRDefault="00A5675E" w:rsidP="00A5675E">
            <w:pPr>
              <w:spacing w:line="276" w:lineRule="auto"/>
              <w:ind w:firstLine="0"/>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8"/>
                <w:szCs w:val="28"/>
                <w:lang w:eastAsia="ru-RU"/>
              </w:rPr>
              <w:t>Заведующий производством (шеф-повар);</w:t>
            </w:r>
          </w:p>
        </w:tc>
        <w:tc>
          <w:tcPr>
            <w:tcW w:w="1843" w:type="dxa"/>
            <w:vAlign w:val="center"/>
          </w:tcPr>
          <w:p w14:paraId="02512641" w14:textId="77777777" w:rsidR="00A5675E" w:rsidRPr="00A5675E" w:rsidRDefault="00A5675E" w:rsidP="00A5675E">
            <w:pPr>
              <w:spacing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17 089</w:t>
            </w:r>
          </w:p>
        </w:tc>
      </w:tr>
    </w:tbl>
    <w:p w14:paraId="5907A674" w14:textId="77777777" w:rsidR="00A5675E" w:rsidRPr="00A5675E" w:rsidRDefault="00A5675E" w:rsidP="00A5675E">
      <w:pPr>
        <w:numPr>
          <w:ilvl w:val="0"/>
          <w:numId w:val="8"/>
        </w:numPr>
        <w:shd w:val="clear" w:color="auto" w:fill="FFFFFF"/>
        <w:spacing w:before="168" w:line="276" w:lineRule="auto"/>
        <w:contextualSpacing/>
        <w:jc w:val="center"/>
        <w:rPr>
          <w:rFonts w:ascii="Times New Roman" w:eastAsia="Times New Roman" w:hAnsi="Times New Roman" w:cs="Times New Roman"/>
          <w:bCs/>
          <w:spacing w:val="-2"/>
          <w:sz w:val="28"/>
          <w:szCs w:val="28"/>
          <w:lang w:eastAsia="ru-RU"/>
        </w:rPr>
      </w:pPr>
      <w:r w:rsidRPr="00A5675E">
        <w:rPr>
          <w:rFonts w:ascii="Times New Roman" w:eastAsia="Times New Roman" w:hAnsi="Times New Roman" w:cs="Times New Roman"/>
          <w:bCs/>
          <w:spacing w:val="-2"/>
          <w:sz w:val="28"/>
          <w:szCs w:val="28"/>
          <w:lang w:eastAsia="ru-RU"/>
        </w:rPr>
        <w:t>Профессиональная квалификационная группа должностей служащих третьего уровня (№ 247н)</w:t>
      </w:r>
    </w:p>
    <w:p w14:paraId="1589A482" w14:textId="77777777" w:rsidR="00A5675E" w:rsidRPr="00A5675E" w:rsidRDefault="00A5675E" w:rsidP="00A5675E">
      <w:pPr>
        <w:shd w:val="clear" w:color="auto" w:fill="FFFFFF"/>
        <w:spacing w:before="168" w:line="276" w:lineRule="auto"/>
        <w:ind w:left="720" w:firstLine="0"/>
        <w:contextualSpacing/>
        <w:jc w:val="left"/>
        <w:rPr>
          <w:rFonts w:ascii="Times New Roman" w:eastAsia="Times New Roman" w:hAnsi="Times New Roman" w:cs="Times New Roman"/>
          <w:bCs/>
          <w:spacing w:val="-2"/>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A5675E" w:rsidRPr="00A5675E" w14:paraId="7B6BC23D" w14:textId="77777777" w:rsidTr="00E50922">
        <w:trPr>
          <w:trHeight w:val="264"/>
        </w:trPr>
        <w:tc>
          <w:tcPr>
            <w:tcW w:w="2112" w:type="dxa"/>
            <w:vMerge w:val="restart"/>
          </w:tcPr>
          <w:p w14:paraId="5C78C613"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714" w:type="dxa"/>
            <w:vMerge w:val="restart"/>
          </w:tcPr>
          <w:p w14:paraId="20539F3F"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956" w:type="dxa"/>
            <w:vMerge w:val="restart"/>
          </w:tcPr>
          <w:p w14:paraId="4310ED48"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13B1F7A9" w14:textId="77777777" w:rsidTr="00E50922">
        <w:trPr>
          <w:trHeight w:val="264"/>
        </w:trPr>
        <w:tc>
          <w:tcPr>
            <w:tcW w:w="2112" w:type="dxa"/>
            <w:vMerge/>
          </w:tcPr>
          <w:p w14:paraId="70078B41" w14:textId="77777777" w:rsidR="00A5675E" w:rsidRPr="00A5675E" w:rsidRDefault="00A5675E" w:rsidP="00A5675E">
            <w:pPr>
              <w:spacing w:line="276" w:lineRule="auto"/>
              <w:ind w:firstLine="34"/>
              <w:jc w:val="center"/>
              <w:rPr>
                <w:rFonts w:ascii="Times New Roman" w:eastAsia="Times New Roman" w:hAnsi="Times New Roman" w:cs="Times New Roman"/>
                <w:spacing w:val="-2"/>
                <w:sz w:val="20"/>
                <w:szCs w:val="20"/>
                <w:lang w:eastAsia="ru-RU"/>
              </w:rPr>
            </w:pPr>
          </w:p>
        </w:tc>
        <w:tc>
          <w:tcPr>
            <w:tcW w:w="5714" w:type="dxa"/>
            <w:vMerge/>
          </w:tcPr>
          <w:p w14:paraId="6C76286F" w14:textId="77777777" w:rsidR="00A5675E" w:rsidRPr="00A5675E" w:rsidRDefault="00A5675E" w:rsidP="00A5675E">
            <w:pPr>
              <w:spacing w:line="276" w:lineRule="auto"/>
              <w:ind w:firstLine="34"/>
              <w:jc w:val="center"/>
              <w:rPr>
                <w:rFonts w:ascii="Times New Roman" w:eastAsia="Times New Roman" w:hAnsi="Times New Roman" w:cs="Times New Roman"/>
                <w:spacing w:val="-2"/>
                <w:sz w:val="20"/>
                <w:szCs w:val="20"/>
                <w:lang w:eastAsia="ru-RU"/>
              </w:rPr>
            </w:pPr>
          </w:p>
        </w:tc>
        <w:tc>
          <w:tcPr>
            <w:tcW w:w="1956" w:type="dxa"/>
            <w:vMerge/>
            <w:vAlign w:val="center"/>
          </w:tcPr>
          <w:p w14:paraId="0BFA12DA" w14:textId="77777777" w:rsidR="00A5675E" w:rsidRPr="00A5675E" w:rsidRDefault="00A5675E" w:rsidP="00A5675E">
            <w:pPr>
              <w:shd w:val="clear" w:color="auto" w:fill="FFFFFF"/>
              <w:spacing w:before="168" w:line="276" w:lineRule="auto"/>
              <w:ind w:firstLine="34"/>
              <w:jc w:val="center"/>
              <w:rPr>
                <w:rFonts w:ascii="Times New Roman" w:eastAsia="Times New Roman" w:hAnsi="Times New Roman" w:cs="Times New Roman"/>
                <w:spacing w:val="-2"/>
                <w:sz w:val="20"/>
                <w:szCs w:val="20"/>
                <w:lang w:eastAsia="ru-RU"/>
              </w:rPr>
            </w:pPr>
          </w:p>
        </w:tc>
      </w:tr>
      <w:tr w:rsidR="00A5675E" w:rsidRPr="00A5675E" w14:paraId="0258B8EC" w14:textId="77777777" w:rsidTr="00E50922">
        <w:trPr>
          <w:trHeight w:val="143"/>
        </w:trPr>
        <w:tc>
          <w:tcPr>
            <w:tcW w:w="2112" w:type="dxa"/>
          </w:tcPr>
          <w:p w14:paraId="2D76C64B" w14:textId="77777777" w:rsidR="00A5675E" w:rsidRPr="00A5675E" w:rsidRDefault="00A5675E" w:rsidP="00A5675E">
            <w:pPr>
              <w:spacing w:line="276" w:lineRule="auto"/>
              <w:ind w:firstLine="34"/>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714" w:type="dxa"/>
          </w:tcPr>
          <w:p w14:paraId="40A1F20E" w14:textId="77777777" w:rsidR="00A5675E" w:rsidRPr="00A5675E" w:rsidRDefault="00A5675E" w:rsidP="00A5675E">
            <w:pPr>
              <w:spacing w:line="276" w:lineRule="auto"/>
              <w:ind w:firstLine="34"/>
              <w:jc w:val="left"/>
              <w:rPr>
                <w:rFonts w:ascii="Times New Roman" w:eastAsia="Times New Roman" w:hAnsi="Times New Roman" w:cs="Times New Roman"/>
                <w:color w:val="FF0000"/>
                <w:spacing w:val="-2"/>
                <w:sz w:val="20"/>
                <w:szCs w:val="20"/>
                <w:lang w:eastAsia="ru-RU"/>
              </w:rPr>
            </w:pPr>
            <w:r w:rsidRPr="00A5675E">
              <w:rPr>
                <w:rFonts w:ascii="Times New Roman" w:eastAsia="Times New Roman" w:hAnsi="Times New Roman" w:cs="Times New Roman"/>
                <w:spacing w:val="-2"/>
                <w:sz w:val="28"/>
                <w:szCs w:val="28"/>
                <w:lang w:eastAsia="ru-RU"/>
              </w:rPr>
              <w:t>Психолог; инженер-программист; инженер по охране труда; специалист по кадрам</w:t>
            </w:r>
          </w:p>
        </w:tc>
        <w:tc>
          <w:tcPr>
            <w:tcW w:w="1956" w:type="dxa"/>
            <w:vAlign w:val="center"/>
          </w:tcPr>
          <w:p w14:paraId="1FCFCF84" w14:textId="77777777" w:rsidR="00A5675E" w:rsidRPr="00A5675E" w:rsidRDefault="00A5675E" w:rsidP="00A5675E">
            <w:pPr>
              <w:shd w:val="clear" w:color="auto" w:fill="FFFFFF"/>
              <w:spacing w:before="168" w:line="276" w:lineRule="auto"/>
              <w:ind w:firstLine="34"/>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17 089</w:t>
            </w:r>
          </w:p>
        </w:tc>
      </w:tr>
    </w:tbl>
    <w:p w14:paraId="20BAF188" w14:textId="77777777" w:rsidR="00A5675E" w:rsidRPr="00A5675E" w:rsidRDefault="00A5675E" w:rsidP="00A5675E">
      <w:pPr>
        <w:numPr>
          <w:ilvl w:val="0"/>
          <w:numId w:val="8"/>
        </w:numPr>
        <w:shd w:val="clear" w:color="auto" w:fill="FFFFFF"/>
        <w:spacing w:before="168" w:line="276" w:lineRule="auto"/>
        <w:contextualSpacing/>
        <w:jc w:val="center"/>
        <w:rPr>
          <w:rFonts w:ascii="Times New Roman" w:eastAsia="Times New Roman" w:hAnsi="Times New Roman" w:cs="Times New Roman"/>
          <w:bCs/>
          <w:spacing w:val="-1"/>
          <w:sz w:val="28"/>
          <w:szCs w:val="28"/>
          <w:lang w:eastAsia="ru-RU"/>
        </w:rPr>
      </w:pPr>
      <w:r w:rsidRPr="00A5675E">
        <w:rPr>
          <w:rFonts w:ascii="Times New Roman" w:eastAsia="Times New Roman" w:hAnsi="Times New Roman" w:cs="Times New Roman"/>
          <w:bCs/>
          <w:spacing w:val="-2"/>
          <w:sz w:val="28"/>
          <w:szCs w:val="28"/>
          <w:lang w:eastAsia="ru-RU"/>
        </w:rPr>
        <w:t xml:space="preserve">Профессиональная квалификационная группа должностей работников </w:t>
      </w:r>
      <w:r w:rsidRPr="00A5675E">
        <w:rPr>
          <w:rFonts w:ascii="Times New Roman" w:eastAsia="Times New Roman" w:hAnsi="Times New Roman" w:cs="Times New Roman"/>
          <w:bCs/>
          <w:spacing w:val="-1"/>
          <w:sz w:val="28"/>
          <w:szCs w:val="28"/>
          <w:lang w:eastAsia="ru-RU"/>
        </w:rPr>
        <w:t>учебно-вспомогательного персонала первого уровня (№ 216н)</w:t>
      </w:r>
    </w:p>
    <w:p w14:paraId="3ED09FF0" w14:textId="77777777" w:rsidR="00A5675E" w:rsidRPr="00A5675E" w:rsidRDefault="00A5675E" w:rsidP="00A5675E">
      <w:pPr>
        <w:shd w:val="clear" w:color="auto" w:fill="FFFFFF"/>
        <w:spacing w:before="168" w:line="276" w:lineRule="auto"/>
        <w:ind w:left="720" w:firstLine="0"/>
        <w:contextualSpacing/>
        <w:jc w:val="left"/>
        <w:rPr>
          <w:rFonts w:ascii="Times New Roman" w:eastAsia="Times New Roman" w:hAnsi="Times New Roman" w:cs="Times New Roman"/>
          <w:bCs/>
          <w:spacing w:val="-1"/>
          <w:sz w:val="28"/>
          <w:szCs w:val="28"/>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A5675E" w:rsidRPr="00A5675E" w14:paraId="7F38B4DC" w14:textId="77777777" w:rsidTr="00E50922">
        <w:trPr>
          <w:trHeight w:val="264"/>
        </w:trPr>
        <w:tc>
          <w:tcPr>
            <w:tcW w:w="2112" w:type="dxa"/>
            <w:vMerge w:val="restart"/>
          </w:tcPr>
          <w:p w14:paraId="64948723"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714" w:type="dxa"/>
            <w:vMerge w:val="restart"/>
          </w:tcPr>
          <w:p w14:paraId="31113876" w14:textId="77777777" w:rsidR="00A5675E" w:rsidRPr="00A5675E" w:rsidRDefault="00A5675E" w:rsidP="00A5675E">
            <w:pPr>
              <w:spacing w:line="276" w:lineRule="auto"/>
              <w:ind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956" w:type="dxa"/>
            <w:vMerge w:val="restart"/>
          </w:tcPr>
          <w:p w14:paraId="7CAFCC2C" w14:textId="77777777" w:rsidR="00A5675E" w:rsidRPr="00A5675E" w:rsidRDefault="00A5675E" w:rsidP="00A5675E">
            <w:pPr>
              <w:spacing w:line="276" w:lineRule="auto"/>
              <w:ind w:right="-108" w:firstLine="34"/>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160CB61A" w14:textId="77777777" w:rsidTr="00E50922">
        <w:trPr>
          <w:trHeight w:val="264"/>
        </w:trPr>
        <w:tc>
          <w:tcPr>
            <w:tcW w:w="2112" w:type="dxa"/>
            <w:vMerge/>
          </w:tcPr>
          <w:p w14:paraId="3D7F45F2" w14:textId="77777777" w:rsidR="00A5675E" w:rsidRPr="00A5675E" w:rsidRDefault="00A5675E" w:rsidP="00A5675E">
            <w:pPr>
              <w:spacing w:line="276" w:lineRule="auto"/>
              <w:ind w:firstLine="34"/>
              <w:jc w:val="center"/>
              <w:rPr>
                <w:rFonts w:ascii="Times New Roman" w:eastAsia="Times New Roman" w:hAnsi="Times New Roman" w:cs="Times New Roman"/>
                <w:spacing w:val="-2"/>
                <w:sz w:val="20"/>
                <w:szCs w:val="20"/>
                <w:lang w:eastAsia="ru-RU"/>
              </w:rPr>
            </w:pPr>
          </w:p>
        </w:tc>
        <w:tc>
          <w:tcPr>
            <w:tcW w:w="5714" w:type="dxa"/>
            <w:vMerge/>
          </w:tcPr>
          <w:p w14:paraId="56AB2FA7" w14:textId="77777777" w:rsidR="00A5675E" w:rsidRPr="00A5675E" w:rsidRDefault="00A5675E" w:rsidP="00A5675E">
            <w:pPr>
              <w:shd w:val="clear" w:color="auto" w:fill="FFFFFF"/>
              <w:tabs>
                <w:tab w:val="left" w:pos="120"/>
                <w:tab w:val="left" w:pos="2928"/>
              </w:tabs>
              <w:spacing w:line="276" w:lineRule="auto"/>
              <w:ind w:firstLine="34"/>
              <w:jc w:val="center"/>
              <w:rPr>
                <w:rFonts w:ascii="Times New Roman" w:eastAsia="Times New Roman" w:hAnsi="Times New Roman" w:cs="Times New Roman"/>
                <w:spacing w:val="-2"/>
                <w:sz w:val="20"/>
                <w:szCs w:val="20"/>
                <w:lang w:eastAsia="ru-RU"/>
              </w:rPr>
            </w:pPr>
          </w:p>
        </w:tc>
        <w:tc>
          <w:tcPr>
            <w:tcW w:w="1956" w:type="dxa"/>
            <w:vMerge/>
            <w:vAlign w:val="center"/>
          </w:tcPr>
          <w:p w14:paraId="004FF23D" w14:textId="77777777" w:rsidR="00A5675E" w:rsidRPr="00A5675E" w:rsidRDefault="00A5675E" w:rsidP="00A5675E">
            <w:pPr>
              <w:shd w:val="clear" w:color="auto" w:fill="FFFFFF"/>
              <w:spacing w:before="168" w:line="276" w:lineRule="auto"/>
              <w:ind w:firstLine="34"/>
              <w:jc w:val="center"/>
              <w:rPr>
                <w:rFonts w:ascii="Times New Roman" w:eastAsia="Times New Roman" w:hAnsi="Times New Roman" w:cs="Times New Roman"/>
                <w:spacing w:val="-2"/>
                <w:sz w:val="20"/>
                <w:szCs w:val="20"/>
                <w:lang w:eastAsia="ru-RU"/>
              </w:rPr>
            </w:pPr>
          </w:p>
        </w:tc>
      </w:tr>
      <w:tr w:rsidR="00A5675E" w:rsidRPr="00A5675E" w14:paraId="2D0346F7" w14:textId="77777777" w:rsidTr="00E50922">
        <w:trPr>
          <w:trHeight w:val="143"/>
        </w:trPr>
        <w:tc>
          <w:tcPr>
            <w:tcW w:w="2112" w:type="dxa"/>
          </w:tcPr>
          <w:p w14:paraId="00B2AFCF" w14:textId="77777777" w:rsidR="00A5675E" w:rsidRPr="00A5675E" w:rsidRDefault="00A5675E" w:rsidP="00A5675E">
            <w:pPr>
              <w:spacing w:line="276" w:lineRule="auto"/>
              <w:ind w:firstLine="34"/>
              <w:jc w:val="left"/>
              <w:rPr>
                <w:rFonts w:ascii="Times New Roman" w:eastAsia="Times New Roman" w:hAnsi="Times New Roman" w:cs="Times New Roman"/>
                <w:spacing w:val="-2"/>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714" w:type="dxa"/>
          </w:tcPr>
          <w:p w14:paraId="620F480F" w14:textId="77777777" w:rsidR="00A5675E" w:rsidRPr="00A5675E" w:rsidRDefault="00A5675E" w:rsidP="00A5675E">
            <w:pPr>
              <w:shd w:val="clear" w:color="auto" w:fill="FFFFFF"/>
              <w:tabs>
                <w:tab w:val="left" w:pos="120"/>
                <w:tab w:val="left" w:pos="2928"/>
              </w:tabs>
              <w:spacing w:line="276" w:lineRule="auto"/>
              <w:ind w:firstLine="34"/>
              <w:jc w:val="left"/>
              <w:rPr>
                <w:rFonts w:ascii="Times New Roman" w:eastAsia="Times New Roman" w:hAnsi="Times New Roman" w:cs="Times New Roman"/>
                <w:spacing w:val="-11"/>
                <w:sz w:val="20"/>
                <w:szCs w:val="20"/>
                <w:lang w:eastAsia="ru-RU"/>
              </w:rPr>
            </w:pPr>
            <w:r w:rsidRPr="00A5675E">
              <w:rPr>
                <w:rFonts w:ascii="Times New Roman" w:eastAsia="Times New Roman" w:hAnsi="Times New Roman" w:cs="Times New Roman"/>
                <w:spacing w:val="-2"/>
                <w:sz w:val="28"/>
                <w:szCs w:val="28"/>
                <w:lang w:eastAsia="ru-RU"/>
              </w:rPr>
              <w:t>Помощник воспитателя</w:t>
            </w:r>
            <w:r w:rsidRPr="00A5675E">
              <w:rPr>
                <w:rFonts w:ascii="Times New Roman" w:eastAsia="Times New Roman" w:hAnsi="Times New Roman" w:cs="Times New Roman"/>
                <w:spacing w:val="-2"/>
                <w:sz w:val="20"/>
                <w:szCs w:val="20"/>
                <w:lang w:eastAsia="ru-RU"/>
              </w:rPr>
              <w:t xml:space="preserve"> </w:t>
            </w:r>
          </w:p>
        </w:tc>
        <w:tc>
          <w:tcPr>
            <w:tcW w:w="1956" w:type="dxa"/>
            <w:vAlign w:val="center"/>
          </w:tcPr>
          <w:p w14:paraId="7F4C4BC2" w14:textId="77777777" w:rsidR="00A5675E" w:rsidRPr="00A5675E" w:rsidRDefault="00A5675E" w:rsidP="00A5675E">
            <w:pPr>
              <w:shd w:val="clear" w:color="auto" w:fill="FFFFFF"/>
              <w:spacing w:before="168" w:line="276" w:lineRule="auto"/>
              <w:ind w:firstLine="34"/>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18 145</w:t>
            </w:r>
          </w:p>
        </w:tc>
      </w:tr>
    </w:tbl>
    <w:p w14:paraId="71C64460" w14:textId="77777777" w:rsidR="00A5675E" w:rsidRPr="00A5675E" w:rsidRDefault="00A5675E" w:rsidP="00A5675E">
      <w:pPr>
        <w:shd w:val="clear" w:color="auto" w:fill="FFFFFF"/>
        <w:spacing w:line="276" w:lineRule="auto"/>
        <w:ind w:right="576" w:firstLine="0"/>
        <w:jc w:val="center"/>
        <w:rPr>
          <w:rFonts w:ascii="Times New Roman" w:eastAsia="Times New Roman" w:hAnsi="Times New Roman" w:cs="Times New Roman"/>
          <w:bCs/>
          <w:spacing w:val="-2"/>
          <w:sz w:val="28"/>
          <w:szCs w:val="28"/>
          <w:lang w:eastAsia="ru-RU"/>
        </w:rPr>
      </w:pPr>
    </w:p>
    <w:p w14:paraId="5E39FE20" w14:textId="77777777" w:rsidR="00A5675E" w:rsidRPr="00A5675E" w:rsidRDefault="00A5675E" w:rsidP="00A5675E">
      <w:pPr>
        <w:shd w:val="clear" w:color="auto" w:fill="FFFFFF"/>
        <w:spacing w:line="276" w:lineRule="auto"/>
        <w:ind w:right="576" w:firstLine="0"/>
        <w:jc w:val="center"/>
        <w:rPr>
          <w:rFonts w:ascii="Times New Roman" w:eastAsia="Times New Roman" w:hAnsi="Times New Roman" w:cs="Times New Roman"/>
          <w:bCs/>
          <w:spacing w:val="-2"/>
          <w:sz w:val="28"/>
          <w:szCs w:val="28"/>
          <w:lang w:eastAsia="ru-RU"/>
        </w:rPr>
      </w:pPr>
    </w:p>
    <w:p w14:paraId="71D6F726" w14:textId="77777777" w:rsidR="00A5675E" w:rsidRPr="00A5675E" w:rsidRDefault="00A5675E" w:rsidP="00A5675E">
      <w:pPr>
        <w:shd w:val="clear" w:color="auto" w:fill="FFFFFF"/>
        <w:spacing w:line="276" w:lineRule="auto"/>
        <w:ind w:right="576" w:firstLine="0"/>
        <w:jc w:val="center"/>
        <w:rPr>
          <w:rFonts w:ascii="Times New Roman" w:eastAsia="Times New Roman" w:hAnsi="Times New Roman" w:cs="Times New Roman"/>
          <w:bCs/>
          <w:spacing w:val="-1"/>
          <w:sz w:val="28"/>
          <w:szCs w:val="28"/>
          <w:lang w:eastAsia="ru-RU"/>
        </w:rPr>
      </w:pPr>
      <w:r w:rsidRPr="00A5675E">
        <w:rPr>
          <w:rFonts w:ascii="Times New Roman" w:eastAsia="Times New Roman" w:hAnsi="Times New Roman" w:cs="Times New Roman"/>
          <w:bCs/>
          <w:spacing w:val="-2"/>
          <w:sz w:val="28"/>
          <w:szCs w:val="28"/>
          <w:lang w:eastAsia="ru-RU"/>
        </w:rPr>
        <w:t xml:space="preserve">7. Профессиональная квалификационная группа должностей </w:t>
      </w:r>
      <w:r w:rsidRPr="00A5675E">
        <w:rPr>
          <w:rFonts w:ascii="Times New Roman" w:eastAsia="Times New Roman" w:hAnsi="Times New Roman" w:cs="Times New Roman"/>
          <w:bCs/>
          <w:spacing w:val="1"/>
          <w:sz w:val="28"/>
          <w:szCs w:val="28"/>
          <w:lang w:eastAsia="ru-RU"/>
        </w:rPr>
        <w:t xml:space="preserve">педагогических работников </w:t>
      </w:r>
      <w:r w:rsidRPr="00A5675E">
        <w:rPr>
          <w:rFonts w:ascii="Times New Roman" w:eastAsia="Times New Roman" w:hAnsi="Times New Roman" w:cs="Times New Roman"/>
          <w:bCs/>
          <w:spacing w:val="-1"/>
          <w:sz w:val="28"/>
          <w:szCs w:val="28"/>
          <w:lang w:eastAsia="ru-RU"/>
        </w:rPr>
        <w:t>(№ 216н)</w:t>
      </w:r>
    </w:p>
    <w:tbl>
      <w:tblPr>
        <w:tblpPr w:leftFromText="180" w:rightFromText="180" w:vertAnchor="text" w:horzAnchor="page" w:tblpX="1834" w:tblpY="43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5670"/>
        <w:gridCol w:w="1984"/>
      </w:tblGrid>
      <w:tr w:rsidR="00A5675E" w:rsidRPr="00A5675E" w14:paraId="42777D32" w14:textId="77777777" w:rsidTr="00E50922">
        <w:trPr>
          <w:trHeight w:val="264"/>
        </w:trPr>
        <w:tc>
          <w:tcPr>
            <w:tcW w:w="2122" w:type="dxa"/>
            <w:vMerge w:val="restart"/>
          </w:tcPr>
          <w:p w14:paraId="5ED471BA"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Квалификационные уровни</w:t>
            </w:r>
          </w:p>
        </w:tc>
        <w:tc>
          <w:tcPr>
            <w:tcW w:w="5670" w:type="dxa"/>
            <w:vMerge w:val="restart"/>
          </w:tcPr>
          <w:p w14:paraId="171BCF67"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Должности, отнесенные к квалификационным уровням</w:t>
            </w:r>
          </w:p>
        </w:tc>
        <w:tc>
          <w:tcPr>
            <w:tcW w:w="1984" w:type="dxa"/>
            <w:vMerge w:val="restart"/>
          </w:tcPr>
          <w:p w14:paraId="20F06C4D" w14:textId="77777777" w:rsidR="00A5675E" w:rsidRPr="00A5675E" w:rsidRDefault="00A5675E" w:rsidP="00A5675E">
            <w:pPr>
              <w:spacing w:line="276" w:lineRule="auto"/>
              <w:ind w:firstLine="0"/>
              <w:jc w:val="center"/>
              <w:rPr>
                <w:rFonts w:ascii="Times New Roman" w:eastAsia="Times New Roman" w:hAnsi="Times New Roman" w:cs="Times New Roman"/>
                <w:b/>
                <w:bCs/>
                <w:spacing w:val="-2"/>
                <w:sz w:val="20"/>
                <w:szCs w:val="20"/>
                <w:lang w:eastAsia="ru-RU"/>
              </w:rPr>
            </w:pPr>
            <w:r w:rsidRPr="00A5675E">
              <w:rPr>
                <w:rFonts w:ascii="Times New Roman" w:eastAsia="Times New Roman" w:hAnsi="Times New Roman" w:cs="Times New Roman"/>
                <w:b/>
                <w:bCs/>
                <w:spacing w:val="-2"/>
                <w:sz w:val="20"/>
                <w:szCs w:val="20"/>
                <w:lang w:eastAsia="ru-RU"/>
              </w:rPr>
              <w:t>Рекомендуемый минимальный оклад</w:t>
            </w:r>
          </w:p>
        </w:tc>
      </w:tr>
      <w:tr w:rsidR="00A5675E" w:rsidRPr="00A5675E" w14:paraId="7108AAE7" w14:textId="77777777" w:rsidTr="00E50922">
        <w:trPr>
          <w:trHeight w:val="325"/>
        </w:trPr>
        <w:tc>
          <w:tcPr>
            <w:tcW w:w="2122" w:type="dxa"/>
            <w:vMerge/>
          </w:tcPr>
          <w:p w14:paraId="7D0ABBFB" w14:textId="77777777" w:rsidR="00A5675E" w:rsidRPr="00A5675E" w:rsidRDefault="00A5675E" w:rsidP="00A5675E">
            <w:pPr>
              <w:tabs>
                <w:tab w:val="left" w:pos="202"/>
                <w:tab w:val="left" w:pos="2218"/>
              </w:tabs>
              <w:spacing w:before="34" w:line="276" w:lineRule="auto"/>
              <w:ind w:firstLine="0"/>
              <w:jc w:val="center"/>
              <w:rPr>
                <w:rFonts w:ascii="Times New Roman" w:eastAsia="Times New Roman" w:hAnsi="Times New Roman" w:cs="Times New Roman"/>
                <w:color w:val="FF0000"/>
                <w:spacing w:val="-2"/>
                <w:sz w:val="22"/>
                <w:lang w:eastAsia="ru-RU"/>
              </w:rPr>
            </w:pPr>
          </w:p>
        </w:tc>
        <w:tc>
          <w:tcPr>
            <w:tcW w:w="5670" w:type="dxa"/>
            <w:vMerge/>
          </w:tcPr>
          <w:p w14:paraId="1FDA7DB4" w14:textId="77777777" w:rsidR="00A5675E" w:rsidRPr="00A5675E" w:rsidRDefault="00A5675E" w:rsidP="00A5675E">
            <w:pPr>
              <w:tabs>
                <w:tab w:val="left" w:pos="202"/>
                <w:tab w:val="left" w:pos="2218"/>
              </w:tabs>
              <w:spacing w:before="34" w:line="276" w:lineRule="auto"/>
              <w:ind w:firstLine="0"/>
              <w:jc w:val="center"/>
              <w:rPr>
                <w:rFonts w:ascii="Times New Roman" w:eastAsia="Times New Roman" w:hAnsi="Times New Roman" w:cs="Times New Roman"/>
                <w:color w:val="FF0000"/>
                <w:spacing w:val="-1"/>
                <w:sz w:val="22"/>
                <w:lang w:eastAsia="ru-RU"/>
              </w:rPr>
            </w:pPr>
          </w:p>
        </w:tc>
        <w:tc>
          <w:tcPr>
            <w:tcW w:w="1984" w:type="dxa"/>
            <w:vMerge/>
            <w:vAlign w:val="center"/>
          </w:tcPr>
          <w:p w14:paraId="1C151D10" w14:textId="77777777" w:rsidR="00A5675E" w:rsidRPr="00A5675E" w:rsidRDefault="00A5675E" w:rsidP="00A5675E">
            <w:pPr>
              <w:shd w:val="clear" w:color="auto" w:fill="FFFFFF"/>
              <w:spacing w:before="168" w:line="276" w:lineRule="auto"/>
              <w:ind w:firstLine="0"/>
              <w:jc w:val="center"/>
              <w:rPr>
                <w:rFonts w:ascii="Times New Roman" w:eastAsia="Times New Roman" w:hAnsi="Times New Roman" w:cs="Times New Roman"/>
                <w:color w:val="FF0000"/>
                <w:spacing w:val="-2"/>
                <w:sz w:val="22"/>
                <w:lang w:eastAsia="ru-RU"/>
              </w:rPr>
            </w:pPr>
          </w:p>
        </w:tc>
      </w:tr>
      <w:tr w:rsidR="00A5675E" w:rsidRPr="00A5675E" w14:paraId="28769C4F" w14:textId="77777777" w:rsidTr="00E50922">
        <w:trPr>
          <w:trHeight w:val="298"/>
        </w:trPr>
        <w:tc>
          <w:tcPr>
            <w:tcW w:w="2122" w:type="dxa"/>
            <w:vMerge/>
          </w:tcPr>
          <w:p w14:paraId="749153AE"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color w:val="FF0000"/>
                <w:spacing w:val="-2"/>
                <w:sz w:val="20"/>
                <w:szCs w:val="20"/>
                <w:lang w:eastAsia="ru-RU"/>
              </w:rPr>
            </w:pPr>
          </w:p>
        </w:tc>
        <w:tc>
          <w:tcPr>
            <w:tcW w:w="5670" w:type="dxa"/>
            <w:vMerge/>
          </w:tcPr>
          <w:p w14:paraId="06442C7B"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color w:val="FF0000"/>
                <w:spacing w:val="-1"/>
                <w:sz w:val="20"/>
                <w:szCs w:val="20"/>
                <w:lang w:eastAsia="ru-RU"/>
              </w:rPr>
            </w:pPr>
          </w:p>
        </w:tc>
        <w:tc>
          <w:tcPr>
            <w:tcW w:w="1984" w:type="dxa"/>
            <w:vMerge/>
            <w:vAlign w:val="center"/>
          </w:tcPr>
          <w:p w14:paraId="006B1E50" w14:textId="77777777" w:rsidR="00A5675E" w:rsidRPr="00A5675E" w:rsidRDefault="00A5675E" w:rsidP="00A5675E">
            <w:pPr>
              <w:shd w:val="clear" w:color="auto" w:fill="FFFFFF"/>
              <w:spacing w:before="168" w:line="276" w:lineRule="auto"/>
              <w:ind w:firstLine="0"/>
              <w:jc w:val="center"/>
              <w:rPr>
                <w:rFonts w:ascii="Times New Roman" w:eastAsia="Times New Roman" w:hAnsi="Times New Roman" w:cs="Times New Roman"/>
                <w:color w:val="FF0000"/>
                <w:spacing w:val="-2"/>
                <w:sz w:val="22"/>
                <w:lang w:eastAsia="ru-RU"/>
              </w:rPr>
            </w:pPr>
          </w:p>
        </w:tc>
      </w:tr>
      <w:tr w:rsidR="00A5675E" w:rsidRPr="00A5675E" w14:paraId="038E910F" w14:textId="77777777" w:rsidTr="00E50922">
        <w:trPr>
          <w:trHeight w:val="143"/>
        </w:trPr>
        <w:tc>
          <w:tcPr>
            <w:tcW w:w="2122" w:type="dxa"/>
          </w:tcPr>
          <w:p w14:paraId="695753D8"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2"/>
                <w:sz w:val="20"/>
                <w:szCs w:val="20"/>
                <w:lang w:eastAsia="ru-RU"/>
              </w:rPr>
              <w:t>1 квалификационный уровень</w:t>
            </w:r>
          </w:p>
        </w:tc>
        <w:tc>
          <w:tcPr>
            <w:tcW w:w="5670" w:type="dxa"/>
          </w:tcPr>
          <w:p w14:paraId="5638864F"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1"/>
                <w:sz w:val="28"/>
                <w:szCs w:val="28"/>
                <w:lang w:eastAsia="ru-RU"/>
              </w:rPr>
              <w:t>Инструктор по физической культуре; музыкальный руководитель</w:t>
            </w:r>
          </w:p>
        </w:tc>
        <w:tc>
          <w:tcPr>
            <w:tcW w:w="1984" w:type="dxa"/>
            <w:vAlign w:val="center"/>
          </w:tcPr>
          <w:p w14:paraId="51855805" w14:textId="77777777" w:rsidR="00A5675E" w:rsidRPr="00A5675E" w:rsidRDefault="00A5675E" w:rsidP="00A5675E">
            <w:pPr>
              <w:shd w:val="clear" w:color="auto" w:fill="FFFFFF"/>
              <w:spacing w:before="168"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19 563</w:t>
            </w:r>
          </w:p>
        </w:tc>
      </w:tr>
      <w:tr w:rsidR="00A5675E" w:rsidRPr="00A5675E" w14:paraId="784D15E6" w14:textId="77777777" w:rsidTr="00E50922">
        <w:trPr>
          <w:trHeight w:val="699"/>
        </w:trPr>
        <w:tc>
          <w:tcPr>
            <w:tcW w:w="2122" w:type="dxa"/>
          </w:tcPr>
          <w:p w14:paraId="0F5FACBE"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2"/>
                <w:sz w:val="20"/>
                <w:szCs w:val="20"/>
                <w:lang w:eastAsia="ru-RU"/>
              </w:rPr>
              <w:t>2 квалификационный уровень</w:t>
            </w:r>
          </w:p>
        </w:tc>
        <w:tc>
          <w:tcPr>
            <w:tcW w:w="5670" w:type="dxa"/>
          </w:tcPr>
          <w:p w14:paraId="6472A2A7"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8"/>
                <w:sz w:val="28"/>
                <w:szCs w:val="28"/>
                <w:lang w:eastAsia="ru-RU"/>
              </w:rPr>
              <w:t>Педагог дополнительного образования; педагог-организатор; социальный педагог</w:t>
            </w:r>
          </w:p>
        </w:tc>
        <w:tc>
          <w:tcPr>
            <w:tcW w:w="1984" w:type="dxa"/>
            <w:vAlign w:val="center"/>
          </w:tcPr>
          <w:p w14:paraId="1CD6D243" w14:textId="77777777" w:rsidR="00A5675E" w:rsidRPr="00A5675E" w:rsidRDefault="00A5675E" w:rsidP="00A5675E">
            <w:pPr>
              <w:spacing w:before="154"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19 705</w:t>
            </w:r>
          </w:p>
        </w:tc>
      </w:tr>
      <w:tr w:rsidR="00A5675E" w:rsidRPr="00A5675E" w14:paraId="0AA7C47C" w14:textId="77777777" w:rsidTr="00E50922">
        <w:trPr>
          <w:trHeight w:val="273"/>
        </w:trPr>
        <w:tc>
          <w:tcPr>
            <w:tcW w:w="2122" w:type="dxa"/>
          </w:tcPr>
          <w:p w14:paraId="404E1649"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2"/>
                <w:sz w:val="20"/>
                <w:szCs w:val="20"/>
                <w:lang w:eastAsia="ru-RU"/>
              </w:rPr>
              <w:t>3 квалификационный уровень</w:t>
            </w:r>
          </w:p>
        </w:tc>
        <w:tc>
          <w:tcPr>
            <w:tcW w:w="5670" w:type="dxa"/>
          </w:tcPr>
          <w:p w14:paraId="0EB9C092"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z w:val="20"/>
                <w:szCs w:val="20"/>
                <w:lang w:eastAsia="ru-RU"/>
              </w:rPr>
            </w:pPr>
            <w:r w:rsidRPr="00A5675E">
              <w:rPr>
                <w:rFonts w:ascii="Times New Roman" w:eastAsia="Times New Roman" w:hAnsi="Times New Roman" w:cs="Times New Roman"/>
                <w:sz w:val="28"/>
                <w:szCs w:val="28"/>
                <w:lang w:eastAsia="ru-RU"/>
              </w:rPr>
              <w:t>Воспитатель; педагог-психолог</w:t>
            </w:r>
          </w:p>
        </w:tc>
        <w:tc>
          <w:tcPr>
            <w:tcW w:w="1984" w:type="dxa"/>
            <w:vAlign w:val="center"/>
          </w:tcPr>
          <w:p w14:paraId="071D508C" w14:textId="77777777" w:rsidR="00A5675E" w:rsidRPr="00A5675E" w:rsidRDefault="00A5675E" w:rsidP="00A5675E">
            <w:pPr>
              <w:spacing w:before="154"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19 988</w:t>
            </w:r>
          </w:p>
        </w:tc>
      </w:tr>
      <w:tr w:rsidR="00A5675E" w:rsidRPr="00A5675E" w14:paraId="7620492A" w14:textId="77777777" w:rsidTr="00E50922">
        <w:trPr>
          <w:trHeight w:val="422"/>
        </w:trPr>
        <w:tc>
          <w:tcPr>
            <w:tcW w:w="2122" w:type="dxa"/>
          </w:tcPr>
          <w:p w14:paraId="6129704F"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2"/>
                <w:sz w:val="20"/>
                <w:szCs w:val="20"/>
                <w:lang w:eastAsia="ru-RU"/>
              </w:rPr>
              <w:t>4 квалификационный уровень</w:t>
            </w:r>
          </w:p>
        </w:tc>
        <w:tc>
          <w:tcPr>
            <w:tcW w:w="5670" w:type="dxa"/>
          </w:tcPr>
          <w:p w14:paraId="0DC6676F" w14:textId="77777777" w:rsidR="00A5675E" w:rsidRPr="00A5675E" w:rsidRDefault="00A5675E" w:rsidP="00A5675E">
            <w:pPr>
              <w:tabs>
                <w:tab w:val="left" w:pos="202"/>
                <w:tab w:val="left" w:pos="2218"/>
              </w:tabs>
              <w:spacing w:before="34" w:line="276" w:lineRule="auto"/>
              <w:ind w:firstLine="0"/>
              <w:jc w:val="left"/>
              <w:rPr>
                <w:rFonts w:ascii="Times New Roman" w:eastAsia="Times New Roman" w:hAnsi="Times New Roman" w:cs="Times New Roman"/>
                <w:spacing w:val="-1"/>
                <w:sz w:val="20"/>
                <w:szCs w:val="20"/>
                <w:lang w:eastAsia="ru-RU"/>
              </w:rPr>
            </w:pPr>
            <w:r w:rsidRPr="00A5675E">
              <w:rPr>
                <w:rFonts w:ascii="Times New Roman" w:eastAsia="Times New Roman" w:hAnsi="Times New Roman" w:cs="Times New Roman"/>
                <w:spacing w:val="-7"/>
                <w:sz w:val="28"/>
                <w:szCs w:val="28"/>
                <w:lang w:eastAsia="ru-RU"/>
              </w:rPr>
              <w:t>Старший воспитатель; учитель-дефектолог; учитель-логопед</w:t>
            </w:r>
          </w:p>
        </w:tc>
        <w:tc>
          <w:tcPr>
            <w:tcW w:w="1984" w:type="dxa"/>
            <w:vAlign w:val="center"/>
          </w:tcPr>
          <w:p w14:paraId="0F7AD3E9" w14:textId="77777777" w:rsidR="00A5675E" w:rsidRPr="00A5675E" w:rsidRDefault="00A5675E" w:rsidP="00A5675E">
            <w:pPr>
              <w:spacing w:before="154" w:line="276" w:lineRule="auto"/>
              <w:ind w:firstLine="0"/>
              <w:jc w:val="center"/>
              <w:rPr>
                <w:rFonts w:ascii="Times New Roman" w:eastAsia="Times New Roman" w:hAnsi="Times New Roman" w:cs="Times New Roman"/>
                <w:spacing w:val="-2"/>
                <w:sz w:val="28"/>
                <w:szCs w:val="28"/>
                <w:lang w:eastAsia="ru-RU"/>
              </w:rPr>
            </w:pPr>
            <w:r w:rsidRPr="00A5675E">
              <w:rPr>
                <w:rFonts w:ascii="Times New Roman" w:eastAsia="Times New Roman" w:hAnsi="Times New Roman" w:cs="Times New Roman"/>
                <w:spacing w:val="-2"/>
                <w:sz w:val="28"/>
                <w:szCs w:val="28"/>
                <w:lang w:eastAsia="ru-RU"/>
              </w:rPr>
              <w:t>20 130</w:t>
            </w:r>
          </w:p>
        </w:tc>
      </w:tr>
    </w:tbl>
    <w:p w14:paraId="4FA3C0F3" w14:textId="77777777" w:rsidR="00A5675E" w:rsidRPr="00A5675E" w:rsidRDefault="00A5675E" w:rsidP="00A5675E">
      <w:pPr>
        <w:ind w:left="-142" w:firstLine="850"/>
        <w:rPr>
          <w:rFonts w:ascii="Times New Roman" w:eastAsia="Times New Roman" w:hAnsi="Times New Roman" w:cs="Times New Roman"/>
          <w:sz w:val="28"/>
          <w:szCs w:val="28"/>
          <w:lang w:eastAsia="ru-RU"/>
        </w:rPr>
      </w:pPr>
    </w:p>
    <w:p w14:paraId="582E0B4F" w14:textId="77777777" w:rsidR="00A5675E" w:rsidRPr="00A5675E" w:rsidRDefault="00A5675E" w:rsidP="00A5675E">
      <w:pPr>
        <w:ind w:left="-142" w:firstLine="850"/>
        <w:rPr>
          <w:rFonts w:ascii="Times New Roman" w:eastAsia="Times New Roman" w:hAnsi="Times New Roman" w:cs="Times New Roman"/>
          <w:sz w:val="28"/>
          <w:szCs w:val="28"/>
          <w:lang w:eastAsia="ru-RU"/>
        </w:rPr>
      </w:pPr>
    </w:p>
    <w:p w14:paraId="7974B827" w14:textId="77777777" w:rsidR="00A5675E" w:rsidRPr="00A5675E" w:rsidRDefault="00A5675E" w:rsidP="00A5675E">
      <w:pPr>
        <w:ind w:left="-142" w:firstLine="850"/>
        <w:rPr>
          <w:rFonts w:ascii="Times New Roman" w:eastAsia="Times New Roman" w:hAnsi="Times New Roman" w:cs="Times New Roman"/>
          <w:sz w:val="28"/>
          <w:szCs w:val="28"/>
          <w:lang w:eastAsia="ru-RU"/>
        </w:rPr>
      </w:pPr>
    </w:p>
    <w:p w14:paraId="1AB78B1C" w14:textId="77777777" w:rsidR="004D0AA8" w:rsidRDefault="004D0AA8" w:rsidP="00A5675E">
      <w:pPr>
        <w:widowControl w:val="0"/>
        <w:tabs>
          <w:tab w:val="left" w:pos="1778"/>
        </w:tabs>
        <w:autoSpaceDE w:val="0"/>
        <w:autoSpaceDN w:val="0"/>
        <w:spacing w:line="352" w:lineRule="auto"/>
        <w:ind w:right="182" w:firstLine="0"/>
        <w:jc w:val="left"/>
        <w:rPr>
          <w:rFonts w:ascii="Times New Roman" w:hAnsi="Times New Roman" w:cs="Times New Roman"/>
          <w:sz w:val="28"/>
          <w:szCs w:val="28"/>
        </w:rPr>
      </w:pPr>
      <w:bookmarkStart w:id="4" w:name="_GoBack"/>
      <w:bookmarkEnd w:id="4"/>
    </w:p>
    <w:sectPr w:rsidR="004D0AA8" w:rsidSect="006E0D09">
      <w:pgSz w:w="11906" w:h="16838"/>
      <w:pgMar w:top="1134"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CE0F2" w14:textId="77777777" w:rsidR="0053527C" w:rsidRDefault="0053527C" w:rsidP="00DF06B8">
      <w:r>
        <w:separator/>
      </w:r>
    </w:p>
  </w:endnote>
  <w:endnote w:type="continuationSeparator" w:id="0">
    <w:p w14:paraId="1E441304" w14:textId="77777777" w:rsidR="0053527C" w:rsidRDefault="0053527C" w:rsidP="00DF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E701" w14:textId="77777777" w:rsidR="0053527C" w:rsidRDefault="0053527C" w:rsidP="00DF06B8">
      <w:r>
        <w:separator/>
      </w:r>
    </w:p>
  </w:footnote>
  <w:footnote w:type="continuationSeparator" w:id="0">
    <w:p w14:paraId="102871AE" w14:textId="77777777" w:rsidR="0053527C" w:rsidRDefault="0053527C" w:rsidP="00DF06B8">
      <w:r>
        <w:continuationSeparator/>
      </w:r>
    </w:p>
  </w:footnote>
  <w:footnote w:id="1">
    <w:p w14:paraId="3971624A" w14:textId="77777777" w:rsidR="006959A6" w:rsidRDefault="006959A6" w:rsidP="006959A6">
      <w:pPr>
        <w:pStyle w:val="af6"/>
      </w:pPr>
      <w:r>
        <w:rPr>
          <w:rStyle w:val="af8"/>
          <w:rFonts w:eastAsiaTheme="majorEastAsia"/>
        </w:rPr>
        <w:footnoteRef/>
      </w:r>
      <w:r>
        <w:t xml:space="preserve"> </w:t>
      </w:r>
      <w:r w:rsidRPr="004B7ABD">
        <w:t>В ФОТ АУП</w:t>
      </w:r>
      <w:r>
        <w:t xml:space="preserve"> не включается оплата часов за педагогическую </w:t>
      </w:r>
      <w:r w:rsidRPr="004B7ABD">
        <w:t>нагрузку.</w:t>
      </w:r>
    </w:p>
  </w:footnote>
  <w:footnote w:id="2">
    <w:p w14:paraId="4DD48E2B" w14:textId="77777777" w:rsidR="006959A6" w:rsidRDefault="006959A6" w:rsidP="006959A6">
      <w:pPr>
        <w:pStyle w:val="af6"/>
      </w:pPr>
      <w:r>
        <w:rPr>
          <w:rStyle w:val="af8"/>
          <w:rFonts w:eastAsiaTheme="majorEastAsia"/>
        </w:rPr>
        <w:footnoteRef/>
      </w:r>
      <w:r>
        <w:t xml:space="preserve"> Выплачивается только при наличии педагогической нагрузки</w:t>
      </w:r>
    </w:p>
  </w:footnote>
  <w:footnote w:id="3">
    <w:p w14:paraId="6E5EE6ED" w14:textId="77777777" w:rsidR="006959A6" w:rsidRDefault="006959A6" w:rsidP="006959A6">
      <w:pPr>
        <w:pStyle w:val="af6"/>
      </w:pPr>
      <w:r>
        <w:rPr>
          <w:rStyle w:val="af8"/>
          <w:rFonts w:eastAsiaTheme="majorEastAsia"/>
        </w:rPr>
        <w:footnoteRef/>
      </w:r>
      <w:r>
        <w:t xml:space="preserve"> 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
    <w:p w14:paraId="49CE1419" w14:textId="77777777" w:rsidR="006959A6" w:rsidRDefault="006959A6" w:rsidP="006959A6">
      <w:pPr>
        <w:pStyle w:val="af6"/>
      </w:pPr>
      <w:r>
        <w:rPr>
          <w:rStyle w:val="af8"/>
          <w:rFonts w:eastAsiaTheme="majorEastAsia"/>
        </w:rPr>
        <w:footnoteRef/>
      </w:r>
      <w:r>
        <w:t xml:space="preserve"> </w:t>
      </w:r>
      <w:r w:rsidRPr="00C16CC1">
        <w:rPr>
          <w:sz w:val="18"/>
          <w:szCs w:val="18"/>
        </w:rPr>
        <w:t>Перечень региональных методистов определятся приказом Министерства образования Воронежской области</w:t>
      </w:r>
    </w:p>
  </w:footnote>
  <w:footnote w:id="5">
    <w:p w14:paraId="01E5E29F" w14:textId="77777777" w:rsidR="006959A6" w:rsidRDefault="006959A6" w:rsidP="006959A6">
      <w:pPr>
        <w:pStyle w:val="af6"/>
      </w:pPr>
      <w:r>
        <w:rPr>
          <w:rStyle w:val="af5"/>
        </w:rPr>
        <w:footnoteRef/>
      </w:r>
      <w:r>
        <w:t xml:space="preserve"> Применяется только в отношении педагогических работников.</w:t>
      </w:r>
    </w:p>
  </w:footnote>
  <w:footnote w:id="6">
    <w:p w14:paraId="6B339193" w14:textId="77777777" w:rsidR="006959A6" w:rsidRDefault="006959A6" w:rsidP="006959A6">
      <w:pPr>
        <w:pStyle w:val="af6"/>
      </w:pPr>
      <w:r>
        <w:rPr>
          <w:rStyle w:val="af8"/>
          <w:rFonts w:eastAsiaTheme="majorEastAsia"/>
        </w:rPr>
        <w:footnoteRef/>
      </w:r>
      <w:r>
        <w:t xml:space="preserve"> 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7">
    <w:p w14:paraId="3464ADDD" w14:textId="77777777" w:rsidR="006959A6" w:rsidRDefault="006959A6" w:rsidP="006959A6">
      <w:pPr>
        <w:pStyle w:val="af6"/>
      </w:pPr>
      <w:r>
        <w:rPr>
          <w:rStyle w:val="af8"/>
          <w:rFonts w:eastAsiaTheme="majorEastAsia"/>
        </w:rPr>
        <w:footnoteRef/>
      </w:r>
      <w:r>
        <w:t xml:space="preserve"> Применятся для структурных подразделений, реализующих программы дошкольного образования.</w:t>
      </w:r>
    </w:p>
  </w:footnote>
  <w:footnote w:id="8">
    <w:p w14:paraId="156ED2A0" w14:textId="77777777" w:rsidR="006959A6" w:rsidRDefault="006959A6" w:rsidP="006959A6">
      <w:pPr>
        <w:pStyle w:val="af6"/>
        <w:ind w:left="1134" w:hanging="141"/>
        <w:rPr>
          <w:sz w:val="16"/>
          <w:szCs w:val="16"/>
        </w:rPr>
      </w:pPr>
      <w:r>
        <w:rPr>
          <w:rStyle w:val="af8"/>
          <w:rFonts w:eastAsiaTheme="majorEastAsia"/>
          <w:sz w:val="16"/>
          <w:szCs w:val="16"/>
        </w:rPr>
        <w:t>9</w:t>
      </w:r>
      <w:r w:rsidRPr="00AE6254">
        <w:rPr>
          <w:sz w:val="16"/>
          <w:szCs w:val="16"/>
        </w:rPr>
        <w:t xml:space="preserve"> </w:t>
      </w:r>
      <w:r w:rsidRPr="003F28EF">
        <w:rPr>
          <w:sz w:val="16"/>
          <w:szCs w:val="16"/>
        </w:rPr>
        <w:t>Образовательные организации, работающие в другом режиме, расчёт ставок по должностям воспитателей и младших воспитателей (помощников воспитателей) осуществляют пропорционально времени пребывания обучающихся в образовательной организации.</w:t>
      </w:r>
    </w:p>
    <w:p w14:paraId="579307B6" w14:textId="77777777" w:rsidR="006959A6" w:rsidRPr="003F28EF" w:rsidRDefault="006959A6" w:rsidP="006959A6">
      <w:pPr>
        <w:pStyle w:val="af6"/>
        <w:ind w:left="1134" w:hanging="141"/>
        <w:rPr>
          <w:sz w:val="16"/>
          <w:szCs w:val="16"/>
        </w:rPr>
      </w:pPr>
      <w:r>
        <w:rPr>
          <w:rStyle w:val="af8"/>
          <w:rFonts w:eastAsiaTheme="majorEastAsia"/>
          <w:sz w:val="16"/>
          <w:szCs w:val="16"/>
        </w:rPr>
        <w:t>10</w:t>
      </w:r>
      <w:r>
        <w:rPr>
          <w:sz w:val="16"/>
          <w:szCs w:val="16"/>
        </w:rPr>
        <w:t xml:space="preserve"> При условии средней наполняемости групп в сельской местности не менее 20 чел., в городской не менее 25 чел., за исключением коррекционных детских садов.</w:t>
      </w:r>
    </w:p>
    <w:p w14:paraId="3E9BA4D0" w14:textId="77777777" w:rsidR="006959A6" w:rsidRPr="003F28EF" w:rsidRDefault="006959A6" w:rsidP="006959A6">
      <w:pPr>
        <w:pStyle w:val="af6"/>
        <w:ind w:left="1134" w:hanging="141"/>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9547" w14:textId="77777777" w:rsidR="006959A6" w:rsidRDefault="006959A6">
    <w:pPr>
      <w:pStyle w:val="a6"/>
      <w:jc w:val="center"/>
    </w:pPr>
  </w:p>
  <w:p w14:paraId="6E81BD33" w14:textId="77777777" w:rsidR="006959A6" w:rsidRDefault="006959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15769" w14:textId="77777777" w:rsidR="006959A6" w:rsidRDefault="006959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1217056"/>
    <w:multiLevelType w:val="hybridMultilevel"/>
    <w:tmpl w:val="B1C6A368"/>
    <w:lvl w:ilvl="0" w:tplc="5276F3BC">
      <w:start w:val="1"/>
      <w:numFmt w:val="decimal"/>
      <w:lvlText w:val="%1."/>
      <w:lvlJc w:val="left"/>
      <w:pPr>
        <w:ind w:left="1823" w:hanging="359"/>
      </w:pPr>
      <w:rPr>
        <w:rFonts w:ascii="Times New Roman" w:eastAsia="Times New Roman" w:hAnsi="Times New Roman" w:cs="Times New Roman" w:hint="default"/>
        <w:b w:val="0"/>
        <w:bCs w:val="0"/>
        <w:i w:val="0"/>
        <w:iCs w:val="0"/>
        <w:spacing w:val="0"/>
        <w:w w:val="97"/>
        <w:sz w:val="28"/>
        <w:szCs w:val="28"/>
        <w:lang w:val="ru-RU" w:eastAsia="en-US" w:bidi="ar-SA"/>
      </w:rPr>
    </w:lvl>
    <w:lvl w:ilvl="1" w:tplc="05A8605E">
      <w:numFmt w:val="bullet"/>
      <w:lvlText w:val="•"/>
      <w:lvlJc w:val="left"/>
      <w:pPr>
        <w:ind w:left="3234" w:hanging="359"/>
      </w:pPr>
      <w:rPr>
        <w:rFonts w:hint="default"/>
        <w:lang w:val="ru-RU" w:eastAsia="en-US" w:bidi="ar-SA"/>
      </w:rPr>
    </w:lvl>
    <w:lvl w:ilvl="2" w:tplc="8962F238">
      <w:numFmt w:val="bullet"/>
      <w:lvlText w:val="•"/>
      <w:lvlJc w:val="left"/>
      <w:pPr>
        <w:ind w:left="4648" w:hanging="359"/>
      </w:pPr>
      <w:rPr>
        <w:rFonts w:hint="default"/>
        <w:lang w:val="ru-RU" w:eastAsia="en-US" w:bidi="ar-SA"/>
      </w:rPr>
    </w:lvl>
    <w:lvl w:ilvl="3" w:tplc="DB085A1E">
      <w:numFmt w:val="bullet"/>
      <w:lvlText w:val="•"/>
      <w:lvlJc w:val="left"/>
      <w:pPr>
        <w:ind w:left="6062" w:hanging="359"/>
      </w:pPr>
      <w:rPr>
        <w:rFonts w:hint="default"/>
        <w:lang w:val="ru-RU" w:eastAsia="en-US" w:bidi="ar-SA"/>
      </w:rPr>
    </w:lvl>
    <w:lvl w:ilvl="4" w:tplc="9CB2F6CA">
      <w:numFmt w:val="bullet"/>
      <w:lvlText w:val="•"/>
      <w:lvlJc w:val="left"/>
      <w:pPr>
        <w:ind w:left="7476" w:hanging="359"/>
      </w:pPr>
      <w:rPr>
        <w:rFonts w:hint="default"/>
        <w:lang w:val="ru-RU" w:eastAsia="en-US" w:bidi="ar-SA"/>
      </w:rPr>
    </w:lvl>
    <w:lvl w:ilvl="5" w:tplc="26BC4CF8">
      <w:numFmt w:val="bullet"/>
      <w:lvlText w:val="•"/>
      <w:lvlJc w:val="left"/>
      <w:pPr>
        <w:ind w:left="8890" w:hanging="359"/>
      </w:pPr>
      <w:rPr>
        <w:rFonts w:hint="default"/>
        <w:lang w:val="ru-RU" w:eastAsia="en-US" w:bidi="ar-SA"/>
      </w:rPr>
    </w:lvl>
    <w:lvl w:ilvl="6" w:tplc="2898A3F0">
      <w:numFmt w:val="bullet"/>
      <w:lvlText w:val="•"/>
      <w:lvlJc w:val="left"/>
      <w:pPr>
        <w:ind w:left="10304" w:hanging="359"/>
      </w:pPr>
      <w:rPr>
        <w:rFonts w:hint="default"/>
        <w:lang w:val="ru-RU" w:eastAsia="en-US" w:bidi="ar-SA"/>
      </w:rPr>
    </w:lvl>
    <w:lvl w:ilvl="7" w:tplc="D4E03738">
      <w:numFmt w:val="bullet"/>
      <w:lvlText w:val="•"/>
      <w:lvlJc w:val="left"/>
      <w:pPr>
        <w:ind w:left="11718" w:hanging="359"/>
      </w:pPr>
      <w:rPr>
        <w:rFonts w:hint="default"/>
        <w:lang w:val="ru-RU" w:eastAsia="en-US" w:bidi="ar-SA"/>
      </w:rPr>
    </w:lvl>
    <w:lvl w:ilvl="8" w:tplc="E1D2B3C0">
      <w:numFmt w:val="bullet"/>
      <w:lvlText w:val="•"/>
      <w:lvlJc w:val="left"/>
      <w:pPr>
        <w:ind w:left="13132" w:hanging="359"/>
      </w:pPr>
      <w:rPr>
        <w:rFonts w:hint="default"/>
        <w:lang w:val="ru-RU" w:eastAsia="en-US" w:bidi="ar-SA"/>
      </w:rPr>
    </w:lvl>
  </w:abstractNum>
  <w:abstractNum w:abstractNumId="14">
    <w:nsid w:val="01FD68C4"/>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5">
    <w:nsid w:val="0BEB6C17"/>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14576F51"/>
    <w:multiLevelType w:val="multilevel"/>
    <w:tmpl w:val="85D85192"/>
    <w:lvl w:ilvl="0">
      <w:start w:val="1"/>
      <w:numFmt w:val="decimal"/>
      <w:lvlText w:val="%1."/>
      <w:lvlJc w:val="left"/>
      <w:pPr>
        <w:ind w:left="6677" w:hanging="297"/>
        <w:jc w:val="right"/>
      </w:pPr>
      <w:rPr>
        <w:rFonts w:hint="default"/>
        <w:b/>
        <w:bCs/>
        <w:spacing w:val="0"/>
        <w:w w:val="105"/>
        <w:lang w:val="ru-RU" w:eastAsia="en-US" w:bidi="ar-SA"/>
      </w:rPr>
    </w:lvl>
    <w:lvl w:ilvl="1">
      <w:start w:val="1"/>
      <w:numFmt w:val="decimal"/>
      <w:lvlText w:val="%1.%2."/>
      <w:lvlJc w:val="left"/>
      <w:pPr>
        <w:ind w:left="314" w:hanging="656"/>
      </w:pPr>
      <w:rPr>
        <w:rFonts w:hint="default"/>
        <w:spacing w:val="0"/>
        <w:w w:val="96"/>
        <w:lang w:val="ru-RU" w:eastAsia="en-US" w:bidi="ar-SA"/>
      </w:rPr>
    </w:lvl>
    <w:lvl w:ilvl="2">
      <w:numFmt w:val="bullet"/>
      <w:lvlText w:val="-"/>
      <w:lvlJc w:val="left"/>
      <w:pPr>
        <w:ind w:left="1136" w:hanging="167"/>
      </w:pPr>
      <w:rPr>
        <w:rFonts w:ascii="Times New Roman" w:eastAsia="Times New Roman" w:hAnsi="Times New Roman" w:cs="Times New Roman" w:hint="default"/>
        <w:spacing w:val="0"/>
        <w:w w:val="105"/>
        <w:lang w:val="ru-RU" w:eastAsia="en-US" w:bidi="ar-SA"/>
      </w:rPr>
    </w:lvl>
    <w:lvl w:ilvl="3">
      <w:numFmt w:val="bullet"/>
      <w:lvlText w:val="•"/>
      <w:lvlJc w:val="left"/>
      <w:pPr>
        <w:ind w:left="3680" w:hanging="167"/>
      </w:pPr>
      <w:rPr>
        <w:rFonts w:hint="default"/>
        <w:lang w:val="ru-RU" w:eastAsia="en-US" w:bidi="ar-SA"/>
      </w:rPr>
    </w:lvl>
    <w:lvl w:ilvl="4">
      <w:numFmt w:val="bullet"/>
      <w:lvlText w:val="•"/>
      <w:lvlJc w:val="left"/>
      <w:pPr>
        <w:ind w:left="4588" w:hanging="167"/>
      </w:pPr>
      <w:rPr>
        <w:rFonts w:hint="default"/>
        <w:lang w:val="ru-RU" w:eastAsia="en-US" w:bidi="ar-SA"/>
      </w:rPr>
    </w:lvl>
    <w:lvl w:ilvl="5">
      <w:numFmt w:val="bullet"/>
      <w:lvlText w:val="•"/>
      <w:lvlJc w:val="left"/>
      <w:pPr>
        <w:ind w:left="5497" w:hanging="167"/>
      </w:pPr>
      <w:rPr>
        <w:rFonts w:hint="default"/>
        <w:lang w:val="ru-RU" w:eastAsia="en-US" w:bidi="ar-SA"/>
      </w:rPr>
    </w:lvl>
    <w:lvl w:ilvl="6">
      <w:numFmt w:val="bullet"/>
      <w:lvlText w:val="•"/>
      <w:lvlJc w:val="left"/>
      <w:pPr>
        <w:ind w:left="6405" w:hanging="167"/>
      </w:pPr>
      <w:rPr>
        <w:rFonts w:hint="default"/>
        <w:lang w:val="ru-RU" w:eastAsia="en-US" w:bidi="ar-SA"/>
      </w:rPr>
    </w:lvl>
    <w:lvl w:ilvl="7">
      <w:numFmt w:val="bullet"/>
      <w:lvlText w:val="•"/>
      <w:lvlJc w:val="left"/>
      <w:pPr>
        <w:ind w:left="7314" w:hanging="167"/>
      </w:pPr>
      <w:rPr>
        <w:rFonts w:hint="default"/>
        <w:lang w:val="ru-RU" w:eastAsia="en-US" w:bidi="ar-SA"/>
      </w:rPr>
    </w:lvl>
    <w:lvl w:ilvl="8">
      <w:numFmt w:val="bullet"/>
      <w:lvlText w:val="•"/>
      <w:lvlJc w:val="left"/>
      <w:pPr>
        <w:ind w:left="8222" w:hanging="167"/>
      </w:pPr>
      <w:rPr>
        <w:rFonts w:hint="default"/>
        <w:lang w:val="ru-RU" w:eastAsia="en-US" w:bidi="ar-SA"/>
      </w:rPr>
    </w:lvl>
  </w:abstractNum>
  <w:abstractNum w:abstractNumId="20">
    <w:nsid w:val="1566311F"/>
    <w:multiLevelType w:val="hybridMultilevel"/>
    <w:tmpl w:val="6EAC4596"/>
    <w:lvl w:ilvl="0" w:tplc="E708C10C">
      <w:numFmt w:val="bullet"/>
      <w:lvlText w:val="-"/>
      <w:lvlJc w:val="left"/>
      <w:pPr>
        <w:ind w:left="438" w:hanging="141"/>
      </w:pPr>
      <w:rPr>
        <w:rFonts w:ascii="Times New Roman" w:eastAsia="Times New Roman" w:hAnsi="Times New Roman" w:cs="Times New Roman" w:hint="default"/>
        <w:b w:val="0"/>
        <w:bCs w:val="0"/>
        <w:i w:val="0"/>
        <w:iCs w:val="0"/>
        <w:spacing w:val="0"/>
        <w:w w:val="88"/>
        <w:sz w:val="25"/>
        <w:szCs w:val="25"/>
        <w:lang w:val="ru-RU" w:eastAsia="en-US" w:bidi="ar-SA"/>
      </w:rPr>
    </w:lvl>
    <w:lvl w:ilvl="1" w:tplc="679AE6C8">
      <w:numFmt w:val="bullet"/>
      <w:lvlText w:val="•"/>
      <w:lvlJc w:val="left"/>
      <w:pPr>
        <w:ind w:left="878" w:hanging="141"/>
      </w:pPr>
      <w:rPr>
        <w:rFonts w:hint="default"/>
        <w:lang w:val="ru-RU" w:eastAsia="en-US" w:bidi="ar-SA"/>
      </w:rPr>
    </w:lvl>
    <w:lvl w:ilvl="2" w:tplc="153AD99A">
      <w:numFmt w:val="bullet"/>
      <w:lvlText w:val="•"/>
      <w:lvlJc w:val="left"/>
      <w:pPr>
        <w:ind w:left="1316" w:hanging="141"/>
      </w:pPr>
      <w:rPr>
        <w:rFonts w:hint="default"/>
        <w:lang w:val="ru-RU" w:eastAsia="en-US" w:bidi="ar-SA"/>
      </w:rPr>
    </w:lvl>
    <w:lvl w:ilvl="3" w:tplc="610C7F0C">
      <w:numFmt w:val="bullet"/>
      <w:lvlText w:val="•"/>
      <w:lvlJc w:val="left"/>
      <w:pPr>
        <w:ind w:left="1754" w:hanging="141"/>
      </w:pPr>
      <w:rPr>
        <w:rFonts w:hint="default"/>
        <w:lang w:val="ru-RU" w:eastAsia="en-US" w:bidi="ar-SA"/>
      </w:rPr>
    </w:lvl>
    <w:lvl w:ilvl="4" w:tplc="8CF29BC0">
      <w:numFmt w:val="bullet"/>
      <w:lvlText w:val="•"/>
      <w:lvlJc w:val="left"/>
      <w:pPr>
        <w:ind w:left="2192" w:hanging="141"/>
      </w:pPr>
      <w:rPr>
        <w:rFonts w:hint="default"/>
        <w:lang w:val="ru-RU" w:eastAsia="en-US" w:bidi="ar-SA"/>
      </w:rPr>
    </w:lvl>
    <w:lvl w:ilvl="5" w:tplc="7B943BB8">
      <w:numFmt w:val="bullet"/>
      <w:lvlText w:val="•"/>
      <w:lvlJc w:val="left"/>
      <w:pPr>
        <w:ind w:left="2630" w:hanging="141"/>
      </w:pPr>
      <w:rPr>
        <w:rFonts w:hint="default"/>
        <w:lang w:val="ru-RU" w:eastAsia="en-US" w:bidi="ar-SA"/>
      </w:rPr>
    </w:lvl>
    <w:lvl w:ilvl="6" w:tplc="611248CA">
      <w:numFmt w:val="bullet"/>
      <w:lvlText w:val="•"/>
      <w:lvlJc w:val="left"/>
      <w:pPr>
        <w:ind w:left="3068" w:hanging="141"/>
      </w:pPr>
      <w:rPr>
        <w:rFonts w:hint="default"/>
        <w:lang w:val="ru-RU" w:eastAsia="en-US" w:bidi="ar-SA"/>
      </w:rPr>
    </w:lvl>
    <w:lvl w:ilvl="7" w:tplc="E1728C28">
      <w:numFmt w:val="bullet"/>
      <w:lvlText w:val="•"/>
      <w:lvlJc w:val="left"/>
      <w:pPr>
        <w:ind w:left="3506" w:hanging="141"/>
      </w:pPr>
      <w:rPr>
        <w:rFonts w:hint="default"/>
        <w:lang w:val="ru-RU" w:eastAsia="en-US" w:bidi="ar-SA"/>
      </w:rPr>
    </w:lvl>
    <w:lvl w:ilvl="8" w:tplc="697077BC">
      <w:numFmt w:val="bullet"/>
      <w:lvlText w:val="•"/>
      <w:lvlJc w:val="left"/>
      <w:pPr>
        <w:ind w:left="3944" w:hanging="141"/>
      </w:pPr>
      <w:rPr>
        <w:rFonts w:hint="default"/>
        <w:lang w:val="ru-RU" w:eastAsia="en-US" w:bidi="ar-SA"/>
      </w:rPr>
    </w:lvl>
  </w:abstractNum>
  <w:abstractNum w:abstractNumId="21">
    <w:nsid w:val="22AA0D05"/>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2BE51904"/>
    <w:multiLevelType w:val="multilevel"/>
    <w:tmpl w:val="C33674CE"/>
    <w:lvl w:ilvl="0">
      <w:start w:val="1"/>
      <w:numFmt w:val="decimal"/>
      <w:lvlText w:val="%1"/>
      <w:lvlJc w:val="left"/>
      <w:pPr>
        <w:ind w:left="669" w:hanging="778"/>
      </w:pPr>
      <w:rPr>
        <w:rFonts w:hint="default"/>
        <w:lang w:val="ru-RU" w:eastAsia="en-US" w:bidi="ar-SA"/>
      </w:rPr>
    </w:lvl>
    <w:lvl w:ilvl="1">
      <w:start w:val="1"/>
      <w:numFmt w:val="decimal"/>
      <w:lvlText w:val="%1.%2"/>
      <w:lvlJc w:val="left"/>
      <w:pPr>
        <w:ind w:left="669" w:hanging="778"/>
      </w:pPr>
      <w:rPr>
        <w:rFonts w:hint="default"/>
        <w:lang w:val="ru-RU" w:eastAsia="en-US" w:bidi="ar-SA"/>
      </w:rPr>
    </w:lvl>
    <w:lvl w:ilvl="2">
      <w:start w:val="2"/>
      <w:numFmt w:val="decimal"/>
      <w:lvlText w:val="%1.%2.%3."/>
      <w:lvlJc w:val="left"/>
      <w:pPr>
        <w:ind w:left="669" w:hanging="778"/>
        <w:jc w:val="right"/>
      </w:pPr>
      <w:rPr>
        <w:rFonts w:ascii="Times New Roman" w:eastAsia="Times New Roman" w:hAnsi="Times New Roman" w:cs="Times New Roman" w:hint="default"/>
        <w:b w:val="0"/>
        <w:bCs w:val="0"/>
        <w:i w:val="0"/>
        <w:iCs w:val="0"/>
        <w:spacing w:val="0"/>
        <w:w w:val="101"/>
        <w:sz w:val="27"/>
        <w:szCs w:val="27"/>
        <w:lang w:val="ru-RU" w:eastAsia="en-US" w:bidi="ar-SA"/>
      </w:rPr>
    </w:lvl>
    <w:lvl w:ilvl="3">
      <w:numFmt w:val="bullet"/>
      <w:lvlText w:val="•"/>
      <w:lvlJc w:val="left"/>
      <w:pPr>
        <w:ind w:left="3510" w:hanging="778"/>
      </w:pPr>
      <w:rPr>
        <w:rFonts w:hint="default"/>
        <w:lang w:val="ru-RU" w:eastAsia="en-US" w:bidi="ar-SA"/>
      </w:rPr>
    </w:lvl>
    <w:lvl w:ilvl="4">
      <w:numFmt w:val="bullet"/>
      <w:lvlText w:val="•"/>
      <w:lvlJc w:val="left"/>
      <w:pPr>
        <w:ind w:left="4460" w:hanging="778"/>
      </w:pPr>
      <w:rPr>
        <w:rFonts w:hint="default"/>
        <w:lang w:val="ru-RU" w:eastAsia="en-US" w:bidi="ar-SA"/>
      </w:rPr>
    </w:lvl>
    <w:lvl w:ilvl="5">
      <w:numFmt w:val="bullet"/>
      <w:lvlText w:val="•"/>
      <w:lvlJc w:val="left"/>
      <w:pPr>
        <w:ind w:left="5410" w:hanging="778"/>
      </w:pPr>
      <w:rPr>
        <w:rFonts w:hint="default"/>
        <w:lang w:val="ru-RU" w:eastAsia="en-US" w:bidi="ar-SA"/>
      </w:rPr>
    </w:lvl>
    <w:lvl w:ilvl="6">
      <w:numFmt w:val="bullet"/>
      <w:lvlText w:val="•"/>
      <w:lvlJc w:val="left"/>
      <w:pPr>
        <w:ind w:left="6360" w:hanging="778"/>
      </w:pPr>
      <w:rPr>
        <w:rFonts w:hint="default"/>
        <w:lang w:val="ru-RU" w:eastAsia="en-US" w:bidi="ar-SA"/>
      </w:rPr>
    </w:lvl>
    <w:lvl w:ilvl="7">
      <w:numFmt w:val="bullet"/>
      <w:lvlText w:val="•"/>
      <w:lvlJc w:val="left"/>
      <w:pPr>
        <w:ind w:left="7310" w:hanging="778"/>
      </w:pPr>
      <w:rPr>
        <w:rFonts w:hint="default"/>
        <w:lang w:val="ru-RU" w:eastAsia="en-US" w:bidi="ar-SA"/>
      </w:rPr>
    </w:lvl>
    <w:lvl w:ilvl="8">
      <w:numFmt w:val="bullet"/>
      <w:lvlText w:val="•"/>
      <w:lvlJc w:val="left"/>
      <w:pPr>
        <w:ind w:left="8260" w:hanging="778"/>
      </w:pPr>
      <w:rPr>
        <w:rFonts w:hint="default"/>
        <w:lang w:val="ru-RU" w:eastAsia="en-US" w:bidi="ar-SA"/>
      </w:rPr>
    </w:lvl>
  </w:abstractNum>
  <w:abstractNum w:abstractNumId="23">
    <w:nsid w:val="2D0015EA"/>
    <w:multiLevelType w:val="hybridMultilevel"/>
    <w:tmpl w:val="254C44B2"/>
    <w:lvl w:ilvl="0" w:tplc="5B902A96">
      <w:start w:val="1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6">
    <w:nsid w:val="415F2E70"/>
    <w:multiLevelType w:val="multilevel"/>
    <w:tmpl w:val="93EE810C"/>
    <w:lvl w:ilvl="0">
      <w:start w:val="1"/>
      <w:numFmt w:val="decimal"/>
      <w:lvlText w:val="%1."/>
      <w:lvlJc w:val="left"/>
      <w:pPr>
        <w:ind w:left="8094" w:hanging="297"/>
        <w:jc w:val="right"/>
      </w:pPr>
      <w:rPr>
        <w:rFonts w:hint="default"/>
        <w:spacing w:val="0"/>
        <w:w w:val="105"/>
        <w:lang w:val="ru-RU" w:eastAsia="en-US" w:bidi="ar-SA"/>
      </w:rPr>
    </w:lvl>
    <w:lvl w:ilvl="1">
      <w:start w:val="1"/>
      <w:numFmt w:val="decimal"/>
      <w:lvlText w:val="%1.%2."/>
      <w:lvlJc w:val="left"/>
      <w:pPr>
        <w:ind w:left="1224" w:hanging="656"/>
      </w:pPr>
      <w:rPr>
        <w:rFonts w:hint="default"/>
        <w:spacing w:val="0"/>
        <w:w w:val="96"/>
        <w:lang w:val="ru-RU" w:eastAsia="en-US" w:bidi="ar-SA"/>
      </w:rPr>
    </w:lvl>
    <w:lvl w:ilvl="2">
      <w:numFmt w:val="bullet"/>
      <w:lvlText w:val="-"/>
      <w:lvlJc w:val="left"/>
      <w:pPr>
        <w:ind w:left="1136" w:hanging="167"/>
      </w:pPr>
      <w:rPr>
        <w:rFonts w:ascii="Times New Roman" w:eastAsia="Times New Roman" w:hAnsi="Times New Roman" w:cs="Times New Roman" w:hint="default"/>
        <w:spacing w:val="0"/>
        <w:w w:val="105"/>
        <w:lang w:val="ru-RU" w:eastAsia="en-US" w:bidi="ar-SA"/>
      </w:rPr>
    </w:lvl>
    <w:lvl w:ilvl="3">
      <w:numFmt w:val="bullet"/>
      <w:lvlText w:val="•"/>
      <w:lvlJc w:val="left"/>
      <w:pPr>
        <w:ind w:left="3680" w:hanging="167"/>
      </w:pPr>
      <w:rPr>
        <w:rFonts w:hint="default"/>
        <w:lang w:val="ru-RU" w:eastAsia="en-US" w:bidi="ar-SA"/>
      </w:rPr>
    </w:lvl>
    <w:lvl w:ilvl="4">
      <w:numFmt w:val="bullet"/>
      <w:lvlText w:val="•"/>
      <w:lvlJc w:val="left"/>
      <w:pPr>
        <w:ind w:left="4588" w:hanging="167"/>
      </w:pPr>
      <w:rPr>
        <w:rFonts w:hint="default"/>
        <w:lang w:val="ru-RU" w:eastAsia="en-US" w:bidi="ar-SA"/>
      </w:rPr>
    </w:lvl>
    <w:lvl w:ilvl="5">
      <w:numFmt w:val="bullet"/>
      <w:lvlText w:val="•"/>
      <w:lvlJc w:val="left"/>
      <w:pPr>
        <w:ind w:left="5497" w:hanging="167"/>
      </w:pPr>
      <w:rPr>
        <w:rFonts w:hint="default"/>
        <w:lang w:val="ru-RU" w:eastAsia="en-US" w:bidi="ar-SA"/>
      </w:rPr>
    </w:lvl>
    <w:lvl w:ilvl="6">
      <w:numFmt w:val="bullet"/>
      <w:lvlText w:val="•"/>
      <w:lvlJc w:val="left"/>
      <w:pPr>
        <w:ind w:left="6405" w:hanging="167"/>
      </w:pPr>
      <w:rPr>
        <w:rFonts w:hint="default"/>
        <w:lang w:val="ru-RU" w:eastAsia="en-US" w:bidi="ar-SA"/>
      </w:rPr>
    </w:lvl>
    <w:lvl w:ilvl="7">
      <w:numFmt w:val="bullet"/>
      <w:lvlText w:val="•"/>
      <w:lvlJc w:val="left"/>
      <w:pPr>
        <w:ind w:left="7314" w:hanging="167"/>
      </w:pPr>
      <w:rPr>
        <w:rFonts w:hint="default"/>
        <w:lang w:val="ru-RU" w:eastAsia="en-US" w:bidi="ar-SA"/>
      </w:rPr>
    </w:lvl>
    <w:lvl w:ilvl="8">
      <w:numFmt w:val="bullet"/>
      <w:lvlText w:val="•"/>
      <w:lvlJc w:val="left"/>
      <w:pPr>
        <w:ind w:left="8222" w:hanging="167"/>
      </w:pPr>
      <w:rPr>
        <w:rFonts w:hint="default"/>
        <w:lang w:val="ru-RU" w:eastAsia="en-US" w:bidi="ar-SA"/>
      </w:rPr>
    </w:lvl>
  </w:abstractNum>
  <w:abstractNum w:abstractNumId="27">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44C6307A"/>
    <w:multiLevelType w:val="multilevel"/>
    <w:tmpl w:val="DA268DF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46E90C0B"/>
    <w:multiLevelType w:val="hybridMultilevel"/>
    <w:tmpl w:val="E8F6B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31">
    <w:nsid w:val="4C051622"/>
    <w:multiLevelType w:val="multilevel"/>
    <w:tmpl w:val="A866F4E8"/>
    <w:lvl w:ilvl="0">
      <w:start w:val="1"/>
      <w:numFmt w:val="decimal"/>
      <w:lvlText w:val="%1"/>
      <w:lvlJc w:val="left"/>
      <w:pPr>
        <w:ind w:left="684" w:hanging="589"/>
      </w:pPr>
      <w:rPr>
        <w:rFonts w:hint="default"/>
        <w:lang w:val="ru-RU" w:eastAsia="en-US" w:bidi="ar-SA"/>
      </w:rPr>
    </w:lvl>
    <w:lvl w:ilvl="1">
      <w:start w:val="1"/>
      <w:numFmt w:val="decimal"/>
      <w:lvlText w:val="%1.%2."/>
      <w:lvlJc w:val="left"/>
      <w:pPr>
        <w:ind w:left="684" w:hanging="589"/>
        <w:jc w:val="right"/>
      </w:pPr>
      <w:rPr>
        <w:rFonts w:hint="default"/>
        <w:spacing w:val="0"/>
        <w:w w:val="98"/>
        <w:lang w:val="ru-RU" w:eastAsia="en-US" w:bidi="ar-SA"/>
      </w:rPr>
    </w:lvl>
    <w:lvl w:ilvl="2">
      <w:start w:val="1"/>
      <w:numFmt w:val="decimal"/>
      <w:lvlText w:val="%1.%2.%3"/>
      <w:lvlJc w:val="left"/>
      <w:pPr>
        <w:ind w:left="692" w:hanging="834"/>
      </w:pPr>
      <w:rPr>
        <w:rFonts w:ascii="Times New Roman" w:eastAsia="Times New Roman" w:hAnsi="Times New Roman" w:cs="Times New Roman" w:hint="default"/>
        <w:b w:val="0"/>
        <w:bCs w:val="0"/>
        <w:i w:val="0"/>
        <w:iCs w:val="0"/>
        <w:spacing w:val="0"/>
        <w:w w:val="97"/>
        <w:sz w:val="28"/>
        <w:szCs w:val="28"/>
        <w:lang w:val="ru-RU" w:eastAsia="en-US" w:bidi="ar-SA"/>
      </w:rPr>
    </w:lvl>
    <w:lvl w:ilvl="3">
      <w:numFmt w:val="bullet"/>
      <w:lvlText w:val="•"/>
      <w:lvlJc w:val="left"/>
      <w:pPr>
        <w:ind w:left="2802" w:hanging="834"/>
      </w:pPr>
      <w:rPr>
        <w:rFonts w:hint="default"/>
        <w:lang w:val="ru-RU" w:eastAsia="en-US" w:bidi="ar-SA"/>
      </w:rPr>
    </w:lvl>
    <w:lvl w:ilvl="4">
      <w:numFmt w:val="bullet"/>
      <w:lvlText w:val="•"/>
      <w:lvlJc w:val="left"/>
      <w:pPr>
        <w:ind w:left="3853" w:hanging="834"/>
      </w:pPr>
      <w:rPr>
        <w:rFonts w:hint="default"/>
        <w:lang w:val="ru-RU" w:eastAsia="en-US" w:bidi="ar-SA"/>
      </w:rPr>
    </w:lvl>
    <w:lvl w:ilvl="5">
      <w:numFmt w:val="bullet"/>
      <w:lvlText w:val="•"/>
      <w:lvlJc w:val="left"/>
      <w:pPr>
        <w:ind w:left="4904" w:hanging="834"/>
      </w:pPr>
      <w:rPr>
        <w:rFonts w:hint="default"/>
        <w:lang w:val="ru-RU" w:eastAsia="en-US" w:bidi="ar-SA"/>
      </w:rPr>
    </w:lvl>
    <w:lvl w:ilvl="6">
      <w:numFmt w:val="bullet"/>
      <w:lvlText w:val="•"/>
      <w:lvlJc w:val="left"/>
      <w:pPr>
        <w:ind w:left="5955" w:hanging="834"/>
      </w:pPr>
      <w:rPr>
        <w:rFonts w:hint="default"/>
        <w:lang w:val="ru-RU" w:eastAsia="en-US" w:bidi="ar-SA"/>
      </w:rPr>
    </w:lvl>
    <w:lvl w:ilvl="7">
      <w:numFmt w:val="bullet"/>
      <w:lvlText w:val="•"/>
      <w:lvlJc w:val="left"/>
      <w:pPr>
        <w:ind w:left="7006" w:hanging="834"/>
      </w:pPr>
      <w:rPr>
        <w:rFonts w:hint="default"/>
        <w:lang w:val="ru-RU" w:eastAsia="en-US" w:bidi="ar-SA"/>
      </w:rPr>
    </w:lvl>
    <w:lvl w:ilvl="8">
      <w:numFmt w:val="bullet"/>
      <w:lvlText w:val="•"/>
      <w:lvlJc w:val="left"/>
      <w:pPr>
        <w:ind w:left="8057" w:hanging="834"/>
      </w:pPr>
      <w:rPr>
        <w:rFonts w:hint="default"/>
        <w:lang w:val="ru-RU" w:eastAsia="en-US" w:bidi="ar-SA"/>
      </w:rPr>
    </w:lvl>
  </w:abstractNum>
  <w:abstractNum w:abstractNumId="32">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875534"/>
    <w:multiLevelType w:val="hybridMultilevel"/>
    <w:tmpl w:val="0988254E"/>
    <w:lvl w:ilvl="0" w:tplc="A5DC93F4">
      <w:numFmt w:val="bullet"/>
      <w:lvlText w:val="-"/>
      <w:lvlJc w:val="left"/>
      <w:pPr>
        <w:ind w:left="437" w:hanging="144"/>
      </w:pPr>
      <w:rPr>
        <w:rFonts w:ascii="Times New Roman" w:eastAsia="Times New Roman" w:hAnsi="Times New Roman" w:cs="Times New Roman" w:hint="default"/>
        <w:spacing w:val="0"/>
        <w:w w:val="96"/>
        <w:lang w:val="ru-RU" w:eastAsia="en-US" w:bidi="ar-SA"/>
      </w:rPr>
    </w:lvl>
    <w:lvl w:ilvl="1" w:tplc="A5E84680">
      <w:numFmt w:val="bullet"/>
      <w:lvlText w:val="•"/>
      <w:lvlJc w:val="left"/>
      <w:pPr>
        <w:ind w:left="838" w:hanging="144"/>
      </w:pPr>
      <w:rPr>
        <w:rFonts w:hint="default"/>
        <w:lang w:val="ru-RU" w:eastAsia="en-US" w:bidi="ar-SA"/>
      </w:rPr>
    </w:lvl>
    <w:lvl w:ilvl="2" w:tplc="17F6A978">
      <w:numFmt w:val="bullet"/>
      <w:lvlText w:val="•"/>
      <w:lvlJc w:val="left"/>
      <w:pPr>
        <w:ind w:left="1237" w:hanging="144"/>
      </w:pPr>
      <w:rPr>
        <w:rFonts w:hint="default"/>
        <w:lang w:val="ru-RU" w:eastAsia="en-US" w:bidi="ar-SA"/>
      </w:rPr>
    </w:lvl>
    <w:lvl w:ilvl="3" w:tplc="0B9E3070">
      <w:numFmt w:val="bullet"/>
      <w:lvlText w:val="•"/>
      <w:lvlJc w:val="left"/>
      <w:pPr>
        <w:ind w:left="1636" w:hanging="144"/>
      </w:pPr>
      <w:rPr>
        <w:rFonts w:hint="default"/>
        <w:lang w:val="ru-RU" w:eastAsia="en-US" w:bidi="ar-SA"/>
      </w:rPr>
    </w:lvl>
    <w:lvl w:ilvl="4" w:tplc="BAA25242">
      <w:numFmt w:val="bullet"/>
      <w:lvlText w:val="•"/>
      <w:lvlJc w:val="left"/>
      <w:pPr>
        <w:ind w:left="2034" w:hanging="144"/>
      </w:pPr>
      <w:rPr>
        <w:rFonts w:hint="default"/>
        <w:lang w:val="ru-RU" w:eastAsia="en-US" w:bidi="ar-SA"/>
      </w:rPr>
    </w:lvl>
    <w:lvl w:ilvl="5" w:tplc="44D40DFE">
      <w:numFmt w:val="bullet"/>
      <w:lvlText w:val="•"/>
      <w:lvlJc w:val="left"/>
      <w:pPr>
        <w:ind w:left="2433" w:hanging="144"/>
      </w:pPr>
      <w:rPr>
        <w:rFonts w:hint="default"/>
        <w:lang w:val="ru-RU" w:eastAsia="en-US" w:bidi="ar-SA"/>
      </w:rPr>
    </w:lvl>
    <w:lvl w:ilvl="6" w:tplc="2F84610C">
      <w:numFmt w:val="bullet"/>
      <w:lvlText w:val="•"/>
      <w:lvlJc w:val="left"/>
      <w:pPr>
        <w:ind w:left="2832" w:hanging="144"/>
      </w:pPr>
      <w:rPr>
        <w:rFonts w:hint="default"/>
        <w:lang w:val="ru-RU" w:eastAsia="en-US" w:bidi="ar-SA"/>
      </w:rPr>
    </w:lvl>
    <w:lvl w:ilvl="7" w:tplc="8110E5EC">
      <w:numFmt w:val="bullet"/>
      <w:lvlText w:val="•"/>
      <w:lvlJc w:val="left"/>
      <w:pPr>
        <w:ind w:left="3230" w:hanging="144"/>
      </w:pPr>
      <w:rPr>
        <w:rFonts w:hint="default"/>
        <w:lang w:val="ru-RU" w:eastAsia="en-US" w:bidi="ar-SA"/>
      </w:rPr>
    </w:lvl>
    <w:lvl w:ilvl="8" w:tplc="2CA07648">
      <w:numFmt w:val="bullet"/>
      <w:lvlText w:val="•"/>
      <w:lvlJc w:val="left"/>
      <w:pPr>
        <w:ind w:left="3629" w:hanging="144"/>
      </w:pPr>
      <w:rPr>
        <w:rFonts w:hint="default"/>
        <w:lang w:val="ru-RU" w:eastAsia="en-US" w:bidi="ar-SA"/>
      </w:rPr>
    </w:lvl>
  </w:abstractNum>
  <w:abstractNum w:abstractNumId="34">
    <w:nsid w:val="5419783C"/>
    <w:multiLevelType w:val="hybridMultilevel"/>
    <w:tmpl w:val="F502D628"/>
    <w:lvl w:ilvl="0" w:tplc="5D866D88">
      <w:start w:val="2"/>
      <w:numFmt w:val="decimal"/>
      <w:lvlText w:val="%1."/>
      <w:lvlJc w:val="left"/>
      <w:pPr>
        <w:ind w:left="640" w:hanging="448"/>
      </w:pPr>
      <w:rPr>
        <w:rFonts w:hint="default"/>
        <w:spacing w:val="0"/>
        <w:w w:val="96"/>
        <w:lang w:val="ru-RU" w:eastAsia="en-US" w:bidi="ar-SA"/>
      </w:rPr>
    </w:lvl>
    <w:lvl w:ilvl="1" w:tplc="58E009EE">
      <w:numFmt w:val="bullet"/>
      <w:lvlText w:val="•"/>
      <w:lvlJc w:val="left"/>
      <w:pPr>
        <w:ind w:left="1592" w:hanging="448"/>
      </w:pPr>
      <w:rPr>
        <w:rFonts w:hint="default"/>
        <w:lang w:val="ru-RU" w:eastAsia="en-US" w:bidi="ar-SA"/>
      </w:rPr>
    </w:lvl>
    <w:lvl w:ilvl="2" w:tplc="6666C078">
      <w:numFmt w:val="bullet"/>
      <w:lvlText w:val="•"/>
      <w:lvlJc w:val="left"/>
      <w:pPr>
        <w:ind w:left="2544" w:hanging="448"/>
      </w:pPr>
      <w:rPr>
        <w:rFonts w:hint="default"/>
        <w:lang w:val="ru-RU" w:eastAsia="en-US" w:bidi="ar-SA"/>
      </w:rPr>
    </w:lvl>
    <w:lvl w:ilvl="3" w:tplc="554CCA1A">
      <w:numFmt w:val="bullet"/>
      <w:lvlText w:val="•"/>
      <w:lvlJc w:val="left"/>
      <w:pPr>
        <w:ind w:left="3496" w:hanging="448"/>
      </w:pPr>
      <w:rPr>
        <w:rFonts w:hint="default"/>
        <w:lang w:val="ru-RU" w:eastAsia="en-US" w:bidi="ar-SA"/>
      </w:rPr>
    </w:lvl>
    <w:lvl w:ilvl="4" w:tplc="02D88BEE">
      <w:numFmt w:val="bullet"/>
      <w:lvlText w:val="•"/>
      <w:lvlJc w:val="left"/>
      <w:pPr>
        <w:ind w:left="4448" w:hanging="448"/>
      </w:pPr>
      <w:rPr>
        <w:rFonts w:hint="default"/>
        <w:lang w:val="ru-RU" w:eastAsia="en-US" w:bidi="ar-SA"/>
      </w:rPr>
    </w:lvl>
    <w:lvl w:ilvl="5" w:tplc="93604B28">
      <w:numFmt w:val="bullet"/>
      <w:lvlText w:val="•"/>
      <w:lvlJc w:val="left"/>
      <w:pPr>
        <w:ind w:left="5400" w:hanging="448"/>
      </w:pPr>
      <w:rPr>
        <w:rFonts w:hint="default"/>
        <w:lang w:val="ru-RU" w:eastAsia="en-US" w:bidi="ar-SA"/>
      </w:rPr>
    </w:lvl>
    <w:lvl w:ilvl="6" w:tplc="D6A04EBC">
      <w:numFmt w:val="bullet"/>
      <w:lvlText w:val="•"/>
      <w:lvlJc w:val="left"/>
      <w:pPr>
        <w:ind w:left="6352" w:hanging="448"/>
      </w:pPr>
      <w:rPr>
        <w:rFonts w:hint="default"/>
        <w:lang w:val="ru-RU" w:eastAsia="en-US" w:bidi="ar-SA"/>
      </w:rPr>
    </w:lvl>
    <w:lvl w:ilvl="7" w:tplc="E6D29A3E">
      <w:numFmt w:val="bullet"/>
      <w:lvlText w:val="•"/>
      <w:lvlJc w:val="left"/>
      <w:pPr>
        <w:ind w:left="7304" w:hanging="448"/>
      </w:pPr>
      <w:rPr>
        <w:rFonts w:hint="default"/>
        <w:lang w:val="ru-RU" w:eastAsia="en-US" w:bidi="ar-SA"/>
      </w:rPr>
    </w:lvl>
    <w:lvl w:ilvl="8" w:tplc="A386BBD4">
      <w:numFmt w:val="bullet"/>
      <w:lvlText w:val="•"/>
      <w:lvlJc w:val="left"/>
      <w:pPr>
        <w:ind w:left="8256" w:hanging="448"/>
      </w:pPr>
      <w:rPr>
        <w:rFonts w:hint="default"/>
        <w:lang w:val="ru-RU" w:eastAsia="en-US" w:bidi="ar-SA"/>
      </w:rPr>
    </w:lvl>
  </w:abstractNum>
  <w:abstractNum w:abstractNumId="35">
    <w:nsid w:val="56FA0122"/>
    <w:multiLevelType w:val="hybridMultilevel"/>
    <w:tmpl w:val="22406E92"/>
    <w:lvl w:ilvl="0" w:tplc="42F6526A">
      <w:numFmt w:val="bullet"/>
      <w:lvlText w:val="-"/>
      <w:lvlJc w:val="left"/>
      <w:pPr>
        <w:ind w:left="434" w:hanging="141"/>
      </w:pPr>
      <w:rPr>
        <w:rFonts w:ascii="Times New Roman" w:eastAsia="Times New Roman" w:hAnsi="Times New Roman" w:cs="Times New Roman" w:hint="default"/>
        <w:spacing w:val="0"/>
        <w:w w:val="92"/>
        <w:lang w:val="ru-RU" w:eastAsia="en-US" w:bidi="ar-SA"/>
      </w:rPr>
    </w:lvl>
    <w:lvl w:ilvl="1" w:tplc="1B98E31E">
      <w:numFmt w:val="bullet"/>
      <w:lvlText w:val="•"/>
      <w:lvlJc w:val="left"/>
      <w:pPr>
        <w:ind w:left="877" w:hanging="141"/>
      </w:pPr>
      <w:rPr>
        <w:rFonts w:hint="default"/>
        <w:lang w:val="ru-RU" w:eastAsia="en-US" w:bidi="ar-SA"/>
      </w:rPr>
    </w:lvl>
    <w:lvl w:ilvl="2" w:tplc="ADA87EA0">
      <w:numFmt w:val="bullet"/>
      <w:lvlText w:val="•"/>
      <w:lvlJc w:val="left"/>
      <w:pPr>
        <w:ind w:left="1314" w:hanging="141"/>
      </w:pPr>
      <w:rPr>
        <w:rFonts w:hint="default"/>
        <w:lang w:val="ru-RU" w:eastAsia="en-US" w:bidi="ar-SA"/>
      </w:rPr>
    </w:lvl>
    <w:lvl w:ilvl="3" w:tplc="560C7ADA">
      <w:numFmt w:val="bullet"/>
      <w:lvlText w:val="•"/>
      <w:lvlJc w:val="left"/>
      <w:pPr>
        <w:ind w:left="1751" w:hanging="141"/>
      </w:pPr>
      <w:rPr>
        <w:rFonts w:hint="default"/>
        <w:lang w:val="ru-RU" w:eastAsia="en-US" w:bidi="ar-SA"/>
      </w:rPr>
    </w:lvl>
    <w:lvl w:ilvl="4" w:tplc="73DE93EE">
      <w:numFmt w:val="bullet"/>
      <w:lvlText w:val="•"/>
      <w:lvlJc w:val="left"/>
      <w:pPr>
        <w:ind w:left="2188" w:hanging="141"/>
      </w:pPr>
      <w:rPr>
        <w:rFonts w:hint="default"/>
        <w:lang w:val="ru-RU" w:eastAsia="en-US" w:bidi="ar-SA"/>
      </w:rPr>
    </w:lvl>
    <w:lvl w:ilvl="5" w:tplc="972E3542">
      <w:numFmt w:val="bullet"/>
      <w:lvlText w:val="•"/>
      <w:lvlJc w:val="left"/>
      <w:pPr>
        <w:ind w:left="2625" w:hanging="141"/>
      </w:pPr>
      <w:rPr>
        <w:rFonts w:hint="default"/>
        <w:lang w:val="ru-RU" w:eastAsia="en-US" w:bidi="ar-SA"/>
      </w:rPr>
    </w:lvl>
    <w:lvl w:ilvl="6" w:tplc="A35EB750">
      <w:numFmt w:val="bullet"/>
      <w:lvlText w:val="•"/>
      <w:lvlJc w:val="left"/>
      <w:pPr>
        <w:ind w:left="3062" w:hanging="141"/>
      </w:pPr>
      <w:rPr>
        <w:rFonts w:hint="default"/>
        <w:lang w:val="ru-RU" w:eastAsia="en-US" w:bidi="ar-SA"/>
      </w:rPr>
    </w:lvl>
    <w:lvl w:ilvl="7" w:tplc="F5A8C1DC">
      <w:numFmt w:val="bullet"/>
      <w:lvlText w:val="•"/>
      <w:lvlJc w:val="left"/>
      <w:pPr>
        <w:ind w:left="3499" w:hanging="141"/>
      </w:pPr>
      <w:rPr>
        <w:rFonts w:hint="default"/>
        <w:lang w:val="ru-RU" w:eastAsia="en-US" w:bidi="ar-SA"/>
      </w:rPr>
    </w:lvl>
    <w:lvl w:ilvl="8" w:tplc="881AF490">
      <w:numFmt w:val="bullet"/>
      <w:lvlText w:val="•"/>
      <w:lvlJc w:val="left"/>
      <w:pPr>
        <w:ind w:left="3936" w:hanging="141"/>
      </w:pPr>
      <w:rPr>
        <w:rFonts w:hint="default"/>
        <w:lang w:val="ru-RU" w:eastAsia="en-US" w:bidi="ar-SA"/>
      </w:rPr>
    </w:lvl>
  </w:abstractNum>
  <w:abstractNum w:abstractNumId="36">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7">
    <w:nsid w:val="69547A08"/>
    <w:multiLevelType w:val="hybridMultilevel"/>
    <w:tmpl w:val="F30C980E"/>
    <w:lvl w:ilvl="0" w:tplc="EB001038">
      <w:start w:val="1"/>
      <w:numFmt w:val="decimal"/>
      <w:lvlText w:val="5.%1."/>
      <w:lvlJc w:val="left"/>
      <w:pPr>
        <w:ind w:left="114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39">
    <w:nsid w:val="71286E19"/>
    <w:multiLevelType w:val="hybridMultilevel"/>
    <w:tmpl w:val="0576FE0E"/>
    <w:lvl w:ilvl="0" w:tplc="EF4252F2">
      <w:numFmt w:val="bullet"/>
      <w:lvlText w:val="-"/>
      <w:lvlJc w:val="left"/>
      <w:pPr>
        <w:ind w:left="109" w:hanging="350"/>
      </w:pPr>
      <w:rPr>
        <w:rFonts w:ascii="Times New Roman" w:eastAsia="Times New Roman" w:hAnsi="Times New Roman" w:cs="Times New Roman" w:hint="default"/>
        <w:spacing w:val="0"/>
        <w:w w:val="96"/>
        <w:lang w:val="ru-RU" w:eastAsia="en-US" w:bidi="ar-SA"/>
      </w:rPr>
    </w:lvl>
    <w:lvl w:ilvl="1" w:tplc="6D2A753A">
      <w:numFmt w:val="bullet"/>
      <w:lvlText w:val="•"/>
      <w:lvlJc w:val="left"/>
      <w:pPr>
        <w:ind w:left="471" w:hanging="350"/>
      </w:pPr>
      <w:rPr>
        <w:rFonts w:hint="default"/>
        <w:lang w:val="ru-RU" w:eastAsia="en-US" w:bidi="ar-SA"/>
      </w:rPr>
    </w:lvl>
    <w:lvl w:ilvl="2" w:tplc="B4FEE0B2">
      <w:numFmt w:val="bullet"/>
      <w:lvlText w:val="•"/>
      <w:lvlJc w:val="left"/>
      <w:pPr>
        <w:ind w:left="843" w:hanging="350"/>
      </w:pPr>
      <w:rPr>
        <w:rFonts w:hint="default"/>
        <w:lang w:val="ru-RU" w:eastAsia="en-US" w:bidi="ar-SA"/>
      </w:rPr>
    </w:lvl>
    <w:lvl w:ilvl="3" w:tplc="C38EC762">
      <w:numFmt w:val="bullet"/>
      <w:lvlText w:val="•"/>
      <w:lvlJc w:val="left"/>
      <w:pPr>
        <w:ind w:left="1215" w:hanging="350"/>
      </w:pPr>
      <w:rPr>
        <w:rFonts w:hint="default"/>
        <w:lang w:val="ru-RU" w:eastAsia="en-US" w:bidi="ar-SA"/>
      </w:rPr>
    </w:lvl>
    <w:lvl w:ilvl="4" w:tplc="B6F6A4F4">
      <w:numFmt w:val="bullet"/>
      <w:lvlText w:val="•"/>
      <w:lvlJc w:val="left"/>
      <w:pPr>
        <w:ind w:left="1586" w:hanging="350"/>
      </w:pPr>
      <w:rPr>
        <w:rFonts w:hint="default"/>
        <w:lang w:val="ru-RU" w:eastAsia="en-US" w:bidi="ar-SA"/>
      </w:rPr>
    </w:lvl>
    <w:lvl w:ilvl="5" w:tplc="8D68430C">
      <w:numFmt w:val="bullet"/>
      <w:lvlText w:val="•"/>
      <w:lvlJc w:val="left"/>
      <w:pPr>
        <w:ind w:left="1958" w:hanging="350"/>
      </w:pPr>
      <w:rPr>
        <w:rFonts w:hint="default"/>
        <w:lang w:val="ru-RU" w:eastAsia="en-US" w:bidi="ar-SA"/>
      </w:rPr>
    </w:lvl>
    <w:lvl w:ilvl="6" w:tplc="93BE7A64">
      <w:numFmt w:val="bullet"/>
      <w:lvlText w:val="•"/>
      <w:lvlJc w:val="left"/>
      <w:pPr>
        <w:ind w:left="2330" w:hanging="350"/>
      </w:pPr>
      <w:rPr>
        <w:rFonts w:hint="default"/>
        <w:lang w:val="ru-RU" w:eastAsia="en-US" w:bidi="ar-SA"/>
      </w:rPr>
    </w:lvl>
    <w:lvl w:ilvl="7" w:tplc="C25A9036">
      <w:numFmt w:val="bullet"/>
      <w:lvlText w:val="•"/>
      <w:lvlJc w:val="left"/>
      <w:pPr>
        <w:ind w:left="2701" w:hanging="350"/>
      </w:pPr>
      <w:rPr>
        <w:rFonts w:hint="default"/>
        <w:lang w:val="ru-RU" w:eastAsia="en-US" w:bidi="ar-SA"/>
      </w:rPr>
    </w:lvl>
    <w:lvl w:ilvl="8" w:tplc="FE92C80E">
      <w:numFmt w:val="bullet"/>
      <w:lvlText w:val="•"/>
      <w:lvlJc w:val="left"/>
      <w:pPr>
        <w:ind w:left="3073" w:hanging="350"/>
      </w:pPr>
      <w:rPr>
        <w:rFonts w:hint="default"/>
        <w:lang w:val="ru-RU" w:eastAsia="en-US" w:bidi="ar-SA"/>
      </w:rPr>
    </w:lvl>
  </w:abstractNum>
  <w:abstractNum w:abstractNumId="40">
    <w:nsid w:val="764D2E88"/>
    <w:multiLevelType w:val="multilevel"/>
    <w:tmpl w:val="A4B2E4D2"/>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1">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747682"/>
    <w:multiLevelType w:val="multilevel"/>
    <w:tmpl w:val="3342F9DE"/>
    <w:lvl w:ilvl="0">
      <w:start w:val="1"/>
      <w:numFmt w:val="decimal"/>
      <w:lvlText w:val="%1"/>
      <w:lvlJc w:val="left"/>
      <w:pPr>
        <w:ind w:left="635" w:hanging="886"/>
      </w:pPr>
      <w:rPr>
        <w:rFonts w:hint="default"/>
        <w:lang w:val="ru-RU" w:eastAsia="en-US" w:bidi="ar-SA"/>
      </w:rPr>
    </w:lvl>
    <w:lvl w:ilvl="1">
      <w:start w:val="2"/>
      <w:numFmt w:val="decimal"/>
      <w:lvlText w:val="%1.%2"/>
      <w:lvlJc w:val="left"/>
      <w:pPr>
        <w:ind w:left="635" w:hanging="886"/>
      </w:pPr>
      <w:rPr>
        <w:rFonts w:hint="default"/>
        <w:lang w:val="ru-RU" w:eastAsia="en-US" w:bidi="ar-SA"/>
      </w:rPr>
    </w:lvl>
    <w:lvl w:ilvl="2">
      <w:start w:val="1"/>
      <w:numFmt w:val="decimal"/>
      <w:lvlText w:val="%1.%2.%3."/>
      <w:lvlJc w:val="left"/>
      <w:pPr>
        <w:ind w:left="635" w:hanging="886"/>
        <w:jc w:val="right"/>
      </w:pPr>
      <w:rPr>
        <w:rFonts w:hint="default"/>
        <w:spacing w:val="0"/>
        <w:w w:val="102"/>
        <w:lang w:val="ru-RU" w:eastAsia="en-US" w:bidi="ar-SA"/>
      </w:rPr>
    </w:lvl>
    <w:lvl w:ilvl="3">
      <w:numFmt w:val="bullet"/>
      <w:lvlText w:val="•"/>
      <w:lvlJc w:val="left"/>
      <w:pPr>
        <w:ind w:left="3496" w:hanging="886"/>
      </w:pPr>
      <w:rPr>
        <w:rFonts w:hint="default"/>
        <w:lang w:val="ru-RU" w:eastAsia="en-US" w:bidi="ar-SA"/>
      </w:rPr>
    </w:lvl>
    <w:lvl w:ilvl="4">
      <w:numFmt w:val="bullet"/>
      <w:lvlText w:val="•"/>
      <w:lvlJc w:val="left"/>
      <w:pPr>
        <w:ind w:left="4448" w:hanging="886"/>
      </w:pPr>
      <w:rPr>
        <w:rFonts w:hint="default"/>
        <w:lang w:val="ru-RU" w:eastAsia="en-US" w:bidi="ar-SA"/>
      </w:rPr>
    </w:lvl>
    <w:lvl w:ilvl="5">
      <w:numFmt w:val="bullet"/>
      <w:lvlText w:val="•"/>
      <w:lvlJc w:val="left"/>
      <w:pPr>
        <w:ind w:left="5400" w:hanging="886"/>
      </w:pPr>
      <w:rPr>
        <w:rFonts w:hint="default"/>
        <w:lang w:val="ru-RU" w:eastAsia="en-US" w:bidi="ar-SA"/>
      </w:rPr>
    </w:lvl>
    <w:lvl w:ilvl="6">
      <w:numFmt w:val="bullet"/>
      <w:lvlText w:val="•"/>
      <w:lvlJc w:val="left"/>
      <w:pPr>
        <w:ind w:left="6352" w:hanging="886"/>
      </w:pPr>
      <w:rPr>
        <w:rFonts w:hint="default"/>
        <w:lang w:val="ru-RU" w:eastAsia="en-US" w:bidi="ar-SA"/>
      </w:rPr>
    </w:lvl>
    <w:lvl w:ilvl="7">
      <w:numFmt w:val="bullet"/>
      <w:lvlText w:val="•"/>
      <w:lvlJc w:val="left"/>
      <w:pPr>
        <w:ind w:left="7304" w:hanging="886"/>
      </w:pPr>
      <w:rPr>
        <w:rFonts w:hint="default"/>
        <w:lang w:val="ru-RU" w:eastAsia="en-US" w:bidi="ar-SA"/>
      </w:rPr>
    </w:lvl>
    <w:lvl w:ilvl="8">
      <w:numFmt w:val="bullet"/>
      <w:lvlText w:val="•"/>
      <w:lvlJc w:val="left"/>
      <w:pPr>
        <w:ind w:left="8256" w:hanging="886"/>
      </w:pPr>
      <w:rPr>
        <w:rFonts w:hint="default"/>
        <w:lang w:val="ru-RU" w:eastAsia="en-US" w:bidi="ar-SA"/>
      </w:rPr>
    </w:lvl>
  </w:abstractNum>
  <w:num w:numId="1">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7"/>
  </w:num>
  <w:num w:numId="4">
    <w:abstractNumId w:val="15"/>
  </w:num>
  <w:num w:numId="5">
    <w:abstractNumId w:val="21"/>
  </w:num>
  <w:num w:numId="6">
    <w:abstractNumId w:val="28"/>
  </w:num>
  <w:num w:numId="7">
    <w:abstractNumId w:val="23"/>
  </w:num>
  <w:num w:numId="8">
    <w:abstractNumId w:val="17"/>
  </w:num>
  <w:num w:numId="9">
    <w:abstractNumId w:val="38"/>
  </w:num>
  <w:num w:numId="10">
    <w:abstractNumId w:val="32"/>
  </w:num>
  <w:num w:numId="11">
    <w:abstractNumId w:val="30"/>
  </w:num>
  <w:num w:numId="12">
    <w:abstractNumId w:val="16"/>
  </w:num>
  <w:num w:numId="13">
    <w:abstractNumId w:val="0"/>
  </w:num>
  <w:num w:numId="14">
    <w:abstractNumId w:val="42"/>
  </w:num>
  <w:num w:numId="15">
    <w:abstractNumId w:val="24"/>
  </w:num>
  <w:num w:numId="16">
    <w:abstractNumId w:val="36"/>
  </w:num>
  <w:num w:numId="17">
    <w:abstractNumId w:val="18"/>
  </w:num>
  <w:num w:numId="18">
    <w:abstractNumId w:val="41"/>
  </w:num>
  <w:num w:numId="19">
    <w:abstractNumId w:val="25"/>
  </w:num>
  <w:num w:numId="20">
    <w:abstractNumId w:val="1"/>
  </w:num>
  <w:num w:numId="21">
    <w:abstractNumId w:val="6"/>
  </w:num>
  <w:num w:numId="22">
    <w:abstractNumId w:val="4"/>
  </w:num>
  <w:num w:numId="23">
    <w:abstractNumId w:val="8"/>
  </w:num>
  <w:num w:numId="24">
    <w:abstractNumId w:val="5"/>
  </w:num>
  <w:num w:numId="25">
    <w:abstractNumId w:val="2"/>
  </w:num>
  <w:num w:numId="26">
    <w:abstractNumId w:val="12"/>
  </w:num>
  <w:num w:numId="27">
    <w:abstractNumId w:val="9"/>
  </w:num>
  <w:num w:numId="28">
    <w:abstractNumId w:val="3"/>
  </w:num>
  <w:num w:numId="29">
    <w:abstractNumId w:val="11"/>
  </w:num>
  <w:num w:numId="30">
    <w:abstractNumId w:val="7"/>
  </w:num>
  <w:num w:numId="31">
    <w:abstractNumId w:val="10"/>
  </w:num>
  <w:num w:numId="32">
    <w:abstractNumId w:val="27"/>
  </w:num>
  <w:num w:numId="33">
    <w:abstractNumId w:val="29"/>
  </w:num>
  <w:num w:numId="34">
    <w:abstractNumId w:val="39"/>
  </w:num>
  <w:num w:numId="35">
    <w:abstractNumId w:val="35"/>
  </w:num>
  <w:num w:numId="36">
    <w:abstractNumId w:val="20"/>
  </w:num>
  <w:num w:numId="37">
    <w:abstractNumId w:val="33"/>
  </w:num>
  <w:num w:numId="38">
    <w:abstractNumId w:val="19"/>
  </w:num>
  <w:num w:numId="39">
    <w:abstractNumId w:val="13"/>
  </w:num>
  <w:num w:numId="40">
    <w:abstractNumId w:val="34"/>
  </w:num>
  <w:num w:numId="41">
    <w:abstractNumId w:val="43"/>
  </w:num>
  <w:num w:numId="42">
    <w:abstractNumId w:val="22"/>
  </w:num>
  <w:num w:numId="43">
    <w:abstractNumId w:val="3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03"/>
    <w:rsid w:val="00000640"/>
    <w:rsid w:val="00001B2B"/>
    <w:rsid w:val="00001BD1"/>
    <w:rsid w:val="0000386E"/>
    <w:rsid w:val="00004A5A"/>
    <w:rsid w:val="00005204"/>
    <w:rsid w:val="00014688"/>
    <w:rsid w:val="00015D3C"/>
    <w:rsid w:val="0001752E"/>
    <w:rsid w:val="000214D0"/>
    <w:rsid w:val="00021BA0"/>
    <w:rsid w:val="00022BE2"/>
    <w:rsid w:val="00022BFD"/>
    <w:rsid w:val="0002388C"/>
    <w:rsid w:val="000254D6"/>
    <w:rsid w:val="00025EBE"/>
    <w:rsid w:val="00025F6C"/>
    <w:rsid w:val="00026022"/>
    <w:rsid w:val="00026621"/>
    <w:rsid w:val="00030CEE"/>
    <w:rsid w:val="00031297"/>
    <w:rsid w:val="000325C8"/>
    <w:rsid w:val="00033000"/>
    <w:rsid w:val="00034253"/>
    <w:rsid w:val="00034549"/>
    <w:rsid w:val="000349F4"/>
    <w:rsid w:val="00037C67"/>
    <w:rsid w:val="00042E89"/>
    <w:rsid w:val="000451C5"/>
    <w:rsid w:val="00046951"/>
    <w:rsid w:val="000476AE"/>
    <w:rsid w:val="00047D21"/>
    <w:rsid w:val="00053099"/>
    <w:rsid w:val="00054730"/>
    <w:rsid w:val="00054D06"/>
    <w:rsid w:val="00054E7E"/>
    <w:rsid w:val="00055275"/>
    <w:rsid w:val="00056B0A"/>
    <w:rsid w:val="00057E01"/>
    <w:rsid w:val="00061C8A"/>
    <w:rsid w:val="00064BF5"/>
    <w:rsid w:val="0006561C"/>
    <w:rsid w:val="000703CA"/>
    <w:rsid w:val="00072168"/>
    <w:rsid w:val="00073229"/>
    <w:rsid w:val="00075549"/>
    <w:rsid w:val="000764AE"/>
    <w:rsid w:val="0008026C"/>
    <w:rsid w:val="00080A06"/>
    <w:rsid w:val="000818B4"/>
    <w:rsid w:val="00081B73"/>
    <w:rsid w:val="00082E47"/>
    <w:rsid w:val="00084078"/>
    <w:rsid w:val="00084C1E"/>
    <w:rsid w:val="000921FB"/>
    <w:rsid w:val="00092765"/>
    <w:rsid w:val="0009286B"/>
    <w:rsid w:val="00094498"/>
    <w:rsid w:val="000A1D2E"/>
    <w:rsid w:val="000A25AA"/>
    <w:rsid w:val="000A2F22"/>
    <w:rsid w:val="000A4040"/>
    <w:rsid w:val="000A43A8"/>
    <w:rsid w:val="000A63B1"/>
    <w:rsid w:val="000A7835"/>
    <w:rsid w:val="000B0989"/>
    <w:rsid w:val="000B1B7E"/>
    <w:rsid w:val="000B1C49"/>
    <w:rsid w:val="000B348E"/>
    <w:rsid w:val="000B4DBE"/>
    <w:rsid w:val="000B53F6"/>
    <w:rsid w:val="000B58E3"/>
    <w:rsid w:val="000B66E2"/>
    <w:rsid w:val="000B6CF5"/>
    <w:rsid w:val="000B788C"/>
    <w:rsid w:val="000C5B99"/>
    <w:rsid w:val="000C5BBA"/>
    <w:rsid w:val="000C6F0C"/>
    <w:rsid w:val="000C72E7"/>
    <w:rsid w:val="000D093F"/>
    <w:rsid w:val="000D0B36"/>
    <w:rsid w:val="000D0B54"/>
    <w:rsid w:val="000D1F8C"/>
    <w:rsid w:val="000D29F3"/>
    <w:rsid w:val="000D4575"/>
    <w:rsid w:val="000D5216"/>
    <w:rsid w:val="000D590D"/>
    <w:rsid w:val="000D7134"/>
    <w:rsid w:val="000D72AF"/>
    <w:rsid w:val="000E08C1"/>
    <w:rsid w:val="000E1BA5"/>
    <w:rsid w:val="000E44DF"/>
    <w:rsid w:val="000E7691"/>
    <w:rsid w:val="000F1471"/>
    <w:rsid w:val="000F190C"/>
    <w:rsid w:val="000F1DF0"/>
    <w:rsid w:val="000F2335"/>
    <w:rsid w:val="000F3D46"/>
    <w:rsid w:val="000F4BAE"/>
    <w:rsid w:val="000F4CDA"/>
    <w:rsid w:val="000F6433"/>
    <w:rsid w:val="000F7354"/>
    <w:rsid w:val="000F77EB"/>
    <w:rsid w:val="00100280"/>
    <w:rsid w:val="00100394"/>
    <w:rsid w:val="001006CA"/>
    <w:rsid w:val="0010197D"/>
    <w:rsid w:val="00102ADD"/>
    <w:rsid w:val="00104BC4"/>
    <w:rsid w:val="00105979"/>
    <w:rsid w:val="00106EEC"/>
    <w:rsid w:val="00107DF8"/>
    <w:rsid w:val="00110769"/>
    <w:rsid w:val="00110833"/>
    <w:rsid w:val="00112B5A"/>
    <w:rsid w:val="001137FE"/>
    <w:rsid w:val="001158CC"/>
    <w:rsid w:val="001173A6"/>
    <w:rsid w:val="00120904"/>
    <w:rsid w:val="00124806"/>
    <w:rsid w:val="0012706F"/>
    <w:rsid w:val="00133863"/>
    <w:rsid w:val="00133D55"/>
    <w:rsid w:val="001348EA"/>
    <w:rsid w:val="00134B39"/>
    <w:rsid w:val="001353EB"/>
    <w:rsid w:val="0013663B"/>
    <w:rsid w:val="00141B2F"/>
    <w:rsid w:val="001425D2"/>
    <w:rsid w:val="0014487F"/>
    <w:rsid w:val="00144A5B"/>
    <w:rsid w:val="00147AC6"/>
    <w:rsid w:val="001533BD"/>
    <w:rsid w:val="001548E3"/>
    <w:rsid w:val="001562C1"/>
    <w:rsid w:val="0015636C"/>
    <w:rsid w:val="00156FC1"/>
    <w:rsid w:val="0016029C"/>
    <w:rsid w:val="00163CDF"/>
    <w:rsid w:val="00166A4F"/>
    <w:rsid w:val="00166C7F"/>
    <w:rsid w:val="00171B9F"/>
    <w:rsid w:val="0017614B"/>
    <w:rsid w:val="00176ED5"/>
    <w:rsid w:val="00181F61"/>
    <w:rsid w:val="00182953"/>
    <w:rsid w:val="00186618"/>
    <w:rsid w:val="00190A6C"/>
    <w:rsid w:val="00192935"/>
    <w:rsid w:val="00193CE0"/>
    <w:rsid w:val="00195599"/>
    <w:rsid w:val="001959A1"/>
    <w:rsid w:val="00195B57"/>
    <w:rsid w:val="001972F7"/>
    <w:rsid w:val="001A0537"/>
    <w:rsid w:val="001A1592"/>
    <w:rsid w:val="001A1BCA"/>
    <w:rsid w:val="001B022A"/>
    <w:rsid w:val="001B0DB5"/>
    <w:rsid w:val="001B5A76"/>
    <w:rsid w:val="001B6F1E"/>
    <w:rsid w:val="001B7277"/>
    <w:rsid w:val="001B78F3"/>
    <w:rsid w:val="001C1309"/>
    <w:rsid w:val="001C2860"/>
    <w:rsid w:val="001C3C3C"/>
    <w:rsid w:val="001C5198"/>
    <w:rsid w:val="001C5853"/>
    <w:rsid w:val="001C5DE7"/>
    <w:rsid w:val="001D1A18"/>
    <w:rsid w:val="001D27AE"/>
    <w:rsid w:val="001D337A"/>
    <w:rsid w:val="001D3A9F"/>
    <w:rsid w:val="001E0013"/>
    <w:rsid w:val="001E073E"/>
    <w:rsid w:val="001E3879"/>
    <w:rsid w:val="001E494E"/>
    <w:rsid w:val="001E6247"/>
    <w:rsid w:val="001E75A2"/>
    <w:rsid w:val="001E75A6"/>
    <w:rsid w:val="001F040F"/>
    <w:rsid w:val="001F3CD4"/>
    <w:rsid w:val="001F40D0"/>
    <w:rsid w:val="001F4E5C"/>
    <w:rsid w:val="001F6331"/>
    <w:rsid w:val="001F638E"/>
    <w:rsid w:val="001F78AF"/>
    <w:rsid w:val="00200473"/>
    <w:rsid w:val="0020096F"/>
    <w:rsid w:val="00201492"/>
    <w:rsid w:val="00201723"/>
    <w:rsid w:val="0020246E"/>
    <w:rsid w:val="00203749"/>
    <w:rsid w:val="00204D28"/>
    <w:rsid w:val="00205AB8"/>
    <w:rsid w:val="00205E0E"/>
    <w:rsid w:val="002069C2"/>
    <w:rsid w:val="00212144"/>
    <w:rsid w:val="0021334C"/>
    <w:rsid w:val="00213CCF"/>
    <w:rsid w:val="00213F49"/>
    <w:rsid w:val="00213F72"/>
    <w:rsid w:val="002159D5"/>
    <w:rsid w:val="00216B1C"/>
    <w:rsid w:val="002201D7"/>
    <w:rsid w:val="00220680"/>
    <w:rsid w:val="002215A4"/>
    <w:rsid w:val="002241C4"/>
    <w:rsid w:val="002312FF"/>
    <w:rsid w:val="00232744"/>
    <w:rsid w:val="00233222"/>
    <w:rsid w:val="00234920"/>
    <w:rsid w:val="002352DA"/>
    <w:rsid w:val="00237536"/>
    <w:rsid w:val="00240A86"/>
    <w:rsid w:val="00240F05"/>
    <w:rsid w:val="0024138D"/>
    <w:rsid w:val="0024154E"/>
    <w:rsid w:val="00241B0A"/>
    <w:rsid w:val="00243B28"/>
    <w:rsid w:val="002441D0"/>
    <w:rsid w:val="00245091"/>
    <w:rsid w:val="00245700"/>
    <w:rsid w:val="002464B5"/>
    <w:rsid w:val="00246C28"/>
    <w:rsid w:val="00247659"/>
    <w:rsid w:val="00247D5F"/>
    <w:rsid w:val="00251998"/>
    <w:rsid w:val="00251C72"/>
    <w:rsid w:val="00251DDF"/>
    <w:rsid w:val="00254135"/>
    <w:rsid w:val="00257348"/>
    <w:rsid w:val="002613D9"/>
    <w:rsid w:val="00263154"/>
    <w:rsid w:val="00264695"/>
    <w:rsid w:val="002663F6"/>
    <w:rsid w:val="002674AC"/>
    <w:rsid w:val="00267E34"/>
    <w:rsid w:val="00270D73"/>
    <w:rsid w:val="00273A6B"/>
    <w:rsid w:val="00273FCA"/>
    <w:rsid w:val="00274906"/>
    <w:rsid w:val="00275514"/>
    <w:rsid w:val="002757F8"/>
    <w:rsid w:val="00275855"/>
    <w:rsid w:val="00275EC8"/>
    <w:rsid w:val="00277614"/>
    <w:rsid w:val="00277670"/>
    <w:rsid w:val="00282458"/>
    <w:rsid w:val="00282D4E"/>
    <w:rsid w:val="00283192"/>
    <w:rsid w:val="00284C19"/>
    <w:rsid w:val="00285BE4"/>
    <w:rsid w:val="00297A6E"/>
    <w:rsid w:val="002A0329"/>
    <w:rsid w:val="002A0A8F"/>
    <w:rsid w:val="002A1C81"/>
    <w:rsid w:val="002A417C"/>
    <w:rsid w:val="002A453A"/>
    <w:rsid w:val="002A497B"/>
    <w:rsid w:val="002A5532"/>
    <w:rsid w:val="002A7B27"/>
    <w:rsid w:val="002B0CCB"/>
    <w:rsid w:val="002B111C"/>
    <w:rsid w:val="002B14CD"/>
    <w:rsid w:val="002B214F"/>
    <w:rsid w:val="002B3185"/>
    <w:rsid w:val="002B53F0"/>
    <w:rsid w:val="002B692F"/>
    <w:rsid w:val="002C004A"/>
    <w:rsid w:val="002C0AF0"/>
    <w:rsid w:val="002C22B1"/>
    <w:rsid w:val="002C2AD2"/>
    <w:rsid w:val="002C32A6"/>
    <w:rsid w:val="002C44ED"/>
    <w:rsid w:val="002D0103"/>
    <w:rsid w:val="002D2D9C"/>
    <w:rsid w:val="002D68BB"/>
    <w:rsid w:val="002E06B3"/>
    <w:rsid w:val="002E1EA7"/>
    <w:rsid w:val="002E4664"/>
    <w:rsid w:val="002E4EB0"/>
    <w:rsid w:val="002E5886"/>
    <w:rsid w:val="002E5FAA"/>
    <w:rsid w:val="002F020B"/>
    <w:rsid w:val="002F0E19"/>
    <w:rsid w:val="002F1CFB"/>
    <w:rsid w:val="002F2A8D"/>
    <w:rsid w:val="002F34F3"/>
    <w:rsid w:val="002F6024"/>
    <w:rsid w:val="00301E56"/>
    <w:rsid w:val="003032B0"/>
    <w:rsid w:val="00303DF4"/>
    <w:rsid w:val="00304350"/>
    <w:rsid w:val="00304E79"/>
    <w:rsid w:val="003060D8"/>
    <w:rsid w:val="0031214A"/>
    <w:rsid w:val="00312701"/>
    <w:rsid w:val="00313C04"/>
    <w:rsid w:val="00314C66"/>
    <w:rsid w:val="003173DC"/>
    <w:rsid w:val="0031790C"/>
    <w:rsid w:val="00321E56"/>
    <w:rsid w:val="003223B8"/>
    <w:rsid w:val="00323E30"/>
    <w:rsid w:val="003270B7"/>
    <w:rsid w:val="00330B48"/>
    <w:rsid w:val="003314F9"/>
    <w:rsid w:val="00331D5D"/>
    <w:rsid w:val="003324B2"/>
    <w:rsid w:val="003327EF"/>
    <w:rsid w:val="00332E94"/>
    <w:rsid w:val="003338E3"/>
    <w:rsid w:val="0033508E"/>
    <w:rsid w:val="00336462"/>
    <w:rsid w:val="003367DB"/>
    <w:rsid w:val="00336B3A"/>
    <w:rsid w:val="00336CB1"/>
    <w:rsid w:val="00342956"/>
    <w:rsid w:val="00345746"/>
    <w:rsid w:val="003459CC"/>
    <w:rsid w:val="00346119"/>
    <w:rsid w:val="003467A4"/>
    <w:rsid w:val="00346BB7"/>
    <w:rsid w:val="0035070F"/>
    <w:rsid w:val="00350D52"/>
    <w:rsid w:val="00351CF5"/>
    <w:rsid w:val="00352EFA"/>
    <w:rsid w:val="00354916"/>
    <w:rsid w:val="0035785C"/>
    <w:rsid w:val="00361BAE"/>
    <w:rsid w:val="00361CF9"/>
    <w:rsid w:val="00366397"/>
    <w:rsid w:val="00366462"/>
    <w:rsid w:val="00367F26"/>
    <w:rsid w:val="003733CE"/>
    <w:rsid w:val="00373912"/>
    <w:rsid w:val="00377CA9"/>
    <w:rsid w:val="0038093E"/>
    <w:rsid w:val="003813C7"/>
    <w:rsid w:val="00383557"/>
    <w:rsid w:val="003842FE"/>
    <w:rsid w:val="00384F15"/>
    <w:rsid w:val="00385F92"/>
    <w:rsid w:val="00385FD6"/>
    <w:rsid w:val="00387000"/>
    <w:rsid w:val="00387B40"/>
    <w:rsid w:val="0039088D"/>
    <w:rsid w:val="00391753"/>
    <w:rsid w:val="0039350E"/>
    <w:rsid w:val="003935E1"/>
    <w:rsid w:val="003940C6"/>
    <w:rsid w:val="00395A44"/>
    <w:rsid w:val="00396163"/>
    <w:rsid w:val="00397F6C"/>
    <w:rsid w:val="003A0ADD"/>
    <w:rsid w:val="003A0FED"/>
    <w:rsid w:val="003A2B18"/>
    <w:rsid w:val="003A30DE"/>
    <w:rsid w:val="003A3EFA"/>
    <w:rsid w:val="003A3F98"/>
    <w:rsid w:val="003A51D0"/>
    <w:rsid w:val="003A5BB6"/>
    <w:rsid w:val="003B1AFB"/>
    <w:rsid w:val="003B3B81"/>
    <w:rsid w:val="003B538C"/>
    <w:rsid w:val="003B53EF"/>
    <w:rsid w:val="003B5521"/>
    <w:rsid w:val="003B5752"/>
    <w:rsid w:val="003C0F97"/>
    <w:rsid w:val="003C2EB9"/>
    <w:rsid w:val="003C4E44"/>
    <w:rsid w:val="003C5579"/>
    <w:rsid w:val="003C78D6"/>
    <w:rsid w:val="003D08C0"/>
    <w:rsid w:val="003D10D6"/>
    <w:rsid w:val="003D22AC"/>
    <w:rsid w:val="003D2AB2"/>
    <w:rsid w:val="003D30C0"/>
    <w:rsid w:val="003D5080"/>
    <w:rsid w:val="003D6599"/>
    <w:rsid w:val="003D6CA9"/>
    <w:rsid w:val="003E04C4"/>
    <w:rsid w:val="003E10A5"/>
    <w:rsid w:val="003E1CFD"/>
    <w:rsid w:val="003E205C"/>
    <w:rsid w:val="003E390C"/>
    <w:rsid w:val="003E3C30"/>
    <w:rsid w:val="003E4367"/>
    <w:rsid w:val="003E62FB"/>
    <w:rsid w:val="003E6ED7"/>
    <w:rsid w:val="003F0C3C"/>
    <w:rsid w:val="003F2541"/>
    <w:rsid w:val="003F2F26"/>
    <w:rsid w:val="003F6EBC"/>
    <w:rsid w:val="003F753D"/>
    <w:rsid w:val="004008FC"/>
    <w:rsid w:val="00400A03"/>
    <w:rsid w:val="0040135C"/>
    <w:rsid w:val="004014B8"/>
    <w:rsid w:val="00401F2F"/>
    <w:rsid w:val="00404559"/>
    <w:rsid w:val="00406168"/>
    <w:rsid w:val="00407E04"/>
    <w:rsid w:val="00412D6D"/>
    <w:rsid w:val="00413026"/>
    <w:rsid w:val="00414C16"/>
    <w:rsid w:val="00416D74"/>
    <w:rsid w:val="00417302"/>
    <w:rsid w:val="0042056C"/>
    <w:rsid w:val="00421A0C"/>
    <w:rsid w:val="00421B74"/>
    <w:rsid w:val="004221E2"/>
    <w:rsid w:val="00422AE4"/>
    <w:rsid w:val="00422D5D"/>
    <w:rsid w:val="00423ECF"/>
    <w:rsid w:val="004256FF"/>
    <w:rsid w:val="00430369"/>
    <w:rsid w:val="00432514"/>
    <w:rsid w:val="00440538"/>
    <w:rsid w:val="00442D85"/>
    <w:rsid w:val="00445055"/>
    <w:rsid w:val="00445D44"/>
    <w:rsid w:val="00446B5E"/>
    <w:rsid w:val="00450B8C"/>
    <w:rsid w:val="0045126C"/>
    <w:rsid w:val="00451E38"/>
    <w:rsid w:val="0045271C"/>
    <w:rsid w:val="004527A1"/>
    <w:rsid w:val="00452D70"/>
    <w:rsid w:val="0045600E"/>
    <w:rsid w:val="0045763D"/>
    <w:rsid w:val="00460954"/>
    <w:rsid w:val="00460AE9"/>
    <w:rsid w:val="00462FFE"/>
    <w:rsid w:val="004638E2"/>
    <w:rsid w:val="004663D2"/>
    <w:rsid w:val="004666AE"/>
    <w:rsid w:val="0046704E"/>
    <w:rsid w:val="004678A7"/>
    <w:rsid w:val="00467FB9"/>
    <w:rsid w:val="00473845"/>
    <w:rsid w:val="00473EEA"/>
    <w:rsid w:val="00474145"/>
    <w:rsid w:val="00475AEC"/>
    <w:rsid w:val="00475E01"/>
    <w:rsid w:val="004764AB"/>
    <w:rsid w:val="004765DD"/>
    <w:rsid w:val="00477BF2"/>
    <w:rsid w:val="0048088B"/>
    <w:rsid w:val="00480E1F"/>
    <w:rsid w:val="00480EF0"/>
    <w:rsid w:val="00481274"/>
    <w:rsid w:val="00482661"/>
    <w:rsid w:val="004849A6"/>
    <w:rsid w:val="00485DDD"/>
    <w:rsid w:val="00487553"/>
    <w:rsid w:val="00487A61"/>
    <w:rsid w:val="00490273"/>
    <w:rsid w:val="00490591"/>
    <w:rsid w:val="00492D12"/>
    <w:rsid w:val="004A03A8"/>
    <w:rsid w:val="004A0A1B"/>
    <w:rsid w:val="004A23DF"/>
    <w:rsid w:val="004A6843"/>
    <w:rsid w:val="004B230C"/>
    <w:rsid w:val="004B368A"/>
    <w:rsid w:val="004B62B4"/>
    <w:rsid w:val="004B69C2"/>
    <w:rsid w:val="004B6FA0"/>
    <w:rsid w:val="004B7F16"/>
    <w:rsid w:val="004C0909"/>
    <w:rsid w:val="004C0CAB"/>
    <w:rsid w:val="004C1781"/>
    <w:rsid w:val="004C2402"/>
    <w:rsid w:val="004C249D"/>
    <w:rsid w:val="004C4294"/>
    <w:rsid w:val="004C61BE"/>
    <w:rsid w:val="004C68B4"/>
    <w:rsid w:val="004C72A1"/>
    <w:rsid w:val="004C7A68"/>
    <w:rsid w:val="004D0AA8"/>
    <w:rsid w:val="004D1F0F"/>
    <w:rsid w:val="004D2AB9"/>
    <w:rsid w:val="004D3538"/>
    <w:rsid w:val="004D3F23"/>
    <w:rsid w:val="004D4724"/>
    <w:rsid w:val="004D4D96"/>
    <w:rsid w:val="004D5681"/>
    <w:rsid w:val="004D59F3"/>
    <w:rsid w:val="004D623B"/>
    <w:rsid w:val="004E28FC"/>
    <w:rsid w:val="004E29B3"/>
    <w:rsid w:val="004E3476"/>
    <w:rsid w:val="004E3A1C"/>
    <w:rsid w:val="004E3B19"/>
    <w:rsid w:val="004E3E2C"/>
    <w:rsid w:val="004E60C2"/>
    <w:rsid w:val="004E76CD"/>
    <w:rsid w:val="004E774D"/>
    <w:rsid w:val="004F1FDB"/>
    <w:rsid w:val="004F21E5"/>
    <w:rsid w:val="004F2261"/>
    <w:rsid w:val="004F2A17"/>
    <w:rsid w:val="004F4082"/>
    <w:rsid w:val="004F4F8B"/>
    <w:rsid w:val="004F5AC1"/>
    <w:rsid w:val="004F6D9A"/>
    <w:rsid w:val="0050063C"/>
    <w:rsid w:val="00506048"/>
    <w:rsid w:val="00506318"/>
    <w:rsid w:val="00510705"/>
    <w:rsid w:val="00510F05"/>
    <w:rsid w:val="0051259A"/>
    <w:rsid w:val="00512A5F"/>
    <w:rsid w:val="005137B0"/>
    <w:rsid w:val="00513863"/>
    <w:rsid w:val="00516095"/>
    <w:rsid w:val="00517AFF"/>
    <w:rsid w:val="00520FB1"/>
    <w:rsid w:val="0052145B"/>
    <w:rsid w:val="0052426A"/>
    <w:rsid w:val="00525A77"/>
    <w:rsid w:val="0052671C"/>
    <w:rsid w:val="00526CFE"/>
    <w:rsid w:val="00526D8A"/>
    <w:rsid w:val="00527DD1"/>
    <w:rsid w:val="00533421"/>
    <w:rsid w:val="0053527C"/>
    <w:rsid w:val="00535903"/>
    <w:rsid w:val="0053723D"/>
    <w:rsid w:val="005377C3"/>
    <w:rsid w:val="00537B0E"/>
    <w:rsid w:val="0054009D"/>
    <w:rsid w:val="00540809"/>
    <w:rsid w:val="00540E45"/>
    <w:rsid w:val="00543E2D"/>
    <w:rsid w:val="00545E66"/>
    <w:rsid w:val="005466BE"/>
    <w:rsid w:val="005506A9"/>
    <w:rsid w:val="00556D90"/>
    <w:rsid w:val="00557E1E"/>
    <w:rsid w:val="005614CA"/>
    <w:rsid w:val="005647E8"/>
    <w:rsid w:val="0057204F"/>
    <w:rsid w:val="005721B0"/>
    <w:rsid w:val="00572F49"/>
    <w:rsid w:val="005740E1"/>
    <w:rsid w:val="00574CAA"/>
    <w:rsid w:val="005755B2"/>
    <w:rsid w:val="00575F3E"/>
    <w:rsid w:val="0057691A"/>
    <w:rsid w:val="00576CEA"/>
    <w:rsid w:val="00576F8E"/>
    <w:rsid w:val="00581CE6"/>
    <w:rsid w:val="00583553"/>
    <w:rsid w:val="00583D95"/>
    <w:rsid w:val="005854D1"/>
    <w:rsid w:val="0059179B"/>
    <w:rsid w:val="005923A0"/>
    <w:rsid w:val="00595119"/>
    <w:rsid w:val="00596111"/>
    <w:rsid w:val="005A1C14"/>
    <w:rsid w:val="005A3FE2"/>
    <w:rsid w:val="005A4A0F"/>
    <w:rsid w:val="005A4ABD"/>
    <w:rsid w:val="005A533F"/>
    <w:rsid w:val="005A6B90"/>
    <w:rsid w:val="005B0A4D"/>
    <w:rsid w:val="005B0AC7"/>
    <w:rsid w:val="005B0FD5"/>
    <w:rsid w:val="005B39D9"/>
    <w:rsid w:val="005B610A"/>
    <w:rsid w:val="005B6AF5"/>
    <w:rsid w:val="005B6B8C"/>
    <w:rsid w:val="005C048D"/>
    <w:rsid w:val="005C0ED7"/>
    <w:rsid w:val="005C29CF"/>
    <w:rsid w:val="005C4E79"/>
    <w:rsid w:val="005C6CFB"/>
    <w:rsid w:val="005D2325"/>
    <w:rsid w:val="005D3137"/>
    <w:rsid w:val="005D490F"/>
    <w:rsid w:val="005D4E2F"/>
    <w:rsid w:val="005D4F72"/>
    <w:rsid w:val="005D5343"/>
    <w:rsid w:val="005D5E7F"/>
    <w:rsid w:val="005D68BF"/>
    <w:rsid w:val="005E340C"/>
    <w:rsid w:val="005E4BAE"/>
    <w:rsid w:val="005E65A8"/>
    <w:rsid w:val="005E76B3"/>
    <w:rsid w:val="005E76FA"/>
    <w:rsid w:val="005F16FB"/>
    <w:rsid w:val="005F1A13"/>
    <w:rsid w:val="005F1B99"/>
    <w:rsid w:val="005F1D6A"/>
    <w:rsid w:val="005F2D7B"/>
    <w:rsid w:val="005F3E6A"/>
    <w:rsid w:val="005F3FED"/>
    <w:rsid w:val="005F430C"/>
    <w:rsid w:val="005F4F53"/>
    <w:rsid w:val="005F5B6E"/>
    <w:rsid w:val="005F7C71"/>
    <w:rsid w:val="00602679"/>
    <w:rsid w:val="00604832"/>
    <w:rsid w:val="00604AEA"/>
    <w:rsid w:val="00604CBA"/>
    <w:rsid w:val="00606B71"/>
    <w:rsid w:val="00607304"/>
    <w:rsid w:val="0060730E"/>
    <w:rsid w:val="006101FE"/>
    <w:rsid w:val="00612899"/>
    <w:rsid w:val="006155B6"/>
    <w:rsid w:val="00615A7D"/>
    <w:rsid w:val="00615CB1"/>
    <w:rsid w:val="00616F74"/>
    <w:rsid w:val="00616FB5"/>
    <w:rsid w:val="006175E8"/>
    <w:rsid w:val="00620928"/>
    <w:rsid w:val="006209E1"/>
    <w:rsid w:val="00622BAB"/>
    <w:rsid w:val="006237FF"/>
    <w:rsid w:val="00624665"/>
    <w:rsid w:val="00626324"/>
    <w:rsid w:val="006267E2"/>
    <w:rsid w:val="00632379"/>
    <w:rsid w:val="00632B04"/>
    <w:rsid w:val="00633396"/>
    <w:rsid w:val="00633A39"/>
    <w:rsid w:val="00634600"/>
    <w:rsid w:val="00636852"/>
    <w:rsid w:val="00637DA3"/>
    <w:rsid w:val="00640BE9"/>
    <w:rsid w:val="00641EDF"/>
    <w:rsid w:val="006423CD"/>
    <w:rsid w:val="00652DFE"/>
    <w:rsid w:val="00653035"/>
    <w:rsid w:val="00654794"/>
    <w:rsid w:val="00655EF2"/>
    <w:rsid w:val="006560E0"/>
    <w:rsid w:val="006567C7"/>
    <w:rsid w:val="00656DC0"/>
    <w:rsid w:val="006578FD"/>
    <w:rsid w:val="006601F9"/>
    <w:rsid w:val="00660244"/>
    <w:rsid w:val="00660F3E"/>
    <w:rsid w:val="006613E2"/>
    <w:rsid w:val="006622C3"/>
    <w:rsid w:val="006660C4"/>
    <w:rsid w:val="0066664D"/>
    <w:rsid w:val="0066686F"/>
    <w:rsid w:val="00671ABE"/>
    <w:rsid w:val="00672FBA"/>
    <w:rsid w:val="00673B13"/>
    <w:rsid w:val="00675161"/>
    <w:rsid w:val="00675EE9"/>
    <w:rsid w:val="00677306"/>
    <w:rsid w:val="00680616"/>
    <w:rsid w:val="006812F5"/>
    <w:rsid w:val="0068163F"/>
    <w:rsid w:val="00683BD7"/>
    <w:rsid w:val="006847AD"/>
    <w:rsid w:val="00690301"/>
    <w:rsid w:val="00690D32"/>
    <w:rsid w:val="00691CB7"/>
    <w:rsid w:val="0069205C"/>
    <w:rsid w:val="0069331A"/>
    <w:rsid w:val="00695729"/>
    <w:rsid w:val="006959A6"/>
    <w:rsid w:val="00696F0A"/>
    <w:rsid w:val="00697613"/>
    <w:rsid w:val="006A1865"/>
    <w:rsid w:val="006A3A3C"/>
    <w:rsid w:val="006A5C51"/>
    <w:rsid w:val="006A6DEE"/>
    <w:rsid w:val="006A7840"/>
    <w:rsid w:val="006A7A6F"/>
    <w:rsid w:val="006B07D8"/>
    <w:rsid w:val="006B124C"/>
    <w:rsid w:val="006B2DDB"/>
    <w:rsid w:val="006B3F42"/>
    <w:rsid w:val="006B659B"/>
    <w:rsid w:val="006C00F8"/>
    <w:rsid w:val="006C0EDD"/>
    <w:rsid w:val="006C1634"/>
    <w:rsid w:val="006C20C3"/>
    <w:rsid w:val="006C3D7F"/>
    <w:rsid w:val="006C460B"/>
    <w:rsid w:val="006C485B"/>
    <w:rsid w:val="006C506D"/>
    <w:rsid w:val="006C5DFA"/>
    <w:rsid w:val="006C7D73"/>
    <w:rsid w:val="006D0A43"/>
    <w:rsid w:val="006D17F6"/>
    <w:rsid w:val="006D2540"/>
    <w:rsid w:val="006D439B"/>
    <w:rsid w:val="006D4743"/>
    <w:rsid w:val="006D4E08"/>
    <w:rsid w:val="006E0CFE"/>
    <w:rsid w:val="006E0D09"/>
    <w:rsid w:val="006E10B1"/>
    <w:rsid w:val="006E129C"/>
    <w:rsid w:val="006E36BD"/>
    <w:rsid w:val="006E41FF"/>
    <w:rsid w:val="006E51A6"/>
    <w:rsid w:val="006E51BE"/>
    <w:rsid w:val="006E5DEA"/>
    <w:rsid w:val="006F02B5"/>
    <w:rsid w:val="006F0EEF"/>
    <w:rsid w:val="006F19EC"/>
    <w:rsid w:val="006F2273"/>
    <w:rsid w:val="006F2F08"/>
    <w:rsid w:val="006F50B2"/>
    <w:rsid w:val="006F52F6"/>
    <w:rsid w:val="006F754A"/>
    <w:rsid w:val="00700340"/>
    <w:rsid w:val="00701B69"/>
    <w:rsid w:val="00701E35"/>
    <w:rsid w:val="00702F5D"/>
    <w:rsid w:val="00704840"/>
    <w:rsid w:val="00704C34"/>
    <w:rsid w:val="0070552B"/>
    <w:rsid w:val="00705AE8"/>
    <w:rsid w:val="0070656B"/>
    <w:rsid w:val="00721BDC"/>
    <w:rsid w:val="007227DD"/>
    <w:rsid w:val="007237A9"/>
    <w:rsid w:val="00723E07"/>
    <w:rsid w:val="00723E69"/>
    <w:rsid w:val="00726742"/>
    <w:rsid w:val="007271F6"/>
    <w:rsid w:val="00727273"/>
    <w:rsid w:val="007275DA"/>
    <w:rsid w:val="0073007B"/>
    <w:rsid w:val="007309C1"/>
    <w:rsid w:val="007327EB"/>
    <w:rsid w:val="00733BB7"/>
    <w:rsid w:val="00735269"/>
    <w:rsid w:val="00735546"/>
    <w:rsid w:val="0073614D"/>
    <w:rsid w:val="0074005A"/>
    <w:rsid w:val="007413B8"/>
    <w:rsid w:val="00743462"/>
    <w:rsid w:val="00743C7E"/>
    <w:rsid w:val="00746ADD"/>
    <w:rsid w:val="0075073C"/>
    <w:rsid w:val="00751201"/>
    <w:rsid w:val="007519E3"/>
    <w:rsid w:val="00751D1E"/>
    <w:rsid w:val="0075230B"/>
    <w:rsid w:val="007526ED"/>
    <w:rsid w:val="00752BD5"/>
    <w:rsid w:val="0075301C"/>
    <w:rsid w:val="007559B8"/>
    <w:rsid w:val="00755A54"/>
    <w:rsid w:val="00755D1D"/>
    <w:rsid w:val="0075613E"/>
    <w:rsid w:val="007651F6"/>
    <w:rsid w:val="00765654"/>
    <w:rsid w:val="00767E4C"/>
    <w:rsid w:val="00780629"/>
    <w:rsid w:val="00780BE3"/>
    <w:rsid w:val="00781161"/>
    <w:rsid w:val="007812BC"/>
    <w:rsid w:val="00781F6A"/>
    <w:rsid w:val="007820E4"/>
    <w:rsid w:val="00782F08"/>
    <w:rsid w:val="00784BF4"/>
    <w:rsid w:val="00787A12"/>
    <w:rsid w:val="00791A1C"/>
    <w:rsid w:val="00796792"/>
    <w:rsid w:val="00796BE7"/>
    <w:rsid w:val="00796DDE"/>
    <w:rsid w:val="0079730E"/>
    <w:rsid w:val="007A0427"/>
    <w:rsid w:val="007A3767"/>
    <w:rsid w:val="007A4920"/>
    <w:rsid w:val="007A4E32"/>
    <w:rsid w:val="007A636D"/>
    <w:rsid w:val="007A68A4"/>
    <w:rsid w:val="007B0029"/>
    <w:rsid w:val="007B0155"/>
    <w:rsid w:val="007B0CC6"/>
    <w:rsid w:val="007B14D7"/>
    <w:rsid w:val="007B1677"/>
    <w:rsid w:val="007B192B"/>
    <w:rsid w:val="007B1E52"/>
    <w:rsid w:val="007B292C"/>
    <w:rsid w:val="007B4405"/>
    <w:rsid w:val="007B4784"/>
    <w:rsid w:val="007B5D17"/>
    <w:rsid w:val="007B62AF"/>
    <w:rsid w:val="007C23F1"/>
    <w:rsid w:val="007C2FE2"/>
    <w:rsid w:val="007C3DBA"/>
    <w:rsid w:val="007C4B02"/>
    <w:rsid w:val="007C5778"/>
    <w:rsid w:val="007C5948"/>
    <w:rsid w:val="007C615F"/>
    <w:rsid w:val="007D02B9"/>
    <w:rsid w:val="007D21CD"/>
    <w:rsid w:val="007D2D12"/>
    <w:rsid w:val="007D3308"/>
    <w:rsid w:val="007D496C"/>
    <w:rsid w:val="007E0DE5"/>
    <w:rsid w:val="007E4117"/>
    <w:rsid w:val="007E4AD5"/>
    <w:rsid w:val="007E7726"/>
    <w:rsid w:val="007F00E5"/>
    <w:rsid w:val="007F037C"/>
    <w:rsid w:val="007F153A"/>
    <w:rsid w:val="007F3343"/>
    <w:rsid w:val="007F512F"/>
    <w:rsid w:val="007F5B22"/>
    <w:rsid w:val="007F6838"/>
    <w:rsid w:val="00802BFB"/>
    <w:rsid w:val="008046EE"/>
    <w:rsid w:val="00804C57"/>
    <w:rsid w:val="008051B4"/>
    <w:rsid w:val="008057E7"/>
    <w:rsid w:val="00807931"/>
    <w:rsid w:val="00807E41"/>
    <w:rsid w:val="00810783"/>
    <w:rsid w:val="00810A1A"/>
    <w:rsid w:val="008121A1"/>
    <w:rsid w:val="0081328F"/>
    <w:rsid w:val="0081351A"/>
    <w:rsid w:val="00813D8E"/>
    <w:rsid w:val="008154D0"/>
    <w:rsid w:val="00816113"/>
    <w:rsid w:val="008169B2"/>
    <w:rsid w:val="0081796E"/>
    <w:rsid w:val="0082170C"/>
    <w:rsid w:val="008220A3"/>
    <w:rsid w:val="00822D24"/>
    <w:rsid w:val="00823613"/>
    <w:rsid w:val="00825A9B"/>
    <w:rsid w:val="008271A5"/>
    <w:rsid w:val="008279AE"/>
    <w:rsid w:val="00833248"/>
    <w:rsid w:val="00834BAB"/>
    <w:rsid w:val="0083578B"/>
    <w:rsid w:val="00835D20"/>
    <w:rsid w:val="0083615E"/>
    <w:rsid w:val="008363DE"/>
    <w:rsid w:val="00836535"/>
    <w:rsid w:val="008374B6"/>
    <w:rsid w:val="00842DCB"/>
    <w:rsid w:val="00843BDC"/>
    <w:rsid w:val="00846834"/>
    <w:rsid w:val="00846FFA"/>
    <w:rsid w:val="0085114D"/>
    <w:rsid w:val="00851835"/>
    <w:rsid w:val="00851EC3"/>
    <w:rsid w:val="00852AA1"/>
    <w:rsid w:val="008533D4"/>
    <w:rsid w:val="00854DD5"/>
    <w:rsid w:val="008554FE"/>
    <w:rsid w:val="00861262"/>
    <w:rsid w:val="00862C0D"/>
    <w:rsid w:val="00863C51"/>
    <w:rsid w:val="0086465E"/>
    <w:rsid w:val="00865566"/>
    <w:rsid w:val="00866DDE"/>
    <w:rsid w:val="008710EB"/>
    <w:rsid w:val="0087122A"/>
    <w:rsid w:val="008731FF"/>
    <w:rsid w:val="00876890"/>
    <w:rsid w:val="00882712"/>
    <w:rsid w:val="008829D9"/>
    <w:rsid w:val="00883125"/>
    <w:rsid w:val="008877B8"/>
    <w:rsid w:val="008877CB"/>
    <w:rsid w:val="008901AC"/>
    <w:rsid w:val="00891243"/>
    <w:rsid w:val="00892262"/>
    <w:rsid w:val="00895E5C"/>
    <w:rsid w:val="00896ED2"/>
    <w:rsid w:val="0089789E"/>
    <w:rsid w:val="008A07C8"/>
    <w:rsid w:val="008A0943"/>
    <w:rsid w:val="008A1ACE"/>
    <w:rsid w:val="008A1B1D"/>
    <w:rsid w:val="008A248E"/>
    <w:rsid w:val="008A3428"/>
    <w:rsid w:val="008B29D0"/>
    <w:rsid w:val="008B2CAE"/>
    <w:rsid w:val="008B337F"/>
    <w:rsid w:val="008B3D88"/>
    <w:rsid w:val="008B4E20"/>
    <w:rsid w:val="008B50FB"/>
    <w:rsid w:val="008B62DD"/>
    <w:rsid w:val="008B66E0"/>
    <w:rsid w:val="008B717E"/>
    <w:rsid w:val="008C0606"/>
    <w:rsid w:val="008C08C4"/>
    <w:rsid w:val="008C14C1"/>
    <w:rsid w:val="008C1887"/>
    <w:rsid w:val="008C2962"/>
    <w:rsid w:val="008D2655"/>
    <w:rsid w:val="008D36FE"/>
    <w:rsid w:val="008D3E4A"/>
    <w:rsid w:val="008D5E29"/>
    <w:rsid w:val="008D688D"/>
    <w:rsid w:val="008E15DB"/>
    <w:rsid w:val="008E19B6"/>
    <w:rsid w:val="008E25FD"/>
    <w:rsid w:val="008E374C"/>
    <w:rsid w:val="008E3B81"/>
    <w:rsid w:val="008E3CD4"/>
    <w:rsid w:val="008E3DAE"/>
    <w:rsid w:val="008E4E77"/>
    <w:rsid w:val="008E6D95"/>
    <w:rsid w:val="008E72A1"/>
    <w:rsid w:val="008E7A56"/>
    <w:rsid w:val="008F07F9"/>
    <w:rsid w:val="008F09A1"/>
    <w:rsid w:val="008F20A3"/>
    <w:rsid w:val="008F2789"/>
    <w:rsid w:val="008F3930"/>
    <w:rsid w:val="008F41D0"/>
    <w:rsid w:val="0090135F"/>
    <w:rsid w:val="00901BAD"/>
    <w:rsid w:val="009047E8"/>
    <w:rsid w:val="009065A3"/>
    <w:rsid w:val="00907D8E"/>
    <w:rsid w:val="009155C3"/>
    <w:rsid w:val="0091639B"/>
    <w:rsid w:val="009177FD"/>
    <w:rsid w:val="00917A83"/>
    <w:rsid w:val="00920B56"/>
    <w:rsid w:val="00920E5C"/>
    <w:rsid w:val="0092116D"/>
    <w:rsid w:val="00921559"/>
    <w:rsid w:val="009223AE"/>
    <w:rsid w:val="00922AC7"/>
    <w:rsid w:val="00923273"/>
    <w:rsid w:val="009258B1"/>
    <w:rsid w:val="0092648B"/>
    <w:rsid w:val="0092721A"/>
    <w:rsid w:val="00932609"/>
    <w:rsid w:val="009341EC"/>
    <w:rsid w:val="009351C5"/>
    <w:rsid w:val="00936599"/>
    <w:rsid w:val="00936657"/>
    <w:rsid w:val="00936B06"/>
    <w:rsid w:val="00940A48"/>
    <w:rsid w:val="00942194"/>
    <w:rsid w:val="009431D6"/>
    <w:rsid w:val="00947E23"/>
    <w:rsid w:val="0095030E"/>
    <w:rsid w:val="00951E9E"/>
    <w:rsid w:val="00953B36"/>
    <w:rsid w:val="00955B8E"/>
    <w:rsid w:val="0095770F"/>
    <w:rsid w:val="0096379E"/>
    <w:rsid w:val="00966147"/>
    <w:rsid w:val="00970514"/>
    <w:rsid w:val="009723E1"/>
    <w:rsid w:val="00975270"/>
    <w:rsid w:val="00975F8D"/>
    <w:rsid w:val="00980D80"/>
    <w:rsid w:val="00984C7B"/>
    <w:rsid w:val="00987140"/>
    <w:rsid w:val="009877A6"/>
    <w:rsid w:val="00991883"/>
    <w:rsid w:val="00992588"/>
    <w:rsid w:val="009938EC"/>
    <w:rsid w:val="00993A17"/>
    <w:rsid w:val="009A0112"/>
    <w:rsid w:val="009A10C6"/>
    <w:rsid w:val="009A27E6"/>
    <w:rsid w:val="009A5B35"/>
    <w:rsid w:val="009A62CA"/>
    <w:rsid w:val="009A7290"/>
    <w:rsid w:val="009B26B8"/>
    <w:rsid w:val="009B3E26"/>
    <w:rsid w:val="009B46B8"/>
    <w:rsid w:val="009B4D75"/>
    <w:rsid w:val="009B5C2C"/>
    <w:rsid w:val="009B6FD2"/>
    <w:rsid w:val="009B72C6"/>
    <w:rsid w:val="009C0A1E"/>
    <w:rsid w:val="009C0AC5"/>
    <w:rsid w:val="009C1CEF"/>
    <w:rsid w:val="009C2082"/>
    <w:rsid w:val="009C22A8"/>
    <w:rsid w:val="009C2CB5"/>
    <w:rsid w:val="009C4213"/>
    <w:rsid w:val="009C5CBE"/>
    <w:rsid w:val="009C7CA0"/>
    <w:rsid w:val="009D2187"/>
    <w:rsid w:val="009D23FC"/>
    <w:rsid w:val="009D5A4E"/>
    <w:rsid w:val="009D6C1C"/>
    <w:rsid w:val="009D7257"/>
    <w:rsid w:val="009E1D95"/>
    <w:rsid w:val="009E413E"/>
    <w:rsid w:val="009E607F"/>
    <w:rsid w:val="009E64B0"/>
    <w:rsid w:val="009E7BB8"/>
    <w:rsid w:val="009F3243"/>
    <w:rsid w:val="009F6DF8"/>
    <w:rsid w:val="00A01118"/>
    <w:rsid w:val="00A01824"/>
    <w:rsid w:val="00A0255E"/>
    <w:rsid w:val="00A02FE8"/>
    <w:rsid w:val="00A039EF"/>
    <w:rsid w:val="00A04812"/>
    <w:rsid w:val="00A052AA"/>
    <w:rsid w:val="00A05909"/>
    <w:rsid w:val="00A1043F"/>
    <w:rsid w:val="00A11354"/>
    <w:rsid w:val="00A13524"/>
    <w:rsid w:val="00A13CB0"/>
    <w:rsid w:val="00A14E95"/>
    <w:rsid w:val="00A14EEF"/>
    <w:rsid w:val="00A15A68"/>
    <w:rsid w:val="00A16003"/>
    <w:rsid w:val="00A1697A"/>
    <w:rsid w:val="00A17A88"/>
    <w:rsid w:val="00A21046"/>
    <w:rsid w:val="00A21B0B"/>
    <w:rsid w:val="00A23786"/>
    <w:rsid w:val="00A23A57"/>
    <w:rsid w:val="00A23E68"/>
    <w:rsid w:val="00A2413B"/>
    <w:rsid w:val="00A30C6E"/>
    <w:rsid w:val="00A31EAC"/>
    <w:rsid w:val="00A320C7"/>
    <w:rsid w:val="00A36980"/>
    <w:rsid w:val="00A371EB"/>
    <w:rsid w:val="00A41F12"/>
    <w:rsid w:val="00A42988"/>
    <w:rsid w:val="00A44D8D"/>
    <w:rsid w:val="00A44ED8"/>
    <w:rsid w:val="00A45115"/>
    <w:rsid w:val="00A4544A"/>
    <w:rsid w:val="00A45628"/>
    <w:rsid w:val="00A458CC"/>
    <w:rsid w:val="00A460D7"/>
    <w:rsid w:val="00A46437"/>
    <w:rsid w:val="00A46733"/>
    <w:rsid w:val="00A47647"/>
    <w:rsid w:val="00A50A89"/>
    <w:rsid w:val="00A517EB"/>
    <w:rsid w:val="00A52AD8"/>
    <w:rsid w:val="00A5675E"/>
    <w:rsid w:val="00A6169C"/>
    <w:rsid w:val="00A63434"/>
    <w:rsid w:val="00A63778"/>
    <w:rsid w:val="00A64511"/>
    <w:rsid w:val="00A65295"/>
    <w:rsid w:val="00A66856"/>
    <w:rsid w:val="00A66EF8"/>
    <w:rsid w:val="00A6799C"/>
    <w:rsid w:val="00A70793"/>
    <w:rsid w:val="00A71A74"/>
    <w:rsid w:val="00A72E2F"/>
    <w:rsid w:val="00A74D52"/>
    <w:rsid w:val="00A74F8C"/>
    <w:rsid w:val="00A77876"/>
    <w:rsid w:val="00A818CD"/>
    <w:rsid w:val="00A84123"/>
    <w:rsid w:val="00A844A7"/>
    <w:rsid w:val="00A85B98"/>
    <w:rsid w:val="00A85DC4"/>
    <w:rsid w:val="00A86E0F"/>
    <w:rsid w:val="00A90546"/>
    <w:rsid w:val="00A9169C"/>
    <w:rsid w:val="00A92BAE"/>
    <w:rsid w:val="00A94210"/>
    <w:rsid w:val="00A948C6"/>
    <w:rsid w:val="00A94E0C"/>
    <w:rsid w:val="00AA0C28"/>
    <w:rsid w:val="00AA11E8"/>
    <w:rsid w:val="00AA1615"/>
    <w:rsid w:val="00AA1F5B"/>
    <w:rsid w:val="00AA285A"/>
    <w:rsid w:val="00AA319F"/>
    <w:rsid w:val="00AA5C05"/>
    <w:rsid w:val="00AA5E0A"/>
    <w:rsid w:val="00AA6D26"/>
    <w:rsid w:val="00AA7736"/>
    <w:rsid w:val="00AB14EA"/>
    <w:rsid w:val="00AB2AA2"/>
    <w:rsid w:val="00AB2F6E"/>
    <w:rsid w:val="00AB4814"/>
    <w:rsid w:val="00AB7E43"/>
    <w:rsid w:val="00AC0442"/>
    <w:rsid w:val="00AC1509"/>
    <w:rsid w:val="00AC1F97"/>
    <w:rsid w:val="00AC5180"/>
    <w:rsid w:val="00AC7438"/>
    <w:rsid w:val="00AD253F"/>
    <w:rsid w:val="00AD3C5C"/>
    <w:rsid w:val="00AD4607"/>
    <w:rsid w:val="00AD535E"/>
    <w:rsid w:val="00AD5720"/>
    <w:rsid w:val="00AD5F4A"/>
    <w:rsid w:val="00AD7EAF"/>
    <w:rsid w:val="00AE4D27"/>
    <w:rsid w:val="00AE7959"/>
    <w:rsid w:val="00AF03B1"/>
    <w:rsid w:val="00AF10B7"/>
    <w:rsid w:val="00AF1C26"/>
    <w:rsid w:val="00AF3A5C"/>
    <w:rsid w:val="00AF42FE"/>
    <w:rsid w:val="00AF5415"/>
    <w:rsid w:val="00AF7FF2"/>
    <w:rsid w:val="00B004EB"/>
    <w:rsid w:val="00B007BF"/>
    <w:rsid w:val="00B00A26"/>
    <w:rsid w:val="00B03110"/>
    <w:rsid w:val="00B03F1A"/>
    <w:rsid w:val="00B041C8"/>
    <w:rsid w:val="00B042C1"/>
    <w:rsid w:val="00B04B97"/>
    <w:rsid w:val="00B065E3"/>
    <w:rsid w:val="00B078AD"/>
    <w:rsid w:val="00B123D6"/>
    <w:rsid w:val="00B16421"/>
    <w:rsid w:val="00B178BC"/>
    <w:rsid w:val="00B20BA6"/>
    <w:rsid w:val="00B20BD7"/>
    <w:rsid w:val="00B21359"/>
    <w:rsid w:val="00B22B41"/>
    <w:rsid w:val="00B22C45"/>
    <w:rsid w:val="00B2350E"/>
    <w:rsid w:val="00B245C1"/>
    <w:rsid w:val="00B24DFF"/>
    <w:rsid w:val="00B26672"/>
    <w:rsid w:val="00B27E98"/>
    <w:rsid w:val="00B35594"/>
    <w:rsid w:val="00B3628C"/>
    <w:rsid w:val="00B37791"/>
    <w:rsid w:val="00B40505"/>
    <w:rsid w:val="00B4168B"/>
    <w:rsid w:val="00B42E23"/>
    <w:rsid w:val="00B434A9"/>
    <w:rsid w:val="00B44663"/>
    <w:rsid w:val="00B44E60"/>
    <w:rsid w:val="00B4787A"/>
    <w:rsid w:val="00B47B3D"/>
    <w:rsid w:val="00B50498"/>
    <w:rsid w:val="00B508AD"/>
    <w:rsid w:val="00B51152"/>
    <w:rsid w:val="00B544A5"/>
    <w:rsid w:val="00B60512"/>
    <w:rsid w:val="00B639E0"/>
    <w:rsid w:val="00B64CD3"/>
    <w:rsid w:val="00B65822"/>
    <w:rsid w:val="00B66186"/>
    <w:rsid w:val="00B67B67"/>
    <w:rsid w:val="00B67F53"/>
    <w:rsid w:val="00B71CD9"/>
    <w:rsid w:val="00B71E24"/>
    <w:rsid w:val="00B73196"/>
    <w:rsid w:val="00B7393C"/>
    <w:rsid w:val="00B7479D"/>
    <w:rsid w:val="00B76169"/>
    <w:rsid w:val="00B77968"/>
    <w:rsid w:val="00B8070F"/>
    <w:rsid w:val="00B822EB"/>
    <w:rsid w:val="00B84704"/>
    <w:rsid w:val="00B847CC"/>
    <w:rsid w:val="00B855C7"/>
    <w:rsid w:val="00B90404"/>
    <w:rsid w:val="00B91D54"/>
    <w:rsid w:val="00B93292"/>
    <w:rsid w:val="00B93D13"/>
    <w:rsid w:val="00B93D85"/>
    <w:rsid w:val="00B94262"/>
    <w:rsid w:val="00B946C3"/>
    <w:rsid w:val="00B94C10"/>
    <w:rsid w:val="00B956EC"/>
    <w:rsid w:val="00B96A2E"/>
    <w:rsid w:val="00B97881"/>
    <w:rsid w:val="00B97E68"/>
    <w:rsid w:val="00BA08CB"/>
    <w:rsid w:val="00BA0B2B"/>
    <w:rsid w:val="00BA1094"/>
    <w:rsid w:val="00BA3C82"/>
    <w:rsid w:val="00BA4C6D"/>
    <w:rsid w:val="00BA5484"/>
    <w:rsid w:val="00BA57DD"/>
    <w:rsid w:val="00BA5BF7"/>
    <w:rsid w:val="00BA6EC3"/>
    <w:rsid w:val="00BA6F16"/>
    <w:rsid w:val="00BA760E"/>
    <w:rsid w:val="00BA7AFD"/>
    <w:rsid w:val="00BB1F46"/>
    <w:rsid w:val="00BB4239"/>
    <w:rsid w:val="00BB4EF9"/>
    <w:rsid w:val="00BB514D"/>
    <w:rsid w:val="00BB5D43"/>
    <w:rsid w:val="00BB5F00"/>
    <w:rsid w:val="00BB670D"/>
    <w:rsid w:val="00BC011B"/>
    <w:rsid w:val="00BC03F1"/>
    <w:rsid w:val="00BC207D"/>
    <w:rsid w:val="00BC2354"/>
    <w:rsid w:val="00BC305E"/>
    <w:rsid w:val="00BC3B3F"/>
    <w:rsid w:val="00BC4F75"/>
    <w:rsid w:val="00BC5178"/>
    <w:rsid w:val="00BC61C9"/>
    <w:rsid w:val="00BC71A9"/>
    <w:rsid w:val="00BD098B"/>
    <w:rsid w:val="00BD0A26"/>
    <w:rsid w:val="00BD0C14"/>
    <w:rsid w:val="00BD1A09"/>
    <w:rsid w:val="00BD3690"/>
    <w:rsid w:val="00BD3BFA"/>
    <w:rsid w:val="00BD55FB"/>
    <w:rsid w:val="00BD62EA"/>
    <w:rsid w:val="00BD70BC"/>
    <w:rsid w:val="00BD75BA"/>
    <w:rsid w:val="00BE10A8"/>
    <w:rsid w:val="00BE16DB"/>
    <w:rsid w:val="00BE1C6C"/>
    <w:rsid w:val="00BE3DD4"/>
    <w:rsid w:val="00BE4EE4"/>
    <w:rsid w:val="00BE5488"/>
    <w:rsid w:val="00BE581A"/>
    <w:rsid w:val="00BE5C09"/>
    <w:rsid w:val="00BE5FDF"/>
    <w:rsid w:val="00BE616A"/>
    <w:rsid w:val="00BE6D19"/>
    <w:rsid w:val="00BE7746"/>
    <w:rsid w:val="00BF1345"/>
    <w:rsid w:val="00BF21FA"/>
    <w:rsid w:val="00BF31C1"/>
    <w:rsid w:val="00BF3D65"/>
    <w:rsid w:val="00BF472E"/>
    <w:rsid w:val="00BF5443"/>
    <w:rsid w:val="00BF5987"/>
    <w:rsid w:val="00BF749A"/>
    <w:rsid w:val="00BF7980"/>
    <w:rsid w:val="00C00E02"/>
    <w:rsid w:val="00C0117A"/>
    <w:rsid w:val="00C02661"/>
    <w:rsid w:val="00C027DC"/>
    <w:rsid w:val="00C04201"/>
    <w:rsid w:val="00C05E03"/>
    <w:rsid w:val="00C06770"/>
    <w:rsid w:val="00C06BE9"/>
    <w:rsid w:val="00C1081C"/>
    <w:rsid w:val="00C15485"/>
    <w:rsid w:val="00C17BAE"/>
    <w:rsid w:val="00C20B2D"/>
    <w:rsid w:val="00C212B8"/>
    <w:rsid w:val="00C24E0A"/>
    <w:rsid w:val="00C2630B"/>
    <w:rsid w:val="00C2633C"/>
    <w:rsid w:val="00C26CB9"/>
    <w:rsid w:val="00C27E9B"/>
    <w:rsid w:val="00C3113E"/>
    <w:rsid w:val="00C31B8C"/>
    <w:rsid w:val="00C3351C"/>
    <w:rsid w:val="00C34786"/>
    <w:rsid w:val="00C3732F"/>
    <w:rsid w:val="00C4085C"/>
    <w:rsid w:val="00C4264E"/>
    <w:rsid w:val="00C429A6"/>
    <w:rsid w:val="00C4319B"/>
    <w:rsid w:val="00C461FE"/>
    <w:rsid w:val="00C46EE1"/>
    <w:rsid w:val="00C541AA"/>
    <w:rsid w:val="00C544AD"/>
    <w:rsid w:val="00C54A3F"/>
    <w:rsid w:val="00C56EAF"/>
    <w:rsid w:val="00C57BA7"/>
    <w:rsid w:val="00C600A6"/>
    <w:rsid w:val="00C62D6B"/>
    <w:rsid w:val="00C62F25"/>
    <w:rsid w:val="00C647E7"/>
    <w:rsid w:val="00C64921"/>
    <w:rsid w:val="00C71CA1"/>
    <w:rsid w:val="00C71CA9"/>
    <w:rsid w:val="00C727FD"/>
    <w:rsid w:val="00C734BE"/>
    <w:rsid w:val="00C7460C"/>
    <w:rsid w:val="00C75114"/>
    <w:rsid w:val="00C753A6"/>
    <w:rsid w:val="00C768A4"/>
    <w:rsid w:val="00C76CD3"/>
    <w:rsid w:val="00C774FD"/>
    <w:rsid w:val="00C804F3"/>
    <w:rsid w:val="00C80DF4"/>
    <w:rsid w:val="00C822D5"/>
    <w:rsid w:val="00C836AE"/>
    <w:rsid w:val="00C84DEA"/>
    <w:rsid w:val="00C8535A"/>
    <w:rsid w:val="00C87150"/>
    <w:rsid w:val="00C873DA"/>
    <w:rsid w:val="00C8746C"/>
    <w:rsid w:val="00C87DAF"/>
    <w:rsid w:val="00C87EC0"/>
    <w:rsid w:val="00C92891"/>
    <w:rsid w:val="00C93FC3"/>
    <w:rsid w:val="00C96014"/>
    <w:rsid w:val="00C97E19"/>
    <w:rsid w:val="00C97E8E"/>
    <w:rsid w:val="00CA07E4"/>
    <w:rsid w:val="00CA12A6"/>
    <w:rsid w:val="00CA28A9"/>
    <w:rsid w:val="00CA3BB5"/>
    <w:rsid w:val="00CA3D65"/>
    <w:rsid w:val="00CA3FE7"/>
    <w:rsid w:val="00CA5334"/>
    <w:rsid w:val="00CA541F"/>
    <w:rsid w:val="00CA5632"/>
    <w:rsid w:val="00CA6B3A"/>
    <w:rsid w:val="00CA6FA8"/>
    <w:rsid w:val="00CA75E5"/>
    <w:rsid w:val="00CB04BE"/>
    <w:rsid w:val="00CB119A"/>
    <w:rsid w:val="00CB1453"/>
    <w:rsid w:val="00CB16F7"/>
    <w:rsid w:val="00CB21FD"/>
    <w:rsid w:val="00CB287A"/>
    <w:rsid w:val="00CB4139"/>
    <w:rsid w:val="00CB7DF1"/>
    <w:rsid w:val="00CC08F3"/>
    <w:rsid w:val="00CC25F0"/>
    <w:rsid w:val="00CC3484"/>
    <w:rsid w:val="00CC392F"/>
    <w:rsid w:val="00CC3D21"/>
    <w:rsid w:val="00CC4A12"/>
    <w:rsid w:val="00CD19E9"/>
    <w:rsid w:val="00CD1DB3"/>
    <w:rsid w:val="00CD23AA"/>
    <w:rsid w:val="00CD2628"/>
    <w:rsid w:val="00CD2A52"/>
    <w:rsid w:val="00CD2E26"/>
    <w:rsid w:val="00CD3D27"/>
    <w:rsid w:val="00CD4EA1"/>
    <w:rsid w:val="00CD6539"/>
    <w:rsid w:val="00CD6CA6"/>
    <w:rsid w:val="00CD704F"/>
    <w:rsid w:val="00CD7EB5"/>
    <w:rsid w:val="00CE2872"/>
    <w:rsid w:val="00CE3859"/>
    <w:rsid w:val="00CF14B6"/>
    <w:rsid w:val="00CF49F7"/>
    <w:rsid w:val="00CF574E"/>
    <w:rsid w:val="00CF6C36"/>
    <w:rsid w:val="00CF7FF5"/>
    <w:rsid w:val="00D025CA"/>
    <w:rsid w:val="00D02B22"/>
    <w:rsid w:val="00D05716"/>
    <w:rsid w:val="00D05A1B"/>
    <w:rsid w:val="00D067A6"/>
    <w:rsid w:val="00D075B6"/>
    <w:rsid w:val="00D07BEC"/>
    <w:rsid w:val="00D13ED8"/>
    <w:rsid w:val="00D14225"/>
    <w:rsid w:val="00D147B4"/>
    <w:rsid w:val="00D15277"/>
    <w:rsid w:val="00D15384"/>
    <w:rsid w:val="00D16B79"/>
    <w:rsid w:val="00D17205"/>
    <w:rsid w:val="00D2089F"/>
    <w:rsid w:val="00D219D8"/>
    <w:rsid w:val="00D226FF"/>
    <w:rsid w:val="00D22D2E"/>
    <w:rsid w:val="00D231CD"/>
    <w:rsid w:val="00D300E6"/>
    <w:rsid w:val="00D32A1C"/>
    <w:rsid w:val="00D3483B"/>
    <w:rsid w:val="00D34A21"/>
    <w:rsid w:val="00D354C7"/>
    <w:rsid w:val="00D35B96"/>
    <w:rsid w:val="00D36BC1"/>
    <w:rsid w:val="00D40231"/>
    <w:rsid w:val="00D40BE4"/>
    <w:rsid w:val="00D41184"/>
    <w:rsid w:val="00D45513"/>
    <w:rsid w:val="00D47326"/>
    <w:rsid w:val="00D474AC"/>
    <w:rsid w:val="00D4760C"/>
    <w:rsid w:val="00D50C6D"/>
    <w:rsid w:val="00D52418"/>
    <w:rsid w:val="00D5686F"/>
    <w:rsid w:val="00D568B8"/>
    <w:rsid w:val="00D56B66"/>
    <w:rsid w:val="00D63FC3"/>
    <w:rsid w:val="00D642A6"/>
    <w:rsid w:val="00D65ADF"/>
    <w:rsid w:val="00D65D02"/>
    <w:rsid w:val="00D65E21"/>
    <w:rsid w:val="00D65EFA"/>
    <w:rsid w:val="00D66229"/>
    <w:rsid w:val="00D66E4B"/>
    <w:rsid w:val="00D7192B"/>
    <w:rsid w:val="00D73E0E"/>
    <w:rsid w:val="00D7537A"/>
    <w:rsid w:val="00D80141"/>
    <w:rsid w:val="00D807D0"/>
    <w:rsid w:val="00D80EE4"/>
    <w:rsid w:val="00D82380"/>
    <w:rsid w:val="00D8768C"/>
    <w:rsid w:val="00D8774A"/>
    <w:rsid w:val="00D879D0"/>
    <w:rsid w:val="00D90838"/>
    <w:rsid w:val="00D91909"/>
    <w:rsid w:val="00D92D86"/>
    <w:rsid w:val="00D93B55"/>
    <w:rsid w:val="00D9519E"/>
    <w:rsid w:val="00D97E63"/>
    <w:rsid w:val="00DA3178"/>
    <w:rsid w:val="00DA3B82"/>
    <w:rsid w:val="00DA48A2"/>
    <w:rsid w:val="00DB0B5A"/>
    <w:rsid w:val="00DB3654"/>
    <w:rsid w:val="00DB493F"/>
    <w:rsid w:val="00DB52F1"/>
    <w:rsid w:val="00DB6D65"/>
    <w:rsid w:val="00DB7570"/>
    <w:rsid w:val="00DB7FB6"/>
    <w:rsid w:val="00DC0A26"/>
    <w:rsid w:val="00DC2010"/>
    <w:rsid w:val="00DC350C"/>
    <w:rsid w:val="00DC3878"/>
    <w:rsid w:val="00DC4D81"/>
    <w:rsid w:val="00DC50C4"/>
    <w:rsid w:val="00DC704A"/>
    <w:rsid w:val="00DD1877"/>
    <w:rsid w:val="00DD4A2A"/>
    <w:rsid w:val="00DD52CE"/>
    <w:rsid w:val="00DD557C"/>
    <w:rsid w:val="00DD79FF"/>
    <w:rsid w:val="00DE0AC0"/>
    <w:rsid w:val="00DE0E46"/>
    <w:rsid w:val="00DE1EC1"/>
    <w:rsid w:val="00DE2119"/>
    <w:rsid w:val="00DE2ADD"/>
    <w:rsid w:val="00DE74AE"/>
    <w:rsid w:val="00DE78B1"/>
    <w:rsid w:val="00DE7DF1"/>
    <w:rsid w:val="00DF06B8"/>
    <w:rsid w:val="00DF1682"/>
    <w:rsid w:val="00DF3BD5"/>
    <w:rsid w:val="00DF4B36"/>
    <w:rsid w:val="00DF69C7"/>
    <w:rsid w:val="00DF73BE"/>
    <w:rsid w:val="00E01C13"/>
    <w:rsid w:val="00E03687"/>
    <w:rsid w:val="00E039FF"/>
    <w:rsid w:val="00E03F91"/>
    <w:rsid w:val="00E057DC"/>
    <w:rsid w:val="00E102BD"/>
    <w:rsid w:val="00E10D82"/>
    <w:rsid w:val="00E12003"/>
    <w:rsid w:val="00E1213F"/>
    <w:rsid w:val="00E12A3C"/>
    <w:rsid w:val="00E12CC8"/>
    <w:rsid w:val="00E13AD4"/>
    <w:rsid w:val="00E1424F"/>
    <w:rsid w:val="00E14601"/>
    <w:rsid w:val="00E14915"/>
    <w:rsid w:val="00E2016A"/>
    <w:rsid w:val="00E20405"/>
    <w:rsid w:val="00E228F1"/>
    <w:rsid w:val="00E23154"/>
    <w:rsid w:val="00E237B6"/>
    <w:rsid w:val="00E27EE5"/>
    <w:rsid w:val="00E3250E"/>
    <w:rsid w:val="00E33709"/>
    <w:rsid w:val="00E355CE"/>
    <w:rsid w:val="00E369FA"/>
    <w:rsid w:val="00E36E97"/>
    <w:rsid w:val="00E37267"/>
    <w:rsid w:val="00E4114A"/>
    <w:rsid w:val="00E43167"/>
    <w:rsid w:val="00E45FA4"/>
    <w:rsid w:val="00E477BA"/>
    <w:rsid w:val="00E47878"/>
    <w:rsid w:val="00E47D30"/>
    <w:rsid w:val="00E50185"/>
    <w:rsid w:val="00E510B5"/>
    <w:rsid w:val="00E52B94"/>
    <w:rsid w:val="00E52DFF"/>
    <w:rsid w:val="00E56437"/>
    <w:rsid w:val="00E56551"/>
    <w:rsid w:val="00E6049E"/>
    <w:rsid w:val="00E63E3A"/>
    <w:rsid w:val="00E65E05"/>
    <w:rsid w:val="00E71C7B"/>
    <w:rsid w:val="00E72190"/>
    <w:rsid w:val="00E72C3E"/>
    <w:rsid w:val="00E73C36"/>
    <w:rsid w:val="00E75977"/>
    <w:rsid w:val="00E76684"/>
    <w:rsid w:val="00E7677E"/>
    <w:rsid w:val="00E76B80"/>
    <w:rsid w:val="00E770FD"/>
    <w:rsid w:val="00E77D33"/>
    <w:rsid w:val="00E81FAB"/>
    <w:rsid w:val="00E84DB3"/>
    <w:rsid w:val="00E86EF0"/>
    <w:rsid w:val="00E8703B"/>
    <w:rsid w:val="00E874E2"/>
    <w:rsid w:val="00E8768A"/>
    <w:rsid w:val="00E9218B"/>
    <w:rsid w:val="00E95D4B"/>
    <w:rsid w:val="00E96AF7"/>
    <w:rsid w:val="00E96D98"/>
    <w:rsid w:val="00EA0B37"/>
    <w:rsid w:val="00EA16C2"/>
    <w:rsid w:val="00EA2F47"/>
    <w:rsid w:val="00EA3626"/>
    <w:rsid w:val="00EA4B05"/>
    <w:rsid w:val="00EA6006"/>
    <w:rsid w:val="00EA6702"/>
    <w:rsid w:val="00EA6AC0"/>
    <w:rsid w:val="00EB0ABF"/>
    <w:rsid w:val="00EB0B2F"/>
    <w:rsid w:val="00EB1665"/>
    <w:rsid w:val="00EB1B12"/>
    <w:rsid w:val="00EB2EE3"/>
    <w:rsid w:val="00EB3948"/>
    <w:rsid w:val="00EB4C53"/>
    <w:rsid w:val="00EB52B3"/>
    <w:rsid w:val="00EB5961"/>
    <w:rsid w:val="00EB6C38"/>
    <w:rsid w:val="00EB6DFE"/>
    <w:rsid w:val="00EB6EEC"/>
    <w:rsid w:val="00EB71C5"/>
    <w:rsid w:val="00EB74F6"/>
    <w:rsid w:val="00EB7CFF"/>
    <w:rsid w:val="00EC19E4"/>
    <w:rsid w:val="00EC307E"/>
    <w:rsid w:val="00EC399E"/>
    <w:rsid w:val="00EC4ADA"/>
    <w:rsid w:val="00EC69AC"/>
    <w:rsid w:val="00EC70BC"/>
    <w:rsid w:val="00ED000A"/>
    <w:rsid w:val="00ED0D0A"/>
    <w:rsid w:val="00ED1AB0"/>
    <w:rsid w:val="00ED30C5"/>
    <w:rsid w:val="00ED31BD"/>
    <w:rsid w:val="00ED3690"/>
    <w:rsid w:val="00ED36E8"/>
    <w:rsid w:val="00ED4E83"/>
    <w:rsid w:val="00ED5E72"/>
    <w:rsid w:val="00EE0134"/>
    <w:rsid w:val="00EE0747"/>
    <w:rsid w:val="00EE1993"/>
    <w:rsid w:val="00EE2C65"/>
    <w:rsid w:val="00EE32E3"/>
    <w:rsid w:val="00EF002D"/>
    <w:rsid w:val="00EF24BD"/>
    <w:rsid w:val="00EF33F5"/>
    <w:rsid w:val="00EF77D4"/>
    <w:rsid w:val="00EF7EF3"/>
    <w:rsid w:val="00F00127"/>
    <w:rsid w:val="00F01CA9"/>
    <w:rsid w:val="00F03D95"/>
    <w:rsid w:val="00F040C3"/>
    <w:rsid w:val="00F04947"/>
    <w:rsid w:val="00F05549"/>
    <w:rsid w:val="00F06509"/>
    <w:rsid w:val="00F0739C"/>
    <w:rsid w:val="00F10B49"/>
    <w:rsid w:val="00F110BF"/>
    <w:rsid w:val="00F1166E"/>
    <w:rsid w:val="00F11B69"/>
    <w:rsid w:val="00F13901"/>
    <w:rsid w:val="00F14224"/>
    <w:rsid w:val="00F15727"/>
    <w:rsid w:val="00F15740"/>
    <w:rsid w:val="00F17274"/>
    <w:rsid w:val="00F210D2"/>
    <w:rsid w:val="00F227D5"/>
    <w:rsid w:val="00F2319B"/>
    <w:rsid w:val="00F23F4D"/>
    <w:rsid w:val="00F2468D"/>
    <w:rsid w:val="00F24ACA"/>
    <w:rsid w:val="00F24DB6"/>
    <w:rsid w:val="00F309E9"/>
    <w:rsid w:val="00F317E6"/>
    <w:rsid w:val="00F3208E"/>
    <w:rsid w:val="00F331AA"/>
    <w:rsid w:val="00F34191"/>
    <w:rsid w:val="00F359BB"/>
    <w:rsid w:val="00F35E07"/>
    <w:rsid w:val="00F37D70"/>
    <w:rsid w:val="00F410A4"/>
    <w:rsid w:val="00F41895"/>
    <w:rsid w:val="00F44323"/>
    <w:rsid w:val="00F4538D"/>
    <w:rsid w:val="00F45579"/>
    <w:rsid w:val="00F46C97"/>
    <w:rsid w:val="00F46CBE"/>
    <w:rsid w:val="00F5012A"/>
    <w:rsid w:val="00F506DD"/>
    <w:rsid w:val="00F5078C"/>
    <w:rsid w:val="00F5102C"/>
    <w:rsid w:val="00F53154"/>
    <w:rsid w:val="00F5340C"/>
    <w:rsid w:val="00F53661"/>
    <w:rsid w:val="00F53876"/>
    <w:rsid w:val="00F53F26"/>
    <w:rsid w:val="00F552AC"/>
    <w:rsid w:val="00F557BB"/>
    <w:rsid w:val="00F56E99"/>
    <w:rsid w:val="00F60D24"/>
    <w:rsid w:val="00F641C5"/>
    <w:rsid w:val="00F64B4B"/>
    <w:rsid w:val="00F657A2"/>
    <w:rsid w:val="00F666F5"/>
    <w:rsid w:val="00F6673A"/>
    <w:rsid w:val="00F66DE9"/>
    <w:rsid w:val="00F67056"/>
    <w:rsid w:val="00F67629"/>
    <w:rsid w:val="00F709EF"/>
    <w:rsid w:val="00F71904"/>
    <w:rsid w:val="00F74FCA"/>
    <w:rsid w:val="00F7566C"/>
    <w:rsid w:val="00F77141"/>
    <w:rsid w:val="00F802A9"/>
    <w:rsid w:val="00F81181"/>
    <w:rsid w:val="00F81F83"/>
    <w:rsid w:val="00F82127"/>
    <w:rsid w:val="00F82C7C"/>
    <w:rsid w:val="00F8320E"/>
    <w:rsid w:val="00F850CA"/>
    <w:rsid w:val="00F85D2F"/>
    <w:rsid w:val="00F90307"/>
    <w:rsid w:val="00F91E94"/>
    <w:rsid w:val="00F93996"/>
    <w:rsid w:val="00F93A54"/>
    <w:rsid w:val="00F94969"/>
    <w:rsid w:val="00F968E6"/>
    <w:rsid w:val="00F96A69"/>
    <w:rsid w:val="00FA0064"/>
    <w:rsid w:val="00FA057E"/>
    <w:rsid w:val="00FA1965"/>
    <w:rsid w:val="00FA1EE5"/>
    <w:rsid w:val="00FA46CF"/>
    <w:rsid w:val="00FA6BBA"/>
    <w:rsid w:val="00FA7500"/>
    <w:rsid w:val="00FA7723"/>
    <w:rsid w:val="00FB55EC"/>
    <w:rsid w:val="00FB578A"/>
    <w:rsid w:val="00FB7D40"/>
    <w:rsid w:val="00FC0B37"/>
    <w:rsid w:val="00FC1032"/>
    <w:rsid w:val="00FC1BD3"/>
    <w:rsid w:val="00FC4328"/>
    <w:rsid w:val="00FC4FED"/>
    <w:rsid w:val="00FC5319"/>
    <w:rsid w:val="00FC57DD"/>
    <w:rsid w:val="00FC5F3D"/>
    <w:rsid w:val="00FD09BF"/>
    <w:rsid w:val="00FD0F42"/>
    <w:rsid w:val="00FD1F70"/>
    <w:rsid w:val="00FD2FFE"/>
    <w:rsid w:val="00FD3389"/>
    <w:rsid w:val="00FD39F0"/>
    <w:rsid w:val="00FD5327"/>
    <w:rsid w:val="00FD55B4"/>
    <w:rsid w:val="00FD5B80"/>
    <w:rsid w:val="00FD68AC"/>
    <w:rsid w:val="00FD69FC"/>
    <w:rsid w:val="00FD7B3C"/>
    <w:rsid w:val="00FE0862"/>
    <w:rsid w:val="00FE1E02"/>
    <w:rsid w:val="00FE2334"/>
    <w:rsid w:val="00FE3E69"/>
    <w:rsid w:val="00FE43B9"/>
    <w:rsid w:val="00FE7AA7"/>
    <w:rsid w:val="00FF50A3"/>
    <w:rsid w:val="00FF55D3"/>
    <w:rsid w:val="00FF5742"/>
    <w:rsid w:val="00FF59DF"/>
    <w:rsid w:val="00FF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09AA"/>
  <w15:docId w15:val="{168FD1C2-9528-4B1B-B4D4-DD428627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81C"/>
    <w:rPr>
      <w:sz w:val="24"/>
    </w:rPr>
  </w:style>
  <w:style w:type="paragraph" w:styleId="1">
    <w:name w:val="heading 1"/>
    <w:basedOn w:val="a"/>
    <w:next w:val="a"/>
    <w:link w:val="11"/>
    <w:uiPriority w:val="9"/>
    <w:qFormat/>
    <w:rsid w:val="006959A6"/>
    <w:pPr>
      <w:keepNext/>
      <w:numPr>
        <w:numId w:val="13"/>
      </w:numPr>
      <w:suppressAutoHyphens/>
      <w:spacing w:line="300" w:lineRule="exact"/>
      <w:jc w:val="center"/>
      <w:outlineLvl w:val="0"/>
    </w:pPr>
    <w:rPr>
      <w:rFonts w:ascii="Cambria" w:eastAsia="Times New Roman" w:hAnsi="Cambria" w:cs="Cambria"/>
      <w:b/>
      <w:bCs/>
      <w:kern w:val="1"/>
      <w:sz w:val="20"/>
      <w:szCs w:val="20"/>
      <w:lang w:eastAsia="ar-SA"/>
    </w:rPr>
  </w:style>
  <w:style w:type="paragraph" w:styleId="7">
    <w:name w:val="heading 7"/>
    <w:basedOn w:val="a"/>
    <w:next w:val="a"/>
    <w:link w:val="70"/>
    <w:uiPriority w:val="99"/>
    <w:qFormat/>
    <w:rsid w:val="006959A6"/>
    <w:pPr>
      <w:widowControl w:val="0"/>
      <w:numPr>
        <w:ilvl w:val="6"/>
        <w:numId w:val="13"/>
      </w:numPr>
      <w:suppressAutoHyphens/>
      <w:autoSpaceDE w:val="0"/>
      <w:spacing w:before="240" w:after="60" w:line="240" w:lineRule="auto"/>
      <w:ind w:left="0" w:firstLine="720"/>
      <w:outlineLvl w:val="6"/>
    </w:pPr>
    <w:rPr>
      <w:rFonts w:ascii="Calibri" w:eastAsia="Times New Roman" w:hAnsi="Calibri" w:cs="Calibri"/>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C1081C"/>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C1081C"/>
    <w:rPr>
      <w:rFonts w:ascii="Courier New" w:eastAsia="Times New Roman" w:hAnsi="Courier New" w:cs="Courier New"/>
      <w:sz w:val="20"/>
      <w:szCs w:val="20"/>
      <w:lang w:eastAsia="ru-RU"/>
    </w:rPr>
  </w:style>
  <w:style w:type="paragraph" w:styleId="a5">
    <w:name w:val="List Paragraph"/>
    <w:basedOn w:val="a"/>
    <w:uiPriority w:val="1"/>
    <w:qFormat/>
    <w:rsid w:val="002352DA"/>
    <w:pPr>
      <w:ind w:left="720"/>
      <w:contextualSpacing/>
    </w:pPr>
  </w:style>
  <w:style w:type="paragraph" w:styleId="a6">
    <w:name w:val="header"/>
    <w:basedOn w:val="a"/>
    <w:link w:val="a7"/>
    <w:uiPriority w:val="99"/>
    <w:unhideWhenUsed/>
    <w:rsid w:val="00DF06B8"/>
    <w:pPr>
      <w:tabs>
        <w:tab w:val="center" w:pos="4677"/>
        <w:tab w:val="right" w:pos="9355"/>
      </w:tabs>
    </w:pPr>
  </w:style>
  <w:style w:type="character" w:customStyle="1" w:styleId="a7">
    <w:name w:val="Верхний колонтитул Знак"/>
    <w:basedOn w:val="a0"/>
    <w:link w:val="a6"/>
    <w:uiPriority w:val="99"/>
    <w:rsid w:val="00DF06B8"/>
    <w:rPr>
      <w:sz w:val="24"/>
    </w:rPr>
  </w:style>
  <w:style w:type="paragraph" w:styleId="a8">
    <w:name w:val="footer"/>
    <w:basedOn w:val="a"/>
    <w:link w:val="a9"/>
    <w:uiPriority w:val="99"/>
    <w:unhideWhenUsed/>
    <w:rsid w:val="00DF06B8"/>
    <w:pPr>
      <w:tabs>
        <w:tab w:val="center" w:pos="4677"/>
        <w:tab w:val="right" w:pos="9355"/>
      </w:tabs>
    </w:pPr>
  </w:style>
  <w:style w:type="character" w:customStyle="1" w:styleId="a9">
    <w:name w:val="Нижний колонтитул Знак"/>
    <w:basedOn w:val="a0"/>
    <w:link w:val="a8"/>
    <w:uiPriority w:val="99"/>
    <w:rsid w:val="00DF06B8"/>
    <w:rPr>
      <w:sz w:val="24"/>
    </w:rPr>
  </w:style>
  <w:style w:type="paragraph" w:styleId="aa">
    <w:name w:val="Balloon Text"/>
    <w:basedOn w:val="a"/>
    <w:link w:val="ab"/>
    <w:uiPriority w:val="99"/>
    <w:unhideWhenUsed/>
    <w:rsid w:val="00284C19"/>
    <w:rPr>
      <w:rFonts w:ascii="Tahoma" w:hAnsi="Tahoma" w:cs="Tahoma"/>
      <w:sz w:val="16"/>
      <w:szCs w:val="16"/>
    </w:rPr>
  </w:style>
  <w:style w:type="character" w:customStyle="1" w:styleId="ab">
    <w:name w:val="Текст выноски Знак"/>
    <w:basedOn w:val="a0"/>
    <w:link w:val="aa"/>
    <w:uiPriority w:val="99"/>
    <w:rsid w:val="00284C19"/>
    <w:rPr>
      <w:rFonts w:ascii="Tahoma" w:hAnsi="Tahoma" w:cs="Tahoma"/>
      <w:sz w:val="16"/>
      <w:szCs w:val="16"/>
    </w:rPr>
  </w:style>
  <w:style w:type="paragraph" w:styleId="ac">
    <w:name w:val="Normal (Web)"/>
    <w:basedOn w:val="a"/>
    <w:uiPriority w:val="99"/>
    <w:rsid w:val="007519E3"/>
    <w:pPr>
      <w:spacing w:before="100" w:beforeAutospacing="1" w:after="100" w:afterAutospacing="1"/>
    </w:pPr>
    <w:rPr>
      <w:rFonts w:ascii="Times New Roman" w:eastAsia="Times New Roman" w:hAnsi="Times New Roman" w:cs="Times New Roman"/>
      <w:sz w:val="16"/>
      <w:szCs w:val="16"/>
      <w:lang w:eastAsia="ru-RU"/>
    </w:rPr>
  </w:style>
  <w:style w:type="paragraph" w:customStyle="1" w:styleId="Title">
    <w:name w:val="Title!Название НПА"/>
    <w:basedOn w:val="a"/>
    <w:rsid w:val="00AF1C26"/>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PlusNormal">
    <w:name w:val="ConsPlusNormal"/>
    <w:uiPriority w:val="99"/>
    <w:rsid w:val="00942194"/>
    <w:pPr>
      <w:widowControl w:val="0"/>
      <w:autoSpaceDE w:val="0"/>
      <w:autoSpaceDN w:val="0"/>
      <w:spacing w:line="240" w:lineRule="auto"/>
      <w:ind w:firstLine="0"/>
      <w:jc w:val="left"/>
    </w:pPr>
    <w:rPr>
      <w:rFonts w:ascii="Calibri" w:eastAsia="Times New Roman" w:hAnsi="Calibri" w:cs="Calibri"/>
      <w:szCs w:val="20"/>
      <w:lang w:eastAsia="ru-RU"/>
    </w:rPr>
  </w:style>
  <w:style w:type="table" w:styleId="ad">
    <w:name w:val="Table Grid"/>
    <w:basedOn w:val="a1"/>
    <w:uiPriority w:val="39"/>
    <w:rsid w:val="0094219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1"/>
    <w:qFormat/>
    <w:rsid w:val="007271F6"/>
    <w:pPr>
      <w:spacing w:before="180" w:after="180" w:line="240" w:lineRule="auto"/>
      <w:ind w:firstLine="0"/>
      <w:jc w:val="left"/>
    </w:pPr>
    <w:rPr>
      <w:rFonts w:ascii="Cambria" w:eastAsia="Cambria" w:hAnsi="Cambria" w:cs="Times New Roman"/>
      <w:szCs w:val="24"/>
      <w:lang w:val="en-US"/>
    </w:rPr>
  </w:style>
  <w:style w:type="character" w:customStyle="1" w:styleId="af">
    <w:name w:val="Основной текст Знак"/>
    <w:basedOn w:val="a0"/>
    <w:link w:val="ae"/>
    <w:uiPriority w:val="99"/>
    <w:rsid w:val="007271F6"/>
    <w:rPr>
      <w:rFonts w:ascii="Cambria" w:eastAsia="Cambria" w:hAnsi="Cambria" w:cs="Times New Roman"/>
      <w:sz w:val="24"/>
      <w:szCs w:val="24"/>
      <w:lang w:val="en-US"/>
    </w:rPr>
  </w:style>
  <w:style w:type="paragraph" w:styleId="af0">
    <w:name w:val="Body Text Indent"/>
    <w:basedOn w:val="a"/>
    <w:link w:val="af1"/>
    <w:uiPriority w:val="99"/>
    <w:unhideWhenUsed/>
    <w:rsid w:val="006959A6"/>
    <w:pPr>
      <w:spacing w:after="120"/>
      <w:ind w:left="283"/>
    </w:pPr>
  </w:style>
  <w:style w:type="character" w:customStyle="1" w:styleId="af1">
    <w:name w:val="Основной текст с отступом Знак"/>
    <w:basedOn w:val="a0"/>
    <w:link w:val="af0"/>
    <w:uiPriority w:val="99"/>
    <w:rsid w:val="006959A6"/>
    <w:rPr>
      <w:sz w:val="24"/>
    </w:rPr>
  </w:style>
  <w:style w:type="character" w:customStyle="1" w:styleId="10">
    <w:name w:val="Заголовок 1 Знак"/>
    <w:basedOn w:val="a0"/>
    <w:uiPriority w:val="99"/>
    <w:rsid w:val="006959A6"/>
    <w:rPr>
      <w:rFonts w:asciiTheme="majorHAnsi" w:eastAsiaTheme="majorEastAsia" w:hAnsiTheme="majorHAnsi" w:cstheme="majorBidi"/>
      <w:color w:val="365F91" w:themeColor="accent1" w:themeShade="BF"/>
      <w:sz w:val="32"/>
      <w:szCs w:val="32"/>
    </w:rPr>
  </w:style>
  <w:style w:type="character" w:customStyle="1" w:styleId="70">
    <w:name w:val="Заголовок 7 Знак"/>
    <w:basedOn w:val="a0"/>
    <w:link w:val="7"/>
    <w:uiPriority w:val="99"/>
    <w:rsid w:val="006959A6"/>
    <w:rPr>
      <w:rFonts w:ascii="Calibri" w:eastAsia="Times New Roman" w:hAnsi="Calibri" w:cs="Calibri"/>
      <w:sz w:val="20"/>
      <w:szCs w:val="20"/>
      <w:lang w:eastAsia="ar-SA"/>
    </w:rPr>
  </w:style>
  <w:style w:type="paragraph" w:customStyle="1" w:styleId="af2">
    <w:name w:val="Обычный.Название подразделения"/>
    <w:uiPriority w:val="99"/>
    <w:rsid w:val="006959A6"/>
    <w:pPr>
      <w:spacing w:line="240" w:lineRule="auto"/>
      <w:ind w:firstLine="0"/>
      <w:jc w:val="left"/>
    </w:pPr>
    <w:rPr>
      <w:rFonts w:ascii="SchoolBook" w:eastAsia="Times New Roman" w:hAnsi="SchoolBook" w:cs="Times New Roman"/>
      <w:sz w:val="28"/>
      <w:szCs w:val="20"/>
      <w:lang w:eastAsia="ru-RU"/>
    </w:rPr>
  </w:style>
  <w:style w:type="character" w:styleId="af3">
    <w:name w:val="page number"/>
    <w:basedOn w:val="a0"/>
    <w:uiPriority w:val="99"/>
    <w:rsid w:val="006959A6"/>
  </w:style>
  <w:style w:type="paragraph" w:customStyle="1" w:styleId="af4">
    <w:name w:val="Знак Знак"/>
    <w:basedOn w:val="a"/>
    <w:rsid w:val="006959A6"/>
    <w:pPr>
      <w:spacing w:after="160" w:line="240" w:lineRule="exact"/>
      <w:ind w:firstLine="0"/>
      <w:jc w:val="left"/>
    </w:pPr>
    <w:rPr>
      <w:rFonts w:ascii="Verdana" w:eastAsia="Times New Roman" w:hAnsi="Verdana" w:cs="Verdana"/>
      <w:sz w:val="20"/>
      <w:szCs w:val="20"/>
      <w:lang w:val="en-US"/>
    </w:rPr>
  </w:style>
  <w:style w:type="paragraph" w:customStyle="1" w:styleId="ConsPlusNonformat">
    <w:name w:val="ConsPlusNonformat"/>
    <w:uiPriority w:val="99"/>
    <w:rsid w:val="006959A6"/>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character" w:customStyle="1" w:styleId="af5">
    <w:name w:val="Символ сноски"/>
    <w:uiPriority w:val="99"/>
    <w:rsid w:val="006959A6"/>
    <w:rPr>
      <w:vertAlign w:val="superscript"/>
    </w:rPr>
  </w:style>
  <w:style w:type="paragraph" w:styleId="af6">
    <w:name w:val="footnote text"/>
    <w:basedOn w:val="a"/>
    <w:link w:val="12"/>
    <w:uiPriority w:val="99"/>
    <w:rsid w:val="006959A6"/>
    <w:pPr>
      <w:widowControl w:val="0"/>
      <w:suppressAutoHyphens/>
      <w:autoSpaceDE w:val="0"/>
      <w:spacing w:line="240" w:lineRule="auto"/>
      <w:ind w:firstLine="720"/>
    </w:pPr>
    <w:rPr>
      <w:rFonts w:ascii="Times New Roman" w:eastAsia="Times New Roman" w:hAnsi="Times New Roman" w:cs="Times New Roman"/>
      <w:sz w:val="20"/>
      <w:szCs w:val="20"/>
      <w:lang w:eastAsia="ar-SA"/>
    </w:rPr>
  </w:style>
  <w:style w:type="character" w:customStyle="1" w:styleId="af7">
    <w:name w:val="Текст сноски Знак"/>
    <w:basedOn w:val="a0"/>
    <w:uiPriority w:val="99"/>
    <w:rsid w:val="006959A6"/>
    <w:rPr>
      <w:sz w:val="20"/>
      <w:szCs w:val="20"/>
    </w:rPr>
  </w:style>
  <w:style w:type="character" w:customStyle="1" w:styleId="12">
    <w:name w:val="Текст сноски Знак1"/>
    <w:link w:val="af6"/>
    <w:uiPriority w:val="99"/>
    <w:rsid w:val="006959A6"/>
    <w:rPr>
      <w:rFonts w:ascii="Times New Roman" w:eastAsia="Times New Roman" w:hAnsi="Times New Roman" w:cs="Times New Roman"/>
      <w:sz w:val="20"/>
      <w:szCs w:val="20"/>
      <w:lang w:eastAsia="ar-SA"/>
    </w:rPr>
  </w:style>
  <w:style w:type="character" w:customStyle="1" w:styleId="11">
    <w:name w:val="Заголовок 1 Знак1"/>
    <w:link w:val="1"/>
    <w:uiPriority w:val="99"/>
    <w:rsid w:val="006959A6"/>
    <w:rPr>
      <w:rFonts w:ascii="Cambria" w:eastAsia="Times New Roman" w:hAnsi="Cambria" w:cs="Cambria"/>
      <w:b/>
      <w:bCs/>
      <w:kern w:val="1"/>
      <w:sz w:val="20"/>
      <w:szCs w:val="20"/>
      <w:lang w:eastAsia="ar-SA"/>
    </w:rPr>
  </w:style>
  <w:style w:type="character" w:styleId="af8">
    <w:name w:val="footnote reference"/>
    <w:uiPriority w:val="99"/>
    <w:rsid w:val="006959A6"/>
    <w:rPr>
      <w:vertAlign w:val="superscript"/>
    </w:rPr>
  </w:style>
  <w:style w:type="paragraph" w:customStyle="1" w:styleId="ConsNormal">
    <w:name w:val="ConsNormal"/>
    <w:uiPriority w:val="99"/>
    <w:rsid w:val="006959A6"/>
    <w:pPr>
      <w:widowControl w:val="0"/>
      <w:suppressAutoHyphens/>
      <w:autoSpaceDE w:val="0"/>
      <w:spacing w:line="240" w:lineRule="auto"/>
      <w:ind w:right="19772" w:firstLine="720"/>
      <w:jc w:val="left"/>
    </w:pPr>
    <w:rPr>
      <w:rFonts w:ascii="Arial" w:eastAsia="Times New Roman" w:hAnsi="Arial" w:cs="Arial"/>
      <w:sz w:val="20"/>
      <w:szCs w:val="20"/>
      <w:lang w:eastAsia="ar-SA"/>
    </w:rPr>
  </w:style>
  <w:style w:type="paragraph" w:customStyle="1" w:styleId="p50">
    <w:name w:val="p50"/>
    <w:basedOn w:val="a"/>
    <w:uiPriority w:val="99"/>
    <w:rsid w:val="006959A6"/>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character" w:customStyle="1" w:styleId="s13">
    <w:name w:val="s13"/>
    <w:uiPriority w:val="99"/>
    <w:rsid w:val="006959A6"/>
  </w:style>
  <w:style w:type="paragraph" w:customStyle="1" w:styleId="p16">
    <w:name w:val="p16"/>
    <w:basedOn w:val="a"/>
    <w:uiPriority w:val="99"/>
    <w:rsid w:val="006959A6"/>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s1">
    <w:name w:val="s_1"/>
    <w:basedOn w:val="a"/>
    <w:rsid w:val="006959A6"/>
    <w:pPr>
      <w:spacing w:before="100" w:beforeAutospacing="1" w:after="100" w:afterAutospacing="1" w:line="240" w:lineRule="auto"/>
      <w:ind w:firstLine="0"/>
      <w:jc w:val="left"/>
    </w:pPr>
    <w:rPr>
      <w:rFonts w:ascii="Times New Roman" w:eastAsia="Times New Roman" w:hAnsi="Times New Roman" w:cs="Times New Roman"/>
      <w:szCs w:val="24"/>
      <w:lang w:eastAsia="ru-RU"/>
    </w:rPr>
  </w:style>
  <w:style w:type="paragraph" w:customStyle="1" w:styleId="ConsPlusCell">
    <w:name w:val="ConsPlusCell"/>
    <w:uiPriority w:val="99"/>
    <w:rsid w:val="006959A6"/>
    <w:pPr>
      <w:widowControl w:val="0"/>
      <w:suppressAutoHyphens/>
      <w:autoSpaceDE w:val="0"/>
      <w:spacing w:line="240" w:lineRule="auto"/>
      <w:ind w:firstLine="0"/>
      <w:jc w:val="left"/>
    </w:pPr>
    <w:rPr>
      <w:rFonts w:ascii="Arial" w:eastAsia="Times New Roman" w:hAnsi="Arial" w:cs="Arial"/>
      <w:sz w:val="20"/>
      <w:szCs w:val="20"/>
      <w:lang w:eastAsia="ar-SA"/>
    </w:rPr>
  </w:style>
  <w:style w:type="character" w:customStyle="1" w:styleId="2">
    <w:name w:val="Текст сноски Знак2"/>
    <w:basedOn w:val="a0"/>
    <w:uiPriority w:val="99"/>
    <w:locked/>
    <w:rsid w:val="006959A6"/>
    <w:rPr>
      <w:lang w:val="x-none" w:eastAsia="ar-SA" w:bidi="ar-SA"/>
    </w:rPr>
  </w:style>
  <w:style w:type="character" w:styleId="af9">
    <w:name w:val="Placeholder Text"/>
    <w:basedOn w:val="a0"/>
    <w:uiPriority w:val="99"/>
    <w:rsid w:val="006959A6"/>
    <w:rPr>
      <w:color w:val="808080"/>
    </w:rPr>
  </w:style>
  <w:style w:type="paragraph" w:styleId="afa">
    <w:name w:val="annotation text"/>
    <w:basedOn w:val="a"/>
    <w:link w:val="afb"/>
    <w:uiPriority w:val="99"/>
    <w:rsid w:val="006959A6"/>
    <w:pPr>
      <w:spacing w:line="240" w:lineRule="auto"/>
      <w:ind w:firstLine="0"/>
      <w:jc w:val="left"/>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uiPriority w:val="99"/>
    <w:rsid w:val="006959A6"/>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6959A6"/>
    <w:pPr>
      <w:spacing w:before="100" w:beforeAutospacing="1" w:after="100" w:afterAutospacing="1" w:line="240" w:lineRule="auto"/>
      <w:ind w:firstLine="0"/>
      <w:jc w:val="left"/>
    </w:pPr>
    <w:rPr>
      <w:rFonts w:ascii="Cambria" w:eastAsia="Times New Roman" w:hAnsi="Cambria" w:cs="Cambria"/>
      <w:szCs w:val="24"/>
      <w:lang w:eastAsia="ru-RU"/>
    </w:rPr>
  </w:style>
  <w:style w:type="paragraph" w:customStyle="1" w:styleId="afc">
    <w:name w:val="Знак Знак Знак Знак"/>
    <w:basedOn w:val="a"/>
    <w:uiPriority w:val="99"/>
    <w:rsid w:val="006959A6"/>
    <w:pPr>
      <w:spacing w:after="160" w:line="240" w:lineRule="exact"/>
      <w:ind w:firstLine="0"/>
      <w:jc w:val="left"/>
    </w:pPr>
    <w:rPr>
      <w:rFonts w:ascii="Verdana" w:eastAsia="Times New Roman" w:hAnsi="Verdana" w:cs="Verdana"/>
      <w:sz w:val="20"/>
      <w:szCs w:val="20"/>
      <w:lang w:val="en-US"/>
    </w:rPr>
  </w:style>
  <w:style w:type="character" w:customStyle="1" w:styleId="WW8Num4z1">
    <w:name w:val="WW8Num4z1"/>
    <w:uiPriority w:val="99"/>
    <w:rsid w:val="006959A6"/>
    <w:rPr>
      <w:rFonts w:ascii="Courier New" w:hAnsi="Courier New" w:cs="Courier New"/>
    </w:rPr>
  </w:style>
  <w:style w:type="character" w:styleId="afd">
    <w:name w:val="Hyperlink"/>
    <w:basedOn w:val="a0"/>
    <w:uiPriority w:val="99"/>
    <w:unhideWhenUsed/>
    <w:rsid w:val="006959A6"/>
    <w:rPr>
      <w:color w:val="0000FF"/>
      <w:u w:val="single"/>
    </w:rPr>
  </w:style>
  <w:style w:type="character" w:customStyle="1" w:styleId="71">
    <w:name w:val="Заголовок 7 Знак1"/>
    <w:basedOn w:val="a0"/>
    <w:uiPriority w:val="9"/>
    <w:rsid w:val="006959A6"/>
    <w:rPr>
      <w:rFonts w:ascii="Calibri" w:eastAsia="SimSun" w:hAnsi="Calibri" w:cs="SimSun"/>
      <w:sz w:val="24"/>
      <w:szCs w:val="24"/>
      <w:lang w:eastAsia="ar-SA"/>
    </w:rPr>
  </w:style>
  <w:style w:type="character" w:customStyle="1" w:styleId="WW8Num1z0">
    <w:name w:val="WW8Num1z0"/>
    <w:uiPriority w:val="99"/>
    <w:rsid w:val="006959A6"/>
    <w:rPr>
      <w:rFonts w:ascii="Symbol" w:hAnsi="Symbol" w:cs="Symbol"/>
    </w:rPr>
  </w:style>
  <w:style w:type="character" w:customStyle="1" w:styleId="WW8Num1z1">
    <w:name w:val="WW8Num1z1"/>
    <w:uiPriority w:val="99"/>
    <w:rsid w:val="006959A6"/>
    <w:rPr>
      <w:rFonts w:ascii="Courier New" w:hAnsi="Courier New" w:cs="Courier New"/>
    </w:rPr>
  </w:style>
  <w:style w:type="character" w:customStyle="1" w:styleId="WW8Num1z2">
    <w:name w:val="WW8Num1z2"/>
    <w:uiPriority w:val="99"/>
    <w:rsid w:val="006959A6"/>
    <w:rPr>
      <w:rFonts w:ascii="Wingdings" w:hAnsi="Wingdings" w:cs="Wingdings"/>
    </w:rPr>
  </w:style>
  <w:style w:type="character" w:customStyle="1" w:styleId="WW8Num1z3">
    <w:name w:val="WW8Num1z3"/>
    <w:uiPriority w:val="99"/>
    <w:rsid w:val="006959A6"/>
  </w:style>
  <w:style w:type="character" w:customStyle="1" w:styleId="WW8Num1z4">
    <w:name w:val="WW8Num1z4"/>
    <w:uiPriority w:val="99"/>
    <w:rsid w:val="006959A6"/>
  </w:style>
  <w:style w:type="character" w:customStyle="1" w:styleId="WW8Num1z5">
    <w:name w:val="WW8Num1z5"/>
    <w:uiPriority w:val="99"/>
    <w:rsid w:val="006959A6"/>
  </w:style>
  <w:style w:type="character" w:customStyle="1" w:styleId="WW8Num1z6">
    <w:name w:val="WW8Num1z6"/>
    <w:uiPriority w:val="99"/>
    <w:rsid w:val="006959A6"/>
  </w:style>
  <w:style w:type="character" w:customStyle="1" w:styleId="WW8Num1z7">
    <w:name w:val="WW8Num1z7"/>
    <w:uiPriority w:val="99"/>
    <w:rsid w:val="006959A6"/>
  </w:style>
  <w:style w:type="character" w:customStyle="1" w:styleId="WW8Num1z8">
    <w:name w:val="WW8Num1z8"/>
    <w:uiPriority w:val="99"/>
    <w:rsid w:val="006959A6"/>
  </w:style>
  <w:style w:type="character" w:customStyle="1" w:styleId="WW8Num2z0">
    <w:name w:val="WW8Num2z0"/>
    <w:uiPriority w:val="99"/>
    <w:rsid w:val="006959A6"/>
    <w:rPr>
      <w:rFonts w:ascii="Symbol" w:hAnsi="Symbol" w:cs="Symbol"/>
    </w:rPr>
  </w:style>
  <w:style w:type="character" w:customStyle="1" w:styleId="WW8Num2z1">
    <w:name w:val="WW8Num2z1"/>
    <w:uiPriority w:val="99"/>
    <w:rsid w:val="006959A6"/>
    <w:rPr>
      <w:rFonts w:ascii="Courier New" w:hAnsi="Courier New" w:cs="Courier New"/>
    </w:rPr>
  </w:style>
  <w:style w:type="character" w:customStyle="1" w:styleId="WW8Num2z2">
    <w:name w:val="WW8Num2z2"/>
    <w:uiPriority w:val="99"/>
    <w:rsid w:val="006959A6"/>
    <w:rPr>
      <w:rFonts w:ascii="Wingdings" w:hAnsi="Wingdings" w:cs="Wingdings"/>
    </w:rPr>
  </w:style>
  <w:style w:type="character" w:customStyle="1" w:styleId="WW8Num3z0">
    <w:name w:val="WW8Num3z0"/>
    <w:uiPriority w:val="99"/>
    <w:rsid w:val="006959A6"/>
    <w:rPr>
      <w:rFonts w:ascii="Symbol" w:hAnsi="Symbol" w:cs="Symbol"/>
    </w:rPr>
  </w:style>
  <w:style w:type="character" w:customStyle="1" w:styleId="WW8Num3z1">
    <w:name w:val="WW8Num3z1"/>
    <w:uiPriority w:val="99"/>
    <w:rsid w:val="006959A6"/>
    <w:rPr>
      <w:rFonts w:ascii="Courier New" w:hAnsi="Courier New" w:cs="Courier New"/>
    </w:rPr>
  </w:style>
  <w:style w:type="character" w:customStyle="1" w:styleId="WW8Num3z2">
    <w:name w:val="WW8Num3z2"/>
    <w:uiPriority w:val="99"/>
    <w:rsid w:val="006959A6"/>
    <w:rPr>
      <w:rFonts w:ascii="Wingdings" w:hAnsi="Wingdings" w:cs="Wingdings"/>
    </w:rPr>
  </w:style>
  <w:style w:type="character" w:customStyle="1" w:styleId="WW8Num4z0">
    <w:name w:val="WW8Num4z0"/>
    <w:uiPriority w:val="99"/>
    <w:rsid w:val="006959A6"/>
    <w:rPr>
      <w:rFonts w:ascii="Symbol" w:hAnsi="Symbol" w:cs="Symbol"/>
    </w:rPr>
  </w:style>
  <w:style w:type="character" w:customStyle="1" w:styleId="WW8Num4z2">
    <w:name w:val="WW8Num4z2"/>
    <w:uiPriority w:val="99"/>
    <w:rsid w:val="006959A6"/>
    <w:rPr>
      <w:rFonts w:ascii="Wingdings" w:hAnsi="Wingdings" w:cs="Wingdings"/>
    </w:rPr>
  </w:style>
  <w:style w:type="character" w:customStyle="1" w:styleId="WW8Num5z0">
    <w:name w:val="WW8Num5z0"/>
    <w:uiPriority w:val="99"/>
    <w:rsid w:val="006959A6"/>
  </w:style>
  <w:style w:type="character" w:customStyle="1" w:styleId="WW8Num6z0">
    <w:name w:val="WW8Num6z0"/>
    <w:uiPriority w:val="99"/>
    <w:rsid w:val="006959A6"/>
    <w:rPr>
      <w:rFonts w:ascii="Symbol" w:hAnsi="Symbol" w:cs="Symbol"/>
    </w:rPr>
  </w:style>
  <w:style w:type="character" w:customStyle="1" w:styleId="WW8Num6z1">
    <w:name w:val="WW8Num6z1"/>
    <w:uiPriority w:val="99"/>
    <w:rsid w:val="006959A6"/>
  </w:style>
  <w:style w:type="character" w:customStyle="1" w:styleId="WW8Num6z2">
    <w:name w:val="WW8Num6z2"/>
    <w:uiPriority w:val="99"/>
    <w:rsid w:val="006959A6"/>
  </w:style>
  <w:style w:type="character" w:customStyle="1" w:styleId="WW8Num6z3">
    <w:name w:val="WW8Num6z3"/>
    <w:uiPriority w:val="99"/>
    <w:rsid w:val="006959A6"/>
  </w:style>
  <w:style w:type="character" w:customStyle="1" w:styleId="WW8Num6z4">
    <w:name w:val="WW8Num6z4"/>
    <w:uiPriority w:val="99"/>
    <w:rsid w:val="006959A6"/>
  </w:style>
  <w:style w:type="character" w:customStyle="1" w:styleId="WW8Num6z5">
    <w:name w:val="WW8Num6z5"/>
    <w:uiPriority w:val="99"/>
    <w:rsid w:val="006959A6"/>
  </w:style>
  <w:style w:type="character" w:customStyle="1" w:styleId="WW8Num6z6">
    <w:name w:val="WW8Num6z6"/>
    <w:uiPriority w:val="99"/>
    <w:rsid w:val="006959A6"/>
  </w:style>
  <w:style w:type="character" w:customStyle="1" w:styleId="WW8Num6z7">
    <w:name w:val="WW8Num6z7"/>
    <w:uiPriority w:val="99"/>
    <w:rsid w:val="006959A6"/>
  </w:style>
  <w:style w:type="character" w:customStyle="1" w:styleId="WW8Num6z8">
    <w:name w:val="WW8Num6z8"/>
    <w:uiPriority w:val="99"/>
    <w:rsid w:val="006959A6"/>
  </w:style>
  <w:style w:type="character" w:customStyle="1" w:styleId="WW8Num7z0">
    <w:name w:val="WW8Num7z0"/>
    <w:uiPriority w:val="99"/>
    <w:rsid w:val="006959A6"/>
  </w:style>
  <w:style w:type="character" w:customStyle="1" w:styleId="WW8Num7z1">
    <w:name w:val="WW8Num7z1"/>
    <w:uiPriority w:val="99"/>
    <w:rsid w:val="006959A6"/>
  </w:style>
  <w:style w:type="character" w:customStyle="1" w:styleId="WW8Num7z2">
    <w:name w:val="WW8Num7z2"/>
    <w:uiPriority w:val="99"/>
    <w:rsid w:val="006959A6"/>
  </w:style>
  <w:style w:type="character" w:customStyle="1" w:styleId="WW8Num7z3">
    <w:name w:val="WW8Num7z3"/>
    <w:uiPriority w:val="99"/>
    <w:rsid w:val="006959A6"/>
  </w:style>
  <w:style w:type="character" w:customStyle="1" w:styleId="WW8Num7z4">
    <w:name w:val="WW8Num7z4"/>
    <w:uiPriority w:val="99"/>
    <w:rsid w:val="006959A6"/>
  </w:style>
  <w:style w:type="character" w:customStyle="1" w:styleId="WW8Num7z5">
    <w:name w:val="WW8Num7z5"/>
    <w:uiPriority w:val="99"/>
    <w:rsid w:val="006959A6"/>
  </w:style>
  <w:style w:type="character" w:customStyle="1" w:styleId="WW8Num7z6">
    <w:name w:val="WW8Num7z6"/>
    <w:uiPriority w:val="99"/>
    <w:rsid w:val="006959A6"/>
  </w:style>
  <w:style w:type="character" w:customStyle="1" w:styleId="WW8Num7z7">
    <w:name w:val="WW8Num7z7"/>
    <w:uiPriority w:val="99"/>
    <w:rsid w:val="006959A6"/>
  </w:style>
  <w:style w:type="character" w:customStyle="1" w:styleId="WW8Num7z8">
    <w:name w:val="WW8Num7z8"/>
    <w:uiPriority w:val="99"/>
    <w:rsid w:val="006959A6"/>
  </w:style>
  <w:style w:type="character" w:customStyle="1" w:styleId="WW8Num8z0">
    <w:name w:val="WW8Num8z0"/>
    <w:uiPriority w:val="99"/>
    <w:rsid w:val="006959A6"/>
    <w:rPr>
      <w:sz w:val="24"/>
      <w:szCs w:val="24"/>
    </w:rPr>
  </w:style>
  <w:style w:type="character" w:customStyle="1" w:styleId="WW8Num9z0">
    <w:name w:val="WW8Num9z0"/>
    <w:uiPriority w:val="99"/>
    <w:rsid w:val="006959A6"/>
    <w:rPr>
      <w:rFonts w:ascii="Symbol" w:hAnsi="Symbol" w:cs="Symbol"/>
    </w:rPr>
  </w:style>
  <w:style w:type="character" w:customStyle="1" w:styleId="WW8Num9z1">
    <w:name w:val="WW8Num9z1"/>
    <w:uiPriority w:val="99"/>
    <w:rsid w:val="006959A6"/>
    <w:rPr>
      <w:rFonts w:ascii="Courier New" w:hAnsi="Courier New" w:cs="Courier New"/>
    </w:rPr>
  </w:style>
  <w:style w:type="character" w:customStyle="1" w:styleId="WW8Num9z2">
    <w:name w:val="WW8Num9z2"/>
    <w:uiPriority w:val="99"/>
    <w:rsid w:val="006959A6"/>
    <w:rPr>
      <w:rFonts w:ascii="Wingdings" w:hAnsi="Wingdings" w:cs="Wingdings"/>
    </w:rPr>
  </w:style>
  <w:style w:type="character" w:customStyle="1" w:styleId="WW8Num10z0">
    <w:name w:val="WW8Num10z0"/>
    <w:uiPriority w:val="99"/>
    <w:rsid w:val="006959A6"/>
    <w:rPr>
      <w:rFonts w:ascii="Symbol" w:hAnsi="Symbol" w:cs="Symbol"/>
    </w:rPr>
  </w:style>
  <w:style w:type="character" w:customStyle="1" w:styleId="WW8Num10z1">
    <w:name w:val="WW8Num10z1"/>
    <w:uiPriority w:val="99"/>
    <w:rsid w:val="006959A6"/>
    <w:rPr>
      <w:rFonts w:ascii="Courier New" w:hAnsi="Courier New" w:cs="Courier New"/>
    </w:rPr>
  </w:style>
  <w:style w:type="character" w:customStyle="1" w:styleId="WW8Num10z2">
    <w:name w:val="WW8Num10z2"/>
    <w:uiPriority w:val="99"/>
    <w:rsid w:val="006959A6"/>
    <w:rPr>
      <w:rFonts w:ascii="Wingdings" w:hAnsi="Wingdings" w:cs="Wingdings"/>
    </w:rPr>
  </w:style>
  <w:style w:type="character" w:customStyle="1" w:styleId="WW8Num11z0">
    <w:name w:val="WW8Num11z0"/>
    <w:uiPriority w:val="99"/>
    <w:rsid w:val="006959A6"/>
    <w:rPr>
      <w:rFonts w:ascii="Symbol" w:hAnsi="Symbol" w:cs="Symbol"/>
    </w:rPr>
  </w:style>
  <w:style w:type="character" w:customStyle="1" w:styleId="WW8Num11z1">
    <w:name w:val="WW8Num11z1"/>
    <w:uiPriority w:val="99"/>
    <w:rsid w:val="006959A6"/>
    <w:rPr>
      <w:rFonts w:ascii="Courier New" w:hAnsi="Courier New" w:cs="Courier New"/>
    </w:rPr>
  </w:style>
  <w:style w:type="character" w:customStyle="1" w:styleId="WW8Num11z2">
    <w:name w:val="WW8Num11z2"/>
    <w:uiPriority w:val="99"/>
    <w:rsid w:val="006959A6"/>
    <w:rPr>
      <w:rFonts w:ascii="Wingdings" w:hAnsi="Wingdings" w:cs="Wingdings"/>
    </w:rPr>
  </w:style>
  <w:style w:type="character" w:customStyle="1" w:styleId="WW8Num12z0">
    <w:name w:val="WW8Num12z0"/>
    <w:uiPriority w:val="99"/>
    <w:rsid w:val="006959A6"/>
  </w:style>
  <w:style w:type="character" w:customStyle="1" w:styleId="WW8Num12z1">
    <w:name w:val="WW8Num12z1"/>
    <w:uiPriority w:val="99"/>
    <w:rsid w:val="006959A6"/>
  </w:style>
  <w:style w:type="character" w:customStyle="1" w:styleId="WW8Num12z2">
    <w:name w:val="WW8Num12z2"/>
    <w:uiPriority w:val="99"/>
    <w:rsid w:val="006959A6"/>
  </w:style>
  <w:style w:type="character" w:customStyle="1" w:styleId="WW8Num12z3">
    <w:name w:val="WW8Num12z3"/>
    <w:uiPriority w:val="99"/>
    <w:rsid w:val="006959A6"/>
  </w:style>
  <w:style w:type="character" w:customStyle="1" w:styleId="WW8Num12z4">
    <w:name w:val="WW8Num12z4"/>
    <w:uiPriority w:val="99"/>
    <w:rsid w:val="006959A6"/>
  </w:style>
  <w:style w:type="character" w:customStyle="1" w:styleId="WW8Num12z5">
    <w:name w:val="WW8Num12z5"/>
    <w:uiPriority w:val="99"/>
    <w:rsid w:val="006959A6"/>
  </w:style>
  <w:style w:type="character" w:customStyle="1" w:styleId="WW8Num12z6">
    <w:name w:val="WW8Num12z6"/>
    <w:uiPriority w:val="99"/>
    <w:rsid w:val="006959A6"/>
  </w:style>
  <w:style w:type="character" w:customStyle="1" w:styleId="WW8Num12z7">
    <w:name w:val="WW8Num12z7"/>
    <w:uiPriority w:val="99"/>
    <w:rsid w:val="006959A6"/>
  </w:style>
  <w:style w:type="character" w:customStyle="1" w:styleId="WW8Num12z8">
    <w:name w:val="WW8Num12z8"/>
    <w:uiPriority w:val="99"/>
    <w:rsid w:val="006959A6"/>
  </w:style>
  <w:style w:type="character" w:customStyle="1" w:styleId="WW8Num13z0">
    <w:name w:val="WW8Num13z0"/>
    <w:uiPriority w:val="99"/>
    <w:rsid w:val="006959A6"/>
    <w:rPr>
      <w:rFonts w:ascii="Symbol" w:hAnsi="Symbol" w:cs="Symbol"/>
    </w:rPr>
  </w:style>
  <w:style w:type="character" w:customStyle="1" w:styleId="WW8Num13z1">
    <w:name w:val="WW8Num13z1"/>
    <w:uiPriority w:val="99"/>
    <w:rsid w:val="006959A6"/>
    <w:rPr>
      <w:rFonts w:ascii="Courier New" w:hAnsi="Courier New" w:cs="Courier New"/>
    </w:rPr>
  </w:style>
  <w:style w:type="character" w:customStyle="1" w:styleId="WW8Num13z2">
    <w:name w:val="WW8Num13z2"/>
    <w:uiPriority w:val="99"/>
    <w:rsid w:val="006959A6"/>
    <w:rPr>
      <w:rFonts w:ascii="Wingdings" w:hAnsi="Wingdings" w:cs="Wingdings"/>
    </w:rPr>
  </w:style>
  <w:style w:type="character" w:customStyle="1" w:styleId="WW8Num14z0">
    <w:name w:val="WW8Num14z0"/>
    <w:uiPriority w:val="99"/>
    <w:rsid w:val="006959A6"/>
    <w:rPr>
      <w:rFonts w:ascii="Symbol" w:hAnsi="Symbol" w:cs="Symbol"/>
    </w:rPr>
  </w:style>
  <w:style w:type="character" w:customStyle="1" w:styleId="WW8Num14z1">
    <w:name w:val="WW8Num14z1"/>
    <w:uiPriority w:val="99"/>
    <w:rsid w:val="006959A6"/>
    <w:rPr>
      <w:rFonts w:ascii="Courier New" w:hAnsi="Courier New" w:cs="Courier New"/>
    </w:rPr>
  </w:style>
  <w:style w:type="character" w:customStyle="1" w:styleId="WW8Num14z2">
    <w:name w:val="WW8Num14z2"/>
    <w:uiPriority w:val="99"/>
    <w:rsid w:val="006959A6"/>
    <w:rPr>
      <w:rFonts w:ascii="Wingdings" w:hAnsi="Wingdings" w:cs="Wingdings"/>
    </w:rPr>
  </w:style>
  <w:style w:type="character" w:customStyle="1" w:styleId="WW8Num15z0">
    <w:name w:val="WW8Num15z0"/>
    <w:uiPriority w:val="99"/>
    <w:rsid w:val="006959A6"/>
    <w:rPr>
      <w:rFonts w:ascii="Symbol" w:hAnsi="Symbol" w:cs="Symbol"/>
    </w:rPr>
  </w:style>
  <w:style w:type="character" w:customStyle="1" w:styleId="WW8Num15z1">
    <w:name w:val="WW8Num15z1"/>
    <w:uiPriority w:val="99"/>
    <w:rsid w:val="006959A6"/>
  </w:style>
  <w:style w:type="character" w:customStyle="1" w:styleId="WW8Num15z2">
    <w:name w:val="WW8Num15z2"/>
    <w:uiPriority w:val="99"/>
    <w:rsid w:val="006959A6"/>
  </w:style>
  <w:style w:type="character" w:customStyle="1" w:styleId="WW8Num15z3">
    <w:name w:val="WW8Num15z3"/>
    <w:uiPriority w:val="99"/>
    <w:rsid w:val="006959A6"/>
  </w:style>
  <w:style w:type="character" w:customStyle="1" w:styleId="WW8Num15z4">
    <w:name w:val="WW8Num15z4"/>
    <w:uiPriority w:val="99"/>
    <w:rsid w:val="006959A6"/>
  </w:style>
  <w:style w:type="character" w:customStyle="1" w:styleId="WW8Num15z5">
    <w:name w:val="WW8Num15z5"/>
    <w:uiPriority w:val="99"/>
    <w:rsid w:val="006959A6"/>
  </w:style>
  <w:style w:type="character" w:customStyle="1" w:styleId="WW8Num15z6">
    <w:name w:val="WW8Num15z6"/>
    <w:uiPriority w:val="99"/>
    <w:rsid w:val="006959A6"/>
  </w:style>
  <w:style w:type="character" w:customStyle="1" w:styleId="WW8Num15z7">
    <w:name w:val="WW8Num15z7"/>
    <w:uiPriority w:val="99"/>
    <w:rsid w:val="006959A6"/>
  </w:style>
  <w:style w:type="character" w:customStyle="1" w:styleId="WW8Num15z8">
    <w:name w:val="WW8Num15z8"/>
    <w:uiPriority w:val="99"/>
    <w:rsid w:val="006959A6"/>
  </w:style>
  <w:style w:type="character" w:customStyle="1" w:styleId="WW8Num16z0">
    <w:name w:val="WW8Num16z0"/>
    <w:uiPriority w:val="99"/>
    <w:rsid w:val="006959A6"/>
    <w:rPr>
      <w:rFonts w:ascii="Symbol" w:hAnsi="Symbol" w:cs="Symbol"/>
    </w:rPr>
  </w:style>
  <w:style w:type="character" w:customStyle="1" w:styleId="WW8Num16z1">
    <w:name w:val="WW8Num16z1"/>
    <w:uiPriority w:val="99"/>
    <w:rsid w:val="006959A6"/>
    <w:rPr>
      <w:rFonts w:ascii="Courier New" w:hAnsi="Courier New" w:cs="Courier New"/>
    </w:rPr>
  </w:style>
  <w:style w:type="character" w:customStyle="1" w:styleId="WW8Num16z2">
    <w:name w:val="WW8Num16z2"/>
    <w:uiPriority w:val="99"/>
    <w:rsid w:val="006959A6"/>
    <w:rPr>
      <w:rFonts w:ascii="Wingdings" w:hAnsi="Wingdings" w:cs="Wingdings"/>
    </w:rPr>
  </w:style>
  <w:style w:type="character" w:customStyle="1" w:styleId="WW8Num17z0">
    <w:name w:val="WW8Num17z0"/>
    <w:uiPriority w:val="99"/>
    <w:rsid w:val="006959A6"/>
    <w:rPr>
      <w:rFonts w:ascii="Symbol" w:hAnsi="Symbol" w:cs="Symbol"/>
    </w:rPr>
  </w:style>
  <w:style w:type="character" w:customStyle="1" w:styleId="WW8Num17z1">
    <w:name w:val="WW8Num17z1"/>
    <w:uiPriority w:val="99"/>
    <w:rsid w:val="006959A6"/>
  </w:style>
  <w:style w:type="character" w:customStyle="1" w:styleId="WW8Num17z2">
    <w:name w:val="WW8Num17z2"/>
    <w:uiPriority w:val="99"/>
    <w:rsid w:val="006959A6"/>
  </w:style>
  <w:style w:type="character" w:customStyle="1" w:styleId="WW8Num17z3">
    <w:name w:val="WW8Num17z3"/>
    <w:uiPriority w:val="99"/>
    <w:rsid w:val="006959A6"/>
  </w:style>
  <w:style w:type="character" w:customStyle="1" w:styleId="WW8Num17z4">
    <w:name w:val="WW8Num17z4"/>
    <w:uiPriority w:val="99"/>
    <w:rsid w:val="006959A6"/>
  </w:style>
  <w:style w:type="character" w:customStyle="1" w:styleId="WW8Num17z5">
    <w:name w:val="WW8Num17z5"/>
    <w:uiPriority w:val="99"/>
    <w:rsid w:val="006959A6"/>
  </w:style>
  <w:style w:type="character" w:customStyle="1" w:styleId="WW8Num17z6">
    <w:name w:val="WW8Num17z6"/>
    <w:uiPriority w:val="99"/>
    <w:rsid w:val="006959A6"/>
  </w:style>
  <w:style w:type="character" w:customStyle="1" w:styleId="WW8Num17z7">
    <w:name w:val="WW8Num17z7"/>
    <w:uiPriority w:val="99"/>
    <w:rsid w:val="006959A6"/>
  </w:style>
  <w:style w:type="character" w:customStyle="1" w:styleId="WW8Num17z8">
    <w:name w:val="WW8Num17z8"/>
    <w:uiPriority w:val="99"/>
    <w:rsid w:val="006959A6"/>
  </w:style>
  <w:style w:type="character" w:customStyle="1" w:styleId="WW8Num18z0">
    <w:name w:val="WW8Num18z0"/>
    <w:uiPriority w:val="99"/>
    <w:rsid w:val="006959A6"/>
    <w:rPr>
      <w:rFonts w:ascii="Symbol" w:hAnsi="Symbol" w:cs="Symbol"/>
    </w:rPr>
  </w:style>
  <w:style w:type="character" w:customStyle="1" w:styleId="WW8Num18z2">
    <w:name w:val="WW8Num18z2"/>
    <w:uiPriority w:val="99"/>
    <w:rsid w:val="006959A6"/>
    <w:rPr>
      <w:rFonts w:ascii="Wingdings" w:hAnsi="Wingdings" w:cs="Wingdings"/>
    </w:rPr>
  </w:style>
  <w:style w:type="character" w:customStyle="1" w:styleId="WW8Num18z4">
    <w:name w:val="WW8Num18z4"/>
    <w:uiPriority w:val="99"/>
    <w:rsid w:val="006959A6"/>
    <w:rPr>
      <w:rFonts w:ascii="Courier New" w:hAnsi="Courier New" w:cs="Courier New"/>
    </w:rPr>
  </w:style>
  <w:style w:type="character" w:customStyle="1" w:styleId="WW8Num19z0">
    <w:name w:val="WW8Num19z0"/>
    <w:uiPriority w:val="99"/>
    <w:rsid w:val="006959A6"/>
    <w:rPr>
      <w:rFonts w:ascii="Symbol" w:hAnsi="Symbol" w:cs="Symbol"/>
    </w:rPr>
  </w:style>
  <w:style w:type="character" w:customStyle="1" w:styleId="WW8Num19z1">
    <w:name w:val="WW8Num19z1"/>
    <w:uiPriority w:val="99"/>
    <w:rsid w:val="006959A6"/>
    <w:rPr>
      <w:rFonts w:ascii="Courier New" w:hAnsi="Courier New" w:cs="Courier New"/>
    </w:rPr>
  </w:style>
  <w:style w:type="character" w:customStyle="1" w:styleId="WW8Num19z2">
    <w:name w:val="WW8Num19z2"/>
    <w:uiPriority w:val="99"/>
    <w:rsid w:val="006959A6"/>
    <w:rPr>
      <w:rFonts w:ascii="Wingdings" w:hAnsi="Wingdings" w:cs="Wingdings"/>
    </w:rPr>
  </w:style>
  <w:style w:type="character" w:customStyle="1" w:styleId="WW8Num20z0">
    <w:name w:val="WW8Num20z0"/>
    <w:uiPriority w:val="99"/>
    <w:rsid w:val="006959A6"/>
    <w:rPr>
      <w:rFonts w:ascii="Symbol" w:hAnsi="Symbol" w:cs="Symbol"/>
    </w:rPr>
  </w:style>
  <w:style w:type="character" w:customStyle="1" w:styleId="WW8Num20z1">
    <w:name w:val="WW8Num20z1"/>
    <w:uiPriority w:val="99"/>
    <w:rsid w:val="006959A6"/>
  </w:style>
  <w:style w:type="character" w:customStyle="1" w:styleId="WW8Num20z2">
    <w:name w:val="WW8Num20z2"/>
    <w:uiPriority w:val="99"/>
    <w:rsid w:val="006959A6"/>
  </w:style>
  <w:style w:type="character" w:customStyle="1" w:styleId="WW8Num20z3">
    <w:name w:val="WW8Num20z3"/>
    <w:uiPriority w:val="99"/>
    <w:rsid w:val="006959A6"/>
  </w:style>
  <w:style w:type="character" w:customStyle="1" w:styleId="WW8Num20z4">
    <w:name w:val="WW8Num20z4"/>
    <w:uiPriority w:val="99"/>
    <w:rsid w:val="006959A6"/>
  </w:style>
  <w:style w:type="character" w:customStyle="1" w:styleId="WW8Num20z5">
    <w:name w:val="WW8Num20z5"/>
    <w:uiPriority w:val="99"/>
    <w:rsid w:val="006959A6"/>
  </w:style>
  <w:style w:type="character" w:customStyle="1" w:styleId="WW8Num20z6">
    <w:name w:val="WW8Num20z6"/>
    <w:uiPriority w:val="99"/>
    <w:rsid w:val="006959A6"/>
  </w:style>
  <w:style w:type="character" w:customStyle="1" w:styleId="WW8Num20z7">
    <w:name w:val="WW8Num20z7"/>
    <w:uiPriority w:val="99"/>
    <w:rsid w:val="006959A6"/>
  </w:style>
  <w:style w:type="character" w:customStyle="1" w:styleId="WW8Num20z8">
    <w:name w:val="WW8Num20z8"/>
    <w:uiPriority w:val="99"/>
    <w:rsid w:val="006959A6"/>
  </w:style>
  <w:style w:type="character" w:customStyle="1" w:styleId="WW8Num21z0">
    <w:name w:val="WW8Num21z0"/>
    <w:uiPriority w:val="99"/>
    <w:rsid w:val="006959A6"/>
    <w:rPr>
      <w:rFonts w:ascii="Symbol" w:hAnsi="Symbol" w:cs="Symbol"/>
    </w:rPr>
  </w:style>
  <w:style w:type="character" w:customStyle="1" w:styleId="WW8Num21z1">
    <w:name w:val="WW8Num21z1"/>
    <w:uiPriority w:val="99"/>
    <w:rsid w:val="006959A6"/>
  </w:style>
  <w:style w:type="character" w:customStyle="1" w:styleId="WW8Num21z2">
    <w:name w:val="WW8Num21z2"/>
    <w:uiPriority w:val="99"/>
    <w:rsid w:val="006959A6"/>
  </w:style>
  <w:style w:type="character" w:customStyle="1" w:styleId="WW8Num21z3">
    <w:name w:val="WW8Num21z3"/>
    <w:uiPriority w:val="99"/>
    <w:rsid w:val="006959A6"/>
  </w:style>
  <w:style w:type="character" w:customStyle="1" w:styleId="WW8Num21z4">
    <w:name w:val="WW8Num21z4"/>
    <w:uiPriority w:val="99"/>
    <w:rsid w:val="006959A6"/>
  </w:style>
  <w:style w:type="character" w:customStyle="1" w:styleId="WW8Num21z5">
    <w:name w:val="WW8Num21z5"/>
    <w:uiPriority w:val="99"/>
    <w:rsid w:val="006959A6"/>
  </w:style>
  <w:style w:type="character" w:customStyle="1" w:styleId="WW8Num21z6">
    <w:name w:val="WW8Num21z6"/>
    <w:uiPriority w:val="99"/>
    <w:rsid w:val="006959A6"/>
  </w:style>
  <w:style w:type="character" w:customStyle="1" w:styleId="WW8Num21z7">
    <w:name w:val="WW8Num21z7"/>
    <w:uiPriority w:val="99"/>
    <w:rsid w:val="006959A6"/>
  </w:style>
  <w:style w:type="character" w:customStyle="1" w:styleId="WW8Num21z8">
    <w:name w:val="WW8Num21z8"/>
    <w:uiPriority w:val="99"/>
    <w:rsid w:val="006959A6"/>
  </w:style>
  <w:style w:type="character" w:customStyle="1" w:styleId="WW8Num22z0">
    <w:name w:val="WW8Num22z0"/>
    <w:uiPriority w:val="99"/>
    <w:rsid w:val="006959A6"/>
    <w:rPr>
      <w:rFonts w:ascii="Symbol" w:hAnsi="Symbol" w:cs="Symbol"/>
    </w:rPr>
  </w:style>
  <w:style w:type="character" w:customStyle="1" w:styleId="WW8Num22z1">
    <w:name w:val="WW8Num22z1"/>
    <w:uiPriority w:val="99"/>
    <w:rsid w:val="006959A6"/>
  </w:style>
  <w:style w:type="character" w:customStyle="1" w:styleId="WW8Num22z2">
    <w:name w:val="WW8Num22z2"/>
    <w:uiPriority w:val="99"/>
    <w:rsid w:val="006959A6"/>
  </w:style>
  <w:style w:type="character" w:customStyle="1" w:styleId="WW8Num22z3">
    <w:name w:val="WW8Num22z3"/>
    <w:uiPriority w:val="99"/>
    <w:rsid w:val="006959A6"/>
  </w:style>
  <w:style w:type="character" w:customStyle="1" w:styleId="WW8Num22z4">
    <w:name w:val="WW8Num22z4"/>
    <w:uiPriority w:val="99"/>
    <w:rsid w:val="006959A6"/>
  </w:style>
  <w:style w:type="character" w:customStyle="1" w:styleId="WW8Num22z5">
    <w:name w:val="WW8Num22z5"/>
    <w:uiPriority w:val="99"/>
    <w:rsid w:val="006959A6"/>
  </w:style>
  <w:style w:type="character" w:customStyle="1" w:styleId="WW8Num22z6">
    <w:name w:val="WW8Num22z6"/>
    <w:uiPriority w:val="99"/>
    <w:rsid w:val="006959A6"/>
  </w:style>
  <w:style w:type="character" w:customStyle="1" w:styleId="WW8Num22z7">
    <w:name w:val="WW8Num22z7"/>
    <w:uiPriority w:val="99"/>
    <w:rsid w:val="006959A6"/>
  </w:style>
  <w:style w:type="character" w:customStyle="1" w:styleId="WW8Num22z8">
    <w:name w:val="WW8Num22z8"/>
    <w:uiPriority w:val="99"/>
    <w:rsid w:val="006959A6"/>
  </w:style>
  <w:style w:type="character" w:customStyle="1" w:styleId="WW8Num23z0">
    <w:name w:val="WW8Num23z0"/>
    <w:uiPriority w:val="99"/>
    <w:rsid w:val="006959A6"/>
    <w:rPr>
      <w:rFonts w:ascii="Symbol" w:hAnsi="Symbol" w:cs="Symbol"/>
    </w:rPr>
  </w:style>
  <w:style w:type="character" w:customStyle="1" w:styleId="WW8Num23z1">
    <w:name w:val="WW8Num23z1"/>
    <w:uiPriority w:val="99"/>
    <w:rsid w:val="006959A6"/>
    <w:rPr>
      <w:rFonts w:ascii="Courier New" w:hAnsi="Courier New" w:cs="Courier New"/>
    </w:rPr>
  </w:style>
  <w:style w:type="character" w:customStyle="1" w:styleId="WW8Num23z2">
    <w:name w:val="WW8Num23z2"/>
    <w:uiPriority w:val="99"/>
    <w:rsid w:val="006959A6"/>
    <w:rPr>
      <w:rFonts w:ascii="Wingdings" w:hAnsi="Wingdings" w:cs="Wingdings"/>
    </w:rPr>
  </w:style>
  <w:style w:type="character" w:customStyle="1" w:styleId="WW8Num24z0">
    <w:name w:val="WW8Num24z0"/>
    <w:uiPriority w:val="99"/>
    <w:rsid w:val="006959A6"/>
    <w:rPr>
      <w:rFonts w:ascii="Symbol" w:hAnsi="Symbol" w:cs="Symbol"/>
    </w:rPr>
  </w:style>
  <w:style w:type="character" w:customStyle="1" w:styleId="WW8Num24z1">
    <w:name w:val="WW8Num24z1"/>
    <w:uiPriority w:val="99"/>
    <w:rsid w:val="006959A6"/>
    <w:rPr>
      <w:rFonts w:ascii="Courier New" w:hAnsi="Courier New" w:cs="Courier New"/>
    </w:rPr>
  </w:style>
  <w:style w:type="character" w:customStyle="1" w:styleId="WW8Num24z2">
    <w:name w:val="WW8Num24z2"/>
    <w:uiPriority w:val="99"/>
    <w:rsid w:val="006959A6"/>
    <w:rPr>
      <w:rFonts w:ascii="Wingdings" w:hAnsi="Wingdings" w:cs="Wingdings"/>
    </w:rPr>
  </w:style>
  <w:style w:type="character" w:customStyle="1" w:styleId="WW8Num25z0">
    <w:name w:val="WW8Num25z0"/>
    <w:uiPriority w:val="99"/>
    <w:rsid w:val="006959A6"/>
    <w:rPr>
      <w:rFonts w:ascii="Symbol" w:hAnsi="Symbol" w:cs="Symbol"/>
    </w:rPr>
  </w:style>
  <w:style w:type="character" w:customStyle="1" w:styleId="WW8Num25z1">
    <w:name w:val="WW8Num25z1"/>
    <w:uiPriority w:val="99"/>
    <w:rsid w:val="006959A6"/>
  </w:style>
  <w:style w:type="character" w:customStyle="1" w:styleId="WW8Num25z2">
    <w:name w:val="WW8Num25z2"/>
    <w:uiPriority w:val="99"/>
    <w:rsid w:val="006959A6"/>
  </w:style>
  <w:style w:type="character" w:customStyle="1" w:styleId="WW8Num25z3">
    <w:name w:val="WW8Num25z3"/>
    <w:uiPriority w:val="99"/>
    <w:rsid w:val="006959A6"/>
  </w:style>
  <w:style w:type="character" w:customStyle="1" w:styleId="WW8Num25z4">
    <w:name w:val="WW8Num25z4"/>
    <w:uiPriority w:val="99"/>
    <w:rsid w:val="006959A6"/>
  </w:style>
  <w:style w:type="character" w:customStyle="1" w:styleId="WW8Num25z5">
    <w:name w:val="WW8Num25z5"/>
    <w:uiPriority w:val="99"/>
    <w:rsid w:val="006959A6"/>
  </w:style>
  <w:style w:type="character" w:customStyle="1" w:styleId="WW8Num25z6">
    <w:name w:val="WW8Num25z6"/>
    <w:uiPriority w:val="99"/>
    <w:rsid w:val="006959A6"/>
  </w:style>
  <w:style w:type="character" w:customStyle="1" w:styleId="WW8Num25z7">
    <w:name w:val="WW8Num25z7"/>
    <w:uiPriority w:val="99"/>
    <w:rsid w:val="006959A6"/>
  </w:style>
  <w:style w:type="character" w:customStyle="1" w:styleId="WW8Num25z8">
    <w:name w:val="WW8Num25z8"/>
    <w:uiPriority w:val="99"/>
    <w:rsid w:val="006959A6"/>
  </w:style>
  <w:style w:type="character" w:customStyle="1" w:styleId="WW8Num26z0">
    <w:name w:val="WW8Num26z0"/>
    <w:uiPriority w:val="99"/>
    <w:rsid w:val="006959A6"/>
    <w:rPr>
      <w:rFonts w:ascii="Symbol" w:hAnsi="Symbol" w:cs="Symbol"/>
    </w:rPr>
  </w:style>
  <w:style w:type="character" w:customStyle="1" w:styleId="WW8Num26z1">
    <w:name w:val="WW8Num26z1"/>
    <w:uiPriority w:val="99"/>
    <w:rsid w:val="006959A6"/>
    <w:rPr>
      <w:rFonts w:ascii="Courier New" w:hAnsi="Courier New" w:cs="Courier New"/>
    </w:rPr>
  </w:style>
  <w:style w:type="character" w:customStyle="1" w:styleId="WW8Num26z2">
    <w:name w:val="WW8Num26z2"/>
    <w:uiPriority w:val="99"/>
    <w:rsid w:val="006959A6"/>
    <w:rPr>
      <w:rFonts w:ascii="Wingdings" w:hAnsi="Wingdings" w:cs="Wingdings"/>
    </w:rPr>
  </w:style>
  <w:style w:type="character" w:customStyle="1" w:styleId="WW8Num27z0">
    <w:name w:val="WW8Num27z0"/>
    <w:uiPriority w:val="99"/>
    <w:rsid w:val="006959A6"/>
    <w:rPr>
      <w:rFonts w:ascii="Symbol" w:hAnsi="Symbol" w:cs="Symbol"/>
    </w:rPr>
  </w:style>
  <w:style w:type="character" w:customStyle="1" w:styleId="WW8Num27z1">
    <w:name w:val="WW8Num27z1"/>
    <w:uiPriority w:val="99"/>
    <w:rsid w:val="006959A6"/>
  </w:style>
  <w:style w:type="character" w:customStyle="1" w:styleId="WW8Num27z2">
    <w:name w:val="WW8Num27z2"/>
    <w:uiPriority w:val="99"/>
    <w:rsid w:val="006959A6"/>
  </w:style>
  <w:style w:type="character" w:customStyle="1" w:styleId="WW8Num27z3">
    <w:name w:val="WW8Num27z3"/>
    <w:uiPriority w:val="99"/>
    <w:rsid w:val="006959A6"/>
  </w:style>
  <w:style w:type="character" w:customStyle="1" w:styleId="WW8Num27z4">
    <w:name w:val="WW8Num27z4"/>
    <w:uiPriority w:val="99"/>
    <w:rsid w:val="006959A6"/>
  </w:style>
  <w:style w:type="character" w:customStyle="1" w:styleId="WW8Num27z5">
    <w:name w:val="WW8Num27z5"/>
    <w:uiPriority w:val="99"/>
    <w:rsid w:val="006959A6"/>
  </w:style>
  <w:style w:type="character" w:customStyle="1" w:styleId="WW8Num27z6">
    <w:name w:val="WW8Num27z6"/>
    <w:uiPriority w:val="99"/>
    <w:rsid w:val="006959A6"/>
  </w:style>
  <w:style w:type="character" w:customStyle="1" w:styleId="WW8Num27z7">
    <w:name w:val="WW8Num27z7"/>
    <w:uiPriority w:val="99"/>
    <w:rsid w:val="006959A6"/>
  </w:style>
  <w:style w:type="character" w:customStyle="1" w:styleId="WW8Num27z8">
    <w:name w:val="WW8Num27z8"/>
    <w:uiPriority w:val="99"/>
    <w:rsid w:val="006959A6"/>
  </w:style>
  <w:style w:type="character" w:customStyle="1" w:styleId="WW8Num28z0">
    <w:name w:val="WW8Num28z0"/>
    <w:uiPriority w:val="99"/>
    <w:rsid w:val="006959A6"/>
    <w:rPr>
      <w:rFonts w:ascii="Symbol" w:hAnsi="Symbol" w:cs="Symbol"/>
    </w:rPr>
  </w:style>
  <w:style w:type="character" w:customStyle="1" w:styleId="WW8Num28z1">
    <w:name w:val="WW8Num28z1"/>
    <w:uiPriority w:val="99"/>
    <w:rsid w:val="006959A6"/>
    <w:rPr>
      <w:rFonts w:ascii="Courier New" w:hAnsi="Courier New" w:cs="Courier New"/>
    </w:rPr>
  </w:style>
  <w:style w:type="character" w:customStyle="1" w:styleId="WW8Num28z2">
    <w:name w:val="WW8Num28z2"/>
    <w:uiPriority w:val="99"/>
    <w:rsid w:val="006959A6"/>
    <w:rPr>
      <w:rFonts w:ascii="Wingdings" w:hAnsi="Wingdings" w:cs="Wingdings"/>
    </w:rPr>
  </w:style>
  <w:style w:type="character" w:customStyle="1" w:styleId="WW8Num29z0">
    <w:name w:val="WW8Num29z0"/>
    <w:uiPriority w:val="99"/>
    <w:rsid w:val="006959A6"/>
    <w:rPr>
      <w:rFonts w:ascii="Symbol" w:hAnsi="Symbol" w:cs="Symbol"/>
    </w:rPr>
  </w:style>
  <w:style w:type="character" w:customStyle="1" w:styleId="WW8Num29z1">
    <w:name w:val="WW8Num29z1"/>
    <w:uiPriority w:val="99"/>
    <w:rsid w:val="006959A6"/>
    <w:rPr>
      <w:rFonts w:ascii="Courier New" w:hAnsi="Courier New" w:cs="Courier New"/>
    </w:rPr>
  </w:style>
  <w:style w:type="character" w:customStyle="1" w:styleId="WW8Num29z2">
    <w:name w:val="WW8Num29z2"/>
    <w:uiPriority w:val="99"/>
    <w:rsid w:val="006959A6"/>
    <w:rPr>
      <w:rFonts w:ascii="Wingdings" w:hAnsi="Wingdings" w:cs="Wingdings"/>
    </w:rPr>
  </w:style>
  <w:style w:type="character" w:customStyle="1" w:styleId="WW8Num30z0">
    <w:name w:val="WW8Num30z0"/>
    <w:uiPriority w:val="99"/>
    <w:rsid w:val="006959A6"/>
    <w:rPr>
      <w:rFonts w:ascii="Symbol" w:hAnsi="Symbol" w:cs="Symbol"/>
    </w:rPr>
  </w:style>
  <w:style w:type="character" w:customStyle="1" w:styleId="WW8Num30z1">
    <w:name w:val="WW8Num30z1"/>
    <w:uiPriority w:val="99"/>
    <w:rsid w:val="006959A6"/>
    <w:rPr>
      <w:rFonts w:ascii="Courier New" w:hAnsi="Courier New" w:cs="Courier New"/>
    </w:rPr>
  </w:style>
  <w:style w:type="character" w:customStyle="1" w:styleId="WW8Num30z2">
    <w:name w:val="WW8Num30z2"/>
    <w:uiPriority w:val="99"/>
    <w:rsid w:val="006959A6"/>
    <w:rPr>
      <w:rFonts w:ascii="Wingdings" w:hAnsi="Wingdings" w:cs="Wingdings"/>
    </w:rPr>
  </w:style>
  <w:style w:type="character" w:customStyle="1" w:styleId="WW8Num31z0">
    <w:name w:val="WW8Num31z0"/>
    <w:uiPriority w:val="99"/>
    <w:rsid w:val="006959A6"/>
    <w:rPr>
      <w:rFonts w:ascii="Symbol" w:hAnsi="Symbol" w:cs="Symbol"/>
    </w:rPr>
  </w:style>
  <w:style w:type="character" w:customStyle="1" w:styleId="WW8Num31z1">
    <w:name w:val="WW8Num31z1"/>
    <w:uiPriority w:val="99"/>
    <w:rsid w:val="006959A6"/>
  </w:style>
  <w:style w:type="character" w:customStyle="1" w:styleId="WW8Num31z2">
    <w:name w:val="WW8Num31z2"/>
    <w:uiPriority w:val="99"/>
    <w:rsid w:val="006959A6"/>
  </w:style>
  <w:style w:type="character" w:customStyle="1" w:styleId="WW8Num31z3">
    <w:name w:val="WW8Num31z3"/>
    <w:uiPriority w:val="99"/>
    <w:rsid w:val="006959A6"/>
  </w:style>
  <w:style w:type="character" w:customStyle="1" w:styleId="WW8Num31z4">
    <w:name w:val="WW8Num31z4"/>
    <w:uiPriority w:val="99"/>
    <w:rsid w:val="006959A6"/>
  </w:style>
  <w:style w:type="character" w:customStyle="1" w:styleId="WW8Num31z5">
    <w:name w:val="WW8Num31z5"/>
    <w:uiPriority w:val="99"/>
    <w:rsid w:val="006959A6"/>
  </w:style>
  <w:style w:type="character" w:customStyle="1" w:styleId="WW8Num31z6">
    <w:name w:val="WW8Num31z6"/>
    <w:uiPriority w:val="99"/>
    <w:rsid w:val="006959A6"/>
  </w:style>
  <w:style w:type="character" w:customStyle="1" w:styleId="WW8Num31z7">
    <w:name w:val="WW8Num31z7"/>
    <w:uiPriority w:val="99"/>
    <w:rsid w:val="006959A6"/>
  </w:style>
  <w:style w:type="character" w:customStyle="1" w:styleId="WW8Num31z8">
    <w:name w:val="WW8Num31z8"/>
    <w:uiPriority w:val="99"/>
    <w:rsid w:val="006959A6"/>
  </w:style>
  <w:style w:type="character" w:customStyle="1" w:styleId="WW8Num32z0">
    <w:name w:val="WW8Num32z0"/>
    <w:uiPriority w:val="99"/>
    <w:rsid w:val="006959A6"/>
    <w:rPr>
      <w:rFonts w:ascii="Symbol" w:hAnsi="Symbol" w:cs="Symbol"/>
    </w:rPr>
  </w:style>
  <w:style w:type="character" w:customStyle="1" w:styleId="WW8Num32z1">
    <w:name w:val="WW8Num32z1"/>
    <w:uiPriority w:val="99"/>
    <w:rsid w:val="006959A6"/>
    <w:rPr>
      <w:rFonts w:ascii="Courier New" w:hAnsi="Courier New" w:cs="Courier New"/>
    </w:rPr>
  </w:style>
  <w:style w:type="character" w:customStyle="1" w:styleId="WW8Num32z2">
    <w:name w:val="WW8Num32z2"/>
    <w:uiPriority w:val="99"/>
    <w:rsid w:val="006959A6"/>
    <w:rPr>
      <w:rFonts w:ascii="Wingdings" w:hAnsi="Wingdings" w:cs="Wingdings"/>
    </w:rPr>
  </w:style>
  <w:style w:type="character" w:customStyle="1" w:styleId="WW8Num33z0">
    <w:name w:val="WW8Num33z0"/>
    <w:uiPriority w:val="99"/>
    <w:rsid w:val="006959A6"/>
    <w:rPr>
      <w:rFonts w:ascii="Symbol" w:hAnsi="Symbol" w:cs="Symbol"/>
    </w:rPr>
  </w:style>
  <w:style w:type="character" w:customStyle="1" w:styleId="WW8Num33z1">
    <w:name w:val="WW8Num33z1"/>
    <w:uiPriority w:val="99"/>
    <w:rsid w:val="006959A6"/>
    <w:rPr>
      <w:rFonts w:ascii="Courier New" w:hAnsi="Courier New" w:cs="Courier New"/>
    </w:rPr>
  </w:style>
  <w:style w:type="character" w:customStyle="1" w:styleId="WW8Num33z2">
    <w:name w:val="WW8Num33z2"/>
    <w:uiPriority w:val="99"/>
    <w:rsid w:val="006959A6"/>
    <w:rPr>
      <w:rFonts w:ascii="Wingdings" w:hAnsi="Wingdings" w:cs="Wingdings"/>
    </w:rPr>
  </w:style>
  <w:style w:type="character" w:customStyle="1" w:styleId="WW8Num34z0">
    <w:name w:val="WW8Num34z0"/>
    <w:uiPriority w:val="99"/>
    <w:rsid w:val="006959A6"/>
  </w:style>
  <w:style w:type="character" w:customStyle="1" w:styleId="WW8Num34z1">
    <w:name w:val="WW8Num34z1"/>
    <w:uiPriority w:val="99"/>
    <w:rsid w:val="006959A6"/>
  </w:style>
  <w:style w:type="character" w:customStyle="1" w:styleId="WW8Num34z2">
    <w:name w:val="WW8Num34z2"/>
    <w:uiPriority w:val="99"/>
    <w:rsid w:val="006959A6"/>
  </w:style>
  <w:style w:type="character" w:customStyle="1" w:styleId="WW8Num34z3">
    <w:name w:val="WW8Num34z3"/>
    <w:uiPriority w:val="99"/>
    <w:rsid w:val="006959A6"/>
  </w:style>
  <w:style w:type="character" w:customStyle="1" w:styleId="WW8Num34z4">
    <w:name w:val="WW8Num34z4"/>
    <w:uiPriority w:val="99"/>
    <w:rsid w:val="006959A6"/>
  </w:style>
  <w:style w:type="character" w:customStyle="1" w:styleId="WW8Num34z5">
    <w:name w:val="WW8Num34z5"/>
    <w:uiPriority w:val="99"/>
    <w:rsid w:val="006959A6"/>
  </w:style>
  <w:style w:type="character" w:customStyle="1" w:styleId="WW8Num34z6">
    <w:name w:val="WW8Num34z6"/>
    <w:uiPriority w:val="99"/>
    <w:rsid w:val="006959A6"/>
  </w:style>
  <w:style w:type="character" w:customStyle="1" w:styleId="WW8Num34z7">
    <w:name w:val="WW8Num34z7"/>
    <w:uiPriority w:val="99"/>
    <w:rsid w:val="006959A6"/>
  </w:style>
  <w:style w:type="character" w:customStyle="1" w:styleId="WW8Num34z8">
    <w:name w:val="WW8Num34z8"/>
    <w:uiPriority w:val="99"/>
    <w:rsid w:val="006959A6"/>
  </w:style>
  <w:style w:type="character" w:customStyle="1" w:styleId="WW8Num35z0">
    <w:name w:val="WW8Num35z0"/>
    <w:uiPriority w:val="99"/>
    <w:rsid w:val="006959A6"/>
    <w:rPr>
      <w:rFonts w:ascii="Symbol" w:hAnsi="Symbol" w:cs="Symbol"/>
    </w:rPr>
  </w:style>
  <w:style w:type="character" w:customStyle="1" w:styleId="WW8Num35z1">
    <w:name w:val="WW8Num35z1"/>
    <w:uiPriority w:val="99"/>
    <w:rsid w:val="006959A6"/>
    <w:rPr>
      <w:rFonts w:ascii="Courier New" w:hAnsi="Courier New" w:cs="Courier New"/>
    </w:rPr>
  </w:style>
  <w:style w:type="character" w:customStyle="1" w:styleId="WW8Num35z2">
    <w:name w:val="WW8Num35z2"/>
    <w:uiPriority w:val="99"/>
    <w:rsid w:val="006959A6"/>
    <w:rPr>
      <w:rFonts w:ascii="Wingdings" w:hAnsi="Wingdings" w:cs="Wingdings"/>
    </w:rPr>
  </w:style>
  <w:style w:type="character" w:customStyle="1" w:styleId="13">
    <w:name w:val="Основной шрифт абзаца1"/>
    <w:uiPriority w:val="99"/>
    <w:rsid w:val="006959A6"/>
  </w:style>
  <w:style w:type="character" w:customStyle="1" w:styleId="afe">
    <w:name w:val="Гипертекстовая ссылка"/>
    <w:uiPriority w:val="99"/>
    <w:rsid w:val="006959A6"/>
    <w:rPr>
      <w:b/>
      <w:bCs/>
      <w:color w:val="008000"/>
      <w:sz w:val="20"/>
      <w:szCs w:val="20"/>
      <w:u w:val="single"/>
    </w:rPr>
  </w:style>
  <w:style w:type="character" w:styleId="aff">
    <w:name w:val="Strong"/>
    <w:basedOn w:val="a0"/>
    <w:uiPriority w:val="99"/>
    <w:qFormat/>
    <w:rsid w:val="006959A6"/>
    <w:rPr>
      <w:b/>
      <w:bCs/>
    </w:rPr>
  </w:style>
  <w:style w:type="character" w:customStyle="1" w:styleId="20">
    <w:name w:val="Основной текст 2 Знак"/>
    <w:uiPriority w:val="99"/>
    <w:rsid w:val="006959A6"/>
    <w:rPr>
      <w:kern w:val="1"/>
      <w:sz w:val="20"/>
      <w:szCs w:val="20"/>
    </w:rPr>
  </w:style>
  <w:style w:type="character" w:customStyle="1" w:styleId="PlaceholderText1">
    <w:name w:val="Placeholder Text1"/>
    <w:uiPriority w:val="99"/>
    <w:rsid w:val="006959A6"/>
    <w:rPr>
      <w:color w:val="808080"/>
    </w:rPr>
  </w:style>
  <w:style w:type="character" w:customStyle="1" w:styleId="14">
    <w:name w:val="Знак примечания1"/>
    <w:uiPriority w:val="99"/>
    <w:rsid w:val="006959A6"/>
    <w:rPr>
      <w:sz w:val="16"/>
      <w:szCs w:val="16"/>
    </w:rPr>
  </w:style>
  <w:style w:type="character" w:customStyle="1" w:styleId="aff0">
    <w:name w:val="Тема примечания Знак"/>
    <w:uiPriority w:val="99"/>
    <w:rsid w:val="006959A6"/>
    <w:rPr>
      <w:b/>
      <w:bCs/>
      <w:kern w:val="1"/>
      <w:sz w:val="20"/>
      <w:szCs w:val="20"/>
    </w:rPr>
  </w:style>
  <w:style w:type="character" w:customStyle="1" w:styleId="PlaceholderText2">
    <w:name w:val="Placeholder Text2"/>
    <w:uiPriority w:val="99"/>
    <w:rsid w:val="006959A6"/>
    <w:rPr>
      <w:color w:val="808080"/>
    </w:rPr>
  </w:style>
  <w:style w:type="character" w:customStyle="1" w:styleId="aff1">
    <w:name w:val="Символы концевой сноски"/>
    <w:uiPriority w:val="99"/>
    <w:rsid w:val="006959A6"/>
    <w:rPr>
      <w:vertAlign w:val="superscript"/>
    </w:rPr>
  </w:style>
  <w:style w:type="character" w:customStyle="1" w:styleId="WW-">
    <w:name w:val="WW-Символы концевой сноски"/>
    <w:uiPriority w:val="99"/>
    <w:rsid w:val="006959A6"/>
  </w:style>
  <w:style w:type="character" w:styleId="aff2">
    <w:name w:val="endnote reference"/>
    <w:basedOn w:val="a0"/>
    <w:uiPriority w:val="99"/>
    <w:rsid w:val="006959A6"/>
    <w:rPr>
      <w:vertAlign w:val="superscript"/>
    </w:rPr>
  </w:style>
  <w:style w:type="paragraph" w:customStyle="1" w:styleId="15">
    <w:name w:val="Заголовок1"/>
    <w:basedOn w:val="a"/>
    <w:next w:val="ae"/>
    <w:uiPriority w:val="99"/>
    <w:rsid w:val="006959A6"/>
    <w:pPr>
      <w:keepNext/>
      <w:suppressAutoHyphens/>
      <w:spacing w:before="240" w:after="120" w:line="240" w:lineRule="auto"/>
      <w:ind w:firstLine="0"/>
      <w:jc w:val="left"/>
    </w:pPr>
    <w:rPr>
      <w:rFonts w:ascii="Arial" w:eastAsia="Microsoft YaHei" w:hAnsi="Arial" w:cs="Arial"/>
      <w:sz w:val="28"/>
      <w:szCs w:val="28"/>
      <w:lang w:eastAsia="ar-SA"/>
    </w:rPr>
  </w:style>
  <w:style w:type="character" w:customStyle="1" w:styleId="16">
    <w:name w:val="Основной текст Знак1"/>
    <w:basedOn w:val="a0"/>
    <w:uiPriority w:val="99"/>
    <w:rsid w:val="006959A6"/>
    <w:rPr>
      <w:sz w:val="24"/>
      <w:szCs w:val="24"/>
      <w:lang w:eastAsia="ar-SA"/>
    </w:rPr>
  </w:style>
  <w:style w:type="paragraph" w:styleId="aff3">
    <w:name w:val="List"/>
    <w:basedOn w:val="ae"/>
    <w:uiPriority w:val="99"/>
    <w:rsid w:val="006959A6"/>
    <w:pPr>
      <w:suppressAutoHyphens/>
      <w:spacing w:before="0" w:after="120"/>
    </w:pPr>
    <w:rPr>
      <w:rFonts w:ascii="Times New Roman" w:eastAsia="Times New Roman" w:hAnsi="Times New Roman"/>
      <w:lang w:val="ru-RU" w:eastAsia="ar-SA"/>
    </w:rPr>
  </w:style>
  <w:style w:type="paragraph" w:customStyle="1" w:styleId="17">
    <w:name w:val="Название1"/>
    <w:basedOn w:val="a"/>
    <w:uiPriority w:val="99"/>
    <w:rsid w:val="006959A6"/>
    <w:pPr>
      <w:suppressLineNumbers/>
      <w:suppressAutoHyphens/>
      <w:spacing w:before="120" w:after="120" w:line="240" w:lineRule="auto"/>
      <w:ind w:firstLine="0"/>
      <w:jc w:val="left"/>
    </w:pPr>
    <w:rPr>
      <w:rFonts w:ascii="Times New Roman" w:eastAsia="Times New Roman" w:hAnsi="Times New Roman" w:cs="Times New Roman"/>
      <w:i/>
      <w:iCs/>
      <w:szCs w:val="24"/>
      <w:lang w:eastAsia="ar-SA"/>
    </w:rPr>
  </w:style>
  <w:style w:type="paragraph" w:customStyle="1" w:styleId="18">
    <w:name w:val="Указатель1"/>
    <w:basedOn w:val="a"/>
    <w:uiPriority w:val="99"/>
    <w:rsid w:val="006959A6"/>
    <w:pPr>
      <w:suppressLineNumbers/>
      <w:suppressAutoHyphens/>
      <w:spacing w:line="240" w:lineRule="auto"/>
      <w:ind w:firstLine="0"/>
      <w:jc w:val="left"/>
    </w:pPr>
    <w:rPr>
      <w:rFonts w:ascii="Times New Roman" w:eastAsia="Times New Roman" w:hAnsi="Times New Roman" w:cs="Times New Roman"/>
      <w:szCs w:val="24"/>
      <w:lang w:eastAsia="ar-SA"/>
    </w:rPr>
  </w:style>
  <w:style w:type="character" w:customStyle="1" w:styleId="19">
    <w:name w:val="Текст выноски Знак1"/>
    <w:basedOn w:val="a0"/>
    <w:uiPriority w:val="99"/>
    <w:rsid w:val="006959A6"/>
    <w:rPr>
      <w:rFonts w:ascii="Tahoma" w:hAnsi="Tahoma" w:cs="Tahoma"/>
      <w:sz w:val="16"/>
      <w:szCs w:val="16"/>
    </w:rPr>
  </w:style>
  <w:style w:type="character" w:customStyle="1" w:styleId="1a">
    <w:name w:val="Верхний колонтитул Знак1"/>
    <w:basedOn w:val="a0"/>
    <w:uiPriority w:val="99"/>
    <w:rsid w:val="006959A6"/>
    <w:rPr>
      <w:sz w:val="24"/>
      <w:szCs w:val="24"/>
      <w:lang w:eastAsia="ar-SA"/>
    </w:rPr>
  </w:style>
  <w:style w:type="paragraph" w:customStyle="1" w:styleId="110">
    <w:name w:val="Знак1 Знак Знак Знак1"/>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character" w:customStyle="1" w:styleId="1b">
    <w:name w:val="Нижний колонтитул Знак1"/>
    <w:basedOn w:val="a0"/>
    <w:uiPriority w:val="99"/>
    <w:rsid w:val="006959A6"/>
    <w:rPr>
      <w:sz w:val="24"/>
      <w:szCs w:val="24"/>
    </w:rPr>
  </w:style>
  <w:style w:type="paragraph" w:customStyle="1" w:styleId="21">
    <w:name w:val="Основной текст с отступом 21"/>
    <w:basedOn w:val="a"/>
    <w:uiPriority w:val="99"/>
    <w:rsid w:val="006959A6"/>
    <w:pPr>
      <w:suppressAutoHyphens/>
      <w:spacing w:line="240" w:lineRule="auto"/>
      <w:ind w:firstLine="900"/>
    </w:pPr>
    <w:rPr>
      <w:rFonts w:ascii="Times New Roman" w:eastAsia="Times New Roman" w:hAnsi="Times New Roman" w:cs="Times New Roman"/>
      <w:sz w:val="28"/>
      <w:szCs w:val="28"/>
      <w:lang w:eastAsia="ar-SA"/>
    </w:rPr>
  </w:style>
  <w:style w:type="paragraph" w:customStyle="1" w:styleId="1c">
    <w:name w:val="Текст1"/>
    <w:basedOn w:val="a"/>
    <w:uiPriority w:val="99"/>
    <w:rsid w:val="006959A6"/>
    <w:pPr>
      <w:suppressAutoHyphens/>
      <w:spacing w:line="240" w:lineRule="auto"/>
      <w:ind w:firstLine="0"/>
      <w:jc w:val="left"/>
    </w:pPr>
    <w:rPr>
      <w:rFonts w:ascii="Courier New" w:eastAsia="Times New Roman" w:hAnsi="Courier New" w:cs="Courier New"/>
      <w:sz w:val="20"/>
      <w:szCs w:val="20"/>
      <w:lang w:eastAsia="ar-SA"/>
    </w:rPr>
  </w:style>
  <w:style w:type="character" w:customStyle="1" w:styleId="1d">
    <w:name w:val="Основной текст с отступом Знак1"/>
    <w:basedOn w:val="a0"/>
    <w:uiPriority w:val="99"/>
    <w:rsid w:val="006959A6"/>
    <w:rPr>
      <w:lang w:eastAsia="ar-SA"/>
    </w:rPr>
  </w:style>
  <w:style w:type="paragraph" w:customStyle="1" w:styleId="22">
    <w:name w:val="Основной текст с отступом 22"/>
    <w:basedOn w:val="a"/>
    <w:uiPriority w:val="99"/>
    <w:rsid w:val="006959A6"/>
    <w:pPr>
      <w:widowControl w:val="0"/>
      <w:shd w:val="clear" w:color="auto" w:fill="FFFFFF"/>
      <w:tabs>
        <w:tab w:val="left" w:pos="1159"/>
      </w:tabs>
      <w:suppressAutoHyphens/>
      <w:spacing w:line="353" w:lineRule="exact"/>
      <w:ind w:left="727" w:firstLine="0"/>
    </w:pPr>
    <w:rPr>
      <w:rFonts w:ascii="Times New Roman" w:eastAsia="Times New Roman" w:hAnsi="Times New Roman" w:cs="Times New Roman"/>
      <w:sz w:val="28"/>
      <w:szCs w:val="28"/>
      <w:lang w:eastAsia="ar-SA"/>
    </w:rPr>
  </w:style>
  <w:style w:type="paragraph" w:customStyle="1" w:styleId="western">
    <w:name w:val="western"/>
    <w:basedOn w:val="a"/>
    <w:uiPriority w:val="99"/>
    <w:rsid w:val="006959A6"/>
    <w:pPr>
      <w:suppressAutoHyphens/>
      <w:spacing w:before="280" w:after="280" w:line="240" w:lineRule="auto"/>
      <w:ind w:firstLine="0"/>
      <w:jc w:val="left"/>
    </w:pPr>
    <w:rPr>
      <w:rFonts w:ascii="Times New Roman" w:eastAsia="Times New Roman" w:hAnsi="Times New Roman" w:cs="Times New Roman"/>
      <w:szCs w:val="24"/>
      <w:lang w:eastAsia="ar-SA"/>
    </w:rPr>
  </w:style>
  <w:style w:type="paragraph" w:customStyle="1" w:styleId="aff4">
    <w:name w:val="Знак"/>
    <w:basedOn w:val="a"/>
    <w:uiPriority w:val="99"/>
    <w:rsid w:val="006959A6"/>
    <w:pPr>
      <w:suppressAutoHyphens/>
      <w:spacing w:after="160" w:line="240" w:lineRule="exact"/>
      <w:ind w:firstLine="0"/>
      <w:jc w:val="left"/>
    </w:pPr>
    <w:rPr>
      <w:rFonts w:ascii="Verdana" w:eastAsia="Times New Roman" w:hAnsi="Verdana" w:cs="Verdana"/>
      <w:sz w:val="20"/>
      <w:szCs w:val="20"/>
      <w:lang w:val="en-US" w:eastAsia="ar-SA"/>
    </w:rPr>
  </w:style>
  <w:style w:type="paragraph" w:customStyle="1" w:styleId="1e">
    <w:name w:val="Текст примечания1"/>
    <w:basedOn w:val="a"/>
    <w:uiPriority w:val="99"/>
    <w:rsid w:val="006959A6"/>
    <w:pPr>
      <w:suppressAutoHyphens/>
      <w:spacing w:line="240" w:lineRule="auto"/>
      <w:ind w:firstLine="0"/>
      <w:jc w:val="left"/>
    </w:pPr>
    <w:rPr>
      <w:rFonts w:ascii="Times New Roman" w:eastAsia="Times New Roman" w:hAnsi="Times New Roman" w:cs="Times New Roman"/>
      <w:sz w:val="20"/>
      <w:szCs w:val="20"/>
      <w:lang w:eastAsia="ar-SA"/>
    </w:rPr>
  </w:style>
  <w:style w:type="paragraph" w:customStyle="1" w:styleId="210">
    <w:name w:val="Основной текст 21"/>
    <w:basedOn w:val="a"/>
    <w:uiPriority w:val="99"/>
    <w:rsid w:val="006959A6"/>
    <w:pPr>
      <w:suppressAutoHyphens/>
      <w:spacing w:after="120" w:line="480" w:lineRule="auto"/>
      <w:ind w:firstLine="0"/>
      <w:jc w:val="left"/>
    </w:pPr>
    <w:rPr>
      <w:rFonts w:ascii="Times New Roman" w:eastAsia="Times New Roman" w:hAnsi="Times New Roman" w:cs="Times New Roman"/>
      <w:sz w:val="20"/>
      <w:szCs w:val="20"/>
      <w:lang w:eastAsia="ar-SA"/>
    </w:rPr>
  </w:style>
  <w:style w:type="paragraph" w:customStyle="1" w:styleId="ConsNonformat">
    <w:name w:val="ConsNonformat"/>
    <w:uiPriority w:val="99"/>
    <w:rsid w:val="006959A6"/>
    <w:pPr>
      <w:widowControl w:val="0"/>
      <w:suppressAutoHyphens/>
      <w:autoSpaceDE w:val="0"/>
      <w:spacing w:line="240" w:lineRule="auto"/>
      <w:ind w:firstLine="0"/>
      <w:jc w:val="left"/>
    </w:pPr>
    <w:rPr>
      <w:rFonts w:ascii="Courier New" w:eastAsia="Times New Roman" w:hAnsi="Courier New" w:cs="Courier New"/>
      <w:sz w:val="20"/>
      <w:szCs w:val="20"/>
      <w:lang w:eastAsia="ar-SA"/>
    </w:rPr>
  </w:style>
  <w:style w:type="paragraph" w:customStyle="1" w:styleId="ConsCell">
    <w:name w:val="ConsCell"/>
    <w:uiPriority w:val="99"/>
    <w:rsid w:val="006959A6"/>
    <w:pPr>
      <w:widowControl w:val="0"/>
      <w:suppressAutoHyphens/>
      <w:autoSpaceDE w:val="0"/>
      <w:spacing w:line="240" w:lineRule="auto"/>
      <w:ind w:firstLine="0"/>
      <w:jc w:val="left"/>
    </w:pPr>
    <w:rPr>
      <w:rFonts w:ascii="Arial" w:eastAsia="Times New Roman" w:hAnsi="Arial" w:cs="Arial"/>
      <w:sz w:val="20"/>
      <w:szCs w:val="20"/>
      <w:lang w:eastAsia="ar-SA"/>
    </w:rPr>
  </w:style>
  <w:style w:type="paragraph" w:customStyle="1" w:styleId="112">
    <w:name w:val="Знак1 Знак Знак Знак12"/>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headertexttopleveltextcentertext">
    <w:name w:val="headertext topleveltext centertext"/>
    <w:basedOn w:val="a"/>
    <w:uiPriority w:val="99"/>
    <w:rsid w:val="006959A6"/>
    <w:pPr>
      <w:suppressAutoHyphens/>
      <w:spacing w:before="280" w:after="280" w:line="240" w:lineRule="auto"/>
      <w:ind w:firstLine="0"/>
      <w:jc w:val="left"/>
    </w:pPr>
    <w:rPr>
      <w:rFonts w:ascii="Cambria" w:eastAsia="Times New Roman" w:hAnsi="Cambria" w:cs="Cambria"/>
      <w:szCs w:val="24"/>
      <w:lang w:eastAsia="ar-SA"/>
    </w:rPr>
  </w:style>
  <w:style w:type="character" w:customStyle="1" w:styleId="1f">
    <w:name w:val="Текст примечания Знак1"/>
    <w:basedOn w:val="a0"/>
    <w:uiPriority w:val="99"/>
    <w:rsid w:val="006959A6"/>
    <w:rPr>
      <w:sz w:val="20"/>
      <w:szCs w:val="20"/>
      <w:lang w:eastAsia="ar-SA"/>
    </w:rPr>
  </w:style>
  <w:style w:type="paragraph" w:styleId="aff5">
    <w:name w:val="annotation subject"/>
    <w:basedOn w:val="1e"/>
    <w:next w:val="1e"/>
    <w:link w:val="1f0"/>
    <w:uiPriority w:val="99"/>
    <w:rsid w:val="006959A6"/>
    <w:rPr>
      <w:b/>
      <w:bCs/>
    </w:rPr>
  </w:style>
  <w:style w:type="character" w:customStyle="1" w:styleId="1f0">
    <w:name w:val="Тема примечания Знак1"/>
    <w:basedOn w:val="afb"/>
    <w:link w:val="aff5"/>
    <w:uiPriority w:val="99"/>
    <w:rsid w:val="006959A6"/>
    <w:rPr>
      <w:rFonts w:ascii="Times New Roman" w:eastAsia="Times New Roman" w:hAnsi="Times New Roman" w:cs="Times New Roman"/>
      <w:b/>
      <w:bCs/>
      <w:sz w:val="20"/>
      <w:szCs w:val="20"/>
      <w:lang w:eastAsia="ar-SA"/>
    </w:rPr>
  </w:style>
  <w:style w:type="paragraph" w:customStyle="1" w:styleId="ConsPlusTitle">
    <w:name w:val="ConsPlusTitle"/>
    <w:uiPriority w:val="99"/>
    <w:rsid w:val="006959A6"/>
    <w:pPr>
      <w:widowControl w:val="0"/>
      <w:suppressAutoHyphens/>
      <w:autoSpaceDE w:val="0"/>
      <w:spacing w:line="240" w:lineRule="auto"/>
      <w:ind w:firstLine="0"/>
      <w:jc w:val="left"/>
    </w:pPr>
    <w:rPr>
      <w:rFonts w:ascii="Calibri" w:eastAsia="Times New Roman" w:hAnsi="Calibri" w:cs="Calibri"/>
      <w:b/>
      <w:bCs/>
      <w:lang w:eastAsia="ar-SA"/>
    </w:rPr>
  </w:style>
  <w:style w:type="paragraph" w:customStyle="1" w:styleId="ListParagraph1">
    <w:name w:val="List Paragraph1"/>
    <w:basedOn w:val="a"/>
    <w:uiPriority w:val="99"/>
    <w:rsid w:val="006959A6"/>
    <w:pPr>
      <w:suppressAutoHyphens/>
      <w:spacing w:line="240" w:lineRule="auto"/>
      <w:ind w:left="720" w:firstLine="0"/>
      <w:jc w:val="left"/>
    </w:pPr>
    <w:rPr>
      <w:rFonts w:ascii="Times New Roman" w:eastAsia="Times New Roman" w:hAnsi="Times New Roman" w:cs="Times New Roman"/>
      <w:szCs w:val="24"/>
      <w:lang w:eastAsia="ar-SA"/>
    </w:rPr>
  </w:style>
  <w:style w:type="paragraph" w:customStyle="1" w:styleId="111">
    <w:name w:val="Знак1 Знак Знак Знак11"/>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1f1">
    <w:name w:val="Без интервала1"/>
    <w:uiPriority w:val="99"/>
    <w:rsid w:val="006959A6"/>
    <w:pPr>
      <w:suppressAutoHyphens/>
      <w:spacing w:line="240" w:lineRule="auto"/>
      <w:ind w:firstLine="0"/>
      <w:jc w:val="left"/>
    </w:pPr>
    <w:rPr>
      <w:rFonts w:ascii="Calibri" w:eastAsia="Times New Roman" w:hAnsi="Calibri" w:cs="Calibri"/>
      <w:lang w:eastAsia="ar-SA"/>
    </w:rPr>
  </w:style>
  <w:style w:type="paragraph" w:customStyle="1" w:styleId="113">
    <w:name w:val="Знак1 Знак Знак Знак13"/>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1f2">
    <w:name w:val="Знак1"/>
    <w:basedOn w:val="a"/>
    <w:uiPriority w:val="99"/>
    <w:rsid w:val="006959A6"/>
    <w:pPr>
      <w:suppressAutoHyphens/>
      <w:spacing w:after="160" w:line="240" w:lineRule="exact"/>
      <w:ind w:firstLine="0"/>
      <w:jc w:val="lef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115">
    <w:name w:val="Знак1 Знак Знак Знак15"/>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116">
    <w:name w:val="Знак1 Знак Знак Знак16"/>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23">
    <w:name w:val="Маркеры 2 уровень"/>
    <w:uiPriority w:val="99"/>
    <w:rsid w:val="006959A6"/>
    <w:pPr>
      <w:tabs>
        <w:tab w:val="left" w:pos="680"/>
      </w:tabs>
      <w:suppressAutoHyphens/>
      <w:autoSpaceDE w:val="0"/>
      <w:spacing w:line="240" w:lineRule="auto"/>
      <w:ind w:left="680" w:hanging="170"/>
    </w:pPr>
    <w:rPr>
      <w:rFonts w:ascii="Times New Roman" w:eastAsia="Times New Roman" w:hAnsi="Times New Roman" w:cs="Times New Roman"/>
      <w:sz w:val="20"/>
      <w:szCs w:val="20"/>
      <w:lang w:eastAsia="ar-SA"/>
    </w:rPr>
  </w:style>
  <w:style w:type="paragraph" w:customStyle="1" w:styleId="1f3">
    <w:name w:val="Знак Знак Знак Знак1"/>
    <w:basedOn w:val="a"/>
    <w:uiPriority w:val="99"/>
    <w:rsid w:val="006959A6"/>
    <w:pPr>
      <w:suppressAutoHyphens/>
      <w:spacing w:after="160" w:line="240" w:lineRule="exact"/>
      <w:ind w:firstLine="0"/>
      <w:jc w:val="left"/>
    </w:pPr>
    <w:rPr>
      <w:rFonts w:ascii="Verdana" w:eastAsia="Times New Roman" w:hAnsi="Verdana" w:cs="Verdana"/>
      <w:sz w:val="20"/>
      <w:szCs w:val="20"/>
      <w:lang w:val="en-US" w:eastAsia="ar-SA"/>
    </w:rPr>
  </w:style>
  <w:style w:type="paragraph" w:customStyle="1" w:styleId="aff6">
    <w:name w:val="Содержимое таблицы"/>
    <w:basedOn w:val="a"/>
    <w:uiPriority w:val="99"/>
    <w:rsid w:val="006959A6"/>
    <w:pPr>
      <w:suppressLineNumbers/>
      <w:suppressAutoHyphens/>
      <w:spacing w:line="240" w:lineRule="auto"/>
      <w:ind w:firstLine="0"/>
      <w:jc w:val="left"/>
    </w:pPr>
    <w:rPr>
      <w:rFonts w:ascii="Times New Roman" w:eastAsia="Times New Roman" w:hAnsi="Times New Roman" w:cs="Times New Roman"/>
      <w:szCs w:val="24"/>
      <w:lang w:eastAsia="ar-SA"/>
    </w:rPr>
  </w:style>
  <w:style w:type="paragraph" w:customStyle="1" w:styleId="aff7">
    <w:name w:val="Заголовок таблицы"/>
    <w:basedOn w:val="aff6"/>
    <w:uiPriority w:val="99"/>
    <w:rsid w:val="006959A6"/>
    <w:pPr>
      <w:jc w:val="center"/>
    </w:pPr>
    <w:rPr>
      <w:b/>
      <w:bCs/>
    </w:rPr>
  </w:style>
  <w:style w:type="paragraph" w:customStyle="1" w:styleId="aff8">
    <w:name w:val="Содержимое врезки"/>
    <w:basedOn w:val="ae"/>
    <w:uiPriority w:val="99"/>
    <w:rsid w:val="006959A6"/>
    <w:pPr>
      <w:suppressAutoHyphens/>
      <w:spacing w:before="0" w:after="120"/>
    </w:pPr>
    <w:rPr>
      <w:rFonts w:ascii="Times New Roman" w:eastAsia="Times New Roman" w:hAnsi="Times New Roman"/>
      <w:lang w:val="ru-RU" w:eastAsia="ar-SA"/>
    </w:rPr>
  </w:style>
  <w:style w:type="character" w:customStyle="1" w:styleId="WW8Num5z1">
    <w:name w:val="WW8Num5z1"/>
    <w:uiPriority w:val="99"/>
    <w:rsid w:val="006959A6"/>
    <w:rPr>
      <w:rFonts w:ascii="Courier New" w:hAnsi="Courier New" w:cs="Courier New"/>
    </w:rPr>
  </w:style>
  <w:style w:type="character" w:customStyle="1" w:styleId="WW8Num5z2">
    <w:name w:val="WW8Num5z2"/>
    <w:uiPriority w:val="99"/>
    <w:rsid w:val="006959A6"/>
    <w:rPr>
      <w:rFonts w:ascii="Wingdings" w:hAnsi="Wingdings" w:cs="Wingdings"/>
    </w:rPr>
  </w:style>
  <w:style w:type="character" w:customStyle="1" w:styleId="WW8Num8z1">
    <w:name w:val="WW8Num8z1"/>
    <w:uiPriority w:val="99"/>
    <w:rsid w:val="006959A6"/>
  </w:style>
  <w:style w:type="character" w:customStyle="1" w:styleId="WW8Num8z2">
    <w:name w:val="WW8Num8z2"/>
    <w:uiPriority w:val="99"/>
    <w:rsid w:val="006959A6"/>
  </w:style>
  <w:style w:type="character" w:customStyle="1" w:styleId="WW8Num8z3">
    <w:name w:val="WW8Num8z3"/>
    <w:uiPriority w:val="99"/>
    <w:rsid w:val="006959A6"/>
  </w:style>
  <w:style w:type="character" w:customStyle="1" w:styleId="WW8Num8z4">
    <w:name w:val="WW8Num8z4"/>
    <w:uiPriority w:val="99"/>
    <w:rsid w:val="006959A6"/>
  </w:style>
  <w:style w:type="character" w:customStyle="1" w:styleId="WW8Num8z5">
    <w:name w:val="WW8Num8z5"/>
    <w:uiPriority w:val="99"/>
    <w:rsid w:val="006959A6"/>
  </w:style>
  <w:style w:type="character" w:customStyle="1" w:styleId="WW8Num8z6">
    <w:name w:val="WW8Num8z6"/>
    <w:uiPriority w:val="99"/>
    <w:rsid w:val="006959A6"/>
  </w:style>
  <w:style w:type="character" w:customStyle="1" w:styleId="WW8Num8z7">
    <w:name w:val="WW8Num8z7"/>
    <w:uiPriority w:val="99"/>
    <w:rsid w:val="006959A6"/>
  </w:style>
  <w:style w:type="character" w:customStyle="1" w:styleId="WW8Num8z8">
    <w:name w:val="WW8Num8z8"/>
    <w:uiPriority w:val="99"/>
    <w:rsid w:val="006959A6"/>
  </w:style>
  <w:style w:type="character" w:customStyle="1" w:styleId="WW8Num14z3">
    <w:name w:val="WW8Num14z3"/>
    <w:uiPriority w:val="99"/>
    <w:rsid w:val="006959A6"/>
  </w:style>
  <w:style w:type="character" w:customStyle="1" w:styleId="WW8Num14z4">
    <w:name w:val="WW8Num14z4"/>
    <w:uiPriority w:val="99"/>
    <w:rsid w:val="006959A6"/>
  </w:style>
  <w:style w:type="character" w:customStyle="1" w:styleId="WW8Num14z5">
    <w:name w:val="WW8Num14z5"/>
    <w:uiPriority w:val="99"/>
    <w:rsid w:val="006959A6"/>
  </w:style>
  <w:style w:type="character" w:customStyle="1" w:styleId="WW8Num14z6">
    <w:name w:val="WW8Num14z6"/>
    <w:uiPriority w:val="99"/>
    <w:rsid w:val="006959A6"/>
  </w:style>
  <w:style w:type="character" w:customStyle="1" w:styleId="WW8Num14z7">
    <w:name w:val="WW8Num14z7"/>
    <w:uiPriority w:val="99"/>
    <w:rsid w:val="006959A6"/>
  </w:style>
  <w:style w:type="character" w:customStyle="1" w:styleId="WW8Num14z8">
    <w:name w:val="WW8Num14z8"/>
    <w:uiPriority w:val="99"/>
    <w:rsid w:val="006959A6"/>
  </w:style>
  <w:style w:type="character" w:customStyle="1" w:styleId="WW8Num18z1">
    <w:name w:val="WW8Num18z1"/>
    <w:uiPriority w:val="99"/>
    <w:rsid w:val="006959A6"/>
  </w:style>
  <w:style w:type="character" w:customStyle="1" w:styleId="WW8Num18z3">
    <w:name w:val="WW8Num18z3"/>
    <w:uiPriority w:val="99"/>
    <w:rsid w:val="006959A6"/>
  </w:style>
  <w:style w:type="character" w:customStyle="1" w:styleId="WW8Num18z5">
    <w:name w:val="WW8Num18z5"/>
    <w:uiPriority w:val="99"/>
    <w:rsid w:val="006959A6"/>
  </w:style>
  <w:style w:type="character" w:customStyle="1" w:styleId="WW8Num18z6">
    <w:name w:val="WW8Num18z6"/>
    <w:uiPriority w:val="99"/>
    <w:rsid w:val="006959A6"/>
  </w:style>
  <w:style w:type="character" w:customStyle="1" w:styleId="WW8Num18z7">
    <w:name w:val="WW8Num18z7"/>
    <w:uiPriority w:val="99"/>
    <w:rsid w:val="006959A6"/>
  </w:style>
  <w:style w:type="character" w:customStyle="1" w:styleId="WW8Num18z8">
    <w:name w:val="WW8Num18z8"/>
    <w:uiPriority w:val="99"/>
    <w:rsid w:val="006959A6"/>
  </w:style>
  <w:style w:type="character" w:customStyle="1" w:styleId="f">
    <w:name w:val="f"/>
    <w:uiPriority w:val="99"/>
    <w:rsid w:val="006959A6"/>
  </w:style>
  <w:style w:type="character" w:customStyle="1" w:styleId="r">
    <w:name w:val="r"/>
    <w:uiPriority w:val="99"/>
    <w:rsid w:val="006959A6"/>
  </w:style>
  <w:style w:type="paragraph" w:customStyle="1" w:styleId="WW-11">
    <w:name w:val="WW-Знак1 Знак Знак Знак1"/>
    <w:basedOn w:val="a"/>
    <w:uiPriority w:val="99"/>
    <w:rsid w:val="006959A6"/>
    <w:pPr>
      <w:suppressAutoHyphens/>
      <w:spacing w:after="160" w:line="240" w:lineRule="exact"/>
      <w:ind w:firstLine="0"/>
      <w:jc w:val="left"/>
    </w:pPr>
    <w:rPr>
      <w:rFonts w:ascii="Verdana" w:eastAsia="Times New Roman" w:hAnsi="Verdana" w:cs="Verdana"/>
      <w:szCs w:val="24"/>
      <w:lang w:val="en-US" w:eastAsia="ar-SA"/>
    </w:rPr>
  </w:style>
  <w:style w:type="paragraph" w:customStyle="1" w:styleId="Default">
    <w:name w:val="Default"/>
    <w:uiPriority w:val="99"/>
    <w:rsid w:val="006959A6"/>
    <w:pPr>
      <w:suppressAutoHyphens/>
      <w:autoSpaceDE w:val="0"/>
      <w:spacing w:line="240" w:lineRule="auto"/>
      <w:ind w:firstLine="0"/>
      <w:jc w:val="left"/>
    </w:pPr>
    <w:rPr>
      <w:rFonts w:ascii="Times New Roman" w:eastAsia="Times New Roman" w:hAnsi="Times New Roman" w:cs="Times New Roman"/>
      <w:color w:val="000000"/>
      <w:sz w:val="24"/>
      <w:szCs w:val="24"/>
      <w:lang w:eastAsia="ar-SA"/>
    </w:rPr>
  </w:style>
  <w:style w:type="character" w:customStyle="1" w:styleId="apple-converted-space">
    <w:name w:val="apple-converted-space"/>
    <w:uiPriority w:val="99"/>
    <w:rsid w:val="006959A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6959A6"/>
    <w:rPr>
      <w:rFonts w:ascii="Times New Roman" w:hAnsi="Times New Roman" w:cs="Times New Roman"/>
      <w:sz w:val="24"/>
      <w:szCs w:val="24"/>
      <w:u w:val="none"/>
      <w:effect w:val="none"/>
    </w:rPr>
  </w:style>
  <w:style w:type="character" w:customStyle="1" w:styleId="aff9">
    <w:name w:val="Текст концевой сноски Знак"/>
    <w:link w:val="affa"/>
    <w:uiPriority w:val="99"/>
    <w:rsid w:val="006959A6"/>
    <w:rPr>
      <w:rFonts w:ascii="Calibri" w:hAnsi="Calibri" w:cs="Calibri"/>
    </w:rPr>
  </w:style>
  <w:style w:type="paragraph" w:styleId="affa">
    <w:name w:val="endnote text"/>
    <w:basedOn w:val="a"/>
    <w:link w:val="aff9"/>
    <w:uiPriority w:val="99"/>
    <w:rsid w:val="006959A6"/>
    <w:pPr>
      <w:spacing w:after="200" w:line="276" w:lineRule="auto"/>
      <w:ind w:firstLine="0"/>
      <w:jc w:val="left"/>
    </w:pPr>
    <w:rPr>
      <w:rFonts w:ascii="Calibri" w:hAnsi="Calibri" w:cs="Calibri"/>
      <w:sz w:val="22"/>
    </w:rPr>
  </w:style>
  <w:style w:type="character" w:customStyle="1" w:styleId="1f4">
    <w:name w:val="Текст концевой сноски Знак1"/>
    <w:basedOn w:val="a0"/>
    <w:uiPriority w:val="99"/>
    <w:rsid w:val="006959A6"/>
    <w:rPr>
      <w:sz w:val="20"/>
      <w:szCs w:val="20"/>
    </w:rPr>
  </w:style>
  <w:style w:type="character" w:customStyle="1" w:styleId="EndnoteTextChar1">
    <w:name w:val="Endnote Text Char1"/>
    <w:basedOn w:val="a0"/>
    <w:uiPriority w:val="99"/>
    <w:rsid w:val="006959A6"/>
    <w:rPr>
      <w:sz w:val="20"/>
      <w:szCs w:val="20"/>
      <w:lang w:eastAsia="ar-SA"/>
    </w:rPr>
  </w:style>
  <w:style w:type="character" w:styleId="affb">
    <w:name w:val="annotation reference"/>
    <w:basedOn w:val="a0"/>
    <w:uiPriority w:val="99"/>
    <w:rsid w:val="006959A6"/>
    <w:rPr>
      <w:sz w:val="16"/>
      <w:szCs w:val="16"/>
    </w:rPr>
  </w:style>
  <w:style w:type="character" w:styleId="affc">
    <w:name w:val="FollowedHyperlink"/>
    <w:basedOn w:val="a0"/>
    <w:semiHidden/>
    <w:unhideWhenUsed/>
    <w:rsid w:val="006959A6"/>
    <w:rPr>
      <w:color w:val="800080" w:themeColor="followedHyperlink"/>
      <w:u w:val="single"/>
    </w:rPr>
  </w:style>
  <w:style w:type="table" w:customStyle="1" w:styleId="TableNormal">
    <w:name w:val="Table Normal"/>
    <w:uiPriority w:val="2"/>
    <w:semiHidden/>
    <w:unhideWhenUsed/>
    <w:qFormat/>
    <w:rsid w:val="006959A6"/>
    <w:pPr>
      <w:widowControl w:val="0"/>
      <w:autoSpaceDE w:val="0"/>
      <w:autoSpaceDN w:val="0"/>
      <w:spacing w:line="240" w:lineRule="auto"/>
      <w:ind w:firstLine="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59A6"/>
    <w:pPr>
      <w:widowControl w:val="0"/>
      <w:autoSpaceDE w:val="0"/>
      <w:autoSpaceDN w:val="0"/>
      <w:spacing w:line="240" w:lineRule="auto"/>
      <w:ind w:firstLine="0"/>
      <w:jc w:val="left"/>
    </w:pPr>
    <w:rPr>
      <w:rFonts w:ascii="Times New Roman" w:eastAsia="Times New Roman" w:hAnsi="Times New Roman" w:cs="Times New Roman"/>
      <w:sz w:val="22"/>
    </w:rPr>
  </w:style>
  <w:style w:type="numbering" w:customStyle="1" w:styleId="1f5">
    <w:name w:val="Нет списка1"/>
    <w:next w:val="a2"/>
    <w:uiPriority w:val="99"/>
    <w:semiHidden/>
    <w:unhideWhenUsed/>
    <w:rsid w:val="00A5675E"/>
  </w:style>
  <w:style w:type="table" w:customStyle="1" w:styleId="TableNormal1">
    <w:name w:val="Table Normal1"/>
    <w:uiPriority w:val="2"/>
    <w:semiHidden/>
    <w:unhideWhenUsed/>
    <w:qFormat/>
    <w:rsid w:val="00A5675E"/>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3857">
      <w:bodyDiv w:val="1"/>
      <w:marLeft w:val="0"/>
      <w:marRight w:val="0"/>
      <w:marTop w:val="0"/>
      <w:marBottom w:val="0"/>
      <w:divBdr>
        <w:top w:val="none" w:sz="0" w:space="0" w:color="auto"/>
        <w:left w:val="none" w:sz="0" w:space="0" w:color="auto"/>
        <w:bottom w:val="none" w:sz="0" w:space="0" w:color="auto"/>
        <w:right w:val="none" w:sz="0" w:space="0" w:color="auto"/>
      </w:divBdr>
    </w:div>
    <w:div w:id="250507808">
      <w:bodyDiv w:val="1"/>
      <w:marLeft w:val="0"/>
      <w:marRight w:val="0"/>
      <w:marTop w:val="0"/>
      <w:marBottom w:val="0"/>
      <w:divBdr>
        <w:top w:val="none" w:sz="0" w:space="0" w:color="auto"/>
        <w:left w:val="none" w:sz="0" w:space="0" w:color="auto"/>
        <w:bottom w:val="none" w:sz="0" w:space="0" w:color="auto"/>
        <w:right w:val="none" w:sz="0" w:space="0" w:color="auto"/>
      </w:divBdr>
    </w:div>
    <w:div w:id="342125618">
      <w:bodyDiv w:val="1"/>
      <w:marLeft w:val="0"/>
      <w:marRight w:val="0"/>
      <w:marTop w:val="0"/>
      <w:marBottom w:val="0"/>
      <w:divBdr>
        <w:top w:val="none" w:sz="0" w:space="0" w:color="auto"/>
        <w:left w:val="none" w:sz="0" w:space="0" w:color="auto"/>
        <w:bottom w:val="none" w:sz="0" w:space="0" w:color="auto"/>
        <w:right w:val="none" w:sz="0" w:space="0" w:color="auto"/>
      </w:divBdr>
    </w:div>
    <w:div w:id="564494231">
      <w:bodyDiv w:val="1"/>
      <w:marLeft w:val="0"/>
      <w:marRight w:val="0"/>
      <w:marTop w:val="0"/>
      <w:marBottom w:val="0"/>
      <w:divBdr>
        <w:top w:val="none" w:sz="0" w:space="0" w:color="auto"/>
        <w:left w:val="none" w:sz="0" w:space="0" w:color="auto"/>
        <w:bottom w:val="none" w:sz="0" w:space="0" w:color="auto"/>
        <w:right w:val="none" w:sz="0" w:space="0" w:color="auto"/>
      </w:divBdr>
    </w:div>
    <w:div w:id="756632329">
      <w:bodyDiv w:val="1"/>
      <w:marLeft w:val="0"/>
      <w:marRight w:val="0"/>
      <w:marTop w:val="0"/>
      <w:marBottom w:val="0"/>
      <w:divBdr>
        <w:top w:val="none" w:sz="0" w:space="0" w:color="auto"/>
        <w:left w:val="none" w:sz="0" w:space="0" w:color="auto"/>
        <w:bottom w:val="none" w:sz="0" w:space="0" w:color="auto"/>
        <w:right w:val="none" w:sz="0" w:space="0" w:color="auto"/>
      </w:divBdr>
    </w:div>
    <w:div w:id="783814571">
      <w:bodyDiv w:val="1"/>
      <w:marLeft w:val="0"/>
      <w:marRight w:val="0"/>
      <w:marTop w:val="0"/>
      <w:marBottom w:val="0"/>
      <w:divBdr>
        <w:top w:val="none" w:sz="0" w:space="0" w:color="auto"/>
        <w:left w:val="none" w:sz="0" w:space="0" w:color="auto"/>
        <w:bottom w:val="none" w:sz="0" w:space="0" w:color="auto"/>
        <w:right w:val="none" w:sz="0" w:space="0" w:color="auto"/>
      </w:divBdr>
    </w:div>
    <w:div w:id="1157646177">
      <w:bodyDiv w:val="1"/>
      <w:marLeft w:val="0"/>
      <w:marRight w:val="0"/>
      <w:marTop w:val="0"/>
      <w:marBottom w:val="0"/>
      <w:divBdr>
        <w:top w:val="none" w:sz="0" w:space="0" w:color="auto"/>
        <w:left w:val="none" w:sz="0" w:space="0" w:color="auto"/>
        <w:bottom w:val="none" w:sz="0" w:space="0" w:color="auto"/>
        <w:right w:val="none" w:sz="0" w:space="0" w:color="auto"/>
      </w:divBdr>
    </w:div>
    <w:div w:id="1169439343">
      <w:bodyDiv w:val="1"/>
      <w:marLeft w:val="0"/>
      <w:marRight w:val="0"/>
      <w:marTop w:val="0"/>
      <w:marBottom w:val="0"/>
      <w:divBdr>
        <w:top w:val="none" w:sz="0" w:space="0" w:color="auto"/>
        <w:left w:val="none" w:sz="0" w:space="0" w:color="auto"/>
        <w:bottom w:val="none" w:sz="0" w:space="0" w:color="auto"/>
        <w:right w:val="none" w:sz="0" w:space="0" w:color="auto"/>
      </w:divBdr>
    </w:div>
    <w:div w:id="1210259646">
      <w:bodyDiv w:val="1"/>
      <w:marLeft w:val="0"/>
      <w:marRight w:val="0"/>
      <w:marTop w:val="0"/>
      <w:marBottom w:val="0"/>
      <w:divBdr>
        <w:top w:val="none" w:sz="0" w:space="0" w:color="auto"/>
        <w:left w:val="none" w:sz="0" w:space="0" w:color="auto"/>
        <w:bottom w:val="none" w:sz="0" w:space="0" w:color="auto"/>
        <w:right w:val="none" w:sz="0" w:space="0" w:color="auto"/>
      </w:divBdr>
    </w:div>
    <w:div w:id="1293751747">
      <w:bodyDiv w:val="1"/>
      <w:marLeft w:val="0"/>
      <w:marRight w:val="0"/>
      <w:marTop w:val="0"/>
      <w:marBottom w:val="0"/>
      <w:divBdr>
        <w:top w:val="none" w:sz="0" w:space="0" w:color="auto"/>
        <w:left w:val="none" w:sz="0" w:space="0" w:color="auto"/>
        <w:bottom w:val="none" w:sz="0" w:space="0" w:color="auto"/>
        <w:right w:val="none" w:sz="0" w:space="0" w:color="auto"/>
      </w:divBdr>
    </w:div>
    <w:div w:id="1404838681">
      <w:bodyDiv w:val="1"/>
      <w:marLeft w:val="0"/>
      <w:marRight w:val="0"/>
      <w:marTop w:val="0"/>
      <w:marBottom w:val="0"/>
      <w:divBdr>
        <w:top w:val="none" w:sz="0" w:space="0" w:color="auto"/>
        <w:left w:val="none" w:sz="0" w:space="0" w:color="auto"/>
        <w:bottom w:val="none" w:sz="0" w:space="0" w:color="auto"/>
        <w:right w:val="none" w:sz="0" w:space="0" w:color="auto"/>
      </w:divBdr>
    </w:div>
    <w:div w:id="1509099976">
      <w:bodyDiv w:val="1"/>
      <w:marLeft w:val="0"/>
      <w:marRight w:val="0"/>
      <w:marTop w:val="0"/>
      <w:marBottom w:val="0"/>
      <w:divBdr>
        <w:top w:val="none" w:sz="0" w:space="0" w:color="auto"/>
        <w:left w:val="none" w:sz="0" w:space="0" w:color="auto"/>
        <w:bottom w:val="none" w:sz="0" w:space="0" w:color="auto"/>
        <w:right w:val="none" w:sz="0" w:space="0" w:color="auto"/>
      </w:divBdr>
    </w:div>
    <w:div w:id="1575776363">
      <w:bodyDiv w:val="1"/>
      <w:marLeft w:val="0"/>
      <w:marRight w:val="0"/>
      <w:marTop w:val="0"/>
      <w:marBottom w:val="0"/>
      <w:divBdr>
        <w:top w:val="none" w:sz="0" w:space="0" w:color="auto"/>
        <w:left w:val="none" w:sz="0" w:space="0" w:color="auto"/>
        <w:bottom w:val="none" w:sz="0" w:space="0" w:color="auto"/>
        <w:right w:val="none" w:sz="0" w:space="0" w:color="auto"/>
      </w:divBdr>
    </w:div>
    <w:div w:id="1696880062">
      <w:bodyDiv w:val="1"/>
      <w:marLeft w:val="0"/>
      <w:marRight w:val="0"/>
      <w:marTop w:val="0"/>
      <w:marBottom w:val="0"/>
      <w:divBdr>
        <w:top w:val="none" w:sz="0" w:space="0" w:color="auto"/>
        <w:left w:val="none" w:sz="0" w:space="0" w:color="auto"/>
        <w:bottom w:val="none" w:sz="0" w:space="0" w:color="auto"/>
        <w:right w:val="none" w:sz="0" w:space="0" w:color="auto"/>
      </w:divBdr>
    </w:div>
    <w:div w:id="1707758313">
      <w:bodyDiv w:val="1"/>
      <w:marLeft w:val="0"/>
      <w:marRight w:val="0"/>
      <w:marTop w:val="0"/>
      <w:marBottom w:val="0"/>
      <w:divBdr>
        <w:top w:val="none" w:sz="0" w:space="0" w:color="auto"/>
        <w:left w:val="none" w:sz="0" w:space="0" w:color="auto"/>
        <w:bottom w:val="none" w:sz="0" w:space="0" w:color="auto"/>
        <w:right w:val="none" w:sz="0" w:space="0" w:color="auto"/>
      </w:divBdr>
    </w:div>
    <w:div w:id="1709141869">
      <w:bodyDiv w:val="1"/>
      <w:marLeft w:val="0"/>
      <w:marRight w:val="0"/>
      <w:marTop w:val="0"/>
      <w:marBottom w:val="0"/>
      <w:divBdr>
        <w:top w:val="none" w:sz="0" w:space="0" w:color="auto"/>
        <w:left w:val="none" w:sz="0" w:space="0" w:color="auto"/>
        <w:bottom w:val="none" w:sz="0" w:space="0" w:color="auto"/>
        <w:right w:val="none" w:sz="0" w:space="0" w:color="auto"/>
      </w:divBdr>
    </w:div>
    <w:div w:id="1845050722">
      <w:bodyDiv w:val="1"/>
      <w:marLeft w:val="0"/>
      <w:marRight w:val="0"/>
      <w:marTop w:val="0"/>
      <w:marBottom w:val="0"/>
      <w:divBdr>
        <w:top w:val="none" w:sz="0" w:space="0" w:color="auto"/>
        <w:left w:val="none" w:sz="0" w:space="0" w:color="auto"/>
        <w:bottom w:val="none" w:sz="0" w:space="0" w:color="auto"/>
        <w:right w:val="none" w:sz="0" w:space="0" w:color="auto"/>
      </w:divBdr>
    </w:div>
    <w:div w:id="1900823889">
      <w:bodyDiv w:val="1"/>
      <w:marLeft w:val="0"/>
      <w:marRight w:val="0"/>
      <w:marTop w:val="0"/>
      <w:marBottom w:val="0"/>
      <w:divBdr>
        <w:top w:val="none" w:sz="0" w:space="0" w:color="auto"/>
        <w:left w:val="none" w:sz="0" w:space="0" w:color="auto"/>
        <w:bottom w:val="none" w:sz="0" w:space="0" w:color="auto"/>
        <w:right w:val="none" w:sz="0" w:space="0" w:color="auto"/>
      </w:divBdr>
    </w:div>
    <w:div w:id="1920630503">
      <w:bodyDiv w:val="1"/>
      <w:marLeft w:val="0"/>
      <w:marRight w:val="0"/>
      <w:marTop w:val="0"/>
      <w:marBottom w:val="0"/>
      <w:divBdr>
        <w:top w:val="none" w:sz="0" w:space="0" w:color="auto"/>
        <w:left w:val="none" w:sz="0" w:space="0" w:color="auto"/>
        <w:bottom w:val="none" w:sz="0" w:space="0" w:color="auto"/>
        <w:right w:val="none" w:sz="0" w:space="0" w:color="auto"/>
      </w:divBdr>
    </w:div>
    <w:div w:id="200686168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cht.center/perechen-shkolnih-teatrov/"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jpeg"/><Relationship Id="rId10" Type="http://schemas.openxmlformats.org/officeDocument/2006/relationships/hyperlink" Target="https://vcht.center/museu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4.pn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6733-5489-482E-B682-DA5A5602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62</Pages>
  <Words>10630</Words>
  <Characters>60597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Тищенко Татьяна Алексеевна</cp:lastModifiedBy>
  <cp:revision>30</cp:revision>
  <cp:lastPrinted>2025-02-18T05:31:00Z</cp:lastPrinted>
  <dcterms:created xsi:type="dcterms:W3CDTF">2024-12-11T13:48:00Z</dcterms:created>
  <dcterms:modified xsi:type="dcterms:W3CDTF">2025-03-14T05:33:00Z</dcterms:modified>
</cp:coreProperties>
</file>