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36" w:rsidRPr="00D51E52" w:rsidRDefault="00B63EA4" w:rsidP="00B63EA4">
      <w:pPr>
        <w:pStyle w:val="2"/>
        <w:spacing w:line="240" w:lineRule="auto"/>
        <w:ind w:left="60" w:right="80" w:firstLine="700"/>
        <w:rPr>
          <w:bCs/>
          <w:iCs/>
          <w:sz w:val="28"/>
          <w:szCs w:val="28"/>
        </w:rPr>
      </w:pPr>
      <w:r>
        <w:rPr>
          <w:bCs/>
          <w:iCs/>
          <w:sz w:val="28"/>
          <w:szCs w:val="28"/>
        </w:rPr>
        <w:t xml:space="preserve">                                                          </w:t>
      </w:r>
      <w:r w:rsidR="00010CDB">
        <w:rPr>
          <w:bCs/>
          <w:iCs/>
          <w:sz w:val="28"/>
          <w:szCs w:val="28"/>
        </w:rPr>
        <w:t>П</w:t>
      </w:r>
      <w:r>
        <w:rPr>
          <w:bCs/>
          <w:iCs/>
          <w:sz w:val="28"/>
          <w:szCs w:val="28"/>
        </w:rPr>
        <w:t>РИЛОЖЕНИЕ</w:t>
      </w:r>
      <w:r w:rsidR="00010CDB">
        <w:rPr>
          <w:bCs/>
          <w:iCs/>
          <w:sz w:val="28"/>
          <w:szCs w:val="28"/>
        </w:rPr>
        <w:t xml:space="preserve"> № 5</w:t>
      </w:r>
    </w:p>
    <w:p w:rsidR="00B63EA4" w:rsidRDefault="00B63EA4" w:rsidP="00B63EA4">
      <w:pPr>
        <w:pStyle w:val="2"/>
        <w:spacing w:line="240" w:lineRule="auto"/>
        <w:ind w:left="60" w:right="80" w:firstLine="700"/>
        <w:jc w:val="center"/>
        <w:rPr>
          <w:sz w:val="28"/>
          <w:szCs w:val="28"/>
        </w:rPr>
      </w:pPr>
      <w:bookmarkStart w:id="0" w:name="_GoBack"/>
      <w:bookmarkEnd w:id="0"/>
      <w:r>
        <w:rPr>
          <w:sz w:val="28"/>
          <w:szCs w:val="28"/>
        </w:rPr>
        <w:t xml:space="preserve">                                             </w:t>
      </w:r>
    </w:p>
    <w:p w:rsidR="00206936" w:rsidRPr="00D51E52" w:rsidRDefault="00B63EA4" w:rsidP="00B63EA4">
      <w:pPr>
        <w:pStyle w:val="2"/>
        <w:spacing w:line="240" w:lineRule="auto"/>
        <w:ind w:left="60" w:right="80" w:firstLine="700"/>
        <w:jc w:val="center"/>
        <w:rPr>
          <w:sz w:val="28"/>
          <w:szCs w:val="28"/>
        </w:rPr>
      </w:pPr>
      <w:r>
        <w:rPr>
          <w:sz w:val="28"/>
          <w:szCs w:val="28"/>
        </w:rPr>
        <w:t xml:space="preserve">                                             </w:t>
      </w:r>
      <w:r w:rsidR="00206936" w:rsidRPr="00D51E52">
        <w:rPr>
          <w:sz w:val="28"/>
          <w:szCs w:val="28"/>
        </w:rPr>
        <w:t xml:space="preserve">к распоряжению  администрации </w:t>
      </w:r>
    </w:p>
    <w:p w:rsidR="00206936" w:rsidRPr="00D51E52" w:rsidRDefault="00B63EA4" w:rsidP="00B63EA4">
      <w:pPr>
        <w:pStyle w:val="2"/>
        <w:spacing w:line="240" w:lineRule="auto"/>
        <w:ind w:left="60" w:right="80" w:firstLine="700"/>
        <w:jc w:val="center"/>
        <w:rPr>
          <w:sz w:val="28"/>
          <w:szCs w:val="28"/>
        </w:rPr>
      </w:pPr>
      <w:r>
        <w:rPr>
          <w:sz w:val="28"/>
          <w:szCs w:val="28"/>
        </w:rPr>
        <w:t xml:space="preserve">                                                   Репьёвского </w:t>
      </w:r>
      <w:r w:rsidR="00206936" w:rsidRPr="00D51E52">
        <w:rPr>
          <w:sz w:val="28"/>
          <w:szCs w:val="28"/>
        </w:rPr>
        <w:t xml:space="preserve">муниципального района </w:t>
      </w:r>
    </w:p>
    <w:p w:rsidR="00206936" w:rsidRPr="00D51E52" w:rsidRDefault="00B63EA4" w:rsidP="00B63EA4">
      <w:pPr>
        <w:pStyle w:val="2"/>
        <w:spacing w:line="240" w:lineRule="auto"/>
        <w:ind w:left="60" w:right="80" w:firstLine="700"/>
        <w:jc w:val="center"/>
        <w:rPr>
          <w:sz w:val="28"/>
          <w:szCs w:val="28"/>
        </w:rPr>
      </w:pPr>
      <w:r>
        <w:rPr>
          <w:sz w:val="28"/>
          <w:szCs w:val="28"/>
        </w:rPr>
        <w:t xml:space="preserve">                                                       </w:t>
      </w:r>
      <w:r w:rsidR="00206936" w:rsidRPr="00D51E52">
        <w:rPr>
          <w:sz w:val="28"/>
          <w:szCs w:val="28"/>
        </w:rPr>
        <w:t>от «</w:t>
      </w:r>
      <w:r w:rsidR="0060209E">
        <w:rPr>
          <w:sz w:val="28"/>
          <w:szCs w:val="28"/>
        </w:rPr>
        <w:t>18</w:t>
      </w:r>
      <w:r w:rsidR="000E7FB8">
        <w:rPr>
          <w:sz w:val="28"/>
          <w:szCs w:val="28"/>
        </w:rPr>
        <w:t>»</w:t>
      </w:r>
      <w:r w:rsidR="0060209E">
        <w:rPr>
          <w:sz w:val="28"/>
          <w:szCs w:val="28"/>
        </w:rPr>
        <w:t xml:space="preserve"> сентября </w:t>
      </w:r>
      <w:r>
        <w:rPr>
          <w:sz w:val="28"/>
          <w:szCs w:val="28"/>
        </w:rPr>
        <w:t xml:space="preserve">2024 </w:t>
      </w:r>
      <w:r w:rsidR="00206936" w:rsidRPr="00D51E52">
        <w:rPr>
          <w:sz w:val="28"/>
          <w:szCs w:val="28"/>
        </w:rPr>
        <w:t>года №</w:t>
      </w:r>
      <w:r w:rsidR="0060209E">
        <w:rPr>
          <w:sz w:val="28"/>
          <w:szCs w:val="28"/>
        </w:rPr>
        <w:t xml:space="preserve"> 219-р ОД</w:t>
      </w:r>
    </w:p>
    <w:p w:rsidR="00206936" w:rsidRPr="00D51E52" w:rsidRDefault="00206936" w:rsidP="00D51E52">
      <w:pPr>
        <w:spacing w:line="240" w:lineRule="auto"/>
        <w:jc w:val="right"/>
        <w:rPr>
          <w:rFonts w:ascii="Times New Roman" w:hAnsi="Times New Roman" w:cs="Times New Roman"/>
          <w:sz w:val="28"/>
          <w:szCs w:val="28"/>
        </w:rPr>
      </w:pPr>
    </w:p>
    <w:p w:rsidR="00206936" w:rsidRPr="00D51E52" w:rsidRDefault="00C843CA" w:rsidP="00D51E52">
      <w:pPr>
        <w:spacing w:line="240" w:lineRule="auto"/>
        <w:jc w:val="center"/>
        <w:rPr>
          <w:rFonts w:ascii="Times New Roman" w:hAnsi="Times New Roman" w:cs="Times New Roman"/>
          <w:b/>
          <w:sz w:val="28"/>
          <w:szCs w:val="28"/>
        </w:rPr>
      </w:pPr>
      <w:r w:rsidRPr="00D51E52">
        <w:rPr>
          <w:rFonts w:ascii="Times New Roman" w:hAnsi="Times New Roman" w:cs="Times New Roman"/>
          <w:b/>
          <w:sz w:val="28"/>
          <w:szCs w:val="28"/>
        </w:rPr>
        <w:t xml:space="preserve">Порядок </w:t>
      </w:r>
    </w:p>
    <w:p w:rsidR="00666471" w:rsidRPr="00D51E52" w:rsidRDefault="00C843CA" w:rsidP="00D51E52">
      <w:pPr>
        <w:spacing w:line="240" w:lineRule="auto"/>
        <w:jc w:val="center"/>
        <w:rPr>
          <w:rFonts w:ascii="Times New Roman" w:hAnsi="Times New Roman" w:cs="Times New Roman"/>
          <w:b/>
          <w:sz w:val="28"/>
          <w:szCs w:val="28"/>
        </w:rPr>
      </w:pPr>
      <w:r w:rsidRPr="00D51E52">
        <w:rPr>
          <w:rFonts w:ascii="Times New Roman" w:hAnsi="Times New Roman" w:cs="Times New Roman"/>
          <w:b/>
          <w:sz w:val="28"/>
          <w:szCs w:val="28"/>
        </w:rPr>
        <w:t xml:space="preserve">предоставления информации в целях выявления личной заинтересованности работников________________________, при осуществлении закупок товаров, работ, услуг для нужд ___________________, </w:t>
      </w:r>
      <w:proofErr w:type="gramStart"/>
      <w:r w:rsidRPr="00D51E52">
        <w:rPr>
          <w:rFonts w:ascii="Times New Roman" w:hAnsi="Times New Roman" w:cs="Times New Roman"/>
          <w:b/>
          <w:sz w:val="28"/>
          <w:szCs w:val="28"/>
        </w:rPr>
        <w:t>которая</w:t>
      </w:r>
      <w:proofErr w:type="gramEnd"/>
      <w:r w:rsidRPr="00D51E52">
        <w:rPr>
          <w:rFonts w:ascii="Times New Roman" w:hAnsi="Times New Roman" w:cs="Times New Roman"/>
          <w:b/>
          <w:sz w:val="28"/>
          <w:szCs w:val="28"/>
        </w:rPr>
        <w:t xml:space="preserve"> приводит или может привести к конфликту интересов</w:t>
      </w:r>
    </w:p>
    <w:p w:rsidR="00484F10" w:rsidRPr="00D51E52" w:rsidRDefault="00484F10" w:rsidP="00B63EA4">
      <w:pPr>
        <w:pStyle w:val="2"/>
        <w:numPr>
          <w:ilvl w:val="0"/>
          <w:numId w:val="1"/>
        </w:numPr>
        <w:shd w:val="clear" w:color="auto" w:fill="auto"/>
        <w:tabs>
          <w:tab w:val="left" w:pos="1053"/>
        </w:tabs>
        <w:spacing w:line="360" w:lineRule="auto"/>
        <w:ind w:left="40" w:firstLine="700"/>
        <w:jc w:val="both"/>
        <w:rPr>
          <w:sz w:val="28"/>
          <w:szCs w:val="28"/>
        </w:rPr>
      </w:pPr>
      <w:proofErr w:type="gramStart"/>
      <w:r w:rsidRPr="00D51E52">
        <w:rPr>
          <w:color w:val="000000"/>
          <w:sz w:val="28"/>
          <w:szCs w:val="28"/>
        </w:rPr>
        <w:t xml:space="preserve">Настоящий порядок разработан в соответствии с методическими рекомендациями по проведению в федеральных </w:t>
      </w:r>
      <w:r w:rsidR="00D22F6C" w:rsidRPr="00D51E52">
        <w:rPr>
          <w:color w:val="000000"/>
          <w:sz w:val="28"/>
          <w:szCs w:val="28"/>
        </w:rPr>
        <w:t xml:space="preserve">государственных органах, органа </w:t>
      </w:r>
      <w:r w:rsidRPr="00D51E52">
        <w:rPr>
          <w:color w:val="000000"/>
          <w:sz w:val="28"/>
          <w:szCs w:val="28"/>
        </w:rPr>
        <w:t xml:space="preserve"> государственной власти субъектов Россий</w:t>
      </w:r>
      <w:r w:rsidR="00D22F6C" w:rsidRPr="00D51E52">
        <w:rPr>
          <w:color w:val="000000"/>
          <w:sz w:val="28"/>
          <w:szCs w:val="28"/>
        </w:rPr>
        <w:t xml:space="preserve">ской Федерации, органах местного </w:t>
      </w:r>
      <w:r w:rsidRPr="00D51E52">
        <w:rPr>
          <w:color w:val="000000"/>
          <w:sz w:val="28"/>
          <w:szCs w:val="28"/>
        </w:rPr>
        <w:t xml:space="preserve"> самоуправления, государственных внебюджетных фондах и иных организациях осуществляющих закупки товаров, работ, услуг в соответствии с Федеральные законом от </w:t>
      </w:r>
      <w:r w:rsidR="00B63EA4">
        <w:rPr>
          <w:color w:val="000000"/>
          <w:sz w:val="28"/>
          <w:szCs w:val="28"/>
        </w:rPr>
        <w:t>05.04.</w:t>
      </w:r>
      <w:r w:rsidRPr="00D51E52">
        <w:rPr>
          <w:color w:val="000000"/>
          <w:sz w:val="28"/>
          <w:szCs w:val="28"/>
        </w:rPr>
        <w:t>2013 г</w:t>
      </w:r>
      <w:r w:rsidR="00B63EA4">
        <w:rPr>
          <w:color w:val="000000"/>
          <w:sz w:val="28"/>
          <w:szCs w:val="28"/>
        </w:rPr>
        <w:t xml:space="preserve">. </w:t>
      </w:r>
      <w:r w:rsidRPr="00D51E52">
        <w:rPr>
          <w:color w:val="000000"/>
          <w:sz w:val="28"/>
          <w:szCs w:val="28"/>
        </w:rPr>
        <w:t>№ 44-ФЗ «О контрактной системе в сфере закупок товаров, работ, услуг для обеспечения госуд</w:t>
      </w:r>
      <w:r w:rsidR="00D87AD7">
        <w:rPr>
          <w:color w:val="000000"/>
          <w:sz w:val="28"/>
          <w:szCs w:val="28"/>
        </w:rPr>
        <w:t>арственных и муниципальных нужд»</w:t>
      </w:r>
      <w:r w:rsidRPr="00D51E52">
        <w:rPr>
          <w:color w:val="000000"/>
          <w:sz w:val="28"/>
          <w:szCs w:val="28"/>
        </w:rPr>
        <w:t xml:space="preserve"> и Федеральным</w:t>
      </w:r>
      <w:proofErr w:type="gramEnd"/>
      <w:r w:rsidRPr="00D51E52">
        <w:rPr>
          <w:color w:val="000000"/>
          <w:sz w:val="28"/>
          <w:szCs w:val="28"/>
        </w:rPr>
        <w:t xml:space="preserve"> закон</w:t>
      </w:r>
      <w:r w:rsidR="00D22F6C" w:rsidRPr="00D51E52">
        <w:rPr>
          <w:color w:val="000000"/>
          <w:sz w:val="28"/>
          <w:szCs w:val="28"/>
        </w:rPr>
        <w:t>ом от 18</w:t>
      </w:r>
      <w:r w:rsidR="00B63EA4">
        <w:rPr>
          <w:color w:val="000000"/>
          <w:sz w:val="28"/>
          <w:szCs w:val="28"/>
        </w:rPr>
        <w:t>.07.</w:t>
      </w:r>
      <w:r w:rsidR="00D22F6C" w:rsidRPr="00D51E52">
        <w:rPr>
          <w:color w:val="000000"/>
          <w:sz w:val="28"/>
          <w:szCs w:val="28"/>
        </w:rPr>
        <w:t>2011 г</w:t>
      </w:r>
      <w:r w:rsidR="00B63EA4">
        <w:rPr>
          <w:color w:val="000000"/>
          <w:sz w:val="28"/>
          <w:szCs w:val="28"/>
        </w:rPr>
        <w:t xml:space="preserve">. </w:t>
      </w:r>
      <w:r w:rsidR="00D22F6C" w:rsidRPr="00D51E52">
        <w:rPr>
          <w:color w:val="000000"/>
          <w:sz w:val="28"/>
          <w:szCs w:val="28"/>
        </w:rPr>
        <w:t>№ 223-ФЗ</w:t>
      </w:r>
      <w:r w:rsidRPr="00D51E52">
        <w:rPr>
          <w:color w:val="000000"/>
          <w:sz w:val="28"/>
          <w:szCs w:val="28"/>
        </w:rPr>
        <w:t xml:space="preserve">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D51E52">
        <w:rPr>
          <w:color w:val="000000"/>
          <w:sz w:val="28"/>
          <w:szCs w:val="28"/>
        </w:rPr>
        <w:t>которая</w:t>
      </w:r>
      <w:proofErr w:type="gramEnd"/>
      <w:r w:rsidRPr="00D51E52">
        <w:rPr>
          <w:color w:val="000000"/>
          <w:sz w:val="28"/>
          <w:szCs w:val="28"/>
        </w:rPr>
        <w:t xml:space="preserve"> </w:t>
      </w:r>
      <w:r w:rsidR="00CF755F">
        <w:rPr>
          <w:color w:val="000000"/>
          <w:sz w:val="28"/>
          <w:szCs w:val="28"/>
        </w:rPr>
        <w:t>приводит или может</w:t>
      </w:r>
      <w:r w:rsidRPr="00D51E52">
        <w:rPr>
          <w:color w:val="000000"/>
          <w:sz w:val="28"/>
          <w:szCs w:val="28"/>
        </w:rPr>
        <w:t xml:space="preserve"> привести к конфликту интересов, разработанными Министерством труда и социальной защиты Российской Федерации</w:t>
      </w:r>
      <w:r w:rsidR="00D22F6C" w:rsidRPr="00D51E52">
        <w:rPr>
          <w:color w:val="000000"/>
          <w:sz w:val="28"/>
          <w:szCs w:val="28"/>
        </w:rPr>
        <w:t>.</w:t>
      </w:r>
    </w:p>
    <w:p w:rsidR="00484F10" w:rsidRPr="00D51E52" w:rsidRDefault="00484F10" w:rsidP="00B63EA4">
      <w:pPr>
        <w:pStyle w:val="2"/>
        <w:numPr>
          <w:ilvl w:val="0"/>
          <w:numId w:val="1"/>
        </w:numPr>
        <w:shd w:val="clear" w:color="auto" w:fill="auto"/>
        <w:tabs>
          <w:tab w:val="left" w:pos="1018"/>
        </w:tabs>
        <w:spacing w:line="360" w:lineRule="auto"/>
        <w:ind w:left="40" w:firstLine="700"/>
        <w:jc w:val="both"/>
        <w:rPr>
          <w:sz w:val="28"/>
          <w:szCs w:val="28"/>
        </w:rPr>
      </w:pPr>
      <w:proofErr w:type="gramStart"/>
      <w:r w:rsidRPr="00D51E52">
        <w:rPr>
          <w:color w:val="000000"/>
          <w:sz w:val="28"/>
          <w:szCs w:val="28"/>
        </w:rPr>
        <w:t>Для проведения работы по выявлению личной заинтересованности</w:t>
      </w:r>
      <w:r w:rsidRPr="00D51E52">
        <w:rPr>
          <w:sz w:val="28"/>
          <w:szCs w:val="28"/>
        </w:rPr>
        <w:t xml:space="preserve"> </w:t>
      </w:r>
      <w:r w:rsidRPr="00D51E52">
        <w:rPr>
          <w:color w:val="000000"/>
          <w:sz w:val="28"/>
          <w:szCs w:val="28"/>
        </w:rPr>
        <w:t>руководителей и работников (далее - работники),</w:t>
      </w:r>
      <w:r w:rsidRPr="00D51E52">
        <w:rPr>
          <w:color w:val="000000"/>
          <w:sz w:val="28"/>
          <w:szCs w:val="28"/>
        </w:rPr>
        <w:tab/>
        <w:t>(далее - Учреждение), при осуществлении закупо</w:t>
      </w:r>
      <w:r w:rsidR="00CF755F">
        <w:rPr>
          <w:color w:val="000000"/>
          <w:sz w:val="28"/>
          <w:szCs w:val="28"/>
        </w:rPr>
        <w:t>к товаров, работ, услуг для нужд</w:t>
      </w:r>
      <w:r w:rsidRPr="00D51E52">
        <w:rPr>
          <w:color w:val="000000"/>
          <w:sz w:val="28"/>
          <w:szCs w:val="28"/>
        </w:rPr>
        <w:t xml:space="preserve"> Учреждения (далее - закупки), которая приводи</w:t>
      </w:r>
      <w:r w:rsidR="00BD4893">
        <w:rPr>
          <w:color w:val="000000"/>
          <w:sz w:val="28"/>
          <w:szCs w:val="28"/>
        </w:rPr>
        <w:t xml:space="preserve">т </w:t>
      </w:r>
      <w:r w:rsidR="00B63EA4">
        <w:rPr>
          <w:color w:val="000000"/>
          <w:sz w:val="28"/>
          <w:szCs w:val="28"/>
        </w:rPr>
        <w:t>или может привести к конфликту и</w:t>
      </w:r>
      <w:r w:rsidRPr="00D51E52">
        <w:rPr>
          <w:color w:val="000000"/>
          <w:sz w:val="28"/>
          <w:szCs w:val="28"/>
        </w:rPr>
        <w:t>нтересов, назначаются ответственн</w:t>
      </w:r>
      <w:r w:rsidR="0005024A">
        <w:rPr>
          <w:color w:val="000000"/>
          <w:sz w:val="28"/>
          <w:szCs w:val="28"/>
        </w:rPr>
        <w:t xml:space="preserve">ые за работу по выявлению личной </w:t>
      </w:r>
      <w:r w:rsidRPr="00D51E52">
        <w:rPr>
          <w:color w:val="000000"/>
          <w:sz w:val="28"/>
          <w:szCs w:val="28"/>
        </w:rPr>
        <w:t xml:space="preserve"> заинтересованности работников Учреждения, которая приводит или может привести к конфликту интересов при осуществлении закупок (далее - ответственные за работу по выявлению</w:t>
      </w:r>
      <w:proofErr w:type="gramEnd"/>
      <w:r w:rsidRPr="00D51E52">
        <w:rPr>
          <w:color w:val="000000"/>
          <w:sz w:val="28"/>
          <w:szCs w:val="28"/>
        </w:rPr>
        <w:t xml:space="preserve"> личной заинтересованности при осуществлении закупок).</w:t>
      </w:r>
    </w:p>
    <w:p w:rsidR="00484F10" w:rsidRPr="00D51E52" w:rsidRDefault="00484F10" w:rsidP="00B63EA4">
      <w:pPr>
        <w:pStyle w:val="2"/>
        <w:numPr>
          <w:ilvl w:val="0"/>
          <w:numId w:val="1"/>
        </w:numPr>
        <w:shd w:val="clear" w:color="auto" w:fill="auto"/>
        <w:tabs>
          <w:tab w:val="left" w:pos="1038"/>
        </w:tabs>
        <w:spacing w:line="360" w:lineRule="auto"/>
        <w:ind w:left="40" w:firstLine="700"/>
        <w:jc w:val="both"/>
        <w:rPr>
          <w:sz w:val="28"/>
          <w:szCs w:val="28"/>
        </w:rPr>
      </w:pPr>
      <w:r w:rsidRPr="00D51E52">
        <w:rPr>
          <w:color w:val="000000"/>
          <w:sz w:val="28"/>
          <w:szCs w:val="28"/>
        </w:rPr>
        <w:lastRenderedPageBreak/>
        <w:t>Ответственными за работу по выявлению личной заинтересованности при осуществлении закупок являются:</w:t>
      </w:r>
    </w:p>
    <w:p w:rsidR="00D22F6C" w:rsidRPr="00D51E52" w:rsidRDefault="00D22F6C" w:rsidP="00B63EA4">
      <w:pPr>
        <w:spacing w:line="360" w:lineRule="auto"/>
        <w:jc w:val="both"/>
        <w:rPr>
          <w:rFonts w:ascii="Times New Roman" w:hAnsi="Times New Roman" w:cs="Times New Roman"/>
          <w:sz w:val="28"/>
          <w:szCs w:val="28"/>
        </w:rPr>
      </w:pPr>
      <w:r w:rsidRPr="00D51E52">
        <w:rPr>
          <w:rFonts w:ascii="Times New Roman" w:hAnsi="Times New Roman" w:cs="Times New Roman"/>
          <w:sz w:val="28"/>
          <w:szCs w:val="28"/>
        </w:rPr>
        <w:t xml:space="preserve">          Заместитель директора_____________ и специалист (указать наименование должности), ответственные за осуществление закупок для нужд Учреждения (далее – ответственные за осуществление закупок), </w:t>
      </w:r>
    </w:p>
    <w:p w:rsidR="00D22F6C" w:rsidRPr="00D51E52" w:rsidRDefault="00D22F6C" w:rsidP="00B63EA4">
      <w:pPr>
        <w:spacing w:line="360" w:lineRule="auto"/>
        <w:jc w:val="both"/>
        <w:rPr>
          <w:rFonts w:ascii="Times New Roman" w:hAnsi="Times New Roman" w:cs="Times New Roman"/>
          <w:sz w:val="28"/>
          <w:szCs w:val="28"/>
        </w:rPr>
      </w:pPr>
      <w:r w:rsidRPr="00D51E52">
        <w:rPr>
          <w:rFonts w:ascii="Times New Roman" w:hAnsi="Times New Roman" w:cs="Times New Roman"/>
          <w:sz w:val="28"/>
          <w:szCs w:val="28"/>
        </w:rPr>
        <w:t xml:space="preserve">          Заместитель директора _______________ и специалист, ответственный за работу по профилактике коррупционных и иных правонарушений (далее – ответственный за профилактику коррупции).</w:t>
      </w:r>
    </w:p>
    <w:p w:rsidR="00D22F6C" w:rsidRPr="00D51E52" w:rsidRDefault="00D22F6C" w:rsidP="00B63EA4">
      <w:pPr>
        <w:pStyle w:val="2"/>
        <w:shd w:val="clear" w:color="auto" w:fill="auto"/>
        <w:tabs>
          <w:tab w:val="left" w:pos="1045"/>
        </w:tabs>
        <w:spacing w:line="360" w:lineRule="auto"/>
        <w:jc w:val="both"/>
        <w:rPr>
          <w:sz w:val="28"/>
          <w:szCs w:val="28"/>
        </w:rPr>
      </w:pPr>
      <w:r w:rsidRPr="00D51E52">
        <w:rPr>
          <w:color w:val="000000"/>
          <w:sz w:val="28"/>
          <w:szCs w:val="28"/>
        </w:rPr>
        <w:t xml:space="preserve">         4. Ответственные за работу по выявлению личной заинтересованности при осуществлении закупок обеспечиваются информацией, позволяющей выявить признаки наличия у работника личной заинтересованности при осуществлении закупок, которая приводит или может привести к конфликту интересов при осуществлении закупок.</w:t>
      </w:r>
    </w:p>
    <w:p w:rsidR="00D22F6C" w:rsidRPr="00D51E52" w:rsidRDefault="00D22F6C" w:rsidP="00B63EA4">
      <w:pPr>
        <w:pStyle w:val="2"/>
        <w:shd w:val="clear" w:color="auto" w:fill="auto"/>
        <w:tabs>
          <w:tab w:val="left" w:pos="1018"/>
        </w:tabs>
        <w:spacing w:line="360" w:lineRule="auto"/>
        <w:ind w:right="20"/>
        <w:jc w:val="both"/>
        <w:rPr>
          <w:sz w:val="28"/>
          <w:szCs w:val="28"/>
        </w:rPr>
      </w:pPr>
      <w:r w:rsidRPr="00D51E52">
        <w:rPr>
          <w:color w:val="000000"/>
          <w:sz w:val="28"/>
          <w:szCs w:val="28"/>
        </w:rPr>
        <w:t xml:space="preserve">         5. Предоставление и обмен информацией между ответственными за работу по выявлению личной заинтересованности при осуществлении закупок, и структурными подразделениями Учреждения осуществляются следующими способами:</w:t>
      </w:r>
    </w:p>
    <w:p w:rsidR="00D22F6C" w:rsidRPr="00D51E52" w:rsidRDefault="00D22F6C" w:rsidP="00B63EA4">
      <w:pPr>
        <w:pStyle w:val="2"/>
        <w:shd w:val="clear" w:color="auto" w:fill="auto"/>
        <w:tabs>
          <w:tab w:val="left" w:pos="1018"/>
        </w:tabs>
        <w:spacing w:line="360" w:lineRule="auto"/>
        <w:ind w:right="20"/>
        <w:jc w:val="both"/>
        <w:rPr>
          <w:sz w:val="28"/>
          <w:szCs w:val="28"/>
        </w:rPr>
      </w:pPr>
      <w:r w:rsidRPr="00D51E52">
        <w:rPr>
          <w:sz w:val="28"/>
          <w:szCs w:val="28"/>
        </w:rPr>
        <w:t xml:space="preserve">          </w:t>
      </w:r>
      <w:r w:rsidRPr="00D51E52">
        <w:rPr>
          <w:color w:val="000000"/>
          <w:sz w:val="28"/>
          <w:szCs w:val="28"/>
        </w:rPr>
        <w:t xml:space="preserve">- в рабочем порядке (посредством телефонной связи, переписки посредством электронной почты, деловой почты </w:t>
      </w:r>
      <w:proofErr w:type="spellStart"/>
      <w:r w:rsidRPr="00D51E52">
        <w:rPr>
          <w:color w:val="000000"/>
          <w:sz w:val="28"/>
          <w:szCs w:val="28"/>
          <w:lang w:val="en-US"/>
        </w:rPr>
        <w:t>VipNet</w:t>
      </w:r>
      <w:proofErr w:type="spellEnd"/>
      <w:r w:rsidRPr="00D51E52">
        <w:rPr>
          <w:color w:val="000000"/>
          <w:sz w:val="28"/>
          <w:szCs w:val="28"/>
        </w:rPr>
        <w:t xml:space="preserve"> </w:t>
      </w:r>
      <w:r w:rsidRPr="00D51E52">
        <w:rPr>
          <w:color w:val="000000"/>
          <w:sz w:val="28"/>
          <w:szCs w:val="28"/>
          <w:lang w:val="en-US"/>
        </w:rPr>
        <w:t>Client</w:t>
      </w:r>
      <w:r w:rsidRPr="00D51E52">
        <w:rPr>
          <w:color w:val="000000"/>
          <w:sz w:val="28"/>
          <w:szCs w:val="28"/>
        </w:rPr>
        <w:t xml:space="preserve"> и т.д.);</w:t>
      </w:r>
    </w:p>
    <w:p w:rsidR="00D22F6C" w:rsidRPr="00D51E52" w:rsidRDefault="00D22F6C" w:rsidP="00B63EA4">
      <w:pPr>
        <w:spacing w:after="0" w:line="360" w:lineRule="auto"/>
        <w:jc w:val="both"/>
        <w:rPr>
          <w:rFonts w:ascii="Times New Roman" w:hAnsi="Times New Roman" w:cs="Times New Roman"/>
          <w:color w:val="000000"/>
          <w:sz w:val="28"/>
          <w:szCs w:val="28"/>
        </w:rPr>
      </w:pPr>
      <w:r w:rsidRPr="00D51E52">
        <w:rPr>
          <w:rFonts w:ascii="Times New Roman" w:hAnsi="Times New Roman" w:cs="Times New Roman"/>
          <w:color w:val="000000"/>
          <w:sz w:val="28"/>
          <w:szCs w:val="28"/>
        </w:rPr>
        <w:t xml:space="preserve">           -   в официальном порядке (служебная переписка).</w:t>
      </w:r>
    </w:p>
    <w:p w:rsidR="00A14E03" w:rsidRPr="00D51E52" w:rsidRDefault="00A14E03" w:rsidP="00B63EA4">
      <w:pPr>
        <w:pStyle w:val="2"/>
        <w:shd w:val="clear" w:color="auto" w:fill="auto"/>
        <w:tabs>
          <w:tab w:val="left" w:pos="1018"/>
        </w:tabs>
        <w:spacing w:line="360" w:lineRule="auto"/>
        <w:ind w:right="20"/>
        <w:jc w:val="both"/>
        <w:rPr>
          <w:sz w:val="28"/>
          <w:szCs w:val="28"/>
        </w:rPr>
      </w:pPr>
      <w:r w:rsidRPr="00D51E52">
        <w:rPr>
          <w:color w:val="000000"/>
          <w:sz w:val="28"/>
          <w:szCs w:val="28"/>
        </w:rPr>
        <w:t xml:space="preserve">          6. Руководители структурных подразделений предоставляют </w:t>
      </w:r>
      <w:proofErr w:type="gramStart"/>
      <w:r w:rsidRPr="00D51E52">
        <w:rPr>
          <w:color w:val="000000"/>
          <w:sz w:val="28"/>
          <w:szCs w:val="28"/>
        </w:rPr>
        <w:t>ответственным</w:t>
      </w:r>
      <w:proofErr w:type="gramEnd"/>
      <w:r w:rsidRPr="00D51E52">
        <w:rPr>
          <w:color w:val="000000"/>
          <w:sz w:val="28"/>
          <w:szCs w:val="28"/>
        </w:rPr>
        <w:t xml:space="preserve"> за работу по выявлению личной заинтересованности при осуществлении закупок:</w:t>
      </w:r>
    </w:p>
    <w:p w:rsidR="00A14E03" w:rsidRPr="00D51E52" w:rsidRDefault="00BD4893" w:rsidP="00B63EA4">
      <w:pPr>
        <w:pStyle w:val="2"/>
        <w:shd w:val="clear" w:color="auto" w:fill="auto"/>
        <w:spacing w:line="360" w:lineRule="auto"/>
        <w:ind w:left="20" w:right="20" w:firstLine="700"/>
        <w:jc w:val="both"/>
        <w:rPr>
          <w:sz w:val="28"/>
          <w:szCs w:val="28"/>
        </w:rPr>
      </w:pPr>
      <w:proofErr w:type="gramStart"/>
      <w:r>
        <w:rPr>
          <w:color w:val="000000"/>
          <w:sz w:val="28"/>
          <w:szCs w:val="28"/>
        </w:rPr>
        <w:t xml:space="preserve">- </w:t>
      </w:r>
      <w:r w:rsidR="00A14E03" w:rsidRPr="00D51E52">
        <w:rPr>
          <w:color w:val="000000"/>
          <w:sz w:val="28"/>
          <w:szCs w:val="28"/>
        </w:rPr>
        <w:t xml:space="preserve">информацию о работниках структурных подразделений, участвующих в осуществлении закупок, в том числе для включения в перечень должностей с повышенными коррупционными рисками, при замещении которых работники обязаны соблюдать требования о предотвращении или урегулировании конфликта интересов, в том числе предоставлять декларацию о возможной личной заинтересованности, информацию о родственниках, свойственниках и иных аффилированных с ними лицах в целях выявления аффилированных лиц </w:t>
      </w:r>
      <w:r w:rsidR="00A14E03" w:rsidRPr="00D51E52">
        <w:rPr>
          <w:color w:val="000000"/>
          <w:sz w:val="28"/>
          <w:szCs w:val="28"/>
        </w:rPr>
        <w:lastRenderedPageBreak/>
        <w:t>при осуществлении</w:t>
      </w:r>
      <w:proofErr w:type="gramEnd"/>
      <w:r w:rsidR="00A14E03" w:rsidRPr="00D51E52">
        <w:rPr>
          <w:color w:val="000000"/>
          <w:sz w:val="28"/>
          <w:szCs w:val="28"/>
        </w:rPr>
        <w:t xml:space="preserve"> закупок, проходить ежегодную добровольную оценку знаний лиц, участвующих в осуществлении закупок;</w:t>
      </w:r>
    </w:p>
    <w:p w:rsidR="00A14E03" w:rsidRPr="00D51E52" w:rsidRDefault="00BD4893" w:rsidP="00B63EA4">
      <w:pPr>
        <w:pStyle w:val="2"/>
        <w:shd w:val="clear" w:color="auto" w:fill="auto"/>
        <w:spacing w:line="360" w:lineRule="auto"/>
        <w:ind w:left="20" w:right="20" w:firstLine="700"/>
        <w:jc w:val="both"/>
        <w:rPr>
          <w:sz w:val="28"/>
          <w:szCs w:val="28"/>
        </w:rPr>
      </w:pPr>
      <w:r>
        <w:rPr>
          <w:color w:val="000000"/>
          <w:sz w:val="28"/>
          <w:szCs w:val="28"/>
        </w:rPr>
        <w:t xml:space="preserve">- </w:t>
      </w:r>
      <w:r w:rsidR="00A14E03" w:rsidRPr="00D51E52">
        <w:rPr>
          <w:color w:val="000000"/>
          <w:sz w:val="28"/>
          <w:szCs w:val="28"/>
        </w:rPr>
        <w:t>поступившую в Учреждение и содержащую сведения о нарушениях (замечаниях) при осуществлении закупок информацию субъектов общественного контроля, юридических лиц и индивидуальных предпринимателей, общественных объединений и граждан;</w:t>
      </w:r>
    </w:p>
    <w:p w:rsidR="00A14E03" w:rsidRPr="00D51E52" w:rsidRDefault="00BD4893" w:rsidP="00B63EA4">
      <w:pPr>
        <w:pStyle w:val="2"/>
        <w:shd w:val="clear" w:color="auto" w:fill="auto"/>
        <w:spacing w:line="360" w:lineRule="auto"/>
        <w:ind w:left="20" w:right="20" w:firstLine="700"/>
        <w:jc w:val="both"/>
        <w:rPr>
          <w:sz w:val="28"/>
          <w:szCs w:val="28"/>
        </w:rPr>
      </w:pPr>
      <w:r>
        <w:rPr>
          <w:color w:val="000000"/>
          <w:sz w:val="28"/>
          <w:szCs w:val="28"/>
        </w:rPr>
        <w:t xml:space="preserve">- </w:t>
      </w:r>
      <w:r w:rsidR="00A14E03" w:rsidRPr="00D51E52">
        <w:rPr>
          <w:color w:val="000000"/>
          <w:sz w:val="28"/>
          <w:szCs w:val="28"/>
        </w:rPr>
        <w:t>иную информацию, с</w:t>
      </w:r>
      <w:r>
        <w:rPr>
          <w:color w:val="000000"/>
          <w:sz w:val="28"/>
          <w:szCs w:val="28"/>
        </w:rPr>
        <w:t>одержащую сведения о возможной</w:t>
      </w:r>
      <w:r w:rsidR="00A14E03" w:rsidRPr="00D51E52">
        <w:rPr>
          <w:color w:val="000000"/>
          <w:sz w:val="28"/>
          <w:szCs w:val="28"/>
        </w:rPr>
        <w:t xml:space="preserve"> личной заинтересованности при осуществлении закупок работников структурных подразделений, участвующих в осуществлении закупок, в том числе информацию, полученную из средств массовой информации, информационно</w:t>
      </w:r>
      <w:r w:rsidR="00A14E03" w:rsidRPr="00D51E52">
        <w:rPr>
          <w:color w:val="000000"/>
          <w:sz w:val="28"/>
          <w:szCs w:val="28"/>
        </w:rPr>
        <w:softHyphen/>
      </w:r>
      <w:r w:rsidR="0005024A">
        <w:rPr>
          <w:color w:val="000000"/>
          <w:sz w:val="28"/>
          <w:szCs w:val="28"/>
        </w:rPr>
        <w:t>-</w:t>
      </w:r>
      <w:r w:rsidR="00A14E03" w:rsidRPr="00D51E52">
        <w:rPr>
          <w:color w:val="000000"/>
          <w:sz w:val="28"/>
          <w:szCs w:val="28"/>
        </w:rPr>
        <w:t>телекоммуникационной сети «Интернет».</w:t>
      </w:r>
    </w:p>
    <w:p w:rsidR="00A14E03" w:rsidRPr="00D51E52" w:rsidRDefault="00A14E03" w:rsidP="00B63EA4">
      <w:pPr>
        <w:pStyle w:val="2"/>
        <w:shd w:val="clear" w:color="auto" w:fill="auto"/>
        <w:tabs>
          <w:tab w:val="left" w:pos="1018"/>
        </w:tabs>
        <w:spacing w:line="360" w:lineRule="auto"/>
        <w:ind w:right="20"/>
        <w:jc w:val="both"/>
        <w:rPr>
          <w:sz w:val="28"/>
          <w:szCs w:val="28"/>
        </w:rPr>
      </w:pPr>
      <w:r w:rsidRPr="00D51E52">
        <w:rPr>
          <w:color w:val="000000"/>
          <w:sz w:val="28"/>
          <w:szCs w:val="28"/>
        </w:rPr>
        <w:t xml:space="preserve">        7. Работники Учреждения, в том числе члены контрактной службы Учреждения (далее - члены контрактной службы) и члены Единой комиссии </w:t>
      </w:r>
      <w:r w:rsidRPr="00D51E52">
        <w:rPr>
          <w:rStyle w:val="a4"/>
          <w:sz w:val="28"/>
          <w:szCs w:val="28"/>
          <w:lang w:val="ru-RU"/>
        </w:rPr>
        <w:t>(иных комиссий)</w:t>
      </w:r>
      <w:r w:rsidRPr="00D51E52">
        <w:rPr>
          <w:color w:val="000000"/>
          <w:sz w:val="28"/>
          <w:szCs w:val="28"/>
        </w:rPr>
        <w:t xml:space="preserve"> по осуществлению закупок товаров, работ, услуг для нужд Учреждения (далее - члены комиссии по закупкам), предоставляют ответственному за профилактику коррупции:</w:t>
      </w:r>
    </w:p>
    <w:p w:rsidR="00A14E03" w:rsidRPr="00D51E52" w:rsidRDefault="00BD4893" w:rsidP="00B63EA4">
      <w:pPr>
        <w:pStyle w:val="2"/>
        <w:shd w:val="clear" w:color="auto" w:fill="auto"/>
        <w:spacing w:line="360" w:lineRule="auto"/>
        <w:ind w:left="20" w:right="20" w:firstLine="700"/>
        <w:jc w:val="both"/>
        <w:rPr>
          <w:sz w:val="28"/>
          <w:szCs w:val="28"/>
        </w:rPr>
      </w:pPr>
      <w:r>
        <w:rPr>
          <w:color w:val="000000"/>
          <w:sz w:val="28"/>
          <w:szCs w:val="28"/>
        </w:rPr>
        <w:t xml:space="preserve">- </w:t>
      </w:r>
      <w:r w:rsidR="00A14E03" w:rsidRPr="00D51E52">
        <w:rPr>
          <w:color w:val="000000"/>
          <w:sz w:val="28"/>
          <w:szCs w:val="28"/>
        </w:rPr>
        <w:t>информацию о своих родственниках, свойственниках и иных аффилированных лицах (актуализированную при изменении анкетных данных) при подготовке (формировании) документации о закупке товаров, работ, услуг для нужд Учреждения по форме, установленной ответственным за профилактику коррупции;</w:t>
      </w:r>
    </w:p>
    <w:p w:rsidR="00A14E03" w:rsidRPr="00D51E52" w:rsidRDefault="00BD4893" w:rsidP="00B63EA4">
      <w:pPr>
        <w:pStyle w:val="2"/>
        <w:shd w:val="clear" w:color="auto" w:fill="auto"/>
        <w:spacing w:line="360" w:lineRule="auto"/>
        <w:ind w:left="20" w:right="20" w:firstLine="700"/>
        <w:jc w:val="both"/>
        <w:rPr>
          <w:sz w:val="28"/>
          <w:szCs w:val="28"/>
        </w:rPr>
      </w:pPr>
      <w:r>
        <w:rPr>
          <w:color w:val="000000"/>
          <w:sz w:val="28"/>
          <w:szCs w:val="28"/>
        </w:rPr>
        <w:t xml:space="preserve">- </w:t>
      </w:r>
      <w:r w:rsidR="00A14E03" w:rsidRPr="00D51E52">
        <w:rPr>
          <w:color w:val="000000"/>
          <w:sz w:val="28"/>
          <w:szCs w:val="28"/>
        </w:rPr>
        <w:t>актуализированную анкету при изменении анкетных данных, представленных при поступлении на работу, в течение трех рабочих дней со дня изменения анкетных данных;</w:t>
      </w:r>
    </w:p>
    <w:p w:rsidR="00A14E03" w:rsidRPr="00D51E52" w:rsidRDefault="00BD4893" w:rsidP="00B63EA4">
      <w:pPr>
        <w:pStyle w:val="2"/>
        <w:shd w:val="clear" w:color="auto" w:fill="auto"/>
        <w:spacing w:line="360" w:lineRule="auto"/>
        <w:ind w:left="20" w:right="20" w:firstLine="700"/>
        <w:jc w:val="both"/>
        <w:rPr>
          <w:sz w:val="28"/>
          <w:szCs w:val="28"/>
        </w:rPr>
      </w:pPr>
      <w:r>
        <w:rPr>
          <w:color w:val="000000"/>
          <w:sz w:val="28"/>
          <w:szCs w:val="28"/>
        </w:rPr>
        <w:t xml:space="preserve">- </w:t>
      </w:r>
      <w:r w:rsidR="00A14E03" w:rsidRPr="00D51E52">
        <w:rPr>
          <w:color w:val="000000"/>
          <w:sz w:val="28"/>
          <w:szCs w:val="28"/>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при осуществлении закупок, и декларацию о конфликте интересов по форме согласно приложению к настоящему порядку.</w:t>
      </w:r>
    </w:p>
    <w:p w:rsidR="00A14E03" w:rsidRPr="00D51E52" w:rsidRDefault="00A14E03" w:rsidP="00B63EA4">
      <w:pPr>
        <w:pStyle w:val="2"/>
        <w:shd w:val="clear" w:color="auto" w:fill="auto"/>
        <w:tabs>
          <w:tab w:val="left" w:pos="1005"/>
        </w:tabs>
        <w:spacing w:line="360" w:lineRule="auto"/>
        <w:jc w:val="both"/>
        <w:rPr>
          <w:sz w:val="28"/>
          <w:szCs w:val="28"/>
        </w:rPr>
      </w:pPr>
      <w:r w:rsidRPr="00D51E52">
        <w:rPr>
          <w:color w:val="000000"/>
          <w:sz w:val="28"/>
          <w:szCs w:val="28"/>
        </w:rPr>
        <w:t xml:space="preserve">           8. </w:t>
      </w:r>
      <w:proofErr w:type="gramStart"/>
      <w:r w:rsidRPr="00D51E52">
        <w:rPr>
          <w:color w:val="000000"/>
          <w:sz w:val="28"/>
          <w:szCs w:val="28"/>
        </w:rPr>
        <w:t>Ответственный</w:t>
      </w:r>
      <w:proofErr w:type="gramEnd"/>
      <w:r w:rsidRPr="00D51E52">
        <w:rPr>
          <w:color w:val="000000"/>
          <w:sz w:val="28"/>
          <w:szCs w:val="28"/>
        </w:rPr>
        <w:t xml:space="preserve"> за профилактику коррупции:</w:t>
      </w:r>
    </w:p>
    <w:p w:rsidR="00A14E03" w:rsidRPr="00D51E52" w:rsidRDefault="00A14E03" w:rsidP="00B63EA4">
      <w:pPr>
        <w:pStyle w:val="2"/>
        <w:shd w:val="clear" w:color="auto" w:fill="auto"/>
        <w:spacing w:line="360" w:lineRule="auto"/>
        <w:ind w:left="20" w:right="20" w:firstLine="700"/>
        <w:jc w:val="both"/>
        <w:rPr>
          <w:sz w:val="28"/>
          <w:szCs w:val="28"/>
        </w:rPr>
      </w:pPr>
      <w:r w:rsidRPr="00D51E52">
        <w:rPr>
          <w:color w:val="000000"/>
          <w:sz w:val="28"/>
          <w:szCs w:val="28"/>
        </w:rPr>
        <w:t xml:space="preserve">- доводит до сведения руководителей структурных подразделений профили работников структурных подразделений учреждения, участвующих в </w:t>
      </w:r>
      <w:r w:rsidRPr="00D51E52">
        <w:rPr>
          <w:color w:val="000000"/>
          <w:sz w:val="28"/>
          <w:szCs w:val="28"/>
        </w:rPr>
        <w:lastRenderedPageBreak/>
        <w:t>осуществлении закупок, содержащие сведения об их родственниках и свойственниках, иных аффилированных лицах, в целях предотвращения и урегулирования конфликта интересов;</w:t>
      </w:r>
    </w:p>
    <w:p w:rsidR="00A14E03" w:rsidRPr="00D51E52" w:rsidRDefault="00A14E03" w:rsidP="00B63EA4">
      <w:pPr>
        <w:pStyle w:val="2"/>
        <w:shd w:val="clear" w:color="auto" w:fill="auto"/>
        <w:spacing w:line="360" w:lineRule="auto"/>
        <w:ind w:left="20" w:right="20" w:firstLine="720"/>
        <w:jc w:val="both"/>
        <w:rPr>
          <w:sz w:val="28"/>
          <w:szCs w:val="28"/>
        </w:rPr>
      </w:pPr>
      <w:r w:rsidRPr="00D51E52">
        <w:rPr>
          <w:color w:val="000000"/>
          <w:sz w:val="28"/>
          <w:szCs w:val="28"/>
        </w:rPr>
        <w:t>- информирует руководителей структурных подразделений и ответственных за осуществление закупок о выявлении ситуаций, при которых участие работников структурного подразделения в осуществлении закупок может повлечь возникновение личной заинтересованности, которая приводит или может привести к конфликту интересов.</w:t>
      </w:r>
    </w:p>
    <w:p w:rsidR="00A14E03" w:rsidRPr="00D51E52" w:rsidRDefault="00A14E03" w:rsidP="00B63EA4">
      <w:pPr>
        <w:pStyle w:val="2"/>
        <w:shd w:val="clear" w:color="auto" w:fill="auto"/>
        <w:tabs>
          <w:tab w:val="left" w:pos="1093"/>
        </w:tabs>
        <w:spacing w:line="360" w:lineRule="auto"/>
        <w:ind w:right="20"/>
        <w:jc w:val="both"/>
        <w:rPr>
          <w:sz w:val="28"/>
          <w:szCs w:val="28"/>
        </w:rPr>
      </w:pPr>
      <w:r w:rsidRPr="00D51E52">
        <w:rPr>
          <w:color w:val="000000"/>
          <w:sz w:val="28"/>
          <w:szCs w:val="28"/>
        </w:rPr>
        <w:t xml:space="preserve">          9.</w:t>
      </w:r>
      <w:r w:rsidR="00B63EA4">
        <w:rPr>
          <w:color w:val="000000"/>
          <w:sz w:val="28"/>
          <w:szCs w:val="28"/>
        </w:rPr>
        <w:t xml:space="preserve"> </w:t>
      </w:r>
      <w:proofErr w:type="gramStart"/>
      <w:r w:rsidRPr="00D51E52">
        <w:rPr>
          <w:color w:val="000000"/>
          <w:sz w:val="28"/>
          <w:szCs w:val="28"/>
        </w:rPr>
        <w:t>Ответственный</w:t>
      </w:r>
      <w:proofErr w:type="gramEnd"/>
      <w:r w:rsidRPr="00D51E52">
        <w:rPr>
          <w:color w:val="000000"/>
          <w:sz w:val="28"/>
          <w:szCs w:val="28"/>
        </w:rPr>
        <w:t xml:space="preserve"> за профилактику коррупции формирует и предоставляет ответственному за осуществление закупок профили работников Учреждения, участвующих в осуществлении закупок, членов контрактной службы, членов комиссии по закупкам для выявления возможных связей, свидетельствующих о наличии у них личной заинтересованности, которая приводит или может привести к конфликту интересов, с учетом:</w:t>
      </w:r>
    </w:p>
    <w:p w:rsidR="00A14E03" w:rsidRPr="00D51E52" w:rsidRDefault="002C37B6" w:rsidP="00B63EA4">
      <w:pPr>
        <w:pStyle w:val="2"/>
        <w:shd w:val="clear" w:color="auto" w:fill="auto"/>
        <w:spacing w:line="360" w:lineRule="auto"/>
        <w:ind w:left="20" w:right="20" w:firstLine="720"/>
        <w:jc w:val="both"/>
        <w:rPr>
          <w:sz w:val="28"/>
          <w:szCs w:val="28"/>
        </w:rPr>
      </w:pPr>
      <w:r w:rsidRPr="00D51E52">
        <w:rPr>
          <w:color w:val="000000"/>
          <w:sz w:val="28"/>
          <w:szCs w:val="28"/>
        </w:rPr>
        <w:t xml:space="preserve">- </w:t>
      </w:r>
      <w:r w:rsidR="00A14E03" w:rsidRPr="00D51E52">
        <w:rPr>
          <w:color w:val="000000"/>
          <w:sz w:val="28"/>
          <w:szCs w:val="28"/>
        </w:rPr>
        <w:t>информации содержащейся в трудовой книжке, анкетных данных, представленных работниками) Учреждения при поступлении на работу, личной карточки работника;</w:t>
      </w:r>
    </w:p>
    <w:p w:rsidR="00362DD3" w:rsidRPr="00D51E52" w:rsidRDefault="002C37B6" w:rsidP="00B63EA4">
      <w:pPr>
        <w:pStyle w:val="2"/>
        <w:shd w:val="clear" w:color="auto" w:fill="auto"/>
        <w:spacing w:line="360" w:lineRule="auto"/>
        <w:ind w:left="20" w:right="20" w:firstLine="720"/>
        <w:jc w:val="both"/>
        <w:rPr>
          <w:sz w:val="28"/>
          <w:szCs w:val="28"/>
        </w:rPr>
      </w:pPr>
      <w:r w:rsidRPr="00D51E52">
        <w:rPr>
          <w:color w:val="000000"/>
          <w:sz w:val="28"/>
          <w:szCs w:val="28"/>
        </w:rPr>
        <w:t xml:space="preserve">- </w:t>
      </w:r>
      <w:r w:rsidR="00362DD3" w:rsidRPr="00D51E52">
        <w:rPr>
          <w:color w:val="000000"/>
          <w:sz w:val="28"/>
          <w:szCs w:val="28"/>
        </w:rPr>
        <w:t>сведений об адресах сайтов и (или) страниц сайтов в информационно</w:t>
      </w:r>
      <w:r w:rsidR="0005024A">
        <w:rPr>
          <w:color w:val="000000"/>
          <w:sz w:val="28"/>
          <w:szCs w:val="28"/>
        </w:rPr>
        <w:t>-</w:t>
      </w:r>
      <w:r w:rsidR="00362DD3" w:rsidRPr="00D51E52">
        <w:rPr>
          <w:color w:val="000000"/>
          <w:sz w:val="28"/>
          <w:szCs w:val="28"/>
        </w:rPr>
        <w:softHyphen/>
        <w:t>телекоммуникационной сети «Интернет», на которых работником, размещалась общедоступная информация;</w:t>
      </w:r>
    </w:p>
    <w:p w:rsidR="002C37B6" w:rsidRPr="00D51E52" w:rsidRDefault="002C37B6" w:rsidP="00B63EA4">
      <w:pPr>
        <w:pStyle w:val="2"/>
        <w:shd w:val="clear" w:color="auto" w:fill="auto"/>
        <w:spacing w:line="360" w:lineRule="auto"/>
        <w:ind w:left="20" w:right="20" w:firstLine="720"/>
        <w:jc w:val="both"/>
        <w:rPr>
          <w:sz w:val="28"/>
          <w:szCs w:val="28"/>
        </w:rPr>
      </w:pPr>
      <w:r w:rsidRPr="00D51E52">
        <w:rPr>
          <w:color w:val="000000"/>
          <w:sz w:val="28"/>
          <w:szCs w:val="28"/>
        </w:rPr>
        <w:t>- информации о родственниках, свойственниках работника, и иных аффилированных с ним лиц, представленной работниками, участвующими в осуществлении закупок;</w:t>
      </w:r>
    </w:p>
    <w:p w:rsidR="002C37B6" w:rsidRPr="00D51E52" w:rsidRDefault="002C37B6" w:rsidP="00B63EA4">
      <w:pPr>
        <w:pStyle w:val="2"/>
        <w:shd w:val="clear" w:color="auto" w:fill="auto"/>
        <w:spacing w:line="360" w:lineRule="auto"/>
        <w:ind w:left="20" w:firstLine="720"/>
        <w:jc w:val="both"/>
        <w:rPr>
          <w:sz w:val="28"/>
          <w:szCs w:val="28"/>
        </w:rPr>
      </w:pPr>
      <w:r w:rsidRPr="00D51E52">
        <w:rPr>
          <w:color w:val="000000"/>
          <w:sz w:val="28"/>
          <w:szCs w:val="28"/>
        </w:rPr>
        <w:t>- сообщений от бывших работодателей работников;</w:t>
      </w:r>
    </w:p>
    <w:p w:rsidR="002C37B6" w:rsidRPr="00D51E52" w:rsidRDefault="002C37B6" w:rsidP="00B63EA4">
      <w:pPr>
        <w:pStyle w:val="2"/>
        <w:shd w:val="clear" w:color="auto" w:fill="auto"/>
        <w:spacing w:line="360" w:lineRule="auto"/>
        <w:ind w:left="20" w:right="20" w:firstLine="720"/>
        <w:jc w:val="both"/>
        <w:rPr>
          <w:sz w:val="28"/>
          <w:szCs w:val="28"/>
        </w:rPr>
      </w:pPr>
      <w:r w:rsidRPr="00D51E52">
        <w:rPr>
          <w:color w:val="000000"/>
          <w:sz w:val="28"/>
          <w:szCs w:val="28"/>
        </w:rPr>
        <w:t>-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37B6" w:rsidRPr="00D51E52" w:rsidRDefault="002C37B6" w:rsidP="00B63EA4">
      <w:pPr>
        <w:pStyle w:val="2"/>
        <w:shd w:val="clear" w:color="auto" w:fill="auto"/>
        <w:spacing w:line="360" w:lineRule="auto"/>
        <w:ind w:left="20" w:firstLine="720"/>
        <w:jc w:val="both"/>
        <w:rPr>
          <w:sz w:val="28"/>
          <w:szCs w:val="28"/>
        </w:rPr>
      </w:pPr>
      <w:r w:rsidRPr="00D51E52">
        <w:rPr>
          <w:color w:val="000000"/>
          <w:sz w:val="28"/>
          <w:szCs w:val="28"/>
        </w:rPr>
        <w:t>- декларации о возможной личной заинтересованности;</w:t>
      </w:r>
    </w:p>
    <w:p w:rsidR="002C37B6" w:rsidRPr="00D51E52" w:rsidRDefault="002C37B6" w:rsidP="00B63EA4">
      <w:pPr>
        <w:pStyle w:val="2"/>
        <w:shd w:val="clear" w:color="auto" w:fill="auto"/>
        <w:spacing w:line="360" w:lineRule="auto"/>
        <w:ind w:left="20" w:right="20" w:firstLine="720"/>
        <w:jc w:val="both"/>
        <w:rPr>
          <w:sz w:val="28"/>
          <w:szCs w:val="28"/>
        </w:rPr>
      </w:pPr>
      <w:r w:rsidRPr="00D51E52">
        <w:rPr>
          <w:color w:val="000000"/>
          <w:sz w:val="28"/>
          <w:szCs w:val="28"/>
        </w:rPr>
        <w:t>- информации, поступившей посредством телефона доверия по вопросам противодействия коррупции Учреждения;</w:t>
      </w:r>
    </w:p>
    <w:p w:rsidR="002C37B6" w:rsidRPr="00D51E52" w:rsidRDefault="002C37B6" w:rsidP="00B63EA4">
      <w:pPr>
        <w:pStyle w:val="2"/>
        <w:shd w:val="clear" w:color="auto" w:fill="auto"/>
        <w:spacing w:line="360" w:lineRule="auto"/>
        <w:ind w:left="20" w:right="20" w:firstLine="720"/>
        <w:jc w:val="both"/>
        <w:rPr>
          <w:sz w:val="28"/>
          <w:szCs w:val="28"/>
        </w:rPr>
      </w:pPr>
      <w:r w:rsidRPr="00D51E52">
        <w:rPr>
          <w:color w:val="000000"/>
          <w:sz w:val="28"/>
          <w:szCs w:val="28"/>
        </w:rPr>
        <w:t xml:space="preserve">- общедоступной информации в информационно-коммуникационной сети </w:t>
      </w:r>
      <w:r w:rsidRPr="00D51E52">
        <w:rPr>
          <w:color w:val="000000"/>
          <w:sz w:val="28"/>
          <w:szCs w:val="28"/>
        </w:rPr>
        <w:lastRenderedPageBreak/>
        <w:t>«Интернет»;</w:t>
      </w:r>
    </w:p>
    <w:p w:rsidR="002C37B6" w:rsidRPr="00D51E52" w:rsidRDefault="002C37B6" w:rsidP="00B63EA4">
      <w:pPr>
        <w:pStyle w:val="2"/>
        <w:shd w:val="clear" w:color="auto" w:fill="auto"/>
        <w:spacing w:line="360" w:lineRule="auto"/>
        <w:ind w:left="20" w:firstLine="720"/>
        <w:jc w:val="both"/>
        <w:rPr>
          <w:sz w:val="28"/>
          <w:szCs w:val="28"/>
        </w:rPr>
      </w:pPr>
      <w:r w:rsidRPr="00D51E52">
        <w:rPr>
          <w:color w:val="000000"/>
          <w:sz w:val="28"/>
          <w:szCs w:val="28"/>
        </w:rPr>
        <w:t>- иной информации, в том числе содержащейся в личном деле работника.</w:t>
      </w:r>
    </w:p>
    <w:p w:rsidR="002C37B6" w:rsidRPr="00D51E52" w:rsidRDefault="002C37B6" w:rsidP="00B63EA4">
      <w:pPr>
        <w:pStyle w:val="2"/>
        <w:shd w:val="clear" w:color="auto" w:fill="auto"/>
        <w:tabs>
          <w:tab w:val="left" w:pos="1168"/>
        </w:tabs>
        <w:spacing w:line="360" w:lineRule="auto"/>
        <w:ind w:right="20"/>
        <w:jc w:val="both"/>
        <w:rPr>
          <w:sz w:val="28"/>
          <w:szCs w:val="28"/>
        </w:rPr>
      </w:pPr>
      <w:r w:rsidRPr="00D51E52">
        <w:rPr>
          <w:color w:val="000000"/>
          <w:sz w:val="28"/>
          <w:szCs w:val="28"/>
        </w:rPr>
        <w:t xml:space="preserve">      10. </w:t>
      </w:r>
      <w:proofErr w:type="gramStart"/>
      <w:r w:rsidRPr="00D51E52">
        <w:rPr>
          <w:color w:val="000000"/>
          <w:sz w:val="28"/>
          <w:szCs w:val="28"/>
        </w:rPr>
        <w:t>Ответственный</w:t>
      </w:r>
      <w:proofErr w:type="gramEnd"/>
      <w:r w:rsidRPr="00D51E52">
        <w:rPr>
          <w:color w:val="000000"/>
          <w:sz w:val="28"/>
          <w:szCs w:val="28"/>
        </w:rPr>
        <w:t xml:space="preserve"> за осуществление закупок предоставляет ответственному за профилактику коррупции:</w:t>
      </w:r>
    </w:p>
    <w:p w:rsidR="002C37B6" w:rsidRPr="00D51E52" w:rsidRDefault="002C37B6" w:rsidP="00B63EA4">
      <w:pPr>
        <w:pStyle w:val="2"/>
        <w:shd w:val="clear" w:color="auto" w:fill="auto"/>
        <w:spacing w:line="360" w:lineRule="auto"/>
        <w:ind w:left="20" w:right="20" w:firstLine="720"/>
        <w:jc w:val="both"/>
        <w:rPr>
          <w:sz w:val="28"/>
          <w:szCs w:val="28"/>
        </w:rPr>
      </w:pPr>
      <w:r w:rsidRPr="00D51E52">
        <w:rPr>
          <w:color w:val="000000"/>
          <w:sz w:val="28"/>
          <w:szCs w:val="28"/>
        </w:rPr>
        <w:t>- поступившую в Учреждение и содержащую сведения о нарушениях (замечаниях) при осуществлении закупок информацию уполномоченных органов (Управления Федеральной антимонопольной службы по Воронежской области, Счетной палаты Воронежской области, Управления Федерального казначейства по Воронежской области, Министерства финансов Воронежской области);</w:t>
      </w:r>
    </w:p>
    <w:p w:rsidR="002C37B6" w:rsidRPr="00D51E52" w:rsidRDefault="002C37B6" w:rsidP="00B63EA4">
      <w:pPr>
        <w:pStyle w:val="2"/>
        <w:shd w:val="clear" w:color="auto" w:fill="auto"/>
        <w:spacing w:line="360" w:lineRule="auto"/>
        <w:ind w:left="20" w:right="20" w:firstLine="720"/>
        <w:jc w:val="both"/>
        <w:rPr>
          <w:sz w:val="28"/>
          <w:szCs w:val="28"/>
        </w:rPr>
      </w:pPr>
      <w:r w:rsidRPr="00D51E52">
        <w:rPr>
          <w:color w:val="000000"/>
          <w:sz w:val="28"/>
          <w:szCs w:val="28"/>
        </w:rPr>
        <w:t>- сведения о работниках Учреждения, участвующих в осуществлении закупок, членах контрактной службы, членах комиссии по закупкам;</w:t>
      </w:r>
    </w:p>
    <w:p w:rsidR="002C37B6" w:rsidRPr="00D51E52" w:rsidRDefault="002C37B6" w:rsidP="00B63EA4">
      <w:pPr>
        <w:pStyle w:val="2"/>
        <w:shd w:val="clear" w:color="auto" w:fill="auto"/>
        <w:spacing w:line="360" w:lineRule="auto"/>
        <w:ind w:left="20"/>
        <w:jc w:val="both"/>
        <w:rPr>
          <w:sz w:val="28"/>
          <w:szCs w:val="28"/>
        </w:rPr>
      </w:pPr>
      <w:r w:rsidRPr="00D51E52">
        <w:rPr>
          <w:color w:val="000000"/>
          <w:sz w:val="28"/>
          <w:szCs w:val="28"/>
        </w:rPr>
        <w:t xml:space="preserve">          </w:t>
      </w:r>
      <w:proofErr w:type="gramStart"/>
      <w:r w:rsidRPr="00D51E52">
        <w:rPr>
          <w:color w:val="000000"/>
          <w:sz w:val="28"/>
          <w:szCs w:val="28"/>
        </w:rPr>
        <w:t>- формируемые с учетом критериев выбора закупок товаров, работ, услуг с повышенными коррупционными рисками профили участников закупок, в том числе единственного поставщика (подрядчика, исполнителя), участников закупок, которым направлены запрос котировок или запрос предложений (если выбранный способ определения поставщика (подрядчика, исполнителя) предусматривает запрос котировок или запрос предложений), поставщиков (подрядчиков, исполнителей), определенных по результатам закупок, проводимых конкурентным способом, с учетом сведений, указанных в</w:t>
      </w:r>
      <w:proofErr w:type="gramEnd"/>
      <w:r w:rsidRPr="00D51E52">
        <w:rPr>
          <w:color w:val="000000"/>
          <w:sz w:val="28"/>
          <w:szCs w:val="28"/>
        </w:rPr>
        <w:t xml:space="preserve"> </w:t>
      </w:r>
      <w:proofErr w:type="gramStart"/>
      <w:r w:rsidRPr="00D51E52">
        <w:rPr>
          <w:color w:val="000000"/>
          <w:sz w:val="28"/>
          <w:szCs w:val="28"/>
        </w:rPr>
        <w:t>заявках на участие в закупках, реестрах ранее заключенных контрактов, данных, размещенных в Единой информационной системе в сфере закупок, иной информации, имеющейся в распоряжении Учреждения, общедоступной информации в информационно</w:t>
      </w:r>
      <w:r w:rsidRPr="00D51E52">
        <w:rPr>
          <w:color w:val="000000"/>
          <w:sz w:val="28"/>
          <w:szCs w:val="28"/>
        </w:rPr>
        <w:softHyphen/>
      </w:r>
      <w:r w:rsidR="0005024A">
        <w:rPr>
          <w:color w:val="000000"/>
          <w:sz w:val="28"/>
          <w:szCs w:val="28"/>
        </w:rPr>
        <w:t>-</w:t>
      </w:r>
      <w:r w:rsidRPr="00D51E52">
        <w:rPr>
          <w:color w:val="000000"/>
          <w:sz w:val="28"/>
          <w:szCs w:val="28"/>
        </w:rPr>
        <w:t xml:space="preserve">коммуникационной сети «Интернет», в том числе посредством использования различных </w:t>
      </w:r>
      <w:proofErr w:type="spellStart"/>
      <w:r w:rsidRPr="00D51E52">
        <w:rPr>
          <w:color w:val="000000"/>
          <w:sz w:val="28"/>
          <w:szCs w:val="28"/>
        </w:rPr>
        <w:t>агрегаторов</w:t>
      </w:r>
      <w:proofErr w:type="spellEnd"/>
      <w:r w:rsidRPr="00D51E52">
        <w:rPr>
          <w:color w:val="000000"/>
          <w:sz w:val="28"/>
          <w:szCs w:val="28"/>
        </w:rPr>
        <w:t xml:space="preserve"> информации.</w:t>
      </w:r>
      <w:proofErr w:type="gramEnd"/>
    </w:p>
    <w:p w:rsidR="002C37B6" w:rsidRPr="00D51E52" w:rsidRDefault="002C37B6" w:rsidP="00B63EA4">
      <w:pPr>
        <w:pStyle w:val="2"/>
        <w:shd w:val="clear" w:color="auto" w:fill="auto"/>
        <w:spacing w:line="360" w:lineRule="auto"/>
        <w:ind w:left="20" w:right="20" w:firstLine="720"/>
        <w:jc w:val="both"/>
        <w:rPr>
          <w:sz w:val="28"/>
          <w:szCs w:val="28"/>
        </w:rPr>
      </w:pPr>
      <w:r w:rsidRPr="00D51E52">
        <w:rPr>
          <w:color w:val="000000"/>
          <w:sz w:val="28"/>
          <w:szCs w:val="28"/>
        </w:rPr>
        <w:t>В профили участников закупок и (или) определенных по их результатам поставщи</w:t>
      </w:r>
      <w:r w:rsidR="00BD4893">
        <w:rPr>
          <w:color w:val="000000"/>
          <w:sz w:val="28"/>
          <w:szCs w:val="28"/>
        </w:rPr>
        <w:t>ков (подрядчиков, исполнителей)</w:t>
      </w:r>
      <w:r w:rsidRPr="00D51E52">
        <w:rPr>
          <w:color w:val="000000"/>
          <w:sz w:val="28"/>
          <w:szCs w:val="28"/>
        </w:rPr>
        <w:t xml:space="preserve"> включается следующая информация:</w:t>
      </w:r>
    </w:p>
    <w:p w:rsidR="002C37B6" w:rsidRPr="00D51E52" w:rsidRDefault="002C37B6" w:rsidP="00B63EA4">
      <w:pPr>
        <w:pStyle w:val="2"/>
        <w:numPr>
          <w:ilvl w:val="0"/>
          <w:numId w:val="4"/>
        </w:numPr>
        <w:shd w:val="clear" w:color="auto" w:fill="auto"/>
        <w:tabs>
          <w:tab w:val="left" w:pos="1078"/>
        </w:tabs>
        <w:spacing w:line="360" w:lineRule="auto"/>
        <w:ind w:left="20" w:right="20" w:firstLine="720"/>
        <w:jc w:val="both"/>
        <w:rPr>
          <w:sz w:val="28"/>
          <w:szCs w:val="28"/>
        </w:rPr>
      </w:pPr>
      <w:r w:rsidRPr="00D51E52">
        <w:rPr>
          <w:color w:val="000000"/>
          <w:sz w:val="28"/>
          <w:szCs w:val="28"/>
        </w:rPr>
        <w:t xml:space="preserve">сведения о юридическом лице (наименование, фирменное наименование (при наличии), место нахождения, юридический и почтовый адреса, идентификационный номер налогоплательщика (при наличии)), его учредителях, членах коллегиального исполнительного органа, лице, </w:t>
      </w:r>
      <w:r w:rsidRPr="00D51E52">
        <w:rPr>
          <w:color w:val="000000"/>
          <w:sz w:val="28"/>
          <w:szCs w:val="28"/>
        </w:rPr>
        <w:lastRenderedPageBreak/>
        <w:t>исполняющем функции единоличного исполнительного органа юридического лица;</w:t>
      </w:r>
    </w:p>
    <w:p w:rsidR="002C37B6" w:rsidRPr="00D51E52" w:rsidRDefault="002C37B6" w:rsidP="00B63EA4">
      <w:pPr>
        <w:pStyle w:val="2"/>
        <w:numPr>
          <w:ilvl w:val="0"/>
          <w:numId w:val="4"/>
        </w:numPr>
        <w:shd w:val="clear" w:color="auto" w:fill="auto"/>
        <w:tabs>
          <w:tab w:val="left" w:pos="1085"/>
        </w:tabs>
        <w:spacing w:line="360" w:lineRule="auto"/>
        <w:ind w:left="20" w:right="20" w:firstLine="720"/>
        <w:jc w:val="both"/>
        <w:rPr>
          <w:sz w:val="28"/>
          <w:szCs w:val="28"/>
        </w:rPr>
      </w:pPr>
      <w:r w:rsidRPr="00D51E52">
        <w:rPr>
          <w:color w:val="000000"/>
          <w:sz w:val="28"/>
          <w:szCs w:val="28"/>
        </w:rPr>
        <w:t>сведения об индивидуальном предпринимателе (фамилия, имя, отчество (при наличии), паспортные данные, место жительства), идентификационный номер налогоплательщика;</w:t>
      </w:r>
    </w:p>
    <w:p w:rsidR="002C37B6" w:rsidRPr="00D51E52" w:rsidRDefault="002C37B6" w:rsidP="00B63EA4">
      <w:pPr>
        <w:pStyle w:val="2"/>
        <w:numPr>
          <w:ilvl w:val="0"/>
          <w:numId w:val="4"/>
        </w:numPr>
        <w:shd w:val="clear" w:color="auto" w:fill="auto"/>
        <w:tabs>
          <w:tab w:val="left" w:pos="1093"/>
        </w:tabs>
        <w:spacing w:line="360" w:lineRule="auto"/>
        <w:ind w:left="20" w:right="20" w:firstLine="720"/>
        <w:jc w:val="both"/>
        <w:rPr>
          <w:sz w:val="28"/>
          <w:szCs w:val="28"/>
        </w:rPr>
      </w:pPr>
      <w:proofErr w:type="gramStart"/>
      <w:r w:rsidRPr="00D51E52">
        <w:rPr>
          <w:color w:val="000000"/>
          <w:sz w:val="28"/>
          <w:szCs w:val="28"/>
        </w:rPr>
        <w:t>сведения о представителях участников закупок (фамилия, имя, отчество (при наличии), паспортные данные, место жительства, идентификационный номер налогоплательщика (при наличии), фамилия, имя, отчество (при наличии), должность лица, подписавшего доверенность на представление интересов от имени участника закупок);</w:t>
      </w:r>
      <w:proofErr w:type="gramEnd"/>
    </w:p>
    <w:p w:rsidR="00A14E03" w:rsidRPr="00D51E52" w:rsidRDefault="003764EA" w:rsidP="00B63EA4">
      <w:pPr>
        <w:spacing w:after="0" w:line="360" w:lineRule="auto"/>
        <w:jc w:val="both"/>
        <w:rPr>
          <w:rFonts w:ascii="Times New Roman" w:hAnsi="Times New Roman" w:cs="Times New Roman"/>
          <w:sz w:val="28"/>
          <w:szCs w:val="28"/>
        </w:rPr>
      </w:pPr>
      <w:r w:rsidRPr="00D51E52">
        <w:rPr>
          <w:rFonts w:ascii="Times New Roman" w:hAnsi="Times New Roman" w:cs="Times New Roman"/>
          <w:color w:val="000000"/>
          <w:sz w:val="28"/>
          <w:szCs w:val="28"/>
        </w:rPr>
        <w:t xml:space="preserve">             </w:t>
      </w:r>
      <w:proofErr w:type="gramStart"/>
      <w:r w:rsidRPr="00D51E52">
        <w:rPr>
          <w:rFonts w:ascii="Times New Roman" w:hAnsi="Times New Roman" w:cs="Times New Roman"/>
          <w:color w:val="000000"/>
          <w:sz w:val="28"/>
          <w:szCs w:val="28"/>
        </w:rPr>
        <w:t>4)</w:t>
      </w:r>
      <w:r w:rsidR="00B63EA4">
        <w:rPr>
          <w:rFonts w:ascii="Times New Roman" w:hAnsi="Times New Roman" w:cs="Times New Roman"/>
          <w:color w:val="000000"/>
          <w:sz w:val="28"/>
          <w:szCs w:val="28"/>
        </w:rPr>
        <w:t xml:space="preserve"> </w:t>
      </w:r>
      <w:r w:rsidRPr="00D51E52">
        <w:rPr>
          <w:rFonts w:ascii="Times New Roman" w:hAnsi="Times New Roman" w:cs="Times New Roman"/>
          <w:color w:val="000000"/>
          <w:sz w:val="28"/>
          <w:szCs w:val="28"/>
        </w:rPr>
        <w:t>иные сведения, содержащиеся в представленных участником закупок или имеющиеся в распоряжении Учреждения документах, позволяющие выявить возможные связи, свидетельствующие о наличии у работников Учреждения личной заинтересованности, которая приводит или может привести к конфликту интересов при осуществлении закупок.</w:t>
      </w:r>
      <w:proofErr w:type="gramEnd"/>
    </w:p>
    <w:p w:rsidR="003764EA" w:rsidRPr="00D51E52" w:rsidRDefault="003764EA" w:rsidP="00B63EA4">
      <w:pPr>
        <w:pStyle w:val="2"/>
        <w:shd w:val="clear" w:color="auto" w:fill="auto"/>
        <w:tabs>
          <w:tab w:val="left" w:pos="1153"/>
        </w:tabs>
        <w:spacing w:line="360" w:lineRule="auto"/>
        <w:ind w:right="20"/>
        <w:jc w:val="both"/>
        <w:rPr>
          <w:sz w:val="28"/>
          <w:szCs w:val="28"/>
        </w:rPr>
      </w:pPr>
      <w:r w:rsidRPr="00D51E52">
        <w:rPr>
          <w:sz w:val="28"/>
          <w:szCs w:val="28"/>
        </w:rPr>
        <w:t xml:space="preserve">          11. </w:t>
      </w:r>
      <w:proofErr w:type="gramStart"/>
      <w:r w:rsidRPr="00D51E52">
        <w:rPr>
          <w:color w:val="000000"/>
          <w:sz w:val="28"/>
          <w:szCs w:val="28"/>
        </w:rPr>
        <w:t>Ответственные за работу по выявлению личной заинтересованности при осуществлении закупок:</w:t>
      </w:r>
      <w:proofErr w:type="gramEnd"/>
    </w:p>
    <w:p w:rsidR="003764EA" w:rsidRPr="00D51E52" w:rsidRDefault="003764EA" w:rsidP="00B63EA4">
      <w:pPr>
        <w:pStyle w:val="2"/>
        <w:shd w:val="clear" w:color="auto" w:fill="auto"/>
        <w:spacing w:line="360" w:lineRule="auto"/>
        <w:ind w:left="20" w:right="20" w:firstLine="720"/>
        <w:jc w:val="both"/>
        <w:rPr>
          <w:sz w:val="28"/>
          <w:szCs w:val="28"/>
        </w:rPr>
      </w:pPr>
      <w:r w:rsidRPr="00D51E52">
        <w:rPr>
          <w:color w:val="000000"/>
          <w:sz w:val="28"/>
          <w:szCs w:val="28"/>
        </w:rPr>
        <w:t>- обмениваются информацией, позволяющей выявить возможные связи, свидетельствующие о наличии у работников Учреждения личной заинтересованности, которая приводит или может привести к конфликту интересов;</w:t>
      </w:r>
    </w:p>
    <w:p w:rsidR="003764EA" w:rsidRPr="00D51E52" w:rsidRDefault="003764EA" w:rsidP="00B63EA4">
      <w:pPr>
        <w:pStyle w:val="2"/>
        <w:shd w:val="clear" w:color="auto" w:fill="auto"/>
        <w:spacing w:line="360" w:lineRule="auto"/>
        <w:ind w:left="20" w:right="20" w:firstLine="720"/>
        <w:jc w:val="both"/>
        <w:rPr>
          <w:sz w:val="28"/>
          <w:szCs w:val="28"/>
        </w:rPr>
      </w:pPr>
      <w:r w:rsidRPr="00D51E52">
        <w:rPr>
          <w:color w:val="000000"/>
          <w:sz w:val="28"/>
          <w:szCs w:val="28"/>
        </w:rPr>
        <w:t>- в случае выявления наличия между участником закупок и заказчиком (работниками учреждения, участвующими в осуществлении закупок, членами контрактной службы, членами комиссии по закупкам) конфликта интересов уведомляют об указанном факте комиссию по закупкам Учреждения;</w:t>
      </w:r>
    </w:p>
    <w:p w:rsidR="003764EA" w:rsidRDefault="003764EA" w:rsidP="00B63EA4">
      <w:pPr>
        <w:pStyle w:val="2"/>
        <w:shd w:val="clear" w:color="auto" w:fill="auto"/>
        <w:spacing w:line="360" w:lineRule="auto"/>
        <w:ind w:left="20" w:right="20" w:firstLine="720"/>
        <w:jc w:val="both"/>
        <w:rPr>
          <w:color w:val="000000"/>
          <w:sz w:val="28"/>
          <w:szCs w:val="28"/>
        </w:rPr>
      </w:pPr>
      <w:r w:rsidRPr="00D51E52">
        <w:rPr>
          <w:color w:val="000000"/>
          <w:sz w:val="28"/>
          <w:szCs w:val="28"/>
        </w:rPr>
        <w:t>- несут персональную ответственность за соблюдение требований федеральных законов в сфере защиты персональных данных и неправомерное использование этих сведений в целях, не предусмотренных федеральными законами.</w:t>
      </w:r>
    </w:p>
    <w:p w:rsidR="00D51E52" w:rsidRPr="00D51E52" w:rsidRDefault="00D51E52" w:rsidP="00B63EA4">
      <w:pPr>
        <w:pStyle w:val="2"/>
        <w:shd w:val="clear" w:color="auto" w:fill="auto"/>
        <w:spacing w:line="360" w:lineRule="auto"/>
        <w:ind w:left="20" w:right="20" w:firstLine="720"/>
        <w:jc w:val="both"/>
        <w:rPr>
          <w:color w:val="000000"/>
          <w:sz w:val="28"/>
          <w:szCs w:val="28"/>
        </w:rPr>
      </w:pPr>
      <w:r>
        <w:rPr>
          <w:color w:val="000000"/>
          <w:sz w:val="28"/>
          <w:szCs w:val="28"/>
        </w:rPr>
        <w:t xml:space="preserve">12. Специалист по кадрам (иной специалист, осуществляющий работу с кадрами учреждения) </w:t>
      </w:r>
      <w:r w:rsidR="00BD4893">
        <w:rPr>
          <w:color w:val="000000"/>
          <w:sz w:val="28"/>
          <w:szCs w:val="28"/>
        </w:rPr>
        <w:t>с</w:t>
      </w:r>
      <w:r w:rsidR="00B8579C">
        <w:rPr>
          <w:color w:val="000000"/>
          <w:sz w:val="28"/>
          <w:szCs w:val="28"/>
        </w:rPr>
        <w:t xml:space="preserve"> соблюдением законодательства Р</w:t>
      </w:r>
      <w:r>
        <w:rPr>
          <w:color w:val="000000"/>
          <w:sz w:val="28"/>
          <w:szCs w:val="28"/>
        </w:rPr>
        <w:t xml:space="preserve">оссийской Федерации </w:t>
      </w:r>
      <w:r>
        <w:rPr>
          <w:color w:val="000000"/>
          <w:sz w:val="28"/>
          <w:szCs w:val="28"/>
        </w:rPr>
        <w:lastRenderedPageBreak/>
        <w:t>организует работу по получению отсутствующих в личном деле работника Учреждений сведений о родственниках, свойственниках, иных лицах, находящихся с ним в близком родстве или свойстве, аффилированных лицах.</w:t>
      </w:r>
    </w:p>
    <w:p w:rsidR="003764EA" w:rsidRPr="00D51E52" w:rsidRDefault="003764EA" w:rsidP="00B63EA4">
      <w:pPr>
        <w:pStyle w:val="2"/>
        <w:shd w:val="clear" w:color="auto" w:fill="auto"/>
        <w:spacing w:line="360" w:lineRule="auto"/>
        <w:ind w:left="20" w:right="20" w:firstLine="720"/>
        <w:jc w:val="both"/>
        <w:rPr>
          <w:sz w:val="28"/>
          <w:szCs w:val="28"/>
        </w:rPr>
      </w:pPr>
    </w:p>
    <w:p w:rsidR="00D22F6C" w:rsidRPr="00D51E52" w:rsidRDefault="00D22F6C" w:rsidP="00B63EA4">
      <w:pPr>
        <w:spacing w:line="360" w:lineRule="auto"/>
        <w:jc w:val="both"/>
        <w:rPr>
          <w:rFonts w:ascii="Times New Roman" w:hAnsi="Times New Roman" w:cs="Times New Roman"/>
          <w:sz w:val="28"/>
          <w:szCs w:val="28"/>
        </w:rPr>
      </w:pPr>
      <w:r w:rsidRPr="00D51E52">
        <w:rPr>
          <w:rFonts w:ascii="Times New Roman" w:hAnsi="Times New Roman" w:cs="Times New Roman"/>
          <w:sz w:val="28"/>
          <w:szCs w:val="28"/>
        </w:rPr>
        <w:t xml:space="preserve"> </w:t>
      </w:r>
    </w:p>
    <w:p w:rsidR="00666471" w:rsidRPr="00D51E52" w:rsidRDefault="00666471" w:rsidP="00B63EA4">
      <w:pPr>
        <w:spacing w:line="360" w:lineRule="auto"/>
        <w:jc w:val="both"/>
        <w:rPr>
          <w:rFonts w:ascii="Times New Roman" w:hAnsi="Times New Roman" w:cs="Times New Roman"/>
          <w:sz w:val="28"/>
          <w:szCs w:val="28"/>
        </w:rPr>
      </w:pPr>
    </w:p>
    <w:p w:rsidR="00206936" w:rsidRPr="00D51E52" w:rsidRDefault="00206936" w:rsidP="00B63EA4">
      <w:pPr>
        <w:spacing w:line="360" w:lineRule="auto"/>
        <w:rPr>
          <w:rFonts w:ascii="Times New Roman" w:hAnsi="Times New Roman" w:cs="Times New Roman"/>
          <w:sz w:val="28"/>
          <w:szCs w:val="28"/>
        </w:rPr>
      </w:pPr>
    </w:p>
    <w:sectPr w:rsidR="00206936" w:rsidRPr="00D51E52" w:rsidSect="00B63EA4">
      <w:pgSz w:w="11906" w:h="16838"/>
      <w:pgMar w:top="709"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17" w:rsidRDefault="00484017" w:rsidP="00E23716">
      <w:pPr>
        <w:spacing w:after="0" w:line="240" w:lineRule="auto"/>
      </w:pPr>
      <w:r>
        <w:separator/>
      </w:r>
    </w:p>
  </w:endnote>
  <w:endnote w:type="continuationSeparator" w:id="0">
    <w:p w:rsidR="00484017" w:rsidRDefault="00484017" w:rsidP="00E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17" w:rsidRDefault="00484017" w:rsidP="00E23716">
      <w:pPr>
        <w:spacing w:after="0" w:line="240" w:lineRule="auto"/>
      </w:pPr>
      <w:r>
        <w:separator/>
      </w:r>
    </w:p>
  </w:footnote>
  <w:footnote w:type="continuationSeparator" w:id="0">
    <w:p w:rsidR="00484017" w:rsidRDefault="00484017" w:rsidP="00E23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7C7"/>
    <w:multiLevelType w:val="multilevel"/>
    <w:tmpl w:val="696A8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8658A"/>
    <w:multiLevelType w:val="multilevel"/>
    <w:tmpl w:val="67FA3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5C30AA"/>
    <w:multiLevelType w:val="multilevel"/>
    <w:tmpl w:val="67FA3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A4185E"/>
    <w:multiLevelType w:val="multilevel"/>
    <w:tmpl w:val="67FA3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E7763A"/>
    <w:multiLevelType w:val="multilevel"/>
    <w:tmpl w:val="67FA3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06936"/>
    <w:rsid w:val="00010CDB"/>
    <w:rsid w:val="0005024A"/>
    <w:rsid w:val="000E7FB8"/>
    <w:rsid w:val="00206936"/>
    <w:rsid w:val="002638FE"/>
    <w:rsid w:val="002C37B6"/>
    <w:rsid w:val="00362DD3"/>
    <w:rsid w:val="003764EA"/>
    <w:rsid w:val="003D1BCF"/>
    <w:rsid w:val="00484017"/>
    <w:rsid w:val="00484F10"/>
    <w:rsid w:val="0060209E"/>
    <w:rsid w:val="00666471"/>
    <w:rsid w:val="008D2148"/>
    <w:rsid w:val="00A14E03"/>
    <w:rsid w:val="00A16E85"/>
    <w:rsid w:val="00B52ADD"/>
    <w:rsid w:val="00B63EA4"/>
    <w:rsid w:val="00B8579C"/>
    <w:rsid w:val="00BD4893"/>
    <w:rsid w:val="00C843CA"/>
    <w:rsid w:val="00CF755F"/>
    <w:rsid w:val="00D22F6C"/>
    <w:rsid w:val="00D51E52"/>
    <w:rsid w:val="00D73A1B"/>
    <w:rsid w:val="00D87AD7"/>
    <w:rsid w:val="00E23716"/>
    <w:rsid w:val="00F9003C"/>
    <w:rsid w:val="00F9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06936"/>
    <w:rPr>
      <w:rFonts w:ascii="Times New Roman" w:eastAsia="Times New Roman" w:hAnsi="Times New Roman" w:cs="Times New Roman"/>
      <w:sz w:val="26"/>
      <w:szCs w:val="26"/>
      <w:shd w:val="clear" w:color="auto" w:fill="FFFFFF"/>
    </w:rPr>
  </w:style>
  <w:style w:type="character" w:customStyle="1" w:styleId="3">
    <w:name w:val="Заголовок №3_"/>
    <w:basedOn w:val="a0"/>
    <w:link w:val="30"/>
    <w:rsid w:val="00206936"/>
    <w:rPr>
      <w:rFonts w:ascii="Times New Roman" w:eastAsia="Times New Roman" w:hAnsi="Times New Roman" w:cs="Times New Roman"/>
      <w:b/>
      <w:bCs/>
      <w:sz w:val="25"/>
      <w:szCs w:val="25"/>
      <w:shd w:val="clear" w:color="auto" w:fill="FFFFFF"/>
    </w:rPr>
  </w:style>
  <w:style w:type="paragraph" w:customStyle="1" w:styleId="2">
    <w:name w:val="Основной текст2"/>
    <w:basedOn w:val="a"/>
    <w:link w:val="a3"/>
    <w:rsid w:val="00206936"/>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30">
    <w:name w:val="Заголовок №3"/>
    <w:basedOn w:val="a"/>
    <w:link w:val="3"/>
    <w:rsid w:val="00206936"/>
    <w:pPr>
      <w:widowControl w:val="0"/>
      <w:shd w:val="clear" w:color="auto" w:fill="FFFFFF"/>
      <w:spacing w:before="540" w:after="0" w:line="285" w:lineRule="exact"/>
      <w:jc w:val="center"/>
      <w:outlineLvl w:val="2"/>
    </w:pPr>
    <w:rPr>
      <w:rFonts w:ascii="Times New Roman" w:eastAsia="Times New Roman" w:hAnsi="Times New Roman" w:cs="Times New Roman"/>
      <w:b/>
      <w:bCs/>
      <w:sz w:val="25"/>
      <w:szCs w:val="25"/>
    </w:rPr>
  </w:style>
  <w:style w:type="character" w:customStyle="1" w:styleId="20">
    <w:name w:val="Основной текст (2)_"/>
    <w:basedOn w:val="a0"/>
    <w:link w:val="21"/>
    <w:rsid w:val="00206936"/>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206936"/>
    <w:pPr>
      <w:widowControl w:val="0"/>
      <w:shd w:val="clear" w:color="auto" w:fill="FFFFFF"/>
      <w:spacing w:after="180" w:line="323" w:lineRule="exact"/>
      <w:jc w:val="center"/>
    </w:pPr>
    <w:rPr>
      <w:rFonts w:ascii="Times New Roman" w:eastAsia="Times New Roman" w:hAnsi="Times New Roman" w:cs="Times New Roman"/>
      <w:b/>
      <w:bCs/>
      <w:sz w:val="25"/>
      <w:szCs w:val="25"/>
    </w:rPr>
  </w:style>
  <w:style w:type="character" w:customStyle="1" w:styleId="a4">
    <w:name w:val="Основной текст + Курсив"/>
    <w:basedOn w:val="a3"/>
    <w:rsid w:val="00A14E03"/>
    <w:rPr>
      <w:rFonts w:ascii="Times New Roman" w:eastAsia="Times New Roman" w:hAnsi="Times New Roman" w:cs="Times New Roman"/>
      <w:i/>
      <w:iCs/>
      <w:color w:val="000000"/>
      <w:spacing w:val="0"/>
      <w:w w:val="100"/>
      <w:position w:val="0"/>
      <w:sz w:val="26"/>
      <w:szCs w:val="26"/>
      <w:u w:val="single"/>
      <w:shd w:val="clear" w:color="auto" w:fill="FFFFFF"/>
      <w:lang w:val="en-US"/>
    </w:rPr>
  </w:style>
  <w:style w:type="paragraph" w:styleId="a5">
    <w:name w:val="Balloon Text"/>
    <w:basedOn w:val="a"/>
    <w:link w:val="a6"/>
    <w:uiPriority w:val="99"/>
    <w:semiHidden/>
    <w:unhideWhenUsed/>
    <w:rsid w:val="00B63E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3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Агапова Лариса Владимировна</dc:creator>
  <cp:keywords/>
  <dc:description/>
  <cp:lastModifiedBy>Воскобойникова Наталия Александровна</cp:lastModifiedBy>
  <cp:revision>23</cp:revision>
  <cp:lastPrinted>2024-09-18T08:29:00Z</cp:lastPrinted>
  <dcterms:created xsi:type="dcterms:W3CDTF">2024-08-15T06:59:00Z</dcterms:created>
  <dcterms:modified xsi:type="dcterms:W3CDTF">2024-09-21T16:36:00Z</dcterms:modified>
</cp:coreProperties>
</file>