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7E" w:rsidRDefault="006261B2">
      <w:pPr>
        <w:spacing w:before="60"/>
        <w:ind w:left="582" w:right="592"/>
        <w:jc w:val="center"/>
        <w:rPr>
          <w:b/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муниципально</w:t>
      </w:r>
      <w:proofErr w:type="spellEnd"/>
      <w:r>
        <w:rPr>
          <w:b/>
          <w:sz w:val="24"/>
        </w:rPr>
        <w:t>-частного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партнерства</w:t>
      </w:r>
    </w:p>
    <w:p w:rsidR="007D6F7E" w:rsidRDefault="006261B2">
      <w:pPr>
        <w:pStyle w:val="a3"/>
        <w:spacing w:before="44" w:line="276" w:lineRule="auto"/>
        <w:ind w:left="582" w:right="598" w:firstLine="0"/>
        <w:jc w:val="center"/>
        <w:rPr>
          <w:b/>
        </w:rPr>
      </w:pPr>
      <w:r w:rsidRPr="00CE4470">
        <w:t>«</w:t>
      </w:r>
      <w:r w:rsidR="00CE4470" w:rsidRPr="00CE4470">
        <w:t>Строительство лыжной базы</w:t>
      </w:r>
      <w:r w:rsidR="00CE4470">
        <w:rPr>
          <w:b/>
        </w:rPr>
        <w:t xml:space="preserve"> </w:t>
      </w:r>
      <w:r>
        <w:t>«Северный Олимп»</w:t>
      </w:r>
      <w:r>
        <w:rPr>
          <w:b/>
        </w:rPr>
        <w:t>»</w:t>
      </w:r>
    </w:p>
    <w:p w:rsidR="007D6F7E" w:rsidRDefault="007D6F7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7D6F7E" w:rsidRDefault="006261B2">
      <w:pPr>
        <w:pStyle w:val="a3"/>
        <w:tabs>
          <w:tab w:val="left" w:pos="7134"/>
          <w:tab w:val="left" w:pos="8574"/>
        </w:tabs>
        <w:ind w:firstLine="0"/>
      </w:pPr>
      <w:r>
        <w:t xml:space="preserve">с. </w:t>
      </w:r>
      <w:proofErr w:type="spellStart"/>
      <w:r>
        <w:t>Репьёвка</w:t>
      </w:r>
      <w:proofErr w:type="spellEnd"/>
      <w:proofErr w:type="gramStart"/>
      <w:r>
        <w:tab/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202__</w:t>
      </w:r>
      <w:r>
        <w:rPr>
          <w:spacing w:val="-2"/>
        </w:rPr>
        <w:t xml:space="preserve"> </w:t>
      </w:r>
      <w:r>
        <w:t>года</w:t>
      </w:r>
    </w:p>
    <w:p w:rsidR="007D6F7E" w:rsidRDefault="007D6F7E">
      <w:pPr>
        <w:pStyle w:val="a3"/>
        <w:spacing w:before="1"/>
        <w:ind w:left="0" w:firstLine="0"/>
        <w:jc w:val="left"/>
        <w:rPr>
          <w:sz w:val="31"/>
        </w:rPr>
      </w:pPr>
    </w:p>
    <w:p w:rsidR="007D6F7E" w:rsidRDefault="006261B2">
      <w:pPr>
        <w:spacing w:line="276" w:lineRule="auto"/>
        <w:ind w:left="222" w:right="226" w:firstLine="707"/>
        <w:jc w:val="both"/>
        <w:rPr>
          <w:sz w:val="24"/>
        </w:rPr>
      </w:pPr>
      <w:r>
        <w:rPr>
          <w:b/>
          <w:sz w:val="24"/>
        </w:rPr>
        <w:t xml:space="preserve">Администрация </w:t>
      </w:r>
      <w:proofErr w:type="spellStart"/>
      <w:r>
        <w:rPr>
          <w:b/>
          <w:sz w:val="24"/>
        </w:rPr>
        <w:t>Репьёвского</w:t>
      </w:r>
      <w:proofErr w:type="spellEnd"/>
      <w:r>
        <w:rPr>
          <w:b/>
          <w:sz w:val="24"/>
        </w:rPr>
        <w:t xml:space="preserve"> муниципального района Воронежской области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глава </w:t>
      </w:r>
      <w:proofErr w:type="spellStart"/>
      <w:r>
        <w:rPr>
          <w:sz w:val="24"/>
        </w:rPr>
        <w:t>Репьёвского</w:t>
      </w:r>
      <w:proofErr w:type="spellEnd"/>
      <w:r>
        <w:rPr>
          <w:sz w:val="24"/>
        </w:rPr>
        <w:t xml:space="preserve"> муниципального района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Ершов Сергей Сергеевич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«Публичный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партнер»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7D6F7E" w:rsidRDefault="006261B2">
      <w:pPr>
        <w:pStyle w:val="a3"/>
        <w:spacing w:before="43"/>
        <w:ind w:firstLine="0"/>
      </w:pPr>
      <w:r>
        <w:t>_______________________________________________________________________,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лице</w:t>
      </w:r>
    </w:p>
    <w:p w:rsidR="007D6F7E" w:rsidRDefault="006261B2">
      <w:pPr>
        <w:spacing w:before="41" w:line="276" w:lineRule="auto"/>
        <w:ind w:left="222" w:right="229"/>
        <w:jc w:val="both"/>
        <w:rPr>
          <w:sz w:val="24"/>
        </w:rPr>
      </w:pPr>
      <w:r>
        <w:rPr>
          <w:sz w:val="24"/>
        </w:rPr>
        <w:t>_______________________________________________________________, действующей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_________,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именуемое </w:t>
      </w:r>
      <w:r>
        <w:rPr>
          <w:b/>
          <w:sz w:val="24"/>
        </w:rPr>
        <w:t>«Частный партнер»</w:t>
      </w:r>
      <w:r>
        <w:rPr>
          <w:sz w:val="24"/>
        </w:rPr>
        <w:t>,</w:t>
      </w:r>
    </w:p>
    <w:p w:rsidR="007D6F7E" w:rsidRDefault="006261B2">
      <w:pPr>
        <w:pStyle w:val="a3"/>
        <w:spacing w:line="275" w:lineRule="exact"/>
        <w:ind w:left="930" w:firstLine="0"/>
      </w:pPr>
      <w:proofErr w:type="gramStart"/>
      <w:r>
        <w:t>по</w:t>
      </w:r>
      <w:r>
        <w:rPr>
          <w:spacing w:val="-2"/>
        </w:rPr>
        <w:t xml:space="preserve"> </w:t>
      </w:r>
      <w:r>
        <w:t>отдельности</w:t>
      </w:r>
      <w:proofErr w:type="gramEnd"/>
      <w:r>
        <w:rPr>
          <w:spacing w:val="-1"/>
        </w:rPr>
        <w:t xml:space="preserve"> </w:t>
      </w:r>
      <w:r>
        <w:t>именуемые</w:t>
      </w:r>
      <w:r>
        <w:rPr>
          <w:spacing w:val="-3"/>
        </w:rPr>
        <w:t xml:space="preserve"> </w:t>
      </w:r>
      <w:r>
        <w:t>«Сторона»,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«Стороны»:</w:t>
      </w:r>
    </w:p>
    <w:p w:rsidR="007D6F7E" w:rsidRDefault="006261B2">
      <w:pPr>
        <w:pStyle w:val="a5"/>
        <w:numPr>
          <w:ilvl w:val="0"/>
          <w:numId w:val="33"/>
        </w:numPr>
        <w:tabs>
          <w:tab w:val="left" w:pos="1314"/>
        </w:tabs>
        <w:spacing w:before="41"/>
        <w:ind w:left="1314"/>
        <w:rPr>
          <w:sz w:val="24"/>
        </w:rPr>
      </w:pPr>
      <w:r>
        <w:rPr>
          <w:sz w:val="24"/>
        </w:rPr>
        <w:t xml:space="preserve">в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соответствии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Федеральным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законом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13.07.2015    </w:t>
      </w:r>
      <w:r>
        <w:rPr>
          <w:spacing w:val="4"/>
          <w:sz w:val="24"/>
        </w:rPr>
        <w:t xml:space="preserve"> </w:t>
      </w:r>
      <w:r>
        <w:rPr>
          <w:sz w:val="24"/>
        </w:rPr>
        <w:t>№224-ФЗ</w:t>
      </w:r>
    </w:p>
    <w:p w:rsidR="007D6F7E" w:rsidRDefault="006261B2">
      <w:pPr>
        <w:pStyle w:val="a3"/>
        <w:spacing w:before="43" w:line="276" w:lineRule="auto"/>
        <w:ind w:right="227" w:firstLine="0"/>
      </w:pPr>
      <w:r>
        <w:t>«О</w:t>
      </w:r>
      <w:r>
        <w:rPr>
          <w:spacing w:val="1"/>
        </w:rPr>
        <w:t xml:space="preserve"> </w:t>
      </w:r>
      <w:r>
        <w:t>государственно-частном</w:t>
      </w:r>
      <w:r>
        <w:rPr>
          <w:spacing w:val="1"/>
        </w:rPr>
        <w:t xml:space="preserve"> </w:t>
      </w:r>
      <w:r>
        <w:t>партнерстве,</w:t>
      </w:r>
      <w:r>
        <w:rPr>
          <w:spacing w:val="1"/>
        </w:rPr>
        <w:t xml:space="preserve"> </w:t>
      </w:r>
      <w:proofErr w:type="spellStart"/>
      <w:r>
        <w:t>муниципально</w:t>
      </w:r>
      <w:proofErr w:type="spellEnd"/>
      <w:r>
        <w:t>-частном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</w:p>
    <w:p w:rsidR="007D6F7E" w:rsidRDefault="006261B2">
      <w:pPr>
        <w:pStyle w:val="a5"/>
        <w:numPr>
          <w:ilvl w:val="0"/>
          <w:numId w:val="33"/>
        </w:numPr>
        <w:tabs>
          <w:tab w:val="left" w:pos="1070"/>
          <w:tab w:val="left" w:pos="5199"/>
        </w:tabs>
        <w:spacing w:line="275" w:lineRule="exact"/>
        <w:ind w:left="1069" w:hanging="14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  <w:u w:val="single"/>
        </w:rPr>
        <w:tab/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</w:t>
      </w:r>
    </w:p>
    <w:p w:rsidR="007D6F7E" w:rsidRDefault="006261B2">
      <w:pPr>
        <w:pStyle w:val="a3"/>
        <w:spacing w:before="2" w:line="276" w:lineRule="auto"/>
        <w:ind w:right="225"/>
      </w:pPr>
      <w:r>
        <w:t xml:space="preserve">заключили настоящее Соглашение о реализации проекта </w:t>
      </w:r>
      <w:proofErr w:type="spellStart"/>
      <w:r>
        <w:t>муниципально</w:t>
      </w:r>
      <w:proofErr w:type="spellEnd"/>
      <w:r>
        <w:t>-частного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«</w:t>
      </w:r>
      <w:r w:rsidRPr="006261B2">
        <w:t>Проектирование, создание, техническое обслуживание и эксплуатация территории лыжной базы «Северный Олимп»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«Соглашение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МЧП»,</w:t>
      </w:r>
      <w:r>
        <w:rPr>
          <w:spacing w:val="1"/>
        </w:rPr>
        <w:t xml:space="preserve"> </w:t>
      </w:r>
      <w:r>
        <w:t>«Соглашение»)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нижеследующем.</w:t>
      </w:r>
    </w:p>
    <w:p w:rsidR="007D6F7E" w:rsidRDefault="007D6F7E">
      <w:pPr>
        <w:spacing w:line="276" w:lineRule="auto"/>
        <w:sectPr w:rsidR="007D6F7E">
          <w:footerReference w:type="default" r:id="rId7"/>
          <w:type w:val="continuous"/>
          <w:pgSz w:w="11910" w:h="16840"/>
          <w:pgMar w:top="940" w:right="620" w:bottom="1120" w:left="1480" w:header="720" w:footer="920" w:gutter="0"/>
          <w:pgNumType w:start="1"/>
          <w:cols w:space="720"/>
        </w:sectPr>
      </w:pPr>
    </w:p>
    <w:p w:rsidR="007D6F7E" w:rsidRDefault="006261B2">
      <w:pPr>
        <w:pStyle w:val="a4"/>
      </w:pPr>
      <w:r>
        <w:lastRenderedPageBreak/>
        <w:t>Оглавление</w:t>
      </w:r>
    </w:p>
    <w:sdt>
      <w:sdtPr>
        <w:id w:val="263186227"/>
        <w:docPartObj>
          <w:docPartGallery w:val="Table of Contents"/>
          <w:docPartUnique/>
        </w:docPartObj>
      </w:sdtPr>
      <w:sdtContent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1"/>
              <w:tab w:val="left" w:pos="882"/>
              <w:tab w:val="left" w:leader="dot" w:pos="9458"/>
            </w:tabs>
            <w:spacing w:before="50"/>
            <w:rPr>
              <w:rFonts w:ascii="Calibri" w:hAnsi="Calibri"/>
            </w:rPr>
          </w:pPr>
          <w:hyperlink w:anchor="_bookmark0" w:history="1">
            <w:r w:rsidR="006261B2">
              <w:t>Термины</w:t>
            </w:r>
            <w:r w:rsidR="006261B2">
              <w:rPr>
                <w:spacing w:val="-1"/>
              </w:rPr>
              <w:t xml:space="preserve"> </w:t>
            </w:r>
            <w:r w:rsidR="006261B2">
              <w:t>и</w:t>
            </w:r>
            <w:r w:rsidR="006261B2">
              <w:rPr>
                <w:spacing w:val="-1"/>
              </w:rPr>
              <w:t xml:space="preserve"> </w:t>
            </w:r>
            <w:r w:rsidR="006261B2">
              <w:t>определения</w:t>
            </w:r>
          </w:hyperlink>
          <w:r w:rsidR="006261B2">
            <w:tab/>
          </w:r>
          <w:hyperlink w:anchor="_bookmark0" w:history="1">
            <w:r w:rsidR="006261B2">
              <w:rPr>
                <w:rFonts w:ascii="Calibri" w:hAnsi="Calibri"/>
              </w:rPr>
              <w:t>3</w:t>
            </w:r>
          </w:hyperlink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1"/>
              <w:tab w:val="left" w:pos="882"/>
              <w:tab w:val="left" w:leader="dot" w:pos="9458"/>
            </w:tabs>
            <w:rPr>
              <w:rFonts w:ascii="Calibri" w:hAnsi="Calibri"/>
            </w:rPr>
          </w:pPr>
          <w:hyperlink w:anchor="_bookmark1" w:history="1">
            <w:r w:rsidR="006261B2">
              <w:t>Общие</w:t>
            </w:r>
            <w:r w:rsidR="006261B2">
              <w:rPr>
                <w:spacing w:val="-1"/>
              </w:rPr>
              <w:t xml:space="preserve"> </w:t>
            </w:r>
            <w:r w:rsidR="006261B2">
              <w:t>положения</w:t>
            </w:r>
            <w:r w:rsidR="006261B2">
              <w:rPr>
                <w:spacing w:val="-2"/>
              </w:rPr>
              <w:t xml:space="preserve"> </w:t>
            </w:r>
            <w:r w:rsidR="006261B2">
              <w:t>и</w:t>
            </w:r>
            <w:r w:rsidR="006261B2">
              <w:rPr>
                <w:spacing w:val="-4"/>
              </w:rPr>
              <w:t xml:space="preserve"> </w:t>
            </w:r>
            <w:r w:rsidR="006261B2">
              <w:t>элементы Соглашения</w:t>
            </w:r>
            <w:r w:rsidR="006261B2">
              <w:rPr>
                <w:spacing w:val="-2"/>
              </w:rPr>
              <w:t xml:space="preserve"> </w:t>
            </w:r>
            <w:r w:rsidR="006261B2">
              <w:t>об</w:t>
            </w:r>
            <w:r w:rsidR="006261B2">
              <w:rPr>
                <w:spacing w:val="-1"/>
              </w:rPr>
              <w:t xml:space="preserve"> </w:t>
            </w:r>
            <w:r w:rsidR="006261B2">
              <w:t>МЧП</w:t>
            </w:r>
          </w:hyperlink>
          <w:r w:rsidR="006261B2">
            <w:tab/>
          </w:r>
          <w:hyperlink w:anchor="_bookmark1" w:history="1">
            <w:r w:rsidR="006261B2">
              <w:rPr>
                <w:rFonts w:ascii="Calibri" w:hAnsi="Calibri"/>
              </w:rPr>
              <w:t>6</w:t>
            </w:r>
          </w:hyperlink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1"/>
              <w:tab w:val="left" w:pos="882"/>
              <w:tab w:val="left" w:leader="dot" w:pos="9458"/>
            </w:tabs>
            <w:spacing w:before="142" w:line="276" w:lineRule="auto"/>
            <w:ind w:left="222" w:right="228" w:firstLine="0"/>
            <w:rPr>
              <w:rFonts w:ascii="Calibri" w:hAnsi="Calibri"/>
            </w:rPr>
          </w:pPr>
          <w:hyperlink w:anchor="_bookmark2" w:history="1">
            <w:r w:rsidR="006261B2">
              <w:t>Значение</w:t>
            </w:r>
            <w:r w:rsidR="006261B2">
              <w:rPr>
                <w:spacing w:val="14"/>
              </w:rPr>
              <w:t xml:space="preserve"> </w:t>
            </w:r>
            <w:r w:rsidR="006261B2">
              <w:t>критериев</w:t>
            </w:r>
            <w:r w:rsidR="006261B2">
              <w:rPr>
                <w:spacing w:val="14"/>
              </w:rPr>
              <w:t xml:space="preserve"> </w:t>
            </w:r>
            <w:r w:rsidR="006261B2">
              <w:t>эффективности</w:t>
            </w:r>
            <w:r w:rsidR="006261B2">
              <w:rPr>
                <w:spacing w:val="13"/>
              </w:rPr>
              <w:t xml:space="preserve"> </w:t>
            </w:r>
            <w:r w:rsidR="006261B2">
              <w:t>Проекта</w:t>
            </w:r>
            <w:r w:rsidR="006261B2">
              <w:rPr>
                <w:spacing w:val="11"/>
              </w:rPr>
              <w:t xml:space="preserve"> </w:t>
            </w:r>
            <w:r w:rsidR="006261B2">
              <w:t>МЧП</w:t>
            </w:r>
            <w:r w:rsidR="006261B2">
              <w:rPr>
                <w:spacing w:val="11"/>
              </w:rPr>
              <w:t xml:space="preserve"> </w:t>
            </w:r>
            <w:r w:rsidR="006261B2">
              <w:t>и</w:t>
            </w:r>
            <w:r w:rsidR="006261B2">
              <w:rPr>
                <w:spacing w:val="14"/>
              </w:rPr>
              <w:t xml:space="preserve"> </w:t>
            </w:r>
            <w:r w:rsidR="006261B2">
              <w:t>значение</w:t>
            </w:r>
            <w:r w:rsidR="006261B2">
              <w:rPr>
                <w:spacing w:val="15"/>
              </w:rPr>
              <w:t xml:space="preserve"> </w:t>
            </w:r>
            <w:r w:rsidR="006261B2">
              <w:t>показателей</w:t>
            </w:r>
            <w:r w:rsidR="006261B2">
              <w:rPr>
                <w:spacing w:val="13"/>
              </w:rPr>
              <w:t xml:space="preserve"> </w:t>
            </w:r>
            <w:r w:rsidR="006261B2">
              <w:t>сравнительного</w:t>
            </w:r>
          </w:hyperlink>
          <w:r w:rsidR="006261B2">
            <w:rPr>
              <w:spacing w:val="-52"/>
            </w:rPr>
            <w:t xml:space="preserve"> </w:t>
          </w:r>
          <w:hyperlink w:anchor="_bookmark2" w:history="1">
            <w:r w:rsidR="006261B2">
              <w:t>преи</w:t>
            </w:r>
          </w:hyperlink>
          <w:hyperlink w:anchor="_bookmark2" w:history="1">
            <w:r w:rsidR="006261B2">
              <w:t>мущества.</w:t>
            </w:r>
          </w:hyperlink>
          <w:r w:rsidR="006261B2">
            <w:tab/>
          </w:r>
          <w:hyperlink w:anchor="_bookmark2" w:history="1">
            <w:r w:rsidR="006261B2">
              <w:rPr>
                <w:rFonts w:ascii="Calibri" w:hAnsi="Calibri"/>
              </w:rPr>
              <w:t>7</w:t>
            </w:r>
          </w:hyperlink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1"/>
              <w:tab w:val="left" w:pos="882"/>
              <w:tab w:val="left" w:leader="dot" w:pos="9345"/>
            </w:tabs>
            <w:spacing w:before="99"/>
            <w:rPr>
              <w:rFonts w:ascii="Calibri" w:hAnsi="Calibri"/>
            </w:rPr>
          </w:pPr>
          <w:hyperlink w:anchor="_bookmark3" w:history="1">
            <w:r w:rsidR="006261B2">
              <w:t>Объект</w:t>
            </w:r>
            <w:r w:rsidR="006261B2">
              <w:rPr>
                <w:spacing w:val="-1"/>
              </w:rPr>
              <w:t xml:space="preserve"> </w:t>
            </w:r>
            <w:r w:rsidR="006261B2">
              <w:t>Соглашения</w:t>
            </w:r>
            <w:r w:rsidR="006261B2">
              <w:rPr>
                <w:spacing w:val="-1"/>
              </w:rPr>
              <w:t xml:space="preserve"> </w:t>
            </w:r>
            <w:r w:rsidR="006261B2">
              <w:t>об</w:t>
            </w:r>
            <w:r w:rsidR="006261B2">
              <w:rPr>
                <w:spacing w:val="-1"/>
              </w:rPr>
              <w:t xml:space="preserve"> </w:t>
            </w:r>
            <w:r w:rsidR="006261B2">
              <w:t>МЧП и</w:t>
            </w:r>
            <w:r w:rsidR="006261B2">
              <w:rPr>
                <w:spacing w:val="-1"/>
              </w:rPr>
              <w:t xml:space="preserve"> </w:t>
            </w:r>
            <w:r w:rsidR="006261B2">
              <w:t>его</w:t>
            </w:r>
            <w:r w:rsidR="006261B2">
              <w:rPr>
                <w:spacing w:val="-4"/>
              </w:rPr>
              <w:t xml:space="preserve"> </w:t>
            </w:r>
            <w:r w:rsidR="006261B2">
              <w:t>составные части</w:t>
            </w:r>
          </w:hyperlink>
          <w:r w:rsidR="006261B2">
            <w:tab/>
          </w:r>
          <w:hyperlink w:anchor="_bookmark3" w:history="1">
            <w:r w:rsidR="006261B2">
              <w:rPr>
                <w:rFonts w:ascii="Calibri" w:hAnsi="Calibri"/>
              </w:rPr>
              <w:t>10</w:t>
            </w:r>
          </w:hyperlink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1"/>
              <w:tab w:val="left" w:pos="882"/>
              <w:tab w:val="left" w:leader="dot" w:pos="9345"/>
            </w:tabs>
            <w:rPr>
              <w:rFonts w:ascii="Calibri" w:hAnsi="Calibri"/>
            </w:rPr>
          </w:pPr>
          <w:hyperlink w:anchor="_bookmark4" w:history="1">
            <w:r w:rsidR="006261B2">
              <w:t>Срок</w:t>
            </w:r>
            <w:r w:rsidR="006261B2">
              <w:rPr>
                <w:spacing w:val="-1"/>
              </w:rPr>
              <w:t xml:space="preserve"> </w:t>
            </w:r>
            <w:r w:rsidR="006261B2">
              <w:t>действия</w:t>
            </w:r>
            <w:r w:rsidR="006261B2">
              <w:rPr>
                <w:spacing w:val="-2"/>
              </w:rPr>
              <w:t xml:space="preserve"> </w:t>
            </w:r>
            <w:r w:rsidR="006261B2">
              <w:t>Соглашения</w:t>
            </w:r>
            <w:r w:rsidR="006261B2">
              <w:rPr>
                <w:spacing w:val="-3"/>
              </w:rPr>
              <w:t xml:space="preserve"> </w:t>
            </w:r>
            <w:r w:rsidR="006261B2">
              <w:t>об МЧП</w:t>
            </w:r>
          </w:hyperlink>
          <w:r w:rsidR="006261B2">
            <w:tab/>
          </w:r>
          <w:hyperlink w:anchor="_bookmark4" w:history="1">
            <w:r w:rsidR="006261B2">
              <w:rPr>
                <w:rFonts w:ascii="Calibri" w:hAnsi="Calibri"/>
              </w:rPr>
              <w:t>1</w:t>
            </w:r>
          </w:hyperlink>
          <w:r w:rsidR="000E09D3">
            <w:rPr>
              <w:rFonts w:ascii="Calibri" w:hAnsi="Calibri"/>
            </w:rPr>
            <w:t>1</w:t>
          </w:r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2"/>
              <w:tab w:val="left" w:leader="dot" w:pos="9345"/>
            </w:tabs>
            <w:spacing w:before="142"/>
            <w:jc w:val="both"/>
            <w:rPr>
              <w:rFonts w:ascii="Calibri" w:hAnsi="Calibri"/>
            </w:rPr>
          </w:pPr>
          <w:hyperlink w:anchor="_bookmark5" w:history="1">
            <w:r w:rsidR="006261B2">
              <w:t>Порядок Проектирования</w:t>
            </w:r>
            <w:r w:rsidR="006261B2">
              <w:rPr>
                <w:spacing w:val="-3"/>
              </w:rPr>
              <w:t xml:space="preserve"> </w:t>
            </w:r>
            <w:r w:rsidR="006261B2">
              <w:t>в</w:t>
            </w:r>
            <w:r w:rsidR="006261B2">
              <w:rPr>
                <w:spacing w:val="-2"/>
              </w:rPr>
              <w:t xml:space="preserve"> </w:t>
            </w:r>
            <w:r w:rsidR="006261B2">
              <w:t>рамках исполнения</w:t>
            </w:r>
            <w:r w:rsidR="006261B2">
              <w:rPr>
                <w:spacing w:val="-1"/>
              </w:rPr>
              <w:t xml:space="preserve"> </w:t>
            </w:r>
            <w:r w:rsidR="006261B2">
              <w:t>Соглашения</w:t>
            </w:r>
            <w:r w:rsidR="006261B2">
              <w:rPr>
                <w:spacing w:val="-2"/>
              </w:rPr>
              <w:t xml:space="preserve"> </w:t>
            </w:r>
            <w:r w:rsidR="006261B2">
              <w:t>об МЧП.</w:t>
            </w:r>
          </w:hyperlink>
          <w:r w:rsidR="006261B2">
            <w:tab/>
          </w:r>
          <w:hyperlink w:anchor="_bookmark5" w:history="1">
            <w:r w:rsidR="006261B2">
              <w:rPr>
                <w:rFonts w:ascii="Calibri" w:hAnsi="Calibri"/>
              </w:rPr>
              <w:t>12</w:t>
            </w:r>
          </w:hyperlink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2"/>
              <w:tab w:val="left" w:leader="dot" w:pos="9345"/>
            </w:tabs>
            <w:spacing w:before="140"/>
            <w:jc w:val="both"/>
            <w:rPr>
              <w:rFonts w:ascii="Calibri" w:hAnsi="Calibri"/>
            </w:rPr>
          </w:pPr>
          <w:hyperlink w:anchor="_bookmark6" w:history="1">
            <w:r w:rsidR="006261B2">
              <w:t>Подготовительные</w:t>
            </w:r>
            <w:r w:rsidR="006261B2">
              <w:rPr>
                <w:spacing w:val="-2"/>
              </w:rPr>
              <w:t xml:space="preserve"> </w:t>
            </w:r>
            <w:r w:rsidR="006261B2">
              <w:t>работы,</w:t>
            </w:r>
            <w:r w:rsidR="006261B2">
              <w:rPr>
                <w:spacing w:val="-2"/>
              </w:rPr>
              <w:t xml:space="preserve"> </w:t>
            </w:r>
            <w:r w:rsidR="006261B2">
              <w:t>Создание</w:t>
            </w:r>
            <w:r w:rsidR="006261B2">
              <w:rPr>
                <w:spacing w:val="-3"/>
              </w:rPr>
              <w:t xml:space="preserve"> </w:t>
            </w:r>
            <w:r w:rsidR="006261B2">
              <w:t>составных</w:t>
            </w:r>
            <w:r w:rsidR="006261B2">
              <w:rPr>
                <w:spacing w:val="-2"/>
              </w:rPr>
              <w:t xml:space="preserve"> </w:t>
            </w:r>
            <w:r w:rsidR="006261B2">
              <w:t>частей</w:t>
            </w:r>
            <w:r w:rsidR="006261B2">
              <w:rPr>
                <w:spacing w:val="-1"/>
              </w:rPr>
              <w:t xml:space="preserve"> </w:t>
            </w:r>
            <w:r w:rsidR="006261B2">
              <w:t>Объекта.</w:t>
            </w:r>
          </w:hyperlink>
          <w:r w:rsidR="006261B2">
            <w:tab/>
          </w:r>
          <w:hyperlink w:anchor="_bookmark6" w:history="1">
            <w:r w:rsidR="006261B2">
              <w:rPr>
                <w:rFonts w:ascii="Calibri" w:hAnsi="Calibri"/>
              </w:rPr>
              <w:t>1</w:t>
            </w:r>
          </w:hyperlink>
          <w:r w:rsidR="000E09D3">
            <w:rPr>
              <w:rFonts w:ascii="Calibri" w:hAnsi="Calibri"/>
            </w:rPr>
            <w:t>4</w:t>
          </w:r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2"/>
              <w:tab w:val="left" w:leader="dot" w:pos="9345"/>
            </w:tabs>
            <w:spacing w:before="141" w:line="276" w:lineRule="auto"/>
            <w:ind w:left="222" w:right="230" w:firstLine="0"/>
            <w:jc w:val="both"/>
            <w:rPr>
              <w:rFonts w:ascii="Calibri" w:hAnsi="Calibri"/>
            </w:rPr>
          </w:pPr>
          <w:hyperlink w:anchor="_bookmark8" w:history="1">
            <w:r w:rsidR="006261B2">
              <w:t>Предоставление Публичным партнером Частному партнеру Земельного участка для целей</w:t>
            </w:r>
          </w:hyperlink>
          <w:r w:rsidR="006261B2">
            <w:rPr>
              <w:spacing w:val="1"/>
            </w:rPr>
            <w:t xml:space="preserve"> </w:t>
          </w:r>
          <w:hyperlink w:anchor="_bookmark8" w:history="1">
            <w:r w:rsidR="006261B2">
              <w:t>исп</w:t>
            </w:r>
          </w:hyperlink>
          <w:hyperlink w:anchor="_bookmark8" w:history="1">
            <w:r w:rsidR="006261B2">
              <w:t>олнения</w:t>
            </w:r>
            <w:r w:rsidR="006261B2">
              <w:rPr>
                <w:spacing w:val="-2"/>
              </w:rPr>
              <w:t xml:space="preserve"> </w:t>
            </w:r>
            <w:r w:rsidR="006261B2">
              <w:t>Соглашения</w:t>
            </w:r>
            <w:r w:rsidR="006261B2">
              <w:rPr>
                <w:spacing w:val="-3"/>
              </w:rPr>
              <w:t xml:space="preserve"> </w:t>
            </w:r>
            <w:r w:rsidR="006261B2">
              <w:t>об МЧП.</w:t>
            </w:r>
          </w:hyperlink>
          <w:r w:rsidR="006261B2">
            <w:tab/>
          </w:r>
          <w:hyperlink w:anchor="_bookmark8" w:history="1">
            <w:r w:rsidR="000E09D3">
              <w:rPr>
                <w:rFonts w:ascii="Calibri" w:hAnsi="Calibri"/>
              </w:rPr>
              <w:t>19</w:t>
            </w:r>
          </w:hyperlink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2"/>
              <w:tab w:val="left" w:leader="dot" w:pos="9345"/>
            </w:tabs>
            <w:spacing w:before="101" w:line="273" w:lineRule="auto"/>
            <w:ind w:left="222" w:right="229" w:firstLine="0"/>
            <w:jc w:val="both"/>
            <w:rPr>
              <w:rFonts w:ascii="Calibri" w:hAnsi="Calibri"/>
            </w:rPr>
          </w:pPr>
          <w:hyperlink w:anchor="_bookmark9" w:history="1">
            <w:r w:rsidR="006261B2">
              <w:t>Порядок</w:t>
            </w:r>
            <w:r w:rsidR="006261B2">
              <w:rPr>
                <w:spacing w:val="1"/>
              </w:rPr>
              <w:t xml:space="preserve"> </w:t>
            </w:r>
            <w:r w:rsidR="006261B2">
              <w:t>возникновения</w:t>
            </w:r>
            <w:r w:rsidR="006261B2">
              <w:rPr>
                <w:spacing w:val="1"/>
              </w:rPr>
              <w:t xml:space="preserve"> </w:t>
            </w:r>
            <w:r w:rsidR="006261B2">
              <w:t>права</w:t>
            </w:r>
            <w:r w:rsidR="006261B2">
              <w:rPr>
                <w:spacing w:val="1"/>
              </w:rPr>
              <w:t xml:space="preserve"> </w:t>
            </w:r>
            <w:r w:rsidR="006261B2">
              <w:t>собственности</w:t>
            </w:r>
            <w:r w:rsidR="006261B2">
              <w:rPr>
                <w:spacing w:val="1"/>
              </w:rPr>
              <w:t xml:space="preserve"> </w:t>
            </w:r>
            <w:r w:rsidR="006261B2">
              <w:t>Сторон</w:t>
            </w:r>
            <w:r w:rsidR="006261B2">
              <w:rPr>
                <w:spacing w:val="1"/>
              </w:rPr>
              <w:t xml:space="preserve"> </w:t>
            </w:r>
            <w:r w:rsidR="006261B2">
              <w:t>на</w:t>
            </w:r>
            <w:r w:rsidR="006261B2">
              <w:rPr>
                <w:spacing w:val="1"/>
              </w:rPr>
              <w:t xml:space="preserve"> </w:t>
            </w:r>
            <w:r w:rsidR="006261B2">
              <w:t>Объекты.</w:t>
            </w:r>
            <w:r w:rsidR="006261B2">
              <w:rPr>
                <w:spacing w:val="1"/>
              </w:rPr>
              <w:t xml:space="preserve"> </w:t>
            </w:r>
            <w:r w:rsidR="006261B2">
              <w:t>Передача</w:t>
            </w:r>
            <w:r w:rsidR="006261B2">
              <w:rPr>
                <w:spacing w:val="1"/>
              </w:rPr>
              <w:t xml:space="preserve"> </w:t>
            </w:r>
            <w:r w:rsidR="006261B2">
              <w:t>права</w:t>
            </w:r>
          </w:hyperlink>
          <w:r w:rsidR="006261B2">
            <w:rPr>
              <w:spacing w:val="1"/>
            </w:rPr>
            <w:t xml:space="preserve"> </w:t>
          </w:r>
          <w:hyperlink w:anchor="_bookmark9" w:history="1">
            <w:r w:rsidR="006261B2">
              <w:t>собственности</w:t>
            </w:r>
            <w:r w:rsidR="006261B2">
              <w:rPr>
                <w:spacing w:val="1"/>
              </w:rPr>
              <w:t xml:space="preserve"> </w:t>
            </w:r>
            <w:r w:rsidR="006261B2">
              <w:t>на</w:t>
            </w:r>
            <w:r w:rsidR="006261B2">
              <w:rPr>
                <w:spacing w:val="1"/>
              </w:rPr>
              <w:t xml:space="preserve"> </w:t>
            </w:r>
            <w:r w:rsidR="006261B2">
              <w:t>Объект</w:t>
            </w:r>
            <w:r w:rsidR="006261B2">
              <w:rPr>
                <w:spacing w:val="1"/>
              </w:rPr>
              <w:t xml:space="preserve"> </w:t>
            </w:r>
            <w:r w:rsidR="006261B2">
              <w:t>Публичному</w:t>
            </w:r>
            <w:r w:rsidR="006261B2">
              <w:rPr>
                <w:spacing w:val="1"/>
              </w:rPr>
              <w:t xml:space="preserve"> </w:t>
            </w:r>
            <w:r w:rsidR="006261B2">
              <w:t>партнеру.</w:t>
            </w:r>
            <w:r w:rsidR="006261B2">
              <w:rPr>
                <w:spacing w:val="1"/>
              </w:rPr>
              <w:t xml:space="preserve"> </w:t>
            </w:r>
            <w:r w:rsidR="006261B2">
              <w:t>Установление</w:t>
            </w:r>
            <w:r w:rsidR="006261B2">
              <w:rPr>
                <w:spacing w:val="1"/>
              </w:rPr>
              <w:t xml:space="preserve"> </w:t>
            </w:r>
            <w:r w:rsidR="006261B2">
              <w:t>обременений</w:t>
            </w:r>
            <w:r w:rsidR="006261B2">
              <w:rPr>
                <w:spacing w:val="1"/>
              </w:rPr>
              <w:t xml:space="preserve"> </w:t>
            </w:r>
            <w:r w:rsidR="006261B2">
              <w:t>на</w:t>
            </w:r>
            <w:r w:rsidR="006261B2">
              <w:rPr>
                <w:spacing w:val="1"/>
              </w:rPr>
              <w:t xml:space="preserve"> </w:t>
            </w:r>
            <w:r w:rsidR="006261B2">
              <w:t>период</w:t>
            </w:r>
          </w:hyperlink>
          <w:r w:rsidR="006261B2">
            <w:rPr>
              <w:spacing w:val="1"/>
            </w:rPr>
            <w:t xml:space="preserve"> </w:t>
          </w:r>
          <w:hyperlink w:anchor="_bookmark9" w:history="1">
            <w:r w:rsidR="006261B2">
              <w:t>э</w:t>
            </w:r>
          </w:hyperlink>
          <w:hyperlink w:anchor="_bookmark9" w:history="1">
            <w:r w:rsidR="006261B2">
              <w:t>ксплуатации</w:t>
            </w:r>
          </w:hyperlink>
          <w:r w:rsidR="006261B2">
            <w:tab/>
          </w:r>
          <w:hyperlink w:anchor="_bookmark9" w:history="1">
            <w:r w:rsidR="006261B2">
              <w:rPr>
                <w:rFonts w:ascii="Calibri" w:hAnsi="Calibri"/>
              </w:rPr>
              <w:t>2</w:t>
            </w:r>
          </w:hyperlink>
          <w:r w:rsidR="000E09D3">
            <w:rPr>
              <w:rFonts w:ascii="Calibri" w:hAnsi="Calibri"/>
            </w:rPr>
            <w:t>1</w:t>
          </w:r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554"/>
              <w:tab w:val="left" w:leader="dot" w:pos="9345"/>
            </w:tabs>
            <w:spacing w:before="107"/>
            <w:ind w:left="553" w:hanging="332"/>
            <w:jc w:val="both"/>
            <w:rPr>
              <w:rFonts w:ascii="Calibri" w:hAnsi="Calibri"/>
            </w:rPr>
          </w:pPr>
          <w:hyperlink w:anchor="_bookmark12" w:history="1">
            <w:r w:rsidR="006261B2">
              <w:t>Порядок</w:t>
            </w:r>
            <w:r w:rsidR="006261B2">
              <w:rPr>
                <w:spacing w:val="-4"/>
              </w:rPr>
              <w:t xml:space="preserve"> </w:t>
            </w:r>
            <w:r w:rsidR="006261B2">
              <w:t>Технического</w:t>
            </w:r>
            <w:r w:rsidR="006261B2">
              <w:rPr>
                <w:spacing w:val="-1"/>
              </w:rPr>
              <w:t xml:space="preserve"> </w:t>
            </w:r>
            <w:r w:rsidR="006261B2">
              <w:t>обслуживания</w:t>
            </w:r>
            <w:r w:rsidR="006261B2">
              <w:rPr>
                <w:spacing w:val="-2"/>
              </w:rPr>
              <w:t xml:space="preserve"> </w:t>
            </w:r>
            <w:r w:rsidR="006261B2">
              <w:t>и</w:t>
            </w:r>
            <w:r w:rsidR="006261B2">
              <w:rPr>
                <w:spacing w:val="-1"/>
              </w:rPr>
              <w:t xml:space="preserve"> </w:t>
            </w:r>
            <w:r w:rsidR="006261B2">
              <w:t>Эксплуатации</w:t>
            </w:r>
            <w:r w:rsidR="006261B2">
              <w:rPr>
                <w:spacing w:val="-1"/>
              </w:rPr>
              <w:t xml:space="preserve"> </w:t>
            </w:r>
            <w:r w:rsidR="006261B2">
              <w:t>составных</w:t>
            </w:r>
            <w:r w:rsidR="006261B2">
              <w:rPr>
                <w:spacing w:val="-2"/>
              </w:rPr>
              <w:t xml:space="preserve"> </w:t>
            </w:r>
            <w:r w:rsidR="006261B2">
              <w:t>частей</w:t>
            </w:r>
            <w:r w:rsidR="006261B2">
              <w:rPr>
                <w:spacing w:val="-4"/>
              </w:rPr>
              <w:t xml:space="preserve"> </w:t>
            </w:r>
            <w:r w:rsidR="006261B2">
              <w:t>Объектов</w:t>
            </w:r>
          </w:hyperlink>
          <w:r w:rsidR="006261B2">
            <w:tab/>
          </w:r>
          <w:hyperlink w:anchor="_bookmark12" w:history="1">
            <w:r w:rsidR="006261B2">
              <w:rPr>
                <w:rFonts w:ascii="Calibri" w:hAnsi="Calibri"/>
              </w:rPr>
              <w:t>2</w:t>
            </w:r>
          </w:hyperlink>
          <w:r w:rsidR="000E09D3">
            <w:rPr>
              <w:rFonts w:ascii="Calibri" w:hAnsi="Calibri"/>
            </w:rPr>
            <w:t>4</w:t>
          </w:r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554"/>
            </w:tabs>
            <w:spacing w:before="140"/>
            <w:ind w:left="553" w:hanging="332"/>
            <w:jc w:val="both"/>
            <w:rPr>
              <w:rFonts w:ascii="Calibri" w:hAnsi="Calibri"/>
            </w:rPr>
          </w:pPr>
          <w:hyperlink w:anchor="_bookmark14" w:history="1">
            <w:r w:rsidR="006261B2">
              <w:t>Осуществление</w:t>
            </w:r>
            <w:r w:rsidR="006261B2">
              <w:rPr>
                <w:spacing w:val="-2"/>
              </w:rPr>
              <w:t xml:space="preserve"> </w:t>
            </w:r>
            <w:r w:rsidR="006261B2">
              <w:t>Публичным</w:t>
            </w:r>
            <w:r w:rsidR="006261B2">
              <w:rPr>
                <w:spacing w:val="-2"/>
              </w:rPr>
              <w:t xml:space="preserve"> </w:t>
            </w:r>
            <w:r w:rsidR="006261B2">
              <w:t>партнером</w:t>
            </w:r>
            <w:r w:rsidR="006261B2">
              <w:rPr>
                <w:spacing w:val="-4"/>
              </w:rPr>
              <w:t xml:space="preserve"> </w:t>
            </w:r>
            <w:r w:rsidR="006261B2">
              <w:t>контроля</w:t>
            </w:r>
            <w:r w:rsidR="006261B2">
              <w:rPr>
                <w:spacing w:val="-2"/>
              </w:rPr>
              <w:t xml:space="preserve"> </w:t>
            </w:r>
            <w:r w:rsidR="006261B2">
              <w:t>за</w:t>
            </w:r>
            <w:r w:rsidR="006261B2">
              <w:rPr>
                <w:spacing w:val="-1"/>
              </w:rPr>
              <w:t xml:space="preserve"> </w:t>
            </w:r>
            <w:r w:rsidR="006261B2">
              <w:t>исполнением</w:t>
            </w:r>
            <w:r w:rsidR="006261B2">
              <w:rPr>
                <w:spacing w:val="-2"/>
              </w:rPr>
              <w:t xml:space="preserve"> </w:t>
            </w:r>
            <w:r w:rsidR="006261B2">
              <w:t>Соглашения</w:t>
            </w:r>
            <w:r w:rsidR="006261B2">
              <w:rPr>
                <w:spacing w:val="-3"/>
              </w:rPr>
              <w:t xml:space="preserve"> </w:t>
            </w:r>
            <w:r w:rsidR="006261B2">
              <w:t>об</w:t>
            </w:r>
            <w:r w:rsidR="006261B2">
              <w:rPr>
                <w:spacing w:val="-3"/>
              </w:rPr>
              <w:t xml:space="preserve"> </w:t>
            </w:r>
            <w:r w:rsidR="006261B2">
              <w:t>МЧП</w:t>
            </w:r>
          </w:hyperlink>
          <w:r w:rsidR="006261B2">
            <w:t xml:space="preserve">        </w:t>
          </w:r>
          <w:r w:rsidR="006261B2">
            <w:rPr>
              <w:spacing w:val="31"/>
            </w:rPr>
            <w:t xml:space="preserve"> </w:t>
          </w:r>
          <w:hyperlink w:anchor="_bookmark14" w:history="1">
            <w:r w:rsidR="006261B2">
              <w:rPr>
                <w:rFonts w:ascii="Calibri" w:hAnsi="Calibri"/>
              </w:rPr>
              <w:t>2</w:t>
            </w:r>
          </w:hyperlink>
          <w:r w:rsidR="000E09D3">
            <w:rPr>
              <w:rFonts w:ascii="Calibri" w:hAnsi="Calibri"/>
            </w:rPr>
            <w:t>5</w:t>
          </w:r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554"/>
              <w:tab w:val="left" w:leader="dot" w:pos="9345"/>
            </w:tabs>
            <w:ind w:left="553" w:hanging="332"/>
            <w:rPr>
              <w:rFonts w:ascii="Calibri" w:hAnsi="Calibri"/>
            </w:rPr>
          </w:pPr>
          <w:hyperlink w:anchor="_bookmark15" w:history="1">
            <w:r w:rsidR="006261B2">
              <w:t>Финансирование</w:t>
            </w:r>
            <w:r w:rsidR="006261B2">
              <w:rPr>
                <w:spacing w:val="-2"/>
              </w:rPr>
              <w:t xml:space="preserve"> </w:t>
            </w:r>
            <w:r w:rsidR="006261B2">
              <w:t>реализации</w:t>
            </w:r>
            <w:r w:rsidR="006261B2">
              <w:rPr>
                <w:spacing w:val="-2"/>
              </w:rPr>
              <w:t xml:space="preserve"> </w:t>
            </w:r>
            <w:r w:rsidR="006261B2">
              <w:t>Проекта.</w:t>
            </w:r>
          </w:hyperlink>
          <w:r w:rsidR="006261B2">
            <w:tab/>
          </w:r>
          <w:r w:rsidR="000E09D3">
            <w:t>29</w:t>
          </w:r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1"/>
              <w:tab w:val="left" w:pos="882"/>
              <w:tab w:val="left" w:leader="dot" w:pos="9345"/>
            </w:tabs>
            <w:spacing w:before="142"/>
            <w:rPr>
              <w:rFonts w:ascii="Calibri" w:hAnsi="Calibri"/>
            </w:rPr>
          </w:pPr>
          <w:hyperlink w:anchor="_bookmark16" w:history="1">
            <w:r w:rsidR="006261B2">
              <w:t>Ответственность Сторон</w:t>
            </w:r>
          </w:hyperlink>
          <w:r w:rsidR="006261B2">
            <w:tab/>
          </w:r>
          <w:hyperlink w:anchor="_bookmark16" w:history="1">
            <w:r w:rsidR="006261B2">
              <w:rPr>
                <w:rFonts w:ascii="Calibri" w:hAnsi="Calibri"/>
              </w:rPr>
              <w:t>3</w:t>
            </w:r>
          </w:hyperlink>
          <w:r w:rsidR="000E09D3">
            <w:rPr>
              <w:rFonts w:ascii="Calibri" w:hAnsi="Calibri"/>
            </w:rPr>
            <w:t>0</w:t>
          </w:r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676"/>
              <w:tab w:val="left" w:leader="dot" w:pos="9345"/>
            </w:tabs>
            <w:spacing w:before="141" w:line="273" w:lineRule="auto"/>
            <w:ind w:left="222" w:right="230" w:firstLine="0"/>
            <w:rPr>
              <w:rFonts w:ascii="Calibri" w:hAnsi="Calibri"/>
            </w:rPr>
          </w:pPr>
          <w:hyperlink w:anchor="_bookmark18" w:history="1">
            <w:r w:rsidR="006261B2">
              <w:t>Обеспечение</w:t>
            </w:r>
            <w:r w:rsidR="006261B2">
              <w:rPr>
                <w:spacing w:val="8"/>
              </w:rPr>
              <w:t xml:space="preserve"> </w:t>
            </w:r>
            <w:r w:rsidR="006261B2">
              <w:t>исполнения</w:t>
            </w:r>
            <w:r w:rsidR="006261B2">
              <w:rPr>
                <w:spacing w:val="8"/>
              </w:rPr>
              <w:t xml:space="preserve"> </w:t>
            </w:r>
            <w:r w:rsidR="006261B2">
              <w:t>Частным</w:t>
            </w:r>
            <w:r w:rsidR="006261B2">
              <w:rPr>
                <w:spacing w:val="10"/>
              </w:rPr>
              <w:t xml:space="preserve"> </w:t>
            </w:r>
            <w:r w:rsidR="006261B2">
              <w:t>партнером</w:t>
            </w:r>
            <w:r w:rsidR="006261B2">
              <w:rPr>
                <w:spacing w:val="9"/>
              </w:rPr>
              <w:t xml:space="preserve"> </w:t>
            </w:r>
            <w:r w:rsidR="006261B2">
              <w:t>обязательств</w:t>
            </w:r>
            <w:r w:rsidR="006261B2">
              <w:rPr>
                <w:spacing w:val="8"/>
              </w:rPr>
              <w:t xml:space="preserve"> </w:t>
            </w:r>
            <w:r w:rsidR="006261B2">
              <w:t>по</w:t>
            </w:r>
            <w:r w:rsidR="006261B2">
              <w:rPr>
                <w:spacing w:val="4"/>
              </w:rPr>
              <w:t xml:space="preserve"> </w:t>
            </w:r>
            <w:r w:rsidR="006261B2">
              <w:t>Соглашению,</w:t>
            </w:r>
            <w:r w:rsidR="006261B2">
              <w:rPr>
                <w:spacing w:val="7"/>
              </w:rPr>
              <w:t xml:space="preserve"> </w:t>
            </w:r>
            <w:r w:rsidR="006261B2">
              <w:t>размеры</w:t>
            </w:r>
          </w:hyperlink>
          <w:r w:rsidR="006261B2">
            <w:rPr>
              <w:spacing w:val="-52"/>
            </w:rPr>
            <w:t xml:space="preserve"> </w:t>
          </w:r>
          <w:hyperlink w:anchor="_bookmark18" w:history="1">
            <w:r w:rsidR="006261B2">
              <w:t>предоставля</w:t>
            </w:r>
          </w:hyperlink>
          <w:hyperlink w:anchor="_bookmark18" w:history="1">
            <w:r w:rsidR="006261B2">
              <w:t>емого</w:t>
            </w:r>
            <w:r w:rsidR="006261B2">
              <w:rPr>
                <w:spacing w:val="-4"/>
              </w:rPr>
              <w:t xml:space="preserve"> </w:t>
            </w:r>
            <w:r w:rsidR="006261B2">
              <w:t>финансового</w:t>
            </w:r>
            <w:r w:rsidR="006261B2">
              <w:rPr>
                <w:spacing w:val="-2"/>
              </w:rPr>
              <w:t xml:space="preserve"> </w:t>
            </w:r>
            <w:r w:rsidR="006261B2">
              <w:t>обеспечения</w:t>
            </w:r>
            <w:r w:rsidR="006261B2">
              <w:rPr>
                <w:spacing w:val="-3"/>
              </w:rPr>
              <w:t xml:space="preserve"> </w:t>
            </w:r>
            <w:r w:rsidR="006261B2">
              <w:t>и</w:t>
            </w:r>
            <w:r w:rsidR="006261B2">
              <w:rPr>
                <w:spacing w:val="-3"/>
              </w:rPr>
              <w:t xml:space="preserve"> </w:t>
            </w:r>
            <w:r w:rsidR="006261B2">
              <w:t>срок,</w:t>
            </w:r>
            <w:r w:rsidR="006261B2">
              <w:rPr>
                <w:spacing w:val="-2"/>
              </w:rPr>
              <w:t xml:space="preserve"> </w:t>
            </w:r>
            <w:r w:rsidR="006261B2">
              <w:t>на</w:t>
            </w:r>
            <w:r w:rsidR="006261B2">
              <w:rPr>
                <w:spacing w:val="-2"/>
              </w:rPr>
              <w:t xml:space="preserve"> </w:t>
            </w:r>
            <w:r w:rsidR="006261B2">
              <w:t>который</w:t>
            </w:r>
            <w:r w:rsidR="006261B2">
              <w:rPr>
                <w:spacing w:val="-2"/>
              </w:rPr>
              <w:t xml:space="preserve"> </w:t>
            </w:r>
            <w:r w:rsidR="006261B2">
              <w:t>предоставляется</w:t>
            </w:r>
            <w:r w:rsidR="006261B2">
              <w:rPr>
                <w:spacing w:val="-2"/>
              </w:rPr>
              <w:t xml:space="preserve"> </w:t>
            </w:r>
            <w:r w:rsidR="006261B2">
              <w:t>обеспечение.</w:t>
            </w:r>
          </w:hyperlink>
          <w:r w:rsidR="006261B2">
            <w:tab/>
          </w:r>
          <w:hyperlink w:anchor="_bookmark18" w:history="1">
            <w:r w:rsidR="006261B2">
              <w:rPr>
                <w:rFonts w:ascii="Calibri" w:hAnsi="Calibri"/>
              </w:rPr>
              <w:t>3</w:t>
            </w:r>
          </w:hyperlink>
          <w:r w:rsidR="000E09D3">
            <w:rPr>
              <w:rFonts w:ascii="Calibri" w:hAnsi="Calibri"/>
            </w:rPr>
            <w:t>2</w:t>
          </w:r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1"/>
              <w:tab w:val="left" w:pos="882"/>
              <w:tab w:val="left" w:leader="dot" w:pos="9345"/>
            </w:tabs>
            <w:spacing w:before="107" w:line="273" w:lineRule="auto"/>
            <w:ind w:left="222" w:right="229" w:firstLine="0"/>
            <w:rPr>
              <w:rFonts w:ascii="Calibri" w:hAnsi="Calibri"/>
            </w:rPr>
          </w:pPr>
          <w:hyperlink w:anchor="_bookmark24" w:history="1">
            <w:r w:rsidR="006261B2">
              <w:t>Взаимодействие</w:t>
            </w:r>
            <w:r w:rsidR="006261B2">
              <w:rPr>
                <w:spacing w:val="16"/>
              </w:rPr>
              <w:t xml:space="preserve"> </w:t>
            </w:r>
            <w:r w:rsidR="006261B2">
              <w:t>Сторон</w:t>
            </w:r>
            <w:r w:rsidR="006261B2">
              <w:rPr>
                <w:spacing w:val="15"/>
              </w:rPr>
              <w:t xml:space="preserve"> </w:t>
            </w:r>
            <w:r w:rsidR="006261B2">
              <w:t>при</w:t>
            </w:r>
            <w:r w:rsidR="006261B2">
              <w:rPr>
                <w:spacing w:val="16"/>
              </w:rPr>
              <w:t xml:space="preserve"> </w:t>
            </w:r>
            <w:r w:rsidR="006261B2">
              <w:t>наступлении</w:t>
            </w:r>
            <w:r w:rsidR="006261B2">
              <w:rPr>
                <w:spacing w:val="17"/>
              </w:rPr>
              <w:t xml:space="preserve"> </w:t>
            </w:r>
            <w:r w:rsidR="006261B2">
              <w:t>обстоятельств</w:t>
            </w:r>
            <w:r w:rsidR="006261B2">
              <w:rPr>
                <w:spacing w:val="17"/>
              </w:rPr>
              <w:t xml:space="preserve"> </w:t>
            </w:r>
            <w:r w:rsidR="006261B2">
              <w:t>непреодолимой</w:t>
            </w:r>
            <w:r w:rsidR="006261B2">
              <w:rPr>
                <w:spacing w:val="17"/>
              </w:rPr>
              <w:t xml:space="preserve"> </w:t>
            </w:r>
            <w:r w:rsidR="006261B2">
              <w:t>силы.</w:t>
            </w:r>
            <w:r w:rsidR="006261B2">
              <w:rPr>
                <w:spacing w:val="18"/>
              </w:rPr>
              <w:t xml:space="preserve"> </w:t>
            </w:r>
            <w:r w:rsidR="006261B2">
              <w:t>Гарантии</w:t>
            </w:r>
            <w:r w:rsidR="006261B2">
              <w:rPr>
                <w:spacing w:val="14"/>
              </w:rPr>
              <w:t xml:space="preserve"> </w:t>
            </w:r>
            <w:r w:rsidR="006261B2">
              <w:t>и</w:t>
            </w:r>
          </w:hyperlink>
          <w:r w:rsidR="006261B2">
            <w:rPr>
              <w:spacing w:val="-52"/>
            </w:rPr>
            <w:t xml:space="preserve"> </w:t>
          </w:r>
          <w:hyperlink w:anchor="_bookmark24" w:history="1">
            <w:r w:rsidR="006261B2">
              <w:t>з</w:t>
            </w:r>
          </w:hyperlink>
          <w:hyperlink w:anchor="_bookmark24" w:history="1">
            <w:r w:rsidR="006261B2">
              <w:t>аверения</w:t>
            </w:r>
          </w:hyperlink>
          <w:r w:rsidR="006261B2">
            <w:tab/>
          </w:r>
          <w:hyperlink w:anchor="_bookmark24" w:history="1">
            <w:r w:rsidR="006261B2">
              <w:rPr>
                <w:rFonts w:ascii="Calibri" w:hAnsi="Calibri"/>
              </w:rPr>
              <w:t>3</w:t>
            </w:r>
          </w:hyperlink>
          <w:r w:rsidR="000E09D3">
            <w:rPr>
              <w:rFonts w:ascii="Calibri" w:hAnsi="Calibri"/>
            </w:rPr>
            <w:t>6</w:t>
          </w:r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554"/>
              <w:tab w:val="left" w:leader="dot" w:pos="9345"/>
            </w:tabs>
            <w:spacing w:before="102"/>
            <w:ind w:left="553" w:hanging="332"/>
            <w:rPr>
              <w:rFonts w:ascii="Calibri" w:hAnsi="Calibri"/>
            </w:rPr>
          </w:pPr>
          <w:hyperlink w:anchor="_bookmark25" w:history="1">
            <w:r w:rsidR="006261B2">
              <w:t>Заверения</w:t>
            </w:r>
            <w:r w:rsidR="006261B2">
              <w:rPr>
                <w:spacing w:val="-2"/>
              </w:rPr>
              <w:t xml:space="preserve"> </w:t>
            </w:r>
            <w:r w:rsidR="006261B2">
              <w:t>и</w:t>
            </w:r>
            <w:r w:rsidR="006261B2">
              <w:rPr>
                <w:spacing w:val="-3"/>
              </w:rPr>
              <w:t xml:space="preserve"> </w:t>
            </w:r>
            <w:r w:rsidR="006261B2">
              <w:t>гарантии</w:t>
            </w:r>
            <w:r w:rsidR="006261B2">
              <w:rPr>
                <w:spacing w:val="-5"/>
              </w:rPr>
              <w:t xml:space="preserve"> </w:t>
            </w:r>
            <w:r w:rsidR="006261B2">
              <w:t>Сторон</w:t>
            </w:r>
            <w:r w:rsidR="006261B2">
              <w:rPr>
                <w:spacing w:val="-1"/>
              </w:rPr>
              <w:t xml:space="preserve"> </w:t>
            </w:r>
            <w:r w:rsidR="006261B2">
              <w:t>по</w:t>
            </w:r>
            <w:r w:rsidR="006261B2">
              <w:rPr>
                <w:spacing w:val="-1"/>
              </w:rPr>
              <w:t xml:space="preserve"> </w:t>
            </w:r>
            <w:r w:rsidR="006261B2">
              <w:t>Соглашению об</w:t>
            </w:r>
            <w:r w:rsidR="006261B2">
              <w:rPr>
                <w:spacing w:val="-1"/>
              </w:rPr>
              <w:t xml:space="preserve"> </w:t>
            </w:r>
            <w:r w:rsidR="006261B2">
              <w:t>МЧП.</w:t>
            </w:r>
          </w:hyperlink>
          <w:r w:rsidR="006261B2">
            <w:tab/>
          </w:r>
          <w:hyperlink w:anchor="_bookmark25" w:history="1">
            <w:r w:rsidR="006261B2">
              <w:rPr>
                <w:rFonts w:ascii="Calibri" w:hAnsi="Calibri"/>
              </w:rPr>
              <w:t>44</w:t>
            </w:r>
          </w:hyperlink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1"/>
              <w:tab w:val="left" w:pos="882"/>
              <w:tab w:val="left" w:leader="dot" w:pos="9345"/>
            </w:tabs>
            <w:spacing w:before="142"/>
            <w:rPr>
              <w:rFonts w:ascii="Calibri" w:hAnsi="Calibri"/>
            </w:rPr>
          </w:pPr>
          <w:hyperlink w:anchor="_bookmark26" w:history="1">
            <w:r w:rsidR="006261B2">
              <w:t>Разрешение</w:t>
            </w:r>
            <w:r w:rsidR="006261B2">
              <w:rPr>
                <w:spacing w:val="-2"/>
              </w:rPr>
              <w:t xml:space="preserve"> </w:t>
            </w:r>
            <w:r w:rsidR="006261B2">
              <w:t>споров</w:t>
            </w:r>
          </w:hyperlink>
          <w:r w:rsidR="006261B2">
            <w:tab/>
          </w:r>
          <w:hyperlink w:anchor="_bookmark26" w:history="1">
            <w:r w:rsidR="006261B2">
              <w:rPr>
                <w:rFonts w:ascii="Calibri" w:hAnsi="Calibri"/>
              </w:rPr>
              <w:t>4</w:t>
            </w:r>
          </w:hyperlink>
          <w:r w:rsidR="000E09D3">
            <w:rPr>
              <w:rFonts w:ascii="Calibri" w:hAnsi="Calibri"/>
            </w:rPr>
            <w:t>5</w:t>
          </w:r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1"/>
              <w:tab w:val="left" w:pos="882"/>
              <w:tab w:val="left" w:leader="dot" w:pos="9345"/>
            </w:tabs>
            <w:rPr>
              <w:rFonts w:ascii="Calibri" w:hAnsi="Calibri"/>
            </w:rPr>
          </w:pPr>
          <w:hyperlink w:anchor="_bookmark27" w:history="1">
            <w:r w:rsidR="006261B2">
              <w:t>Досрочное</w:t>
            </w:r>
            <w:r w:rsidR="006261B2">
              <w:rPr>
                <w:spacing w:val="-2"/>
              </w:rPr>
              <w:t xml:space="preserve"> </w:t>
            </w:r>
            <w:r w:rsidR="006261B2">
              <w:t>прекращение</w:t>
            </w:r>
            <w:r w:rsidR="006261B2">
              <w:rPr>
                <w:spacing w:val="-4"/>
              </w:rPr>
              <w:t xml:space="preserve"> </w:t>
            </w:r>
            <w:r w:rsidR="006261B2">
              <w:t>соглашения</w:t>
            </w:r>
          </w:hyperlink>
          <w:r w:rsidR="006261B2">
            <w:tab/>
          </w:r>
          <w:r w:rsidR="000E09D3">
            <w:t>50</w:t>
          </w:r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1"/>
              <w:tab w:val="left" w:pos="882"/>
              <w:tab w:val="left" w:leader="dot" w:pos="9345"/>
            </w:tabs>
            <w:rPr>
              <w:rFonts w:ascii="Calibri" w:hAnsi="Calibri"/>
            </w:rPr>
          </w:pPr>
          <w:hyperlink w:anchor="_bookmark33" w:history="1">
            <w:r w:rsidR="006261B2">
              <w:t>Изменение</w:t>
            </w:r>
            <w:r w:rsidR="006261B2">
              <w:rPr>
                <w:spacing w:val="-1"/>
              </w:rPr>
              <w:t xml:space="preserve"> </w:t>
            </w:r>
            <w:r w:rsidR="006261B2">
              <w:t>соглашения</w:t>
            </w:r>
          </w:hyperlink>
          <w:r w:rsidR="006261B2">
            <w:tab/>
          </w:r>
          <w:hyperlink w:anchor="_bookmark33" w:history="1">
            <w:r w:rsidR="006261B2">
              <w:rPr>
                <w:rFonts w:ascii="Calibri" w:hAnsi="Calibri"/>
              </w:rPr>
              <w:t>5</w:t>
            </w:r>
          </w:hyperlink>
          <w:r w:rsidR="000E09D3">
            <w:rPr>
              <w:rFonts w:ascii="Calibri" w:hAnsi="Calibri"/>
            </w:rPr>
            <w:t>0</w:t>
          </w:r>
        </w:p>
        <w:p w:rsidR="007D6F7E" w:rsidRDefault="00BE1B2D">
          <w:pPr>
            <w:pStyle w:val="10"/>
            <w:numPr>
              <w:ilvl w:val="0"/>
              <w:numId w:val="32"/>
            </w:numPr>
            <w:tabs>
              <w:tab w:val="left" w:pos="881"/>
              <w:tab w:val="left" w:pos="882"/>
              <w:tab w:val="left" w:leader="dot" w:pos="9345"/>
            </w:tabs>
            <w:spacing w:before="142"/>
            <w:rPr>
              <w:rFonts w:ascii="Calibri" w:hAnsi="Calibri"/>
            </w:rPr>
          </w:pPr>
          <w:hyperlink w:anchor="_bookmark34" w:history="1">
            <w:r w:rsidR="006261B2">
              <w:t>Уступка</w:t>
            </w:r>
            <w:r w:rsidR="006261B2">
              <w:rPr>
                <w:spacing w:val="-1"/>
              </w:rPr>
              <w:t xml:space="preserve"> </w:t>
            </w:r>
            <w:r w:rsidR="006261B2">
              <w:t>прав</w:t>
            </w:r>
          </w:hyperlink>
          <w:r w:rsidR="006261B2">
            <w:tab/>
          </w:r>
          <w:hyperlink w:anchor="_bookmark34" w:history="1">
            <w:r w:rsidR="006261B2">
              <w:rPr>
                <w:rFonts w:ascii="Calibri" w:hAnsi="Calibri"/>
              </w:rPr>
              <w:t>5</w:t>
            </w:r>
          </w:hyperlink>
          <w:r w:rsidR="000E09D3">
            <w:rPr>
              <w:rFonts w:ascii="Calibri" w:hAnsi="Calibri"/>
            </w:rPr>
            <w:t>1</w:t>
          </w:r>
        </w:p>
        <w:p w:rsidR="007D6F7E" w:rsidRDefault="00BE1B2D" w:rsidP="000E09D3">
          <w:pPr>
            <w:pStyle w:val="10"/>
            <w:numPr>
              <w:ilvl w:val="0"/>
              <w:numId w:val="31"/>
            </w:numPr>
            <w:tabs>
              <w:tab w:val="left" w:pos="881"/>
              <w:tab w:val="left" w:pos="882"/>
              <w:tab w:val="left" w:leader="dot" w:pos="9345"/>
            </w:tabs>
            <w:spacing w:before="140"/>
            <w:rPr>
              <w:rFonts w:ascii="Calibri" w:hAnsi="Calibri"/>
            </w:rPr>
          </w:pPr>
          <w:hyperlink w:anchor="_bookmark36" w:history="1">
            <w:r w:rsidR="006261B2">
              <w:t>Заключительные</w:t>
            </w:r>
            <w:r w:rsidR="006261B2">
              <w:rPr>
                <w:spacing w:val="-4"/>
              </w:rPr>
              <w:t xml:space="preserve"> </w:t>
            </w:r>
            <w:r w:rsidR="006261B2">
              <w:t>положения</w:t>
            </w:r>
          </w:hyperlink>
          <w:r w:rsidR="006261B2">
            <w:tab/>
          </w:r>
          <w:hyperlink w:anchor="_bookmark36" w:history="1">
            <w:r w:rsidR="006261B2">
              <w:rPr>
                <w:rFonts w:ascii="Calibri" w:hAnsi="Calibri"/>
              </w:rPr>
              <w:t>5</w:t>
            </w:r>
          </w:hyperlink>
          <w:r w:rsidR="000E09D3">
            <w:rPr>
              <w:rFonts w:ascii="Calibri" w:hAnsi="Calibri"/>
            </w:rPr>
            <w:t>2</w:t>
          </w:r>
        </w:p>
        <w:p w:rsidR="007D6F7E" w:rsidRDefault="00BE1B2D">
          <w:pPr>
            <w:pStyle w:val="10"/>
            <w:numPr>
              <w:ilvl w:val="0"/>
              <w:numId w:val="31"/>
            </w:numPr>
            <w:tabs>
              <w:tab w:val="left" w:pos="881"/>
              <w:tab w:val="left" w:pos="882"/>
              <w:tab w:val="left" w:leader="dot" w:pos="9345"/>
            </w:tabs>
            <w:spacing w:before="140"/>
            <w:rPr>
              <w:rFonts w:ascii="Calibri" w:hAnsi="Calibri"/>
            </w:rPr>
          </w:pPr>
          <w:hyperlink w:anchor="_bookmark37" w:history="1">
            <w:r w:rsidR="006261B2">
              <w:t>Адреса</w:t>
            </w:r>
            <w:r w:rsidR="006261B2">
              <w:rPr>
                <w:spacing w:val="-1"/>
              </w:rPr>
              <w:t xml:space="preserve"> </w:t>
            </w:r>
            <w:r w:rsidR="006261B2">
              <w:t>и</w:t>
            </w:r>
            <w:r w:rsidR="006261B2">
              <w:rPr>
                <w:spacing w:val="-4"/>
              </w:rPr>
              <w:t xml:space="preserve"> </w:t>
            </w:r>
            <w:r w:rsidR="006261B2">
              <w:t>реквизиты</w:t>
            </w:r>
            <w:r w:rsidR="006261B2">
              <w:rPr>
                <w:spacing w:val="-1"/>
              </w:rPr>
              <w:t xml:space="preserve"> </w:t>
            </w:r>
            <w:r w:rsidR="006261B2">
              <w:t>Сторон.</w:t>
            </w:r>
          </w:hyperlink>
          <w:r w:rsidR="006261B2">
            <w:tab/>
          </w:r>
          <w:hyperlink w:anchor="_bookmark37" w:history="1">
            <w:r w:rsidR="006261B2">
              <w:rPr>
                <w:rFonts w:ascii="Calibri" w:hAnsi="Calibri"/>
              </w:rPr>
              <w:t>5</w:t>
            </w:r>
          </w:hyperlink>
          <w:r w:rsidR="000E09D3">
            <w:rPr>
              <w:rFonts w:ascii="Calibri" w:hAnsi="Calibri"/>
            </w:rPr>
            <w:t>3</w:t>
          </w:r>
        </w:p>
      </w:sdtContent>
    </w:sdt>
    <w:p w:rsidR="007D6F7E" w:rsidRDefault="007D6F7E">
      <w:pPr>
        <w:rPr>
          <w:rFonts w:ascii="Calibri" w:hAnsi="Calibri"/>
        </w:rPr>
        <w:sectPr w:rsidR="007D6F7E">
          <w:pgSz w:w="11910" w:h="16840"/>
          <w:pgMar w:top="940" w:right="620" w:bottom="1200" w:left="1480" w:header="0" w:footer="920" w:gutter="0"/>
          <w:cols w:space="720"/>
        </w:sectPr>
      </w:pPr>
    </w:p>
    <w:p w:rsidR="007D6F7E" w:rsidRDefault="006261B2">
      <w:pPr>
        <w:pStyle w:val="1"/>
        <w:numPr>
          <w:ilvl w:val="1"/>
          <w:numId w:val="31"/>
        </w:numPr>
        <w:tabs>
          <w:tab w:val="left" w:pos="1638"/>
        </w:tabs>
        <w:spacing w:before="60"/>
        <w:jc w:val="both"/>
      </w:pPr>
      <w:bookmarkStart w:id="0" w:name="_bookmark0"/>
      <w:bookmarkEnd w:id="0"/>
      <w:r>
        <w:lastRenderedPageBreak/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определения.</w:t>
      </w:r>
    </w:p>
    <w:p w:rsidR="007D6F7E" w:rsidRDefault="006261B2">
      <w:pPr>
        <w:pStyle w:val="a3"/>
        <w:spacing w:before="44" w:line="276" w:lineRule="auto"/>
        <w:ind w:right="229"/>
      </w:pPr>
      <w:r>
        <w:t>Основные термины и определения, используемые в рамках настоящего Соглашения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МЧП,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13.07.2015</w:t>
      </w:r>
      <w:r>
        <w:rPr>
          <w:spacing w:val="1"/>
        </w:rPr>
        <w:t xml:space="preserve"> </w:t>
      </w:r>
      <w:r>
        <w:t>№224-ФЗ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 xml:space="preserve">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</w:t>
      </w:r>
      <w:r>
        <w:rPr>
          <w:spacing w:val="1"/>
        </w:rPr>
        <w:t xml:space="preserve"> </w:t>
      </w:r>
      <w:r>
        <w:t>Федерации».</w:t>
      </w:r>
    </w:p>
    <w:p w:rsidR="007D6F7E" w:rsidRDefault="006261B2">
      <w:pPr>
        <w:pStyle w:val="a3"/>
        <w:spacing w:line="276" w:lineRule="auto"/>
        <w:ind w:right="230"/>
      </w:pP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текста Соглашения:</w:t>
      </w:r>
    </w:p>
    <w:p w:rsidR="007D6F7E" w:rsidRDefault="006261B2">
      <w:pPr>
        <w:pStyle w:val="a3"/>
        <w:spacing w:line="276" w:lineRule="auto"/>
        <w:ind w:right="233"/>
      </w:pPr>
      <w:r>
        <w:t>При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буквальное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слов</w:t>
      </w:r>
      <w:r>
        <w:rPr>
          <w:spacing w:val="-2"/>
        </w:rPr>
        <w:t xml:space="preserve"> </w:t>
      </w:r>
      <w:r>
        <w:t>и выражений.</w:t>
      </w:r>
    </w:p>
    <w:p w:rsidR="007D6F7E" w:rsidRDefault="006261B2">
      <w:pPr>
        <w:pStyle w:val="a3"/>
        <w:spacing w:line="276" w:lineRule="auto"/>
        <w:ind w:right="228"/>
      </w:pPr>
      <w:r>
        <w:t>Положения Соглашения должны толковаться в целом, а также с учетом смысла</w:t>
      </w:r>
      <w:r>
        <w:rPr>
          <w:spacing w:val="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толкуемый</w:t>
      </w:r>
      <w:r>
        <w:rPr>
          <w:spacing w:val="-2"/>
        </w:rPr>
        <w:t xml:space="preserve"> </w:t>
      </w:r>
      <w:r>
        <w:t>фрагмент.</w:t>
      </w:r>
    </w:p>
    <w:p w:rsidR="007D6F7E" w:rsidRDefault="006261B2">
      <w:pPr>
        <w:pStyle w:val="a3"/>
        <w:spacing w:line="276" w:lineRule="auto"/>
        <w:ind w:right="233"/>
      </w:pPr>
      <w:r>
        <w:t>Ссылки на преамбулу, части, статьи, пункты и Приложения означают ссылки на</w:t>
      </w:r>
      <w:r>
        <w:rPr>
          <w:spacing w:val="1"/>
        </w:rPr>
        <w:t xml:space="preserve"> </w:t>
      </w:r>
      <w:r>
        <w:t>преамбулу,</w:t>
      </w:r>
      <w:r>
        <w:rPr>
          <w:spacing w:val="-1"/>
        </w:rPr>
        <w:t xml:space="preserve"> </w:t>
      </w:r>
      <w:r>
        <w:t>части, статьи, пункты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 Соглашения.</w:t>
      </w:r>
    </w:p>
    <w:p w:rsidR="007D6F7E" w:rsidRDefault="006261B2">
      <w:pPr>
        <w:pStyle w:val="a3"/>
        <w:spacing w:before="1" w:line="276" w:lineRule="auto"/>
        <w:ind w:right="233"/>
      </w:pP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Соглашению.</w:t>
      </w:r>
    </w:p>
    <w:p w:rsidR="007D6F7E" w:rsidRDefault="006261B2">
      <w:pPr>
        <w:pStyle w:val="a3"/>
        <w:spacing w:line="275" w:lineRule="exact"/>
        <w:ind w:left="930" w:firstLine="0"/>
      </w:pPr>
      <w:r>
        <w:t>Ссылки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какое-либо</w:t>
      </w:r>
      <w:r>
        <w:rPr>
          <w:spacing w:val="-4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подразумевают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правопреемников.</w:t>
      </w:r>
    </w:p>
    <w:p w:rsidR="007D6F7E" w:rsidRDefault="006261B2">
      <w:pPr>
        <w:pStyle w:val="a3"/>
        <w:spacing w:before="41" w:line="276" w:lineRule="auto"/>
        <w:ind w:right="227"/>
      </w:pP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публичному</w:t>
      </w:r>
      <w:r>
        <w:rPr>
          <w:spacing w:val="1"/>
        </w:rPr>
        <w:t xml:space="preserve"> </w:t>
      </w:r>
      <w:r>
        <w:t>партнеру,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обязанностей Публичного партнера осуществляется в соответствии с Соглашением лицом,</w:t>
      </w:r>
      <w:r>
        <w:rPr>
          <w:spacing w:val="-57"/>
        </w:rPr>
        <w:t xml:space="preserve"> </w:t>
      </w:r>
      <w:r>
        <w:t>относящимся</w:t>
      </w:r>
      <w:r>
        <w:rPr>
          <w:spacing w:val="-1"/>
        </w:rPr>
        <w:t xml:space="preserve"> </w:t>
      </w:r>
      <w:r>
        <w:t>к публичному партнеру.</w:t>
      </w:r>
    </w:p>
    <w:p w:rsidR="007D6F7E" w:rsidRDefault="006261B2">
      <w:pPr>
        <w:pStyle w:val="a3"/>
        <w:spacing w:line="276" w:lineRule="auto"/>
        <w:ind w:right="232"/>
      </w:pPr>
      <w:r>
        <w:t>Сроки, предусмотренные Соглашением в днях, исчисляются календарными днями,</w:t>
      </w:r>
      <w:r>
        <w:rPr>
          <w:spacing w:val="1"/>
        </w:rPr>
        <w:t xml:space="preserve"> </w:t>
      </w:r>
      <w:r>
        <w:t>если иное прямо не установлено в Соглашении. Исчисление сроков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гражданского</w:t>
      </w:r>
      <w:r>
        <w:rPr>
          <w:spacing w:val="-1"/>
        </w:rPr>
        <w:t xml:space="preserve"> </w:t>
      </w:r>
      <w:r>
        <w:t>законодательства.</w:t>
      </w:r>
    </w:p>
    <w:p w:rsidR="007D6F7E" w:rsidRDefault="006261B2">
      <w:pPr>
        <w:pStyle w:val="a3"/>
        <w:spacing w:before="1" w:line="276" w:lineRule="auto"/>
        <w:ind w:right="226"/>
      </w:pPr>
      <w:r>
        <w:t>В случае противоречия между основным текстом Соглашения и Приложениями к</w:t>
      </w:r>
      <w:r>
        <w:rPr>
          <w:spacing w:val="1"/>
        </w:rPr>
        <w:t xml:space="preserve"> </w:t>
      </w:r>
      <w:r>
        <w:t>нему,</w:t>
      </w:r>
      <w:r>
        <w:rPr>
          <w:spacing w:val="-1"/>
        </w:rPr>
        <w:t xml:space="preserve"> </w:t>
      </w:r>
      <w:r>
        <w:t>подлежит применению основной</w:t>
      </w:r>
      <w:r>
        <w:rPr>
          <w:spacing w:val="-1"/>
        </w:rPr>
        <w:t xml:space="preserve"> </w:t>
      </w:r>
      <w:r>
        <w:t>текст Соглашения.</w:t>
      </w:r>
    </w:p>
    <w:p w:rsidR="007D6F7E" w:rsidRDefault="006261B2">
      <w:pPr>
        <w:pStyle w:val="a3"/>
        <w:spacing w:line="278" w:lineRule="auto"/>
        <w:ind w:right="232"/>
      </w:pP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МЧП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термины и</w:t>
      </w:r>
      <w:r>
        <w:rPr>
          <w:spacing w:val="-2"/>
        </w:rPr>
        <w:t xml:space="preserve"> </w:t>
      </w:r>
      <w:r>
        <w:t>их толкование: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line="276" w:lineRule="auto"/>
        <w:ind w:right="225" w:firstLine="707"/>
        <w:rPr>
          <w:sz w:val="24"/>
        </w:rPr>
      </w:pPr>
      <w:r>
        <w:rPr>
          <w:b/>
          <w:sz w:val="24"/>
        </w:rPr>
        <w:t>Ввод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завершающаяся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МЧП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в полном объеме в соответствии с разрешениями на строительство,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документацией, а также соответствие построенных объектов капитального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к строительству объектов капитального строительства, установленным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 плана Земельного участка, разрешенному использованию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line="273" w:lineRule="auto"/>
        <w:ind w:right="226" w:firstLine="707"/>
        <w:rPr>
          <w:sz w:val="24"/>
        </w:rPr>
      </w:pPr>
      <w:r>
        <w:rPr>
          <w:b/>
          <w:sz w:val="24"/>
        </w:rPr>
        <w:t xml:space="preserve">Договор (-ы) подряда </w:t>
      </w:r>
      <w:r>
        <w:rPr>
          <w:sz w:val="24"/>
        </w:rPr>
        <w:t>– договор (-ы), заключаемый (-е) Частным 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с Подрядчиком (-</w:t>
      </w:r>
      <w:proofErr w:type="spellStart"/>
      <w:r>
        <w:rPr>
          <w:sz w:val="24"/>
        </w:rPr>
        <w:t>ами</w:t>
      </w:r>
      <w:proofErr w:type="spellEnd"/>
      <w:r>
        <w:rPr>
          <w:sz w:val="24"/>
        </w:rPr>
        <w:t>) для целей осуществления работ по Созданию составных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Объекта;</w:t>
      </w:r>
    </w:p>
    <w:p w:rsidR="007D6F7E" w:rsidRDefault="007D6F7E">
      <w:pPr>
        <w:spacing w:line="273" w:lineRule="auto"/>
        <w:jc w:val="both"/>
        <w:rPr>
          <w:sz w:val="24"/>
        </w:rPr>
        <w:sectPr w:rsidR="007D6F7E">
          <w:pgSz w:w="11910" w:h="16840"/>
          <w:pgMar w:top="940" w:right="620" w:bottom="1200" w:left="1480" w:header="0" w:footer="920" w:gutter="0"/>
          <w:cols w:space="720"/>
        </w:sectPr>
      </w:pP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82" w:line="273" w:lineRule="auto"/>
        <w:ind w:right="229" w:firstLine="707"/>
        <w:rPr>
          <w:sz w:val="24"/>
        </w:rPr>
      </w:pPr>
      <w:r>
        <w:rPr>
          <w:b/>
          <w:sz w:val="24"/>
        </w:rPr>
        <w:lastRenderedPageBreak/>
        <w:t xml:space="preserve">Законодательство </w:t>
      </w:r>
      <w:r>
        <w:rPr>
          <w:sz w:val="24"/>
        </w:rPr>
        <w:t>– вступившие в силу и сохраняющие свое действие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 w:rsidR="00845EF8"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обязательств по соглашению;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11" w:line="273" w:lineRule="auto"/>
        <w:ind w:right="227" w:firstLine="707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ГЧП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МЧП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13.07.2015</w:t>
      </w:r>
      <w:r>
        <w:rPr>
          <w:spacing w:val="1"/>
          <w:sz w:val="24"/>
        </w:rPr>
        <w:t xml:space="preserve"> </w:t>
      </w:r>
      <w:r>
        <w:rPr>
          <w:sz w:val="24"/>
        </w:rPr>
        <w:t>№224-ФЗ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государственно-частном партнерстве, </w:t>
      </w:r>
      <w:proofErr w:type="spellStart"/>
      <w:r>
        <w:rPr>
          <w:sz w:val="24"/>
        </w:rPr>
        <w:t>муниципально</w:t>
      </w:r>
      <w:proofErr w:type="spellEnd"/>
      <w:r>
        <w:rPr>
          <w:sz w:val="24"/>
        </w:rPr>
        <w:t>-частном партнерстве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D6F7E" w:rsidRPr="000E09D3" w:rsidRDefault="006261B2" w:rsidP="000E09D3">
      <w:pPr>
        <w:pStyle w:val="a5"/>
        <w:numPr>
          <w:ilvl w:val="0"/>
          <w:numId w:val="30"/>
        </w:numPr>
        <w:tabs>
          <w:tab w:val="left" w:pos="1638"/>
        </w:tabs>
        <w:spacing w:before="2" w:line="273" w:lineRule="auto"/>
        <w:ind w:right="229"/>
        <w:rPr>
          <w:color w:val="000000" w:themeColor="text1"/>
          <w:sz w:val="24"/>
        </w:rPr>
      </w:pPr>
      <w:r>
        <w:rPr>
          <w:b/>
          <w:sz w:val="24"/>
        </w:rPr>
        <w:t>Земельный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участок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адресу:</w:t>
      </w:r>
      <w:r w:rsidRPr="000E09D3">
        <w:rPr>
          <w:color w:val="000000" w:themeColor="text1"/>
          <w:spacing w:val="1"/>
          <w:sz w:val="24"/>
        </w:rPr>
        <w:t xml:space="preserve"> </w:t>
      </w:r>
      <w:r w:rsidR="000E09D3" w:rsidRPr="000E09D3">
        <w:rPr>
          <w:color w:val="000000" w:themeColor="text1"/>
          <w:sz w:val="24"/>
        </w:rPr>
        <w:t xml:space="preserve">Воронежская область, </w:t>
      </w:r>
      <w:proofErr w:type="spellStart"/>
      <w:r w:rsidR="000E09D3" w:rsidRPr="000E09D3">
        <w:rPr>
          <w:color w:val="000000" w:themeColor="text1"/>
          <w:sz w:val="24"/>
        </w:rPr>
        <w:t>Репьёвский</w:t>
      </w:r>
      <w:proofErr w:type="spellEnd"/>
      <w:r w:rsidR="000E09D3" w:rsidRPr="000E09D3">
        <w:rPr>
          <w:color w:val="000000" w:themeColor="text1"/>
          <w:sz w:val="24"/>
        </w:rPr>
        <w:t xml:space="preserve"> район, с. </w:t>
      </w:r>
      <w:proofErr w:type="spellStart"/>
      <w:r w:rsidR="000E09D3" w:rsidRPr="000E09D3">
        <w:rPr>
          <w:color w:val="000000" w:themeColor="text1"/>
          <w:sz w:val="24"/>
        </w:rPr>
        <w:t>Репьёвка</w:t>
      </w:r>
      <w:proofErr w:type="spellEnd"/>
      <w:r w:rsidR="000E09D3" w:rsidRPr="000E09D3">
        <w:rPr>
          <w:color w:val="000000" w:themeColor="text1"/>
          <w:sz w:val="24"/>
        </w:rPr>
        <w:t>.</w:t>
      </w:r>
      <w:r w:rsidRPr="000E09D3">
        <w:rPr>
          <w:color w:val="000000" w:themeColor="text1"/>
          <w:sz w:val="24"/>
        </w:rPr>
        <w:t>,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кадастровый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номер</w:t>
      </w:r>
      <w:r w:rsidR="000E09D3" w:rsidRPr="000E09D3">
        <w:rPr>
          <w:color w:val="000000" w:themeColor="text1"/>
          <w:sz w:val="24"/>
        </w:rPr>
        <w:t xml:space="preserve"> </w:t>
      </w:r>
      <w:r w:rsidRPr="000E09D3">
        <w:rPr>
          <w:color w:val="000000" w:themeColor="text1"/>
          <w:spacing w:val="-57"/>
          <w:sz w:val="24"/>
        </w:rPr>
        <w:t xml:space="preserve"> </w:t>
      </w:r>
      <w:r w:rsidR="000E09D3" w:rsidRPr="000E09D3">
        <w:rPr>
          <w:color w:val="000000" w:themeColor="text1"/>
          <w:spacing w:val="-57"/>
          <w:sz w:val="24"/>
        </w:rPr>
        <w:t xml:space="preserve">  </w:t>
      </w:r>
      <w:r w:rsidR="000E09D3" w:rsidRPr="000E09D3">
        <w:rPr>
          <w:color w:val="000000" w:themeColor="text1"/>
          <w:sz w:val="24"/>
        </w:rPr>
        <w:t>36:26:0100008:511</w:t>
      </w:r>
      <w:r w:rsidRPr="000E09D3">
        <w:rPr>
          <w:color w:val="000000" w:themeColor="text1"/>
          <w:sz w:val="24"/>
        </w:rPr>
        <w:t>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6"/>
        <w:ind w:left="1638"/>
        <w:rPr>
          <w:sz w:val="24"/>
        </w:rPr>
      </w:pPr>
      <w:r>
        <w:rPr>
          <w:b/>
          <w:sz w:val="24"/>
        </w:rPr>
        <w:t>Изменение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sz w:val="24"/>
        </w:rPr>
        <w:t>:</w:t>
      </w:r>
    </w:p>
    <w:p w:rsidR="007D6F7E" w:rsidRDefault="006261B2">
      <w:pPr>
        <w:pStyle w:val="a5"/>
        <w:numPr>
          <w:ilvl w:val="0"/>
          <w:numId w:val="29"/>
        </w:numPr>
        <w:tabs>
          <w:tab w:val="left" w:pos="1086"/>
        </w:tabs>
        <w:spacing w:before="40" w:line="276" w:lineRule="auto"/>
        <w:ind w:right="227" w:firstLine="707"/>
        <w:rPr>
          <w:sz w:val="24"/>
        </w:rPr>
      </w:pPr>
      <w:r>
        <w:rPr>
          <w:sz w:val="24"/>
        </w:rPr>
        <w:t>вступление в силу любого нормативного акта или какого-либо его 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толкования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Соглашения;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:rsidR="007D6F7E" w:rsidRDefault="006261B2">
      <w:pPr>
        <w:pStyle w:val="a5"/>
        <w:numPr>
          <w:ilvl w:val="0"/>
          <w:numId w:val="29"/>
        </w:numPr>
        <w:tabs>
          <w:tab w:val="left" w:pos="1139"/>
        </w:tabs>
        <w:spacing w:line="276" w:lineRule="auto"/>
        <w:ind w:right="226" w:firstLine="707"/>
        <w:rPr>
          <w:sz w:val="24"/>
        </w:rPr>
      </w:pP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отмену,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недействи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толкования, действующих на дату заключения Соглашения и 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 МЧП;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1" w:line="273" w:lineRule="auto"/>
        <w:ind w:right="228" w:firstLine="707"/>
        <w:rPr>
          <w:sz w:val="24"/>
        </w:rPr>
      </w:pPr>
      <w:r>
        <w:rPr>
          <w:b/>
          <w:sz w:val="24"/>
        </w:rPr>
        <w:t xml:space="preserve">Инвентарь </w:t>
      </w:r>
      <w:r>
        <w:rPr>
          <w:sz w:val="24"/>
        </w:rPr>
        <w:t>– совокупность предметов производственного и 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 используемых в процессе Эксплуатации составных частей Объекта в 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имущество;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5" w:line="271" w:lineRule="auto"/>
        <w:ind w:right="231" w:firstLine="707"/>
        <w:rPr>
          <w:sz w:val="24"/>
        </w:rPr>
      </w:pPr>
      <w:r>
        <w:rPr>
          <w:b/>
          <w:sz w:val="24"/>
        </w:rPr>
        <w:t xml:space="preserve">Ключевая ставка ЦБ </w:t>
      </w:r>
      <w:r>
        <w:rPr>
          <w:sz w:val="24"/>
        </w:rPr>
        <w:t>– ключевая ставка, введенная в качестве индикатора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денежно-кредитной</w:t>
      </w:r>
      <w:r>
        <w:rPr>
          <w:spacing w:val="2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Банка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13.09.2013</w:t>
      </w:r>
    </w:p>
    <w:p w:rsidR="007D6F7E" w:rsidRDefault="006261B2">
      <w:pPr>
        <w:pStyle w:val="a3"/>
        <w:spacing w:before="7" w:line="276" w:lineRule="auto"/>
        <w:ind w:right="229" w:firstLine="0"/>
      </w:pPr>
      <w:r>
        <w:t>«О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процентных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денежно-кредитной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корректируется</w:t>
      </w:r>
      <w:r>
        <w:rPr>
          <w:spacing w:val="-2"/>
        </w:rPr>
        <w:t xml:space="preserve"> </w:t>
      </w:r>
      <w:r>
        <w:t>Центральным</w:t>
      </w:r>
      <w:r>
        <w:rPr>
          <w:spacing w:val="-5"/>
        </w:rPr>
        <w:t xml:space="preserve"> </w:t>
      </w:r>
      <w:r>
        <w:t>банком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1" w:line="273" w:lineRule="auto"/>
        <w:ind w:right="227" w:firstLine="707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11 Соглашения;</w:t>
      </w:r>
    </w:p>
    <w:p w:rsidR="007D6F7E" w:rsidRPr="000D31B2" w:rsidRDefault="006261B2" w:rsidP="00B136DD">
      <w:pPr>
        <w:pStyle w:val="a5"/>
        <w:numPr>
          <w:ilvl w:val="0"/>
          <w:numId w:val="30"/>
        </w:numPr>
        <w:tabs>
          <w:tab w:val="left" w:pos="1638"/>
        </w:tabs>
        <w:spacing w:before="5" w:line="276" w:lineRule="auto"/>
        <w:ind w:right="227" w:firstLine="771"/>
        <w:rPr>
          <w:color w:val="000000" w:themeColor="text1"/>
          <w:sz w:val="24"/>
        </w:rPr>
      </w:pPr>
      <w:r w:rsidRPr="000D31B2">
        <w:rPr>
          <w:b/>
          <w:color w:val="000000" w:themeColor="text1"/>
          <w:sz w:val="24"/>
        </w:rPr>
        <w:t xml:space="preserve">Муниципальная программа </w:t>
      </w:r>
      <w:r w:rsidRPr="000D31B2">
        <w:rPr>
          <w:color w:val="000000" w:themeColor="text1"/>
          <w:sz w:val="24"/>
        </w:rPr>
        <w:t xml:space="preserve">– муниципальная программа </w:t>
      </w:r>
      <w:r w:rsidR="000D31B2" w:rsidRPr="000D31B2">
        <w:rPr>
          <w:color w:val="000000" w:themeColor="text1"/>
          <w:sz w:val="24"/>
        </w:rPr>
        <w:t xml:space="preserve">администрации </w:t>
      </w:r>
      <w:proofErr w:type="spellStart"/>
      <w:r w:rsidR="000D31B2" w:rsidRPr="000D31B2">
        <w:rPr>
          <w:color w:val="000000" w:themeColor="text1"/>
          <w:sz w:val="24"/>
        </w:rPr>
        <w:t>Репьёвского</w:t>
      </w:r>
      <w:proofErr w:type="spellEnd"/>
      <w:r w:rsidR="000D31B2" w:rsidRPr="000D31B2">
        <w:rPr>
          <w:color w:val="000000" w:themeColor="text1"/>
          <w:sz w:val="24"/>
        </w:rPr>
        <w:t xml:space="preserve"> муниципального района Воронежской области «Развитие физической культуры и спорта на 2020-2028 годы</w:t>
      </w:r>
      <w:proofErr w:type="gramStart"/>
      <w:r w:rsidR="000D31B2" w:rsidRPr="000D31B2">
        <w:rPr>
          <w:color w:val="000000" w:themeColor="text1"/>
          <w:sz w:val="24"/>
        </w:rPr>
        <w:t>»,  утвержденная</w:t>
      </w:r>
      <w:proofErr w:type="gramEnd"/>
      <w:r w:rsidR="000D31B2" w:rsidRPr="000D31B2">
        <w:rPr>
          <w:color w:val="000000" w:themeColor="text1"/>
          <w:sz w:val="24"/>
        </w:rPr>
        <w:t xml:space="preserve">   постановлением администрации </w:t>
      </w:r>
      <w:proofErr w:type="spellStart"/>
      <w:r w:rsidR="000D31B2" w:rsidRPr="000D31B2">
        <w:rPr>
          <w:color w:val="000000" w:themeColor="text1"/>
          <w:sz w:val="24"/>
        </w:rPr>
        <w:t>Репьёвского</w:t>
      </w:r>
      <w:proofErr w:type="spellEnd"/>
      <w:r w:rsidR="000D31B2" w:rsidRPr="000D31B2">
        <w:rPr>
          <w:color w:val="000000" w:themeColor="text1"/>
          <w:sz w:val="24"/>
        </w:rPr>
        <w:t xml:space="preserve"> муниципального района от 24.09.2019 № 300,</w:t>
      </w:r>
      <w:r w:rsidRPr="000D31B2">
        <w:rPr>
          <w:color w:val="000000" w:themeColor="text1"/>
          <w:spacing w:val="1"/>
          <w:sz w:val="24"/>
        </w:rPr>
        <w:t xml:space="preserve"> </w:t>
      </w:r>
      <w:r w:rsidRPr="000D31B2">
        <w:rPr>
          <w:color w:val="000000" w:themeColor="text1"/>
          <w:sz w:val="24"/>
        </w:rPr>
        <w:t>или</w:t>
      </w:r>
      <w:r w:rsidRPr="000D31B2">
        <w:rPr>
          <w:color w:val="000000" w:themeColor="text1"/>
          <w:spacing w:val="1"/>
          <w:sz w:val="24"/>
        </w:rPr>
        <w:t xml:space="preserve"> </w:t>
      </w:r>
      <w:r w:rsidRPr="000D31B2">
        <w:rPr>
          <w:color w:val="000000" w:themeColor="text1"/>
          <w:sz w:val="24"/>
        </w:rPr>
        <w:t>иная</w:t>
      </w:r>
      <w:r w:rsidRPr="000D31B2">
        <w:rPr>
          <w:color w:val="000000" w:themeColor="text1"/>
          <w:spacing w:val="1"/>
          <w:sz w:val="24"/>
        </w:rPr>
        <w:t xml:space="preserve"> </w:t>
      </w:r>
      <w:r w:rsidRPr="000D31B2">
        <w:rPr>
          <w:color w:val="000000" w:themeColor="text1"/>
          <w:sz w:val="24"/>
        </w:rPr>
        <w:t>аналогичная</w:t>
      </w:r>
      <w:r w:rsidRPr="000D31B2">
        <w:rPr>
          <w:color w:val="000000" w:themeColor="text1"/>
          <w:spacing w:val="1"/>
          <w:sz w:val="24"/>
        </w:rPr>
        <w:t xml:space="preserve"> </w:t>
      </w:r>
      <w:r w:rsidRPr="000D31B2">
        <w:rPr>
          <w:color w:val="000000" w:themeColor="text1"/>
          <w:sz w:val="24"/>
        </w:rPr>
        <w:t>муниципальная</w:t>
      </w:r>
      <w:r w:rsidRPr="000D31B2">
        <w:rPr>
          <w:color w:val="000000" w:themeColor="text1"/>
          <w:spacing w:val="1"/>
          <w:sz w:val="24"/>
        </w:rPr>
        <w:t xml:space="preserve"> </w:t>
      </w:r>
      <w:r w:rsidRPr="000D31B2">
        <w:rPr>
          <w:color w:val="000000" w:themeColor="text1"/>
          <w:sz w:val="24"/>
        </w:rPr>
        <w:t>программа</w:t>
      </w:r>
      <w:r w:rsidRPr="000D31B2">
        <w:rPr>
          <w:color w:val="000000" w:themeColor="text1"/>
          <w:spacing w:val="1"/>
          <w:sz w:val="24"/>
        </w:rPr>
        <w:t xml:space="preserve"> </w:t>
      </w:r>
      <w:proofErr w:type="spellStart"/>
      <w:r w:rsidR="000D31B2" w:rsidRPr="000D31B2">
        <w:rPr>
          <w:color w:val="000000" w:themeColor="text1"/>
          <w:sz w:val="24"/>
        </w:rPr>
        <w:t>Репьёвского</w:t>
      </w:r>
      <w:proofErr w:type="spellEnd"/>
      <w:r w:rsidR="000D31B2" w:rsidRPr="000D31B2">
        <w:rPr>
          <w:color w:val="000000" w:themeColor="text1"/>
          <w:sz w:val="24"/>
        </w:rPr>
        <w:t xml:space="preserve"> муниципального района Воронежской</w:t>
      </w:r>
      <w:r w:rsidRPr="000D31B2">
        <w:rPr>
          <w:color w:val="000000" w:themeColor="text1"/>
          <w:sz w:val="24"/>
        </w:rPr>
        <w:t xml:space="preserve"> области (в том числе утвержденная в</w:t>
      </w:r>
      <w:r w:rsidRPr="000D31B2">
        <w:rPr>
          <w:color w:val="000000" w:themeColor="text1"/>
          <w:spacing w:val="1"/>
          <w:sz w:val="24"/>
        </w:rPr>
        <w:t xml:space="preserve"> </w:t>
      </w:r>
      <w:r w:rsidRPr="000D31B2">
        <w:rPr>
          <w:color w:val="000000" w:themeColor="text1"/>
          <w:sz w:val="24"/>
        </w:rPr>
        <w:t>связи</w:t>
      </w:r>
      <w:r w:rsidRPr="000D31B2">
        <w:rPr>
          <w:color w:val="000000" w:themeColor="text1"/>
          <w:spacing w:val="-1"/>
          <w:sz w:val="24"/>
        </w:rPr>
        <w:t xml:space="preserve"> </w:t>
      </w:r>
      <w:r w:rsidRPr="000D31B2">
        <w:rPr>
          <w:color w:val="000000" w:themeColor="text1"/>
          <w:sz w:val="24"/>
        </w:rPr>
        <w:t>с</w:t>
      </w:r>
      <w:r w:rsidRPr="000D31B2">
        <w:rPr>
          <w:color w:val="000000" w:themeColor="text1"/>
          <w:spacing w:val="-1"/>
          <w:sz w:val="24"/>
        </w:rPr>
        <w:t xml:space="preserve"> </w:t>
      </w:r>
      <w:r w:rsidRPr="000D31B2">
        <w:rPr>
          <w:color w:val="000000" w:themeColor="text1"/>
          <w:sz w:val="24"/>
        </w:rPr>
        <w:t>истечением</w:t>
      </w:r>
      <w:r w:rsidRPr="000D31B2">
        <w:rPr>
          <w:color w:val="000000" w:themeColor="text1"/>
          <w:spacing w:val="-1"/>
          <w:sz w:val="24"/>
        </w:rPr>
        <w:t xml:space="preserve"> </w:t>
      </w:r>
      <w:r w:rsidRPr="000D31B2">
        <w:rPr>
          <w:color w:val="000000" w:themeColor="text1"/>
          <w:sz w:val="24"/>
        </w:rPr>
        <w:t>или</w:t>
      </w:r>
      <w:r w:rsidRPr="000D31B2">
        <w:rPr>
          <w:color w:val="000000" w:themeColor="text1"/>
          <w:spacing w:val="-1"/>
          <w:sz w:val="24"/>
        </w:rPr>
        <w:t xml:space="preserve"> </w:t>
      </w:r>
      <w:r w:rsidRPr="000D31B2">
        <w:rPr>
          <w:color w:val="000000" w:themeColor="text1"/>
          <w:sz w:val="24"/>
        </w:rPr>
        <w:t>досрочным</w:t>
      </w:r>
      <w:r w:rsidRPr="000D31B2">
        <w:rPr>
          <w:color w:val="000000" w:themeColor="text1"/>
          <w:spacing w:val="-3"/>
          <w:sz w:val="24"/>
        </w:rPr>
        <w:t xml:space="preserve"> </w:t>
      </w:r>
      <w:r w:rsidRPr="000D31B2">
        <w:rPr>
          <w:color w:val="000000" w:themeColor="text1"/>
          <w:sz w:val="24"/>
        </w:rPr>
        <w:t>прекращением</w:t>
      </w:r>
      <w:r w:rsidRPr="000D31B2">
        <w:rPr>
          <w:color w:val="000000" w:themeColor="text1"/>
          <w:spacing w:val="-1"/>
          <w:sz w:val="24"/>
        </w:rPr>
        <w:t xml:space="preserve"> </w:t>
      </w:r>
      <w:r w:rsidRPr="000D31B2">
        <w:rPr>
          <w:color w:val="000000" w:themeColor="text1"/>
          <w:sz w:val="24"/>
        </w:rPr>
        <w:t>первой);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line="273" w:lineRule="auto"/>
        <w:ind w:right="224" w:firstLine="707"/>
        <w:rPr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монтируемые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монтируемые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 для оснащения составных частей Объекта и служащие для 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3" w:line="276" w:lineRule="auto"/>
        <w:ind w:right="227" w:firstLine="707"/>
        <w:rPr>
          <w:sz w:val="24"/>
        </w:rPr>
      </w:pPr>
      <w:r>
        <w:rPr>
          <w:b/>
          <w:sz w:val="24"/>
        </w:rPr>
        <w:t>Обременения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предоставляемых в </w:t>
      </w:r>
      <w:r w:rsidRPr="000E09D3">
        <w:rPr>
          <w:color w:val="000000" w:themeColor="text1"/>
          <w:sz w:val="24"/>
        </w:rPr>
        <w:t>соответствии со статьей 7 настоящего Соглашения</w:t>
      </w:r>
      <w:r>
        <w:rPr>
          <w:sz w:val="24"/>
        </w:rPr>
        <w:t>, включая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 (субаренды) таких Земельных участков, залог (ипотеку) или арест, а также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расположенных на Земельных участках, зарегистрированные или незарегистрированные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6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6"/>
          <w:sz w:val="24"/>
        </w:rPr>
        <w:t xml:space="preserve"> </w:t>
      </w:r>
      <w:r>
        <w:rPr>
          <w:sz w:val="24"/>
        </w:rPr>
        <w:t>арестов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мер,</w:t>
      </w:r>
    </w:p>
    <w:p w:rsidR="007D6F7E" w:rsidRDefault="007D6F7E">
      <w:pPr>
        <w:spacing w:line="276" w:lineRule="auto"/>
        <w:jc w:val="both"/>
        <w:rPr>
          <w:sz w:val="24"/>
        </w:rPr>
        <w:sectPr w:rsidR="007D6F7E">
          <w:pgSz w:w="11910" w:h="16840"/>
          <w:pgMar w:top="920" w:right="620" w:bottom="1200" w:left="1480" w:header="0" w:footer="920" w:gutter="0"/>
          <w:cols w:space="720"/>
        </w:sectPr>
      </w:pPr>
    </w:p>
    <w:p w:rsidR="007D6F7E" w:rsidRDefault="006261B2">
      <w:pPr>
        <w:pStyle w:val="a3"/>
        <w:spacing w:before="60" w:line="278" w:lineRule="auto"/>
        <w:ind w:right="229" w:firstLine="0"/>
      </w:pPr>
      <w:r>
        <w:lastRenderedPageBreak/>
        <w:t>наложенных судом, в отношении каких-либо зданий или сооружений, расположенных на</w:t>
      </w:r>
      <w:r>
        <w:rPr>
          <w:spacing w:val="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участках;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line="273" w:lineRule="auto"/>
        <w:ind w:right="228" w:firstLine="707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Перечень имущества, составляющего Объект (его составных частей), определен </w:t>
      </w:r>
      <w:r w:rsidRPr="00845EF8">
        <w:rPr>
          <w:color w:val="FF0000"/>
          <w:sz w:val="24"/>
        </w:rPr>
        <w:t>в статье 4</w:t>
      </w:r>
      <w:r w:rsidRPr="00845EF8">
        <w:rPr>
          <w:color w:val="FF0000"/>
          <w:spacing w:val="1"/>
          <w:sz w:val="24"/>
        </w:rPr>
        <w:t xml:space="preserve"> </w:t>
      </w:r>
      <w:r>
        <w:rPr>
          <w:sz w:val="24"/>
        </w:rPr>
        <w:t>Соглашения;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6" w:line="271" w:lineRule="auto"/>
        <w:ind w:right="228" w:firstLine="707"/>
        <w:rPr>
          <w:sz w:val="24"/>
        </w:rPr>
      </w:pPr>
      <w:r>
        <w:rPr>
          <w:b/>
          <w:sz w:val="24"/>
        </w:rPr>
        <w:t>Подрядчик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лицо/лица,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(-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заключил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(-ы) подряда;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9" w:line="273" w:lineRule="auto"/>
        <w:ind w:right="227" w:firstLine="707"/>
        <w:rPr>
          <w:sz w:val="24"/>
        </w:rPr>
      </w:pPr>
      <w:r>
        <w:rPr>
          <w:b/>
          <w:sz w:val="24"/>
        </w:rPr>
        <w:t xml:space="preserve">Предложение о реализации проекта </w:t>
      </w:r>
      <w:r>
        <w:rPr>
          <w:sz w:val="24"/>
        </w:rPr>
        <w:t>– направленное Частным 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 ГЧП/МЧП;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5" w:line="273" w:lineRule="auto"/>
        <w:ind w:right="226" w:firstLine="707"/>
        <w:rPr>
          <w:sz w:val="24"/>
        </w:rPr>
      </w:pPr>
      <w:r>
        <w:rPr>
          <w:b/>
          <w:sz w:val="24"/>
        </w:rPr>
        <w:t>Проект,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МЧП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муниципально</w:t>
      </w:r>
      <w:proofErr w:type="spellEnd"/>
      <w:r>
        <w:rPr>
          <w:sz w:val="24"/>
        </w:rPr>
        <w:t>-частного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3" w:line="273" w:lineRule="auto"/>
        <w:ind w:right="225" w:firstLine="707"/>
        <w:rPr>
          <w:sz w:val="24"/>
        </w:rPr>
      </w:pPr>
      <w:r>
        <w:rPr>
          <w:b/>
          <w:sz w:val="24"/>
        </w:rPr>
        <w:t>Проектирование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проектно-конструкторские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(стадия «П»);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5" w:line="273" w:lineRule="auto"/>
        <w:ind w:right="231" w:firstLine="707"/>
        <w:rPr>
          <w:sz w:val="24"/>
        </w:rPr>
      </w:pPr>
      <w:r>
        <w:rPr>
          <w:b/>
          <w:sz w:val="24"/>
        </w:rPr>
        <w:t>Проектировщик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(стадия «П») и разработку Рабочей документации (стадия «Р») 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заключаемому 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6" w:line="276" w:lineRule="auto"/>
        <w:ind w:right="226" w:firstLine="707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(стадия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«П»)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функционально-технологические,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для обеспечения Создания составных частей Объекта, разрабатываемая 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 в соответствии с Законодательством и требованиями Соглашения в 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составных частей Объекта, в целях реализации в процессе строительства архитектурных,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технологических решений;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line="273" w:lineRule="auto"/>
        <w:ind w:right="230" w:firstLine="707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(стадия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«Р»)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совокупность основных комплектов чертежей и прилагаемых к ним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строительству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4" w:line="276" w:lineRule="auto"/>
        <w:ind w:right="225" w:firstLine="707"/>
        <w:rPr>
          <w:sz w:val="24"/>
        </w:rPr>
      </w:pPr>
      <w:r>
        <w:rPr>
          <w:b/>
          <w:sz w:val="24"/>
        </w:rPr>
        <w:t xml:space="preserve">Разрешения </w:t>
      </w:r>
      <w:r>
        <w:rPr>
          <w:sz w:val="24"/>
        </w:rPr>
        <w:t>– разрешения, согласия, согласования, технические условия (не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свидетельства,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Партнера), необходимые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 для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Соглашению и другим договорам, заключенным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line="271" w:lineRule="auto"/>
        <w:ind w:right="230" w:firstLine="707"/>
        <w:rPr>
          <w:sz w:val="24"/>
        </w:rPr>
      </w:pPr>
      <w:r>
        <w:rPr>
          <w:b/>
          <w:sz w:val="24"/>
        </w:rPr>
        <w:t>Спортивное сооружение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 Лыжная база</w:t>
      </w:r>
      <w:r>
        <w:rPr>
          <w:spacing w:val="1"/>
          <w:sz w:val="24"/>
        </w:rPr>
        <w:t xml:space="preserve"> </w:t>
      </w:r>
      <w:r>
        <w:rPr>
          <w:sz w:val="24"/>
        </w:rPr>
        <w:t>с пунктом проката 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6" w:line="273" w:lineRule="auto"/>
        <w:ind w:right="225" w:firstLine="707"/>
        <w:rPr>
          <w:sz w:val="24"/>
        </w:rPr>
      </w:pPr>
      <w:r>
        <w:rPr>
          <w:b/>
          <w:sz w:val="24"/>
        </w:rPr>
        <w:t>Техническое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обслуживание,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поддержанию</w:t>
      </w:r>
    </w:p>
    <w:p w:rsidR="007D6F7E" w:rsidRDefault="007D6F7E">
      <w:pPr>
        <w:spacing w:line="273" w:lineRule="auto"/>
        <w:jc w:val="both"/>
        <w:rPr>
          <w:sz w:val="24"/>
        </w:rPr>
        <w:sectPr w:rsidR="007D6F7E">
          <w:pgSz w:w="11910" w:h="16840"/>
          <w:pgMar w:top="940" w:right="620" w:bottom="1200" w:left="1480" w:header="0" w:footer="920" w:gutter="0"/>
          <w:cols w:space="720"/>
        </w:sectPr>
      </w:pPr>
    </w:p>
    <w:p w:rsidR="007D6F7E" w:rsidRDefault="006261B2">
      <w:pPr>
        <w:pStyle w:val="a3"/>
        <w:spacing w:before="60" w:line="278" w:lineRule="auto"/>
        <w:ind w:right="229" w:firstLine="0"/>
      </w:pPr>
      <w:r>
        <w:lastRenderedPageBreak/>
        <w:t>работоспособности или исправности составных частей Объекта при его использовании по</w:t>
      </w:r>
      <w:r>
        <w:rPr>
          <w:spacing w:val="1"/>
        </w:rPr>
        <w:t xml:space="preserve"> </w:t>
      </w:r>
      <w:r>
        <w:t>назначению;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line="273" w:lineRule="auto"/>
        <w:ind w:right="228" w:firstLine="707"/>
        <w:rPr>
          <w:sz w:val="24"/>
        </w:rPr>
      </w:pPr>
      <w:r>
        <w:rPr>
          <w:b/>
          <w:sz w:val="24"/>
        </w:rPr>
        <w:t xml:space="preserve">Финансовая модель </w:t>
      </w:r>
      <w:r>
        <w:rPr>
          <w:sz w:val="24"/>
        </w:rPr>
        <w:t>– система предпосылок, а также плановых и отчетных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доходов)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срока действия Соглашения, являющаяся неотъемлемой частью Предложения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7D6F7E" w:rsidRDefault="006261B2">
      <w:pPr>
        <w:pStyle w:val="a5"/>
        <w:numPr>
          <w:ilvl w:val="0"/>
          <w:numId w:val="30"/>
        </w:numPr>
        <w:tabs>
          <w:tab w:val="left" w:pos="1638"/>
        </w:tabs>
        <w:spacing w:before="6" w:line="273" w:lineRule="auto"/>
        <w:ind w:right="226" w:firstLine="707"/>
        <w:rPr>
          <w:sz w:val="24"/>
        </w:rPr>
      </w:pPr>
      <w:r>
        <w:rPr>
          <w:b/>
          <w:sz w:val="24"/>
        </w:rPr>
        <w:t>Эксплуатация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Эксплуатация,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Эксплуатация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гостинично</w:t>
      </w:r>
      <w:proofErr w:type="spellEnd"/>
      <w:r>
        <w:rPr>
          <w:sz w:val="24"/>
        </w:rPr>
        <w:t>-досуговых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спортивно-туристской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D6F7E" w:rsidRDefault="007D6F7E">
      <w:pPr>
        <w:pStyle w:val="a3"/>
        <w:spacing w:before="9"/>
        <w:ind w:left="0" w:firstLine="0"/>
        <w:jc w:val="left"/>
        <w:rPr>
          <w:sz w:val="27"/>
        </w:rPr>
      </w:pPr>
    </w:p>
    <w:p w:rsidR="007D6F7E" w:rsidRDefault="006261B2">
      <w:pPr>
        <w:pStyle w:val="1"/>
        <w:numPr>
          <w:ilvl w:val="1"/>
          <w:numId w:val="31"/>
        </w:numPr>
        <w:tabs>
          <w:tab w:val="left" w:pos="1638"/>
        </w:tabs>
        <w:jc w:val="both"/>
      </w:pPr>
      <w:bookmarkStart w:id="1" w:name="_bookmark1"/>
      <w:bookmarkEnd w:id="1"/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МЧП.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before="41"/>
        <w:ind w:hanging="697"/>
        <w:rPr>
          <w:sz w:val="24"/>
        </w:rPr>
      </w:pPr>
      <w:r>
        <w:rPr>
          <w:sz w:val="24"/>
        </w:rPr>
        <w:t>Предметом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МЧП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before="44" w:line="276" w:lineRule="auto"/>
        <w:ind w:right="225" w:firstLine="719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 об МЧП (предусмотренные положениями ФЗ о ГЧП / МЧП),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муниципально</w:t>
      </w:r>
      <w:proofErr w:type="spellEnd"/>
      <w:r>
        <w:rPr>
          <w:sz w:val="24"/>
        </w:rPr>
        <w:t>-частного партнерства:</w:t>
      </w:r>
    </w:p>
    <w:p w:rsidR="007D6F7E" w:rsidRDefault="006261B2">
      <w:pPr>
        <w:pStyle w:val="a3"/>
        <w:spacing w:line="276" w:lineRule="auto"/>
        <w:ind w:right="224"/>
      </w:pPr>
      <w:r>
        <w:rPr>
          <w:b/>
        </w:rPr>
        <w:t xml:space="preserve">а) </w:t>
      </w:r>
      <w:r>
        <w:t>выполнение работ по Проектированию (разработке проектной (стадия «П») 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(стадия</w:t>
      </w:r>
      <w:r>
        <w:rPr>
          <w:spacing w:val="1"/>
        </w:rPr>
        <w:t xml:space="preserve"> </w:t>
      </w:r>
      <w:r>
        <w:t>«Р»)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проектирование;</w:t>
      </w:r>
    </w:p>
    <w:p w:rsidR="007D6F7E" w:rsidRDefault="006261B2">
      <w:pPr>
        <w:pStyle w:val="a3"/>
        <w:spacing w:line="276" w:lineRule="auto"/>
        <w:ind w:right="225"/>
      </w:pPr>
      <w:r>
        <w:rPr>
          <w:b/>
        </w:rPr>
        <w:t xml:space="preserve">б) </w:t>
      </w:r>
      <w:r>
        <w:t>получение разрешения на строительство каждой из составных частей Объекта,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Комитете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 w:rsidR="00845EF8">
        <w:t>______________________</w:t>
      </w:r>
      <w:proofErr w:type="spellStart"/>
      <w:r w:rsidR="00845EF8">
        <w:t>Вороненжской</w:t>
      </w:r>
      <w:proofErr w:type="spellEnd"/>
      <w:r w:rsidR="00845EF8">
        <w:t xml:space="preserve"> области;</w:t>
      </w:r>
    </w:p>
    <w:p w:rsidR="007D6F7E" w:rsidRDefault="006261B2">
      <w:pPr>
        <w:pStyle w:val="a3"/>
        <w:spacing w:line="276" w:lineRule="auto"/>
        <w:ind w:right="226"/>
      </w:pPr>
      <w:r>
        <w:rPr>
          <w:b/>
        </w:rPr>
        <w:t xml:space="preserve">в) </w:t>
      </w:r>
      <w:r>
        <w:t>создание составных частей Объекта (выполнение строительно-монтажных работ,</w:t>
      </w:r>
      <w:r>
        <w:rPr>
          <w:spacing w:val="-57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эксплуатацию);</w:t>
      </w:r>
    </w:p>
    <w:p w:rsidR="007D6F7E" w:rsidRDefault="006261B2">
      <w:pPr>
        <w:pStyle w:val="a3"/>
        <w:spacing w:before="1" w:line="276" w:lineRule="auto"/>
        <w:ind w:right="225"/>
      </w:pPr>
      <w:r>
        <w:rPr>
          <w:b/>
        </w:rPr>
        <w:t>г)</w:t>
      </w:r>
      <w:r>
        <w:rPr>
          <w:b/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Проекта, всех этапов Создания составных частей Объекта, предусмотренного настоящим</w:t>
      </w:r>
      <w:r>
        <w:rPr>
          <w:spacing w:val="1"/>
        </w:rPr>
        <w:t xml:space="preserve"> </w:t>
      </w:r>
      <w:r>
        <w:t>Соглашением</w:t>
      </w:r>
      <w:r>
        <w:rPr>
          <w:spacing w:val="-2"/>
        </w:rPr>
        <w:t xml:space="preserve"> </w:t>
      </w:r>
      <w:r>
        <w:t>об МЧП;</w:t>
      </w:r>
    </w:p>
    <w:p w:rsidR="007D6F7E" w:rsidRDefault="006261B2">
      <w:pPr>
        <w:pStyle w:val="a3"/>
        <w:spacing w:line="276" w:lineRule="auto"/>
        <w:ind w:right="229"/>
      </w:pPr>
      <w:r>
        <w:rPr>
          <w:b/>
        </w:rPr>
        <w:t xml:space="preserve">д) </w:t>
      </w:r>
      <w:r>
        <w:t>техническое обслуживание составных частей Объекта в порядке и на 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Соглашением</w:t>
      </w:r>
      <w:r>
        <w:rPr>
          <w:spacing w:val="-1"/>
        </w:rPr>
        <w:t xml:space="preserve"> </w:t>
      </w:r>
      <w:r>
        <w:t>об МЧП;</w:t>
      </w:r>
    </w:p>
    <w:p w:rsidR="007D6F7E" w:rsidRDefault="006261B2">
      <w:pPr>
        <w:pStyle w:val="a3"/>
        <w:spacing w:line="276" w:lineRule="auto"/>
        <w:ind w:right="226"/>
      </w:pPr>
      <w:r>
        <w:rPr>
          <w:b/>
        </w:rPr>
        <w:t xml:space="preserve">е) </w:t>
      </w:r>
      <w:r>
        <w:t>полное финансирование Технического обслуживания составных частей Объекта,</w:t>
      </w:r>
      <w:r>
        <w:rPr>
          <w:spacing w:val="1"/>
        </w:rPr>
        <w:t xml:space="preserve"> </w:t>
      </w:r>
      <w:r>
        <w:t>предусмотренного в настоящем Соглашении об МЧП, после его ввода в эксплуатацию,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настоящего</w:t>
      </w:r>
      <w:r>
        <w:rPr>
          <w:spacing w:val="-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об МЧП;</w:t>
      </w:r>
    </w:p>
    <w:p w:rsidR="007D6F7E" w:rsidRDefault="006261B2">
      <w:pPr>
        <w:pStyle w:val="a3"/>
        <w:spacing w:line="276" w:lineRule="auto"/>
        <w:ind w:right="225"/>
      </w:pPr>
      <w:r>
        <w:rPr>
          <w:b/>
        </w:rPr>
        <w:t>ж)</w:t>
      </w:r>
      <w:r>
        <w:rPr>
          <w:b/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Соглашением;</w:t>
      </w:r>
    </w:p>
    <w:p w:rsidR="007D6F7E" w:rsidRDefault="006261B2">
      <w:pPr>
        <w:pStyle w:val="a3"/>
        <w:spacing w:line="276" w:lineRule="auto"/>
        <w:ind w:right="227"/>
      </w:pPr>
      <w:r>
        <w:rPr>
          <w:b/>
        </w:rPr>
        <w:t xml:space="preserve">з) </w:t>
      </w:r>
      <w:r>
        <w:t>возникновение права собственности Частного партнера на Объект</w:t>
      </w:r>
      <w:r>
        <w:rPr>
          <w:spacing w:val="60"/>
        </w:rPr>
        <w:t xml:space="preserve"> </w:t>
      </w:r>
      <w:r>
        <w:t>при условии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обременения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о ГЧП</w:t>
      </w:r>
      <w:r>
        <w:rPr>
          <w:spacing w:val="-1"/>
        </w:rPr>
        <w:t xml:space="preserve"> </w:t>
      </w:r>
      <w:r>
        <w:t>/ МЧП;</w:t>
      </w:r>
    </w:p>
    <w:p w:rsidR="007D6F7E" w:rsidRDefault="006261B2">
      <w:pPr>
        <w:pStyle w:val="a3"/>
        <w:spacing w:line="276" w:lineRule="auto"/>
        <w:ind w:right="227"/>
      </w:pPr>
      <w:r>
        <w:rPr>
          <w:b/>
        </w:rPr>
        <w:t xml:space="preserve">и) </w:t>
      </w:r>
      <w:r>
        <w:t>прекращение обременений на Объект в соответствии с Законом о ГЧП / МЧП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МЧП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Соглашении;</w:t>
      </w:r>
    </w:p>
    <w:p w:rsidR="007D6F7E" w:rsidRDefault="006261B2">
      <w:pPr>
        <w:pStyle w:val="a3"/>
        <w:spacing w:line="276" w:lineRule="auto"/>
        <w:ind w:right="228"/>
      </w:pPr>
      <w:r>
        <w:rPr>
          <w:b/>
        </w:rPr>
        <w:t>к)</w:t>
      </w:r>
      <w:r>
        <w:rPr>
          <w:b/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(Лыжной базы) с земельным участком под ним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сроки, в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определенных Соглашением</w:t>
      </w:r>
      <w:r>
        <w:rPr>
          <w:spacing w:val="-1"/>
        </w:rPr>
        <w:t xml:space="preserve"> </w:t>
      </w:r>
      <w:r>
        <w:t>об МЧП.</w:t>
      </w:r>
    </w:p>
    <w:p w:rsidR="007D6F7E" w:rsidRDefault="007D6F7E">
      <w:pPr>
        <w:spacing w:line="276" w:lineRule="auto"/>
        <w:sectPr w:rsidR="007D6F7E">
          <w:pgSz w:w="11910" w:h="16840"/>
          <w:pgMar w:top="940" w:right="620" w:bottom="1200" w:left="1480" w:header="0" w:footer="920" w:gutter="0"/>
          <w:cols w:space="720"/>
        </w:sectPr>
      </w:pP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before="60" w:line="276" w:lineRule="auto"/>
        <w:ind w:right="229" w:firstLine="707"/>
        <w:rPr>
          <w:sz w:val="24"/>
        </w:rPr>
      </w:pPr>
      <w:r>
        <w:rPr>
          <w:sz w:val="24"/>
        </w:rPr>
        <w:lastRenderedPageBreak/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партнера, включающая обязательные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МЧП</w:t>
      </w:r>
      <w:r>
        <w:rPr>
          <w:spacing w:val="1"/>
          <w:sz w:val="24"/>
        </w:rPr>
        <w:t xml:space="preserve"> </w:t>
      </w:r>
      <w:r>
        <w:rPr>
          <w:sz w:val="24"/>
        </w:rPr>
        <w:t>(предусмотренные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ГЧП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МЧП),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 </w:t>
      </w:r>
      <w:proofErr w:type="spellStart"/>
      <w:r>
        <w:rPr>
          <w:sz w:val="24"/>
        </w:rPr>
        <w:t>муниципально</w:t>
      </w:r>
      <w:proofErr w:type="spellEnd"/>
      <w:r>
        <w:rPr>
          <w:sz w:val="24"/>
        </w:rPr>
        <w:t>-частного партнерства:</w:t>
      </w:r>
    </w:p>
    <w:p w:rsidR="007D6F7E" w:rsidRDefault="006261B2">
      <w:pPr>
        <w:pStyle w:val="a3"/>
        <w:spacing w:before="2" w:line="276" w:lineRule="auto"/>
        <w:ind w:right="229"/>
      </w:pPr>
      <w:r>
        <w:rPr>
          <w:b/>
        </w:rPr>
        <w:t xml:space="preserve">а) </w:t>
      </w:r>
      <w:r>
        <w:t>предоставление Земельного участка в аренду для целей реализации проекта 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МЧП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Соглашении,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договорах аренды</w:t>
      </w:r>
      <w:r>
        <w:rPr>
          <w:spacing w:val="-1"/>
        </w:rPr>
        <w:t xml:space="preserve"> </w:t>
      </w:r>
      <w:r>
        <w:t>вышеуказанных земельных</w:t>
      </w:r>
      <w:r>
        <w:rPr>
          <w:spacing w:val="-4"/>
        </w:rPr>
        <w:t xml:space="preserve"> </w:t>
      </w:r>
      <w:r>
        <w:t>участков;</w:t>
      </w:r>
    </w:p>
    <w:p w:rsidR="007D6F7E" w:rsidRDefault="006261B2">
      <w:pPr>
        <w:pStyle w:val="a3"/>
        <w:spacing w:line="276" w:lineRule="auto"/>
        <w:ind w:right="229"/>
      </w:pPr>
      <w:r>
        <w:rPr>
          <w:b/>
        </w:rPr>
        <w:t xml:space="preserve">б) </w:t>
      </w:r>
      <w:r>
        <w:t>оказание содействия в реализации проекта МЧП в порядке, на условиях и в</w:t>
      </w:r>
      <w:r>
        <w:rPr>
          <w:spacing w:val="1"/>
        </w:rPr>
        <w:t xml:space="preserve"> </w:t>
      </w:r>
      <w:r>
        <w:t>сроки, предусмотренные настоящим Соглашением, в пределах полномочий Публичного</w:t>
      </w:r>
      <w:r>
        <w:rPr>
          <w:spacing w:val="1"/>
        </w:rPr>
        <w:t xml:space="preserve"> </w:t>
      </w:r>
      <w:r>
        <w:t>партнера;</w:t>
      </w:r>
    </w:p>
    <w:p w:rsidR="007D6F7E" w:rsidRDefault="006261B2">
      <w:pPr>
        <w:pStyle w:val="a3"/>
        <w:spacing w:before="1" w:line="276" w:lineRule="auto"/>
        <w:ind w:right="225"/>
      </w:pPr>
      <w:r>
        <w:rPr>
          <w:b/>
        </w:rPr>
        <w:t xml:space="preserve">в) </w:t>
      </w:r>
      <w:r>
        <w:t>без финансирования Создания Объекта, Технического обслуживания Объекта,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МЧП.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26" w:firstLine="719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отдельные права и обязанности Публичного партнера (с указанием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полномочий),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 w:rsidR="00845EF8">
        <w:rPr>
          <w:sz w:val="24"/>
        </w:rPr>
        <w:t>Репьёвского</w:t>
      </w:r>
      <w:proofErr w:type="spellEnd"/>
      <w:r w:rsidR="00845EF8">
        <w:rPr>
          <w:sz w:val="24"/>
        </w:rPr>
        <w:t xml:space="preserve"> муниципального района Воронежской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области.</w:t>
      </w:r>
    </w:p>
    <w:p w:rsidR="007D6F7E" w:rsidRDefault="006261B2">
      <w:pPr>
        <w:pStyle w:val="a3"/>
        <w:spacing w:line="276" w:lineRule="auto"/>
        <w:ind w:right="224" w:firstLine="719"/>
      </w:pPr>
      <w:r>
        <w:t>Указанное Постановление должно быть принято в срок не позднее 20 (двадцати)</w:t>
      </w:r>
      <w:r>
        <w:rPr>
          <w:spacing w:val="1"/>
        </w:rPr>
        <w:t xml:space="preserve"> </w:t>
      </w:r>
      <w:r>
        <w:t>рабочих дней с момента заключения настоящего Соглашения, о чем Частный партнер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уведомлен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Соглашения.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line="276" w:lineRule="auto"/>
        <w:ind w:right="227" w:firstLine="73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 w:rsidR="00845EF8">
        <w:rPr>
          <w:sz w:val="24"/>
        </w:rPr>
        <w:t>Репьёвского</w:t>
      </w:r>
      <w:proofErr w:type="spellEnd"/>
      <w:r w:rsidR="00845EF8">
        <w:rPr>
          <w:sz w:val="24"/>
        </w:rPr>
        <w:t xml:space="preserve"> муниципального района 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партнера, Публичный партнер обязуется уведомить об изменениях 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Постановление.</w:t>
      </w:r>
    </w:p>
    <w:p w:rsidR="007D6F7E" w:rsidRDefault="006261B2">
      <w:pPr>
        <w:pStyle w:val="1"/>
        <w:numPr>
          <w:ilvl w:val="1"/>
          <w:numId w:val="31"/>
        </w:numPr>
        <w:tabs>
          <w:tab w:val="left" w:pos="1637"/>
          <w:tab w:val="left" w:pos="1638"/>
          <w:tab w:val="left" w:pos="2892"/>
          <w:tab w:val="left" w:pos="4278"/>
          <w:tab w:val="left" w:pos="6208"/>
          <w:tab w:val="left" w:pos="7376"/>
          <w:tab w:val="left" w:pos="8209"/>
          <w:tab w:val="left" w:pos="8592"/>
        </w:tabs>
        <w:spacing w:before="1" w:line="276" w:lineRule="auto"/>
        <w:ind w:left="222" w:right="231" w:firstLine="707"/>
        <w:jc w:val="left"/>
      </w:pPr>
      <w:bookmarkStart w:id="2" w:name="_bookmark2"/>
      <w:bookmarkEnd w:id="2"/>
      <w:r>
        <w:t>Значение</w:t>
      </w:r>
      <w:r>
        <w:tab/>
        <w:t>критериев</w:t>
      </w:r>
      <w:r>
        <w:tab/>
        <w:t>эффективности</w:t>
      </w:r>
      <w:r>
        <w:tab/>
        <w:t>Проекта</w:t>
      </w:r>
      <w:r>
        <w:tab/>
        <w:t>МЧП</w:t>
      </w:r>
      <w:r>
        <w:tab/>
        <w:t>и</w:t>
      </w:r>
      <w:r>
        <w:tab/>
      </w:r>
      <w:r>
        <w:rPr>
          <w:spacing w:val="-1"/>
        </w:rPr>
        <w:t>значение</w:t>
      </w:r>
      <w:r>
        <w:rPr>
          <w:spacing w:val="-5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сравнительного преимущества.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7"/>
          <w:tab w:val="left" w:pos="1638"/>
          <w:tab w:val="left" w:pos="2801"/>
          <w:tab w:val="left" w:pos="4060"/>
          <w:tab w:val="left" w:pos="5846"/>
          <w:tab w:val="left" w:pos="6966"/>
          <w:tab w:val="left" w:pos="7414"/>
          <w:tab w:val="left" w:pos="8709"/>
        </w:tabs>
        <w:spacing w:line="276" w:lineRule="auto"/>
        <w:ind w:left="222" w:right="233" w:firstLine="707"/>
        <w:rPr>
          <w:sz w:val="24"/>
        </w:rPr>
      </w:pPr>
      <w:r>
        <w:rPr>
          <w:sz w:val="24"/>
        </w:rPr>
        <w:t>Значения</w:t>
      </w:r>
      <w:r>
        <w:rPr>
          <w:sz w:val="24"/>
        </w:rPr>
        <w:tab/>
        <w:t>критериев</w:t>
      </w:r>
      <w:r>
        <w:rPr>
          <w:sz w:val="24"/>
        </w:rPr>
        <w:tab/>
        <w:t>эффективности</w:t>
      </w:r>
      <w:r>
        <w:rPr>
          <w:sz w:val="24"/>
        </w:rPr>
        <w:tab/>
        <w:t>Проекта,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</w:r>
      <w:r>
        <w:rPr>
          <w:spacing w:val="-1"/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заключение:</w:t>
      </w:r>
    </w:p>
    <w:p w:rsidR="007D6F7E" w:rsidRDefault="006261B2">
      <w:pPr>
        <w:pStyle w:val="a3"/>
        <w:ind w:left="930" w:firstLine="0"/>
        <w:jc w:val="left"/>
      </w:pPr>
      <w:r>
        <w:rPr>
          <w:b/>
        </w:rPr>
        <w:t>а)</w:t>
      </w:r>
      <w:r>
        <w:rPr>
          <w:b/>
          <w:spacing w:val="-4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Проекта:</w:t>
      </w:r>
    </w:p>
    <w:p w:rsidR="007D6F7E" w:rsidRPr="00B136DD" w:rsidRDefault="006261B2">
      <w:pPr>
        <w:pStyle w:val="a3"/>
        <w:spacing w:before="41" w:line="276" w:lineRule="auto"/>
        <w:jc w:val="left"/>
        <w:rPr>
          <w:color w:val="000000" w:themeColor="text1"/>
        </w:rPr>
      </w:pPr>
      <w:r w:rsidRPr="00B136DD">
        <w:rPr>
          <w:color w:val="000000" w:themeColor="text1"/>
        </w:rPr>
        <w:t>Чистая</w:t>
      </w:r>
      <w:r w:rsidRPr="00B136DD">
        <w:rPr>
          <w:color w:val="000000" w:themeColor="text1"/>
          <w:spacing w:val="40"/>
        </w:rPr>
        <w:t xml:space="preserve"> </w:t>
      </w:r>
      <w:r w:rsidRPr="00B136DD">
        <w:rPr>
          <w:color w:val="000000" w:themeColor="text1"/>
        </w:rPr>
        <w:t>приведенная</w:t>
      </w:r>
      <w:r w:rsidRPr="00B136DD">
        <w:rPr>
          <w:color w:val="000000" w:themeColor="text1"/>
          <w:spacing w:val="40"/>
        </w:rPr>
        <w:t xml:space="preserve"> </w:t>
      </w:r>
      <w:r w:rsidRPr="00B136DD">
        <w:rPr>
          <w:color w:val="000000" w:themeColor="text1"/>
        </w:rPr>
        <w:t>стоимость</w:t>
      </w:r>
      <w:r w:rsidRPr="00B136DD">
        <w:rPr>
          <w:color w:val="000000" w:themeColor="text1"/>
          <w:spacing w:val="42"/>
        </w:rPr>
        <w:t xml:space="preserve"> </w:t>
      </w:r>
      <w:r w:rsidRPr="00B136DD">
        <w:rPr>
          <w:color w:val="000000" w:themeColor="text1"/>
        </w:rPr>
        <w:t>Проекта</w:t>
      </w:r>
      <w:r w:rsidRPr="00B136DD">
        <w:rPr>
          <w:color w:val="000000" w:themeColor="text1"/>
          <w:spacing w:val="40"/>
        </w:rPr>
        <w:t xml:space="preserve"> </w:t>
      </w:r>
      <w:r w:rsidRPr="00B136DD">
        <w:rPr>
          <w:color w:val="000000" w:themeColor="text1"/>
        </w:rPr>
        <w:t>больше</w:t>
      </w:r>
      <w:r w:rsidRPr="00B136DD">
        <w:rPr>
          <w:color w:val="000000" w:themeColor="text1"/>
          <w:spacing w:val="40"/>
        </w:rPr>
        <w:t xml:space="preserve"> </w:t>
      </w:r>
      <w:r w:rsidRPr="00B136DD">
        <w:rPr>
          <w:color w:val="000000" w:themeColor="text1"/>
        </w:rPr>
        <w:t>«0»</w:t>
      </w:r>
      <w:r w:rsidRPr="00B136DD">
        <w:rPr>
          <w:color w:val="000000" w:themeColor="text1"/>
          <w:spacing w:val="40"/>
        </w:rPr>
        <w:t xml:space="preserve"> </w:t>
      </w:r>
      <w:r w:rsidRPr="00B136DD">
        <w:rPr>
          <w:color w:val="000000" w:themeColor="text1"/>
        </w:rPr>
        <w:t>и</w:t>
      </w:r>
      <w:r w:rsidRPr="00B136DD">
        <w:rPr>
          <w:color w:val="000000" w:themeColor="text1"/>
          <w:spacing w:val="41"/>
        </w:rPr>
        <w:t xml:space="preserve"> </w:t>
      </w:r>
      <w:r w:rsidRPr="00B136DD">
        <w:rPr>
          <w:color w:val="000000" w:themeColor="text1"/>
        </w:rPr>
        <w:t>составляет</w:t>
      </w:r>
      <w:r w:rsidRPr="00B136DD">
        <w:rPr>
          <w:color w:val="000000" w:themeColor="text1"/>
          <w:spacing w:val="47"/>
        </w:rPr>
        <w:t xml:space="preserve"> </w:t>
      </w:r>
      <w:r w:rsidR="00845EF8" w:rsidRPr="00B136DD">
        <w:rPr>
          <w:color w:val="000000" w:themeColor="text1"/>
        </w:rPr>
        <w:t>______</w:t>
      </w:r>
      <w:r w:rsidRPr="00B136DD">
        <w:rPr>
          <w:color w:val="000000" w:themeColor="text1"/>
        </w:rPr>
        <w:t xml:space="preserve"> рублей.</w:t>
      </w:r>
    </w:p>
    <w:p w:rsidR="007D6F7E" w:rsidRDefault="006261B2">
      <w:pPr>
        <w:pStyle w:val="a3"/>
        <w:spacing w:after="44" w:line="275" w:lineRule="exact"/>
        <w:ind w:left="930" w:firstLine="0"/>
        <w:jc w:val="left"/>
      </w:pPr>
      <w:r>
        <w:rPr>
          <w:b/>
        </w:rPr>
        <w:t>б)</w:t>
      </w:r>
      <w:r>
        <w:rPr>
          <w:b/>
          <w:spacing w:val="-6"/>
        </w:rPr>
        <w:t xml:space="preserve"> </w:t>
      </w:r>
      <w:r>
        <w:t>Социально-экономический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971"/>
        <w:gridCol w:w="3971"/>
      </w:tblGrid>
      <w:tr w:rsidR="007D6F7E">
        <w:trPr>
          <w:trHeight w:val="950"/>
        </w:trPr>
        <w:tc>
          <w:tcPr>
            <w:tcW w:w="1452" w:type="dxa"/>
          </w:tcPr>
          <w:p w:rsidR="007D6F7E" w:rsidRDefault="007D6F7E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7D6F7E" w:rsidRDefault="007D6F7E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7D6F7E" w:rsidRDefault="006261B2">
            <w:pPr>
              <w:pStyle w:val="TableParagraph"/>
              <w:ind w:left="131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МЧП</w:t>
            </w:r>
          </w:p>
        </w:tc>
        <w:tc>
          <w:tcPr>
            <w:tcW w:w="3971" w:type="dxa"/>
          </w:tcPr>
          <w:p w:rsidR="007D6F7E" w:rsidRDefault="000D31B2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</w:rPr>
              <w:t>Репьёвского</w:t>
            </w:r>
            <w:proofErr w:type="spellEnd"/>
            <w:r>
              <w:rPr>
                <w:sz w:val="24"/>
              </w:rPr>
              <w:t xml:space="preserve"> муниципального района</w:t>
            </w:r>
          </w:p>
        </w:tc>
      </w:tr>
      <w:tr w:rsidR="007D6F7E">
        <w:trPr>
          <w:trHeight w:val="1305"/>
        </w:trPr>
        <w:tc>
          <w:tcPr>
            <w:tcW w:w="1452" w:type="dxa"/>
          </w:tcPr>
          <w:p w:rsidR="007D6F7E" w:rsidRDefault="006261B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Цели:</w:t>
            </w:r>
          </w:p>
        </w:tc>
        <w:tc>
          <w:tcPr>
            <w:tcW w:w="3971" w:type="dxa"/>
          </w:tcPr>
          <w:p w:rsidR="000D31B2" w:rsidRPr="000D31B2" w:rsidRDefault="000D31B2" w:rsidP="000D31B2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before="3" w:line="271" w:lineRule="auto"/>
              <w:ind w:right="739"/>
              <w:rPr>
                <w:sz w:val="24"/>
              </w:rPr>
            </w:pPr>
            <w:r w:rsidRPr="000D31B2">
              <w:rPr>
                <w:sz w:val="24"/>
              </w:rPr>
              <w:t>- Комплексное решение проблем физического воспитания и вовлечения подрастающего поколения в систематические занятия физической культурой и спортом;</w:t>
            </w:r>
          </w:p>
          <w:p w:rsidR="000D31B2" w:rsidRPr="000D31B2" w:rsidRDefault="000D31B2" w:rsidP="000D31B2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before="3" w:line="271" w:lineRule="auto"/>
              <w:ind w:right="739"/>
              <w:rPr>
                <w:sz w:val="24"/>
              </w:rPr>
            </w:pPr>
            <w:r w:rsidRPr="000D31B2">
              <w:rPr>
                <w:sz w:val="24"/>
              </w:rPr>
              <w:t xml:space="preserve">- Создание условий для укрепления здоровья населения путем приобщения молодого поколения, лиц с ограниченными </w:t>
            </w:r>
            <w:r w:rsidRPr="000D31B2">
              <w:rPr>
                <w:sz w:val="24"/>
              </w:rPr>
              <w:lastRenderedPageBreak/>
              <w:t>возможностями здоровья и инвалидов к регулярным занятиям спортом, развития инфраструктуры спорта, популяризации массового спорта;</w:t>
            </w:r>
          </w:p>
          <w:p w:rsidR="007D6F7E" w:rsidRDefault="000D31B2" w:rsidP="000D31B2">
            <w:pPr>
              <w:pStyle w:val="TableParagraph"/>
              <w:numPr>
                <w:ilvl w:val="0"/>
                <w:numId w:val="28"/>
              </w:numPr>
              <w:spacing w:before="40"/>
              <w:rPr>
                <w:sz w:val="24"/>
              </w:rPr>
            </w:pPr>
            <w:r w:rsidRPr="000D31B2">
              <w:rPr>
                <w:sz w:val="24"/>
              </w:rPr>
              <w:t>- Развитие материально – технической базы для физической культуры и спорта.</w:t>
            </w:r>
          </w:p>
        </w:tc>
        <w:tc>
          <w:tcPr>
            <w:tcW w:w="3971" w:type="dxa"/>
          </w:tcPr>
          <w:p w:rsidR="000D31B2" w:rsidRPr="000D31B2" w:rsidRDefault="000D31B2" w:rsidP="000D31B2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3" w:line="271" w:lineRule="auto"/>
              <w:ind w:right="740"/>
              <w:rPr>
                <w:sz w:val="24"/>
              </w:rPr>
            </w:pPr>
            <w:r w:rsidRPr="000D31B2">
              <w:rPr>
                <w:sz w:val="24"/>
              </w:rPr>
              <w:lastRenderedPageBreak/>
              <w:t>- Комплексное решение проблем физического воспитания и вовлечения подрастающего поколения в систематические занятия физической культурой и спортом;</w:t>
            </w:r>
          </w:p>
          <w:p w:rsidR="000D31B2" w:rsidRPr="000D31B2" w:rsidRDefault="000D31B2" w:rsidP="000D31B2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3" w:line="271" w:lineRule="auto"/>
              <w:ind w:right="740"/>
              <w:rPr>
                <w:sz w:val="24"/>
              </w:rPr>
            </w:pPr>
            <w:r w:rsidRPr="000D31B2">
              <w:rPr>
                <w:sz w:val="24"/>
              </w:rPr>
              <w:t xml:space="preserve">- Создание условий для укрепления здоровья населения путем приобщения молодого поколения, лиц с ограниченными </w:t>
            </w:r>
            <w:r w:rsidRPr="000D31B2">
              <w:rPr>
                <w:sz w:val="24"/>
              </w:rPr>
              <w:lastRenderedPageBreak/>
              <w:t>возможностями здоровья и инвалидов к регулярным занятиям спортом, развития инфраструктуры спорта, популяризации массового спорта;</w:t>
            </w:r>
          </w:p>
          <w:p w:rsidR="007D6F7E" w:rsidRDefault="000D31B2" w:rsidP="000D31B2">
            <w:pPr>
              <w:pStyle w:val="TableParagraph"/>
              <w:numPr>
                <w:ilvl w:val="0"/>
                <w:numId w:val="27"/>
              </w:numPr>
              <w:spacing w:before="40"/>
              <w:rPr>
                <w:sz w:val="24"/>
              </w:rPr>
            </w:pPr>
            <w:r w:rsidRPr="000D31B2">
              <w:rPr>
                <w:sz w:val="24"/>
              </w:rPr>
              <w:t>- Развитие материально – технической базы для физической культуры и спорта.</w:t>
            </w:r>
          </w:p>
        </w:tc>
      </w:tr>
      <w:tr w:rsidR="007D6F7E">
        <w:trPr>
          <w:trHeight w:val="1305"/>
        </w:trPr>
        <w:tc>
          <w:tcPr>
            <w:tcW w:w="1452" w:type="dxa"/>
          </w:tcPr>
          <w:p w:rsidR="007D6F7E" w:rsidRDefault="006261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</w:p>
        </w:tc>
        <w:tc>
          <w:tcPr>
            <w:tcW w:w="3971" w:type="dxa"/>
          </w:tcPr>
          <w:p w:rsidR="000D31B2" w:rsidRPr="000D31B2" w:rsidRDefault="000D31B2" w:rsidP="000D31B2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before="1" w:line="273" w:lineRule="auto"/>
              <w:ind w:right="238"/>
              <w:rPr>
                <w:sz w:val="24"/>
              </w:rPr>
            </w:pPr>
            <w:r w:rsidRPr="000D31B2">
              <w:rPr>
                <w:sz w:val="24"/>
              </w:rPr>
              <w:t>- Организация и проведение физкультурных и спортивных мероприятий;</w:t>
            </w:r>
          </w:p>
          <w:p w:rsidR="000D31B2" w:rsidRPr="000D31B2" w:rsidRDefault="000D31B2" w:rsidP="000D31B2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before="1" w:line="273" w:lineRule="auto"/>
              <w:ind w:right="238"/>
              <w:rPr>
                <w:sz w:val="24"/>
              </w:rPr>
            </w:pPr>
            <w:r w:rsidRPr="000D31B2">
              <w:rPr>
                <w:sz w:val="24"/>
              </w:rPr>
              <w:t>- Формирование у широких слоев населения, и в первую очередь у детей и молодежи, устойчивой потребности в двигательной активности;</w:t>
            </w:r>
          </w:p>
          <w:p w:rsidR="000D31B2" w:rsidRPr="000D31B2" w:rsidRDefault="000D31B2" w:rsidP="000D31B2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before="1" w:line="273" w:lineRule="auto"/>
              <w:ind w:right="238"/>
              <w:rPr>
                <w:sz w:val="24"/>
              </w:rPr>
            </w:pPr>
            <w:r w:rsidRPr="000D31B2">
              <w:rPr>
                <w:sz w:val="24"/>
              </w:rPr>
              <w:t xml:space="preserve">- Привлечение к систематическим занятиям физической культурой и спортом молодежи; </w:t>
            </w:r>
          </w:p>
          <w:p w:rsidR="000D31B2" w:rsidRPr="000D31B2" w:rsidRDefault="000D31B2" w:rsidP="000D31B2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before="1" w:line="273" w:lineRule="auto"/>
              <w:ind w:right="238"/>
              <w:rPr>
                <w:sz w:val="24"/>
              </w:rPr>
            </w:pPr>
            <w:r w:rsidRPr="000D31B2">
              <w:rPr>
                <w:sz w:val="24"/>
              </w:rPr>
              <w:t>- Пропаганда здорового образа жизни среди населения муниципального района средствами физической культуры и спорта;</w:t>
            </w:r>
          </w:p>
          <w:p w:rsidR="000D31B2" w:rsidRPr="000D31B2" w:rsidRDefault="000D31B2" w:rsidP="000D31B2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before="1" w:line="273" w:lineRule="auto"/>
              <w:ind w:right="238"/>
              <w:rPr>
                <w:sz w:val="24"/>
              </w:rPr>
            </w:pPr>
            <w:r w:rsidRPr="000D31B2">
              <w:rPr>
                <w:sz w:val="24"/>
              </w:rPr>
              <w:t>- Повышение интереса детей и подростков к занятиям физической культурой и спортом;</w:t>
            </w:r>
          </w:p>
          <w:p w:rsidR="007D6F7E" w:rsidRDefault="000D31B2" w:rsidP="000D31B2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before="5"/>
              <w:rPr>
                <w:sz w:val="24"/>
              </w:rPr>
            </w:pPr>
            <w:r w:rsidRPr="000D31B2">
              <w:rPr>
                <w:sz w:val="24"/>
              </w:rPr>
              <w:t>- Укрепление и развитие материально – технической базы для занятий физической культурой и спортом.</w:t>
            </w:r>
          </w:p>
        </w:tc>
        <w:tc>
          <w:tcPr>
            <w:tcW w:w="3971" w:type="dxa"/>
          </w:tcPr>
          <w:p w:rsidR="000D31B2" w:rsidRPr="000D31B2" w:rsidRDefault="000D31B2" w:rsidP="000D31B2">
            <w:pPr>
              <w:pStyle w:val="TableParagraph"/>
              <w:tabs>
                <w:tab w:val="left" w:pos="815"/>
                <w:tab w:val="left" w:pos="816"/>
              </w:tabs>
              <w:spacing w:before="5"/>
              <w:rPr>
                <w:sz w:val="24"/>
              </w:rPr>
            </w:pPr>
            <w:r w:rsidRPr="000D31B2">
              <w:rPr>
                <w:sz w:val="24"/>
              </w:rPr>
              <w:t>- Организация и проведение физкультурных и спортивных мероприятий;</w:t>
            </w:r>
          </w:p>
          <w:p w:rsidR="000D31B2" w:rsidRPr="000D31B2" w:rsidRDefault="000D31B2" w:rsidP="000D31B2">
            <w:pPr>
              <w:pStyle w:val="TableParagraph"/>
              <w:tabs>
                <w:tab w:val="left" w:pos="815"/>
                <w:tab w:val="left" w:pos="816"/>
              </w:tabs>
              <w:spacing w:before="5"/>
              <w:rPr>
                <w:sz w:val="24"/>
              </w:rPr>
            </w:pPr>
            <w:r w:rsidRPr="000D31B2">
              <w:rPr>
                <w:sz w:val="24"/>
              </w:rPr>
              <w:t>- Формирование у широких слоев населения, и в первую очередь у детей и молодежи, устойчивой потребности в двигательной активности;</w:t>
            </w:r>
          </w:p>
          <w:p w:rsidR="000D31B2" w:rsidRPr="000D31B2" w:rsidRDefault="000D31B2" w:rsidP="000D31B2">
            <w:pPr>
              <w:pStyle w:val="TableParagraph"/>
              <w:tabs>
                <w:tab w:val="left" w:pos="815"/>
                <w:tab w:val="left" w:pos="816"/>
              </w:tabs>
              <w:spacing w:before="5"/>
              <w:rPr>
                <w:sz w:val="24"/>
              </w:rPr>
            </w:pPr>
            <w:r w:rsidRPr="000D31B2">
              <w:rPr>
                <w:sz w:val="24"/>
              </w:rPr>
              <w:t xml:space="preserve">- Привлечение к систематическим занятиям физической культурой и спортом молодежи; </w:t>
            </w:r>
          </w:p>
          <w:p w:rsidR="000D31B2" w:rsidRPr="000D31B2" w:rsidRDefault="000D31B2" w:rsidP="000D31B2">
            <w:pPr>
              <w:pStyle w:val="TableParagraph"/>
              <w:tabs>
                <w:tab w:val="left" w:pos="815"/>
                <w:tab w:val="left" w:pos="816"/>
              </w:tabs>
              <w:spacing w:before="5"/>
              <w:rPr>
                <w:sz w:val="24"/>
              </w:rPr>
            </w:pPr>
            <w:r w:rsidRPr="000D31B2">
              <w:rPr>
                <w:sz w:val="24"/>
              </w:rPr>
              <w:t>- Пропаганда здорового образа жизни среди населения муниципального района средствами физической культуры и спорта;</w:t>
            </w:r>
          </w:p>
          <w:p w:rsidR="000D31B2" w:rsidRPr="000D31B2" w:rsidRDefault="000D31B2" w:rsidP="000D31B2">
            <w:pPr>
              <w:pStyle w:val="TableParagraph"/>
              <w:tabs>
                <w:tab w:val="left" w:pos="815"/>
                <w:tab w:val="left" w:pos="816"/>
              </w:tabs>
              <w:spacing w:before="5"/>
              <w:rPr>
                <w:sz w:val="24"/>
              </w:rPr>
            </w:pPr>
            <w:r w:rsidRPr="000D31B2">
              <w:rPr>
                <w:sz w:val="24"/>
              </w:rPr>
              <w:t>- Повышение интереса детей и подростков к занятиям физической культурой и спортом;</w:t>
            </w:r>
          </w:p>
          <w:p w:rsidR="007D6F7E" w:rsidRDefault="000D31B2" w:rsidP="000D31B2">
            <w:pPr>
              <w:pStyle w:val="TableParagraph"/>
              <w:tabs>
                <w:tab w:val="left" w:pos="815"/>
                <w:tab w:val="left" w:pos="816"/>
              </w:tabs>
              <w:spacing w:before="5"/>
              <w:rPr>
                <w:sz w:val="24"/>
              </w:rPr>
            </w:pPr>
            <w:r w:rsidRPr="000D31B2">
              <w:rPr>
                <w:sz w:val="24"/>
              </w:rPr>
              <w:t>- Укрепление и развитие материально – технической базы для занятий физической культурой и спортом.</w:t>
            </w:r>
          </w:p>
        </w:tc>
      </w:tr>
      <w:tr w:rsidR="006D7DF8" w:rsidTr="00B136DD">
        <w:trPr>
          <w:trHeight w:val="5160"/>
        </w:trPr>
        <w:tc>
          <w:tcPr>
            <w:tcW w:w="1452" w:type="dxa"/>
          </w:tcPr>
          <w:p w:rsidR="006D7DF8" w:rsidRPr="00BC2880" w:rsidRDefault="006D7DF8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BC2880">
              <w:rPr>
                <w:color w:val="000000" w:themeColor="text1"/>
                <w:sz w:val="24"/>
              </w:rPr>
              <w:lastRenderedPageBreak/>
              <w:t>Целевые</w:t>
            </w:r>
          </w:p>
          <w:p w:rsidR="006D7DF8" w:rsidRPr="00BC2880" w:rsidRDefault="006D7DF8" w:rsidP="00B136DD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  <w:r w:rsidRPr="00BC2880">
              <w:rPr>
                <w:color w:val="000000" w:themeColor="text1"/>
                <w:sz w:val="24"/>
              </w:rPr>
              <w:t>индикаторы</w:t>
            </w:r>
          </w:p>
        </w:tc>
        <w:tc>
          <w:tcPr>
            <w:tcW w:w="3971" w:type="dxa"/>
          </w:tcPr>
          <w:p w:rsidR="001F473F" w:rsidRDefault="001F473F" w:rsidP="00BE1B2D">
            <w:pPr>
              <w:pStyle w:val="TableParagraph"/>
              <w:spacing w:before="1" w:line="276" w:lineRule="auto"/>
              <w:ind w:left="159" w:right="192"/>
              <w:rPr>
                <w:color w:val="000000" w:themeColor="text1"/>
                <w:sz w:val="24"/>
              </w:rPr>
            </w:pPr>
          </w:p>
          <w:p w:rsidR="006D7DF8" w:rsidRPr="00BC2880" w:rsidRDefault="00BE1B2D" w:rsidP="001F473F">
            <w:pPr>
              <w:pStyle w:val="TableParagraph"/>
              <w:spacing w:before="1"/>
              <w:ind w:left="159" w:right="192"/>
              <w:rPr>
                <w:color w:val="000000" w:themeColor="text1"/>
                <w:sz w:val="24"/>
              </w:rPr>
            </w:pPr>
            <w:r w:rsidRPr="00BC2880">
              <w:rPr>
                <w:color w:val="000000" w:themeColor="text1"/>
                <w:sz w:val="24"/>
              </w:rPr>
              <w:t xml:space="preserve">- количество мероприятий в области физической культуры и </w:t>
            </w:r>
            <w:proofErr w:type="gramStart"/>
            <w:r w:rsidRPr="00BC2880">
              <w:rPr>
                <w:color w:val="000000" w:themeColor="text1"/>
                <w:sz w:val="24"/>
              </w:rPr>
              <w:t xml:space="preserve">спорта </w:t>
            </w:r>
            <w:r w:rsidR="006D7DF8" w:rsidRPr="00BC2880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6D7DF8" w:rsidRPr="00BC2880">
              <w:rPr>
                <w:color w:val="000000" w:themeColor="text1"/>
                <w:sz w:val="24"/>
              </w:rPr>
              <w:t>к</w:t>
            </w:r>
            <w:proofErr w:type="gramEnd"/>
            <w:r w:rsidRPr="00BC2880">
              <w:rPr>
                <w:color w:val="000000" w:themeColor="text1"/>
                <w:sz w:val="24"/>
              </w:rPr>
              <w:t xml:space="preserve"> </w:t>
            </w:r>
            <w:r w:rsidR="006D7DF8" w:rsidRPr="00BC2880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6D7DF8" w:rsidRPr="00BC2880">
              <w:rPr>
                <w:color w:val="000000" w:themeColor="text1"/>
                <w:sz w:val="24"/>
              </w:rPr>
              <w:t>202</w:t>
            </w:r>
            <w:r w:rsidRPr="00BC2880">
              <w:rPr>
                <w:color w:val="000000" w:themeColor="text1"/>
                <w:sz w:val="24"/>
              </w:rPr>
              <w:t>8</w:t>
            </w:r>
            <w:r w:rsidR="006D7DF8" w:rsidRPr="00BC2880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6D7DF8" w:rsidRPr="00BC2880">
              <w:rPr>
                <w:color w:val="000000" w:themeColor="text1"/>
                <w:sz w:val="24"/>
              </w:rPr>
              <w:t>году</w:t>
            </w:r>
            <w:r w:rsidR="006D7DF8" w:rsidRPr="00BC2880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6D7DF8" w:rsidRPr="00BC2880">
              <w:rPr>
                <w:color w:val="000000" w:themeColor="text1"/>
                <w:sz w:val="24"/>
              </w:rPr>
              <w:t xml:space="preserve">– </w:t>
            </w:r>
            <w:r w:rsidRPr="00BC2880">
              <w:rPr>
                <w:color w:val="000000" w:themeColor="text1"/>
                <w:sz w:val="24"/>
              </w:rPr>
              <w:t>98</w:t>
            </w:r>
            <w:r w:rsidR="00BC2880" w:rsidRPr="00BC2880">
              <w:rPr>
                <w:color w:val="000000" w:themeColor="text1"/>
                <w:sz w:val="24"/>
              </w:rPr>
              <w:t xml:space="preserve"> единиц</w:t>
            </w:r>
            <w:r w:rsidR="001F473F">
              <w:rPr>
                <w:color w:val="000000" w:themeColor="text1"/>
                <w:sz w:val="24"/>
              </w:rPr>
              <w:t>.</w:t>
            </w:r>
          </w:p>
          <w:p w:rsidR="00BE1B2D" w:rsidRPr="00BC2880" w:rsidRDefault="00BE1B2D" w:rsidP="001F473F">
            <w:pPr>
              <w:pStyle w:val="TableParagraph"/>
              <w:tabs>
                <w:tab w:val="left" w:pos="816"/>
                <w:tab w:val="left" w:pos="817"/>
              </w:tabs>
              <w:spacing w:before="181"/>
              <w:ind w:right="488"/>
              <w:rPr>
                <w:color w:val="000000" w:themeColor="text1"/>
                <w:sz w:val="24"/>
              </w:rPr>
            </w:pPr>
            <w:r w:rsidRPr="00BC2880">
              <w:rPr>
                <w:rFonts w:cs="Arial"/>
                <w:color w:val="000000" w:themeColor="text1"/>
                <w:szCs w:val="20"/>
              </w:rPr>
              <w:t>- доля населения, систематически занимающихся физической культурой и спортом</w:t>
            </w:r>
            <w:r w:rsidRPr="00BC2880">
              <w:rPr>
                <w:color w:val="000000" w:themeColor="text1"/>
                <w:sz w:val="24"/>
              </w:rPr>
              <w:t xml:space="preserve"> к 2028 году –</w:t>
            </w:r>
            <w:r w:rsidR="001F473F">
              <w:rPr>
                <w:color w:val="000000" w:themeColor="text1"/>
                <w:sz w:val="24"/>
              </w:rPr>
              <w:t xml:space="preserve"> 56,5%.</w:t>
            </w:r>
          </w:p>
          <w:p w:rsidR="006D7DF8" w:rsidRPr="00BC2880" w:rsidRDefault="00BC2880" w:rsidP="001F473F">
            <w:pPr>
              <w:pStyle w:val="TableParagraph"/>
              <w:tabs>
                <w:tab w:val="left" w:pos="816"/>
                <w:tab w:val="left" w:pos="817"/>
              </w:tabs>
              <w:spacing w:before="179"/>
              <w:ind w:right="481"/>
              <w:rPr>
                <w:color w:val="000000" w:themeColor="text1"/>
                <w:sz w:val="24"/>
              </w:rPr>
            </w:pPr>
            <w:r w:rsidRPr="00BC2880">
              <w:rPr>
                <w:color w:val="000000" w:themeColor="text1"/>
                <w:sz w:val="24"/>
              </w:rPr>
              <w:t xml:space="preserve">- </w:t>
            </w:r>
            <w:r w:rsidRPr="00BC2880">
              <w:rPr>
                <w:rFonts w:cs="Arial"/>
                <w:color w:val="000000" w:themeColor="text1"/>
                <w:szCs w:val="20"/>
              </w:rPr>
              <w:t xml:space="preserve">увеличение результативности участия </w:t>
            </w:r>
            <w:proofErr w:type="spellStart"/>
            <w:r w:rsidRPr="00BC2880">
              <w:rPr>
                <w:rFonts w:cs="Arial"/>
                <w:color w:val="000000" w:themeColor="text1"/>
                <w:szCs w:val="20"/>
              </w:rPr>
              <w:t>Репьёвских</w:t>
            </w:r>
            <w:proofErr w:type="spellEnd"/>
            <w:r w:rsidRPr="00BC2880">
              <w:rPr>
                <w:rFonts w:cs="Arial"/>
                <w:color w:val="000000" w:themeColor="text1"/>
                <w:szCs w:val="20"/>
              </w:rPr>
              <w:t xml:space="preserve"> спортсменов в областных соревнованиях по видам спорта</w:t>
            </w:r>
            <w:r w:rsidRPr="00BC2880">
              <w:rPr>
                <w:rFonts w:cs="Arial"/>
                <w:color w:val="000000" w:themeColor="text1"/>
                <w:szCs w:val="20"/>
              </w:rPr>
              <w:t xml:space="preserve"> к 2028 году - 45 единиц.</w:t>
            </w:r>
          </w:p>
        </w:tc>
        <w:tc>
          <w:tcPr>
            <w:tcW w:w="3971" w:type="dxa"/>
          </w:tcPr>
          <w:p w:rsidR="00BE1B2D" w:rsidRPr="00BC2880" w:rsidRDefault="00BE1B2D" w:rsidP="001F473F">
            <w:pPr>
              <w:pStyle w:val="TableParagraph"/>
              <w:tabs>
                <w:tab w:val="left" w:pos="815"/>
                <w:tab w:val="left" w:pos="816"/>
              </w:tabs>
              <w:spacing w:before="181"/>
              <w:ind w:right="488"/>
              <w:rPr>
                <w:color w:val="000000" w:themeColor="text1"/>
                <w:sz w:val="24"/>
              </w:rPr>
            </w:pPr>
            <w:r w:rsidRPr="00BC2880">
              <w:rPr>
                <w:color w:val="000000" w:themeColor="text1"/>
                <w:sz w:val="24"/>
              </w:rPr>
              <w:t xml:space="preserve">- количество мероприятий в области физической культуры и </w:t>
            </w:r>
            <w:proofErr w:type="gramStart"/>
            <w:r w:rsidRPr="00BC2880">
              <w:rPr>
                <w:color w:val="000000" w:themeColor="text1"/>
                <w:sz w:val="24"/>
              </w:rPr>
              <w:t xml:space="preserve">спорта </w:t>
            </w:r>
            <w:r w:rsidRPr="00BC288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2880">
              <w:rPr>
                <w:color w:val="000000" w:themeColor="text1"/>
                <w:sz w:val="24"/>
              </w:rPr>
              <w:t>к</w:t>
            </w:r>
            <w:proofErr w:type="gramEnd"/>
            <w:r w:rsidRPr="00BC2880">
              <w:rPr>
                <w:color w:val="000000" w:themeColor="text1"/>
                <w:sz w:val="24"/>
              </w:rPr>
              <w:t xml:space="preserve"> </w:t>
            </w:r>
            <w:r w:rsidRPr="00BC2880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2880">
              <w:rPr>
                <w:color w:val="000000" w:themeColor="text1"/>
                <w:sz w:val="24"/>
              </w:rPr>
              <w:t>2028</w:t>
            </w:r>
            <w:r w:rsidRPr="00BC288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2880">
              <w:rPr>
                <w:color w:val="000000" w:themeColor="text1"/>
                <w:sz w:val="24"/>
              </w:rPr>
              <w:t>году</w:t>
            </w:r>
            <w:r w:rsidRPr="00BC2880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2880">
              <w:rPr>
                <w:color w:val="000000" w:themeColor="text1"/>
                <w:sz w:val="24"/>
              </w:rPr>
              <w:t>– 98</w:t>
            </w:r>
            <w:r w:rsidR="001F473F" w:rsidRPr="00BC2880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1F473F" w:rsidRPr="00BC2880">
              <w:rPr>
                <w:rFonts w:cs="Arial"/>
                <w:color w:val="000000" w:themeColor="text1"/>
                <w:szCs w:val="20"/>
              </w:rPr>
              <w:t>единиц</w:t>
            </w:r>
            <w:r w:rsidR="001F473F">
              <w:rPr>
                <w:rFonts w:cs="Arial"/>
                <w:color w:val="000000" w:themeColor="text1"/>
                <w:szCs w:val="20"/>
              </w:rPr>
              <w:t>.</w:t>
            </w:r>
          </w:p>
          <w:p w:rsidR="00BE1B2D" w:rsidRPr="00BC2880" w:rsidRDefault="00BE1B2D" w:rsidP="001F473F">
            <w:pPr>
              <w:pStyle w:val="TableParagraph"/>
              <w:tabs>
                <w:tab w:val="left" w:pos="816"/>
                <w:tab w:val="left" w:pos="817"/>
              </w:tabs>
              <w:spacing w:before="181"/>
              <w:ind w:right="488"/>
              <w:rPr>
                <w:color w:val="000000" w:themeColor="text1"/>
                <w:sz w:val="24"/>
              </w:rPr>
            </w:pPr>
            <w:r w:rsidRPr="00BC2880">
              <w:rPr>
                <w:rFonts w:cs="Arial"/>
                <w:color w:val="000000" w:themeColor="text1"/>
                <w:szCs w:val="20"/>
              </w:rPr>
              <w:t>- доля населения, систематически занимающихся физической культурой и спортом</w:t>
            </w:r>
            <w:r w:rsidRPr="00BC2880">
              <w:rPr>
                <w:color w:val="000000" w:themeColor="text1"/>
                <w:sz w:val="24"/>
              </w:rPr>
              <w:t xml:space="preserve"> </w:t>
            </w:r>
            <w:r w:rsidR="001F473F">
              <w:rPr>
                <w:color w:val="000000" w:themeColor="text1"/>
                <w:sz w:val="24"/>
              </w:rPr>
              <w:t>к 2028 году – 56,5%.</w:t>
            </w:r>
          </w:p>
          <w:p w:rsidR="006D7DF8" w:rsidRPr="00BC2880" w:rsidRDefault="00BC2880" w:rsidP="001F473F">
            <w:pPr>
              <w:pStyle w:val="TableParagraph"/>
              <w:spacing w:before="4"/>
              <w:rPr>
                <w:color w:val="000000" w:themeColor="text1"/>
                <w:sz w:val="24"/>
              </w:rPr>
            </w:pPr>
            <w:r w:rsidRPr="00BC2880">
              <w:rPr>
                <w:color w:val="000000" w:themeColor="text1"/>
                <w:sz w:val="24"/>
              </w:rPr>
              <w:t xml:space="preserve">- </w:t>
            </w:r>
            <w:r w:rsidRPr="00BC2880">
              <w:rPr>
                <w:rFonts w:cs="Arial"/>
                <w:color w:val="000000" w:themeColor="text1"/>
                <w:szCs w:val="20"/>
              </w:rPr>
              <w:t xml:space="preserve">увеличение результативности участия </w:t>
            </w:r>
            <w:proofErr w:type="spellStart"/>
            <w:r w:rsidRPr="00BC2880">
              <w:rPr>
                <w:rFonts w:cs="Arial"/>
                <w:color w:val="000000" w:themeColor="text1"/>
                <w:szCs w:val="20"/>
              </w:rPr>
              <w:t>Репьёвских</w:t>
            </w:r>
            <w:proofErr w:type="spellEnd"/>
            <w:r w:rsidRPr="00BC2880">
              <w:rPr>
                <w:rFonts w:cs="Arial"/>
                <w:color w:val="000000" w:themeColor="text1"/>
                <w:szCs w:val="20"/>
              </w:rPr>
              <w:t xml:space="preserve"> спортсменов в областных соревнованиях по видам спорта к 2028 году - 45 единиц.</w:t>
            </w:r>
          </w:p>
        </w:tc>
      </w:tr>
    </w:tbl>
    <w:p w:rsidR="007D6F7E" w:rsidRDefault="006261B2">
      <w:pPr>
        <w:pStyle w:val="a3"/>
        <w:spacing w:line="276" w:lineRule="auto"/>
        <w:ind w:right="224"/>
      </w:pPr>
      <w:r>
        <w:t>Резюмируя</w:t>
      </w:r>
      <w:r>
        <w:rPr>
          <w:spacing w:val="1"/>
        </w:rPr>
        <w:t xml:space="preserve"> </w:t>
      </w:r>
      <w:r>
        <w:t>вышеизложенную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Проекта:</w:t>
      </w:r>
    </w:p>
    <w:p w:rsidR="007D6F7E" w:rsidRDefault="006261B2">
      <w:pPr>
        <w:pStyle w:val="a5"/>
        <w:numPr>
          <w:ilvl w:val="0"/>
          <w:numId w:val="29"/>
        </w:numPr>
        <w:tabs>
          <w:tab w:val="left" w:pos="1108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цели и задачи Проекта МЧП соответствуют не менее чем одной цели и 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</w:t>
      </w:r>
      <w:r w:rsidR="006D7DF8">
        <w:rPr>
          <w:sz w:val="24"/>
        </w:rPr>
        <w:t>ой</w:t>
      </w:r>
      <w:r>
        <w:rPr>
          <w:sz w:val="24"/>
        </w:rPr>
        <w:t xml:space="preserve"> программ</w:t>
      </w:r>
      <w:r w:rsidR="006D7DF8">
        <w:rPr>
          <w:sz w:val="24"/>
        </w:rPr>
        <w:t>ы;</w:t>
      </w:r>
    </w:p>
    <w:p w:rsidR="007D6F7E" w:rsidRDefault="006261B2">
      <w:pPr>
        <w:pStyle w:val="a5"/>
        <w:numPr>
          <w:ilvl w:val="0"/>
          <w:numId w:val="29"/>
        </w:numPr>
        <w:tabs>
          <w:tab w:val="left" w:pos="1122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показатели Проекта соответствуют (и/или превышают)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трех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03"/>
        </w:tabs>
        <w:spacing w:line="276" w:lineRule="auto"/>
        <w:ind w:left="222" w:right="227" w:firstLine="707"/>
        <w:rPr>
          <w:sz w:val="24"/>
        </w:rPr>
      </w:pPr>
      <w:r>
        <w:rPr>
          <w:sz w:val="24"/>
        </w:rPr>
        <w:t>Значение показателей сравнительного преимущества Проекта,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«0» и составляет</w:t>
      </w:r>
      <w:r>
        <w:rPr>
          <w:spacing w:val="2"/>
          <w:sz w:val="24"/>
        </w:rPr>
        <w:t xml:space="preserve"> </w:t>
      </w:r>
      <w:r w:rsidR="005D49D6">
        <w:rPr>
          <w:sz w:val="24"/>
        </w:rPr>
        <w:t>_____</w:t>
      </w:r>
      <w:r>
        <w:rPr>
          <w:sz w:val="24"/>
        </w:rPr>
        <w:t>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355"/>
        </w:tabs>
        <w:spacing w:line="276" w:lineRule="auto"/>
        <w:ind w:left="222" w:right="233" w:firstLine="707"/>
        <w:rPr>
          <w:sz w:val="24"/>
        </w:rPr>
      </w:pPr>
      <w:r>
        <w:rPr>
          <w:sz w:val="24"/>
        </w:rPr>
        <w:t>Стороны договорились реализовывать Проект, предусмотренный Соглашением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МЧП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3.1 -</w:t>
      </w:r>
      <w:r>
        <w:rPr>
          <w:spacing w:val="-1"/>
          <w:sz w:val="24"/>
        </w:rPr>
        <w:t xml:space="preserve"> </w:t>
      </w:r>
      <w:r>
        <w:rPr>
          <w:sz w:val="24"/>
        </w:rPr>
        <w:t>3.2. 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МЧП.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578"/>
        </w:tabs>
        <w:spacing w:line="276" w:lineRule="auto"/>
        <w:ind w:right="231" w:firstLine="707"/>
        <w:rPr>
          <w:sz w:val="24"/>
        </w:rPr>
      </w:pPr>
      <w:r>
        <w:rPr>
          <w:sz w:val="24"/>
        </w:rPr>
        <w:t>В случае внесения изменений в настоящее Соглашение об МЧП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пунктах</w:t>
      </w:r>
    </w:p>
    <w:p w:rsidR="007D6F7E" w:rsidRDefault="006261B2">
      <w:pPr>
        <w:pStyle w:val="a3"/>
        <w:ind w:firstLine="0"/>
      </w:pPr>
      <w:r>
        <w:t>3.1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МЧП.</w:t>
      </w:r>
    </w:p>
    <w:p w:rsidR="007D6F7E" w:rsidRDefault="006261B2">
      <w:pPr>
        <w:pStyle w:val="a3"/>
        <w:spacing w:before="41" w:line="276" w:lineRule="auto"/>
        <w:ind w:right="233"/>
      </w:pPr>
      <w:r>
        <w:t>Стороны определили, что нарушением критериев и показателей, приведенных в</w:t>
      </w:r>
      <w:r>
        <w:rPr>
          <w:spacing w:val="1"/>
        </w:rPr>
        <w:t xml:space="preserve"> </w:t>
      </w:r>
      <w:r>
        <w:t>пунктах 3.1 – 3.2 настоящего Соглашения об МЧП будет являться наступление любого из</w:t>
      </w:r>
      <w:r>
        <w:rPr>
          <w:spacing w:val="1"/>
        </w:rPr>
        <w:t xml:space="preserve"> </w:t>
      </w:r>
      <w:r>
        <w:t>нижеуказанных</w:t>
      </w:r>
      <w:r>
        <w:rPr>
          <w:spacing w:val="-1"/>
        </w:rPr>
        <w:t xml:space="preserve"> </w:t>
      </w:r>
      <w:r>
        <w:t>событий:</w:t>
      </w:r>
    </w:p>
    <w:p w:rsidR="007D6F7E" w:rsidRDefault="006261B2">
      <w:pPr>
        <w:pStyle w:val="a3"/>
        <w:spacing w:line="274" w:lineRule="exact"/>
        <w:ind w:left="930" w:firstLine="0"/>
      </w:pPr>
      <w:r>
        <w:rPr>
          <w:b/>
        </w:rPr>
        <w:t>а)</w:t>
      </w:r>
      <w:r>
        <w:rPr>
          <w:b/>
          <w:spacing w:val="-4"/>
        </w:rPr>
        <w:t xml:space="preserve"> </w:t>
      </w:r>
      <w:r>
        <w:t>чистая</w:t>
      </w:r>
      <w:r>
        <w:rPr>
          <w:spacing w:val="-3"/>
        </w:rPr>
        <w:t xml:space="preserve"> </w:t>
      </w:r>
      <w:r>
        <w:t>приведенная</w:t>
      </w:r>
      <w:r>
        <w:rPr>
          <w:spacing w:val="-3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«0»;</w:t>
      </w:r>
    </w:p>
    <w:p w:rsidR="007D6F7E" w:rsidRDefault="006261B2">
      <w:pPr>
        <w:pStyle w:val="a3"/>
        <w:spacing w:before="43" w:line="276" w:lineRule="auto"/>
        <w:ind w:right="232"/>
      </w:pPr>
      <w:r>
        <w:rPr>
          <w:b/>
        </w:rPr>
        <w:t xml:space="preserve">б) </w:t>
      </w:r>
      <w:r>
        <w:t>цели и задачи Проекта не соответствуют ни одной вышеуказанной цели и задаче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показатели</w:t>
      </w:r>
      <w:r>
        <w:rPr>
          <w:spacing w:val="6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программы;</w:t>
      </w:r>
    </w:p>
    <w:p w:rsidR="007D6F7E" w:rsidRDefault="006261B2">
      <w:pPr>
        <w:pStyle w:val="a3"/>
        <w:ind w:left="930" w:firstLine="0"/>
      </w:pPr>
      <w:r>
        <w:rPr>
          <w:b/>
        </w:rPr>
        <w:t>в)</w:t>
      </w:r>
      <w:r>
        <w:rPr>
          <w:b/>
          <w:spacing w:val="-4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сравнительного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«0».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554"/>
        </w:tabs>
        <w:spacing w:before="41" w:line="276" w:lineRule="auto"/>
        <w:ind w:right="228" w:firstLine="707"/>
        <w:rPr>
          <w:sz w:val="24"/>
        </w:rPr>
      </w:pPr>
      <w:r>
        <w:rPr>
          <w:sz w:val="24"/>
        </w:rPr>
        <w:t>Также стороны определили, что не будет являться нарушением критериев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3.1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МЧП</w:t>
      </w:r>
      <w:r w:rsidR="005D49D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событий:</w:t>
      </w:r>
    </w:p>
    <w:p w:rsidR="007D6F7E" w:rsidRDefault="006261B2">
      <w:pPr>
        <w:pStyle w:val="a3"/>
        <w:spacing w:before="60" w:line="278" w:lineRule="auto"/>
        <w:ind w:right="233"/>
      </w:pPr>
      <w:r>
        <w:rPr>
          <w:b/>
        </w:rPr>
        <w:t xml:space="preserve">а) </w:t>
      </w:r>
      <w:r>
        <w:t>чистая приведенная стоимость Проекта принимает значение меньше указанной в</w:t>
      </w:r>
      <w:r>
        <w:rPr>
          <w:spacing w:val="-57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3.1 Соглашения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МЧП,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«0»;</w:t>
      </w:r>
    </w:p>
    <w:p w:rsidR="007D6F7E" w:rsidRDefault="006261B2">
      <w:pPr>
        <w:pStyle w:val="a3"/>
        <w:spacing w:line="276" w:lineRule="auto"/>
        <w:ind w:right="225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показателей,</w:t>
      </w:r>
      <w:r>
        <w:rPr>
          <w:spacing w:val="-57"/>
        </w:rPr>
        <w:t xml:space="preserve"> </w:t>
      </w:r>
      <w:r>
        <w:lastRenderedPageBreak/>
        <w:t>указанных в пунктах 3.1 – 3.2 Соглашения об МЧП произошло в связи с прекращением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муниципальных программ, из которых Стороны исходили при заключении настоящего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об МЧП.</w:t>
      </w:r>
    </w:p>
    <w:p w:rsidR="007D6F7E" w:rsidRDefault="007D6F7E">
      <w:pPr>
        <w:pStyle w:val="a3"/>
        <w:spacing w:before="2"/>
        <w:ind w:left="0" w:firstLine="0"/>
        <w:jc w:val="left"/>
        <w:rPr>
          <w:sz w:val="27"/>
        </w:rPr>
      </w:pPr>
    </w:p>
    <w:p w:rsidR="007D6F7E" w:rsidRDefault="006261B2">
      <w:pPr>
        <w:pStyle w:val="1"/>
        <w:numPr>
          <w:ilvl w:val="1"/>
          <w:numId w:val="31"/>
        </w:numPr>
        <w:tabs>
          <w:tab w:val="left" w:pos="1638"/>
        </w:tabs>
        <w:jc w:val="both"/>
      </w:pPr>
      <w:bookmarkStart w:id="3" w:name="_bookmark3"/>
      <w:bookmarkEnd w:id="3"/>
      <w:r>
        <w:t>Объект</w:t>
      </w:r>
      <w:r>
        <w:rPr>
          <w:spacing w:val="-3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МЧП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98"/>
        </w:tabs>
        <w:spacing w:before="44" w:line="276" w:lineRule="auto"/>
        <w:ind w:left="222" w:right="227" w:firstLine="707"/>
        <w:rPr>
          <w:sz w:val="24"/>
        </w:rPr>
      </w:pPr>
      <w:r>
        <w:rPr>
          <w:sz w:val="24"/>
        </w:rPr>
        <w:t>Объектом настоящего Соглашения является подлежащая Проектированию,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организации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ind w:hanging="708"/>
        <w:rPr>
          <w:sz w:val="24"/>
        </w:rPr>
      </w:pPr>
      <w:r>
        <w:rPr>
          <w:sz w:val="24"/>
        </w:rPr>
        <w:t>Составными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МЧП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D49D6" w:rsidRDefault="005D49D6" w:rsidP="005D49D6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>а) асфальтированная лыже-роллерной трасса протяженностью 1,2 км. с шириной не менее 4 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9D6" w:rsidRDefault="005D49D6" w:rsidP="005D49D6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б) судейский домик – 1шт.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9D6" w:rsidRDefault="005D49D6" w:rsidP="005D49D6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>помещение для инвентаря – 1 шт.;</w:t>
      </w:r>
    </w:p>
    <w:p w:rsidR="005D49D6" w:rsidRDefault="005D49D6" w:rsidP="005D49D6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г) вакс-кабина – 2 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9D6" w:rsidRDefault="005D49D6" w:rsidP="005D49D6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9D6">
        <w:rPr>
          <w:rFonts w:ascii="Times New Roman" w:hAnsi="Times New Roman" w:cs="Times New Roman"/>
          <w:sz w:val="24"/>
          <w:szCs w:val="24"/>
        </w:rPr>
        <w:t>д)  здание</w:t>
      </w:r>
      <w:proofErr w:type="gramEnd"/>
      <w:r w:rsidRPr="005D49D6">
        <w:rPr>
          <w:rFonts w:ascii="Times New Roman" w:hAnsi="Times New Roman" w:cs="Times New Roman"/>
          <w:sz w:val="24"/>
          <w:szCs w:val="24"/>
        </w:rPr>
        <w:t xml:space="preserve"> административно-бытового комплекса – 1 шт., в котором раздевалки – 2 шт., санузлы – 2 шт., помещения для персонала, кафе -1,  пункты проката и хранения инвентаря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D49D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9D6" w:rsidRDefault="005D49D6" w:rsidP="005D49D6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е) стрельбище 25м. х 20 м. для пневматических винтовок на 10 установок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9D6" w:rsidRPr="005D49D6" w:rsidRDefault="005D49D6" w:rsidP="005D49D6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ж) линия освещения – 1200 м, парковка – 150 </w:t>
      </w:r>
      <w:proofErr w:type="spellStart"/>
      <w:r w:rsidRPr="005D49D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D49D6">
        <w:rPr>
          <w:rFonts w:ascii="Times New Roman" w:hAnsi="Times New Roman" w:cs="Times New Roman"/>
          <w:sz w:val="24"/>
          <w:szCs w:val="24"/>
        </w:rPr>
        <w:t>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42"/>
        </w:tabs>
        <w:spacing w:before="1" w:line="276" w:lineRule="auto"/>
        <w:ind w:left="222" w:right="225" w:firstLine="707"/>
        <w:rPr>
          <w:sz w:val="24"/>
        </w:rPr>
      </w:pP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ТЭП</w:t>
      </w:r>
      <w:r>
        <w:rPr>
          <w:sz w:val="24"/>
        </w:rPr>
        <w:t>»),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параметры, характеристики и иные требования к Объекту определяются в 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проектирование</w:t>
      </w:r>
      <w:r w:rsidR="00492203">
        <w:rPr>
          <w:sz w:val="24"/>
        </w:rPr>
        <w:t>.</w:t>
      </w:r>
    </w:p>
    <w:p w:rsidR="007D6F7E" w:rsidRDefault="006261B2">
      <w:pPr>
        <w:pStyle w:val="a3"/>
        <w:spacing w:line="276" w:lineRule="auto"/>
        <w:ind w:right="225"/>
      </w:pPr>
      <w:r>
        <w:t>Данные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60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изменены по соглашению Сторон на этапе Проектирования и Создания Объекта в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 предусмотренных настоящим</w:t>
      </w:r>
      <w:r>
        <w:rPr>
          <w:spacing w:val="-1"/>
        </w:rPr>
        <w:t xml:space="preserve"> </w:t>
      </w:r>
      <w:r>
        <w:t>Соглашением.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98"/>
        </w:tabs>
        <w:spacing w:line="276" w:lineRule="auto"/>
        <w:ind w:right="225" w:firstLine="719"/>
        <w:rPr>
          <w:sz w:val="24"/>
        </w:rPr>
      </w:pPr>
      <w:r>
        <w:rPr>
          <w:sz w:val="24"/>
        </w:rPr>
        <w:t>Стороны пришли к соглашению о том, что не будет являться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МЧП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 4.2. 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случаях:</w:t>
      </w:r>
    </w:p>
    <w:p w:rsidR="007D6F7E" w:rsidRDefault="006261B2">
      <w:pPr>
        <w:pStyle w:val="a3"/>
        <w:spacing w:line="276" w:lineRule="auto"/>
        <w:ind w:right="224" w:firstLine="719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подпунктами «</w:t>
      </w:r>
      <w:r w:rsidR="00865AC4">
        <w:t>б</w:t>
      </w:r>
      <w:r>
        <w:t>» - «</w:t>
      </w:r>
      <w:r w:rsidR="00865AC4">
        <w:t>е</w:t>
      </w:r>
      <w:r>
        <w:t xml:space="preserve">», пункта 4.2. настоящего Соглашения </w:t>
      </w:r>
      <w:r>
        <w:rPr>
          <w:u w:val="single"/>
        </w:rPr>
        <w:t>менее чем на 20</w:t>
      </w:r>
      <w:r>
        <w:rPr>
          <w:spacing w:val="1"/>
        </w:rPr>
        <w:t xml:space="preserve"> </w:t>
      </w:r>
      <w:r>
        <w:rPr>
          <w:u w:val="single"/>
        </w:rPr>
        <w:t>(двадцать)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технико-экономическими</w:t>
      </w:r>
      <w:r>
        <w:rPr>
          <w:spacing w:val="1"/>
        </w:rPr>
        <w:t xml:space="preserve"> </w:t>
      </w:r>
      <w:r>
        <w:t>показателями,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Объекта;</w:t>
      </w:r>
    </w:p>
    <w:p w:rsidR="007D6F7E" w:rsidRDefault="006261B2" w:rsidP="00865AC4">
      <w:pPr>
        <w:pStyle w:val="a3"/>
        <w:spacing w:line="276" w:lineRule="auto"/>
        <w:ind w:right="233" w:firstLine="719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(предусмотренной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Соглашению)</w:t>
      </w:r>
      <w:r>
        <w:rPr>
          <w:spacing w:val="45"/>
        </w:rPr>
        <w:t xml:space="preserve"> </w:t>
      </w:r>
      <w:r>
        <w:t>составной</w:t>
      </w:r>
      <w:r>
        <w:rPr>
          <w:spacing w:val="48"/>
        </w:rPr>
        <w:t xml:space="preserve"> </w:t>
      </w:r>
      <w:r>
        <w:t>части</w:t>
      </w:r>
      <w:r>
        <w:rPr>
          <w:spacing w:val="47"/>
        </w:rPr>
        <w:t xml:space="preserve"> </w:t>
      </w:r>
      <w:r>
        <w:t>Объекта,</w:t>
      </w:r>
      <w:r>
        <w:rPr>
          <w:spacing w:val="47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подпунктом</w:t>
      </w:r>
      <w:r>
        <w:rPr>
          <w:spacing w:val="46"/>
        </w:rPr>
        <w:t xml:space="preserve"> </w:t>
      </w:r>
      <w:r>
        <w:t>«</w:t>
      </w:r>
      <w:r w:rsidR="00865AC4">
        <w:t>а</w:t>
      </w:r>
      <w:r>
        <w:t>»</w:t>
      </w:r>
      <w:r w:rsidR="00865AC4">
        <w:t xml:space="preserve">, «ж» </w:t>
      </w:r>
      <w:r>
        <w:t xml:space="preserve">пункта 4.2. настоящего Соглашения </w:t>
      </w:r>
      <w:r>
        <w:rPr>
          <w:u w:val="single"/>
        </w:rPr>
        <w:t>менее чем на 10 (десять) процентов</w:t>
      </w:r>
      <w:r>
        <w:t xml:space="preserve"> по сравнению с</w:t>
      </w:r>
      <w:r>
        <w:rPr>
          <w:spacing w:val="1"/>
        </w:rPr>
        <w:t xml:space="preserve"> </w:t>
      </w:r>
      <w:r>
        <w:t>технико-экономическими</w:t>
      </w:r>
      <w:r>
        <w:rPr>
          <w:spacing w:val="1"/>
        </w:rPr>
        <w:t xml:space="preserve"> </w:t>
      </w:r>
      <w:r>
        <w:t>показателями,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Объекта.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18"/>
        </w:tabs>
        <w:spacing w:before="1" w:line="278" w:lineRule="auto"/>
        <w:ind w:left="222" w:right="225" w:firstLine="719"/>
        <w:rPr>
          <w:sz w:val="24"/>
        </w:rPr>
      </w:pPr>
      <w:r>
        <w:rPr>
          <w:sz w:val="24"/>
        </w:rPr>
        <w:t>Расчетная ориентировочная стоимость Объекта и его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НДС)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 w:rsidR="00865AC4">
        <w:rPr>
          <w:sz w:val="24"/>
        </w:rPr>
        <w:t>__________________-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865AC4" w:rsidRDefault="00865AC4" w:rsidP="00865AC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>а) асфальтированная лыже-роллерной трасса протяженностью 1,2 км. с шириной не менее 4 м.</w:t>
      </w:r>
      <w:r>
        <w:rPr>
          <w:rFonts w:ascii="Times New Roman" w:hAnsi="Times New Roman" w:cs="Times New Roman"/>
          <w:sz w:val="24"/>
          <w:szCs w:val="24"/>
        </w:rPr>
        <w:t>- ______ руб.;</w:t>
      </w:r>
    </w:p>
    <w:p w:rsidR="00865AC4" w:rsidRDefault="00865AC4" w:rsidP="00865AC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б) судейский домик – 1шт.</w:t>
      </w:r>
      <w:r>
        <w:rPr>
          <w:rFonts w:ascii="Times New Roman" w:hAnsi="Times New Roman" w:cs="Times New Roman"/>
          <w:sz w:val="24"/>
          <w:szCs w:val="24"/>
        </w:rPr>
        <w:t>- _______руб.;</w:t>
      </w:r>
    </w:p>
    <w:p w:rsidR="00865AC4" w:rsidRDefault="00865AC4" w:rsidP="00865AC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>помещение для инвентаря – 1 шт.- __________руб.;</w:t>
      </w:r>
    </w:p>
    <w:p w:rsidR="00865AC4" w:rsidRDefault="00865AC4" w:rsidP="00865AC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lastRenderedPageBreak/>
        <w:t xml:space="preserve"> г) вакс-кабина – 2 шт.</w:t>
      </w:r>
      <w:r>
        <w:rPr>
          <w:rFonts w:ascii="Times New Roman" w:hAnsi="Times New Roman" w:cs="Times New Roman"/>
          <w:sz w:val="24"/>
          <w:szCs w:val="24"/>
        </w:rPr>
        <w:t>- _________руб.;</w:t>
      </w:r>
    </w:p>
    <w:p w:rsidR="00865AC4" w:rsidRDefault="00865AC4" w:rsidP="00865AC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9D6">
        <w:rPr>
          <w:rFonts w:ascii="Times New Roman" w:hAnsi="Times New Roman" w:cs="Times New Roman"/>
          <w:sz w:val="24"/>
          <w:szCs w:val="24"/>
        </w:rPr>
        <w:t>д)  здание</w:t>
      </w:r>
      <w:proofErr w:type="gramEnd"/>
      <w:r w:rsidRPr="005D49D6">
        <w:rPr>
          <w:rFonts w:ascii="Times New Roman" w:hAnsi="Times New Roman" w:cs="Times New Roman"/>
          <w:sz w:val="24"/>
          <w:szCs w:val="24"/>
        </w:rPr>
        <w:t xml:space="preserve"> административно-бытового комплекса – 1 шт., в котором раздевалки – 2 шт., санузлы – 2 шт., помещения для персонала, кафе -1,  пункты проката и хранения инвентаря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D49D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- ___________руб.;</w:t>
      </w:r>
    </w:p>
    <w:p w:rsidR="00865AC4" w:rsidRDefault="00865AC4" w:rsidP="00865AC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е) стрельбище 25м. х 20 м. для пневматических винтовок на 10 установок</w:t>
      </w:r>
      <w:r>
        <w:rPr>
          <w:rFonts w:ascii="Times New Roman" w:hAnsi="Times New Roman" w:cs="Times New Roman"/>
          <w:sz w:val="24"/>
          <w:szCs w:val="24"/>
        </w:rPr>
        <w:t xml:space="preserve"> - _____руб.;</w:t>
      </w:r>
    </w:p>
    <w:p w:rsidR="00865AC4" w:rsidRPr="005D49D6" w:rsidRDefault="00865AC4" w:rsidP="00865AC4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ж) линия освещения – 1200 м, парковка – 150 </w:t>
      </w:r>
      <w:proofErr w:type="spellStart"/>
      <w:r w:rsidRPr="005D49D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D49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_________ руб.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571"/>
        </w:tabs>
        <w:spacing w:before="41" w:line="276" w:lineRule="auto"/>
        <w:ind w:right="225" w:firstLine="707"/>
        <w:rPr>
          <w:sz w:val="24"/>
        </w:rPr>
      </w:pPr>
      <w:r>
        <w:rPr>
          <w:sz w:val="24"/>
        </w:rPr>
        <w:t>реализации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 настоящим Соглашением об МЧП, со стороны Публичного 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пришли к соглашению, что изменение как общей расчетной стоимости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любой ее составляющей, предусмотренных пунктом 4.4. настоящего Соглашения, не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расчетной</w:t>
      </w:r>
      <w:r>
        <w:rPr>
          <w:spacing w:val="2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1"/>
          <w:sz w:val="24"/>
        </w:rPr>
        <w:t xml:space="preserve"> </w:t>
      </w:r>
      <w:r>
        <w:rPr>
          <w:sz w:val="24"/>
        </w:rPr>
        <w:t>и/или</w:t>
      </w:r>
      <w:r>
        <w:rPr>
          <w:spacing w:val="22"/>
          <w:sz w:val="24"/>
        </w:rPr>
        <w:t xml:space="preserve"> </w:t>
      </w:r>
      <w:r>
        <w:rPr>
          <w:sz w:val="24"/>
        </w:rPr>
        <w:t>любой</w:t>
      </w:r>
      <w:r>
        <w:rPr>
          <w:spacing w:val="22"/>
          <w:sz w:val="24"/>
        </w:rPr>
        <w:t xml:space="preserve"> </w:t>
      </w:r>
      <w:r>
        <w:rPr>
          <w:sz w:val="24"/>
        </w:rPr>
        <w:t>ее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составляющей,</w:t>
      </w:r>
      <w:r>
        <w:rPr>
          <w:spacing w:val="2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пунктом</w:t>
      </w:r>
    </w:p>
    <w:p w:rsidR="007D6F7E" w:rsidRDefault="006261B2">
      <w:pPr>
        <w:pStyle w:val="a5"/>
        <w:numPr>
          <w:ilvl w:val="1"/>
          <w:numId w:val="16"/>
        </w:numPr>
        <w:tabs>
          <w:tab w:val="left" w:pos="710"/>
        </w:tabs>
        <w:spacing w:line="276" w:lineRule="auto"/>
        <w:ind w:right="231" w:firstLine="0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пунктами 3.1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3.2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Соглашения.</w:t>
      </w:r>
    </w:p>
    <w:p w:rsidR="007D6F7E" w:rsidRDefault="006261B2">
      <w:pPr>
        <w:pStyle w:val="a3"/>
        <w:spacing w:before="1" w:line="276" w:lineRule="auto"/>
        <w:ind w:right="229"/>
      </w:pPr>
      <w:r>
        <w:t>Также не будет являться нарушением условий настоящего Соглашения изменение</w:t>
      </w:r>
      <w:r>
        <w:rPr>
          <w:spacing w:val="1"/>
        </w:rPr>
        <w:t xml:space="preserve"> </w:t>
      </w:r>
      <w:r>
        <w:t>общей расчетной стоимости Объекта и/или любой ее составляющей, 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4.4.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Соглашения.</w:t>
      </w:r>
    </w:p>
    <w:p w:rsidR="007D6F7E" w:rsidRDefault="006261B2">
      <w:pPr>
        <w:pStyle w:val="a5"/>
        <w:numPr>
          <w:ilvl w:val="1"/>
          <w:numId w:val="16"/>
        </w:numPr>
        <w:tabs>
          <w:tab w:val="left" w:pos="1353"/>
        </w:tabs>
        <w:spacing w:line="276" w:lineRule="auto"/>
        <w:ind w:right="225" w:firstLine="707"/>
        <w:jc w:val="both"/>
        <w:rPr>
          <w:sz w:val="24"/>
        </w:rPr>
      </w:pPr>
      <w:r>
        <w:rPr>
          <w:sz w:val="24"/>
        </w:rPr>
        <w:t>Риск случайного повреждения и случайной гибели Спортивного сооружения до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составную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8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Спортивное</w:t>
      </w:r>
    </w:p>
    <w:p w:rsidR="007D6F7E" w:rsidRDefault="006261B2">
      <w:pPr>
        <w:pStyle w:val="a3"/>
        <w:spacing w:before="60"/>
        <w:ind w:firstLine="0"/>
        <w:jc w:val="left"/>
      </w:pPr>
      <w:r>
        <w:t>сооружение)</w:t>
      </w:r>
      <w:r>
        <w:rPr>
          <w:spacing w:val="-4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Частного</w:t>
      </w:r>
      <w:r>
        <w:rPr>
          <w:spacing w:val="-2"/>
        </w:rPr>
        <w:t xml:space="preserve"> </w:t>
      </w:r>
      <w:r>
        <w:t>партнера.</w:t>
      </w:r>
    </w:p>
    <w:p w:rsidR="007D6F7E" w:rsidRDefault="006261B2">
      <w:pPr>
        <w:pStyle w:val="a3"/>
        <w:spacing w:before="44" w:line="276" w:lineRule="auto"/>
        <w:jc w:val="left"/>
      </w:pPr>
      <w:r>
        <w:t>Частный</w:t>
      </w:r>
      <w:r>
        <w:rPr>
          <w:spacing w:val="32"/>
        </w:rPr>
        <w:t xml:space="preserve"> </w:t>
      </w:r>
      <w:r>
        <w:t>партнер</w:t>
      </w:r>
      <w:r>
        <w:rPr>
          <w:spacing w:val="32"/>
        </w:rPr>
        <w:t xml:space="preserve"> </w:t>
      </w:r>
      <w:r>
        <w:t>вправе</w:t>
      </w:r>
      <w:r>
        <w:rPr>
          <w:spacing w:val="31"/>
        </w:rPr>
        <w:t xml:space="preserve"> </w:t>
      </w:r>
      <w:r>
        <w:t>застраховать</w:t>
      </w:r>
      <w:r>
        <w:rPr>
          <w:spacing w:val="33"/>
        </w:rPr>
        <w:t xml:space="preserve"> </w:t>
      </w:r>
      <w:r>
        <w:t>риск</w:t>
      </w:r>
      <w:r>
        <w:rPr>
          <w:spacing w:val="33"/>
        </w:rPr>
        <w:t xml:space="preserve"> </w:t>
      </w:r>
      <w:r>
        <w:t>случайной</w:t>
      </w:r>
      <w:r>
        <w:rPr>
          <w:spacing w:val="33"/>
        </w:rPr>
        <w:t xml:space="preserve"> </w:t>
      </w:r>
      <w:r>
        <w:t>гибели</w:t>
      </w:r>
      <w:r>
        <w:rPr>
          <w:spacing w:val="31"/>
        </w:rPr>
        <w:t xml:space="preserve"> </w:t>
      </w:r>
      <w:r>
        <w:t>и/или</w:t>
      </w:r>
      <w:r>
        <w:rPr>
          <w:spacing w:val="30"/>
        </w:rPr>
        <w:t xml:space="preserve"> </w:t>
      </w:r>
      <w:r>
        <w:t>повреждения</w:t>
      </w:r>
      <w:r>
        <w:rPr>
          <w:spacing w:val="-5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составных частей.</w:t>
      </w:r>
    </w:p>
    <w:p w:rsidR="007D6F7E" w:rsidRDefault="007D6F7E">
      <w:pPr>
        <w:pStyle w:val="a3"/>
        <w:spacing w:before="5"/>
        <w:ind w:left="0" w:firstLine="0"/>
        <w:jc w:val="left"/>
        <w:rPr>
          <w:sz w:val="27"/>
        </w:rPr>
      </w:pPr>
    </w:p>
    <w:p w:rsidR="007D6F7E" w:rsidRDefault="006261B2">
      <w:pPr>
        <w:pStyle w:val="a5"/>
        <w:numPr>
          <w:ilvl w:val="1"/>
          <w:numId w:val="31"/>
        </w:numPr>
        <w:tabs>
          <w:tab w:val="left" w:pos="1638"/>
        </w:tabs>
        <w:jc w:val="both"/>
        <w:rPr>
          <w:b/>
          <w:sz w:val="24"/>
        </w:rPr>
      </w:pPr>
      <w:bookmarkStart w:id="4" w:name="_bookmark4"/>
      <w:bookmarkEnd w:id="4"/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Соглашению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МЧП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before="43" w:line="276" w:lineRule="auto"/>
        <w:ind w:left="222" w:right="226" w:firstLine="851"/>
        <w:rPr>
          <w:sz w:val="24"/>
        </w:rPr>
      </w:pPr>
      <w:r>
        <w:rPr>
          <w:sz w:val="24"/>
        </w:rPr>
        <w:t>Настоящее Соглашение вступает в силу со дня его подписания Сторонами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досрочно,</w:t>
      </w:r>
      <w:r>
        <w:rPr>
          <w:spacing w:val="13"/>
          <w:sz w:val="24"/>
        </w:rPr>
        <w:t xml:space="preserve"> </w:t>
      </w:r>
      <w:r>
        <w:rPr>
          <w:sz w:val="24"/>
        </w:rPr>
        <w:t>срок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5 (Пять) лет с даты заключения Соглашения (далее – «Срок действия соглашения»).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соглашения может продлеваться в случаях, предусмотренных Соглашением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7D6F7E" w:rsidRDefault="006261B2">
      <w:pPr>
        <w:pStyle w:val="a5"/>
        <w:numPr>
          <w:ilvl w:val="2"/>
          <w:numId w:val="15"/>
        </w:numPr>
        <w:tabs>
          <w:tab w:val="left" w:pos="1638"/>
        </w:tabs>
        <w:spacing w:line="276" w:lineRule="auto"/>
        <w:ind w:right="224" w:firstLine="707"/>
        <w:rPr>
          <w:sz w:val="24"/>
        </w:rPr>
      </w:pPr>
      <w:r>
        <w:rPr>
          <w:sz w:val="24"/>
        </w:rPr>
        <w:t>Сроки Проектирования (разработки проектной документации (стадия «П»)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 в пункте 6.4 настоящего Соглашения и составляет 90 (девяносто)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заключения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МЧП;</w:t>
      </w:r>
    </w:p>
    <w:p w:rsidR="007D6F7E" w:rsidRDefault="006261B2">
      <w:pPr>
        <w:pStyle w:val="a5"/>
        <w:numPr>
          <w:ilvl w:val="2"/>
          <w:numId w:val="15"/>
        </w:numPr>
        <w:tabs>
          <w:tab w:val="left" w:pos="1638"/>
        </w:tabs>
        <w:spacing w:before="1" w:line="276" w:lineRule="auto"/>
        <w:ind w:right="227" w:firstLine="707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(стадия</w:t>
      </w:r>
      <w:r>
        <w:rPr>
          <w:spacing w:val="1"/>
          <w:sz w:val="24"/>
        </w:rPr>
        <w:t xml:space="preserve"> </w:t>
      </w:r>
      <w:r>
        <w:rPr>
          <w:sz w:val="24"/>
        </w:rPr>
        <w:t>«Р»),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строительно-монтажные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 в пункте 7.7.2 настоящего Соглашения и составляет не более 12 (двенадцати)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этапу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пунктом</w:t>
      </w:r>
    </w:p>
    <w:p w:rsidR="007D6F7E" w:rsidRDefault="006261B2">
      <w:pPr>
        <w:pStyle w:val="a5"/>
        <w:numPr>
          <w:ilvl w:val="1"/>
          <w:numId w:val="14"/>
        </w:numPr>
        <w:tabs>
          <w:tab w:val="left" w:pos="643"/>
        </w:tabs>
        <w:spacing w:line="275" w:lineRule="exact"/>
        <w:ind w:hanging="421"/>
        <w:rPr>
          <w:sz w:val="24"/>
        </w:rPr>
      </w:pP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Соглашения);</w:t>
      </w:r>
    </w:p>
    <w:p w:rsidR="007D6F7E" w:rsidRDefault="006261B2">
      <w:pPr>
        <w:pStyle w:val="a5"/>
        <w:numPr>
          <w:ilvl w:val="2"/>
          <w:numId w:val="15"/>
        </w:numPr>
        <w:tabs>
          <w:tab w:val="left" w:pos="1638"/>
        </w:tabs>
        <w:spacing w:before="41" w:line="276" w:lineRule="auto"/>
        <w:ind w:right="226" w:firstLine="707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6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10.2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 45 (сорок пять) месяцев с момента, определенного в пункте 10.1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МЧП.</w:t>
      </w:r>
    </w:p>
    <w:p w:rsidR="007D6F7E" w:rsidRDefault="006261B2">
      <w:pPr>
        <w:pStyle w:val="a5"/>
        <w:numPr>
          <w:ilvl w:val="1"/>
          <w:numId w:val="13"/>
        </w:numPr>
        <w:tabs>
          <w:tab w:val="left" w:pos="1638"/>
        </w:tabs>
        <w:spacing w:line="278" w:lineRule="auto"/>
        <w:ind w:right="234" w:firstLine="707"/>
        <w:rPr>
          <w:sz w:val="24"/>
        </w:rPr>
      </w:pPr>
      <w:r>
        <w:rPr>
          <w:sz w:val="24"/>
        </w:rPr>
        <w:lastRenderedPageBreak/>
        <w:t>Порядок, сроки и условия заключения Договора аренды Земельного 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Соглашения.</w:t>
      </w:r>
    </w:p>
    <w:p w:rsidR="007D6F7E" w:rsidRDefault="006261B2">
      <w:pPr>
        <w:pStyle w:val="a5"/>
        <w:numPr>
          <w:ilvl w:val="1"/>
          <w:numId w:val="13"/>
        </w:numPr>
        <w:tabs>
          <w:tab w:val="left" w:pos="1638"/>
        </w:tabs>
        <w:spacing w:line="276" w:lineRule="auto"/>
        <w:ind w:right="230" w:firstLine="707"/>
        <w:rPr>
          <w:sz w:val="24"/>
        </w:rPr>
      </w:pPr>
      <w:r>
        <w:rPr>
          <w:sz w:val="24"/>
        </w:rPr>
        <w:t xml:space="preserve">Срок действия настоящего соглашения, а также срок каждого из </w:t>
      </w:r>
      <w:proofErr w:type="spellStart"/>
      <w:r>
        <w:rPr>
          <w:sz w:val="24"/>
        </w:rPr>
        <w:t>подэтапов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реализации Проекта, предусмотренного подпунктами 5.1.1. – 5.1.3. Соглашения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изменен по соглашению Сторон, а также в случаях, предусмотренных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7D6F7E" w:rsidRDefault="006261B2">
      <w:pPr>
        <w:pStyle w:val="a5"/>
        <w:numPr>
          <w:ilvl w:val="1"/>
          <w:numId w:val="13"/>
        </w:numPr>
        <w:tabs>
          <w:tab w:val="left" w:pos="1638"/>
        </w:tabs>
        <w:spacing w:line="276" w:lineRule="auto"/>
        <w:ind w:right="229" w:firstLine="707"/>
        <w:rPr>
          <w:sz w:val="24"/>
        </w:rPr>
      </w:pP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 Сторонами.</w:t>
      </w:r>
    </w:p>
    <w:p w:rsidR="007D6F7E" w:rsidRDefault="007D6F7E">
      <w:pPr>
        <w:pStyle w:val="a3"/>
        <w:spacing w:before="3"/>
        <w:ind w:left="0" w:firstLine="0"/>
        <w:jc w:val="left"/>
        <w:rPr>
          <w:sz w:val="27"/>
        </w:rPr>
      </w:pPr>
    </w:p>
    <w:p w:rsidR="007D6F7E" w:rsidRDefault="006261B2">
      <w:pPr>
        <w:pStyle w:val="1"/>
        <w:numPr>
          <w:ilvl w:val="1"/>
          <w:numId w:val="31"/>
        </w:numPr>
        <w:tabs>
          <w:tab w:val="left" w:pos="1638"/>
        </w:tabs>
        <w:jc w:val="both"/>
      </w:pPr>
      <w:bookmarkStart w:id="5" w:name="_bookmark5"/>
      <w:bookmarkEnd w:id="5"/>
      <w:r>
        <w:t>Порядок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МЧП.</w:t>
      </w:r>
    </w:p>
    <w:p w:rsidR="007D6F7E" w:rsidRPr="000E09D3" w:rsidRDefault="006261B2">
      <w:pPr>
        <w:pStyle w:val="a5"/>
        <w:numPr>
          <w:ilvl w:val="2"/>
          <w:numId w:val="31"/>
        </w:numPr>
        <w:tabs>
          <w:tab w:val="left" w:pos="1698"/>
        </w:tabs>
        <w:spacing w:before="41" w:line="276" w:lineRule="auto"/>
        <w:ind w:left="222" w:right="226" w:firstLine="707"/>
        <w:rPr>
          <w:color w:val="000000" w:themeColor="text1"/>
          <w:sz w:val="24"/>
        </w:rPr>
      </w:pPr>
      <w:r w:rsidRPr="000E09D3">
        <w:rPr>
          <w:color w:val="000000" w:themeColor="text1"/>
          <w:sz w:val="24"/>
        </w:rPr>
        <w:t>В рамках реализации Соглашения об МЧП Частный партнер принимает на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себя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обязательства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по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Проектированию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зданий,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сооружений,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инженерных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сетей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и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коммуникаций,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имеющих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индивидуальные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функциональные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назначения,</w:t>
      </w:r>
      <w:r w:rsidRPr="000E09D3">
        <w:rPr>
          <w:color w:val="000000" w:themeColor="text1"/>
          <w:spacing w:val="61"/>
          <w:sz w:val="24"/>
        </w:rPr>
        <w:t xml:space="preserve"> </w:t>
      </w:r>
      <w:r w:rsidRPr="000E09D3">
        <w:rPr>
          <w:color w:val="000000" w:themeColor="text1"/>
          <w:sz w:val="24"/>
        </w:rPr>
        <w:t>но</w:t>
      </w:r>
      <w:r w:rsidRPr="000E09D3">
        <w:rPr>
          <w:color w:val="000000" w:themeColor="text1"/>
          <w:spacing w:val="-57"/>
          <w:sz w:val="24"/>
        </w:rPr>
        <w:t xml:space="preserve"> </w:t>
      </w:r>
      <w:r w:rsidRPr="000E09D3">
        <w:rPr>
          <w:color w:val="000000" w:themeColor="text1"/>
          <w:sz w:val="24"/>
        </w:rPr>
        <w:t>объединенные названием Объекта – «</w:t>
      </w:r>
      <w:r w:rsidR="0084147E" w:rsidRPr="000E09D3">
        <w:rPr>
          <w:color w:val="000000" w:themeColor="text1"/>
          <w:sz w:val="24"/>
        </w:rPr>
        <w:t>Проектирование, создание, техническое обслуживание и эксплуатация территории лыжной базы «Северный Олимп»</w:t>
      </w:r>
      <w:r w:rsidRPr="000E09D3">
        <w:rPr>
          <w:color w:val="000000" w:themeColor="text1"/>
          <w:sz w:val="24"/>
        </w:rPr>
        <w:t>»,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находящихся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>по</w:t>
      </w:r>
      <w:r w:rsidRPr="000E09D3">
        <w:rPr>
          <w:color w:val="000000" w:themeColor="text1"/>
          <w:spacing w:val="1"/>
          <w:sz w:val="24"/>
        </w:rPr>
        <w:t xml:space="preserve"> </w:t>
      </w:r>
      <w:r w:rsidRPr="000E09D3">
        <w:rPr>
          <w:color w:val="000000" w:themeColor="text1"/>
          <w:sz w:val="24"/>
        </w:rPr>
        <w:t xml:space="preserve">адресу: </w:t>
      </w:r>
      <w:r w:rsidR="000E09D3" w:rsidRPr="000E09D3">
        <w:rPr>
          <w:color w:val="000000" w:themeColor="text1"/>
          <w:sz w:val="24"/>
        </w:rPr>
        <w:t xml:space="preserve">Воронежская область, </w:t>
      </w:r>
      <w:proofErr w:type="spellStart"/>
      <w:r w:rsidR="000E09D3" w:rsidRPr="000E09D3">
        <w:rPr>
          <w:color w:val="000000" w:themeColor="text1"/>
          <w:sz w:val="24"/>
        </w:rPr>
        <w:t>Репьёвский</w:t>
      </w:r>
      <w:proofErr w:type="spellEnd"/>
      <w:r w:rsidR="000E09D3" w:rsidRPr="000E09D3">
        <w:rPr>
          <w:color w:val="000000" w:themeColor="text1"/>
          <w:sz w:val="24"/>
        </w:rPr>
        <w:t xml:space="preserve"> район, с. </w:t>
      </w:r>
      <w:proofErr w:type="spellStart"/>
      <w:r w:rsidR="000E09D3" w:rsidRPr="000E09D3">
        <w:rPr>
          <w:color w:val="000000" w:themeColor="text1"/>
          <w:sz w:val="24"/>
        </w:rPr>
        <w:t>Репьёвка</w:t>
      </w:r>
      <w:proofErr w:type="spellEnd"/>
      <w:r w:rsidR="000E09D3" w:rsidRPr="000E09D3">
        <w:rPr>
          <w:color w:val="000000" w:themeColor="text1"/>
          <w:sz w:val="24"/>
        </w:rPr>
        <w:t>., кадастровый номер    36:26:0100008:511</w:t>
      </w:r>
      <w:r w:rsidRPr="000E09D3">
        <w:rPr>
          <w:color w:val="000000" w:themeColor="text1"/>
          <w:sz w:val="24"/>
        </w:rPr>
        <w:t>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before="2"/>
        <w:ind w:hanging="70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 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документации:</w:t>
      </w:r>
    </w:p>
    <w:p w:rsidR="007D6F7E" w:rsidRDefault="006261B2" w:rsidP="00B136DD">
      <w:pPr>
        <w:pStyle w:val="a5"/>
        <w:numPr>
          <w:ilvl w:val="3"/>
          <w:numId w:val="31"/>
        </w:numPr>
        <w:tabs>
          <w:tab w:val="left" w:pos="1638"/>
        </w:tabs>
        <w:spacing w:before="60" w:line="276" w:lineRule="auto"/>
        <w:ind w:right="227" w:firstLine="771"/>
      </w:pPr>
      <w:r>
        <w:rPr>
          <w:sz w:val="24"/>
        </w:rPr>
        <w:t>Частный партнер должен осуществить разработку Проектной документации</w:t>
      </w:r>
      <w:r w:rsidRPr="0084147E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84147E">
        <w:rPr>
          <w:spacing w:val="15"/>
          <w:sz w:val="24"/>
        </w:rPr>
        <w:t xml:space="preserve"> </w:t>
      </w:r>
      <w:r>
        <w:rPr>
          <w:sz w:val="24"/>
        </w:rPr>
        <w:t>основании</w:t>
      </w:r>
      <w:r w:rsidRPr="0084147E">
        <w:rPr>
          <w:spacing w:val="16"/>
          <w:sz w:val="24"/>
        </w:rPr>
        <w:t xml:space="preserve"> </w:t>
      </w:r>
      <w:r>
        <w:rPr>
          <w:sz w:val="24"/>
        </w:rPr>
        <w:t>Технических</w:t>
      </w:r>
      <w:r w:rsidRPr="0084147E">
        <w:rPr>
          <w:spacing w:val="15"/>
          <w:sz w:val="24"/>
        </w:rPr>
        <w:t xml:space="preserve"> </w:t>
      </w:r>
      <w:r>
        <w:rPr>
          <w:sz w:val="24"/>
        </w:rPr>
        <w:t>заданий</w:t>
      </w:r>
      <w:r w:rsidRPr="0084147E">
        <w:rPr>
          <w:spacing w:val="18"/>
          <w:sz w:val="24"/>
        </w:rPr>
        <w:t xml:space="preserve"> </w:t>
      </w:r>
      <w:r>
        <w:rPr>
          <w:sz w:val="24"/>
        </w:rPr>
        <w:t>на</w:t>
      </w:r>
      <w:r w:rsidRPr="0084147E">
        <w:rPr>
          <w:spacing w:val="15"/>
          <w:sz w:val="24"/>
        </w:rPr>
        <w:t xml:space="preserve"> </w:t>
      </w:r>
      <w:r>
        <w:rPr>
          <w:sz w:val="24"/>
        </w:rPr>
        <w:t>Проектирование,</w:t>
      </w:r>
      <w:r w:rsidRPr="0084147E"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 w:rsidRPr="0084147E">
        <w:rPr>
          <w:spacing w:val="15"/>
          <w:sz w:val="24"/>
        </w:rPr>
        <w:t xml:space="preserve"> </w:t>
      </w:r>
      <w:r>
        <w:rPr>
          <w:sz w:val="24"/>
        </w:rPr>
        <w:t>инженерных</w:t>
      </w:r>
      <w:r w:rsidR="0084147E">
        <w:rPr>
          <w:sz w:val="24"/>
        </w:rPr>
        <w:t xml:space="preserve"> </w:t>
      </w:r>
      <w:r>
        <w:t>изысканий</w:t>
      </w:r>
      <w:r w:rsidR="0084147E">
        <w:rPr>
          <w:spacing w:val="-4"/>
        </w:rPr>
        <w:t>.</w:t>
      </w:r>
    </w:p>
    <w:p w:rsidR="007D6F7E" w:rsidRDefault="006261B2">
      <w:pPr>
        <w:pStyle w:val="a3"/>
        <w:spacing w:before="44" w:line="276" w:lineRule="auto"/>
        <w:ind w:right="231"/>
      </w:pPr>
      <w:r>
        <w:t>Технические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proofErr w:type="gramStart"/>
      <w:r>
        <w:t>Приложением</w:t>
      </w:r>
      <w:r>
        <w:rPr>
          <w:spacing w:val="1"/>
        </w:rPr>
        <w:t xml:space="preserve">  </w:t>
      </w:r>
      <w:r>
        <w:t>к</w:t>
      </w:r>
      <w:proofErr w:type="gramEnd"/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счет.</w:t>
      </w:r>
      <w:r>
        <w:rPr>
          <w:spacing w:val="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задания являются</w:t>
      </w:r>
      <w:r>
        <w:rPr>
          <w:spacing w:val="-1"/>
        </w:rPr>
        <w:t xml:space="preserve"> </w:t>
      </w:r>
      <w:r>
        <w:t>неотъемлемой частью</w:t>
      </w:r>
      <w:r>
        <w:rPr>
          <w:spacing w:val="-1"/>
        </w:rPr>
        <w:t xml:space="preserve"> </w:t>
      </w:r>
      <w:r>
        <w:t>Соглашения.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сооружение, (т.е. на каждую составную часть Объекта, указанную в подпунктах «а» - «</w:t>
      </w:r>
      <w:r w:rsidR="0084147E">
        <w:rPr>
          <w:sz w:val="24"/>
        </w:rPr>
        <w:t>ж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4.2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Соглашения);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98"/>
        </w:tabs>
        <w:spacing w:line="276" w:lineRule="auto"/>
        <w:ind w:right="231" w:firstLine="719"/>
        <w:rPr>
          <w:sz w:val="24"/>
        </w:rPr>
      </w:pP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Постановления Правительства РФ от 16.02.2008 №87 "О составе 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содержанию",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проектирование.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6"/>
          <w:tab w:val="left" w:pos="2347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В Технические задания на проектирование составных частей Объекта, а также в Проектную документацию могут быть внесены изменения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 Сторон. В том числе в случае обнаружения ошибок, скрытых недостатков,</w:t>
      </w:r>
      <w:r>
        <w:rPr>
          <w:spacing w:val="1"/>
          <w:sz w:val="24"/>
        </w:rPr>
        <w:t xml:space="preserve"> </w:t>
      </w:r>
      <w:r>
        <w:rPr>
          <w:sz w:val="24"/>
        </w:rPr>
        <w:t>или в случае вступления в силу обязательных для исполнения законодательных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ТЭП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6"/>
          <w:tab w:val="left" w:pos="2347"/>
        </w:tabs>
        <w:spacing w:line="276" w:lineRule="auto"/>
        <w:ind w:right="226" w:firstLine="707"/>
        <w:rPr>
          <w:sz w:val="24"/>
        </w:rPr>
      </w:pPr>
      <w:r>
        <w:rPr>
          <w:sz w:val="24"/>
        </w:rPr>
        <w:t>Технико-экономические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зоны.</w:t>
      </w:r>
    </w:p>
    <w:p w:rsidR="007D6F7E" w:rsidRDefault="006261B2">
      <w:pPr>
        <w:pStyle w:val="a3"/>
        <w:spacing w:line="276" w:lineRule="auto"/>
        <w:ind w:right="225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статьей</w:t>
      </w:r>
      <w:r>
        <w:rPr>
          <w:spacing w:val="41"/>
        </w:rPr>
        <w:t xml:space="preserve"> </w:t>
      </w:r>
      <w:r>
        <w:t>11</w:t>
      </w:r>
      <w:r>
        <w:rPr>
          <w:spacing w:val="39"/>
        </w:rPr>
        <w:t xml:space="preserve"> </w:t>
      </w:r>
      <w:r>
        <w:t>настоящего</w:t>
      </w:r>
      <w:r>
        <w:rPr>
          <w:spacing w:val="39"/>
        </w:rPr>
        <w:t xml:space="preserve"> </w:t>
      </w:r>
      <w:r>
        <w:t>Соглашения)</w:t>
      </w:r>
      <w:r>
        <w:rPr>
          <w:spacing w:val="40"/>
        </w:rPr>
        <w:t xml:space="preserve"> </w:t>
      </w:r>
      <w:r>
        <w:t>составляется</w:t>
      </w:r>
      <w:r>
        <w:rPr>
          <w:spacing w:val="42"/>
        </w:rPr>
        <w:t xml:space="preserve"> </w:t>
      </w:r>
      <w:r>
        <w:t>Согласительный</w:t>
      </w:r>
      <w:r>
        <w:rPr>
          <w:spacing w:val="40"/>
        </w:rPr>
        <w:t xml:space="preserve"> </w:t>
      </w:r>
      <w:r>
        <w:t>Акт</w:t>
      </w:r>
      <w:r>
        <w:rPr>
          <w:spacing w:val="-57"/>
        </w:rPr>
        <w:t xml:space="preserve"> </w:t>
      </w:r>
      <w:r>
        <w:t>(по свободной форме), в котором перечисляются выявленные отличия и принятое по ним</w:t>
      </w:r>
      <w:r>
        <w:rPr>
          <w:spacing w:val="1"/>
        </w:rPr>
        <w:t xml:space="preserve"> </w:t>
      </w:r>
      <w:r>
        <w:t xml:space="preserve">решение – «согласовано» или «нет», а </w:t>
      </w:r>
      <w:proofErr w:type="gramStart"/>
      <w:r>
        <w:t>так же</w:t>
      </w:r>
      <w:proofErr w:type="gramEnd"/>
      <w:r>
        <w:t xml:space="preserve"> возможные замены и/или мероприятия по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Партнёрами согласия.</w:t>
      </w:r>
    </w:p>
    <w:p w:rsidR="007D6F7E" w:rsidRDefault="006261B2" w:rsidP="00834569">
      <w:pPr>
        <w:pStyle w:val="a5"/>
        <w:numPr>
          <w:ilvl w:val="3"/>
          <w:numId w:val="31"/>
        </w:numPr>
        <w:tabs>
          <w:tab w:val="left" w:pos="1638"/>
        </w:tabs>
        <w:spacing w:line="276" w:lineRule="auto"/>
        <w:ind w:right="231" w:firstLine="719"/>
      </w:pPr>
      <w:r>
        <w:rPr>
          <w:sz w:val="24"/>
        </w:rPr>
        <w:t>Частный партнер не осуществляет разработку эскизного проекта</w:t>
      </w:r>
      <w:r w:rsidR="00492203">
        <w:rPr>
          <w:sz w:val="24"/>
        </w:rPr>
        <w:t xml:space="preserve">. </w:t>
      </w:r>
      <w:proofErr w:type="spellStart"/>
      <w:r w:rsidR="00492203">
        <w:rPr>
          <w:sz w:val="24"/>
        </w:rPr>
        <w:t>С</w:t>
      </w:r>
      <w:r>
        <w:t>строительство</w:t>
      </w:r>
      <w:proofErr w:type="spellEnd"/>
      <w:r w:rsidRPr="00492203">
        <w:rPr>
          <w:spacing w:val="1"/>
        </w:rPr>
        <w:t xml:space="preserve"> </w:t>
      </w:r>
      <w:r>
        <w:t>и</w:t>
      </w:r>
      <w:r w:rsidRPr="00492203">
        <w:rPr>
          <w:spacing w:val="1"/>
        </w:rPr>
        <w:t xml:space="preserve"> </w:t>
      </w:r>
      <w:r>
        <w:t>благоустройство</w:t>
      </w:r>
      <w:r w:rsidRPr="00492203">
        <w:rPr>
          <w:spacing w:val="1"/>
        </w:rPr>
        <w:t xml:space="preserve"> </w:t>
      </w:r>
      <w:r>
        <w:t>территории</w:t>
      </w:r>
      <w:r w:rsidRPr="00492203">
        <w:rPr>
          <w:spacing w:val="1"/>
        </w:rPr>
        <w:t xml:space="preserve"> </w:t>
      </w:r>
      <w:r>
        <w:t>в</w:t>
      </w:r>
      <w:r w:rsidRPr="00492203">
        <w:rPr>
          <w:spacing w:val="1"/>
        </w:rPr>
        <w:t xml:space="preserve"> </w:t>
      </w:r>
      <w:r>
        <w:t>рамках</w:t>
      </w:r>
      <w:r w:rsidRPr="00492203">
        <w:rPr>
          <w:spacing w:val="1"/>
        </w:rPr>
        <w:t xml:space="preserve"> </w:t>
      </w:r>
      <w:r>
        <w:t>МЧП</w:t>
      </w:r>
      <w:r w:rsidRPr="00492203">
        <w:rPr>
          <w:spacing w:val="1"/>
        </w:rPr>
        <w:t xml:space="preserve"> </w:t>
      </w:r>
      <w:r>
        <w:t>выполняется</w:t>
      </w:r>
      <w:r w:rsidRPr="00492203">
        <w:rPr>
          <w:spacing w:val="1"/>
        </w:rPr>
        <w:t xml:space="preserve"> </w:t>
      </w:r>
      <w:r>
        <w:t>исключительно</w:t>
      </w:r>
      <w:r w:rsidRPr="00492203">
        <w:rPr>
          <w:spacing w:val="-1"/>
        </w:rPr>
        <w:t xml:space="preserve"> </w:t>
      </w:r>
      <w:r>
        <w:t>в</w:t>
      </w:r>
      <w:r w:rsidRPr="00492203">
        <w:rPr>
          <w:spacing w:val="-1"/>
        </w:rPr>
        <w:t xml:space="preserve"> </w:t>
      </w:r>
      <w:r>
        <w:t>границах</w:t>
      </w:r>
      <w:r w:rsidRPr="00492203">
        <w:rPr>
          <w:spacing w:val="-1"/>
        </w:rPr>
        <w:t xml:space="preserve"> </w:t>
      </w:r>
      <w:r>
        <w:t>предоставленных земельных</w:t>
      </w:r>
      <w:r w:rsidRPr="00492203">
        <w:rPr>
          <w:spacing w:val="-1"/>
        </w:rPr>
        <w:t xml:space="preserve"> </w:t>
      </w:r>
      <w:r>
        <w:t>участков.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before="1" w:line="276" w:lineRule="auto"/>
        <w:ind w:right="226" w:firstLine="719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документации (стадия «П») направляет Проектную документацию на 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согласования.</w:t>
      </w:r>
    </w:p>
    <w:p w:rsidR="007D6F7E" w:rsidRDefault="006261B2">
      <w:pPr>
        <w:pStyle w:val="a3"/>
        <w:spacing w:line="276" w:lineRule="auto"/>
        <w:ind w:right="2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(четырнадцати)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документации от Частного</w:t>
      </w:r>
      <w:r>
        <w:rPr>
          <w:spacing w:val="-3"/>
        </w:rPr>
        <w:t xml:space="preserve"> </w:t>
      </w:r>
      <w:r>
        <w:t>партнера.</w:t>
      </w:r>
    </w:p>
    <w:p w:rsidR="007D6F7E" w:rsidRDefault="006261B2" w:rsidP="0084147E">
      <w:pPr>
        <w:pStyle w:val="a3"/>
        <w:spacing w:line="276" w:lineRule="auto"/>
        <w:ind w:right="22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Проектной документации</w:t>
      </w:r>
      <w:r>
        <w:rPr>
          <w:spacing w:val="1"/>
        </w:rPr>
        <w:t xml:space="preserve"> </w:t>
      </w:r>
      <w:r>
        <w:t>на каждую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Публичного</w:t>
      </w:r>
      <w:r>
        <w:rPr>
          <w:spacing w:val="40"/>
        </w:rPr>
        <w:t xml:space="preserve"> </w:t>
      </w:r>
      <w:r>
        <w:t>партнера</w:t>
      </w:r>
      <w:r>
        <w:rPr>
          <w:spacing w:val="4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течение</w:t>
      </w:r>
      <w:r>
        <w:rPr>
          <w:spacing w:val="42"/>
        </w:rPr>
        <w:t xml:space="preserve"> </w:t>
      </w:r>
      <w:r>
        <w:t>14</w:t>
      </w:r>
      <w:r>
        <w:rPr>
          <w:spacing w:val="44"/>
        </w:rPr>
        <w:t xml:space="preserve"> </w:t>
      </w:r>
      <w:r>
        <w:t>(четырнадцати)</w:t>
      </w:r>
      <w:r>
        <w:rPr>
          <w:spacing w:val="42"/>
        </w:rPr>
        <w:t xml:space="preserve"> </w:t>
      </w:r>
      <w:r>
        <w:t>рабочих</w:t>
      </w:r>
      <w:r>
        <w:rPr>
          <w:spacing w:val="42"/>
        </w:rPr>
        <w:t xml:space="preserve"> </w:t>
      </w:r>
      <w:r>
        <w:t>дней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момента</w:t>
      </w:r>
      <w:r>
        <w:rPr>
          <w:spacing w:val="43"/>
        </w:rPr>
        <w:t xml:space="preserve"> </w:t>
      </w:r>
      <w:r>
        <w:t>получения</w:t>
      </w:r>
      <w:r w:rsidR="0084147E"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согласованной без замечаний.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6"/>
          <w:tab w:val="left" w:pos="2347"/>
        </w:tabs>
        <w:spacing w:line="276" w:lineRule="auto"/>
        <w:ind w:right="227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 Стороны договорились подписать отдельный акт о выполнении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этапа, наличия или 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замечаний.</w:t>
      </w:r>
    </w:p>
    <w:p w:rsidR="007D6F7E" w:rsidRDefault="006261B2">
      <w:pPr>
        <w:pStyle w:val="a3"/>
        <w:spacing w:line="276" w:lineRule="auto"/>
        <w:ind w:right="226"/>
      </w:pPr>
      <w:r>
        <w:t xml:space="preserve">Указанный акт должен быть подготовлен и подписан в 20-ти (двадцати) </w:t>
      </w:r>
      <w:proofErr w:type="spellStart"/>
      <w:r>
        <w:t>дневный</w:t>
      </w:r>
      <w:proofErr w:type="spellEnd"/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Проектирования.</w:t>
      </w:r>
    </w:p>
    <w:p w:rsidR="007D6F7E" w:rsidRDefault="006261B2">
      <w:pPr>
        <w:pStyle w:val="a3"/>
        <w:spacing w:line="276" w:lineRule="auto"/>
        <w:ind w:right="227"/>
      </w:pPr>
      <w:r>
        <w:t>В случае не подписания Публичным партнером вышеуказанного акта об окончании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считаться</w:t>
      </w:r>
      <w:r>
        <w:rPr>
          <w:spacing w:val="-57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надлежащее выполнение</w:t>
      </w:r>
      <w:r>
        <w:rPr>
          <w:spacing w:val="-1"/>
        </w:rPr>
        <w:t xml:space="preserve"> </w:t>
      </w:r>
      <w:r>
        <w:t>работ.</w:t>
      </w:r>
    </w:p>
    <w:p w:rsidR="007D6F7E" w:rsidRDefault="006261B2">
      <w:pPr>
        <w:pStyle w:val="a5"/>
        <w:numPr>
          <w:ilvl w:val="1"/>
          <w:numId w:val="12"/>
        </w:numPr>
        <w:tabs>
          <w:tab w:val="left" w:pos="1638"/>
        </w:tabs>
        <w:spacing w:line="276" w:lineRule="auto"/>
        <w:ind w:right="22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МЧП,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указанных в подпунктах «а» - «</w:t>
      </w:r>
      <w:r w:rsidR="0084147E">
        <w:rPr>
          <w:sz w:val="24"/>
        </w:rPr>
        <w:t>д</w:t>
      </w:r>
      <w:r>
        <w:rPr>
          <w:sz w:val="24"/>
        </w:rPr>
        <w:t>» пункта 4.2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58"/>
          <w:sz w:val="24"/>
        </w:rPr>
        <w:t xml:space="preserve"> </w:t>
      </w:r>
      <w:r>
        <w:rPr>
          <w:sz w:val="24"/>
        </w:rPr>
        <w:t>общая</w:t>
      </w:r>
      <w:r>
        <w:rPr>
          <w:spacing w:val="58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9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9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57"/>
          <w:sz w:val="24"/>
        </w:rPr>
        <w:t xml:space="preserve"> </w:t>
      </w:r>
      <w:r>
        <w:rPr>
          <w:sz w:val="24"/>
        </w:rPr>
        <w:t>чем</w:t>
      </w:r>
      <w:r>
        <w:rPr>
          <w:spacing w:val="58"/>
          <w:sz w:val="24"/>
        </w:rPr>
        <w:t xml:space="preserve"> </w:t>
      </w:r>
      <w:r w:rsidR="0084147E">
        <w:rPr>
          <w:sz w:val="24"/>
        </w:rPr>
        <w:t>____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квадратных метров, с количеством этажей не более чем </w:t>
      </w:r>
      <w:r w:rsidR="0084147E">
        <w:rPr>
          <w:sz w:val="24"/>
        </w:rPr>
        <w:t>один</w:t>
      </w:r>
      <w:r>
        <w:rPr>
          <w:sz w:val="24"/>
        </w:rPr>
        <w:t>, не относящихся к 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особо опасных, технически сложных или уникальных объектов, в соответствии с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 статьи 49 Градостроительного кодекса РФ получение заключения экспертизы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7D6F7E" w:rsidRDefault="006261B2">
      <w:pPr>
        <w:pStyle w:val="a5"/>
        <w:numPr>
          <w:ilvl w:val="1"/>
          <w:numId w:val="12"/>
        </w:numPr>
        <w:tabs>
          <w:tab w:val="left" w:pos="1698"/>
        </w:tabs>
        <w:spacing w:line="276" w:lineRule="auto"/>
        <w:ind w:right="227" w:firstLine="707"/>
        <w:rPr>
          <w:sz w:val="24"/>
        </w:rPr>
      </w:pPr>
      <w:r>
        <w:rPr>
          <w:sz w:val="24"/>
        </w:rPr>
        <w:t>Срок разработки Проектной документации на Объект (и все его 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 указанные в подпунктах «а» - «</w:t>
      </w:r>
      <w:r w:rsidR="0084147E">
        <w:rPr>
          <w:sz w:val="24"/>
        </w:rPr>
        <w:t>д</w:t>
      </w:r>
      <w:r>
        <w:rPr>
          <w:sz w:val="24"/>
        </w:rPr>
        <w:t>» пункта 4.2 настоящего Соглашения)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(девяносто)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МЧП.</w:t>
      </w:r>
    </w:p>
    <w:p w:rsidR="007D6F7E" w:rsidRDefault="006261B2">
      <w:pPr>
        <w:pStyle w:val="a5"/>
        <w:numPr>
          <w:ilvl w:val="1"/>
          <w:numId w:val="12"/>
        </w:numPr>
        <w:tabs>
          <w:tab w:val="left" w:pos="1638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Частный партнер вправе осуществить разработку проектной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составные части Объекта в объеме, определенном в пунктах 6.1</w:t>
      </w:r>
      <w:r>
        <w:rPr>
          <w:spacing w:val="1"/>
          <w:sz w:val="24"/>
        </w:rPr>
        <w:t xml:space="preserve"> </w:t>
      </w:r>
      <w:r>
        <w:rPr>
          <w:sz w:val="24"/>
        </w:rPr>
        <w:t>– 6.2.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 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7D6F7E" w:rsidRDefault="006261B2">
      <w:pPr>
        <w:pStyle w:val="a5"/>
        <w:numPr>
          <w:ilvl w:val="2"/>
          <w:numId w:val="12"/>
        </w:numPr>
        <w:tabs>
          <w:tab w:val="left" w:pos="1638"/>
        </w:tabs>
        <w:spacing w:line="276" w:lineRule="auto"/>
        <w:ind w:right="231" w:firstLine="719"/>
        <w:rPr>
          <w:sz w:val="24"/>
        </w:rPr>
      </w:pP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последним третьих лиц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Приложением 5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Соглашению.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Проектировщиков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требуется.</w:t>
      </w:r>
    </w:p>
    <w:p w:rsidR="007D6F7E" w:rsidRDefault="006261B2">
      <w:pPr>
        <w:pStyle w:val="a3"/>
        <w:spacing w:line="276" w:lineRule="auto"/>
        <w:ind w:right="232" w:firstLine="719"/>
      </w:pPr>
      <w:r>
        <w:t>Частный партнер обязуется направить в адрес Публичного партнера уведомление о</w:t>
      </w:r>
      <w:r>
        <w:rPr>
          <w:spacing w:val="-57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видов работ.</w:t>
      </w:r>
    </w:p>
    <w:p w:rsidR="007D6F7E" w:rsidRDefault="006261B2">
      <w:pPr>
        <w:pStyle w:val="a3"/>
        <w:spacing w:line="276" w:lineRule="auto"/>
        <w:ind w:right="226" w:firstLine="719"/>
      </w:pPr>
      <w:r>
        <w:t>В случае привлечения Частным партнером третьих лиц (Проектировщиков),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5"/>
        </w:rPr>
        <w:t xml:space="preserve"> </w:t>
      </w:r>
      <w:r>
        <w:t>организации,</w:t>
      </w:r>
      <w:r>
        <w:rPr>
          <w:spacing w:val="14"/>
        </w:rPr>
        <w:t xml:space="preserve"> </w:t>
      </w:r>
      <w:r>
        <w:t>свидетельства</w:t>
      </w:r>
      <w:r>
        <w:rPr>
          <w:spacing w:val="14"/>
        </w:rPr>
        <w:t xml:space="preserve"> </w:t>
      </w:r>
      <w:r>
        <w:t>саморегулируемой</w:t>
      </w:r>
      <w:r>
        <w:rPr>
          <w:spacing w:val="15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допуске</w:t>
      </w:r>
      <w:r>
        <w:rPr>
          <w:spacing w:val="-57"/>
        </w:rPr>
        <w:t xml:space="preserve"> </w:t>
      </w:r>
      <w:r>
        <w:t>к определенному виду работ в соответствии с действующим законодательством, такое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выполняемым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требованиям.</w:t>
      </w:r>
    </w:p>
    <w:p w:rsidR="007D6F7E" w:rsidRDefault="006261B2">
      <w:pPr>
        <w:pStyle w:val="a3"/>
        <w:spacing w:line="276" w:lineRule="auto"/>
        <w:ind w:right="229"/>
        <w:jc w:val="right"/>
      </w:pPr>
      <w:r>
        <w:t>В</w:t>
      </w:r>
      <w:r>
        <w:rPr>
          <w:spacing w:val="55"/>
        </w:rPr>
        <w:t xml:space="preserve"> </w:t>
      </w:r>
      <w:r>
        <w:t>указанном</w:t>
      </w:r>
      <w:r>
        <w:rPr>
          <w:spacing w:val="54"/>
        </w:rPr>
        <w:t xml:space="preserve"> </w:t>
      </w:r>
      <w:r>
        <w:t>случае</w:t>
      </w:r>
      <w:r>
        <w:rPr>
          <w:spacing w:val="55"/>
        </w:rPr>
        <w:t xml:space="preserve"> </w:t>
      </w:r>
      <w:r>
        <w:t>Частный</w:t>
      </w:r>
      <w:r>
        <w:rPr>
          <w:spacing w:val="55"/>
        </w:rPr>
        <w:t xml:space="preserve"> </w:t>
      </w:r>
      <w:r>
        <w:t>партнер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уведомлении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заключении</w:t>
      </w:r>
      <w:r>
        <w:rPr>
          <w:spacing w:val="56"/>
        </w:rPr>
        <w:t xml:space="preserve"> </w:t>
      </w:r>
      <w:r>
        <w:t>отдельного</w:t>
      </w:r>
      <w:r>
        <w:rPr>
          <w:spacing w:val="-57"/>
        </w:rPr>
        <w:t xml:space="preserve"> </w:t>
      </w:r>
      <w:r>
        <w:t>вида</w:t>
      </w:r>
      <w:r>
        <w:rPr>
          <w:spacing w:val="12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обязан</w:t>
      </w:r>
      <w:r>
        <w:rPr>
          <w:spacing w:val="15"/>
        </w:rPr>
        <w:t xml:space="preserve"> </w:t>
      </w:r>
      <w:r>
        <w:t>указать</w:t>
      </w:r>
      <w:r>
        <w:rPr>
          <w:spacing w:val="17"/>
        </w:rPr>
        <w:t xml:space="preserve"> </w:t>
      </w:r>
      <w:r>
        <w:t>документы,</w:t>
      </w:r>
      <w:r>
        <w:rPr>
          <w:spacing w:val="15"/>
        </w:rPr>
        <w:t xml:space="preserve"> </w:t>
      </w:r>
      <w:r>
        <w:t>подтверждающие</w:t>
      </w:r>
      <w:r>
        <w:rPr>
          <w:spacing w:val="13"/>
        </w:rPr>
        <w:t xml:space="preserve"> </w:t>
      </w:r>
      <w:r>
        <w:t>наличие</w:t>
      </w:r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подрядчика</w:t>
      </w:r>
      <w:r>
        <w:rPr>
          <w:spacing w:val="12"/>
        </w:rPr>
        <w:t xml:space="preserve"> </w:t>
      </w:r>
      <w:r>
        <w:t>лицензии,</w:t>
      </w:r>
      <w:r>
        <w:rPr>
          <w:spacing w:val="-57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саморегулируемой</w:t>
      </w:r>
      <w:r>
        <w:rPr>
          <w:spacing w:val="2"/>
        </w:rPr>
        <w:t xml:space="preserve"> </w:t>
      </w:r>
      <w:r>
        <w:t>организации, свидетельства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допуске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7D6F7E" w:rsidRDefault="006261B2" w:rsidP="00E133E1">
      <w:pPr>
        <w:pStyle w:val="a3"/>
        <w:spacing w:line="276" w:lineRule="auto"/>
        <w:ind w:right="229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63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согласование и</w:t>
      </w:r>
      <w:r>
        <w:rPr>
          <w:spacing w:val="1"/>
        </w:rPr>
        <w:t xml:space="preserve"> </w:t>
      </w:r>
      <w:r>
        <w:t>приемка результатов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выполнению</w:t>
      </w:r>
      <w:r w:rsidR="00E133E1">
        <w:t xml:space="preserve"> </w:t>
      </w:r>
      <w:r>
        <w:t>инженерных изысканий, подготовке проектной документации, утверждение результатов</w:t>
      </w:r>
      <w:r>
        <w:rPr>
          <w:spacing w:val="1"/>
        </w:rPr>
        <w:t xml:space="preserve"> </w:t>
      </w:r>
      <w:r>
        <w:t>инженерных изысканий, проектной документации должны выполняться специалистами по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проектирования.</w:t>
      </w:r>
    </w:p>
    <w:p w:rsidR="007D6F7E" w:rsidRDefault="006261B2">
      <w:pPr>
        <w:pStyle w:val="a3"/>
        <w:spacing w:before="1" w:line="276" w:lineRule="auto"/>
        <w:ind w:right="226"/>
      </w:pP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изысканиям,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архитектора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национальный</w:t>
      </w:r>
      <w:r>
        <w:rPr>
          <w:spacing w:val="6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проектирования.</w:t>
      </w:r>
    </w:p>
    <w:p w:rsidR="007D6F7E" w:rsidRDefault="006261B2">
      <w:pPr>
        <w:pStyle w:val="a5"/>
        <w:numPr>
          <w:ilvl w:val="2"/>
          <w:numId w:val="12"/>
        </w:numPr>
        <w:tabs>
          <w:tab w:val="left" w:pos="1638"/>
        </w:tabs>
        <w:spacing w:before="2" w:line="276" w:lineRule="auto"/>
        <w:ind w:right="227" w:firstLine="707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7D6F7E" w:rsidRDefault="007D6F7E">
      <w:pPr>
        <w:pStyle w:val="a3"/>
        <w:spacing w:before="6"/>
        <w:ind w:left="0" w:firstLine="0"/>
        <w:jc w:val="left"/>
        <w:rPr>
          <w:sz w:val="27"/>
        </w:rPr>
      </w:pPr>
    </w:p>
    <w:p w:rsidR="007D6F7E" w:rsidRDefault="006261B2">
      <w:pPr>
        <w:pStyle w:val="1"/>
        <w:numPr>
          <w:ilvl w:val="1"/>
          <w:numId w:val="31"/>
        </w:numPr>
        <w:tabs>
          <w:tab w:val="left" w:pos="1638"/>
        </w:tabs>
        <w:jc w:val="both"/>
      </w:pPr>
      <w:bookmarkStart w:id="6" w:name="_bookmark6"/>
      <w:bookmarkEnd w:id="6"/>
      <w:r>
        <w:t>Подготовительные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составных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Объекта.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before="41" w:line="276" w:lineRule="auto"/>
        <w:ind w:left="222" w:right="233" w:firstLine="719"/>
        <w:rPr>
          <w:sz w:val="24"/>
        </w:rPr>
      </w:pPr>
      <w:r>
        <w:rPr>
          <w:sz w:val="24"/>
        </w:rPr>
        <w:t>После разработки Частным Партнером Проектной документации, 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Подготовительные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ограничиваясь):</w:t>
      </w:r>
    </w:p>
    <w:p w:rsidR="007D6F7E" w:rsidRDefault="006261B2">
      <w:pPr>
        <w:pStyle w:val="a3"/>
        <w:spacing w:before="1" w:line="276" w:lineRule="auto"/>
        <w:ind w:right="215" w:firstLine="719"/>
        <w:jc w:val="left"/>
      </w:pPr>
      <w:r>
        <w:rPr>
          <w:b/>
        </w:rPr>
        <w:t xml:space="preserve">а) </w:t>
      </w:r>
      <w:r>
        <w:t>разбивку осей зданий и (или) сооружений с выносом в натуру границ Земельного</w:t>
      </w:r>
      <w:r>
        <w:rPr>
          <w:spacing w:val="-5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1;</w:t>
      </w:r>
    </w:p>
    <w:p w:rsidR="007D6F7E" w:rsidRDefault="006261B2">
      <w:pPr>
        <w:pStyle w:val="a3"/>
        <w:spacing w:line="278" w:lineRule="auto"/>
        <w:ind w:right="215" w:firstLine="719"/>
        <w:jc w:val="left"/>
      </w:pPr>
      <w:r>
        <w:rPr>
          <w:b/>
        </w:rPr>
        <w:t>б)</w:t>
      </w:r>
      <w:r>
        <w:rPr>
          <w:b/>
          <w:spacing w:val="12"/>
        </w:rPr>
        <w:t xml:space="preserve"> </w:t>
      </w:r>
      <w:r>
        <w:t>строительство</w:t>
      </w:r>
      <w:r>
        <w:rPr>
          <w:spacing w:val="13"/>
        </w:rPr>
        <w:t xml:space="preserve"> </w:t>
      </w:r>
      <w:r>
        <w:t>временных</w:t>
      </w:r>
      <w:r>
        <w:rPr>
          <w:spacing w:val="12"/>
        </w:rPr>
        <w:t xml:space="preserve"> </w:t>
      </w:r>
      <w:r>
        <w:t>подъездных</w:t>
      </w:r>
      <w:r>
        <w:rPr>
          <w:spacing w:val="10"/>
        </w:rPr>
        <w:t xml:space="preserve"> </w:t>
      </w:r>
      <w:r>
        <w:t>путей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проездов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:rsidR="007D6F7E" w:rsidRDefault="006261B2">
      <w:pPr>
        <w:pStyle w:val="a3"/>
        <w:spacing w:line="272" w:lineRule="exact"/>
        <w:ind w:left="941" w:firstLine="0"/>
        <w:jc w:val="left"/>
      </w:pPr>
      <w:r>
        <w:rPr>
          <w:b/>
        </w:rPr>
        <w:t>в)</w:t>
      </w:r>
      <w:r>
        <w:rPr>
          <w:b/>
          <w:spacing w:val="-3"/>
        </w:rPr>
        <w:t xml:space="preserve"> </w:t>
      </w:r>
      <w:r>
        <w:t>обустройство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строителей;</w:t>
      </w:r>
    </w:p>
    <w:p w:rsidR="007D6F7E" w:rsidRDefault="006261B2">
      <w:pPr>
        <w:pStyle w:val="a3"/>
        <w:spacing w:before="40" w:line="276" w:lineRule="auto"/>
        <w:ind w:firstLine="719"/>
        <w:jc w:val="left"/>
      </w:pPr>
      <w:r>
        <w:rPr>
          <w:b/>
        </w:rPr>
        <w:t>г)</w:t>
      </w:r>
      <w:r>
        <w:rPr>
          <w:b/>
          <w:spacing w:val="53"/>
        </w:rPr>
        <w:t xml:space="preserve"> </w:t>
      </w:r>
      <w:r>
        <w:t>иные</w:t>
      </w:r>
      <w:r>
        <w:rPr>
          <w:spacing w:val="53"/>
        </w:rPr>
        <w:t xml:space="preserve"> </w:t>
      </w:r>
      <w:r>
        <w:t>необходимые</w:t>
      </w:r>
      <w:r>
        <w:rPr>
          <w:spacing w:val="58"/>
        </w:rPr>
        <w:t xml:space="preserve"> </w:t>
      </w:r>
      <w:r>
        <w:t>мероприятия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подготовке</w:t>
      </w:r>
      <w:r>
        <w:rPr>
          <w:spacing w:val="54"/>
        </w:rPr>
        <w:t xml:space="preserve"> </w:t>
      </w:r>
      <w:r>
        <w:t>территории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lastRenderedPageBreak/>
        <w:t>Проектной документацией.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27"/>
          <w:tab w:val="left" w:pos="1528"/>
        </w:tabs>
        <w:spacing w:before="1"/>
        <w:ind w:left="1527" w:hanging="58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Публичный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Партнер </w:t>
      </w:r>
      <w:r>
        <w:rPr>
          <w:sz w:val="24"/>
        </w:rPr>
        <w:t>обязан:</w:t>
      </w:r>
    </w:p>
    <w:p w:rsidR="007D6F7E" w:rsidRDefault="006261B2">
      <w:pPr>
        <w:pStyle w:val="a3"/>
        <w:spacing w:before="41" w:line="276" w:lineRule="auto"/>
        <w:ind w:right="235" w:firstLine="719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60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Частного</w:t>
      </w:r>
      <w:r>
        <w:rPr>
          <w:spacing w:val="60"/>
        </w:rPr>
        <w:t xml:space="preserve"> </w:t>
      </w:r>
      <w:r>
        <w:t>Партнера,</w:t>
      </w:r>
      <w:r>
        <w:rPr>
          <w:spacing w:val="6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противоречит действующему</w:t>
      </w:r>
      <w:r>
        <w:rPr>
          <w:spacing w:val="-1"/>
        </w:rPr>
        <w:t xml:space="preserve"> </w:t>
      </w:r>
      <w:r>
        <w:t>Законодательству;</w:t>
      </w:r>
    </w:p>
    <w:p w:rsidR="007D6F7E" w:rsidRDefault="006261B2">
      <w:pPr>
        <w:pStyle w:val="a3"/>
        <w:spacing w:line="276" w:lineRule="auto"/>
        <w:ind w:right="225" w:firstLine="719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уведомления о завершении Создания</w:t>
      </w:r>
      <w:r>
        <w:rPr>
          <w:spacing w:val="1"/>
        </w:rPr>
        <w:t xml:space="preserve"> </w:t>
      </w:r>
      <w:r>
        <w:t>Объекта (составной части Объекта) (в том числе</w:t>
      </w:r>
      <w:r>
        <w:rPr>
          <w:spacing w:val="1"/>
        </w:rPr>
        <w:t xml:space="preserve"> </w:t>
      </w:r>
      <w:r>
        <w:t xml:space="preserve">уведомления, указанного в пункте </w:t>
      </w:r>
      <w:hyperlink w:anchor="_bookmark7" w:history="1">
        <w:r>
          <w:t xml:space="preserve">18.10.2.1 </w:t>
        </w:r>
      </w:hyperlink>
      <w:r>
        <w:t>Соглашения) провести совместно с Частным</w:t>
      </w:r>
      <w:r>
        <w:rPr>
          <w:spacing w:val="1"/>
        </w:rPr>
        <w:t xml:space="preserve"> </w:t>
      </w:r>
      <w:r>
        <w:t>Партнером приемку составных частей Объекта на предмет их соответствия Соглашению и</w:t>
      </w:r>
      <w:r>
        <w:rPr>
          <w:spacing w:val="-57"/>
        </w:rPr>
        <w:t xml:space="preserve"> </w:t>
      </w:r>
      <w:r>
        <w:t>Проектной документации, и</w:t>
      </w:r>
      <w:r>
        <w:rPr>
          <w:spacing w:val="-3"/>
        </w:rPr>
        <w:t xml:space="preserve"> </w:t>
      </w:r>
      <w:r>
        <w:t>подписать</w:t>
      </w:r>
      <w:r>
        <w:rPr>
          <w:spacing w:val="4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приемки</w:t>
      </w:r>
      <w:r>
        <w:rPr>
          <w:spacing w:val="-1"/>
        </w:rPr>
        <w:t xml:space="preserve"> </w:t>
      </w:r>
      <w:r>
        <w:t>работ.</w:t>
      </w:r>
    </w:p>
    <w:p w:rsidR="007D6F7E" w:rsidRDefault="006261B2">
      <w:pPr>
        <w:pStyle w:val="a3"/>
        <w:spacing w:line="276" w:lineRule="auto"/>
        <w:ind w:right="226" w:firstLine="71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несоответствий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объектов Соглашению или Проектной документации, Публичный партнер составляет 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несоответствий,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несоответствия в максимально короткий срок. При этом если выявленные несоответствия</w:t>
      </w:r>
      <w:r>
        <w:rPr>
          <w:spacing w:val="1"/>
        </w:rPr>
        <w:t xml:space="preserve"> </w:t>
      </w:r>
      <w:r>
        <w:t>не препятствуют нормальной эксплуатации объектов, это не может являться препятствием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подписания Акта</w:t>
      </w:r>
      <w:r>
        <w:rPr>
          <w:spacing w:val="-4"/>
        </w:rPr>
        <w:t xml:space="preserve"> </w:t>
      </w:r>
      <w:r>
        <w:t>приемки работ.</w:t>
      </w:r>
    </w:p>
    <w:p w:rsidR="007D6F7E" w:rsidRDefault="006261B2" w:rsidP="00E133E1">
      <w:pPr>
        <w:pStyle w:val="a3"/>
        <w:spacing w:before="1" w:line="276" w:lineRule="auto"/>
        <w:ind w:right="226" w:firstLine="71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приемке</w:t>
      </w:r>
      <w:r>
        <w:rPr>
          <w:spacing w:val="1"/>
        </w:rPr>
        <w:t xml:space="preserve"> </w:t>
      </w:r>
      <w:r>
        <w:t>Объекта</w:t>
      </w:r>
      <w:r>
        <w:rPr>
          <w:spacing w:val="20"/>
        </w:rPr>
        <w:t xml:space="preserve"> </w:t>
      </w:r>
      <w:r>
        <w:t>(его</w:t>
      </w:r>
      <w:r>
        <w:rPr>
          <w:spacing w:val="20"/>
        </w:rPr>
        <w:t xml:space="preserve"> </w:t>
      </w:r>
      <w:r>
        <w:t>составных</w:t>
      </w:r>
      <w:r>
        <w:rPr>
          <w:spacing w:val="21"/>
        </w:rPr>
        <w:t xml:space="preserve"> </w:t>
      </w:r>
      <w:r>
        <w:t>частей)</w:t>
      </w:r>
      <w:r>
        <w:rPr>
          <w:spacing w:val="22"/>
        </w:rPr>
        <w:t xml:space="preserve"> </w:t>
      </w:r>
      <w:r>
        <w:t>и/или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подписания</w:t>
      </w:r>
      <w:r>
        <w:rPr>
          <w:spacing w:val="21"/>
        </w:rPr>
        <w:t xml:space="preserve"> </w:t>
      </w:r>
      <w:r>
        <w:t>Акта</w:t>
      </w:r>
      <w:r>
        <w:rPr>
          <w:spacing w:val="19"/>
        </w:rPr>
        <w:t xml:space="preserve"> </w:t>
      </w:r>
      <w:r>
        <w:t>приемки</w:t>
      </w:r>
      <w:r>
        <w:rPr>
          <w:spacing w:val="20"/>
        </w:rPr>
        <w:t xml:space="preserve"> </w:t>
      </w:r>
      <w:r>
        <w:t>работ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указанный</w:t>
      </w:r>
      <w:r>
        <w:rPr>
          <w:spacing w:val="17"/>
        </w:rPr>
        <w:t xml:space="preserve"> </w:t>
      </w:r>
      <w:r>
        <w:t>в</w:t>
      </w:r>
      <w:r w:rsidR="00E133E1"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МЧП,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(тридцать</w:t>
      </w:r>
      <w:r>
        <w:rPr>
          <w:spacing w:val="1"/>
        </w:rPr>
        <w:t xml:space="preserve"> </w:t>
      </w:r>
      <w:r>
        <w:t>первый)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Создания Объекта</w:t>
      </w:r>
      <w:r>
        <w:rPr>
          <w:spacing w:val="-2"/>
        </w:rPr>
        <w:t xml:space="preserve"> </w:t>
      </w:r>
      <w:r>
        <w:t>(составной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Объекта);</w:t>
      </w:r>
    </w:p>
    <w:p w:rsidR="007D6F7E" w:rsidRDefault="006261B2">
      <w:pPr>
        <w:pStyle w:val="a3"/>
        <w:spacing w:before="1" w:line="276" w:lineRule="auto"/>
        <w:ind w:right="224" w:firstLine="719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оказать содействие Частному Партнеру в получении технических условий на</w:t>
      </w:r>
      <w:r>
        <w:rPr>
          <w:spacing w:val="1"/>
        </w:rPr>
        <w:t xml:space="preserve"> </w:t>
      </w:r>
      <w:r>
        <w:t>инженерно-техническое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инфраструктуры) 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Публичного партнера;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55"/>
        </w:tabs>
        <w:spacing w:before="1" w:line="276" w:lineRule="auto"/>
        <w:ind w:right="226" w:firstLine="719"/>
        <w:rPr>
          <w:sz w:val="24"/>
        </w:rPr>
      </w:pPr>
      <w:bookmarkStart w:id="7" w:name="_bookmark7"/>
      <w:bookmarkEnd w:id="7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 соответствующие договоры технологического присоединения к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(точкам)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ресурсоснабжения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(газоснабжения,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тепло-водоснабжения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электроснабжения,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водоотведения,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связи).</w:t>
      </w:r>
    </w:p>
    <w:p w:rsidR="007D6F7E" w:rsidRDefault="006261B2">
      <w:pPr>
        <w:pStyle w:val="a3"/>
        <w:spacing w:before="2" w:line="276" w:lineRule="auto"/>
        <w:ind w:right="227" w:firstLine="719"/>
      </w:pPr>
      <w:r>
        <w:t>Стороны</w:t>
      </w:r>
      <w:r>
        <w:rPr>
          <w:spacing w:val="1"/>
        </w:rPr>
        <w:t xml:space="preserve"> </w:t>
      </w:r>
      <w:r>
        <w:t>определили,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инженерно-техническое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35"/>
        </w:tabs>
        <w:spacing w:line="276" w:lineRule="auto"/>
        <w:ind w:left="222" w:right="232" w:firstLine="707"/>
        <w:rPr>
          <w:sz w:val="24"/>
        </w:rPr>
      </w:pPr>
      <w:r>
        <w:rPr>
          <w:sz w:val="24"/>
        </w:rPr>
        <w:t xml:space="preserve">В рамках этапа </w:t>
      </w:r>
      <w:r>
        <w:rPr>
          <w:b/>
          <w:sz w:val="24"/>
        </w:rPr>
        <w:t xml:space="preserve">Создания Объекта </w:t>
      </w:r>
      <w:r>
        <w:rPr>
          <w:sz w:val="24"/>
        </w:rPr>
        <w:t xml:space="preserve">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создания каждой его 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Частный Партнер обязан: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535"/>
        </w:tabs>
        <w:spacing w:line="278" w:lineRule="auto"/>
        <w:ind w:right="228" w:firstLine="719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разработку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(стадия</w:t>
      </w:r>
      <w:r>
        <w:rPr>
          <w:spacing w:val="1"/>
          <w:sz w:val="24"/>
        </w:rPr>
        <w:t xml:space="preserve"> </w:t>
      </w:r>
      <w:r>
        <w:rPr>
          <w:sz w:val="24"/>
        </w:rPr>
        <w:t>«Р»)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9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8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подпунктах</w:t>
      </w:r>
    </w:p>
    <w:p w:rsidR="007D6F7E" w:rsidRDefault="006261B2">
      <w:pPr>
        <w:pStyle w:val="a3"/>
        <w:spacing w:line="276" w:lineRule="auto"/>
        <w:ind w:right="230" w:firstLine="0"/>
      </w:pPr>
      <w:r>
        <w:t>«а» - «</w:t>
      </w:r>
      <w:r w:rsidR="00E133E1">
        <w:t>д</w:t>
      </w:r>
      <w:r>
        <w:t>» пункта 4.2. настоящего Соглашения на основании Проектной документации. При</w:t>
      </w:r>
      <w:r>
        <w:rPr>
          <w:spacing w:val="-5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Частный партнер</w:t>
      </w:r>
      <w:r>
        <w:rPr>
          <w:spacing w:val="-1"/>
        </w:rPr>
        <w:t xml:space="preserve"> </w:t>
      </w:r>
      <w:r>
        <w:t>обязан:</w:t>
      </w:r>
    </w:p>
    <w:p w:rsidR="007D6F7E" w:rsidRDefault="006261B2">
      <w:pPr>
        <w:pStyle w:val="a3"/>
        <w:spacing w:line="276" w:lineRule="auto"/>
        <w:ind w:right="228" w:firstLine="719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Объект в соответствии с требованиями ГОСТ Р 21.101-2020. «Национальный стандарт</w:t>
      </w:r>
      <w:r>
        <w:rPr>
          <w:spacing w:val="1"/>
        </w:rPr>
        <w:t xml:space="preserve"> </w:t>
      </w:r>
      <w:r>
        <w:t>Российской Федерации. Система проектной документации для строительства. 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проектной и рабочей</w:t>
      </w:r>
      <w:r>
        <w:rPr>
          <w:spacing w:val="-1"/>
        </w:rPr>
        <w:t xml:space="preserve"> </w:t>
      </w:r>
      <w:r>
        <w:t>документации»;</w:t>
      </w:r>
    </w:p>
    <w:p w:rsidR="007D6F7E" w:rsidRDefault="006261B2">
      <w:pPr>
        <w:pStyle w:val="a3"/>
        <w:spacing w:line="278" w:lineRule="auto"/>
        <w:ind w:right="233" w:firstLine="719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документации,</w:t>
      </w:r>
      <w:r>
        <w:rPr>
          <w:spacing w:val="-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Законодательства;</w:t>
      </w:r>
    </w:p>
    <w:p w:rsidR="007D6F7E" w:rsidRDefault="006261B2">
      <w:pPr>
        <w:pStyle w:val="a3"/>
        <w:spacing w:line="272" w:lineRule="exact"/>
        <w:ind w:left="941" w:firstLine="0"/>
      </w:pPr>
      <w:r>
        <w:rPr>
          <w:b/>
        </w:rPr>
        <w:t>в)</w:t>
      </w:r>
      <w:r>
        <w:rPr>
          <w:b/>
          <w:spacing w:val="-4"/>
        </w:rPr>
        <w:t xml:space="preserve"> </w:t>
      </w:r>
      <w:r>
        <w:t>направить</w:t>
      </w:r>
      <w:r>
        <w:rPr>
          <w:spacing w:val="-1"/>
        </w:rPr>
        <w:t xml:space="preserve"> </w:t>
      </w:r>
      <w:r>
        <w:t>Публичному</w:t>
      </w:r>
      <w:r>
        <w:rPr>
          <w:spacing w:val="-3"/>
        </w:rPr>
        <w:t xml:space="preserve"> </w:t>
      </w:r>
      <w:r>
        <w:t>партнеру</w:t>
      </w:r>
      <w:r>
        <w:rPr>
          <w:spacing w:val="-2"/>
        </w:rPr>
        <w:t xml:space="preserve"> </w:t>
      </w:r>
      <w:r>
        <w:t>экземпляр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документации.</w:t>
      </w:r>
    </w:p>
    <w:p w:rsidR="007D6F7E" w:rsidRDefault="006261B2">
      <w:pPr>
        <w:pStyle w:val="a3"/>
        <w:spacing w:before="33" w:line="276" w:lineRule="auto"/>
        <w:ind w:right="224" w:firstLine="719"/>
      </w:pPr>
      <w:r>
        <w:lastRenderedPageBreak/>
        <w:t>Комплект Рабочей документации на каждую отдельную составную часть Объекта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уведомительном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-1"/>
        </w:rPr>
        <w:t xml:space="preserve"> </w:t>
      </w:r>
      <w:r>
        <w:t>согласованию с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передачи «в производство</w:t>
      </w:r>
      <w:r>
        <w:rPr>
          <w:spacing w:val="-1"/>
        </w:rPr>
        <w:t xml:space="preserve"> </w:t>
      </w:r>
      <w:r>
        <w:t>работ».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50"/>
        </w:tabs>
        <w:spacing w:before="1" w:line="276" w:lineRule="auto"/>
        <w:ind w:right="226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Разрешений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 «а»</w:t>
      </w:r>
      <w:r>
        <w:rPr>
          <w:spacing w:val="1"/>
          <w:sz w:val="24"/>
        </w:rPr>
        <w:t xml:space="preserve"> </w:t>
      </w:r>
      <w:r>
        <w:rPr>
          <w:sz w:val="24"/>
        </w:rPr>
        <w:t>- «</w:t>
      </w:r>
      <w:r w:rsidR="008B2339">
        <w:rPr>
          <w:sz w:val="24"/>
        </w:rPr>
        <w:t>д</w:t>
      </w:r>
      <w:r>
        <w:rPr>
          <w:sz w:val="24"/>
        </w:rPr>
        <w:t>» пункта 4.2.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8B2339">
        <w:rPr>
          <w:sz w:val="24"/>
        </w:rPr>
        <w:t>_____________________________________.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362"/>
        </w:tabs>
        <w:ind w:left="1362" w:hanging="42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 </w:t>
      </w:r>
      <w:r>
        <w:rPr>
          <w:b/>
          <w:sz w:val="24"/>
        </w:rPr>
        <w:t>Создания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7D6F7E" w:rsidRDefault="006261B2">
      <w:pPr>
        <w:pStyle w:val="a3"/>
        <w:spacing w:before="41" w:line="276" w:lineRule="auto"/>
        <w:ind w:right="227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Разрешения (за исключением находящихся в зоне ответственности Публичного Партнера)</w:t>
      </w:r>
      <w:r>
        <w:rPr>
          <w:spacing w:val="1"/>
        </w:rPr>
        <w:t xml:space="preserve"> </w:t>
      </w:r>
      <w:r>
        <w:t>и обеспечить своевременное Создание составных частей Объекта надлежащего качества,</w:t>
      </w:r>
      <w:r>
        <w:rPr>
          <w:spacing w:val="1"/>
        </w:rPr>
        <w:t xml:space="preserve"> </w:t>
      </w:r>
      <w:r>
        <w:t>оснащенного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момент</w:t>
      </w:r>
      <w:r>
        <w:rPr>
          <w:spacing w:val="38"/>
        </w:rPr>
        <w:t xml:space="preserve"> </w:t>
      </w:r>
      <w:r>
        <w:t>передачи</w:t>
      </w:r>
      <w:r>
        <w:rPr>
          <w:spacing w:val="38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целей</w:t>
      </w:r>
      <w:r>
        <w:rPr>
          <w:spacing w:val="37"/>
        </w:rPr>
        <w:t xml:space="preserve"> </w:t>
      </w:r>
      <w:r>
        <w:t>Эксплуатации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условиями</w:t>
      </w:r>
    </w:p>
    <w:p w:rsidR="007D6F7E" w:rsidRDefault="006261B2">
      <w:pPr>
        <w:pStyle w:val="a3"/>
        <w:spacing w:before="60" w:line="278" w:lineRule="auto"/>
        <w:ind w:right="228" w:firstLine="0"/>
      </w:pPr>
      <w:r>
        <w:t>настоящего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(необходимой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эксплуатации составных частей</w:t>
      </w:r>
      <w:r>
        <w:rPr>
          <w:spacing w:val="1"/>
        </w:rPr>
        <w:t xml:space="preserve"> </w:t>
      </w:r>
      <w:r>
        <w:t>Объекта);</w:t>
      </w:r>
    </w:p>
    <w:p w:rsidR="007D6F7E" w:rsidRDefault="006261B2">
      <w:pPr>
        <w:pStyle w:val="a3"/>
        <w:spacing w:line="276" w:lineRule="auto"/>
        <w:ind w:right="228" w:firstLine="719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Публичному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графика</w:t>
      </w:r>
      <w:r>
        <w:rPr>
          <w:spacing w:val="-57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Объекте.</w:t>
      </w:r>
    </w:p>
    <w:p w:rsidR="007D6F7E" w:rsidRDefault="006261B2">
      <w:pPr>
        <w:pStyle w:val="a3"/>
        <w:spacing w:line="276" w:lineRule="auto"/>
        <w:ind w:right="231" w:firstLine="719"/>
      </w:pPr>
      <w:r>
        <w:t>Публичный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 работ соответствуют срокам исполнения Частным партнером обязательств по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Соглашению;</w:t>
      </w:r>
    </w:p>
    <w:p w:rsidR="007D6F7E" w:rsidRDefault="006261B2">
      <w:pPr>
        <w:pStyle w:val="a3"/>
        <w:spacing w:line="276" w:lineRule="auto"/>
        <w:ind w:right="228" w:firstLine="719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строительными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поставки Оборудования, материалов и готовых изделий, необходимых для осуществления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монтажных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Подрядчиков;</w:t>
      </w:r>
    </w:p>
    <w:p w:rsidR="007D6F7E" w:rsidRDefault="006261B2">
      <w:pPr>
        <w:pStyle w:val="a3"/>
        <w:spacing w:line="276" w:lineRule="auto"/>
        <w:ind w:right="231"/>
      </w:pPr>
      <w:r>
        <w:rPr>
          <w:b/>
        </w:rPr>
        <w:t>г)</w:t>
      </w:r>
      <w:r>
        <w:rPr>
          <w:b/>
          <w:spacing w:val="1"/>
        </w:rPr>
        <w:t xml:space="preserve"> </w:t>
      </w:r>
      <w:r>
        <w:t>осуществить мероприятия по благоустройству территории, в том числе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 xml:space="preserve">документацией 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 xml:space="preserve">Схема    </w:t>
      </w:r>
      <w:r>
        <w:rPr>
          <w:spacing w:val="1"/>
        </w:rPr>
        <w:t xml:space="preserve"> </w:t>
      </w:r>
      <w:r>
        <w:t xml:space="preserve">планировочной    </w:t>
      </w:r>
      <w:r>
        <w:rPr>
          <w:spacing w:val="1"/>
        </w:rPr>
        <w:t xml:space="preserve"> </w:t>
      </w:r>
      <w:r>
        <w:t xml:space="preserve">организации    </w:t>
      </w:r>
      <w:r>
        <w:rPr>
          <w:spacing w:val="1"/>
        </w:rPr>
        <w:t xml:space="preserve"> </w:t>
      </w:r>
      <w:r>
        <w:t xml:space="preserve">земельного    </w:t>
      </w:r>
      <w:r>
        <w:rPr>
          <w:spacing w:val="1"/>
        </w:rPr>
        <w:t xml:space="preserve"> </w:t>
      </w:r>
      <w:r>
        <w:t>участка»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«СПОЗУ»);</w:t>
      </w:r>
    </w:p>
    <w:p w:rsidR="007D6F7E" w:rsidRDefault="006261B2">
      <w:pPr>
        <w:pStyle w:val="a3"/>
        <w:spacing w:line="276" w:lineRule="auto"/>
        <w:ind w:right="233"/>
      </w:pPr>
      <w:r>
        <w:rPr>
          <w:b/>
        </w:rPr>
        <w:t>д)</w:t>
      </w:r>
      <w:r>
        <w:rPr>
          <w:b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</w:p>
    <w:p w:rsidR="007D6F7E" w:rsidRDefault="006261B2">
      <w:pPr>
        <w:pStyle w:val="a3"/>
        <w:spacing w:line="276" w:lineRule="auto"/>
        <w:ind w:right="227"/>
      </w:pPr>
      <w:r>
        <w:rPr>
          <w:b/>
        </w:rPr>
        <w:t>е)</w:t>
      </w:r>
      <w:r>
        <w:rPr>
          <w:b/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строительно-монтажные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возведению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Объекта в соответствии с требованиями Соглашения, Проектной документацией, а также</w:t>
      </w:r>
      <w:r>
        <w:rPr>
          <w:spacing w:val="1"/>
        </w:rPr>
        <w:t xml:space="preserve"> </w:t>
      </w:r>
      <w:r>
        <w:t>применимыми</w:t>
      </w:r>
      <w:r>
        <w:rPr>
          <w:spacing w:val="-1"/>
        </w:rPr>
        <w:t xml:space="preserve"> </w:t>
      </w:r>
      <w:r>
        <w:t>нормативно-техническими</w:t>
      </w:r>
      <w:r>
        <w:rPr>
          <w:spacing w:val="-1"/>
        </w:rPr>
        <w:t xml:space="preserve"> </w:t>
      </w:r>
      <w:r>
        <w:t>документами, в</w:t>
      </w:r>
      <w:r>
        <w:rPr>
          <w:spacing w:val="-2"/>
        </w:rPr>
        <w:t xml:space="preserve"> </w:t>
      </w:r>
      <w:r>
        <w:t>том числе:</w:t>
      </w:r>
    </w:p>
    <w:p w:rsidR="007D6F7E" w:rsidRDefault="006261B2">
      <w:pPr>
        <w:pStyle w:val="a5"/>
        <w:numPr>
          <w:ilvl w:val="0"/>
          <w:numId w:val="11"/>
        </w:numPr>
        <w:tabs>
          <w:tab w:val="left" w:pos="1638"/>
        </w:tabs>
        <w:spacing w:line="273" w:lineRule="auto"/>
        <w:ind w:right="228" w:firstLine="707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иметь соответствующие сертификаты, технические паспорта и другие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Законодательства;</w:t>
      </w:r>
    </w:p>
    <w:p w:rsidR="007D6F7E" w:rsidRDefault="006261B2">
      <w:pPr>
        <w:pStyle w:val="a5"/>
        <w:numPr>
          <w:ilvl w:val="0"/>
          <w:numId w:val="11"/>
        </w:numPr>
        <w:tabs>
          <w:tab w:val="left" w:pos="1638"/>
        </w:tabs>
        <w:spacing w:before="5" w:line="276" w:lineRule="auto"/>
        <w:ind w:right="229" w:firstLine="707"/>
        <w:rPr>
          <w:sz w:val="24"/>
        </w:rPr>
      </w:pP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не является основанием освобождения Частного Партнера от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Соглашения;</w:t>
      </w:r>
    </w:p>
    <w:p w:rsidR="007D6F7E" w:rsidRDefault="006261B2">
      <w:pPr>
        <w:pStyle w:val="a5"/>
        <w:numPr>
          <w:ilvl w:val="0"/>
          <w:numId w:val="11"/>
        </w:numPr>
        <w:tabs>
          <w:tab w:val="left" w:pos="1638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 исполнения обязательств Частного Партнера по Созданию составных 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Объекта, </w:t>
      </w:r>
      <w:r>
        <w:rPr>
          <w:sz w:val="24"/>
        </w:rPr>
        <w:lastRenderedPageBreak/>
        <w:t>обеспечивает ведение входного контроля поступающих для Создания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характеристики;</w:t>
      </w:r>
    </w:p>
    <w:p w:rsidR="007D6F7E" w:rsidRDefault="006261B2">
      <w:pPr>
        <w:pStyle w:val="a5"/>
        <w:numPr>
          <w:ilvl w:val="0"/>
          <w:numId w:val="11"/>
        </w:numPr>
        <w:tabs>
          <w:tab w:val="left" w:pos="1638"/>
        </w:tabs>
        <w:spacing w:line="273" w:lineRule="auto"/>
        <w:ind w:right="232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качества;</w:t>
      </w:r>
    </w:p>
    <w:p w:rsidR="007D6F7E" w:rsidRDefault="006261B2">
      <w:pPr>
        <w:pStyle w:val="a3"/>
        <w:spacing w:line="276" w:lineRule="auto"/>
        <w:ind w:right="226" w:firstLine="719"/>
      </w:pPr>
      <w:r>
        <w:rPr>
          <w:b/>
        </w:rPr>
        <w:t>ж)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gramStart"/>
      <w:r>
        <w:t>Дефектов</w:t>
      </w:r>
      <w:proofErr w:type="gramEnd"/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при приемке составных частей Объекта, которые препятствуют получению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2"/>
        </w:rPr>
        <w:t xml:space="preserve"> </w:t>
      </w:r>
      <w:r>
        <w:t>составных частей Объекта;</w:t>
      </w:r>
    </w:p>
    <w:p w:rsidR="007D6F7E" w:rsidRDefault="006261B2">
      <w:pPr>
        <w:pStyle w:val="a3"/>
        <w:spacing w:line="278" w:lineRule="auto"/>
        <w:ind w:right="227" w:firstLine="719"/>
      </w:pPr>
      <w:r>
        <w:rPr>
          <w:b/>
        </w:rPr>
        <w:t>з)</w:t>
      </w:r>
      <w:r>
        <w:rPr>
          <w:b/>
          <w:spacing w:val="1"/>
        </w:rPr>
        <w:t xml:space="preserve"> </w:t>
      </w:r>
      <w:r>
        <w:t>после окончания строительно-монтажных работ в течение 15 (пятнадцати)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 уведомить об этом</w:t>
      </w:r>
      <w:r>
        <w:rPr>
          <w:spacing w:val="-2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Партнера;</w:t>
      </w:r>
    </w:p>
    <w:p w:rsidR="007D6F7E" w:rsidRDefault="006261B2">
      <w:pPr>
        <w:pStyle w:val="a3"/>
        <w:spacing w:before="60" w:line="276" w:lineRule="auto"/>
        <w:ind w:right="225" w:firstLine="719"/>
      </w:pPr>
      <w:r>
        <w:rPr>
          <w:b/>
        </w:rPr>
        <w:t>и)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составных</w:t>
      </w:r>
      <w:r>
        <w:rPr>
          <w:spacing w:val="61"/>
        </w:rPr>
        <w:t xml:space="preserve"> </w:t>
      </w:r>
      <w:r>
        <w:t>частей</w:t>
      </w:r>
      <w:r>
        <w:rPr>
          <w:spacing w:val="6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возможность осуществления Публичным Партнером контроля на условиях и в порядке,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статье 11 Соглашения.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before="2" w:line="276" w:lineRule="auto"/>
        <w:ind w:right="23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:rsidR="007D6F7E" w:rsidRDefault="006261B2">
      <w:pPr>
        <w:pStyle w:val="a3"/>
        <w:spacing w:before="1" w:line="276" w:lineRule="auto"/>
        <w:ind w:right="231" w:firstLine="719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нарушались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затрагивались границы</w:t>
      </w:r>
      <w:r>
        <w:rPr>
          <w:spacing w:val="-1"/>
        </w:rPr>
        <w:t xml:space="preserve"> </w:t>
      </w:r>
      <w:r>
        <w:t>соседних земельных</w:t>
      </w:r>
      <w:r>
        <w:rPr>
          <w:spacing w:val="-1"/>
        </w:rPr>
        <w:t xml:space="preserve"> </w:t>
      </w:r>
      <w:r>
        <w:t>участков;</w:t>
      </w:r>
    </w:p>
    <w:p w:rsidR="007D6F7E" w:rsidRDefault="006261B2">
      <w:pPr>
        <w:pStyle w:val="a3"/>
        <w:spacing w:line="276" w:lineRule="auto"/>
        <w:ind w:right="226" w:firstLine="719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осуществлять действия, направленные на обеспечение надлежащего хранения</w:t>
      </w:r>
      <w:r>
        <w:rPr>
          <w:spacing w:val="-57"/>
        </w:rPr>
        <w:t xml:space="preserve"> </w:t>
      </w:r>
      <w:r>
        <w:t>оборудования и материалов на Земельном участке, своевременно освобождать Земельные</w:t>
      </w:r>
      <w:r>
        <w:rPr>
          <w:spacing w:val="1"/>
        </w:rPr>
        <w:t xml:space="preserve"> </w:t>
      </w:r>
      <w:r>
        <w:t>участки от неиспользуемого оборудования и неиспользуемых материалов, строительного</w:t>
      </w:r>
      <w:r>
        <w:rPr>
          <w:spacing w:val="1"/>
        </w:rPr>
        <w:t xml:space="preserve"> </w:t>
      </w:r>
      <w:r>
        <w:t>мусора и предназначенных для временного использования сооружений, которые более не</w:t>
      </w:r>
      <w:r>
        <w:rPr>
          <w:spacing w:val="1"/>
        </w:rPr>
        <w:t xml:space="preserve"> </w:t>
      </w:r>
      <w:r>
        <w:t>требуются</w:t>
      </w:r>
      <w:r>
        <w:rPr>
          <w:spacing w:val="-1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составных частей Объекта;</w:t>
      </w:r>
    </w:p>
    <w:p w:rsidR="007D6F7E" w:rsidRDefault="006261B2">
      <w:pPr>
        <w:pStyle w:val="a3"/>
        <w:spacing w:line="278" w:lineRule="auto"/>
        <w:ind w:right="227" w:firstLine="719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в случае обнаружения в процессе работ на Земельном участке какого-либо</w:t>
      </w:r>
      <w:r>
        <w:rPr>
          <w:spacing w:val="1"/>
        </w:rPr>
        <w:t xml:space="preserve"> </w:t>
      </w:r>
      <w:r>
        <w:t>Опасного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Археологического объекта:</w:t>
      </w:r>
    </w:p>
    <w:p w:rsidR="007D6F7E" w:rsidRDefault="006261B2">
      <w:pPr>
        <w:pStyle w:val="a5"/>
        <w:numPr>
          <w:ilvl w:val="0"/>
          <w:numId w:val="11"/>
        </w:numPr>
        <w:tabs>
          <w:tab w:val="left" w:pos="1637"/>
          <w:tab w:val="left" w:pos="1638"/>
        </w:tabs>
        <w:spacing w:line="271" w:lineRule="auto"/>
        <w:ind w:right="231" w:firstLine="719"/>
        <w:jc w:val="left"/>
        <w:rPr>
          <w:sz w:val="24"/>
        </w:rPr>
      </w:pPr>
      <w:r>
        <w:rPr>
          <w:sz w:val="24"/>
        </w:rPr>
        <w:t>незамедлительно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48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-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 орган;</w:t>
      </w:r>
    </w:p>
    <w:p w:rsidR="007D6F7E" w:rsidRDefault="006261B2">
      <w:pPr>
        <w:pStyle w:val="a5"/>
        <w:numPr>
          <w:ilvl w:val="0"/>
          <w:numId w:val="11"/>
        </w:numPr>
        <w:tabs>
          <w:tab w:val="left" w:pos="1637"/>
          <w:tab w:val="left" w:pos="1638"/>
        </w:tabs>
        <w:spacing w:before="3" w:line="273" w:lineRule="auto"/>
        <w:ind w:right="229" w:firstLine="719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53"/>
          <w:sz w:val="24"/>
        </w:rPr>
        <w:t xml:space="preserve"> </w:t>
      </w:r>
      <w:r>
        <w:rPr>
          <w:sz w:val="24"/>
        </w:rPr>
        <w:t>такие</w:t>
      </w:r>
      <w:r>
        <w:rPr>
          <w:spacing w:val="51"/>
          <w:sz w:val="24"/>
        </w:rPr>
        <w:t xml:space="preserve"> </w:t>
      </w:r>
      <w:r>
        <w:rPr>
          <w:sz w:val="24"/>
        </w:rPr>
        <w:t>меры,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имущества;</w:t>
      </w:r>
    </w:p>
    <w:p w:rsidR="007D6F7E" w:rsidRDefault="006261B2">
      <w:pPr>
        <w:pStyle w:val="a5"/>
        <w:numPr>
          <w:ilvl w:val="0"/>
          <w:numId w:val="11"/>
        </w:numPr>
        <w:tabs>
          <w:tab w:val="left" w:pos="1637"/>
          <w:tab w:val="left" w:pos="1638"/>
          <w:tab w:val="left" w:pos="2468"/>
          <w:tab w:val="left" w:pos="3976"/>
          <w:tab w:val="left" w:pos="4362"/>
          <w:tab w:val="left" w:pos="5991"/>
          <w:tab w:val="left" w:pos="6368"/>
          <w:tab w:val="left" w:pos="8083"/>
        </w:tabs>
        <w:spacing w:before="3" w:line="271" w:lineRule="auto"/>
        <w:ind w:right="231" w:firstLine="719"/>
        <w:jc w:val="left"/>
        <w:rPr>
          <w:sz w:val="24"/>
        </w:rPr>
      </w:pPr>
      <w:r>
        <w:rPr>
          <w:sz w:val="24"/>
        </w:rPr>
        <w:t>далее</w:t>
      </w:r>
      <w:r>
        <w:rPr>
          <w:sz w:val="24"/>
        </w:rPr>
        <w:tab/>
        <w:t>действовать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требованиями</w:t>
      </w:r>
      <w:r>
        <w:rPr>
          <w:sz w:val="24"/>
        </w:rPr>
        <w:tab/>
      </w:r>
      <w:r>
        <w:rPr>
          <w:spacing w:val="-1"/>
          <w:sz w:val="24"/>
        </w:rPr>
        <w:t>действующего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соответствующих государственных органов;</w:t>
      </w:r>
    </w:p>
    <w:p w:rsidR="007D6F7E" w:rsidRDefault="006261B2">
      <w:pPr>
        <w:pStyle w:val="a5"/>
        <w:numPr>
          <w:ilvl w:val="0"/>
          <w:numId w:val="11"/>
        </w:numPr>
        <w:tabs>
          <w:tab w:val="left" w:pos="1637"/>
          <w:tab w:val="left" w:pos="1638"/>
        </w:tabs>
        <w:spacing w:before="8" w:line="271" w:lineRule="auto"/>
        <w:ind w:right="232" w:firstLine="719"/>
        <w:jc w:val="left"/>
        <w:rPr>
          <w:sz w:val="24"/>
        </w:rPr>
      </w:pPr>
      <w:r>
        <w:rPr>
          <w:sz w:val="24"/>
        </w:rPr>
        <w:t>приложить</w:t>
      </w:r>
      <w:r>
        <w:rPr>
          <w:spacing w:val="58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56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того,</w:t>
      </w:r>
      <w:r>
        <w:rPr>
          <w:spacing w:val="58"/>
          <w:sz w:val="24"/>
        </w:rPr>
        <w:t xml:space="preserve"> </w:t>
      </w:r>
      <w:r>
        <w:rPr>
          <w:sz w:val="24"/>
        </w:rPr>
        <w:t>чтобы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потребовалось</w:t>
      </w:r>
      <w:r>
        <w:rPr>
          <w:spacing w:val="58"/>
          <w:sz w:val="24"/>
        </w:rPr>
        <w:t xml:space="preserve"> </w:t>
      </w:r>
      <w:r>
        <w:rPr>
          <w:sz w:val="24"/>
        </w:rPr>
        <w:t>отсрочки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обязательств по Соглашению.</w:t>
      </w:r>
    </w:p>
    <w:p w:rsidR="007D6F7E" w:rsidRDefault="006261B2">
      <w:pPr>
        <w:pStyle w:val="a3"/>
        <w:spacing w:before="5" w:line="278" w:lineRule="auto"/>
        <w:ind w:right="232" w:firstLine="719"/>
      </w:pPr>
      <w:r>
        <w:rPr>
          <w:b/>
        </w:rPr>
        <w:t>ж)</w:t>
      </w:r>
      <w:r>
        <w:rPr>
          <w:b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выявленные</w:t>
      </w:r>
      <w:r>
        <w:rPr>
          <w:spacing w:val="-3"/>
        </w:rPr>
        <w:t xml:space="preserve"> </w:t>
      </w:r>
      <w:r>
        <w:t>контролирующими органами;</w:t>
      </w:r>
    </w:p>
    <w:p w:rsidR="007D6F7E" w:rsidRDefault="006261B2">
      <w:pPr>
        <w:pStyle w:val="a3"/>
        <w:spacing w:line="276" w:lineRule="auto"/>
        <w:ind w:right="226" w:firstLine="719"/>
      </w:pPr>
      <w:r>
        <w:rPr>
          <w:b/>
        </w:rPr>
        <w:t>з)</w:t>
      </w:r>
      <w:r>
        <w:rPr>
          <w:b/>
          <w:spacing w:val="61"/>
        </w:rPr>
        <w:t xml:space="preserve"> </w:t>
      </w:r>
      <w:r>
        <w:t>обеспечивать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течение</w:t>
      </w:r>
      <w:r>
        <w:rPr>
          <w:spacing w:val="61"/>
        </w:rPr>
        <w:t xml:space="preserve"> </w:t>
      </w:r>
      <w:r>
        <w:t>периода</w:t>
      </w:r>
      <w:r>
        <w:rPr>
          <w:spacing w:val="61"/>
        </w:rPr>
        <w:t xml:space="preserve"> </w:t>
      </w:r>
      <w:r>
        <w:t>строительных</w:t>
      </w:r>
      <w:r>
        <w:rPr>
          <w:spacing w:val="61"/>
        </w:rPr>
        <w:t xml:space="preserve"> </w:t>
      </w:r>
      <w:r>
        <w:t xml:space="preserve">работ  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применимым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практикой в строительстве в целях недопущения на Земельный участок лиц, кроме тех,</w:t>
      </w:r>
      <w:r>
        <w:rPr>
          <w:spacing w:val="1"/>
        </w:rPr>
        <w:t xml:space="preserve"> </w:t>
      </w:r>
      <w:r>
        <w:t>которым Частным Партнером или Публичным Партнером предоставлено право доступа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Соглашением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Законодательством;</w:t>
      </w:r>
    </w:p>
    <w:p w:rsidR="007D6F7E" w:rsidRDefault="006261B2">
      <w:pPr>
        <w:pStyle w:val="a3"/>
        <w:spacing w:line="276" w:lineRule="auto"/>
        <w:ind w:right="227" w:firstLine="719"/>
      </w:pPr>
      <w:r>
        <w:rPr>
          <w:b/>
        </w:rPr>
        <w:t>и)</w:t>
      </w:r>
      <w:r>
        <w:rPr>
          <w:b/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Земельных участков в целях снижения ущерба, который может быть причинен</w:t>
      </w:r>
      <w:r>
        <w:rPr>
          <w:spacing w:val="-57"/>
        </w:rPr>
        <w:t xml:space="preserve"> </w:t>
      </w:r>
      <w:r>
        <w:t>третьим лицам и их имуществу в результате загрязнения, шума и других последствий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Земельных участках;</w:t>
      </w:r>
    </w:p>
    <w:p w:rsidR="007D6F7E" w:rsidRDefault="006261B2">
      <w:pPr>
        <w:pStyle w:val="a3"/>
        <w:spacing w:line="276" w:lineRule="auto"/>
        <w:ind w:right="224" w:firstLine="719"/>
      </w:pPr>
      <w:r>
        <w:rPr>
          <w:b/>
        </w:rPr>
        <w:t>к)</w:t>
      </w:r>
      <w:r>
        <w:rPr>
          <w:b/>
          <w:spacing w:val="1"/>
        </w:rPr>
        <w:t xml:space="preserve"> </w:t>
      </w:r>
      <w:r>
        <w:t>обеспечить, чтобы выбросы в атмосферу, отвод сточных вод и вывод их на</w:t>
      </w:r>
      <w:r>
        <w:rPr>
          <w:spacing w:val="1"/>
        </w:rPr>
        <w:t xml:space="preserve"> </w:t>
      </w:r>
      <w:r>
        <w:lastRenderedPageBreak/>
        <w:t>поверхность, обращение с отходами и их размещение, возникающие в связи с Созданием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производились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превышали установленные</w:t>
      </w:r>
      <w:r>
        <w:rPr>
          <w:spacing w:val="-2"/>
        </w:rPr>
        <w:t xml:space="preserve"> </w:t>
      </w:r>
      <w:r>
        <w:t>нормы;</w:t>
      </w:r>
    </w:p>
    <w:p w:rsidR="007D6F7E" w:rsidRDefault="006261B2">
      <w:pPr>
        <w:pStyle w:val="a3"/>
        <w:spacing w:line="276" w:lineRule="auto"/>
        <w:ind w:right="228" w:firstLine="719"/>
      </w:pPr>
      <w:r>
        <w:t>л)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 Частным партнером и привлеченных им лицами, всех применимых 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строительную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находящихся на</w:t>
      </w:r>
      <w:r>
        <w:rPr>
          <w:spacing w:val="-1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участке;</w:t>
      </w:r>
    </w:p>
    <w:p w:rsidR="007D6F7E" w:rsidRDefault="006261B2" w:rsidP="008B2339">
      <w:pPr>
        <w:pStyle w:val="a3"/>
        <w:spacing w:line="276" w:lineRule="auto"/>
        <w:ind w:right="231" w:firstLine="719"/>
      </w:pPr>
      <w:r>
        <w:t>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проведение контроля за выполнением работ, которые оказывают влияние на безопасность</w:t>
      </w:r>
      <w:r>
        <w:rPr>
          <w:spacing w:val="1"/>
        </w:rPr>
        <w:t xml:space="preserve"> </w:t>
      </w:r>
      <w:r>
        <w:t>объекта</w:t>
      </w:r>
      <w:r>
        <w:rPr>
          <w:spacing w:val="52"/>
        </w:rPr>
        <w:t xml:space="preserve"> </w:t>
      </w:r>
      <w:r>
        <w:t>капитального</w:t>
      </w:r>
      <w:r>
        <w:rPr>
          <w:spacing w:val="51"/>
        </w:rPr>
        <w:t xml:space="preserve"> </w:t>
      </w:r>
      <w:r>
        <w:t>строительства,</w:t>
      </w:r>
      <w:r>
        <w:rPr>
          <w:spacing w:val="53"/>
        </w:rPr>
        <w:t xml:space="preserve"> </w:t>
      </w:r>
      <w:r>
        <w:t>требуется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Законодательством,</w:t>
      </w:r>
      <w:r>
        <w:rPr>
          <w:spacing w:val="53"/>
        </w:rPr>
        <w:t xml:space="preserve"> </w:t>
      </w:r>
      <w:r>
        <w:t>в</w:t>
      </w:r>
      <w:r w:rsidR="008B2339">
        <w:t xml:space="preserve"> </w:t>
      </w:r>
      <w:r>
        <w:t>зависимости от обстоятельств, обеспечить проведение таких форм контроля, надзора или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градостроительное</w:t>
      </w:r>
      <w:r>
        <w:rPr>
          <w:spacing w:val="1"/>
        </w:rPr>
        <w:t xml:space="preserve"> </w:t>
      </w:r>
      <w:r>
        <w:t>законодательство;</w:t>
      </w:r>
    </w:p>
    <w:p w:rsidR="007D6F7E" w:rsidRDefault="006261B2">
      <w:pPr>
        <w:pStyle w:val="a3"/>
        <w:spacing w:before="1" w:line="276" w:lineRule="auto"/>
        <w:ind w:right="228" w:firstLine="719"/>
      </w:pPr>
      <w:r>
        <w:t>н)</w:t>
      </w:r>
      <w:r>
        <w:rPr>
          <w:spacing w:val="1"/>
        </w:rPr>
        <w:t xml:space="preserve"> </w:t>
      </w:r>
      <w:r>
        <w:t>осуществить необходимые действия, направленные на подключение Объекта</w:t>
      </w:r>
      <w:r>
        <w:rPr>
          <w:spacing w:val="-57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применимо)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96"/>
        </w:tabs>
        <w:spacing w:before="1" w:line="276" w:lineRule="auto"/>
        <w:ind w:left="222" w:right="230" w:firstLine="719"/>
        <w:rPr>
          <w:sz w:val="24"/>
        </w:rPr>
      </w:pPr>
      <w:r>
        <w:rPr>
          <w:sz w:val="24"/>
        </w:rPr>
        <w:t>Частный Партнер несет ответственность за качество выполненных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 составных частей Объекта и их соответствие требованиям Законодательства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 Проектной документации, ведение исполнительной документации,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работ, которые оказывают влияние на безопасность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 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96"/>
        </w:tabs>
        <w:spacing w:line="276" w:lineRule="auto"/>
        <w:ind w:left="222" w:right="228" w:firstLine="707"/>
        <w:rPr>
          <w:sz w:val="24"/>
        </w:rPr>
      </w:pPr>
      <w:r>
        <w:rPr>
          <w:sz w:val="24"/>
        </w:rPr>
        <w:t>Частный партнер вправе осуществить 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line="276" w:lineRule="auto"/>
        <w:ind w:right="231" w:firstLine="707"/>
        <w:rPr>
          <w:sz w:val="24"/>
        </w:rPr>
      </w:pP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 третьих лиц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Приложением 5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Соглашению.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Подрядчиков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7D6F7E" w:rsidRDefault="006261B2">
      <w:pPr>
        <w:pStyle w:val="a3"/>
        <w:spacing w:line="276" w:lineRule="auto"/>
        <w:ind w:right="232" w:firstLine="719"/>
      </w:pPr>
      <w:r>
        <w:t>Частный партнер обязуется направить в адрес Публичного партнера уведомление о</w:t>
      </w:r>
      <w:r>
        <w:rPr>
          <w:spacing w:val="-57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видов работ.</w:t>
      </w:r>
    </w:p>
    <w:p w:rsidR="007D6F7E" w:rsidRDefault="006261B2">
      <w:pPr>
        <w:pStyle w:val="a3"/>
        <w:spacing w:before="2" w:line="276" w:lineRule="auto"/>
        <w:ind w:right="23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(Подрядчиков)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5"/>
        </w:rPr>
        <w:t xml:space="preserve"> </w:t>
      </w:r>
      <w:r>
        <w:t>организации,</w:t>
      </w:r>
      <w:r>
        <w:rPr>
          <w:spacing w:val="14"/>
        </w:rPr>
        <w:t xml:space="preserve"> </w:t>
      </w:r>
      <w:r>
        <w:t>свидетельства</w:t>
      </w:r>
      <w:r>
        <w:rPr>
          <w:spacing w:val="14"/>
        </w:rPr>
        <w:t xml:space="preserve"> </w:t>
      </w:r>
      <w:r>
        <w:t>саморегулируемой</w:t>
      </w:r>
      <w:r>
        <w:rPr>
          <w:spacing w:val="15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допуске</w:t>
      </w:r>
      <w:r>
        <w:rPr>
          <w:spacing w:val="-57"/>
        </w:rPr>
        <w:t xml:space="preserve"> </w:t>
      </w:r>
      <w:r>
        <w:t>к определенному виду работ в соответствии с действующим законодательством, такое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выполняемым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требованиям.</w:t>
      </w:r>
    </w:p>
    <w:p w:rsidR="007D6F7E" w:rsidRDefault="006261B2">
      <w:pPr>
        <w:pStyle w:val="a3"/>
        <w:spacing w:line="276" w:lineRule="auto"/>
        <w:ind w:right="229"/>
      </w:pPr>
      <w:r>
        <w:t>В указанном случае</w:t>
      </w:r>
      <w:r>
        <w:rPr>
          <w:spacing w:val="1"/>
        </w:rPr>
        <w:t xml:space="preserve"> </w:t>
      </w:r>
      <w:r>
        <w:t>Частный партнер в уведомлении</w:t>
      </w:r>
      <w:r>
        <w:rPr>
          <w:spacing w:val="1"/>
        </w:rPr>
        <w:t xml:space="preserve"> </w:t>
      </w:r>
      <w:r>
        <w:t>о заключении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договора обязан указать документы, подтверждающие наличие у подрядчика лицензии,</w:t>
      </w:r>
      <w:r>
        <w:rPr>
          <w:spacing w:val="1"/>
        </w:rPr>
        <w:t xml:space="preserve"> </w:t>
      </w:r>
      <w:r>
        <w:t>членства в саморегулируемой организации, свидетельства саморегулируемой организации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допуске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line="276" w:lineRule="auto"/>
        <w:ind w:right="227" w:firstLine="707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 или ненадлежащее исполнение обязательств по этапу Создания 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Объекта, Подготовительных работ Третьим лицом (в случае его привлечения), как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25" w:firstLine="719"/>
        <w:rPr>
          <w:sz w:val="24"/>
        </w:rPr>
      </w:pPr>
      <w:r>
        <w:rPr>
          <w:sz w:val="24"/>
        </w:rPr>
        <w:t>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 партнером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Частный партнер обязан получить Разрешения на ввод составных частей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 w:rsidR="008B2339">
        <w:rPr>
          <w:sz w:val="24"/>
        </w:rPr>
        <w:t>РФ.</w:t>
      </w:r>
    </w:p>
    <w:p w:rsidR="007D6F7E" w:rsidRDefault="006261B2" w:rsidP="00B136DD">
      <w:pPr>
        <w:pStyle w:val="a5"/>
        <w:numPr>
          <w:ilvl w:val="3"/>
          <w:numId w:val="31"/>
        </w:numPr>
        <w:tabs>
          <w:tab w:val="left" w:pos="1528"/>
        </w:tabs>
        <w:spacing w:before="60" w:line="276" w:lineRule="auto"/>
        <w:ind w:right="226" w:firstLine="629"/>
      </w:pPr>
      <w:r>
        <w:rPr>
          <w:sz w:val="24"/>
        </w:rPr>
        <w:t>Стороны пришли к соглашению, что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Разрешения на ввод в эксплуатацию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составных частей Объекта (полученные в порядке, определенном в пункте 7.7. настоящего</w:t>
      </w:r>
      <w:r w:rsidRPr="008B2339">
        <w:rPr>
          <w:spacing w:val="-57"/>
          <w:sz w:val="24"/>
        </w:rPr>
        <w:t xml:space="preserve"> </w:t>
      </w:r>
      <w:r>
        <w:rPr>
          <w:sz w:val="24"/>
        </w:rPr>
        <w:t>Соглашения),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а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также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акт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(подписанный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«б»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7.2.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Соглашения)</w:t>
      </w:r>
      <w:r w:rsidRPr="008B2339">
        <w:rPr>
          <w:spacing w:val="61"/>
          <w:sz w:val="24"/>
        </w:rPr>
        <w:t xml:space="preserve"> </w:t>
      </w:r>
      <w:r>
        <w:rPr>
          <w:sz w:val="24"/>
        </w:rPr>
        <w:t>являются</w:t>
      </w:r>
      <w:r w:rsidRPr="008B2339">
        <w:rPr>
          <w:spacing w:val="61"/>
          <w:sz w:val="24"/>
        </w:rPr>
        <w:t xml:space="preserve"> </w:t>
      </w:r>
      <w:r>
        <w:rPr>
          <w:sz w:val="24"/>
        </w:rPr>
        <w:t>достаточными</w:t>
      </w:r>
      <w:r w:rsidRPr="008B2339"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 w:rsidRPr="008B2339">
        <w:rPr>
          <w:spacing w:val="54"/>
          <w:sz w:val="24"/>
        </w:rPr>
        <w:t xml:space="preserve"> </w:t>
      </w:r>
      <w:r>
        <w:rPr>
          <w:sz w:val="24"/>
        </w:rPr>
        <w:t>подтверждающими</w:t>
      </w:r>
      <w:r w:rsidRPr="008B2339">
        <w:rPr>
          <w:spacing w:val="55"/>
          <w:sz w:val="24"/>
        </w:rPr>
        <w:t xml:space="preserve"> </w:t>
      </w:r>
      <w:r>
        <w:rPr>
          <w:sz w:val="24"/>
        </w:rPr>
        <w:t>соответствие</w:t>
      </w:r>
      <w:r w:rsidRPr="008B2339">
        <w:rPr>
          <w:spacing w:val="57"/>
          <w:sz w:val="24"/>
        </w:rPr>
        <w:t xml:space="preserve"> </w:t>
      </w:r>
      <w:r>
        <w:rPr>
          <w:sz w:val="24"/>
        </w:rPr>
        <w:t>составных</w:t>
      </w:r>
      <w:r w:rsidRPr="008B2339">
        <w:rPr>
          <w:spacing w:val="56"/>
          <w:sz w:val="24"/>
        </w:rPr>
        <w:t xml:space="preserve"> </w:t>
      </w:r>
      <w:r>
        <w:rPr>
          <w:sz w:val="24"/>
        </w:rPr>
        <w:t>частей</w:t>
      </w:r>
      <w:r w:rsidRPr="008B2339">
        <w:rPr>
          <w:spacing w:val="56"/>
          <w:sz w:val="24"/>
        </w:rPr>
        <w:t xml:space="preserve"> </w:t>
      </w:r>
      <w:r>
        <w:rPr>
          <w:sz w:val="24"/>
        </w:rPr>
        <w:t>Объекта</w:t>
      </w:r>
      <w:r w:rsidRPr="008B2339">
        <w:rPr>
          <w:spacing w:val="53"/>
          <w:sz w:val="24"/>
        </w:rPr>
        <w:t xml:space="preserve"> </w:t>
      </w:r>
      <w:r>
        <w:rPr>
          <w:sz w:val="24"/>
        </w:rPr>
        <w:t>требованиям</w:t>
      </w:r>
      <w:r w:rsidR="008B2339">
        <w:rPr>
          <w:sz w:val="24"/>
        </w:rPr>
        <w:t xml:space="preserve"> </w:t>
      </w:r>
      <w:r>
        <w:t>Законодательства</w:t>
      </w:r>
      <w:r w:rsidRPr="008B2339">
        <w:rPr>
          <w:spacing w:val="-4"/>
        </w:rPr>
        <w:t xml:space="preserve"> </w:t>
      </w:r>
      <w:r>
        <w:t>и</w:t>
      </w:r>
      <w:r w:rsidRPr="008B2339">
        <w:rPr>
          <w:spacing w:val="-1"/>
        </w:rPr>
        <w:t xml:space="preserve"> </w:t>
      </w:r>
      <w:r>
        <w:t>настоящего</w:t>
      </w:r>
      <w:r w:rsidRPr="008B2339">
        <w:rPr>
          <w:spacing w:val="-1"/>
        </w:rPr>
        <w:t xml:space="preserve"> </w:t>
      </w:r>
      <w:r>
        <w:t>Соглашения.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528"/>
        </w:tabs>
        <w:spacing w:before="44" w:line="276" w:lineRule="auto"/>
        <w:ind w:right="225" w:firstLine="707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этапу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(двенадцати) месяцев с момента Утверждения Проектной документации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 о выполнении работ по этапу Проектирование (в порядке и сроки,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6.4.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Соглашения).</w:t>
      </w:r>
    </w:p>
    <w:p w:rsidR="007D6F7E" w:rsidRDefault="007D6F7E">
      <w:pPr>
        <w:pStyle w:val="a3"/>
        <w:spacing w:before="7"/>
        <w:ind w:left="0" w:firstLine="0"/>
        <w:jc w:val="left"/>
        <w:rPr>
          <w:sz w:val="27"/>
        </w:rPr>
      </w:pPr>
    </w:p>
    <w:p w:rsidR="007D6F7E" w:rsidRDefault="006261B2">
      <w:pPr>
        <w:pStyle w:val="a5"/>
        <w:numPr>
          <w:ilvl w:val="2"/>
          <w:numId w:val="31"/>
        </w:numPr>
        <w:tabs>
          <w:tab w:val="left" w:pos="1696"/>
        </w:tabs>
        <w:ind w:left="1695" w:hanging="755"/>
        <w:rPr>
          <w:b/>
          <w:sz w:val="24"/>
        </w:rPr>
      </w:pPr>
      <w:r>
        <w:rPr>
          <w:b/>
          <w:sz w:val="24"/>
        </w:rPr>
        <w:t>Гарантийный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96"/>
        </w:tabs>
        <w:spacing w:before="41" w:line="276" w:lineRule="auto"/>
        <w:ind w:right="232" w:firstLine="719"/>
        <w:rPr>
          <w:sz w:val="24"/>
        </w:rPr>
      </w:pPr>
      <w:r>
        <w:rPr>
          <w:sz w:val="24"/>
        </w:rPr>
        <w:t>По соглашению Сторон устанавливаются следующие гарантийные сроки 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Объекта:</w:t>
      </w:r>
    </w:p>
    <w:p w:rsidR="007D6F7E" w:rsidRDefault="006261B2">
      <w:pPr>
        <w:pStyle w:val="a5"/>
        <w:numPr>
          <w:ilvl w:val="2"/>
          <w:numId w:val="14"/>
        </w:numPr>
        <w:tabs>
          <w:tab w:val="left" w:pos="1113"/>
        </w:tabs>
        <w:spacing w:line="278" w:lineRule="auto"/>
        <w:ind w:right="229" w:firstLine="719"/>
        <w:rPr>
          <w:sz w:val="24"/>
        </w:rPr>
      </w:pPr>
      <w:r>
        <w:rPr>
          <w:sz w:val="24"/>
        </w:rPr>
        <w:t>в течение 3 (трех) лет для инженерных систем, материалов, работ (отделочных,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сантехнических);</w:t>
      </w:r>
    </w:p>
    <w:p w:rsidR="007D6F7E" w:rsidRDefault="006261B2">
      <w:pPr>
        <w:pStyle w:val="a5"/>
        <w:numPr>
          <w:ilvl w:val="2"/>
          <w:numId w:val="14"/>
        </w:numPr>
        <w:tabs>
          <w:tab w:val="left" w:pos="1209"/>
        </w:tabs>
        <w:spacing w:line="276" w:lineRule="auto"/>
        <w:ind w:right="229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(пяти)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</w:p>
    <w:p w:rsidR="007D6F7E" w:rsidRDefault="006261B2">
      <w:pPr>
        <w:pStyle w:val="a5"/>
        <w:numPr>
          <w:ilvl w:val="2"/>
          <w:numId w:val="14"/>
        </w:numPr>
        <w:tabs>
          <w:tab w:val="left" w:pos="1182"/>
        </w:tabs>
        <w:spacing w:line="276" w:lineRule="auto"/>
        <w:ind w:right="224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заводом-изготовителем, для Оборудования и мебели, которыми оснащена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отдельная составная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эксплуатацию.</w:t>
      </w:r>
    </w:p>
    <w:p w:rsidR="007D6F7E" w:rsidRDefault="006261B2">
      <w:pPr>
        <w:pStyle w:val="a3"/>
        <w:spacing w:line="276" w:lineRule="auto"/>
        <w:ind w:right="226" w:firstLine="71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бесперебойную</w:t>
      </w:r>
      <w:r>
        <w:rPr>
          <w:spacing w:val="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составных частей Объекта.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96"/>
        </w:tabs>
        <w:spacing w:line="276" w:lineRule="auto"/>
        <w:ind w:right="226" w:firstLine="719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 вследствие действий (бездействия) Публичного Партнера и лиц, 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Партнера.</w:t>
      </w:r>
    </w:p>
    <w:p w:rsidR="007D6F7E" w:rsidRDefault="007D6F7E">
      <w:pPr>
        <w:pStyle w:val="a3"/>
        <w:spacing w:before="3"/>
        <w:ind w:left="0" w:firstLine="0"/>
        <w:jc w:val="left"/>
        <w:rPr>
          <w:sz w:val="27"/>
        </w:rPr>
      </w:pPr>
    </w:p>
    <w:p w:rsidR="007D6F7E" w:rsidRDefault="006261B2">
      <w:pPr>
        <w:pStyle w:val="a5"/>
        <w:numPr>
          <w:ilvl w:val="1"/>
          <w:numId w:val="31"/>
        </w:numPr>
        <w:tabs>
          <w:tab w:val="left" w:pos="1638"/>
        </w:tabs>
        <w:spacing w:line="276" w:lineRule="auto"/>
        <w:ind w:left="222" w:right="227" w:firstLine="707"/>
        <w:jc w:val="both"/>
        <w:rPr>
          <w:b/>
          <w:sz w:val="24"/>
        </w:rPr>
      </w:pPr>
      <w:bookmarkStart w:id="8" w:name="_bookmark8"/>
      <w:bookmarkEnd w:id="8"/>
      <w:r>
        <w:rPr>
          <w:b/>
          <w:sz w:val="24"/>
        </w:rPr>
        <w:t>Предоставление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партнеру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Соглашения об МЧП.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98"/>
        </w:tabs>
        <w:spacing w:line="276" w:lineRule="auto"/>
        <w:ind w:left="222" w:right="232" w:firstLine="707"/>
        <w:rPr>
          <w:sz w:val="24"/>
        </w:rPr>
      </w:pPr>
      <w:r>
        <w:rPr>
          <w:sz w:val="24"/>
        </w:rPr>
        <w:t>В соответствии с п.п.23 п.2 ст.39.6 Земельного кодекса РФ и ст.33 Закона о</w:t>
      </w:r>
      <w:r>
        <w:rPr>
          <w:spacing w:val="1"/>
          <w:sz w:val="24"/>
        </w:rPr>
        <w:t xml:space="preserve"> </w:t>
      </w:r>
      <w:r>
        <w:rPr>
          <w:sz w:val="24"/>
        </w:rPr>
        <w:t>ГЧП/МЧП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proofErr w:type="spellStart"/>
      <w:r w:rsidR="008B2339">
        <w:rPr>
          <w:sz w:val="24"/>
        </w:rPr>
        <w:t>Репьёвского</w:t>
      </w:r>
      <w:proofErr w:type="spellEnd"/>
      <w:r w:rsidR="008B2339">
        <w:rPr>
          <w:sz w:val="24"/>
        </w:rPr>
        <w:t xml:space="preserve"> муниципального района </w:t>
      </w:r>
      <w:proofErr w:type="spellStart"/>
      <w:r w:rsidR="008B2339">
        <w:rPr>
          <w:sz w:val="24"/>
        </w:rPr>
        <w:t>Воронежсой</w:t>
      </w:r>
      <w:proofErr w:type="spellEnd"/>
      <w:r w:rsidR="008B2339">
        <w:rPr>
          <w:sz w:val="24"/>
        </w:rPr>
        <w:t xml:space="preserve"> области</w:t>
      </w:r>
      <w:r>
        <w:rPr>
          <w:sz w:val="24"/>
        </w:rPr>
        <w:t xml:space="preserve"> без торгов по заявлению Частного партнера в аренду на срок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МЧП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МЧП.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26" w:firstLine="719"/>
        <w:rPr>
          <w:sz w:val="24"/>
        </w:rPr>
      </w:pPr>
      <w:r>
        <w:rPr>
          <w:sz w:val="24"/>
        </w:rPr>
        <w:t>Предоставление Земельного участка осуществляется по заявлению 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 в соответствии со ст.39.14 Земельного кодекса РФ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ст.39.17 Земельного кодекса РФ и административным регламентом по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разграничена,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торгов»</w:t>
      </w:r>
      <w:r>
        <w:rPr>
          <w:spacing w:val="1"/>
          <w:sz w:val="24"/>
        </w:rPr>
        <w:t xml:space="preserve"> </w:t>
      </w:r>
      <w:r w:rsidRPr="008B2339">
        <w:rPr>
          <w:color w:val="000000" w:themeColor="text1"/>
          <w:sz w:val="24"/>
        </w:rPr>
        <w:t>(утв.</w:t>
      </w:r>
      <w:r w:rsidRPr="008B2339">
        <w:rPr>
          <w:color w:val="000000" w:themeColor="text1"/>
          <w:spacing w:val="1"/>
          <w:sz w:val="24"/>
        </w:rPr>
        <w:t xml:space="preserve"> </w:t>
      </w:r>
      <w:r w:rsidRPr="008B2339">
        <w:rPr>
          <w:color w:val="000000" w:themeColor="text1"/>
          <w:sz w:val="24"/>
        </w:rPr>
        <w:t>постановлением</w:t>
      </w:r>
      <w:r w:rsidRPr="008B2339">
        <w:rPr>
          <w:color w:val="000000" w:themeColor="text1"/>
          <w:spacing w:val="1"/>
          <w:sz w:val="24"/>
        </w:rPr>
        <w:t xml:space="preserve"> </w:t>
      </w:r>
      <w:r w:rsidRPr="008B2339">
        <w:rPr>
          <w:color w:val="000000" w:themeColor="text1"/>
          <w:sz w:val="24"/>
        </w:rPr>
        <w:t>администрации</w:t>
      </w:r>
      <w:r w:rsidRPr="008B2339">
        <w:rPr>
          <w:color w:val="000000" w:themeColor="text1"/>
          <w:spacing w:val="1"/>
          <w:sz w:val="24"/>
        </w:rPr>
        <w:t xml:space="preserve"> </w:t>
      </w:r>
      <w:proofErr w:type="spellStart"/>
      <w:r w:rsidR="008B2339" w:rsidRPr="008B2339">
        <w:rPr>
          <w:color w:val="000000" w:themeColor="text1"/>
          <w:sz w:val="24"/>
        </w:rPr>
        <w:t>Репьёвского</w:t>
      </w:r>
      <w:proofErr w:type="spellEnd"/>
      <w:r w:rsidR="008B2339" w:rsidRPr="008B2339">
        <w:rPr>
          <w:color w:val="000000" w:themeColor="text1"/>
          <w:sz w:val="24"/>
        </w:rPr>
        <w:t xml:space="preserve"> муниципального района Воронежской области</w:t>
      </w:r>
      <w:r w:rsidRPr="008B2339">
        <w:rPr>
          <w:color w:val="000000" w:themeColor="text1"/>
          <w:sz w:val="24"/>
        </w:rPr>
        <w:t xml:space="preserve"> от </w:t>
      </w:r>
      <w:r w:rsidR="008B2339" w:rsidRPr="008B2339">
        <w:rPr>
          <w:color w:val="000000" w:themeColor="text1"/>
          <w:sz w:val="24"/>
        </w:rPr>
        <w:t>13</w:t>
      </w:r>
      <w:r w:rsidRPr="008B2339">
        <w:rPr>
          <w:color w:val="000000" w:themeColor="text1"/>
          <w:sz w:val="24"/>
        </w:rPr>
        <w:t>.</w:t>
      </w:r>
      <w:r w:rsidR="008B2339" w:rsidRPr="008B2339">
        <w:rPr>
          <w:color w:val="000000" w:themeColor="text1"/>
          <w:sz w:val="24"/>
        </w:rPr>
        <w:t>12</w:t>
      </w:r>
      <w:r w:rsidRPr="008B2339">
        <w:rPr>
          <w:color w:val="000000" w:themeColor="text1"/>
          <w:sz w:val="24"/>
        </w:rPr>
        <w:t>.20</w:t>
      </w:r>
      <w:r w:rsidR="008B2339" w:rsidRPr="008B2339">
        <w:rPr>
          <w:color w:val="000000" w:themeColor="text1"/>
          <w:sz w:val="24"/>
        </w:rPr>
        <w:t>23</w:t>
      </w:r>
      <w:r w:rsidRPr="008B2339">
        <w:rPr>
          <w:color w:val="000000" w:themeColor="text1"/>
          <w:sz w:val="24"/>
        </w:rPr>
        <w:t xml:space="preserve"> № </w:t>
      </w:r>
      <w:r w:rsidR="008B2339" w:rsidRPr="008B2339">
        <w:rPr>
          <w:color w:val="000000" w:themeColor="text1"/>
          <w:sz w:val="24"/>
        </w:rPr>
        <w:t>283</w:t>
      </w:r>
      <w:r w:rsidRPr="008B2339">
        <w:rPr>
          <w:color w:val="000000" w:themeColor="text1"/>
          <w:sz w:val="24"/>
        </w:rPr>
        <w:t xml:space="preserve">). Договор </w:t>
      </w:r>
      <w:r>
        <w:rPr>
          <w:sz w:val="24"/>
        </w:rPr>
        <w:t>аренды земельного участка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заключен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Частным партнером не позднее чем через </w:t>
      </w:r>
      <w:r w:rsidR="008B2339">
        <w:rPr>
          <w:sz w:val="24"/>
        </w:rPr>
        <w:t>__</w:t>
      </w:r>
      <w:r>
        <w:rPr>
          <w:sz w:val="24"/>
        </w:rPr>
        <w:t xml:space="preserve"> </w:t>
      </w:r>
      <w:r w:rsidR="00520449">
        <w:rPr>
          <w:sz w:val="24"/>
        </w:rPr>
        <w:t>___-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exact"/>
        <w:ind w:hanging="708"/>
        <w:rPr>
          <w:sz w:val="24"/>
        </w:rPr>
      </w:pPr>
      <w:r>
        <w:rPr>
          <w:sz w:val="24"/>
        </w:rPr>
        <w:t>Результатом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32"/>
          <w:sz w:val="24"/>
        </w:rPr>
        <w:t xml:space="preserve"> </w:t>
      </w:r>
      <w:r>
        <w:rPr>
          <w:sz w:val="24"/>
        </w:rPr>
        <w:t>партнёром</w:t>
      </w:r>
      <w:r>
        <w:rPr>
          <w:spacing w:val="3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4"/>
          <w:sz w:val="24"/>
        </w:rPr>
        <w:t xml:space="preserve"> </w:t>
      </w:r>
      <w:r>
        <w:rPr>
          <w:sz w:val="24"/>
        </w:rPr>
        <w:t>(пункт</w:t>
      </w:r>
    </w:p>
    <w:p w:rsidR="007D6F7E" w:rsidRDefault="006261B2" w:rsidP="00B136DD">
      <w:pPr>
        <w:pStyle w:val="a5"/>
        <w:numPr>
          <w:ilvl w:val="1"/>
          <w:numId w:val="10"/>
        </w:numPr>
        <w:tabs>
          <w:tab w:val="left" w:pos="590"/>
        </w:tabs>
        <w:spacing w:before="60" w:line="276" w:lineRule="auto"/>
        <w:ind w:right="226" w:firstLine="0"/>
      </w:pPr>
      <w:r>
        <w:rPr>
          <w:sz w:val="24"/>
        </w:rPr>
        <w:t>раздела 8 Соглашения) является направление в адрес частного партнера 3 экземпляров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предложением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его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подписать.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 w:rsidRPr="00520449">
        <w:rPr>
          <w:spacing w:val="51"/>
          <w:sz w:val="24"/>
        </w:rPr>
        <w:t xml:space="preserve"> </w:t>
      </w:r>
      <w:r>
        <w:rPr>
          <w:sz w:val="24"/>
        </w:rPr>
        <w:t>приложением</w:t>
      </w:r>
      <w:r w:rsidRPr="00520449">
        <w:rPr>
          <w:spacing w:val="52"/>
          <w:sz w:val="24"/>
        </w:rPr>
        <w:t xml:space="preserve"> </w:t>
      </w:r>
      <w:r>
        <w:rPr>
          <w:sz w:val="24"/>
        </w:rPr>
        <w:t>к</w:t>
      </w:r>
      <w:r w:rsidRPr="00520449">
        <w:rPr>
          <w:spacing w:val="53"/>
          <w:sz w:val="24"/>
        </w:rPr>
        <w:t xml:space="preserve"> </w:t>
      </w:r>
      <w:r>
        <w:rPr>
          <w:sz w:val="24"/>
        </w:rPr>
        <w:t>Договору</w:t>
      </w:r>
      <w:r w:rsidRPr="00520449">
        <w:rPr>
          <w:spacing w:val="55"/>
          <w:sz w:val="24"/>
        </w:rPr>
        <w:t xml:space="preserve"> </w:t>
      </w:r>
      <w:r>
        <w:rPr>
          <w:sz w:val="24"/>
        </w:rPr>
        <w:t>аренды</w:t>
      </w:r>
      <w:r w:rsidRPr="00520449">
        <w:rPr>
          <w:spacing w:val="52"/>
          <w:sz w:val="24"/>
        </w:rPr>
        <w:t xml:space="preserve"> </w:t>
      </w:r>
      <w:r>
        <w:rPr>
          <w:sz w:val="24"/>
        </w:rPr>
        <w:t>является</w:t>
      </w:r>
      <w:r w:rsidRPr="00520449">
        <w:rPr>
          <w:spacing w:val="52"/>
          <w:sz w:val="24"/>
        </w:rPr>
        <w:t xml:space="preserve"> </w:t>
      </w:r>
      <w:r>
        <w:rPr>
          <w:sz w:val="24"/>
        </w:rPr>
        <w:t>акт</w:t>
      </w:r>
      <w:r w:rsidRPr="00520449">
        <w:rPr>
          <w:spacing w:val="53"/>
          <w:sz w:val="24"/>
        </w:rPr>
        <w:t xml:space="preserve"> </w:t>
      </w:r>
      <w:r>
        <w:rPr>
          <w:sz w:val="24"/>
        </w:rPr>
        <w:t>приема-передачи</w:t>
      </w:r>
      <w:r w:rsidR="00520449">
        <w:rPr>
          <w:sz w:val="24"/>
        </w:rPr>
        <w:t xml:space="preserve"> </w:t>
      </w:r>
      <w:r>
        <w:t>Земельного</w:t>
      </w:r>
      <w:r w:rsidRPr="00520449">
        <w:rPr>
          <w:spacing w:val="1"/>
        </w:rPr>
        <w:t xml:space="preserve"> </w:t>
      </w:r>
      <w:r>
        <w:t>участка.</w:t>
      </w:r>
      <w:r w:rsidRPr="00520449">
        <w:rPr>
          <w:spacing w:val="1"/>
        </w:rPr>
        <w:t xml:space="preserve"> </w:t>
      </w:r>
      <w:r>
        <w:t>Подтверждением</w:t>
      </w:r>
      <w:r w:rsidRPr="00520449">
        <w:rPr>
          <w:spacing w:val="1"/>
        </w:rPr>
        <w:t xml:space="preserve"> </w:t>
      </w:r>
      <w:r>
        <w:t>права</w:t>
      </w:r>
      <w:r w:rsidRPr="00520449">
        <w:rPr>
          <w:spacing w:val="1"/>
        </w:rPr>
        <w:t xml:space="preserve"> </w:t>
      </w:r>
      <w:r>
        <w:t>собственности</w:t>
      </w:r>
      <w:r w:rsidRPr="00520449">
        <w:rPr>
          <w:spacing w:val="1"/>
        </w:rPr>
        <w:t xml:space="preserve"> </w:t>
      </w:r>
      <w:r>
        <w:t>Публичного</w:t>
      </w:r>
      <w:r w:rsidRPr="00520449">
        <w:rPr>
          <w:spacing w:val="1"/>
        </w:rPr>
        <w:t xml:space="preserve"> </w:t>
      </w:r>
      <w:r>
        <w:t>партнера</w:t>
      </w:r>
      <w:r w:rsidRPr="00520449">
        <w:rPr>
          <w:spacing w:val="1"/>
        </w:rPr>
        <w:t xml:space="preserve"> </w:t>
      </w:r>
      <w:r>
        <w:t>на</w:t>
      </w:r>
      <w:r w:rsidRPr="00520449">
        <w:rPr>
          <w:spacing w:val="1"/>
        </w:rPr>
        <w:t xml:space="preserve"> </w:t>
      </w:r>
      <w:r>
        <w:t>Земельный</w:t>
      </w:r>
      <w:r w:rsidRPr="00520449">
        <w:rPr>
          <w:spacing w:val="1"/>
        </w:rPr>
        <w:t xml:space="preserve"> </w:t>
      </w:r>
      <w:r>
        <w:t>участок</w:t>
      </w:r>
      <w:r w:rsidRPr="00520449">
        <w:rPr>
          <w:spacing w:val="1"/>
        </w:rPr>
        <w:t xml:space="preserve"> </w:t>
      </w:r>
      <w:r>
        <w:t>является</w:t>
      </w:r>
      <w:r w:rsidRPr="00520449">
        <w:rPr>
          <w:spacing w:val="1"/>
        </w:rPr>
        <w:t xml:space="preserve"> </w:t>
      </w:r>
      <w:r>
        <w:t>запись</w:t>
      </w:r>
      <w:r w:rsidRPr="00520449">
        <w:rPr>
          <w:spacing w:val="1"/>
        </w:rPr>
        <w:t xml:space="preserve"> </w:t>
      </w:r>
      <w:r>
        <w:t>в</w:t>
      </w:r>
      <w:r w:rsidRPr="00520449">
        <w:rPr>
          <w:spacing w:val="1"/>
        </w:rPr>
        <w:t xml:space="preserve"> </w:t>
      </w:r>
      <w:r>
        <w:t>ЕГРН</w:t>
      </w:r>
      <w:r w:rsidRPr="00520449">
        <w:rPr>
          <w:spacing w:val="1"/>
        </w:rPr>
        <w:t xml:space="preserve"> </w:t>
      </w:r>
      <w:r w:rsidR="00520449">
        <w:t>_______________________</w:t>
      </w:r>
      <w:r>
        <w:t>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before="2" w:line="276" w:lineRule="auto"/>
        <w:ind w:left="222" w:right="232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аренды должно осуществляться с учетом требований действующего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Публичный партнер:</w:t>
      </w:r>
    </w:p>
    <w:p w:rsidR="007D6F7E" w:rsidRDefault="006261B2">
      <w:pPr>
        <w:pStyle w:val="a3"/>
        <w:spacing w:line="276" w:lineRule="auto"/>
        <w:ind w:right="226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гарантирует,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Публичному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праве собственности, надлежащим образом сформирован, категория и виды 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Создания, регистрации прав на составные части Объекта и Технического обслуживания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Законодательством;</w:t>
      </w:r>
    </w:p>
    <w:p w:rsidR="007D6F7E" w:rsidRDefault="006261B2">
      <w:pPr>
        <w:pStyle w:val="a3"/>
        <w:spacing w:line="276" w:lineRule="auto"/>
        <w:ind w:right="225"/>
      </w:pPr>
      <w:r>
        <w:rPr>
          <w:b/>
        </w:rPr>
        <w:t xml:space="preserve">б) </w:t>
      </w:r>
      <w:r>
        <w:t>уведомляет частного Партнера, что в соответствии с информацией из ЕГРН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территории:</w:t>
      </w:r>
    </w:p>
    <w:p w:rsidR="007D6F7E" w:rsidRDefault="006261B2">
      <w:pPr>
        <w:pStyle w:val="a5"/>
        <w:numPr>
          <w:ilvl w:val="2"/>
          <w:numId w:val="10"/>
        </w:numPr>
        <w:tabs>
          <w:tab w:val="left" w:pos="1230"/>
        </w:tabs>
        <w:spacing w:before="43" w:line="276" w:lineRule="auto"/>
        <w:ind w:right="230" w:firstLine="707"/>
        <w:rPr>
          <w:sz w:val="24"/>
        </w:rPr>
      </w:pPr>
      <w:r>
        <w:rPr>
          <w:sz w:val="24"/>
        </w:rPr>
        <w:t>;</w:t>
      </w:r>
    </w:p>
    <w:p w:rsidR="007D6F7E" w:rsidRDefault="006261B2">
      <w:pPr>
        <w:pStyle w:val="a3"/>
        <w:spacing w:before="1" w:line="276" w:lineRule="auto"/>
        <w:ind w:right="228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гарантирует,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здания,</w:t>
      </w:r>
      <w:r>
        <w:rPr>
          <w:spacing w:val="60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обремененные</w:t>
      </w:r>
      <w:r>
        <w:rPr>
          <w:spacing w:val="1"/>
        </w:rPr>
        <w:t xml:space="preserve"> </w:t>
      </w:r>
      <w:r>
        <w:t>зарегистрированными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незарегистрированными</w:t>
      </w:r>
      <w:r>
        <w:rPr>
          <w:spacing w:val="-1"/>
        </w:rPr>
        <w:t xml:space="preserve"> </w:t>
      </w:r>
      <w:r>
        <w:t>законными правами</w:t>
      </w:r>
      <w:r>
        <w:rPr>
          <w:spacing w:val="-1"/>
        </w:rPr>
        <w:t xml:space="preserve"> </w:t>
      </w:r>
      <w:r>
        <w:t>третьих лиц;</w:t>
      </w:r>
    </w:p>
    <w:p w:rsidR="007D6F7E" w:rsidRDefault="006261B2">
      <w:pPr>
        <w:pStyle w:val="a3"/>
        <w:spacing w:line="276" w:lineRule="auto"/>
        <w:ind w:right="230"/>
      </w:pPr>
      <w:r>
        <w:rPr>
          <w:b/>
        </w:rPr>
        <w:t xml:space="preserve">г) </w:t>
      </w:r>
      <w:r>
        <w:t>обязуется не использовать Земельный участок, равно как и не предоставлять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Соглашением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Законодательством;</w:t>
      </w:r>
    </w:p>
    <w:p w:rsidR="007D6F7E" w:rsidRDefault="006261B2">
      <w:pPr>
        <w:pStyle w:val="a3"/>
        <w:spacing w:line="276" w:lineRule="auto"/>
        <w:ind w:right="227"/>
      </w:pPr>
      <w:r>
        <w:rPr>
          <w:b/>
        </w:rPr>
        <w:t>д)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допустимым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или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2002"/>
          <w:tab w:val="left" w:pos="2003"/>
        </w:tabs>
        <w:spacing w:line="276" w:lineRule="auto"/>
        <w:ind w:left="222" w:right="225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9"/>
          <w:sz w:val="24"/>
        </w:rPr>
        <w:t xml:space="preserve"> </w:t>
      </w:r>
      <w:r>
        <w:rPr>
          <w:sz w:val="24"/>
        </w:rPr>
        <w:t>новый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3"/>
          <w:sz w:val="24"/>
        </w:rPr>
        <w:t xml:space="preserve"> </w:t>
      </w:r>
      <w:r>
        <w:rPr>
          <w:sz w:val="24"/>
        </w:rPr>
        <w:t>но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в результате которых согласно настоящему пункту возникла необходимость 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 аренды Земельного участка.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98"/>
        </w:tabs>
        <w:spacing w:line="278" w:lineRule="auto"/>
        <w:ind w:left="222" w:right="234" w:firstLine="707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и сдавать 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субаренду.</w:t>
      </w:r>
    </w:p>
    <w:p w:rsidR="007D6F7E" w:rsidRDefault="006261B2" w:rsidP="00B136DD">
      <w:pPr>
        <w:pStyle w:val="a5"/>
        <w:numPr>
          <w:ilvl w:val="2"/>
          <w:numId w:val="31"/>
        </w:numPr>
        <w:tabs>
          <w:tab w:val="left" w:pos="1638"/>
        </w:tabs>
        <w:spacing w:before="60" w:line="278" w:lineRule="auto"/>
        <w:ind w:left="222" w:right="229" w:firstLine="771"/>
      </w:pPr>
      <w:r>
        <w:rPr>
          <w:sz w:val="24"/>
        </w:rPr>
        <w:t>Срок действия договора аренды Земельного участка</w:t>
      </w:r>
      <w:r w:rsidRPr="00520449">
        <w:rPr>
          <w:spacing w:val="60"/>
          <w:sz w:val="24"/>
        </w:rPr>
        <w:t xml:space="preserve"> </w:t>
      </w:r>
      <w:r>
        <w:rPr>
          <w:sz w:val="24"/>
        </w:rPr>
        <w:t>в соответствии с пп.8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п.8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ст.39.8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РФ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быть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равен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сроку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Соглашения (с учетом общих установленных сроков Проектирования, Создания Объекта,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lastRenderedPageBreak/>
        <w:t>и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обслуживания).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продления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срока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срок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также</w:t>
      </w:r>
      <w:r w:rsidRPr="00520449"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 w:rsidRPr="00520449">
        <w:rPr>
          <w:spacing w:val="22"/>
          <w:sz w:val="24"/>
        </w:rPr>
        <w:t xml:space="preserve"> </w:t>
      </w:r>
      <w:r>
        <w:rPr>
          <w:sz w:val="24"/>
        </w:rPr>
        <w:t>быть</w:t>
      </w:r>
      <w:r w:rsidRPr="00520449">
        <w:rPr>
          <w:spacing w:val="24"/>
          <w:sz w:val="24"/>
        </w:rPr>
        <w:t xml:space="preserve"> </w:t>
      </w:r>
      <w:r>
        <w:rPr>
          <w:sz w:val="24"/>
        </w:rPr>
        <w:t>продлен</w:t>
      </w:r>
      <w:r w:rsidRPr="00520449">
        <w:rPr>
          <w:spacing w:val="20"/>
          <w:sz w:val="24"/>
        </w:rPr>
        <w:t xml:space="preserve"> </w:t>
      </w:r>
      <w:r>
        <w:rPr>
          <w:sz w:val="24"/>
        </w:rPr>
        <w:t>либо</w:t>
      </w:r>
      <w:r w:rsidRPr="00520449">
        <w:rPr>
          <w:spacing w:val="23"/>
          <w:sz w:val="24"/>
        </w:rPr>
        <w:t xml:space="preserve"> </w:t>
      </w:r>
      <w:r>
        <w:rPr>
          <w:sz w:val="24"/>
        </w:rPr>
        <w:t>должны</w:t>
      </w:r>
      <w:r w:rsidRPr="00520449">
        <w:rPr>
          <w:spacing w:val="22"/>
          <w:sz w:val="24"/>
        </w:rPr>
        <w:t xml:space="preserve"> </w:t>
      </w:r>
      <w:r>
        <w:rPr>
          <w:sz w:val="24"/>
        </w:rPr>
        <w:t>быть</w:t>
      </w:r>
      <w:r w:rsidRPr="00520449">
        <w:rPr>
          <w:spacing w:val="22"/>
          <w:sz w:val="24"/>
        </w:rPr>
        <w:t xml:space="preserve"> </w:t>
      </w:r>
      <w:r>
        <w:rPr>
          <w:sz w:val="24"/>
        </w:rPr>
        <w:t>предприняты</w:t>
      </w:r>
      <w:r w:rsidRPr="00520449">
        <w:rPr>
          <w:spacing w:val="23"/>
          <w:sz w:val="24"/>
        </w:rPr>
        <w:t xml:space="preserve"> </w:t>
      </w:r>
      <w:r>
        <w:rPr>
          <w:sz w:val="24"/>
        </w:rPr>
        <w:t>иные</w:t>
      </w:r>
      <w:r w:rsidRPr="00520449">
        <w:rPr>
          <w:spacing w:val="21"/>
          <w:sz w:val="24"/>
        </w:rPr>
        <w:t xml:space="preserve"> </w:t>
      </w:r>
      <w:r>
        <w:rPr>
          <w:sz w:val="24"/>
        </w:rPr>
        <w:t>действия,</w:t>
      </w:r>
      <w:r w:rsidRPr="00520449">
        <w:rPr>
          <w:spacing w:val="21"/>
          <w:sz w:val="24"/>
        </w:rPr>
        <w:t xml:space="preserve"> </w:t>
      </w:r>
      <w:r>
        <w:rPr>
          <w:sz w:val="24"/>
        </w:rPr>
        <w:t>необходимые</w:t>
      </w:r>
      <w:r w:rsidRPr="00520449">
        <w:rPr>
          <w:spacing w:val="21"/>
          <w:sz w:val="24"/>
        </w:rPr>
        <w:t xml:space="preserve"> </w:t>
      </w:r>
      <w:r>
        <w:rPr>
          <w:sz w:val="24"/>
        </w:rPr>
        <w:t>для</w:t>
      </w:r>
      <w:r w:rsidR="00520449">
        <w:rPr>
          <w:sz w:val="24"/>
        </w:rPr>
        <w:t xml:space="preserve"> </w:t>
      </w:r>
      <w:r>
        <w:t>сохранения права аренды Земельного участка за Частным партнером в течение всего срока</w:t>
      </w:r>
      <w:r w:rsidRPr="00520449">
        <w:rPr>
          <w:spacing w:val="-57"/>
        </w:rPr>
        <w:t xml:space="preserve"> </w:t>
      </w:r>
      <w:r>
        <w:t>действия</w:t>
      </w:r>
      <w:r w:rsidRPr="00520449">
        <w:rPr>
          <w:spacing w:val="-1"/>
        </w:rPr>
        <w:t xml:space="preserve"> </w:t>
      </w:r>
      <w:r>
        <w:t>настоящего</w:t>
      </w:r>
      <w:r w:rsidRPr="00520449">
        <w:rPr>
          <w:spacing w:val="-1"/>
        </w:rPr>
        <w:t xml:space="preserve"> </w:t>
      </w:r>
      <w:r>
        <w:t>Соглашения.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26" w:firstLine="719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57"/>
          <w:sz w:val="24"/>
        </w:rPr>
        <w:t xml:space="preserve"> </w:t>
      </w:r>
      <w:r w:rsidR="00520449">
        <w:rPr>
          <w:spacing w:val="-57"/>
          <w:sz w:val="24"/>
        </w:rPr>
        <w:t xml:space="preserve">      </w:t>
      </w:r>
      <w:r>
        <w:rPr>
          <w:sz w:val="24"/>
        </w:rPr>
        <w:t xml:space="preserve">определяется в соответствии с </w:t>
      </w:r>
      <w:r w:rsidR="004A4042">
        <w:rPr>
          <w:sz w:val="24"/>
        </w:rPr>
        <w:t>законодательством Российской Федерации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платы может быть изменен в связи с изменением кадастровой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участка.</w:t>
      </w:r>
    </w:p>
    <w:p w:rsidR="007D6F7E" w:rsidRDefault="007D6F7E">
      <w:pPr>
        <w:pStyle w:val="a3"/>
        <w:spacing w:before="3"/>
        <w:ind w:left="0" w:firstLine="0"/>
        <w:jc w:val="left"/>
        <w:rPr>
          <w:sz w:val="27"/>
        </w:rPr>
      </w:pPr>
    </w:p>
    <w:p w:rsidR="007D6F7E" w:rsidRDefault="006261B2">
      <w:pPr>
        <w:pStyle w:val="1"/>
        <w:numPr>
          <w:ilvl w:val="1"/>
          <w:numId w:val="31"/>
        </w:numPr>
        <w:tabs>
          <w:tab w:val="left" w:pos="1638"/>
        </w:tabs>
        <w:spacing w:line="276" w:lineRule="auto"/>
        <w:ind w:left="222" w:right="228" w:firstLine="707"/>
        <w:jc w:val="both"/>
      </w:pPr>
      <w:bookmarkStart w:id="9" w:name="_bookmark9"/>
      <w:bookmarkEnd w:id="9"/>
      <w:r>
        <w:t>Порядок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Публичному</w:t>
      </w:r>
      <w:r>
        <w:rPr>
          <w:spacing w:val="1"/>
        </w:rPr>
        <w:t xml:space="preserve"> </w:t>
      </w:r>
      <w:r>
        <w:t>партнеру.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обременений</w:t>
      </w:r>
      <w:r>
        <w:rPr>
          <w:spacing w:val="-1"/>
        </w:rPr>
        <w:t xml:space="preserve"> </w:t>
      </w:r>
      <w:r>
        <w:t>на период эксплуатации.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before="1" w:line="276" w:lineRule="auto"/>
        <w:ind w:left="222" w:right="227" w:firstLine="707"/>
        <w:rPr>
          <w:sz w:val="24"/>
        </w:rPr>
      </w:pPr>
      <w:bookmarkStart w:id="10" w:name="_bookmark10"/>
      <w:bookmarkEnd w:id="10"/>
      <w:r>
        <w:rPr>
          <w:sz w:val="24"/>
        </w:rPr>
        <w:t>В целях установления права частной собственности на каждую составную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Частный партнер обязан: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line="276" w:lineRule="auto"/>
        <w:ind w:right="230" w:firstLine="707"/>
        <w:rPr>
          <w:sz w:val="24"/>
        </w:rPr>
      </w:pPr>
      <w:r>
        <w:rPr>
          <w:sz w:val="24"/>
        </w:rPr>
        <w:t>в течение 15 (пятнадцати) рабочих дней с момента Ввода в 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line="276" w:lineRule="auto"/>
        <w:ind w:right="226" w:firstLine="707"/>
        <w:rPr>
          <w:sz w:val="24"/>
        </w:rPr>
      </w:pPr>
      <w:r>
        <w:rPr>
          <w:sz w:val="24"/>
        </w:rPr>
        <w:t>одновременно с подачей заявления о государственной регистрации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 на построенные в рамках исполнения настоящего Соглашения 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обременений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12 статьи 12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ГЧП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МЧП.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line="276" w:lineRule="auto"/>
        <w:ind w:right="227" w:firstLine="71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обременения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регистрацию, Публичному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партнеру.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24" w:firstLine="70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 регистрируется право собственности на каждую составную часть Объекта,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4A4042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>а) асфальтированная лыже-роллерной трасса протяженностью 1,2 км. с шириной не менее 4 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4042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б) судейский домик – 1шт.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4042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>помещение для инвентаря – 1 шт.;</w:t>
      </w:r>
    </w:p>
    <w:p w:rsidR="004A4042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г) вакс-кабина – 2 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4042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9D6">
        <w:rPr>
          <w:rFonts w:ascii="Times New Roman" w:hAnsi="Times New Roman" w:cs="Times New Roman"/>
          <w:sz w:val="24"/>
          <w:szCs w:val="24"/>
        </w:rPr>
        <w:t>д)  здание</w:t>
      </w:r>
      <w:proofErr w:type="gramEnd"/>
      <w:r w:rsidRPr="005D49D6">
        <w:rPr>
          <w:rFonts w:ascii="Times New Roman" w:hAnsi="Times New Roman" w:cs="Times New Roman"/>
          <w:sz w:val="24"/>
          <w:szCs w:val="24"/>
        </w:rPr>
        <w:t xml:space="preserve"> административно-бытового комплекса – 1 шт., в котором раздевалки – 2 шт., санузлы – 2 шт., помещения для персонала, кафе -1,  пункты проката и хранения инвентаря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D49D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4042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е) стрельбище 25м. х 20 м. для пневматических винтовок на 10 установок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4042" w:rsidRPr="005D49D6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ж) линия освещения – 1200 м, парковка – 150 </w:t>
      </w:r>
      <w:proofErr w:type="spellStart"/>
      <w:r w:rsidRPr="005D49D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D49D6">
        <w:rPr>
          <w:rFonts w:ascii="Times New Roman" w:hAnsi="Times New Roman" w:cs="Times New Roman"/>
          <w:sz w:val="24"/>
          <w:szCs w:val="24"/>
        </w:rPr>
        <w:t>.</w:t>
      </w:r>
    </w:p>
    <w:p w:rsidR="007D6F7E" w:rsidRDefault="006261B2" w:rsidP="006D680E">
      <w:pPr>
        <w:pStyle w:val="a5"/>
        <w:numPr>
          <w:ilvl w:val="3"/>
          <w:numId w:val="31"/>
        </w:numPr>
        <w:tabs>
          <w:tab w:val="left" w:pos="1590"/>
        </w:tabs>
        <w:spacing w:before="60" w:line="276" w:lineRule="auto"/>
        <w:ind w:right="228" w:firstLine="771"/>
      </w:pPr>
      <w:r w:rsidRPr="00B136DD">
        <w:rPr>
          <w:sz w:val="24"/>
        </w:rPr>
        <w:t>Публичному партнеру передаются составные части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Объекта, указанные в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подпункте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«</w:t>
      </w:r>
      <w:r w:rsidR="004A4042" w:rsidRPr="00B136DD">
        <w:rPr>
          <w:sz w:val="24"/>
        </w:rPr>
        <w:t>4</w:t>
      </w:r>
      <w:r w:rsidRPr="00B136DD">
        <w:rPr>
          <w:sz w:val="24"/>
        </w:rPr>
        <w:t>»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пункта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9.2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настоящего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Соглашения,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от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точек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подключения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по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ТУ</w:t>
      </w:r>
      <w:r w:rsidRPr="00B136DD">
        <w:rPr>
          <w:spacing w:val="1"/>
          <w:sz w:val="24"/>
        </w:rPr>
        <w:t xml:space="preserve"> </w:t>
      </w:r>
      <w:r w:rsidRPr="00B136DD">
        <w:rPr>
          <w:sz w:val="24"/>
        </w:rPr>
        <w:t>до</w:t>
      </w:r>
      <w:r w:rsidRPr="00B136DD">
        <w:rPr>
          <w:spacing w:val="-57"/>
          <w:sz w:val="24"/>
        </w:rPr>
        <w:t xml:space="preserve"> </w:t>
      </w:r>
      <w:r w:rsidRPr="00B136DD">
        <w:rPr>
          <w:sz w:val="24"/>
        </w:rPr>
        <w:t>колодцев,</w:t>
      </w:r>
      <w:r w:rsidRPr="00B136DD">
        <w:rPr>
          <w:spacing w:val="44"/>
          <w:sz w:val="24"/>
        </w:rPr>
        <w:t xml:space="preserve"> </w:t>
      </w:r>
      <w:r w:rsidRPr="00B136DD">
        <w:rPr>
          <w:sz w:val="24"/>
        </w:rPr>
        <w:t>установленных</w:t>
      </w:r>
      <w:r w:rsidRPr="00B136DD">
        <w:rPr>
          <w:spacing w:val="45"/>
          <w:sz w:val="24"/>
        </w:rPr>
        <w:t xml:space="preserve"> </w:t>
      </w:r>
      <w:r w:rsidRPr="00B136DD">
        <w:rPr>
          <w:sz w:val="24"/>
        </w:rPr>
        <w:t>на</w:t>
      </w:r>
      <w:r w:rsidRPr="00B136DD">
        <w:rPr>
          <w:spacing w:val="44"/>
          <w:sz w:val="24"/>
        </w:rPr>
        <w:t xml:space="preserve"> </w:t>
      </w:r>
      <w:r w:rsidRPr="00B136DD">
        <w:rPr>
          <w:sz w:val="24"/>
        </w:rPr>
        <w:t>границах</w:t>
      </w:r>
      <w:r w:rsidRPr="00B136DD">
        <w:rPr>
          <w:spacing w:val="45"/>
          <w:sz w:val="24"/>
        </w:rPr>
        <w:t xml:space="preserve"> </w:t>
      </w:r>
      <w:r w:rsidRPr="00B136DD">
        <w:rPr>
          <w:sz w:val="24"/>
        </w:rPr>
        <w:t>Земельного</w:t>
      </w:r>
      <w:r w:rsidRPr="00B136DD">
        <w:rPr>
          <w:spacing w:val="45"/>
          <w:sz w:val="24"/>
        </w:rPr>
        <w:t xml:space="preserve"> </w:t>
      </w:r>
      <w:r w:rsidRPr="00B136DD">
        <w:rPr>
          <w:sz w:val="24"/>
        </w:rPr>
        <w:t>участка</w:t>
      </w:r>
      <w:r w:rsidRPr="00B136DD">
        <w:rPr>
          <w:spacing w:val="44"/>
          <w:sz w:val="24"/>
        </w:rPr>
        <w:t xml:space="preserve"> </w:t>
      </w:r>
      <w:r w:rsidRPr="00B136DD">
        <w:rPr>
          <w:sz w:val="24"/>
        </w:rPr>
        <w:t>(по</w:t>
      </w:r>
      <w:r w:rsidRPr="00B136DD">
        <w:rPr>
          <w:spacing w:val="46"/>
          <w:sz w:val="24"/>
        </w:rPr>
        <w:t xml:space="preserve"> </w:t>
      </w:r>
      <w:r w:rsidRPr="00B136DD">
        <w:rPr>
          <w:sz w:val="24"/>
        </w:rPr>
        <w:t>проекту),</w:t>
      </w:r>
      <w:r w:rsidRPr="00B136DD">
        <w:rPr>
          <w:spacing w:val="45"/>
          <w:sz w:val="24"/>
        </w:rPr>
        <w:t xml:space="preserve"> </w:t>
      </w:r>
      <w:r w:rsidRPr="00B136DD">
        <w:rPr>
          <w:sz w:val="24"/>
        </w:rPr>
        <w:t>а</w:t>
      </w:r>
      <w:r w:rsidRPr="00B136DD">
        <w:rPr>
          <w:spacing w:val="44"/>
          <w:sz w:val="24"/>
        </w:rPr>
        <w:t xml:space="preserve"> </w:t>
      </w:r>
      <w:r w:rsidRPr="00B136DD">
        <w:rPr>
          <w:sz w:val="24"/>
        </w:rPr>
        <w:t>также</w:t>
      </w:r>
      <w:r w:rsidRPr="00B136DD">
        <w:rPr>
          <w:spacing w:val="45"/>
          <w:sz w:val="24"/>
        </w:rPr>
        <w:t xml:space="preserve"> </w:t>
      </w:r>
      <w:r w:rsidRPr="00B136DD">
        <w:rPr>
          <w:sz w:val="24"/>
        </w:rPr>
        <w:t>после</w:t>
      </w:r>
      <w:r w:rsidR="00B136DD" w:rsidRPr="00B136DD">
        <w:rPr>
          <w:sz w:val="24"/>
        </w:rPr>
        <w:t xml:space="preserve"> </w:t>
      </w:r>
      <w:r>
        <w:t>раздела</w:t>
      </w:r>
      <w:r w:rsidRPr="00B136DD">
        <w:rPr>
          <w:spacing w:val="1"/>
        </w:rPr>
        <w:t xml:space="preserve"> </w:t>
      </w:r>
      <w:r>
        <w:t>Земельного</w:t>
      </w:r>
      <w:r w:rsidRPr="00B136DD">
        <w:rPr>
          <w:spacing w:val="1"/>
        </w:rPr>
        <w:t xml:space="preserve"> </w:t>
      </w:r>
      <w:r>
        <w:t>участка</w:t>
      </w:r>
      <w:r w:rsidRPr="00B136DD">
        <w:rPr>
          <w:spacing w:val="1"/>
        </w:rPr>
        <w:t xml:space="preserve"> </w:t>
      </w:r>
      <w:r>
        <w:t>и</w:t>
      </w:r>
      <w:r w:rsidRPr="00B136DD">
        <w:rPr>
          <w:spacing w:val="1"/>
        </w:rPr>
        <w:t xml:space="preserve"> </w:t>
      </w:r>
      <w:r>
        <w:t>возникновения</w:t>
      </w:r>
      <w:r w:rsidRPr="00B136DD">
        <w:rPr>
          <w:spacing w:val="1"/>
        </w:rPr>
        <w:t xml:space="preserve"> </w:t>
      </w:r>
      <w:r>
        <w:t>земельного</w:t>
      </w:r>
      <w:r w:rsidRPr="00B136DD">
        <w:rPr>
          <w:spacing w:val="1"/>
        </w:rPr>
        <w:t xml:space="preserve"> </w:t>
      </w:r>
      <w:r>
        <w:t>участка</w:t>
      </w:r>
      <w:r w:rsidRPr="00B136DD">
        <w:rPr>
          <w:spacing w:val="1"/>
        </w:rPr>
        <w:t xml:space="preserve"> </w:t>
      </w:r>
      <w:r>
        <w:t>под</w:t>
      </w:r>
      <w:r w:rsidRPr="00B136DD">
        <w:rPr>
          <w:spacing w:val="1"/>
        </w:rPr>
        <w:t xml:space="preserve"> </w:t>
      </w:r>
      <w:r>
        <w:t>Спортивным</w:t>
      </w:r>
      <w:r w:rsidRPr="00B136DD">
        <w:rPr>
          <w:spacing w:val="1"/>
        </w:rPr>
        <w:t xml:space="preserve"> </w:t>
      </w:r>
      <w:r>
        <w:t>сооружением</w:t>
      </w:r>
      <w:r w:rsidRPr="00B136DD">
        <w:rPr>
          <w:spacing w:val="1"/>
        </w:rPr>
        <w:t xml:space="preserve"> </w:t>
      </w:r>
      <w:r>
        <w:t>(Лыжной</w:t>
      </w:r>
      <w:r w:rsidRPr="00B136DD">
        <w:rPr>
          <w:spacing w:val="1"/>
        </w:rPr>
        <w:t xml:space="preserve"> </w:t>
      </w:r>
      <w:r>
        <w:t>базой),</w:t>
      </w:r>
      <w:r w:rsidRPr="00B136DD">
        <w:rPr>
          <w:spacing w:val="1"/>
        </w:rPr>
        <w:t xml:space="preserve"> </w:t>
      </w:r>
      <w:r>
        <w:t>Публичному</w:t>
      </w:r>
      <w:r w:rsidRPr="00B136DD">
        <w:rPr>
          <w:spacing w:val="1"/>
        </w:rPr>
        <w:t xml:space="preserve"> </w:t>
      </w:r>
      <w:r>
        <w:t>партнеру</w:t>
      </w:r>
      <w:r w:rsidRPr="00B136DD">
        <w:rPr>
          <w:spacing w:val="1"/>
        </w:rPr>
        <w:t xml:space="preserve"> </w:t>
      </w:r>
      <w:r>
        <w:t>передаются</w:t>
      </w:r>
      <w:r w:rsidRPr="00B136DD">
        <w:rPr>
          <w:spacing w:val="1"/>
        </w:rPr>
        <w:t xml:space="preserve"> </w:t>
      </w:r>
      <w:r>
        <w:t>участки</w:t>
      </w:r>
      <w:r w:rsidRPr="00B136DD">
        <w:rPr>
          <w:spacing w:val="1"/>
        </w:rPr>
        <w:t xml:space="preserve"> </w:t>
      </w:r>
      <w:r>
        <w:t>внутриплощадочных инженерных сетей от колодцев на границе земельного участка (в</w:t>
      </w:r>
      <w:r w:rsidRPr="00B136DD">
        <w:rPr>
          <w:spacing w:val="1"/>
        </w:rPr>
        <w:t xml:space="preserve"> </w:t>
      </w:r>
      <w:r>
        <w:t>случае</w:t>
      </w:r>
      <w:r w:rsidRPr="00B136DD">
        <w:rPr>
          <w:spacing w:val="1"/>
        </w:rPr>
        <w:t xml:space="preserve"> </w:t>
      </w:r>
      <w:r>
        <w:t>отсутствия</w:t>
      </w:r>
      <w:r w:rsidRPr="00B136DD">
        <w:rPr>
          <w:spacing w:val="1"/>
        </w:rPr>
        <w:t xml:space="preserve"> </w:t>
      </w:r>
      <w:r>
        <w:t>колодцев</w:t>
      </w:r>
      <w:r w:rsidRPr="00B136DD">
        <w:rPr>
          <w:spacing w:val="1"/>
        </w:rPr>
        <w:t xml:space="preserve"> </w:t>
      </w:r>
      <w:r>
        <w:t>-</w:t>
      </w:r>
      <w:r w:rsidRPr="00B136DD">
        <w:rPr>
          <w:spacing w:val="1"/>
        </w:rPr>
        <w:t xml:space="preserve"> </w:t>
      </w:r>
      <w:r>
        <w:t>по</w:t>
      </w:r>
      <w:r w:rsidRPr="00B136DD">
        <w:rPr>
          <w:spacing w:val="1"/>
        </w:rPr>
        <w:t xml:space="preserve"> </w:t>
      </w:r>
      <w:r>
        <w:t>границе</w:t>
      </w:r>
      <w:r w:rsidRPr="00B136DD">
        <w:rPr>
          <w:spacing w:val="1"/>
        </w:rPr>
        <w:t xml:space="preserve"> </w:t>
      </w:r>
      <w:r>
        <w:t>возникшего</w:t>
      </w:r>
      <w:r w:rsidRPr="00B136DD">
        <w:rPr>
          <w:spacing w:val="1"/>
        </w:rPr>
        <w:t xml:space="preserve"> </w:t>
      </w:r>
      <w:r>
        <w:t>земельного</w:t>
      </w:r>
      <w:r w:rsidRPr="00B136DD">
        <w:rPr>
          <w:spacing w:val="1"/>
        </w:rPr>
        <w:t xml:space="preserve"> </w:t>
      </w:r>
      <w:r>
        <w:t>участка)</w:t>
      </w:r>
      <w:r w:rsidRPr="00B136DD">
        <w:rPr>
          <w:spacing w:val="61"/>
        </w:rPr>
        <w:t xml:space="preserve"> </w:t>
      </w:r>
      <w:r>
        <w:t>под</w:t>
      </w:r>
      <w:r w:rsidRPr="00B136DD">
        <w:rPr>
          <w:spacing w:val="1"/>
        </w:rPr>
        <w:t xml:space="preserve"> </w:t>
      </w:r>
      <w:r>
        <w:t>Спортивным</w:t>
      </w:r>
      <w:r w:rsidRPr="00B136DD">
        <w:rPr>
          <w:spacing w:val="1"/>
        </w:rPr>
        <w:t xml:space="preserve"> </w:t>
      </w:r>
      <w:r>
        <w:t>сооружением</w:t>
      </w:r>
      <w:r w:rsidRPr="00B136DD">
        <w:rPr>
          <w:spacing w:val="1"/>
        </w:rPr>
        <w:t xml:space="preserve"> </w:t>
      </w:r>
      <w:r>
        <w:t>(Лыжной</w:t>
      </w:r>
      <w:r w:rsidRPr="00B136DD">
        <w:rPr>
          <w:spacing w:val="1"/>
        </w:rPr>
        <w:t xml:space="preserve"> </w:t>
      </w:r>
      <w:r>
        <w:t>базой),</w:t>
      </w:r>
      <w:r w:rsidRPr="00B136DD">
        <w:rPr>
          <w:spacing w:val="1"/>
        </w:rPr>
        <w:t xml:space="preserve"> </w:t>
      </w:r>
      <w:r>
        <w:t>до</w:t>
      </w:r>
      <w:r w:rsidRPr="00B136DD">
        <w:rPr>
          <w:spacing w:val="1"/>
        </w:rPr>
        <w:t xml:space="preserve"> </w:t>
      </w:r>
      <w:r>
        <w:t>ввода</w:t>
      </w:r>
      <w:r w:rsidRPr="00B136DD">
        <w:rPr>
          <w:spacing w:val="1"/>
        </w:rPr>
        <w:t xml:space="preserve"> </w:t>
      </w:r>
      <w:r>
        <w:t>в</w:t>
      </w:r>
      <w:r w:rsidRPr="00B136DD">
        <w:rPr>
          <w:spacing w:val="1"/>
        </w:rPr>
        <w:t xml:space="preserve"> </w:t>
      </w:r>
      <w:r>
        <w:t>составную</w:t>
      </w:r>
      <w:r w:rsidRPr="00B136DD">
        <w:rPr>
          <w:spacing w:val="1"/>
        </w:rPr>
        <w:t xml:space="preserve"> </w:t>
      </w:r>
      <w:r>
        <w:t>часть</w:t>
      </w:r>
      <w:r w:rsidRPr="00B136DD">
        <w:rPr>
          <w:spacing w:val="1"/>
        </w:rPr>
        <w:t xml:space="preserve"> </w:t>
      </w:r>
      <w:r>
        <w:t>Объекта</w:t>
      </w:r>
      <w:r w:rsidRPr="00B136DD">
        <w:rPr>
          <w:spacing w:val="1"/>
        </w:rPr>
        <w:t xml:space="preserve"> </w:t>
      </w:r>
      <w:r>
        <w:t>–</w:t>
      </w:r>
      <w:r w:rsidRPr="00B136DD">
        <w:rPr>
          <w:spacing w:val="1"/>
        </w:rPr>
        <w:t xml:space="preserve"> </w:t>
      </w:r>
      <w:r>
        <w:t>(Спортивное</w:t>
      </w:r>
      <w:r w:rsidRPr="00B136DD">
        <w:rPr>
          <w:spacing w:val="-2"/>
        </w:rPr>
        <w:t xml:space="preserve"> </w:t>
      </w:r>
      <w:r>
        <w:t>сооружение</w:t>
      </w:r>
      <w:r w:rsidRPr="00B136DD">
        <w:rPr>
          <w:spacing w:val="-1"/>
        </w:rPr>
        <w:t xml:space="preserve"> </w:t>
      </w:r>
      <w:r>
        <w:t>(Лыжная</w:t>
      </w:r>
      <w:r w:rsidRPr="00B136DD">
        <w:rPr>
          <w:spacing w:val="-1"/>
        </w:rPr>
        <w:t xml:space="preserve"> </w:t>
      </w:r>
      <w:r>
        <w:t>база), планируемого к</w:t>
      </w:r>
      <w:r w:rsidRPr="00B136DD">
        <w:rPr>
          <w:spacing w:val="-1"/>
        </w:rPr>
        <w:t xml:space="preserve"> </w:t>
      </w:r>
      <w:r>
        <w:t>передаче.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382"/>
        </w:tabs>
        <w:spacing w:before="2"/>
        <w:ind w:left="1381" w:hanging="452"/>
        <w:rPr>
          <w:sz w:val="24"/>
        </w:rPr>
      </w:pPr>
      <w:r>
        <w:rPr>
          <w:sz w:val="24"/>
        </w:rPr>
        <w:t>Обременения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26"/>
          <w:sz w:val="24"/>
        </w:rPr>
        <w:t xml:space="preserve"> </w:t>
      </w:r>
      <w:r>
        <w:rPr>
          <w:sz w:val="24"/>
        </w:rPr>
        <w:t>части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8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28"/>
          <w:sz w:val="24"/>
        </w:rPr>
        <w:t xml:space="preserve"> </w:t>
      </w:r>
      <w:r>
        <w:rPr>
          <w:sz w:val="24"/>
        </w:rPr>
        <w:t>«а»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</w:p>
    <w:p w:rsidR="007D6F7E" w:rsidRDefault="006261B2">
      <w:pPr>
        <w:pStyle w:val="a3"/>
        <w:spacing w:before="41" w:line="276" w:lineRule="auto"/>
        <w:ind w:right="225" w:firstLine="0"/>
      </w:pPr>
      <w:r>
        <w:lastRenderedPageBreak/>
        <w:t>«</w:t>
      </w:r>
      <w:r w:rsidR="004A4042">
        <w:t>ж</w:t>
      </w:r>
      <w:r>
        <w:t>» пункта 4.2 Соглашения об МЧП, регистрируемое в порядке, установленном п.9.1.2.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отчуждения</w:t>
      </w:r>
      <w:r>
        <w:rPr>
          <w:spacing w:val="1"/>
        </w:rPr>
        <w:t xml:space="preserve"> </w:t>
      </w:r>
      <w:r>
        <w:t>Частным</w:t>
      </w:r>
      <w:r>
        <w:rPr>
          <w:spacing w:val="6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партнера,</w:t>
      </w:r>
      <w:r>
        <w:rPr>
          <w:spacing w:val="6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line="278" w:lineRule="auto"/>
        <w:ind w:right="226" w:firstLine="707"/>
        <w:rPr>
          <w:sz w:val="24"/>
        </w:rPr>
      </w:pPr>
      <w:r>
        <w:rPr>
          <w:sz w:val="24"/>
        </w:rPr>
        <w:t>Частный партнер не вправе передавать в залог составные части Объекта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386"/>
        </w:tabs>
        <w:spacing w:line="276" w:lineRule="auto"/>
        <w:ind w:left="222" w:right="22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 Публичный партнер обязан оказать необходимое содействие Частному 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исполнении требований пункта </w:t>
      </w:r>
      <w:hyperlink w:anchor="_bookmark10" w:history="1">
        <w:r>
          <w:rPr>
            <w:sz w:val="24"/>
          </w:rPr>
          <w:t xml:space="preserve">9.1.1 </w:t>
        </w:r>
      </w:hyperlink>
      <w:r>
        <w:rPr>
          <w:sz w:val="24"/>
        </w:rPr>
        <w:t>Соглашения, в пределах полномочий 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и документы, которые могут быть получены или подготовлены 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386"/>
        </w:tabs>
        <w:spacing w:line="276" w:lineRule="auto"/>
        <w:ind w:left="222" w:right="224" w:firstLine="707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7"/>
          <w:sz w:val="24"/>
        </w:rPr>
        <w:t xml:space="preserve"> </w:t>
      </w:r>
      <w:r>
        <w:rPr>
          <w:sz w:val="24"/>
        </w:rPr>
        <w:t>«а»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r w:rsidR="00AA72FF">
        <w:rPr>
          <w:sz w:val="24"/>
        </w:rPr>
        <w:t>ж</w:t>
      </w:r>
      <w:r>
        <w:rPr>
          <w:sz w:val="24"/>
        </w:rPr>
        <w:t>»</w:t>
      </w:r>
      <w:r>
        <w:rPr>
          <w:spacing w:val="7"/>
          <w:sz w:val="24"/>
        </w:rPr>
        <w:t xml:space="preserve"> </w:t>
      </w:r>
      <w:r>
        <w:rPr>
          <w:sz w:val="24"/>
        </w:rPr>
        <w:t>пункта</w:t>
      </w:r>
    </w:p>
    <w:p w:rsidR="007D6F7E" w:rsidRDefault="006261B2">
      <w:pPr>
        <w:pStyle w:val="a5"/>
        <w:numPr>
          <w:ilvl w:val="1"/>
          <w:numId w:val="9"/>
        </w:numPr>
        <w:tabs>
          <w:tab w:val="left" w:pos="659"/>
        </w:tabs>
        <w:spacing w:line="276" w:lineRule="auto"/>
        <w:ind w:right="234" w:firstLine="0"/>
        <w:rPr>
          <w:sz w:val="24"/>
        </w:rPr>
      </w:pP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МЧП,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10.2 Соглашения об МЧП:</w:t>
      </w:r>
    </w:p>
    <w:p w:rsidR="004A4042" w:rsidRPr="004A4042" w:rsidRDefault="006261B2" w:rsidP="004A4042">
      <w:pPr>
        <w:pStyle w:val="a5"/>
        <w:numPr>
          <w:ilvl w:val="3"/>
          <w:numId w:val="31"/>
        </w:numPr>
        <w:tabs>
          <w:tab w:val="left" w:pos="1638"/>
        </w:tabs>
        <w:spacing w:line="276" w:lineRule="auto"/>
        <w:ind w:left="930" w:right="1187" w:hanging="79"/>
        <w:rPr>
          <w:sz w:val="24"/>
          <w:szCs w:val="24"/>
        </w:rPr>
      </w:pPr>
      <w:r w:rsidRPr="004A4042">
        <w:rPr>
          <w:b/>
          <w:sz w:val="24"/>
        </w:rPr>
        <w:t>На праве собственности у Частного партнера будут находиться:</w:t>
      </w:r>
      <w:r w:rsidRPr="004A4042">
        <w:rPr>
          <w:b/>
          <w:spacing w:val="-57"/>
          <w:sz w:val="24"/>
        </w:rPr>
        <w:t xml:space="preserve"> </w:t>
      </w:r>
    </w:p>
    <w:p w:rsidR="004A4042" w:rsidRPr="004A4042" w:rsidRDefault="004A4042" w:rsidP="004A4042">
      <w:pPr>
        <w:pStyle w:val="a5"/>
        <w:spacing w:line="276" w:lineRule="auto"/>
        <w:ind w:left="142" w:right="1187" w:firstLine="709"/>
        <w:rPr>
          <w:sz w:val="24"/>
          <w:szCs w:val="24"/>
        </w:rPr>
      </w:pPr>
      <w:r w:rsidRPr="004A4042">
        <w:rPr>
          <w:sz w:val="24"/>
          <w:szCs w:val="24"/>
        </w:rPr>
        <w:t>а) асфальтированная лыже-роллерной трасса протяженностью 1,2 км. с шириной не менее 4 м.;</w:t>
      </w:r>
    </w:p>
    <w:p w:rsidR="004A4042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б) судейский домик – 1шт.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4042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>помещение для инвентаря – 1 шт.;</w:t>
      </w:r>
    </w:p>
    <w:p w:rsidR="004A4042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г) вакс-кабина – 2 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4042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9D6">
        <w:rPr>
          <w:rFonts w:ascii="Times New Roman" w:hAnsi="Times New Roman" w:cs="Times New Roman"/>
          <w:sz w:val="24"/>
          <w:szCs w:val="24"/>
        </w:rPr>
        <w:t>д)  здание</w:t>
      </w:r>
      <w:proofErr w:type="gramEnd"/>
      <w:r w:rsidRPr="005D49D6">
        <w:rPr>
          <w:rFonts w:ascii="Times New Roman" w:hAnsi="Times New Roman" w:cs="Times New Roman"/>
          <w:sz w:val="24"/>
          <w:szCs w:val="24"/>
        </w:rPr>
        <w:t xml:space="preserve"> административно-бытового комплекса – 1 шт., в котором раздевалки – 2 шт., санузлы – 2 шт., помещения для персонала, кафе -1,  пункты проката и хранения инвентаря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D49D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4042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е) стрельбище 25м. х 20 м. для пневматических винтовок на 10 установок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4042" w:rsidRPr="005D49D6" w:rsidRDefault="004A4042" w:rsidP="004A404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5D49D6">
        <w:rPr>
          <w:rFonts w:ascii="Times New Roman" w:hAnsi="Times New Roman" w:cs="Times New Roman"/>
          <w:sz w:val="24"/>
          <w:szCs w:val="24"/>
        </w:rPr>
        <w:t xml:space="preserve"> ж) линия освещения – 1200 м, парковка – 150 </w:t>
      </w:r>
      <w:proofErr w:type="spellStart"/>
      <w:r w:rsidRPr="005D49D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D49D6">
        <w:rPr>
          <w:rFonts w:ascii="Times New Roman" w:hAnsi="Times New Roman" w:cs="Times New Roman"/>
          <w:sz w:val="24"/>
          <w:szCs w:val="24"/>
        </w:rPr>
        <w:t>.</w:t>
      </w:r>
    </w:p>
    <w:p w:rsidR="007D6F7E" w:rsidRDefault="006261B2">
      <w:pPr>
        <w:pStyle w:val="a3"/>
        <w:spacing w:before="1" w:line="276" w:lineRule="auto"/>
        <w:ind w:right="227"/>
      </w:pPr>
      <w:r>
        <w:t xml:space="preserve">Конкретный перечень объектов, указанных в </w:t>
      </w:r>
      <w:proofErr w:type="spellStart"/>
      <w:r>
        <w:t>пп</w:t>
      </w:r>
      <w:proofErr w:type="spellEnd"/>
      <w:r>
        <w:t>. «а» - «ж» настоящего пункта,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наполнения,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Публичному</w:t>
      </w:r>
      <w:r>
        <w:rPr>
          <w:spacing w:val="1"/>
        </w:rPr>
        <w:t xml:space="preserve"> </w:t>
      </w:r>
      <w:r>
        <w:t xml:space="preserve">партнеру </w:t>
      </w:r>
      <w:proofErr w:type="gramStart"/>
      <w:r>
        <w:t>в собственность</w:t>
      </w:r>
      <w:proofErr w:type="gramEnd"/>
      <w:r>
        <w:t xml:space="preserve"> определяется отдельным соглашением Сторон, заключаемым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 xml:space="preserve">Сторон должно быть заключено не позднее 90 (Девяноста) рабочих дней </w:t>
      </w:r>
      <w:proofErr w:type="gramStart"/>
      <w:r>
        <w:t>после окончании</w:t>
      </w:r>
      <w:proofErr w:type="gramEnd"/>
      <w:r>
        <w:rPr>
          <w:spacing w:val="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 настоящего</w:t>
      </w:r>
      <w:r>
        <w:rPr>
          <w:spacing w:val="-1"/>
        </w:rPr>
        <w:t xml:space="preserve"> </w:t>
      </w:r>
      <w:r>
        <w:t>Соглашения.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533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Частный партнер передает в собственность Публичного партнера Спортивное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(Лыжная база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проката спортивного инвентаря).</w:t>
      </w:r>
    </w:p>
    <w:p w:rsidR="007D6F7E" w:rsidRDefault="006261B2" w:rsidP="002A33D4">
      <w:pPr>
        <w:pStyle w:val="a5"/>
        <w:numPr>
          <w:ilvl w:val="4"/>
          <w:numId w:val="31"/>
        </w:numPr>
        <w:tabs>
          <w:tab w:val="left" w:pos="2346"/>
          <w:tab w:val="left" w:pos="2347"/>
        </w:tabs>
        <w:spacing w:before="60" w:line="276" w:lineRule="auto"/>
        <w:ind w:right="226" w:firstLine="0"/>
      </w:pPr>
      <w:r>
        <w:rPr>
          <w:sz w:val="24"/>
        </w:rPr>
        <w:t>В</w:t>
      </w:r>
      <w:r w:rsidRPr="006D680E">
        <w:rPr>
          <w:spacing w:val="1"/>
          <w:sz w:val="24"/>
        </w:rPr>
        <w:t xml:space="preserve"> </w:t>
      </w:r>
      <w:r>
        <w:rPr>
          <w:sz w:val="24"/>
        </w:rPr>
        <w:t>целях</w:t>
      </w:r>
      <w:r w:rsidRPr="006D680E"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 w:rsidRPr="006D680E"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 w:rsidRPr="006D680E"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 w:rsidRPr="006D680E">
        <w:rPr>
          <w:spacing w:val="1"/>
          <w:sz w:val="24"/>
        </w:rPr>
        <w:t xml:space="preserve"> </w:t>
      </w:r>
      <w:r>
        <w:rPr>
          <w:sz w:val="24"/>
        </w:rPr>
        <w:t>права</w:t>
      </w:r>
      <w:r w:rsidRPr="006D680E"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 w:rsidRPr="006D680E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6D680E">
        <w:rPr>
          <w:spacing w:val="1"/>
          <w:sz w:val="24"/>
        </w:rPr>
        <w:t xml:space="preserve"> </w:t>
      </w:r>
      <w:r>
        <w:rPr>
          <w:sz w:val="24"/>
        </w:rPr>
        <w:t>Объект, указанный в пункте 9.5.2. настоящего Соглашения, Частный Партнер обязан до</w:t>
      </w:r>
      <w:r w:rsidRPr="006D680E">
        <w:rPr>
          <w:spacing w:val="1"/>
          <w:sz w:val="24"/>
        </w:rPr>
        <w:t xml:space="preserve"> </w:t>
      </w:r>
      <w:r>
        <w:rPr>
          <w:sz w:val="24"/>
        </w:rPr>
        <w:t>даты</w:t>
      </w:r>
      <w:r w:rsidRPr="006D680E">
        <w:rPr>
          <w:spacing w:val="59"/>
          <w:sz w:val="24"/>
        </w:rPr>
        <w:t xml:space="preserve"> </w:t>
      </w:r>
      <w:r>
        <w:rPr>
          <w:sz w:val="24"/>
        </w:rPr>
        <w:t>окончания</w:t>
      </w:r>
      <w:r w:rsidRPr="006D680E">
        <w:rPr>
          <w:spacing w:val="58"/>
          <w:sz w:val="24"/>
        </w:rPr>
        <w:t xml:space="preserve"> </w:t>
      </w:r>
      <w:r>
        <w:rPr>
          <w:sz w:val="24"/>
        </w:rPr>
        <w:t>Соглашения</w:t>
      </w:r>
      <w:r w:rsidRPr="006D680E">
        <w:rPr>
          <w:spacing w:val="1"/>
          <w:sz w:val="24"/>
        </w:rPr>
        <w:t xml:space="preserve"> </w:t>
      </w:r>
      <w:r>
        <w:rPr>
          <w:sz w:val="24"/>
        </w:rPr>
        <w:t>(с</w:t>
      </w:r>
      <w:r w:rsidRPr="006D680E">
        <w:rPr>
          <w:spacing w:val="57"/>
          <w:sz w:val="24"/>
        </w:rPr>
        <w:t xml:space="preserve"> </w:t>
      </w:r>
      <w:r>
        <w:rPr>
          <w:sz w:val="24"/>
        </w:rPr>
        <w:t>учетом</w:t>
      </w:r>
      <w:r w:rsidRPr="006D680E"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 w:rsidRPr="006D680E">
        <w:rPr>
          <w:spacing w:val="58"/>
          <w:sz w:val="24"/>
        </w:rPr>
        <w:t xml:space="preserve"> </w:t>
      </w:r>
      <w:r>
        <w:rPr>
          <w:sz w:val="24"/>
        </w:rPr>
        <w:t>указанного</w:t>
      </w:r>
      <w:r w:rsidRPr="006D680E">
        <w:rPr>
          <w:spacing w:val="58"/>
          <w:sz w:val="24"/>
        </w:rPr>
        <w:t xml:space="preserve"> </w:t>
      </w:r>
      <w:r>
        <w:rPr>
          <w:sz w:val="24"/>
        </w:rPr>
        <w:t>в</w:t>
      </w:r>
      <w:r w:rsidRPr="006D680E">
        <w:rPr>
          <w:spacing w:val="58"/>
          <w:sz w:val="24"/>
        </w:rPr>
        <w:t xml:space="preserve"> </w:t>
      </w:r>
      <w:r>
        <w:rPr>
          <w:sz w:val="24"/>
        </w:rPr>
        <w:t>п.9.5.2.2.</w:t>
      </w:r>
      <w:r w:rsidRPr="006D680E">
        <w:rPr>
          <w:spacing w:val="58"/>
          <w:sz w:val="24"/>
        </w:rPr>
        <w:t xml:space="preserve"> </w:t>
      </w:r>
      <w:r>
        <w:rPr>
          <w:sz w:val="24"/>
        </w:rPr>
        <w:t>настоящего</w:t>
      </w:r>
      <w:r w:rsidR="006D680E">
        <w:rPr>
          <w:sz w:val="24"/>
        </w:rPr>
        <w:t xml:space="preserve"> </w:t>
      </w:r>
      <w:r>
        <w:t>Соглашения)</w:t>
      </w:r>
      <w:r w:rsidRPr="006D680E">
        <w:rPr>
          <w:spacing w:val="1"/>
        </w:rPr>
        <w:t xml:space="preserve"> </w:t>
      </w:r>
      <w:r>
        <w:t>передать</w:t>
      </w:r>
      <w:r w:rsidRPr="006D680E">
        <w:rPr>
          <w:spacing w:val="1"/>
        </w:rPr>
        <w:t xml:space="preserve"> </w:t>
      </w:r>
      <w:r>
        <w:t>Публичному</w:t>
      </w:r>
      <w:r w:rsidRPr="006D680E">
        <w:rPr>
          <w:spacing w:val="1"/>
        </w:rPr>
        <w:t xml:space="preserve"> </w:t>
      </w:r>
      <w:r>
        <w:t>Партнеру</w:t>
      </w:r>
      <w:r w:rsidRPr="006D680E">
        <w:rPr>
          <w:spacing w:val="1"/>
        </w:rPr>
        <w:t xml:space="preserve"> </w:t>
      </w:r>
      <w:r>
        <w:t>по</w:t>
      </w:r>
      <w:r w:rsidRPr="006D680E">
        <w:rPr>
          <w:spacing w:val="1"/>
        </w:rPr>
        <w:t xml:space="preserve"> </w:t>
      </w:r>
      <w:r>
        <w:t>акту</w:t>
      </w:r>
      <w:r w:rsidRPr="006D680E">
        <w:rPr>
          <w:spacing w:val="1"/>
        </w:rPr>
        <w:t xml:space="preserve"> </w:t>
      </w:r>
      <w:r>
        <w:t>приема-передачи</w:t>
      </w:r>
      <w:r w:rsidRPr="006D680E">
        <w:rPr>
          <w:spacing w:val="1"/>
        </w:rPr>
        <w:t xml:space="preserve"> </w:t>
      </w:r>
      <w:r>
        <w:t>Объект,</w:t>
      </w:r>
      <w:r w:rsidRPr="006D680E">
        <w:rPr>
          <w:spacing w:val="1"/>
        </w:rPr>
        <w:t xml:space="preserve"> </w:t>
      </w:r>
      <w:r>
        <w:t>не</w:t>
      </w:r>
      <w:r w:rsidRPr="006D680E">
        <w:rPr>
          <w:spacing w:val="1"/>
        </w:rPr>
        <w:t xml:space="preserve"> </w:t>
      </w:r>
      <w:r>
        <w:t>обремененный правами третьих лиц, имеющиеся сопроводительные документы и иные</w:t>
      </w:r>
      <w:r w:rsidRPr="006D680E">
        <w:rPr>
          <w:spacing w:val="1"/>
        </w:rPr>
        <w:t xml:space="preserve"> </w:t>
      </w:r>
      <w:r>
        <w:t>документы, необходимые для регистрации права собственности Публичного Партнера на</w:t>
      </w:r>
      <w:r w:rsidRPr="006D680E">
        <w:rPr>
          <w:spacing w:val="1"/>
        </w:rPr>
        <w:t xml:space="preserve"> </w:t>
      </w:r>
      <w:r>
        <w:t>Объект, а также все имеющиеся у Частного Партнера документы, необходимые для его</w:t>
      </w:r>
      <w:r w:rsidRPr="006D680E">
        <w:rPr>
          <w:spacing w:val="1"/>
        </w:rPr>
        <w:t xml:space="preserve"> </w:t>
      </w:r>
      <w:r>
        <w:t>Эксплуатации,</w:t>
      </w:r>
      <w:r w:rsidRPr="006D680E">
        <w:rPr>
          <w:spacing w:val="-1"/>
        </w:rPr>
        <w:t xml:space="preserve"> </w:t>
      </w:r>
      <w:r>
        <w:t>в</w:t>
      </w:r>
      <w:r w:rsidRPr="006D680E">
        <w:rPr>
          <w:spacing w:val="-1"/>
        </w:rPr>
        <w:t xml:space="preserve"> </w:t>
      </w:r>
      <w:r>
        <w:t>том числе:</w:t>
      </w:r>
    </w:p>
    <w:p w:rsidR="007D6F7E" w:rsidRDefault="006261B2">
      <w:pPr>
        <w:pStyle w:val="a3"/>
        <w:spacing w:before="3" w:line="276" w:lineRule="auto"/>
        <w:ind w:right="229" w:firstLine="719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обоснованно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Публичному</w:t>
      </w:r>
      <w:r>
        <w:rPr>
          <w:spacing w:val="-1"/>
        </w:rPr>
        <w:t xml:space="preserve"> </w:t>
      </w:r>
      <w:r>
        <w:t>Партнеру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Объекта;</w:t>
      </w:r>
    </w:p>
    <w:p w:rsidR="007D6F7E" w:rsidRDefault="006261B2">
      <w:pPr>
        <w:pStyle w:val="a3"/>
        <w:spacing w:line="278" w:lineRule="auto"/>
        <w:ind w:right="229" w:firstLine="719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документы в отношении ремонта Объекта и других работ в порядке текущей</w:t>
      </w:r>
      <w:r>
        <w:rPr>
          <w:spacing w:val="1"/>
        </w:rPr>
        <w:t xml:space="preserve"> </w:t>
      </w:r>
      <w:r>
        <w:lastRenderedPageBreak/>
        <w:t>эксплуатации Объекта;</w:t>
      </w:r>
    </w:p>
    <w:p w:rsidR="007D6F7E" w:rsidRDefault="006261B2">
      <w:pPr>
        <w:pStyle w:val="a3"/>
        <w:spacing w:line="276" w:lineRule="auto"/>
        <w:ind w:right="233" w:firstLine="719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товаров,</w:t>
      </w:r>
      <w:r>
        <w:rPr>
          <w:spacing w:val="6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Эксплуатации Объекта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их наличия).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1929"/>
        </w:tabs>
        <w:spacing w:line="276" w:lineRule="auto"/>
        <w:ind w:right="228" w:firstLine="707"/>
        <w:rPr>
          <w:sz w:val="24"/>
        </w:rPr>
      </w:pPr>
      <w:bookmarkStart w:id="11" w:name="_bookmark11"/>
      <w:bookmarkEnd w:id="11"/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9.5.2.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 в собственность Публичного Партнера Стороны обязаны начать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60 (шестьдесят)</w:t>
      </w:r>
      <w:r>
        <w:rPr>
          <w:spacing w:val="2"/>
          <w:sz w:val="24"/>
        </w:rPr>
        <w:t xml:space="preserve"> </w:t>
      </w:r>
      <w:r>
        <w:rPr>
          <w:sz w:val="24"/>
        </w:rPr>
        <w:t>дней до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окончания Соглашения.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1821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9.5.2.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 из</w:t>
      </w:r>
      <w:r>
        <w:rPr>
          <w:spacing w:val="60"/>
          <w:sz w:val="24"/>
        </w:rPr>
        <w:t xml:space="preserve"> </w:t>
      </w:r>
      <w:r>
        <w:rPr>
          <w:sz w:val="24"/>
        </w:rPr>
        <w:t>Земельного участка,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п.9.5.2.2.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Соглашения):</w:t>
      </w:r>
    </w:p>
    <w:p w:rsidR="007D6F7E" w:rsidRDefault="006261B2">
      <w:pPr>
        <w:pStyle w:val="a5"/>
        <w:numPr>
          <w:ilvl w:val="5"/>
          <w:numId w:val="31"/>
        </w:numPr>
        <w:tabs>
          <w:tab w:val="left" w:pos="1953"/>
        </w:tabs>
        <w:spacing w:line="276" w:lineRule="auto"/>
        <w:ind w:left="222" w:right="225" w:firstLine="707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положениями статьи 11.4 Земельного кодекса РФ после предварительного 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разделяемых земельных участков между Публичным партнером и 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партнером.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1"/>
          <w:sz w:val="24"/>
        </w:rPr>
        <w:t xml:space="preserve"> </w:t>
      </w:r>
      <w:r>
        <w:rPr>
          <w:sz w:val="24"/>
        </w:rPr>
        <w:t>межевания земельного участка.</w:t>
      </w:r>
    </w:p>
    <w:p w:rsidR="007D6F7E" w:rsidRDefault="006261B2">
      <w:pPr>
        <w:pStyle w:val="a5"/>
        <w:numPr>
          <w:ilvl w:val="5"/>
          <w:numId w:val="31"/>
        </w:numPr>
        <w:tabs>
          <w:tab w:val="left" w:pos="1955"/>
        </w:tabs>
        <w:spacing w:line="276" w:lineRule="auto"/>
        <w:ind w:left="222" w:right="232" w:firstLine="707"/>
        <w:rPr>
          <w:sz w:val="24"/>
        </w:rPr>
      </w:pP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9.5.2.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16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 9.5.2.3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кадастровый учет.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6"/>
          <w:tab w:val="left" w:pos="2347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В целях получения права собственности на Спортивное 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(Лыжная база с пунктом проката спортивного инвентаря), Публичный Партнер обязан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срок, указанный в пункте </w:t>
      </w:r>
      <w:hyperlink w:anchor="_bookmark11" w:history="1">
        <w:r>
          <w:rPr>
            <w:sz w:val="24"/>
          </w:rPr>
          <w:t xml:space="preserve">9.5.2.2. </w:t>
        </w:r>
      </w:hyperlink>
      <w:r>
        <w:rPr>
          <w:sz w:val="24"/>
        </w:rPr>
        <w:t>Соглашения, принять в собственность указанный объект,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 Оборудование, мебель и инвентарь, которыми он был оснащен на дату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 Партнеру для Эксплуатации (в состоянии, необходимом для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пролонгированного социально-экономический эффекта),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нижеследующего:</w:t>
      </w:r>
    </w:p>
    <w:p w:rsidR="007D6F7E" w:rsidRDefault="006261B2">
      <w:pPr>
        <w:pStyle w:val="a3"/>
        <w:spacing w:line="276" w:lineRule="auto"/>
        <w:ind w:right="226" w:firstLine="719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Партнера допускается оснащение Объекта Оборудованием и мебелью, аналогичными тем,</w:t>
      </w:r>
      <w:r>
        <w:rPr>
          <w:spacing w:val="-57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proofErr w:type="gramStart"/>
      <w:r>
        <w:t>надлежащим</w:t>
      </w:r>
      <w:r>
        <w:rPr>
          <w:spacing w:val="1"/>
        </w:rPr>
        <w:t xml:space="preserve"> </w:t>
      </w:r>
      <w:r>
        <w:t>образом</w:t>
      </w:r>
      <w:proofErr w:type="gramEnd"/>
      <w:r>
        <w:rPr>
          <w:spacing w:val="1"/>
        </w:rPr>
        <w:t xml:space="preserve"> </w:t>
      </w:r>
      <w:r>
        <w:t>исполнившим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Партнера;</w:t>
      </w:r>
    </w:p>
    <w:p w:rsidR="007D6F7E" w:rsidRDefault="006261B2" w:rsidP="006D680E">
      <w:pPr>
        <w:pStyle w:val="a3"/>
        <w:spacing w:line="276" w:lineRule="auto"/>
        <w:ind w:right="233" w:firstLine="739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57"/>
        </w:rPr>
        <w:t xml:space="preserve"> </w:t>
      </w:r>
      <w:r>
        <w:t>Оборудованием,</w:t>
      </w:r>
      <w:r>
        <w:rPr>
          <w:spacing w:val="5"/>
        </w:rPr>
        <w:t xml:space="preserve"> </w:t>
      </w:r>
      <w:r>
        <w:t>мебелью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инвентарем,</w:t>
      </w:r>
      <w:r>
        <w:rPr>
          <w:spacing w:val="5"/>
        </w:rPr>
        <w:t xml:space="preserve"> </w:t>
      </w:r>
      <w:r>
        <w:t>передается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состоянии</w:t>
      </w:r>
      <w:r>
        <w:rPr>
          <w:spacing w:val="6"/>
        </w:rPr>
        <w:t xml:space="preserve"> </w:t>
      </w:r>
      <w:r>
        <w:t>нормального</w:t>
      </w:r>
      <w:r>
        <w:rPr>
          <w:spacing w:val="5"/>
        </w:rPr>
        <w:t xml:space="preserve"> </w:t>
      </w:r>
      <w:r>
        <w:t>износа,</w:t>
      </w:r>
      <w:r w:rsidR="006D680E">
        <w:t xml:space="preserve"> </w:t>
      </w:r>
      <w:r>
        <w:t>включая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подвергнувшиеся</w:t>
      </w:r>
      <w:r>
        <w:rPr>
          <w:spacing w:val="1"/>
        </w:rPr>
        <w:t xml:space="preserve"> </w:t>
      </w:r>
      <w:r>
        <w:t>гарантийному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текущему</w:t>
      </w:r>
      <w:r>
        <w:rPr>
          <w:spacing w:val="-1"/>
        </w:rPr>
        <w:t xml:space="preserve"> </w:t>
      </w:r>
      <w:r>
        <w:t>ремонтам, замене.</w:t>
      </w:r>
    </w:p>
    <w:p w:rsidR="007D6F7E" w:rsidRDefault="006261B2">
      <w:pPr>
        <w:pStyle w:val="1"/>
        <w:numPr>
          <w:ilvl w:val="1"/>
          <w:numId w:val="31"/>
        </w:numPr>
        <w:tabs>
          <w:tab w:val="left" w:pos="1336"/>
        </w:tabs>
        <w:spacing w:line="276" w:lineRule="auto"/>
        <w:ind w:left="222" w:right="229" w:firstLine="707"/>
        <w:jc w:val="both"/>
      </w:pPr>
      <w:bookmarkStart w:id="12" w:name="_bookmark12"/>
      <w:bookmarkEnd w:id="12"/>
      <w:r>
        <w:t>Порядок Технического обслуживания и Эксплуатации составных частей</w:t>
      </w:r>
      <w:r>
        <w:rPr>
          <w:spacing w:val="1"/>
        </w:rPr>
        <w:t xml:space="preserve"> </w:t>
      </w:r>
      <w:r>
        <w:t>Объектов.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45"/>
        </w:tabs>
        <w:spacing w:line="276" w:lineRule="auto"/>
        <w:ind w:left="222" w:right="223" w:firstLine="707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 со дня, следующего за днем получения Частным партнером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82"/>
        </w:tabs>
        <w:spacing w:line="276" w:lineRule="auto"/>
        <w:ind w:left="222" w:right="224" w:firstLine="707"/>
        <w:rPr>
          <w:sz w:val="24"/>
        </w:rPr>
      </w:pPr>
      <w:r>
        <w:rPr>
          <w:sz w:val="24"/>
        </w:rPr>
        <w:lastRenderedPageBreak/>
        <w:t>Период Эксплуатации по настоящему соглашению составляет 45 (сорок пять)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10.1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МЧП.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28"/>
        </w:tabs>
        <w:spacing w:line="276" w:lineRule="auto"/>
        <w:ind w:left="222" w:right="229" w:firstLine="707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 партнера в период 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Объекта:</w:t>
      </w:r>
    </w:p>
    <w:p w:rsidR="007D6F7E" w:rsidRDefault="006261B2">
      <w:pPr>
        <w:pStyle w:val="a3"/>
        <w:spacing w:line="276" w:lineRule="auto"/>
        <w:ind w:right="226"/>
      </w:pPr>
      <w:r>
        <w:rPr>
          <w:b/>
        </w:rPr>
        <w:t xml:space="preserve">а) </w:t>
      </w:r>
      <w:r>
        <w:t>осуществление спортивно-туристической деятельности в рамках эксплуатации</w:t>
      </w:r>
      <w:r>
        <w:rPr>
          <w:spacing w:val="1"/>
        </w:rPr>
        <w:t xml:space="preserve"> </w:t>
      </w:r>
      <w:r>
        <w:t>Спортивного сооружения (Лыжная база с пунктом проката спортивного инвентаря), в том</w:t>
      </w:r>
      <w:r>
        <w:rPr>
          <w:spacing w:val="1"/>
        </w:rPr>
        <w:t xml:space="preserve"> </w:t>
      </w:r>
      <w:r>
        <w:t>числе организация и осуществление проката снаряжения для использования Спортивного</w:t>
      </w:r>
      <w:r>
        <w:rPr>
          <w:spacing w:val="1"/>
        </w:rPr>
        <w:t xml:space="preserve"> </w:t>
      </w:r>
      <w:r>
        <w:t xml:space="preserve">сооружения (в </w:t>
      </w:r>
      <w:proofErr w:type="spellStart"/>
      <w:r>
        <w:t>т.ч</w:t>
      </w:r>
      <w:proofErr w:type="spellEnd"/>
      <w:r>
        <w:t>. для целей извлечения прибыли и выполнения целей и задач реализации</w:t>
      </w:r>
      <w:r>
        <w:rPr>
          <w:spacing w:val="-5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МЧП,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подпункте</w:t>
      </w:r>
      <w:r>
        <w:rPr>
          <w:spacing w:val="-1"/>
        </w:rPr>
        <w:t xml:space="preserve"> </w:t>
      </w:r>
      <w:r>
        <w:t>«б» пункта</w:t>
      </w:r>
      <w:r>
        <w:rPr>
          <w:spacing w:val="-1"/>
        </w:rPr>
        <w:t xml:space="preserve"> </w:t>
      </w:r>
      <w:r>
        <w:t>3.1 настоящего</w:t>
      </w:r>
      <w:r>
        <w:rPr>
          <w:spacing w:val="-2"/>
        </w:rPr>
        <w:t xml:space="preserve"> </w:t>
      </w:r>
      <w:r>
        <w:t>Соглашения);</w:t>
      </w:r>
    </w:p>
    <w:p w:rsidR="007D6F7E" w:rsidRDefault="00AA72FF">
      <w:pPr>
        <w:pStyle w:val="a3"/>
        <w:spacing w:line="276" w:lineRule="auto"/>
        <w:ind w:right="227"/>
      </w:pPr>
      <w:r>
        <w:rPr>
          <w:b/>
        </w:rPr>
        <w:t>б</w:t>
      </w:r>
      <w:r w:rsidR="006261B2">
        <w:rPr>
          <w:b/>
        </w:rPr>
        <w:t>)</w:t>
      </w:r>
      <w:r w:rsidR="006261B2">
        <w:rPr>
          <w:b/>
          <w:spacing w:val="1"/>
        </w:rPr>
        <w:t xml:space="preserve"> </w:t>
      </w:r>
      <w:r w:rsidR="006261B2">
        <w:t>оказание</w:t>
      </w:r>
      <w:r w:rsidR="006261B2">
        <w:rPr>
          <w:spacing w:val="1"/>
        </w:rPr>
        <w:t xml:space="preserve"> </w:t>
      </w:r>
      <w:r w:rsidR="006261B2">
        <w:t>иных</w:t>
      </w:r>
      <w:r w:rsidR="006261B2">
        <w:rPr>
          <w:spacing w:val="1"/>
        </w:rPr>
        <w:t xml:space="preserve"> </w:t>
      </w:r>
      <w:r w:rsidR="006261B2">
        <w:t>сопутствующих</w:t>
      </w:r>
      <w:r w:rsidR="006261B2">
        <w:rPr>
          <w:spacing w:val="1"/>
        </w:rPr>
        <w:t xml:space="preserve"> </w:t>
      </w:r>
      <w:r w:rsidR="006261B2">
        <w:t>услуг,</w:t>
      </w:r>
      <w:r w:rsidR="006261B2">
        <w:rPr>
          <w:spacing w:val="1"/>
        </w:rPr>
        <w:t xml:space="preserve"> </w:t>
      </w:r>
      <w:r w:rsidR="006261B2">
        <w:t>в том</w:t>
      </w:r>
      <w:r w:rsidR="006261B2">
        <w:rPr>
          <w:spacing w:val="1"/>
        </w:rPr>
        <w:t xml:space="preserve"> </w:t>
      </w:r>
      <w:r w:rsidR="006261B2">
        <w:t>числе</w:t>
      </w:r>
      <w:r w:rsidR="006261B2">
        <w:rPr>
          <w:spacing w:val="1"/>
        </w:rPr>
        <w:t xml:space="preserve"> </w:t>
      </w:r>
      <w:r w:rsidR="006261B2">
        <w:t>при</w:t>
      </w:r>
      <w:r w:rsidR="006261B2">
        <w:rPr>
          <w:spacing w:val="1"/>
        </w:rPr>
        <w:t xml:space="preserve"> </w:t>
      </w:r>
      <w:proofErr w:type="gramStart"/>
      <w:r w:rsidR="006261B2">
        <w:t>эксплуатации</w:t>
      </w:r>
      <w:r w:rsidR="006261B2">
        <w:rPr>
          <w:spacing w:val="1"/>
        </w:rPr>
        <w:t xml:space="preserve"> </w:t>
      </w:r>
      <w:r w:rsidR="006261B2">
        <w:rPr>
          <w:spacing w:val="-1"/>
        </w:rPr>
        <w:t xml:space="preserve"> </w:t>
      </w:r>
      <w:r w:rsidR="006261B2">
        <w:t>кафе</w:t>
      </w:r>
      <w:proofErr w:type="gramEnd"/>
      <w:r w:rsidR="006261B2">
        <w:rPr>
          <w:spacing w:val="-1"/>
        </w:rPr>
        <w:t xml:space="preserve"> </w:t>
      </w:r>
      <w:r w:rsidR="006261B2">
        <w:t>в</w:t>
      </w:r>
      <w:r w:rsidR="006261B2">
        <w:rPr>
          <w:spacing w:val="-2"/>
        </w:rPr>
        <w:t xml:space="preserve"> </w:t>
      </w:r>
      <w:r w:rsidR="006261B2">
        <w:t>здании</w:t>
      </w:r>
      <w:r w:rsidR="006261B2">
        <w:rPr>
          <w:spacing w:val="-1"/>
        </w:rPr>
        <w:t xml:space="preserve"> </w:t>
      </w:r>
      <w:r w:rsidR="006261B2">
        <w:t>административно-бытового комплекса;</w:t>
      </w:r>
    </w:p>
    <w:p w:rsidR="007D6F7E" w:rsidRDefault="006261B2">
      <w:pPr>
        <w:pStyle w:val="a3"/>
        <w:spacing w:line="276" w:lineRule="auto"/>
        <w:ind w:right="228"/>
      </w:pPr>
      <w:r>
        <w:rPr>
          <w:b/>
        </w:rPr>
        <w:t xml:space="preserve">г) </w:t>
      </w:r>
      <w:r>
        <w:t>самостоятельное осуществление оплаты поставщикам оказанных 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(газоснабжения,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-,</w:t>
      </w:r>
      <w:r>
        <w:rPr>
          <w:spacing w:val="1"/>
        </w:rPr>
        <w:t xml:space="preserve"> </w:t>
      </w:r>
      <w:r>
        <w:t>тепло-,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ТКО),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трафика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тарифам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показаниями</w:t>
      </w:r>
      <w:r>
        <w:rPr>
          <w:spacing w:val="-1"/>
        </w:rPr>
        <w:t xml:space="preserve"> </w:t>
      </w:r>
      <w:r>
        <w:t>счетчиков или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нормативами;</w:t>
      </w:r>
    </w:p>
    <w:p w:rsidR="007D6F7E" w:rsidRDefault="006261B2">
      <w:pPr>
        <w:pStyle w:val="a3"/>
        <w:ind w:left="930" w:firstLine="0"/>
      </w:pPr>
      <w:r>
        <w:rPr>
          <w:b/>
        </w:rPr>
        <w:t>д)</w:t>
      </w:r>
      <w:r>
        <w:rPr>
          <w:b/>
          <w:spacing w:val="47"/>
        </w:rPr>
        <w:t xml:space="preserve"> </w:t>
      </w:r>
      <w:r>
        <w:t>(при</w:t>
      </w:r>
      <w:r>
        <w:rPr>
          <w:spacing w:val="47"/>
        </w:rPr>
        <w:t xml:space="preserve"> </w:t>
      </w:r>
      <w:r>
        <w:t>необходимости)</w:t>
      </w:r>
      <w:r>
        <w:rPr>
          <w:spacing w:val="46"/>
        </w:rPr>
        <w:t xml:space="preserve"> </w:t>
      </w:r>
      <w:r>
        <w:t>осуществление</w:t>
      </w:r>
      <w:r>
        <w:rPr>
          <w:spacing w:val="47"/>
        </w:rPr>
        <w:t xml:space="preserve"> </w:t>
      </w:r>
      <w:r>
        <w:t>самостоятельной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свой</w:t>
      </w:r>
      <w:r>
        <w:rPr>
          <w:spacing w:val="46"/>
        </w:rPr>
        <w:t xml:space="preserve"> </w:t>
      </w:r>
      <w:r>
        <w:t>счет</w:t>
      </w:r>
      <w:r>
        <w:rPr>
          <w:spacing w:val="48"/>
        </w:rPr>
        <w:t xml:space="preserve"> </w:t>
      </w:r>
      <w:r>
        <w:t>закупки</w:t>
      </w:r>
    </w:p>
    <w:p w:rsidR="007D6F7E" w:rsidRDefault="006261B2">
      <w:pPr>
        <w:pStyle w:val="a3"/>
        <w:spacing w:before="60" w:line="278" w:lineRule="auto"/>
        <w:ind w:right="225" w:firstLine="0"/>
      </w:pPr>
      <w:r>
        <w:t>мебели, Оборудования, Инвентаря, расходных материалов для Эксплуатации 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Объектов;</w:t>
      </w:r>
    </w:p>
    <w:p w:rsidR="007D6F7E" w:rsidRDefault="006261B2">
      <w:pPr>
        <w:pStyle w:val="a3"/>
        <w:spacing w:line="276" w:lineRule="auto"/>
        <w:ind w:right="225"/>
      </w:pPr>
      <w:r>
        <w:rPr>
          <w:b/>
        </w:rPr>
        <w:t>е)</w:t>
      </w:r>
      <w:r>
        <w:rPr>
          <w:b/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объеме;</w:t>
      </w:r>
    </w:p>
    <w:p w:rsidR="007D6F7E" w:rsidRDefault="006261B2">
      <w:pPr>
        <w:pStyle w:val="a3"/>
        <w:spacing w:line="276" w:lineRule="auto"/>
        <w:ind w:right="225"/>
      </w:pPr>
      <w:r>
        <w:rPr>
          <w:b/>
        </w:rPr>
        <w:t>ж)</w:t>
      </w:r>
      <w:r>
        <w:rPr>
          <w:b/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Публичному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 составных частей Объекта, включая все его помещения и Земельные участки,</w:t>
      </w:r>
      <w:r>
        <w:rPr>
          <w:spacing w:val="1"/>
        </w:rPr>
        <w:t xml:space="preserve"> </w:t>
      </w:r>
      <w:r>
        <w:t>для целей контроля использования составных частей Объекта, контроля Эксплуатации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обслуживания;</w:t>
      </w:r>
    </w:p>
    <w:p w:rsidR="007D6F7E" w:rsidRDefault="006261B2">
      <w:pPr>
        <w:pStyle w:val="a3"/>
        <w:spacing w:line="276" w:lineRule="auto"/>
        <w:ind w:right="227"/>
      </w:pPr>
      <w:r>
        <w:rPr>
          <w:b/>
        </w:rPr>
        <w:t xml:space="preserve">з) </w:t>
      </w:r>
      <w:r>
        <w:t>незамедлительное уведомление Публичного партнера об авариях на составных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любых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причиняется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документации и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событий;</w:t>
      </w:r>
    </w:p>
    <w:p w:rsidR="007D6F7E" w:rsidRDefault="006261B2">
      <w:pPr>
        <w:pStyle w:val="a3"/>
        <w:tabs>
          <w:tab w:val="left" w:pos="1791"/>
        </w:tabs>
        <w:ind w:right="228"/>
      </w:pPr>
      <w:r>
        <w:t>и)</w:t>
      </w:r>
      <w:r>
        <w:tab/>
        <w:t>обеспечение оплаты технического, сантехнического и электротехнического</w:t>
      </w:r>
      <w:r>
        <w:rPr>
          <w:spacing w:val="-57"/>
        </w:rPr>
        <w:t xml:space="preserve"> </w:t>
      </w:r>
      <w:r>
        <w:t>обслуживания Объекта и относящихся к ним сетей инженерно-технического обеспечения,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балансе</w:t>
      </w:r>
      <w:r>
        <w:rPr>
          <w:spacing w:val="-1"/>
        </w:rPr>
        <w:t xml:space="preserve"> </w:t>
      </w:r>
      <w:r>
        <w:t>Частного партнера;</w:t>
      </w:r>
    </w:p>
    <w:p w:rsidR="007D6F7E" w:rsidRDefault="006261B2">
      <w:pPr>
        <w:pStyle w:val="a3"/>
        <w:tabs>
          <w:tab w:val="left" w:pos="1791"/>
        </w:tabs>
        <w:ind w:right="226"/>
      </w:pPr>
      <w:r>
        <w:t>к)</w:t>
      </w:r>
      <w:r>
        <w:tab/>
        <w:t>проведение текущего ремонта Объекта и сетей 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их частей,</w:t>
      </w:r>
      <w:r>
        <w:rPr>
          <w:spacing w:val="2"/>
        </w:rPr>
        <w:t xml:space="preserve"> </w:t>
      </w:r>
      <w:r>
        <w:t>находящихся на</w:t>
      </w:r>
      <w:r>
        <w:rPr>
          <w:spacing w:val="-1"/>
        </w:rPr>
        <w:t xml:space="preserve"> </w:t>
      </w:r>
      <w:r>
        <w:t>балансе</w:t>
      </w:r>
      <w:r>
        <w:rPr>
          <w:spacing w:val="-2"/>
        </w:rPr>
        <w:t xml:space="preserve"> </w:t>
      </w:r>
      <w:r>
        <w:t>Частного партнера.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75"/>
        </w:tabs>
        <w:spacing w:line="278" w:lineRule="auto"/>
        <w:ind w:left="222" w:right="232" w:firstLine="707"/>
        <w:rPr>
          <w:sz w:val="24"/>
        </w:rPr>
      </w:pPr>
      <w:r>
        <w:rPr>
          <w:sz w:val="24"/>
        </w:rPr>
        <w:t>В период осуществления Частным партнером Эксплуатации составных 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настоящему Соглашению обязан:</w:t>
      </w:r>
    </w:p>
    <w:p w:rsidR="007D6F7E" w:rsidRDefault="006D680E">
      <w:pPr>
        <w:pStyle w:val="a3"/>
        <w:spacing w:line="276" w:lineRule="auto"/>
        <w:ind w:right="232"/>
      </w:pPr>
      <w:r>
        <w:rPr>
          <w:b/>
        </w:rPr>
        <w:t>_____;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82"/>
        </w:tabs>
        <w:spacing w:line="276" w:lineRule="auto"/>
        <w:ind w:left="222" w:right="227" w:firstLine="707"/>
        <w:rPr>
          <w:sz w:val="24"/>
        </w:rPr>
      </w:pPr>
      <w:r>
        <w:rPr>
          <w:sz w:val="24"/>
        </w:rPr>
        <w:t>В целях надлежащего Технического обслуживания составных частей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 обязан: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30"/>
        </w:tabs>
        <w:spacing w:line="276" w:lineRule="auto"/>
        <w:ind w:right="232" w:firstLine="707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случайной гибели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повреждения;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39"/>
        </w:tabs>
        <w:spacing w:line="276" w:lineRule="auto"/>
        <w:ind w:right="226" w:firstLine="707"/>
        <w:rPr>
          <w:sz w:val="24"/>
        </w:rPr>
      </w:pPr>
      <w:r>
        <w:rPr>
          <w:sz w:val="24"/>
        </w:rPr>
        <w:t>С даты Ввода в эксплуатацию каждой из составных частей Объекта и 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7D6F7E" w:rsidRDefault="006261B2" w:rsidP="00AA72FF">
      <w:pPr>
        <w:pStyle w:val="a5"/>
        <w:numPr>
          <w:ilvl w:val="2"/>
          <w:numId w:val="31"/>
        </w:numPr>
        <w:tabs>
          <w:tab w:val="left" w:pos="1446"/>
        </w:tabs>
        <w:spacing w:before="60" w:line="278" w:lineRule="auto"/>
        <w:ind w:left="222" w:right="230" w:firstLine="771"/>
      </w:pPr>
      <w:r w:rsidRPr="00AA72FF">
        <w:rPr>
          <w:sz w:val="24"/>
        </w:rPr>
        <w:t>С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момента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завершения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срока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действия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Соглашения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и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эксплуатации,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lastRenderedPageBreak/>
        <w:t>прекращается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обязанность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Частного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партнера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перед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Публичным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партнером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по</w:t>
      </w:r>
      <w:r w:rsidRPr="00AA72FF">
        <w:rPr>
          <w:spacing w:val="1"/>
          <w:sz w:val="24"/>
        </w:rPr>
        <w:t xml:space="preserve"> </w:t>
      </w:r>
      <w:r w:rsidRPr="00AA72FF">
        <w:rPr>
          <w:sz w:val="24"/>
        </w:rPr>
        <w:t>эксплуатации</w:t>
      </w:r>
      <w:r w:rsidRPr="00AA72FF">
        <w:rPr>
          <w:spacing w:val="7"/>
          <w:sz w:val="24"/>
        </w:rPr>
        <w:t xml:space="preserve"> </w:t>
      </w:r>
      <w:r w:rsidRPr="00AA72FF">
        <w:rPr>
          <w:sz w:val="24"/>
        </w:rPr>
        <w:t>и</w:t>
      </w:r>
      <w:r w:rsidRPr="00AA72FF">
        <w:rPr>
          <w:spacing w:val="7"/>
          <w:sz w:val="24"/>
        </w:rPr>
        <w:t xml:space="preserve"> </w:t>
      </w:r>
      <w:r w:rsidRPr="00AA72FF">
        <w:rPr>
          <w:sz w:val="24"/>
        </w:rPr>
        <w:t>техническому</w:t>
      </w:r>
      <w:r w:rsidRPr="00AA72FF">
        <w:rPr>
          <w:spacing w:val="6"/>
          <w:sz w:val="24"/>
        </w:rPr>
        <w:t xml:space="preserve"> </w:t>
      </w:r>
      <w:r w:rsidRPr="00AA72FF">
        <w:rPr>
          <w:sz w:val="24"/>
        </w:rPr>
        <w:t>обслуживанию</w:t>
      </w:r>
      <w:r w:rsidRPr="00AA72FF">
        <w:rPr>
          <w:spacing w:val="11"/>
          <w:sz w:val="24"/>
        </w:rPr>
        <w:t xml:space="preserve"> </w:t>
      </w:r>
      <w:r w:rsidRPr="00AA72FF">
        <w:rPr>
          <w:sz w:val="24"/>
        </w:rPr>
        <w:t>составных</w:t>
      </w:r>
      <w:r w:rsidRPr="00AA72FF">
        <w:rPr>
          <w:spacing w:val="6"/>
          <w:sz w:val="24"/>
        </w:rPr>
        <w:t xml:space="preserve"> </w:t>
      </w:r>
      <w:r w:rsidRPr="00AA72FF">
        <w:rPr>
          <w:sz w:val="24"/>
        </w:rPr>
        <w:t>частей</w:t>
      </w:r>
      <w:r w:rsidRPr="00AA72FF">
        <w:rPr>
          <w:spacing w:val="7"/>
          <w:sz w:val="24"/>
        </w:rPr>
        <w:t xml:space="preserve"> </w:t>
      </w:r>
      <w:r w:rsidRPr="00AA72FF">
        <w:rPr>
          <w:sz w:val="24"/>
        </w:rPr>
        <w:t>Объекта</w:t>
      </w:r>
      <w:r w:rsidRPr="00AA72FF">
        <w:rPr>
          <w:spacing w:val="8"/>
          <w:sz w:val="24"/>
        </w:rPr>
        <w:t xml:space="preserve"> </w:t>
      </w:r>
      <w:r w:rsidRPr="00AA72FF">
        <w:rPr>
          <w:sz w:val="24"/>
        </w:rPr>
        <w:t>в</w:t>
      </w:r>
      <w:r w:rsidRPr="00AA72FF">
        <w:rPr>
          <w:spacing w:val="5"/>
          <w:sz w:val="24"/>
        </w:rPr>
        <w:t xml:space="preserve"> </w:t>
      </w:r>
      <w:r w:rsidRPr="00AA72FF">
        <w:rPr>
          <w:sz w:val="24"/>
        </w:rPr>
        <w:t>пределах</w:t>
      </w:r>
      <w:r w:rsidRPr="00AA72FF">
        <w:rPr>
          <w:spacing w:val="8"/>
          <w:sz w:val="24"/>
        </w:rPr>
        <w:t xml:space="preserve"> </w:t>
      </w:r>
      <w:r w:rsidRPr="00AA72FF">
        <w:rPr>
          <w:sz w:val="24"/>
        </w:rPr>
        <w:t>(т.е.</w:t>
      </w:r>
      <w:r w:rsidRPr="00AA72FF">
        <w:rPr>
          <w:spacing w:val="6"/>
          <w:sz w:val="24"/>
        </w:rPr>
        <w:t xml:space="preserve"> </w:t>
      </w:r>
      <w:r w:rsidRPr="00AA72FF">
        <w:rPr>
          <w:sz w:val="24"/>
        </w:rPr>
        <w:t>в</w:t>
      </w:r>
      <w:r w:rsidR="00AA72FF" w:rsidRPr="00AA72FF">
        <w:rPr>
          <w:sz w:val="24"/>
        </w:rPr>
        <w:t xml:space="preserve"> </w:t>
      </w:r>
      <w:r>
        <w:t>порядке и на условиях), установленных Соглашением, и продолжается эксплуатация в</w:t>
      </w:r>
      <w:r w:rsidRPr="00AA72FF">
        <w:rPr>
          <w:spacing w:val="1"/>
        </w:rPr>
        <w:t xml:space="preserve"> </w:t>
      </w:r>
      <w:r>
        <w:t>порядке</w:t>
      </w:r>
      <w:r w:rsidRPr="00AA72FF">
        <w:rPr>
          <w:spacing w:val="-2"/>
        </w:rPr>
        <w:t xml:space="preserve"> </w:t>
      </w:r>
      <w:r>
        <w:t>и</w:t>
      </w:r>
      <w:r w:rsidRPr="00AA72FF">
        <w:rPr>
          <w:spacing w:val="-2"/>
        </w:rPr>
        <w:t xml:space="preserve"> </w:t>
      </w:r>
      <w:r>
        <w:t>на</w:t>
      </w:r>
      <w:r w:rsidRPr="00AA72FF">
        <w:rPr>
          <w:spacing w:val="-1"/>
        </w:rPr>
        <w:t xml:space="preserve"> </w:t>
      </w:r>
      <w:r>
        <w:t>условиях,</w:t>
      </w:r>
      <w:r w:rsidRPr="00AA72FF">
        <w:rPr>
          <w:spacing w:val="-1"/>
        </w:rPr>
        <w:t xml:space="preserve"> </w:t>
      </w:r>
      <w:r>
        <w:t>определяемых непосредственно Частным</w:t>
      </w:r>
      <w:r w:rsidRPr="00AA72FF">
        <w:rPr>
          <w:spacing w:val="-3"/>
        </w:rPr>
        <w:t xml:space="preserve"> </w:t>
      </w:r>
      <w:r>
        <w:t>партнером.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06"/>
        </w:tabs>
        <w:spacing w:line="276" w:lineRule="auto"/>
        <w:ind w:left="222" w:right="226" w:firstLine="707"/>
        <w:rPr>
          <w:sz w:val="24"/>
        </w:rPr>
      </w:pPr>
      <w:r>
        <w:rPr>
          <w:sz w:val="24"/>
        </w:rPr>
        <w:t>Частный партнер вправе осуществлять (с привлечением третьих лиц) иную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26" w:firstLine="710"/>
        <w:rPr>
          <w:sz w:val="24"/>
        </w:rPr>
      </w:pPr>
      <w:r>
        <w:rPr>
          <w:sz w:val="24"/>
        </w:rPr>
        <w:t>Не позднее, чем за 60 (шестьдесят) дней до даты начала Эксплуатации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персонала,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 Объекта.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730"/>
        </w:tabs>
        <w:spacing w:line="276" w:lineRule="auto"/>
        <w:ind w:left="222" w:right="228" w:firstLine="707"/>
        <w:rPr>
          <w:sz w:val="24"/>
        </w:rPr>
      </w:pPr>
      <w:bookmarkStart w:id="13" w:name="_bookmark13"/>
      <w:bookmarkEnd w:id="13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0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Лыжная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проката,- Частный партнер осуществляет Техническое обслуживание Объекта в 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 необходимом для поддержания исправного и безопасного состояния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730"/>
        </w:tabs>
        <w:spacing w:line="276" w:lineRule="auto"/>
        <w:ind w:left="222" w:right="230" w:firstLine="707"/>
        <w:rPr>
          <w:sz w:val="24"/>
        </w:rPr>
      </w:pP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партнером в соответствии с пунктом </w:t>
      </w:r>
      <w:hyperlink w:anchor="_bookmark13" w:history="1">
        <w:r>
          <w:rPr>
            <w:sz w:val="24"/>
          </w:rPr>
          <w:t xml:space="preserve">10.9 </w:t>
        </w:r>
      </w:hyperlink>
      <w:r>
        <w:rPr>
          <w:sz w:val="24"/>
        </w:rPr>
        <w:t>Соглашения, осуществляется в общем порядке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сроки,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ind w:left="222" w:right="230" w:firstLine="707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 самостоятельно и/или с привлечением Оператора по эксплуатации и/или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обслуживанию.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ind w:left="222" w:right="22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согласовать кандидатуру Оператора с Публичным партнером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 ГЧП</w:t>
      </w:r>
      <w:r>
        <w:rPr>
          <w:spacing w:val="-1"/>
          <w:sz w:val="24"/>
        </w:rPr>
        <w:t xml:space="preserve"> </w:t>
      </w:r>
      <w:r>
        <w:rPr>
          <w:sz w:val="24"/>
        </w:rPr>
        <w:t>/ МЧП.</w:t>
      </w:r>
    </w:p>
    <w:p w:rsidR="007D6F7E" w:rsidRDefault="007D6F7E">
      <w:pPr>
        <w:pStyle w:val="a3"/>
        <w:spacing w:before="5"/>
        <w:ind w:left="0" w:firstLine="0"/>
        <w:jc w:val="left"/>
        <w:rPr>
          <w:sz w:val="27"/>
        </w:rPr>
      </w:pPr>
    </w:p>
    <w:p w:rsidR="007D6F7E" w:rsidRDefault="006261B2">
      <w:pPr>
        <w:pStyle w:val="a5"/>
        <w:numPr>
          <w:ilvl w:val="1"/>
          <w:numId w:val="31"/>
        </w:numPr>
        <w:tabs>
          <w:tab w:val="left" w:pos="1475"/>
        </w:tabs>
        <w:spacing w:line="276" w:lineRule="auto"/>
        <w:ind w:left="222" w:right="230" w:firstLine="707"/>
        <w:jc w:val="both"/>
        <w:rPr>
          <w:b/>
          <w:sz w:val="24"/>
        </w:rPr>
      </w:pPr>
      <w:bookmarkStart w:id="14" w:name="_bookmark14"/>
      <w:bookmarkEnd w:id="14"/>
      <w:r>
        <w:rPr>
          <w:b/>
          <w:sz w:val="24"/>
        </w:rPr>
        <w:t>Осуществление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Публичным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партнером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Соглашения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 МЧП.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90"/>
        </w:tabs>
        <w:spacing w:line="276" w:lineRule="auto"/>
        <w:ind w:left="222" w:right="227" w:firstLine="707"/>
        <w:rPr>
          <w:sz w:val="24"/>
        </w:rPr>
      </w:pPr>
      <w:r>
        <w:rPr>
          <w:sz w:val="24"/>
        </w:rPr>
        <w:t>Публичный партнер осуществляет контроль соблюдения Частным 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«Контроль»)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ГЧП/МЧП, Постановлением Правительства РФ от 30.12.2015 №1490 "Об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 партнером контроля за исполнением соглашения о государственно-частном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партнерстве и соглашения о </w:t>
      </w:r>
      <w:proofErr w:type="spellStart"/>
      <w:r>
        <w:rPr>
          <w:sz w:val="24"/>
        </w:rPr>
        <w:t>муниципально</w:t>
      </w:r>
      <w:proofErr w:type="spellEnd"/>
      <w:r>
        <w:rPr>
          <w:sz w:val="24"/>
        </w:rPr>
        <w:t>-частном партнерстве" (вместе с "Правилами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государственно-частном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муниципально</w:t>
      </w:r>
      <w:proofErr w:type="spellEnd"/>
      <w:r>
        <w:rPr>
          <w:sz w:val="24"/>
        </w:rPr>
        <w:t>-частном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партнерстве")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 МЧП.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21"/>
        </w:tabs>
        <w:spacing w:line="276" w:lineRule="auto"/>
        <w:ind w:left="222" w:right="234" w:firstLine="707"/>
        <w:rPr>
          <w:sz w:val="24"/>
        </w:rPr>
      </w:pPr>
      <w:r>
        <w:rPr>
          <w:sz w:val="24"/>
        </w:rPr>
        <w:t>В целях Контроля Публичный партнер имеет право проводить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мероприятия:</w:t>
      </w:r>
    </w:p>
    <w:p w:rsidR="007D6F7E" w:rsidRDefault="007D6F7E">
      <w:pPr>
        <w:pStyle w:val="a3"/>
        <w:spacing w:before="8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37"/>
      </w:tblGrid>
      <w:tr w:rsidR="007D6F7E">
        <w:trPr>
          <w:trHeight w:val="316"/>
        </w:trPr>
        <w:tc>
          <w:tcPr>
            <w:tcW w:w="3937" w:type="dxa"/>
          </w:tcPr>
          <w:p w:rsidR="007D6F7E" w:rsidRDefault="006261B2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5637" w:type="dxa"/>
          </w:tcPr>
          <w:p w:rsidR="007D6F7E" w:rsidRDefault="006261B2">
            <w:pPr>
              <w:pStyle w:val="TableParagraph"/>
              <w:spacing w:line="275" w:lineRule="exact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D6F7E" w:rsidRPr="00AA72FF">
        <w:trPr>
          <w:trHeight w:val="952"/>
        </w:trPr>
        <w:tc>
          <w:tcPr>
            <w:tcW w:w="3937" w:type="dxa"/>
          </w:tcPr>
          <w:p w:rsidR="007D6F7E" w:rsidRPr="00AA72FF" w:rsidRDefault="006261B2" w:rsidP="00AA72FF">
            <w:pPr>
              <w:pStyle w:val="TableParagraph"/>
              <w:spacing w:line="276" w:lineRule="auto"/>
              <w:ind w:right="634"/>
            </w:pPr>
            <w:r w:rsidRPr="00AA72FF">
              <w:lastRenderedPageBreak/>
              <w:t>Проектирование</w:t>
            </w:r>
            <w:r w:rsidRPr="00AA72FF">
              <w:rPr>
                <w:spacing w:val="-6"/>
              </w:rPr>
              <w:t xml:space="preserve"> </w:t>
            </w:r>
            <w:r w:rsidRPr="00AA72FF">
              <w:t>Объекта</w:t>
            </w:r>
            <w:r w:rsidRPr="00AA72FF">
              <w:rPr>
                <w:spacing w:val="-5"/>
              </w:rPr>
              <w:t xml:space="preserve"> </w:t>
            </w:r>
            <w:r w:rsidRPr="00AA72FF">
              <w:t>и</w:t>
            </w:r>
            <w:r w:rsidRPr="00AA72FF">
              <w:rPr>
                <w:spacing w:val="-4"/>
              </w:rPr>
              <w:t xml:space="preserve"> </w:t>
            </w:r>
            <w:r w:rsidRPr="00AA72FF">
              <w:t>его</w:t>
            </w:r>
            <w:r w:rsidRPr="00AA72FF">
              <w:rPr>
                <w:spacing w:val="-57"/>
              </w:rPr>
              <w:t xml:space="preserve"> </w:t>
            </w:r>
            <w:r w:rsidRPr="00AA72FF">
              <w:t>составных</w:t>
            </w:r>
            <w:r w:rsidRPr="00AA72FF">
              <w:rPr>
                <w:spacing w:val="-1"/>
              </w:rPr>
              <w:t xml:space="preserve"> </w:t>
            </w:r>
            <w:r w:rsidRPr="00AA72FF">
              <w:t>частей</w:t>
            </w:r>
          </w:p>
        </w:tc>
        <w:tc>
          <w:tcPr>
            <w:tcW w:w="5637" w:type="dxa"/>
          </w:tcPr>
          <w:p w:rsidR="007D6F7E" w:rsidRPr="00AA72FF" w:rsidRDefault="006261B2" w:rsidP="00AA72FF">
            <w:pPr>
              <w:pStyle w:val="TableParagraph"/>
              <w:spacing w:line="276" w:lineRule="auto"/>
            </w:pPr>
            <w:r w:rsidRPr="00AA72FF">
              <w:t>А)</w:t>
            </w:r>
            <w:r w:rsidRPr="00AA72FF">
              <w:rPr>
                <w:spacing w:val="2"/>
              </w:rPr>
              <w:t xml:space="preserve"> </w:t>
            </w:r>
            <w:r w:rsidRPr="00AA72FF">
              <w:t>Согласование</w:t>
            </w:r>
            <w:r w:rsidRPr="00AA72FF">
              <w:rPr>
                <w:spacing w:val="2"/>
              </w:rPr>
              <w:t xml:space="preserve"> </w:t>
            </w:r>
            <w:r w:rsidRPr="00AA72FF">
              <w:t>разделов</w:t>
            </w:r>
            <w:r w:rsidRPr="00AA72FF">
              <w:rPr>
                <w:spacing w:val="2"/>
              </w:rPr>
              <w:t xml:space="preserve"> </w:t>
            </w:r>
            <w:r w:rsidRPr="00AA72FF">
              <w:t>Проектной</w:t>
            </w:r>
            <w:r w:rsidRPr="00AA72FF">
              <w:rPr>
                <w:spacing w:val="3"/>
              </w:rPr>
              <w:t xml:space="preserve"> </w:t>
            </w:r>
            <w:r w:rsidRPr="00AA72FF">
              <w:t>документации</w:t>
            </w:r>
          </w:p>
          <w:p w:rsidR="007D6F7E" w:rsidRPr="00AA72FF" w:rsidRDefault="006261B2" w:rsidP="00AA72FF">
            <w:pPr>
              <w:pStyle w:val="TableParagraph"/>
              <w:spacing w:before="9" w:line="276" w:lineRule="auto"/>
              <w:ind w:right="94"/>
            </w:pPr>
            <w:r w:rsidRPr="00AA72FF">
              <w:t>(в</w:t>
            </w:r>
            <w:r w:rsidRPr="00AA72FF">
              <w:rPr>
                <w:spacing w:val="23"/>
              </w:rPr>
              <w:t xml:space="preserve"> </w:t>
            </w:r>
            <w:r w:rsidRPr="00AA72FF">
              <w:t>сроки</w:t>
            </w:r>
            <w:r w:rsidRPr="00AA72FF">
              <w:rPr>
                <w:spacing w:val="26"/>
              </w:rPr>
              <w:t xml:space="preserve"> </w:t>
            </w:r>
            <w:r w:rsidRPr="00AA72FF">
              <w:t>и</w:t>
            </w:r>
            <w:r w:rsidRPr="00AA72FF">
              <w:rPr>
                <w:spacing w:val="28"/>
              </w:rPr>
              <w:t xml:space="preserve"> </w:t>
            </w:r>
            <w:r w:rsidRPr="00AA72FF">
              <w:t>в</w:t>
            </w:r>
            <w:r w:rsidRPr="00AA72FF">
              <w:rPr>
                <w:spacing w:val="24"/>
              </w:rPr>
              <w:t xml:space="preserve"> </w:t>
            </w:r>
            <w:r w:rsidRPr="00AA72FF">
              <w:t>порядке,</w:t>
            </w:r>
            <w:r w:rsidRPr="00AA72FF">
              <w:rPr>
                <w:spacing w:val="23"/>
              </w:rPr>
              <w:t xml:space="preserve"> </w:t>
            </w:r>
            <w:r w:rsidRPr="00AA72FF">
              <w:t>определённом</w:t>
            </w:r>
            <w:r w:rsidRPr="00AA72FF">
              <w:rPr>
                <w:spacing w:val="25"/>
              </w:rPr>
              <w:t xml:space="preserve"> </w:t>
            </w:r>
            <w:r w:rsidRPr="00AA72FF">
              <w:t>в</w:t>
            </w:r>
            <w:r w:rsidRPr="00AA72FF">
              <w:rPr>
                <w:spacing w:val="24"/>
              </w:rPr>
              <w:t xml:space="preserve"> </w:t>
            </w:r>
            <w:r w:rsidRPr="00AA72FF">
              <w:t>пункте</w:t>
            </w:r>
            <w:r w:rsidRPr="00AA72FF">
              <w:rPr>
                <w:spacing w:val="25"/>
              </w:rPr>
              <w:t xml:space="preserve"> </w:t>
            </w:r>
            <w:r w:rsidRPr="00AA72FF">
              <w:t>6.2.5.</w:t>
            </w:r>
            <w:r w:rsidRPr="00AA72FF">
              <w:rPr>
                <w:spacing w:val="-57"/>
              </w:rPr>
              <w:t xml:space="preserve"> </w:t>
            </w:r>
            <w:r w:rsidRPr="00AA72FF">
              <w:t>Соглашения);</w:t>
            </w:r>
          </w:p>
        </w:tc>
      </w:tr>
      <w:tr w:rsidR="007D6F7E" w:rsidRPr="00AA72FF">
        <w:trPr>
          <w:trHeight w:val="1588"/>
        </w:trPr>
        <w:tc>
          <w:tcPr>
            <w:tcW w:w="3937" w:type="dxa"/>
          </w:tcPr>
          <w:p w:rsidR="007D6F7E" w:rsidRPr="00AA72FF" w:rsidRDefault="007D6F7E" w:rsidP="00AA72FF">
            <w:pPr>
              <w:pStyle w:val="TableParagraph"/>
              <w:spacing w:line="276" w:lineRule="auto"/>
              <w:ind w:left="0"/>
            </w:pPr>
          </w:p>
        </w:tc>
        <w:tc>
          <w:tcPr>
            <w:tcW w:w="5637" w:type="dxa"/>
          </w:tcPr>
          <w:p w:rsidR="007D6F7E" w:rsidRPr="00AA72FF" w:rsidRDefault="006261B2" w:rsidP="00AA72FF">
            <w:pPr>
              <w:pStyle w:val="TableParagraph"/>
              <w:spacing w:before="1" w:line="276" w:lineRule="auto"/>
              <w:ind w:right="96"/>
              <w:jc w:val="both"/>
            </w:pPr>
            <w:r w:rsidRPr="00AA72FF">
              <w:t>Б) Подписание акта об окончании работ по этапу</w:t>
            </w:r>
            <w:r w:rsidRPr="00AA72FF">
              <w:rPr>
                <w:spacing w:val="1"/>
              </w:rPr>
              <w:t xml:space="preserve"> </w:t>
            </w:r>
            <w:r w:rsidRPr="00AA72FF">
              <w:t>Проектирование</w:t>
            </w:r>
            <w:r w:rsidRPr="00AA72FF">
              <w:rPr>
                <w:spacing w:val="30"/>
              </w:rPr>
              <w:t xml:space="preserve"> </w:t>
            </w:r>
            <w:r w:rsidRPr="00AA72FF">
              <w:t>(в</w:t>
            </w:r>
            <w:r w:rsidRPr="00AA72FF">
              <w:rPr>
                <w:spacing w:val="31"/>
              </w:rPr>
              <w:t xml:space="preserve"> </w:t>
            </w:r>
            <w:r w:rsidRPr="00AA72FF">
              <w:t>сроки</w:t>
            </w:r>
            <w:r w:rsidRPr="00AA72FF">
              <w:rPr>
                <w:spacing w:val="33"/>
              </w:rPr>
              <w:t xml:space="preserve"> </w:t>
            </w:r>
            <w:r w:rsidRPr="00AA72FF">
              <w:t>и</w:t>
            </w:r>
            <w:r w:rsidRPr="00AA72FF">
              <w:rPr>
                <w:spacing w:val="30"/>
              </w:rPr>
              <w:t xml:space="preserve"> </w:t>
            </w:r>
            <w:r w:rsidRPr="00AA72FF">
              <w:t>порядке,</w:t>
            </w:r>
            <w:r w:rsidRPr="00AA72FF">
              <w:rPr>
                <w:spacing w:val="32"/>
              </w:rPr>
              <w:t xml:space="preserve"> </w:t>
            </w:r>
            <w:r w:rsidRPr="00AA72FF">
              <w:t>определенном</w:t>
            </w:r>
            <w:r w:rsidRPr="00AA72FF">
              <w:rPr>
                <w:spacing w:val="-58"/>
              </w:rPr>
              <w:t xml:space="preserve"> </w:t>
            </w:r>
            <w:r w:rsidRPr="00AA72FF">
              <w:t>в</w:t>
            </w:r>
            <w:r w:rsidRPr="00AA72FF">
              <w:rPr>
                <w:spacing w:val="-2"/>
              </w:rPr>
              <w:t xml:space="preserve"> </w:t>
            </w:r>
            <w:r w:rsidRPr="00AA72FF">
              <w:t>пункте 6.2.5.1 Соглашения);</w:t>
            </w:r>
          </w:p>
          <w:p w:rsidR="007D6F7E" w:rsidRPr="00AA72FF" w:rsidRDefault="006261B2" w:rsidP="00AA72FF">
            <w:pPr>
              <w:pStyle w:val="TableParagraph"/>
              <w:spacing w:line="276" w:lineRule="auto"/>
              <w:jc w:val="both"/>
            </w:pPr>
            <w:r w:rsidRPr="00AA72FF">
              <w:t>В)</w:t>
            </w:r>
            <w:r w:rsidRPr="00AA72FF">
              <w:rPr>
                <w:spacing w:val="23"/>
              </w:rPr>
              <w:t xml:space="preserve"> </w:t>
            </w:r>
            <w:r w:rsidRPr="00AA72FF">
              <w:t>Контроль</w:t>
            </w:r>
            <w:r w:rsidRPr="00AA72FF">
              <w:rPr>
                <w:spacing w:val="25"/>
              </w:rPr>
              <w:t xml:space="preserve"> </w:t>
            </w:r>
            <w:r w:rsidRPr="00AA72FF">
              <w:t>соблюдения</w:t>
            </w:r>
            <w:r w:rsidRPr="00AA72FF">
              <w:rPr>
                <w:spacing w:val="24"/>
              </w:rPr>
              <w:t xml:space="preserve"> </w:t>
            </w:r>
            <w:r w:rsidRPr="00AA72FF">
              <w:t>сроков</w:t>
            </w:r>
            <w:r w:rsidRPr="00AA72FF">
              <w:rPr>
                <w:spacing w:val="24"/>
              </w:rPr>
              <w:t xml:space="preserve"> </w:t>
            </w:r>
            <w:r w:rsidRPr="00AA72FF">
              <w:t>выполнения</w:t>
            </w:r>
            <w:r w:rsidRPr="00AA72FF">
              <w:rPr>
                <w:spacing w:val="25"/>
              </w:rPr>
              <w:t xml:space="preserve"> </w:t>
            </w:r>
            <w:r w:rsidRPr="00AA72FF">
              <w:t>работ</w:t>
            </w:r>
          </w:p>
          <w:p w:rsidR="007D6F7E" w:rsidRPr="00AA72FF" w:rsidRDefault="006261B2" w:rsidP="00AA72FF">
            <w:pPr>
              <w:pStyle w:val="TableParagraph"/>
              <w:spacing w:before="43" w:line="276" w:lineRule="auto"/>
              <w:jc w:val="both"/>
            </w:pPr>
            <w:r w:rsidRPr="00AA72FF">
              <w:t>по</w:t>
            </w:r>
            <w:r w:rsidRPr="00AA72FF">
              <w:rPr>
                <w:spacing w:val="-2"/>
              </w:rPr>
              <w:t xml:space="preserve"> </w:t>
            </w:r>
            <w:r w:rsidRPr="00AA72FF">
              <w:t>этапу</w:t>
            </w:r>
            <w:r w:rsidRPr="00AA72FF">
              <w:rPr>
                <w:spacing w:val="-1"/>
              </w:rPr>
              <w:t xml:space="preserve"> </w:t>
            </w:r>
            <w:r w:rsidRPr="00AA72FF">
              <w:t>Проектирование</w:t>
            </w:r>
            <w:r w:rsidRPr="00AA72FF">
              <w:rPr>
                <w:spacing w:val="-3"/>
              </w:rPr>
              <w:t xml:space="preserve"> </w:t>
            </w:r>
            <w:r w:rsidRPr="00AA72FF">
              <w:t>(пункт</w:t>
            </w:r>
            <w:r w:rsidRPr="00AA72FF">
              <w:rPr>
                <w:spacing w:val="-1"/>
              </w:rPr>
              <w:t xml:space="preserve"> </w:t>
            </w:r>
            <w:r w:rsidRPr="00AA72FF">
              <w:t>6.4</w:t>
            </w:r>
            <w:r w:rsidRPr="00AA72FF">
              <w:rPr>
                <w:spacing w:val="-4"/>
              </w:rPr>
              <w:t xml:space="preserve"> </w:t>
            </w:r>
            <w:r w:rsidRPr="00AA72FF">
              <w:t>Соглашения).</w:t>
            </w:r>
          </w:p>
        </w:tc>
      </w:tr>
      <w:tr w:rsidR="007D6F7E" w:rsidRPr="00AA72FF" w:rsidTr="00AA72FF">
        <w:trPr>
          <w:trHeight w:val="6880"/>
        </w:trPr>
        <w:tc>
          <w:tcPr>
            <w:tcW w:w="3937" w:type="dxa"/>
          </w:tcPr>
          <w:p w:rsidR="007D6F7E" w:rsidRPr="00AA72FF" w:rsidRDefault="006261B2" w:rsidP="00AA72FF">
            <w:pPr>
              <w:pStyle w:val="TableParagraph"/>
              <w:spacing w:line="276" w:lineRule="auto"/>
            </w:pPr>
            <w:r w:rsidRPr="00AA72FF">
              <w:t>Создание</w:t>
            </w:r>
            <w:r w:rsidRPr="00AA72FF">
              <w:rPr>
                <w:spacing w:val="-4"/>
              </w:rPr>
              <w:t xml:space="preserve"> </w:t>
            </w:r>
            <w:r w:rsidRPr="00AA72FF">
              <w:t>Объекта</w:t>
            </w:r>
          </w:p>
        </w:tc>
        <w:tc>
          <w:tcPr>
            <w:tcW w:w="5637" w:type="dxa"/>
          </w:tcPr>
          <w:p w:rsidR="007D6F7E" w:rsidRPr="00AA72FF" w:rsidRDefault="006261B2" w:rsidP="00AA72FF">
            <w:pPr>
              <w:pStyle w:val="TableParagraph"/>
              <w:spacing w:line="276" w:lineRule="auto"/>
              <w:ind w:right="100"/>
              <w:jc w:val="both"/>
            </w:pPr>
            <w:r w:rsidRPr="00AA72FF">
              <w:t>А) Контроль разработки рабочей документации (в</w:t>
            </w:r>
            <w:r w:rsidRPr="00AA72FF">
              <w:rPr>
                <w:spacing w:val="1"/>
              </w:rPr>
              <w:t xml:space="preserve"> </w:t>
            </w:r>
            <w:r w:rsidRPr="00AA72FF">
              <w:t>порядке,</w:t>
            </w:r>
            <w:r w:rsidRPr="00AA72FF">
              <w:rPr>
                <w:spacing w:val="12"/>
              </w:rPr>
              <w:t xml:space="preserve"> </w:t>
            </w:r>
            <w:r w:rsidRPr="00AA72FF">
              <w:t>определенном</w:t>
            </w:r>
            <w:r w:rsidRPr="00AA72FF">
              <w:rPr>
                <w:spacing w:val="11"/>
              </w:rPr>
              <w:t xml:space="preserve"> </w:t>
            </w:r>
            <w:r w:rsidRPr="00AA72FF">
              <w:t>подпунктом</w:t>
            </w:r>
            <w:r w:rsidRPr="00AA72FF">
              <w:rPr>
                <w:spacing w:val="12"/>
              </w:rPr>
              <w:t xml:space="preserve"> </w:t>
            </w:r>
            <w:r w:rsidRPr="00AA72FF">
              <w:t>«в»</w:t>
            </w:r>
            <w:r w:rsidRPr="00AA72FF">
              <w:rPr>
                <w:spacing w:val="9"/>
              </w:rPr>
              <w:t xml:space="preserve"> </w:t>
            </w:r>
            <w:r w:rsidRPr="00AA72FF">
              <w:t>пункта</w:t>
            </w:r>
          </w:p>
          <w:p w:rsidR="007D6F7E" w:rsidRPr="00AA72FF" w:rsidRDefault="006261B2" w:rsidP="00AA72FF">
            <w:pPr>
              <w:pStyle w:val="TableParagraph"/>
              <w:spacing w:line="276" w:lineRule="auto"/>
              <w:jc w:val="both"/>
            </w:pPr>
            <w:r w:rsidRPr="00AA72FF">
              <w:t>7.3.1</w:t>
            </w:r>
            <w:r w:rsidRPr="00AA72FF">
              <w:rPr>
                <w:spacing w:val="-2"/>
              </w:rPr>
              <w:t xml:space="preserve"> </w:t>
            </w:r>
            <w:r w:rsidRPr="00AA72FF">
              <w:t>настоящего</w:t>
            </w:r>
            <w:r w:rsidRPr="00AA72FF">
              <w:rPr>
                <w:spacing w:val="-3"/>
              </w:rPr>
              <w:t xml:space="preserve"> </w:t>
            </w:r>
            <w:r w:rsidRPr="00AA72FF">
              <w:t>Соглашения);</w:t>
            </w:r>
          </w:p>
          <w:p w:rsidR="007D6F7E" w:rsidRPr="00AA72FF" w:rsidRDefault="006261B2" w:rsidP="00AA72FF">
            <w:pPr>
              <w:pStyle w:val="TableParagraph"/>
              <w:spacing w:before="42" w:line="276" w:lineRule="auto"/>
              <w:ind w:right="99"/>
              <w:jc w:val="both"/>
            </w:pPr>
            <w:r w:rsidRPr="00AA72FF">
              <w:t>Б)</w:t>
            </w:r>
            <w:r w:rsidRPr="00AA72FF">
              <w:rPr>
                <w:spacing w:val="1"/>
              </w:rPr>
              <w:t xml:space="preserve"> </w:t>
            </w:r>
            <w:r w:rsidRPr="00AA72FF">
              <w:t>Контроль</w:t>
            </w:r>
            <w:r w:rsidRPr="00AA72FF">
              <w:rPr>
                <w:spacing w:val="1"/>
              </w:rPr>
              <w:t xml:space="preserve"> </w:t>
            </w:r>
            <w:r w:rsidRPr="00AA72FF">
              <w:t>подачи</w:t>
            </w:r>
            <w:r w:rsidRPr="00AA72FF">
              <w:rPr>
                <w:spacing w:val="1"/>
              </w:rPr>
              <w:t xml:space="preserve"> </w:t>
            </w:r>
            <w:r w:rsidRPr="00AA72FF">
              <w:t>заявлений</w:t>
            </w:r>
            <w:r w:rsidRPr="00AA72FF">
              <w:rPr>
                <w:spacing w:val="1"/>
              </w:rPr>
              <w:t xml:space="preserve"> </w:t>
            </w:r>
            <w:r w:rsidRPr="00AA72FF">
              <w:t>на</w:t>
            </w:r>
            <w:r w:rsidRPr="00AA72FF">
              <w:rPr>
                <w:spacing w:val="1"/>
              </w:rPr>
              <w:t xml:space="preserve"> </w:t>
            </w:r>
            <w:r w:rsidRPr="00AA72FF">
              <w:t>выдачу</w:t>
            </w:r>
            <w:r w:rsidRPr="00AA72FF">
              <w:rPr>
                <w:spacing w:val="1"/>
              </w:rPr>
              <w:t xml:space="preserve"> </w:t>
            </w:r>
            <w:r w:rsidRPr="00AA72FF">
              <w:t>разрешений</w:t>
            </w:r>
            <w:r w:rsidRPr="00AA72FF">
              <w:rPr>
                <w:spacing w:val="1"/>
              </w:rPr>
              <w:t xml:space="preserve"> </w:t>
            </w:r>
            <w:r w:rsidRPr="00AA72FF">
              <w:t>на</w:t>
            </w:r>
            <w:r w:rsidRPr="00AA72FF">
              <w:rPr>
                <w:spacing w:val="1"/>
              </w:rPr>
              <w:t xml:space="preserve"> </w:t>
            </w:r>
            <w:r w:rsidRPr="00AA72FF">
              <w:t>строительство</w:t>
            </w:r>
            <w:r w:rsidRPr="00AA72FF">
              <w:rPr>
                <w:spacing w:val="1"/>
              </w:rPr>
              <w:t xml:space="preserve"> </w:t>
            </w:r>
            <w:r w:rsidRPr="00AA72FF">
              <w:t>составных</w:t>
            </w:r>
            <w:r w:rsidRPr="00AA72FF">
              <w:rPr>
                <w:spacing w:val="1"/>
              </w:rPr>
              <w:t xml:space="preserve"> </w:t>
            </w:r>
            <w:r w:rsidRPr="00AA72FF">
              <w:t>частей</w:t>
            </w:r>
            <w:r w:rsidRPr="00AA72FF">
              <w:rPr>
                <w:spacing w:val="-57"/>
              </w:rPr>
              <w:t xml:space="preserve"> </w:t>
            </w:r>
            <w:r w:rsidR="00946791">
              <w:rPr>
                <w:spacing w:val="-57"/>
              </w:rPr>
              <w:t xml:space="preserve">  </w:t>
            </w:r>
            <w:r w:rsidR="00946791">
              <w:t xml:space="preserve">  о</w:t>
            </w:r>
            <w:r w:rsidRPr="00AA72FF">
              <w:t>бъекта;</w:t>
            </w:r>
          </w:p>
          <w:p w:rsidR="007D6F7E" w:rsidRPr="00AA72FF" w:rsidRDefault="006261B2" w:rsidP="00AA72FF">
            <w:pPr>
              <w:pStyle w:val="TableParagraph"/>
              <w:spacing w:line="276" w:lineRule="auto"/>
              <w:ind w:right="103"/>
              <w:jc w:val="both"/>
            </w:pPr>
            <w:r w:rsidRPr="00AA72FF">
              <w:t>В)</w:t>
            </w:r>
            <w:r w:rsidRPr="00AA72FF">
              <w:rPr>
                <w:spacing w:val="1"/>
              </w:rPr>
              <w:t xml:space="preserve"> </w:t>
            </w:r>
            <w:r w:rsidRPr="00AA72FF">
              <w:t>Контроль</w:t>
            </w:r>
            <w:r w:rsidRPr="00AA72FF">
              <w:rPr>
                <w:spacing w:val="1"/>
              </w:rPr>
              <w:t xml:space="preserve"> </w:t>
            </w:r>
            <w:r w:rsidRPr="00AA72FF">
              <w:t>получения</w:t>
            </w:r>
            <w:r w:rsidRPr="00AA72FF">
              <w:rPr>
                <w:spacing w:val="1"/>
              </w:rPr>
              <w:t xml:space="preserve"> </w:t>
            </w:r>
            <w:r w:rsidRPr="00AA72FF">
              <w:t>разрешений</w:t>
            </w:r>
            <w:r w:rsidRPr="00AA72FF">
              <w:rPr>
                <w:spacing w:val="1"/>
              </w:rPr>
              <w:t xml:space="preserve"> </w:t>
            </w:r>
            <w:r w:rsidRPr="00AA72FF">
              <w:t>на</w:t>
            </w:r>
            <w:r w:rsidRPr="00AA72FF">
              <w:rPr>
                <w:spacing w:val="1"/>
              </w:rPr>
              <w:t xml:space="preserve"> </w:t>
            </w:r>
            <w:r w:rsidRPr="00AA72FF">
              <w:t>строительство</w:t>
            </w:r>
            <w:r w:rsidRPr="00AA72FF">
              <w:rPr>
                <w:spacing w:val="-1"/>
              </w:rPr>
              <w:t xml:space="preserve"> </w:t>
            </w:r>
            <w:r w:rsidRPr="00AA72FF">
              <w:t>составных</w:t>
            </w:r>
            <w:r w:rsidRPr="00AA72FF">
              <w:rPr>
                <w:spacing w:val="-1"/>
              </w:rPr>
              <w:t xml:space="preserve"> </w:t>
            </w:r>
            <w:r w:rsidRPr="00AA72FF">
              <w:t>частей Объекта;</w:t>
            </w:r>
          </w:p>
          <w:p w:rsidR="007D6F7E" w:rsidRPr="00AA72FF" w:rsidRDefault="006261B2" w:rsidP="00AA72FF">
            <w:pPr>
              <w:pStyle w:val="TableParagraph"/>
              <w:spacing w:line="276" w:lineRule="auto"/>
              <w:ind w:right="98"/>
              <w:jc w:val="both"/>
            </w:pPr>
            <w:r w:rsidRPr="00AA72FF">
              <w:t>Г)</w:t>
            </w:r>
            <w:r w:rsidRPr="00AA72FF">
              <w:rPr>
                <w:spacing w:val="1"/>
              </w:rPr>
              <w:t xml:space="preserve"> </w:t>
            </w:r>
            <w:r w:rsidRPr="00AA72FF">
              <w:t>Получение</w:t>
            </w:r>
            <w:r w:rsidRPr="00AA72FF">
              <w:rPr>
                <w:spacing w:val="1"/>
              </w:rPr>
              <w:t xml:space="preserve"> </w:t>
            </w:r>
            <w:r w:rsidRPr="00AA72FF">
              <w:t>от</w:t>
            </w:r>
            <w:r w:rsidRPr="00AA72FF">
              <w:rPr>
                <w:spacing w:val="1"/>
              </w:rPr>
              <w:t xml:space="preserve"> </w:t>
            </w:r>
            <w:r w:rsidRPr="00AA72FF">
              <w:t>Частного</w:t>
            </w:r>
            <w:r w:rsidRPr="00AA72FF">
              <w:rPr>
                <w:spacing w:val="1"/>
              </w:rPr>
              <w:t xml:space="preserve"> </w:t>
            </w:r>
            <w:r w:rsidRPr="00AA72FF">
              <w:t>партнера</w:t>
            </w:r>
            <w:r w:rsidRPr="00AA72FF">
              <w:rPr>
                <w:spacing w:val="1"/>
              </w:rPr>
              <w:t xml:space="preserve"> </w:t>
            </w:r>
            <w:r w:rsidRPr="00AA72FF">
              <w:t>графиков</w:t>
            </w:r>
            <w:r w:rsidRPr="00AA72FF">
              <w:rPr>
                <w:spacing w:val="1"/>
              </w:rPr>
              <w:t xml:space="preserve"> </w:t>
            </w:r>
            <w:r w:rsidRPr="00AA72FF">
              <w:t>выполнения</w:t>
            </w:r>
            <w:r w:rsidRPr="00AA72FF">
              <w:rPr>
                <w:spacing w:val="1"/>
              </w:rPr>
              <w:t xml:space="preserve"> </w:t>
            </w:r>
            <w:r w:rsidRPr="00AA72FF">
              <w:t>строительных</w:t>
            </w:r>
            <w:r w:rsidRPr="00AA72FF">
              <w:rPr>
                <w:spacing w:val="1"/>
              </w:rPr>
              <w:t xml:space="preserve"> </w:t>
            </w:r>
            <w:r w:rsidRPr="00AA72FF">
              <w:t>работ</w:t>
            </w:r>
            <w:r w:rsidRPr="00AA72FF">
              <w:rPr>
                <w:spacing w:val="1"/>
              </w:rPr>
              <w:t xml:space="preserve"> </w:t>
            </w:r>
            <w:r w:rsidRPr="00AA72FF">
              <w:t>(в</w:t>
            </w:r>
            <w:r w:rsidRPr="00AA72FF">
              <w:rPr>
                <w:spacing w:val="1"/>
              </w:rPr>
              <w:t xml:space="preserve"> </w:t>
            </w:r>
            <w:r w:rsidRPr="00AA72FF">
              <w:t>порядке,</w:t>
            </w:r>
            <w:r w:rsidRPr="00AA72FF">
              <w:rPr>
                <w:spacing w:val="1"/>
              </w:rPr>
              <w:t xml:space="preserve"> </w:t>
            </w:r>
            <w:r w:rsidRPr="00AA72FF">
              <w:t>определенном</w:t>
            </w:r>
            <w:r w:rsidRPr="00AA72FF">
              <w:rPr>
                <w:spacing w:val="1"/>
              </w:rPr>
              <w:t xml:space="preserve"> </w:t>
            </w:r>
            <w:r w:rsidRPr="00AA72FF">
              <w:t>подпунктом</w:t>
            </w:r>
            <w:r w:rsidRPr="00AA72FF">
              <w:rPr>
                <w:spacing w:val="1"/>
              </w:rPr>
              <w:t xml:space="preserve"> </w:t>
            </w:r>
            <w:r w:rsidRPr="00AA72FF">
              <w:t>«б»</w:t>
            </w:r>
            <w:r w:rsidRPr="00AA72FF">
              <w:rPr>
                <w:spacing w:val="1"/>
              </w:rPr>
              <w:t xml:space="preserve"> </w:t>
            </w:r>
            <w:r w:rsidRPr="00AA72FF">
              <w:t>пункта</w:t>
            </w:r>
            <w:r w:rsidRPr="00AA72FF">
              <w:rPr>
                <w:spacing w:val="1"/>
              </w:rPr>
              <w:t xml:space="preserve"> </w:t>
            </w:r>
            <w:r w:rsidRPr="00AA72FF">
              <w:t>7.4</w:t>
            </w:r>
            <w:r w:rsidRPr="00AA72FF">
              <w:rPr>
                <w:spacing w:val="1"/>
              </w:rPr>
              <w:t xml:space="preserve"> </w:t>
            </w:r>
            <w:r w:rsidRPr="00AA72FF">
              <w:t>Соглашения), осуществление контроля соблюдения</w:t>
            </w:r>
            <w:r w:rsidRPr="00AA72FF">
              <w:rPr>
                <w:spacing w:val="1"/>
              </w:rPr>
              <w:t xml:space="preserve"> </w:t>
            </w:r>
            <w:r w:rsidRPr="00AA72FF">
              <w:t>сроков</w:t>
            </w:r>
            <w:r w:rsidRPr="00AA72FF">
              <w:rPr>
                <w:spacing w:val="-1"/>
              </w:rPr>
              <w:t xml:space="preserve"> </w:t>
            </w:r>
            <w:r w:rsidRPr="00AA72FF">
              <w:t>выполнения строительных работ;</w:t>
            </w:r>
          </w:p>
          <w:p w:rsidR="007D6F7E" w:rsidRPr="00AA72FF" w:rsidRDefault="006261B2" w:rsidP="00AA72FF">
            <w:pPr>
              <w:pStyle w:val="TableParagraph"/>
              <w:spacing w:line="276" w:lineRule="auto"/>
              <w:ind w:right="98"/>
              <w:jc w:val="both"/>
            </w:pPr>
            <w:r w:rsidRPr="00AA72FF">
              <w:t>Д)</w:t>
            </w:r>
            <w:r w:rsidRPr="00AA72FF">
              <w:rPr>
                <w:spacing w:val="1"/>
              </w:rPr>
              <w:t xml:space="preserve"> </w:t>
            </w:r>
            <w:r w:rsidRPr="00AA72FF">
              <w:t>Доступ</w:t>
            </w:r>
            <w:r w:rsidRPr="00AA72FF">
              <w:rPr>
                <w:spacing w:val="1"/>
              </w:rPr>
              <w:t xml:space="preserve"> </w:t>
            </w:r>
            <w:r w:rsidRPr="00AA72FF">
              <w:t>на</w:t>
            </w:r>
            <w:r w:rsidRPr="00AA72FF">
              <w:rPr>
                <w:spacing w:val="1"/>
              </w:rPr>
              <w:t xml:space="preserve"> </w:t>
            </w:r>
            <w:r w:rsidRPr="00AA72FF">
              <w:t>строительную</w:t>
            </w:r>
            <w:r w:rsidRPr="00AA72FF">
              <w:rPr>
                <w:spacing w:val="1"/>
              </w:rPr>
              <w:t xml:space="preserve"> </w:t>
            </w:r>
            <w:r w:rsidRPr="00AA72FF">
              <w:t>площадку</w:t>
            </w:r>
            <w:r w:rsidRPr="00AA72FF">
              <w:rPr>
                <w:spacing w:val="1"/>
              </w:rPr>
              <w:t xml:space="preserve"> </w:t>
            </w:r>
            <w:r w:rsidRPr="00AA72FF">
              <w:t>и</w:t>
            </w:r>
            <w:r w:rsidRPr="00AA72FF">
              <w:rPr>
                <w:spacing w:val="1"/>
              </w:rPr>
              <w:t xml:space="preserve"> </w:t>
            </w:r>
            <w:r w:rsidRPr="00AA72FF">
              <w:t>к</w:t>
            </w:r>
            <w:r w:rsidRPr="00AA72FF">
              <w:rPr>
                <w:spacing w:val="-57"/>
              </w:rPr>
              <w:t xml:space="preserve"> </w:t>
            </w:r>
            <w:r w:rsidRPr="00AA72FF">
              <w:t>исполнительной</w:t>
            </w:r>
            <w:r w:rsidRPr="00AA72FF">
              <w:rPr>
                <w:spacing w:val="-1"/>
              </w:rPr>
              <w:t xml:space="preserve"> </w:t>
            </w:r>
            <w:r w:rsidRPr="00AA72FF">
              <w:t>документации;</w:t>
            </w:r>
          </w:p>
          <w:p w:rsidR="007D6F7E" w:rsidRPr="00AA72FF" w:rsidRDefault="006261B2" w:rsidP="00AA72FF">
            <w:pPr>
              <w:pStyle w:val="TableParagraph"/>
              <w:spacing w:line="276" w:lineRule="auto"/>
              <w:ind w:right="96"/>
              <w:jc w:val="both"/>
            </w:pPr>
            <w:r w:rsidRPr="00AA72FF">
              <w:t>Е)</w:t>
            </w:r>
            <w:r w:rsidRPr="00AA72FF">
              <w:rPr>
                <w:spacing w:val="1"/>
              </w:rPr>
              <w:t xml:space="preserve"> </w:t>
            </w:r>
            <w:r w:rsidRPr="00AA72FF">
              <w:t>Контроль</w:t>
            </w:r>
            <w:r w:rsidRPr="00AA72FF">
              <w:rPr>
                <w:spacing w:val="1"/>
              </w:rPr>
              <w:t xml:space="preserve"> </w:t>
            </w:r>
            <w:r w:rsidRPr="00AA72FF">
              <w:t>сроков</w:t>
            </w:r>
            <w:r w:rsidRPr="00AA72FF">
              <w:rPr>
                <w:spacing w:val="1"/>
              </w:rPr>
              <w:t xml:space="preserve"> </w:t>
            </w:r>
            <w:r w:rsidRPr="00AA72FF">
              <w:t>окончания</w:t>
            </w:r>
            <w:r w:rsidRPr="00AA72FF">
              <w:rPr>
                <w:spacing w:val="1"/>
              </w:rPr>
              <w:t xml:space="preserve"> </w:t>
            </w:r>
            <w:r w:rsidRPr="00AA72FF">
              <w:t>строительно-</w:t>
            </w:r>
            <w:r w:rsidRPr="00AA72FF">
              <w:rPr>
                <w:spacing w:val="1"/>
              </w:rPr>
              <w:t xml:space="preserve"> </w:t>
            </w:r>
            <w:r w:rsidRPr="00AA72FF">
              <w:t>монтажных работ и получения разрешений на ввод</w:t>
            </w:r>
            <w:r w:rsidRPr="00AA72FF">
              <w:rPr>
                <w:spacing w:val="1"/>
              </w:rPr>
              <w:t xml:space="preserve"> </w:t>
            </w:r>
            <w:r w:rsidRPr="00AA72FF">
              <w:t>составных</w:t>
            </w:r>
            <w:r w:rsidRPr="00AA72FF">
              <w:rPr>
                <w:spacing w:val="1"/>
              </w:rPr>
              <w:t xml:space="preserve"> </w:t>
            </w:r>
            <w:r w:rsidRPr="00AA72FF">
              <w:t>частей</w:t>
            </w:r>
            <w:r w:rsidRPr="00AA72FF">
              <w:rPr>
                <w:spacing w:val="1"/>
              </w:rPr>
              <w:t xml:space="preserve"> </w:t>
            </w:r>
            <w:r w:rsidRPr="00AA72FF">
              <w:t>Объекта</w:t>
            </w:r>
            <w:r w:rsidRPr="00AA72FF">
              <w:rPr>
                <w:spacing w:val="1"/>
              </w:rPr>
              <w:t xml:space="preserve"> </w:t>
            </w:r>
            <w:r w:rsidRPr="00AA72FF">
              <w:t>в</w:t>
            </w:r>
            <w:r w:rsidRPr="00AA72FF">
              <w:rPr>
                <w:spacing w:val="1"/>
              </w:rPr>
              <w:t xml:space="preserve"> </w:t>
            </w:r>
            <w:r w:rsidRPr="00AA72FF">
              <w:t>эксплуатацию</w:t>
            </w:r>
            <w:r w:rsidRPr="00AA72FF">
              <w:rPr>
                <w:spacing w:val="1"/>
              </w:rPr>
              <w:t xml:space="preserve"> </w:t>
            </w:r>
            <w:r w:rsidRPr="00AA72FF">
              <w:t>(в</w:t>
            </w:r>
            <w:r w:rsidRPr="00AA72FF">
              <w:rPr>
                <w:spacing w:val="1"/>
              </w:rPr>
              <w:t xml:space="preserve"> </w:t>
            </w:r>
            <w:r w:rsidRPr="00AA72FF">
              <w:t>соответствии с графиком выполнения строительных</w:t>
            </w:r>
            <w:r w:rsidRPr="00AA72FF">
              <w:rPr>
                <w:spacing w:val="-57"/>
              </w:rPr>
              <w:t xml:space="preserve"> </w:t>
            </w:r>
            <w:r w:rsidRPr="00AA72FF">
              <w:t>работ);</w:t>
            </w:r>
          </w:p>
          <w:p w:rsidR="007D6F7E" w:rsidRPr="00AA72FF" w:rsidRDefault="006261B2" w:rsidP="00AA72FF">
            <w:pPr>
              <w:pStyle w:val="TableParagraph"/>
              <w:spacing w:line="276" w:lineRule="auto"/>
              <w:ind w:right="101"/>
              <w:jc w:val="both"/>
            </w:pPr>
            <w:r w:rsidRPr="00AA72FF">
              <w:t>Ж) Контроль соблюдения сроков выполнения работ</w:t>
            </w:r>
            <w:r w:rsidRPr="00AA72FF">
              <w:rPr>
                <w:spacing w:val="1"/>
              </w:rPr>
              <w:t xml:space="preserve"> </w:t>
            </w:r>
            <w:r w:rsidRPr="00AA72FF">
              <w:t>по</w:t>
            </w:r>
            <w:r w:rsidRPr="00AA72FF">
              <w:rPr>
                <w:spacing w:val="1"/>
              </w:rPr>
              <w:t xml:space="preserve"> </w:t>
            </w:r>
            <w:r w:rsidRPr="00AA72FF">
              <w:t>этапу</w:t>
            </w:r>
            <w:r w:rsidRPr="00AA72FF">
              <w:rPr>
                <w:spacing w:val="1"/>
              </w:rPr>
              <w:t xml:space="preserve"> </w:t>
            </w:r>
            <w:r w:rsidRPr="00AA72FF">
              <w:t>Создания</w:t>
            </w:r>
            <w:r w:rsidRPr="00AA72FF">
              <w:rPr>
                <w:spacing w:val="1"/>
              </w:rPr>
              <w:t xml:space="preserve"> </w:t>
            </w:r>
            <w:r w:rsidRPr="00AA72FF">
              <w:t>Объекта</w:t>
            </w:r>
            <w:r w:rsidRPr="00AA72FF">
              <w:rPr>
                <w:spacing w:val="1"/>
              </w:rPr>
              <w:t xml:space="preserve"> </w:t>
            </w:r>
            <w:r w:rsidRPr="00AA72FF">
              <w:t>(в</w:t>
            </w:r>
            <w:r w:rsidRPr="00AA72FF">
              <w:rPr>
                <w:spacing w:val="1"/>
              </w:rPr>
              <w:t xml:space="preserve"> </w:t>
            </w:r>
            <w:r w:rsidRPr="00AA72FF">
              <w:t>порядке</w:t>
            </w:r>
            <w:r w:rsidRPr="00AA72FF">
              <w:rPr>
                <w:spacing w:val="1"/>
              </w:rPr>
              <w:t xml:space="preserve"> </w:t>
            </w:r>
            <w:r w:rsidRPr="00AA72FF">
              <w:t>и</w:t>
            </w:r>
            <w:r w:rsidRPr="00AA72FF">
              <w:rPr>
                <w:spacing w:val="1"/>
              </w:rPr>
              <w:t xml:space="preserve"> </w:t>
            </w:r>
            <w:r w:rsidRPr="00AA72FF">
              <w:t>сроки,</w:t>
            </w:r>
            <w:r w:rsidRPr="00AA72FF">
              <w:rPr>
                <w:spacing w:val="1"/>
              </w:rPr>
              <w:t xml:space="preserve"> </w:t>
            </w:r>
            <w:r w:rsidRPr="00AA72FF">
              <w:t>установленные</w:t>
            </w:r>
            <w:r w:rsidRPr="00AA72FF">
              <w:rPr>
                <w:spacing w:val="-3"/>
              </w:rPr>
              <w:t xml:space="preserve"> </w:t>
            </w:r>
            <w:r w:rsidRPr="00AA72FF">
              <w:t>пунктом</w:t>
            </w:r>
            <w:r w:rsidRPr="00AA72FF">
              <w:rPr>
                <w:spacing w:val="-1"/>
              </w:rPr>
              <w:t xml:space="preserve"> </w:t>
            </w:r>
            <w:r w:rsidRPr="00AA72FF">
              <w:t>7.7.2</w:t>
            </w:r>
            <w:r w:rsidRPr="00AA72FF">
              <w:rPr>
                <w:spacing w:val="-1"/>
              </w:rPr>
              <w:t xml:space="preserve"> </w:t>
            </w:r>
            <w:r w:rsidRPr="00AA72FF">
              <w:t>Соглашения);</w:t>
            </w:r>
          </w:p>
          <w:p w:rsidR="007D6F7E" w:rsidRPr="00AA72FF" w:rsidRDefault="006261B2" w:rsidP="00AA72FF">
            <w:pPr>
              <w:pStyle w:val="TableParagraph"/>
              <w:tabs>
                <w:tab w:val="left" w:pos="1442"/>
                <w:tab w:val="left" w:pos="4181"/>
              </w:tabs>
              <w:spacing w:line="276" w:lineRule="auto"/>
              <w:jc w:val="both"/>
            </w:pPr>
            <w:r w:rsidRPr="00AA72FF">
              <w:t>З)</w:t>
            </w:r>
            <w:r w:rsidRPr="00AA72FF">
              <w:tab/>
              <w:t>Осуществление</w:t>
            </w:r>
            <w:r w:rsidRPr="00AA72FF">
              <w:tab/>
              <w:t>выборочного</w:t>
            </w:r>
          </w:p>
          <w:p w:rsidR="007D6F7E" w:rsidRPr="00AA72FF" w:rsidRDefault="006261B2" w:rsidP="00AA72FF">
            <w:pPr>
              <w:pStyle w:val="TableParagraph"/>
              <w:spacing w:before="38" w:line="276" w:lineRule="auto"/>
              <w:jc w:val="both"/>
            </w:pPr>
            <w:r w:rsidRPr="00AA72FF">
              <w:t>освидетельствования</w:t>
            </w:r>
            <w:r w:rsidRPr="00AA72FF">
              <w:rPr>
                <w:spacing w:val="-3"/>
              </w:rPr>
              <w:t xml:space="preserve"> </w:t>
            </w:r>
            <w:r w:rsidRPr="00AA72FF">
              <w:t>скрытых</w:t>
            </w:r>
            <w:r w:rsidRPr="00AA72FF">
              <w:rPr>
                <w:spacing w:val="-3"/>
              </w:rPr>
              <w:t xml:space="preserve"> </w:t>
            </w:r>
            <w:r w:rsidRPr="00AA72FF">
              <w:t>работ.</w:t>
            </w:r>
          </w:p>
        </w:tc>
      </w:tr>
      <w:tr w:rsidR="007D6F7E" w:rsidRPr="00AA72FF" w:rsidTr="00C64E0A">
        <w:trPr>
          <w:trHeight w:val="3123"/>
        </w:trPr>
        <w:tc>
          <w:tcPr>
            <w:tcW w:w="3937" w:type="dxa"/>
          </w:tcPr>
          <w:p w:rsidR="007D6F7E" w:rsidRPr="00AA72FF" w:rsidRDefault="006261B2" w:rsidP="00AA72FF">
            <w:pPr>
              <w:pStyle w:val="TableParagraph"/>
              <w:spacing w:line="276" w:lineRule="auto"/>
              <w:ind w:right="190"/>
            </w:pPr>
            <w:r w:rsidRPr="00AA72FF">
              <w:t>Контроль исполнения обязательств</w:t>
            </w:r>
            <w:r w:rsidRPr="00AA72FF">
              <w:rPr>
                <w:spacing w:val="-58"/>
              </w:rPr>
              <w:t xml:space="preserve"> </w:t>
            </w:r>
            <w:r w:rsidRPr="00AA72FF">
              <w:t>по обеспечению соответствия</w:t>
            </w:r>
            <w:r w:rsidRPr="00AA72FF">
              <w:rPr>
                <w:spacing w:val="1"/>
              </w:rPr>
              <w:t xml:space="preserve"> </w:t>
            </w:r>
            <w:r w:rsidRPr="00AA72FF">
              <w:t>технико-экономических</w:t>
            </w:r>
            <w:r w:rsidRPr="00AA72FF">
              <w:rPr>
                <w:spacing w:val="1"/>
              </w:rPr>
              <w:t xml:space="preserve"> </w:t>
            </w:r>
            <w:r w:rsidRPr="00AA72FF">
              <w:t>показателей Объекта</w:t>
            </w:r>
            <w:r w:rsidRPr="00AA72FF">
              <w:rPr>
                <w:spacing w:val="1"/>
              </w:rPr>
              <w:t xml:space="preserve"> </w:t>
            </w:r>
            <w:r w:rsidRPr="00AA72FF">
              <w:t>установленным Соглашением об</w:t>
            </w:r>
            <w:r w:rsidRPr="00AA72FF">
              <w:rPr>
                <w:spacing w:val="1"/>
              </w:rPr>
              <w:t xml:space="preserve"> </w:t>
            </w:r>
            <w:r w:rsidRPr="00AA72FF">
              <w:t>МЧП технико-экономическим</w:t>
            </w:r>
            <w:r w:rsidRPr="00AA72FF">
              <w:rPr>
                <w:spacing w:val="1"/>
              </w:rPr>
              <w:t xml:space="preserve"> </w:t>
            </w:r>
            <w:r w:rsidRPr="00AA72FF">
              <w:t>показателям</w:t>
            </w:r>
          </w:p>
        </w:tc>
        <w:tc>
          <w:tcPr>
            <w:tcW w:w="5637" w:type="dxa"/>
          </w:tcPr>
          <w:p w:rsidR="007D6F7E" w:rsidRPr="00AA72FF" w:rsidRDefault="006261B2" w:rsidP="00AA72FF">
            <w:pPr>
              <w:pStyle w:val="TableParagraph"/>
              <w:spacing w:line="276" w:lineRule="auto"/>
              <w:ind w:right="96"/>
              <w:jc w:val="both"/>
            </w:pPr>
            <w:r w:rsidRPr="00AA72FF">
              <w:t>А)</w:t>
            </w:r>
            <w:r w:rsidRPr="00AA72FF">
              <w:rPr>
                <w:spacing w:val="1"/>
              </w:rPr>
              <w:t xml:space="preserve"> </w:t>
            </w:r>
            <w:r w:rsidRPr="00AA72FF">
              <w:t>Проверка</w:t>
            </w:r>
            <w:r w:rsidRPr="00AA72FF">
              <w:rPr>
                <w:spacing w:val="1"/>
              </w:rPr>
              <w:t xml:space="preserve"> </w:t>
            </w:r>
            <w:r w:rsidRPr="00AA72FF">
              <w:t>полноты</w:t>
            </w:r>
            <w:r w:rsidRPr="00AA72FF">
              <w:rPr>
                <w:spacing w:val="1"/>
              </w:rPr>
              <w:t xml:space="preserve"> </w:t>
            </w:r>
            <w:r w:rsidRPr="00AA72FF">
              <w:t>и</w:t>
            </w:r>
            <w:r w:rsidRPr="00AA72FF">
              <w:rPr>
                <w:spacing w:val="1"/>
              </w:rPr>
              <w:t xml:space="preserve"> </w:t>
            </w:r>
            <w:r w:rsidRPr="00AA72FF">
              <w:t>достоверности</w:t>
            </w:r>
            <w:r w:rsidRPr="00AA72FF">
              <w:rPr>
                <w:spacing w:val="1"/>
              </w:rPr>
              <w:t xml:space="preserve"> </w:t>
            </w:r>
            <w:r w:rsidRPr="00AA72FF">
              <w:t>исполнительной</w:t>
            </w:r>
            <w:r w:rsidRPr="00AA72FF">
              <w:rPr>
                <w:spacing w:val="1"/>
              </w:rPr>
              <w:t xml:space="preserve"> </w:t>
            </w:r>
            <w:r w:rsidRPr="00AA72FF">
              <w:t>документации</w:t>
            </w:r>
            <w:r w:rsidRPr="00AA72FF">
              <w:rPr>
                <w:spacing w:val="1"/>
              </w:rPr>
              <w:t xml:space="preserve"> </w:t>
            </w:r>
            <w:r w:rsidRPr="00AA72FF">
              <w:t>в</w:t>
            </w:r>
            <w:r w:rsidRPr="00AA72FF">
              <w:rPr>
                <w:spacing w:val="1"/>
              </w:rPr>
              <w:t xml:space="preserve"> </w:t>
            </w:r>
            <w:r w:rsidRPr="00AA72FF">
              <w:t>соответствии</w:t>
            </w:r>
            <w:r w:rsidRPr="00AA72FF">
              <w:rPr>
                <w:spacing w:val="1"/>
              </w:rPr>
              <w:t xml:space="preserve"> </w:t>
            </w:r>
            <w:r w:rsidRPr="00AA72FF">
              <w:t>с</w:t>
            </w:r>
            <w:r w:rsidRPr="00AA72FF">
              <w:rPr>
                <w:spacing w:val="1"/>
              </w:rPr>
              <w:t xml:space="preserve"> </w:t>
            </w:r>
            <w:r w:rsidRPr="00AA72FF">
              <w:t>нормативными требованиями к составу и порядку</w:t>
            </w:r>
            <w:r w:rsidRPr="00AA72FF">
              <w:rPr>
                <w:spacing w:val="1"/>
              </w:rPr>
              <w:t xml:space="preserve"> </w:t>
            </w:r>
            <w:r w:rsidRPr="00AA72FF">
              <w:t>ведения</w:t>
            </w:r>
            <w:r w:rsidRPr="00AA72FF">
              <w:rPr>
                <w:spacing w:val="1"/>
              </w:rPr>
              <w:t xml:space="preserve"> </w:t>
            </w:r>
            <w:r w:rsidRPr="00AA72FF">
              <w:t>исполнительной</w:t>
            </w:r>
            <w:r w:rsidRPr="00AA72FF">
              <w:rPr>
                <w:spacing w:val="1"/>
              </w:rPr>
              <w:t xml:space="preserve"> </w:t>
            </w:r>
            <w:r w:rsidRPr="00AA72FF">
              <w:t>документации</w:t>
            </w:r>
            <w:r w:rsidRPr="00AA72FF">
              <w:rPr>
                <w:spacing w:val="1"/>
              </w:rPr>
              <w:t xml:space="preserve"> </w:t>
            </w:r>
            <w:r w:rsidRPr="00AA72FF">
              <w:t>при</w:t>
            </w:r>
            <w:r w:rsidRPr="00AA72FF">
              <w:rPr>
                <w:spacing w:val="-57"/>
              </w:rPr>
              <w:t xml:space="preserve"> </w:t>
            </w:r>
            <w:r w:rsidRPr="00AA72FF">
              <w:t>строительстве,</w:t>
            </w:r>
            <w:r w:rsidRPr="00AA72FF">
              <w:rPr>
                <w:spacing w:val="1"/>
              </w:rPr>
              <w:t xml:space="preserve"> </w:t>
            </w:r>
            <w:r w:rsidRPr="00AA72FF">
              <w:t>капитальном</w:t>
            </w:r>
            <w:r w:rsidRPr="00AA72FF">
              <w:rPr>
                <w:spacing w:val="1"/>
              </w:rPr>
              <w:t xml:space="preserve"> </w:t>
            </w:r>
            <w:r w:rsidRPr="00AA72FF">
              <w:t>ремонте</w:t>
            </w:r>
            <w:r w:rsidRPr="00AA72FF">
              <w:rPr>
                <w:spacing w:val="1"/>
              </w:rPr>
              <w:t xml:space="preserve"> </w:t>
            </w:r>
            <w:r w:rsidRPr="00AA72FF">
              <w:t>объектов</w:t>
            </w:r>
            <w:r w:rsidRPr="00AA72FF">
              <w:rPr>
                <w:spacing w:val="1"/>
              </w:rPr>
              <w:t xml:space="preserve"> </w:t>
            </w:r>
            <w:r w:rsidRPr="00AA72FF">
              <w:t>капитального</w:t>
            </w:r>
            <w:r w:rsidRPr="00AA72FF">
              <w:rPr>
                <w:spacing w:val="1"/>
              </w:rPr>
              <w:t xml:space="preserve"> </w:t>
            </w:r>
            <w:r w:rsidRPr="00AA72FF">
              <w:t>строительства</w:t>
            </w:r>
            <w:r w:rsidRPr="00AA72FF">
              <w:rPr>
                <w:spacing w:val="1"/>
              </w:rPr>
              <w:t xml:space="preserve"> </w:t>
            </w:r>
            <w:r w:rsidRPr="00AA72FF">
              <w:t>и</w:t>
            </w:r>
            <w:r w:rsidRPr="00AA72FF">
              <w:rPr>
                <w:spacing w:val="1"/>
              </w:rPr>
              <w:t xml:space="preserve"> </w:t>
            </w:r>
            <w:r w:rsidRPr="00AA72FF">
              <w:t>требованиями,</w:t>
            </w:r>
            <w:r w:rsidRPr="00AA72FF">
              <w:rPr>
                <w:spacing w:val="-57"/>
              </w:rPr>
              <w:t xml:space="preserve"> </w:t>
            </w:r>
            <w:r w:rsidRPr="00AA72FF">
              <w:t>предъявляемыми</w:t>
            </w:r>
            <w:r w:rsidRPr="00AA72FF">
              <w:rPr>
                <w:spacing w:val="1"/>
              </w:rPr>
              <w:t xml:space="preserve"> </w:t>
            </w:r>
            <w:r w:rsidRPr="00AA72FF">
              <w:t>к</w:t>
            </w:r>
            <w:r w:rsidRPr="00AA72FF">
              <w:rPr>
                <w:spacing w:val="1"/>
              </w:rPr>
              <w:t xml:space="preserve"> </w:t>
            </w:r>
            <w:r w:rsidRPr="00AA72FF">
              <w:t>актам</w:t>
            </w:r>
            <w:r w:rsidRPr="00AA72FF">
              <w:rPr>
                <w:spacing w:val="1"/>
              </w:rPr>
              <w:t xml:space="preserve"> </w:t>
            </w:r>
            <w:r w:rsidRPr="00AA72FF">
              <w:t>освидетельствования</w:t>
            </w:r>
            <w:r w:rsidRPr="00AA72FF">
              <w:rPr>
                <w:spacing w:val="1"/>
              </w:rPr>
              <w:t xml:space="preserve"> </w:t>
            </w:r>
            <w:r w:rsidRPr="00AA72FF">
              <w:t>работ,</w:t>
            </w:r>
            <w:r w:rsidRPr="00AA72FF">
              <w:rPr>
                <w:spacing w:val="1"/>
              </w:rPr>
              <w:t xml:space="preserve"> </w:t>
            </w:r>
            <w:r w:rsidRPr="00AA72FF">
              <w:t>конструкций,</w:t>
            </w:r>
            <w:r w:rsidRPr="00AA72FF">
              <w:rPr>
                <w:spacing w:val="1"/>
              </w:rPr>
              <w:t xml:space="preserve"> </w:t>
            </w:r>
            <w:r w:rsidRPr="00AA72FF">
              <w:t>участков</w:t>
            </w:r>
            <w:r w:rsidRPr="00AA72FF">
              <w:rPr>
                <w:spacing w:val="1"/>
              </w:rPr>
              <w:t xml:space="preserve"> </w:t>
            </w:r>
            <w:r w:rsidRPr="00AA72FF">
              <w:t>сетей</w:t>
            </w:r>
            <w:r w:rsidRPr="00AA72FF">
              <w:rPr>
                <w:spacing w:val="1"/>
              </w:rPr>
              <w:t xml:space="preserve"> </w:t>
            </w:r>
            <w:r w:rsidRPr="00AA72FF">
              <w:t>инженерно-</w:t>
            </w:r>
            <w:r w:rsidRPr="00AA72FF">
              <w:rPr>
                <w:spacing w:val="-57"/>
              </w:rPr>
              <w:t xml:space="preserve"> </w:t>
            </w:r>
            <w:r w:rsidRPr="00AA72FF">
              <w:t>технического</w:t>
            </w:r>
            <w:r w:rsidRPr="00AA72FF">
              <w:rPr>
                <w:spacing w:val="-1"/>
              </w:rPr>
              <w:t xml:space="preserve"> </w:t>
            </w:r>
            <w:r w:rsidRPr="00AA72FF">
              <w:t>обеспечения.</w:t>
            </w:r>
          </w:p>
          <w:p w:rsidR="007D6F7E" w:rsidRPr="00AA72FF" w:rsidRDefault="006261B2" w:rsidP="00AA72FF">
            <w:pPr>
              <w:pStyle w:val="TableParagraph"/>
              <w:spacing w:line="276" w:lineRule="auto"/>
              <w:jc w:val="both"/>
            </w:pPr>
            <w:proofErr w:type="gramStart"/>
            <w:r w:rsidRPr="00AA72FF">
              <w:t xml:space="preserve">Б)  </w:t>
            </w:r>
            <w:r w:rsidRPr="00AA72FF">
              <w:rPr>
                <w:spacing w:val="11"/>
              </w:rPr>
              <w:t xml:space="preserve"> </w:t>
            </w:r>
            <w:proofErr w:type="gramEnd"/>
            <w:r w:rsidRPr="00AA72FF">
              <w:t xml:space="preserve">Доступ   </w:t>
            </w:r>
            <w:r w:rsidRPr="00AA72FF">
              <w:rPr>
                <w:spacing w:val="11"/>
              </w:rPr>
              <w:t xml:space="preserve"> </w:t>
            </w:r>
            <w:r w:rsidRPr="00AA72FF">
              <w:t xml:space="preserve">на   </w:t>
            </w:r>
            <w:r w:rsidRPr="00AA72FF">
              <w:rPr>
                <w:spacing w:val="9"/>
              </w:rPr>
              <w:t xml:space="preserve"> </w:t>
            </w:r>
            <w:r w:rsidRPr="00AA72FF">
              <w:t xml:space="preserve">строительную   </w:t>
            </w:r>
            <w:r w:rsidRPr="00AA72FF">
              <w:rPr>
                <w:spacing w:val="10"/>
              </w:rPr>
              <w:t xml:space="preserve"> </w:t>
            </w:r>
            <w:r w:rsidRPr="00AA72FF">
              <w:t xml:space="preserve">площадку   </w:t>
            </w:r>
            <w:r w:rsidRPr="00AA72FF">
              <w:rPr>
                <w:spacing w:val="12"/>
              </w:rPr>
              <w:t xml:space="preserve"> </w:t>
            </w:r>
            <w:r w:rsidRPr="00AA72FF">
              <w:t xml:space="preserve">и   </w:t>
            </w:r>
            <w:r w:rsidRPr="00AA72FF">
              <w:rPr>
                <w:spacing w:val="8"/>
              </w:rPr>
              <w:t xml:space="preserve"> </w:t>
            </w:r>
            <w:r w:rsidRPr="00AA72FF">
              <w:t>к</w:t>
            </w:r>
          </w:p>
          <w:p w:rsidR="007D6F7E" w:rsidRPr="00AA72FF" w:rsidRDefault="006261B2" w:rsidP="00AA72FF">
            <w:pPr>
              <w:pStyle w:val="TableParagraph"/>
              <w:spacing w:before="40" w:line="276" w:lineRule="auto"/>
              <w:jc w:val="both"/>
            </w:pPr>
            <w:r w:rsidRPr="00AA72FF">
              <w:t>исполнительной</w:t>
            </w:r>
            <w:r w:rsidRPr="00AA72FF">
              <w:rPr>
                <w:spacing w:val="-4"/>
              </w:rPr>
              <w:t xml:space="preserve"> </w:t>
            </w:r>
            <w:r w:rsidRPr="00AA72FF">
              <w:t>документации.</w:t>
            </w:r>
          </w:p>
        </w:tc>
      </w:tr>
      <w:tr w:rsidR="007D6F7E" w:rsidRPr="00AA72FF">
        <w:trPr>
          <w:trHeight w:val="1269"/>
        </w:trPr>
        <w:tc>
          <w:tcPr>
            <w:tcW w:w="3937" w:type="dxa"/>
          </w:tcPr>
          <w:p w:rsidR="007D6F7E" w:rsidRPr="00AA72FF" w:rsidRDefault="006261B2" w:rsidP="00AA72FF">
            <w:pPr>
              <w:pStyle w:val="TableParagraph"/>
              <w:spacing w:line="276" w:lineRule="auto"/>
              <w:ind w:right="576"/>
            </w:pPr>
            <w:r w:rsidRPr="00AA72FF">
              <w:t>Контроль исполнения Частным</w:t>
            </w:r>
            <w:r w:rsidRPr="00AA72FF">
              <w:rPr>
                <w:spacing w:val="-58"/>
              </w:rPr>
              <w:t xml:space="preserve"> </w:t>
            </w:r>
            <w:r w:rsidRPr="00AA72FF">
              <w:t>партнером обязательств по</w:t>
            </w:r>
            <w:r w:rsidRPr="00AA72FF">
              <w:rPr>
                <w:spacing w:val="1"/>
              </w:rPr>
              <w:t xml:space="preserve"> </w:t>
            </w:r>
            <w:r w:rsidRPr="00AA72FF">
              <w:t>Эксплуатации</w:t>
            </w:r>
            <w:r w:rsidRPr="00AA72FF">
              <w:rPr>
                <w:spacing w:val="-5"/>
              </w:rPr>
              <w:t xml:space="preserve"> </w:t>
            </w:r>
            <w:r w:rsidRPr="00AA72FF">
              <w:t>и</w:t>
            </w:r>
            <w:r w:rsidRPr="00AA72FF">
              <w:rPr>
                <w:spacing w:val="-5"/>
              </w:rPr>
              <w:t xml:space="preserve"> </w:t>
            </w:r>
            <w:r w:rsidRPr="00AA72FF">
              <w:t>Техническому</w:t>
            </w:r>
          </w:p>
          <w:p w:rsidR="007D6F7E" w:rsidRPr="00AA72FF" w:rsidRDefault="006261B2" w:rsidP="00AA72FF">
            <w:pPr>
              <w:pStyle w:val="TableParagraph"/>
              <w:spacing w:line="276" w:lineRule="auto"/>
            </w:pPr>
            <w:r w:rsidRPr="00AA72FF">
              <w:t>обслуживанию</w:t>
            </w:r>
            <w:r w:rsidRPr="00AA72FF">
              <w:rPr>
                <w:spacing w:val="-3"/>
              </w:rPr>
              <w:t xml:space="preserve"> </w:t>
            </w:r>
            <w:r w:rsidRPr="00AA72FF">
              <w:t>составных</w:t>
            </w:r>
            <w:r w:rsidRPr="00AA72FF">
              <w:rPr>
                <w:spacing w:val="-3"/>
              </w:rPr>
              <w:t xml:space="preserve"> </w:t>
            </w:r>
            <w:r w:rsidRPr="00AA72FF">
              <w:t>частей</w:t>
            </w:r>
          </w:p>
        </w:tc>
        <w:tc>
          <w:tcPr>
            <w:tcW w:w="5637" w:type="dxa"/>
          </w:tcPr>
          <w:p w:rsidR="007D6F7E" w:rsidRPr="00AA72FF" w:rsidRDefault="006261B2" w:rsidP="00AA72FF">
            <w:pPr>
              <w:pStyle w:val="TableParagraph"/>
              <w:spacing w:line="276" w:lineRule="auto"/>
            </w:pPr>
            <w:r w:rsidRPr="00AA72FF">
              <w:t>А)</w:t>
            </w:r>
            <w:r w:rsidRPr="00AA72FF">
              <w:rPr>
                <w:spacing w:val="45"/>
              </w:rPr>
              <w:t xml:space="preserve"> </w:t>
            </w:r>
            <w:r w:rsidRPr="00AA72FF">
              <w:t>Запрос</w:t>
            </w:r>
            <w:r w:rsidRPr="00AA72FF">
              <w:rPr>
                <w:spacing w:val="45"/>
              </w:rPr>
              <w:t xml:space="preserve"> </w:t>
            </w:r>
            <w:r w:rsidRPr="00AA72FF">
              <w:t>и</w:t>
            </w:r>
            <w:r w:rsidRPr="00AA72FF">
              <w:rPr>
                <w:spacing w:val="47"/>
              </w:rPr>
              <w:t xml:space="preserve"> </w:t>
            </w:r>
            <w:r w:rsidRPr="00AA72FF">
              <w:t>получение</w:t>
            </w:r>
            <w:r w:rsidRPr="00AA72FF">
              <w:rPr>
                <w:spacing w:val="45"/>
              </w:rPr>
              <w:t xml:space="preserve"> </w:t>
            </w:r>
            <w:r w:rsidRPr="00AA72FF">
              <w:t>пояснений</w:t>
            </w:r>
            <w:r w:rsidRPr="00AA72FF">
              <w:rPr>
                <w:spacing w:val="51"/>
              </w:rPr>
              <w:t xml:space="preserve"> </w:t>
            </w:r>
            <w:r w:rsidRPr="00AA72FF">
              <w:t>от</w:t>
            </w:r>
            <w:r w:rsidRPr="00AA72FF">
              <w:rPr>
                <w:spacing w:val="45"/>
              </w:rPr>
              <w:t xml:space="preserve"> </w:t>
            </w:r>
            <w:r w:rsidRPr="00AA72FF">
              <w:t>Частного</w:t>
            </w:r>
            <w:r w:rsidRPr="00AA72FF">
              <w:rPr>
                <w:spacing w:val="-57"/>
              </w:rPr>
              <w:t xml:space="preserve"> </w:t>
            </w:r>
            <w:r w:rsidRPr="00AA72FF">
              <w:t>партнера</w:t>
            </w:r>
            <w:r w:rsidRPr="00AA72FF">
              <w:rPr>
                <w:spacing w:val="-2"/>
              </w:rPr>
              <w:t xml:space="preserve"> </w:t>
            </w:r>
            <w:r w:rsidRPr="00AA72FF">
              <w:t>в отношении</w:t>
            </w:r>
            <w:r w:rsidRPr="00AA72FF">
              <w:rPr>
                <w:spacing w:val="-2"/>
              </w:rPr>
              <w:t xml:space="preserve"> </w:t>
            </w:r>
            <w:r w:rsidRPr="00AA72FF">
              <w:t>предмета контроля.</w:t>
            </w:r>
          </w:p>
          <w:p w:rsidR="007D6F7E" w:rsidRPr="00AA72FF" w:rsidRDefault="006261B2" w:rsidP="00AA72FF">
            <w:pPr>
              <w:pStyle w:val="TableParagraph"/>
              <w:spacing w:line="276" w:lineRule="auto"/>
            </w:pPr>
            <w:r w:rsidRPr="00AA72FF">
              <w:t>Б)</w:t>
            </w:r>
            <w:r w:rsidRPr="00AA72FF">
              <w:rPr>
                <w:spacing w:val="89"/>
              </w:rPr>
              <w:t xml:space="preserve"> </w:t>
            </w:r>
            <w:r w:rsidRPr="00AA72FF">
              <w:t>Доступ</w:t>
            </w:r>
            <w:r w:rsidRPr="00AA72FF">
              <w:rPr>
                <w:spacing w:val="93"/>
              </w:rPr>
              <w:t xml:space="preserve"> </w:t>
            </w:r>
            <w:r w:rsidRPr="00AA72FF">
              <w:t>на</w:t>
            </w:r>
            <w:r w:rsidRPr="00AA72FF">
              <w:rPr>
                <w:spacing w:val="90"/>
              </w:rPr>
              <w:t xml:space="preserve"> </w:t>
            </w:r>
            <w:r w:rsidRPr="00AA72FF">
              <w:t>Объект</w:t>
            </w:r>
            <w:r w:rsidRPr="00AA72FF">
              <w:rPr>
                <w:spacing w:val="91"/>
              </w:rPr>
              <w:t xml:space="preserve"> </w:t>
            </w:r>
            <w:r w:rsidRPr="00AA72FF">
              <w:t>для</w:t>
            </w:r>
            <w:r w:rsidRPr="00AA72FF">
              <w:rPr>
                <w:spacing w:val="91"/>
              </w:rPr>
              <w:t xml:space="preserve"> </w:t>
            </w:r>
            <w:r w:rsidRPr="00AA72FF">
              <w:t>проверки</w:t>
            </w:r>
            <w:r w:rsidRPr="00AA72FF">
              <w:rPr>
                <w:spacing w:val="92"/>
              </w:rPr>
              <w:t xml:space="preserve"> </w:t>
            </w:r>
            <w:r w:rsidRPr="00AA72FF">
              <w:t>соблюдения</w:t>
            </w:r>
          </w:p>
          <w:p w:rsidR="007D6F7E" w:rsidRPr="00AA72FF" w:rsidRDefault="006261B2" w:rsidP="00AA72FF">
            <w:pPr>
              <w:pStyle w:val="TableParagraph"/>
              <w:tabs>
                <w:tab w:val="left" w:pos="1553"/>
                <w:tab w:val="left" w:pos="1936"/>
                <w:tab w:val="left" w:pos="3656"/>
                <w:tab w:val="left" w:pos="4051"/>
              </w:tabs>
              <w:spacing w:before="42" w:line="276" w:lineRule="auto"/>
            </w:pPr>
            <w:r w:rsidRPr="00AA72FF">
              <w:t>требований</w:t>
            </w:r>
            <w:r w:rsidRPr="00AA72FF">
              <w:tab/>
              <w:t>к</w:t>
            </w:r>
            <w:r w:rsidRPr="00AA72FF">
              <w:tab/>
              <w:t>Эксплуатации</w:t>
            </w:r>
            <w:r w:rsidRPr="00AA72FF">
              <w:tab/>
              <w:t>и</w:t>
            </w:r>
            <w:r w:rsidRPr="00AA72FF">
              <w:tab/>
              <w:t>Техническому</w:t>
            </w:r>
          </w:p>
        </w:tc>
      </w:tr>
      <w:tr w:rsidR="007D6F7E" w:rsidRPr="00AA72FF">
        <w:trPr>
          <w:trHeight w:val="636"/>
        </w:trPr>
        <w:tc>
          <w:tcPr>
            <w:tcW w:w="3937" w:type="dxa"/>
          </w:tcPr>
          <w:p w:rsidR="007D6F7E" w:rsidRPr="00AA72FF" w:rsidRDefault="006261B2" w:rsidP="00AA72FF">
            <w:pPr>
              <w:pStyle w:val="TableParagraph"/>
              <w:spacing w:before="1" w:line="276" w:lineRule="auto"/>
            </w:pPr>
            <w:r w:rsidRPr="00AA72FF">
              <w:lastRenderedPageBreak/>
              <w:t>Объекта</w:t>
            </w:r>
            <w:r w:rsidRPr="00AA72FF">
              <w:rPr>
                <w:spacing w:val="-3"/>
              </w:rPr>
              <w:t xml:space="preserve"> </w:t>
            </w:r>
            <w:r w:rsidRPr="00AA72FF">
              <w:t>в</w:t>
            </w:r>
            <w:r w:rsidRPr="00AA72FF">
              <w:rPr>
                <w:spacing w:val="-3"/>
              </w:rPr>
              <w:t xml:space="preserve"> </w:t>
            </w:r>
            <w:r w:rsidRPr="00AA72FF">
              <w:t>соответствии</w:t>
            </w:r>
            <w:r w:rsidRPr="00AA72FF">
              <w:rPr>
                <w:spacing w:val="-2"/>
              </w:rPr>
              <w:t xml:space="preserve"> </w:t>
            </w:r>
            <w:r w:rsidRPr="00AA72FF">
              <w:t>с</w:t>
            </w:r>
          </w:p>
          <w:p w:rsidR="007D6F7E" w:rsidRPr="00AA72FF" w:rsidRDefault="006261B2" w:rsidP="00AA72FF">
            <w:pPr>
              <w:pStyle w:val="TableParagraph"/>
              <w:spacing w:before="41" w:line="276" w:lineRule="auto"/>
            </w:pPr>
            <w:r w:rsidRPr="00AA72FF">
              <w:t>Соглашением</w:t>
            </w:r>
            <w:r w:rsidRPr="00AA72FF">
              <w:rPr>
                <w:spacing w:val="-3"/>
              </w:rPr>
              <w:t xml:space="preserve"> </w:t>
            </w:r>
            <w:r w:rsidRPr="00AA72FF">
              <w:t>об</w:t>
            </w:r>
            <w:r w:rsidRPr="00AA72FF">
              <w:rPr>
                <w:spacing w:val="-2"/>
              </w:rPr>
              <w:t xml:space="preserve"> </w:t>
            </w:r>
            <w:r w:rsidRPr="00AA72FF">
              <w:t>МЧП</w:t>
            </w:r>
          </w:p>
        </w:tc>
        <w:tc>
          <w:tcPr>
            <w:tcW w:w="5637" w:type="dxa"/>
          </w:tcPr>
          <w:p w:rsidR="007D6F7E" w:rsidRPr="00AA72FF" w:rsidRDefault="006261B2" w:rsidP="00AA72FF">
            <w:pPr>
              <w:pStyle w:val="TableParagraph"/>
              <w:spacing w:before="1" w:line="276" w:lineRule="auto"/>
            </w:pPr>
            <w:r w:rsidRPr="00AA72FF">
              <w:t>обслуживанию.</w:t>
            </w:r>
          </w:p>
        </w:tc>
      </w:tr>
      <w:tr w:rsidR="007D6F7E" w:rsidRPr="00AA72FF">
        <w:trPr>
          <w:trHeight w:val="1905"/>
        </w:trPr>
        <w:tc>
          <w:tcPr>
            <w:tcW w:w="3937" w:type="dxa"/>
          </w:tcPr>
          <w:p w:rsidR="007D6F7E" w:rsidRPr="00AA72FF" w:rsidRDefault="006261B2" w:rsidP="00AA72FF">
            <w:pPr>
              <w:pStyle w:val="TableParagraph"/>
              <w:spacing w:line="276" w:lineRule="auto"/>
              <w:ind w:right="215"/>
            </w:pPr>
            <w:r w:rsidRPr="00AA72FF">
              <w:t>Контроль достижения значений</w:t>
            </w:r>
            <w:r w:rsidRPr="00AA72FF">
              <w:rPr>
                <w:spacing w:val="1"/>
              </w:rPr>
              <w:t xml:space="preserve"> </w:t>
            </w:r>
            <w:r w:rsidRPr="00AA72FF">
              <w:t>критериев эффективности Проекта</w:t>
            </w:r>
            <w:r w:rsidRPr="00AA72FF">
              <w:rPr>
                <w:spacing w:val="-58"/>
              </w:rPr>
              <w:t xml:space="preserve"> </w:t>
            </w:r>
            <w:r w:rsidRPr="00AA72FF">
              <w:t>и значений показателей его</w:t>
            </w:r>
            <w:r w:rsidRPr="00AA72FF">
              <w:rPr>
                <w:spacing w:val="1"/>
              </w:rPr>
              <w:t xml:space="preserve"> </w:t>
            </w:r>
            <w:r w:rsidRPr="00AA72FF">
              <w:t>сравнительного преимущества, на</w:t>
            </w:r>
            <w:r w:rsidRPr="00AA72FF">
              <w:rPr>
                <w:spacing w:val="1"/>
              </w:rPr>
              <w:t xml:space="preserve"> </w:t>
            </w:r>
            <w:r w:rsidRPr="00AA72FF">
              <w:t>основании</w:t>
            </w:r>
            <w:r w:rsidRPr="00AA72FF">
              <w:rPr>
                <w:spacing w:val="-1"/>
              </w:rPr>
              <w:t xml:space="preserve"> </w:t>
            </w:r>
            <w:r w:rsidRPr="00AA72FF">
              <w:t>которых</w:t>
            </w:r>
            <w:r w:rsidRPr="00AA72FF">
              <w:rPr>
                <w:spacing w:val="-1"/>
              </w:rPr>
              <w:t xml:space="preserve"> </w:t>
            </w:r>
            <w:r w:rsidRPr="00AA72FF">
              <w:t>получено</w:t>
            </w:r>
          </w:p>
          <w:p w:rsidR="007D6F7E" w:rsidRPr="00AA72FF" w:rsidRDefault="006261B2" w:rsidP="00AA72FF">
            <w:pPr>
              <w:pStyle w:val="TableParagraph"/>
              <w:spacing w:line="276" w:lineRule="auto"/>
            </w:pPr>
            <w:r w:rsidRPr="00AA72FF">
              <w:t>Положительное</w:t>
            </w:r>
            <w:r w:rsidRPr="00AA72FF">
              <w:rPr>
                <w:spacing w:val="-6"/>
              </w:rPr>
              <w:t xml:space="preserve"> </w:t>
            </w:r>
            <w:r w:rsidRPr="00AA72FF">
              <w:t>заключение</w:t>
            </w:r>
          </w:p>
        </w:tc>
        <w:tc>
          <w:tcPr>
            <w:tcW w:w="5637" w:type="dxa"/>
          </w:tcPr>
          <w:p w:rsidR="007D6F7E" w:rsidRPr="00AA72FF" w:rsidRDefault="006261B2" w:rsidP="00AA72FF">
            <w:pPr>
              <w:pStyle w:val="TableParagraph"/>
              <w:spacing w:line="276" w:lineRule="auto"/>
            </w:pPr>
            <w:r w:rsidRPr="00AA72FF">
              <w:t>А)</w:t>
            </w:r>
            <w:r w:rsidRPr="00AA72FF">
              <w:rPr>
                <w:spacing w:val="45"/>
              </w:rPr>
              <w:t xml:space="preserve"> </w:t>
            </w:r>
            <w:r w:rsidRPr="00AA72FF">
              <w:t>Запрос</w:t>
            </w:r>
            <w:r w:rsidRPr="00AA72FF">
              <w:rPr>
                <w:spacing w:val="45"/>
              </w:rPr>
              <w:t xml:space="preserve"> </w:t>
            </w:r>
            <w:r w:rsidRPr="00AA72FF">
              <w:t>и</w:t>
            </w:r>
            <w:r w:rsidRPr="00AA72FF">
              <w:rPr>
                <w:spacing w:val="47"/>
              </w:rPr>
              <w:t xml:space="preserve"> </w:t>
            </w:r>
            <w:r w:rsidRPr="00AA72FF">
              <w:t>получение</w:t>
            </w:r>
            <w:r w:rsidRPr="00AA72FF">
              <w:rPr>
                <w:spacing w:val="45"/>
              </w:rPr>
              <w:t xml:space="preserve"> </w:t>
            </w:r>
            <w:r w:rsidRPr="00AA72FF">
              <w:t>пояснений</w:t>
            </w:r>
            <w:r w:rsidRPr="00AA72FF">
              <w:rPr>
                <w:spacing w:val="47"/>
              </w:rPr>
              <w:t xml:space="preserve"> </w:t>
            </w:r>
            <w:r w:rsidRPr="00AA72FF">
              <w:t>от</w:t>
            </w:r>
            <w:r w:rsidRPr="00AA72FF">
              <w:rPr>
                <w:spacing w:val="45"/>
              </w:rPr>
              <w:t xml:space="preserve"> </w:t>
            </w:r>
            <w:r w:rsidRPr="00AA72FF">
              <w:t>Частного</w:t>
            </w:r>
            <w:r w:rsidRPr="00AA72FF">
              <w:rPr>
                <w:spacing w:val="-57"/>
              </w:rPr>
              <w:t xml:space="preserve"> </w:t>
            </w:r>
            <w:r w:rsidRPr="00AA72FF">
              <w:t>партнера</w:t>
            </w:r>
            <w:r w:rsidRPr="00AA72FF">
              <w:rPr>
                <w:spacing w:val="-2"/>
              </w:rPr>
              <w:t xml:space="preserve"> </w:t>
            </w:r>
            <w:r w:rsidRPr="00AA72FF">
              <w:t>в</w:t>
            </w:r>
            <w:r w:rsidRPr="00AA72FF">
              <w:rPr>
                <w:spacing w:val="-1"/>
              </w:rPr>
              <w:t xml:space="preserve"> </w:t>
            </w:r>
            <w:r w:rsidRPr="00AA72FF">
              <w:t>отношении</w:t>
            </w:r>
            <w:r w:rsidRPr="00AA72FF">
              <w:rPr>
                <w:spacing w:val="-2"/>
              </w:rPr>
              <w:t xml:space="preserve"> </w:t>
            </w:r>
            <w:r w:rsidRPr="00AA72FF">
              <w:t>предмета контроля;</w:t>
            </w:r>
          </w:p>
        </w:tc>
      </w:tr>
    </w:tbl>
    <w:p w:rsidR="007D6F7E" w:rsidRDefault="006261B2">
      <w:pPr>
        <w:pStyle w:val="a5"/>
        <w:numPr>
          <w:ilvl w:val="2"/>
          <w:numId w:val="31"/>
        </w:numPr>
        <w:tabs>
          <w:tab w:val="left" w:pos="1698"/>
        </w:tabs>
        <w:spacing w:line="276" w:lineRule="auto"/>
        <w:ind w:left="222" w:right="229" w:firstLine="719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отдельные контрольные мероприятия от имени Публичного партнера 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полномочий),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 w:rsidR="00C64E0A">
        <w:rPr>
          <w:sz w:val="24"/>
        </w:rPr>
        <w:t>Репьёвского</w:t>
      </w:r>
      <w:proofErr w:type="spellEnd"/>
      <w:r w:rsidR="00C64E0A">
        <w:rPr>
          <w:sz w:val="24"/>
        </w:rPr>
        <w:t xml:space="preserve"> муниципального района Воронежской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7D6F7E" w:rsidRDefault="006261B2">
      <w:pPr>
        <w:pStyle w:val="a3"/>
        <w:spacing w:line="276" w:lineRule="auto"/>
        <w:ind w:right="224" w:firstLine="719"/>
      </w:pPr>
      <w:r>
        <w:t>Указанное Постановление должно быть принято в срок не позднее 20 (двадцати)</w:t>
      </w:r>
      <w:r>
        <w:rPr>
          <w:spacing w:val="1"/>
        </w:rPr>
        <w:t xml:space="preserve"> </w:t>
      </w:r>
      <w:r>
        <w:t>рабочих дней с момента заключения настоящего Соглашения, о чем Частный партнер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уведомлен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Соглашения.</w:t>
      </w:r>
    </w:p>
    <w:p w:rsidR="007D6F7E" w:rsidRDefault="006261B2">
      <w:pPr>
        <w:pStyle w:val="a3"/>
        <w:spacing w:line="276" w:lineRule="auto"/>
        <w:ind w:right="22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C64E0A">
        <w:t>Репьёвского</w:t>
      </w:r>
      <w:proofErr w:type="spellEnd"/>
      <w:r w:rsidR="00C64E0A">
        <w:t xml:space="preserve"> муниципального района 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определяющее перечень лиц, осуществляющих отдельные контрольные мероприятия от</w:t>
      </w:r>
      <w:r>
        <w:rPr>
          <w:spacing w:val="1"/>
        </w:rPr>
        <w:t xml:space="preserve"> </w:t>
      </w:r>
      <w:r>
        <w:t>имени Публичного партнера, Публичный партнер обязуется уведомить об изменениях</w:t>
      </w:r>
      <w:r>
        <w:rPr>
          <w:spacing w:val="1"/>
        </w:rPr>
        <w:t xml:space="preserve"> </w:t>
      </w:r>
      <w:r>
        <w:t>Частного партнера в срок не позднее 5 (пяти) рабочих дней с момента внесения изменений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Постановление.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27" w:firstLine="719"/>
        <w:rPr>
          <w:sz w:val="24"/>
        </w:rPr>
      </w:pPr>
      <w:r>
        <w:rPr>
          <w:sz w:val="24"/>
        </w:rPr>
        <w:t>Публичный партнер не позднее, чем за один месяц до окончания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 года утверждает и предоставляет на ознакомление Частному партнеру план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мероприятий с указанием их длительности и сроков, при этом 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квартал.</w:t>
      </w:r>
    </w:p>
    <w:p w:rsidR="007D6F7E" w:rsidRDefault="006261B2">
      <w:pPr>
        <w:pStyle w:val="a3"/>
        <w:spacing w:line="276" w:lineRule="auto"/>
        <w:ind w:right="228" w:firstLine="719"/>
      </w:pPr>
      <w:r>
        <w:t>Плановые контрольные мероприятия на этапе Создания объекта осуществляются</w:t>
      </w:r>
      <w:r>
        <w:rPr>
          <w:spacing w:val="1"/>
        </w:rPr>
        <w:t xml:space="preserve"> </w:t>
      </w:r>
      <w:r>
        <w:t>Публичным партнером путем оформления Акта о проведении контрольного 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согласно Приложению №1</w:t>
      </w:r>
      <w:r>
        <w:rPr>
          <w:spacing w:val="-1"/>
        </w:rPr>
        <w:t xml:space="preserve"> </w:t>
      </w:r>
      <w:r>
        <w:t>к настоящему Соглашению.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06"/>
        </w:tabs>
        <w:spacing w:line="276" w:lineRule="auto"/>
        <w:ind w:left="222" w:right="226" w:firstLine="707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Публичным партнером от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 лиц,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о нарушении Частным партнером условий Соглашения, которые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 основаниями для обращения в суд с заявлением о расторжении Соглашения,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внеплановое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06"/>
        </w:tabs>
        <w:spacing w:before="1" w:line="276" w:lineRule="auto"/>
        <w:ind w:left="222" w:right="224" w:firstLine="707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(четырнадцати)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06"/>
        </w:tabs>
        <w:spacing w:line="276" w:lineRule="auto"/>
        <w:ind w:left="222" w:right="225" w:firstLine="707"/>
        <w:rPr>
          <w:sz w:val="24"/>
        </w:rPr>
      </w:pPr>
      <w:r>
        <w:rPr>
          <w:sz w:val="24"/>
        </w:rPr>
        <w:t>При осуществлении доступа на строительную площадку Объекта (на Объект)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а также правила внутреннего распорядка, пропускной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внутриобъектный</w:t>
      </w:r>
      <w:proofErr w:type="spellEnd"/>
      <w:r>
        <w:rPr>
          <w:sz w:val="24"/>
        </w:rPr>
        <w:t xml:space="preserve"> режимы,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подрядчиками.</w:t>
      </w:r>
    </w:p>
    <w:p w:rsidR="007D6F7E" w:rsidRDefault="006261B2" w:rsidP="00B136DD">
      <w:pPr>
        <w:pStyle w:val="a5"/>
        <w:numPr>
          <w:ilvl w:val="2"/>
          <w:numId w:val="31"/>
        </w:numPr>
        <w:tabs>
          <w:tab w:val="left" w:pos="1506"/>
        </w:tabs>
        <w:spacing w:before="60" w:line="278" w:lineRule="auto"/>
        <w:ind w:left="222" w:right="230" w:firstLine="0"/>
      </w:pPr>
      <w:r>
        <w:rPr>
          <w:sz w:val="24"/>
        </w:rPr>
        <w:t>Любые</w:t>
      </w:r>
      <w:r w:rsidRPr="00C64E0A"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 w:rsidRPr="00C64E0A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C64E0A"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 w:rsidRPr="00C64E0A">
        <w:rPr>
          <w:spacing w:val="1"/>
          <w:sz w:val="24"/>
        </w:rPr>
        <w:t xml:space="preserve"> </w:t>
      </w:r>
      <w:r>
        <w:rPr>
          <w:sz w:val="24"/>
        </w:rPr>
        <w:t>запрошенные</w:t>
      </w:r>
      <w:r w:rsidRPr="00C64E0A"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 w:rsidRPr="00C64E0A"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 w:rsidRPr="00C64E0A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C64E0A">
        <w:rPr>
          <w:spacing w:val="1"/>
          <w:sz w:val="24"/>
        </w:rPr>
        <w:t xml:space="preserve"> </w:t>
      </w:r>
      <w:r>
        <w:rPr>
          <w:sz w:val="24"/>
        </w:rPr>
        <w:t>целях</w:t>
      </w:r>
      <w:r w:rsidRPr="00C64E0A">
        <w:rPr>
          <w:spacing w:val="3"/>
          <w:sz w:val="24"/>
        </w:rPr>
        <w:t xml:space="preserve"> </w:t>
      </w:r>
      <w:r>
        <w:rPr>
          <w:sz w:val="24"/>
        </w:rPr>
        <w:t>Контроля,</w:t>
      </w:r>
      <w:r w:rsidRPr="00C64E0A"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 w:rsidRPr="00C64E0A">
        <w:rPr>
          <w:spacing w:val="3"/>
          <w:sz w:val="24"/>
        </w:rPr>
        <w:t xml:space="preserve"> </w:t>
      </w:r>
      <w:r>
        <w:rPr>
          <w:sz w:val="24"/>
        </w:rPr>
        <w:t>в</w:t>
      </w:r>
      <w:r w:rsidRPr="00C64E0A">
        <w:rPr>
          <w:spacing w:val="3"/>
          <w:sz w:val="24"/>
        </w:rPr>
        <w:t xml:space="preserve"> </w:t>
      </w:r>
      <w:r>
        <w:rPr>
          <w:sz w:val="24"/>
        </w:rPr>
        <w:t>порядке</w:t>
      </w:r>
      <w:r w:rsidRPr="00C64E0A">
        <w:rPr>
          <w:spacing w:val="2"/>
          <w:sz w:val="24"/>
        </w:rPr>
        <w:t xml:space="preserve"> </w:t>
      </w:r>
      <w:r>
        <w:rPr>
          <w:sz w:val="24"/>
        </w:rPr>
        <w:t>и</w:t>
      </w:r>
      <w:r w:rsidRPr="00C64E0A">
        <w:rPr>
          <w:spacing w:val="4"/>
          <w:sz w:val="24"/>
        </w:rPr>
        <w:t xml:space="preserve"> </w:t>
      </w:r>
      <w:r>
        <w:rPr>
          <w:sz w:val="24"/>
        </w:rPr>
        <w:t>форме,</w:t>
      </w:r>
      <w:r w:rsidRPr="00C64E0A">
        <w:rPr>
          <w:spacing w:val="3"/>
          <w:sz w:val="24"/>
        </w:rPr>
        <w:t xml:space="preserve"> </w:t>
      </w:r>
      <w:r>
        <w:rPr>
          <w:sz w:val="24"/>
        </w:rPr>
        <w:t>определенными</w:t>
      </w:r>
      <w:r w:rsidRPr="00C64E0A">
        <w:rPr>
          <w:spacing w:val="4"/>
          <w:sz w:val="24"/>
        </w:rPr>
        <w:t xml:space="preserve"> </w:t>
      </w:r>
      <w:r>
        <w:rPr>
          <w:sz w:val="24"/>
        </w:rPr>
        <w:t>в</w:t>
      </w:r>
      <w:r w:rsidRPr="00C64E0A">
        <w:rPr>
          <w:spacing w:val="3"/>
          <w:sz w:val="24"/>
        </w:rPr>
        <w:t xml:space="preserve"> </w:t>
      </w:r>
      <w:r>
        <w:rPr>
          <w:sz w:val="24"/>
        </w:rPr>
        <w:t>запросе</w:t>
      </w:r>
      <w:r w:rsidR="00C64E0A">
        <w:rPr>
          <w:sz w:val="24"/>
        </w:rPr>
        <w:t xml:space="preserve"> </w:t>
      </w:r>
      <w:r>
        <w:t>Публичного</w:t>
      </w:r>
      <w:r w:rsidRPr="00C64E0A">
        <w:rPr>
          <w:spacing w:val="1"/>
        </w:rPr>
        <w:t xml:space="preserve"> </w:t>
      </w:r>
      <w:r>
        <w:lastRenderedPageBreak/>
        <w:t>партнера,</w:t>
      </w:r>
      <w:r w:rsidRPr="00C64E0A">
        <w:rPr>
          <w:spacing w:val="1"/>
        </w:rPr>
        <w:t xml:space="preserve"> </w:t>
      </w:r>
      <w:r>
        <w:t>осуществляющего</w:t>
      </w:r>
      <w:r w:rsidRPr="00C64E0A">
        <w:rPr>
          <w:spacing w:val="1"/>
        </w:rPr>
        <w:t xml:space="preserve"> </w:t>
      </w:r>
      <w:r>
        <w:t>контрольное</w:t>
      </w:r>
      <w:r w:rsidRPr="00C64E0A">
        <w:rPr>
          <w:spacing w:val="1"/>
        </w:rPr>
        <w:t xml:space="preserve"> </w:t>
      </w:r>
      <w:r>
        <w:t>мероприятие,</w:t>
      </w:r>
      <w:r w:rsidRPr="00C64E0A">
        <w:rPr>
          <w:spacing w:val="1"/>
        </w:rPr>
        <w:t xml:space="preserve"> </w:t>
      </w:r>
      <w:r>
        <w:t>но</w:t>
      </w:r>
      <w:r w:rsidRPr="00C64E0A">
        <w:rPr>
          <w:spacing w:val="1"/>
        </w:rPr>
        <w:t xml:space="preserve"> </w:t>
      </w:r>
      <w:r>
        <w:t>с</w:t>
      </w:r>
      <w:r w:rsidRPr="00C64E0A">
        <w:rPr>
          <w:spacing w:val="1"/>
        </w:rPr>
        <w:t xml:space="preserve"> </w:t>
      </w:r>
      <w:r>
        <w:t>учетом</w:t>
      </w:r>
      <w:r w:rsidRPr="00C64E0A">
        <w:rPr>
          <w:spacing w:val="1"/>
        </w:rPr>
        <w:t xml:space="preserve"> </w:t>
      </w:r>
      <w:r>
        <w:t>требований,</w:t>
      </w:r>
      <w:r w:rsidRPr="00C64E0A">
        <w:rPr>
          <w:spacing w:val="-1"/>
        </w:rPr>
        <w:t xml:space="preserve"> </w:t>
      </w:r>
      <w:r>
        <w:t>указанных</w:t>
      </w:r>
      <w:r w:rsidRPr="00C64E0A">
        <w:rPr>
          <w:spacing w:val="-3"/>
        </w:rPr>
        <w:t xml:space="preserve"> </w:t>
      </w:r>
      <w:r>
        <w:t>в</w:t>
      </w:r>
      <w:r w:rsidRPr="00C64E0A">
        <w:rPr>
          <w:spacing w:val="-1"/>
        </w:rPr>
        <w:t xml:space="preserve"> </w:t>
      </w:r>
      <w:r>
        <w:t>разделе</w:t>
      </w:r>
      <w:r w:rsidRPr="00C64E0A">
        <w:rPr>
          <w:spacing w:val="-1"/>
        </w:rPr>
        <w:t xml:space="preserve"> </w:t>
      </w:r>
      <w:r>
        <w:t>11</w:t>
      </w:r>
      <w:r w:rsidRPr="00C64E0A">
        <w:rPr>
          <w:spacing w:val="1"/>
        </w:rPr>
        <w:t xml:space="preserve"> </w:t>
      </w:r>
      <w:r>
        <w:t>настоящего</w:t>
      </w:r>
      <w:r w:rsidRPr="00C64E0A">
        <w:rPr>
          <w:spacing w:val="1"/>
        </w:rPr>
        <w:t xml:space="preserve"> </w:t>
      </w:r>
      <w:r>
        <w:t>Соглашения.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63"/>
        </w:tabs>
        <w:spacing w:line="276" w:lineRule="auto"/>
        <w:ind w:left="222" w:right="227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30"/>
        </w:tabs>
        <w:spacing w:line="276" w:lineRule="auto"/>
        <w:ind w:right="227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 партнера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 Частным партнером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39"/>
        </w:tabs>
        <w:spacing w:line="276" w:lineRule="auto"/>
        <w:ind w:right="227" w:firstLine="707"/>
        <w:rPr>
          <w:sz w:val="24"/>
        </w:rPr>
      </w:pPr>
      <w:r>
        <w:rPr>
          <w:sz w:val="24"/>
        </w:rPr>
        <w:t>с учетом требований действующего Законодательства не вправе разглашать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тайной.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ограничиваясь)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 деятельности 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Соглашению;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39"/>
        </w:tabs>
        <w:ind w:left="1738" w:hanging="809"/>
        <w:rPr>
          <w:sz w:val="24"/>
        </w:rPr>
      </w:pP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39"/>
        </w:tabs>
        <w:spacing w:before="39" w:line="276" w:lineRule="auto"/>
        <w:ind w:right="230" w:firstLine="707"/>
        <w:rPr>
          <w:sz w:val="24"/>
        </w:rPr>
      </w:pPr>
      <w:r>
        <w:rPr>
          <w:sz w:val="24"/>
        </w:rPr>
        <w:t>обязан обеспечить сохранность имущества, включая документы, 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лиц, привлекаемых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39"/>
        </w:tabs>
        <w:spacing w:line="276" w:lineRule="auto"/>
        <w:ind w:right="230" w:firstLine="707"/>
        <w:rPr>
          <w:sz w:val="24"/>
        </w:rPr>
      </w:pP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77"/>
        </w:tabs>
        <w:spacing w:line="278" w:lineRule="auto"/>
        <w:ind w:left="222" w:right="228" w:firstLine="707"/>
        <w:rPr>
          <w:sz w:val="24"/>
        </w:rPr>
      </w:pPr>
      <w:r>
        <w:rPr>
          <w:sz w:val="24"/>
        </w:rPr>
        <w:t>С целью осуществления Публичным партнером Контроля Частный 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2384"/>
          <w:tab w:val="left" w:pos="2385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предоставлять по требованию Публичного партнера документацию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указанную в пункте 11.2 Соглашения, в срок, указанный в запросе,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 составлять менее 10 (десяти) рабочих дней с момента получения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2384"/>
          <w:tab w:val="left" w:pos="2385"/>
        </w:tabs>
        <w:spacing w:line="276" w:lineRule="auto"/>
        <w:ind w:right="229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(тридцати)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10"/>
        </w:tabs>
        <w:spacing w:line="276" w:lineRule="auto"/>
        <w:ind w:left="222" w:right="229" w:firstLine="707"/>
        <w:rPr>
          <w:sz w:val="24"/>
        </w:rPr>
      </w:pPr>
      <w:r>
        <w:rPr>
          <w:sz w:val="24"/>
        </w:rPr>
        <w:t>В случае если в результате проведения контрольных мероприятий выявлен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ниже дат уведомление об устранении выявленных нарушений (с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 устранения),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2358"/>
          <w:tab w:val="left" w:pos="2359"/>
        </w:tabs>
        <w:spacing w:line="278" w:lineRule="auto"/>
        <w:ind w:right="230" w:firstLine="707"/>
        <w:rPr>
          <w:sz w:val="24"/>
        </w:rPr>
      </w:pP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трехмесячного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обжал</w:t>
      </w:r>
      <w:r w:rsidR="00B136DD">
        <w:rPr>
          <w:sz w:val="24"/>
        </w:rPr>
        <w:t xml:space="preserve">ования результатов Контроля; 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2358"/>
          <w:tab w:val="left" w:pos="2359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 Частным Партнером результатов Контроля, принятого в пользу 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партнера.</w:t>
      </w:r>
    </w:p>
    <w:p w:rsidR="007D6F7E" w:rsidRDefault="006261B2" w:rsidP="00946791">
      <w:pPr>
        <w:pStyle w:val="a3"/>
        <w:spacing w:line="276" w:lineRule="auto"/>
        <w:ind w:right="227"/>
      </w:pPr>
      <w:r>
        <w:t>Срок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(девяноста)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нарушениях. При этом Частный партнер должен принять доступные ему меры к 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 безопасности</w:t>
      </w:r>
      <w:r>
        <w:rPr>
          <w:spacing w:val="1"/>
        </w:rPr>
        <w:t xml:space="preserve"> </w:t>
      </w:r>
      <w:r>
        <w:t>объекта капитального строительства, и (или) существенно</w:t>
      </w:r>
      <w:r>
        <w:rPr>
          <w:spacing w:val="1"/>
        </w:rPr>
        <w:t xml:space="preserve"> </w:t>
      </w:r>
      <w:r>
        <w:t>негативно влияют на Эксплуатацию и Техническое обслуживание, должны быть начаты</w:t>
      </w:r>
      <w:r>
        <w:rPr>
          <w:spacing w:val="1"/>
        </w:rPr>
        <w:t xml:space="preserve"> </w:t>
      </w:r>
      <w:r>
        <w:t>незамедлительно,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устранены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наименьший</w:t>
      </w:r>
      <w:r>
        <w:rPr>
          <w:spacing w:val="-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срок.</w:t>
      </w:r>
    </w:p>
    <w:p w:rsidR="007D6F7E" w:rsidRDefault="006261B2" w:rsidP="00B136DD">
      <w:pPr>
        <w:pStyle w:val="a5"/>
        <w:numPr>
          <w:ilvl w:val="2"/>
          <w:numId w:val="31"/>
        </w:numPr>
        <w:tabs>
          <w:tab w:val="left" w:pos="993"/>
        </w:tabs>
        <w:spacing w:before="60"/>
        <w:ind w:left="284" w:firstLine="660"/>
      </w:pPr>
      <w:r w:rsidRPr="00B136DD">
        <w:rPr>
          <w:sz w:val="24"/>
        </w:rPr>
        <w:lastRenderedPageBreak/>
        <w:t>Результаты</w:t>
      </w:r>
      <w:r w:rsidRPr="00B136DD">
        <w:rPr>
          <w:spacing w:val="93"/>
          <w:sz w:val="24"/>
        </w:rPr>
        <w:t xml:space="preserve"> </w:t>
      </w:r>
      <w:r w:rsidRPr="00B136DD">
        <w:rPr>
          <w:sz w:val="24"/>
        </w:rPr>
        <w:t xml:space="preserve">осуществления  </w:t>
      </w:r>
      <w:r w:rsidRPr="00B136DD">
        <w:rPr>
          <w:spacing w:val="28"/>
          <w:sz w:val="24"/>
        </w:rPr>
        <w:t xml:space="preserve"> </w:t>
      </w:r>
      <w:r w:rsidRPr="00B136DD">
        <w:rPr>
          <w:sz w:val="24"/>
        </w:rPr>
        <w:t xml:space="preserve">контроля  </w:t>
      </w:r>
      <w:r w:rsidRPr="00B136DD">
        <w:rPr>
          <w:spacing w:val="29"/>
          <w:sz w:val="24"/>
        </w:rPr>
        <w:t xml:space="preserve"> </w:t>
      </w:r>
      <w:r w:rsidRPr="00B136DD">
        <w:rPr>
          <w:sz w:val="24"/>
        </w:rPr>
        <w:t xml:space="preserve">соблюдения  </w:t>
      </w:r>
      <w:r w:rsidRPr="00B136DD">
        <w:rPr>
          <w:spacing w:val="32"/>
          <w:sz w:val="24"/>
        </w:rPr>
        <w:t xml:space="preserve"> </w:t>
      </w:r>
      <w:r w:rsidRPr="00B136DD">
        <w:rPr>
          <w:sz w:val="24"/>
        </w:rPr>
        <w:t xml:space="preserve">Частным  </w:t>
      </w:r>
      <w:r w:rsidRPr="00B136DD">
        <w:rPr>
          <w:spacing w:val="27"/>
          <w:sz w:val="24"/>
        </w:rPr>
        <w:t xml:space="preserve"> </w:t>
      </w:r>
      <w:r w:rsidRPr="00B136DD">
        <w:rPr>
          <w:sz w:val="24"/>
        </w:rPr>
        <w:t>партнером</w:t>
      </w:r>
      <w:r w:rsidR="00B136DD" w:rsidRPr="00B136DD">
        <w:rPr>
          <w:sz w:val="24"/>
        </w:rPr>
        <w:t xml:space="preserve"> </w:t>
      </w:r>
      <w:r>
        <w:t>условий</w:t>
      </w:r>
      <w:r w:rsidRPr="00B136DD">
        <w:rPr>
          <w:spacing w:val="-2"/>
        </w:rPr>
        <w:t xml:space="preserve"> </w:t>
      </w:r>
      <w:r>
        <w:t>Соглашения</w:t>
      </w:r>
      <w:r w:rsidRPr="00B136DD">
        <w:rPr>
          <w:spacing w:val="-1"/>
        </w:rPr>
        <w:t xml:space="preserve"> </w:t>
      </w:r>
      <w:r>
        <w:t>оформляются</w:t>
      </w:r>
      <w:r w:rsidRPr="00B136DD">
        <w:rPr>
          <w:spacing w:val="-2"/>
        </w:rPr>
        <w:t xml:space="preserve"> </w:t>
      </w:r>
      <w:r>
        <w:t>актом</w:t>
      </w:r>
      <w:r w:rsidRPr="00B136DD">
        <w:rPr>
          <w:spacing w:val="-1"/>
        </w:rPr>
        <w:t xml:space="preserve"> </w:t>
      </w:r>
      <w:r>
        <w:t>о</w:t>
      </w:r>
      <w:r w:rsidRPr="00B136DD">
        <w:rPr>
          <w:spacing w:val="-2"/>
        </w:rPr>
        <w:t xml:space="preserve"> </w:t>
      </w:r>
      <w:r>
        <w:t>результатах</w:t>
      </w:r>
      <w:r w:rsidRPr="00B136DD">
        <w:rPr>
          <w:spacing w:val="-1"/>
        </w:rPr>
        <w:t xml:space="preserve"> </w:t>
      </w:r>
      <w:r>
        <w:t>контроля.</w:t>
      </w:r>
    </w:p>
    <w:p w:rsidR="007D6F7E" w:rsidRDefault="006261B2">
      <w:pPr>
        <w:pStyle w:val="a3"/>
        <w:spacing w:before="44" w:line="276" w:lineRule="auto"/>
        <w:ind w:right="227" w:firstLine="659"/>
      </w:pPr>
      <w:r>
        <w:t>Публичный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60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 в течение 10 (десяти) рабочих дней с момента оформления соответствующих</w:t>
      </w:r>
      <w:r>
        <w:rPr>
          <w:spacing w:val="1"/>
        </w:rPr>
        <w:t xml:space="preserve"> </w:t>
      </w:r>
      <w:r>
        <w:t>результатов.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24" w:firstLine="719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«Интернет».</w:t>
      </w:r>
    </w:p>
    <w:p w:rsidR="007D6F7E" w:rsidRDefault="007D6F7E">
      <w:pPr>
        <w:pStyle w:val="a3"/>
        <w:spacing w:before="7"/>
        <w:ind w:left="0" w:firstLine="0"/>
        <w:jc w:val="left"/>
        <w:rPr>
          <w:sz w:val="27"/>
        </w:rPr>
      </w:pPr>
    </w:p>
    <w:p w:rsidR="007D6F7E" w:rsidRDefault="006261B2">
      <w:pPr>
        <w:pStyle w:val="1"/>
        <w:numPr>
          <w:ilvl w:val="1"/>
          <w:numId w:val="31"/>
        </w:numPr>
        <w:tabs>
          <w:tab w:val="left" w:pos="1290"/>
        </w:tabs>
        <w:ind w:left="1290" w:hanging="360"/>
        <w:jc w:val="both"/>
      </w:pPr>
      <w:bookmarkStart w:id="15" w:name="_bookmark15"/>
      <w:bookmarkEnd w:id="15"/>
      <w:r>
        <w:t>Финансирование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05"/>
        </w:tabs>
        <w:spacing w:before="41" w:line="276" w:lineRule="auto"/>
        <w:ind w:left="222" w:right="225" w:firstLine="707"/>
        <w:rPr>
          <w:sz w:val="24"/>
        </w:rPr>
      </w:pP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собственности на Объект и его составные части за Частным партнером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заемных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09"/>
        </w:tabs>
        <w:spacing w:line="278" w:lineRule="auto"/>
        <w:ind w:left="222" w:right="231" w:firstLine="707"/>
        <w:rPr>
          <w:sz w:val="24"/>
        </w:rPr>
      </w:pPr>
      <w:r>
        <w:rPr>
          <w:sz w:val="24"/>
        </w:rPr>
        <w:t>Для целей финансирования Стороны определяют следующие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условия:</w:t>
      </w:r>
    </w:p>
    <w:p w:rsidR="007D6F7E" w:rsidRDefault="006261B2">
      <w:pPr>
        <w:pStyle w:val="a3"/>
        <w:spacing w:line="276" w:lineRule="auto"/>
        <w:ind w:right="228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этапов),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 критериев и показателей социально-экономической эффективности Проекта,</w:t>
      </w:r>
      <w:r>
        <w:rPr>
          <w:spacing w:val="1"/>
        </w:rPr>
        <w:t xml:space="preserve"> </w:t>
      </w:r>
      <w:r>
        <w:t>предусмотренных положениями пункта 3.1. настоящего Соглашения, с учетом положений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ГЧП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МЧП,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МЧП,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 которого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Финансовая модель;</w:t>
      </w:r>
    </w:p>
    <w:p w:rsidR="007D6F7E" w:rsidRDefault="006261B2">
      <w:pPr>
        <w:pStyle w:val="a3"/>
        <w:spacing w:line="276" w:lineRule="auto"/>
        <w:ind w:right="230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этапов),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оговорок,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пунктами 3.2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3.3 настоящего Соглашения);</w:t>
      </w:r>
    </w:p>
    <w:p w:rsidR="007D6F7E" w:rsidRDefault="006261B2">
      <w:pPr>
        <w:pStyle w:val="a3"/>
        <w:spacing w:line="276" w:lineRule="auto"/>
        <w:ind w:right="232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этапов),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Технико-экономических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стоимости),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4.3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оговорок,</w:t>
      </w:r>
      <w:r>
        <w:rPr>
          <w:spacing w:val="-1"/>
        </w:rPr>
        <w:t xml:space="preserve"> </w:t>
      </w:r>
      <w:r>
        <w:t>предусмотренных пунктом 4.3.1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Соглашения).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1"/>
        </w:tabs>
        <w:spacing w:line="276" w:lineRule="auto"/>
        <w:ind w:left="222" w:right="227" w:firstLine="707"/>
        <w:rPr>
          <w:sz w:val="24"/>
        </w:rPr>
      </w:pP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 достижения показателей и критериев,</w:t>
      </w:r>
      <w:r w:rsidR="006D680E">
        <w:rPr>
          <w:sz w:val="24"/>
        </w:rPr>
        <w:t xml:space="preserve"> указанных в подпунктах «а» - «ж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12.2 настоящего Соглашения, не будет являться нарушением условий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82"/>
        </w:tabs>
        <w:spacing w:line="276" w:lineRule="auto"/>
        <w:ind w:left="222" w:right="225" w:firstLine="707"/>
        <w:rPr>
          <w:sz w:val="24"/>
        </w:rPr>
      </w:pPr>
      <w:r>
        <w:rPr>
          <w:sz w:val="24"/>
        </w:rPr>
        <w:t>Общий ориентировочный объем финансирования Проекта, 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 w:rsidR="006D680E">
        <w:rPr>
          <w:sz w:val="24"/>
        </w:rPr>
        <w:t>_______________________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рублей.</w:t>
      </w:r>
    </w:p>
    <w:p w:rsidR="007D6F7E" w:rsidRDefault="006261B2">
      <w:pPr>
        <w:pStyle w:val="a3"/>
        <w:spacing w:line="276" w:lineRule="auto"/>
        <w:ind w:right="230"/>
      </w:pPr>
      <w:r>
        <w:rPr>
          <w:b/>
        </w:rPr>
        <w:t>12.6.</w:t>
      </w:r>
      <w:r>
        <w:rPr>
          <w:b/>
          <w:spacing w:val="1"/>
        </w:rPr>
        <w:t xml:space="preserve"> </w:t>
      </w:r>
      <w:r>
        <w:t>Заключая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осознает,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незапланированные расходы, издержки при исполнении настоящего Соглашения будут</w:t>
      </w:r>
      <w:r>
        <w:rPr>
          <w:spacing w:val="1"/>
        </w:rPr>
        <w:t xml:space="preserve"> </w:t>
      </w:r>
      <w:r>
        <w:t>возмещаться</w:t>
      </w:r>
      <w:r>
        <w:rPr>
          <w:spacing w:val="-1"/>
        </w:rPr>
        <w:t xml:space="preserve"> </w:t>
      </w:r>
      <w:r>
        <w:t>только за</w:t>
      </w:r>
      <w:r>
        <w:rPr>
          <w:spacing w:val="-4"/>
        </w:rPr>
        <w:t xml:space="preserve"> </w:t>
      </w:r>
      <w:r>
        <w:t>счет Частного партнера.</w:t>
      </w:r>
    </w:p>
    <w:p w:rsidR="007D6F7E" w:rsidRDefault="006261B2">
      <w:pPr>
        <w:pStyle w:val="1"/>
        <w:numPr>
          <w:ilvl w:val="1"/>
          <w:numId w:val="31"/>
        </w:numPr>
        <w:tabs>
          <w:tab w:val="left" w:pos="1638"/>
        </w:tabs>
        <w:spacing w:before="60"/>
        <w:jc w:val="both"/>
      </w:pPr>
      <w:bookmarkStart w:id="16" w:name="_bookmark16"/>
      <w:bookmarkEnd w:id="16"/>
      <w:r>
        <w:t>Ответственность</w:t>
      </w:r>
      <w:r>
        <w:rPr>
          <w:spacing w:val="-10"/>
        </w:rPr>
        <w:t xml:space="preserve"> </w:t>
      </w:r>
      <w:r>
        <w:t>Сторон.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before="44" w:line="276" w:lineRule="auto"/>
        <w:ind w:left="222" w:right="228" w:firstLine="707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ненадлежащее </w:t>
      </w:r>
      <w:r>
        <w:rPr>
          <w:sz w:val="24"/>
        </w:rPr>
        <w:lastRenderedPageBreak/>
        <w:t>исполнение принятых на себя по Соглашению обязательств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МЧП.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30" w:firstLine="707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партнером</w:t>
      </w:r>
      <w:r w:rsidR="006D680E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 за нарушения обязательств, установленных настоящим Соглашением, и в 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26" w:firstLine="707"/>
        <w:rPr>
          <w:sz w:val="24"/>
        </w:rPr>
      </w:pPr>
      <w:r>
        <w:rPr>
          <w:sz w:val="24"/>
        </w:rPr>
        <w:t>В случае нарушения Частным партнером сроков выполнения работ по этапу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4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45"/>
          <w:sz w:val="24"/>
        </w:rPr>
        <w:t xml:space="preserve"> </w:t>
      </w:r>
      <w:r>
        <w:rPr>
          <w:sz w:val="24"/>
        </w:rPr>
        <w:t>6.4</w:t>
      </w:r>
      <w:r>
        <w:rPr>
          <w:spacing w:val="4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5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срок</w:t>
      </w:r>
      <w:r>
        <w:rPr>
          <w:spacing w:val="4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чем 15 (пятнадцать) календарных дней, Частный партнер обязан выплатить 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 неустойку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500 (пятьсот) рублей за каждый день просрочки (после 15</w:t>
      </w:r>
      <w:r>
        <w:rPr>
          <w:spacing w:val="1"/>
          <w:sz w:val="24"/>
        </w:rPr>
        <w:t xml:space="preserve"> </w:t>
      </w:r>
      <w:r>
        <w:rPr>
          <w:sz w:val="24"/>
        </w:rPr>
        <w:t>(пятнадцатого)</w:t>
      </w:r>
      <w:r>
        <w:rPr>
          <w:spacing w:val="1"/>
          <w:sz w:val="24"/>
        </w:rPr>
        <w:t xml:space="preserve"> </w:t>
      </w:r>
      <w:r>
        <w:rPr>
          <w:sz w:val="24"/>
        </w:rPr>
        <w:t>дня просрочки),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заключат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ином.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before="1" w:line="276" w:lineRule="auto"/>
        <w:ind w:left="222" w:right="225" w:firstLine="707"/>
        <w:rPr>
          <w:sz w:val="24"/>
        </w:rPr>
      </w:pPr>
      <w:r>
        <w:rPr>
          <w:sz w:val="24"/>
        </w:rPr>
        <w:t>В случае нарушения Частным партнером сроков выполнения работ по этапу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7.7.2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(пятнадцать)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60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выплатить Публичному партнеру неустойку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(пятьсот) рублей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день просрочки (после 15 (пятнадцатого) дня просрочки), но не более 5 % от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ориентировочной цены составной части Объекта, если Стороны не заключат 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ином.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32" w:firstLine="707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06"/>
        </w:tabs>
        <w:spacing w:line="276" w:lineRule="auto"/>
        <w:ind w:left="222" w:right="225" w:firstLine="707"/>
        <w:rPr>
          <w:sz w:val="24"/>
        </w:rPr>
      </w:pPr>
      <w:r>
        <w:rPr>
          <w:sz w:val="24"/>
        </w:rPr>
        <w:t>В случае неисполнения 2 (два) и более раза подряд в течение одного квартала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Объекта и не устранения таких нарушений в течение периода,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10.2 Соглашения, на срок более чем 10 (десять) рабочих дней, последний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 уплаты Частным Партнером штрафа в размере 1/300 Ключевой ставки ЦБ от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неисполненного обязательства, но не более 5 % (пяти процентов) от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оказываемых в рамках обязательств по Техническому обслуживанию 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06"/>
        </w:tabs>
        <w:spacing w:line="276" w:lineRule="auto"/>
        <w:ind w:left="222" w:right="231" w:firstLine="707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 Соглашения.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919"/>
        </w:tabs>
        <w:spacing w:before="1"/>
        <w:ind w:left="1918" w:hanging="989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919"/>
        </w:tabs>
        <w:spacing w:before="41" w:line="276" w:lineRule="auto"/>
        <w:ind w:right="228" w:firstLine="707"/>
        <w:rPr>
          <w:sz w:val="24"/>
        </w:rPr>
      </w:pP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 по Соглашению и освобождается от ответственности, если 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ненадлежащее исполнение Публичным Партнером обязательства стало 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любого из</w:t>
      </w:r>
      <w:r>
        <w:rPr>
          <w:spacing w:val="-2"/>
          <w:sz w:val="24"/>
        </w:rPr>
        <w:t xml:space="preserve"> </w:t>
      </w:r>
      <w:r>
        <w:rPr>
          <w:sz w:val="24"/>
        </w:rPr>
        <w:t>нижеуказанных событий:</w:t>
      </w:r>
    </w:p>
    <w:p w:rsidR="007D6F7E" w:rsidRDefault="006261B2">
      <w:pPr>
        <w:pStyle w:val="a3"/>
        <w:ind w:left="930" w:firstLine="0"/>
      </w:pPr>
      <w:r>
        <w:rPr>
          <w:b/>
        </w:rPr>
        <w:t>а)</w:t>
      </w:r>
      <w:r>
        <w:rPr>
          <w:b/>
          <w:spacing w:val="93"/>
        </w:rPr>
        <w:t xml:space="preserve"> </w:t>
      </w:r>
      <w:r>
        <w:t>обстоятельства</w:t>
      </w:r>
      <w:r>
        <w:rPr>
          <w:spacing w:val="-2"/>
        </w:rPr>
        <w:t xml:space="preserve"> </w:t>
      </w:r>
      <w:r>
        <w:t>непреодолимой</w:t>
      </w:r>
      <w:r>
        <w:rPr>
          <w:spacing w:val="-1"/>
        </w:rPr>
        <w:t xml:space="preserve"> </w:t>
      </w:r>
      <w:r>
        <w:t>силы;</w:t>
      </w:r>
    </w:p>
    <w:p w:rsidR="007D6F7E" w:rsidRDefault="006261B2">
      <w:pPr>
        <w:pStyle w:val="a3"/>
        <w:spacing w:before="41" w:line="276" w:lineRule="auto"/>
        <w:ind w:right="236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proofErr w:type="gramStart"/>
      <w:r>
        <w:t>заверений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Соглашением,</w:t>
      </w:r>
      <w:r>
        <w:rPr>
          <w:spacing w:val="-1"/>
        </w:rPr>
        <w:t xml:space="preserve"> </w:t>
      </w:r>
      <w:r>
        <w:t>неверны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действительности;</w:t>
      </w:r>
    </w:p>
    <w:p w:rsidR="007D6F7E" w:rsidRDefault="006261B2" w:rsidP="002F2019">
      <w:pPr>
        <w:pStyle w:val="a3"/>
        <w:spacing w:line="276" w:lineRule="auto"/>
        <w:ind w:right="229"/>
      </w:pPr>
      <w:r>
        <w:t xml:space="preserve">В том числе Стороны соглашаются и </w:t>
      </w:r>
      <w:proofErr w:type="spellStart"/>
      <w:r>
        <w:t>презюмируют</w:t>
      </w:r>
      <w:proofErr w:type="spellEnd"/>
      <w:r>
        <w:t>, что среди прочего исполнению</w:t>
      </w:r>
      <w:r>
        <w:rPr>
          <w:spacing w:val="-57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неисполнения или ненадлежащего исполнения Частным Партнером в случае наступления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обстоятельств:</w:t>
      </w:r>
      <w:r w:rsidR="002F2019">
        <w:t xml:space="preserve"> </w:t>
      </w:r>
      <w:r>
        <w:t>непредставление Частным Партнером Публичному Партнеру информации</w:t>
      </w:r>
      <w:r>
        <w:rPr>
          <w:spacing w:val="1"/>
        </w:rPr>
        <w:t xml:space="preserve"> </w:t>
      </w:r>
      <w:r>
        <w:t>или документов, которые он должен предоставить в соответствии с Соглашением или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Законодательства;</w:t>
      </w:r>
    </w:p>
    <w:p w:rsidR="007D6F7E" w:rsidRDefault="006261B2">
      <w:pPr>
        <w:pStyle w:val="a5"/>
        <w:numPr>
          <w:ilvl w:val="2"/>
          <w:numId w:val="9"/>
        </w:numPr>
        <w:tabs>
          <w:tab w:val="left" w:pos="1638"/>
        </w:tabs>
        <w:spacing w:before="6" w:line="273" w:lineRule="auto"/>
        <w:ind w:right="234" w:firstLine="707"/>
        <w:rPr>
          <w:sz w:val="24"/>
        </w:rPr>
      </w:pPr>
      <w:r>
        <w:rPr>
          <w:sz w:val="24"/>
        </w:rPr>
        <w:lastRenderedPageBreak/>
        <w:t xml:space="preserve">установление факта того, что одно или несколько </w:t>
      </w:r>
      <w:proofErr w:type="gramStart"/>
      <w:r>
        <w:rPr>
          <w:sz w:val="24"/>
        </w:rPr>
        <w:t>заверений</w:t>
      </w:r>
      <w:proofErr w:type="gramEnd"/>
      <w:r>
        <w:rPr>
          <w:sz w:val="24"/>
        </w:rPr>
        <w:t xml:space="preserve"> или 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 Партнера, предусмотренных Соглашением, не верны и (или) не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7D6F7E" w:rsidRDefault="006261B2">
      <w:pPr>
        <w:pStyle w:val="a5"/>
        <w:numPr>
          <w:ilvl w:val="2"/>
          <w:numId w:val="9"/>
        </w:numPr>
        <w:tabs>
          <w:tab w:val="left" w:pos="1638"/>
        </w:tabs>
        <w:spacing w:before="5" w:line="273" w:lineRule="auto"/>
        <w:ind w:right="232" w:firstLine="707"/>
        <w:rPr>
          <w:sz w:val="24"/>
        </w:rPr>
      </w:pPr>
      <w:r>
        <w:rPr>
          <w:sz w:val="24"/>
        </w:rPr>
        <w:t>неисполнение Частным Партнером решения арбитражного суда по спору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срока, указанного в таком решении, либо в течение более чем 90 (девяноста)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со дня вступления в силу такого решения арбитражного суда, если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 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859"/>
        </w:tabs>
        <w:spacing w:before="6" w:line="276" w:lineRule="auto"/>
        <w:ind w:right="225" w:firstLine="707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 по Соглашению и освобождается от ответственности, если 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ненадлежащее исполнение Частным Партнером обязательства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вызвано наступлением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любого из вышеуказанных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событий:</w:t>
      </w:r>
    </w:p>
    <w:p w:rsidR="007D6F7E" w:rsidRDefault="006261B2">
      <w:pPr>
        <w:pStyle w:val="a3"/>
        <w:ind w:left="930" w:firstLine="0"/>
      </w:pPr>
      <w:r>
        <w:rPr>
          <w:b/>
        </w:rPr>
        <w:t>а)</w:t>
      </w:r>
      <w:r>
        <w:rPr>
          <w:b/>
          <w:spacing w:val="40"/>
        </w:rPr>
        <w:t xml:space="preserve"> </w:t>
      </w:r>
      <w:r>
        <w:t>обстоятельством</w:t>
      </w:r>
      <w:r>
        <w:rPr>
          <w:spacing w:val="-2"/>
        </w:rPr>
        <w:t xml:space="preserve"> </w:t>
      </w:r>
      <w:r>
        <w:t>непреодолимой</w:t>
      </w:r>
      <w:r>
        <w:rPr>
          <w:spacing w:val="-1"/>
        </w:rPr>
        <w:t xml:space="preserve"> </w:t>
      </w:r>
      <w:r>
        <w:t>силы;</w:t>
      </w:r>
    </w:p>
    <w:p w:rsidR="007D6F7E" w:rsidRDefault="006261B2">
      <w:pPr>
        <w:pStyle w:val="a3"/>
        <w:spacing w:before="44" w:line="276" w:lineRule="auto"/>
        <w:ind w:right="229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нарушением Публичным Партнером каких-либо своих обязательств, заверений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гарантий,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невозможным или существенно затрудняет для Частного Партнера исполнение всех или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презюмируют</w:t>
      </w:r>
      <w:proofErr w:type="spellEnd"/>
      <w:r>
        <w:t>, что среди прочего исполнению Частным Партнером своих обязательств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Публичным</w:t>
      </w:r>
      <w:r>
        <w:rPr>
          <w:spacing w:val="-3"/>
        </w:rPr>
        <w:t xml:space="preserve"> </w:t>
      </w:r>
      <w:r>
        <w:t>Партнером 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наступления</w:t>
      </w:r>
      <w:r>
        <w:rPr>
          <w:spacing w:val="-1"/>
        </w:rPr>
        <w:t xml:space="preserve"> </w:t>
      </w:r>
      <w:r>
        <w:t>следующих обстоятельств:</w:t>
      </w:r>
    </w:p>
    <w:p w:rsidR="007D6F7E" w:rsidRDefault="006261B2">
      <w:pPr>
        <w:pStyle w:val="a5"/>
        <w:numPr>
          <w:ilvl w:val="2"/>
          <w:numId w:val="9"/>
        </w:numPr>
        <w:tabs>
          <w:tab w:val="left" w:pos="1638"/>
        </w:tabs>
        <w:spacing w:line="273" w:lineRule="auto"/>
        <w:ind w:right="232" w:firstLine="707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 участков;</w:t>
      </w:r>
    </w:p>
    <w:p w:rsidR="007D6F7E" w:rsidRDefault="006261B2">
      <w:pPr>
        <w:pStyle w:val="a5"/>
        <w:numPr>
          <w:ilvl w:val="2"/>
          <w:numId w:val="9"/>
        </w:numPr>
        <w:tabs>
          <w:tab w:val="left" w:pos="1216"/>
        </w:tabs>
        <w:spacing w:before="3" w:line="276" w:lineRule="auto"/>
        <w:ind w:right="225" w:firstLine="707"/>
        <w:rPr>
          <w:sz w:val="24"/>
        </w:rPr>
      </w:pPr>
      <w:r>
        <w:rPr>
          <w:sz w:val="24"/>
        </w:rPr>
        <w:t>необоснованный отказ или уклонение Публичного Партнера или лиц на 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(включая, но, не ограничиваясь, Задание на проектирование, Проектную 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 для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отказа;</w:t>
      </w:r>
    </w:p>
    <w:p w:rsidR="007D6F7E" w:rsidRDefault="006261B2">
      <w:pPr>
        <w:pStyle w:val="a5"/>
        <w:numPr>
          <w:ilvl w:val="2"/>
          <w:numId w:val="9"/>
        </w:numPr>
        <w:tabs>
          <w:tab w:val="left" w:pos="1638"/>
        </w:tabs>
        <w:spacing w:line="273" w:lineRule="auto"/>
        <w:ind w:right="229" w:firstLine="707"/>
        <w:rPr>
          <w:sz w:val="24"/>
        </w:rPr>
      </w:pPr>
      <w:r>
        <w:rPr>
          <w:sz w:val="24"/>
        </w:rPr>
        <w:t>непредставление Публичным Партнером Частному Партнеру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документов, которые он должен предоставить в соответствии с Соглашением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7D6F7E" w:rsidRDefault="006261B2">
      <w:pPr>
        <w:pStyle w:val="a5"/>
        <w:numPr>
          <w:ilvl w:val="2"/>
          <w:numId w:val="9"/>
        </w:numPr>
        <w:tabs>
          <w:tab w:val="left" w:pos="1638"/>
        </w:tabs>
        <w:spacing w:before="2" w:line="273" w:lineRule="auto"/>
        <w:ind w:right="231" w:firstLine="707"/>
        <w:rPr>
          <w:sz w:val="24"/>
        </w:rPr>
      </w:pPr>
      <w:r>
        <w:rPr>
          <w:sz w:val="24"/>
        </w:rPr>
        <w:t xml:space="preserve">установление факта того, что одно или несколько </w:t>
      </w:r>
      <w:proofErr w:type="gramStart"/>
      <w:r>
        <w:rPr>
          <w:sz w:val="24"/>
        </w:rPr>
        <w:t>заверений</w:t>
      </w:r>
      <w:proofErr w:type="gramEnd"/>
      <w:r>
        <w:rPr>
          <w:sz w:val="24"/>
        </w:rPr>
        <w:t xml:space="preserve"> или 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верны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7D6F7E" w:rsidRDefault="006261B2">
      <w:pPr>
        <w:pStyle w:val="a5"/>
        <w:numPr>
          <w:ilvl w:val="2"/>
          <w:numId w:val="9"/>
        </w:numPr>
        <w:tabs>
          <w:tab w:val="left" w:pos="1638"/>
        </w:tabs>
        <w:spacing w:before="5" w:line="273" w:lineRule="auto"/>
        <w:ind w:right="227" w:firstLine="707"/>
        <w:rPr>
          <w:sz w:val="24"/>
        </w:rPr>
      </w:pPr>
      <w:r>
        <w:rPr>
          <w:sz w:val="24"/>
        </w:rPr>
        <w:t>неисполнение Публичным Партнером решения арбитражного суда по спору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срока, указанного в таком решении, либо в течение более чем 90 (девяноста)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со дня вступления в силу такого решения арбитражного суда, если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 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936"/>
        </w:tabs>
        <w:spacing w:before="5"/>
        <w:ind w:left="1935" w:hanging="1006"/>
        <w:rPr>
          <w:sz w:val="24"/>
        </w:rPr>
      </w:pPr>
      <w:r>
        <w:rPr>
          <w:sz w:val="24"/>
        </w:rPr>
        <w:t>Возмещение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неисполнения обязательств:</w:t>
      </w:r>
    </w:p>
    <w:p w:rsidR="007D6F7E" w:rsidRDefault="006261B2" w:rsidP="002F2019">
      <w:pPr>
        <w:pStyle w:val="a5"/>
        <w:numPr>
          <w:ilvl w:val="3"/>
          <w:numId w:val="31"/>
        </w:numPr>
        <w:tabs>
          <w:tab w:val="left" w:pos="1850"/>
        </w:tabs>
        <w:spacing w:before="60" w:line="276" w:lineRule="auto"/>
        <w:ind w:right="226" w:firstLine="629"/>
      </w:pPr>
      <w:bookmarkStart w:id="17" w:name="_bookmark17"/>
      <w:bookmarkEnd w:id="17"/>
      <w:r w:rsidRPr="002F2019">
        <w:rPr>
          <w:sz w:val="24"/>
        </w:rPr>
        <w:t>Частный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Партнер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обязан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возместить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реальный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ущерб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Публичного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Партнера, и Публичный Партнер вправе предъявить требование о взыскании реального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ущерба Публичного Партнера по независимой (банковской) гарантии, предоставленной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Частным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Партнером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в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соответствии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со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статьей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14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Соглашения.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При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этом</w:t>
      </w:r>
      <w:r w:rsidRPr="002F2019">
        <w:rPr>
          <w:spacing w:val="60"/>
          <w:sz w:val="24"/>
        </w:rPr>
        <w:t xml:space="preserve"> </w:t>
      </w:r>
      <w:r w:rsidRPr="002F2019">
        <w:rPr>
          <w:sz w:val="24"/>
        </w:rPr>
        <w:t>Частный</w:t>
      </w:r>
      <w:r w:rsidRPr="002F2019">
        <w:rPr>
          <w:spacing w:val="1"/>
          <w:sz w:val="24"/>
        </w:rPr>
        <w:t xml:space="preserve"> </w:t>
      </w:r>
      <w:r w:rsidRPr="002F2019">
        <w:rPr>
          <w:sz w:val="24"/>
        </w:rPr>
        <w:t>Партнер</w:t>
      </w:r>
      <w:r w:rsidRPr="002F2019">
        <w:rPr>
          <w:spacing w:val="28"/>
          <w:sz w:val="24"/>
        </w:rPr>
        <w:t xml:space="preserve"> </w:t>
      </w:r>
      <w:r w:rsidRPr="002F2019">
        <w:rPr>
          <w:sz w:val="24"/>
        </w:rPr>
        <w:t>обязан</w:t>
      </w:r>
      <w:r w:rsidRPr="002F2019">
        <w:rPr>
          <w:spacing w:val="27"/>
          <w:sz w:val="24"/>
        </w:rPr>
        <w:t xml:space="preserve"> </w:t>
      </w:r>
      <w:r w:rsidRPr="002F2019">
        <w:rPr>
          <w:sz w:val="24"/>
        </w:rPr>
        <w:t>приложить</w:t>
      </w:r>
      <w:r w:rsidRPr="002F2019">
        <w:rPr>
          <w:spacing w:val="28"/>
          <w:sz w:val="24"/>
        </w:rPr>
        <w:t xml:space="preserve"> </w:t>
      </w:r>
      <w:r w:rsidRPr="002F2019">
        <w:rPr>
          <w:sz w:val="24"/>
        </w:rPr>
        <w:t>разумные</w:t>
      </w:r>
      <w:r w:rsidRPr="002F2019">
        <w:rPr>
          <w:spacing w:val="27"/>
          <w:sz w:val="24"/>
        </w:rPr>
        <w:t xml:space="preserve"> </w:t>
      </w:r>
      <w:r w:rsidRPr="002F2019">
        <w:rPr>
          <w:sz w:val="24"/>
        </w:rPr>
        <w:t>усилия</w:t>
      </w:r>
      <w:r w:rsidRPr="002F2019">
        <w:rPr>
          <w:spacing w:val="26"/>
          <w:sz w:val="24"/>
        </w:rPr>
        <w:t xml:space="preserve"> </w:t>
      </w:r>
      <w:r w:rsidRPr="002F2019">
        <w:rPr>
          <w:sz w:val="24"/>
        </w:rPr>
        <w:t>для</w:t>
      </w:r>
      <w:r w:rsidRPr="002F2019">
        <w:rPr>
          <w:spacing w:val="29"/>
          <w:sz w:val="24"/>
        </w:rPr>
        <w:t xml:space="preserve"> </w:t>
      </w:r>
      <w:r w:rsidRPr="002F2019">
        <w:rPr>
          <w:sz w:val="24"/>
        </w:rPr>
        <w:t>снижения</w:t>
      </w:r>
      <w:r w:rsidRPr="002F2019">
        <w:rPr>
          <w:spacing w:val="26"/>
          <w:sz w:val="24"/>
        </w:rPr>
        <w:t xml:space="preserve"> </w:t>
      </w:r>
      <w:r w:rsidRPr="002F2019">
        <w:rPr>
          <w:sz w:val="24"/>
        </w:rPr>
        <w:t>размера</w:t>
      </w:r>
      <w:r w:rsidRPr="002F2019">
        <w:rPr>
          <w:spacing w:val="28"/>
          <w:sz w:val="24"/>
        </w:rPr>
        <w:t xml:space="preserve"> </w:t>
      </w:r>
      <w:r w:rsidRPr="002F2019">
        <w:rPr>
          <w:sz w:val="24"/>
        </w:rPr>
        <w:t>ущерба</w:t>
      </w:r>
      <w:r w:rsidRPr="002F2019">
        <w:rPr>
          <w:spacing w:val="28"/>
          <w:sz w:val="24"/>
        </w:rPr>
        <w:t xml:space="preserve"> </w:t>
      </w:r>
      <w:r w:rsidRPr="002F2019">
        <w:rPr>
          <w:sz w:val="24"/>
        </w:rPr>
        <w:t>Публичного</w:t>
      </w:r>
      <w:r w:rsidR="002F2019" w:rsidRPr="002F2019">
        <w:rPr>
          <w:sz w:val="24"/>
        </w:rPr>
        <w:t xml:space="preserve"> </w:t>
      </w:r>
      <w:r>
        <w:t>Партнера.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859"/>
        </w:tabs>
        <w:spacing w:before="44" w:line="276" w:lineRule="auto"/>
        <w:ind w:right="231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 ущерба Публичного Партнера и расчет суммы, которую он требует, а 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 в </w:t>
      </w:r>
      <w:r>
        <w:rPr>
          <w:sz w:val="24"/>
        </w:rPr>
        <w:lastRenderedPageBreak/>
        <w:t>течение 10 (десяти) рабочих дней с момента получения такого 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направить ответ, 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 с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нет.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859"/>
        </w:tabs>
        <w:spacing w:line="276" w:lineRule="auto"/>
        <w:ind w:right="231" w:firstLine="707"/>
        <w:rPr>
          <w:sz w:val="24"/>
        </w:rPr>
      </w:pPr>
      <w:r>
        <w:rPr>
          <w:sz w:val="24"/>
        </w:rPr>
        <w:t>В случае если Частный Партнер соглашается с расчетом, изложенным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уведомлении, то Частный Партнер обязан выплатить сумму, указанную в уведомлении,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60 (шестидесяти) рабочих дней с даты получения уведомления, если Стороны 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договорятся об</w:t>
      </w:r>
      <w:r>
        <w:rPr>
          <w:spacing w:val="-1"/>
          <w:sz w:val="24"/>
        </w:rPr>
        <w:t xml:space="preserve"> </w:t>
      </w:r>
      <w:r>
        <w:rPr>
          <w:sz w:val="24"/>
        </w:rPr>
        <w:t>ином.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859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 на уведомление Публичного Партнера, Стороны должны провести переговоры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 в течение 15 (пятнадцати) рабочих дней с даты окончания срока, указанного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hyperlink w:anchor="_bookmark17" w:history="1">
        <w:r>
          <w:rPr>
            <w:sz w:val="24"/>
          </w:rPr>
          <w:t>13.10.3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Партнера.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859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Если Стороны не смогли прийти к согласию в отношении расчета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 в течение 30</w:t>
      </w:r>
      <w:r>
        <w:rPr>
          <w:spacing w:val="1"/>
          <w:sz w:val="24"/>
        </w:rPr>
        <w:t xml:space="preserve"> </w:t>
      </w:r>
      <w:r>
        <w:rPr>
          <w:sz w:val="24"/>
        </w:rPr>
        <w:t>(тридцати)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переговоров, либо в случае отказа любой из Сторон от проведения переговоров 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расчету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2070"/>
        </w:tabs>
        <w:spacing w:before="1"/>
        <w:ind w:left="2070" w:hanging="1140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830"/>
        </w:tabs>
        <w:spacing w:before="41" w:line="276" w:lineRule="auto"/>
        <w:ind w:right="228" w:firstLine="707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возместить Частному Партнеру все убытки, связанные с предъявлением 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вызваны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бездействием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Партнера.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840"/>
        </w:tabs>
        <w:spacing w:line="276" w:lineRule="auto"/>
        <w:ind w:right="229" w:firstLine="739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вызваны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Частного 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859"/>
        </w:tabs>
        <w:spacing w:line="276" w:lineRule="auto"/>
        <w:ind w:right="234" w:firstLine="71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 по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Соглашению.</w:t>
      </w:r>
    </w:p>
    <w:p w:rsidR="007D6F7E" w:rsidRDefault="007D6F7E">
      <w:pPr>
        <w:pStyle w:val="a3"/>
        <w:spacing w:before="6"/>
        <w:ind w:left="0" w:firstLine="0"/>
        <w:jc w:val="left"/>
        <w:rPr>
          <w:sz w:val="27"/>
        </w:rPr>
      </w:pPr>
    </w:p>
    <w:p w:rsidR="007D6F7E" w:rsidRDefault="006261B2">
      <w:pPr>
        <w:pStyle w:val="1"/>
        <w:numPr>
          <w:ilvl w:val="1"/>
          <w:numId w:val="31"/>
        </w:numPr>
        <w:tabs>
          <w:tab w:val="left" w:pos="1530"/>
        </w:tabs>
        <w:spacing w:before="1" w:line="276" w:lineRule="auto"/>
        <w:ind w:left="222" w:right="233" w:firstLine="707"/>
        <w:jc w:val="both"/>
      </w:pPr>
      <w:bookmarkStart w:id="18" w:name="_bookmark18"/>
      <w:bookmarkEnd w:id="18"/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предоставляется обеспечение.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66"/>
        </w:tabs>
        <w:spacing w:line="276" w:lineRule="auto"/>
        <w:ind w:left="222" w:right="230" w:firstLine="719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 обязательств:</w:t>
      </w:r>
    </w:p>
    <w:p w:rsidR="007D6F7E" w:rsidRDefault="006261B2" w:rsidP="008666D4">
      <w:pPr>
        <w:pStyle w:val="a3"/>
        <w:spacing w:line="276" w:lineRule="auto"/>
        <w:ind w:right="226" w:firstLine="719"/>
      </w:pPr>
      <w:r>
        <w:rPr>
          <w:b/>
        </w:rPr>
        <w:t xml:space="preserve">а) </w:t>
      </w:r>
      <w:r>
        <w:t>независимую (банковскую гарантию) по исполнению на этапах 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6.1,</w:t>
      </w:r>
      <w:r>
        <w:rPr>
          <w:spacing w:val="1"/>
        </w:rPr>
        <w:t xml:space="preserve"> </w:t>
      </w:r>
      <w:r>
        <w:t>7.1,</w:t>
      </w:r>
      <w:r>
        <w:rPr>
          <w:spacing w:val="1"/>
        </w:rPr>
        <w:t xml:space="preserve"> </w:t>
      </w:r>
      <w:r>
        <w:t>7.7.2</w:t>
      </w:r>
      <w:r>
        <w:rPr>
          <w:spacing w:val="1"/>
        </w:rPr>
        <w:t xml:space="preserve"> </w:t>
      </w:r>
      <w:r>
        <w:t>Соглашения.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требование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выплате</w:t>
      </w:r>
      <w:r>
        <w:rPr>
          <w:spacing w:val="29"/>
        </w:rPr>
        <w:t xml:space="preserve"> </w:t>
      </w:r>
      <w:r>
        <w:t>денежных</w:t>
      </w:r>
      <w:r>
        <w:rPr>
          <w:spacing w:val="27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независимой</w:t>
      </w:r>
      <w:r>
        <w:rPr>
          <w:spacing w:val="28"/>
        </w:rPr>
        <w:t xml:space="preserve"> </w:t>
      </w:r>
      <w:r>
        <w:t>(банковской)</w:t>
      </w:r>
      <w:r>
        <w:rPr>
          <w:spacing w:val="33"/>
        </w:rPr>
        <w:t xml:space="preserve"> </w:t>
      </w:r>
      <w:r>
        <w:t>гарантии</w:t>
      </w:r>
      <w:r>
        <w:rPr>
          <w:spacing w:val="28"/>
        </w:rPr>
        <w:t xml:space="preserve"> </w:t>
      </w:r>
      <w:r>
        <w:t>по</w:t>
      </w:r>
      <w:r w:rsidR="008666D4"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Ущерба Публичного Партнера, причиненного Публичному Партнеру Частным Партнером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(и)</w:t>
      </w:r>
      <w:r>
        <w:rPr>
          <w:spacing w:val="1"/>
        </w:rPr>
        <w:t xml:space="preserve"> </w:t>
      </w:r>
      <w:r>
        <w:t>неуплаты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Публичному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(штрафа,</w:t>
      </w:r>
      <w:r>
        <w:rPr>
          <w:spacing w:val="-57"/>
        </w:rPr>
        <w:t xml:space="preserve"> </w:t>
      </w:r>
      <w:r>
        <w:t>пени),</w:t>
      </w:r>
      <w:r>
        <w:rPr>
          <w:spacing w:val="-1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>уплате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Соглашением;</w:t>
      </w:r>
    </w:p>
    <w:p w:rsidR="007D6F7E" w:rsidRDefault="006261B2">
      <w:pPr>
        <w:pStyle w:val="a3"/>
        <w:spacing w:before="1" w:line="276" w:lineRule="auto"/>
        <w:ind w:right="226" w:firstLine="719"/>
      </w:pPr>
      <w:r>
        <w:rPr>
          <w:b/>
        </w:rPr>
        <w:lastRenderedPageBreak/>
        <w:t>б)</w:t>
      </w:r>
      <w:r>
        <w:rPr>
          <w:b/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(банковскую)</w:t>
      </w:r>
      <w:r>
        <w:rPr>
          <w:spacing w:val="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Технического обслуживания. В случае неисполнения указанных обязательств, Публичный</w:t>
      </w:r>
      <w:r>
        <w:rPr>
          <w:spacing w:val="-57"/>
        </w:rPr>
        <w:t xml:space="preserve"> </w:t>
      </w:r>
      <w:r>
        <w:t>Партнер вправе представить требование о выплате денежных средств по независимой</w:t>
      </w:r>
      <w:r>
        <w:rPr>
          <w:spacing w:val="1"/>
        </w:rPr>
        <w:t xml:space="preserve"> </w:t>
      </w:r>
      <w:r>
        <w:t>(банковской) гарантии по исполнению обязательств на этапе Технического обслуживания</w:t>
      </w:r>
      <w:r>
        <w:rPr>
          <w:spacing w:val="1"/>
        </w:rPr>
        <w:t xml:space="preserve"> </w:t>
      </w:r>
      <w:r>
        <w:t>в счет компенсации Ущерба Публичного Партнера, причиненного Публичному Партнеру</w:t>
      </w:r>
      <w:r>
        <w:rPr>
          <w:spacing w:val="1"/>
        </w:rPr>
        <w:t xml:space="preserve"> </w:t>
      </w:r>
      <w:r>
        <w:t>Частным Партнером и (или) (и) неуплаты Частным Партнером Публичному Партнеру</w:t>
      </w:r>
      <w:r>
        <w:rPr>
          <w:spacing w:val="1"/>
        </w:rPr>
        <w:t xml:space="preserve"> </w:t>
      </w:r>
      <w:r>
        <w:t>неустойки (штрафа, пени), подлежащей уплате в случае и в порядке, предусмотренном</w:t>
      </w:r>
      <w:r>
        <w:rPr>
          <w:spacing w:val="1"/>
        </w:rPr>
        <w:t xml:space="preserve"> </w:t>
      </w:r>
      <w:r>
        <w:t>Соглашением.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97"/>
        </w:tabs>
        <w:spacing w:before="1" w:line="276" w:lineRule="auto"/>
        <w:ind w:left="222" w:right="234" w:firstLine="707"/>
        <w:rPr>
          <w:sz w:val="24"/>
        </w:rPr>
      </w:pPr>
      <w:bookmarkStart w:id="19" w:name="_bookmark19"/>
      <w:bookmarkEnd w:id="19"/>
      <w:r>
        <w:rPr>
          <w:sz w:val="24"/>
        </w:rPr>
        <w:t>В течение 30 (тридцати) рабочих дней с момента подписания 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(банковскую)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30"/>
        </w:tabs>
        <w:spacing w:line="276" w:lineRule="auto"/>
        <w:ind w:right="234" w:firstLine="707"/>
        <w:rPr>
          <w:sz w:val="24"/>
        </w:rPr>
      </w:pPr>
      <w:bookmarkStart w:id="20" w:name="_bookmark20"/>
      <w:bookmarkEnd w:id="20"/>
      <w:r>
        <w:rPr>
          <w:sz w:val="24"/>
        </w:rPr>
        <w:t>Независимая (банковская) гарантия по исполнению обязательств на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 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:rsidR="007D6F7E" w:rsidRDefault="006261B2">
      <w:pPr>
        <w:pStyle w:val="a3"/>
        <w:spacing w:before="1" w:line="276" w:lineRule="auto"/>
        <w:ind w:right="226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размер независимой (банковской) гарантии по исполнению обязательств на</w:t>
      </w:r>
      <w:r>
        <w:rPr>
          <w:spacing w:val="1"/>
        </w:rPr>
        <w:t xml:space="preserve"> </w:t>
      </w:r>
      <w:r>
        <w:t>этапах Проектирования и Создания должен составлять не менее 5 % (пяти процентов) от</w:t>
      </w:r>
      <w:r>
        <w:rPr>
          <w:spacing w:val="1"/>
        </w:rPr>
        <w:t xml:space="preserve"> </w:t>
      </w:r>
      <w:r>
        <w:t>Расчетной</w:t>
      </w:r>
      <w:r>
        <w:rPr>
          <w:spacing w:val="10"/>
        </w:rPr>
        <w:t xml:space="preserve"> </w:t>
      </w:r>
      <w:r>
        <w:t>стоимости</w:t>
      </w:r>
      <w:r>
        <w:rPr>
          <w:spacing w:val="11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(общей</w:t>
      </w:r>
      <w:r>
        <w:rPr>
          <w:spacing w:val="10"/>
        </w:rPr>
        <w:t xml:space="preserve"> </w:t>
      </w:r>
      <w:r>
        <w:t>расчетной</w:t>
      </w:r>
      <w:r>
        <w:rPr>
          <w:spacing w:val="10"/>
        </w:rPr>
        <w:t xml:space="preserve"> </w:t>
      </w:r>
      <w:r>
        <w:t>стоимости</w:t>
      </w:r>
      <w:r>
        <w:rPr>
          <w:spacing w:val="10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п.4.4.</w:t>
      </w:r>
      <w:r>
        <w:rPr>
          <w:spacing w:val="9"/>
        </w:rPr>
        <w:t xml:space="preserve"> </w:t>
      </w:r>
      <w:r>
        <w:t>Соглашения)</w:t>
      </w:r>
    </w:p>
    <w:p w:rsidR="007D6F7E" w:rsidRDefault="006261B2">
      <w:pPr>
        <w:pStyle w:val="a5"/>
        <w:numPr>
          <w:ilvl w:val="0"/>
          <w:numId w:val="8"/>
        </w:numPr>
        <w:tabs>
          <w:tab w:val="left" w:pos="388"/>
        </w:tabs>
        <w:spacing w:line="278" w:lineRule="auto"/>
        <w:ind w:right="227" w:firstLine="0"/>
        <w:rPr>
          <w:sz w:val="24"/>
        </w:rPr>
      </w:pPr>
      <w:r>
        <w:rPr>
          <w:sz w:val="24"/>
        </w:rPr>
        <w:t>с даты начала выполнения работ по этапу Проектирования и до получения 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ввод всех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составных 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7D6F7E" w:rsidRDefault="006261B2">
      <w:pPr>
        <w:pStyle w:val="a3"/>
        <w:spacing w:line="276" w:lineRule="auto"/>
        <w:ind w:right="231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должна быть действительна в течение срока, равного или превышающего 15</w:t>
      </w:r>
      <w:r>
        <w:rPr>
          <w:spacing w:val="1"/>
        </w:rPr>
        <w:t xml:space="preserve"> </w:t>
      </w:r>
      <w:r>
        <w:t>(пятнадцать)</w:t>
      </w:r>
      <w:r>
        <w:rPr>
          <w:spacing w:val="-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 ее</w:t>
      </w:r>
      <w:r>
        <w:rPr>
          <w:spacing w:val="-1"/>
        </w:rPr>
        <w:t xml:space="preserve"> </w:t>
      </w:r>
      <w:r>
        <w:t>вступления в</w:t>
      </w:r>
      <w:r>
        <w:rPr>
          <w:spacing w:val="-1"/>
        </w:rPr>
        <w:t xml:space="preserve"> </w:t>
      </w:r>
      <w:r>
        <w:t>си</w:t>
      </w:r>
      <w:bookmarkStart w:id="21" w:name="_bookmark21"/>
      <w:bookmarkEnd w:id="21"/>
      <w:r>
        <w:t>лу;</w:t>
      </w:r>
    </w:p>
    <w:p w:rsidR="007D6F7E" w:rsidRDefault="006261B2">
      <w:pPr>
        <w:pStyle w:val="a3"/>
        <w:spacing w:line="275" w:lineRule="exact"/>
        <w:ind w:left="930" w:firstLine="0"/>
      </w:pPr>
      <w:proofErr w:type="gramStart"/>
      <w:r>
        <w:rPr>
          <w:b/>
        </w:rPr>
        <w:t xml:space="preserve">в)   </w:t>
      </w:r>
      <w:proofErr w:type="gramEnd"/>
      <w:r>
        <w:rPr>
          <w:b/>
        </w:rPr>
        <w:t xml:space="preserve">  </w:t>
      </w:r>
      <w:r>
        <w:rPr>
          <w:b/>
          <w:spacing w:val="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7D6F7E" w:rsidRDefault="006261B2" w:rsidP="00E6136C">
      <w:pPr>
        <w:pStyle w:val="a3"/>
        <w:spacing w:before="38" w:line="276" w:lineRule="auto"/>
        <w:ind w:right="227"/>
      </w:pPr>
      <w:r>
        <w:rPr>
          <w:b/>
        </w:rPr>
        <w:t>г)</w:t>
      </w:r>
      <w:r>
        <w:rPr>
          <w:b/>
          <w:spacing w:val="1"/>
        </w:rPr>
        <w:t xml:space="preserve"> </w:t>
      </w:r>
      <w:r>
        <w:t>не позднее, чем за 10 (десять) дней до наступления срока окончания действия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(банковской)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этапах Проектирования и Создания Частный Партнер обязан предоставить Публичному</w:t>
      </w:r>
      <w:r>
        <w:rPr>
          <w:spacing w:val="1"/>
        </w:rPr>
        <w:t xml:space="preserve"> </w:t>
      </w:r>
      <w:r>
        <w:t>Партнеру независимую (банковскую) гарантию по исполнению обязательств на этапах</w:t>
      </w:r>
      <w:r>
        <w:rPr>
          <w:spacing w:val="1"/>
        </w:rPr>
        <w:t xml:space="preserve"> </w:t>
      </w:r>
      <w:r>
        <w:t>Проектирования и Создания, дата вступления в силу которой не может быть позднее даты,</w:t>
      </w:r>
      <w:r>
        <w:rPr>
          <w:spacing w:val="-57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(банковской)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 которой должен быть равен или превышать 3 (три) месяца с даты вступления в</w:t>
      </w:r>
      <w:r>
        <w:rPr>
          <w:spacing w:val="1"/>
        </w:rPr>
        <w:t xml:space="preserve"> </w:t>
      </w:r>
      <w:r>
        <w:t>силу соответствующей независимой (банковской) гарантии по исполнению 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соответствующей новой независимой (банковской) гарантии вернуть Частному Партнеру</w:t>
      </w:r>
      <w:r>
        <w:rPr>
          <w:spacing w:val="1"/>
        </w:rPr>
        <w:t xml:space="preserve"> </w:t>
      </w:r>
      <w:r>
        <w:t>предыдущую независимую (банковскую) гарантию по исполнению обязательств на этапах</w:t>
      </w:r>
      <w:r>
        <w:rPr>
          <w:spacing w:val="-57"/>
        </w:rPr>
        <w:t xml:space="preserve"> </w:t>
      </w:r>
      <w:r>
        <w:t>Проектирования и Создания вместе с подписанным уполномоченным лицом Публичного</w:t>
      </w:r>
      <w:r>
        <w:rPr>
          <w:spacing w:val="1"/>
        </w:rPr>
        <w:t xml:space="preserve"> </w:t>
      </w:r>
      <w:r>
        <w:t>Партнера письменным уведомлением об отказе от своих прав по данной независимой</w:t>
      </w:r>
      <w:r>
        <w:rPr>
          <w:spacing w:val="1"/>
        </w:rPr>
        <w:t xml:space="preserve"> </w:t>
      </w:r>
      <w:r>
        <w:t>(банковской)</w:t>
      </w:r>
      <w:r>
        <w:rPr>
          <w:spacing w:val="1"/>
        </w:rPr>
        <w:t xml:space="preserve"> </w:t>
      </w:r>
      <w:r>
        <w:t>гарантии,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эмитента</w:t>
      </w:r>
      <w:r>
        <w:rPr>
          <w:spacing w:val="1"/>
        </w:rPr>
        <w:t xml:space="preserve"> </w:t>
      </w:r>
      <w:r>
        <w:t>предыдущей</w:t>
      </w:r>
      <w:r>
        <w:rPr>
          <w:spacing w:val="6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(банковской)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выдачи</w:t>
      </w:r>
      <w:proofErr w:type="gramEnd"/>
      <w:r>
        <w:rPr>
          <w:spacing w:val="1"/>
        </w:rPr>
        <w:t xml:space="preserve"> </w:t>
      </w:r>
      <w:r>
        <w:t>соответствующей новой независимой (банковской) гарантии по исполнению 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этапах</w:t>
      </w:r>
      <w:r>
        <w:rPr>
          <w:spacing w:val="48"/>
        </w:rPr>
        <w:t xml:space="preserve"> </w:t>
      </w:r>
      <w:r>
        <w:t>Проектирования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Создания</w:t>
      </w:r>
      <w:r>
        <w:rPr>
          <w:spacing w:val="47"/>
        </w:rPr>
        <w:t xml:space="preserve"> </w:t>
      </w:r>
      <w:r>
        <w:t>Сторона,</w:t>
      </w:r>
      <w:r>
        <w:rPr>
          <w:spacing w:val="48"/>
        </w:rPr>
        <w:t xml:space="preserve"> </w:t>
      </w:r>
      <w:r>
        <w:t>действуя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настоящим</w:t>
      </w:r>
      <w:r w:rsidR="00E6136C">
        <w:t xml:space="preserve"> </w:t>
      </w:r>
      <w:r>
        <w:t>Соглашением,</w:t>
      </w:r>
      <w:r>
        <w:rPr>
          <w:spacing w:val="-3"/>
        </w:rPr>
        <w:t xml:space="preserve"> </w:t>
      </w:r>
      <w:r>
        <w:t>направила</w:t>
      </w:r>
      <w:r>
        <w:rPr>
          <w:spacing w:val="-3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досрочном</w:t>
      </w:r>
      <w:r>
        <w:rPr>
          <w:spacing w:val="-3"/>
        </w:rPr>
        <w:t xml:space="preserve"> </w:t>
      </w:r>
      <w:r>
        <w:t>прекращении</w:t>
      </w:r>
      <w:r>
        <w:rPr>
          <w:spacing w:val="-2"/>
        </w:rPr>
        <w:t xml:space="preserve"> </w:t>
      </w:r>
      <w:r>
        <w:t>Соглашения.</w:t>
      </w:r>
    </w:p>
    <w:p w:rsidR="007D6F7E" w:rsidRDefault="006261B2">
      <w:pPr>
        <w:pStyle w:val="a3"/>
        <w:spacing w:before="44" w:line="276" w:lineRule="auto"/>
        <w:ind w:right="226"/>
      </w:pPr>
      <w:r>
        <w:rPr>
          <w:b/>
        </w:rPr>
        <w:t xml:space="preserve">д) </w:t>
      </w:r>
      <w:r>
        <w:t>Частный партнер обязуется согласовать с Публичным партнером Банка-Гаранта,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(банковской)</w:t>
      </w:r>
      <w:r>
        <w:rPr>
          <w:spacing w:val="1"/>
        </w:rPr>
        <w:t xml:space="preserve"> </w:t>
      </w:r>
      <w:r>
        <w:t>гарантии,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lastRenderedPageBreak/>
        <w:t>(банковской)</w:t>
      </w:r>
      <w:r>
        <w:rPr>
          <w:spacing w:val="1"/>
        </w:rPr>
        <w:t xml:space="preserve"> </w:t>
      </w:r>
      <w:r>
        <w:t>гарантии,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14.1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Соглашения.</w:t>
      </w:r>
    </w:p>
    <w:p w:rsidR="007D6F7E" w:rsidRDefault="006261B2">
      <w:pPr>
        <w:pStyle w:val="a3"/>
        <w:spacing w:line="276" w:lineRule="auto"/>
        <w:ind w:right="227"/>
      </w:pPr>
      <w:r>
        <w:t>Публичный партнер обязан согласовать / направить мотивированные возражения</w:t>
      </w:r>
      <w:r>
        <w:rPr>
          <w:spacing w:val="1"/>
        </w:rPr>
        <w:t xml:space="preserve"> </w:t>
      </w:r>
      <w:r>
        <w:t>против фигуры Банка-Гаранта, отдельных условий обеспечения исполнения обязательств</w:t>
      </w:r>
      <w:r>
        <w:rPr>
          <w:spacing w:val="1"/>
        </w:rPr>
        <w:t xml:space="preserve"> </w:t>
      </w:r>
      <w:r>
        <w:t>по Соглашению, проекта банковской гарантии в течение 5 (пяти) рабочих дней со дня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Частного партнера.</w:t>
      </w:r>
    </w:p>
    <w:p w:rsidR="007D6F7E" w:rsidRDefault="006261B2">
      <w:pPr>
        <w:pStyle w:val="a3"/>
        <w:spacing w:line="276" w:lineRule="auto"/>
        <w:ind w:right="22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неполучения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«д»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Банк-</w:t>
      </w:r>
      <w:r>
        <w:rPr>
          <w:spacing w:val="-57"/>
        </w:rPr>
        <w:t xml:space="preserve"> </w:t>
      </w:r>
      <w:r>
        <w:t>Гарант / отдельные условия обеспечения исполнения обязательств / проект банковской</w:t>
      </w:r>
      <w:r>
        <w:rPr>
          <w:spacing w:val="1"/>
        </w:rPr>
        <w:t xml:space="preserve"> </w:t>
      </w:r>
      <w:r>
        <w:t>гарантии</w:t>
      </w:r>
      <w:r>
        <w:rPr>
          <w:spacing w:val="-1"/>
        </w:rPr>
        <w:t xml:space="preserve"> </w:t>
      </w:r>
      <w:r>
        <w:t>считаются согласованными без замечаний.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82"/>
        </w:tabs>
        <w:spacing w:before="1" w:line="276" w:lineRule="auto"/>
        <w:ind w:right="228" w:firstLine="707"/>
        <w:rPr>
          <w:sz w:val="24"/>
        </w:rPr>
      </w:pPr>
      <w:r>
        <w:rPr>
          <w:sz w:val="24"/>
        </w:rPr>
        <w:t>В дату получения последнего разрешения на ввод всех составных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(банковской)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и Создания вместе с подписанным уполномоченным лицом 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 письменным уведомлением об отказе от своих прав по данной 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(банковской)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банка,</w:t>
      </w:r>
      <w:r>
        <w:rPr>
          <w:spacing w:val="1"/>
          <w:sz w:val="24"/>
        </w:rPr>
        <w:t xml:space="preserve"> </w:t>
      </w:r>
      <w:r>
        <w:rPr>
          <w:sz w:val="24"/>
        </w:rPr>
        <w:t>эмитировавшего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(банковскую)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82"/>
        </w:tabs>
        <w:spacing w:line="276" w:lineRule="auto"/>
        <w:ind w:right="229" w:firstLine="707"/>
        <w:rPr>
          <w:sz w:val="24"/>
        </w:rPr>
      </w:pPr>
      <w:r>
        <w:rPr>
          <w:sz w:val="24"/>
        </w:rPr>
        <w:t>Если независимая (банковская) гарантия не соответствует хотя бы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требований, указанных в пунктах </w:t>
      </w:r>
      <w:hyperlink w:anchor="_bookmark19" w:history="1">
        <w:r>
          <w:rPr>
            <w:sz w:val="24"/>
          </w:rPr>
          <w:t>14.2.1</w:t>
        </w:r>
      </w:hyperlink>
      <w:r>
        <w:rPr>
          <w:sz w:val="24"/>
        </w:rPr>
        <w:t xml:space="preserve"> </w:t>
      </w:r>
      <w:hyperlink w:anchor="_bookmark20" w:history="1">
        <w:r>
          <w:rPr>
            <w:sz w:val="24"/>
          </w:rPr>
          <w:t>(а)</w:t>
        </w:r>
      </w:hyperlink>
      <w:r>
        <w:rPr>
          <w:sz w:val="24"/>
        </w:rPr>
        <w:t xml:space="preserve"> - </w:t>
      </w:r>
      <w:hyperlink w:anchor="_bookmark21" w:history="1">
        <w:r>
          <w:rPr>
            <w:sz w:val="24"/>
          </w:rPr>
          <w:t>(д),</w:t>
        </w:r>
      </w:hyperlink>
      <w:r>
        <w:rPr>
          <w:sz w:val="24"/>
        </w:rPr>
        <w:t xml:space="preserve"> Публичный Партнер не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(банковскую)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подпункта 9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2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12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ГЧП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МЧП.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46"/>
        </w:tabs>
        <w:spacing w:line="276" w:lineRule="auto"/>
        <w:ind w:left="222" w:right="225" w:firstLine="707"/>
        <w:rPr>
          <w:sz w:val="24"/>
        </w:rPr>
      </w:pPr>
      <w:bookmarkStart w:id="22" w:name="_bookmark22"/>
      <w:bookmarkEnd w:id="22"/>
      <w:r>
        <w:rPr>
          <w:sz w:val="24"/>
        </w:rPr>
        <w:t>Не позднее начала периода Технического обслуживания (срок определен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10.1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(банковскую)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 обслуживания.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90"/>
        </w:tabs>
        <w:spacing w:line="278" w:lineRule="auto"/>
        <w:ind w:right="233" w:firstLine="707"/>
        <w:rPr>
          <w:sz w:val="24"/>
        </w:rPr>
      </w:pPr>
      <w:r>
        <w:rPr>
          <w:sz w:val="24"/>
        </w:rPr>
        <w:t>Независимая (банковская) гарантия по исполнению обязательств на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:rsidR="007D6F7E" w:rsidRDefault="006261B2">
      <w:pPr>
        <w:pStyle w:val="a3"/>
        <w:spacing w:line="276" w:lineRule="auto"/>
        <w:ind w:right="227"/>
      </w:pPr>
      <w:proofErr w:type="gramStart"/>
      <w:r>
        <w:rPr>
          <w:b/>
        </w:rPr>
        <w:t xml:space="preserve">а)  </w:t>
      </w:r>
      <w:r>
        <w:rPr>
          <w:b/>
          <w:spacing w:val="1"/>
        </w:rPr>
        <w:t xml:space="preserve"> </w:t>
      </w:r>
      <w:proofErr w:type="gramEnd"/>
      <w:r>
        <w:t>размер независимой (банковской) гарантии по исполнению обязательств на</w:t>
      </w:r>
      <w:r>
        <w:rPr>
          <w:spacing w:val="1"/>
        </w:rPr>
        <w:t xml:space="preserve"> </w:t>
      </w:r>
      <w:r>
        <w:t>этапе Технического обслуживания должен составлять</w:t>
      </w:r>
      <w:r>
        <w:rPr>
          <w:spacing w:val="1"/>
        </w:rPr>
        <w:t xml:space="preserve"> </w:t>
      </w:r>
      <w:r>
        <w:t>не менее 5 (пяти) процентов от</w:t>
      </w:r>
      <w:r>
        <w:rPr>
          <w:spacing w:val="1"/>
        </w:rPr>
        <w:t xml:space="preserve"> </w:t>
      </w:r>
      <w:r>
        <w:t>возможных затрат на Техническое обслуживание и Эксплуатацию (определяется по п.40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proofErr w:type="spellStart"/>
      <w:r>
        <w:t>муниципально</w:t>
      </w:r>
      <w:proofErr w:type="spellEnd"/>
      <w:r>
        <w:t>-частного</w:t>
      </w:r>
      <w:r>
        <w:rPr>
          <w:spacing w:val="-1"/>
        </w:rPr>
        <w:t xml:space="preserve"> </w:t>
      </w:r>
      <w:r>
        <w:t>партнерства);</w:t>
      </w:r>
    </w:p>
    <w:p w:rsidR="007D6F7E" w:rsidRDefault="006261B2">
      <w:pPr>
        <w:pStyle w:val="a3"/>
        <w:spacing w:line="276" w:lineRule="auto"/>
        <w:ind w:right="232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должна быть действительна в течение срока, равного или превышающего 12</w:t>
      </w:r>
      <w:r>
        <w:rPr>
          <w:spacing w:val="1"/>
        </w:rPr>
        <w:t xml:space="preserve"> </w:t>
      </w:r>
      <w:r>
        <w:t>(двенадцать)</w:t>
      </w:r>
      <w:r>
        <w:rPr>
          <w:spacing w:val="-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 ее</w:t>
      </w:r>
      <w:r>
        <w:rPr>
          <w:spacing w:val="-1"/>
        </w:rPr>
        <w:t xml:space="preserve"> </w:t>
      </w:r>
      <w:r>
        <w:t>вступления в</w:t>
      </w:r>
      <w:r>
        <w:rPr>
          <w:spacing w:val="-1"/>
        </w:rPr>
        <w:t xml:space="preserve"> </w:t>
      </w:r>
      <w:r>
        <w:t>силу;</w:t>
      </w:r>
    </w:p>
    <w:p w:rsidR="007D6F7E" w:rsidRDefault="006261B2">
      <w:pPr>
        <w:pStyle w:val="a3"/>
        <w:spacing w:line="276" w:lineRule="auto"/>
        <w:ind w:right="233"/>
      </w:pPr>
      <w:bookmarkStart w:id="23" w:name="_bookmark23"/>
      <w:bookmarkEnd w:id="23"/>
      <w:r>
        <w:rPr>
          <w:b/>
        </w:rPr>
        <w:t>в)</w:t>
      </w:r>
      <w:r>
        <w:rPr>
          <w:b/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(банковская)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Технического обслуживания должна быть составлена на русском языке. В случае если</w:t>
      </w:r>
      <w:r>
        <w:rPr>
          <w:spacing w:val="1"/>
        </w:rPr>
        <w:t xml:space="preserve"> </w:t>
      </w:r>
      <w:r>
        <w:t>независимая (банковская) гарантия по исполнению обязательств на этапе Технического</w:t>
      </w:r>
      <w:r>
        <w:rPr>
          <w:spacing w:val="1"/>
        </w:rPr>
        <w:t xml:space="preserve"> </w:t>
      </w:r>
      <w:r>
        <w:t>обслуживания также составлена на иностранном языке, то текст на русском языке имеет</w:t>
      </w:r>
      <w:r>
        <w:rPr>
          <w:spacing w:val="1"/>
        </w:rPr>
        <w:t xml:space="preserve"> </w:t>
      </w:r>
      <w:r>
        <w:t>преимущественную</w:t>
      </w:r>
      <w:r>
        <w:rPr>
          <w:spacing w:val="-1"/>
        </w:rPr>
        <w:t xml:space="preserve"> </w:t>
      </w:r>
      <w:r>
        <w:t>силу;</w:t>
      </w:r>
    </w:p>
    <w:p w:rsidR="007D6F7E" w:rsidRDefault="006261B2" w:rsidP="00936B4A">
      <w:pPr>
        <w:pStyle w:val="a3"/>
        <w:spacing w:line="276" w:lineRule="auto"/>
        <w:ind w:right="232"/>
      </w:pPr>
      <w:r>
        <w:rPr>
          <w:b/>
        </w:rPr>
        <w:t>г)</w:t>
      </w:r>
      <w:r>
        <w:rPr>
          <w:b/>
          <w:spacing w:val="1"/>
        </w:rPr>
        <w:t xml:space="preserve"> </w:t>
      </w:r>
      <w:r>
        <w:t>не позднее, чем за 30 рабочих дней до наступления срока окончания действия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(банковской)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этапе Технического обслуживания Частный Партнер обязан предоставить Публичному</w:t>
      </w:r>
      <w:r>
        <w:rPr>
          <w:spacing w:val="1"/>
        </w:rPr>
        <w:t xml:space="preserve"> </w:t>
      </w:r>
      <w:r>
        <w:t>Партнеру</w:t>
      </w:r>
      <w:r>
        <w:rPr>
          <w:spacing w:val="4"/>
        </w:rPr>
        <w:t xml:space="preserve"> </w:t>
      </w:r>
      <w:r>
        <w:t>независимую</w:t>
      </w:r>
      <w:r>
        <w:rPr>
          <w:spacing w:val="5"/>
        </w:rPr>
        <w:t xml:space="preserve"> </w:t>
      </w:r>
      <w:r>
        <w:t>(банковскую)</w:t>
      </w:r>
      <w:r>
        <w:rPr>
          <w:spacing w:val="4"/>
        </w:rPr>
        <w:t xml:space="preserve"> </w:t>
      </w:r>
      <w:r>
        <w:t>гарантию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исполнению</w:t>
      </w:r>
      <w:r>
        <w:rPr>
          <w:spacing w:val="5"/>
        </w:rPr>
        <w:t xml:space="preserve"> </w:t>
      </w:r>
      <w:r>
        <w:t>обязательств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этапе</w:t>
      </w:r>
      <w:r w:rsidR="00936B4A"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позднее</w:t>
      </w:r>
      <w:r>
        <w:rPr>
          <w:spacing w:val="-57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действующей</w:t>
      </w:r>
      <w:r>
        <w:rPr>
          <w:spacing w:val="6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 xml:space="preserve">(банковской) гарантии по </w:t>
      </w:r>
      <w:r>
        <w:lastRenderedPageBreak/>
        <w:t>исполнению обязательств на этапе Технического обслуживания</w:t>
      </w:r>
      <w:r>
        <w:rPr>
          <w:spacing w:val="1"/>
        </w:rPr>
        <w:t xml:space="preserve"> </w:t>
      </w:r>
      <w:r>
        <w:t>и срок действия которой должен быть равен или превышать 12 (двенадцать) месяцев 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(банковской)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Соглашения.</w:t>
      </w:r>
    </w:p>
    <w:p w:rsidR="007D6F7E" w:rsidRDefault="006261B2">
      <w:pPr>
        <w:pStyle w:val="a3"/>
        <w:spacing w:before="2" w:line="276" w:lineRule="auto"/>
        <w:ind w:right="227"/>
      </w:pPr>
      <w:r>
        <w:t>Публичный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(банковской)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Частному</w:t>
      </w:r>
      <w:r>
        <w:rPr>
          <w:spacing w:val="1"/>
        </w:rPr>
        <w:t xml:space="preserve"> </w:t>
      </w:r>
      <w:r>
        <w:t>Партнеру</w:t>
      </w:r>
      <w:r>
        <w:rPr>
          <w:spacing w:val="61"/>
        </w:rPr>
        <w:t xml:space="preserve"> </w:t>
      </w:r>
      <w:r>
        <w:t>предыдущую</w:t>
      </w:r>
      <w:r>
        <w:rPr>
          <w:spacing w:val="1"/>
        </w:rPr>
        <w:t xml:space="preserve"> </w:t>
      </w:r>
      <w:r>
        <w:t>банковскую гарантию по исполнению обязательств на этапе Технического обслуживания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уведомлением об отказе от своих прав по данной независимой (банковской) гарантии,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эмитировавшего</w:t>
      </w:r>
      <w:r>
        <w:rPr>
          <w:spacing w:val="1"/>
        </w:rPr>
        <w:t xml:space="preserve"> </w:t>
      </w:r>
      <w:r>
        <w:t>предыдущую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(банковскую)</w:t>
      </w:r>
      <w:r>
        <w:rPr>
          <w:spacing w:val="1"/>
        </w:rPr>
        <w:t xml:space="preserve"> </w:t>
      </w:r>
      <w:r>
        <w:t>гарантию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исполнению обязательств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обслуживания.</w:t>
      </w:r>
    </w:p>
    <w:p w:rsidR="007D6F7E" w:rsidRDefault="006261B2">
      <w:pPr>
        <w:pStyle w:val="a3"/>
        <w:spacing w:before="1" w:line="276" w:lineRule="auto"/>
        <w:ind w:right="228"/>
      </w:pPr>
      <w:r>
        <w:t xml:space="preserve">Требования настоящего пункта не применяются, если </w:t>
      </w:r>
      <w:proofErr w:type="gramStart"/>
      <w:r>
        <w:t>до выдачи</w:t>
      </w:r>
      <w:proofErr w:type="gramEnd"/>
      <w:r>
        <w:t xml:space="preserve"> соответствующей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(банковской)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действуя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Соглашением,</w:t>
      </w:r>
      <w:r>
        <w:rPr>
          <w:spacing w:val="-1"/>
        </w:rPr>
        <w:t xml:space="preserve"> </w:t>
      </w:r>
      <w:r>
        <w:t>направила</w:t>
      </w:r>
      <w:r>
        <w:rPr>
          <w:spacing w:val="-2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досрочном</w:t>
      </w:r>
      <w:r>
        <w:rPr>
          <w:spacing w:val="-1"/>
        </w:rPr>
        <w:t xml:space="preserve"> </w:t>
      </w:r>
      <w:r>
        <w:t>прекращении</w:t>
      </w:r>
      <w:r>
        <w:rPr>
          <w:spacing w:val="-1"/>
        </w:rPr>
        <w:t xml:space="preserve"> </w:t>
      </w:r>
      <w:r>
        <w:t>Соглашения;</w:t>
      </w:r>
    </w:p>
    <w:p w:rsidR="007D6F7E" w:rsidRDefault="006261B2">
      <w:pPr>
        <w:pStyle w:val="a3"/>
        <w:spacing w:line="276" w:lineRule="auto"/>
        <w:ind w:right="227"/>
      </w:pPr>
      <w:r>
        <w:rPr>
          <w:b/>
        </w:rPr>
        <w:t xml:space="preserve">д) </w:t>
      </w:r>
      <w:r>
        <w:t>Частный партнер обязуется согласовать с Публичным партнером Банка-Гаранта,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(банковской)</w:t>
      </w:r>
      <w:r>
        <w:rPr>
          <w:spacing w:val="1"/>
        </w:rPr>
        <w:t xml:space="preserve"> </w:t>
      </w:r>
      <w:r>
        <w:t>гарантии,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(банковской)</w:t>
      </w:r>
      <w:r>
        <w:rPr>
          <w:spacing w:val="1"/>
        </w:rPr>
        <w:t xml:space="preserve"> </w:t>
      </w:r>
      <w:r>
        <w:t>гарантии,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подпунктам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14.1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Соглашения.</w:t>
      </w:r>
    </w:p>
    <w:p w:rsidR="007D6F7E" w:rsidRDefault="006261B2">
      <w:pPr>
        <w:pStyle w:val="a3"/>
        <w:spacing w:before="1" w:line="276" w:lineRule="auto"/>
        <w:ind w:right="225"/>
      </w:pPr>
      <w:r>
        <w:t>Публичный партнер обязан согласовать / направить мотивированные возражения</w:t>
      </w:r>
      <w:r>
        <w:rPr>
          <w:spacing w:val="1"/>
        </w:rPr>
        <w:t xml:space="preserve"> </w:t>
      </w:r>
      <w:r>
        <w:t>против фигуры Банка-Гаранта, отдельных условий обеспечения исполнения обязательств</w:t>
      </w:r>
      <w:r>
        <w:rPr>
          <w:spacing w:val="1"/>
        </w:rPr>
        <w:t xml:space="preserve"> </w:t>
      </w:r>
      <w:r>
        <w:t>по Соглашению, проекта банковской гарантии в течение 5 (пяти) рабочих дней со дня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Частного партнера.</w:t>
      </w:r>
    </w:p>
    <w:p w:rsidR="007D6F7E" w:rsidRDefault="006261B2">
      <w:pPr>
        <w:pStyle w:val="a3"/>
        <w:spacing w:line="276" w:lineRule="auto"/>
        <w:ind w:right="22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неполучения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«д»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Банк-</w:t>
      </w:r>
      <w:r>
        <w:rPr>
          <w:spacing w:val="-57"/>
        </w:rPr>
        <w:t xml:space="preserve"> </w:t>
      </w:r>
      <w:r>
        <w:t>Гарант / отдельные условия обеспечения исполнения обязательств / проект банковской</w:t>
      </w:r>
      <w:r>
        <w:rPr>
          <w:spacing w:val="1"/>
        </w:rPr>
        <w:t xml:space="preserve"> </w:t>
      </w:r>
      <w:r>
        <w:t>гарантии</w:t>
      </w:r>
      <w:r>
        <w:rPr>
          <w:spacing w:val="-1"/>
        </w:rPr>
        <w:t xml:space="preserve"> </w:t>
      </w:r>
      <w:r>
        <w:t>считаются согласованными без замечаний.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90"/>
        </w:tabs>
        <w:spacing w:line="276" w:lineRule="auto"/>
        <w:ind w:right="230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(тридцати)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 Партнер обязан направить Частному Партнеру оригинал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 (банковской) гарантии по исполнению обязательств на этапе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 уведомлением об отказе от своих прав по данной независимой (банковской)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 выданным на имя банка, эмитировавшего независимую (банковскую) гарантию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исполнению 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 обслуживания.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Если независимая (банковская) гарантия не соответствует хотя бы одному 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требований, указанных в пунктах </w:t>
      </w:r>
      <w:hyperlink w:anchor="_bookmark22" w:history="1">
        <w:r>
          <w:rPr>
            <w:sz w:val="24"/>
          </w:rPr>
          <w:t xml:space="preserve">14.3.1(а) </w:t>
        </w:r>
      </w:hyperlink>
      <w:r>
        <w:rPr>
          <w:sz w:val="24"/>
        </w:rPr>
        <w:t xml:space="preserve">- </w:t>
      </w:r>
      <w:hyperlink w:anchor="_bookmark23" w:history="1">
        <w:r>
          <w:rPr>
            <w:sz w:val="24"/>
          </w:rPr>
          <w:t xml:space="preserve">(д), </w:t>
        </w:r>
      </w:hyperlink>
      <w:r>
        <w:rPr>
          <w:sz w:val="24"/>
        </w:rPr>
        <w:t>Публичный Партнер не принимает 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(банковскую)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подпункта 9 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2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12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ГЧП / МЧП.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98"/>
        </w:tabs>
        <w:spacing w:line="276" w:lineRule="auto"/>
        <w:ind w:left="222" w:right="232" w:firstLine="707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6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условиями настоящего Соглашения, несет Частный партнер,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Соглашения.</w:t>
      </w:r>
    </w:p>
    <w:p w:rsidR="007D6F7E" w:rsidRDefault="006261B2">
      <w:pPr>
        <w:pStyle w:val="1"/>
        <w:numPr>
          <w:ilvl w:val="1"/>
          <w:numId w:val="31"/>
        </w:numPr>
        <w:tabs>
          <w:tab w:val="left" w:pos="1638"/>
        </w:tabs>
        <w:spacing w:before="60" w:line="276" w:lineRule="auto"/>
        <w:ind w:left="222" w:right="236" w:firstLine="707"/>
        <w:jc w:val="both"/>
      </w:pPr>
      <w:bookmarkStart w:id="24" w:name="_bookmark24"/>
      <w:bookmarkEnd w:id="24"/>
      <w:r>
        <w:t>Взаимодействие Сторон при наступлении обстоятельств непреодолимой</w:t>
      </w:r>
      <w:r>
        <w:rPr>
          <w:spacing w:val="-5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Гарантии и заверения.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18"/>
        </w:tabs>
        <w:spacing w:line="276" w:lineRule="auto"/>
        <w:ind w:left="222" w:right="230" w:firstLine="707"/>
        <w:rPr>
          <w:sz w:val="24"/>
        </w:rPr>
      </w:pPr>
      <w:r>
        <w:rPr>
          <w:sz w:val="24"/>
        </w:rPr>
        <w:lastRenderedPageBreak/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неисполнение обязательств по Соглашению, если это неисполнение явилось 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 в результате событий чрезвычайного характера, которые Сторона не могла 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предотвратить,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(форс-мажор).</w:t>
      </w:r>
    </w:p>
    <w:p w:rsidR="007D6F7E" w:rsidRDefault="006261B2">
      <w:pPr>
        <w:pStyle w:val="a3"/>
        <w:spacing w:line="276" w:lineRule="auto"/>
        <w:ind w:right="225"/>
      </w:pPr>
      <w:r>
        <w:t>Под обстоятельствами непреодолимой силы Стороны договорились понимать, 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следующие:</w:t>
      </w:r>
    </w:p>
    <w:p w:rsidR="007D6F7E" w:rsidRDefault="006261B2">
      <w:pPr>
        <w:pStyle w:val="a3"/>
        <w:spacing w:line="276" w:lineRule="auto"/>
        <w:ind w:right="228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военные</w:t>
      </w:r>
      <w:r>
        <w:rPr>
          <w:spacing w:val="6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(объявленные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необъявленные),</w:t>
      </w:r>
      <w:r>
        <w:rPr>
          <w:spacing w:val="6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конфликты либо действия зарубежных противников, при этом - в каждом случае - если в</w:t>
      </w:r>
      <w:r>
        <w:rPr>
          <w:spacing w:val="1"/>
        </w:rPr>
        <w:t xml:space="preserve"> </w:t>
      </w:r>
      <w:r>
        <w:t>таковых участвует Российская Федерация, либо если таковые оказывают на Российскую</w:t>
      </w:r>
      <w:r>
        <w:rPr>
          <w:spacing w:val="1"/>
        </w:rPr>
        <w:t xml:space="preserve"> </w:t>
      </w:r>
      <w:r>
        <w:t>Федерацию непосредственное влияние, в том числе введение военного или чрезвычайного</w:t>
      </w:r>
      <w:r>
        <w:rPr>
          <w:spacing w:val="-57"/>
        </w:rPr>
        <w:t xml:space="preserve"> </w:t>
      </w:r>
      <w:r>
        <w:t>положения;</w:t>
      </w:r>
    </w:p>
    <w:p w:rsidR="007D6F7E" w:rsidRDefault="006261B2">
      <w:pPr>
        <w:pStyle w:val="a3"/>
        <w:spacing w:line="276" w:lineRule="auto"/>
        <w:ind w:right="230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ядерное, химическое или биологическое заражение строительной площадки</w:t>
      </w:r>
      <w:r>
        <w:rPr>
          <w:spacing w:val="1"/>
        </w:rPr>
        <w:t xml:space="preserve"> </w:t>
      </w:r>
      <w:r>
        <w:t>Объекта, за исключением случаев, когда источник или причина такого заражения является</w:t>
      </w:r>
      <w:r>
        <w:rPr>
          <w:spacing w:val="-57"/>
        </w:rPr>
        <w:t xml:space="preserve"> </w:t>
      </w:r>
      <w:r>
        <w:t>результатом действий (бездействий) Частного Партнера или лица на стороне Частного</w:t>
      </w:r>
      <w:r>
        <w:rPr>
          <w:spacing w:val="1"/>
        </w:rPr>
        <w:t xml:space="preserve"> </w:t>
      </w:r>
      <w:r>
        <w:t>Партнера;</w:t>
      </w:r>
    </w:p>
    <w:p w:rsidR="007D6F7E" w:rsidRDefault="006261B2">
      <w:pPr>
        <w:pStyle w:val="a3"/>
        <w:spacing w:line="276" w:lineRule="auto"/>
        <w:ind w:right="233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столкновение военных или гражданских воздушных судов с любой частью</w:t>
      </w:r>
      <w:r>
        <w:rPr>
          <w:spacing w:val="1"/>
        </w:rPr>
        <w:t xml:space="preserve"> </w:t>
      </w:r>
      <w:r>
        <w:t>Объекта;</w:t>
      </w:r>
    </w:p>
    <w:p w:rsidR="007D6F7E" w:rsidRDefault="006261B2">
      <w:pPr>
        <w:pStyle w:val="a3"/>
        <w:spacing w:before="1" w:line="276" w:lineRule="auto"/>
        <w:ind w:right="224"/>
      </w:pPr>
      <w:r>
        <w:rPr>
          <w:b/>
        </w:rPr>
        <w:t>г)</w:t>
      </w:r>
      <w:r>
        <w:rPr>
          <w:b/>
          <w:spacing w:val="1"/>
        </w:rPr>
        <w:t xml:space="preserve"> </w:t>
      </w:r>
      <w:r>
        <w:t>революции, беспорядки, восстания, гражданское неповиновение, саботаж или</w:t>
      </w:r>
      <w:r>
        <w:rPr>
          <w:spacing w:val="1"/>
        </w:rPr>
        <w:t xml:space="preserve"> </w:t>
      </w:r>
      <w:r>
        <w:t>терроризм, если таковые возникают на территории Российской Федерации и, если таковые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влияют на</w:t>
      </w:r>
      <w:r>
        <w:rPr>
          <w:spacing w:val="-1"/>
        </w:rPr>
        <w:t xml:space="preserve"> </w:t>
      </w:r>
      <w:r>
        <w:t>Российскую</w:t>
      </w:r>
      <w:r>
        <w:rPr>
          <w:spacing w:val="-1"/>
        </w:rPr>
        <w:t xml:space="preserve"> </w:t>
      </w:r>
      <w:r>
        <w:t>Федерацию;</w:t>
      </w:r>
    </w:p>
    <w:p w:rsidR="007D6F7E" w:rsidRDefault="006261B2" w:rsidP="00BF623A">
      <w:pPr>
        <w:pStyle w:val="a3"/>
        <w:spacing w:line="278" w:lineRule="auto"/>
        <w:ind w:right="227"/>
      </w:pPr>
      <w:r>
        <w:rPr>
          <w:b/>
        </w:rPr>
        <w:t>д)</w:t>
      </w:r>
      <w:r>
        <w:rPr>
          <w:b/>
          <w:spacing w:val="1"/>
        </w:rPr>
        <w:t xml:space="preserve"> </w:t>
      </w:r>
      <w:r>
        <w:t>забастовки,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замедленная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локауты,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60"/>
        </w:rPr>
        <w:t xml:space="preserve"> </w:t>
      </w:r>
      <w:r>
        <w:t>конфликты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6"/>
        </w:rPr>
        <w:t xml:space="preserve"> </w:t>
      </w:r>
      <w:proofErr w:type="spellStart"/>
      <w:r w:rsidR="00BF623A">
        <w:t>Репьёвского</w:t>
      </w:r>
      <w:proofErr w:type="spellEnd"/>
      <w:r w:rsidR="00BF623A">
        <w:t xml:space="preserve"> муниципального района Воронежской области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Частного</w:t>
      </w:r>
      <w:r>
        <w:rPr>
          <w:spacing w:val="-1"/>
        </w:rPr>
        <w:t xml:space="preserve"> </w:t>
      </w:r>
      <w:r>
        <w:t>Партнера;</w:t>
      </w:r>
    </w:p>
    <w:p w:rsidR="007D6F7E" w:rsidRDefault="006261B2">
      <w:pPr>
        <w:pStyle w:val="a3"/>
        <w:spacing w:line="276" w:lineRule="auto"/>
        <w:ind w:right="230"/>
      </w:pPr>
      <w:r>
        <w:rPr>
          <w:b/>
        </w:rPr>
        <w:t>е)</w:t>
      </w:r>
      <w:r>
        <w:rPr>
          <w:b/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стихий,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молнии,</w:t>
      </w:r>
      <w:r>
        <w:rPr>
          <w:spacing w:val="61"/>
        </w:rPr>
        <w:t xml:space="preserve"> </w:t>
      </w:r>
      <w:r>
        <w:t>землетрясения,</w:t>
      </w:r>
      <w:r>
        <w:rPr>
          <w:spacing w:val="61"/>
        </w:rPr>
        <w:t xml:space="preserve"> </w:t>
      </w:r>
      <w:r>
        <w:t>наводнения,</w:t>
      </w:r>
      <w:r>
        <w:rPr>
          <w:spacing w:val="1"/>
        </w:rPr>
        <w:t xml:space="preserve"> </w:t>
      </w:r>
      <w:r>
        <w:t>проседание грунта, затяжные или обильные осадки, цунами, бури, снежные бури, ураганы,</w:t>
      </w:r>
      <w:r>
        <w:rPr>
          <w:spacing w:val="-57"/>
        </w:rPr>
        <w:t xml:space="preserve"> </w:t>
      </w:r>
      <w:r>
        <w:t>или торнадо;</w:t>
      </w:r>
    </w:p>
    <w:p w:rsidR="007D6F7E" w:rsidRDefault="006261B2">
      <w:pPr>
        <w:pStyle w:val="a3"/>
        <w:spacing w:line="275" w:lineRule="exact"/>
        <w:ind w:left="930" w:firstLine="0"/>
      </w:pPr>
      <w:proofErr w:type="gramStart"/>
      <w:r>
        <w:rPr>
          <w:b/>
        </w:rPr>
        <w:t xml:space="preserve">ж)   </w:t>
      </w:r>
      <w:proofErr w:type="gramEnd"/>
      <w:r>
        <w:rPr>
          <w:b/>
          <w:spacing w:val="31"/>
        </w:rPr>
        <w:t xml:space="preserve"> </w:t>
      </w:r>
      <w:r>
        <w:t>эпидемии</w:t>
      </w:r>
      <w:r>
        <w:rPr>
          <w:spacing w:val="72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эпизоотии</w:t>
      </w:r>
      <w:r>
        <w:rPr>
          <w:spacing w:val="78"/>
        </w:rPr>
        <w:t xml:space="preserve"> </w:t>
      </w:r>
      <w:r>
        <w:t>(за</w:t>
      </w:r>
      <w:r>
        <w:rPr>
          <w:spacing w:val="70"/>
        </w:rPr>
        <w:t xml:space="preserve"> </w:t>
      </w:r>
      <w:r>
        <w:t>исключением</w:t>
      </w:r>
      <w:r>
        <w:rPr>
          <w:spacing w:val="71"/>
        </w:rPr>
        <w:t xml:space="preserve"> </w:t>
      </w:r>
      <w:r>
        <w:t>оговорки,</w:t>
      </w:r>
      <w:r>
        <w:rPr>
          <w:spacing w:val="74"/>
        </w:rPr>
        <w:t xml:space="preserve"> </w:t>
      </w:r>
      <w:r>
        <w:t>указанной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пункте</w:t>
      </w:r>
    </w:p>
    <w:p w:rsidR="007D6F7E" w:rsidRDefault="006261B2">
      <w:pPr>
        <w:pStyle w:val="a5"/>
        <w:numPr>
          <w:ilvl w:val="2"/>
          <w:numId w:val="7"/>
        </w:numPr>
        <w:tabs>
          <w:tab w:val="left" w:pos="883"/>
        </w:tabs>
        <w:spacing w:before="38"/>
        <w:ind w:hanging="661"/>
        <w:rPr>
          <w:sz w:val="24"/>
        </w:rPr>
      </w:pP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Соглашения);</w:t>
      </w:r>
    </w:p>
    <w:p w:rsidR="007D6F7E" w:rsidRDefault="006261B2">
      <w:pPr>
        <w:pStyle w:val="a3"/>
        <w:spacing w:before="41" w:line="276" w:lineRule="auto"/>
        <w:ind w:right="231"/>
      </w:pPr>
      <w:r>
        <w:rPr>
          <w:b/>
        </w:rPr>
        <w:t>з)</w:t>
      </w:r>
      <w:r>
        <w:rPr>
          <w:b/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взрывы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техногенного воздействия, за исключением случаев, когда источник или причина такого</w:t>
      </w:r>
      <w:r>
        <w:rPr>
          <w:spacing w:val="1"/>
        </w:rPr>
        <w:t xml:space="preserve"> </w:t>
      </w:r>
      <w:r>
        <w:t>события являются результатом действий (бездействий) Частного Партнера и (или) любого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Частного Партнера;</w:t>
      </w:r>
    </w:p>
    <w:p w:rsidR="007D6F7E" w:rsidRDefault="006261B2">
      <w:pPr>
        <w:pStyle w:val="a3"/>
        <w:spacing w:line="276" w:lineRule="auto"/>
        <w:ind w:right="231"/>
      </w:pPr>
      <w:r>
        <w:rPr>
          <w:b/>
        </w:rPr>
        <w:t>и)</w:t>
      </w:r>
      <w:r>
        <w:rPr>
          <w:b/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повлекшие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признаваемых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65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Любые требования, запреты, ограничения, принимаемые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ситуацией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могут быть признаны обстоятельствами непреодолимой силы , 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 признаны таковыми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D6F7E" w:rsidRDefault="007D6F7E">
      <w:pPr>
        <w:spacing w:line="276" w:lineRule="auto"/>
        <w:jc w:val="both"/>
        <w:rPr>
          <w:sz w:val="24"/>
        </w:rPr>
        <w:sectPr w:rsidR="007D6F7E">
          <w:pgSz w:w="11910" w:h="16840"/>
          <w:pgMar w:top="1260" w:right="620" w:bottom="1160" w:left="1480" w:header="0" w:footer="920" w:gutter="0"/>
          <w:cols w:space="720"/>
        </w:sectPr>
      </w:pPr>
    </w:p>
    <w:p w:rsidR="007D6F7E" w:rsidRDefault="006261B2">
      <w:pPr>
        <w:pStyle w:val="a5"/>
        <w:numPr>
          <w:ilvl w:val="2"/>
          <w:numId w:val="31"/>
        </w:numPr>
        <w:tabs>
          <w:tab w:val="left" w:pos="1473"/>
        </w:tabs>
        <w:spacing w:before="60" w:line="276" w:lineRule="auto"/>
        <w:ind w:left="222" w:right="226" w:firstLine="707"/>
        <w:rPr>
          <w:sz w:val="24"/>
        </w:rPr>
      </w:pPr>
      <w:r>
        <w:rPr>
          <w:sz w:val="24"/>
        </w:rPr>
        <w:lastRenderedPageBreak/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действовали</w:t>
      </w:r>
      <w:r>
        <w:rPr>
          <w:spacing w:val="26"/>
          <w:sz w:val="24"/>
        </w:rPr>
        <w:t xml:space="preserve"> </w:t>
      </w:r>
      <w:r>
        <w:rPr>
          <w:sz w:val="24"/>
        </w:rPr>
        <w:t>такие</w:t>
      </w:r>
      <w:r>
        <w:rPr>
          <w:spacing w:val="24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24"/>
          <w:sz w:val="24"/>
        </w:rPr>
        <w:t xml:space="preserve"> </w:t>
      </w:r>
      <w:r>
        <w:rPr>
          <w:sz w:val="24"/>
        </w:rPr>
        <w:t>потребовалось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окажется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невозможным,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90"/>
        </w:tabs>
        <w:spacing w:before="2" w:line="276" w:lineRule="auto"/>
        <w:ind w:left="222" w:right="234" w:firstLine="707"/>
        <w:rPr>
          <w:sz w:val="24"/>
        </w:rPr>
      </w:pPr>
      <w:r>
        <w:rPr>
          <w:sz w:val="24"/>
        </w:rPr>
        <w:t>О наступлении обстоятельств непреодолимой силы Сторона, подвергшаяся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подтверждение.</w:t>
      </w:r>
    </w:p>
    <w:p w:rsidR="007D6F7E" w:rsidRDefault="006261B2">
      <w:pPr>
        <w:pStyle w:val="a3"/>
        <w:spacing w:before="1" w:line="276" w:lineRule="auto"/>
        <w:ind w:right="227"/>
      </w:pPr>
      <w:r>
        <w:t>Каждое уведомление об обстоятельствах непреодолимой силы должно содержать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(об):</w:t>
      </w:r>
    </w:p>
    <w:p w:rsidR="007D6F7E" w:rsidRDefault="006261B2">
      <w:pPr>
        <w:pStyle w:val="a3"/>
        <w:spacing w:line="276" w:lineRule="auto"/>
        <w:ind w:right="231"/>
      </w:pPr>
      <w:proofErr w:type="gramStart"/>
      <w:r>
        <w:rPr>
          <w:b/>
        </w:rPr>
        <w:t xml:space="preserve">а)   </w:t>
      </w:r>
      <w:proofErr w:type="gramEnd"/>
      <w:r>
        <w:rPr>
          <w:b/>
        </w:rPr>
        <w:t xml:space="preserve">  </w:t>
      </w:r>
      <w:r>
        <w:t>обстоятельстве непреодолимой силы и его предполагаемой длительности (в</w:t>
      </w:r>
      <w:r>
        <w:rPr>
          <w:spacing w:val="1"/>
        </w:rPr>
        <w:t xml:space="preserve"> </w:t>
      </w:r>
      <w:r>
        <w:t>той мере, в</w:t>
      </w:r>
      <w:r>
        <w:rPr>
          <w:spacing w:val="-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это возможно оценить);</w:t>
      </w:r>
    </w:p>
    <w:p w:rsidR="007D6F7E" w:rsidRDefault="006261B2">
      <w:pPr>
        <w:pStyle w:val="a3"/>
        <w:tabs>
          <w:tab w:val="left" w:pos="781"/>
          <w:tab w:val="left" w:pos="1489"/>
        </w:tabs>
        <w:spacing w:before="1" w:line="276" w:lineRule="auto"/>
        <w:ind w:right="233"/>
        <w:jc w:val="right"/>
      </w:pPr>
      <w:r>
        <w:rPr>
          <w:b/>
        </w:rPr>
        <w:t>б)</w:t>
      </w:r>
      <w:r>
        <w:rPr>
          <w:b/>
        </w:rPr>
        <w:tab/>
      </w:r>
      <w:r>
        <w:t>влиянии</w:t>
      </w:r>
      <w:r>
        <w:rPr>
          <w:spacing w:val="48"/>
        </w:rPr>
        <w:t xml:space="preserve"> </w:t>
      </w:r>
      <w:r>
        <w:t>обстоятельства</w:t>
      </w:r>
      <w:r>
        <w:rPr>
          <w:spacing w:val="47"/>
        </w:rPr>
        <w:t xml:space="preserve"> </w:t>
      </w:r>
      <w:r>
        <w:t>непреодолимой</w:t>
      </w:r>
      <w:r>
        <w:rPr>
          <w:spacing w:val="49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исполнение</w:t>
      </w:r>
      <w:r>
        <w:rPr>
          <w:spacing w:val="45"/>
        </w:rPr>
        <w:t xml:space="preserve"> </w:t>
      </w:r>
      <w:r>
        <w:t>пострадавшей</w:t>
      </w:r>
      <w:r>
        <w:rPr>
          <w:spacing w:val="-57"/>
        </w:rPr>
        <w:t xml:space="preserve"> </w:t>
      </w:r>
      <w:r>
        <w:t>Стороной своих обязательств по Соглашению (в той мере, в какой это возможно оценить);</w:t>
      </w:r>
      <w:r>
        <w:rPr>
          <w:spacing w:val="-57"/>
        </w:rPr>
        <w:t xml:space="preserve"> </w:t>
      </w:r>
      <w:r>
        <w:rPr>
          <w:b/>
        </w:rPr>
        <w:t>в)</w:t>
      </w:r>
      <w:r>
        <w:rPr>
          <w:b/>
        </w:rPr>
        <w:tab/>
      </w:r>
      <w:r>
        <w:t>действиях,</w:t>
      </w:r>
      <w:r>
        <w:rPr>
          <w:spacing w:val="19"/>
        </w:rPr>
        <w:t xml:space="preserve"> </w:t>
      </w:r>
      <w:r>
        <w:t>предпринимаемых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предпринятых</w:t>
      </w:r>
      <w:r>
        <w:rPr>
          <w:spacing w:val="19"/>
        </w:rPr>
        <w:t xml:space="preserve"> </w:t>
      </w:r>
      <w:r>
        <w:t>пострадавшей</w:t>
      </w:r>
      <w:r>
        <w:rPr>
          <w:spacing w:val="20"/>
        </w:rPr>
        <w:t xml:space="preserve"> </w:t>
      </w:r>
      <w:r>
        <w:t>Стороной</w:t>
      </w:r>
    </w:p>
    <w:p w:rsidR="007D6F7E" w:rsidRDefault="006261B2">
      <w:pPr>
        <w:pStyle w:val="a3"/>
        <w:spacing w:line="274" w:lineRule="exact"/>
        <w:ind w:firstLine="0"/>
      </w:pP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обстоятельств</w:t>
      </w:r>
      <w:r>
        <w:rPr>
          <w:spacing w:val="-4"/>
        </w:rPr>
        <w:t xml:space="preserve"> </w:t>
      </w:r>
      <w:r>
        <w:t>непреодолимой</w:t>
      </w:r>
      <w:r>
        <w:rPr>
          <w:spacing w:val="-2"/>
        </w:rPr>
        <w:t xml:space="preserve"> </w:t>
      </w:r>
      <w:r>
        <w:t>силы;</w:t>
      </w:r>
    </w:p>
    <w:p w:rsidR="007D6F7E" w:rsidRDefault="006261B2">
      <w:pPr>
        <w:pStyle w:val="a3"/>
        <w:spacing w:before="40" w:line="276" w:lineRule="auto"/>
        <w:ind w:right="226"/>
      </w:pPr>
      <w:proofErr w:type="gramStart"/>
      <w:r>
        <w:rPr>
          <w:b/>
        </w:rPr>
        <w:t xml:space="preserve">г)  </w:t>
      </w:r>
      <w:r>
        <w:rPr>
          <w:b/>
          <w:spacing w:val="1"/>
        </w:rPr>
        <w:t xml:space="preserve"> </w:t>
      </w:r>
      <w:proofErr w:type="gramEnd"/>
      <w:r>
        <w:t>предлагаемых</w:t>
      </w:r>
      <w:r>
        <w:rPr>
          <w:spacing w:val="60"/>
        </w:rPr>
        <w:t xml:space="preserve"> </w:t>
      </w:r>
      <w:r>
        <w:t>пострадавшей</w:t>
      </w:r>
      <w:r>
        <w:rPr>
          <w:spacing w:val="60"/>
        </w:rPr>
        <w:t xml:space="preserve"> </w:t>
      </w:r>
      <w:r>
        <w:t>Стороной</w:t>
      </w:r>
      <w:r>
        <w:rPr>
          <w:spacing w:val="60"/>
        </w:rPr>
        <w:t xml:space="preserve"> </w:t>
      </w:r>
      <w:r>
        <w:t>изменениях</w:t>
      </w:r>
      <w:r>
        <w:rPr>
          <w:spacing w:val="60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предлагаются),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непреодолимой силы для продолжения исполнения пострадавшей Стороной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 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необходимости);</w:t>
      </w:r>
    </w:p>
    <w:p w:rsidR="007D6F7E" w:rsidRDefault="006261B2">
      <w:pPr>
        <w:pStyle w:val="a3"/>
        <w:spacing w:before="1" w:line="276" w:lineRule="auto"/>
        <w:ind w:right="228"/>
      </w:pPr>
      <w:r>
        <w:rPr>
          <w:b/>
        </w:rPr>
        <w:t>д)</w:t>
      </w:r>
      <w:r>
        <w:rPr>
          <w:b/>
          <w:spacing w:val="1"/>
        </w:rPr>
        <w:t xml:space="preserve"> </w:t>
      </w:r>
      <w:r>
        <w:t>оценке</w:t>
      </w:r>
      <w:r>
        <w:rPr>
          <w:spacing w:val="61"/>
        </w:rPr>
        <w:t xml:space="preserve"> </w:t>
      </w:r>
      <w:r>
        <w:t>отсрочки,</w:t>
      </w:r>
      <w:r>
        <w:rPr>
          <w:spacing w:val="61"/>
        </w:rPr>
        <w:t xml:space="preserve"> </w:t>
      </w:r>
      <w:r>
        <w:t>необходимой</w:t>
      </w:r>
      <w:r>
        <w:rPr>
          <w:spacing w:val="61"/>
        </w:rPr>
        <w:t xml:space="preserve"> </w:t>
      </w:r>
      <w:r>
        <w:t>пострадавшей</w:t>
      </w:r>
      <w:r>
        <w:rPr>
          <w:spacing w:val="61"/>
        </w:rPr>
        <w:t xml:space="preserve"> </w:t>
      </w:r>
      <w:r>
        <w:t>Стороне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любого из своих обязательств, подверженных влиянию обстоятельства 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переноса даты Ввода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 Объекта.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70"/>
        </w:tabs>
        <w:spacing w:before="1" w:line="276" w:lineRule="auto"/>
        <w:ind w:right="232" w:firstLine="707"/>
        <w:rPr>
          <w:sz w:val="24"/>
        </w:rPr>
      </w:pPr>
      <w:r>
        <w:rPr>
          <w:sz w:val="24"/>
        </w:rPr>
        <w:t>Подтверждением наступления обстоятельств непреодолимой силы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Торгово-промышленной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90"/>
        </w:tabs>
        <w:spacing w:line="276" w:lineRule="auto"/>
        <w:ind w:left="222" w:right="227" w:firstLine="707"/>
        <w:rPr>
          <w:sz w:val="24"/>
        </w:rPr>
      </w:pPr>
      <w:r>
        <w:rPr>
          <w:sz w:val="24"/>
        </w:rPr>
        <w:t>Обстоятельство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подвергшуюся действию таких обстоятельств, от исполнения обязательств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90"/>
        </w:tabs>
        <w:spacing w:before="1" w:line="276" w:lineRule="auto"/>
        <w:ind w:left="222" w:right="226" w:firstLine="707"/>
        <w:rPr>
          <w:sz w:val="24"/>
        </w:rPr>
      </w:pPr>
      <w:r>
        <w:rPr>
          <w:sz w:val="24"/>
        </w:rPr>
        <w:t>В случае если обстоятельства непреодолимой силы действуют более 3 (трех)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 в одностороннем внесудебном порядке по инициативе любой из сторон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 18 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МЧП.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90"/>
        </w:tabs>
        <w:spacing w:before="1"/>
        <w:ind w:left="222" w:right="232" w:firstLine="707"/>
        <w:rPr>
          <w:sz w:val="24"/>
        </w:rPr>
      </w:pP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15.6.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обстоятельством: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08"/>
        </w:tabs>
        <w:ind w:right="234" w:firstLine="707"/>
        <w:rPr>
          <w:sz w:val="24"/>
        </w:rPr>
      </w:pPr>
      <w:r>
        <w:rPr>
          <w:sz w:val="24"/>
        </w:rPr>
        <w:t>нарушение Публичным партнером сроков предоставления 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Соглашением;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54"/>
        </w:tabs>
        <w:ind w:right="227" w:firstLine="707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непредоставление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15 (Пятнадцати)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809"/>
        </w:tabs>
        <w:ind w:right="234" w:firstLine="707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950"/>
        </w:tabs>
        <w:ind w:right="228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препятствующих Созданию, Эксплуатации и/или Техническому обслуживанию Объекта,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обнаружение на участке (включая обнаружение в почве или грунтовых водах)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8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28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25"/>
          <w:sz w:val="24"/>
        </w:rPr>
        <w:t xml:space="preserve"> </w:t>
      </w:r>
      <w:r>
        <w:rPr>
          <w:sz w:val="24"/>
        </w:rPr>
        <w:t>подземных</w:t>
      </w:r>
    </w:p>
    <w:p w:rsidR="007D6F7E" w:rsidRDefault="007D6F7E">
      <w:pPr>
        <w:jc w:val="both"/>
        <w:rPr>
          <w:sz w:val="24"/>
        </w:rPr>
        <w:sectPr w:rsidR="007D6F7E">
          <w:pgSz w:w="11910" w:h="16840"/>
          <w:pgMar w:top="940" w:right="620" w:bottom="1200" w:left="1480" w:header="0" w:footer="920" w:gutter="0"/>
          <w:cols w:space="720"/>
        </w:sectPr>
      </w:pPr>
    </w:p>
    <w:p w:rsidR="007D6F7E" w:rsidRDefault="006261B2">
      <w:pPr>
        <w:pStyle w:val="a3"/>
        <w:spacing w:before="60"/>
        <w:ind w:right="230" w:firstLine="0"/>
      </w:pPr>
      <w:r>
        <w:lastRenderedPageBreak/>
        <w:t>инженерных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6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 обязательств по Соглашению, выявление Частным партнером непригодности</w:t>
      </w:r>
      <w:r>
        <w:rPr>
          <w:spacing w:val="1"/>
        </w:rPr>
        <w:t xml:space="preserve"> </w:t>
      </w:r>
      <w:r>
        <w:t>Земельного участка для осуществления обязательств по Соглашению, а равно выявление</w:t>
      </w:r>
      <w:r>
        <w:rPr>
          <w:spacing w:val="1"/>
        </w:rPr>
        <w:t xml:space="preserve"> </w:t>
      </w:r>
      <w:r>
        <w:t>притязаний</w:t>
      </w:r>
      <w:r>
        <w:rPr>
          <w:spacing w:val="-1"/>
        </w:rPr>
        <w:t xml:space="preserve"> </w:t>
      </w:r>
      <w:r>
        <w:t>третьих лиц на</w:t>
      </w:r>
      <w:r>
        <w:rPr>
          <w:spacing w:val="-1"/>
        </w:rPr>
        <w:t xml:space="preserve"> </w:t>
      </w:r>
      <w:r>
        <w:t>Земельный участок;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60"/>
        </w:tabs>
        <w:spacing w:before="1"/>
        <w:ind w:right="224" w:firstLine="707"/>
        <w:rPr>
          <w:sz w:val="24"/>
        </w:rPr>
      </w:pPr>
      <w:r>
        <w:rPr>
          <w:sz w:val="24"/>
        </w:rPr>
        <w:t>прекращение Договора аренды в отношении Земельного участка, если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 произошло по причинам, не связанным с нарушением Частным 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аренды;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32"/>
        </w:tabs>
        <w:ind w:right="226" w:firstLine="707"/>
        <w:rPr>
          <w:sz w:val="24"/>
        </w:rPr>
      </w:pPr>
      <w:r>
        <w:rPr>
          <w:sz w:val="24"/>
        </w:rPr>
        <w:t>превышение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(Двадцать)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6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п.12.4. Соглашения;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75"/>
        </w:tabs>
        <w:ind w:right="227" w:firstLine="707"/>
        <w:rPr>
          <w:sz w:val="24"/>
        </w:rPr>
      </w:pP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невыдача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обязательств по Соглашению, в нарушение Законодательства, при 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 и Законодательству для получения указанного разрешения, 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допуска;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51"/>
        </w:tabs>
        <w:spacing w:before="1"/>
        <w:ind w:right="228" w:firstLine="707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пересадку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 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49"/>
        </w:tabs>
        <w:ind w:right="230" w:firstLine="707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когда: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1835"/>
        </w:tabs>
        <w:ind w:right="227" w:firstLine="707"/>
        <w:rPr>
          <w:sz w:val="24"/>
        </w:rPr>
      </w:pPr>
      <w:r>
        <w:rPr>
          <w:sz w:val="24"/>
        </w:rPr>
        <w:t>такие разрешение, согласование, лицензия и/или допуск были прекращены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ограничены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основании, прямо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Соглашением;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1902"/>
        </w:tabs>
        <w:ind w:right="227" w:firstLine="707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 государственного или муниципального органа, отвечающего за выдачу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согласования, лицензии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допуска;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828"/>
        </w:tabs>
        <w:spacing w:before="1"/>
        <w:ind w:right="225" w:firstLine="707"/>
        <w:rPr>
          <w:sz w:val="24"/>
        </w:rPr>
      </w:pPr>
      <w:r>
        <w:rPr>
          <w:sz w:val="24"/>
        </w:rPr>
        <w:t>действия и/или бездействия Публичного партнера 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государственных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 Частный партнер не может своевременно исполнить свои обязательства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предпринял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900"/>
        </w:tabs>
        <w:ind w:right="225" w:firstLine="707"/>
        <w:rPr>
          <w:sz w:val="24"/>
        </w:rPr>
      </w:pPr>
      <w:r>
        <w:rPr>
          <w:sz w:val="24"/>
        </w:rPr>
        <w:t>вмешательство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972"/>
        </w:tabs>
        <w:ind w:right="228" w:firstLine="707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неправомерные:</w:t>
      </w:r>
    </w:p>
    <w:p w:rsidR="007D6F7E" w:rsidRDefault="006261B2" w:rsidP="00BF623A">
      <w:pPr>
        <w:pStyle w:val="a5"/>
        <w:numPr>
          <w:ilvl w:val="4"/>
          <w:numId w:val="31"/>
        </w:numPr>
        <w:tabs>
          <w:tab w:val="left" w:pos="2013"/>
        </w:tabs>
        <w:ind w:left="142" w:right="228" w:firstLine="709"/>
        <w:rPr>
          <w:sz w:val="24"/>
        </w:rPr>
      </w:pPr>
      <w:r>
        <w:rPr>
          <w:sz w:val="24"/>
        </w:rPr>
        <w:t>невыдача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 в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7D6F7E" w:rsidRDefault="006261B2" w:rsidP="00BF623A">
      <w:pPr>
        <w:pStyle w:val="a5"/>
        <w:numPr>
          <w:ilvl w:val="4"/>
          <w:numId w:val="31"/>
        </w:numPr>
        <w:tabs>
          <w:tab w:val="left" w:pos="1994"/>
        </w:tabs>
        <w:ind w:left="142" w:right="228" w:firstLine="709"/>
        <w:rPr>
          <w:sz w:val="24"/>
        </w:rPr>
      </w:pPr>
      <w:r>
        <w:rPr>
          <w:sz w:val="24"/>
        </w:rPr>
        <w:t>решение государственного или муниципального органа о 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7D6F7E" w:rsidRDefault="006261B2" w:rsidP="00BF623A">
      <w:pPr>
        <w:pStyle w:val="a5"/>
        <w:numPr>
          <w:ilvl w:val="4"/>
          <w:numId w:val="31"/>
        </w:numPr>
        <w:tabs>
          <w:tab w:val="left" w:pos="2166"/>
        </w:tabs>
        <w:spacing w:before="1"/>
        <w:ind w:left="142" w:right="228" w:firstLine="709"/>
        <w:rPr>
          <w:sz w:val="24"/>
        </w:rPr>
      </w:pPr>
      <w:r>
        <w:rPr>
          <w:sz w:val="24"/>
        </w:rPr>
        <w:t>существенная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выдаче,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(возобновления,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согласования)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согласования,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30"/>
          <w:sz w:val="24"/>
        </w:rPr>
        <w:t xml:space="preserve"> </w:t>
      </w:r>
      <w:r>
        <w:rPr>
          <w:sz w:val="24"/>
        </w:rPr>
        <w:t>и/или</w:t>
      </w:r>
    </w:p>
    <w:p w:rsidR="007D6F7E" w:rsidRDefault="007D6F7E">
      <w:pPr>
        <w:jc w:val="both"/>
        <w:rPr>
          <w:sz w:val="24"/>
        </w:rPr>
        <w:sectPr w:rsidR="007D6F7E">
          <w:pgSz w:w="11910" w:h="16840"/>
          <w:pgMar w:top="940" w:right="620" w:bottom="1200" w:left="1480" w:header="0" w:footer="920" w:gutter="0"/>
          <w:cols w:space="720"/>
        </w:sectPr>
      </w:pPr>
    </w:p>
    <w:p w:rsidR="007D6F7E" w:rsidRDefault="006261B2" w:rsidP="00BF623A">
      <w:pPr>
        <w:pStyle w:val="a3"/>
        <w:spacing w:before="60"/>
        <w:ind w:left="142" w:right="226" w:firstLine="851"/>
      </w:pPr>
      <w:r>
        <w:lastRenderedPageBreak/>
        <w:t>допуска, либо, если такой срок в Законодательстве не предусмотрен, неисполнение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(возобновлению,</w:t>
      </w:r>
      <w:r>
        <w:rPr>
          <w:spacing w:val="1"/>
        </w:rPr>
        <w:t xml:space="preserve"> </w:t>
      </w:r>
      <w:r>
        <w:t>продлению,</w:t>
      </w:r>
      <w:r>
        <w:rPr>
          <w:spacing w:val="1"/>
        </w:rPr>
        <w:t xml:space="preserve"> </w:t>
      </w:r>
      <w:r>
        <w:t>согласованию)</w:t>
      </w:r>
      <w:r>
        <w:rPr>
          <w:spacing w:val="1"/>
        </w:rPr>
        <w:t xml:space="preserve"> </w:t>
      </w:r>
      <w:r>
        <w:t>соответствующего разрешения, согласования, лицензии и/или допуска в 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документов, при условии, что Частный партнер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Законодательству);</w:t>
      </w:r>
    </w:p>
    <w:p w:rsidR="007D6F7E" w:rsidRDefault="006261B2" w:rsidP="00BF623A">
      <w:pPr>
        <w:pStyle w:val="a5"/>
        <w:numPr>
          <w:ilvl w:val="4"/>
          <w:numId w:val="31"/>
        </w:numPr>
        <w:tabs>
          <w:tab w:val="left" w:pos="1962"/>
        </w:tabs>
        <w:spacing w:before="1"/>
        <w:ind w:left="142" w:right="232" w:firstLine="851"/>
        <w:rPr>
          <w:sz w:val="24"/>
        </w:rPr>
      </w:pPr>
      <w:r>
        <w:rPr>
          <w:sz w:val="24"/>
        </w:rPr>
        <w:t>задержка срока государственной регистрации в Едином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7D6F7E" w:rsidRDefault="006261B2" w:rsidP="00BF623A">
      <w:pPr>
        <w:pStyle w:val="a5"/>
        <w:numPr>
          <w:ilvl w:val="4"/>
          <w:numId w:val="31"/>
        </w:numPr>
        <w:tabs>
          <w:tab w:val="left" w:pos="2135"/>
        </w:tabs>
        <w:ind w:left="142" w:right="227" w:firstLine="851"/>
        <w:rPr>
          <w:sz w:val="24"/>
        </w:rPr>
      </w:pPr>
      <w:r>
        <w:rPr>
          <w:sz w:val="24"/>
        </w:rPr>
        <w:t>необоснованная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или муниципальным органом иного индивидуального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приводит к</w:t>
      </w:r>
      <w:r>
        <w:rPr>
          <w:spacing w:val="3"/>
          <w:sz w:val="24"/>
        </w:rPr>
        <w:t xml:space="preserve"> </w:t>
      </w:r>
      <w:r>
        <w:rPr>
          <w:sz w:val="24"/>
        </w:rPr>
        <w:t>тому, что:</w:t>
      </w:r>
    </w:p>
    <w:p w:rsidR="007D6F7E" w:rsidRDefault="006261B2" w:rsidP="00BF623A">
      <w:pPr>
        <w:pStyle w:val="a5"/>
        <w:numPr>
          <w:ilvl w:val="5"/>
          <w:numId w:val="31"/>
        </w:numPr>
        <w:tabs>
          <w:tab w:val="left" w:pos="2195"/>
        </w:tabs>
        <w:spacing w:before="1"/>
        <w:ind w:left="142" w:right="228" w:firstLine="851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неспособным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обязательства, - при условии обжалования такого предписания (требования),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7D6F7E" w:rsidRDefault="006261B2" w:rsidP="00BF623A">
      <w:pPr>
        <w:pStyle w:val="a5"/>
        <w:numPr>
          <w:ilvl w:val="5"/>
          <w:numId w:val="31"/>
        </w:numPr>
        <w:tabs>
          <w:tab w:val="left" w:pos="2271"/>
          <w:tab w:val="left" w:pos="2272"/>
          <w:tab w:val="left" w:pos="3674"/>
          <w:tab w:val="left" w:pos="5001"/>
          <w:tab w:val="left" w:pos="6013"/>
          <w:tab w:val="left" w:pos="7136"/>
          <w:tab w:val="left" w:pos="7586"/>
          <w:tab w:val="left" w:pos="8905"/>
          <w:tab w:val="left" w:pos="9212"/>
        </w:tabs>
        <w:ind w:left="142" w:right="226" w:firstLine="851"/>
        <w:rPr>
          <w:sz w:val="24"/>
        </w:rPr>
      </w:pPr>
      <w:r>
        <w:rPr>
          <w:sz w:val="24"/>
        </w:rPr>
        <w:t>ухудшается</w:t>
      </w:r>
      <w:r>
        <w:rPr>
          <w:sz w:val="24"/>
        </w:rPr>
        <w:tab/>
        <w:t>положение</w:t>
      </w:r>
      <w:r>
        <w:rPr>
          <w:sz w:val="24"/>
        </w:rPr>
        <w:tab/>
        <w:t>Частого</w:t>
      </w:r>
      <w:r>
        <w:rPr>
          <w:sz w:val="24"/>
        </w:rPr>
        <w:tab/>
        <w:t>партнера</w:t>
      </w:r>
      <w:r>
        <w:rPr>
          <w:sz w:val="24"/>
        </w:rPr>
        <w:tab/>
        <w:t>по</w:t>
      </w:r>
      <w:r>
        <w:rPr>
          <w:sz w:val="24"/>
        </w:rPr>
        <w:tab/>
        <w:t>сравнению</w:t>
      </w:r>
      <w:r>
        <w:rPr>
          <w:sz w:val="24"/>
        </w:rPr>
        <w:tab/>
        <w:t>с</w:t>
      </w:r>
      <w:r>
        <w:rPr>
          <w:sz w:val="24"/>
        </w:rPr>
        <w:tab/>
        <w:t>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положением, в котором он находился на дату заключения Соглашения, в 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чего</w:t>
      </w:r>
      <w:r>
        <w:rPr>
          <w:spacing w:val="3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3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2"/>
          <w:sz w:val="24"/>
        </w:rPr>
        <w:t xml:space="preserve"> </w:t>
      </w:r>
      <w:r>
        <w:rPr>
          <w:sz w:val="24"/>
        </w:rPr>
        <w:t>лишается</w:t>
      </w:r>
      <w:r>
        <w:rPr>
          <w:spacing w:val="31"/>
          <w:sz w:val="24"/>
        </w:rPr>
        <w:t xml:space="preserve"> </w:t>
      </w:r>
      <w:r>
        <w:rPr>
          <w:sz w:val="24"/>
        </w:rPr>
        <w:t>того,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был</w:t>
      </w:r>
      <w:r>
        <w:rPr>
          <w:spacing w:val="3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4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1"/>
          <w:sz w:val="24"/>
        </w:rPr>
        <w:t xml:space="preserve"> </w:t>
      </w:r>
      <w:r>
        <w:rPr>
          <w:sz w:val="24"/>
        </w:rPr>
        <w:t>(требования),</w:t>
      </w:r>
      <w:r>
        <w:rPr>
          <w:spacing w:val="10"/>
          <w:sz w:val="24"/>
        </w:rPr>
        <w:t xml:space="preserve"> </w:t>
      </w:r>
      <w:r>
        <w:rPr>
          <w:sz w:val="24"/>
        </w:rPr>
        <w:t>иного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акта</w:t>
      </w:r>
      <w:r>
        <w:rPr>
          <w:spacing w:val="10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партнером в порядке и на условиях, предусмотренных Законодательством;</w:t>
      </w:r>
      <w:r>
        <w:rPr>
          <w:spacing w:val="1"/>
          <w:sz w:val="24"/>
        </w:rPr>
        <w:t xml:space="preserve"> </w:t>
      </w:r>
      <w:r>
        <w:rPr>
          <w:sz w:val="24"/>
        </w:rPr>
        <w:t>15.6.12.6.национализация,</w:t>
      </w:r>
      <w:r>
        <w:rPr>
          <w:spacing w:val="17"/>
          <w:sz w:val="24"/>
        </w:rPr>
        <w:t xml:space="preserve"> </w:t>
      </w:r>
      <w:r>
        <w:rPr>
          <w:sz w:val="24"/>
        </w:rPr>
        <w:t>реквизиция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иное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законное</w:t>
      </w:r>
      <w:r>
        <w:rPr>
          <w:spacing w:val="17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3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36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38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36"/>
          <w:sz w:val="24"/>
        </w:rPr>
        <w:t xml:space="preserve"> </w:t>
      </w:r>
      <w:r>
        <w:rPr>
          <w:sz w:val="24"/>
        </w:rPr>
        <w:t>лиц,</w:t>
      </w:r>
      <w:r>
        <w:rPr>
          <w:spacing w:val="34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36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партнером);</w:t>
      </w:r>
    </w:p>
    <w:p w:rsidR="007D6F7E" w:rsidRDefault="006261B2" w:rsidP="00BF623A">
      <w:pPr>
        <w:pStyle w:val="a5"/>
        <w:numPr>
          <w:ilvl w:val="3"/>
          <w:numId w:val="6"/>
        </w:numPr>
        <w:tabs>
          <w:tab w:val="left" w:pos="1982"/>
        </w:tabs>
        <w:ind w:left="142" w:right="225" w:firstLine="851"/>
        <w:rPr>
          <w:sz w:val="24"/>
        </w:rPr>
      </w:pPr>
      <w:r>
        <w:rPr>
          <w:sz w:val="24"/>
        </w:rPr>
        <w:t>изменение Законодательства (вступление в силу любого правового 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Соглашения),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которое:</w:t>
      </w:r>
    </w:p>
    <w:p w:rsidR="007D6F7E" w:rsidRDefault="006261B2" w:rsidP="00BF623A">
      <w:pPr>
        <w:pStyle w:val="a5"/>
        <w:numPr>
          <w:ilvl w:val="4"/>
          <w:numId w:val="6"/>
        </w:numPr>
        <w:tabs>
          <w:tab w:val="left" w:pos="2159"/>
        </w:tabs>
        <w:spacing w:before="1"/>
        <w:ind w:left="142" w:right="233" w:firstLine="851"/>
        <w:rPr>
          <w:sz w:val="24"/>
        </w:rPr>
      </w:pPr>
      <w:r>
        <w:rPr>
          <w:sz w:val="24"/>
        </w:rPr>
        <w:t>приводит к тому, что Стороны оказываются неспособными исполнить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обязательства;</w:t>
      </w:r>
    </w:p>
    <w:p w:rsidR="007D6F7E" w:rsidRDefault="006261B2" w:rsidP="00BF623A">
      <w:pPr>
        <w:pStyle w:val="a3"/>
        <w:ind w:left="142" w:right="226" w:firstLine="851"/>
      </w:pPr>
      <w:r>
        <w:t>16.6.12.7.2.</w:t>
      </w:r>
      <w:r>
        <w:rPr>
          <w:spacing w:val="1"/>
        </w:rPr>
        <w:t xml:space="preserve"> </w:t>
      </w:r>
      <w:r>
        <w:t>ухудшает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положением, в котором он находился на дату заключения Соглашения, в результате</w:t>
      </w:r>
      <w:r>
        <w:rPr>
          <w:spacing w:val="-57"/>
        </w:rPr>
        <w:t xml:space="preserve"> </w:t>
      </w:r>
      <w:r>
        <w:t>чего Частный партнер в значительной степени лишается того, на что был вправе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 в отношении Частного партнера, установлением норм, существенно</w:t>
      </w:r>
      <w:r>
        <w:rPr>
          <w:spacing w:val="1"/>
        </w:rPr>
        <w:t xml:space="preserve"> </w:t>
      </w:r>
      <w:r>
        <w:t>изменяющих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Соглашения.</w:t>
      </w:r>
    </w:p>
    <w:p w:rsidR="007D6F7E" w:rsidRDefault="006261B2" w:rsidP="00BF623A">
      <w:pPr>
        <w:pStyle w:val="a5"/>
        <w:numPr>
          <w:ilvl w:val="3"/>
          <w:numId w:val="6"/>
        </w:numPr>
        <w:tabs>
          <w:tab w:val="left" w:pos="2025"/>
        </w:tabs>
        <w:ind w:left="142" w:right="233" w:firstLine="85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 при заключении Соглашения, в том числе, но не исключительно,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если:</w:t>
      </w:r>
    </w:p>
    <w:p w:rsidR="007D6F7E" w:rsidRDefault="006261B2" w:rsidP="002A33D4">
      <w:pPr>
        <w:pStyle w:val="a5"/>
        <w:numPr>
          <w:ilvl w:val="4"/>
          <w:numId w:val="6"/>
        </w:numPr>
        <w:tabs>
          <w:tab w:val="left" w:pos="2236"/>
          <w:tab w:val="left" w:pos="2407"/>
          <w:tab w:val="left" w:pos="3745"/>
          <w:tab w:val="left" w:pos="5084"/>
          <w:tab w:val="left" w:pos="6785"/>
          <w:tab w:val="left" w:pos="7167"/>
          <w:tab w:val="left" w:pos="7941"/>
          <w:tab w:val="left" w:pos="9325"/>
        </w:tabs>
        <w:spacing w:before="60"/>
        <w:ind w:left="142" w:right="228" w:firstLine="851"/>
        <w:jc w:val="left"/>
      </w:pPr>
      <w:r>
        <w:rPr>
          <w:sz w:val="24"/>
        </w:rPr>
        <w:t>изменение</w:t>
      </w:r>
      <w:r w:rsidRPr="00BF623A"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 w:rsidRPr="00BF623A">
        <w:rPr>
          <w:spacing w:val="46"/>
          <w:sz w:val="24"/>
        </w:rPr>
        <w:t xml:space="preserve"> </w:t>
      </w:r>
      <w:r>
        <w:rPr>
          <w:sz w:val="24"/>
        </w:rPr>
        <w:t>влечет</w:t>
      </w:r>
      <w:r w:rsidRPr="00BF623A">
        <w:rPr>
          <w:spacing w:val="44"/>
          <w:sz w:val="24"/>
        </w:rPr>
        <w:t xml:space="preserve"> </w:t>
      </w:r>
      <w:r>
        <w:rPr>
          <w:sz w:val="24"/>
        </w:rPr>
        <w:t>увеличение</w:t>
      </w:r>
      <w:r w:rsidRPr="00BF623A">
        <w:rPr>
          <w:spacing w:val="42"/>
          <w:sz w:val="24"/>
        </w:rPr>
        <w:t xml:space="preserve"> </w:t>
      </w:r>
      <w:r>
        <w:rPr>
          <w:sz w:val="24"/>
        </w:rPr>
        <w:t>размера</w:t>
      </w:r>
      <w:r w:rsidRPr="00BF623A">
        <w:rPr>
          <w:spacing w:val="42"/>
          <w:sz w:val="24"/>
        </w:rPr>
        <w:t xml:space="preserve"> </w:t>
      </w:r>
      <w:r>
        <w:rPr>
          <w:sz w:val="24"/>
        </w:rPr>
        <w:t>арендной</w:t>
      </w:r>
      <w:r w:rsidRPr="00BF623A">
        <w:rPr>
          <w:spacing w:val="-57"/>
          <w:sz w:val="24"/>
        </w:rPr>
        <w:t xml:space="preserve"> </w:t>
      </w:r>
      <w:r>
        <w:rPr>
          <w:sz w:val="24"/>
        </w:rPr>
        <w:t>платы</w:t>
      </w:r>
      <w:r w:rsidRPr="00BF623A">
        <w:rPr>
          <w:spacing w:val="26"/>
          <w:sz w:val="24"/>
        </w:rPr>
        <w:t xml:space="preserve"> </w:t>
      </w:r>
      <w:r>
        <w:rPr>
          <w:sz w:val="24"/>
        </w:rPr>
        <w:t>за</w:t>
      </w:r>
      <w:r w:rsidRPr="00BF623A">
        <w:rPr>
          <w:spacing w:val="25"/>
          <w:sz w:val="24"/>
        </w:rPr>
        <w:t xml:space="preserve"> </w:t>
      </w:r>
      <w:r>
        <w:rPr>
          <w:sz w:val="24"/>
        </w:rPr>
        <w:t>Земельный</w:t>
      </w:r>
      <w:r w:rsidRPr="00BF623A">
        <w:rPr>
          <w:spacing w:val="27"/>
          <w:sz w:val="24"/>
        </w:rPr>
        <w:t xml:space="preserve"> </w:t>
      </w:r>
      <w:r>
        <w:rPr>
          <w:sz w:val="24"/>
        </w:rPr>
        <w:t>участок</w:t>
      </w:r>
      <w:r w:rsidRPr="00BF623A">
        <w:rPr>
          <w:spacing w:val="29"/>
          <w:sz w:val="24"/>
        </w:rPr>
        <w:t xml:space="preserve"> </w:t>
      </w:r>
      <w:r>
        <w:rPr>
          <w:sz w:val="24"/>
        </w:rPr>
        <w:t>более</w:t>
      </w:r>
      <w:r w:rsidRPr="00BF623A">
        <w:rPr>
          <w:spacing w:val="25"/>
          <w:sz w:val="24"/>
        </w:rPr>
        <w:t xml:space="preserve"> </w:t>
      </w:r>
      <w:r>
        <w:rPr>
          <w:sz w:val="24"/>
        </w:rPr>
        <w:t>чем</w:t>
      </w:r>
      <w:r w:rsidRPr="00BF623A">
        <w:rPr>
          <w:spacing w:val="25"/>
          <w:sz w:val="24"/>
        </w:rPr>
        <w:t xml:space="preserve"> </w:t>
      </w:r>
      <w:r>
        <w:rPr>
          <w:sz w:val="24"/>
        </w:rPr>
        <w:t>на</w:t>
      </w:r>
      <w:r w:rsidRPr="00BF623A">
        <w:rPr>
          <w:spacing w:val="26"/>
          <w:sz w:val="24"/>
        </w:rPr>
        <w:t xml:space="preserve"> </w:t>
      </w:r>
      <w:r>
        <w:rPr>
          <w:sz w:val="24"/>
        </w:rPr>
        <w:t>10</w:t>
      </w:r>
      <w:r w:rsidRPr="00BF623A">
        <w:rPr>
          <w:spacing w:val="26"/>
          <w:sz w:val="24"/>
        </w:rPr>
        <w:t xml:space="preserve"> </w:t>
      </w:r>
      <w:r>
        <w:rPr>
          <w:sz w:val="24"/>
        </w:rPr>
        <w:t>(Десять)</w:t>
      </w:r>
      <w:r w:rsidRPr="00BF623A">
        <w:rPr>
          <w:spacing w:val="25"/>
          <w:sz w:val="24"/>
        </w:rPr>
        <w:t xml:space="preserve"> </w:t>
      </w:r>
      <w:r>
        <w:rPr>
          <w:sz w:val="24"/>
        </w:rPr>
        <w:t>процентов</w:t>
      </w:r>
      <w:r w:rsidRPr="00BF623A">
        <w:rPr>
          <w:spacing w:val="27"/>
          <w:sz w:val="24"/>
        </w:rPr>
        <w:t xml:space="preserve"> </w:t>
      </w:r>
      <w:r>
        <w:rPr>
          <w:sz w:val="24"/>
        </w:rPr>
        <w:t>по</w:t>
      </w:r>
      <w:r w:rsidRPr="00BF623A">
        <w:rPr>
          <w:spacing w:val="26"/>
          <w:sz w:val="24"/>
        </w:rPr>
        <w:t xml:space="preserve"> </w:t>
      </w:r>
      <w:r>
        <w:rPr>
          <w:sz w:val="24"/>
        </w:rPr>
        <w:t>сравнению</w:t>
      </w:r>
      <w:r w:rsidRPr="00BF623A">
        <w:rPr>
          <w:spacing w:val="27"/>
          <w:sz w:val="24"/>
        </w:rPr>
        <w:t xml:space="preserve"> </w:t>
      </w:r>
      <w:r>
        <w:rPr>
          <w:sz w:val="24"/>
        </w:rPr>
        <w:t>с</w:t>
      </w:r>
      <w:r w:rsidRPr="00BF623A">
        <w:rPr>
          <w:spacing w:val="-57"/>
          <w:sz w:val="24"/>
        </w:rPr>
        <w:t xml:space="preserve"> </w:t>
      </w:r>
      <w:r>
        <w:rPr>
          <w:sz w:val="24"/>
        </w:rPr>
        <w:t>размером арендной платы, определенным на дату заключения Соглашения;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15.6.12.8.2.</w:t>
      </w:r>
      <w:r w:rsidRPr="00BF623A">
        <w:rPr>
          <w:spacing w:val="23"/>
          <w:sz w:val="24"/>
        </w:rPr>
        <w:t xml:space="preserve"> </w:t>
      </w:r>
      <w:r>
        <w:rPr>
          <w:sz w:val="24"/>
        </w:rPr>
        <w:t>изменение</w:t>
      </w:r>
      <w:r w:rsidRPr="00BF623A">
        <w:rPr>
          <w:spacing w:val="22"/>
          <w:sz w:val="24"/>
        </w:rPr>
        <w:t xml:space="preserve"> </w:t>
      </w:r>
      <w:r>
        <w:rPr>
          <w:sz w:val="24"/>
        </w:rPr>
        <w:t>Законодательства</w:t>
      </w:r>
      <w:r w:rsidRPr="00BF623A">
        <w:rPr>
          <w:spacing w:val="25"/>
          <w:sz w:val="24"/>
        </w:rPr>
        <w:t xml:space="preserve"> </w:t>
      </w:r>
      <w:r>
        <w:rPr>
          <w:sz w:val="24"/>
        </w:rPr>
        <w:t>приводит</w:t>
      </w:r>
      <w:r w:rsidRPr="00BF623A">
        <w:rPr>
          <w:spacing w:val="21"/>
          <w:sz w:val="24"/>
        </w:rPr>
        <w:t xml:space="preserve"> </w:t>
      </w:r>
      <w:r>
        <w:rPr>
          <w:sz w:val="24"/>
        </w:rPr>
        <w:t>к</w:t>
      </w:r>
      <w:r w:rsidRPr="00BF623A">
        <w:rPr>
          <w:spacing w:val="23"/>
          <w:sz w:val="24"/>
        </w:rPr>
        <w:t xml:space="preserve"> </w:t>
      </w:r>
      <w:r>
        <w:rPr>
          <w:sz w:val="24"/>
        </w:rPr>
        <w:t>тому,</w:t>
      </w:r>
      <w:r w:rsidRPr="00BF623A">
        <w:rPr>
          <w:spacing w:val="23"/>
          <w:sz w:val="24"/>
        </w:rPr>
        <w:t xml:space="preserve"> </w:t>
      </w:r>
      <w:r>
        <w:rPr>
          <w:sz w:val="24"/>
        </w:rPr>
        <w:t>что</w:t>
      </w:r>
      <w:r w:rsidRPr="00BF623A">
        <w:rPr>
          <w:spacing w:val="21"/>
          <w:sz w:val="24"/>
        </w:rPr>
        <w:t xml:space="preserve"> </w:t>
      </w:r>
      <w:r>
        <w:rPr>
          <w:sz w:val="24"/>
        </w:rPr>
        <w:t>представленная</w:t>
      </w:r>
      <w:r w:rsidRPr="00BF623A">
        <w:rPr>
          <w:spacing w:val="-57"/>
          <w:sz w:val="24"/>
        </w:rPr>
        <w:t xml:space="preserve"> </w:t>
      </w:r>
      <w:r>
        <w:rPr>
          <w:sz w:val="24"/>
        </w:rPr>
        <w:t>Публичным</w:t>
      </w:r>
      <w:r>
        <w:rPr>
          <w:sz w:val="24"/>
        </w:rPr>
        <w:tab/>
        <w:t>партнером</w:t>
      </w:r>
      <w:r>
        <w:rPr>
          <w:sz w:val="24"/>
        </w:rPr>
        <w:tab/>
        <w:t>Проектная</w:t>
      </w:r>
      <w:r>
        <w:rPr>
          <w:sz w:val="24"/>
        </w:rPr>
        <w:tab/>
        <w:t>документация</w:t>
      </w:r>
      <w:r>
        <w:rPr>
          <w:sz w:val="24"/>
        </w:rPr>
        <w:tab/>
        <w:t>и</w:t>
      </w:r>
      <w:r>
        <w:rPr>
          <w:sz w:val="24"/>
        </w:rPr>
        <w:tab/>
        <w:t>иные</w:t>
      </w:r>
      <w:r>
        <w:rPr>
          <w:sz w:val="24"/>
        </w:rPr>
        <w:tab/>
        <w:t>документы</w:t>
      </w:r>
      <w:r>
        <w:rPr>
          <w:sz w:val="24"/>
        </w:rPr>
        <w:tab/>
        <w:t>по</w:t>
      </w:r>
      <w:r w:rsidRPr="00BF623A">
        <w:rPr>
          <w:spacing w:val="-57"/>
          <w:sz w:val="24"/>
        </w:rPr>
        <w:t xml:space="preserve"> </w:t>
      </w:r>
      <w:r>
        <w:rPr>
          <w:sz w:val="24"/>
        </w:rPr>
        <w:t>Соглашению</w:t>
      </w:r>
      <w:r w:rsidRPr="00BF623A">
        <w:rPr>
          <w:spacing w:val="37"/>
          <w:sz w:val="24"/>
        </w:rPr>
        <w:t xml:space="preserve"> </w:t>
      </w:r>
      <w:r>
        <w:rPr>
          <w:sz w:val="24"/>
        </w:rPr>
        <w:t>не</w:t>
      </w:r>
      <w:r w:rsidRPr="00BF623A">
        <w:rPr>
          <w:spacing w:val="36"/>
          <w:sz w:val="24"/>
        </w:rPr>
        <w:t xml:space="preserve"> </w:t>
      </w:r>
      <w:r>
        <w:rPr>
          <w:sz w:val="24"/>
        </w:rPr>
        <w:t>позволяют</w:t>
      </w:r>
      <w:r w:rsidRPr="00BF623A">
        <w:rPr>
          <w:spacing w:val="37"/>
          <w:sz w:val="24"/>
        </w:rPr>
        <w:t xml:space="preserve"> </w:t>
      </w:r>
      <w:r>
        <w:rPr>
          <w:sz w:val="24"/>
        </w:rPr>
        <w:t>получить</w:t>
      </w:r>
      <w:r w:rsidRPr="00BF623A">
        <w:rPr>
          <w:spacing w:val="37"/>
          <w:sz w:val="24"/>
        </w:rPr>
        <w:t xml:space="preserve"> </w:t>
      </w:r>
      <w:r>
        <w:rPr>
          <w:sz w:val="24"/>
        </w:rPr>
        <w:t>необходимые</w:t>
      </w:r>
      <w:r w:rsidRPr="00BF623A">
        <w:rPr>
          <w:spacing w:val="40"/>
          <w:sz w:val="24"/>
        </w:rPr>
        <w:t xml:space="preserve"> </w:t>
      </w:r>
      <w:r>
        <w:rPr>
          <w:sz w:val="24"/>
        </w:rPr>
        <w:t>разрешения,</w:t>
      </w:r>
      <w:r w:rsidRPr="00BF623A">
        <w:rPr>
          <w:spacing w:val="37"/>
          <w:sz w:val="24"/>
        </w:rPr>
        <w:t xml:space="preserve"> </w:t>
      </w:r>
      <w:r>
        <w:rPr>
          <w:sz w:val="24"/>
        </w:rPr>
        <w:t>согласования,</w:t>
      </w:r>
      <w:r w:rsidRPr="00BF623A">
        <w:rPr>
          <w:spacing w:val="-57"/>
          <w:sz w:val="24"/>
        </w:rPr>
        <w:t xml:space="preserve"> </w:t>
      </w:r>
      <w:r>
        <w:rPr>
          <w:sz w:val="24"/>
        </w:rPr>
        <w:t>лицензии</w:t>
      </w:r>
      <w:r w:rsidRPr="00BF623A">
        <w:rPr>
          <w:spacing w:val="39"/>
          <w:sz w:val="24"/>
        </w:rPr>
        <w:t xml:space="preserve"> </w:t>
      </w:r>
      <w:r>
        <w:rPr>
          <w:sz w:val="24"/>
        </w:rPr>
        <w:t>и/или</w:t>
      </w:r>
      <w:r w:rsidRPr="00BF623A">
        <w:rPr>
          <w:spacing w:val="39"/>
          <w:sz w:val="24"/>
        </w:rPr>
        <w:t xml:space="preserve"> </w:t>
      </w:r>
      <w:r>
        <w:rPr>
          <w:sz w:val="24"/>
        </w:rPr>
        <w:t>допуски</w:t>
      </w:r>
      <w:r w:rsidRPr="00BF623A">
        <w:rPr>
          <w:spacing w:val="42"/>
          <w:sz w:val="24"/>
        </w:rPr>
        <w:t xml:space="preserve"> </w:t>
      </w:r>
      <w:r>
        <w:rPr>
          <w:sz w:val="24"/>
        </w:rPr>
        <w:t>для</w:t>
      </w:r>
      <w:r w:rsidRPr="00BF623A">
        <w:rPr>
          <w:spacing w:val="36"/>
          <w:sz w:val="24"/>
        </w:rPr>
        <w:t xml:space="preserve"> </w:t>
      </w:r>
      <w:r>
        <w:rPr>
          <w:sz w:val="24"/>
        </w:rPr>
        <w:t>исполнения</w:t>
      </w:r>
      <w:r w:rsidRPr="00BF623A">
        <w:rPr>
          <w:spacing w:val="36"/>
          <w:sz w:val="24"/>
        </w:rPr>
        <w:t xml:space="preserve"> </w:t>
      </w:r>
      <w:r>
        <w:rPr>
          <w:sz w:val="24"/>
        </w:rPr>
        <w:t>обязательств</w:t>
      </w:r>
      <w:r w:rsidRPr="00BF623A">
        <w:rPr>
          <w:spacing w:val="38"/>
          <w:sz w:val="24"/>
        </w:rPr>
        <w:t xml:space="preserve"> </w:t>
      </w:r>
      <w:r>
        <w:rPr>
          <w:sz w:val="24"/>
        </w:rPr>
        <w:t>Частного</w:t>
      </w:r>
      <w:r w:rsidRPr="00BF623A">
        <w:rPr>
          <w:spacing w:val="36"/>
          <w:sz w:val="24"/>
        </w:rPr>
        <w:t xml:space="preserve"> </w:t>
      </w:r>
      <w:r>
        <w:rPr>
          <w:sz w:val="24"/>
        </w:rPr>
        <w:t>партнера</w:t>
      </w:r>
      <w:r w:rsidRPr="00BF623A">
        <w:rPr>
          <w:spacing w:val="37"/>
          <w:sz w:val="24"/>
        </w:rPr>
        <w:t xml:space="preserve"> </w:t>
      </w:r>
      <w:r>
        <w:rPr>
          <w:sz w:val="24"/>
        </w:rPr>
        <w:t>по</w:t>
      </w:r>
      <w:r w:rsidR="00BF623A">
        <w:rPr>
          <w:sz w:val="24"/>
        </w:rPr>
        <w:t xml:space="preserve"> </w:t>
      </w:r>
      <w:r>
        <w:t>Соглашению;</w:t>
      </w:r>
    </w:p>
    <w:p w:rsidR="007D6F7E" w:rsidRDefault="006261B2" w:rsidP="00BF623A">
      <w:pPr>
        <w:pStyle w:val="a5"/>
        <w:numPr>
          <w:ilvl w:val="4"/>
          <w:numId w:val="5"/>
        </w:numPr>
        <w:tabs>
          <w:tab w:val="left" w:pos="2142"/>
        </w:tabs>
        <w:ind w:left="142" w:right="227" w:firstLine="851"/>
        <w:rPr>
          <w:sz w:val="24"/>
        </w:rPr>
      </w:pPr>
      <w:r>
        <w:rPr>
          <w:sz w:val="24"/>
        </w:rPr>
        <w:t>произошло существенное повышение уровня инфляции, произошедшее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ежеквартального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смет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строительно-монтажные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публикуемого</w:t>
      </w:r>
      <w:r>
        <w:rPr>
          <w:spacing w:val="61"/>
          <w:sz w:val="24"/>
        </w:rPr>
        <w:t xml:space="preserve"> </w:t>
      </w:r>
      <w:r>
        <w:rPr>
          <w:sz w:val="24"/>
        </w:rPr>
        <w:t>Минстроем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более чем на 2 (Два) процентных пункта по сравнению с аналогичным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квартале;</w:t>
      </w:r>
    </w:p>
    <w:p w:rsidR="007D6F7E" w:rsidRDefault="006261B2" w:rsidP="00BF623A">
      <w:pPr>
        <w:pStyle w:val="a5"/>
        <w:numPr>
          <w:ilvl w:val="4"/>
          <w:numId w:val="5"/>
        </w:numPr>
        <w:tabs>
          <w:tab w:val="left" w:pos="2130"/>
        </w:tabs>
        <w:spacing w:before="1"/>
        <w:ind w:left="142" w:firstLine="851"/>
        <w:rPr>
          <w:sz w:val="24"/>
        </w:rPr>
      </w:pPr>
      <w:r>
        <w:rPr>
          <w:sz w:val="24"/>
        </w:rPr>
        <w:lastRenderedPageBreak/>
        <w:t>введен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карантин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7D6F7E" w:rsidRDefault="006261B2" w:rsidP="00BF623A">
      <w:pPr>
        <w:pStyle w:val="a5"/>
        <w:numPr>
          <w:ilvl w:val="4"/>
          <w:numId w:val="5"/>
        </w:numPr>
        <w:tabs>
          <w:tab w:val="left" w:pos="2222"/>
        </w:tabs>
        <w:ind w:left="142" w:right="227" w:firstLine="851"/>
        <w:rPr>
          <w:sz w:val="24"/>
        </w:rPr>
      </w:pP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 в результате работ, выполняемых Частным партнером по Соглашению;</w:t>
      </w:r>
      <w:r>
        <w:rPr>
          <w:spacing w:val="-57"/>
          <w:sz w:val="24"/>
        </w:rPr>
        <w:t xml:space="preserve"> </w:t>
      </w:r>
      <w:r>
        <w:rPr>
          <w:sz w:val="24"/>
        </w:rPr>
        <w:t>15.6.12.8.6.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чем на 15 (Пятнадцать) процентов по сравнению с размером арендной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 дату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Соглашения;</w:t>
      </w:r>
    </w:p>
    <w:p w:rsidR="007D6F7E" w:rsidRDefault="006261B2" w:rsidP="00BF623A">
      <w:pPr>
        <w:pStyle w:val="a5"/>
        <w:numPr>
          <w:ilvl w:val="4"/>
          <w:numId w:val="4"/>
        </w:numPr>
        <w:tabs>
          <w:tab w:val="left" w:pos="2178"/>
        </w:tabs>
        <w:ind w:left="142" w:right="230" w:firstLine="851"/>
        <w:rPr>
          <w:sz w:val="24"/>
        </w:rPr>
      </w:pPr>
      <w:r>
        <w:rPr>
          <w:sz w:val="24"/>
        </w:rPr>
        <w:t xml:space="preserve">совершены действия (бездействие) </w:t>
      </w:r>
      <w:proofErr w:type="spellStart"/>
      <w:r>
        <w:rPr>
          <w:sz w:val="24"/>
        </w:rPr>
        <w:t>ресурсоснабжающих</w:t>
      </w:r>
      <w:proofErr w:type="spellEnd"/>
      <w:r>
        <w:rPr>
          <w:sz w:val="24"/>
        </w:rPr>
        <w:t xml:space="preserve">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включая:</w:t>
      </w:r>
    </w:p>
    <w:p w:rsidR="007D6F7E" w:rsidRDefault="006261B2" w:rsidP="00BF623A">
      <w:pPr>
        <w:pStyle w:val="a5"/>
        <w:numPr>
          <w:ilvl w:val="3"/>
          <w:numId w:val="7"/>
        </w:numPr>
        <w:tabs>
          <w:tab w:val="left" w:pos="1082"/>
        </w:tabs>
        <w:spacing w:before="1"/>
        <w:ind w:left="142" w:right="227" w:firstLine="851"/>
        <w:rPr>
          <w:sz w:val="24"/>
        </w:rPr>
      </w:pPr>
      <w:r>
        <w:rPr>
          <w:sz w:val="24"/>
        </w:rPr>
        <w:t>нарушение срока предоставления технических условий по подключению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при условии, что Частный партнер выполнил все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 его стороны действия согласно Соглашению и Законодательству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7D6F7E" w:rsidRDefault="006261B2" w:rsidP="00BF623A">
      <w:pPr>
        <w:pStyle w:val="a5"/>
        <w:numPr>
          <w:ilvl w:val="3"/>
          <w:numId w:val="7"/>
        </w:numPr>
        <w:tabs>
          <w:tab w:val="left" w:pos="1230"/>
        </w:tabs>
        <w:ind w:left="142" w:right="233" w:firstLine="851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(непригодных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Объекта)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 условий;</w:t>
      </w:r>
    </w:p>
    <w:p w:rsidR="007D6F7E" w:rsidRDefault="006261B2" w:rsidP="00BF623A">
      <w:pPr>
        <w:pStyle w:val="a5"/>
        <w:numPr>
          <w:ilvl w:val="3"/>
          <w:numId w:val="7"/>
        </w:numPr>
        <w:tabs>
          <w:tab w:val="left" w:pos="1113"/>
        </w:tabs>
        <w:ind w:left="142" w:right="227" w:firstLine="851"/>
        <w:rPr>
          <w:sz w:val="24"/>
        </w:rPr>
      </w:pPr>
      <w:r>
        <w:rPr>
          <w:sz w:val="24"/>
        </w:rPr>
        <w:t>предоставление Частному партнеру ненадлежащих технических условий,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(мощностью),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7D6F7E" w:rsidRDefault="006261B2" w:rsidP="00BF623A">
      <w:pPr>
        <w:pStyle w:val="a5"/>
        <w:numPr>
          <w:ilvl w:val="3"/>
          <w:numId w:val="7"/>
        </w:numPr>
        <w:tabs>
          <w:tab w:val="left" w:pos="1154"/>
        </w:tabs>
        <w:ind w:left="142" w:right="226" w:firstLine="851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документацией;</w:t>
      </w:r>
    </w:p>
    <w:p w:rsidR="007D6F7E" w:rsidRDefault="006261B2" w:rsidP="00BF623A">
      <w:pPr>
        <w:pStyle w:val="a5"/>
        <w:numPr>
          <w:ilvl w:val="3"/>
          <w:numId w:val="7"/>
        </w:numPr>
        <w:tabs>
          <w:tab w:val="left" w:pos="1074"/>
        </w:tabs>
        <w:ind w:left="142" w:right="225" w:firstLine="851"/>
        <w:rPr>
          <w:sz w:val="24"/>
        </w:rPr>
      </w:pPr>
      <w:r>
        <w:rPr>
          <w:sz w:val="24"/>
        </w:rPr>
        <w:t>нарушение срока подключения Объекта к сетям, предусмотренного 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6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такого подключения.</w:t>
      </w:r>
    </w:p>
    <w:p w:rsidR="007D6F7E" w:rsidRDefault="006261B2" w:rsidP="00BF623A">
      <w:pPr>
        <w:pStyle w:val="a5"/>
        <w:numPr>
          <w:ilvl w:val="4"/>
          <w:numId w:val="4"/>
        </w:numPr>
        <w:tabs>
          <w:tab w:val="left" w:pos="2210"/>
        </w:tabs>
        <w:spacing w:before="1"/>
        <w:ind w:left="142" w:right="231" w:firstLine="851"/>
        <w:rPr>
          <w:sz w:val="24"/>
        </w:rPr>
      </w:pP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протеста,</w:t>
      </w:r>
      <w:r>
        <w:rPr>
          <w:spacing w:val="1"/>
          <w:sz w:val="24"/>
        </w:rPr>
        <w:t xml:space="preserve"> </w:t>
      </w:r>
      <w:r>
        <w:rPr>
          <w:sz w:val="24"/>
        </w:rPr>
        <w:t>длящиеся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(Пятнадцати)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подряд;</w:t>
      </w:r>
    </w:p>
    <w:p w:rsidR="007D6F7E" w:rsidRDefault="006261B2" w:rsidP="00BF623A">
      <w:pPr>
        <w:pStyle w:val="a5"/>
        <w:numPr>
          <w:ilvl w:val="4"/>
          <w:numId w:val="4"/>
        </w:numPr>
        <w:tabs>
          <w:tab w:val="left" w:pos="2255"/>
        </w:tabs>
        <w:ind w:left="142" w:right="226" w:firstLine="851"/>
        <w:rPr>
          <w:sz w:val="24"/>
        </w:rPr>
      </w:pPr>
      <w:r>
        <w:rPr>
          <w:sz w:val="24"/>
        </w:rPr>
        <w:t>вынесено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 к налоговой ответственности, и (или) доначислении Частному 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сумм налогов, подлежащих уплате Частным партнером в соответствии с указанным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 налогового органа, при условии, что в связи с увеличением совокупной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4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43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42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0"/>
          <w:sz w:val="24"/>
        </w:rPr>
        <w:t xml:space="preserve"> </w:t>
      </w:r>
      <w:r>
        <w:rPr>
          <w:sz w:val="24"/>
        </w:rPr>
        <w:t>лишается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того,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суда, вступившим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7D6F7E" w:rsidRDefault="006261B2" w:rsidP="00BF623A">
      <w:pPr>
        <w:pStyle w:val="a5"/>
        <w:numPr>
          <w:ilvl w:val="1"/>
          <w:numId w:val="3"/>
        </w:numPr>
        <w:tabs>
          <w:tab w:val="left" w:pos="1490"/>
        </w:tabs>
        <w:ind w:left="142" w:right="226" w:firstLine="851"/>
        <w:rPr>
          <w:sz w:val="24"/>
        </w:rPr>
      </w:pP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15.6.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условий:</w:t>
      </w:r>
    </w:p>
    <w:p w:rsidR="007D6F7E" w:rsidRDefault="006261B2" w:rsidP="00BF623A">
      <w:pPr>
        <w:pStyle w:val="a5"/>
        <w:numPr>
          <w:ilvl w:val="2"/>
          <w:numId w:val="3"/>
        </w:numPr>
        <w:tabs>
          <w:tab w:val="left" w:pos="1742"/>
        </w:tabs>
        <w:spacing w:before="1"/>
        <w:ind w:left="142" w:right="225" w:firstLine="8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 предусмотренных Соглашением, в результате которой Частный партнер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выполнить обязательства, предусмотренные Соглашением, 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 сроки;</w:t>
      </w:r>
    </w:p>
    <w:p w:rsidR="007D6F7E" w:rsidRDefault="006261B2" w:rsidP="002A33D4">
      <w:pPr>
        <w:pStyle w:val="a5"/>
        <w:numPr>
          <w:ilvl w:val="2"/>
          <w:numId w:val="3"/>
        </w:numPr>
        <w:tabs>
          <w:tab w:val="left" w:pos="1684"/>
        </w:tabs>
        <w:spacing w:before="60"/>
        <w:ind w:left="142" w:right="227" w:firstLine="851"/>
      </w:pPr>
      <w:r w:rsidRPr="00BF623A">
        <w:rPr>
          <w:sz w:val="24"/>
        </w:rPr>
        <w:t>наступление</w:t>
      </w:r>
      <w:r w:rsidRPr="00BF623A">
        <w:rPr>
          <w:spacing w:val="29"/>
          <w:sz w:val="24"/>
        </w:rPr>
        <w:t xml:space="preserve"> </w:t>
      </w:r>
      <w:r w:rsidRPr="00BF623A">
        <w:rPr>
          <w:sz w:val="24"/>
        </w:rPr>
        <w:t>этого</w:t>
      </w:r>
      <w:r w:rsidRPr="00BF623A">
        <w:rPr>
          <w:spacing w:val="31"/>
          <w:sz w:val="24"/>
        </w:rPr>
        <w:t xml:space="preserve"> </w:t>
      </w:r>
      <w:r w:rsidRPr="00BF623A">
        <w:rPr>
          <w:sz w:val="24"/>
        </w:rPr>
        <w:t>обстоятельства</w:t>
      </w:r>
      <w:r w:rsidRPr="00BF623A">
        <w:rPr>
          <w:spacing w:val="29"/>
          <w:sz w:val="24"/>
        </w:rPr>
        <w:t xml:space="preserve"> </w:t>
      </w:r>
      <w:r w:rsidRPr="00BF623A">
        <w:rPr>
          <w:sz w:val="24"/>
        </w:rPr>
        <w:t>повлекло</w:t>
      </w:r>
      <w:r w:rsidRPr="00BF623A">
        <w:rPr>
          <w:spacing w:val="31"/>
          <w:sz w:val="24"/>
        </w:rPr>
        <w:t xml:space="preserve"> </w:t>
      </w:r>
      <w:r w:rsidRPr="00BF623A">
        <w:rPr>
          <w:sz w:val="24"/>
        </w:rPr>
        <w:t>или</w:t>
      </w:r>
      <w:r w:rsidRPr="00BF623A">
        <w:rPr>
          <w:spacing w:val="29"/>
          <w:sz w:val="24"/>
        </w:rPr>
        <w:t xml:space="preserve"> </w:t>
      </w:r>
      <w:r w:rsidRPr="00BF623A">
        <w:rPr>
          <w:sz w:val="24"/>
        </w:rPr>
        <w:t>повлечет</w:t>
      </w:r>
      <w:r w:rsidRPr="00BF623A">
        <w:rPr>
          <w:spacing w:val="37"/>
          <w:sz w:val="24"/>
        </w:rPr>
        <w:t xml:space="preserve"> </w:t>
      </w:r>
      <w:r w:rsidRPr="00BF623A">
        <w:rPr>
          <w:sz w:val="24"/>
        </w:rPr>
        <w:t>дополнительные</w:t>
      </w:r>
      <w:r w:rsidR="00BF623A" w:rsidRPr="00BF623A">
        <w:rPr>
          <w:sz w:val="24"/>
        </w:rPr>
        <w:t xml:space="preserve"> </w:t>
      </w:r>
      <w:r>
        <w:t>расходы,</w:t>
      </w:r>
      <w:r w:rsidRPr="00BF623A">
        <w:rPr>
          <w:spacing w:val="1"/>
        </w:rPr>
        <w:t xml:space="preserve"> </w:t>
      </w:r>
      <w:r>
        <w:t>издержки,</w:t>
      </w:r>
      <w:r w:rsidRPr="00BF623A">
        <w:rPr>
          <w:spacing w:val="1"/>
        </w:rPr>
        <w:t xml:space="preserve"> </w:t>
      </w:r>
      <w:r>
        <w:t>реальный</w:t>
      </w:r>
      <w:r w:rsidRPr="00BF623A">
        <w:rPr>
          <w:spacing w:val="1"/>
        </w:rPr>
        <w:t xml:space="preserve"> </w:t>
      </w:r>
      <w:r>
        <w:t>ущерб</w:t>
      </w:r>
      <w:r w:rsidRPr="00BF623A">
        <w:rPr>
          <w:spacing w:val="1"/>
        </w:rPr>
        <w:t xml:space="preserve"> </w:t>
      </w:r>
      <w:r>
        <w:t>(далее</w:t>
      </w:r>
      <w:r w:rsidRPr="00BF623A">
        <w:rPr>
          <w:spacing w:val="1"/>
        </w:rPr>
        <w:t xml:space="preserve"> </w:t>
      </w:r>
      <w:r>
        <w:t>-</w:t>
      </w:r>
      <w:r w:rsidRPr="00BF623A">
        <w:rPr>
          <w:spacing w:val="1"/>
        </w:rPr>
        <w:t xml:space="preserve"> </w:t>
      </w:r>
      <w:r>
        <w:t>Дополнительные</w:t>
      </w:r>
      <w:r w:rsidRPr="00BF623A">
        <w:rPr>
          <w:spacing w:val="1"/>
        </w:rPr>
        <w:t xml:space="preserve"> </w:t>
      </w:r>
      <w:r>
        <w:t>расходы)</w:t>
      </w:r>
      <w:r w:rsidRPr="00BF623A">
        <w:rPr>
          <w:spacing w:val="1"/>
        </w:rPr>
        <w:t xml:space="preserve"> </w:t>
      </w:r>
      <w:r>
        <w:t>для</w:t>
      </w:r>
      <w:r w:rsidRPr="00BF623A">
        <w:rPr>
          <w:spacing w:val="1"/>
        </w:rPr>
        <w:t xml:space="preserve"> </w:t>
      </w:r>
      <w:r>
        <w:t>Частного</w:t>
      </w:r>
      <w:r w:rsidRPr="00BF623A">
        <w:rPr>
          <w:spacing w:val="-1"/>
        </w:rPr>
        <w:t xml:space="preserve"> </w:t>
      </w:r>
      <w:r>
        <w:t>партнера.</w:t>
      </w:r>
    </w:p>
    <w:p w:rsidR="007D6F7E" w:rsidRDefault="006261B2" w:rsidP="00BF623A">
      <w:pPr>
        <w:pStyle w:val="a5"/>
        <w:numPr>
          <w:ilvl w:val="1"/>
          <w:numId w:val="3"/>
        </w:numPr>
        <w:tabs>
          <w:tab w:val="left" w:pos="1490"/>
        </w:tabs>
        <w:spacing w:before="1"/>
        <w:ind w:left="142" w:right="232" w:firstLine="851"/>
        <w:rPr>
          <w:sz w:val="24"/>
        </w:rPr>
      </w:pPr>
      <w:r>
        <w:rPr>
          <w:sz w:val="24"/>
        </w:rPr>
        <w:t>Не является Особым обстоятельством такое обстоятельство, которое возникло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7D6F7E" w:rsidRDefault="006261B2" w:rsidP="00BF623A">
      <w:pPr>
        <w:pStyle w:val="a5"/>
        <w:numPr>
          <w:ilvl w:val="1"/>
          <w:numId w:val="3"/>
        </w:numPr>
        <w:tabs>
          <w:tab w:val="left" w:pos="1490"/>
        </w:tabs>
        <w:ind w:left="142" w:firstLine="85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обстоятельства:</w:t>
      </w:r>
    </w:p>
    <w:p w:rsidR="007D6F7E" w:rsidRDefault="006261B2" w:rsidP="00BF623A">
      <w:pPr>
        <w:pStyle w:val="a5"/>
        <w:numPr>
          <w:ilvl w:val="2"/>
          <w:numId w:val="3"/>
        </w:numPr>
        <w:tabs>
          <w:tab w:val="left" w:pos="1818"/>
        </w:tabs>
        <w:ind w:left="142" w:right="225" w:firstLine="851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15.7.1.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партнера </w:t>
      </w:r>
      <w:r>
        <w:rPr>
          <w:sz w:val="24"/>
        </w:rPr>
        <w:lastRenderedPageBreak/>
        <w:t>продлеваются на такой срок, который является справедливым и разумным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обстоятельствах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устранения 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Задержки сроков;</w:t>
      </w:r>
    </w:p>
    <w:p w:rsidR="007D6F7E" w:rsidRDefault="006261B2" w:rsidP="00BF623A">
      <w:pPr>
        <w:pStyle w:val="a5"/>
        <w:numPr>
          <w:ilvl w:val="2"/>
          <w:numId w:val="3"/>
        </w:numPr>
        <w:tabs>
          <w:tab w:val="left" w:pos="1660"/>
        </w:tabs>
        <w:ind w:left="142" w:right="232" w:firstLine="851"/>
        <w:rPr>
          <w:sz w:val="24"/>
        </w:rPr>
      </w:pPr>
      <w:r>
        <w:rPr>
          <w:sz w:val="24"/>
        </w:rPr>
        <w:t>если возникает необходимость внесения изменений в Соглашение,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начать переговоры о внесении необходимых изменений и предпринять все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Законодательством;</w:t>
      </w:r>
    </w:p>
    <w:p w:rsidR="007D6F7E" w:rsidRDefault="006261B2" w:rsidP="00BF623A">
      <w:pPr>
        <w:pStyle w:val="a5"/>
        <w:numPr>
          <w:ilvl w:val="2"/>
          <w:numId w:val="3"/>
        </w:numPr>
        <w:tabs>
          <w:tab w:val="left" w:pos="1818"/>
        </w:tabs>
        <w:spacing w:before="1"/>
        <w:ind w:left="142" w:right="224" w:firstLine="851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15.7.2.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 то срок эксплуатации Объекта и срок действия Соглашения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продлен на срок, достаточный для того, чтобы Частный партнер окупил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 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 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7D6F7E" w:rsidRDefault="006261B2">
      <w:pPr>
        <w:pStyle w:val="a5"/>
        <w:numPr>
          <w:ilvl w:val="1"/>
          <w:numId w:val="3"/>
        </w:numPr>
        <w:tabs>
          <w:tab w:val="left" w:pos="1638"/>
        </w:tabs>
        <w:ind w:right="228" w:firstLine="707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 исполнение своих обязательств в соответствии с Соглашением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обстоятельством.</w:t>
      </w:r>
    </w:p>
    <w:p w:rsidR="007D6F7E" w:rsidRDefault="006261B2">
      <w:pPr>
        <w:pStyle w:val="a3"/>
        <w:ind w:right="226" w:firstLine="0"/>
      </w:pPr>
      <w:r>
        <w:t>В случае, если причины Задержки сроков и/или возникновения Дополнительных расходов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(Сорока</w:t>
      </w:r>
      <w:r>
        <w:rPr>
          <w:spacing w:val="1"/>
        </w:rPr>
        <w:t xml:space="preserve"> </w:t>
      </w:r>
      <w:r>
        <w:t>пяти)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 то независимо от наличия спора в соответствии с п.15.14. Соглашения,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исполнения Соглашения или его</w:t>
      </w:r>
      <w:r>
        <w:rPr>
          <w:spacing w:val="-3"/>
        </w:rPr>
        <w:t xml:space="preserve"> </w:t>
      </w:r>
      <w:r>
        <w:t>расторжения.</w:t>
      </w:r>
    </w:p>
    <w:p w:rsidR="007D6F7E" w:rsidRDefault="006261B2">
      <w:pPr>
        <w:pStyle w:val="a5"/>
        <w:numPr>
          <w:ilvl w:val="1"/>
          <w:numId w:val="3"/>
        </w:numPr>
        <w:tabs>
          <w:tab w:val="left" w:pos="1638"/>
        </w:tabs>
        <w:ind w:right="226" w:firstLine="707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(Пять)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момента, когда он узнал о наступлении Особого обстоятельства, письменно 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партнера о наступлении Особого обстоятельства, после чего не позднее 30</w:t>
      </w:r>
      <w:r>
        <w:rPr>
          <w:spacing w:val="1"/>
          <w:sz w:val="24"/>
        </w:rPr>
        <w:t xml:space="preserve"> </w:t>
      </w:r>
      <w:r>
        <w:rPr>
          <w:sz w:val="24"/>
        </w:rPr>
        <w:t>(Тридцати) Рабочих дней с даты сообщения Публичному партнеру о наступлении Особого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 направить Публичному партнеру уведомление об Особом обстоятельстве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Уведомление об особом обстоятельстве), которое должно содержать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7D6F7E" w:rsidRDefault="006261B2">
      <w:pPr>
        <w:pStyle w:val="a5"/>
        <w:numPr>
          <w:ilvl w:val="0"/>
          <w:numId w:val="8"/>
        </w:numPr>
        <w:tabs>
          <w:tab w:val="left" w:pos="364"/>
        </w:tabs>
        <w:spacing w:before="1"/>
        <w:ind w:right="232" w:firstLine="0"/>
        <w:rPr>
          <w:sz w:val="24"/>
        </w:rPr>
      </w:pPr>
      <w:r>
        <w:rPr>
          <w:sz w:val="24"/>
        </w:rPr>
        <w:t>описание Особого обстоятельства и причин его наступления, а также описание разумных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 в случае, если принятие таких мер возможно с учетом характера 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обстоятельства;</w:t>
      </w:r>
    </w:p>
    <w:p w:rsidR="007D6F7E" w:rsidRDefault="006261B2">
      <w:pPr>
        <w:pStyle w:val="a3"/>
        <w:ind w:right="231" w:firstLine="400"/>
      </w:pPr>
      <w:r>
        <w:t>-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7D6F7E" w:rsidRDefault="006261B2">
      <w:pPr>
        <w:pStyle w:val="a5"/>
        <w:numPr>
          <w:ilvl w:val="1"/>
          <w:numId w:val="3"/>
        </w:numPr>
        <w:tabs>
          <w:tab w:val="left" w:pos="1638"/>
        </w:tabs>
        <w:ind w:right="229" w:firstLine="707"/>
        <w:rPr>
          <w:sz w:val="24"/>
        </w:rPr>
      </w:pPr>
      <w:r>
        <w:rPr>
          <w:sz w:val="24"/>
        </w:rPr>
        <w:t>В течение 30 (Тридцати) Рабочих дней с даты получения Уведомления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 обстоятельстве Публичный партнер обязан направить Частному партнеру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 согласие или мотивированное несогласие со сведениями, содержащимися 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особом обстоятельстве.</w:t>
      </w:r>
    </w:p>
    <w:p w:rsidR="007D6F7E" w:rsidRDefault="006261B2" w:rsidP="002A33D4">
      <w:pPr>
        <w:pStyle w:val="a5"/>
        <w:numPr>
          <w:ilvl w:val="1"/>
          <w:numId w:val="3"/>
        </w:numPr>
        <w:tabs>
          <w:tab w:val="left" w:pos="1638"/>
        </w:tabs>
        <w:spacing w:before="60"/>
        <w:ind w:right="228" w:firstLine="0"/>
      </w:pPr>
      <w:proofErr w:type="gramStart"/>
      <w:r>
        <w:rPr>
          <w:sz w:val="24"/>
        </w:rPr>
        <w:t>До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proofErr w:type="gramEnd"/>
      <w:r w:rsidRPr="00BF623A"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15.12.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срока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уже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обстоятельства. Частный партнер обязан предоставить такие дополнительные сведения и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без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необоснованных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задержек.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15.12.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 w:rsidRPr="00BF623A">
        <w:rPr>
          <w:spacing w:val="44"/>
          <w:sz w:val="24"/>
        </w:rPr>
        <w:t xml:space="preserve"> </w:t>
      </w:r>
      <w:r>
        <w:rPr>
          <w:sz w:val="24"/>
        </w:rPr>
        <w:t>срока</w:t>
      </w:r>
      <w:r w:rsidRPr="00BF623A">
        <w:rPr>
          <w:spacing w:val="43"/>
          <w:sz w:val="24"/>
        </w:rPr>
        <w:t xml:space="preserve"> </w:t>
      </w:r>
      <w:r>
        <w:rPr>
          <w:sz w:val="24"/>
        </w:rPr>
        <w:t>приостанавливается</w:t>
      </w:r>
      <w:r w:rsidRPr="00BF623A">
        <w:rPr>
          <w:spacing w:val="43"/>
          <w:sz w:val="24"/>
        </w:rPr>
        <w:t xml:space="preserve"> </w:t>
      </w:r>
      <w:r>
        <w:rPr>
          <w:sz w:val="24"/>
        </w:rPr>
        <w:t>с</w:t>
      </w:r>
      <w:r w:rsidRPr="00BF623A">
        <w:rPr>
          <w:spacing w:val="46"/>
          <w:sz w:val="24"/>
        </w:rPr>
        <w:t xml:space="preserve"> </w:t>
      </w:r>
      <w:r>
        <w:rPr>
          <w:sz w:val="24"/>
        </w:rPr>
        <w:t>момента</w:t>
      </w:r>
      <w:r w:rsidRPr="00BF623A">
        <w:rPr>
          <w:spacing w:val="43"/>
          <w:sz w:val="24"/>
        </w:rPr>
        <w:t xml:space="preserve"> </w:t>
      </w:r>
      <w:r>
        <w:rPr>
          <w:sz w:val="24"/>
        </w:rPr>
        <w:t>предъявления</w:t>
      </w:r>
      <w:r w:rsidRPr="00BF623A">
        <w:rPr>
          <w:spacing w:val="44"/>
          <w:sz w:val="24"/>
        </w:rPr>
        <w:t xml:space="preserve"> </w:t>
      </w:r>
      <w:r>
        <w:rPr>
          <w:sz w:val="24"/>
        </w:rPr>
        <w:t>Публичным</w:t>
      </w:r>
      <w:r w:rsidRPr="00BF623A">
        <w:rPr>
          <w:spacing w:val="43"/>
          <w:sz w:val="24"/>
        </w:rPr>
        <w:t xml:space="preserve"> </w:t>
      </w:r>
      <w:r>
        <w:rPr>
          <w:sz w:val="24"/>
        </w:rPr>
        <w:t>партнером</w:t>
      </w:r>
      <w:r w:rsidR="00BF623A">
        <w:rPr>
          <w:sz w:val="24"/>
        </w:rPr>
        <w:t xml:space="preserve"> </w:t>
      </w:r>
      <w:r>
        <w:t>требования</w:t>
      </w:r>
      <w:r w:rsidRPr="00BF623A">
        <w:rPr>
          <w:spacing w:val="16"/>
        </w:rPr>
        <w:t xml:space="preserve"> </w:t>
      </w:r>
      <w:r>
        <w:t>о</w:t>
      </w:r>
      <w:r w:rsidRPr="00BF623A">
        <w:rPr>
          <w:spacing w:val="15"/>
        </w:rPr>
        <w:t xml:space="preserve"> </w:t>
      </w:r>
      <w:r>
        <w:t>предоставлении</w:t>
      </w:r>
      <w:r w:rsidRPr="00BF623A">
        <w:rPr>
          <w:spacing w:val="18"/>
        </w:rPr>
        <w:t xml:space="preserve"> </w:t>
      </w:r>
      <w:r>
        <w:t>дополнительных</w:t>
      </w:r>
      <w:r w:rsidRPr="00BF623A">
        <w:rPr>
          <w:spacing w:val="17"/>
        </w:rPr>
        <w:t xml:space="preserve"> </w:t>
      </w:r>
      <w:r>
        <w:t>сведений</w:t>
      </w:r>
      <w:r w:rsidRPr="00BF623A">
        <w:rPr>
          <w:spacing w:val="17"/>
        </w:rPr>
        <w:t xml:space="preserve"> </w:t>
      </w:r>
      <w:r>
        <w:t>и</w:t>
      </w:r>
      <w:r w:rsidRPr="00BF623A">
        <w:rPr>
          <w:spacing w:val="17"/>
        </w:rPr>
        <w:t xml:space="preserve"> </w:t>
      </w:r>
      <w:r>
        <w:t>разъяснений</w:t>
      </w:r>
      <w:r w:rsidRPr="00BF623A">
        <w:rPr>
          <w:spacing w:val="22"/>
        </w:rPr>
        <w:t xml:space="preserve"> </w:t>
      </w:r>
      <w:r>
        <w:t>и</w:t>
      </w:r>
      <w:r w:rsidRPr="00BF623A">
        <w:rPr>
          <w:spacing w:val="16"/>
        </w:rPr>
        <w:t xml:space="preserve"> </w:t>
      </w:r>
      <w:r>
        <w:t>возобновляется</w:t>
      </w:r>
      <w:r w:rsidRPr="00BF623A">
        <w:rPr>
          <w:spacing w:val="-57"/>
        </w:rPr>
        <w:t xml:space="preserve"> </w:t>
      </w:r>
      <w:r>
        <w:t>с</w:t>
      </w:r>
      <w:r w:rsidRPr="00BF623A">
        <w:rPr>
          <w:spacing w:val="1"/>
        </w:rPr>
        <w:t xml:space="preserve"> </w:t>
      </w:r>
      <w:r>
        <w:t>момента</w:t>
      </w:r>
      <w:r w:rsidRPr="00BF623A">
        <w:rPr>
          <w:spacing w:val="1"/>
        </w:rPr>
        <w:t xml:space="preserve"> </w:t>
      </w:r>
      <w:r>
        <w:t>предоставления</w:t>
      </w:r>
      <w:r w:rsidRPr="00BF623A">
        <w:rPr>
          <w:spacing w:val="1"/>
        </w:rPr>
        <w:t xml:space="preserve"> </w:t>
      </w:r>
      <w:r>
        <w:t>Частным</w:t>
      </w:r>
      <w:r w:rsidRPr="00BF623A">
        <w:rPr>
          <w:spacing w:val="1"/>
        </w:rPr>
        <w:t xml:space="preserve"> </w:t>
      </w:r>
      <w:r>
        <w:t>партнером</w:t>
      </w:r>
      <w:r w:rsidRPr="00BF623A">
        <w:rPr>
          <w:spacing w:val="1"/>
        </w:rPr>
        <w:t xml:space="preserve"> </w:t>
      </w:r>
      <w:r>
        <w:t>этих</w:t>
      </w:r>
      <w:r w:rsidRPr="00BF623A">
        <w:rPr>
          <w:spacing w:val="1"/>
        </w:rPr>
        <w:t xml:space="preserve"> </w:t>
      </w:r>
      <w:r>
        <w:t>дополнительных</w:t>
      </w:r>
      <w:r w:rsidRPr="00BF623A">
        <w:rPr>
          <w:spacing w:val="1"/>
        </w:rPr>
        <w:t xml:space="preserve"> </w:t>
      </w:r>
      <w:r>
        <w:t>сведений</w:t>
      </w:r>
      <w:r w:rsidRPr="00BF623A">
        <w:rPr>
          <w:spacing w:val="1"/>
        </w:rPr>
        <w:t xml:space="preserve"> </w:t>
      </w:r>
      <w:r>
        <w:t>и</w:t>
      </w:r>
      <w:r w:rsidRPr="00BF623A">
        <w:rPr>
          <w:spacing w:val="1"/>
        </w:rPr>
        <w:t xml:space="preserve"> </w:t>
      </w:r>
      <w:r>
        <w:t>разъяснений.</w:t>
      </w:r>
    </w:p>
    <w:p w:rsidR="007D6F7E" w:rsidRDefault="006261B2">
      <w:pPr>
        <w:pStyle w:val="a5"/>
        <w:numPr>
          <w:ilvl w:val="1"/>
          <w:numId w:val="3"/>
        </w:numPr>
        <w:tabs>
          <w:tab w:val="left" w:pos="1638"/>
        </w:tabs>
        <w:spacing w:before="1"/>
        <w:ind w:right="226" w:firstLine="707"/>
        <w:rPr>
          <w:sz w:val="24"/>
        </w:rPr>
      </w:pPr>
      <w:r>
        <w:rPr>
          <w:sz w:val="24"/>
        </w:rPr>
        <w:t>Если Публичный партнер не согласен с какой-либо частью Уведомления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 обстоятельстве, то такой вопрос должен рассматриваться как спор, подлежащий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 статьей 17 Соглашения.</w:t>
      </w:r>
    </w:p>
    <w:p w:rsidR="007D6F7E" w:rsidRDefault="006261B2">
      <w:pPr>
        <w:pStyle w:val="a5"/>
        <w:numPr>
          <w:ilvl w:val="1"/>
          <w:numId w:val="3"/>
        </w:numPr>
        <w:tabs>
          <w:tab w:val="left" w:pos="1638"/>
        </w:tabs>
        <w:ind w:right="227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15.14.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дожидаясь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 Договора аренды в части, относящейся к содержащимся в Уведомлении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спор.</w:t>
      </w:r>
    </w:p>
    <w:p w:rsidR="007D6F7E" w:rsidRDefault="006261B2">
      <w:pPr>
        <w:pStyle w:val="a5"/>
        <w:numPr>
          <w:ilvl w:val="1"/>
          <w:numId w:val="3"/>
        </w:numPr>
        <w:tabs>
          <w:tab w:val="left" w:pos="1638"/>
        </w:tabs>
        <w:ind w:right="228" w:firstLine="707"/>
        <w:rPr>
          <w:sz w:val="24"/>
        </w:rPr>
      </w:pPr>
      <w:r>
        <w:rPr>
          <w:sz w:val="24"/>
        </w:rPr>
        <w:lastRenderedPageBreak/>
        <w:t>В случае согласия Публичного партнера со сведениями, содержащимися 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 об особом обстоятельстве, в какой-либо их части или полностью,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 дополнительное соглашение к Соглашению и, если применимо, к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аренды.</w:t>
      </w:r>
    </w:p>
    <w:p w:rsidR="007D6F7E" w:rsidRDefault="006261B2">
      <w:pPr>
        <w:pStyle w:val="a5"/>
        <w:numPr>
          <w:ilvl w:val="1"/>
          <w:numId w:val="3"/>
        </w:numPr>
        <w:tabs>
          <w:tab w:val="left" w:pos="1638"/>
        </w:tabs>
        <w:spacing w:before="1"/>
        <w:ind w:right="225" w:firstLine="707"/>
        <w:rPr>
          <w:sz w:val="24"/>
        </w:rPr>
      </w:pPr>
      <w:r>
        <w:rPr>
          <w:sz w:val="24"/>
        </w:rPr>
        <w:t>Если в результате Особого обстоятельства наличествуют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 об особом обстоятельстве (далее – Дополнительное уведомление об 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обстоятельстве). Рассмотрение и согласование Дополнительного уведомления об 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обстоятельстве.</w:t>
      </w:r>
    </w:p>
    <w:p w:rsidR="007D6F7E" w:rsidRDefault="006261B2">
      <w:pPr>
        <w:pStyle w:val="a5"/>
        <w:numPr>
          <w:ilvl w:val="1"/>
          <w:numId w:val="3"/>
        </w:numPr>
        <w:tabs>
          <w:tab w:val="left" w:pos="1638"/>
        </w:tabs>
        <w:ind w:right="225" w:firstLine="707"/>
        <w:rPr>
          <w:sz w:val="24"/>
        </w:rPr>
      </w:pPr>
      <w:r>
        <w:rPr>
          <w:sz w:val="24"/>
        </w:rPr>
        <w:t>По окончании действия Особого обстоятельства и его последствий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 сверку расчетов Дополнительных расходов, фактически понесенных 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 в связи с наступлением Особого обстоятельства, и Дополнительных 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Уведомлении об особом обстоятельстве, Дополнительных уведомлениях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обстоятельстве.</w:t>
      </w:r>
    </w:p>
    <w:p w:rsidR="007D6F7E" w:rsidRDefault="006261B2">
      <w:pPr>
        <w:pStyle w:val="a5"/>
        <w:numPr>
          <w:ilvl w:val="1"/>
          <w:numId w:val="3"/>
        </w:numPr>
        <w:tabs>
          <w:tab w:val="left" w:pos="1638"/>
        </w:tabs>
        <w:ind w:right="22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15.18.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 Частным 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дополнительно.</w:t>
      </w:r>
    </w:p>
    <w:p w:rsidR="007D6F7E" w:rsidRPr="00BF623A" w:rsidRDefault="006261B2" w:rsidP="002A33D4">
      <w:pPr>
        <w:pStyle w:val="a5"/>
        <w:numPr>
          <w:ilvl w:val="1"/>
          <w:numId w:val="3"/>
        </w:numPr>
        <w:tabs>
          <w:tab w:val="left" w:pos="1638"/>
        </w:tabs>
        <w:spacing w:before="1"/>
        <w:ind w:left="0" w:right="226" w:firstLine="0"/>
        <w:jc w:val="left"/>
        <w:rPr>
          <w:sz w:val="26"/>
        </w:rPr>
      </w:pPr>
      <w:r>
        <w:rPr>
          <w:sz w:val="24"/>
        </w:rPr>
        <w:t>В случае если в результате сверки будет выявлено, что размер фактически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 w:rsidRPr="00BF623A"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обстоятельстве,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уведомлениях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обстоятельстве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фактически перечисленных Частному партнеру, Частный партнер возмещает выявленную</w:t>
      </w:r>
      <w:r w:rsidRPr="00BF623A">
        <w:rPr>
          <w:spacing w:val="1"/>
          <w:sz w:val="24"/>
        </w:rPr>
        <w:t xml:space="preserve"> </w:t>
      </w:r>
      <w:r>
        <w:rPr>
          <w:sz w:val="24"/>
        </w:rPr>
        <w:t>разницу</w:t>
      </w:r>
      <w:r w:rsidRPr="00BF623A">
        <w:rPr>
          <w:spacing w:val="-1"/>
          <w:sz w:val="24"/>
        </w:rPr>
        <w:t xml:space="preserve"> </w:t>
      </w:r>
      <w:r>
        <w:rPr>
          <w:sz w:val="24"/>
        </w:rPr>
        <w:t>Публичному партнеру.</w:t>
      </w:r>
    </w:p>
    <w:p w:rsidR="007D6F7E" w:rsidRDefault="00BF623A" w:rsidP="00BF623A">
      <w:pPr>
        <w:pStyle w:val="a3"/>
        <w:tabs>
          <w:tab w:val="left" w:pos="1005"/>
        </w:tabs>
        <w:spacing w:before="4"/>
        <w:ind w:left="0" w:firstLine="0"/>
        <w:jc w:val="left"/>
      </w:pPr>
      <w:r>
        <w:rPr>
          <w:sz w:val="29"/>
        </w:rPr>
        <w:tab/>
      </w:r>
      <w:bookmarkStart w:id="25" w:name="_bookmark25"/>
      <w:bookmarkEnd w:id="25"/>
      <w:r w:rsidR="006261B2">
        <w:t>Заверения</w:t>
      </w:r>
      <w:r w:rsidR="006261B2">
        <w:rPr>
          <w:spacing w:val="-3"/>
        </w:rPr>
        <w:t xml:space="preserve"> </w:t>
      </w:r>
      <w:r w:rsidR="006261B2">
        <w:t>и</w:t>
      </w:r>
      <w:r w:rsidR="006261B2">
        <w:rPr>
          <w:spacing w:val="-2"/>
        </w:rPr>
        <w:t xml:space="preserve"> </w:t>
      </w:r>
      <w:r w:rsidR="006261B2">
        <w:t>гарантии</w:t>
      </w:r>
      <w:r w:rsidR="006261B2">
        <w:rPr>
          <w:spacing w:val="-3"/>
        </w:rPr>
        <w:t xml:space="preserve"> </w:t>
      </w:r>
      <w:r w:rsidR="006261B2">
        <w:t>Сторон</w:t>
      </w:r>
      <w:r w:rsidR="006261B2">
        <w:rPr>
          <w:spacing w:val="-2"/>
        </w:rPr>
        <w:t xml:space="preserve"> </w:t>
      </w:r>
      <w:r w:rsidR="006261B2">
        <w:t>по</w:t>
      </w:r>
      <w:r w:rsidR="006261B2">
        <w:rPr>
          <w:spacing w:val="-3"/>
        </w:rPr>
        <w:t xml:space="preserve"> </w:t>
      </w:r>
      <w:r w:rsidR="006261B2">
        <w:t>Соглашению</w:t>
      </w:r>
      <w:r w:rsidR="006261B2">
        <w:rPr>
          <w:spacing w:val="-3"/>
        </w:rPr>
        <w:t xml:space="preserve"> </w:t>
      </w:r>
      <w:r w:rsidR="006261B2">
        <w:t>об</w:t>
      </w:r>
      <w:r w:rsidR="006261B2">
        <w:rPr>
          <w:spacing w:val="-2"/>
        </w:rPr>
        <w:t xml:space="preserve"> </w:t>
      </w:r>
      <w:r w:rsidR="006261B2">
        <w:t>МЧП.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94"/>
        </w:tabs>
        <w:spacing w:before="41" w:line="276" w:lineRule="auto"/>
        <w:ind w:left="222" w:right="231" w:firstLine="707"/>
        <w:rPr>
          <w:sz w:val="24"/>
        </w:rPr>
      </w:pPr>
      <w:r>
        <w:rPr>
          <w:sz w:val="24"/>
        </w:rPr>
        <w:t>Публичный Партнер заверяет и гарантирует Частному Партнеру, что 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из следующих обстоятельств на дату заключения Соглашения является достоверным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 во всех существенных аспектах и исключительно в той мере,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заверения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 связаны с Проектом, при этом при заключении 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надлежащего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Соглашения:</w:t>
      </w:r>
    </w:p>
    <w:p w:rsidR="007D6F7E" w:rsidRDefault="006261B2" w:rsidP="00BF623A">
      <w:pPr>
        <w:pStyle w:val="a3"/>
        <w:spacing w:line="276" w:lineRule="auto"/>
        <w:ind w:right="225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Публичный Партнер обладает полномочиями для заключения и исполнения</w:t>
      </w:r>
      <w:r>
        <w:rPr>
          <w:spacing w:val="1"/>
        </w:rPr>
        <w:t xml:space="preserve"> </w:t>
      </w:r>
      <w:r>
        <w:t>Соглашения и иных договоров, необходимых для реализации Проекта, стороной 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6"/>
        </w:rPr>
        <w:t xml:space="preserve"> </w:t>
      </w:r>
      <w:r>
        <w:t>аренды</w:t>
      </w:r>
      <w:r>
        <w:rPr>
          <w:spacing w:val="8"/>
        </w:rPr>
        <w:t xml:space="preserve"> </w:t>
      </w:r>
      <w:r>
        <w:t>Земельных</w:t>
      </w:r>
      <w:r>
        <w:rPr>
          <w:spacing w:val="7"/>
        </w:rPr>
        <w:t xml:space="preserve"> </w:t>
      </w:r>
      <w:r>
        <w:t>участков,</w:t>
      </w:r>
      <w:r>
        <w:rPr>
          <w:spacing w:val="7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Проекта,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дату</w:t>
      </w:r>
      <w:r>
        <w:rPr>
          <w:spacing w:val="9"/>
        </w:rPr>
        <w:t xml:space="preserve"> </w:t>
      </w:r>
      <w:r>
        <w:t>их</w:t>
      </w:r>
      <w:r w:rsidR="00BF623A">
        <w:t xml:space="preserve"> </w:t>
      </w:r>
      <w:r>
        <w:t>заключения;</w:t>
      </w:r>
    </w:p>
    <w:p w:rsidR="007D6F7E" w:rsidRDefault="006261B2">
      <w:pPr>
        <w:pStyle w:val="a3"/>
        <w:spacing w:before="44" w:line="276" w:lineRule="auto"/>
        <w:ind w:right="234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в отношении Публичного Партнера не была введена временная финансовая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Бюджетным</w:t>
      </w:r>
      <w:r>
        <w:rPr>
          <w:spacing w:val="-3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D6F7E" w:rsidRDefault="006261B2">
      <w:pPr>
        <w:pStyle w:val="a3"/>
        <w:spacing w:line="276" w:lineRule="auto"/>
        <w:ind w:right="230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 действительными и подлежащими принудительному исполнению в случае их</w:t>
      </w:r>
      <w:r>
        <w:rPr>
          <w:spacing w:val="1"/>
        </w:rPr>
        <w:t xml:space="preserve"> </w:t>
      </w:r>
      <w:r>
        <w:t>неисполнения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Соглашением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Законодательством;</w:t>
      </w:r>
    </w:p>
    <w:p w:rsidR="007D6F7E" w:rsidRDefault="006261B2">
      <w:pPr>
        <w:pStyle w:val="a3"/>
        <w:spacing w:line="276" w:lineRule="auto"/>
        <w:ind w:right="231"/>
      </w:pPr>
      <w:r>
        <w:rPr>
          <w:b/>
        </w:rPr>
        <w:t>г)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участием,</w:t>
      </w:r>
      <w:r>
        <w:rPr>
          <w:spacing w:val="1"/>
        </w:rPr>
        <w:t xml:space="preserve"> </w:t>
      </w:r>
      <w:r>
        <w:t>предусмотренных в настоящем Соглашении, не противоречит ни Законодательству, ни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Партнер,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lastRenderedPageBreak/>
        <w:t>действие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обязательств по</w:t>
      </w:r>
      <w:r>
        <w:rPr>
          <w:spacing w:val="-1"/>
        </w:rPr>
        <w:t xml:space="preserve"> </w:t>
      </w:r>
      <w:r>
        <w:t>ним;</w:t>
      </w:r>
    </w:p>
    <w:p w:rsidR="007D6F7E" w:rsidRDefault="006261B2">
      <w:pPr>
        <w:pStyle w:val="a3"/>
        <w:spacing w:line="276" w:lineRule="auto"/>
        <w:ind w:right="225"/>
      </w:pPr>
      <w:r>
        <w:rPr>
          <w:b/>
        </w:rPr>
        <w:t>д)</w:t>
      </w:r>
      <w:r>
        <w:rPr>
          <w:b/>
          <w:spacing w:val="1"/>
        </w:rPr>
        <w:t xml:space="preserve"> </w:t>
      </w:r>
      <w:r>
        <w:t>в отношении Публичного Партнера отсутствуют какие-либо нарушения или</w:t>
      </w:r>
      <w:r>
        <w:rPr>
          <w:spacing w:val="1"/>
        </w:rPr>
        <w:t xml:space="preserve"> </w:t>
      </w:r>
      <w:r>
        <w:t>несоблюдение приказов, предписаний, судебных запретов или решений какого-либо суда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иностранных</w:t>
      </w:r>
      <w:r>
        <w:rPr>
          <w:spacing w:val="-57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прекращению Соглашения;</w:t>
      </w:r>
    </w:p>
    <w:p w:rsidR="007D6F7E" w:rsidRDefault="006261B2">
      <w:pPr>
        <w:pStyle w:val="a3"/>
        <w:spacing w:line="276" w:lineRule="auto"/>
        <w:ind w:right="228"/>
      </w:pPr>
      <w:r>
        <w:rPr>
          <w:b/>
        </w:rPr>
        <w:t>е)</w:t>
      </w:r>
      <w:r>
        <w:rPr>
          <w:b/>
          <w:spacing w:val="1"/>
        </w:rPr>
        <w:t xml:space="preserve"> </w:t>
      </w:r>
      <w:r>
        <w:t>Публичный Партнер выполнил все процедуры, необходимые для заключения</w:t>
      </w:r>
      <w:r>
        <w:rPr>
          <w:spacing w:val="1"/>
        </w:rPr>
        <w:t xml:space="preserve"> </w:t>
      </w:r>
      <w:r>
        <w:t>Соглашения и иных договоров, заключаемых в целях реализации Проекта,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Законодательством,</w:t>
      </w:r>
      <w:r>
        <w:rPr>
          <w:spacing w:val="-2"/>
        </w:rPr>
        <w:t xml:space="preserve"> </w:t>
      </w:r>
      <w:r>
        <w:t>внутренними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регламентами</w:t>
      </w:r>
      <w:r>
        <w:rPr>
          <w:spacing w:val="-2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Партнера;</w:t>
      </w:r>
    </w:p>
    <w:p w:rsidR="007D6F7E" w:rsidRDefault="006261B2">
      <w:pPr>
        <w:pStyle w:val="a3"/>
        <w:spacing w:line="276" w:lineRule="auto"/>
        <w:ind w:right="233"/>
      </w:pPr>
      <w:r>
        <w:rPr>
          <w:b/>
        </w:rPr>
        <w:t>ж)</w:t>
      </w:r>
      <w:r>
        <w:rPr>
          <w:b/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обязанности</w:t>
      </w:r>
      <w:r>
        <w:rPr>
          <w:spacing w:val="61"/>
        </w:rPr>
        <w:t xml:space="preserve"> </w:t>
      </w:r>
      <w:r>
        <w:t>Публичного</w:t>
      </w:r>
      <w:r>
        <w:rPr>
          <w:spacing w:val="61"/>
        </w:rPr>
        <w:t xml:space="preserve"> </w:t>
      </w:r>
      <w:r>
        <w:t>Партнера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Законодательству.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46"/>
        </w:tabs>
        <w:spacing w:line="276" w:lineRule="auto"/>
        <w:ind w:left="222" w:right="232" w:firstLine="707"/>
        <w:rPr>
          <w:sz w:val="24"/>
        </w:rPr>
      </w:pPr>
      <w:r>
        <w:rPr>
          <w:sz w:val="24"/>
        </w:rPr>
        <w:t>Частный</w:t>
      </w:r>
      <w:r>
        <w:rPr>
          <w:spacing w:val="26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25"/>
          <w:sz w:val="24"/>
        </w:rPr>
        <w:t xml:space="preserve"> </w:t>
      </w:r>
      <w:r>
        <w:rPr>
          <w:sz w:val="24"/>
        </w:rPr>
        <w:t>заверяет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27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25"/>
          <w:sz w:val="24"/>
        </w:rPr>
        <w:t xml:space="preserve"> </w:t>
      </w:r>
      <w:r>
        <w:rPr>
          <w:sz w:val="24"/>
        </w:rPr>
        <w:t>Партнеру,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57"/>
          <w:sz w:val="24"/>
        </w:rPr>
        <w:t xml:space="preserve"> </w:t>
      </w:r>
      <w:r>
        <w:rPr>
          <w:sz w:val="24"/>
        </w:rPr>
        <w:t>из следующих обстоятельств на дату заключения Соглашения является достоверным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 во всех существенных аспектах и исключительно в той мере,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заверения и гарантии связаны с Проектом, при этом при заключении 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надлежащего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Соглашения:</w:t>
      </w:r>
    </w:p>
    <w:p w:rsidR="007D6F7E" w:rsidRDefault="006261B2">
      <w:pPr>
        <w:pStyle w:val="a3"/>
        <w:spacing w:line="276" w:lineRule="auto"/>
        <w:ind w:right="225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надлежащим</w:t>
      </w:r>
      <w:r>
        <w:rPr>
          <w:spacing w:val="6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применимым</w:t>
      </w:r>
      <w:r>
        <w:rPr>
          <w:spacing w:val="1"/>
        </w:rPr>
        <w:t xml:space="preserve"> </w:t>
      </w:r>
      <w:r>
        <w:t>правом,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своей хозяйственной деятельности на территории Российской Федерации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Законодательством;</w:t>
      </w:r>
    </w:p>
    <w:p w:rsidR="007D6F7E" w:rsidRDefault="006261B2">
      <w:pPr>
        <w:pStyle w:val="a3"/>
        <w:spacing w:line="276" w:lineRule="auto"/>
        <w:ind w:right="229"/>
      </w:pPr>
      <w:r>
        <w:rPr>
          <w:b/>
        </w:rPr>
        <w:t>б)</w:t>
      </w:r>
      <w:r>
        <w:rPr>
          <w:b/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отношении</w:t>
      </w:r>
      <w:r>
        <w:rPr>
          <w:spacing w:val="61"/>
        </w:rPr>
        <w:t xml:space="preserve"> </w:t>
      </w:r>
      <w:r>
        <w:t>Частного</w:t>
      </w:r>
      <w:r>
        <w:rPr>
          <w:spacing w:val="61"/>
        </w:rPr>
        <w:t xml:space="preserve"> </w:t>
      </w:r>
      <w:r>
        <w:t>Партнера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возбуждена</w:t>
      </w:r>
      <w:r>
        <w:rPr>
          <w:spacing w:val="6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несостоятельности, ликвидации или иные аналогичные процедуры; в отношении него 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принудительной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было назначено наказание в виде административного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-4"/>
        </w:rPr>
        <w:t xml:space="preserve"> </w:t>
      </w:r>
      <w:r>
        <w:t>деятельности;</w:t>
      </w:r>
    </w:p>
    <w:p w:rsidR="007D6F7E" w:rsidRDefault="006261B2">
      <w:pPr>
        <w:pStyle w:val="a3"/>
        <w:spacing w:line="276" w:lineRule="auto"/>
        <w:ind w:right="229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несоблюдения вступивших в силу приказов, предписаний, судебных запретов или указов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суда,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неисполнению</w:t>
      </w:r>
      <w:r>
        <w:rPr>
          <w:spacing w:val="-1"/>
        </w:rPr>
        <w:t xml:space="preserve"> </w:t>
      </w:r>
      <w:r>
        <w:t>Соглашения;</w:t>
      </w:r>
    </w:p>
    <w:p w:rsidR="007D6F7E" w:rsidRDefault="006261B2" w:rsidP="00BF623A">
      <w:pPr>
        <w:pStyle w:val="a3"/>
        <w:spacing w:before="2" w:line="276" w:lineRule="auto"/>
        <w:ind w:right="227"/>
      </w:pPr>
      <w:r>
        <w:rPr>
          <w:b/>
        </w:rPr>
        <w:t>г)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штрафов,</w:t>
      </w:r>
      <w:r>
        <w:rPr>
          <w:spacing w:val="47"/>
        </w:rPr>
        <w:t xml:space="preserve"> </w:t>
      </w:r>
      <w:r>
        <w:t>пеней</w:t>
      </w:r>
      <w:r>
        <w:rPr>
          <w:spacing w:val="49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судебных</w:t>
      </w:r>
      <w:r>
        <w:rPr>
          <w:spacing w:val="47"/>
        </w:rPr>
        <w:t xml:space="preserve"> </w:t>
      </w:r>
      <w:r>
        <w:t>запретов,</w:t>
      </w:r>
      <w:r>
        <w:rPr>
          <w:spacing w:val="48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какой-либо</w:t>
      </w:r>
      <w:r>
        <w:rPr>
          <w:spacing w:val="48"/>
        </w:rPr>
        <w:t xml:space="preserve"> </w:t>
      </w:r>
      <w:r>
        <w:t>гражданской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другой</w:t>
      </w:r>
      <w:r w:rsidR="00BF623A">
        <w:t xml:space="preserve"> </w:t>
      </w:r>
      <w:r>
        <w:t>ответственности, которые в совокупности привели или могут привести к неисполнению</w:t>
      </w:r>
      <w:r>
        <w:rPr>
          <w:spacing w:val="1"/>
        </w:rPr>
        <w:t xml:space="preserve"> </w:t>
      </w:r>
      <w:r>
        <w:t>Соглашения;</w:t>
      </w:r>
    </w:p>
    <w:p w:rsidR="007D6F7E" w:rsidRDefault="006261B2">
      <w:pPr>
        <w:pStyle w:val="a3"/>
        <w:spacing w:line="272" w:lineRule="exact"/>
        <w:ind w:left="930" w:firstLine="0"/>
      </w:pPr>
      <w:proofErr w:type="gramStart"/>
      <w:r>
        <w:rPr>
          <w:b/>
        </w:rPr>
        <w:t xml:space="preserve">д)   </w:t>
      </w:r>
      <w:proofErr w:type="gramEnd"/>
      <w:r>
        <w:rPr>
          <w:b/>
        </w:rPr>
        <w:t xml:space="preserve"> </w:t>
      </w:r>
      <w:r>
        <w:rPr>
          <w:b/>
          <w:spacing w:val="2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Частный Партнер:</w:t>
      </w:r>
    </w:p>
    <w:p w:rsidR="007D6F7E" w:rsidRDefault="006261B2">
      <w:pPr>
        <w:pStyle w:val="a5"/>
        <w:numPr>
          <w:ilvl w:val="0"/>
          <w:numId w:val="2"/>
        </w:numPr>
        <w:tabs>
          <w:tab w:val="left" w:pos="1070"/>
        </w:tabs>
        <w:spacing w:before="41"/>
        <w:ind w:left="1069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Соглашения;</w:t>
      </w:r>
    </w:p>
    <w:p w:rsidR="007D6F7E" w:rsidRDefault="006261B2">
      <w:pPr>
        <w:pStyle w:val="a5"/>
        <w:numPr>
          <w:ilvl w:val="0"/>
          <w:numId w:val="2"/>
        </w:numPr>
        <w:tabs>
          <w:tab w:val="left" w:pos="1175"/>
        </w:tabs>
        <w:spacing w:before="41" w:line="276" w:lineRule="auto"/>
        <w:ind w:right="231" w:firstLine="707"/>
        <w:rPr>
          <w:sz w:val="24"/>
        </w:rPr>
      </w:pP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предпринял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заключения Соглашения, а также для осуществления всех своих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 согласно Соглашению;</w:t>
      </w:r>
    </w:p>
    <w:p w:rsidR="007D6F7E" w:rsidRDefault="006261B2">
      <w:pPr>
        <w:pStyle w:val="a5"/>
        <w:numPr>
          <w:ilvl w:val="0"/>
          <w:numId w:val="2"/>
        </w:numPr>
        <w:tabs>
          <w:tab w:val="left" w:pos="1084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заключение Частным Партнером Соглашения и договоров для его исполнения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 стороной по которым является Частный Партнер и (или) действие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 по 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договорам;</w:t>
      </w:r>
    </w:p>
    <w:p w:rsidR="007D6F7E" w:rsidRDefault="006261B2">
      <w:pPr>
        <w:pStyle w:val="a3"/>
        <w:spacing w:before="3" w:line="276" w:lineRule="auto"/>
        <w:ind w:right="229"/>
      </w:pPr>
      <w:r>
        <w:rPr>
          <w:b/>
        </w:rPr>
        <w:t>е)</w:t>
      </w:r>
      <w:r>
        <w:rPr>
          <w:b/>
          <w:spacing w:val="1"/>
        </w:rPr>
        <w:t xml:space="preserve"> </w:t>
      </w:r>
      <w:r>
        <w:t>все документы, предоставленные Публичному Партнеру или лицу на стороне</w:t>
      </w:r>
      <w:r>
        <w:rPr>
          <w:spacing w:val="1"/>
        </w:rPr>
        <w:t xml:space="preserve"> </w:t>
      </w:r>
      <w:r>
        <w:t>Публичного Партнера в рамках или в связи с заключением Соглашения, были на момент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подачи действительными и достоверными;</w:t>
      </w:r>
    </w:p>
    <w:p w:rsidR="007D6F7E" w:rsidRDefault="006261B2">
      <w:pPr>
        <w:pStyle w:val="a3"/>
        <w:spacing w:line="276" w:lineRule="auto"/>
        <w:ind w:right="230"/>
      </w:pPr>
      <w:r>
        <w:rPr>
          <w:b/>
        </w:rPr>
        <w:t>ж)</w:t>
      </w:r>
      <w:r>
        <w:rPr>
          <w:b/>
          <w:spacing w:val="1"/>
        </w:rPr>
        <w:t xml:space="preserve"> </w:t>
      </w:r>
      <w:r>
        <w:t>Частный Партнер или лица на стороне Частного Партнера не предпринимали</w:t>
      </w:r>
      <w:r>
        <w:rPr>
          <w:spacing w:val="1"/>
        </w:rPr>
        <w:t xml:space="preserve"> </w:t>
      </w:r>
      <w:r>
        <w:t>никаких действий, не соответствующих Законодательству, в целях обеспечения принятия</w:t>
      </w:r>
      <w:r>
        <w:rPr>
          <w:spacing w:val="1"/>
        </w:rPr>
        <w:t xml:space="preserve"> </w:t>
      </w:r>
      <w:r>
        <w:t>Публичным</w:t>
      </w:r>
      <w:r>
        <w:rPr>
          <w:spacing w:val="-3"/>
        </w:rPr>
        <w:t xml:space="preserve"> </w:t>
      </w:r>
      <w:r>
        <w:t>Партнером Решения о реализации</w:t>
      </w:r>
      <w:r>
        <w:rPr>
          <w:spacing w:val="-3"/>
        </w:rPr>
        <w:t xml:space="preserve"> </w:t>
      </w:r>
      <w:r>
        <w:t>проекта;</w:t>
      </w:r>
    </w:p>
    <w:p w:rsidR="007D6F7E" w:rsidRDefault="006261B2">
      <w:pPr>
        <w:pStyle w:val="a3"/>
        <w:spacing w:line="276" w:lineRule="auto"/>
        <w:ind w:right="232"/>
      </w:pPr>
      <w:r>
        <w:rPr>
          <w:b/>
        </w:rPr>
        <w:t xml:space="preserve">з) </w:t>
      </w:r>
      <w:r>
        <w:t>Частный партнер обладает необходимым объемом собственных и привлеченных</w:t>
      </w:r>
      <w:r>
        <w:rPr>
          <w:spacing w:val="1"/>
        </w:rPr>
        <w:t xml:space="preserve"> </w:t>
      </w:r>
      <w:r>
        <w:t>(вне рамок</w:t>
      </w:r>
      <w:r>
        <w:rPr>
          <w:spacing w:val="1"/>
        </w:rPr>
        <w:t xml:space="preserve"> </w:t>
      </w:r>
      <w:r>
        <w:t>настоящего Соглашения) денежных средств, необходимых для исполнения</w:t>
      </w:r>
      <w:r>
        <w:rPr>
          <w:spacing w:val="1"/>
        </w:rPr>
        <w:t xml:space="preserve"> </w:t>
      </w:r>
      <w:r>
        <w:t>условий настоящего Соглашения (как в части Проектирования и Создания Объектов, так 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Эксплуатации 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обслуживания).</w:t>
      </w:r>
    </w:p>
    <w:p w:rsidR="007D6F7E" w:rsidRDefault="007D6F7E">
      <w:pPr>
        <w:pStyle w:val="a3"/>
        <w:spacing w:before="5"/>
        <w:ind w:left="0" w:firstLine="0"/>
        <w:jc w:val="left"/>
        <w:rPr>
          <w:sz w:val="27"/>
        </w:rPr>
      </w:pPr>
    </w:p>
    <w:p w:rsidR="007D6F7E" w:rsidRDefault="006261B2">
      <w:pPr>
        <w:pStyle w:val="1"/>
        <w:numPr>
          <w:ilvl w:val="1"/>
          <w:numId w:val="31"/>
        </w:numPr>
        <w:tabs>
          <w:tab w:val="left" w:pos="1638"/>
        </w:tabs>
        <w:spacing w:before="1"/>
        <w:jc w:val="both"/>
      </w:pPr>
      <w:bookmarkStart w:id="26" w:name="_bookmark26"/>
      <w:bookmarkEnd w:id="26"/>
      <w:r>
        <w:t>Разрешение</w:t>
      </w:r>
      <w:r>
        <w:rPr>
          <w:spacing w:val="-7"/>
        </w:rPr>
        <w:t xml:space="preserve"> </w:t>
      </w:r>
      <w:r>
        <w:t>споров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90"/>
        </w:tabs>
        <w:spacing w:before="40" w:line="276" w:lineRule="auto"/>
        <w:ind w:left="222" w:right="233" w:firstLine="707"/>
        <w:rPr>
          <w:sz w:val="24"/>
        </w:rPr>
      </w:pPr>
      <w:r>
        <w:rPr>
          <w:sz w:val="24"/>
        </w:rPr>
        <w:t>Стороны пришли к соглашению, что все споры, разногласия, возникающие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ограничиваясь), подлежат урегулированию путем проведения переговоров в 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91"/>
        </w:tabs>
        <w:spacing w:before="2" w:line="276" w:lineRule="auto"/>
        <w:ind w:right="225" w:firstLine="707"/>
        <w:rPr>
          <w:sz w:val="24"/>
        </w:rPr>
      </w:pPr>
      <w:r>
        <w:rPr>
          <w:sz w:val="24"/>
        </w:rPr>
        <w:t>Достигнутое соглашение о порядке урегулирования споров и 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иными способами, предусмотренными действующим законодательством,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суд,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(договорная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подсудность).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09"/>
        </w:tabs>
        <w:spacing w:line="276" w:lineRule="auto"/>
        <w:ind w:left="222" w:right="226" w:firstLine="707"/>
        <w:rPr>
          <w:sz w:val="24"/>
        </w:rPr>
      </w:pPr>
      <w:r>
        <w:rPr>
          <w:sz w:val="24"/>
        </w:rPr>
        <w:t>В случае возникновения между Сторонами спора, касающегося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настоящего Соглашения или в связи с его недействительностью или </w:t>
      </w:r>
      <w:proofErr w:type="spellStart"/>
      <w:r>
        <w:rPr>
          <w:sz w:val="24"/>
        </w:rPr>
        <w:t>незаключенностью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 обязана направить в адрес второй Стороны письмо-претензию с 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обстоятельства:</w:t>
      </w:r>
    </w:p>
    <w:p w:rsidR="007D6F7E" w:rsidRDefault="006261B2">
      <w:pPr>
        <w:pStyle w:val="a3"/>
        <w:spacing w:before="1" w:line="276" w:lineRule="auto"/>
        <w:jc w:val="left"/>
      </w:pPr>
      <w:r>
        <w:rPr>
          <w:b/>
        </w:rPr>
        <w:t>а)</w:t>
      </w:r>
      <w:r>
        <w:rPr>
          <w:b/>
          <w:spacing w:val="10"/>
        </w:rPr>
        <w:t xml:space="preserve"> </w:t>
      </w:r>
      <w:r>
        <w:t>описание</w:t>
      </w:r>
      <w:r>
        <w:rPr>
          <w:spacing w:val="7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ссылками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соответствующие</w:t>
      </w:r>
      <w:r>
        <w:rPr>
          <w:spacing w:val="9"/>
        </w:rPr>
        <w:t xml:space="preserve"> </w:t>
      </w:r>
      <w:r>
        <w:t>условия</w:t>
      </w:r>
      <w:r>
        <w:rPr>
          <w:spacing w:val="10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Соглашения,</w:t>
      </w:r>
      <w:r>
        <w:rPr>
          <w:spacing w:val="-1"/>
        </w:rPr>
        <w:t xml:space="preserve"> </w:t>
      </w:r>
      <w:r>
        <w:t>действующее</w:t>
      </w:r>
      <w:r>
        <w:rPr>
          <w:spacing w:val="-1"/>
        </w:rPr>
        <w:t xml:space="preserve"> </w:t>
      </w:r>
      <w:r>
        <w:t>законодательство;</w:t>
      </w:r>
    </w:p>
    <w:p w:rsidR="007D6F7E" w:rsidRDefault="006261B2">
      <w:pPr>
        <w:pStyle w:val="a3"/>
        <w:spacing w:line="276" w:lineRule="auto"/>
        <w:jc w:val="left"/>
      </w:pPr>
      <w:r>
        <w:rPr>
          <w:b/>
        </w:rPr>
        <w:t>б)</w:t>
      </w:r>
      <w:r>
        <w:rPr>
          <w:b/>
          <w:spacing w:val="41"/>
        </w:rPr>
        <w:t xml:space="preserve"> </w:t>
      </w:r>
      <w:r>
        <w:t>суть</w:t>
      </w:r>
      <w:r>
        <w:rPr>
          <w:spacing w:val="44"/>
        </w:rPr>
        <w:t xml:space="preserve"> </w:t>
      </w:r>
      <w:r>
        <w:t>требования</w:t>
      </w:r>
      <w:r>
        <w:rPr>
          <w:spacing w:val="42"/>
        </w:rPr>
        <w:t xml:space="preserve"> </w:t>
      </w:r>
      <w:r>
        <w:t>Стороны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спором,</w:t>
      </w:r>
      <w:r>
        <w:rPr>
          <w:spacing w:val="43"/>
        </w:rPr>
        <w:t xml:space="preserve"> </w:t>
      </w:r>
      <w:r>
        <w:t>включая</w:t>
      </w:r>
      <w:r>
        <w:rPr>
          <w:spacing w:val="42"/>
        </w:rPr>
        <w:t xml:space="preserve"> </w:t>
      </w:r>
      <w:r>
        <w:t>сведения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причинных</w:t>
      </w:r>
      <w:r>
        <w:rPr>
          <w:spacing w:val="-57"/>
        </w:rPr>
        <w:t xml:space="preserve"> </w:t>
      </w:r>
      <w:r>
        <w:t>убытках,</w:t>
      </w:r>
      <w:r>
        <w:rPr>
          <w:spacing w:val="-1"/>
        </w:rPr>
        <w:t xml:space="preserve"> </w:t>
      </w:r>
      <w:r>
        <w:t>их размере</w:t>
      </w:r>
      <w:r>
        <w:rPr>
          <w:spacing w:val="-1"/>
        </w:rPr>
        <w:t xml:space="preserve"> </w:t>
      </w:r>
      <w:r>
        <w:t>и подтверждающих документов;</w:t>
      </w:r>
    </w:p>
    <w:p w:rsidR="007D6F7E" w:rsidRDefault="006261B2" w:rsidP="00BF623A">
      <w:pPr>
        <w:pStyle w:val="a3"/>
        <w:spacing w:line="276" w:lineRule="auto"/>
        <w:jc w:val="left"/>
      </w:pPr>
      <w:r>
        <w:rPr>
          <w:b/>
        </w:rPr>
        <w:t>в)</w:t>
      </w:r>
      <w:r>
        <w:rPr>
          <w:b/>
          <w:spacing w:val="38"/>
        </w:rPr>
        <w:t xml:space="preserve"> </w:t>
      </w:r>
      <w:r>
        <w:t>предполагаемую</w:t>
      </w:r>
      <w:r>
        <w:rPr>
          <w:spacing w:val="41"/>
        </w:rPr>
        <w:t xml:space="preserve"> </w:t>
      </w:r>
      <w:r>
        <w:t>дату</w:t>
      </w:r>
      <w:r>
        <w:rPr>
          <w:spacing w:val="39"/>
        </w:rPr>
        <w:t xml:space="preserve"> </w:t>
      </w:r>
      <w:r>
        <w:t>/</w:t>
      </w:r>
      <w:r>
        <w:rPr>
          <w:spacing w:val="39"/>
        </w:rPr>
        <w:t xml:space="preserve"> </w:t>
      </w:r>
      <w:r>
        <w:t>срок</w:t>
      </w:r>
      <w:r>
        <w:rPr>
          <w:spacing w:val="39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переговоров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урегулирования</w:t>
      </w:r>
      <w:r>
        <w:rPr>
          <w:spacing w:val="-57"/>
        </w:rPr>
        <w:t xml:space="preserve"> </w:t>
      </w:r>
      <w:r>
        <w:t>возникших</w:t>
      </w:r>
      <w:r>
        <w:rPr>
          <w:spacing w:val="48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Сторонами</w:t>
      </w:r>
      <w:r>
        <w:rPr>
          <w:spacing w:val="50"/>
        </w:rPr>
        <w:t xml:space="preserve"> </w:t>
      </w:r>
      <w:r>
        <w:t>разногласий.</w:t>
      </w:r>
      <w:r>
        <w:rPr>
          <w:spacing w:val="47"/>
        </w:rPr>
        <w:t xml:space="preserve"> </w:t>
      </w:r>
      <w:r>
        <w:t>Дата</w:t>
      </w:r>
      <w:r>
        <w:rPr>
          <w:spacing w:val="49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переговоров</w:t>
      </w:r>
      <w:r>
        <w:rPr>
          <w:spacing w:val="48"/>
        </w:rPr>
        <w:t xml:space="preserve"> </w:t>
      </w:r>
      <w:r>
        <w:t>должна</w:t>
      </w:r>
      <w:r>
        <w:rPr>
          <w:spacing w:val="48"/>
        </w:rPr>
        <w:t xml:space="preserve"> </w:t>
      </w:r>
      <w:r>
        <w:t>быть</w:t>
      </w:r>
      <w:r w:rsidR="00BF623A"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(пять)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Стороной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письма-претензии.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6"/>
        </w:tabs>
        <w:spacing w:line="276" w:lineRule="auto"/>
        <w:ind w:left="222" w:right="224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письмо-претензию,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отложена,</w:t>
      </w:r>
      <w:r>
        <w:rPr>
          <w:spacing w:val="-1"/>
          <w:sz w:val="24"/>
        </w:rPr>
        <w:t xml:space="preserve"> </w:t>
      </w:r>
      <w:r>
        <w:rPr>
          <w:sz w:val="24"/>
        </w:rPr>
        <w:t>но 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(десять)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59"/>
        </w:tabs>
        <w:spacing w:line="276" w:lineRule="auto"/>
        <w:ind w:left="222" w:right="232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Сторонами, может быть привлечено третье (независимое) лицо (медиатор).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76"/>
        </w:tabs>
        <w:spacing w:line="276" w:lineRule="auto"/>
        <w:ind w:left="222" w:right="228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 или в случае невозможности урегулирования спора в рамках 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Сторона, полагающая, что ее права и законные интересы нарушены, вправе передать спор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Арбитражного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суда</w:t>
      </w:r>
      <w:r>
        <w:rPr>
          <w:spacing w:val="-3"/>
          <w:sz w:val="24"/>
        </w:rPr>
        <w:t xml:space="preserve"> </w:t>
      </w:r>
      <w:r w:rsidR="00BF623A">
        <w:rPr>
          <w:sz w:val="24"/>
        </w:rPr>
        <w:t>Воронежской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 w:rsidR="007D6F7E" w:rsidRDefault="006261B2">
      <w:pPr>
        <w:pStyle w:val="1"/>
        <w:numPr>
          <w:ilvl w:val="1"/>
          <w:numId w:val="31"/>
        </w:numPr>
        <w:tabs>
          <w:tab w:val="left" w:pos="1638"/>
        </w:tabs>
        <w:spacing w:before="197"/>
        <w:jc w:val="both"/>
      </w:pPr>
      <w:bookmarkStart w:id="27" w:name="_bookmark27"/>
      <w:bookmarkEnd w:id="27"/>
      <w:r>
        <w:t>Досрочное</w:t>
      </w:r>
      <w:r>
        <w:rPr>
          <w:spacing w:val="-4"/>
        </w:rPr>
        <w:t xml:space="preserve"> </w:t>
      </w:r>
      <w:r>
        <w:t>прекращение</w:t>
      </w:r>
      <w:r>
        <w:rPr>
          <w:spacing w:val="-4"/>
        </w:rPr>
        <w:t xml:space="preserve"> </w:t>
      </w:r>
      <w:r>
        <w:t>соглашения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46"/>
        </w:tabs>
        <w:spacing w:before="41" w:line="276" w:lineRule="auto"/>
        <w:ind w:left="222" w:right="231" w:firstLine="707"/>
        <w:rPr>
          <w:sz w:val="24"/>
        </w:rPr>
      </w:pPr>
      <w:bookmarkStart w:id="28" w:name="_bookmark28"/>
      <w:bookmarkEnd w:id="28"/>
      <w:r>
        <w:rPr>
          <w:sz w:val="24"/>
        </w:rPr>
        <w:t>Соглашение может быть досрочно прекращено по письменному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предусмотренных 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Соглашением.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46"/>
        </w:tabs>
        <w:spacing w:before="1" w:line="276" w:lineRule="auto"/>
        <w:ind w:left="222" w:right="226" w:firstLine="707"/>
        <w:rPr>
          <w:sz w:val="24"/>
        </w:rPr>
      </w:pP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06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в случае просрочки исполнения Публичным Партнером более чем на 60</w:t>
      </w:r>
      <w:r>
        <w:rPr>
          <w:spacing w:val="1"/>
          <w:sz w:val="24"/>
        </w:rPr>
        <w:t xml:space="preserve"> </w:t>
      </w:r>
      <w:r>
        <w:rPr>
          <w:sz w:val="24"/>
        </w:rPr>
        <w:t>(шестьдесят)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-1"/>
          <w:sz w:val="24"/>
        </w:rPr>
        <w:t xml:space="preserve"> </w:t>
      </w:r>
      <w:r>
        <w:rPr>
          <w:sz w:val="24"/>
        </w:rPr>
        <w:t>(пункт 8.2. Соглашения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 МЧП);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30"/>
        </w:tabs>
        <w:spacing w:line="276" w:lineRule="auto"/>
        <w:ind w:right="225" w:firstLine="707"/>
        <w:rPr>
          <w:sz w:val="24"/>
        </w:rPr>
      </w:pPr>
      <w:bookmarkStart w:id="29" w:name="_bookmark29"/>
      <w:bookmarkEnd w:id="29"/>
      <w:r>
        <w:rPr>
          <w:sz w:val="24"/>
        </w:rPr>
        <w:t>в случае если Публичный Партнер не исполняет решение суда по 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 в течение более чем 60 (шестидесяти) календарных дней со дня вступления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 решения суда (по основаниям неисполнения условий настоящего Соглашения),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когда в соответствии с Законодательством для исполнения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суда требуется больший срок, а также когда в решении суда предусмотрен 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46"/>
        </w:tabs>
        <w:spacing w:line="276" w:lineRule="auto"/>
        <w:ind w:left="222" w:right="227" w:firstLine="707"/>
        <w:rPr>
          <w:sz w:val="24"/>
        </w:rPr>
      </w:pP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82"/>
        </w:tabs>
        <w:spacing w:line="276" w:lineRule="auto"/>
        <w:ind w:right="23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нарушены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 разделом 5 настоящего Соглашения более чем на 360 (триста шестьдесят)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782"/>
        </w:tabs>
        <w:spacing w:before="1" w:line="276" w:lineRule="auto"/>
        <w:ind w:right="225" w:firstLine="707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не 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суда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 в течение более чем 60 (шестидесяти) календарных дней со дня вступления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 решения суда (по основаниям неисполнения условий настоящего Соглашения),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когда в соответствии с Законодательством для исполнения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суда требуется больший срок, а также когда в решении суда предусмотрен 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7D6F7E" w:rsidRPr="002A33D4" w:rsidRDefault="006261B2" w:rsidP="002A33D4">
      <w:pPr>
        <w:pStyle w:val="a5"/>
        <w:numPr>
          <w:ilvl w:val="2"/>
          <w:numId w:val="31"/>
        </w:numPr>
        <w:tabs>
          <w:tab w:val="left" w:pos="1698"/>
        </w:tabs>
        <w:spacing w:before="60" w:line="276" w:lineRule="auto"/>
        <w:ind w:left="222" w:right="226" w:firstLine="707"/>
        <w:rPr>
          <w:sz w:val="24"/>
        </w:rPr>
      </w:pPr>
      <w:bookmarkStart w:id="30" w:name="_bookmark30"/>
      <w:bookmarkEnd w:id="30"/>
      <w:r w:rsidRPr="002A33D4">
        <w:rPr>
          <w:sz w:val="24"/>
        </w:rPr>
        <w:t>Для целей настоящего Соглашения Стороны соглашаются, что каждое из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 xml:space="preserve">обстоятельств, перечисленных в пунктах </w:t>
      </w:r>
      <w:hyperlink w:anchor="_bookmark28" w:history="1">
        <w:r w:rsidRPr="002A33D4">
          <w:rPr>
            <w:sz w:val="24"/>
          </w:rPr>
          <w:t xml:space="preserve">18.2 </w:t>
        </w:r>
      </w:hyperlink>
      <w:r w:rsidRPr="002A33D4">
        <w:rPr>
          <w:sz w:val="24"/>
        </w:rPr>
        <w:t xml:space="preserve">- </w:t>
      </w:r>
      <w:hyperlink w:anchor="_bookmark29" w:history="1">
        <w:r w:rsidRPr="002A33D4">
          <w:rPr>
            <w:sz w:val="24"/>
          </w:rPr>
          <w:t xml:space="preserve">18.3 </w:t>
        </w:r>
      </w:hyperlink>
      <w:r w:rsidRPr="002A33D4">
        <w:rPr>
          <w:sz w:val="24"/>
        </w:rPr>
        <w:t>Соглашения, является существенным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нарушением условий Соглашения в значении пункта 10 статьи 13 Закона о ГЧП / МЧП и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подпункта</w:t>
      </w:r>
      <w:r w:rsidRPr="002A33D4">
        <w:rPr>
          <w:spacing w:val="-1"/>
          <w:sz w:val="24"/>
        </w:rPr>
        <w:t xml:space="preserve"> </w:t>
      </w:r>
      <w:r w:rsidRPr="002A33D4">
        <w:rPr>
          <w:sz w:val="24"/>
        </w:rPr>
        <w:t>1</w:t>
      </w:r>
      <w:r w:rsidRPr="002A33D4">
        <w:rPr>
          <w:spacing w:val="-1"/>
          <w:sz w:val="24"/>
        </w:rPr>
        <w:t xml:space="preserve"> </w:t>
      </w:r>
      <w:r w:rsidRPr="002A33D4">
        <w:rPr>
          <w:sz w:val="24"/>
        </w:rPr>
        <w:t>пункта</w:t>
      </w:r>
      <w:r w:rsidRPr="002A33D4">
        <w:rPr>
          <w:spacing w:val="-1"/>
          <w:sz w:val="24"/>
        </w:rPr>
        <w:t xml:space="preserve"> </w:t>
      </w:r>
      <w:r w:rsidRPr="002A33D4">
        <w:rPr>
          <w:sz w:val="24"/>
        </w:rPr>
        <w:t>2</w:t>
      </w:r>
      <w:r w:rsidRPr="002A33D4">
        <w:rPr>
          <w:spacing w:val="-1"/>
          <w:sz w:val="24"/>
        </w:rPr>
        <w:t xml:space="preserve"> </w:t>
      </w:r>
      <w:r w:rsidRPr="002A33D4">
        <w:rPr>
          <w:sz w:val="24"/>
        </w:rPr>
        <w:t>статьи</w:t>
      </w:r>
      <w:r w:rsidRPr="002A33D4">
        <w:rPr>
          <w:spacing w:val="-1"/>
          <w:sz w:val="24"/>
        </w:rPr>
        <w:t xml:space="preserve"> </w:t>
      </w:r>
      <w:r w:rsidRPr="002A33D4">
        <w:rPr>
          <w:sz w:val="24"/>
        </w:rPr>
        <w:t>450</w:t>
      </w:r>
      <w:r w:rsidRPr="002A33D4">
        <w:rPr>
          <w:spacing w:val="-1"/>
          <w:sz w:val="24"/>
        </w:rPr>
        <w:t xml:space="preserve"> </w:t>
      </w:r>
      <w:r w:rsidRPr="002A33D4">
        <w:rPr>
          <w:sz w:val="24"/>
        </w:rPr>
        <w:t>Гражданского</w:t>
      </w:r>
      <w:r w:rsidRPr="002A33D4">
        <w:rPr>
          <w:spacing w:val="-1"/>
          <w:sz w:val="24"/>
        </w:rPr>
        <w:t xml:space="preserve"> </w:t>
      </w:r>
      <w:r w:rsidRPr="002A33D4">
        <w:rPr>
          <w:sz w:val="24"/>
        </w:rPr>
        <w:t>кодекса</w:t>
      </w:r>
      <w:r w:rsidRPr="002A33D4">
        <w:rPr>
          <w:spacing w:val="-1"/>
          <w:sz w:val="24"/>
        </w:rPr>
        <w:t xml:space="preserve"> </w:t>
      </w:r>
      <w:r w:rsidRPr="002A33D4">
        <w:rPr>
          <w:sz w:val="24"/>
        </w:rPr>
        <w:t>Российской</w:t>
      </w:r>
      <w:r w:rsidRPr="002A33D4">
        <w:rPr>
          <w:spacing w:val="-3"/>
          <w:sz w:val="24"/>
        </w:rPr>
        <w:t xml:space="preserve"> </w:t>
      </w:r>
      <w:r w:rsidRPr="002A33D4">
        <w:rPr>
          <w:sz w:val="24"/>
        </w:rPr>
        <w:t>Федерации.</w:t>
      </w:r>
      <w:r w:rsidR="002A33D4" w:rsidRPr="002A33D4">
        <w:rPr>
          <w:sz w:val="24"/>
        </w:rPr>
        <w:t xml:space="preserve"> </w:t>
      </w:r>
      <w:r w:rsidRPr="002A33D4">
        <w:rPr>
          <w:sz w:val="24"/>
        </w:rPr>
        <w:t>Соглашение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может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быть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прекращено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по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решению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суда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по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требованию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Частного Партнера, если обстоятельство непреодолимой силы (форс-мажор) или особое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обстоятельство не устранено в течение 180 (ста восьмидесяти) дней подряд с даты начала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действия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обстоятельства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непреодолимой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силы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или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особого</w:t>
      </w:r>
      <w:r w:rsidRPr="002A33D4">
        <w:rPr>
          <w:spacing w:val="61"/>
          <w:sz w:val="24"/>
        </w:rPr>
        <w:t xml:space="preserve"> </w:t>
      </w:r>
      <w:r w:rsidRPr="002A33D4">
        <w:rPr>
          <w:sz w:val="24"/>
        </w:rPr>
        <w:t>обстоятельства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соответственно, и (или) ведет к Дополнительным расходам Частного Партнера в размере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более</w:t>
      </w:r>
      <w:r w:rsidRPr="002A33D4">
        <w:rPr>
          <w:spacing w:val="-3"/>
          <w:sz w:val="24"/>
        </w:rPr>
        <w:t xml:space="preserve"> </w:t>
      </w:r>
      <w:r w:rsidRPr="002A33D4">
        <w:rPr>
          <w:sz w:val="24"/>
        </w:rPr>
        <w:t>1 %</w:t>
      </w:r>
      <w:r w:rsidRPr="002A33D4">
        <w:rPr>
          <w:spacing w:val="-1"/>
          <w:sz w:val="24"/>
        </w:rPr>
        <w:t xml:space="preserve"> </w:t>
      </w:r>
      <w:r w:rsidRPr="002A33D4">
        <w:rPr>
          <w:sz w:val="24"/>
        </w:rPr>
        <w:t>(одного процента)</w:t>
      </w:r>
      <w:r w:rsidRPr="002A33D4">
        <w:rPr>
          <w:spacing w:val="-1"/>
          <w:sz w:val="24"/>
        </w:rPr>
        <w:t xml:space="preserve"> </w:t>
      </w:r>
      <w:r w:rsidRPr="002A33D4">
        <w:rPr>
          <w:sz w:val="24"/>
        </w:rPr>
        <w:t>от Расчетной стоимости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Объекта.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73"/>
        </w:tabs>
        <w:spacing w:before="2" w:line="276" w:lineRule="auto"/>
        <w:ind w:left="222" w:right="228" w:firstLine="707"/>
        <w:rPr>
          <w:sz w:val="24"/>
        </w:rPr>
      </w:pPr>
      <w:bookmarkStart w:id="31" w:name="_bookmark31"/>
      <w:bookmarkEnd w:id="31"/>
      <w:r>
        <w:rPr>
          <w:sz w:val="24"/>
        </w:rPr>
        <w:t>В случае досрочного прекращения Соглашения по любой причине,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 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ниже:</w:t>
      </w:r>
    </w:p>
    <w:p w:rsidR="007D6F7E" w:rsidRDefault="006261B2">
      <w:pPr>
        <w:pStyle w:val="a3"/>
        <w:spacing w:before="1" w:line="276" w:lineRule="auto"/>
        <w:ind w:right="224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в течение 120 (ста двадцати) дней с момента прекращения Соглашения, но не</w:t>
      </w:r>
      <w:r>
        <w:rPr>
          <w:spacing w:val="1"/>
        </w:rPr>
        <w:t xml:space="preserve"> </w:t>
      </w:r>
      <w:r>
        <w:lastRenderedPageBreak/>
        <w:t>ранее исполнения Публичным партнером обязанности по перечислению предусмотренной</w:t>
      </w:r>
      <w:r>
        <w:rPr>
          <w:spacing w:val="-57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вычетом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Публичному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привлеченным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досрочным</w:t>
      </w:r>
      <w:r>
        <w:rPr>
          <w:spacing w:val="60"/>
        </w:rPr>
        <w:t xml:space="preserve"> </w:t>
      </w:r>
      <w:r>
        <w:t>прекращением),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 xml:space="preserve">Публичному Партнеру или иному, уполномоченному им лицу, </w:t>
      </w:r>
      <w:r>
        <w:rPr>
          <w:u w:val="single"/>
        </w:rPr>
        <w:t>объект незавершенного</w:t>
      </w:r>
      <w:r>
        <w:rPr>
          <w:spacing w:val="1"/>
        </w:rPr>
        <w:t xml:space="preserve"> </w:t>
      </w:r>
      <w:r>
        <w:rPr>
          <w:u w:val="single"/>
        </w:rPr>
        <w:t>строительства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Спортивное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сооружение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(Лыжную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базу)</w:t>
      </w:r>
      <w:r>
        <w:t>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монтируемое</w:t>
      </w:r>
      <w:r>
        <w:rPr>
          <w:spacing w:val="-57"/>
        </w:rPr>
        <w:t xml:space="preserve"> </w:t>
      </w:r>
      <w:r>
        <w:t xml:space="preserve">инженерное оборудование, системы и сети и </w:t>
      </w:r>
      <w:proofErr w:type="spellStart"/>
      <w:r>
        <w:t>немонтируемое</w:t>
      </w:r>
      <w:proofErr w:type="spellEnd"/>
      <w:r>
        <w:t xml:space="preserve"> инженерное оборудование,</w:t>
      </w:r>
      <w:r>
        <w:rPr>
          <w:spacing w:val="1"/>
        </w:rPr>
        <w:t xml:space="preserve"> </w:t>
      </w:r>
      <w:r>
        <w:t>приобретенное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требующиеся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 к</w:t>
      </w:r>
      <w:r>
        <w:rPr>
          <w:spacing w:val="-1"/>
        </w:rPr>
        <w:t xml:space="preserve"> </w:t>
      </w:r>
      <w:r>
        <w:t>Публичному</w:t>
      </w:r>
      <w:r>
        <w:rPr>
          <w:spacing w:val="-1"/>
        </w:rPr>
        <w:t xml:space="preserve"> </w:t>
      </w:r>
      <w:r>
        <w:t>партнеру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незавершенного строительства;</w:t>
      </w:r>
    </w:p>
    <w:p w:rsidR="007D6F7E" w:rsidRDefault="006261B2">
      <w:pPr>
        <w:pStyle w:val="a3"/>
        <w:spacing w:line="276" w:lineRule="auto"/>
        <w:ind w:right="225"/>
      </w:pPr>
      <w:r>
        <w:rPr>
          <w:b/>
        </w:rPr>
        <w:t xml:space="preserve">б)      </w:t>
      </w:r>
      <w:r>
        <w:t>в течение 90 (девяноста) дней с момента прекращения Соглашения, но 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предусмотренной Соглашением компенсации (за вычетом суммы убытков, причиненных</w:t>
      </w:r>
      <w:r>
        <w:rPr>
          <w:spacing w:val="1"/>
        </w:rPr>
        <w:t xml:space="preserve"> </w:t>
      </w:r>
      <w:r>
        <w:t>Публичному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привлеченным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досрочным</w:t>
      </w:r>
      <w:r>
        <w:rPr>
          <w:spacing w:val="1"/>
        </w:rPr>
        <w:t xml:space="preserve"> </w:t>
      </w:r>
      <w:r>
        <w:t xml:space="preserve">прекращением), в случае, </w:t>
      </w:r>
      <w:r>
        <w:rPr>
          <w:u w:val="single"/>
        </w:rPr>
        <w:t>если Частный Партнер не приступил к возведению Объектов</w:t>
      </w:r>
      <w:r>
        <w:t>,</w:t>
      </w:r>
      <w:r>
        <w:rPr>
          <w:spacing w:val="1"/>
        </w:rPr>
        <w:t xml:space="preserve"> </w:t>
      </w:r>
      <w:r>
        <w:t>передать Публичному Партнеру всю имеющуюся у Частного Партнера документацию 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сооружению</w:t>
      </w:r>
      <w:r>
        <w:rPr>
          <w:spacing w:val="1"/>
        </w:rPr>
        <w:t xml:space="preserve"> </w:t>
      </w:r>
      <w:r>
        <w:t>(Лыжной</w:t>
      </w:r>
      <w:r>
        <w:rPr>
          <w:spacing w:val="1"/>
        </w:rPr>
        <w:t xml:space="preserve"> </w:t>
      </w:r>
      <w:r>
        <w:t>базе),</w:t>
      </w:r>
      <w:r>
        <w:rPr>
          <w:spacing w:val="1"/>
        </w:rPr>
        <w:t xml:space="preserve"> </w:t>
      </w:r>
      <w:r>
        <w:t>подготовленную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Соглашения;</w:t>
      </w:r>
    </w:p>
    <w:p w:rsidR="007D6F7E" w:rsidRDefault="006261B2">
      <w:pPr>
        <w:pStyle w:val="a3"/>
        <w:spacing w:line="276" w:lineRule="auto"/>
        <w:ind w:right="225"/>
      </w:pPr>
      <w:proofErr w:type="gramStart"/>
      <w:r>
        <w:rPr>
          <w:b/>
        </w:rPr>
        <w:t xml:space="preserve">в)   </w:t>
      </w:r>
      <w:proofErr w:type="gramEnd"/>
      <w:r>
        <w:rPr>
          <w:b/>
          <w:spacing w:val="1"/>
        </w:rPr>
        <w:t xml:space="preserve"> </w:t>
      </w:r>
      <w:r>
        <w:t>одновременно с передачей права собственности на Спортивное сооружение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обремененный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расторгнуть договоры аренды Земельных участков, заключенные с Частным Партнером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Объекта</w:t>
      </w:r>
      <w:r>
        <w:rPr>
          <w:spacing w:val="-5"/>
        </w:rPr>
        <w:t xml:space="preserve"> </w:t>
      </w:r>
      <w:r>
        <w:t>и (или) его</w:t>
      </w:r>
      <w:r>
        <w:rPr>
          <w:spacing w:val="-2"/>
        </w:rPr>
        <w:t xml:space="preserve"> </w:t>
      </w:r>
      <w:r>
        <w:t>Технического обслуживания.</w:t>
      </w:r>
    </w:p>
    <w:p w:rsidR="007D6F7E" w:rsidRDefault="006261B2">
      <w:pPr>
        <w:pStyle w:val="a3"/>
        <w:spacing w:line="276" w:lineRule="auto"/>
        <w:ind w:right="227"/>
      </w:pPr>
      <w:proofErr w:type="gramStart"/>
      <w:r>
        <w:rPr>
          <w:b/>
        </w:rPr>
        <w:t xml:space="preserve">г)   </w:t>
      </w:r>
      <w:proofErr w:type="gramEnd"/>
      <w:r>
        <w:rPr>
          <w:b/>
        </w:rPr>
        <w:t xml:space="preserve">   </w:t>
      </w:r>
      <w:r>
        <w:t>в течение 90 (девяноста) дней с момента прекращения Соглашения, но 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партнером, права и обязанности по договорам (соглашениям) на поставку Оборудования,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уступка</w:t>
      </w:r>
      <w:r>
        <w:rPr>
          <w:spacing w:val="1"/>
        </w:rPr>
        <w:t xml:space="preserve"> </w:t>
      </w:r>
      <w:r>
        <w:t>допустима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Законодательством) для составной части Объекта – Спортивного сооружения (Лыжной</w:t>
      </w:r>
      <w:r>
        <w:rPr>
          <w:spacing w:val="1"/>
        </w:rPr>
        <w:t xml:space="preserve"> </w:t>
      </w:r>
      <w:r>
        <w:t>базы).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before="1" w:line="276" w:lineRule="auto"/>
        <w:ind w:right="227" w:firstLine="707"/>
        <w:rPr>
          <w:sz w:val="24"/>
        </w:rPr>
      </w:pPr>
      <w:bookmarkStart w:id="32" w:name="_bookmark32"/>
      <w:bookmarkEnd w:id="32"/>
      <w:r>
        <w:rPr>
          <w:sz w:val="24"/>
        </w:rPr>
        <w:t xml:space="preserve">Для целей пункта </w:t>
      </w:r>
      <w:hyperlink w:anchor="_bookmark31" w:history="1">
        <w:r>
          <w:rPr>
            <w:sz w:val="24"/>
          </w:rPr>
          <w:t>18.6</w:t>
        </w:r>
      </w:hyperlink>
      <w:r>
        <w:rPr>
          <w:sz w:val="24"/>
        </w:rPr>
        <w:t xml:space="preserve"> Соглашения Частный партнер не обязан проводить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по устранению Дефектов.</w:t>
      </w:r>
    </w:p>
    <w:p w:rsidR="007D6F7E" w:rsidRDefault="006261B2" w:rsidP="002A33D4">
      <w:pPr>
        <w:pStyle w:val="a5"/>
        <w:numPr>
          <w:ilvl w:val="2"/>
          <w:numId w:val="31"/>
        </w:numPr>
        <w:tabs>
          <w:tab w:val="left" w:pos="1910"/>
        </w:tabs>
        <w:spacing w:before="60" w:line="276" w:lineRule="auto"/>
        <w:ind w:left="222" w:right="226" w:firstLine="0"/>
      </w:pPr>
      <w:r>
        <w:rPr>
          <w:sz w:val="24"/>
        </w:rPr>
        <w:t>В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 w:rsidRPr="002A33D4">
        <w:rPr>
          <w:spacing w:val="1"/>
          <w:sz w:val="24"/>
        </w:rPr>
        <w:t xml:space="preserve"> </w:t>
      </w:r>
      <w:hyperlink w:anchor="_bookmark29" w:history="1">
        <w:r>
          <w:rPr>
            <w:sz w:val="24"/>
          </w:rPr>
          <w:t>18.3</w:t>
        </w:r>
      </w:hyperlink>
      <w:r w:rsidRPr="002A33D4"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(расторжение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 w:rsidRPr="002A33D4">
        <w:rPr>
          <w:spacing w:val="10"/>
          <w:sz w:val="24"/>
        </w:rPr>
        <w:t xml:space="preserve"> </w:t>
      </w:r>
      <w:r>
        <w:rPr>
          <w:sz w:val="24"/>
        </w:rPr>
        <w:t>Публичного</w:t>
      </w:r>
      <w:r w:rsidRPr="002A33D4">
        <w:rPr>
          <w:spacing w:val="10"/>
          <w:sz w:val="24"/>
        </w:rPr>
        <w:t xml:space="preserve"> </w:t>
      </w:r>
      <w:r>
        <w:rPr>
          <w:sz w:val="24"/>
        </w:rPr>
        <w:t>партнера)</w:t>
      </w:r>
      <w:r w:rsidRPr="002A33D4">
        <w:rPr>
          <w:spacing w:val="12"/>
          <w:sz w:val="24"/>
        </w:rPr>
        <w:t xml:space="preserve"> </w:t>
      </w:r>
      <w:r>
        <w:rPr>
          <w:sz w:val="24"/>
        </w:rPr>
        <w:t>в</w:t>
      </w:r>
      <w:r w:rsidRPr="002A33D4">
        <w:rPr>
          <w:spacing w:val="10"/>
          <w:sz w:val="24"/>
        </w:rPr>
        <w:t xml:space="preserve"> </w:t>
      </w:r>
      <w:r>
        <w:rPr>
          <w:sz w:val="24"/>
        </w:rPr>
        <w:t>отношении</w:t>
      </w:r>
      <w:r w:rsidRPr="002A33D4">
        <w:rPr>
          <w:spacing w:val="10"/>
          <w:sz w:val="24"/>
        </w:rPr>
        <w:t xml:space="preserve"> </w:t>
      </w:r>
      <w:r w:rsidRPr="002A33D4">
        <w:rPr>
          <w:sz w:val="24"/>
          <w:u w:val="single"/>
        </w:rPr>
        <w:t>Спортивного</w:t>
      </w:r>
      <w:r w:rsidRPr="002A33D4">
        <w:rPr>
          <w:spacing w:val="11"/>
          <w:sz w:val="24"/>
          <w:u w:val="single"/>
        </w:rPr>
        <w:t xml:space="preserve"> </w:t>
      </w:r>
      <w:r w:rsidRPr="002A33D4">
        <w:rPr>
          <w:sz w:val="24"/>
          <w:u w:val="single"/>
        </w:rPr>
        <w:t>сооружения,</w:t>
      </w:r>
      <w:r w:rsidRPr="002A33D4">
        <w:rPr>
          <w:spacing w:val="10"/>
          <w:sz w:val="24"/>
          <w:u w:val="single"/>
        </w:rPr>
        <w:t xml:space="preserve"> </w:t>
      </w:r>
      <w:r w:rsidRPr="002A33D4">
        <w:rPr>
          <w:sz w:val="24"/>
          <w:u w:val="single"/>
        </w:rPr>
        <w:t>не</w:t>
      </w:r>
      <w:r w:rsidRPr="002A33D4">
        <w:rPr>
          <w:spacing w:val="9"/>
          <w:sz w:val="24"/>
          <w:u w:val="single"/>
        </w:rPr>
        <w:t xml:space="preserve"> </w:t>
      </w:r>
      <w:r w:rsidRPr="002A33D4">
        <w:rPr>
          <w:sz w:val="24"/>
          <w:u w:val="single"/>
        </w:rPr>
        <w:t>введенного</w:t>
      </w:r>
      <w:r w:rsidRPr="002A33D4">
        <w:rPr>
          <w:spacing w:val="-57"/>
          <w:sz w:val="24"/>
        </w:rPr>
        <w:t xml:space="preserve"> </w:t>
      </w:r>
      <w:r w:rsidRPr="002A33D4">
        <w:rPr>
          <w:sz w:val="24"/>
          <w:u w:val="single"/>
        </w:rPr>
        <w:t>в</w:t>
      </w:r>
      <w:r w:rsidRPr="002A33D4">
        <w:rPr>
          <w:spacing w:val="1"/>
          <w:sz w:val="24"/>
          <w:u w:val="single"/>
        </w:rPr>
        <w:t xml:space="preserve"> </w:t>
      </w:r>
      <w:r w:rsidRPr="002A33D4">
        <w:rPr>
          <w:sz w:val="24"/>
          <w:u w:val="single"/>
        </w:rPr>
        <w:t>эксплуатацию</w:t>
      </w:r>
      <w:r w:rsidRPr="002A33D4">
        <w:rPr>
          <w:spacing w:val="1"/>
          <w:sz w:val="24"/>
          <w:u w:val="single"/>
        </w:rPr>
        <w:t xml:space="preserve"> </w:t>
      </w:r>
      <w:r w:rsidRPr="002A33D4">
        <w:rPr>
          <w:sz w:val="24"/>
          <w:u w:val="single"/>
        </w:rPr>
        <w:t>или</w:t>
      </w:r>
      <w:r w:rsidRPr="002A33D4">
        <w:rPr>
          <w:spacing w:val="1"/>
          <w:sz w:val="24"/>
          <w:u w:val="single"/>
        </w:rPr>
        <w:t xml:space="preserve"> </w:t>
      </w:r>
      <w:r w:rsidRPr="002A33D4">
        <w:rPr>
          <w:sz w:val="24"/>
          <w:u w:val="single"/>
        </w:rPr>
        <w:t>введенного</w:t>
      </w:r>
      <w:r w:rsidRPr="002A33D4">
        <w:rPr>
          <w:spacing w:val="1"/>
          <w:sz w:val="24"/>
          <w:u w:val="single"/>
        </w:rPr>
        <w:t xml:space="preserve"> </w:t>
      </w:r>
      <w:r w:rsidRPr="002A33D4">
        <w:rPr>
          <w:sz w:val="24"/>
          <w:u w:val="single"/>
        </w:rPr>
        <w:t>в</w:t>
      </w:r>
      <w:r w:rsidRPr="002A33D4">
        <w:rPr>
          <w:spacing w:val="1"/>
          <w:sz w:val="24"/>
          <w:u w:val="single"/>
        </w:rPr>
        <w:t xml:space="preserve"> </w:t>
      </w:r>
      <w:r w:rsidRPr="002A33D4">
        <w:rPr>
          <w:sz w:val="24"/>
          <w:u w:val="single"/>
        </w:rPr>
        <w:t>эксплуатацию</w:t>
      </w:r>
      <w:r>
        <w:rPr>
          <w:sz w:val="24"/>
        </w:rPr>
        <w:t>,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30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дней</w:t>
      </w:r>
      <w:r w:rsidRPr="002A33D4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2A33D4">
        <w:rPr>
          <w:spacing w:val="61"/>
          <w:sz w:val="24"/>
        </w:rPr>
        <w:t xml:space="preserve"> </w:t>
      </w:r>
      <w:r>
        <w:rPr>
          <w:sz w:val="24"/>
        </w:rPr>
        <w:t>момента</w:t>
      </w:r>
      <w:r w:rsidRPr="002A33D4">
        <w:rPr>
          <w:spacing w:val="-57"/>
          <w:sz w:val="24"/>
        </w:rPr>
        <w:t xml:space="preserve"> </w:t>
      </w:r>
      <w:r>
        <w:rPr>
          <w:sz w:val="24"/>
        </w:rPr>
        <w:t>прекращения</w:t>
      </w:r>
      <w:r w:rsidRPr="002A33D4">
        <w:rPr>
          <w:spacing w:val="11"/>
          <w:sz w:val="24"/>
        </w:rPr>
        <w:t xml:space="preserve"> </w:t>
      </w:r>
      <w:r>
        <w:rPr>
          <w:sz w:val="24"/>
        </w:rPr>
        <w:t>Соглашения,</w:t>
      </w:r>
      <w:r w:rsidRPr="002A33D4">
        <w:rPr>
          <w:spacing w:val="12"/>
          <w:sz w:val="24"/>
        </w:rPr>
        <w:t xml:space="preserve"> </w:t>
      </w:r>
      <w:r>
        <w:rPr>
          <w:sz w:val="24"/>
        </w:rPr>
        <w:t>если</w:t>
      </w:r>
      <w:r w:rsidRPr="002A33D4">
        <w:rPr>
          <w:spacing w:val="12"/>
          <w:sz w:val="24"/>
        </w:rPr>
        <w:t xml:space="preserve"> </w:t>
      </w:r>
      <w:r>
        <w:rPr>
          <w:sz w:val="24"/>
        </w:rPr>
        <w:t>иной</w:t>
      </w:r>
      <w:r w:rsidRPr="002A33D4">
        <w:rPr>
          <w:spacing w:val="13"/>
          <w:sz w:val="24"/>
        </w:rPr>
        <w:t xml:space="preserve"> </w:t>
      </w:r>
      <w:r>
        <w:rPr>
          <w:sz w:val="24"/>
        </w:rPr>
        <w:t>срок</w:t>
      </w:r>
      <w:r w:rsidRPr="002A33D4">
        <w:rPr>
          <w:spacing w:val="10"/>
          <w:sz w:val="24"/>
        </w:rPr>
        <w:t xml:space="preserve"> </w:t>
      </w:r>
      <w:r>
        <w:rPr>
          <w:sz w:val="24"/>
        </w:rPr>
        <w:t>не</w:t>
      </w:r>
      <w:r w:rsidRPr="002A33D4">
        <w:rPr>
          <w:spacing w:val="11"/>
          <w:sz w:val="24"/>
        </w:rPr>
        <w:t xml:space="preserve"> </w:t>
      </w:r>
      <w:r>
        <w:rPr>
          <w:sz w:val="24"/>
        </w:rPr>
        <w:t>согласован</w:t>
      </w:r>
      <w:r w:rsidRPr="002A33D4">
        <w:rPr>
          <w:spacing w:val="12"/>
          <w:sz w:val="24"/>
        </w:rPr>
        <w:t xml:space="preserve"> </w:t>
      </w:r>
      <w:r>
        <w:rPr>
          <w:sz w:val="24"/>
        </w:rPr>
        <w:t>Сторонами,</w:t>
      </w:r>
      <w:r w:rsidRPr="002A33D4">
        <w:rPr>
          <w:spacing w:val="12"/>
          <w:sz w:val="24"/>
        </w:rPr>
        <w:t xml:space="preserve"> </w:t>
      </w:r>
      <w:r>
        <w:rPr>
          <w:sz w:val="24"/>
        </w:rPr>
        <w:t>Публичный</w:t>
      </w:r>
      <w:r w:rsidRPr="002A33D4">
        <w:rPr>
          <w:spacing w:val="10"/>
          <w:sz w:val="24"/>
        </w:rPr>
        <w:t xml:space="preserve"> </w:t>
      </w:r>
      <w:r>
        <w:rPr>
          <w:sz w:val="24"/>
        </w:rPr>
        <w:t>партнер</w:t>
      </w:r>
      <w:r w:rsidR="002A33D4">
        <w:rPr>
          <w:sz w:val="24"/>
        </w:rPr>
        <w:t xml:space="preserve"> </w:t>
      </w:r>
      <w:r>
        <w:t>выплачивает Частному партнеру компенсацию, состоящую из расходов Частного партнера</w:t>
      </w:r>
      <w:r w:rsidRPr="002A33D4">
        <w:rPr>
          <w:spacing w:val="-57"/>
        </w:rPr>
        <w:t xml:space="preserve"> </w:t>
      </w:r>
      <w:r>
        <w:t>(включая</w:t>
      </w:r>
      <w:r w:rsidRPr="002A33D4">
        <w:rPr>
          <w:spacing w:val="1"/>
        </w:rPr>
        <w:t xml:space="preserve"> </w:t>
      </w:r>
      <w:r>
        <w:t>расходы</w:t>
      </w:r>
      <w:r w:rsidRPr="002A33D4">
        <w:rPr>
          <w:spacing w:val="1"/>
        </w:rPr>
        <w:t xml:space="preserve"> </w:t>
      </w:r>
      <w:r>
        <w:t>на</w:t>
      </w:r>
      <w:r w:rsidRPr="002A33D4">
        <w:rPr>
          <w:spacing w:val="1"/>
        </w:rPr>
        <w:t xml:space="preserve"> </w:t>
      </w:r>
      <w:r>
        <w:t>демобилизацию,</w:t>
      </w:r>
      <w:r w:rsidRPr="002A33D4">
        <w:rPr>
          <w:spacing w:val="1"/>
        </w:rPr>
        <w:t xml:space="preserve"> </w:t>
      </w:r>
      <w:r>
        <w:t>осуществляемых</w:t>
      </w:r>
      <w:r w:rsidRPr="002A33D4">
        <w:rPr>
          <w:spacing w:val="1"/>
        </w:rPr>
        <w:t xml:space="preserve"> </w:t>
      </w:r>
      <w:r>
        <w:t>Частным</w:t>
      </w:r>
      <w:r w:rsidRPr="002A33D4">
        <w:rPr>
          <w:spacing w:val="1"/>
        </w:rPr>
        <w:t xml:space="preserve"> </w:t>
      </w:r>
      <w:r>
        <w:t>Партнером</w:t>
      </w:r>
      <w:r w:rsidRPr="002A33D4">
        <w:rPr>
          <w:spacing w:val="1"/>
        </w:rPr>
        <w:t xml:space="preserve"> </w:t>
      </w:r>
      <w:r>
        <w:t>по</w:t>
      </w:r>
      <w:r w:rsidRPr="002A33D4">
        <w:rPr>
          <w:spacing w:val="1"/>
        </w:rPr>
        <w:t xml:space="preserve"> </w:t>
      </w:r>
      <w:r>
        <w:t>требованию Публичного партнера), рассчитанных как общая сумма затрат на разработку</w:t>
      </w:r>
      <w:r w:rsidRPr="002A33D4">
        <w:rPr>
          <w:spacing w:val="1"/>
        </w:rPr>
        <w:t xml:space="preserve"> </w:t>
      </w:r>
      <w:r>
        <w:t>Проектной документации, Рабочей документации, Создание составной части Объекта</w:t>
      </w:r>
      <w:r w:rsidRPr="002A33D4">
        <w:rPr>
          <w:spacing w:val="1"/>
        </w:rPr>
        <w:t xml:space="preserve"> </w:t>
      </w:r>
      <w:r>
        <w:t>(в</w:t>
      </w:r>
      <w:r w:rsidRPr="002A33D4"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 w:rsidRPr="002A33D4">
        <w:rPr>
          <w:spacing w:val="1"/>
        </w:rPr>
        <w:t xml:space="preserve"> </w:t>
      </w:r>
      <w:r>
        <w:t>затраты</w:t>
      </w:r>
      <w:r w:rsidRPr="002A33D4">
        <w:rPr>
          <w:spacing w:val="1"/>
        </w:rPr>
        <w:t xml:space="preserve"> </w:t>
      </w:r>
      <w:r>
        <w:t>по</w:t>
      </w:r>
      <w:r w:rsidRPr="002A33D4">
        <w:rPr>
          <w:spacing w:val="1"/>
        </w:rPr>
        <w:t xml:space="preserve"> </w:t>
      </w:r>
      <w:r>
        <w:t>договорам</w:t>
      </w:r>
      <w:r w:rsidRPr="002A33D4">
        <w:rPr>
          <w:spacing w:val="1"/>
        </w:rPr>
        <w:t xml:space="preserve"> </w:t>
      </w:r>
      <w:r>
        <w:t>технологического</w:t>
      </w:r>
      <w:r w:rsidRPr="002A33D4">
        <w:rPr>
          <w:spacing w:val="1"/>
        </w:rPr>
        <w:t xml:space="preserve"> </w:t>
      </w:r>
      <w:r>
        <w:t>присоединения)</w:t>
      </w:r>
      <w:r w:rsidRPr="002A33D4">
        <w:rPr>
          <w:spacing w:val="1"/>
        </w:rPr>
        <w:t xml:space="preserve"> </w:t>
      </w:r>
      <w:r>
        <w:t>(документально</w:t>
      </w:r>
      <w:r w:rsidRPr="002A33D4">
        <w:rPr>
          <w:spacing w:val="1"/>
        </w:rPr>
        <w:t xml:space="preserve"> </w:t>
      </w:r>
      <w:r>
        <w:t>подтвержденная),</w:t>
      </w:r>
      <w:r w:rsidRPr="002A33D4">
        <w:rPr>
          <w:spacing w:val="1"/>
        </w:rPr>
        <w:t xml:space="preserve"> </w:t>
      </w:r>
      <w:r>
        <w:t>понесенных</w:t>
      </w:r>
      <w:r w:rsidRPr="002A33D4">
        <w:rPr>
          <w:spacing w:val="1"/>
        </w:rPr>
        <w:t xml:space="preserve"> </w:t>
      </w:r>
      <w:r>
        <w:t>на</w:t>
      </w:r>
      <w:r w:rsidRPr="002A33D4">
        <w:rPr>
          <w:spacing w:val="1"/>
        </w:rPr>
        <w:t xml:space="preserve"> </w:t>
      </w:r>
      <w:r>
        <w:t>создание</w:t>
      </w:r>
      <w:r w:rsidRPr="002A33D4">
        <w:rPr>
          <w:spacing w:val="1"/>
        </w:rPr>
        <w:t xml:space="preserve"> </w:t>
      </w:r>
      <w:r>
        <w:t>составной</w:t>
      </w:r>
      <w:r w:rsidRPr="002A33D4">
        <w:rPr>
          <w:spacing w:val="1"/>
        </w:rPr>
        <w:t xml:space="preserve"> </w:t>
      </w:r>
      <w:r>
        <w:t>части</w:t>
      </w:r>
      <w:r w:rsidRPr="002A33D4">
        <w:rPr>
          <w:spacing w:val="1"/>
        </w:rPr>
        <w:t xml:space="preserve"> </w:t>
      </w:r>
      <w:r>
        <w:t>Объекта</w:t>
      </w:r>
      <w:r w:rsidRPr="002A33D4">
        <w:rPr>
          <w:spacing w:val="1"/>
        </w:rPr>
        <w:t xml:space="preserve"> </w:t>
      </w:r>
      <w:r>
        <w:t>–</w:t>
      </w:r>
      <w:r w:rsidRPr="002A33D4">
        <w:rPr>
          <w:spacing w:val="1"/>
        </w:rPr>
        <w:t xml:space="preserve"> </w:t>
      </w:r>
      <w:r>
        <w:t>Спортивного</w:t>
      </w:r>
      <w:r w:rsidRPr="002A33D4">
        <w:rPr>
          <w:spacing w:val="1"/>
        </w:rPr>
        <w:t xml:space="preserve"> </w:t>
      </w:r>
      <w:r>
        <w:t>сооружения за минусом убытков, причиненных Публичному партнеру и третьим лицам в</w:t>
      </w:r>
      <w:r w:rsidRPr="002A33D4">
        <w:rPr>
          <w:spacing w:val="1"/>
        </w:rPr>
        <w:t xml:space="preserve"> </w:t>
      </w:r>
      <w:r>
        <w:t>связи</w:t>
      </w:r>
      <w:r w:rsidRPr="002A33D4">
        <w:rPr>
          <w:spacing w:val="-1"/>
        </w:rPr>
        <w:t xml:space="preserve"> </w:t>
      </w:r>
      <w:r>
        <w:t>с</w:t>
      </w:r>
      <w:r w:rsidRPr="002A33D4">
        <w:rPr>
          <w:spacing w:val="-1"/>
        </w:rPr>
        <w:t xml:space="preserve"> </w:t>
      </w:r>
      <w:r>
        <w:t>неисполнением</w:t>
      </w:r>
      <w:r w:rsidRPr="002A33D4">
        <w:rPr>
          <w:spacing w:val="-1"/>
        </w:rPr>
        <w:t xml:space="preserve"> </w:t>
      </w:r>
      <w:r>
        <w:t>Частным</w:t>
      </w:r>
      <w:r w:rsidRPr="002A33D4">
        <w:rPr>
          <w:spacing w:val="-2"/>
        </w:rPr>
        <w:t xml:space="preserve"> </w:t>
      </w:r>
      <w:r>
        <w:t>партнером</w:t>
      </w:r>
      <w:r w:rsidRPr="002A33D4">
        <w:rPr>
          <w:spacing w:val="-2"/>
        </w:rPr>
        <w:t xml:space="preserve"> </w:t>
      </w:r>
      <w:r>
        <w:t>своих обязательств.</w:t>
      </w:r>
    </w:p>
    <w:p w:rsidR="007D6F7E" w:rsidRDefault="006261B2">
      <w:pPr>
        <w:pStyle w:val="a3"/>
        <w:spacing w:before="1" w:line="276" w:lineRule="auto"/>
        <w:ind w:right="22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Частного партнера на исполнение настоящего Соглашения до момента его 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подтверждающие </w:t>
      </w:r>
      <w:r>
        <w:lastRenderedPageBreak/>
        <w:t>расходы документы в адрес Публичного партнера, после чего Стороны</w:t>
      </w:r>
      <w:r>
        <w:rPr>
          <w:spacing w:val="1"/>
        </w:rPr>
        <w:t xml:space="preserve"> </w:t>
      </w:r>
      <w:r>
        <w:t>проводят сверку расчетов для фиксации действительного размера расходов, подлежащих</w:t>
      </w:r>
      <w:r>
        <w:rPr>
          <w:spacing w:val="1"/>
        </w:rPr>
        <w:t xml:space="preserve"> </w:t>
      </w:r>
      <w:r>
        <w:t>компенсации.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54"/>
        </w:tabs>
        <w:spacing w:before="2" w:line="276" w:lineRule="auto"/>
        <w:ind w:left="222" w:right="22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hyperlink w:anchor="_bookmark28" w:history="1">
        <w:r>
          <w:rPr>
            <w:sz w:val="24"/>
          </w:rPr>
          <w:t>18.2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(расторжение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судебном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требованию</w:t>
        </w:r>
      </w:hyperlink>
      <w:r>
        <w:rPr>
          <w:spacing w:val="1"/>
          <w:sz w:val="24"/>
        </w:rPr>
        <w:t xml:space="preserve"> </w:t>
      </w:r>
      <w:hyperlink w:anchor="_bookmark28" w:history="1">
        <w:r>
          <w:rPr>
            <w:sz w:val="24"/>
          </w:rPr>
          <w:t>Частного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партнера)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hyperlink w:anchor="_bookmark30" w:history="1">
        <w:r>
          <w:rPr>
            <w:sz w:val="24"/>
          </w:rPr>
          <w:t>18.5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форс-мажором)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отношении всех составных частей </w:t>
      </w:r>
      <w:r>
        <w:rPr>
          <w:sz w:val="24"/>
          <w:u w:val="single"/>
        </w:rPr>
        <w:t>Объекта, не введенного в эксплуатацию / введенных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эксплуатацию</w:t>
      </w:r>
      <w:r>
        <w:rPr>
          <w:sz w:val="24"/>
        </w:rPr>
        <w:t>, в течение 30 дней с момента прекращения Соглашения, если иной срок 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hyperlink w:anchor="_bookmark32" w:history="1">
        <w:r>
          <w:rPr>
            <w:sz w:val="24"/>
          </w:rPr>
          <w:t>18.7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88"/>
        </w:tabs>
        <w:spacing w:before="1"/>
        <w:ind w:left="1587" w:hanging="658"/>
        <w:rPr>
          <w:sz w:val="24"/>
        </w:rPr>
      </w:pPr>
      <w:proofErr w:type="spellStart"/>
      <w:r>
        <w:rPr>
          <w:sz w:val="24"/>
        </w:rPr>
        <w:t>Сальваторская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оговорка.</w:t>
      </w:r>
    </w:p>
    <w:p w:rsidR="007D6F7E" w:rsidRDefault="006261B2">
      <w:pPr>
        <w:pStyle w:val="a3"/>
        <w:spacing w:before="40" w:line="276" w:lineRule="auto"/>
        <w:ind w:right="232"/>
      </w:pPr>
      <w:r>
        <w:t>В случаях если одно из условий настоящего Соглашения признано соглашением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незаконным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недействительным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пункте -</w:t>
      </w:r>
      <w:r>
        <w:rPr>
          <w:spacing w:val="-1"/>
        </w:rPr>
        <w:t xml:space="preserve"> </w:t>
      </w:r>
      <w:r>
        <w:t>«</w:t>
      </w:r>
      <w:r>
        <w:rPr>
          <w:b/>
        </w:rPr>
        <w:t>Недействительное</w:t>
      </w:r>
      <w:r>
        <w:rPr>
          <w:b/>
          <w:spacing w:val="-1"/>
        </w:rPr>
        <w:t xml:space="preserve"> </w:t>
      </w:r>
      <w:r>
        <w:rPr>
          <w:b/>
        </w:rPr>
        <w:t>условие</w:t>
      </w:r>
      <w:r>
        <w:t>»):</w:t>
      </w:r>
    </w:p>
    <w:p w:rsidR="007D6F7E" w:rsidRDefault="006261B2">
      <w:pPr>
        <w:pStyle w:val="a3"/>
        <w:spacing w:before="1" w:line="276" w:lineRule="auto"/>
        <w:ind w:right="234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t>законность, действительность и возможность принудительного исполнения</w:t>
      </w:r>
      <w:r>
        <w:rPr>
          <w:spacing w:val="1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условий должны сохраняться;</w:t>
      </w:r>
    </w:p>
    <w:p w:rsidR="007D6F7E" w:rsidRDefault="006261B2">
      <w:pPr>
        <w:pStyle w:val="a3"/>
        <w:spacing w:line="276" w:lineRule="auto"/>
        <w:ind w:right="228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Стороны согласовывают в разумно короткий срок и с учетом 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Недействительных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экономический эффект от принятия которых сопоставим с экономическим эффектом от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Недействительных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недействительными,</w:t>
      </w:r>
      <w:r>
        <w:rPr>
          <w:spacing w:val="-4"/>
        </w:rPr>
        <w:t xml:space="preserve"> </w:t>
      </w:r>
      <w:r>
        <w:t>незаконными;</w:t>
      </w:r>
    </w:p>
    <w:p w:rsidR="007D6F7E" w:rsidRDefault="006261B2">
      <w:pPr>
        <w:pStyle w:val="a3"/>
        <w:spacing w:line="276" w:lineRule="auto"/>
        <w:ind w:right="231"/>
      </w:pPr>
      <w:r>
        <w:rPr>
          <w:b/>
        </w:rPr>
        <w:t>в)</w:t>
      </w:r>
      <w:r>
        <w:rPr>
          <w:b/>
          <w:spacing w:val="61"/>
        </w:rPr>
        <w:t xml:space="preserve"> </w:t>
      </w:r>
      <w:r>
        <w:t>если новые условия не согласованы Сторонами в течение 1 (одного) месяца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незаконности,</w:t>
      </w:r>
      <w:r>
        <w:rPr>
          <w:spacing w:val="1"/>
        </w:rPr>
        <w:t xml:space="preserve"> </w:t>
      </w:r>
      <w:r>
        <w:t>недействительности,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разрешены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споров,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статьей</w:t>
      </w:r>
      <w:r>
        <w:rPr>
          <w:spacing w:val="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настоящего Соглашения;</w:t>
      </w:r>
    </w:p>
    <w:p w:rsidR="007D6F7E" w:rsidRDefault="006261B2">
      <w:pPr>
        <w:pStyle w:val="a3"/>
        <w:spacing w:line="276" w:lineRule="auto"/>
        <w:ind w:right="229"/>
      </w:pPr>
      <w:r>
        <w:rPr>
          <w:b/>
        </w:rPr>
        <w:t>г)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 условий, если Соглашение могло бы быть заключено и без включения в него</w:t>
      </w:r>
      <w:r>
        <w:rPr>
          <w:spacing w:val="1"/>
        </w:rPr>
        <w:t xml:space="preserve"> </w:t>
      </w:r>
      <w:r>
        <w:t>недействительных</w:t>
      </w:r>
      <w:r>
        <w:rPr>
          <w:spacing w:val="-1"/>
        </w:rPr>
        <w:t xml:space="preserve"> </w:t>
      </w:r>
      <w:r>
        <w:t>условий (ст.180</w:t>
      </w:r>
      <w:r>
        <w:rPr>
          <w:spacing w:val="-1"/>
        </w:rPr>
        <w:t xml:space="preserve"> </w:t>
      </w:r>
      <w:r>
        <w:t>Гражданского кодекса</w:t>
      </w:r>
      <w:r>
        <w:rPr>
          <w:spacing w:val="-1"/>
        </w:rPr>
        <w:t xml:space="preserve"> </w:t>
      </w:r>
      <w:r>
        <w:t>РФ).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88"/>
        </w:tabs>
        <w:spacing w:line="276" w:lineRule="auto"/>
        <w:ind w:left="222" w:right="228" w:firstLine="707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 ГЧП</w:t>
      </w:r>
      <w:r>
        <w:rPr>
          <w:spacing w:val="-1"/>
          <w:sz w:val="24"/>
        </w:rPr>
        <w:t xml:space="preserve"> </w:t>
      </w:r>
      <w:r>
        <w:rPr>
          <w:sz w:val="24"/>
        </w:rPr>
        <w:t>/ МЧП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2346"/>
          <w:tab w:val="left" w:pos="2347"/>
        </w:tabs>
        <w:spacing w:line="275" w:lineRule="exact"/>
        <w:ind w:left="2346" w:hanging="1417"/>
        <w:rPr>
          <w:sz w:val="24"/>
        </w:rPr>
      </w:pPr>
      <w:r>
        <w:rPr>
          <w:sz w:val="24"/>
        </w:rPr>
        <w:t>Замена</w:t>
      </w:r>
      <w:r>
        <w:rPr>
          <w:spacing w:val="35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7"/>
          <w:sz w:val="24"/>
        </w:rPr>
        <w:t xml:space="preserve"> </w:t>
      </w:r>
      <w:r>
        <w:rPr>
          <w:sz w:val="24"/>
        </w:rPr>
        <w:t>(п.14</w:t>
      </w:r>
      <w:r>
        <w:rPr>
          <w:spacing w:val="35"/>
          <w:sz w:val="24"/>
        </w:rPr>
        <w:t xml:space="preserve"> </w:t>
      </w:r>
      <w:r>
        <w:rPr>
          <w:sz w:val="24"/>
        </w:rPr>
        <w:t>ст.13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ГЧП</w:t>
      </w:r>
      <w:r>
        <w:rPr>
          <w:spacing w:val="36"/>
          <w:sz w:val="24"/>
        </w:rPr>
        <w:t xml:space="preserve"> </w:t>
      </w:r>
      <w:r>
        <w:rPr>
          <w:sz w:val="24"/>
        </w:rPr>
        <w:t>/</w:t>
      </w:r>
    </w:p>
    <w:p w:rsidR="007D6F7E" w:rsidRDefault="006261B2">
      <w:pPr>
        <w:pStyle w:val="a3"/>
        <w:spacing w:before="44"/>
        <w:ind w:firstLine="0"/>
        <w:jc w:val="left"/>
      </w:pPr>
      <w:r>
        <w:t>МЧП):</w:t>
      </w:r>
    </w:p>
    <w:p w:rsidR="007D6F7E" w:rsidRDefault="006261B2">
      <w:pPr>
        <w:pStyle w:val="a3"/>
        <w:spacing w:before="40"/>
        <w:ind w:left="930" w:firstLine="0"/>
        <w:jc w:val="left"/>
      </w:pPr>
      <w:r>
        <w:rPr>
          <w:b/>
        </w:rPr>
        <w:t>а)</w:t>
      </w:r>
      <w:r>
        <w:rPr>
          <w:b/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проведения Публичным</w:t>
      </w:r>
      <w:r>
        <w:rPr>
          <w:spacing w:val="-2"/>
        </w:rPr>
        <w:t xml:space="preserve"> </w:t>
      </w:r>
      <w:r>
        <w:t>Партнером</w:t>
      </w:r>
      <w:r>
        <w:rPr>
          <w:spacing w:val="-2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главы</w:t>
      </w:r>
    </w:p>
    <w:p w:rsidR="007D6F7E" w:rsidRDefault="002A33D4" w:rsidP="002A33D4">
      <w:pPr>
        <w:pStyle w:val="a3"/>
        <w:spacing w:before="41"/>
        <w:ind w:firstLine="0"/>
        <w:jc w:val="left"/>
      </w:pPr>
      <w:r>
        <w:t xml:space="preserve">администрации </w:t>
      </w:r>
      <w:proofErr w:type="spellStart"/>
      <w:r>
        <w:t>Репьёвского</w:t>
      </w:r>
      <w:proofErr w:type="spellEnd"/>
      <w:r>
        <w:t xml:space="preserve"> муниципального района Воронежской области</w:t>
      </w:r>
      <w:r w:rsidR="006261B2">
        <w:rPr>
          <w:spacing w:val="97"/>
        </w:rPr>
        <w:t xml:space="preserve"> </w:t>
      </w:r>
      <w:r w:rsidR="006261B2">
        <w:t>(Публичного</w:t>
      </w:r>
      <w:r w:rsidR="006261B2">
        <w:rPr>
          <w:spacing w:val="94"/>
        </w:rPr>
        <w:t xml:space="preserve"> </w:t>
      </w:r>
      <w:r w:rsidR="006261B2">
        <w:t>партнера),</w:t>
      </w:r>
      <w:r w:rsidR="006261B2">
        <w:rPr>
          <w:spacing w:val="95"/>
        </w:rPr>
        <w:t xml:space="preserve"> </w:t>
      </w:r>
      <w:r w:rsidR="006261B2">
        <w:t>принявшего</w:t>
      </w:r>
      <w:r w:rsidR="006261B2">
        <w:rPr>
          <w:spacing w:val="94"/>
        </w:rPr>
        <w:t xml:space="preserve"> </w:t>
      </w:r>
      <w:r w:rsidR="006261B2">
        <w:t>решение</w:t>
      </w:r>
      <w:r w:rsidR="006261B2">
        <w:rPr>
          <w:spacing w:val="94"/>
        </w:rPr>
        <w:t xml:space="preserve"> </w:t>
      </w:r>
      <w:r w:rsidR="006261B2">
        <w:t>о</w:t>
      </w:r>
      <w:r>
        <w:t xml:space="preserve"> </w:t>
      </w:r>
      <w:r w:rsidR="006261B2">
        <w:t>реализации</w:t>
      </w:r>
      <w:r w:rsidR="006261B2">
        <w:rPr>
          <w:spacing w:val="1"/>
        </w:rPr>
        <w:t xml:space="preserve"> </w:t>
      </w:r>
      <w:r w:rsidR="006261B2">
        <w:t>Проекта</w:t>
      </w:r>
      <w:r w:rsidR="006261B2">
        <w:rPr>
          <w:spacing w:val="1"/>
        </w:rPr>
        <w:t xml:space="preserve"> </w:t>
      </w:r>
      <w:r w:rsidR="006261B2">
        <w:t>(далее</w:t>
      </w:r>
      <w:r w:rsidR="006261B2">
        <w:rPr>
          <w:spacing w:val="1"/>
        </w:rPr>
        <w:t xml:space="preserve"> </w:t>
      </w:r>
      <w:r w:rsidR="006261B2">
        <w:t>-</w:t>
      </w:r>
      <w:r w:rsidR="006261B2">
        <w:rPr>
          <w:spacing w:val="1"/>
        </w:rPr>
        <w:t xml:space="preserve"> </w:t>
      </w:r>
      <w:r w:rsidR="006261B2">
        <w:t>«</w:t>
      </w:r>
      <w:r w:rsidR="006261B2">
        <w:rPr>
          <w:b/>
        </w:rPr>
        <w:t>Решение</w:t>
      </w:r>
      <w:r w:rsidR="006261B2">
        <w:rPr>
          <w:b/>
          <w:spacing w:val="1"/>
        </w:rPr>
        <w:t xml:space="preserve"> </w:t>
      </w:r>
      <w:r w:rsidR="006261B2">
        <w:rPr>
          <w:b/>
        </w:rPr>
        <w:t>о</w:t>
      </w:r>
      <w:r w:rsidR="006261B2">
        <w:rPr>
          <w:b/>
          <w:spacing w:val="1"/>
        </w:rPr>
        <w:t xml:space="preserve"> </w:t>
      </w:r>
      <w:r w:rsidR="006261B2">
        <w:rPr>
          <w:b/>
        </w:rPr>
        <w:t>конкурсе»</w:t>
      </w:r>
      <w:r w:rsidR="006261B2">
        <w:t>),</w:t>
      </w:r>
      <w:r w:rsidR="006261B2">
        <w:rPr>
          <w:spacing w:val="1"/>
        </w:rPr>
        <w:t xml:space="preserve"> </w:t>
      </w:r>
      <w:r w:rsidR="006261B2">
        <w:t>при</w:t>
      </w:r>
      <w:r w:rsidR="006261B2">
        <w:rPr>
          <w:spacing w:val="1"/>
        </w:rPr>
        <w:t xml:space="preserve"> </w:t>
      </w:r>
      <w:r w:rsidR="006261B2">
        <w:t>неисполнении</w:t>
      </w:r>
      <w:r w:rsidR="006261B2">
        <w:rPr>
          <w:spacing w:val="1"/>
        </w:rPr>
        <w:t xml:space="preserve"> </w:t>
      </w:r>
      <w:r w:rsidR="006261B2">
        <w:t>или</w:t>
      </w:r>
      <w:r w:rsidR="006261B2">
        <w:rPr>
          <w:spacing w:val="1"/>
        </w:rPr>
        <w:t xml:space="preserve"> </w:t>
      </w:r>
      <w:r w:rsidR="006261B2">
        <w:t>ненадлежащем</w:t>
      </w:r>
      <w:r w:rsidR="006261B2">
        <w:rPr>
          <w:spacing w:val="1"/>
        </w:rPr>
        <w:t xml:space="preserve"> </w:t>
      </w:r>
      <w:r w:rsidR="006261B2">
        <w:t>исполнении</w:t>
      </w:r>
      <w:r w:rsidR="006261B2">
        <w:rPr>
          <w:spacing w:val="1"/>
        </w:rPr>
        <w:t xml:space="preserve"> </w:t>
      </w:r>
      <w:r w:rsidR="006261B2">
        <w:t>Частным</w:t>
      </w:r>
      <w:r w:rsidR="006261B2">
        <w:rPr>
          <w:spacing w:val="1"/>
        </w:rPr>
        <w:t xml:space="preserve"> </w:t>
      </w:r>
      <w:r w:rsidR="006261B2">
        <w:t>партнером</w:t>
      </w:r>
      <w:r w:rsidR="006261B2">
        <w:rPr>
          <w:spacing w:val="1"/>
        </w:rPr>
        <w:t xml:space="preserve"> </w:t>
      </w:r>
      <w:r w:rsidR="006261B2">
        <w:t>своих</w:t>
      </w:r>
      <w:r w:rsidR="006261B2">
        <w:rPr>
          <w:spacing w:val="1"/>
        </w:rPr>
        <w:t xml:space="preserve"> </w:t>
      </w:r>
      <w:r w:rsidR="006261B2">
        <w:t>обязательств</w:t>
      </w:r>
      <w:r w:rsidR="006261B2">
        <w:rPr>
          <w:spacing w:val="1"/>
        </w:rPr>
        <w:t xml:space="preserve"> </w:t>
      </w:r>
      <w:r w:rsidR="006261B2">
        <w:t>перед</w:t>
      </w:r>
      <w:r w:rsidR="006261B2">
        <w:rPr>
          <w:spacing w:val="1"/>
        </w:rPr>
        <w:t xml:space="preserve"> </w:t>
      </w:r>
      <w:r w:rsidR="006261B2">
        <w:t>Публичным</w:t>
      </w:r>
      <w:r w:rsidR="006261B2">
        <w:rPr>
          <w:spacing w:val="-57"/>
        </w:rPr>
        <w:t xml:space="preserve"> </w:t>
      </w:r>
      <w:r w:rsidR="006261B2">
        <w:t>партнером;</w:t>
      </w:r>
    </w:p>
    <w:p w:rsidR="007D6F7E" w:rsidRDefault="006261B2">
      <w:pPr>
        <w:pStyle w:val="a3"/>
        <w:spacing w:before="2" w:line="276" w:lineRule="auto"/>
        <w:ind w:right="225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(Публичного партнера) принявшего решение о реализации (далее - «</w:t>
      </w:r>
      <w:r>
        <w:rPr>
          <w:b/>
        </w:rPr>
        <w:t>Решение</w:t>
      </w:r>
      <w:r>
        <w:rPr>
          <w:b/>
          <w:spacing w:val="-57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замене</w:t>
      </w:r>
      <w:r>
        <w:t>»),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повлекло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Соглашения и (или) причинение вреда жизни или здоровью людей либо имеется угроза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возбуждено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банкротстве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Частного партнера.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2346"/>
          <w:tab w:val="left" w:pos="2347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До момента принятия Решения о замене или Решения о конкурсе 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того, что применимо):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7"/>
        </w:tabs>
        <w:spacing w:line="276" w:lineRule="auto"/>
        <w:ind w:right="223" w:firstLine="707"/>
        <w:rPr>
          <w:sz w:val="24"/>
        </w:rPr>
      </w:pPr>
      <w:r>
        <w:rPr>
          <w:sz w:val="24"/>
        </w:rPr>
        <w:lastRenderedPageBreak/>
        <w:t>Публичный партнер в течение 30 (тридцати) дней с даты наступления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оснований для прекращения Соглашения, и процедур разрешения споров,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намерении осуществить замену Частного партнера (далее - «</w:t>
      </w:r>
      <w:r>
        <w:rPr>
          <w:b/>
          <w:sz w:val="24"/>
        </w:rPr>
        <w:t>Уведомление о замене</w:t>
      </w:r>
      <w:r>
        <w:rPr>
          <w:sz w:val="24"/>
        </w:rPr>
        <w:t>»)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 информации:</w:t>
      </w:r>
    </w:p>
    <w:p w:rsidR="007D6F7E" w:rsidRDefault="006261B2">
      <w:pPr>
        <w:pStyle w:val="a3"/>
        <w:spacing w:line="276" w:lineRule="exact"/>
        <w:ind w:left="930" w:firstLine="0"/>
      </w:pPr>
      <w:r>
        <w:rPr>
          <w:b/>
        </w:rPr>
        <w:t>а)</w:t>
      </w:r>
      <w:r>
        <w:rPr>
          <w:b/>
          <w:spacing w:val="10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нарушения,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длительности;</w:t>
      </w:r>
    </w:p>
    <w:p w:rsidR="007D6F7E" w:rsidRDefault="006261B2">
      <w:pPr>
        <w:pStyle w:val="a3"/>
        <w:spacing w:before="43"/>
        <w:ind w:left="930" w:firstLine="0"/>
      </w:pPr>
      <w:r>
        <w:rPr>
          <w:b/>
        </w:rPr>
        <w:t>б)</w:t>
      </w:r>
      <w:r>
        <w:rPr>
          <w:b/>
          <w:spacing w:val="96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подтверждающих</w:t>
      </w:r>
      <w:r>
        <w:rPr>
          <w:spacing w:val="-2"/>
        </w:rPr>
        <w:t xml:space="preserve"> </w:t>
      </w:r>
      <w:r>
        <w:t>документов;</w:t>
      </w:r>
    </w:p>
    <w:p w:rsidR="007D6F7E" w:rsidRDefault="006261B2">
      <w:pPr>
        <w:pStyle w:val="a3"/>
        <w:spacing w:before="41" w:line="276" w:lineRule="auto"/>
        <w:ind w:right="227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(которые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состояться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 20</w:t>
      </w:r>
      <w:r>
        <w:rPr>
          <w:spacing w:val="-1"/>
        </w:rPr>
        <w:t xml:space="preserve"> </w:t>
      </w:r>
      <w:r>
        <w:t>(двадцать) 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вручения</w:t>
      </w:r>
      <w:r>
        <w:rPr>
          <w:spacing w:val="-1"/>
        </w:rPr>
        <w:t xml:space="preserve"> </w:t>
      </w:r>
      <w:r>
        <w:t>Уведомления о</w:t>
      </w:r>
      <w:r>
        <w:rPr>
          <w:spacing w:val="-1"/>
        </w:rPr>
        <w:t xml:space="preserve"> </w:t>
      </w:r>
      <w:r>
        <w:t>замене);</w:t>
      </w:r>
    </w:p>
    <w:p w:rsidR="007D6F7E" w:rsidRDefault="006261B2">
      <w:pPr>
        <w:pStyle w:val="a3"/>
        <w:spacing w:line="278" w:lineRule="auto"/>
        <w:ind w:right="233"/>
      </w:pPr>
      <w:r>
        <w:rPr>
          <w:b/>
        </w:rPr>
        <w:t>г)</w:t>
      </w:r>
      <w:r>
        <w:rPr>
          <w:b/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Партнера</w:t>
      </w:r>
      <w:r>
        <w:rPr>
          <w:spacing w:val="-1"/>
        </w:rPr>
        <w:t xml:space="preserve"> </w:t>
      </w:r>
      <w:r>
        <w:t>(Ф.И.О., должность).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1972"/>
        </w:tabs>
        <w:spacing w:line="276" w:lineRule="auto"/>
        <w:ind w:right="227" w:firstLine="707"/>
        <w:rPr>
          <w:sz w:val="24"/>
        </w:rPr>
      </w:pPr>
      <w:r>
        <w:rPr>
          <w:sz w:val="24"/>
        </w:rPr>
        <w:t>Частный партнер не позднее 15 (пятнадцати) дней с момента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сведений:</w:t>
      </w:r>
    </w:p>
    <w:p w:rsidR="007D6F7E" w:rsidRDefault="006261B2">
      <w:pPr>
        <w:pStyle w:val="a3"/>
        <w:ind w:left="930" w:firstLine="0"/>
      </w:pPr>
      <w:r>
        <w:rPr>
          <w:b/>
        </w:rPr>
        <w:t>а)</w:t>
      </w:r>
      <w:r>
        <w:rPr>
          <w:b/>
          <w:spacing w:val="82"/>
        </w:rPr>
        <w:t xml:space="preserve"> </w:t>
      </w:r>
      <w:r>
        <w:t>подтверждение</w:t>
      </w:r>
      <w:r>
        <w:rPr>
          <w:spacing w:val="-3"/>
        </w:rPr>
        <w:t xml:space="preserve"> </w:t>
      </w:r>
      <w:r>
        <w:t>даты,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переговоров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</w:p>
    <w:p w:rsidR="007D6F7E" w:rsidRDefault="006261B2">
      <w:pPr>
        <w:pStyle w:val="a3"/>
        <w:spacing w:before="36" w:line="276" w:lineRule="auto"/>
        <w:ind w:right="228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предложение относительно изменений предлагаемой даты (при условии, что</w:t>
      </w:r>
      <w:r>
        <w:rPr>
          <w:spacing w:val="1"/>
        </w:rPr>
        <w:t xml:space="preserve"> </w:t>
      </w:r>
      <w:r>
        <w:t>такая дата наступает не позднее, чем спустя 20 (двадцать) дней после даты получения</w:t>
      </w:r>
      <w:r>
        <w:rPr>
          <w:spacing w:val="1"/>
        </w:rPr>
        <w:t xml:space="preserve"> </w:t>
      </w:r>
      <w:r>
        <w:t>Уведомления о замене), времени и места переговоров,</w:t>
      </w:r>
      <w:r>
        <w:rPr>
          <w:spacing w:val="1"/>
        </w:rPr>
        <w:t xml:space="preserve"> </w:t>
      </w:r>
      <w:r>
        <w:t>состав участников от 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-1"/>
        </w:rPr>
        <w:t xml:space="preserve"> </w:t>
      </w:r>
      <w:r>
        <w:t>(Ф.И.О., должность)</w:t>
      </w:r>
    </w:p>
    <w:p w:rsidR="007D6F7E" w:rsidRDefault="006261B2">
      <w:pPr>
        <w:pStyle w:val="a3"/>
        <w:ind w:left="930" w:firstLine="0"/>
      </w:pPr>
      <w:r>
        <w:rPr>
          <w:b/>
        </w:rPr>
        <w:t>в)</w:t>
      </w:r>
      <w:r>
        <w:rPr>
          <w:b/>
          <w:spacing w:val="107"/>
        </w:rPr>
        <w:t xml:space="preserve"> </w:t>
      </w:r>
      <w:r>
        <w:t>аргументированный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замене.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7"/>
        </w:tabs>
        <w:spacing w:before="41" w:line="276" w:lineRule="auto"/>
        <w:ind w:right="22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(сорока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пяти)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 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 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которых:</w:t>
      </w:r>
    </w:p>
    <w:p w:rsidR="007D6F7E" w:rsidRDefault="006261B2">
      <w:pPr>
        <w:pStyle w:val="a3"/>
        <w:spacing w:before="2" w:line="276" w:lineRule="auto"/>
        <w:ind w:right="225"/>
      </w:pPr>
      <w:r>
        <w:rPr>
          <w:b/>
        </w:rPr>
        <w:t xml:space="preserve">а) </w:t>
      </w:r>
      <w:r>
        <w:t>Публичный партнер отказывается от замены Частного партнера, о чем в течение</w:t>
      </w:r>
      <w:r>
        <w:rPr>
          <w:spacing w:val="1"/>
        </w:rPr>
        <w:t xml:space="preserve"> </w:t>
      </w:r>
      <w:r>
        <w:t>5 (пяти) рабочих дней после даты завершения переговоров направляет Частному партнеру</w:t>
      </w:r>
      <w:r>
        <w:rPr>
          <w:spacing w:val="1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уведомление; или</w:t>
      </w:r>
    </w:p>
    <w:p w:rsidR="007D6F7E" w:rsidRDefault="006261B2">
      <w:pPr>
        <w:pStyle w:val="a3"/>
        <w:spacing w:line="276" w:lineRule="auto"/>
        <w:ind w:right="229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согласуют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</w:t>
      </w:r>
      <w:r>
        <w:rPr>
          <w:b/>
        </w:rPr>
        <w:t>План</w:t>
      </w:r>
      <w:r>
        <w:rPr>
          <w:b/>
          <w:spacing w:val="-57"/>
        </w:rPr>
        <w:t xml:space="preserve"> </w:t>
      </w:r>
      <w:r>
        <w:rPr>
          <w:b/>
        </w:rPr>
        <w:t>устранения</w:t>
      </w:r>
      <w:r>
        <w:rPr>
          <w:b/>
          <w:spacing w:val="-1"/>
        </w:rPr>
        <w:t xml:space="preserve"> </w:t>
      </w:r>
      <w:r>
        <w:rPr>
          <w:b/>
        </w:rPr>
        <w:t>нарушений</w:t>
      </w:r>
      <w:r>
        <w:t>»).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1958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Если План устранения нарушений не согласован в срок, установленный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«б»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18.10.2.3.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конкурсе.</w:t>
      </w:r>
    </w:p>
    <w:p w:rsidR="007D6F7E" w:rsidRPr="002A33D4" w:rsidRDefault="006261B2" w:rsidP="002A33D4">
      <w:pPr>
        <w:pStyle w:val="a5"/>
        <w:numPr>
          <w:ilvl w:val="4"/>
          <w:numId w:val="31"/>
        </w:numPr>
        <w:spacing w:before="60" w:line="276" w:lineRule="auto"/>
        <w:ind w:left="284" w:right="224" w:firstLine="709"/>
        <w:rPr>
          <w:sz w:val="24"/>
          <w:szCs w:val="24"/>
        </w:rPr>
      </w:pPr>
      <w:r w:rsidRPr="002A33D4">
        <w:rPr>
          <w:sz w:val="24"/>
          <w:szCs w:val="24"/>
        </w:rPr>
        <w:t>Частный</w:t>
      </w:r>
      <w:r w:rsidRPr="002A33D4">
        <w:rPr>
          <w:spacing w:val="49"/>
          <w:sz w:val="24"/>
          <w:szCs w:val="24"/>
        </w:rPr>
        <w:t xml:space="preserve"> </w:t>
      </w:r>
      <w:r w:rsidRPr="002A33D4">
        <w:rPr>
          <w:sz w:val="24"/>
          <w:szCs w:val="24"/>
        </w:rPr>
        <w:t>партнер</w:t>
      </w:r>
      <w:r w:rsidRPr="002A33D4">
        <w:rPr>
          <w:spacing w:val="107"/>
          <w:sz w:val="24"/>
          <w:szCs w:val="24"/>
        </w:rPr>
        <w:t xml:space="preserve"> </w:t>
      </w:r>
      <w:r w:rsidRPr="002A33D4">
        <w:rPr>
          <w:sz w:val="24"/>
          <w:szCs w:val="24"/>
        </w:rPr>
        <w:t>имеет</w:t>
      </w:r>
      <w:r w:rsidRPr="002A33D4">
        <w:rPr>
          <w:spacing w:val="108"/>
          <w:sz w:val="24"/>
          <w:szCs w:val="24"/>
        </w:rPr>
        <w:t xml:space="preserve"> </w:t>
      </w:r>
      <w:r w:rsidRPr="002A33D4">
        <w:rPr>
          <w:sz w:val="24"/>
          <w:szCs w:val="24"/>
        </w:rPr>
        <w:t>право</w:t>
      </w:r>
      <w:r w:rsidRPr="002A33D4">
        <w:rPr>
          <w:spacing w:val="107"/>
          <w:sz w:val="24"/>
          <w:szCs w:val="24"/>
        </w:rPr>
        <w:t xml:space="preserve"> </w:t>
      </w:r>
      <w:r w:rsidRPr="002A33D4">
        <w:rPr>
          <w:sz w:val="24"/>
          <w:szCs w:val="24"/>
        </w:rPr>
        <w:t>приостановить</w:t>
      </w:r>
      <w:r w:rsidRPr="002A33D4">
        <w:rPr>
          <w:spacing w:val="109"/>
          <w:sz w:val="24"/>
          <w:szCs w:val="24"/>
        </w:rPr>
        <w:t xml:space="preserve"> </w:t>
      </w:r>
      <w:r w:rsidRPr="002A33D4">
        <w:rPr>
          <w:sz w:val="24"/>
          <w:szCs w:val="24"/>
        </w:rPr>
        <w:t>исполнение</w:t>
      </w:r>
      <w:r w:rsidRPr="002A33D4">
        <w:rPr>
          <w:spacing w:val="107"/>
          <w:sz w:val="24"/>
          <w:szCs w:val="24"/>
        </w:rPr>
        <w:t xml:space="preserve"> </w:t>
      </w:r>
      <w:r w:rsidRPr="002A33D4">
        <w:rPr>
          <w:sz w:val="24"/>
          <w:szCs w:val="24"/>
        </w:rPr>
        <w:t>своих</w:t>
      </w:r>
      <w:r w:rsidR="002A33D4" w:rsidRPr="002A33D4">
        <w:rPr>
          <w:sz w:val="24"/>
          <w:szCs w:val="24"/>
        </w:rPr>
        <w:t xml:space="preserve"> </w:t>
      </w:r>
      <w:r w:rsidRPr="002A33D4">
        <w:rPr>
          <w:sz w:val="24"/>
          <w:szCs w:val="24"/>
        </w:rPr>
        <w:t>обязательств по Соглашению в любой момент с даты получения от Публичного партнера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Уведомления о замене до момента согласования Сторонами Плана устранения нарушений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и перенести срок их выполнения на указанный период, что не будет являться нарушением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условий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Соглашения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и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не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повлечет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никаких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финансовых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и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правовых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санкций</w:t>
      </w:r>
      <w:r w:rsidRPr="002A33D4">
        <w:rPr>
          <w:spacing w:val="60"/>
          <w:sz w:val="24"/>
          <w:szCs w:val="24"/>
        </w:rPr>
        <w:t xml:space="preserve"> </w:t>
      </w:r>
      <w:r w:rsidRPr="002A33D4">
        <w:rPr>
          <w:sz w:val="24"/>
          <w:szCs w:val="24"/>
        </w:rPr>
        <w:t>для</w:t>
      </w:r>
      <w:r w:rsidRPr="002A33D4">
        <w:rPr>
          <w:spacing w:val="1"/>
          <w:sz w:val="24"/>
          <w:szCs w:val="24"/>
        </w:rPr>
        <w:t xml:space="preserve"> </w:t>
      </w:r>
      <w:r w:rsidRPr="002A33D4">
        <w:rPr>
          <w:sz w:val="24"/>
          <w:szCs w:val="24"/>
        </w:rPr>
        <w:t>Частного</w:t>
      </w:r>
      <w:r w:rsidRPr="002A33D4">
        <w:rPr>
          <w:spacing w:val="-1"/>
          <w:sz w:val="24"/>
          <w:szCs w:val="24"/>
        </w:rPr>
        <w:t xml:space="preserve"> </w:t>
      </w:r>
      <w:r w:rsidRPr="002A33D4">
        <w:rPr>
          <w:sz w:val="24"/>
          <w:szCs w:val="24"/>
        </w:rPr>
        <w:t>партнера.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2346"/>
          <w:tab w:val="left" w:pos="2347"/>
        </w:tabs>
        <w:spacing w:before="3" w:line="276" w:lineRule="auto"/>
        <w:ind w:right="225" w:firstLine="707"/>
        <w:rPr>
          <w:sz w:val="24"/>
        </w:rPr>
      </w:pPr>
      <w:r>
        <w:rPr>
          <w:sz w:val="24"/>
        </w:rPr>
        <w:t>После принятия Решения о замене или Решения о конкурсе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монтаж,</w:t>
      </w:r>
      <w:r>
        <w:rPr>
          <w:spacing w:val="1"/>
          <w:sz w:val="24"/>
        </w:rPr>
        <w:t xml:space="preserve"> </w:t>
      </w:r>
      <w:r>
        <w:rPr>
          <w:sz w:val="24"/>
        </w:rPr>
        <w:t>пуско-наладку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Соглашения, включая договоры, права и обязанности по которым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переданы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 объеме исполненных Частным партнером обязательств. В работе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2346"/>
          <w:tab w:val="left" w:pos="2347"/>
        </w:tabs>
        <w:ind w:left="2346" w:hanging="1417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партнера: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7"/>
        </w:tabs>
        <w:spacing w:before="41" w:line="276" w:lineRule="auto"/>
        <w:ind w:right="224" w:firstLine="707"/>
        <w:rPr>
          <w:sz w:val="24"/>
        </w:rPr>
      </w:pPr>
      <w:r>
        <w:rPr>
          <w:sz w:val="24"/>
        </w:rPr>
        <w:t>если замена Частного партнера происходит до Ввода в 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 в течение 30 (тридцати) дней Частный партнер обязан передать новому частному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партнеру по акту приема-передачи в составе и в состоянии, определяемых на дату замены,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строительную площадку, включая монтируемое инженерное оборудование, системы,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немонтируемое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инженерное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 имеющуюся документацию по Объекту (включая исполнительную и 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сметную документацию, а также все согласования и разрешения, допустимые к передаче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Законодательством);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407"/>
        </w:tabs>
        <w:spacing w:line="276" w:lineRule="auto"/>
        <w:ind w:right="229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 Объекта, в течение 3 (трех) дней Частный Партнер обязан передать 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 партнеру по актам приема-передачи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 введенного в эксплуатацию,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и состоянии, указанных в пункте 9.5.2.4. Соглашения, требующиеся от 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документацию);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7"/>
        </w:tabs>
        <w:spacing w:before="1" w:line="276" w:lineRule="auto"/>
        <w:ind w:right="228" w:firstLine="707"/>
        <w:rPr>
          <w:sz w:val="24"/>
        </w:rPr>
      </w:pPr>
      <w:r>
        <w:rPr>
          <w:sz w:val="24"/>
        </w:rPr>
        <w:t>в течение 15 (пятнадцати) дней Частный партнер и новый 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 должны подписать соглашение или соглашения об уступке прав по договорам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 Оборудования и мебели с длительным (от 6 месяцев) сроком поставки,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7"/>
        </w:tabs>
        <w:spacing w:before="1" w:line="276" w:lineRule="auto"/>
        <w:ind w:right="230" w:firstLine="707"/>
        <w:rPr>
          <w:sz w:val="24"/>
        </w:rPr>
      </w:pPr>
      <w:r>
        <w:rPr>
          <w:sz w:val="24"/>
        </w:rPr>
        <w:t>условия Соглашения изменяются на основании данных о 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исполненных Частным партнером к моменту проведения конкурса (если замена 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 (победителя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 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 Соглашения.</w:t>
      </w:r>
    </w:p>
    <w:p w:rsidR="007D6F7E" w:rsidRDefault="006261B2">
      <w:pPr>
        <w:pStyle w:val="a3"/>
        <w:spacing w:line="276" w:lineRule="auto"/>
        <w:ind w:right="225"/>
      </w:pPr>
      <w:r>
        <w:t>Изменения,</w:t>
      </w:r>
      <w:r>
        <w:rPr>
          <w:spacing w:val="20"/>
        </w:rPr>
        <w:t xml:space="preserve"> </w:t>
      </w:r>
      <w:r>
        <w:t>вносимые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Соглашение,</w:t>
      </w:r>
      <w:r>
        <w:rPr>
          <w:spacing w:val="20"/>
        </w:rPr>
        <w:t xml:space="preserve"> </w:t>
      </w:r>
      <w:r>
        <w:t>оформляются</w:t>
      </w:r>
      <w:r>
        <w:rPr>
          <w:spacing w:val="21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соглашением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 При этом в течение 60 (шестидесяти) календарных дней с даты выбора нового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выплатить</w:t>
      </w:r>
      <w:r>
        <w:rPr>
          <w:spacing w:val="1"/>
        </w:rPr>
        <w:t xml:space="preserve"> </w:t>
      </w:r>
      <w:r>
        <w:t>Частному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компенсацию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18.6 настоящего</w:t>
      </w:r>
      <w:r>
        <w:rPr>
          <w:spacing w:val="-2"/>
        </w:rPr>
        <w:t xml:space="preserve"> </w:t>
      </w:r>
      <w:r>
        <w:t>Соглашения.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before="60"/>
        <w:ind w:left="222" w:right="231" w:firstLine="707"/>
        <w:rPr>
          <w:sz w:val="24"/>
        </w:rPr>
      </w:pPr>
      <w:r>
        <w:rPr>
          <w:sz w:val="24"/>
        </w:rPr>
        <w:t>Демобилизация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прекращения действия Соглашения до начала Эксплуатации, если иное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2346"/>
          <w:tab w:val="left" w:pos="2347"/>
        </w:tabs>
        <w:spacing w:before="1"/>
        <w:ind w:right="232" w:firstLine="707"/>
        <w:rPr>
          <w:sz w:val="24"/>
        </w:rPr>
      </w:pPr>
      <w:r>
        <w:rPr>
          <w:sz w:val="24"/>
        </w:rPr>
        <w:t>Демобилизация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 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Эксплуатации.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7"/>
        </w:tabs>
        <w:ind w:right="232" w:firstLine="707"/>
        <w:rPr>
          <w:sz w:val="24"/>
        </w:rPr>
      </w:pPr>
      <w:r>
        <w:rPr>
          <w:sz w:val="24"/>
        </w:rPr>
        <w:t>В состав работ по демобилизации Частным партнером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 работ:</w:t>
      </w:r>
    </w:p>
    <w:p w:rsidR="007D6F7E" w:rsidRDefault="006261B2">
      <w:pPr>
        <w:pStyle w:val="a5"/>
        <w:numPr>
          <w:ilvl w:val="5"/>
          <w:numId w:val="31"/>
        </w:numPr>
        <w:tabs>
          <w:tab w:val="left" w:pos="2346"/>
          <w:tab w:val="left" w:pos="2347"/>
        </w:tabs>
        <w:rPr>
          <w:sz w:val="24"/>
        </w:rPr>
      </w:pPr>
      <w:r>
        <w:rPr>
          <w:sz w:val="24"/>
        </w:rPr>
        <w:t>демонтаж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сооружений;</w:t>
      </w:r>
    </w:p>
    <w:p w:rsidR="007D6F7E" w:rsidRDefault="006261B2">
      <w:pPr>
        <w:pStyle w:val="a5"/>
        <w:numPr>
          <w:ilvl w:val="5"/>
          <w:numId w:val="31"/>
        </w:numPr>
        <w:tabs>
          <w:tab w:val="left" w:pos="2346"/>
          <w:tab w:val="left" w:pos="2347"/>
        </w:tabs>
        <w:rPr>
          <w:sz w:val="24"/>
        </w:rPr>
      </w:pPr>
      <w:r>
        <w:rPr>
          <w:sz w:val="24"/>
        </w:rPr>
        <w:t>демонтаж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механизмов;</w:t>
      </w:r>
    </w:p>
    <w:p w:rsidR="007D6F7E" w:rsidRDefault="006261B2">
      <w:pPr>
        <w:pStyle w:val="a5"/>
        <w:numPr>
          <w:ilvl w:val="5"/>
          <w:numId w:val="31"/>
        </w:numPr>
        <w:tabs>
          <w:tab w:val="left" w:pos="2346"/>
          <w:tab w:val="left" w:pos="2347"/>
        </w:tabs>
        <w:rPr>
          <w:sz w:val="24"/>
        </w:rPr>
      </w:pPr>
      <w:r>
        <w:rPr>
          <w:sz w:val="24"/>
        </w:rPr>
        <w:t>вывоз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техники.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7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Компенсируемые расходы Частного партнера на демобилизацию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(пять)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 дату 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Соглашения.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941"/>
        </w:tabs>
        <w:spacing w:before="1" w:line="276" w:lineRule="auto"/>
        <w:ind w:right="232" w:firstLine="707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демобилизацию,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Соглашению, компенсируются Публичным партнером Частному партнеру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</w:p>
    <w:p w:rsidR="007D6F7E" w:rsidRDefault="007D6F7E">
      <w:pPr>
        <w:pStyle w:val="a3"/>
        <w:spacing w:before="7"/>
        <w:ind w:left="0" w:firstLine="0"/>
        <w:jc w:val="left"/>
        <w:rPr>
          <w:sz w:val="27"/>
        </w:rPr>
      </w:pPr>
    </w:p>
    <w:p w:rsidR="007D6F7E" w:rsidRDefault="006261B2">
      <w:pPr>
        <w:pStyle w:val="1"/>
        <w:numPr>
          <w:ilvl w:val="1"/>
          <w:numId w:val="31"/>
        </w:numPr>
        <w:tabs>
          <w:tab w:val="left" w:pos="1638"/>
        </w:tabs>
        <w:jc w:val="both"/>
      </w:pPr>
      <w:bookmarkStart w:id="33" w:name="_bookmark33"/>
      <w:bookmarkEnd w:id="33"/>
      <w:r>
        <w:t>Изменение</w:t>
      </w:r>
      <w:r>
        <w:rPr>
          <w:spacing w:val="-7"/>
        </w:rPr>
        <w:t xml:space="preserve"> </w:t>
      </w:r>
      <w:r>
        <w:t>соглашения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85"/>
        </w:tabs>
        <w:spacing w:before="41" w:line="276" w:lineRule="auto"/>
        <w:ind w:left="222" w:right="225" w:firstLine="707"/>
        <w:rPr>
          <w:sz w:val="24"/>
        </w:rPr>
      </w:pPr>
      <w:r>
        <w:rPr>
          <w:sz w:val="24"/>
        </w:rPr>
        <w:t>В соглашение могут быть внесены изменения на основании решения суда, 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93"/>
        </w:tabs>
        <w:spacing w:line="276" w:lineRule="auto"/>
        <w:ind w:left="222" w:right="232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Частного партнера.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75"/>
        </w:tabs>
        <w:spacing w:before="2" w:line="276" w:lineRule="auto"/>
        <w:ind w:left="222" w:right="225" w:firstLine="707"/>
        <w:rPr>
          <w:sz w:val="24"/>
        </w:rPr>
      </w:pPr>
      <w:r>
        <w:rPr>
          <w:sz w:val="24"/>
        </w:rPr>
        <w:t>Публичный партнер обязан рассматривать предложения Частного партнера по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изменению существенных условий Соглашения в случае, если реализация 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стала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 непреодолимой силы, в случае существенного изменения обстоятельств,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47"/>
        </w:tabs>
        <w:spacing w:line="276" w:lineRule="auto"/>
        <w:ind w:left="222" w:right="225" w:firstLine="707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 партнером в течение 30 (тридцати) дней после дня поступления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Частного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партнера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главы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Муниципального  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</w:t>
      </w:r>
    </w:p>
    <w:p w:rsidR="007D6F7E" w:rsidRDefault="006261B2">
      <w:pPr>
        <w:pStyle w:val="a3"/>
        <w:spacing w:before="1" w:line="276" w:lineRule="auto"/>
        <w:ind w:right="230" w:firstLine="0"/>
      </w:pPr>
      <w:r>
        <w:t>«</w:t>
      </w:r>
      <w:proofErr w:type="spellStart"/>
      <w:r>
        <w:t>Сосновоборский</w:t>
      </w:r>
      <w:proofErr w:type="spellEnd"/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81"/>
        </w:tabs>
        <w:spacing w:line="276" w:lineRule="auto"/>
        <w:ind w:left="222" w:right="22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(тридцати)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Частного партнера Публичный партнер не принял решение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условий Соглашения, Частный партнер вправе приостановить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 до принятия Публичным партнером решения об изменении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 или до представления мотивированного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540"/>
        </w:tabs>
        <w:spacing w:line="276" w:lineRule="auto"/>
        <w:ind w:left="222" w:right="231" w:firstLine="707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дополнительных соглашений.</w:t>
      </w:r>
    </w:p>
    <w:p w:rsidR="007D6F7E" w:rsidRDefault="006261B2" w:rsidP="002A33D4">
      <w:pPr>
        <w:pStyle w:val="a5"/>
        <w:numPr>
          <w:ilvl w:val="2"/>
          <w:numId w:val="31"/>
        </w:numPr>
        <w:tabs>
          <w:tab w:val="left" w:pos="1552"/>
        </w:tabs>
        <w:spacing w:before="60" w:line="276" w:lineRule="auto"/>
        <w:ind w:left="222" w:right="234" w:firstLine="771"/>
      </w:pPr>
      <w:r w:rsidRPr="002A33D4">
        <w:rPr>
          <w:sz w:val="24"/>
        </w:rPr>
        <w:t>Если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в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результате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изменения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условий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Соглашения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изменяются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значения</w:t>
      </w:r>
      <w:r w:rsidRPr="002A33D4">
        <w:rPr>
          <w:spacing w:val="1"/>
          <w:sz w:val="24"/>
        </w:rPr>
        <w:t xml:space="preserve"> </w:t>
      </w:r>
      <w:r w:rsidRPr="002A33D4">
        <w:rPr>
          <w:sz w:val="24"/>
        </w:rPr>
        <w:t>критериев</w:t>
      </w:r>
      <w:r w:rsidRPr="002A33D4">
        <w:rPr>
          <w:spacing w:val="27"/>
          <w:sz w:val="24"/>
        </w:rPr>
        <w:t xml:space="preserve"> </w:t>
      </w:r>
      <w:r w:rsidRPr="002A33D4">
        <w:rPr>
          <w:sz w:val="24"/>
        </w:rPr>
        <w:t>и/или</w:t>
      </w:r>
      <w:r w:rsidRPr="002A33D4">
        <w:rPr>
          <w:spacing w:val="26"/>
          <w:sz w:val="24"/>
        </w:rPr>
        <w:t xml:space="preserve"> </w:t>
      </w:r>
      <w:r w:rsidRPr="002A33D4">
        <w:rPr>
          <w:sz w:val="24"/>
        </w:rPr>
        <w:t>показателей,</w:t>
      </w:r>
      <w:r w:rsidRPr="002A33D4">
        <w:rPr>
          <w:spacing w:val="28"/>
          <w:sz w:val="24"/>
        </w:rPr>
        <w:t xml:space="preserve"> </w:t>
      </w:r>
      <w:r w:rsidRPr="002A33D4">
        <w:rPr>
          <w:sz w:val="24"/>
        </w:rPr>
        <w:t>указанных</w:t>
      </w:r>
      <w:r w:rsidRPr="002A33D4">
        <w:rPr>
          <w:spacing w:val="27"/>
          <w:sz w:val="24"/>
        </w:rPr>
        <w:t xml:space="preserve"> </w:t>
      </w:r>
      <w:r w:rsidRPr="002A33D4">
        <w:rPr>
          <w:sz w:val="24"/>
        </w:rPr>
        <w:t>в</w:t>
      </w:r>
      <w:r w:rsidRPr="002A33D4">
        <w:rPr>
          <w:spacing w:val="25"/>
          <w:sz w:val="24"/>
        </w:rPr>
        <w:t xml:space="preserve"> </w:t>
      </w:r>
      <w:r w:rsidRPr="002A33D4">
        <w:rPr>
          <w:sz w:val="24"/>
        </w:rPr>
        <w:t>пункте</w:t>
      </w:r>
      <w:r w:rsidRPr="002A33D4">
        <w:rPr>
          <w:spacing w:val="28"/>
          <w:sz w:val="24"/>
        </w:rPr>
        <w:t xml:space="preserve"> </w:t>
      </w:r>
      <w:r w:rsidRPr="002A33D4">
        <w:rPr>
          <w:sz w:val="24"/>
        </w:rPr>
        <w:t>3.1</w:t>
      </w:r>
      <w:r w:rsidRPr="002A33D4">
        <w:rPr>
          <w:spacing w:val="25"/>
          <w:sz w:val="24"/>
        </w:rPr>
        <w:t xml:space="preserve"> </w:t>
      </w:r>
      <w:r w:rsidRPr="002A33D4">
        <w:rPr>
          <w:sz w:val="24"/>
        </w:rPr>
        <w:t>настоящего</w:t>
      </w:r>
      <w:r w:rsidRPr="002A33D4">
        <w:rPr>
          <w:spacing w:val="27"/>
          <w:sz w:val="24"/>
        </w:rPr>
        <w:t xml:space="preserve"> </w:t>
      </w:r>
      <w:r w:rsidRPr="002A33D4">
        <w:rPr>
          <w:sz w:val="24"/>
        </w:rPr>
        <w:t>Соглашения,</w:t>
      </w:r>
      <w:r w:rsidRPr="002A33D4">
        <w:rPr>
          <w:spacing w:val="28"/>
          <w:sz w:val="24"/>
        </w:rPr>
        <w:t xml:space="preserve"> </w:t>
      </w:r>
      <w:r w:rsidRPr="002A33D4">
        <w:rPr>
          <w:sz w:val="24"/>
        </w:rPr>
        <w:t>Стороны</w:t>
      </w:r>
      <w:r w:rsidR="002A33D4" w:rsidRPr="002A33D4">
        <w:rPr>
          <w:sz w:val="24"/>
        </w:rPr>
        <w:t xml:space="preserve"> </w:t>
      </w:r>
      <w:r>
        <w:t>обязуются также внести соответствующие изменения в такие значения критериев и/или</w:t>
      </w:r>
      <w:r w:rsidRPr="002A33D4">
        <w:rPr>
          <w:spacing w:val="1"/>
        </w:rPr>
        <w:t xml:space="preserve"> </w:t>
      </w:r>
      <w:r>
        <w:t>показателей,</w:t>
      </w:r>
      <w:r w:rsidRPr="002A33D4">
        <w:rPr>
          <w:spacing w:val="1"/>
        </w:rPr>
        <w:t xml:space="preserve"> </w:t>
      </w:r>
      <w:r>
        <w:t>при</w:t>
      </w:r>
      <w:r w:rsidRPr="002A33D4">
        <w:rPr>
          <w:spacing w:val="1"/>
        </w:rPr>
        <w:t xml:space="preserve"> </w:t>
      </w:r>
      <w:r>
        <w:t>условии</w:t>
      </w:r>
      <w:r w:rsidRPr="002A33D4">
        <w:rPr>
          <w:spacing w:val="1"/>
        </w:rPr>
        <w:t xml:space="preserve"> </w:t>
      </w:r>
      <w:r>
        <w:t>обязательного</w:t>
      </w:r>
      <w:r w:rsidRPr="002A33D4">
        <w:rPr>
          <w:spacing w:val="1"/>
        </w:rPr>
        <w:t xml:space="preserve"> </w:t>
      </w:r>
      <w:r>
        <w:t>выполнения</w:t>
      </w:r>
      <w:r w:rsidRPr="002A33D4">
        <w:rPr>
          <w:spacing w:val="1"/>
        </w:rPr>
        <w:t xml:space="preserve"> </w:t>
      </w:r>
      <w:r>
        <w:t>требований</w:t>
      </w:r>
      <w:r w:rsidRPr="002A33D4">
        <w:rPr>
          <w:spacing w:val="1"/>
        </w:rPr>
        <w:t xml:space="preserve"> </w:t>
      </w:r>
      <w:r>
        <w:t>пункта</w:t>
      </w:r>
      <w:r w:rsidRPr="002A33D4">
        <w:rPr>
          <w:spacing w:val="61"/>
        </w:rPr>
        <w:t xml:space="preserve"> </w:t>
      </w:r>
      <w:r>
        <w:t>3.3.1</w:t>
      </w:r>
      <w:r w:rsidRPr="002A33D4">
        <w:rPr>
          <w:spacing w:val="1"/>
        </w:rPr>
        <w:t xml:space="preserve"> </w:t>
      </w:r>
      <w:r>
        <w:t>Соглашения.</w:t>
      </w:r>
    </w:p>
    <w:p w:rsidR="007D6F7E" w:rsidRDefault="006261B2">
      <w:pPr>
        <w:pStyle w:val="1"/>
        <w:numPr>
          <w:ilvl w:val="1"/>
          <w:numId w:val="31"/>
        </w:numPr>
        <w:tabs>
          <w:tab w:val="left" w:pos="1638"/>
        </w:tabs>
        <w:spacing w:before="2"/>
        <w:jc w:val="both"/>
      </w:pPr>
      <w:bookmarkStart w:id="34" w:name="_bookmark34"/>
      <w:bookmarkEnd w:id="34"/>
      <w:r>
        <w:t>Уступка</w:t>
      </w:r>
      <w:r>
        <w:rPr>
          <w:spacing w:val="-4"/>
        </w:rPr>
        <w:t xml:space="preserve"> </w:t>
      </w:r>
      <w:r>
        <w:t>прав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480"/>
        </w:tabs>
        <w:spacing w:before="40" w:line="276" w:lineRule="auto"/>
        <w:ind w:left="222" w:right="228" w:firstLine="707"/>
        <w:rPr>
          <w:sz w:val="24"/>
        </w:rPr>
      </w:pPr>
      <w:r>
        <w:rPr>
          <w:sz w:val="24"/>
        </w:rPr>
        <w:t>Переход прав и обязанностей Частного партнера по Соглашению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before="1" w:line="276" w:lineRule="auto"/>
        <w:ind w:right="23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before="1" w:line="276" w:lineRule="auto"/>
        <w:ind w:right="225" w:firstLine="707"/>
        <w:rPr>
          <w:sz w:val="24"/>
        </w:rPr>
      </w:pPr>
      <w:r>
        <w:rPr>
          <w:sz w:val="24"/>
        </w:rPr>
        <w:t>В случае неисполнения или ненадлежащего исполнения Частным 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замена Частного партнера в порядке и на условиях,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Законодательством.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33" w:firstLine="707"/>
        <w:rPr>
          <w:sz w:val="24"/>
        </w:rPr>
      </w:pPr>
      <w:r>
        <w:rPr>
          <w:sz w:val="24"/>
        </w:rPr>
        <w:t>Публичный партнер отказывается от своих прав по Банковской 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уступки.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28" w:firstLine="707"/>
        <w:rPr>
          <w:sz w:val="24"/>
        </w:rPr>
      </w:pPr>
      <w:r>
        <w:rPr>
          <w:sz w:val="24"/>
        </w:rPr>
        <w:t>Уступка всех прав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</w:t>
      </w:r>
      <w:proofErr w:type="gramStart"/>
      <w:r>
        <w:rPr>
          <w:sz w:val="24"/>
        </w:rPr>
        <w:t>части</w:t>
      </w:r>
      <w:proofErr w:type="gramEnd"/>
      <w:r>
        <w:rPr>
          <w:sz w:val="24"/>
        </w:rPr>
        <w:t xml:space="preserve"> или перевод всего долга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 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требований: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before="1" w:line="276" w:lineRule="auto"/>
        <w:ind w:right="232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 не предусмотрено Соглашением, каждая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 все права или их часть, или переводить весь долг или его часть из 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Соглашением.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line="276" w:lineRule="auto"/>
        <w:ind w:right="231" w:firstLine="707"/>
        <w:rPr>
          <w:sz w:val="24"/>
        </w:rPr>
      </w:pPr>
      <w:r>
        <w:rPr>
          <w:sz w:val="24"/>
        </w:rPr>
        <w:t>Для получения согласия соответствующей Стороны на уступку прав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Соглашению: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7"/>
        </w:tabs>
        <w:spacing w:line="276" w:lineRule="auto"/>
        <w:ind w:right="230" w:firstLine="707"/>
        <w:rPr>
          <w:sz w:val="24"/>
        </w:rPr>
      </w:pPr>
      <w:r>
        <w:rPr>
          <w:sz w:val="24"/>
        </w:rPr>
        <w:t>Сторона направляет другой Стороне уведомление о своем 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правопреемнике;</w:t>
      </w:r>
    </w:p>
    <w:p w:rsidR="007D6F7E" w:rsidRDefault="006261B2">
      <w:pPr>
        <w:pStyle w:val="a5"/>
        <w:numPr>
          <w:ilvl w:val="4"/>
          <w:numId w:val="31"/>
        </w:numPr>
        <w:tabs>
          <w:tab w:val="left" w:pos="2347"/>
        </w:tabs>
        <w:spacing w:line="276" w:lineRule="auto"/>
        <w:ind w:right="225" w:firstLine="707"/>
        <w:rPr>
          <w:sz w:val="24"/>
        </w:rPr>
      </w:pP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20.3.2.1,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предлагаемой уступкой прав и (или) обязанностей, причем отказ в согласовании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мотивирован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ind w:hanging="708"/>
        <w:rPr>
          <w:sz w:val="24"/>
        </w:rPr>
      </w:pPr>
      <w:r>
        <w:rPr>
          <w:sz w:val="24"/>
        </w:rPr>
        <w:t>Публичный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отказать: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before="42" w:line="276" w:lineRule="auto"/>
        <w:ind w:right="234" w:firstLine="707"/>
        <w:rPr>
          <w:sz w:val="24"/>
        </w:rPr>
      </w:pPr>
      <w:r>
        <w:rPr>
          <w:sz w:val="24"/>
        </w:rPr>
        <w:t>в согласовании уступки права в случае, если личность кредитора не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 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обязательства;</w:t>
      </w:r>
    </w:p>
    <w:p w:rsidR="007D6F7E" w:rsidRDefault="006261B2">
      <w:pPr>
        <w:pStyle w:val="a5"/>
        <w:numPr>
          <w:ilvl w:val="3"/>
          <w:numId w:val="31"/>
        </w:numPr>
        <w:tabs>
          <w:tab w:val="left" w:pos="1638"/>
        </w:tabs>
        <w:spacing w:line="276" w:lineRule="auto"/>
        <w:ind w:right="23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окажет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Соглашения;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8" w:lineRule="auto"/>
        <w:ind w:left="222" w:right="234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спор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суд;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28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по Соглашению в срок, установленный подпунктом 20.3.2.2. Соглашение,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уступку.</w:t>
      </w:r>
    </w:p>
    <w:p w:rsidR="007D6F7E" w:rsidRDefault="006261B2">
      <w:pPr>
        <w:pStyle w:val="a5"/>
        <w:numPr>
          <w:ilvl w:val="2"/>
          <w:numId w:val="31"/>
        </w:numPr>
        <w:tabs>
          <w:tab w:val="left" w:pos="1638"/>
        </w:tabs>
        <w:spacing w:line="276" w:lineRule="auto"/>
        <w:ind w:left="222" w:right="22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уступку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обязанностей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свой счет.</w:t>
      </w:r>
    </w:p>
    <w:p w:rsidR="000E09D3" w:rsidRPr="000E09D3" w:rsidRDefault="000E09D3" w:rsidP="000E09D3">
      <w:pPr>
        <w:pStyle w:val="a5"/>
        <w:tabs>
          <w:tab w:val="left" w:pos="1638"/>
        </w:tabs>
        <w:spacing w:line="276" w:lineRule="auto"/>
        <w:ind w:left="929" w:right="229" w:firstLine="0"/>
        <w:rPr>
          <w:b/>
          <w:sz w:val="24"/>
        </w:rPr>
      </w:pPr>
      <w:r w:rsidRPr="000E09D3">
        <w:rPr>
          <w:b/>
          <w:sz w:val="24"/>
        </w:rPr>
        <w:t>20. Уступка прав</w:t>
      </w:r>
    </w:p>
    <w:p w:rsidR="007D6F7E" w:rsidRDefault="006261B2" w:rsidP="000E09D3">
      <w:pPr>
        <w:pStyle w:val="a5"/>
        <w:numPr>
          <w:ilvl w:val="1"/>
          <w:numId w:val="31"/>
        </w:numPr>
        <w:spacing w:before="60" w:line="275" w:lineRule="exact"/>
        <w:jc w:val="both"/>
      </w:pPr>
      <w:r w:rsidRPr="000E09D3">
        <w:rPr>
          <w:sz w:val="24"/>
        </w:rPr>
        <w:t>Обмен</w:t>
      </w:r>
      <w:r w:rsidRPr="000E09D3">
        <w:rPr>
          <w:spacing w:val="-3"/>
          <w:sz w:val="24"/>
        </w:rPr>
        <w:t xml:space="preserve"> </w:t>
      </w:r>
      <w:r w:rsidRPr="000E09D3">
        <w:rPr>
          <w:sz w:val="24"/>
        </w:rPr>
        <w:t>информацие</w:t>
      </w:r>
      <w:bookmarkStart w:id="35" w:name="_bookmark35"/>
      <w:bookmarkEnd w:id="35"/>
      <w:r w:rsidRPr="000E09D3">
        <w:rPr>
          <w:sz w:val="24"/>
        </w:rPr>
        <w:t xml:space="preserve">й </w:t>
      </w:r>
      <w:proofErr w:type="gramStart"/>
      <w:r w:rsidRPr="000E09D3">
        <w:rPr>
          <w:sz w:val="24"/>
        </w:rPr>
        <w:t>Все</w:t>
      </w:r>
      <w:proofErr w:type="gramEnd"/>
      <w:r w:rsidRPr="000E09D3">
        <w:rPr>
          <w:spacing w:val="-3"/>
          <w:sz w:val="24"/>
        </w:rPr>
        <w:t xml:space="preserve"> </w:t>
      </w:r>
      <w:r w:rsidRPr="000E09D3">
        <w:rPr>
          <w:sz w:val="24"/>
        </w:rPr>
        <w:t>документы,</w:t>
      </w:r>
      <w:r w:rsidRPr="000E09D3">
        <w:rPr>
          <w:spacing w:val="-2"/>
          <w:sz w:val="24"/>
        </w:rPr>
        <w:t xml:space="preserve"> </w:t>
      </w:r>
      <w:r w:rsidRPr="000E09D3">
        <w:rPr>
          <w:sz w:val="24"/>
        </w:rPr>
        <w:t>уведомления</w:t>
      </w:r>
      <w:r w:rsidRPr="000E09D3">
        <w:rPr>
          <w:spacing w:val="-3"/>
          <w:sz w:val="24"/>
        </w:rPr>
        <w:t xml:space="preserve"> </w:t>
      </w:r>
      <w:r w:rsidRPr="000E09D3">
        <w:rPr>
          <w:sz w:val="24"/>
        </w:rPr>
        <w:t>и</w:t>
      </w:r>
      <w:r w:rsidRPr="000E09D3">
        <w:rPr>
          <w:spacing w:val="-2"/>
          <w:sz w:val="24"/>
        </w:rPr>
        <w:t xml:space="preserve"> </w:t>
      </w:r>
      <w:r w:rsidRPr="000E09D3">
        <w:rPr>
          <w:sz w:val="24"/>
        </w:rPr>
        <w:t>заявления</w:t>
      </w:r>
      <w:r w:rsidRPr="000E09D3">
        <w:rPr>
          <w:spacing w:val="-3"/>
          <w:sz w:val="24"/>
        </w:rPr>
        <w:t xml:space="preserve"> </w:t>
      </w:r>
      <w:r w:rsidRPr="000E09D3">
        <w:rPr>
          <w:sz w:val="24"/>
        </w:rPr>
        <w:t>в</w:t>
      </w:r>
      <w:r w:rsidRPr="000E09D3">
        <w:rPr>
          <w:spacing w:val="-3"/>
          <w:sz w:val="24"/>
        </w:rPr>
        <w:t xml:space="preserve"> </w:t>
      </w:r>
      <w:r w:rsidRPr="000E09D3">
        <w:rPr>
          <w:sz w:val="24"/>
        </w:rPr>
        <w:t>соответствии</w:t>
      </w:r>
      <w:r w:rsidR="002A33D4" w:rsidRPr="000E09D3">
        <w:rPr>
          <w:sz w:val="24"/>
        </w:rPr>
        <w:t xml:space="preserve"> </w:t>
      </w:r>
      <w:r>
        <w:t>с</w:t>
      </w:r>
      <w:r w:rsidRPr="000E09D3">
        <w:rPr>
          <w:spacing w:val="-2"/>
        </w:rPr>
        <w:t xml:space="preserve"> </w:t>
      </w:r>
      <w:r>
        <w:t>Соглашением</w:t>
      </w:r>
      <w:r w:rsidRPr="000E09D3">
        <w:rPr>
          <w:spacing w:val="-2"/>
        </w:rPr>
        <w:t xml:space="preserve"> </w:t>
      </w:r>
      <w:r>
        <w:t>должны</w:t>
      </w:r>
      <w:r w:rsidRPr="000E09D3">
        <w:rPr>
          <w:spacing w:val="-1"/>
        </w:rPr>
        <w:t xml:space="preserve"> </w:t>
      </w:r>
      <w:r>
        <w:t>совершаться</w:t>
      </w:r>
      <w:r w:rsidRPr="000E09D3">
        <w:rPr>
          <w:spacing w:val="-1"/>
        </w:rPr>
        <w:t xml:space="preserve"> </w:t>
      </w:r>
      <w:r>
        <w:t>в</w:t>
      </w:r>
      <w:r w:rsidRPr="000E09D3">
        <w:rPr>
          <w:spacing w:val="-2"/>
        </w:rPr>
        <w:t xml:space="preserve"> </w:t>
      </w:r>
      <w:r>
        <w:t>письменном</w:t>
      </w:r>
      <w:r w:rsidRPr="000E09D3">
        <w:rPr>
          <w:spacing w:val="-2"/>
        </w:rPr>
        <w:t xml:space="preserve"> </w:t>
      </w:r>
      <w:r>
        <w:t>виде</w:t>
      </w:r>
      <w:r w:rsidRPr="000E09D3">
        <w:rPr>
          <w:spacing w:val="-2"/>
        </w:rPr>
        <w:t xml:space="preserve"> </w:t>
      </w:r>
      <w:r>
        <w:t>на</w:t>
      </w:r>
      <w:r w:rsidRPr="000E09D3">
        <w:rPr>
          <w:spacing w:val="1"/>
        </w:rPr>
        <w:t xml:space="preserve"> </w:t>
      </w:r>
      <w:r>
        <w:t>русском</w:t>
      </w:r>
      <w:r w:rsidRPr="000E09D3">
        <w:rPr>
          <w:spacing w:val="-2"/>
        </w:rPr>
        <w:t xml:space="preserve"> </w:t>
      </w:r>
      <w:r>
        <w:t>языке.</w:t>
      </w:r>
    </w:p>
    <w:p w:rsidR="007D6F7E" w:rsidRDefault="006261B2">
      <w:pPr>
        <w:pStyle w:val="a3"/>
        <w:spacing w:before="44" w:line="276" w:lineRule="auto"/>
        <w:ind w:right="227"/>
      </w:pPr>
      <w:r>
        <w:t>Они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совершенными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приведенному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курьером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факсу,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уведомлений и заявлений посредством электронной почты возможно исключительно при</w:t>
      </w:r>
      <w:r>
        <w:rPr>
          <w:spacing w:val="1"/>
        </w:rPr>
        <w:t xml:space="preserve"> </w:t>
      </w:r>
      <w:r>
        <w:t>условии последующего направления оригиналов таких уведомлений и иных документов</w:t>
      </w:r>
      <w:r>
        <w:rPr>
          <w:spacing w:val="1"/>
        </w:rPr>
        <w:t xml:space="preserve"> </w:t>
      </w:r>
      <w:r>
        <w:t>заказным письмом, с курьером или по факсу, либо лично под подпись уполномоченному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Стороны.</w:t>
      </w:r>
    </w:p>
    <w:p w:rsidR="007D6F7E" w:rsidRPr="000E09D3" w:rsidRDefault="006261B2" w:rsidP="000E09D3">
      <w:pPr>
        <w:pStyle w:val="a5"/>
        <w:numPr>
          <w:ilvl w:val="1"/>
          <w:numId w:val="34"/>
        </w:numPr>
        <w:tabs>
          <w:tab w:val="left" w:pos="1499"/>
        </w:tabs>
        <w:spacing w:line="276" w:lineRule="auto"/>
        <w:ind w:right="228" w:firstLine="920"/>
        <w:rPr>
          <w:sz w:val="24"/>
        </w:rPr>
      </w:pPr>
      <w:r w:rsidRPr="000E09D3">
        <w:rPr>
          <w:sz w:val="24"/>
        </w:rPr>
        <w:lastRenderedPageBreak/>
        <w:t>Стороны</w:t>
      </w:r>
      <w:r w:rsidRPr="000E09D3">
        <w:rPr>
          <w:spacing w:val="1"/>
          <w:sz w:val="24"/>
        </w:rPr>
        <w:t xml:space="preserve"> </w:t>
      </w:r>
      <w:r w:rsidRPr="000E09D3">
        <w:rPr>
          <w:sz w:val="24"/>
        </w:rPr>
        <w:t>обязуются</w:t>
      </w:r>
      <w:r w:rsidRPr="000E09D3">
        <w:rPr>
          <w:spacing w:val="1"/>
          <w:sz w:val="24"/>
        </w:rPr>
        <w:t xml:space="preserve"> </w:t>
      </w:r>
      <w:r w:rsidRPr="000E09D3">
        <w:rPr>
          <w:sz w:val="24"/>
        </w:rPr>
        <w:t>незамедлительно</w:t>
      </w:r>
      <w:r w:rsidRPr="000E09D3">
        <w:rPr>
          <w:spacing w:val="1"/>
          <w:sz w:val="24"/>
        </w:rPr>
        <w:t xml:space="preserve"> </w:t>
      </w:r>
      <w:r w:rsidRPr="000E09D3">
        <w:rPr>
          <w:sz w:val="24"/>
        </w:rPr>
        <w:t>информировать</w:t>
      </w:r>
      <w:r w:rsidRPr="000E09D3">
        <w:rPr>
          <w:spacing w:val="1"/>
          <w:sz w:val="24"/>
        </w:rPr>
        <w:t xml:space="preserve"> </w:t>
      </w:r>
      <w:r w:rsidRPr="000E09D3">
        <w:rPr>
          <w:sz w:val="24"/>
        </w:rPr>
        <w:t>друг</w:t>
      </w:r>
      <w:r w:rsidRPr="000E09D3">
        <w:rPr>
          <w:spacing w:val="1"/>
          <w:sz w:val="24"/>
        </w:rPr>
        <w:t xml:space="preserve"> </w:t>
      </w:r>
      <w:r w:rsidRPr="000E09D3">
        <w:rPr>
          <w:sz w:val="24"/>
        </w:rPr>
        <w:t>друга</w:t>
      </w:r>
      <w:r w:rsidRPr="000E09D3">
        <w:rPr>
          <w:spacing w:val="1"/>
          <w:sz w:val="24"/>
        </w:rPr>
        <w:t xml:space="preserve"> </w:t>
      </w:r>
      <w:r w:rsidRPr="000E09D3">
        <w:rPr>
          <w:sz w:val="24"/>
        </w:rPr>
        <w:t>о</w:t>
      </w:r>
      <w:r w:rsidRPr="000E09D3">
        <w:rPr>
          <w:spacing w:val="1"/>
          <w:sz w:val="24"/>
        </w:rPr>
        <w:t xml:space="preserve"> </w:t>
      </w:r>
      <w:r w:rsidRPr="000E09D3">
        <w:rPr>
          <w:sz w:val="24"/>
        </w:rPr>
        <w:t>любых</w:t>
      </w:r>
      <w:r w:rsidRPr="000E09D3">
        <w:rPr>
          <w:spacing w:val="-57"/>
          <w:sz w:val="24"/>
        </w:rPr>
        <w:t xml:space="preserve"> </w:t>
      </w:r>
      <w:r w:rsidRPr="000E09D3">
        <w:rPr>
          <w:sz w:val="24"/>
        </w:rPr>
        <w:t>изменениях данных, указанных в статье 23 настоящего Соглашения. В противном случае</w:t>
      </w:r>
      <w:r w:rsidRPr="000E09D3">
        <w:rPr>
          <w:spacing w:val="1"/>
          <w:sz w:val="24"/>
        </w:rPr>
        <w:t xml:space="preserve"> </w:t>
      </w:r>
      <w:r w:rsidRPr="000E09D3">
        <w:rPr>
          <w:sz w:val="24"/>
        </w:rPr>
        <w:t>направленные по указанным в статье 23 настоящего Соглашения адресам или номерам</w:t>
      </w:r>
      <w:r w:rsidRPr="000E09D3">
        <w:rPr>
          <w:spacing w:val="1"/>
          <w:sz w:val="24"/>
        </w:rPr>
        <w:t xml:space="preserve"> </w:t>
      </w:r>
      <w:r w:rsidRPr="000E09D3">
        <w:rPr>
          <w:sz w:val="24"/>
        </w:rPr>
        <w:t>уведомления</w:t>
      </w:r>
      <w:r w:rsidRPr="000E09D3">
        <w:rPr>
          <w:spacing w:val="-1"/>
          <w:sz w:val="24"/>
        </w:rPr>
        <w:t xml:space="preserve"> </w:t>
      </w:r>
      <w:r w:rsidRPr="000E09D3">
        <w:rPr>
          <w:sz w:val="24"/>
        </w:rPr>
        <w:t>рассматриваются</w:t>
      </w:r>
      <w:r w:rsidRPr="000E09D3">
        <w:rPr>
          <w:spacing w:val="-1"/>
          <w:sz w:val="24"/>
        </w:rPr>
        <w:t xml:space="preserve"> </w:t>
      </w:r>
      <w:r w:rsidRPr="000E09D3">
        <w:rPr>
          <w:sz w:val="24"/>
        </w:rPr>
        <w:t>как</w:t>
      </w:r>
      <w:r w:rsidRPr="000E09D3">
        <w:rPr>
          <w:spacing w:val="-1"/>
          <w:sz w:val="24"/>
        </w:rPr>
        <w:t xml:space="preserve"> </w:t>
      </w:r>
      <w:r w:rsidRPr="000E09D3">
        <w:rPr>
          <w:sz w:val="24"/>
        </w:rPr>
        <w:t>доведенные</w:t>
      </w:r>
      <w:r w:rsidRPr="000E09D3">
        <w:rPr>
          <w:spacing w:val="-3"/>
          <w:sz w:val="24"/>
        </w:rPr>
        <w:t xml:space="preserve"> </w:t>
      </w:r>
      <w:r w:rsidRPr="000E09D3">
        <w:rPr>
          <w:sz w:val="24"/>
        </w:rPr>
        <w:t>до</w:t>
      </w:r>
      <w:r w:rsidRPr="000E09D3">
        <w:rPr>
          <w:spacing w:val="-1"/>
          <w:sz w:val="24"/>
        </w:rPr>
        <w:t xml:space="preserve"> </w:t>
      </w:r>
      <w:r w:rsidRPr="000E09D3">
        <w:rPr>
          <w:sz w:val="24"/>
        </w:rPr>
        <w:t>сведения</w:t>
      </w:r>
      <w:r w:rsidRPr="000E09D3">
        <w:rPr>
          <w:spacing w:val="-1"/>
          <w:sz w:val="24"/>
        </w:rPr>
        <w:t xml:space="preserve"> </w:t>
      </w:r>
      <w:r w:rsidRPr="000E09D3">
        <w:rPr>
          <w:sz w:val="24"/>
        </w:rPr>
        <w:t>Стороны-получателя.</w:t>
      </w:r>
    </w:p>
    <w:p w:rsidR="007D6F7E" w:rsidRPr="000E09D3" w:rsidRDefault="006261B2" w:rsidP="000E09D3">
      <w:pPr>
        <w:pStyle w:val="a5"/>
        <w:numPr>
          <w:ilvl w:val="1"/>
          <w:numId w:val="34"/>
        </w:numPr>
        <w:tabs>
          <w:tab w:val="left" w:pos="1499"/>
        </w:tabs>
        <w:spacing w:before="1" w:line="276" w:lineRule="auto"/>
        <w:ind w:right="232" w:firstLine="920"/>
        <w:rPr>
          <w:sz w:val="24"/>
        </w:rPr>
      </w:pPr>
      <w:r w:rsidRPr="000E09D3">
        <w:rPr>
          <w:sz w:val="24"/>
        </w:rPr>
        <w:t>Любые документы, уведомления и заявления, направляемые в соответствии</w:t>
      </w:r>
      <w:r w:rsidRPr="000E09D3">
        <w:rPr>
          <w:spacing w:val="1"/>
          <w:sz w:val="24"/>
        </w:rPr>
        <w:t xml:space="preserve"> </w:t>
      </w:r>
      <w:r w:rsidRPr="000E09D3">
        <w:rPr>
          <w:sz w:val="24"/>
        </w:rPr>
        <w:t>или в</w:t>
      </w:r>
      <w:r w:rsidRPr="000E09D3">
        <w:rPr>
          <w:spacing w:val="-1"/>
          <w:sz w:val="24"/>
        </w:rPr>
        <w:t xml:space="preserve"> </w:t>
      </w:r>
      <w:r w:rsidRPr="000E09D3">
        <w:rPr>
          <w:sz w:val="24"/>
        </w:rPr>
        <w:t>связи с</w:t>
      </w:r>
      <w:r w:rsidRPr="000E09D3">
        <w:rPr>
          <w:spacing w:val="-1"/>
          <w:sz w:val="24"/>
        </w:rPr>
        <w:t xml:space="preserve"> </w:t>
      </w:r>
      <w:r w:rsidRPr="000E09D3">
        <w:rPr>
          <w:sz w:val="24"/>
        </w:rPr>
        <w:t>Соглашением,</w:t>
      </w:r>
      <w:r w:rsidRPr="000E09D3">
        <w:rPr>
          <w:spacing w:val="-1"/>
          <w:sz w:val="24"/>
        </w:rPr>
        <w:t xml:space="preserve"> </w:t>
      </w:r>
      <w:r w:rsidRPr="000E09D3">
        <w:rPr>
          <w:sz w:val="24"/>
        </w:rPr>
        <w:t>считаются доставленными:</w:t>
      </w:r>
    </w:p>
    <w:p w:rsidR="007D6F7E" w:rsidRDefault="006261B2">
      <w:pPr>
        <w:pStyle w:val="a3"/>
        <w:spacing w:line="276" w:lineRule="auto"/>
        <w:ind w:right="229"/>
      </w:pPr>
      <w:r>
        <w:t>а) при доставке курьерской службой, заказным письмом с описью вложения либо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(наличие</w:t>
      </w:r>
      <w:r>
        <w:rPr>
          <w:spacing w:val="-57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подтверждается доверенностью);</w:t>
      </w:r>
    </w:p>
    <w:p w:rsidR="007D6F7E" w:rsidRDefault="006261B2">
      <w:pPr>
        <w:pStyle w:val="a3"/>
        <w:spacing w:line="276" w:lineRule="auto"/>
        <w:ind w:right="228"/>
      </w:pPr>
      <w:r>
        <w:t>б)</w:t>
      </w:r>
      <w:r>
        <w:rPr>
          <w:spacing w:val="1"/>
        </w:rPr>
        <w:t xml:space="preserve"> </w:t>
      </w:r>
      <w:r>
        <w:t>при передаче по факсу - в момент передачи и принятия уполномоченным лицом</w:t>
      </w:r>
      <w:r>
        <w:rPr>
          <w:spacing w:val="1"/>
        </w:rPr>
        <w:t xml:space="preserve"> </w:t>
      </w:r>
      <w:r>
        <w:t>получателя</w:t>
      </w:r>
      <w:r>
        <w:rPr>
          <w:spacing w:val="-1"/>
        </w:rPr>
        <w:t xml:space="preserve"> </w:t>
      </w:r>
      <w:r>
        <w:t>(наличие</w:t>
      </w:r>
      <w:r>
        <w:rPr>
          <w:spacing w:val="-1"/>
        </w:rPr>
        <w:t xml:space="preserve"> </w:t>
      </w:r>
      <w:r>
        <w:t>полномочий подтверждается</w:t>
      </w:r>
      <w:r>
        <w:rPr>
          <w:spacing w:val="-1"/>
        </w:rPr>
        <w:t xml:space="preserve"> </w:t>
      </w:r>
      <w:r>
        <w:t>доверенностью);</w:t>
      </w:r>
    </w:p>
    <w:p w:rsidR="007D6F7E" w:rsidRDefault="006261B2">
      <w:pPr>
        <w:pStyle w:val="a3"/>
        <w:spacing w:line="276" w:lineRule="auto"/>
        <w:ind w:right="225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курьерской</w:t>
      </w:r>
      <w:r>
        <w:rPr>
          <w:spacing w:val="1"/>
        </w:rPr>
        <w:t xml:space="preserve"> </w:t>
      </w:r>
      <w:r>
        <w:t>службой,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лично - 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получения отправителем</w:t>
      </w:r>
      <w:r>
        <w:rPr>
          <w:spacing w:val="1"/>
        </w:rPr>
        <w:t xml:space="preserve"> </w:t>
      </w:r>
      <w:r>
        <w:t>ответного письма по электронной</w:t>
      </w:r>
      <w:r>
        <w:rPr>
          <w:spacing w:val="1"/>
        </w:rPr>
        <w:t xml:space="preserve"> </w:t>
      </w:r>
      <w:r>
        <w:t>почте с</w:t>
      </w:r>
      <w:r>
        <w:rPr>
          <w:spacing w:val="1"/>
        </w:rPr>
        <w:t xml:space="preserve"> </w:t>
      </w:r>
      <w:r>
        <w:t>указанием даты и номера регистрации уведомления; при отсутствии ответного письма - в</w:t>
      </w:r>
      <w:r>
        <w:rPr>
          <w:spacing w:val="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курьерской</w:t>
      </w:r>
      <w:r>
        <w:rPr>
          <w:spacing w:val="-1"/>
        </w:rPr>
        <w:t xml:space="preserve"> </w:t>
      </w:r>
      <w:r>
        <w:t>службой,</w:t>
      </w:r>
      <w:r>
        <w:rPr>
          <w:spacing w:val="-1"/>
        </w:rPr>
        <w:t xml:space="preserve"> </w:t>
      </w:r>
      <w:r>
        <w:t>заказным</w:t>
      </w:r>
      <w:r>
        <w:rPr>
          <w:spacing w:val="-3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лично.</w:t>
      </w:r>
    </w:p>
    <w:p w:rsidR="007D6F7E" w:rsidRDefault="006261B2" w:rsidP="000E09D3">
      <w:pPr>
        <w:pStyle w:val="a5"/>
        <w:numPr>
          <w:ilvl w:val="1"/>
          <w:numId w:val="34"/>
        </w:numPr>
        <w:tabs>
          <w:tab w:val="left" w:pos="1499"/>
        </w:tabs>
        <w:spacing w:line="276" w:lineRule="auto"/>
        <w:ind w:right="231" w:firstLine="70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пунктом </w:t>
      </w:r>
      <w:hyperlink w:anchor="_bookmark35" w:history="1">
        <w:r>
          <w:rPr>
            <w:sz w:val="24"/>
          </w:rPr>
          <w:t>21.1</w:t>
        </w:r>
      </w:hyperlink>
      <w:r>
        <w:rPr>
          <w:sz w:val="24"/>
        </w:rPr>
        <w:t xml:space="preserve"> Соглашения, но доставленные не в рабочий день либо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в месте получения, считаются доставленными в момент начала 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7D6F7E" w:rsidRDefault="006261B2" w:rsidP="000E09D3">
      <w:pPr>
        <w:pStyle w:val="a5"/>
        <w:numPr>
          <w:ilvl w:val="1"/>
          <w:numId w:val="34"/>
        </w:numPr>
        <w:tabs>
          <w:tab w:val="left" w:pos="1499"/>
        </w:tabs>
        <w:spacing w:line="278" w:lineRule="auto"/>
        <w:ind w:right="228" w:firstLine="707"/>
        <w:rPr>
          <w:sz w:val="24"/>
        </w:rPr>
      </w:pPr>
      <w:r>
        <w:rPr>
          <w:sz w:val="24"/>
        </w:rPr>
        <w:t>Настоящее Соглашение заключено в двух экземплярах, по одному для 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7D6F7E" w:rsidRDefault="007D6F7E">
      <w:pPr>
        <w:pStyle w:val="a3"/>
        <w:ind w:left="0" w:firstLine="0"/>
        <w:jc w:val="left"/>
        <w:rPr>
          <w:sz w:val="27"/>
        </w:rPr>
      </w:pPr>
      <w:bookmarkStart w:id="36" w:name="_GoBack"/>
      <w:bookmarkEnd w:id="36"/>
    </w:p>
    <w:p w:rsidR="007D6F7E" w:rsidRDefault="006261B2">
      <w:pPr>
        <w:pStyle w:val="1"/>
        <w:numPr>
          <w:ilvl w:val="1"/>
          <w:numId w:val="31"/>
        </w:numPr>
        <w:tabs>
          <w:tab w:val="left" w:pos="1637"/>
          <w:tab w:val="left" w:pos="1638"/>
        </w:tabs>
        <w:spacing w:before="60"/>
        <w:jc w:val="left"/>
      </w:pPr>
      <w:bookmarkStart w:id="37" w:name="_bookmark36"/>
      <w:bookmarkStart w:id="38" w:name="_bookmark37"/>
      <w:bookmarkEnd w:id="37"/>
      <w:bookmarkEnd w:id="38"/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Сторон.</w:t>
      </w:r>
    </w:p>
    <w:p w:rsidR="007D6F7E" w:rsidRDefault="007D6F7E">
      <w:pPr>
        <w:pStyle w:val="a3"/>
        <w:ind w:left="0" w:firstLine="0"/>
        <w:jc w:val="left"/>
        <w:rPr>
          <w:b/>
          <w:sz w:val="21"/>
        </w:rPr>
      </w:pPr>
    </w:p>
    <w:p w:rsidR="007D6F7E" w:rsidRDefault="007D6F7E">
      <w:pPr>
        <w:rPr>
          <w:sz w:val="21"/>
        </w:rPr>
        <w:sectPr w:rsidR="007D6F7E">
          <w:pgSz w:w="11910" w:h="16840"/>
          <w:pgMar w:top="1260" w:right="620" w:bottom="1200" w:left="1480" w:header="0" w:footer="920" w:gutter="0"/>
          <w:cols w:space="720"/>
        </w:sectPr>
      </w:pPr>
    </w:p>
    <w:p w:rsidR="007D6F7E" w:rsidRDefault="006261B2">
      <w:pPr>
        <w:pStyle w:val="a3"/>
        <w:spacing w:before="90" w:line="276" w:lineRule="auto"/>
        <w:ind w:right="23" w:firstLine="0"/>
        <w:jc w:val="left"/>
      </w:pPr>
      <w:r>
        <w:rPr>
          <w:b/>
        </w:rPr>
        <w:lastRenderedPageBreak/>
        <w:t>Публичный Партнер:</w:t>
      </w:r>
      <w:r>
        <w:rPr>
          <w:b/>
          <w:spacing w:val="1"/>
        </w:rPr>
        <w:t xml:space="preserve"> </w:t>
      </w:r>
    </w:p>
    <w:p w:rsidR="007D6F7E" w:rsidRDefault="006261B2">
      <w:pPr>
        <w:pStyle w:val="1"/>
        <w:spacing w:before="90"/>
        <w:ind w:left="222" w:firstLine="0"/>
        <w:jc w:val="left"/>
      </w:pPr>
      <w:r>
        <w:rPr>
          <w:b w:val="0"/>
        </w:rPr>
        <w:br w:type="column"/>
      </w:r>
      <w:r>
        <w:lastRenderedPageBreak/>
        <w:t>Частный</w:t>
      </w:r>
      <w:r>
        <w:rPr>
          <w:spacing w:val="-4"/>
        </w:rPr>
        <w:t xml:space="preserve"> </w:t>
      </w:r>
      <w:r>
        <w:t>партнер:</w:t>
      </w:r>
    </w:p>
    <w:p w:rsidR="007D6F7E" w:rsidRDefault="007D6F7E">
      <w:pPr>
        <w:sectPr w:rsidR="007D6F7E">
          <w:type w:val="continuous"/>
          <w:pgSz w:w="11910" w:h="16840"/>
          <w:pgMar w:top="940" w:right="620" w:bottom="1120" w:left="1480" w:header="720" w:footer="720" w:gutter="0"/>
          <w:cols w:num="2" w:space="720" w:equalWidth="0">
            <w:col w:w="3723" w:space="1061"/>
            <w:col w:w="5026"/>
          </w:cols>
        </w:sectPr>
      </w:pPr>
    </w:p>
    <w:p w:rsidR="007D6F7E" w:rsidRDefault="007D6F7E">
      <w:pPr>
        <w:pStyle w:val="a3"/>
        <w:spacing w:before="6"/>
        <w:ind w:left="0" w:firstLine="0"/>
        <w:jc w:val="left"/>
        <w:rPr>
          <w:sz w:val="23"/>
        </w:rPr>
      </w:pPr>
    </w:p>
    <w:p w:rsidR="002A33D4" w:rsidRDefault="006261B2">
      <w:pPr>
        <w:pStyle w:val="a3"/>
        <w:tabs>
          <w:tab w:val="left" w:pos="5006"/>
        </w:tabs>
        <w:spacing w:before="90"/>
        <w:ind w:firstLine="0"/>
        <w:jc w:val="left"/>
      </w:pPr>
      <w:r>
        <w:t>Глава</w:t>
      </w:r>
      <w:r>
        <w:rPr>
          <w:spacing w:val="-4"/>
        </w:rPr>
        <w:t xml:space="preserve"> </w:t>
      </w:r>
      <w:r w:rsidR="002A33D4">
        <w:t>администрации</w:t>
      </w:r>
    </w:p>
    <w:p w:rsidR="007D6F7E" w:rsidRDefault="002A33D4">
      <w:pPr>
        <w:pStyle w:val="a3"/>
        <w:tabs>
          <w:tab w:val="left" w:pos="5006"/>
        </w:tabs>
        <w:spacing w:before="90"/>
        <w:ind w:firstLine="0"/>
        <w:jc w:val="left"/>
      </w:pPr>
      <w:r>
        <w:t>муниципального района</w:t>
      </w:r>
      <w:r w:rsidR="006261B2">
        <w:tab/>
      </w:r>
    </w:p>
    <w:p w:rsidR="007D6F7E" w:rsidRDefault="007D6F7E">
      <w:pPr>
        <w:pStyle w:val="a3"/>
        <w:spacing w:before="3"/>
        <w:ind w:left="0" w:firstLine="0"/>
        <w:jc w:val="left"/>
        <w:rPr>
          <w:sz w:val="23"/>
        </w:rPr>
      </w:pPr>
    </w:p>
    <w:p w:rsidR="007D6F7E" w:rsidRDefault="006261B2">
      <w:pPr>
        <w:pStyle w:val="a3"/>
        <w:tabs>
          <w:tab w:val="left" w:pos="3101"/>
          <w:tab w:val="left" w:pos="5006"/>
          <w:tab w:val="left" w:pos="7886"/>
        </w:tabs>
        <w:spacing w:before="90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2A33D4">
        <w:t>________</w:t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2A33D4">
        <w:t>__________</w:t>
      </w:r>
      <w:r>
        <w:t>/</w:t>
      </w:r>
    </w:p>
    <w:sectPr w:rsidR="007D6F7E">
      <w:type w:val="continuous"/>
      <w:pgSz w:w="11910" w:h="16840"/>
      <w:pgMar w:top="940" w:right="620" w:bottom="112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4A" w:rsidRDefault="00C4514A">
      <w:r>
        <w:separator/>
      </w:r>
    </w:p>
  </w:endnote>
  <w:endnote w:type="continuationSeparator" w:id="0">
    <w:p w:rsidR="00C4514A" w:rsidRDefault="00C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2D" w:rsidRDefault="00BE1B2D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3500755</wp:posOffset>
              </wp:positionH>
              <wp:positionV relativeFrom="page">
                <wp:posOffset>9917430</wp:posOffset>
              </wp:positionV>
              <wp:extent cx="11398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2D" w:rsidRDefault="00BE1B2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Страница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791">
                            <w:rPr>
                              <w:rFonts w:ascii="Calibri" w:hAnsi="Calibri"/>
                              <w:b/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из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52</w:t>
                          </w:r>
                        </w:p>
                        <w:p w:rsidR="00BE1B2D" w:rsidRDefault="00BE1B2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  <w:p w:rsidR="00BE1B2D" w:rsidRDefault="00BE1B2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  <w:p w:rsidR="00BE1B2D" w:rsidRDefault="00BE1B2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65pt;margin-top:780.9pt;width:89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" filled="f" stroked="f">
              <v:textbox inset="0,0,0,0">
                <w:txbxContent>
                  <w:p w:rsidR="00BE1B2D" w:rsidRDefault="00BE1B2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Страница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791">
                      <w:rPr>
                        <w:rFonts w:ascii="Calibri" w:hAnsi="Calibri"/>
                        <w:b/>
                        <w:noProof/>
                      </w:rPr>
                      <w:t>52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из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52</w:t>
                    </w:r>
                  </w:p>
                  <w:p w:rsidR="00BE1B2D" w:rsidRDefault="00BE1B2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</w:p>
                  <w:p w:rsidR="00BE1B2D" w:rsidRDefault="00BE1B2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</w:p>
                  <w:p w:rsidR="00BE1B2D" w:rsidRDefault="00BE1B2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4A" w:rsidRDefault="00C4514A">
      <w:r>
        <w:separator/>
      </w:r>
    </w:p>
  </w:footnote>
  <w:footnote w:type="continuationSeparator" w:id="0">
    <w:p w:rsidR="00C4514A" w:rsidRDefault="00C4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EE1"/>
    <w:multiLevelType w:val="multilevel"/>
    <w:tmpl w:val="0054FB7C"/>
    <w:lvl w:ilvl="0">
      <w:start w:val="4"/>
      <w:numFmt w:val="decimal"/>
      <w:lvlText w:val="%1"/>
      <w:lvlJc w:val="left"/>
      <w:pPr>
        <w:ind w:left="222" w:hanging="4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8AC5F99"/>
    <w:multiLevelType w:val="multilevel"/>
    <w:tmpl w:val="62249730"/>
    <w:lvl w:ilvl="0">
      <w:start w:val="15"/>
      <w:numFmt w:val="decimal"/>
      <w:lvlText w:val="%1"/>
      <w:lvlJc w:val="left"/>
      <w:pPr>
        <w:ind w:left="930" w:hanging="124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30" w:hanging="1248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930" w:hanging="1248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930" w:hanging="1248"/>
      </w:pPr>
      <w:rPr>
        <w:rFonts w:hint="default"/>
        <w:lang w:val="ru-RU" w:eastAsia="en-US" w:bidi="ar-SA"/>
      </w:rPr>
    </w:lvl>
    <w:lvl w:ilvl="4">
      <w:start w:val="7"/>
      <w:numFmt w:val="decimal"/>
      <w:lvlText w:val="%1.%2.%3.%4.%5."/>
      <w:lvlJc w:val="left"/>
      <w:pPr>
        <w:ind w:left="930" w:hanging="1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73" w:hanging="1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1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1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248"/>
      </w:pPr>
      <w:rPr>
        <w:rFonts w:hint="default"/>
        <w:lang w:val="ru-RU" w:eastAsia="en-US" w:bidi="ar-SA"/>
      </w:rPr>
    </w:lvl>
  </w:abstractNum>
  <w:abstractNum w:abstractNumId="2" w15:restartNumberingAfterBreak="0">
    <w:nsid w:val="09C746CD"/>
    <w:multiLevelType w:val="hybridMultilevel"/>
    <w:tmpl w:val="CAC8DA86"/>
    <w:lvl w:ilvl="0" w:tplc="EF0AD134">
      <w:numFmt w:val="bullet"/>
      <w:lvlText w:val=""/>
      <w:lvlJc w:val="left"/>
      <w:pPr>
        <w:ind w:left="141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925146">
      <w:numFmt w:val="bullet"/>
      <w:lvlText w:val="•"/>
      <w:lvlJc w:val="left"/>
      <w:pPr>
        <w:ind w:left="522" w:hanging="675"/>
      </w:pPr>
      <w:rPr>
        <w:rFonts w:hint="default"/>
        <w:lang w:val="ru-RU" w:eastAsia="en-US" w:bidi="ar-SA"/>
      </w:rPr>
    </w:lvl>
    <w:lvl w:ilvl="2" w:tplc="525619FC">
      <w:numFmt w:val="bullet"/>
      <w:lvlText w:val="•"/>
      <w:lvlJc w:val="left"/>
      <w:pPr>
        <w:ind w:left="904" w:hanging="675"/>
      </w:pPr>
      <w:rPr>
        <w:rFonts w:hint="default"/>
        <w:lang w:val="ru-RU" w:eastAsia="en-US" w:bidi="ar-SA"/>
      </w:rPr>
    </w:lvl>
    <w:lvl w:ilvl="3" w:tplc="54BAD70C">
      <w:numFmt w:val="bullet"/>
      <w:lvlText w:val="•"/>
      <w:lvlJc w:val="left"/>
      <w:pPr>
        <w:ind w:left="1286" w:hanging="675"/>
      </w:pPr>
      <w:rPr>
        <w:rFonts w:hint="default"/>
        <w:lang w:val="ru-RU" w:eastAsia="en-US" w:bidi="ar-SA"/>
      </w:rPr>
    </w:lvl>
    <w:lvl w:ilvl="4" w:tplc="94B08ADE">
      <w:numFmt w:val="bullet"/>
      <w:lvlText w:val="•"/>
      <w:lvlJc w:val="left"/>
      <w:pPr>
        <w:ind w:left="1668" w:hanging="675"/>
      </w:pPr>
      <w:rPr>
        <w:rFonts w:hint="default"/>
        <w:lang w:val="ru-RU" w:eastAsia="en-US" w:bidi="ar-SA"/>
      </w:rPr>
    </w:lvl>
    <w:lvl w:ilvl="5" w:tplc="04546BBC">
      <w:numFmt w:val="bullet"/>
      <w:lvlText w:val="•"/>
      <w:lvlJc w:val="left"/>
      <w:pPr>
        <w:ind w:left="2050" w:hanging="675"/>
      </w:pPr>
      <w:rPr>
        <w:rFonts w:hint="default"/>
        <w:lang w:val="ru-RU" w:eastAsia="en-US" w:bidi="ar-SA"/>
      </w:rPr>
    </w:lvl>
    <w:lvl w:ilvl="6" w:tplc="7C9E3D2C">
      <w:numFmt w:val="bullet"/>
      <w:lvlText w:val="•"/>
      <w:lvlJc w:val="left"/>
      <w:pPr>
        <w:ind w:left="2432" w:hanging="675"/>
      </w:pPr>
      <w:rPr>
        <w:rFonts w:hint="default"/>
        <w:lang w:val="ru-RU" w:eastAsia="en-US" w:bidi="ar-SA"/>
      </w:rPr>
    </w:lvl>
    <w:lvl w:ilvl="7" w:tplc="468E2D42">
      <w:numFmt w:val="bullet"/>
      <w:lvlText w:val="•"/>
      <w:lvlJc w:val="left"/>
      <w:pPr>
        <w:ind w:left="2814" w:hanging="675"/>
      </w:pPr>
      <w:rPr>
        <w:rFonts w:hint="default"/>
        <w:lang w:val="ru-RU" w:eastAsia="en-US" w:bidi="ar-SA"/>
      </w:rPr>
    </w:lvl>
    <w:lvl w:ilvl="8" w:tplc="8B1EA0CE">
      <w:numFmt w:val="bullet"/>
      <w:lvlText w:val="•"/>
      <w:lvlJc w:val="left"/>
      <w:pPr>
        <w:ind w:left="3196" w:hanging="675"/>
      </w:pPr>
      <w:rPr>
        <w:rFonts w:hint="default"/>
        <w:lang w:val="ru-RU" w:eastAsia="en-US" w:bidi="ar-SA"/>
      </w:rPr>
    </w:lvl>
  </w:abstractNum>
  <w:abstractNum w:abstractNumId="3" w15:restartNumberingAfterBreak="0">
    <w:nsid w:val="0BA72733"/>
    <w:multiLevelType w:val="multilevel"/>
    <w:tmpl w:val="71C4EA5A"/>
    <w:lvl w:ilvl="0">
      <w:start w:val="5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C0F57D4"/>
    <w:multiLevelType w:val="hybridMultilevel"/>
    <w:tmpl w:val="2F4AAD76"/>
    <w:lvl w:ilvl="0" w:tplc="3022092E">
      <w:numFmt w:val="bullet"/>
      <w:lvlText w:val="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74454E">
      <w:numFmt w:val="bullet"/>
      <w:lvlText w:val="•"/>
      <w:lvlJc w:val="left"/>
      <w:pPr>
        <w:ind w:left="486" w:hanging="675"/>
      </w:pPr>
      <w:rPr>
        <w:rFonts w:hint="default"/>
        <w:lang w:val="ru-RU" w:eastAsia="en-US" w:bidi="ar-SA"/>
      </w:rPr>
    </w:lvl>
    <w:lvl w:ilvl="2" w:tplc="196A59EE">
      <w:numFmt w:val="bullet"/>
      <w:lvlText w:val="•"/>
      <w:lvlJc w:val="left"/>
      <w:pPr>
        <w:ind w:left="872" w:hanging="675"/>
      </w:pPr>
      <w:rPr>
        <w:rFonts w:hint="default"/>
        <w:lang w:val="ru-RU" w:eastAsia="en-US" w:bidi="ar-SA"/>
      </w:rPr>
    </w:lvl>
    <w:lvl w:ilvl="3" w:tplc="5CDA9C82">
      <w:numFmt w:val="bullet"/>
      <w:lvlText w:val="•"/>
      <w:lvlJc w:val="left"/>
      <w:pPr>
        <w:ind w:left="1258" w:hanging="675"/>
      </w:pPr>
      <w:rPr>
        <w:rFonts w:hint="default"/>
        <w:lang w:val="ru-RU" w:eastAsia="en-US" w:bidi="ar-SA"/>
      </w:rPr>
    </w:lvl>
    <w:lvl w:ilvl="4" w:tplc="9ABCA056">
      <w:numFmt w:val="bullet"/>
      <w:lvlText w:val="•"/>
      <w:lvlJc w:val="left"/>
      <w:pPr>
        <w:ind w:left="1644" w:hanging="675"/>
      </w:pPr>
      <w:rPr>
        <w:rFonts w:hint="default"/>
        <w:lang w:val="ru-RU" w:eastAsia="en-US" w:bidi="ar-SA"/>
      </w:rPr>
    </w:lvl>
    <w:lvl w:ilvl="5" w:tplc="9F7A8F58">
      <w:numFmt w:val="bullet"/>
      <w:lvlText w:val="•"/>
      <w:lvlJc w:val="left"/>
      <w:pPr>
        <w:ind w:left="2030" w:hanging="675"/>
      </w:pPr>
      <w:rPr>
        <w:rFonts w:hint="default"/>
        <w:lang w:val="ru-RU" w:eastAsia="en-US" w:bidi="ar-SA"/>
      </w:rPr>
    </w:lvl>
    <w:lvl w:ilvl="6" w:tplc="C63ECB08">
      <w:numFmt w:val="bullet"/>
      <w:lvlText w:val="•"/>
      <w:lvlJc w:val="left"/>
      <w:pPr>
        <w:ind w:left="2416" w:hanging="675"/>
      </w:pPr>
      <w:rPr>
        <w:rFonts w:hint="default"/>
        <w:lang w:val="ru-RU" w:eastAsia="en-US" w:bidi="ar-SA"/>
      </w:rPr>
    </w:lvl>
    <w:lvl w:ilvl="7" w:tplc="AC608342">
      <w:numFmt w:val="bullet"/>
      <w:lvlText w:val="•"/>
      <w:lvlJc w:val="left"/>
      <w:pPr>
        <w:ind w:left="2802" w:hanging="675"/>
      </w:pPr>
      <w:rPr>
        <w:rFonts w:hint="default"/>
        <w:lang w:val="ru-RU" w:eastAsia="en-US" w:bidi="ar-SA"/>
      </w:rPr>
    </w:lvl>
    <w:lvl w:ilvl="8" w:tplc="DE98F4F0">
      <w:numFmt w:val="bullet"/>
      <w:lvlText w:val="•"/>
      <w:lvlJc w:val="left"/>
      <w:pPr>
        <w:ind w:left="3188" w:hanging="675"/>
      </w:pPr>
      <w:rPr>
        <w:rFonts w:hint="default"/>
        <w:lang w:val="ru-RU" w:eastAsia="en-US" w:bidi="ar-SA"/>
      </w:rPr>
    </w:lvl>
  </w:abstractNum>
  <w:abstractNum w:abstractNumId="5" w15:restartNumberingAfterBreak="0">
    <w:nsid w:val="0EBA2760"/>
    <w:multiLevelType w:val="hybridMultilevel"/>
    <w:tmpl w:val="8594F06E"/>
    <w:lvl w:ilvl="0" w:tplc="4852C0C2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FA38A8">
      <w:numFmt w:val="bullet"/>
      <w:lvlText w:val="•"/>
      <w:lvlJc w:val="left"/>
      <w:pPr>
        <w:ind w:left="486" w:hanging="708"/>
      </w:pPr>
      <w:rPr>
        <w:rFonts w:hint="default"/>
        <w:lang w:val="ru-RU" w:eastAsia="en-US" w:bidi="ar-SA"/>
      </w:rPr>
    </w:lvl>
    <w:lvl w:ilvl="2" w:tplc="EE4C99DC">
      <w:numFmt w:val="bullet"/>
      <w:lvlText w:val="•"/>
      <w:lvlJc w:val="left"/>
      <w:pPr>
        <w:ind w:left="872" w:hanging="708"/>
      </w:pPr>
      <w:rPr>
        <w:rFonts w:hint="default"/>
        <w:lang w:val="ru-RU" w:eastAsia="en-US" w:bidi="ar-SA"/>
      </w:rPr>
    </w:lvl>
    <w:lvl w:ilvl="3" w:tplc="0338CFA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4" w:tplc="DD7217AC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5" w:tplc="A9D03A0A">
      <w:numFmt w:val="bullet"/>
      <w:lvlText w:val="•"/>
      <w:lvlJc w:val="left"/>
      <w:pPr>
        <w:ind w:left="2030" w:hanging="708"/>
      </w:pPr>
      <w:rPr>
        <w:rFonts w:hint="default"/>
        <w:lang w:val="ru-RU" w:eastAsia="en-US" w:bidi="ar-SA"/>
      </w:rPr>
    </w:lvl>
    <w:lvl w:ilvl="6" w:tplc="213C7BB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7" w:tplc="A5380674">
      <w:numFmt w:val="bullet"/>
      <w:lvlText w:val="•"/>
      <w:lvlJc w:val="left"/>
      <w:pPr>
        <w:ind w:left="2802" w:hanging="708"/>
      </w:pPr>
      <w:rPr>
        <w:rFonts w:hint="default"/>
        <w:lang w:val="ru-RU" w:eastAsia="en-US" w:bidi="ar-SA"/>
      </w:rPr>
    </w:lvl>
    <w:lvl w:ilvl="8" w:tplc="C92E7626">
      <w:numFmt w:val="bullet"/>
      <w:lvlText w:val="•"/>
      <w:lvlJc w:val="left"/>
      <w:pPr>
        <w:ind w:left="318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0D867C6"/>
    <w:multiLevelType w:val="hybridMultilevel"/>
    <w:tmpl w:val="BAEEB1AC"/>
    <w:lvl w:ilvl="0" w:tplc="993C1426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301EAC">
      <w:numFmt w:val="bullet"/>
      <w:lvlText w:val="•"/>
      <w:lvlJc w:val="left"/>
      <w:pPr>
        <w:ind w:left="486" w:hanging="709"/>
      </w:pPr>
      <w:rPr>
        <w:rFonts w:hint="default"/>
        <w:lang w:val="ru-RU" w:eastAsia="en-US" w:bidi="ar-SA"/>
      </w:rPr>
    </w:lvl>
    <w:lvl w:ilvl="2" w:tplc="EFD453A4">
      <w:numFmt w:val="bullet"/>
      <w:lvlText w:val="•"/>
      <w:lvlJc w:val="left"/>
      <w:pPr>
        <w:ind w:left="872" w:hanging="709"/>
      </w:pPr>
      <w:rPr>
        <w:rFonts w:hint="default"/>
        <w:lang w:val="ru-RU" w:eastAsia="en-US" w:bidi="ar-SA"/>
      </w:rPr>
    </w:lvl>
    <w:lvl w:ilvl="3" w:tplc="376A6314">
      <w:numFmt w:val="bullet"/>
      <w:lvlText w:val="•"/>
      <w:lvlJc w:val="left"/>
      <w:pPr>
        <w:ind w:left="1258" w:hanging="709"/>
      </w:pPr>
      <w:rPr>
        <w:rFonts w:hint="default"/>
        <w:lang w:val="ru-RU" w:eastAsia="en-US" w:bidi="ar-SA"/>
      </w:rPr>
    </w:lvl>
    <w:lvl w:ilvl="4" w:tplc="85A0C6B2">
      <w:numFmt w:val="bullet"/>
      <w:lvlText w:val="•"/>
      <w:lvlJc w:val="left"/>
      <w:pPr>
        <w:ind w:left="1644" w:hanging="709"/>
      </w:pPr>
      <w:rPr>
        <w:rFonts w:hint="default"/>
        <w:lang w:val="ru-RU" w:eastAsia="en-US" w:bidi="ar-SA"/>
      </w:rPr>
    </w:lvl>
    <w:lvl w:ilvl="5" w:tplc="0E6A58DA">
      <w:numFmt w:val="bullet"/>
      <w:lvlText w:val="•"/>
      <w:lvlJc w:val="left"/>
      <w:pPr>
        <w:ind w:left="2030" w:hanging="709"/>
      </w:pPr>
      <w:rPr>
        <w:rFonts w:hint="default"/>
        <w:lang w:val="ru-RU" w:eastAsia="en-US" w:bidi="ar-SA"/>
      </w:rPr>
    </w:lvl>
    <w:lvl w:ilvl="6" w:tplc="193EAFE8">
      <w:numFmt w:val="bullet"/>
      <w:lvlText w:val="•"/>
      <w:lvlJc w:val="left"/>
      <w:pPr>
        <w:ind w:left="2416" w:hanging="709"/>
      </w:pPr>
      <w:rPr>
        <w:rFonts w:hint="default"/>
        <w:lang w:val="ru-RU" w:eastAsia="en-US" w:bidi="ar-SA"/>
      </w:rPr>
    </w:lvl>
    <w:lvl w:ilvl="7" w:tplc="0074A3D4">
      <w:numFmt w:val="bullet"/>
      <w:lvlText w:val="•"/>
      <w:lvlJc w:val="left"/>
      <w:pPr>
        <w:ind w:left="2802" w:hanging="709"/>
      </w:pPr>
      <w:rPr>
        <w:rFonts w:hint="default"/>
        <w:lang w:val="ru-RU" w:eastAsia="en-US" w:bidi="ar-SA"/>
      </w:rPr>
    </w:lvl>
    <w:lvl w:ilvl="8" w:tplc="654C9278">
      <w:numFmt w:val="bullet"/>
      <w:lvlText w:val="•"/>
      <w:lvlJc w:val="left"/>
      <w:pPr>
        <w:ind w:left="3188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160D1481"/>
    <w:multiLevelType w:val="hybridMultilevel"/>
    <w:tmpl w:val="B756F24A"/>
    <w:lvl w:ilvl="0" w:tplc="B71A00F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3AE7F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4A88226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5F64ECE2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58ECDC30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D1287BC8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3860091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56FEBA64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44281EF2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9CD03D7"/>
    <w:multiLevelType w:val="hybridMultilevel"/>
    <w:tmpl w:val="E9DEA570"/>
    <w:lvl w:ilvl="0" w:tplc="26363AF2">
      <w:numFmt w:val="bullet"/>
      <w:lvlText w:val=""/>
      <w:lvlJc w:val="left"/>
      <w:pPr>
        <w:ind w:left="107" w:hanging="7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EE5E40">
      <w:numFmt w:val="bullet"/>
      <w:lvlText w:val="•"/>
      <w:lvlJc w:val="left"/>
      <w:pPr>
        <w:ind w:left="486" w:hanging="704"/>
      </w:pPr>
      <w:rPr>
        <w:rFonts w:hint="default"/>
        <w:lang w:val="ru-RU" w:eastAsia="en-US" w:bidi="ar-SA"/>
      </w:rPr>
    </w:lvl>
    <w:lvl w:ilvl="2" w:tplc="1E109F56">
      <w:numFmt w:val="bullet"/>
      <w:lvlText w:val="•"/>
      <w:lvlJc w:val="left"/>
      <w:pPr>
        <w:ind w:left="872" w:hanging="704"/>
      </w:pPr>
      <w:rPr>
        <w:rFonts w:hint="default"/>
        <w:lang w:val="ru-RU" w:eastAsia="en-US" w:bidi="ar-SA"/>
      </w:rPr>
    </w:lvl>
    <w:lvl w:ilvl="3" w:tplc="3738AFEC">
      <w:numFmt w:val="bullet"/>
      <w:lvlText w:val="•"/>
      <w:lvlJc w:val="left"/>
      <w:pPr>
        <w:ind w:left="1258" w:hanging="704"/>
      </w:pPr>
      <w:rPr>
        <w:rFonts w:hint="default"/>
        <w:lang w:val="ru-RU" w:eastAsia="en-US" w:bidi="ar-SA"/>
      </w:rPr>
    </w:lvl>
    <w:lvl w:ilvl="4" w:tplc="85F0B402">
      <w:numFmt w:val="bullet"/>
      <w:lvlText w:val="•"/>
      <w:lvlJc w:val="left"/>
      <w:pPr>
        <w:ind w:left="1644" w:hanging="704"/>
      </w:pPr>
      <w:rPr>
        <w:rFonts w:hint="default"/>
        <w:lang w:val="ru-RU" w:eastAsia="en-US" w:bidi="ar-SA"/>
      </w:rPr>
    </w:lvl>
    <w:lvl w:ilvl="5" w:tplc="6298F7F6">
      <w:numFmt w:val="bullet"/>
      <w:lvlText w:val="•"/>
      <w:lvlJc w:val="left"/>
      <w:pPr>
        <w:ind w:left="2030" w:hanging="704"/>
      </w:pPr>
      <w:rPr>
        <w:rFonts w:hint="default"/>
        <w:lang w:val="ru-RU" w:eastAsia="en-US" w:bidi="ar-SA"/>
      </w:rPr>
    </w:lvl>
    <w:lvl w:ilvl="6" w:tplc="527E3E60">
      <w:numFmt w:val="bullet"/>
      <w:lvlText w:val="•"/>
      <w:lvlJc w:val="left"/>
      <w:pPr>
        <w:ind w:left="2416" w:hanging="704"/>
      </w:pPr>
      <w:rPr>
        <w:rFonts w:hint="default"/>
        <w:lang w:val="ru-RU" w:eastAsia="en-US" w:bidi="ar-SA"/>
      </w:rPr>
    </w:lvl>
    <w:lvl w:ilvl="7" w:tplc="7A12633A">
      <w:numFmt w:val="bullet"/>
      <w:lvlText w:val="•"/>
      <w:lvlJc w:val="left"/>
      <w:pPr>
        <w:ind w:left="2802" w:hanging="704"/>
      </w:pPr>
      <w:rPr>
        <w:rFonts w:hint="default"/>
        <w:lang w:val="ru-RU" w:eastAsia="en-US" w:bidi="ar-SA"/>
      </w:rPr>
    </w:lvl>
    <w:lvl w:ilvl="8" w:tplc="288AB0D4">
      <w:numFmt w:val="bullet"/>
      <w:lvlText w:val="•"/>
      <w:lvlJc w:val="left"/>
      <w:pPr>
        <w:ind w:left="3188" w:hanging="704"/>
      </w:pPr>
      <w:rPr>
        <w:rFonts w:hint="default"/>
        <w:lang w:val="ru-RU" w:eastAsia="en-US" w:bidi="ar-SA"/>
      </w:rPr>
    </w:lvl>
  </w:abstractNum>
  <w:abstractNum w:abstractNumId="9" w15:restartNumberingAfterBreak="0">
    <w:nsid w:val="29707AA9"/>
    <w:multiLevelType w:val="multilevel"/>
    <w:tmpl w:val="356E11DA"/>
    <w:lvl w:ilvl="0">
      <w:start w:val="21"/>
      <w:numFmt w:val="decimal"/>
      <w:lvlText w:val="%1."/>
      <w:lvlJc w:val="left"/>
      <w:pPr>
        <w:ind w:left="882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3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38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2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222" w:hanging="14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2.%3.%4.%5.%6."/>
      <w:lvlJc w:val="left"/>
      <w:pPr>
        <w:ind w:left="2346" w:hanging="1417"/>
      </w:pPr>
      <w:rPr>
        <w:rFonts w:hint="default"/>
        <w:b/>
        <w:bCs/>
        <w:w w:val="100"/>
        <w:lang w:val="ru-RU" w:eastAsia="en-US" w:bidi="ar-SA"/>
      </w:rPr>
    </w:lvl>
    <w:lvl w:ilvl="6">
      <w:numFmt w:val="bullet"/>
      <w:lvlText w:val="•"/>
      <w:lvlJc w:val="left"/>
      <w:pPr>
        <w:ind w:left="482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3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7" w:hanging="1417"/>
      </w:pPr>
      <w:rPr>
        <w:rFonts w:hint="default"/>
        <w:lang w:val="ru-RU" w:eastAsia="en-US" w:bidi="ar-SA"/>
      </w:rPr>
    </w:lvl>
  </w:abstractNum>
  <w:abstractNum w:abstractNumId="10" w15:restartNumberingAfterBreak="0">
    <w:nsid w:val="2A3E3671"/>
    <w:multiLevelType w:val="multilevel"/>
    <w:tmpl w:val="8A44E0C2"/>
    <w:lvl w:ilvl="0">
      <w:start w:val="4"/>
      <w:numFmt w:val="decimal"/>
      <w:lvlText w:val="%1"/>
      <w:lvlJc w:val="left"/>
      <w:pPr>
        <w:ind w:left="222" w:hanging="48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2" w:hanging="4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87"/>
      </w:pPr>
      <w:rPr>
        <w:rFonts w:hint="default"/>
        <w:lang w:val="ru-RU" w:eastAsia="en-US" w:bidi="ar-SA"/>
      </w:rPr>
    </w:lvl>
  </w:abstractNum>
  <w:abstractNum w:abstractNumId="11" w15:restartNumberingAfterBreak="0">
    <w:nsid w:val="2CFF7905"/>
    <w:multiLevelType w:val="hybridMultilevel"/>
    <w:tmpl w:val="FCC47228"/>
    <w:lvl w:ilvl="0" w:tplc="FFDAFF14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6EFF0E">
      <w:numFmt w:val="bullet"/>
      <w:lvlText w:val="•"/>
      <w:lvlJc w:val="left"/>
      <w:pPr>
        <w:ind w:left="486" w:hanging="709"/>
      </w:pPr>
      <w:rPr>
        <w:rFonts w:hint="default"/>
        <w:lang w:val="ru-RU" w:eastAsia="en-US" w:bidi="ar-SA"/>
      </w:rPr>
    </w:lvl>
    <w:lvl w:ilvl="2" w:tplc="7062DCEE">
      <w:numFmt w:val="bullet"/>
      <w:lvlText w:val="•"/>
      <w:lvlJc w:val="left"/>
      <w:pPr>
        <w:ind w:left="872" w:hanging="709"/>
      </w:pPr>
      <w:rPr>
        <w:rFonts w:hint="default"/>
        <w:lang w:val="ru-RU" w:eastAsia="en-US" w:bidi="ar-SA"/>
      </w:rPr>
    </w:lvl>
    <w:lvl w:ilvl="3" w:tplc="49E650E2">
      <w:numFmt w:val="bullet"/>
      <w:lvlText w:val="•"/>
      <w:lvlJc w:val="left"/>
      <w:pPr>
        <w:ind w:left="1258" w:hanging="709"/>
      </w:pPr>
      <w:rPr>
        <w:rFonts w:hint="default"/>
        <w:lang w:val="ru-RU" w:eastAsia="en-US" w:bidi="ar-SA"/>
      </w:rPr>
    </w:lvl>
    <w:lvl w:ilvl="4" w:tplc="6A70D98A">
      <w:numFmt w:val="bullet"/>
      <w:lvlText w:val="•"/>
      <w:lvlJc w:val="left"/>
      <w:pPr>
        <w:ind w:left="1644" w:hanging="709"/>
      </w:pPr>
      <w:rPr>
        <w:rFonts w:hint="default"/>
        <w:lang w:val="ru-RU" w:eastAsia="en-US" w:bidi="ar-SA"/>
      </w:rPr>
    </w:lvl>
    <w:lvl w:ilvl="5" w:tplc="2FA4FAC8">
      <w:numFmt w:val="bullet"/>
      <w:lvlText w:val="•"/>
      <w:lvlJc w:val="left"/>
      <w:pPr>
        <w:ind w:left="2030" w:hanging="709"/>
      </w:pPr>
      <w:rPr>
        <w:rFonts w:hint="default"/>
        <w:lang w:val="ru-RU" w:eastAsia="en-US" w:bidi="ar-SA"/>
      </w:rPr>
    </w:lvl>
    <w:lvl w:ilvl="6" w:tplc="571C491C">
      <w:numFmt w:val="bullet"/>
      <w:lvlText w:val="•"/>
      <w:lvlJc w:val="left"/>
      <w:pPr>
        <w:ind w:left="2416" w:hanging="709"/>
      </w:pPr>
      <w:rPr>
        <w:rFonts w:hint="default"/>
        <w:lang w:val="ru-RU" w:eastAsia="en-US" w:bidi="ar-SA"/>
      </w:rPr>
    </w:lvl>
    <w:lvl w:ilvl="7" w:tplc="26224F34">
      <w:numFmt w:val="bullet"/>
      <w:lvlText w:val="•"/>
      <w:lvlJc w:val="left"/>
      <w:pPr>
        <w:ind w:left="2802" w:hanging="709"/>
      </w:pPr>
      <w:rPr>
        <w:rFonts w:hint="default"/>
        <w:lang w:val="ru-RU" w:eastAsia="en-US" w:bidi="ar-SA"/>
      </w:rPr>
    </w:lvl>
    <w:lvl w:ilvl="8" w:tplc="17E40C7A">
      <w:numFmt w:val="bullet"/>
      <w:lvlText w:val="•"/>
      <w:lvlJc w:val="left"/>
      <w:pPr>
        <w:ind w:left="3188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2FD70A23"/>
    <w:multiLevelType w:val="multilevel"/>
    <w:tmpl w:val="2AA45328"/>
    <w:lvl w:ilvl="0">
      <w:start w:val="8"/>
      <w:numFmt w:val="decimal"/>
      <w:lvlText w:val="%1"/>
      <w:lvlJc w:val="left"/>
      <w:pPr>
        <w:ind w:left="222" w:hanging="36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0AE4F1F"/>
    <w:multiLevelType w:val="hybridMultilevel"/>
    <w:tmpl w:val="26B41DDC"/>
    <w:lvl w:ilvl="0" w:tplc="FBC41264">
      <w:numFmt w:val="bullet"/>
      <w:lvlText w:val="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A64474">
      <w:numFmt w:val="bullet"/>
      <w:lvlText w:val="•"/>
      <w:lvlJc w:val="left"/>
      <w:pPr>
        <w:ind w:left="486" w:hanging="675"/>
      </w:pPr>
      <w:rPr>
        <w:rFonts w:hint="default"/>
        <w:lang w:val="ru-RU" w:eastAsia="en-US" w:bidi="ar-SA"/>
      </w:rPr>
    </w:lvl>
    <w:lvl w:ilvl="2" w:tplc="8F6E12B0">
      <w:numFmt w:val="bullet"/>
      <w:lvlText w:val="•"/>
      <w:lvlJc w:val="left"/>
      <w:pPr>
        <w:ind w:left="872" w:hanging="675"/>
      </w:pPr>
      <w:rPr>
        <w:rFonts w:hint="default"/>
        <w:lang w:val="ru-RU" w:eastAsia="en-US" w:bidi="ar-SA"/>
      </w:rPr>
    </w:lvl>
    <w:lvl w:ilvl="3" w:tplc="39E6750E">
      <w:numFmt w:val="bullet"/>
      <w:lvlText w:val="•"/>
      <w:lvlJc w:val="left"/>
      <w:pPr>
        <w:ind w:left="1258" w:hanging="675"/>
      </w:pPr>
      <w:rPr>
        <w:rFonts w:hint="default"/>
        <w:lang w:val="ru-RU" w:eastAsia="en-US" w:bidi="ar-SA"/>
      </w:rPr>
    </w:lvl>
    <w:lvl w:ilvl="4" w:tplc="026430AA">
      <w:numFmt w:val="bullet"/>
      <w:lvlText w:val="•"/>
      <w:lvlJc w:val="left"/>
      <w:pPr>
        <w:ind w:left="1644" w:hanging="675"/>
      </w:pPr>
      <w:rPr>
        <w:rFonts w:hint="default"/>
        <w:lang w:val="ru-RU" w:eastAsia="en-US" w:bidi="ar-SA"/>
      </w:rPr>
    </w:lvl>
    <w:lvl w:ilvl="5" w:tplc="72DCD3AC">
      <w:numFmt w:val="bullet"/>
      <w:lvlText w:val="•"/>
      <w:lvlJc w:val="left"/>
      <w:pPr>
        <w:ind w:left="2030" w:hanging="675"/>
      </w:pPr>
      <w:rPr>
        <w:rFonts w:hint="default"/>
        <w:lang w:val="ru-RU" w:eastAsia="en-US" w:bidi="ar-SA"/>
      </w:rPr>
    </w:lvl>
    <w:lvl w:ilvl="6" w:tplc="0A84B408">
      <w:numFmt w:val="bullet"/>
      <w:lvlText w:val="•"/>
      <w:lvlJc w:val="left"/>
      <w:pPr>
        <w:ind w:left="2416" w:hanging="675"/>
      </w:pPr>
      <w:rPr>
        <w:rFonts w:hint="default"/>
        <w:lang w:val="ru-RU" w:eastAsia="en-US" w:bidi="ar-SA"/>
      </w:rPr>
    </w:lvl>
    <w:lvl w:ilvl="7" w:tplc="43EC3CC0">
      <w:numFmt w:val="bullet"/>
      <w:lvlText w:val="•"/>
      <w:lvlJc w:val="left"/>
      <w:pPr>
        <w:ind w:left="2802" w:hanging="675"/>
      </w:pPr>
      <w:rPr>
        <w:rFonts w:hint="default"/>
        <w:lang w:val="ru-RU" w:eastAsia="en-US" w:bidi="ar-SA"/>
      </w:rPr>
    </w:lvl>
    <w:lvl w:ilvl="8" w:tplc="EFC4FA5E">
      <w:numFmt w:val="bullet"/>
      <w:lvlText w:val="•"/>
      <w:lvlJc w:val="left"/>
      <w:pPr>
        <w:ind w:left="3188" w:hanging="675"/>
      </w:pPr>
      <w:rPr>
        <w:rFonts w:hint="default"/>
        <w:lang w:val="ru-RU" w:eastAsia="en-US" w:bidi="ar-SA"/>
      </w:rPr>
    </w:lvl>
  </w:abstractNum>
  <w:abstractNum w:abstractNumId="14" w15:restartNumberingAfterBreak="0">
    <w:nsid w:val="314E2D80"/>
    <w:multiLevelType w:val="hybridMultilevel"/>
    <w:tmpl w:val="93EAEE2E"/>
    <w:lvl w:ilvl="0" w:tplc="DA20BFCE">
      <w:numFmt w:val="bullet"/>
      <w:lvlText w:val="-"/>
      <w:lvlJc w:val="left"/>
      <w:pPr>
        <w:ind w:left="222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00E32">
      <w:numFmt w:val="bullet"/>
      <w:lvlText w:val="•"/>
      <w:lvlJc w:val="left"/>
      <w:pPr>
        <w:ind w:left="1178" w:hanging="384"/>
      </w:pPr>
      <w:rPr>
        <w:rFonts w:hint="default"/>
        <w:lang w:val="ru-RU" w:eastAsia="en-US" w:bidi="ar-SA"/>
      </w:rPr>
    </w:lvl>
    <w:lvl w:ilvl="2" w:tplc="D61A2C58">
      <w:numFmt w:val="bullet"/>
      <w:lvlText w:val="•"/>
      <w:lvlJc w:val="left"/>
      <w:pPr>
        <w:ind w:left="2137" w:hanging="384"/>
      </w:pPr>
      <w:rPr>
        <w:rFonts w:hint="default"/>
        <w:lang w:val="ru-RU" w:eastAsia="en-US" w:bidi="ar-SA"/>
      </w:rPr>
    </w:lvl>
    <w:lvl w:ilvl="3" w:tplc="916E9E48">
      <w:numFmt w:val="bullet"/>
      <w:lvlText w:val="•"/>
      <w:lvlJc w:val="left"/>
      <w:pPr>
        <w:ind w:left="3095" w:hanging="384"/>
      </w:pPr>
      <w:rPr>
        <w:rFonts w:hint="default"/>
        <w:lang w:val="ru-RU" w:eastAsia="en-US" w:bidi="ar-SA"/>
      </w:rPr>
    </w:lvl>
    <w:lvl w:ilvl="4" w:tplc="9C804B2C">
      <w:numFmt w:val="bullet"/>
      <w:lvlText w:val="•"/>
      <w:lvlJc w:val="left"/>
      <w:pPr>
        <w:ind w:left="4054" w:hanging="384"/>
      </w:pPr>
      <w:rPr>
        <w:rFonts w:hint="default"/>
        <w:lang w:val="ru-RU" w:eastAsia="en-US" w:bidi="ar-SA"/>
      </w:rPr>
    </w:lvl>
    <w:lvl w:ilvl="5" w:tplc="56B60A5C">
      <w:numFmt w:val="bullet"/>
      <w:lvlText w:val="•"/>
      <w:lvlJc w:val="left"/>
      <w:pPr>
        <w:ind w:left="5013" w:hanging="384"/>
      </w:pPr>
      <w:rPr>
        <w:rFonts w:hint="default"/>
        <w:lang w:val="ru-RU" w:eastAsia="en-US" w:bidi="ar-SA"/>
      </w:rPr>
    </w:lvl>
    <w:lvl w:ilvl="6" w:tplc="F08CBD08">
      <w:numFmt w:val="bullet"/>
      <w:lvlText w:val="•"/>
      <w:lvlJc w:val="left"/>
      <w:pPr>
        <w:ind w:left="5971" w:hanging="384"/>
      </w:pPr>
      <w:rPr>
        <w:rFonts w:hint="default"/>
        <w:lang w:val="ru-RU" w:eastAsia="en-US" w:bidi="ar-SA"/>
      </w:rPr>
    </w:lvl>
    <w:lvl w:ilvl="7" w:tplc="5324F568">
      <w:numFmt w:val="bullet"/>
      <w:lvlText w:val="•"/>
      <w:lvlJc w:val="left"/>
      <w:pPr>
        <w:ind w:left="6930" w:hanging="384"/>
      </w:pPr>
      <w:rPr>
        <w:rFonts w:hint="default"/>
        <w:lang w:val="ru-RU" w:eastAsia="en-US" w:bidi="ar-SA"/>
      </w:rPr>
    </w:lvl>
    <w:lvl w:ilvl="8" w:tplc="337CA4E0">
      <w:numFmt w:val="bullet"/>
      <w:lvlText w:val="•"/>
      <w:lvlJc w:val="left"/>
      <w:pPr>
        <w:ind w:left="7889" w:hanging="384"/>
      </w:pPr>
      <w:rPr>
        <w:rFonts w:hint="default"/>
        <w:lang w:val="ru-RU" w:eastAsia="en-US" w:bidi="ar-SA"/>
      </w:rPr>
    </w:lvl>
  </w:abstractNum>
  <w:abstractNum w:abstractNumId="15" w15:restartNumberingAfterBreak="0">
    <w:nsid w:val="37CB1E9F"/>
    <w:multiLevelType w:val="multilevel"/>
    <w:tmpl w:val="95F8DAE6"/>
    <w:lvl w:ilvl="0">
      <w:start w:val="15"/>
      <w:numFmt w:val="decimal"/>
      <w:lvlText w:val="%1"/>
      <w:lvlJc w:val="left"/>
      <w:pPr>
        <w:ind w:left="88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6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3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95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386423C8"/>
    <w:multiLevelType w:val="multilevel"/>
    <w:tmpl w:val="3CB41986"/>
    <w:lvl w:ilvl="0">
      <w:start w:val="15"/>
      <w:numFmt w:val="decimal"/>
      <w:lvlText w:val="%1"/>
      <w:lvlJc w:val="left"/>
      <w:pPr>
        <w:ind w:left="222" w:hanging="5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2" w:hanging="5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0" w:hanging="8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0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812"/>
      </w:pPr>
      <w:rPr>
        <w:rFonts w:hint="default"/>
        <w:lang w:val="ru-RU" w:eastAsia="en-US" w:bidi="ar-SA"/>
      </w:rPr>
    </w:lvl>
  </w:abstractNum>
  <w:abstractNum w:abstractNumId="17" w15:restartNumberingAfterBreak="0">
    <w:nsid w:val="39035717"/>
    <w:multiLevelType w:val="hybridMultilevel"/>
    <w:tmpl w:val="B9BC11B8"/>
    <w:lvl w:ilvl="0" w:tplc="1242E2C4">
      <w:numFmt w:val="bullet"/>
      <w:lvlText w:val="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CAF46C">
      <w:numFmt w:val="bullet"/>
      <w:lvlText w:val="•"/>
      <w:lvlJc w:val="left"/>
      <w:pPr>
        <w:ind w:left="486" w:hanging="675"/>
      </w:pPr>
      <w:rPr>
        <w:rFonts w:hint="default"/>
        <w:lang w:val="ru-RU" w:eastAsia="en-US" w:bidi="ar-SA"/>
      </w:rPr>
    </w:lvl>
    <w:lvl w:ilvl="2" w:tplc="8AA0AC60">
      <w:numFmt w:val="bullet"/>
      <w:lvlText w:val="•"/>
      <w:lvlJc w:val="left"/>
      <w:pPr>
        <w:ind w:left="872" w:hanging="675"/>
      </w:pPr>
      <w:rPr>
        <w:rFonts w:hint="default"/>
        <w:lang w:val="ru-RU" w:eastAsia="en-US" w:bidi="ar-SA"/>
      </w:rPr>
    </w:lvl>
    <w:lvl w:ilvl="3" w:tplc="4BC06A78">
      <w:numFmt w:val="bullet"/>
      <w:lvlText w:val="•"/>
      <w:lvlJc w:val="left"/>
      <w:pPr>
        <w:ind w:left="1258" w:hanging="675"/>
      </w:pPr>
      <w:rPr>
        <w:rFonts w:hint="default"/>
        <w:lang w:val="ru-RU" w:eastAsia="en-US" w:bidi="ar-SA"/>
      </w:rPr>
    </w:lvl>
    <w:lvl w:ilvl="4" w:tplc="EA6CE900">
      <w:numFmt w:val="bullet"/>
      <w:lvlText w:val="•"/>
      <w:lvlJc w:val="left"/>
      <w:pPr>
        <w:ind w:left="1644" w:hanging="675"/>
      </w:pPr>
      <w:rPr>
        <w:rFonts w:hint="default"/>
        <w:lang w:val="ru-RU" w:eastAsia="en-US" w:bidi="ar-SA"/>
      </w:rPr>
    </w:lvl>
    <w:lvl w:ilvl="5" w:tplc="25CEB312">
      <w:numFmt w:val="bullet"/>
      <w:lvlText w:val="•"/>
      <w:lvlJc w:val="left"/>
      <w:pPr>
        <w:ind w:left="2030" w:hanging="675"/>
      </w:pPr>
      <w:rPr>
        <w:rFonts w:hint="default"/>
        <w:lang w:val="ru-RU" w:eastAsia="en-US" w:bidi="ar-SA"/>
      </w:rPr>
    </w:lvl>
    <w:lvl w:ilvl="6" w:tplc="466033FE">
      <w:numFmt w:val="bullet"/>
      <w:lvlText w:val="•"/>
      <w:lvlJc w:val="left"/>
      <w:pPr>
        <w:ind w:left="2416" w:hanging="675"/>
      </w:pPr>
      <w:rPr>
        <w:rFonts w:hint="default"/>
        <w:lang w:val="ru-RU" w:eastAsia="en-US" w:bidi="ar-SA"/>
      </w:rPr>
    </w:lvl>
    <w:lvl w:ilvl="7" w:tplc="DEA4F8F2">
      <w:numFmt w:val="bullet"/>
      <w:lvlText w:val="•"/>
      <w:lvlJc w:val="left"/>
      <w:pPr>
        <w:ind w:left="2802" w:hanging="675"/>
      </w:pPr>
      <w:rPr>
        <w:rFonts w:hint="default"/>
        <w:lang w:val="ru-RU" w:eastAsia="en-US" w:bidi="ar-SA"/>
      </w:rPr>
    </w:lvl>
    <w:lvl w:ilvl="8" w:tplc="01465378">
      <w:numFmt w:val="bullet"/>
      <w:lvlText w:val="•"/>
      <w:lvlJc w:val="left"/>
      <w:pPr>
        <w:ind w:left="3188" w:hanging="675"/>
      </w:pPr>
      <w:rPr>
        <w:rFonts w:hint="default"/>
        <w:lang w:val="ru-RU" w:eastAsia="en-US" w:bidi="ar-SA"/>
      </w:rPr>
    </w:lvl>
  </w:abstractNum>
  <w:abstractNum w:abstractNumId="18" w15:restartNumberingAfterBreak="0">
    <w:nsid w:val="3A55164D"/>
    <w:multiLevelType w:val="hybridMultilevel"/>
    <w:tmpl w:val="7DEC2EB4"/>
    <w:lvl w:ilvl="0" w:tplc="3F703CCC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AA9F9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0BC61BE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C686827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C5887FC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52480D4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837832D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DA9C4F0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9BF8E02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D495291"/>
    <w:multiLevelType w:val="multilevel"/>
    <w:tmpl w:val="9618A630"/>
    <w:lvl w:ilvl="0">
      <w:start w:val="21"/>
      <w:numFmt w:val="decimal"/>
      <w:lvlText w:val="%1"/>
      <w:lvlJc w:val="left"/>
      <w:pPr>
        <w:ind w:left="222" w:hanging="5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406A651F"/>
    <w:multiLevelType w:val="multilevel"/>
    <w:tmpl w:val="30E63E72"/>
    <w:lvl w:ilvl="0">
      <w:start w:val="15"/>
      <w:numFmt w:val="decimal"/>
      <w:lvlText w:val="%1"/>
      <w:lvlJc w:val="left"/>
      <w:pPr>
        <w:ind w:left="930" w:hanging="121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30" w:hanging="1212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930" w:hanging="1212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930" w:hanging="121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930" w:hanging="1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73" w:hanging="1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1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1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212"/>
      </w:pPr>
      <w:rPr>
        <w:rFonts w:hint="default"/>
        <w:lang w:val="ru-RU" w:eastAsia="en-US" w:bidi="ar-SA"/>
      </w:rPr>
    </w:lvl>
  </w:abstractNum>
  <w:abstractNum w:abstractNumId="21" w15:restartNumberingAfterBreak="0">
    <w:nsid w:val="409A0CD8"/>
    <w:multiLevelType w:val="hybridMultilevel"/>
    <w:tmpl w:val="C1849032"/>
    <w:lvl w:ilvl="0" w:tplc="3738B394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ACF78C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633EB848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3B06B5C4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8FCA9D0E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D05E3C3C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53B834E6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A386D456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92AC36FE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41E2472A"/>
    <w:multiLevelType w:val="hybridMultilevel"/>
    <w:tmpl w:val="91CCA440"/>
    <w:lvl w:ilvl="0" w:tplc="D5DE5A3E">
      <w:numFmt w:val="bullet"/>
      <w:lvlText w:val="-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A8050">
      <w:numFmt w:val="bullet"/>
      <w:lvlText w:val="•"/>
      <w:lvlJc w:val="left"/>
      <w:pPr>
        <w:ind w:left="1178" w:hanging="156"/>
      </w:pPr>
      <w:rPr>
        <w:rFonts w:hint="default"/>
        <w:lang w:val="ru-RU" w:eastAsia="en-US" w:bidi="ar-SA"/>
      </w:rPr>
    </w:lvl>
    <w:lvl w:ilvl="2" w:tplc="FB581604">
      <w:numFmt w:val="bullet"/>
      <w:lvlText w:val="•"/>
      <w:lvlJc w:val="left"/>
      <w:pPr>
        <w:ind w:left="2137" w:hanging="156"/>
      </w:pPr>
      <w:rPr>
        <w:rFonts w:hint="default"/>
        <w:lang w:val="ru-RU" w:eastAsia="en-US" w:bidi="ar-SA"/>
      </w:rPr>
    </w:lvl>
    <w:lvl w:ilvl="3" w:tplc="F34067C0">
      <w:numFmt w:val="bullet"/>
      <w:lvlText w:val="•"/>
      <w:lvlJc w:val="left"/>
      <w:pPr>
        <w:ind w:left="3095" w:hanging="156"/>
      </w:pPr>
      <w:rPr>
        <w:rFonts w:hint="default"/>
        <w:lang w:val="ru-RU" w:eastAsia="en-US" w:bidi="ar-SA"/>
      </w:rPr>
    </w:lvl>
    <w:lvl w:ilvl="4" w:tplc="A4F001DE">
      <w:numFmt w:val="bullet"/>
      <w:lvlText w:val="•"/>
      <w:lvlJc w:val="left"/>
      <w:pPr>
        <w:ind w:left="4054" w:hanging="156"/>
      </w:pPr>
      <w:rPr>
        <w:rFonts w:hint="default"/>
        <w:lang w:val="ru-RU" w:eastAsia="en-US" w:bidi="ar-SA"/>
      </w:rPr>
    </w:lvl>
    <w:lvl w:ilvl="5" w:tplc="E5324D72">
      <w:numFmt w:val="bullet"/>
      <w:lvlText w:val="•"/>
      <w:lvlJc w:val="left"/>
      <w:pPr>
        <w:ind w:left="5013" w:hanging="156"/>
      </w:pPr>
      <w:rPr>
        <w:rFonts w:hint="default"/>
        <w:lang w:val="ru-RU" w:eastAsia="en-US" w:bidi="ar-SA"/>
      </w:rPr>
    </w:lvl>
    <w:lvl w:ilvl="6" w:tplc="97763488">
      <w:numFmt w:val="bullet"/>
      <w:lvlText w:val="•"/>
      <w:lvlJc w:val="left"/>
      <w:pPr>
        <w:ind w:left="5971" w:hanging="156"/>
      </w:pPr>
      <w:rPr>
        <w:rFonts w:hint="default"/>
        <w:lang w:val="ru-RU" w:eastAsia="en-US" w:bidi="ar-SA"/>
      </w:rPr>
    </w:lvl>
    <w:lvl w:ilvl="7" w:tplc="BC967CFE">
      <w:numFmt w:val="bullet"/>
      <w:lvlText w:val="•"/>
      <w:lvlJc w:val="left"/>
      <w:pPr>
        <w:ind w:left="6930" w:hanging="156"/>
      </w:pPr>
      <w:rPr>
        <w:rFonts w:hint="default"/>
        <w:lang w:val="ru-RU" w:eastAsia="en-US" w:bidi="ar-SA"/>
      </w:rPr>
    </w:lvl>
    <w:lvl w:ilvl="8" w:tplc="86CE0242">
      <w:numFmt w:val="bullet"/>
      <w:lvlText w:val="•"/>
      <w:lvlJc w:val="left"/>
      <w:pPr>
        <w:ind w:left="7889" w:hanging="156"/>
      </w:pPr>
      <w:rPr>
        <w:rFonts w:hint="default"/>
        <w:lang w:val="ru-RU" w:eastAsia="en-US" w:bidi="ar-SA"/>
      </w:rPr>
    </w:lvl>
  </w:abstractNum>
  <w:abstractNum w:abstractNumId="23" w15:restartNumberingAfterBreak="0">
    <w:nsid w:val="4C89745A"/>
    <w:multiLevelType w:val="hybridMultilevel"/>
    <w:tmpl w:val="DDACB0F0"/>
    <w:lvl w:ilvl="0" w:tplc="75EE856C">
      <w:numFmt w:val="bullet"/>
      <w:lvlText w:val="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6438AA">
      <w:numFmt w:val="bullet"/>
      <w:lvlText w:val="•"/>
      <w:lvlJc w:val="left"/>
      <w:pPr>
        <w:ind w:left="486" w:hanging="675"/>
      </w:pPr>
      <w:rPr>
        <w:rFonts w:hint="default"/>
        <w:lang w:val="ru-RU" w:eastAsia="en-US" w:bidi="ar-SA"/>
      </w:rPr>
    </w:lvl>
    <w:lvl w:ilvl="2" w:tplc="4A120A06">
      <w:numFmt w:val="bullet"/>
      <w:lvlText w:val="•"/>
      <w:lvlJc w:val="left"/>
      <w:pPr>
        <w:ind w:left="872" w:hanging="675"/>
      </w:pPr>
      <w:rPr>
        <w:rFonts w:hint="default"/>
        <w:lang w:val="ru-RU" w:eastAsia="en-US" w:bidi="ar-SA"/>
      </w:rPr>
    </w:lvl>
    <w:lvl w:ilvl="3" w:tplc="018A527C">
      <w:numFmt w:val="bullet"/>
      <w:lvlText w:val="•"/>
      <w:lvlJc w:val="left"/>
      <w:pPr>
        <w:ind w:left="1258" w:hanging="675"/>
      </w:pPr>
      <w:rPr>
        <w:rFonts w:hint="default"/>
        <w:lang w:val="ru-RU" w:eastAsia="en-US" w:bidi="ar-SA"/>
      </w:rPr>
    </w:lvl>
    <w:lvl w:ilvl="4" w:tplc="B262CF90">
      <w:numFmt w:val="bullet"/>
      <w:lvlText w:val="•"/>
      <w:lvlJc w:val="left"/>
      <w:pPr>
        <w:ind w:left="1644" w:hanging="675"/>
      </w:pPr>
      <w:rPr>
        <w:rFonts w:hint="default"/>
        <w:lang w:val="ru-RU" w:eastAsia="en-US" w:bidi="ar-SA"/>
      </w:rPr>
    </w:lvl>
    <w:lvl w:ilvl="5" w:tplc="74123A4E">
      <w:numFmt w:val="bullet"/>
      <w:lvlText w:val="•"/>
      <w:lvlJc w:val="left"/>
      <w:pPr>
        <w:ind w:left="2030" w:hanging="675"/>
      </w:pPr>
      <w:rPr>
        <w:rFonts w:hint="default"/>
        <w:lang w:val="ru-RU" w:eastAsia="en-US" w:bidi="ar-SA"/>
      </w:rPr>
    </w:lvl>
    <w:lvl w:ilvl="6" w:tplc="22267A0C">
      <w:numFmt w:val="bullet"/>
      <w:lvlText w:val="•"/>
      <w:lvlJc w:val="left"/>
      <w:pPr>
        <w:ind w:left="2416" w:hanging="675"/>
      </w:pPr>
      <w:rPr>
        <w:rFonts w:hint="default"/>
        <w:lang w:val="ru-RU" w:eastAsia="en-US" w:bidi="ar-SA"/>
      </w:rPr>
    </w:lvl>
    <w:lvl w:ilvl="7" w:tplc="BEC658B8">
      <w:numFmt w:val="bullet"/>
      <w:lvlText w:val="•"/>
      <w:lvlJc w:val="left"/>
      <w:pPr>
        <w:ind w:left="2802" w:hanging="675"/>
      </w:pPr>
      <w:rPr>
        <w:rFonts w:hint="default"/>
        <w:lang w:val="ru-RU" w:eastAsia="en-US" w:bidi="ar-SA"/>
      </w:rPr>
    </w:lvl>
    <w:lvl w:ilvl="8" w:tplc="EFA08DCA">
      <w:numFmt w:val="bullet"/>
      <w:lvlText w:val="•"/>
      <w:lvlJc w:val="left"/>
      <w:pPr>
        <w:ind w:left="3188" w:hanging="675"/>
      </w:pPr>
      <w:rPr>
        <w:rFonts w:hint="default"/>
        <w:lang w:val="ru-RU" w:eastAsia="en-US" w:bidi="ar-SA"/>
      </w:rPr>
    </w:lvl>
  </w:abstractNum>
  <w:abstractNum w:abstractNumId="24" w15:restartNumberingAfterBreak="0">
    <w:nsid w:val="4CF7709E"/>
    <w:multiLevelType w:val="multilevel"/>
    <w:tmpl w:val="E7507418"/>
    <w:lvl w:ilvl="0">
      <w:start w:val="5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01328D1"/>
    <w:multiLevelType w:val="hybridMultilevel"/>
    <w:tmpl w:val="3ED6230A"/>
    <w:lvl w:ilvl="0" w:tplc="93A487A6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1656A8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0158D1A4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3" w:tplc="357891B6">
      <w:numFmt w:val="bullet"/>
      <w:lvlText w:val="•"/>
      <w:lvlJc w:val="left"/>
      <w:pPr>
        <w:ind w:left="1762" w:hanging="708"/>
      </w:pPr>
      <w:rPr>
        <w:rFonts w:hint="default"/>
        <w:lang w:val="ru-RU" w:eastAsia="en-US" w:bidi="ar-SA"/>
      </w:rPr>
    </w:lvl>
    <w:lvl w:ilvl="4" w:tplc="9EBC167C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5" w:tplc="E0E69450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6" w:tplc="51E8B932">
      <w:numFmt w:val="bullet"/>
      <w:lvlText w:val="•"/>
      <w:lvlJc w:val="left"/>
      <w:pPr>
        <w:ind w:left="2704" w:hanging="708"/>
      </w:pPr>
      <w:rPr>
        <w:rFonts w:hint="default"/>
        <w:lang w:val="ru-RU" w:eastAsia="en-US" w:bidi="ar-SA"/>
      </w:rPr>
    </w:lvl>
    <w:lvl w:ilvl="7" w:tplc="62FE36CC">
      <w:numFmt w:val="bullet"/>
      <w:lvlText w:val="•"/>
      <w:lvlJc w:val="left"/>
      <w:pPr>
        <w:ind w:left="3018" w:hanging="708"/>
      </w:pPr>
      <w:rPr>
        <w:rFonts w:hint="default"/>
        <w:lang w:val="ru-RU" w:eastAsia="en-US" w:bidi="ar-SA"/>
      </w:rPr>
    </w:lvl>
    <w:lvl w:ilvl="8" w:tplc="ADFC523A">
      <w:numFmt w:val="bullet"/>
      <w:lvlText w:val="•"/>
      <w:lvlJc w:val="left"/>
      <w:pPr>
        <w:ind w:left="3332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42140C5"/>
    <w:multiLevelType w:val="multilevel"/>
    <w:tmpl w:val="2E7E0B1E"/>
    <w:lvl w:ilvl="0">
      <w:start w:val="15"/>
      <w:numFmt w:val="decimal"/>
      <w:lvlText w:val="%1"/>
      <w:lvlJc w:val="left"/>
      <w:pPr>
        <w:ind w:left="930" w:hanging="105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30" w:hanging="1052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930" w:hanging="1052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."/>
      <w:lvlJc w:val="left"/>
      <w:pPr>
        <w:ind w:left="930" w:hanging="10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930" w:hanging="1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73" w:hanging="12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12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12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229"/>
      </w:pPr>
      <w:rPr>
        <w:rFonts w:hint="default"/>
        <w:lang w:val="ru-RU" w:eastAsia="en-US" w:bidi="ar-SA"/>
      </w:rPr>
    </w:lvl>
  </w:abstractNum>
  <w:abstractNum w:abstractNumId="27" w15:restartNumberingAfterBreak="0">
    <w:nsid w:val="548C4B0D"/>
    <w:multiLevelType w:val="multilevel"/>
    <w:tmpl w:val="CD8A9D5E"/>
    <w:lvl w:ilvl="0">
      <w:start w:val="6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6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171"/>
      </w:pPr>
      <w:rPr>
        <w:rFonts w:hint="default"/>
        <w:lang w:val="ru-RU" w:eastAsia="en-US" w:bidi="ar-SA"/>
      </w:rPr>
    </w:lvl>
  </w:abstractNum>
  <w:abstractNum w:abstractNumId="28" w15:restartNumberingAfterBreak="0">
    <w:nsid w:val="5AAE217C"/>
    <w:multiLevelType w:val="hybridMultilevel"/>
    <w:tmpl w:val="98F0A436"/>
    <w:lvl w:ilvl="0" w:tplc="3668B9C6">
      <w:numFmt w:val="bullet"/>
      <w:lvlText w:val=""/>
      <w:lvlJc w:val="left"/>
      <w:pPr>
        <w:ind w:left="140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5C938E">
      <w:numFmt w:val="bullet"/>
      <w:lvlText w:val="•"/>
      <w:lvlJc w:val="left"/>
      <w:pPr>
        <w:ind w:left="522" w:hanging="675"/>
      </w:pPr>
      <w:rPr>
        <w:rFonts w:hint="default"/>
        <w:lang w:val="ru-RU" w:eastAsia="en-US" w:bidi="ar-SA"/>
      </w:rPr>
    </w:lvl>
    <w:lvl w:ilvl="2" w:tplc="2B68AB16">
      <w:numFmt w:val="bullet"/>
      <w:lvlText w:val="•"/>
      <w:lvlJc w:val="left"/>
      <w:pPr>
        <w:ind w:left="904" w:hanging="675"/>
      </w:pPr>
      <w:rPr>
        <w:rFonts w:hint="default"/>
        <w:lang w:val="ru-RU" w:eastAsia="en-US" w:bidi="ar-SA"/>
      </w:rPr>
    </w:lvl>
    <w:lvl w:ilvl="3" w:tplc="F43E8580">
      <w:numFmt w:val="bullet"/>
      <w:lvlText w:val="•"/>
      <w:lvlJc w:val="left"/>
      <w:pPr>
        <w:ind w:left="1286" w:hanging="675"/>
      </w:pPr>
      <w:rPr>
        <w:rFonts w:hint="default"/>
        <w:lang w:val="ru-RU" w:eastAsia="en-US" w:bidi="ar-SA"/>
      </w:rPr>
    </w:lvl>
    <w:lvl w:ilvl="4" w:tplc="056A3476">
      <w:numFmt w:val="bullet"/>
      <w:lvlText w:val="•"/>
      <w:lvlJc w:val="left"/>
      <w:pPr>
        <w:ind w:left="1668" w:hanging="675"/>
      </w:pPr>
      <w:rPr>
        <w:rFonts w:hint="default"/>
        <w:lang w:val="ru-RU" w:eastAsia="en-US" w:bidi="ar-SA"/>
      </w:rPr>
    </w:lvl>
    <w:lvl w:ilvl="5" w:tplc="22069A98">
      <w:numFmt w:val="bullet"/>
      <w:lvlText w:val="•"/>
      <w:lvlJc w:val="left"/>
      <w:pPr>
        <w:ind w:left="2050" w:hanging="675"/>
      </w:pPr>
      <w:rPr>
        <w:rFonts w:hint="default"/>
        <w:lang w:val="ru-RU" w:eastAsia="en-US" w:bidi="ar-SA"/>
      </w:rPr>
    </w:lvl>
    <w:lvl w:ilvl="6" w:tplc="3D344B54">
      <w:numFmt w:val="bullet"/>
      <w:lvlText w:val="•"/>
      <w:lvlJc w:val="left"/>
      <w:pPr>
        <w:ind w:left="2432" w:hanging="675"/>
      </w:pPr>
      <w:rPr>
        <w:rFonts w:hint="default"/>
        <w:lang w:val="ru-RU" w:eastAsia="en-US" w:bidi="ar-SA"/>
      </w:rPr>
    </w:lvl>
    <w:lvl w:ilvl="7" w:tplc="5B7293AA">
      <w:numFmt w:val="bullet"/>
      <w:lvlText w:val="•"/>
      <w:lvlJc w:val="left"/>
      <w:pPr>
        <w:ind w:left="2814" w:hanging="675"/>
      </w:pPr>
      <w:rPr>
        <w:rFonts w:hint="default"/>
        <w:lang w:val="ru-RU" w:eastAsia="en-US" w:bidi="ar-SA"/>
      </w:rPr>
    </w:lvl>
    <w:lvl w:ilvl="8" w:tplc="888E2AB0">
      <w:numFmt w:val="bullet"/>
      <w:lvlText w:val="•"/>
      <w:lvlJc w:val="left"/>
      <w:pPr>
        <w:ind w:left="3196" w:hanging="675"/>
      </w:pPr>
      <w:rPr>
        <w:rFonts w:hint="default"/>
        <w:lang w:val="ru-RU" w:eastAsia="en-US" w:bidi="ar-SA"/>
      </w:rPr>
    </w:lvl>
  </w:abstractNum>
  <w:abstractNum w:abstractNumId="29" w15:restartNumberingAfterBreak="0">
    <w:nsid w:val="671E4800"/>
    <w:multiLevelType w:val="hybridMultilevel"/>
    <w:tmpl w:val="EFECE53C"/>
    <w:lvl w:ilvl="0" w:tplc="D1484720">
      <w:start w:val="1"/>
      <w:numFmt w:val="decimal"/>
      <w:lvlText w:val="%1."/>
      <w:lvlJc w:val="left"/>
      <w:pPr>
        <w:ind w:left="882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96ED7E">
      <w:numFmt w:val="bullet"/>
      <w:lvlText w:val="•"/>
      <w:lvlJc w:val="left"/>
      <w:pPr>
        <w:ind w:left="1772" w:hanging="660"/>
      </w:pPr>
      <w:rPr>
        <w:rFonts w:hint="default"/>
        <w:lang w:val="ru-RU" w:eastAsia="en-US" w:bidi="ar-SA"/>
      </w:rPr>
    </w:lvl>
    <w:lvl w:ilvl="2" w:tplc="B4FE0360">
      <w:numFmt w:val="bullet"/>
      <w:lvlText w:val="•"/>
      <w:lvlJc w:val="left"/>
      <w:pPr>
        <w:ind w:left="2665" w:hanging="660"/>
      </w:pPr>
      <w:rPr>
        <w:rFonts w:hint="default"/>
        <w:lang w:val="ru-RU" w:eastAsia="en-US" w:bidi="ar-SA"/>
      </w:rPr>
    </w:lvl>
    <w:lvl w:ilvl="3" w:tplc="BDB41336">
      <w:numFmt w:val="bullet"/>
      <w:lvlText w:val="•"/>
      <w:lvlJc w:val="left"/>
      <w:pPr>
        <w:ind w:left="3557" w:hanging="660"/>
      </w:pPr>
      <w:rPr>
        <w:rFonts w:hint="default"/>
        <w:lang w:val="ru-RU" w:eastAsia="en-US" w:bidi="ar-SA"/>
      </w:rPr>
    </w:lvl>
    <w:lvl w:ilvl="4" w:tplc="4F0ACAE8">
      <w:numFmt w:val="bullet"/>
      <w:lvlText w:val="•"/>
      <w:lvlJc w:val="left"/>
      <w:pPr>
        <w:ind w:left="4450" w:hanging="660"/>
      </w:pPr>
      <w:rPr>
        <w:rFonts w:hint="default"/>
        <w:lang w:val="ru-RU" w:eastAsia="en-US" w:bidi="ar-SA"/>
      </w:rPr>
    </w:lvl>
    <w:lvl w:ilvl="5" w:tplc="D1740B46">
      <w:numFmt w:val="bullet"/>
      <w:lvlText w:val="•"/>
      <w:lvlJc w:val="left"/>
      <w:pPr>
        <w:ind w:left="5343" w:hanging="660"/>
      </w:pPr>
      <w:rPr>
        <w:rFonts w:hint="default"/>
        <w:lang w:val="ru-RU" w:eastAsia="en-US" w:bidi="ar-SA"/>
      </w:rPr>
    </w:lvl>
    <w:lvl w:ilvl="6" w:tplc="CA26AC2A">
      <w:numFmt w:val="bullet"/>
      <w:lvlText w:val="•"/>
      <w:lvlJc w:val="left"/>
      <w:pPr>
        <w:ind w:left="6235" w:hanging="660"/>
      </w:pPr>
      <w:rPr>
        <w:rFonts w:hint="default"/>
        <w:lang w:val="ru-RU" w:eastAsia="en-US" w:bidi="ar-SA"/>
      </w:rPr>
    </w:lvl>
    <w:lvl w:ilvl="7" w:tplc="5AD8834E">
      <w:numFmt w:val="bullet"/>
      <w:lvlText w:val="•"/>
      <w:lvlJc w:val="left"/>
      <w:pPr>
        <w:ind w:left="7128" w:hanging="660"/>
      </w:pPr>
      <w:rPr>
        <w:rFonts w:hint="default"/>
        <w:lang w:val="ru-RU" w:eastAsia="en-US" w:bidi="ar-SA"/>
      </w:rPr>
    </w:lvl>
    <w:lvl w:ilvl="8" w:tplc="DC4CF632">
      <w:numFmt w:val="bullet"/>
      <w:lvlText w:val="•"/>
      <w:lvlJc w:val="left"/>
      <w:pPr>
        <w:ind w:left="8021" w:hanging="660"/>
      </w:pPr>
      <w:rPr>
        <w:rFonts w:hint="default"/>
        <w:lang w:val="ru-RU" w:eastAsia="en-US" w:bidi="ar-SA"/>
      </w:rPr>
    </w:lvl>
  </w:abstractNum>
  <w:abstractNum w:abstractNumId="30" w15:restartNumberingAfterBreak="0">
    <w:nsid w:val="70BD48B8"/>
    <w:multiLevelType w:val="multilevel"/>
    <w:tmpl w:val="4A86488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6" w:hanging="1800"/>
      </w:pPr>
      <w:rPr>
        <w:rFonts w:hint="default"/>
      </w:rPr>
    </w:lvl>
  </w:abstractNum>
  <w:abstractNum w:abstractNumId="31" w15:restartNumberingAfterBreak="0">
    <w:nsid w:val="711D3715"/>
    <w:multiLevelType w:val="multilevel"/>
    <w:tmpl w:val="99A25EF8"/>
    <w:lvl w:ilvl="0">
      <w:start w:val="6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74EC6210"/>
    <w:multiLevelType w:val="hybridMultilevel"/>
    <w:tmpl w:val="78B2DA9C"/>
    <w:lvl w:ilvl="0" w:tplc="4D1827C4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5A6EE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A8A597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8664188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7FBEFDE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AD260C18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5392885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D0247CB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895E527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6457C2E"/>
    <w:multiLevelType w:val="hybridMultilevel"/>
    <w:tmpl w:val="7AA23148"/>
    <w:lvl w:ilvl="0" w:tplc="EDD46110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20438A">
      <w:numFmt w:val="bullet"/>
      <w:lvlText w:val="•"/>
      <w:lvlJc w:val="left"/>
      <w:pPr>
        <w:ind w:left="1134" w:hanging="709"/>
      </w:pPr>
      <w:rPr>
        <w:rFonts w:hint="default"/>
        <w:lang w:val="ru-RU" w:eastAsia="en-US" w:bidi="ar-SA"/>
      </w:rPr>
    </w:lvl>
    <w:lvl w:ilvl="2" w:tplc="8A7EAEEA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3" w:tplc="DD92CDFE">
      <w:numFmt w:val="bullet"/>
      <w:lvlText w:val="•"/>
      <w:lvlJc w:val="left"/>
      <w:pPr>
        <w:ind w:left="1762" w:hanging="709"/>
      </w:pPr>
      <w:rPr>
        <w:rFonts w:hint="default"/>
        <w:lang w:val="ru-RU" w:eastAsia="en-US" w:bidi="ar-SA"/>
      </w:rPr>
    </w:lvl>
    <w:lvl w:ilvl="4" w:tplc="348E9224">
      <w:numFmt w:val="bullet"/>
      <w:lvlText w:val="•"/>
      <w:lvlJc w:val="left"/>
      <w:pPr>
        <w:ind w:left="2076" w:hanging="709"/>
      </w:pPr>
      <w:rPr>
        <w:rFonts w:hint="default"/>
        <w:lang w:val="ru-RU" w:eastAsia="en-US" w:bidi="ar-SA"/>
      </w:rPr>
    </w:lvl>
    <w:lvl w:ilvl="5" w:tplc="0A6054F0">
      <w:numFmt w:val="bullet"/>
      <w:lvlText w:val="•"/>
      <w:lvlJc w:val="left"/>
      <w:pPr>
        <w:ind w:left="2390" w:hanging="709"/>
      </w:pPr>
      <w:rPr>
        <w:rFonts w:hint="default"/>
        <w:lang w:val="ru-RU" w:eastAsia="en-US" w:bidi="ar-SA"/>
      </w:rPr>
    </w:lvl>
    <w:lvl w:ilvl="6" w:tplc="FB0A7260">
      <w:numFmt w:val="bullet"/>
      <w:lvlText w:val="•"/>
      <w:lvlJc w:val="left"/>
      <w:pPr>
        <w:ind w:left="2704" w:hanging="709"/>
      </w:pPr>
      <w:rPr>
        <w:rFonts w:hint="default"/>
        <w:lang w:val="ru-RU" w:eastAsia="en-US" w:bidi="ar-SA"/>
      </w:rPr>
    </w:lvl>
    <w:lvl w:ilvl="7" w:tplc="2BB2AA38">
      <w:numFmt w:val="bullet"/>
      <w:lvlText w:val="•"/>
      <w:lvlJc w:val="left"/>
      <w:pPr>
        <w:ind w:left="3018" w:hanging="709"/>
      </w:pPr>
      <w:rPr>
        <w:rFonts w:hint="default"/>
        <w:lang w:val="ru-RU" w:eastAsia="en-US" w:bidi="ar-SA"/>
      </w:rPr>
    </w:lvl>
    <w:lvl w:ilvl="8" w:tplc="9AFC1BC4">
      <w:numFmt w:val="bullet"/>
      <w:lvlText w:val="•"/>
      <w:lvlJc w:val="left"/>
      <w:pPr>
        <w:ind w:left="3332" w:hanging="70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"/>
  </w:num>
  <w:num w:numId="5">
    <w:abstractNumId w:val="20"/>
  </w:num>
  <w:num w:numId="6">
    <w:abstractNumId w:val="26"/>
  </w:num>
  <w:num w:numId="7">
    <w:abstractNumId w:val="15"/>
  </w:num>
  <w:num w:numId="8">
    <w:abstractNumId w:val="21"/>
  </w:num>
  <w:num w:numId="9">
    <w:abstractNumId w:val="0"/>
  </w:num>
  <w:num w:numId="10">
    <w:abstractNumId w:val="12"/>
  </w:num>
  <w:num w:numId="11">
    <w:abstractNumId w:val="18"/>
  </w:num>
  <w:num w:numId="12">
    <w:abstractNumId w:val="31"/>
  </w:num>
  <w:num w:numId="13">
    <w:abstractNumId w:val="3"/>
  </w:num>
  <w:num w:numId="14">
    <w:abstractNumId w:val="27"/>
  </w:num>
  <w:num w:numId="15">
    <w:abstractNumId w:val="24"/>
  </w:num>
  <w:num w:numId="16">
    <w:abstractNumId w:val="10"/>
  </w:num>
  <w:num w:numId="17">
    <w:abstractNumId w:val="8"/>
  </w:num>
  <w:num w:numId="18">
    <w:abstractNumId w:val="11"/>
  </w:num>
  <w:num w:numId="19">
    <w:abstractNumId w:val="5"/>
  </w:num>
  <w:num w:numId="20">
    <w:abstractNumId w:val="6"/>
  </w:num>
  <w:num w:numId="21">
    <w:abstractNumId w:val="25"/>
  </w:num>
  <w:num w:numId="22">
    <w:abstractNumId w:val="33"/>
  </w:num>
  <w:num w:numId="23">
    <w:abstractNumId w:val="23"/>
  </w:num>
  <w:num w:numId="24">
    <w:abstractNumId w:val="4"/>
  </w:num>
  <w:num w:numId="25">
    <w:abstractNumId w:val="13"/>
  </w:num>
  <w:num w:numId="26">
    <w:abstractNumId w:val="17"/>
  </w:num>
  <w:num w:numId="27">
    <w:abstractNumId w:val="28"/>
  </w:num>
  <w:num w:numId="28">
    <w:abstractNumId w:val="2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1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7E"/>
    <w:rsid w:val="000D31B2"/>
    <w:rsid w:val="000E09D3"/>
    <w:rsid w:val="001F473F"/>
    <w:rsid w:val="002A33D4"/>
    <w:rsid w:val="002A7939"/>
    <w:rsid w:val="002F2019"/>
    <w:rsid w:val="0032745F"/>
    <w:rsid w:val="00492203"/>
    <w:rsid w:val="004A4042"/>
    <w:rsid w:val="00520449"/>
    <w:rsid w:val="005D49D6"/>
    <w:rsid w:val="006261B2"/>
    <w:rsid w:val="006D680E"/>
    <w:rsid w:val="006D7DF8"/>
    <w:rsid w:val="007D6F7E"/>
    <w:rsid w:val="007E752C"/>
    <w:rsid w:val="0084147E"/>
    <w:rsid w:val="00845EF8"/>
    <w:rsid w:val="00865AC4"/>
    <w:rsid w:val="008666D4"/>
    <w:rsid w:val="008B2339"/>
    <w:rsid w:val="008E65D8"/>
    <w:rsid w:val="00936B4A"/>
    <w:rsid w:val="00946791"/>
    <w:rsid w:val="00AA72FF"/>
    <w:rsid w:val="00B136DD"/>
    <w:rsid w:val="00BC2880"/>
    <w:rsid w:val="00BE1B2D"/>
    <w:rsid w:val="00BF623A"/>
    <w:rsid w:val="00C4514A"/>
    <w:rsid w:val="00C64E0A"/>
    <w:rsid w:val="00CE4470"/>
    <w:rsid w:val="00E133E1"/>
    <w:rsid w:val="00E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435B23-05B4-4378-A854-95D95F69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8" w:hanging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882" w:hanging="660"/>
    </w:p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582" w:right="5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PlusNonformat">
    <w:name w:val="ConsPlusNonformat"/>
    <w:rsid w:val="005D49D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41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47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41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4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52</Pages>
  <Words>22671</Words>
  <Characters>129227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Роман Игоревич</dc:creator>
  <cp:lastModifiedBy>Елена Е.А.. Насонова</cp:lastModifiedBy>
  <cp:revision>9</cp:revision>
  <dcterms:created xsi:type="dcterms:W3CDTF">2024-01-12T11:02:00Z</dcterms:created>
  <dcterms:modified xsi:type="dcterms:W3CDTF">2024-01-15T10:32:00Z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