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2A" w:rsidRDefault="00B1592A" w:rsidP="00B1592A">
      <w:pPr>
        <w:autoSpaceDE w:val="0"/>
        <w:autoSpaceDN w:val="0"/>
        <w:adjustRightInd w:val="0"/>
        <w:spacing w:line="320" w:lineRule="atLeast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B1592A" w:rsidRDefault="00A5409C" w:rsidP="00A5409C">
      <w:pPr>
        <w:tabs>
          <w:tab w:val="left" w:pos="8145"/>
        </w:tabs>
        <w:autoSpaceDE w:val="0"/>
        <w:autoSpaceDN w:val="0"/>
        <w:adjustRightInd w:val="0"/>
        <w:spacing w:line="320" w:lineRule="atLeast"/>
        <w:ind w:left="439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B1592A" w:rsidRDefault="00B1592A" w:rsidP="00A5409C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45AFB1" wp14:editId="1C72032E">
            <wp:simplePos x="0" y="0"/>
            <wp:positionH relativeFrom="margin">
              <wp:posOffset>2595880</wp:posOffset>
            </wp:positionH>
            <wp:positionV relativeFrom="margin">
              <wp:posOffset>-226695</wp:posOffset>
            </wp:positionV>
            <wp:extent cx="533400" cy="647700"/>
            <wp:effectExtent l="0" t="0" r="0" b="0"/>
            <wp:wrapNone/>
            <wp:docPr id="2" name="Рисунок 1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39"/>
      <w:bookmarkEnd w:id="0"/>
      <w:r w:rsidR="00F11740">
        <w:rPr>
          <w:rFonts w:eastAsia="Calibri"/>
          <w:b/>
          <w:sz w:val="28"/>
          <w:szCs w:val="28"/>
          <w:lang w:eastAsia="en-US"/>
        </w:rPr>
        <w:t>АДМИНИСТРАЦИЯ РЕПЬЁ</w:t>
      </w:r>
      <w:r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:rsidR="00B1592A" w:rsidRDefault="00B1592A" w:rsidP="00A5409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pacing w:val="30"/>
          <w:sz w:val="36"/>
          <w:szCs w:val="36"/>
          <w:lang w:eastAsia="en-US"/>
        </w:rPr>
        <w:t>ПОСТАНОВЛЕНИЕ</w:t>
      </w:r>
    </w:p>
    <w:p w:rsidR="005A6A5F" w:rsidRDefault="005A6A5F" w:rsidP="00A5409C">
      <w:pPr>
        <w:tabs>
          <w:tab w:val="left" w:pos="-1134"/>
        </w:tabs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B1592A" w:rsidRDefault="00B1592A" w:rsidP="00A5409C">
      <w:pPr>
        <w:tabs>
          <w:tab w:val="left" w:pos="-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FE2D73">
        <w:rPr>
          <w:rFonts w:eastAsia="Calibri"/>
          <w:sz w:val="28"/>
          <w:szCs w:val="28"/>
          <w:u w:val="single"/>
          <w:lang w:eastAsia="en-US"/>
        </w:rPr>
        <w:t xml:space="preserve">      </w:t>
      </w:r>
      <w:r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FE2D73">
        <w:rPr>
          <w:rFonts w:eastAsia="Calibri"/>
          <w:sz w:val="28"/>
          <w:szCs w:val="28"/>
          <w:u w:val="single"/>
          <w:lang w:eastAsia="en-US"/>
        </w:rPr>
        <w:t xml:space="preserve">                     </w:t>
      </w:r>
      <w:r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482293">
        <w:rPr>
          <w:rFonts w:eastAsia="Calibri"/>
          <w:sz w:val="28"/>
          <w:szCs w:val="28"/>
          <w:u w:val="single"/>
          <w:lang w:eastAsia="en-US"/>
        </w:rPr>
        <w:t>2</w:t>
      </w:r>
      <w:r w:rsidR="00F11740"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 xml:space="preserve"> №</w:t>
      </w:r>
      <w:r w:rsidR="00FE2D73">
        <w:rPr>
          <w:rFonts w:eastAsia="Calibri"/>
          <w:sz w:val="28"/>
          <w:szCs w:val="28"/>
          <w:u w:val="single"/>
          <w:lang w:eastAsia="en-US"/>
        </w:rPr>
        <w:t>___</w:t>
      </w:r>
      <w:bookmarkStart w:id="1" w:name="_GoBack"/>
      <w:bookmarkEnd w:id="1"/>
      <w:r w:rsidR="00482293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B1592A" w:rsidRDefault="005A6A5F" w:rsidP="005A6A5F">
      <w:pPr>
        <w:spacing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r w:rsidR="00F11740">
        <w:rPr>
          <w:rFonts w:eastAsia="Calibri"/>
          <w:lang w:eastAsia="en-US"/>
        </w:rPr>
        <w:t>с. Репьё</w:t>
      </w:r>
      <w:r w:rsidR="00B1592A">
        <w:rPr>
          <w:rFonts w:eastAsia="Calibri"/>
          <w:lang w:eastAsia="en-US"/>
        </w:rPr>
        <w:t>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B1592A" w:rsidTr="00B1592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1FF6" w:rsidRPr="00891FF6" w:rsidRDefault="009D4593" w:rsidP="00891FF6">
            <w:pPr>
              <w:tabs>
                <w:tab w:val="left" w:pos="4536"/>
              </w:tabs>
              <w:jc w:val="both"/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</w:pPr>
            <w:r w:rsidRPr="00E15635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>О внесении изменений в п</w:t>
            </w:r>
            <w:r w:rsidR="00E46D5A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>остановление администрации Репье</w:t>
            </w:r>
            <w:r w:rsidRPr="00E15635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 xml:space="preserve">вского муниципального района Воронежской области от </w:t>
            </w:r>
            <w:r w:rsidRPr="00E46D5A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4C688BE8" wp14:editId="61CC200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5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type w14:anchorId="098262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-6.25pt;margin-top:-.75pt;width:1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JMTAIAAFQ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"/>
                  </w:pict>
                </mc:Fallback>
              </mc:AlternateContent>
            </w:r>
            <w:r w:rsidRPr="00E46D5A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F61AE3" wp14:editId="72726EF2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4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 w14:anchorId="479CF647" id="Прямая со стрелкой 30" o:spid="_x0000_s1026" type="#_x0000_t32" style="position:absolute;margin-left:210.5pt;margin-top:-.75pt;width:1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"/>
                  </w:pict>
                </mc:Fallback>
              </mc:AlternateContent>
            </w:r>
            <w:r w:rsidRPr="00E46D5A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173D1D" wp14:editId="35905D7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3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 w14:anchorId="054DC2F5" id="Прямая со стрелкой 31" o:spid="_x0000_s1026" type="#_x0000_t32" style="position:absolute;margin-left:225.5pt;margin-top:-.7pt;width:.0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"/>
                  </w:pict>
                </mc:Fallback>
              </mc:AlternateContent>
            </w:r>
            <w:r w:rsidRPr="00E46D5A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 wp14:anchorId="7E5EBFEC" wp14:editId="13F5C03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 w14:anchorId="16D586FB" id="Прямая со стрелкой 32" o:spid="_x0000_s1026" type="#_x0000_t32" style="position:absolute;margin-left:-6.25pt;margin-top:-.75pt;width:0;height:15.8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zLSwIAAFQEAAAOAAAAZHJzL2Uyb0RvYy54bWysVM2O2jAQvlfqO1i5syEsUIgIqyqBXrYt&#10;0m4fwNgOsZrYlm0IqKq03RfYR+gr9NJDf7TPEN6oYwcQ21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"/>
                  </w:pict>
                </mc:Fallback>
              </mc:AlternateContent>
            </w:r>
            <w:r w:rsidR="00783975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>15</w:t>
            </w:r>
            <w:r w:rsidR="00530324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>.0</w:t>
            </w:r>
            <w:r w:rsidR="00783975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>5</w:t>
            </w:r>
            <w:r w:rsidR="00891FF6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>.201</w:t>
            </w:r>
            <w:r w:rsidR="00794240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 xml:space="preserve">6 № </w:t>
            </w:r>
            <w:r w:rsidR="00E50913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>1</w:t>
            </w:r>
            <w:r w:rsidR="00783975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>36</w:t>
            </w: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891FF6"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t>«</w:t>
            </w:r>
            <w:r w:rsidR="00783975" w:rsidRPr="00783975"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  <w:t>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«Предоставление в аренду или безвозмездное пользование муниципального имущества»</w:t>
            </w:r>
          </w:p>
          <w:p w:rsidR="00212EE4" w:rsidRPr="00212EE4" w:rsidRDefault="00212EE4" w:rsidP="00212EE4">
            <w:pPr>
              <w:tabs>
                <w:tab w:val="left" w:pos="4536"/>
              </w:tabs>
              <w:jc w:val="both"/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B1592A" w:rsidRDefault="00B1592A" w:rsidP="00E46D5A">
            <w:pPr>
              <w:tabs>
                <w:tab w:val="left" w:pos="4536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592A" w:rsidRDefault="00B1592A" w:rsidP="00EC11E8">
      <w:pPr>
        <w:tabs>
          <w:tab w:val="left" w:pos="4678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1592A" w:rsidRPr="00105A0F" w:rsidRDefault="00E15635" w:rsidP="00EC11E8">
      <w:pPr>
        <w:spacing w:line="360" w:lineRule="auto"/>
        <w:ind w:firstLine="709"/>
        <w:jc w:val="both"/>
        <w:rPr>
          <w:rFonts w:eastAsia="Calibri"/>
          <w:b/>
          <w:spacing w:val="40"/>
          <w:sz w:val="28"/>
          <w:szCs w:val="28"/>
          <w:lang w:eastAsia="en-US"/>
        </w:rPr>
      </w:pPr>
      <w:r w:rsidRPr="00E15635">
        <w:rPr>
          <w:rFonts w:eastAsia="Calibri"/>
          <w:sz w:val="28"/>
          <w:szCs w:val="28"/>
          <w:lang w:eastAsia="en-US"/>
        </w:rPr>
        <w:t>В целях приведения муниципальных нормативных правовых актов администрации муниципального района в соответстви</w:t>
      </w:r>
      <w:r w:rsidR="00F11740">
        <w:rPr>
          <w:rFonts w:eastAsia="Calibri"/>
          <w:sz w:val="28"/>
          <w:szCs w:val="28"/>
          <w:lang w:eastAsia="en-US"/>
        </w:rPr>
        <w:t>е действующему законодательству</w:t>
      </w:r>
      <w:r w:rsidR="00A746D7">
        <w:rPr>
          <w:rFonts w:eastAsia="Calibri"/>
          <w:sz w:val="28"/>
          <w:szCs w:val="28"/>
          <w:lang w:eastAsia="en-US"/>
        </w:rPr>
        <w:t>,</w:t>
      </w:r>
      <w:r w:rsidR="00F11740">
        <w:rPr>
          <w:rFonts w:eastAsia="Calibri"/>
          <w:sz w:val="28"/>
          <w:szCs w:val="28"/>
          <w:lang w:eastAsia="en-US"/>
        </w:rPr>
        <w:t xml:space="preserve"> администрация Репьё</w:t>
      </w:r>
      <w:r w:rsidRPr="00E15635">
        <w:rPr>
          <w:rFonts w:eastAsia="Calibri"/>
          <w:sz w:val="28"/>
          <w:szCs w:val="28"/>
          <w:lang w:eastAsia="en-US"/>
        </w:rPr>
        <w:t xml:space="preserve">вского муниципального </w:t>
      </w:r>
      <w:r w:rsidR="00105A0F" w:rsidRPr="00E15635">
        <w:rPr>
          <w:rFonts w:eastAsia="Calibri"/>
          <w:sz w:val="28"/>
          <w:szCs w:val="28"/>
          <w:lang w:eastAsia="en-US"/>
        </w:rPr>
        <w:t xml:space="preserve">района </w:t>
      </w:r>
      <w:r w:rsidR="00D53654">
        <w:rPr>
          <w:rFonts w:eastAsia="Calibri"/>
          <w:sz w:val="28"/>
          <w:szCs w:val="28"/>
          <w:lang w:eastAsia="en-US"/>
        </w:rPr>
        <w:t xml:space="preserve">Воронежской области </w:t>
      </w:r>
      <w:r w:rsidR="00105A0F" w:rsidRPr="00105A0F">
        <w:rPr>
          <w:rFonts w:eastAsia="Calibri"/>
          <w:b/>
          <w:sz w:val="28"/>
          <w:szCs w:val="28"/>
          <w:lang w:eastAsia="en-US"/>
        </w:rPr>
        <w:t>постановляет</w:t>
      </w:r>
      <w:r w:rsidR="00B1592A" w:rsidRPr="00105A0F">
        <w:rPr>
          <w:rFonts w:eastAsia="Calibri"/>
          <w:b/>
          <w:spacing w:val="40"/>
          <w:sz w:val="28"/>
          <w:szCs w:val="28"/>
          <w:lang w:eastAsia="en-US"/>
        </w:rPr>
        <w:t>:</w:t>
      </w:r>
    </w:p>
    <w:p w:rsidR="00E15635" w:rsidRDefault="00B1592A" w:rsidP="00EC11E8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E15635" w:rsidRPr="00E15635">
        <w:rPr>
          <w:rFonts w:eastAsia="Calibri"/>
          <w:sz w:val="28"/>
          <w:szCs w:val="28"/>
          <w:lang w:eastAsia="en-US"/>
        </w:rPr>
        <w:t>В п</w:t>
      </w:r>
      <w:r w:rsidR="00E46D5A">
        <w:rPr>
          <w:rFonts w:eastAsia="Calibri"/>
          <w:sz w:val="28"/>
          <w:szCs w:val="28"/>
          <w:lang w:eastAsia="en-US"/>
        </w:rPr>
        <w:t>остановление администрации Репье</w:t>
      </w:r>
      <w:r w:rsidR="00E15635" w:rsidRPr="00E15635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от </w:t>
      </w:r>
      <w:r w:rsidR="00783975">
        <w:rPr>
          <w:rFonts w:eastAsia="Calibri"/>
          <w:sz w:val="28"/>
          <w:szCs w:val="28"/>
          <w:lang w:eastAsia="en-US"/>
        </w:rPr>
        <w:t>15</w:t>
      </w:r>
      <w:r w:rsidR="009016A5">
        <w:rPr>
          <w:rFonts w:eastAsia="Calibri"/>
          <w:sz w:val="28"/>
          <w:szCs w:val="28"/>
          <w:lang w:eastAsia="en-US"/>
        </w:rPr>
        <w:t>.0</w:t>
      </w:r>
      <w:r w:rsidR="00783975">
        <w:rPr>
          <w:rFonts w:eastAsia="Calibri"/>
          <w:sz w:val="28"/>
          <w:szCs w:val="28"/>
          <w:lang w:eastAsia="en-US"/>
        </w:rPr>
        <w:t>5</w:t>
      </w:r>
      <w:r w:rsidR="00E15635">
        <w:rPr>
          <w:rFonts w:eastAsia="Calibri"/>
          <w:sz w:val="28"/>
          <w:szCs w:val="28"/>
          <w:lang w:eastAsia="en-US"/>
        </w:rPr>
        <w:t>.</w:t>
      </w:r>
      <w:r w:rsidR="00E15635" w:rsidRPr="00E15635">
        <w:rPr>
          <w:rFonts w:eastAsia="Calibri"/>
          <w:sz w:val="28"/>
          <w:szCs w:val="28"/>
          <w:lang w:eastAsia="en-US"/>
        </w:rPr>
        <w:t>20</w:t>
      </w:r>
      <w:r w:rsidR="00212EE4">
        <w:rPr>
          <w:rFonts w:eastAsia="Calibri"/>
          <w:sz w:val="28"/>
          <w:szCs w:val="28"/>
          <w:lang w:eastAsia="en-US"/>
        </w:rPr>
        <w:t>1</w:t>
      </w:r>
      <w:r w:rsidR="009016A5">
        <w:rPr>
          <w:rFonts w:eastAsia="Calibri"/>
          <w:sz w:val="28"/>
          <w:szCs w:val="28"/>
          <w:lang w:eastAsia="en-US"/>
        </w:rPr>
        <w:t>6</w:t>
      </w:r>
      <w:r w:rsidR="00E15635" w:rsidRPr="00E15635">
        <w:rPr>
          <w:rFonts w:eastAsia="Calibri"/>
          <w:sz w:val="28"/>
          <w:szCs w:val="28"/>
          <w:lang w:eastAsia="en-US"/>
        </w:rPr>
        <w:t xml:space="preserve"> № </w:t>
      </w:r>
      <w:r w:rsidR="00E50913">
        <w:rPr>
          <w:rFonts w:eastAsia="Calibri"/>
          <w:sz w:val="28"/>
          <w:szCs w:val="28"/>
          <w:lang w:eastAsia="en-US"/>
        </w:rPr>
        <w:t>1</w:t>
      </w:r>
      <w:r w:rsidR="00783975">
        <w:rPr>
          <w:rFonts w:eastAsia="Calibri"/>
          <w:sz w:val="28"/>
          <w:szCs w:val="28"/>
          <w:lang w:eastAsia="en-US"/>
        </w:rPr>
        <w:t>36</w:t>
      </w:r>
      <w:r w:rsidR="00E15635" w:rsidRPr="00E15635">
        <w:rPr>
          <w:rFonts w:eastAsia="Calibri"/>
          <w:sz w:val="28"/>
          <w:szCs w:val="28"/>
          <w:lang w:eastAsia="en-US"/>
        </w:rPr>
        <w:t xml:space="preserve"> </w:t>
      </w:r>
      <w:r w:rsidR="00891FF6" w:rsidRPr="00891FF6">
        <w:rPr>
          <w:rFonts w:eastAsia="Calibri"/>
          <w:sz w:val="28"/>
          <w:szCs w:val="28"/>
          <w:lang w:eastAsia="en-US"/>
        </w:rPr>
        <w:t>«</w:t>
      </w:r>
      <w:r w:rsidR="00783975" w:rsidRPr="00783975">
        <w:rPr>
          <w:rFonts w:eastAsia="Calibri"/>
          <w:sz w:val="28"/>
          <w:szCs w:val="28"/>
          <w:lang w:eastAsia="en-US"/>
        </w:rPr>
        <w:t>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«Предоставление в аренду или безвозмездное пользование муниципального имущества»</w:t>
      </w:r>
      <w:r w:rsidR="00212EE4" w:rsidRPr="00212EE4">
        <w:rPr>
          <w:rFonts w:eastAsia="Calibri"/>
          <w:sz w:val="28"/>
          <w:szCs w:val="28"/>
          <w:lang w:eastAsia="en-US"/>
        </w:rPr>
        <w:t xml:space="preserve"> </w:t>
      </w:r>
      <w:r w:rsidR="00E15635" w:rsidRPr="00E15635">
        <w:rPr>
          <w:rFonts w:eastAsia="Calibri"/>
          <w:sz w:val="28"/>
          <w:szCs w:val="28"/>
          <w:lang w:eastAsia="en-US"/>
        </w:rPr>
        <w:t>(далее – Постановление) внести следующие изменения:</w:t>
      </w:r>
    </w:p>
    <w:p w:rsidR="00E46D5A" w:rsidRDefault="00E46D5A" w:rsidP="00E46D5A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6D5A">
        <w:rPr>
          <w:rFonts w:eastAsia="Calibri"/>
          <w:sz w:val="28"/>
          <w:szCs w:val="28"/>
          <w:lang w:eastAsia="en-US"/>
        </w:rPr>
        <w:lastRenderedPageBreak/>
        <w:t xml:space="preserve">1.1. По тексту Постановления слово «Репьевского» в </w:t>
      </w:r>
      <w:proofErr w:type="spellStart"/>
      <w:r w:rsidRPr="00E46D5A">
        <w:rPr>
          <w:rFonts w:eastAsia="Calibri"/>
          <w:sz w:val="28"/>
          <w:szCs w:val="28"/>
          <w:lang w:eastAsia="en-US"/>
        </w:rPr>
        <w:t>соотвествующем</w:t>
      </w:r>
      <w:proofErr w:type="spellEnd"/>
      <w:r w:rsidRPr="00E46D5A">
        <w:rPr>
          <w:rFonts w:eastAsia="Calibri"/>
          <w:sz w:val="28"/>
          <w:szCs w:val="28"/>
          <w:lang w:eastAsia="en-US"/>
        </w:rPr>
        <w:t xml:space="preserve"> падеже заменить словом «Репьёвского» в </w:t>
      </w:r>
      <w:proofErr w:type="spellStart"/>
      <w:r w:rsidRPr="00E46D5A">
        <w:rPr>
          <w:rFonts w:eastAsia="Calibri"/>
          <w:sz w:val="28"/>
          <w:szCs w:val="28"/>
          <w:lang w:eastAsia="en-US"/>
        </w:rPr>
        <w:t>соотвествующем</w:t>
      </w:r>
      <w:proofErr w:type="spellEnd"/>
      <w:r w:rsidRPr="00E46D5A">
        <w:rPr>
          <w:rFonts w:eastAsia="Calibri"/>
          <w:sz w:val="28"/>
          <w:szCs w:val="28"/>
          <w:lang w:eastAsia="en-US"/>
        </w:rPr>
        <w:t xml:space="preserve"> падеже, слово «Репьевка» заменить словом «Репьёвка»;</w:t>
      </w:r>
    </w:p>
    <w:p w:rsidR="00DD4806" w:rsidRDefault="00DD4806" w:rsidP="00DD4806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D4806">
        <w:rPr>
          <w:rFonts w:eastAsia="Calibri"/>
          <w:iCs/>
          <w:sz w:val="28"/>
          <w:szCs w:val="28"/>
          <w:lang w:eastAsia="en-US"/>
        </w:rPr>
        <w:t>1.</w:t>
      </w:r>
      <w:r w:rsidR="00E46D5A">
        <w:rPr>
          <w:rFonts w:eastAsia="Calibri"/>
          <w:iCs/>
          <w:sz w:val="28"/>
          <w:szCs w:val="28"/>
          <w:lang w:eastAsia="en-US"/>
        </w:rPr>
        <w:t>2</w:t>
      </w:r>
      <w:r w:rsidRPr="00DD4806">
        <w:rPr>
          <w:rFonts w:eastAsia="Calibri"/>
          <w:iCs/>
          <w:sz w:val="28"/>
          <w:szCs w:val="28"/>
          <w:lang w:eastAsia="en-US"/>
        </w:rPr>
        <w:t xml:space="preserve">. Раздел пятый </w:t>
      </w:r>
      <w:r w:rsidRPr="00DD4806">
        <w:rPr>
          <w:rFonts w:eastAsia="Calibri"/>
          <w:bCs/>
          <w:iCs/>
          <w:sz w:val="28"/>
          <w:szCs w:val="28"/>
          <w:lang w:eastAsia="en-US"/>
        </w:rPr>
        <w:t>административног</w:t>
      </w:r>
      <w:r w:rsidR="00E46D5A">
        <w:rPr>
          <w:rFonts w:eastAsia="Calibri"/>
          <w:bCs/>
          <w:iCs/>
          <w:sz w:val="28"/>
          <w:szCs w:val="28"/>
          <w:lang w:eastAsia="en-US"/>
        </w:rPr>
        <w:t>о регламента администрации Репьё</w:t>
      </w:r>
      <w:r w:rsidRPr="00DD4806">
        <w:rPr>
          <w:rFonts w:eastAsia="Calibri"/>
          <w:bCs/>
          <w:iCs/>
          <w:sz w:val="28"/>
          <w:szCs w:val="28"/>
          <w:lang w:eastAsia="en-US"/>
        </w:rPr>
        <w:t>вского муниципального района Воронежской области по предоставлению муниципальной услуги «</w:t>
      </w:r>
      <w:r w:rsidR="002D793B" w:rsidRPr="002D793B">
        <w:rPr>
          <w:rFonts w:eastAsia="Calibri"/>
          <w:sz w:val="28"/>
          <w:szCs w:val="28"/>
          <w:lang w:eastAsia="en-US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DD4806">
        <w:rPr>
          <w:rFonts w:eastAsia="Calibri"/>
          <w:bCs/>
          <w:iCs/>
          <w:sz w:val="28"/>
          <w:szCs w:val="28"/>
          <w:lang w:eastAsia="en-US"/>
        </w:rPr>
        <w:t xml:space="preserve">», утвержденного Постановлением, изложить в </w:t>
      </w:r>
      <w:r w:rsidR="009135AD">
        <w:rPr>
          <w:rFonts w:eastAsia="Calibri"/>
          <w:bCs/>
          <w:iCs/>
          <w:sz w:val="28"/>
          <w:szCs w:val="28"/>
          <w:lang w:eastAsia="en-US"/>
        </w:rPr>
        <w:t>следующей редакции:</w:t>
      </w:r>
    </w:p>
    <w:p w:rsidR="009135AD" w:rsidRPr="009135AD" w:rsidRDefault="009135AD" w:rsidP="00E46D5A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«</w:t>
      </w:r>
      <w:r w:rsidR="00E46D5A" w:rsidRPr="00E46D5A">
        <w:rPr>
          <w:rFonts w:eastAsia="Calibri"/>
          <w:bCs/>
          <w:iCs/>
          <w:sz w:val="28"/>
          <w:szCs w:val="28"/>
          <w:lang w:eastAsia="en-US"/>
        </w:rPr>
        <w:t>5</w:t>
      </w:r>
      <w:r w:rsidRPr="009135AD">
        <w:rPr>
          <w:rFonts w:eastAsia="Calibri"/>
          <w:bCs/>
          <w:iCs/>
          <w:sz w:val="28"/>
          <w:szCs w:val="28"/>
          <w:lang w:eastAsia="en-US"/>
        </w:rPr>
        <w:t>. Досудебный (внесудебный) порядок</w:t>
      </w:r>
      <w:r w:rsidR="00E46D5A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9135AD">
        <w:rPr>
          <w:rFonts w:eastAsia="Calibri"/>
          <w:bCs/>
          <w:iCs/>
          <w:sz w:val="28"/>
          <w:szCs w:val="28"/>
          <w:lang w:eastAsia="en-US"/>
        </w:rPr>
        <w:t>обжалования заявителем решений и действий (бездей</w:t>
      </w:r>
      <w:r w:rsidR="00E46D5A">
        <w:rPr>
          <w:rFonts w:eastAsia="Calibri"/>
          <w:bCs/>
          <w:iCs/>
          <w:sz w:val="28"/>
          <w:szCs w:val="28"/>
          <w:lang w:eastAsia="en-US"/>
        </w:rPr>
        <w:t xml:space="preserve">ствия) органа, предоставляющего </w:t>
      </w:r>
      <w:r w:rsidRPr="009135AD">
        <w:rPr>
          <w:rFonts w:eastAsia="Calibri"/>
          <w:bCs/>
          <w:iCs/>
          <w:sz w:val="28"/>
          <w:szCs w:val="28"/>
          <w:lang w:eastAsia="en-US"/>
        </w:rPr>
        <w:t>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9135AD">
        <w:rPr>
          <w:rFonts w:eastAsia="Calibri"/>
          <w:bCs/>
          <w:i/>
          <w:iCs/>
          <w:sz w:val="28"/>
          <w:szCs w:val="28"/>
          <w:lang w:eastAsia="en-US"/>
        </w:rPr>
        <w:t>,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r w:rsidRPr="00B33FA1">
        <w:rPr>
          <w:rFonts w:eastAsia="Calibri"/>
          <w:bCs/>
          <w:iCs/>
          <w:sz w:val="28"/>
          <w:szCs w:val="28"/>
          <w:lang w:eastAsia="en-US"/>
        </w:rPr>
        <w:t>частью 1.1 статьи 16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5.2. Заявитель может обратиться с жалобой в том числе в следующих случаях: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r w:rsidRPr="00B33FA1">
        <w:rPr>
          <w:rFonts w:eastAsia="Calibri"/>
          <w:bCs/>
          <w:iCs/>
          <w:sz w:val="28"/>
          <w:szCs w:val="28"/>
          <w:lang w:eastAsia="en-US"/>
        </w:rPr>
        <w:t>статье 15.1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B33FA1">
        <w:rPr>
          <w:rFonts w:eastAsia="Calibri"/>
          <w:bCs/>
          <w:iCs/>
          <w:sz w:val="28"/>
          <w:szCs w:val="28"/>
          <w:lang w:eastAsia="en-US"/>
        </w:rPr>
        <w:t>частью 1.3 статьи 16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Репьёвского муниципального района</w:t>
      </w:r>
      <w:r w:rsidRPr="009135AD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9135AD">
        <w:rPr>
          <w:rFonts w:eastAsia="Calibri"/>
          <w:bCs/>
          <w:iCs/>
          <w:sz w:val="28"/>
          <w:szCs w:val="28"/>
          <w:lang w:eastAsia="en-US"/>
        </w:rPr>
        <w:t>для предоставления муниципальной услуги;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Репьёвского муниципального района</w:t>
      </w:r>
      <w:r w:rsidRPr="009135AD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9135AD">
        <w:rPr>
          <w:rFonts w:eastAsia="Calibri"/>
          <w:bCs/>
          <w:i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Репьёвского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B33FA1">
        <w:rPr>
          <w:rFonts w:eastAsia="Calibri"/>
          <w:bCs/>
          <w:iCs/>
          <w:sz w:val="28"/>
          <w:szCs w:val="28"/>
          <w:lang w:eastAsia="en-US"/>
        </w:rPr>
        <w:t>частью 1.3 статьи 16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</w:t>
      </w:r>
      <w:r w:rsidRPr="009135AD">
        <w:rPr>
          <w:rFonts w:eastAsia="Calibri"/>
          <w:bCs/>
          <w:iCs/>
          <w:sz w:val="28"/>
          <w:szCs w:val="28"/>
          <w:lang w:eastAsia="en-US"/>
        </w:rPr>
        <w:lastRenderedPageBreak/>
        <w:t>27.07.2010 № 210-ФЗ «Об организации предоставления государственных и муниципальных услуг»;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Репьёвского муниципального района;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B33FA1">
        <w:rPr>
          <w:rFonts w:eastAsia="Calibri"/>
          <w:bCs/>
          <w:iCs/>
          <w:sz w:val="28"/>
          <w:szCs w:val="28"/>
          <w:lang w:eastAsia="en-US"/>
        </w:rPr>
        <w:t>частью 1.3 статьи 16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Репьёвского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B33FA1">
        <w:rPr>
          <w:rFonts w:eastAsia="Calibri"/>
          <w:bCs/>
          <w:iCs/>
          <w:sz w:val="28"/>
          <w:szCs w:val="28"/>
          <w:lang w:eastAsia="en-US"/>
        </w:rPr>
        <w:t xml:space="preserve">частью 1.3 </w:t>
      </w:r>
      <w:r w:rsidRPr="00B33FA1">
        <w:rPr>
          <w:rFonts w:eastAsia="Calibri"/>
          <w:bCs/>
          <w:iCs/>
          <w:sz w:val="28"/>
          <w:szCs w:val="28"/>
          <w:lang w:eastAsia="en-US"/>
        </w:rPr>
        <w:lastRenderedPageBreak/>
        <w:t>статьи 16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B33FA1">
        <w:rPr>
          <w:rFonts w:eastAsia="Calibri"/>
          <w:bCs/>
          <w:iCs/>
          <w:sz w:val="28"/>
          <w:szCs w:val="28"/>
          <w:lang w:eastAsia="en-US"/>
        </w:rPr>
        <w:t>пунктом 4 части 1 статьи 7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B33FA1">
        <w:rPr>
          <w:rFonts w:eastAsia="Calibri"/>
          <w:bCs/>
          <w:iCs/>
          <w:sz w:val="28"/>
          <w:szCs w:val="28"/>
          <w:lang w:eastAsia="en-US"/>
        </w:rPr>
        <w:t>частью 1.3 статьи 16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135AD">
        <w:rPr>
          <w:rFonts w:eastAsia="Calibri"/>
          <w:bCs/>
          <w:iCs/>
          <w:sz w:val="28"/>
          <w:szCs w:val="28"/>
          <w:lang w:eastAsia="en-US"/>
        </w:rPr>
        <w:lastRenderedPageBreak/>
        <w:t>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5.6. Жалоба должна содержать: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Pr="009135AD">
        <w:rPr>
          <w:rFonts w:eastAsia="Calibri"/>
          <w:bCs/>
          <w:i/>
          <w:iCs/>
          <w:sz w:val="28"/>
          <w:szCs w:val="28"/>
          <w:lang w:eastAsia="en-US"/>
        </w:rPr>
        <w:t>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Глава администрации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bookmarkStart w:id="2" w:name="Par49"/>
      <w:bookmarkEnd w:id="2"/>
      <w:r w:rsidRPr="009135AD">
        <w:rPr>
          <w:rFonts w:eastAsia="Calibri"/>
          <w:bCs/>
          <w:i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135AD">
        <w:rPr>
          <w:rFonts w:eastAsia="Calibri"/>
          <w:bCs/>
          <w:iCs/>
          <w:sz w:val="28"/>
          <w:szCs w:val="28"/>
          <w:lang w:eastAsia="en-US"/>
        </w:rPr>
        <w:lastRenderedPageBreak/>
        <w:t>правовыми актами Воронежской области, нормативными правовыми актами Репьёвского муниципального района;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2) в удовлетворении жалобы отказывается.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4) если обжалуемые действия являются правомерными.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135AD">
        <w:rPr>
          <w:rFonts w:eastAsia="Calibri"/>
          <w:bCs/>
          <w:iCs/>
          <w:sz w:val="28"/>
          <w:szCs w:val="28"/>
          <w:lang w:eastAsia="en-US"/>
        </w:rPr>
        <w:lastRenderedPageBreak/>
        <w:t>служащего, работника многофункционального центра, а также членов его семьи;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bookmarkStart w:id="3" w:name="Par54"/>
      <w:bookmarkEnd w:id="3"/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r w:rsidRPr="00B33FA1">
        <w:rPr>
          <w:rFonts w:eastAsia="Calibri"/>
          <w:bCs/>
          <w:iCs/>
          <w:sz w:val="28"/>
          <w:szCs w:val="28"/>
          <w:lang w:eastAsia="en-US"/>
        </w:rPr>
        <w:t>пункте 5.9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35AD" w:rsidRPr="009135AD" w:rsidRDefault="009135AD" w:rsidP="009135A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5.15. В случае признания жалобы не подлежащей удовлетворению в ответе заявителю, указанном в </w:t>
      </w:r>
      <w:r w:rsidRPr="00B33FA1">
        <w:rPr>
          <w:rFonts w:eastAsia="Calibri"/>
          <w:bCs/>
          <w:iCs/>
          <w:sz w:val="28"/>
          <w:szCs w:val="28"/>
          <w:lang w:eastAsia="en-US"/>
        </w:rPr>
        <w:t>пункте 5.13</w:t>
      </w:r>
      <w:r w:rsidRPr="009135AD">
        <w:rPr>
          <w:rFonts w:eastAsia="Calibri"/>
          <w:bCs/>
          <w:i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35AD" w:rsidRPr="00DD4806" w:rsidRDefault="009135AD" w:rsidP="000D74D7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35AD">
        <w:rPr>
          <w:rFonts w:eastAsia="Calibri"/>
          <w:bCs/>
          <w:iCs/>
          <w:sz w:val="28"/>
          <w:szCs w:val="28"/>
          <w:lang w:eastAsia="en-US"/>
        </w:rPr>
        <w:lastRenderedPageBreak/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3C2BC9">
        <w:rPr>
          <w:rFonts w:eastAsia="Calibri"/>
          <w:bCs/>
          <w:iCs/>
          <w:sz w:val="28"/>
          <w:szCs w:val="28"/>
          <w:lang w:eastAsia="en-US"/>
        </w:rPr>
        <w:t xml:space="preserve"> материалы в органы прокуратуры</w:t>
      </w:r>
      <w:r>
        <w:rPr>
          <w:rFonts w:eastAsia="Calibri"/>
          <w:bCs/>
          <w:iCs/>
          <w:sz w:val="28"/>
          <w:szCs w:val="28"/>
          <w:lang w:eastAsia="en-US"/>
        </w:rPr>
        <w:t>»</w:t>
      </w:r>
      <w:r w:rsidR="003C2BC9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B1592A" w:rsidRDefault="00AB709E" w:rsidP="00A5409C">
      <w:pPr>
        <w:tabs>
          <w:tab w:val="left" w:pos="4678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B1592A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5038D">
        <w:rPr>
          <w:rFonts w:eastAsia="Times New Roman"/>
          <w:sz w:val="28"/>
          <w:szCs w:val="28"/>
          <w:lang w:eastAsia="ru-RU"/>
        </w:rPr>
        <w:t>после</w:t>
      </w:r>
      <w:r w:rsidR="00B1592A">
        <w:rPr>
          <w:rFonts w:eastAsia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B1592A" w:rsidRDefault="00AB709E" w:rsidP="00A5409C">
      <w:pPr>
        <w:tabs>
          <w:tab w:val="left" w:pos="4678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B1592A">
        <w:rPr>
          <w:rFonts w:eastAsia="Times New Roman"/>
          <w:sz w:val="28"/>
          <w:szCs w:val="28"/>
          <w:lang w:eastAsia="ru-RU"/>
        </w:rPr>
        <w:t>. МКУ «Управление делами»</w:t>
      </w:r>
      <w:r w:rsidR="005A6A5F">
        <w:rPr>
          <w:rFonts w:eastAsia="Times New Roman"/>
          <w:sz w:val="28"/>
          <w:szCs w:val="28"/>
          <w:lang w:eastAsia="ru-RU"/>
        </w:rPr>
        <w:t xml:space="preserve"> </w:t>
      </w:r>
      <w:r w:rsidR="00B1592A">
        <w:rPr>
          <w:rFonts w:eastAsia="Times New Roman"/>
          <w:sz w:val="28"/>
          <w:szCs w:val="28"/>
          <w:lang w:eastAsia="ru-RU"/>
        </w:rPr>
        <w:t>разместить настоящее постановление в сети Интернет</w:t>
      </w:r>
      <w:r w:rsidR="00BA0F43">
        <w:rPr>
          <w:rFonts w:eastAsia="Times New Roman"/>
          <w:sz w:val="28"/>
          <w:szCs w:val="28"/>
          <w:lang w:eastAsia="ru-RU"/>
        </w:rPr>
        <w:t xml:space="preserve"> на официальном сайте ОМСУ Репьё</w:t>
      </w:r>
      <w:r w:rsidR="00B1592A">
        <w:rPr>
          <w:rFonts w:eastAsia="Times New Roman"/>
          <w:sz w:val="28"/>
          <w:szCs w:val="28"/>
          <w:lang w:eastAsia="ru-RU"/>
        </w:rPr>
        <w:t>вского муниципального района.</w:t>
      </w:r>
    </w:p>
    <w:p w:rsidR="001372AE" w:rsidRPr="001372AE" w:rsidRDefault="00AB709E" w:rsidP="00A5409C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t>4</w:t>
      </w:r>
      <w:r w:rsidR="00B1592A">
        <w:rPr>
          <w:rFonts w:eastAsia="Calibri"/>
          <w:noProof/>
          <w:sz w:val="28"/>
          <w:szCs w:val="28"/>
          <w:lang w:eastAsia="ru-RU"/>
        </w:rPr>
        <w:t xml:space="preserve">. </w:t>
      </w:r>
      <w:r w:rsidR="001372AE" w:rsidRPr="001372AE">
        <w:rPr>
          <w:bCs/>
          <w:sz w:val="28"/>
          <w:szCs w:val="28"/>
          <w:lang w:eastAsia="ru-RU"/>
        </w:rPr>
        <w:t>Контроль за исполнением настоя</w:t>
      </w:r>
      <w:r w:rsidR="00E10E58">
        <w:rPr>
          <w:bCs/>
          <w:sz w:val="28"/>
          <w:szCs w:val="28"/>
          <w:lang w:eastAsia="ru-RU"/>
        </w:rPr>
        <w:t>щего постановления возложить на</w:t>
      </w:r>
      <w:r w:rsidR="000D5309" w:rsidRPr="000D5309">
        <w:rPr>
          <w:bCs/>
          <w:sz w:val="28"/>
          <w:szCs w:val="28"/>
          <w:lang w:eastAsia="ru-RU"/>
        </w:rPr>
        <w:t xml:space="preserve"> руководителя аппарата администрации муниципального района </w:t>
      </w:r>
      <w:proofErr w:type="spellStart"/>
      <w:r w:rsidR="000D5309" w:rsidRPr="000D5309">
        <w:rPr>
          <w:bCs/>
          <w:sz w:val="28"/>
          <w:szCs w:val="28"/>
          <w:lang w:eastAsia="ru-RU"/>
        </w:rPr>
        <w:t>Дручинину</w:t>
      </w:r>
      <w:proofErr w:type="spellEnd"/>
      <w:r w:rsidR="000D5309" w:rsidRPr="000D5309">
        <w:rPr>
          <w:bCs/>
          <w:sz w:val="28"/>
          <w:szCs w:val="28"/>
          <w:lang w:eastAsia="ru-RU"/>
        </w:rPr>
        <w:t xml:space="preserve"> Е.Е.</w:t>
      </w:r>
    </w:p>
    <w:p w:rsidR="00B1592A" w:rsidRDefault="00B1592A" w:rsidP="00A5409C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5733" w:rsidRDefault="00D45733" w:rsidP="00A5409C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B1592A" w:rsidTr="00B1592A">
        <w:tc>
          <w:tcPr>
            <w:tcW w:w="3652" w:type="dxa"/>
            <w:hideMark/>
          </w:tcPr>
          <w:p w:rsidR="00B1592A" w:rsidRDefault="00D41CF5" w:rsidP="00A5409C">
            <w:pPr>
              <w:tabs>
                <w:tab w:val="left" w:pos="4678"/>
              </w:tabs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B1592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B1592A" w:rsidRDefault="00B1592A" w:rsidP="00A5409C">
            <w:pPr>
              <w:tabs>
                <w:tab w:val="left" w:pos="4678"/>
              </w:tabs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693" w:type="dxa"/>
          </w:tcPr>
          <w:p w:rsidR="00B1592A" w:rsidRDefault="00B1592A" w:rsidP="00A5409C">
            <w:pPr>
              <w:tabs>
                <w:tab w:val="left" w:pos="4678"/>
              </w:tabs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B1592A" w:rsidRDefault="00B1592A" w:rsidP="00A5409C">
            <w:pPr>
              <w:tabs>
                <w:tab w:val="left" w:pos="4678"/>
              </w:tabs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592A" w:rsidRDefault="00D41CF5" w:rsidP="00A5409C">
            <w:pPr>
              <w:tabs>
                <w:tab w:val="left" w:pos="4678"/>
              </w:tabs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 В. Ефименко</w:t>
            </w:r>
          </w:p>
        </w:tc>
      </w:tr>
    </w:tbl>
    <w:p w:rsidR="00B1592A" w:rsidRDefault="00B1592A" w:rsidP="00212EE4">
      <w:pPr>
        <w:autoSpaceDE w:val="0"/>
        <w:autoSpaceDN w:val="0"/>
        <w:adjustRightInd w:val="0"/>
        <w:spacing w:line="320" w:lineRule="atLeast"/>
        <w:ind w:left="4395"/>
        <w:rPr>
          <w:rFonts w:ascii="Times New Roman CYR" w:hAnsi="Times New Roman CYR" w:cs="Times New Roman CYR"/>
          <w:sz w:val="28"/>
          <w:szCs w:val="28"/>
        </w:rPr>
      </w:pPr>
    </w:p>
    <w:sectPr w:rsidR="00B1592A" w:rsidSect="00A746D7">
      <w:headerReference w:type="default" r:id="rId9"/>
      <w:pgSz w:w="11906" w:h="16838"/>
      <w:pgMar w:top="1134" w:right="566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23" w:rsidRDefault="00537B23" w:rsidP="0050789A">
      <w:r>
        <w:separator/>
      </w:r>
    </w:p>
  </w:endnote>
  <w:endnote w:type="continuationSeparator" w:id="0">
    <w:p w:rsidR="00537B23" w:rsidRDefault="00537B23" w:rsidP="0050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23" w:rsidRDefault="00537B23" w:rsidP="0050789A">
      <w:r>
        <w:separator/>
      </w:r>
    </w:p>
  </w:footnote>
  <w:footnote w:type="continuationSeparator" w:id="0">
    <w:p w:rsidR="00537B23" w:rsidRDefault="00537B23" w:rsidP="0050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DE" w:rsidRDefault="005A1EDE" w:rsidP="00A5409C">
    <w:pPr>
      <w:pStyle w:val="a3"/>
      <w:tabs>
        <w:tab w:val="clear" w:pos="4677"/>
        <w:tab w:val="clear" w:pos="9355"/>
        <w:tab w:val="left" w:pos="81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097A"/>
    <w:multiLevelType w:val="multilevel"/>
    <w:tmpl w:val="FD124028"/>
    <w:lvl w:ilvl="0">
      <w:start w:val="1"/>
      <w:numFmt w:val="decimal"/>
      <w:lvlText w:val="%1."/>
      <w:lvlJc w:val="left"/>
      <w:pPr>
        <w:ind w:left="109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27ECD6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55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</w:lvl>
    <w:lvl w:ilvl="4">
      <w:start w:val="1"/>
      <w:numFmt w:val="decimal"/>
      <w:isLgl/>
      <w:lvlText w:val="%1.%2.%3.%4.%5."/>
      <w:lvlJc w:val="left"/>
      <w:pPr>
        <w:ind w:left="2541" w:hanging="1485"/>
      </w:pPr>
    </w:lvl>
    <w:lvl w:ilvl="5">
      <w:start w:val="1"/>
      <w:numFmt w:val="decimal"/>
      <w:isLgl/>
      <w:lvlText w:val="%1.%2.%3.%4.%5.%6."/>
      <w:lvlJc w:val="left"/>
      <w:pPr>
        <w:ind w:left="2715" w:hanging="1485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4">
    <w:nsid w:val="78E11EB4"/>
    <w:multiLevelType w:val="hybridMultilevel"/>
    <w:tmpl w:val="DBB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3D"/>
    <w:rsid w:val="00007A4C"/>
    <w:rsid w:val="00015384"/>
    <w:rsid w:val="000175C7"/>
    <w:rsid w:val="00045FA7"/>
    <w:rsid w:val="00052F11"/>
    <w:rsid w:val="000535F1"/>
    <w:rsid w:val="00056C2F"/>
    <w:rsid w:val="000722F2"/>
    <w:rsid w:val="000950FB"/>
    <w:rsid w:val="000A5C3C"/>
    <w:rsid w:val="000D3543"/>
    <w:rsid w:val="000D5309"/>
    <w:rsid w:val="000D74D7"/>
    <w:rsid w:val="000D75F8"/>
    <w:rsid w:val="000E152D"/>
    <w:rsid w:val="000E7A37"/>
    <w:rsid w:val="000F530C"/>
    <w:rsid w:val="00105A0F"/>
    <w:rsid w:val="00105FC7"/>
    <w:rsid w:val="00113451"/>
    <w:rsid w:val="0012493B"/>
    <w:rsid w:val="0012524F"/>
    <w:rsid w:val="00132B24"/>
    <w:rsid w:val="001372AE"/>
    <w:rsid w:val="00140E0D"/>
    <w:rsid w:val="00141210"/>
    <w:rsid w:val="00146FA4"/>
    <w:rsid w:val="0015038D"/>
    <w:rsid w:val="00154F7F"/>
    <w:rsid w:val="00166A2E"/>
    <w:rsid w:val="00170A98"/>
    <w:rsid w:val="0017431B"/>
    <w:rsid w:val="001C16B0"/>
    <w:rsid w:val="001C7DF4"/>
    <w:rsid w:val="001F1B87"/>
    <w:rsid w:val="00202385"/>
    <w:rsid w:val="0021205A"/>
    <w:rsid w:val="00212EE4"/>
    <w:rsid w:val="00213F05"/>
    <w:rsid w:val="00217F32"/>
    <w:rsid w:val="002273F4"/>
    <w:rsid w:val="00245608"/>
    <w:rsid w:val="0025142E"/>
    <w:rsid w:val="00251996"/>
    <w:rsid w:val="002707AF"/>
    <w:rsid w:val="0027378A"/>
    <w:rsid w:val="002771C1"/>
    <w:rsid w:val="00285B13"/>
    <w:rsid w:val="00290297"/>
    <w:rsid w:val="002C2230"/>
    <w:rsid w:val="002C5F14"/>
    <w:rsid w:val="002D73CA"/>
    <w:rsid w:val="002D793B"/>
    <w:rsid w:val="002F36C4"/>
    <w:rsid w:val="00302309"/>
    <w:rsid w:val="003043E3"/>
    <w:rsid w:val="0031310C"/>
    <w:rsid w:val="003219E5"/>
    <w:rsid w:val="00322B94"/>
    <w:rsid w:val="00330385"/>
    <w:rsid w:val="00340B7B"/>
    <w:rsid w:val="003453AF"/>
    <w:rsid w:val="0036510D"/>
    <w:rsid w:val="003719A2"/>
    <w:rsid w:val="003A2EE8"/>
    <w:rsid w:val="003B5411"/>
    <w:rsid w:val="003C2BC9"/>
    <w:rsid w:val="003D179C"/>
    <w:rsid w:val="003D3FFE"/>
    <w:rsid w:val="003E4E3B"/>
    <w:rsid w:val="0041006C"/>
    <w:rsid w:val="00411E03"/>
    <w:rsid w:val="00420318"/>
    <w:rsid w:val="00430318"/>
    <w:rsid w:val="00444B60"/>
    <w:rsid w:val="0045460E"/>
    <w:rsid w:val="00461FD2"/>
    <w:rsid w:val="00466D8B"/>
    <w:rsid w:val="00471F99"/>
    <w:rsid w:val="00482293"/>
    <w:rsid w:val="004B305F"/>
    <w:rsid w:val="004D0E72"/>
    <w:rsid w:val="004E4EF3"/>
    <w:rsid w:val="004E5EF9"/>
    <w:rsid w:val="004F4FEB"/>
    <w:rsid w:val="004F5559"/>
    <w:rsid w:val="004F5A7F"/>
    <w:rsid w:val="0050631C"/>
    <w:rsid w:val="0050789A"/>
    <w:rsid w:val="005078D2"/>
    <w:rsid w:val="00521160"/>
    <w:rsid w:val="00524ABD"/>
    <w:rsid w:val="00524E9B"/>
    <w:rsid w:val="00530324"/>
    <w:rsid w:val="005351A0"/>
    <w:rsid w:val="00537B23"/>
    <w:rsid w:val="005457F9"/>
    <w:rsid w:val="005A1EDE"/>
    <w:rsid w:val="005A46BE"/>
    <w:rsid w:val="005A6A5F"/>
    <w:rsid w:val="005B030F"/>
    <w:rsid w:val="005B2D2D"/>
    <w:rsid w:val="005B75E5"/>
    <w:rsid w:val="005C56C3"/>
    <w:rsid w:val="005C653D"/>
    <w:rsid w:val="005D5AEB"/>
    <w:rsid w:val="005D5C36"/>
    <w:rsid w:val="005D65AD"/>
    <w:rsid w:val="005D73F8"/>
    <w:rsid w:val="005E6A13"/>
    <w:rsid w:val="005F08BF"/>
    <w:rsid w:val="006015E2"/>
    <w:rsid w:val="00633A50"/>
    <w:rsid w:val="0065219A"/>
    <w:rsid w:val="00653E16"/>
    <w:rsid w:val="00671D00"/>
    <w:rsid w:val="00671D08"/>
    <w:rsid w:val="00684C05"/>
    <w:rsid w:val="00686F6B"/>
    <w:rsid w:val="00696B12"/>
    <w:rsid w:val="006A350C"/>
    <w:rsid w:val="006B6363"/>
    <w:rsid w:val="006E07CF"/>
    <w:rsid w:val="006E4B54"/>
    <w:rsid w:val="006F3F96"/>
    <w:rsid w:val="00722D8A"/>
    <w:rsid w:val="0072331F"/>
    <w:rsid w:val="00726949"/>
    <w:rsid w:val="00733DBA"/>
    <w:rsid w:val="007356A1"/>
    <w:rsid w:val="00745DC8"/>
    <w:rsid w:val="00754B83"/>
    <w:rsid w:val="00783975"/>
    <w:rsid w:val="0078529D"/>
    <w:rsid w:val="007856A1"/>
    <w:rsid w:val="00794240"/>
    <w:rsid w:val="0079467B"/>
    <w:rsid w:val="007A04E5"/>
    <w:rsid w:val="007A1ED4"/>
    <w:rsid w:val="007A68A6"/>
    <w:rsid w:val="007B7F1A"/>
    <w:rsid w:val="007D7FB2"/>
    <w:rsid w:val="007E1185"/>
    <w:rsid w:val="007E16F8"/>
    <w:rsid w:val="007E6DB2"/>
    <w:rsid w:val="007E7812"/>
    <w:rsid w:val="00814CF0"/>
    <w:rsid w:val="00814F7D"/>
    <w:rsid w:val="00830A9E"/>
    <w:rsid w:val="0083137A"/>
    <w:rsid w:val="008837BE"/>
    <w:rsid w:val="00891FF6"/>
    <w:rsid w:val="008A1A92"/>
    <w:rsid w:val="008A63AB"/>
    <w:rsid w:val="008B0CCF"/>
    <w:rsid w:val="008B7336"/>
    <w:rsid w:val="008C6FD2"/>
    <w:rsid w:val="008E42AF"/>
    <w:rsid w:val="009016A5"/>
    <w:rsid w:val="009135AD"/>
    <w:rsid w:val="0092624E"/>
    <w:rsid w:val="0092730C"/>
    <w:rsid w:val="009550CB"/>
    <w:rsid w:val="009576B9"/>
    <w:rsid w:val="00960930"/>
    <w:rsid w:val="00966F17"/>
    <w:rsid w:val="00970B86"/>
    <w:rsid w:val="009739ED"/>
    <w:rsid w:val="00992ED1"/>
    <w:rsid w:val="009A4B3F"/>
    <w:rsid w:val="009B1751"/>
    <w:rsid w:val="009D4593"/>
    <w:rsid w:val="009F0274"/>
    <w:rsid w:val="00A01F11"/>
    <w:rsid w:val="00A11919"/>
    <w:rsid w:val="00A12FAB"/>
    <w:rsid w:val="00A17592"/>
    <w:rsid w:val="00A532F4"/>
    <w:rsid w:val="00A5409C"/>
    <w:rsid w:val="00A746D7"/>
    <w:rsid w:val="00A80AB8"/>
    <w:rsid w:val="00A8327E"/>
    <w:rsid w:val="00AB10C2"/>
    <w:rsid w:val="00AB183E"/>
    <w:rsid w:val="00AB3537"/>
    <w:rsid w:val="00AB4EBA"/>
    <w:rsid w:val="00AB709E"/>
    <w:rsid w:val="00AC0250"/>
    <w:rsid w:val="00AC3D04"/>
    <w:rsid w:val="00AC6470"/>
    <w:rsid w:val="00AD5AB3"/>
    <w:rsid w:val="00B032EA"/>
    <w:rsid w:val="00B07DA5"/>
    <w:rsid w:val="00B1592A"/>
    <w:rsid w:val="00B163F7"/>
    <w:rsid w:val="00B33FA1"/>
    <w:rsid w:val="00B3532F"/>
    <w:rsid w:val="00B40438"/>
    <w:rsid w:val="00B41F15"/>
    <w:rsid w:val="00B47F18"/>
    <w:rsid w:val="00B705F1"/>
    <w:rsid w:val="00B81FCD"/>
    <w:rsid w:val="00B832FA"/>
    <w:rsid w:val="00BA0F43"/>
    <w:rsid w:val="00BB5E13"/>
    <w:rsid w:val="00BB7262"/>
    <w:rsid w:val="00BC783E"/>
    <w:rsid w:val="00BD58D8"/>
    <w:rsid w:val="00BF0EDD"/>
    <w:rsid w:val="00BF1821"/>
    <w:rsid w:val="00C07ECC"/>
    <w:rsid w:val="00C20079"/>
    <w:rsid w:val="00C25EEF"/>
    <w:rsid w:val="00C57EE4"/>
    <w:rsid w:val="00C86C59"/>
    <w:rsid w:val="00CB1BFA"/>
    <w:rsid w:val="00CC6D9B"/>
    <w:rsid w:val="00CD4862"/>
    <w:rsid w:val="00D033FC"/>
    <w:rsid w:val="00D07214"/>
    <w:rsid w:val="00D07AB2"/>
    <w:rsid w:val="00D333E5"/>
    <w:rsid w:val="00D40C8A"/>
    <w:rsid w:val="00D41CF5"/>
    <w:rsid w:val="00D45733"/>
    <w:rsid w:val="00D53654"/>
    <w:rsid w:val="00D6302E"/>
    <w:rsid w:val="00D64FD8"/>
    <w:rsid w:val="00D660CC"/>
    <w:rsid w:val="00D66C6F"/>
    <w:rsid w:val="00D66E1E"/>
    <w:rsid w:val="00D75108"/>
    <w:rsid w:val="00D80556"/>
    <w:rsid w:val="00DC70E3"/>
    <w:rsid w:val="00DD1BB2"/>
    <w:rsid w:val="00DD4806"/>
    <w:rsid w:val="00E07B8B"/>
    <w:rsid w:val="00E10E58"/>
    <w:rsid w:val="00E15635"/>
    <w:rsid w:val="00E20F75"/>
    <w:rsid w:val="00E23B35"/>
    <w:rsid w:val="00E40AE4"/>
    <w:rsid w:val="00E4362A"/>
    <w:rsid w:val="00E46D5A"/>
    <w:rsid w:val="00E50913"/>
    <w:rsid w:val="00E700F0"/>
    <w:rsid w:val="00E736D2"/>
    <w:rsid w:val="00E74E8D"/>
    <w:rsid w:val="00E809A2"/>
    <w:rsid w:val="00E83573"/>
    <w:rsid w:val="00E91E2F"/>
    <w:rsid w:val="00EB4473"/>
    <w:rsid w:val="00EC11E8"/>
    <w:rsid w:val="00EC3FD1"/>
    <w:rsid w:val="00ED7DA4"/>
    <w:rsid w:val="00EF495F"/>
    <w:rsid w:val="00F0301B"/>
    <w:rsid w:val="00F0791B"/>
    <w:rsid w:val="00F11740"/>
    <w:rsid w:val="00F15770"/>
    <w:rsid w:val="00F172CE"/>
    <w:rsid w:val="00F345F4"/>
    <w:rsid w:val="00F377B5"/>
    <w:rsid w:val="00F40552"/>
    <w:rsid w:val="00F41DFE"/>
    <w:rsid w:val="00F54DC9"/>
    <w:rsid w:val="00F64D27"/>
    <w:rsid w:val="00F809CA"/>
    <w:rsid w:val="00F820F8"/>
    <w:rsid w:val="00F92F12"/>
    <w:rsid w:val="00FA5904"/>
    <w:rsid w:val="00FA70AD"/>
    <w:rsid w:val="00FA70F8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2741-6682-4D4E-925E-D22B939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471F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71F9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71F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78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8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078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8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E23B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23B35"/>
    <w:pPr>
      <w:ind w:left="720"/>
      <w:contextualSpacing/>
    </w:pPr>
  </w:style>
  <w:style w:type="paragraph" w:customStyle="1" w:styleId="Default">
    <w:name w:val="Default"/>
    <w:rsid w:val="0067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705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6A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5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0052-3F62-46B4-A135-504248D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Ярмонова</dc:creator>
  <cp:keywords/>
  <dc:description/>
  <cp:lastModifiedBy>Тищенко Татьяна Алексеевна</cp:lastModifiedBy>
  <cp:revision>4</cp:revision>
  <cp:lastPrinted>2022-12-08T12:45:00Z</cp:lastPrinted>
  <dcterms:created xsi:type="dcterms:W3CDTF">2022-12-08T12:45:00Z</dcterms:created>
  <dcterms:modified xsi:type="dcterms:W3CDTF">2023-01-11T11:22:00Z</dcterms:modified>
</cp:coreProperties>
</file>