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5DE" w:rsidRPr="004B65DE" w:rsidRDefault="004B65DE" w:rsidP="004B65DE">
      <w:pPr>
        <w:tabs>
          <w:tab w:val="left" w:pos="1066"/>
          <w:tab w:val="left" w:pos="5956"/>
          <w:tab w:val="right" w:pos="9355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4B65DE">
        <w:rPr>
          <w:sz w:val="24"/>
          <w:szCs w:val="24"/>
          <w:lang w:eastAsia="ru-RU"/>
        </w:rPr>
        <w:tab/>
      </w:r>
      <w:r w:rsidRPr="004B65DE">
        <w:rPr>
          <w:sz w:val="24"/>
          <w:szCs w:val="24"/>
          <w:lang w:eastAsia="ru-RU"/>
        </w:rPr>
        <w:tab/>
        <w:t xml:space="preserve">        </w:t>
      </w:r>
    </w:p>
    <w:p w:rsidR="004B65DE" w:rsidRPr="00D724AD" w:rsidRDefault="00DF2F04" w:rsidP="004B65DE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24AD">
        <w:rPr>
          <w:b/>
          <w:lang w:eastAsia="ru-RU"/>
        </w:rPr>
        <w:t>Информация о результатах рассмотрения заяв</w:t>
      </w:r>
      <w:r w:rsidR="00010C29">
        <w:rPr>
          <w:b/>
          <w:lang w:eastAsia="ru-RU"/>
        </w:rPr>
        <w:t>ки</w:t>
      </w:r>
      <w:r w:rsidRPr="00D724AD">
        <w:rPr>
          <w:b/>
          <w:lang w:eastAsia="ru-RU"/>
        </w:rPr>
        <w:t xml:space="preserve"> </w:t>
      </w:r>
      <w:r w:rsidR="000355B2">
        <w:rPr>
          <w:b/>
          <w:lang w:eastAsia="ru-RU"/>
        </w:rPr>
        <w:t>общества с ограниченной ответственностью Польза</w:t>
      </w:r>
    </w:p>
    <w:p w:rsidR="00BD7264" w:rsidRPr="00D724AD" w:rsidRDefault="00BD7264" w:rsidP="004B65DE">
      <w:pPr>
        <w:autoSpaceDE w:val="0"/>
        <w:autoSpaceDN w:val="0"/>
        <w:adjustRightInd w:val="0"/>
        <w:jc w:val="center"/>
        <w:rPr>
          <w:b/>
          <w:lang w:eastAsia="ru-RU"/>
        </w:rPr>
      </w:pPr>
    </w:p>
    <w:p w:rsidR="00335B61" w:rsidRPr="00F3466D" w:rsidRDefault="00D724AD" w:rsidP="00F3466D">
      <w:pPr>
        <w:tabs>
          <w:tab w:val="left" w:pos="121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F3466D">
        <w:rPr>
          <w:sz w:val="24"/>
          <w:szCs w:val="24"/>
          <w:lang w:eastAsia="ru-RU"/>
        </w:rPr>
        <w:t xml:space="preserve">Информация о результатах рассмотрения заявок на </w:t>
      </w:r>
      <w:r w:rsidR="000355B2" w:rsidRPr="000355B2">
        <w:rPr>
          <w:sz w:val="24"/>
          <w:szCs w:val="24"/>
          <w:lang w:eastAsia="ru-RU"/>
        </w:rPr>
        <w:t>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</w:t>
      </w:r>
      <w:r w:rsidR="000355B2">
        <w:rPr>
          <w:sz w:val="24"/>
          <w:szCs w:val="24"/>
          <w:lang w:eastAsia="ru-RU"/>
        </w:rPr>
        <w:t xml:space="preserve"> </w:t>
      </w:r>
      <w:r w:rsidR="00D774D9" w:rsidRPr="00F3466D">
        <w:rPr>
          <w:sz w:val="24"/>
          <w:szCs w:val="24"/>
          <w:lang w:eastAsia="ru-RU"/>
        </w:rPr>
        <w:t xml:space="preserve">в соответствии с </w:t>
      </w:r>
      <w:r w:rsidR="000355B2" w:rsidRPr="000355B2">
        <w:rPr>
          <w:sz w:val="24"/>
          <w:szCs w:val="24"/>
          <w:lang w:eastAsia="ru-RU"/>
        </w:rPr>
        <w:t>постановлени</w:t>
      </w:r>
      <w:r w:rsidR="000355B2">
        <w:rPr>
          <w:sz w:val="24"/>
          <w:szCs w:val="24"/>
          <w:lang w:eastAsia="ru-RU"/>
        </w:rPr>
        <w:t>ем</w:t>
      </w:r>
      <w:r w:rsidR="000355B2" w:rsidRPr="000355B2">
        <w:rPr>
          <w:sz w:val="24"/>
          <w:szCs w:val="24"/>
          <w:lang w:eastAsia="ru-RU"/>
        </w:rPr>
        <w:t xml:space="preserve"> администрации </w:t>
      </w:r>
      <w:proofErr w:type="spellStart"/>
      <w:r w:rsidR="000355B2" w:rsidRPr="000355B2">
        <w:rPr>
          <w:sz w:val="24"/>
          <w:szCs w:val="24"/>
          <w:lang w:eastAsia="ru-RU"/>
        </w:rPr>
        <w:t>Репьёвского</w:t>
      </w:r>
      <w:proofErr w:type="spellEnd"/>
      <w:r w:rsidR="000355B2" w:rsidRPr="000355B2">
        <w:rPr>
          <w:sz w:val="24"/>
          <w:szCs w:val="24"/>
          <w:lang w:eastAsia="ru-RU"/>
        </w:rPr>
        <w:t xml:space="preserve"> муниципального района от 17.10.2023 года № 223 «Об утверждении Положения о предоставлении субсидий субъектам малого и среднего предпринимательства на компенсацию части затрат по приобретению оборудования, в том числе автотранспортных средств, в целях создания и (или) развития либо модернизации производства товаров (работ, услуг)»</w:t>
      </w:r>
      <w:r w:rsidR="00D774D9" w:rsidRPr="00F3466D">
        <w:rPr>
          <w:sz w:val="24"/>
          <w:szCs w:val="24"/>
          <w:lang w:eastAsia="ru-RU"/>
        </w:rPr>
        <w:t xml:space="preserve"> (далее Положение).</w:t>
      </w:r>
    </w:p>
    <w:p w:rsidR="00D774D9" w:rsidRPr="00F3466D" w:rsidRDefault="00D774D9" w:rsidP="00F3466D">
      <w:pPr>
        <w:tabs>
          <w:tab w:val="left" w:pos="121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  <w:lang w:eastAsia="ru-RU"/>
        </w:rPr>
      </w:pPr>
      <w:r w:rsidRPr="00F3466D">
        <w:rPr>
          <w:sz w:val="24"/>
          <w:szCs w:val="24"/>
          <w:lang w:eastAsia="ru-RU"/>
        </w:rPr>
        <w:t xml:space="preserve">Администрацией </w:t>
      </w:r>
      <w:proofErr w:type="spellStart"/>
      <w:r w:rsidRPr="00F3466D">
        <w:rPr>
          <w:sz w:val="24"/>
          <w:szCs w:val="24"/>
          <w:lang w:eastAsia="ru-RU"/>
        </w:rPr>
        <w:t>Репьёвского</w:t>
      </w:r>
      <w:proofErr w:type="spellEnd"/>
      <w:r w:rsidRPr="00F3466D">
        <w:rPr>
          <w:sz w:val="24"/>
          <w:szCs w:val="24"/>
          <w:lang w:eastAsia="ru-RU"/>
        </w:rPr>
        <w:t xml:space="preserve"> муниципального района Воронежской области по адресу: 396370, Воронежская область, </w:t>
      </w:r>
      <w:proofErr w:type="spellStart"/>
      <w:r w:rsidRPr="00F3466D">
        <w:rPr>
          <w:sz w:val="24"/>
          <w:szCs w:val="24"/>
          <w:lang w:eastAsia="ru-RU"/>
        </w:rPr>
        <w:t>Репьёвский</w:t>
      </w:r>
      <w:proofErr w:type="spellEnd"/>
      <w:r w:rsidRPr="00F3466D">
        <w:rPr>
          <w:sz w:val="24"/>
          <w:szCs w:val="24"/>
          <w:lang w:eastAsia="ru-RU"/>
        </w:rPr>
        <w:t xml:space="preserve"> район, с. </w:t>
      </w:r>
      <w:proofErr w:type="spellStart"/>
      <w:r w:rsidRPr="00F3466D">
        <w:rPr>
          <w:sz w:val="24"/>
          <w:szCs w:val="24"/>
          <w:lang w:eastAsia="ru-RU"/>
        </w:rPr>
        <w:t>Репьёвка</w:t>
      </w:r>
      <w:proofErr w:type="spellEnd"/>
      <w:r w:rsidRPr="00F3466D">
        <w:rPr>
          <w:sz w:val="24"/>
          <w:szCs w:val="24"/>
          <w:lang w:eastAsia="ru-RU"/>
        </w:rPr>
        <w:t>, пл. Победы, 1 рассмотрен</w:t>
      </w:r>
      <w:r w:rsidR="00010C29">
        <w:rPr>
          <w:sz w:val="24"/>
          <w:szCs w:val="24"/>
          <w:lang w:eastAsia="ru-RU"/>
        </w:rPr>
        <w:t>а</w:t>
      </w:r>
      <w:r w:rsidRPr="00F3466D">
        <w:rPr>
          <w:sz w:val="24"/>
          <w:szCs w:val="24"/>
          <w:lang w:eastAsia="ru-RU"/>
        </w:rPr>
        <w:t xml:space="preserve"> заявк</w:t>
      </w:r>
      <w:r w:rsidR="00010C29">
        <w:rPr>
          <w:sz w:val="24"/>
          <w:szCs w:val="24"/>
          <w:lang w:eastAsia="ru-RU"/>
        </w:rPr>
        <w:t>а</w:t>
      </w:r>
      <w:r w:rsidRPr="00F3466D">
        <w:rPr>
          <w:sz w:val="24"/>
          <w:szCs w:val="24"/>
          <w:lang w:eastAsia="ru-RU"/>
        </w:rPr>
        <w:t xml:space="preserve"> участник</w:t>
      </w:r>
      <w:r w:rsidR="00010C29">
        <w:rPr>
          <w:sz w:val="24"/>
          <w:szCs w:val="24"/>
          <w:lang w:eastAsia="ru-RU"/>
        </w:rPr>
        <w:t>а</w:t>
      </w:r>
      <w:r w:rsidRPr="00F3466D">
        <w:rPr>
          <w:sz w:val="24"/>
          <w:szCs w:val="24"/>
          <w:lang w:eastAsia="ru-RU"/>
        </w:rPr>
        <w:t xml:space="preserve"> отбора:</w:t>
      </w:r>
    </w:p>
    <w:tbl>
      <w:tblPr>
        <w:tblStyle w:val="af0"/>
        <w:tblW w:w="9634" w:type="dxa"/>
        <w:tblLook w:val="04A0" w:firstRow="1" w:lastRow="0" w:firstColumn="1" w:lastColumn="0" w:noHBand="0" w:noVBand="1"/>
      </w:tblPr>
      <w:tblGrid>
        <w:gridCol w:w="2336"/>
        <w:gridCol w:w="2336"/>
        <w:gridCol w:w="2694"/>
        <w:gridCol w:w="2268"/>
      </w:tblGrid>
      <w:tr w:rsidR="00D774D9" w:rsidRPr="00F3466D" w:rsidTr="00F3466D">
        <w:tc>
          <w:tcPr>
            <w:tcW w:w="2336" w:type="dxa"/>
          </w:tcPr>
          <w:p w:rsidR="00D774D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3466D">
              <w:rPr>
                <w:b/>
                <w:sz w:val="24"/>
                <w:szCs w:val="24"/>
                <w:lang w:eastAsia="ru-RU"/>
              </w:rPr>
              <w:t>Дата рассмотрения</w:t>
            </w:r>
          </w:p>
        </w:tc>
        <w:tc>
          <w:tcPr>
            <w:tcW w:w="2336" w:type="dxa"/>
          </w:tcPr>
          <w:p w:rsidR="00D774D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3466D">
              <w:rPr>
                <w:b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2694" w:type="dxa"/>
          </w:tcPr>
          <w:p w:rsidR="00D774D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3466D">
              <w:rPr>
                <w:b/>
                <w:sz w:val="24"/>
                <w:szCs w:val="24"/>
                <w:lang w:eastAsia="ru-RU"/>
              </w:rPr>
              <w:t>Участник отбора</w:t>
            </w:r>
          </w:p>
        </w:tc>
        <w:tc>
          <w:tcPr>
            <w:tcW w:w="2268" w:type="dxa"/>
          </w:tcPr>
          <w:p w:rsidR="00D774D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F3466D">
              <w:rPr>
                <w:b/>
                <w:sz w:val="24"/>
                <w:szCs w:val="24"/>
                <w:lang w:eastAsia="ru-RU"/>
              </w:rPr>
              <w:t>ИНН</w:t>
            </w:r>
          </w:p>
        </w:tc>
      </w:tr>
      <w:tr w:rsidR="00010C29" w:rsidRPr="00F3466D" w:rsidTr="00F3466D">
        <w:tc>
          <w:tcPr>
            <w:tcW w:w="2336" w:type="dxa"/>
          </w:tcPr>
          <w:p w:rsidR="00010C29" w:rsidRPr="00F3466D" w:rsidRDefault="000355B2" w:rsidP="000355B2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010C29" w:rsidRPr="00F3466D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010C29" w:rsidRPr="00F3466D">
              <w:rPr>
                <w:sz w:val="24"/>
                <w:szCs w:val="24"/>
                <w:lang w:eastAsia="ru-RU"/>
              </w:rPr>
              <w:t>.202</w:t>
            </w:r>
            <w:r w:rsidR="00010C2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6" w:type="dxa"/>
          </w:tcPr>
          <w:p w:rsidR="00010C29" w:rsidRPr="00F3466D" w:rsidRDefault="00010C29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2694" w:type="dxa"/>
          </w:tcPr>
          <w:p w:rsidR="00010C29" w:rsidRPr="00F3466D" w:rsidRDefault="000355B2" w:rsidP="000355B2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Польза</w:t>
            </w:r>
          </w:p>
        </w:tc>
        <w:tc>
          <w:tcPr>
            <w:tcW w:w="2268" w:type="dxa"/>
          </w:tcPr>
          <w:p w:rsidR="00010C29" w:rsidRPr="00F3466D" w:rsidRDefault="000355B2" w:rsidP="00010C29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3626016972</w:t>
            </w:r>
          </w:p>
        </w:tc>
      </w:tr>
    </w:tbl>
    <w:p w:rsidR="00D774D9" w:rsidRPr="00F3466D" w:rsidRDefault="00210579" w:rsidP="00F3466D">
      <w:pPr>
        <w:tabs>
          <w:tab w:val="left" w:pos="1214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4"/>
          <w:szCs w:val="24"/>
        </w:rPr>
      </w:pPr>
      <w:r w:rsidRPr="00F3466D">
        <w:rPr>
          <w:sz w:val="24"/>
          <w:szCs w:val="24"/>
        </w:rPr>
        <w:t>По результатам рассмотрения заяв</w:t>
      </w:r>
      <w:r w:rsidR="00010C29">
        <w:rPr>
          <w:sz w:val="24"/>
          <w:szCs w:val="24"/>
        </w:rPr>
        <w:t>ки</w:t>
      </w:r>
      <w:r w:rsidRPr="00F3466D">
        <w:rPr>
          <w:sz w:val="24"/>
          <w:szCs w:val="24"/>
        </w:rPr>
        <w:t>, предоставленн</w:t>
      </w:r>
      <w:r w:rsidR="00010C29">
        <w:rPr>
          <w:sz w:val="24"/>
          <w:szCs w:val="24"/>
        </w:rPr>
        <w:t>ой</w:t>
      </w:r>
      <w:r w:rsidRPr="00F3466D">
        <w:rPr>
          <w:sz w:val="24"/>
          <w:szCs w:val="24"/>
        </w:rPr>
        <w:t xml:space="preserve"> вышеуказанным участник</w:t>
      </w:r>
      <w:r w:rsidR="00010C29">
        <w:rPr>
          <w:sz w:val="24"/>
          <w:szCs w:val="24"/>
        </w:rPr>
        <w:t>о</w:t>
      </w:r>
      <w:r w:rsidRPr="00F3466D">
        <w:rPr>
          <w:sz w:val="24"/>
          <w:szCs w:val="24"/>
        </w:rPr>
        <w:t>м отбора</w:t>
      </w:r>
      <w:r w:rsidR="00010C29">
        <w:rPr>
          <w:sz w:val="24"/>
          <w:szCs w:val="24"/>
        </w:rPr>
        <w:t>,</w:t>
      </w:r>
      <w:r w:rsidRPr="00F3466D">
        <w:rPr>
          <w:sz w:val="24"/>
          <w:szCs w:val="24"/>
        </w:rPr>
        <w:t xml:space="preserve"> принято решение о предоставлении субсидий и заключается Соглашен</w:t>
      </w:r>
      <w:r w:rsidR="00071BA8">
        <w:rPr>
          <w:sz w:val="24"/>
          <w:szCs w:val="24"/>
        </w:rPr>
        <w:t>ие</w:t>
      </w:r>
      <w:r w:rsidRPr="00F3466D">
        <w:rPr>
          <w:sz w:val="24"/>
          <w:szCs w:val="24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846"/>
        <w:gridCol w:w="1849"/>
        <w:gridCol w:w="1843"/>
        <w:gridCol w:w="1825"/>
        <w:gridCol w:w="1982"/>
      </w:tblGrid>
      <w:tr w:rsidR="00210579" w:rsidRPr="00F3466D" w:rsidTr="00010C29">
        <w:tc>
          <w:tcPr>
            <w:tcW w:w="1846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Участник отбора</w:t>
            </w:r>
          </w:p>
        </w:tc>
        <w:tc>
          <w:tcPr>
            <w:tcW w:w="1849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ИНН</w:t>
            </w:r>
          </w:p>
        </w:tc>
        <w:tc>
          <w:tcPr>
            <w:tcW w:w="1843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Дата заявки</w:t>
            </w:r>
          </w:p>
        </w:tc>
        <w:tc>
          <w:tcPr>
            <w:tcW w:w="1825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Номер заявки</w:t>
            </w:r>
          </w:p>
        </w:tc>
        <w:tc>
          <w:tcPr>
            <w:tcW w:w="1982" w:type="dxa"/>
          </w:tcPr>
          <w:p w:rsidR="00210579" w:rsidRPr="00F3466D" w:rsidRDefault="00210579" w:rsidP="00F3466D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F3466D">
              <w:rPr>
                <w:sz w:val="24"/>
                <w:szCs w:val="24"/>
              </w:rPr>
              <w:t>Размер предоставляемой субсидии, руб</w:t>
            </w:r>
            <w:r w:rsidR="00010C29">
              <w:rPr>
                <w:sz w:val="24"/>
                <w:szCs w:val="24"/>
              </w:rPr>
              <w:t>.</w:t>
            </w:r>
          </w:p>
        </w:tc>
      </w:tr>
      <w:tr w:rsidR="000355B2" w:rsidRPr="00F3466D" w:rsidTr="00010C29">
        <w:tc>
          <w:tcPr>
            <w:tcW w:w="1846" w:type="dxa"/>
          </w:tcPr>
          <w:p w:rsidR="000355B2" w:rsidRPr="00F3466D" w:rsidRDefault="000355B2" w:rsidP="000355B2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Польза</w:t>
            </w:r>
          </w:p>
        </w:tc>
        <w:tc>
          <w:tcPr>
            <w:tcW w:w="1849" w:type="dxa"/>
          </w:tcPr>
          <w:p w:rsidR="000355B2" w:rsidRPr="00F3466D" w:rsidRDefault="000355B2" w:rsidP="000355B2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3626016972</w:t>
            </w:r>
          </w:p>
        </w:tc>
        <w:tc>
          <w:tcPr>
            <w:tcW w:w="1843" w:type="dxa"/>
          </w:tcPr>
          <w:p w:rsidR="000355B2" w:rsidRPr="00F3466D" w:rsidRDefault="000355B2" w:rsidP="000355B2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29.11.2023</w:t>
            </w:r>
          </w:p>
        </w:tc>
        <w:tc>
          <w:tcPr>
            <w:tcW w:w="1825" w:type="dxa"/>
          </w:tcPr>
          <w:p w:rsidR="000355B2" w:rsidRPr="00F3466D" w:rsidRDefault="000355B2" w:rsidP="000355B2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1982" w:type="dxa"/>
          </w:tcPr>
          <w:p w:rsidR="000355B2" w:rsidRPr="00F3466D" w:rsidRDefault="000355B2" w:rsidP="000355B2">
            <w:pPr>
              <w:tabs>
                <w:tab w:val="left" w:pos="121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932 </w:t>
            </w:r>
            <w:bookmarkStart w:id="0" w:name="_GoBack"/>
            <w:bookmarkEnd w:id="0"/>
            <w:r>
              <w:rPr>
                <w:sz w:val="24"/>
                <w:szCs w:val="24"/>
              </w:rPr>
              <w:t>916,68</w:t>
            </w:r>
          </w:p>
        </w:tc>
      </w:tr>
    </w:tbl>
    <w:p w:rsidR="00210579" w:rsidRPr="00F3466D" w:rsidRDefault="00210579" w:rsidP="00010C29">
      <w:pPr>
        <w:tabs>
          <w:tab w:val="left" w:pos="121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sectPr w:rsidR="00210579" w:rsidRPr="00F3466D" w:rsidSect="0033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0E"/>
    <w:rsid w:val="00010C29"/>
    <w:rsid w:val="0001580E"/>
    <w:rsid w:val="000355B2"/>
    <w:rsid w:val="00071BA8"/>
    <w:rsid w:val="000E244A"/>
    <w:rsid w:val="00204ED3"/>
    <w:rsid w:val="00210579"/>
    <w:rsid w:val="00210A42"/>
    <w:rsid w:val="00216F08"/>
    <w:rsid w:val="00241341"/>
    <w:rsid w:val="00335B61"/>
    <w:rsid w:val="004B65DE"/>
    <w:rsid w:val="004C4ED2"/>
    <w:rsid w:val="005024AC"/>
    <w:rsid w:val="009C5347"/>
    <w:rsid w:val="00A03AD4"/>
    <w:rsid w:val="00A832AD"/>
    <w:rsid w:val="00B22A7D"/>
    <w:rsid w:val="00B23700"/>
    <w:rsid w:val="00BD7264"/>
    <w:rsid w:val="00D724AD"/>
    <w:rsid w:val="00D774D9"/>
    <w:rsid w:val="00DF2F04"/>
    <w:rsid w:val="00F208F5"/>
    <w:rsid w:val="00F301E9"/>
    <w:rsid w:val="00F3466D"/>
    <w:rsid w:val="00F6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474D"/>
  <w15:docId w15:val="{7DAE5C30-2BE7-4803-9F8D-35254CAE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D2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C4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4ED2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4C4E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C4E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"/>
    <w:next w:val="a"/>
    <w:link w:val="50"/>
    <w:qFormat/>
    <w:rsid w:val="004C4E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aliases w:val=" Знак Знак Знак"/>
    <w:basedOn w:val="a"/>
    <w:next w:val="a"/>
    <w:link w:val="80"/>
    <w:qFormat/>
    <w:rsid w:val="004C4ED2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Стиль3"/>
    <w:basedOn w:val="3"/>
    <w:qFormat/>
    <w:rsid w:val="004C4ED2"/>
    <w:pPr>
      <w:keepNext w:val="0"/>
      <w:keepLines w:val="0"/>
      <w:pBdr>
        <w:bottom w:val="thinThickSmallGap" w:sz="12" w:space="1" w:color="000000" w:themeColor="accent2" w:themeShade="BF"/>
      </w:pBdr>
      <w:spacing w:before="400" w:after="80" w:line="252" w:lineRule="auto"/>
      <w:jc w:val="center"/>
    </w:pPr>
    <w:rPr>
      <w:rFonts w:ascii="Cambria Math" w:hAnsi="Cambria Math"/>
      <w:b w:val="0"/>
      <w:caps/>
      <w:color w:val="000000" w:themeColor="text1"/>
      <w:spacing w:val="2"/>
      <w:sz w:val="20"/>
      <w:szCs w:val="20"/>
    </w:rPr>
  </w:style>
  <w:style w:type="character" w:customStyle="1" w:styleId="30">
    <w:name w:val="Заголовок 3 Знак"/>
    <w:basedOn w:val="a0"/>
    <w:link w:val="3"/>
    <w:rsid w:val="004C4ED2"/>
    <w:rPr>
      <w:rFonts w:asciiTheme="majorHAnsi" w:eastAsiaTheme="majorEastAsia" w:hAnsiTheme="majorHAnsi" w:cstheme="majorBidi"/>
      <w:b/>
      <w:bCs/>
      <w:color w:val="000000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C4ED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4ED2"/>
    <w:rPr>
      <w:rFonts w:ascii="Arial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C4ED2"/>
    <w:rPr>
      <w:rFonts w:asciiTheme="majorHAnsi" w:eastAsiaTheme="majorEastAsia" w:hAnsiTheme="majorHAnsi" w:cstheme="majorBidi"/>
      <w:b/>
      <w:bCs/>
      <w:i/>
      <w:iCs/>
      <w:color w:val="000000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rsid w:val="004C4ED2"/>
    <w:rPr>
      <w:b/>
      <w:bCs/>
      <w:i/>
      <w:iCs/>
      <w:sz w:val="26"/>
      <w:szCs w:val="26"/>
    </w:rPr>
  </w:style>
  <w:style w:type="character" w:customStyle="1" w:styleId="80">
    <w:name w:val="Заголовок 8 Знак"/>
    <w:aliases w:val=" Знак Знак Знак Знак"/>
    <w:basedOn w:val="a0"/>
    <w:link w:val="8"/>
    <w:rsid w:val="004C4ED2"/>
    <w:rPr>
      <w:i/>
      <w:i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4C4ED2"/>
    <w:pPr>
      <w:tabs>
        <w:tab w:val="right" w:leader="dot" w:pos="6663"/>
      </w:tabs>
      <w:spacing w:after="100"/>
      <w:jc w:val="center"/>
    </w:pPr>
    <w:rPr>
      <w:rFonts w:asciiTheme="majorHAnsi" w:hAnsiTheme="majorHAnsi"/>
      <w:b/>
      <w:noProof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4C4ED2"/>
    <w:pPr>
      <w:tabs>
        <w:tab w:val="right" w:leader="dot" w:pos="6681"/>
      </w:tabs>
      <w:spacing w:after="100"/>
      <w:ind w:left="426"/>
      <w:jc w:val="center"/>
    </w:pPr>
    <w:rPr>
      <w:rFonts w:asciiTheme="majorHAnsi" w:hAnsiTheme="majorHAnsi"/>
      <w:iCs/>
      <w:noProof/>
      <w:sz w:val="20"/>
      <w:szCs w:val="20"/>
    </w:rPr>
  </w:style>
  <w:style w:type="paragraph" w:styleId="32">
    <w:name w:val="toc 3"/>
    <w:basedOn w:val="a"/>
    <w:next w:val="a"/>
    <w:autoRedefine/>
    <w:uiPriority w:val="39"/>
    <w:qFormat/>
    <w:rsid w:val="004C4ED2"/>
    <w:pPr>
      <w:tabs>
        <w:tab w:val="right" w:leader="dot" w:pos="6680"/>
      </w:tabs>
      <w:spacing w:after="100"/>
      <w:ind w:left="560"/>
    </w:pPr>
    <w:rPr>
      <w:noProof/>
      <w:sz w:val="20"/>
      <w:szCs w:val="20"/>
    </w:rPr>
  </w:style>
  <w:style w:type="paragraph" w:styleId="a3">
    <w:name w:val="Subtitle"/>
    <w:basedOn w:val="a"/>
    <w:next w:val="a"/>
    <w:link w:val="a4"/>
    <w:uiPriority w:val="99"/>
    <w:qFormat/>
    <w:rsid w:val="004C4ED2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4C4ED2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4C4ED2"/>
    <w:rPr>
      <w:b/>
      <w:bCs/>
    </w:rPr>
  </w:style>
  <w:style w:type="paragraph" w:styleId="a6">
    <w:name w:val="No Spacing"/>
    <w:uiPriority w:val="1"/>
    <w:qFormat/>
    <w:rsid w:val="004C4ED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4C4ED2"/>
    <w:pPr>
      <w:ind w:left="720"/>
      <w:contextualSpacing/>
    </w:pPr>
  </w:style>
  <w:style w:type="paragraph" w:styleId="a8">
    <w:name w:val="TOC Heading"/>
    <w:basedOn w:val="1"/>
    <w:next w:val="a"/>
    <w:uiPriority w:val="39"/>
    <w:semiHidden/>
    <w:unhideWhenUsed/>
    <w:qFormat/>
    <w:rsid w:val="004C4ED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0000" w:themeColor="accent1" w:themeShade="BF"/>
      <w:kern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301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01E9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D774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74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74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774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74D9"/>
    <w:rPr>
      <w:b/>
      <w:bCs/>
    </w:rPr>
  </w:style>
  <w:style w:type="table" w:styleId="af0">
    <w:name w:val="Table Grid"/>
    <w:basedOn w:val="a1"/>
    <w:uiPriority w:val="59"/>
    <w:rsid w:val="00D7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rgbClr val="000000"/>
      </a:dk1>
      <a:lt1>
        <a:sysClr val="window" lastClr="FFFFFF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Дручинина Елена Е</dc:creator>
  <cp:keywords/>
  <dc:description/>
  <cp:lastModifiedBy>Сидельникова Елена Н.</cp:lastModifiedBy>
  <cp:revision>7</cp:revision>
  <cp:lastPrinted>2023-10-18T08:19:00Z</cp:lastPrinted>
  <dcterms:created xsi:type="dcterms:W3CDTF">2022-11-16T07:38:00Z</dcterms:created>
  <dcterms:modified xsi:type="dcterms:W3CDTF">2023-12-20T08:14:00Z</dcterms:modified>
</cp:coreProperties>
</file>