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134" w:rsidRPr="001D6134" w:rsidRDefault="001D6134" w:rsidP="001D6134">
      <w:pPr>
        <w:spacing w:after="0" w:line="240" w:lineRule="auto"/>
        <w:ind w:firstLine="567"/>
        <w:jc w:val="center"/>
        <w:rPr>
          <w:rFonts w:ascii="Arial" w:eastAsia="Times New Roman" w:hAnsi="Arial" w:cs="Arial"/>
          <w:sz w:val="24"/>
          <w:szCs w:val="24"/>
          <w:lang w:eastAsia="ru-RU"/>
        </w:rPr>
      </w:pPr>
      <w:r w:rsidRPr="001D6134">
        <w:rPr>
          <w:rFonts w:ascii="Arial" w:eastAsia="Times New Roman" w:hAnsi="Arial" w:cs="Times New Roman"/>
          <w:noProof/>
          <w:sz w:val="24"/>
          <w:szCs w:val="24"/>
          <w:lang w:eastAsia="ru-RU"/>
        </w:rPr>
        <w:drawing>
          <wp:anchor distT="0" distB="0" distL="114300" distR="114300" simplePos="0" relativeHeight="251658240" behindDoc="0" locked="0" layoutInCell="1" allowOverlap="1">
            <wp:simplePos x="0" y="0"/>
            <wp:positionH relativeFrom="margin">
              <wp:posOffset>2965450</wp:posOffset>
            </wp:positionH>
            <wp:positionV relativeFrom="margin">
              <wp:posOffset>-644525</wp:posOffset>
            </wp:positionV>
            <wp:extent cx="533400" cy="647700"/>
            <wp:effectExtent l="0" t="0" r="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чб мал"/>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pic:spPr>
                </pic:pic>
              </a:graphicData>
            </a:graphic>
            <wp14:sizeRelH relativeFrom="page">
              <wp14:pctWidth>0</wp14:pctWidth>
            </wp14:sizeRelH>
            <wp14:sizeRelV relativeFrom="page">
              <wp14:pctHeight>0</wp14:pctHeight>
            </wp14:sizeRelV>
          </wp:anchor>
        </w:drawing>
      </w:r>
      <w:r w:rsidRPr="001D6134">
        <w:rPr>
          <w:rFonts w:ascii="Arial" w:eastAsia="Times New Roman" w:hAnsi="Arial" w:cs="Arial"/>
          <w:sz w:val="24"/>
          <w:szCs w:val="24"/>
          <w:lang w:eastAsia="ru-RU"/>
        </w:rPr>
        <w:t>АДМИНИСТРАЦИЯ РЕПЬЁВСКОГО МУНИЦИПАЛЬНОГО РАЙОНА ВОРОНЕЖСКОЙ ОБЛАСТИ</w:t>
      </w:r>
    </w:p>
    <w:p w:rsidR="001D6134" w:rsidRPr="001D6134" w:rsidRDefault="001D6134" w:rsidP="001D6134">
      <w:pPr>
        <w:spacing w:after="0" w:line="240" w:lineRule="auto"/>
        <w:ind w:firstLine="567"/>
        <w:jc w:val="center"/>
        <w:outlineLvl w:val="0"/>
        <w:rPr>
          <w:rFonts w:ascii="Arial" w:eastAsia="Times New Roman" w:hAnsi="Arial" w:cs="Arial"/>
          <w:spacing w:val="30"/>
          <w:sz w:val="24"/>
          <w:szCs w:val="24"/>
          <w:lang w:eastAsia="ru-RU"/>
        </w:rPr>
      </w:pPr>
      <w:r w:rsidRPr="001D6134">
        <w:rPr>
          <w:rFonts w:ascii="Arial" w:eastAsia="Times New Roman" w:hAnsi="Arial" w:cs="Arial"/>
          <w:spacing w:val="30"/>
          <w:sz w:val="24"/>
          <w:szCs w:val="24"/>
          <w:lang w:eastAsia="ru-RU"/>
        </w:rPr>
        <w:t>ПОСТАНОВЛЕНИЕ</w:t>
      </w:r>
    </w:p>
    <w:p w:rsidR="001D6134" w:rsidRPr="001D6134" w:rsidRDefault="001D6134" w:rsidP="001D6134">
      <w:pPr>
        <w:spacing w:after="0" w:line="240" w:lineRule="auto"/>
        <w:ind w:firstLine="567"/>
        <w:jc w:val="center"/>
        <w:rPr>
          <w:rFonts w:ascii="Arial" w:eastAsia="Times New Roman" w:hAnsi="Arial" w:cs="Arial"/>
          <w:sz w:val="24"/>
          <w:szCs w:val="24"/>
          <w:lang w:eastAsia="ru-RU"/>
        </w:rPr>
      </w:pPr>
    </w:p>
    <w:p w:rsidR="001D6134" w:rsidRPr="001D6134" w:rsidRDefault="001D6134" w:rsidP="001D6134">
      <w:pPr>
        <w:spacing w:after="0" w:line="240" w:lineRule="auto"/>
        <w:ind w:right="4820"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«13» декабря 2023 г. №283</w:t>
      </w:r>
    </w:p>
    <w:p w:rsidR="001D6134" w:rsidRPr="001D6134" w:rsidRDefault="001D6134" w:rsidP="001D6134">
      <w:pPr>
        <w:spacing w:after="0" w:line="240" w:lineRule="auto"/>
        <w:ind w:right="4820"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с. Репьёвка</w:t>
      </w:r>
    </w:p>
    <w:p w:rsidR="001D6134" w:rsidRPr="001D6134" w:rsidRDefault="001D6134" w:rsidP="001D6134">
      <w:pPr>
        <w:spacing w:after="0" w:line="240" w:lineRule="auto"/>
        <w:ind w:right="4820" w:firstLine="567"/>
        <w:jc w:val="both"/>
        <w:rPr>
          <w:rFonts w:ascii="Arial" w:eastAsia="Times New Roman" w:hAnsi="Arial" w:cs="Arial"/>
          <w:sz w:val="24"/>
          <w:szCs w:val="24"/>
          <w:lang w:eastAsia="ru-RU"/>
        </w:rPr>
      </w:pPr>
    </w:p>
    <w:p w:rsidR="001D6134" w:rsidRPr="001D6134" w:rsidRDefault="001D6134" w:rsidP="001D6134">
      <w:pPr>
        <w:spacing w:before="240" w:after="60" w:line="240" w:lineRule="auto"/>
        <w:ind w:firstLine="567"/>
        <w:jc w:val="center"/>
        <w:outlineLvl w:val="0"/>
        <w:rPr>
          <w:rFonts w:ascii="Arial" w:eastAsia="Times New Roman" w:hAnsi="Arial" w:cs="Arial"/>
          <w:b/>
          <w:bCs/>
          <w:kern w:val="28"/>
          <w:sz w:val="32"/>
          <w:szCs w:val="32"/>
          <w:lang w:eastAsia="ru-RU"/>
        </w:rPr>
      </w:pPr>
      <w:r w:rsidRPr="001D6134">
        <w:rPr>
          <w:rFonts w:ascii="Arial" w:eastAsia="Times New Roman" w:hAnsi="Arial" w:cs="Arial"/>
          <w:b/>
          <w:bCs/>
          <w:kern w:val="28"/>
          <w:sz w:val="32"/>
          <w:szCs w:val="32"/>
          <w:lang w:eastAsia="ru-RU"/>
        </w:rPr>
        <w:t>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которые не разграничена, без проведения торгов» на территории Репьёвского муниципального района Воронежской области»</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p>
    <w:p w:rsidR="001D6134" w:rsidRPr="001D6134" w:rsidRDefault="001D6134" w:rsidP="001D6134">
      <w:pPr>
        <w:widowControl w:val="0"/>
        <w:tabs>
          <w:tab w:val="left" w:pos="0"/>
        </w:tabs>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D6134">
        <w:rPr>
          <w:rFonts w:ascii="Arial" w:eastAsia="Calibri" w:hAnsi="Arial" w:cs="Arial"/>
          <w:bCs/>
          <w:sz w:val="24"/>
          <w:szCs w:val="24"/>
        </w:rPr>
        <w:t>,</w:t>
      </w:r>
      <w:r w:rsidRPr="001D6134">
        <w:rPr>
          <w:rFonts w:ascii="Arial" w:eastAsia="Calibri" w:hAnsi="Arial" w:cs="Arial"/>
          <w:sz w:val="24"/>
          <w:szCs w:val="24"/>
          <w:lang w:eastAsia="ru-RU"/>
        </w:rPr>
        <w:t xml:space="preserve"> </w:t>
      </w:r>
      <w:r w:rsidRPr="001D6134">
        <w:rPr>
          <w:rFonts w:ascii="Arial" w:eastAsia="Calibri" w:hAnsi="Arial" w:cs="Arial"/>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администрация Репьёвского муниципального района Воронежской области постановляет:</w:t>
      </w:r>
    </w:p>
    <w:p w:rsidR="001D6134" w:rsidRPr="001D6134" w:rsidRDefault="001D6134" w:rsidP="001D6134">
      <w:pPr>
        <w:widowControl w:val="0"/>
        <w:tabs>
          <w:tab w:val="left" w:pos="0"/>
        </w:tabs>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lang w:eastAsia="ru-RU"/>
        </w:rPr>
        <w:t xml:space="preserve">1. </w:t>
      </w:r>
      <w:r w:rsidRPr="001D6134">
        <w:rPr>
          <w:rFonts w:ascii="Arial" w:eastAsia="Calibri" w:hAnsi="Arial" w:cs="Arial"/>
          <w:sz w:val="24"/>
          <w:szCs w:val="24"/>
        </w:rPr>
        <w:t>Утвердить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которые не разграничена, без проведения торгов» на территории Репьёвского муниципального района Воронежской области, согласно приложению.</w:t>
      </w:r>
    </w:p>
    <w:p w:rsidR="001D6134" w:rsidRPr="001D6134" w:rsidRDefault="001D6134" w:rsidP="001D6134">
      <w:pPr>
        <w:adjustRightInd w:val="0"/>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2. Признать утратившим силу постановление администрации Репьёвского муниципального района Воронежской области от 20 февраля 2016 г. № 59 «Об утверждении административного регламента администрации Репьёвского муниципального района Воронежской области по представлению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1D6134" w:rsidRPr="001D6134" w:rsidRDefault="001D6134" w:rsidP="001D6134">
      <w:pPr>
        <w:adjustRightInd w:val="0"/>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3. Пункт 4 постановления администрации Репьевского муниципального района Воронежской области от 25 января 2017 г. № 22 «О внесении изменений в муниципальные правовые акты администрации муниципального района» признать утратившим силу.</w:t>
      </w:r>
    </w:p>
    <w:p w:rsidR="001D6134" w:rsidRPr="001D6134" w:rsidRDefault="001D6134" w:rsidP="001D6134">
      <w:pPr>
        <w:adjustRightInd w:val="0"/>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4. Пункт 3 постановления администрации Репьевского муниципального района Воронежской области от 19 ноября 2018 г. № 364 «О приведении муниципальных </w:t>
      </w:r>
      <w:r w:rsidRPr="001D6134">
        <w:rPr>
          <w:rFonts w:ascii="Arial" w:eastAsia="Times New Roman" w:hAnsi="Arial" w:cs="Arial"/>
          <w:sz w:val="24"/>
          <w:szCs w:val="24"/>
          <w:lang w:eastAsia="ru-RU"/>
        </w:rPr>
        <w:lastRenderedPageBreak/>
        <w:t>правовых актов администрации муниципального района в соответствие с действующим законодательством» признать утратившим силу.</w:t>
      </w:r>
    </w:p>
    <w:p w:rsidR="001D6134" w:rsidRPr="001D6134" w:rsidRDefault="001D6134" w:rsidP="001D6134">
      <w:pPr>
        <w:adjustRightInd w:val="0"/>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5. Пункт 5 постановления администрации Репьевского муниципального района Воронежской области от 21 марта 2019 № 115 «О внесении изменений в муниципальные правовые акты администрации Репьевского муниципального района» признать утратившим силу.</w:t>
      </w:r>
    </w:p>
    <w:p w:rsidR="001D6134" w:rsidRPr="001D6134" w:rsidRDefault="001D6134" w:rsidP="001D6134">
      <w:pPr>
        <w:adjustRightInd w:val="0"/>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6. Пункт 3 постановления администрации Репьевского муниципального района Воронежской области от 05 ноября 2019 г. № 351 «О приведении муниципальных правовых актов администрации муниципального района в соответствие с действующим законодательством» признать утратившим силу.</w:t>
      </w:r>
    </w:p>
    <w:p w:rsidR="001D6134" w:rsidRPr="001D6134" w:rsidRDefault="001D6134" w:rsidP="001D6134">
      <w:pPr>
        <w:tabs>
          <w:tab w:val="left" w:pos="900"/>
        </w:tabs>
        <w:spacing w:after="0" w:line="240" w:lineRule="auto"/>
        <w:ind w:firstLine="567"/>
        <w:contextualSpacing/>
        <w:jc w:val="both"/>
        <w:rPr>
          <w:rFonts w:ascii="Arial" w:eastAsia="Calibri" w:hAnsi="Arial" w:cs="Arial"/>
          <w:sz w:val="24"/>
          <w:szCs w:val="24"/>
        </w:rPr>
      </w:pPr>
      <w:r w:rsidRPr="001D6134">
        <w:rPr>
          <w:rFonts w:ascii="Arial" w:eastAsia="Calibri" w:hAnsi="Arial" w:cs="Arial"/>
          <w:sz w:val="24"/>
          <w:szCs w:val="24"/>
        </w:rPr>
        <w:t>7. Настоящее постановление вступает в силу со дня его официального опубликования.</w:t>
      </w:r>
    </w:p>
    <w:p w:rsidR="001D6134" w:rsidRPr="001D6134" w:rsidRDefault="001D6134" w:rsidP="001D6134">
      <w:pPr>
        <w:tabs>
          <w:tab w:val="left" w:pos="900"/>
        </w:tabs>
        <w:spacing w:after="0" w:line="240" w:lineRule="auto"/>
        <w:ind w:firstLine="567"/>
        <w:contextualSpacing/>
        <w:jc w:val="both"/>
        <w:rPr>
          <w:rFonts w:ascii="Arial" w:eastAsia="Calibri" w:hAnsi="Arial" w:cs="Arial"/>
          <w:sz w:val="24"/>
          <w:szCs w:val="24"/>
        </w:rPr>
      </w:pPr>
      <w:r w:rsidRPr="001D6134">
        <w:rPr>
          <w:rFonts w:ascii="Arial" w:eastAsia="Calibri" w:hAnsi="Arial" w:cs="Arial"/>
          <w:sz w:val="24"/>
          <w:szCs w:val="24"/>
        </w:rPr>
        <w:t>8. Контроль за исполнением настоящего постановления оставляю за собой.</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p>
    <w:tbl>
      <w:tblPr>
        <w:tblW w:w="10031" w:type="dxa"/>
        <w:tblLook w:val="04A0" w:firstRow="1" w:lastRow="0" w:firstColumn="1" w:lastColumn="0" w:noHBand="0" w:noVBand="1"/>
      </w:tblPr>
      <w:tblGrid>
        <w:gridCol w:w="4644"/>
        <w:gridCol w:w="1701"/>
        <w:gridCol w:w="3686"/>
      </w:tblGrid>
      <w:tr w:rsidR="001D6134" w:rsidRPr="001D6134" w:rsidTr="001D6134">
        <w:tc>
          <w:tcPr>
            <w:tcW w:w="4644" w:type="dxa"/>
            <w:hideMark/>
          </w:tcPr>
          <w:p w:rsidR="001D6134" w:rsidRPr="001D6134" w:rsidRDefault="001D6134" w:rsidP="001D6134">
            <w:pPr>
              <w:tabs>
                <w:tab w:val="left" w:pos="4678"/>
              </w:tabs>
              <w:spacing w:after="0" w:line="240" w:lineRule="auto"/>
              <w:ind w:right="-2" w:firstLine="567"/>
              <w:rPr>
                <w:rFonts w:ascii="Arial" w:eastAsia="Calibri" w:hAnsi="Arial" w:cs="Arial"/>
                <w:sz w:val="24"/>
                <w:szCs w:val="24"/>
              </w:rPr>
            </w:pPr>
            <w:r w:rsidRPr="001D6134">
              <w:rPr>
                <w:rFonts w:ascii="Arial" w:eastAsia="Calibri" w:hAnsi="Arial" w:cs="Arial"/>
                <w:sz w:val="24"/>
                <w:szCs w:val="24"/>
              </w:rPr>
              <w:t>Глава администрации</w:t>
            </w:r>
          </w:p>
          <w:p w:rsidR="001D6134" w:rsidRPr="001D6134" w:rsidRDefault="001D6134" w:rsidP="001D6134">
            <w:pPr>
              <w:tabs>
                <w:tab w:val="left" w:pos="4678"/>
              </w:tabs>
              <w:spacing w:after="0" w:line="240" w:lineRule="auto"/>
              <w:ind w:right="-2" w:firstLine="567"/>
              <w:rPr>
                <w:rFonts w:ascii="Arial" w:eastAsia="Calibri" w:hAnsi="Arial" w:cs="Arial"/>
                <w:sz w:val="24"/>
                <w:szCs w:val="24"/>
              </w:rPr>
            </w:pPr>
            <w:r w:rsidRPr="001D6134">
              <w:rPr>
                <w:rFonts w:ascii="Arial" w:eastAsia="Calibri" w:hAnsi="Arial" w:cs="Arial"/>
                <w:sz w:val="24"/>
                <w:szCs w:val="24"/>
              </w:rPr>
              <w:t>муниципального района</w:t>
            </w:r>
          </w:p>
        </w:tc>
        <w:tc>
          <w:tcPr>
            <w:tcW w:w="1701" w:type="dxa"/>
          </w:tcPr>
          <w:p w:rsidR="001D6134" w:rsidRPr="001D6134" w:rsidRDefault="001D6134" w:rsidP="001D6134">
            <w:pPr>
              <w:tabs>
                <w:tab w:val="left" w:pos="4678"/>
              </w:tabs>
              <w:spacing w:after="0" w:line="240" w:lineRule="auto"/>
              <w:ind w:right="-2" w:firstLine="567"/>
              <w:rPr>
                <w:rFonts w:ascii="Arial" w:eastAsia="Calibri" w:hAnsi="Arial" w:cs="Arial"/>
                <w:sz w:val="24"/>
                <w:szCs w:val="24"/>
              </w:rPr>
            </w:pPr>
          </w:p>
        </w:tc>
        <w:tc>
          <w:tcPr>
            <w:tcW w:w="3686" w:type="dxa"/>
          </w:tcPr>
          <w:p w:rsidR="001D6134" w:rsidRPr="001D6134" w:rsidRDefault="001D6134" w:rsidP="001D6134">
            <w:pPr>
              <w:tabs>
                <w:tab w:val="left" w:pos="4678"/>
              </w:tabs>
              <w:spacing w:after="0" w:line="240" w:lineRule="auto"/>
              <w:ind w:right="-2" w:firstLine="567"/>
              <w:jc w:val="right"/>
              <w:rPr>
                <w:rFonts w:ascii="Arial" w:eastAsia="Calibri" w:hAnsi="Arial" w:cs="Arial"/>
                <w:sz w:val="24"/>
                <w:szCs w:val="24"/>
              </w:rPr>
            </w:pPr>
          </w:p>
          <w:p w:rsidR="001D6134" w:rsidRPr="001D6134" w:rsidRDefault="001D6134" w:rsidP="001D6134">
            <w:pPr>
              <w:tabs>
                <w:tab w:val="left" w:pos="4678"/>
              </w:tabs>
              <w:spacing w:after="0" w:line="240" w:lineRule="auto"/>
              <w:ind w:right="-2" w:firstLine="567"/>
              <w:jc w:val="right"/>
              <w:rPr>
                <w:rFonts w:ascii="Arial" w:eastAsia="Calibri" w:hAnsi="Arial" w:cs="Arial"/>
                <w:sz w:val="24"/>
                <w:szCs w:val="24"/>
              </w:rPr>
            </w:pPr>
            <w:r w:rsidRPr="001D6134">
              <w:rPr>
                <w:rFonts w:ascii="Arial" w:eastAsia="Calibri" w:hAnsi="Arial" w:cs="Arial"/>
                <w:sz w:val="24"/>
                <w:szCs w:val="24"/>
              </w:rPr>
              <w:t>С.С. Ершов</w:t>
            </w:r>
          </w:p>
        </w:tc>
      </w:tr>
    </w:tbl>
    <w:p w:rsidR="001D6134" w:rsidRPr="001D6134" w:rsidRDefault="001D6134" w:rsidP="001D6134">
      <w:pPr>
        <w:tabs>
          <w:tab w:val="left" w:pos="851"/>
        </w:tabs>
        <w:spacing w:after="0" w:line="240" w:lineRule="auto"/>
        <w:ind w:left="5670"/>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br w:type="page"/>
      </w:r>
      <w:r w:rsidRPr="001D6134">
        <w:rPr>
          <w:rFonts w:ascii="Arial" w:eastAsia="Times New Roman" w:hAnsi="Arial" w:cs="Arial"/>
          <w:sz w:val="24"/>
          <w:szCs w:val="24"/>
          <w:lang w:eastAsia="ru-RU"/>
        </w:rPr>
        <w:lastRenderedPageBreak/>
        <w:t>Приложение</w:t>
      </w:r>
    </w:p>
    <w:p w:rsidR="001D6134" w:rsidRPr="001D6134" w:rsidRDefault="001D6134" w:rsidP="001D6134">
      <w:pPr>
        <w:tabs>
          <w:tab w:val="left" w:pos="851"/>
        </w:tabs>
        <w:spacing w:after="0" w:line="240" w:lineRule="auto"/>
        <w:ind w:left="5670"/>
        <w:rPr>
          <w:rFonts w:ascii="Arial" w:eastAsia="Times New Roman" w:hAnsi="Arial" w:cs="Arial"/>
          <w:sz w:val="24"/>
          <w:szCs w:val="24"/>
          <w:lang w:eastAsia="ru-RU"/>
        </w:rPr>
      </w:pPr>
      <w:r w:rsidRPr="001D6134">
        <w:rPr>
          <w:rFonts w:ascii="Arial" w:eastAsia="Times New Roman" w:hAnsi="Arial" w:cs="Arial"/>
          <w:sz w:val="24"/>
          <w:szCs w:val="24"/>
          <w:lang w:eastAsia="ru-RU"/>
        </w:rPr>
        <w:t>к постановлению администрации</w:t>
      </w:r>
    </w:p>
    <w:p w:rsidR="001D6134" w:rsidRPr="001D6134" w:rsidRDefault="001D6134" w:rsidP="001D6134">
      <w:pPr>
        <w:tabs>
          <w:tab w:val="left" w:pos="851"/>
        </w:tabs>
        <w:spacing w:after="0" w:line="240" w:lineRule="auto"/>
        <w:ind w:left="5670"/>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Репьёвского муниципального района Воронежской области </w:t>
      </w:r>
    </w:p>
    <w:p w:rsidR="001D6134" w:rsidRPr="001D6134" w:rsidRDefault="001D6134" w:rsidP="001D6134">
      <w:pPr>
        <w:tabs>
          <w:tab w:val="left" w:pos="851"/>
        </w:tabs>
        <w:spacing w:after="0" w:line="240" w:lineRule="auto"/>
        <w:ind w:left="5670"/>
        <w:rPr>
          <w:rFonts w:ascii="Arial" w:eastAsia="Times New Roman" w:hAnsi="Arial" w:cs="Arial"/>
          <w:sz w:val="24"/>
          <w:szCs w:val="24"/>
          <w:lang w:eastAsia="ru-RU"/>
        </w:rPr>
      </w:pPr>
      <w:r w:rsidRPr="001D6134">
        <w:rPr>
          <w:rFonts w:ascii="Arial" w:eastAsia="Times New Roman" w:hAnsi="Arial" w:cs="Arial"/>
          <w:sz w:val="24"/>
          <w:szCs w:val="24"/>
          <w:lang w:eastAsia="ru-RU"/>
        </w:rPr>
        <w:t>от «13» декабря 2023 г. № 283</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p>
    <w:p w:rsidR="001D6134" w:rsidRPr="001D6134" w:rsidRDefault="001D6134" w:rsidP="001D6134">
      <w:pPr>
        <w:spacing w:after="0" w:line="240" w:lineRule="auto"/>
        <w:ind w:firstLine="567"/>
        <w:jc w:val="center"/>
        <w:rPr>
          <w:rFonts w:ascii="Arial" w:eastAsia="Times New Roman" w:hAnsi="Arial" w:cs="Arial"/>
          <w:iCs/>
          <w:spacing w:val="1"/>
          <w:sz w:val="24"/>
          <w:szCs w:val="24"/>
        </w:rPr>
      </w:pPr>
      <w:r w:rsidRPr="001D6134">
        <w:rPr>
          <w:rFonts w:ascii="Arial" w:eastAsia="Times New Roman" w:hAnsi="Arial" w:cs="Arial"/>
          <w:iCs/>
          <w:spacing w:val="1"/>
          <w:sz w:val="24"/>
          <w:szCs w:val="24"/>
        </w:rPr>
        <w:t xml:space="preserve">Административный регламент </w:t>
      </w:r>
    </w:p>
    <w:p w:rsidR="001D6134" w:rsidRPr="001D6134" w:rsidRDefault="001D6134" w:rsidP="001D6134">
      <w:pPr>
        <w:spacing w:after="0" w:line="240" w:lineRule="auto"/>
        <w:ind w:firstLine="567"/>
        <w:jc w:val="center"/>
        <w:rPr>
          <w:rFonts w:ascii="Arial" w:eastAsia="Times New Roman" w:hAnsi="Arial" w:cs="Arial"/>
          <w:iCs/>
          <w:spacing w:val="1"/>
          <w:sz w:val="24"/>
          <w:szCs w:val="24"/>
        </w:rPr>
      </w:pPr>
      <w:r w:rsidRPr="001D6134">
        <w:rPr>
          <w:rFonts w:ascii="Arial" w:eastAsia="Times New Roman" w:hAnsi="Arial" w:cs="Arial"/>
          <w:iCs/>
          <w:spacing w:val="1"/>
          <w:sz w:val="24"/>
          <w:szCs w:val="24"/>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которые не разграничена, без проведения торгов» на территории Репьёвского муниципального района Воронежской области</w:t>
      </w:r>
    </w:p>
    <w:p w:rsidR="001D6134" w:rsidRPr="001D6134" w:rsidRDefault="001D6134" w:rsidP="001D6134">
      <w:pPr>
        <w:spacing w:after="0" w:line="240" w:lineRule="auto"/>
        <w:ind w:firstLine="567"/>
        <w:jc w:val="both"/>
        <w:rPr>
          <w:rFonts w:ascii="Arial" w:eastAsia="Times New Roman" w:hAnsi="Arial" w:cs="Arial"/>
          <w:iCs/>
          <w:spacing w:val="1"/>
          <w:sz w:val="24"/>
          <w:szCs w:val="24"/>
        </w:rPr>
      </w:pPr>
    </w:p>
    <w:p w:rsidR="001D6134" w:rsidRPr="001D6134" w:rsidRDefault="001D6134" w:rsidP="001D6134">
      <w:pPr>
        <w:spacing w:after="0" w:line="240" w:lineRule="auto"/>
        <w:ind w:firstLine="567"/>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I. Общие положения</w:t>
      </w:r>
    </w:p>
    <w:p w:rsidR="001D6134" w:rsidRPr="001D6134" w:rsidRDefault="001D6134" w:rsidP="001D6134">
      <w:pPr>
        <w:spacing w:after="0" w:line="240" w:lineRule="auto"/>
        <w:ind w:firstLine="567"/>
        <w:jc w:val="center"/>
        <w:rPr>
          <w:rFonts w:ascii="Arial" w:eastAsia="Times New Roman" w:hAnsi="Arial" w:cs="Arial"/>
          <w:sz w:val="24"/>
          <w:szCs w:val="24"/>
          <w:lang w:eastAsia="ru-RU"/>
        </w:rPr>
      </w:pPr>
    </w:p>
    <w:p w:rsidR="001D6134" w:rsidRPr="001D6134" w:rsidRDefault="001D6134" w:rsidP="001D6134">
      <w:pPr>
        <w:numPr>
          <w:ilvl w:val="0"/>
          <w:numId w:val="2"/>
        </w:numPr>
        <w:tabs>
          <w:tab w:val="left" w:pos="0"/>
        </w:tabs>
        <w:spacing w:after="0" w:line="240" w:lineRule="auto"/>
        <w:ind w:firstLine="567"/>
        <w:jc w:val="center"/>
        <w:rPr>
          <w:rFonts w:ascii="Arial" w:eastAsia="Times New Roman" w:hAnsi="Arial" w:cs="Arial"/>
          <w:iCs/>
          <w:spacing w:val="1"/>
          <w:sz w:val="24"/>
          <w:szCs w:val="24"/>
        </w:rPr>
      </w:pPr>
      <w:r w:rsidRPr="001D6134">
        <w:rPr>
          <w:rFonts w:ascii="Arial" w:eastAsia="Times New Roman" w:hAnsi="Arial" w:cs="Arial"/>
          <w:iCs/>
          <w:spacing w:val="1"/>
          <w:sz w:val="24"/>
          <w:szCs w:val="24"/>
        </w:rPr>
        <w:t>Предмет регулирования административного регламента</w:t>
      </w:r>
    </w:p>
    <w:p w:rsidR="001D6134" w:rsidRPr="001D6134" w:rsidRDefault="001D6134" w:rsidP="001D6134">
      <w:pPr>
        <w:tabs>
          <w:tab w:val="left" w:pos="0"/>
        </w:tabs>
        <w:spacing w:after="0" w:line="240" w:lineRule="auto"/>
        <w:ind w:left="709" w:firstLine="567"/>
        <w:jc w:val="both"/>
        <w:rPr>
          <w:rFonts w:ascii="Arial" w:eastAsia="Times New Roman" w:hAnsi="Arial" w:cs="Arial"/>
          <w:iCs/>
          <w:spacing w:val="1"/>
          <w:sz w:val="24"/>
          <w:szCs w:val="24"/>
        </w:rPr>
      </w:pPr>
    </w:p>
    <w:p w:rsidR="001D6134" w:rsidRPr="001D6134" w:rsidRDefault="001D6134" w:rsidP="001D6134">
      <w:pPr>
        <w:numPr>
          <w:ilvl w:val="1"/>
          <w:numId w:val="2"/>
        </w:numPr>
        <w:tabs>
          <w:tab w:val="left" w:pos="567"/>
          <w:tab w:val="left" w:pos="1431"/>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Административный регламент предоставления муниципальной услуги регулирует отношения, возникающие в связи с предоставлением администрацией Репьёвского муниципального района Воронежской области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Репьевского муниципального района Воронежской области (далее – Административный регламент, Муниципальная услуга).</w:t>
      </w:r>
    </w:p>
    <w:p w:rsidR="001D6134" w:rsidRPr="001D6134" w:rsidRDefault="001D6134" w:rsidP="001D6134">
      <w:pPr>
        <w:numPr>
          <w:ilvl w:val="1"/>
          <w:numId w:val="2"/>
        </w:numPr>
        <w:tabs>
          <w:tab w:val="left" w:pos="270"/>
          <w:tab w:val="left" w:pos="144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Репьёвского муниципального района Воронежской области (далее – Администрация), должностных лиц Администрации, муниципальных служащих, МФЦ, привлекаемых организаций, их должностных лиц, работников.</w:t>
      </w:r>
    </w:p>
    <w:p w:rsidR="001D6134" w:rsidRPr="001D6134" w:rsidRDefault="001D6134" w:rsidP="001D6134">
      <w:pPr>
        <w:adjustRightInd w:val="0"/>
        <w:spacing w:after="0" w:line="240" w:lineRule="auto"/>
        <w:ind w:firstLine="567"/>
        <w:jc w:val="both"/>
        <w:rPr>
          <w:rFonts w:ascii="Arial" w:eastAsia="Calibri" w:hAnsi="Arial" w:cs="Arial"/>
          <w:bCs/>
          <w:sz w:val="24"/>
          <w:szCs w:val="24"/>
          <w:lang w:eastAsia="ru-RU"/>
        </w:rPr>
      </w:pPr>
      <w:r w:rsidRPr="001D6134">
        <w:rPr>
          <w:rFonts w:ascii="Arial" w:eastAsia="Calibri" w:hAnsi="Arial" w:cs="Arial"/>
          <w:bCs/>
          <w:sz w:val="24"/>
          <w:szCs w:val="24"/>
          <w:lang w:eastAsia="ru-RU"/>
        </w:rPr>
        <w:t>1.3. В рамках настоящего Административного регламента земельные участки предоставляются без проведения торгов в следующих случаях:</w:t>
      </w:r>
    </w:p>
    <w:p w:rsidR="001D6134" w:rsidRPr="001D6134" w:rsidRDefault="001D6134" w:rsidP="001D6134">
      <w:pPr>
        <w:adjustRightInd w:val="0"/>
        <w:spacing w:after="0" w:line="240" w:lineRule="auto"/>
        <w:ind w:firstLine="567"/>
        <w:jc w:val="both"/>
        <w:rPr>
          <w:rFonts w:ascii="Arial" w:eastAsia="Calibri" w:hAnsi="Arial" w:cs="Arial"/>
          <w:bCs/>
          <w:sz w:val="24"/>
          <w:szCs w:val="24"/>
          <w:lang w:eastAsia="ru-RU"/>
        </w:rPr>
      </w:pPr>
      <w:r w:rsidRPr="001D6134">
        <w:rPr>
          <w:rFonts w:ascii="Arial" w:eastAsia="Calibri" w:hAnsi="Arial" w:cs="Arial"/>
          <w:bCs/>
          <w:sz w:val="24"/>
          <w:szCs w:val="24"/>
          <w:lang w:eastAsia="ru-RU"/>
        </w:rPr>
        <w:t>1.3.1. путем заключения договора купли-продажи:</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bCs/>
          <w:sz w:val="24"/>
          <w:szCs w:val="24"/>
          <w:lang w:eastAsia="ru-RU"/>
        </w:rPr>
        <w:t xml:space="preserve">1) </w:t>
      </w:r>
      <w:r w:rsidRPr="001D6134">
        <w:rPr>
          <w:rFonts w:ascii="Arial" w:eastAsia="Calibri" w:hAnsi="Arial" w:cs="Arial"/>
          <w:sz w:val="24"/>
          <w:szCs w:val="24"/>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6" w:tgtFrame="_self" w:history="1">
        <w:r w:rsidRPr="001D6134">
          <w:rPr>
            <w:rFonts w:ascii="Arial" w:eastAsia="Calibri" w:hAnsi="Arial" w:cs="Times New Roman"/>
            <w:color w:val="0000FF"/>
            <w:sz w:val="24"/>
            <w:szCs w:val="24"/>
          </w:rPr>
          <w:t>законом</w:t>
        </w:r>
      </w:hyperlink>
      <w:r w:rsidRPr="001D6134">
        <w:rPr>
          <w:rFonts w:ascii="Arial" w:eastAsia="Calibri" w:hAnsi="Arial" w:cs="Arial"/>
          <w:sz w:val="24"/>
          <w:szCs w:val="24"/>
        </w:rPr>
        <w:t xml:space="preserve"> от 24 июля 2008 года № 161-ФЗ «О содействии развитию жилищного строительства»;</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bCs/>
          <w:sz w:val="24"/>
          <w:szCs w:val="24"/>
          <w:lang w:eastAsia="ru-RU"/>
        </w:rPr>
        <w:t xml:space="preserve">2) </w:t>
      </w:r>
      <w:r w:rsidRPr="001D6134">
        <w:rPr>
          <w:rFonts w:ascii="Arial" w:eastAsia="Calibri" w:hAnsi="Arial" w:cs="Arial"/>
          <w:sz w:val="24"/>
          <w:szCs w:val="24"/>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bCs/>
          <w:sz w:val="24"/>
          <w:szCs w:val="24"/>
          <w:lang w:eastAsia="ru-RU"/>
        </w:rPr>
        <w:lastRenderedPageBreak/>
        <w:t xml:space="preserve">3) </w:t>
      </w:r>
      <w:r w:rsidRPr="001D6134">
        <w:rPr>
          <w:rFonts w:ascii="Arial" w:eastAsia="Calibri" w:hAnsi="Arial" w:cs="Arial"/>
          <w:sz w:val="24"/>
          <w:szCs w:val="24"/>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7" w:tgtFrame="_self" w:history="1">
        <w:r w:rsidRPr="001D6134">
          <w:rPr>
            <w:rFonts w:ascii="Arial" w:eastAsia="Calibri" w:hAnsi="Arial" w:cs="Times New Roman"/>
            <w:color w:val="0000FF"/>
            <w:sz w:val="24"/>
            <w:szCs w:val="24"/>
          </w:rPr>
          <w:t>статьей 39.20</w:t>
        </w:r>
      </w:hyperlink>
      <w:r w:rsidRPr="001D6134">
        <w:rPr>
          <w:rFonts w:ascii="Arial" w:eastAsia="Calibri" w:hAnsi="Arial" w:cs="Arial"/>
          <w:sz w:val="24"/>
          <w:szCs w:val="24"/>
        </w:rPr>
        <w:t xml:space="preserve"> Земельного кодекса РФ;</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bCs/>
          <w:sz w:val="24"/>
          <w:szCs w:val="24"/>
          <w:lang w:eastAsia="ru-RU"/>
        </w:rPr>
        <w:t xml:space="preserve">4) </w:t>
      </w:r>
      <w:r w:rsidRPr="001D6134">
        <w:rPr>
          <w:rFonts w:ascii="Arial" w:eastAsia="Calibri" w:hAnsi="Arial" w:cs="Arial"/>
          <w:sz w:val="24"/>
          <w:szCs w:val="24"/>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8" w:tgtFrame="_self" w:history="1">
        <w:r w:rsidRPr="001D6134">
          <w:rPr>
            <w:rFonts w:ascii="Arial" w:eastAsia="Calibri" w:hAnsi="Arial" w:cs="Times New Roman"/>
            <w:color w:val="0000FF"/>
            <w:sz w:val="24"/>
            <w:szCs w:val="24"/>
          </w:rPr>
          <w:t>пункте 2 статьи 39.9</w:t>
        </w:r>
      </w:hyperlink>
      <w:r w:rsidRPr="001D6134">
        <w:rPr>
          <w:rFonts w:ascii="Arial" w:eastAsia="Calibri" w:hAnsi="Arial" w:cs="Arial"/>
          <w:sz w:val="24"/>
          <w:szCs w:val="24"/>
        </w:rPr>
        <w:t xml:space="preserve"> Земельного кодекса РФ;</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bCs/>
          <w:sz w:val="24"/>
          <w:szCs w:val="24"/>
          <w:lang w:eastAsia="ru-RU"/>
        </w:rPr>
        <w:t xml:space="preserve">5) </w:t>
      </w:r>
      <w:r w:rsidRPr="001D6134">
        <w:rPr>
          <w:rFonts w:ascii="Arial" w:eastAsia="Calibri" w:hAnsi="Arial" w:cs="Arial"/>
          <w:sz w:val="24"/>
          <w:szCs w:val="24"/>
        </w:rPr>
        <w:t xml:space="preserve">земельных участков крестьянскому (фермерскому) хозяйству или сельскохозяйственной организации в случаях, установленных Федеральным </w:t>
      </w:r>
      <w:hyperlink r:id="rId9" w:tgtFrame="_self" w:history="1">
        <w:r w:rsidRPr="001D6134">
          <w:rPr>
            <w:rFonts w:ascii="Arial" w:eastAsia="Calibri" w:hAnsi="Arial" w:cs="Times New Roman"/>
            <w:color w:val="0000FF"/>
            <w:sz w:val="24"/>
            <w:szCs w:val="24"/>
          </w:rPr>
          <w:t>законом</w:t>
        </w:r>
      </w:hyperlink>
      <w:r w:rsidRPr="001D6134">
        <w:rPr>
          <w:rFonts w:ascii="Arial" w:eastAsia="Calibri" w:hAnsi="Arial" w:cs="Arial"/>
          <w:sz w:val="24"/>
          <w:szCs w:val="24"/>
        </w:rPr>
        <w:t xml:space="preserve"> "Об обороте земель сельскохозяйственного назначения";</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bCs/>
          <w:sz w:val="24"/>
          <w:szCs w:val="24"/>
          <w:lang w:eastAsia="ru-RU"/>
        </w:rPr>
        <w:t xml:space="preserve">6) </w:t>
      </w:r>
      <w:r w:rsidRPr="001D6134">
        <w:rPr>
          <w:rFonts w:ascii="Arial" w:eastAsia="Calibri" w:hAnsi="Arial" w:cs="Arial"/>
          <w:sz w:val="24"/>
          <w:szCs w:val="24"/>
        </w:rPr>
        <w:t>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Администрации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bCs/>
          <w:sz w:val="24"/>
          <w:szCs w:val="24"/>
          <w:lang w:eastAsia="ru-RU"/>
        </w:rPr>
        <w:t xml:space="preserve">7) </w:t>
      </w:r>
      <w:r w:rsidRPr="001D6134">
        <w:rPr>
          <w:rFonts w:ascii="Arial" w:eastAsia="Calibri" w:hAnsi="Arial" w:cs="Arial"/>
          <w:sz w:val="24"/>
          <w:szCs w:val="24"/>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0" w:tgtFrame="_self" w:history="1">
        <w:r w:rsidRPr="001D6134">
          <w:rPr>
            <w:rFonts w:ascii="Arial" w:eastAsia="Calibri" w:hAnsi="Arial" w:cs="Times New Roman"/>
            <w:color w:val="0000FF"/>
            <w:sz w:val="24"/>
            <w:szCs w:val="24"/>
          </w:rPr>
          <w:t>статьей 39.18</w:t>
        </w:r>
      </w:hyperlink>
      <w:r w:rsidRPr="001D6134">
        <w:rPr>
          <w:rFonts w:ascii="Arial" w:eastAsia="Calibri" w:hAnsi="Arial" w:cs="Arial"/>
          <w:sz w:val="24"/>
          <w:szCs w:val="24"/>
        </w:rPr>
        <w:t xml:space="preserve"> Земельного кодекса РФ.</w:t>
      </w:r>
    </w:p>
    <w:p w:rsidR="001D6134" w:rsidRPr="001D6134" w:rsidRDefault="001D6134" w:rsidP="001D6134">
      <w:pPr>
        <w:adjustRightInd w:val="0"/>
        <w:spacing w:after="0" w:line="240" w:lineRule="auto"/>
        <w:ind w:firstLine="567"/>
        <w:jc w:val="both"/>
        <w:rPr>
          <w:rFonts w:ascii="Arial" w:eastAsia="Calibri" w:hAnsi="Arial" w:cs="Arial"/>
          <w:bCs/>
          <w:sz w:val="24"/>
          <w:szCs w:val="24"/>
          <w:lang w:eastAsia="ru-RU"/>
        </w:rPr>
      </w:pPr>
      <w:r w:rsidRPr="001D6134">
        <w:rPr>
          <w:rFonts w:ascii="Arial" w:eastAsia="Calibri" w:hAnsi="Arial" w:cs="Arial"/>
          <w:bCs/>
          <w:sz w:val="24"/>
          <w:szCs w:val="24"/>
          <w:lang w:eastAsia="ru-RU"/>
        </w:rPr>
        <w:t>1.3.2. путем заключения договора аренды:</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1) земельного участка юридическим лицам в соответствии с указом или распоряжением Президента Российской Федерации;</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1" w:tgtFrame="_self" w:history="1">
        <w:r w:rsidRPr="001D6134">
          <w:rPr>
            <w:rFonts w:ascii="Arial" w:eastAsia="Calibri" w:hAnsi="Arial" w:cs="Times New Roman"/>
            <w:color w:val="0000FF"/>
            <w:sz w:val="24"/>
            <w:szCs w:val="24"/>
          </w:rPr>
          <w:t>критериям</w:t>
        </w:r>
      </w:hyperlink>
      <w:r w:rsidRPr="001D6134">
        <w:rPr>
          <w:rFonts w:ascii="Arial" w:eastAsia="Calibri" w:hAnsi="Arial" w:cs="Arial"/>
          <w:sz w:val="24"/>
          <w:szCs w:val="24"/>
        </w:rPr>
        <w:t>, установленным Правительством Российской Федерации;</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3) земельного участка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2" w:tgtFrame="_self" w:history="1">
        <w:r w:rsidRPr="001D6134">
          <w:rPr>
            <w:rFonts w:ascii="Arial" w:eastAsia="Calibri" w:hAnsi="Arial" w:cs="Times New Roman"/>
            <w:color w:val="0000FF"/>
            <w:sz w:val="24"/>
            <w:szCs w:val="24"/>
          </w:rPr>
          <w:t>законом</w:t>
        </w:r>
      </w:hyperlink>
      <w:r w:rsidRPr="001D6134">
        <w:rPr>
          <w:rFonts w:ascii="Arial" w:eastAsia="Calibri" w:hAnsi="Arial" w:cs="Arial"/>
          <w:sz w:val="24"/>
          <w:szCs w:val="24"/>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3" w:tgtFrame="_self" w:history="1">
        <w:r w:rsidRPr="001D6134">
          <w:rPr>
            <w:rFonts w:ascii="Arial" w:eastAsia="Calibri" w:hAnsi="Arial" w:cs="Times New Roman"/>
            <w:color w:val="0000FF"/>
            <w:sz w:val="24"/>
            <w:szCs w:val="24"/>
          </w:rPr>
          <w:t>законом</w:t>
        </w:r>
      </w:hyperlink>
      <w:r w:rsidRPr="001D6134">
        <w:rPr>
          <w:rFonts w:ascii="Arial" w:eastAsia="Calibri" w:hAnsi="Arial" w:cs="Arial"/>
          <w:sz w:val="24"/>
          <w:szCs w:val="24"/>
        </w:rPr>
        <w:t xml:space="preserve">, для строительства </w:t>
      </w:r>
      <w:r w:rsidRPr="001D6134">
        <w:rPr>
          <w:rFonts w:ascii="Arial" w:eastAsia="Calibri" w:hAnsi="Arial" w:cs="Arial"/>
          <w:sz w:val="24"/>
          <w:szCs w:val="24"/>
        </w:rPr>
        <w:lastRenderedPageBreak/>
        <w:t>(создания)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Губернатора Воронежской области (настоящий пункт утрачивает силу с 01.01.2024);</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5) земельного участка застройщику, признанному в соответствии с Федеральным </w:t>
      </w:r>
      <w:hyperlink r:id="rId14" w:tgtFrame="_self" w:history="1">
        <w:r w:rsidRPr="001D6134">
          <w:rPr>
            <w:rFonts w:ascii="Arial" w:eastAsia="Calibri" w:hAnsi="Arial" w:cs="Times New Roman"/>
            <w:color w:val="0000FF"/>
            <w:sz w:val="24"/>
            <w:szCs w:val="24"/>
          </w:rPr>
          <w:t>законом</w:t>
        </w:r>
      </w:hyperlink>
      <w:r w:rsidRPr="001D6134">
        <w:rPr>
          <w:rFonts w:ascii="Arial" w:eastAsia="Calibri" w:hAnsi="Arial" w:cs="Arial"/>
          <w:sz w:val="24"/>
          <w:szCs w:val="24"/>
        </w:rPr>
        <w:t xml:space="preserve"> от 26 октября 2002 года №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5" w:tgtFrame="_self" w:history="1">
        <w:r w:rsidRPr="001D6134">
          <w:rPr>
            <w:rFonts w:ascii="Arial" w:eastAsia="Calibri" w:hAnsi="Arial" w:cs="Times New Roman"/>
            <w:color w:val="0000FF"/>
            <w:sz w:val="24"/>
            <w:szCs w:val="24"/>
          </w:rPr>
          <w:t>законом</w:t>
        </w:r>
      </w:hyperlink>
      <w:r w:rsidRPr="001D6134">
        <w:rPr>
          <w:rFonts w:ascii="Arial" w:eastAsia="Calibri" w:hAnsi="Arial" w:cs="Arial"/>
          <w:sz w:val="24"/>
          <w:szCs w:val="24"/>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16" w:tgtFrame="_self" w:history="1">
        <w:r w:rsidRPr="001D6134">
          <w:rPr>
            <w:rFonts w:ascii="Arial" w:eastAsia="Calibri" w:hAnsi="Arial" w:cs="Times New Roman"/>
            <w:color w:val="0000FF"/>
            <w:sz w:val="24"/>
            <w:szCs w:val="24"/>
          </w:rPr>
          <w:t>пунктом 1 статьи 201.3</w:t>
        </w:r>
      </w:hyperlink>
      <w:r w:rsidRPr="001D6134">
        <w:rPr>
          <w:rFonts w:ascii="Arial" w:eastAsia="Calibri" w:hAnsi="Arial" w:cs="Arial"/>
          <w:sz w:val="24"/>
          <w:szCs w:val="24"/>
        </w:rPr>
        <w:t xml:space="preserve"> Федерального закона от 26 октября 2002 года № 127-ФЗ «О несостоятельности (банкротстве)»;</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6) земельного участка застройщику, признанному в соответствии с Федеральным </w:t>
      </w:r>
      <w:hyperlink r:id="rId17" w:tgtFrame="_self" w:history="1">
        <w:r w:rsidRPr="001D6134">
          <w:rPr>
            <w:rFonts w:ascii="Arial" w:eastAsia="Calibri" w:hAnsi="Arial" w:cs="Times New Roman"/>
            <w:color w:val="0000FF"/>
            <w:sz w:val="24"/>
            <w:szCs w:val="24"/>
          </w:rPr>
          <w:t>законом</w:t>
        </w:r>
      </w:hyperlink>
      <w:r w:rsidRPr="001D6134">
        <w:rPr>
          <w:rFonts w:ascii="Arial" w:eastAsia="Calibri" w:hAnsi="Arial" w:cs="Arial"/>
          <w:sz w:val="24"/>
          <w:szCs w:val="24"/>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8" w:tgtFrame="_self" w:history="1">
        <w:r w:rsidRPr="001D6134">
          <w:rPr>
            <w:rFonts w:ascii="Arial" w:eastAsia="Calibri" w:hAnsi="Arial" w:cs="Times New Roman"/>
            <w:color w:val="0000FF"/>
            <w:sz w:val="24"/>
            <w:szCs w:val="24"/>
          </w:rPr>
          <w:t>законом</w:t>
        </w:r>
      </w:hyperlink>
      <w:r w:rsidRPr="001D6134">
        <w:rPr>
          <w:rFonts w:ascii="Arial" w:eastAsia="Calibri" w:hAnsi="Arial" w:cs="Arial"/>
          <w:sz w:val="24"/>
          <w:szCs w:val="24"/>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7)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8)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9" w:tgtFrame="_self" w:history="1">
        <w:r w:rsidRPr="001D6134">
          <w:rPr>
            <w:rFonts w:ascii="Arial" w:eastAsia="Calibri" w:hAnsi="Arial" w:cs="Times New Roman"/>
            <w:color w:val="0000FF"/>
            <w:sz w:val="24"/>
            <w:szCs w:val="24"/>
          </w:rPr>
          <w:t>подпунктом 10</w:t>
        </w:r>
      </w:hyperlink>
      <w:r w:rsidRPr="001D6134">
        <w:rPr>
          <w:rFonts w:ascii="Arial" w:eastAsia="Calibri" w:hAnsi="Arial" w:cs="Arial"/>
          <w:sz w:val="24"/>
          <w:szCs w:val="24"/>
        </w:rPr>
        <w:t xml:space="preserve"> настоящего пункта, </w:t>
      </w:r>
      <w:hyperlink r:id="rId20" w:tgtFrame="_self" w:history="1">
        <w:r w:rsidRPr="001D6134">
          <w:rPr>
            <w:rFonts w:ascii="Arial" w:eastAsia="Calibri" w:hAnsi="Arial" w:cs="Times New Roman"/>
            <w:color w:val="0000FF"/>
            <w:sz w:val="24"/>
            <w:szCs w:val="24"/>
          </w:rPr>
          <w:t>пунктом 5 статьи 46</w:t>
        </w:r>
      </w:hyperlink>
      <w:r w:rsidRPr="001D6134">
        <w:rPr>
          <w:rFonts w:ascii="Arial" w:eastAsia="Calibri" w:hAnsi="Arial" w:cs="Arial"/>
          <w:sz w:val="24"/>
          <w:szCs w:val="24"/>
        </w:rPr>
        <w:t xml:space="preserve"> Земельного кодекса Российской Федерации;</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9)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10)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11) земельного участка участникам долевого строительства в случаях, предусмотренных Федеральным </w:t>
      </w:r>
      <w:hyperlink r:id="rId21" w:tgtFrame="_self" w:history="1">
        <w:r w:rsidRPr="001D6134">
          <w:rPr>
            <w:rFonts w:ascii="Arial" w:eastAsia="Calibri" w:hAnsi="Arial" w:cs="Times New Roman"/>
            <w:color w:val="0000FF"/>
            <w:sz w:val="24"/>
            <w:szCs w:val="24"/>
          </w:rPr>
          <w:t>законом</w:t>
        </w:r>
      </w:hyperlink>
      <w:r w:rsidRPr="001D6134">
        <w:rPr>
          <w:rFonts w:ascii="Arial" w:eastAsia="Calibri" w:hAnsi="Arial" w:cs="Arial"/>
          <w:sz w:val="24"/>
          <w:szCs w:val="24"/>
        </w:rPr>
        <w:t xml:space="preserve"> от 30 декабря 2004 года № 214-ФЗ «Об участии в долевом строительстве многоквартирных домов и иных объектов </w:t>
      </w:r>
      <w:r w:rsidRPr="001D6134">
        <w:rPr>
          <w:rFonts w:ascii="Arial" w:eastAsia="Calibri" w:hAnsi="Arial" w:cs="Arial"/>
          <w:sz w:val="24"/>
          <w:szCs w:val="24"/>
        </w:rPr>
        <w:lastRenderedPageBreak/>
        <w:t>недвижимости и о внесении изменений в некоторые законодательные акты Российской Федерации»;</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12)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2" w:tgtFrame="_self" w:history="1">
        <w:r w:rsidRPr="001D6134">
          <w:rPr>
            <w:rFonts w:ascii="Arial" w:eastAsia="Calibri" w:hAnsi="Arial" w:cs="Times New Roman"/>
            <w:color w:val="0000FF"/>
            <w:sz w:val="24"/>
            <w:szCs w:val="24"/>
          </w:rPr>
          <w:t>статьей 39.20</w:t>
        </w:r>
      </w:hyperlink>
      <w:r w:rsidRPr="001D6134">
        <w:rPr>
          <w:rFonts w:ascii="Arial" w:eastAsia="Calibri" w:hAnsi="Arial" w:cs="Arial"/>
          <w:sz w:val="24"/>
          <w:szCs w:val="24"/>
        </w:rPr>
        <w:t xml:space="preserve"> Земельного кодекса РФ, на праве оперативного управления;</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13)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3" w:tgtFrame="_self" w:history="1">
        <w:r w:rsidRPr="001D6134">
          <w:rPr>
            <w:rFonts w:ascii="Arial" w:eastAsia="Calibri" w:hAnsi="Arial" w:cs="Times New Roman"/>
            <w:color w:val="0000FF"/>
            <w:sz w:val="24"/>
            <w:szCs w:val="24"/>
          </w:rPr>
          <w:t>пунктом 5</w:t>
        </w:r>
      </w:hyperlink>
      <w:r w:rsidRPr="001D6134">
        <w:rPr>
          <w:rFonts w:ascii="Arial" w:eastAsia="Calibri" w:hAnsi="Arial" w:cs="Arial"/>
          <w:sz w:val="24"/>
          <w:szCs w:val="24"/>
        </w:rPr>
        <w:t xml:space="preserve"> статьи 39.6 Земельного кодекса РФ;</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14)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4" w:tgtFrame="_self" w:history="1">
        <w:r w:rsidRPr="001D6134">
          <w:rPr>
            <w:rFonts w:ascii="Arial" w:eastAsia="Calibri" w:hAnsi="Arial" w:cs="Times New Roman"/>
            <w:color w:val="0000FF"/>
            <w:sz w:val="24"/>
            <w:szCs w:val="24"/>
          </w:rPr>
          <w:t>пункте 2 статьи 39.9</w:t>
        </w:r>
      </w:hyperlink>
      <w:r w:rsidRPr="001D6134">
        <w:rPr>
          <w:rFonts w:ascii="Arial" w:eastAsia="Calibri" w:hAnsi="Arial" w:cs="Arial"/>
          <w:sz w:val="24"/>
          <w:szCs w:val="24"/>
        </w:rPr>
        <w:t xml:space="preserve">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 находиться в частной собственности;</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15) земельного участка крестьянскому (фермерскому) хозяйству или сельскохозяйственной организации в случаях, установленных Федеральным </w:t>
      </w:r>
      <w:hyperlink r:id="rId25" w:tgtFrame="_self" w:history="1">
        <w:r w:rsidRPr="001D6134">
          <w:rPr>
            <w:rFonts w:ascii="Arial" w:eastAsia="Calibri" w:hAnsi="Arial" w:cs="Times New Roman"/>
            <w:color w:val="0000FF"/>
            <w:sz w:val="24"/>
            <w:szCs w:val="24"/>
          </w:rPr>
          <w:t>законом</w:t>
        </w:r>
      </w:hyperlink>
      <w:r w:rsidRPr="001D6134">
        <w:rPr>
          <w:rFonts w:ascii="Arial" w:eastAsia="Calibri" w:hAnsi="Arial" w:cs="Arial"/>
          <w:sz w:val="24"/>
          <w:szCs w:val="24"/>
        </w:rPr>
        <w:t xml:space="preserve"> «Об обороте земель сельскохозяйственного назначения»;</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16)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26" w:tgtFrame="_self" w:history="1">
        <w:r w:rsidRPr="001D6134">
          <w:rPr>
            <w:rFonts w:ascii="Arial" w:eastAsia="Calibri" w:hAnsi="Arial" w:cs="Times New Roman"/>
            <w:color w:val="0000FF"/>
            <w:sz w:val="24"/>
            <w:szCs w:val="24"/>
          </w:rPr>
          <w:t>кодексом</w:t>
        </w:r>
      </w:hyperlink>
      <w:r w:rsidRPr="001D6134">
        <w:rPr>
          <w:rFonts w:ascii="Arial" w:eastAsia="Calibri" w:hAnsi="Arial" w:cs="Arial"/>
          <w:sz w:val="24"/>
          <w:szCs w:val="24"/>
        </w:rPr>
        <w:t xml:space="preserve"> Российской Федерации, либо юридическому лицу, обеспечивающему в соответствии с Градостроительным </w:t>
      </w:r>
      <w:hyperlink r:id="rId27" w:tgtFrame="_self" w:history="1">
        <w:r w:rsidRPr="001D6134">
          <w:rPr>
            <w:rFonts w:ascii="Arial" w:eastAsia="Calibri" w:hAnsi="Arial" w:cs="Times New Roman"/>
            <w:color w:val="0000FF"/>
            <w:sz w:val="24"/>
            <w:szCs w:val="24"/>
          </w:rPr>
          <w:t>кодексом</w:t>
        </w:r>
      </w:hyperlink>
      <w:r w:rsidRPr="001D6134">
        <w:rPr>
          <w:rFonts w:ascii="Arial" w:eastAsia="Calibri" w:hAnsi="Arial" w:cs="Arial"/>
          <w:sz w:val="24"/>
          <w:szCs w:val="24"/>
        </w:rPr>
        <w:t xml:space="preserve"> Российской Федерации реализацию решения о комплексном развитии территории;</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17)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18)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8" w:tgtFrame="_self" w:history="1">
        <w:r w:rsidRPr="001D6134">
          <w:rPr>
            <w:rFonts w:ascii="Arial" w:eastAsia="Calibri" w:hAnsi="Arial" w:cs="Times New Roman"/>
            <w:color w:val="0000FF"/>
            <w:sz w:val="24"/>
            <w:szCs w:val="24"/>
          </w:rPr>
          <w:t>статьей 39.18</w:t>
        </w:r>
      </w:hyperlink>
      <w:r w:rsidRPr="001D6134">
        <w:rPr>
          <w:rFonts w:ascii="Arial" w:eastAsia="Calibri" w:hAnsi="Arial" w:cs="Arial"/>
          <w:sz w:val="24"/>
          <w:szCs w:val="24"/>
        </w:rPr>
        <w:t xml:space="preserve"> Земельного кодекса РФ;</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19)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20)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21)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lastRenderedPageBreak/>
        <w:t>22)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23) земельного участка, необходимого для осуществления пользования недрами, недропользователю;</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24)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25) 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Воронежской области,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29" w:tgtFrame="_self" w:history="1">
        <w:r w:rsidRPr="001D6134">
          <w:rPr>
            <w:rFonts w:ascii="Arial" w:eastAsia="Calibri" w:hAnsi="Arial" w:cs="Times New Roman"/>
            <w:color w:val="0000FF"/>
            <w:sz w:val="24"/>
            <w:szCs w:val="24"/>
          </w:rPr>
          <w:t>законом</w:t>
        </w:r>
      </w:hyperlink>
      <w:r w:rsidRPr="001D6134">
        <w:rPr>
          <w:rFonts w:ascii="Arial" w:eastAsia="Calibri" w:hAnsi="Arial" w:cs="Arial"/>
          <w:sz w:val="24"/>
          <w:szCs w:val="24"/>
        </w:rPr>
        <w:t xml:space="preserve"> от 22 июля 2005 года №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26)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27)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28)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29)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30)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lastRenderedPageBreak/>
        <w:t>31)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32)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33)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34)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35)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 для указанных целей;</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36)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D6134" w:rsidRPr="001D6134" w:rsidRDefault="001D6134" w:rsidP="001D6134">
      <w:pPr>
        <w:adjustRightInd w:val="0"/>
        <w:spacing w:after="0" w:line="240" w:lineRule="auto"/>
        <w:ind w:firstLine="567"/>
        <w:jc w:val="both"/>
        <w:rPr>
          <w:rFonts w:ascii="Arial" w:eastAsia="Calibri" w:hAnsi="Arial" w:cs="Arial"/>
          <w:sz w:val="24"/>
          <w:szCs w:val="24"/>
        </w:rPr>
      </w:pPr>
      <w:bookmarkStart w:id="0" w:name="Par8"/>
      <w:bookmarkEnd w:id="0"/>
      <w:r w:rsidRPr="001D6134">
        <w:rPr>
          <w:rFonts w:ascii="Arial" w:eastAsia="Calibri" w:hAnsi="Arial" w:cs="Arial"/>
          <w:sz w:val="24"/>
          <w:szCs w:val="24"/>
        </w:rPr>
        <w:t>37)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38) земельного участка арендатору (за исключением арендаторов земельных участков, указанных в </w:t>
      </w:r>
      <w:hyperlink r:id="rId30" w:anchor="Par8" w:tgtFrame="_self" w:history="1">
        <w:r w:rsidRPr="001D6134">
          <w:rPr>
            <w:rFonts w:ascii="Arial" w:eastAsia="Calibri" w:hAnsi="Arial" w:cs="Times New Roman"/>
            <w:color w:val="0000FF"/>
            <w:sz w:val="24"/>
            <w:szCs w:val="24"/>
          </w:rPr>
          <w:t>подпункте 31</w:t>
        </w:r>
      </w:hyperlink>
      <w:r w:rsidRPr="001D6134">
        <w:rPr>
          <w:rFonts w:ascii="Arial" w:eastAsia="Calibri" w:hAnsi="Arial" w:cs="Arial"/>
          <w:sz w:val="24"/>
          <w:szCs w:val="24"/>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31" w:tgtFrame="_self" w:history="1">
        <w:r w:rsidRPr="001D6134">
          <w:rPr>
            <w:rFonts w:ascii="Arial" w:eastAsia="Calibri" w:hAnsi="Arial" w:cs="Times New Roman"/>
            <w:color w:val="0000FF"/>
            <w:sz w:val="24"/>
            <w:szCs w:val="24"/>
          </w:rPr>
          <w:t>пунктами 3</w:t>
        </w:r>
      </w:hyperlink>
      <w:r w:rsidRPr="001D6134">
        <w:rPr>
          <w:rFonts w:ascii="Arial" w:eastAsia="Calibri" w:hAnsi="Arial" w:cs="Arial"/>
          <w:sz w:val="24"/>
          <w:szCs w:val="24"/>
        </w:rPr>
        <w:t xml:space="preserve"> и </w:t>
      </w:r>
      <w:hyperlink r:id="rId32" w:tgtFrame="_self" w:history="1">
        <w:r w:rsidRPr="001D6134">
          <w:rPr>
            <w:rFonts w:ascii="Arial" w:eastAsia="Calibri" w:hAnsi="Arial" w:cs="Times New Roman"/>
            <w:color w:val="0000FF"/>
            <w:sz w:val="24"/>
            <w:szCs w:val="24"/>
          </w:rPr>
          <w:t>4</w:t>
        </w:r>
      </w:hyperlink>
      <w:r w:rsidRPr="001D6134">
        <w:rPr>
          <w:rFonts w:ascii="Arial" w:eastAsia="Calibri" w:hAnsi="Arial" w:cs="Arial"/>
          <w:sz w:val="24"/>
          <w:szCs w:val="24"/>
        </w:rPr>
        <w:t xml:space="preserve"> статьи 39.6 Земельного кодекса РФ;</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39) земельного участка в соответствии с Федеральным </w:t>
      </w:r>
      <w:hyperlink r:id="rId33" w:tgtFrame="_self" w:history="1">
        <w:r w:rsidRPr="001D6134">
          <w:rPr>
            <w:rFonts w:ascii="Arial" w:eastAsia="Calibri" w:hAnsi="Arial" w:cs="Times New Roman"/>
            <w:color w:val="0000FF"/>
            <w:sz w:val="24"/>
            <w:szCs w:val="24"/>
          </w:rPr>
          <w:t>законом</w:t>
        </w:r>
      </w:hyperlink>
      <w:r w:rsidRPr="001D6134">
        <w:rPr>
          <w:rFonts w:ascii="Arial" w:eastAsia="Calibri" w:hAnsi="Arial" w:cs="Arial"/>
          <w:sz w:val="24"/>
          <w:szCs w:val="24"/>
        </w:rPr>
        <w:t xml:space="preserve"> от 24 июля 2008 года № 161-ФЗ «О содействии развитию жилищного строительства»;</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40)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4" w:tgtFrame="_self" w:history="1">
        <w:r w:rsidRPr="001D6134">
          <w:rPr>
            <w:rFonts w:ascii="Arial" w:eastAsia="Calibri" w:hAnsi="Arial" w:cs="Times New Roman"/>
            <w:color w:val="0000FF"/>
            <w:sz w:val="24"/>
            <w:szCs w:val="24"/>
          </w:rPr>
          <w:t>законом</w:t>
        </w:r>
      </w:hyperlink>
      <w:r w:rsidRPr="001D6134">
        <w:rPr>
          <w:rFonts w:ascii="Arial" w:eastAsia="Calibri" w:hAnsi="Arial" w:cs="Arial"/>
          <w:sz w:val="24"/>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41)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5" w:tgtFrame="_self" w:history="1">
        <w:r w:rsidRPr="001D6134">
          <w:rPr>
            <w:rFonts w:ascii="Arial" w:eastAsia="Calibri" w:hAnsi="Arial" w:cs="Times New Roman"/>
            <w:color w:val="0000FF"/>
            <w:sz w:val="24"/>
            <w:szCs w:val="24"/>
          </w:rPr>
          <w:t>законом</w:t>
        </w:r>
      </w:hyperlink>
      <w:r w:rsidRPr="001D6134">
        <w:rPr>
          <w:rFonts w:ascii="Arial" w:eastAsia="Calibri" w:hAnsi="Arial" w:cs="Arial"/>
          <w:sz w:val="24"/>
          <w:szCs w:val="24"/>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lastRenderedPageBreak/>
        <w:t xml:space="preserve">42)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36" w:tgtFrame="_self" w:history="1">
        <w:r w:rsidRPr="001D6134">
          <w:rPr>
            <w:rFonts w:ascii="Arial" w:eastAsia="Calibri" w:hAnsi="Arial" w:cs="Times New Roman"/>
            <w:color w:val="0000FF"/>
            <w:sz w:val="24"/>
            <w:szCs w:val="24"/>
          </w:rPr>
          <w:t>законом</w:t>
        </w:r>
      </w:hyperlink>
      <w:r w:rsidRPr="001D6134">
        <w:rPr>
          <w:rFonts w:ascii="Arial" w:eastAsia="Calibri" w:hAnsi="Arial" w:cs="Arial"/>
          <w:sz w:val="24"/>
          <w:szCs w:val="24"/>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7" w:tgtFrame="_self" w:history="1">
        <w:r w:rsidRPr="001D6134">
          <w:rPr>
            <w:rFonts w:ascii="Arial" w:eastAsia="Calibri" w:hAnsi="Arial" w:cs="Times New Roman"/>
            <w:color w:val="0000FF"/>
            <w:sz w:val="24"/>
            <w:szCs w:val="24"/>
          </w:rPr>
          <w:t>законом</w:t>
        </w:r>
      </w:hyperlink>
      <w:r w:rsidRPr="001D6134">
        <w:rPr>
          <w:rFonts w:ascii="Arial" w:eastAsia="Calibri" w:hAnsi="Arial" w:cs="Arial"/>
          <w:sz w:val="24"/>
          <w:szCs w:val="24"/>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38" w:tgtFrame="_self" w:history="1">
        <w:r w:rsidRPr="001D6134">
          <w:rPr>
            <w:rFonts w:ascii="Arial" w:eastAsia="Calibri" w:hAnsi="Arial" w:cs="Times New Roman"/>
            <w:color w:val="0000FF"/>
            <w:sz w:val="24"/>
            <w:szCs w:val="24"/>
          </w:rPr>
          <w:t>кодексом</w:t>
        </w:r>
      </w:hyperlink>
      <w:r w:rsidRPr="001D6134">
        <w:rPr>
          <w:rFonts w:ascii="Arial" w:eastAsia="Calibri" w:hAnsi="Arial" w:cs="Arial"/>
          <w:sz w:val="24"/>
          <w:szCs w:val="24"/>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43) земельного участка публично-правовой компании «Фонд развития территорий» по основаниям, предусмотренным Федеральным </w:t>
      </w:r>
      <w:hyperlink r:id="rId39" w:tgtFrame="_self" w:history="1">
        <w:r w:rsidRPr="001D6134">
          <w:rPr>
            <w:rFonts w:ascii="Arial" w:eastAsia="Calibri" w:hAnsi="Arial" w:cs="Times New Roman"/>
            <w:color w:val="0000FF"/>
            <w:sz w:val="24"/>
            <w:szCs w:val="24"/>
          </w:rPr>
          <w:t>законом</w:t>
        </w:r>
      </w:hyperlink>
      <w:r w:rsidRPr="001D6134">
        <w:rPr>
          <w:rFonts w:ascii="Arial" w:eastAsia="Calibri" w:hAnsi="Arial" w:cs="Arial"/>
          <w:sz w:val="24"/>
          <w:szCs w:val="24"/>
        </w:rPr>
        <w:t xml:space="preserve"> от 26 октября 2002 года № 127-ФЗ «О несостоятельности (банкротстве)»;</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40" w:tgtFrame="_self" w:history="1">
        <w:r w:rsidRPr="001D6134">
          <w:rPr>
            <w:rFonts w:ascii="Arial" w:eastAsia="Calibri" w:hAnsi="Arial" w:cs="Times New Roman"/>
            <w:color w:val="0000FF"/>
            <w:sz w:val="24"/>
            <w:szCs w:val="24"/>
          </w:rPr>
          <w:t>законом</w:t>
        </w:r>
      </w:hyperlink>
      <w:r w:rsidRPr="001D6134">
        <w:rPr>
          <w:rFonts w:ascii="Arial" w:eastAsia="Calibri" w:hAnsi="Arial" w:cs="Arial"/>
          <w:sz w:val="24"/>
          <w:szCs w:val="24"/>
        </w:rPr>
        <w:t xml:space="preserve"> от 31 марта 1999 года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1.3.3. путем заключения договора постоянного (бессрочного) пользования:</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1) государственным и муниципальным учреждениям (бюджетным, казенным, автономным);</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2) казенным предприятиям;</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3) центрам исторического наследия президентов Российской Федерации, прекративших исполнение своих полномочий.</w:t>
      </w:r>
    </w:p>
    <w:p w:rsidR="001D6134" w:rsidRPr="001D6134" w:rsidRDefault="001D6134" w:rsidP="001D6134">
      <w:pPr>
        <w:adjustRightInd w:val="0"/>
        <w:spacing w:after="0" w:line="240" w:lineRule="auto"/>
        <w:ind w:firstLine="567"/>
        <w:jc w:val="both"/>
        <w:rPr>
          <w:rFonts w:ascii="Arial" w:eastAsia="Calibri" w:hAnsi="Arial" w:cs="Arial"/>
          <w:sz w:val="24"/>
          <w:szCs w:val="24"/>
        </w:rPr>
      </w:pP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1.3.4. путем заключения договоров безвозмездного пользования:</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2) в виде служебных наделов работникам организаций в случаях, указанных в </w:t>
      </w:r>
      <w:hyperlink r:id="rId41" w:tgtFrame="_self" w:history="1">
        <w:r w:rsidRPr="001D6134">
          <w:rPr>
            <w:rFonts w:ascii="Arial" w:eastAsia="Calibri" w:hAnsi="Arial" w:cs="Times New Roman"/>
            <w:color w:val="0000FF"/>
            <w:sz w:val="24"/>
            <w:szCs w:val="24"/>
          </w:rPr>
          <w:t>пункте 2 статьи 24</w:t>
        </w:r>
      </w:hyperlink>
      <w:r w:rsidRPr="001D6134">
        <w:rPr>
          <w:rFonts w:ascii="Arial" w:eastAsia="Calibri" w:hAnsi="Arial" w:cs="Arial"/>
          <w:sz w:val="24"/>
          <w:szCs w:val="24"/>
        </w:rPr>
        <w:t xml:space="preserve"> Земельного кодекса РФ, на срок трудового договора, заключенного между работником и организацией;</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5)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6) некоммерческим организациям при условии, что на указанных земельных участках расположены принадлежащие им на праве безвозмездного пользования </w:t>
      </w:r>
      <w:r w:rsidRPr="001D6134">
        <w:rPr>
          <w:rFonts w:ascii="Arial" w:eastAsia="Calibri" w:hAnsi="Arial" w:cs="Arial"/>
          <w:sz w:val="24"/>
          <w:szCs w:val="24"/>
        </w:rPr>
        <w:lastRenderedPageBreak/>
        <w:t>и находящиеся в государственной или муниципальной собственности здания, сооружения, на срок до прекращения прав на такие здания, сооружения;</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7) лицам, с которыми в соответствии с Федеральным </w:t>
      </w:r>
      <w:hyperlink r:id="rId42" w:tgtFrame="_self" w:history="1">
        <w:r w:rsidRPr="001D6134">
          <w:rPr>
            <w:rFonts w:ascii="Arial" w:eastAsia="Calibri" w:hAnsi="Arial" w:cs="Times New Roman"/>
            <w:color w:val="0000FF"/>
            <w:sz w:val="24"/>
            <w:szCs w:val="24"/>
          </w:rPr>
          <w:t>законом</w:t>
        </w:r>
      </w:hyperlink>
      <w:r w:rsidRPr="001D6134">
        <w:rPr>
          <w:rFonts w:ascii="Arial" w:eastAsia="Calibri" w:hAnsi="Arial" w:cs="Arial"/>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8)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9)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10)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профессиям, специальностям, установленным законом Воронежской области, на срок не более чем шесть лет. Законом Воронежской области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11)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12)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13)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3" w:tgtFrame="_self" w:history="1">
        <w:r w:rsidRPr="001D6134">
          <w:rPr>
            <w:rFonts w:ascii="Arial" w:eastAsia="Calibri" w:hAnsi="Arial" w:cs="Times New Roman"/>
            <w:color w:val="0000FF"/>
            <w:sz w:val="24"/>
            <w:szCs w:val="24"/>
          </w:rPr>
          <w:t>порядке</w:t>
        </w:r>
      </w:hyperlink>
      <w:r w:rsidRPr="001D6134">
        <w:rPr>
          <w:rFonts w:ascii="Arial" w:eastAsia="Calibri" w:hAnsi="Arial" w:cs="Arial"/>
          <w:sz w:val="24"/>
          <w:szCs w:val="24"/>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14) садоводческим или огородническим некоммерческим товариществам на срок не более чем пять лет;</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15)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4" w:tgtFrame="_self" w:history="1">
        <w:r w:rsidRPr="001D6134">
          <w:rPr>
            <w:rFonts w:ascii="Arial" w:eastAsia="Calibri" w:hAnsi="Arial" w:cs="Times New Roman"/>
            <w:color w:val="0000FF"/>
            <w:sz w:val="24"/>
            <w:szCs w:val="24"/>
          </w:rPr>
          <w:t>законами</w:t>
        </w:r>
      </w:hyperlink>
      <w:r w:rsidRPr="001D6134">
        <w:rPr>
          <w:rFonts w:ascii="Arial" w:eastAsia="Calibri" w:hAnsi="Arial" w:cs="Arial"/>
          <w:sz w:val="24"/>
          <w:szCs w:val="24"/>
        </w:rPr>
        <w:t>;</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16) лицам, с которыми в соответствии с Федеральным </w:t>
      </w:r>
      <w:hyperlink r:id="rId45" w:tgtFrame="_self" w:history="1">
        <w:r w:rsidRPr="001D6134">
          <w:rPr>
            <w:rFonts w:ascii="Arial" w:eastAsia="Calibri" w:hAnsi="Arial" w:cs="Times New Roman"/>
            <w:color w:val="0000FF"/>
            <w:sz w:val="24"/>
            <w:szCs w:val="24"/>
          </w:rPr>
          <w:t>законом</w:t>
        </w:r>
      </w:hyperlink>
      <w:r w:rsidRPr="001D6134">
        <w:rPr>
          <w:rFonts w:ascii="Arial" w:eastAsia="Calibri" w:hAnsi="Arial" w:cs="Arial"/>
          <w:sz w:val="24"/>
          <w:szCs w:val="24"/>
        </w:rPr>
        <w:t xml:space="preserve"> от 29 декабря 2012 года № 275-ФЗ «О государственном оборонном заказе», Федеральным </w:t>
      </w:r>
      <w:hyperlink r:id="rId46" w:tgtFrame="_self" w:history="1">
        <w:r w:rsidRPr="001D6134">
          <w:rPr>
            <w:rFonts w:ascii="Arial" w:eastAsia="Calibri" w:hAnsi="Arial" w:cs="Times New Roman"/>
            <w:color w:val="0000FF"/>
            <w:sz w:val="24"/>
            <w:szCs w:val="24"/>
          </w:rPr>
          <w:t>законом</w:t>
        </w:r>
      </w:hyperlink>
      <w:r w:rsidRPr="001D6134">
        <w:rPr>
          <w:rFonts w:ascii="Arial" w:eastAsia="Calibri" w:hAnsi="Arial" w:cs="Arial"/>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w:t>
      </w:r>
      <w:r w:rsidRPr="001D6134">
        <w:rPr>
          <w:rFonts w:ascii="Arial" w:eastAsia="Calibri" w:hAnsi="Arial" w:cs="Arial"/>
          <w:sz w:val="24"/>
          <w:szCs w:val="24"/>
        </w:rPr>
        <w:lastRenderedPageBreak/>
        <w:t>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17)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18)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19) лицу в случае и в порядке, которые предусмотрены Федеральным </w:t>
      </w:r>
      <w:hyperlink r:id="rId47" w:tgtFrame="_self" w:history="1">
        <w:r w:rsidRPr="001D6134">
          <w:rPr>
            <w:rFonts w:ascii="Arial" w:eastAsia="Calibri" w:hAnsi="Arial" w:cs="Times New Roman"/>
            <w:color w:val="0000FF"/>
            <w:sz w:val="24"/>
            <w:szCs w:val="24"/>
          </w:rPr>
          <w:t>законом</w:t>
        </w:r>
      </w:hyperlink>
      <w:r w:rsidRPr="001D6134">
        <w:rPr>
          <w:rFonts w:ascii="Arial" w:eastAsia="Calibri" w:hAnsi="Arial" w:cs="Arial"/>
          <w:sz w:val="24"/>
          <w:szCs w:val="24"/>
        </w:rPr>
        <w:t xml:space="preserve"> от 24 июля 2008 года № 161-ФЗ «О содействии развитию жилищного строительства»;</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20) акционерному обществу «Почта России» в соответствии с Федеральным </w:t>
      </w:r>
      <w:hyperlink r:id="rId48" w:tgtFrame="_self" w:history="1">
        <w:r w:rsidRPr="001D6134">
          <w:rPr>
            <w:rFonts w:ascii="Arial" w:eastAsia="Calibri" w:hAnsi="Arial" w:cs="Times New Roman"/>
            <w:color w:val="0000FF"/>
            <w:sz w:val="24"/>
            <w:szCs w:val="24"/>
          </w:rPr>
          <w:t>законом</w:t>
        </w:r>
      </w:hyperlink>
      <w:r w:rsidRPr="001D6134">
        <w:rPr>
          <w:rFonts w:ascii="Arial" w:eastAsia="Calibri" w:hAnsi="Arial" w:cs="Arial"/>
          <w:sz w:val="24"/>
          <w:szCs w:val="24"/>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22) публично-правовой компании "Фонд развития территорий" для осуществления функций и полномочий, предусмотренных Федеральным </w:t>
      </w:r>
      <w:hyperlink r:id="rId49" w:tgtFrame="_self" w:history="1">
        <w:r w:rsidRPr="001D6134">
          <w:rPr>
            <w:rFonts w:ascii="Arial" w:eastAsia="Calibri" w:hAnsi="Arial" w:cs="Times New Roman"/>
            <w:color w:val="0000FF"/>
            <w:sz w:val="24"/>
            <w:szCs w:val="24"/>
          </w:rPr>
          <w:t>законом</w:t>
        </w:r>
      </w:hyperlink>
      <w:r w:rsidRPr="001D6134">
        <w:rPr>
          <w:rFonts w:ascii="Arial" w:eastAsia="Calibri" w:hAnsi="Arial" w:cs="Arial"/>
          <w:sz w:val="24"/>
          <w:szCs w:val="24"/>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0" w:tgtFrame="_self" w:history="1">
        <w:r w:rsidRPr="001D6134">
          <w:rPr>
            <w:rFonts w:ascii="Arial" w:eastAsia="Calibri" w:hAnsi="Arial" w:cs="Times New Roman"/>
            <w:color w:val="0000FF"/>
            <w:sz w:val="24"/>
            <w:szCs w:val="24"/>
          </w:rPr>
          <w:t>законом</w:t>
        </w:r>
      </w:hyperlink>
      <w:r w:rsidRPr="001D6134">
        <w:rPr>
          <w:rFonts w:ascii="Arial" w:eastAsia="Calibri" w:hAnsi="Arial" w:cs="Arial"/>
          <w:sz w:val="24"/>
          <w:szCs w:val="24"/>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51" w:tgtFrame="_self" w:history="1">
        <w:r w:rsidRPr="001D6134">
          <w:rPr>
            <w:rFonts w:ascii="Arial" w:eastAsia="Calibri" w:hAnsi="Arial" w:cs="Times New Roman"/>
            <w:color w:val="0000FF"/>
            <w:sz w:val="24"/>
            <w:szCs w:val="24"/>
          </w:rPr>
          <w:t>кодексом</w:t>
        </w:r>
      </w:hyperlink>
      <w:r w:rsidRPr="001D6134">
        <w:rPr>
          <w:rFonts w:ascii="Arial" w:eastAsia="Calibri" w:hAnsi="Arial" w:cs="Arial"/>
          <w:sz w:val="24"/>
          <w:szCs w:val="24"/>
        </w:rPr>
        <w:t xml:space="preserve"> Российской Федерации;</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w:t>
      </w:r>
      <w:r w:rsidRPr="001D6134">
        <w:rPr>
          <w:rFonts w:ascii="Arial" w:eastAsia="Calibri" w:hAnsi="Arial" w:cs="Arial"/>
          <w:sz w:val="24"/>
          <w:szCs w:val="24"/>
        </w:rPr>
        <w:lastRenderedPageBreak/>
        <w:t xml:space="preserve">осуществлена в соответствии с Федеральным </w:t>
      </w:r>
      <w:hyperlink r:id="rId52" w:tgtFrame="_self" w:history="1">
        <w:r w:rsidRPr="001D6134">
          <w:rPr>
            <w:rFonts w:ascii="Arial" w:eastAsia="Calibri" w:hAnsi="Arial" w:cs="Times New Roman"/>
            <w:color w:val="0000FF"/>
            <w:sz w:val="24"/>
            <w:szCs w:val="24"/>
          </w:rPr>
          <w:t>законом</w:t>
        </w:r>
      </w:hyperlink>
      <w:r w:rsidRPr="001D6134">
        <w:rPr>
          <w:rFonts w:ascii="Arial" w:eastAsia="Calibri" w:hAnsi="Arial" w:cs="Arial"/>
          <w:sz w:val="24"/>
          <w:szCs w:val="24"/>
        </w:rPr>
        <w:t xml:space="preserve"> «О публично-правовой компании «Роскадастр»;</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24) участнику Военного инновационного технополиса «Эра» Министерства обороны Российской Федерации в соответствии с Федеральным </w:t>
      </w:r>
      <w:hyperlink r:id="rId53" w:tgtFrame="_self" w:history="1">
        <w:r w:rsidRPr="001D6134">
          <w:rPr>
            <w:rFonts w:ascii="Arial" w:eastAsia="Calibri" w:hAnsi="Arial" w:cs="Times New Roman"/>
            <w:color w:val="0000FF"/>
            <w:sz w:val="24"/>
            <w:szCs w:val="24"/>
          </w:rPr>
          <w:t>законом</w:t>
        </w:r>
      </w:hyperlink>
      <w:r w:rsidRPr="001D6134">
        <w:rPr>
          <w:rFonts w:ascii="Arial" w:eastAsia="Calibri" w:hAnsi="Arial" w:cs="Arial"/>
          <w:sz w:val="24"/>
          <w:szCs w:val="24"/>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Calibri" w:hAnsi="Arial" w:cs="Arial"/>
          <w:sz w:val="24"/>
          <w:szCs w:val="24"/>
          <w:lang w:eastAsia="ru-RU"/>
        </w:rPr>
        <w:t xml:space="preserve">1.3.5. </w:t>
      </w:r>
      <w:r w:rsidRPr="001D6134">
        <w:rPr>
          <w:rFonts w:ascii="Arial" w:eastAsia="Times New Roman" w:hAnsi="Arial" w:cs="Arial"/>
          <w:sz w:val="24"/>
          <w:szCs w:val="24"/>
          <w:lang w:eastAsia="ru-RU"/>
        </w:rPr>
        <w:t xml:space="preserve">В соответствии с частью 1 статьи 39.14 Земельного кодекса РФ предоставление земельного участка, находящегося в муниципальной собственности, осуществляется без проведения торгов в следующем порядке: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 </w:t>
      </w:r>
      <w:hyperlink r:id="rId54" w:tgtFrame="_self" w:history="1">
        <w:r w:rsidRPr="001D6134">
          <w:rPr>
            <w:rFonts w:ascii="Arial" w:eastAsia="Times New Roman" w:hAnsi="Arial" w:cs="Times New Roman"/>
            <w:color w:val="0000FF"/>
            <w:sz w:val="24"/>
            <w:szCs w:val="24"/>
            <w:lang w:eastAsia="ru-RU"/>
          </w:rPr>
          <w:t>подготовка</w:t>
        </w:r>
      </w:hyperlink>
      <w:r w:rsidRPr="001D6134">
        <w:rPr>
          <w:rFonts w:ascii="Arial" w:eastAsia="Times New Roman" w:hAnsi="Arial" w:cs="Arial"/>
          <w:sz w:val="24"/>
          <w:szCs w:val="24"/>
          <w:lang w:eastAsia="ru-RU"/>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2) подача в Администрацию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5" w:tgtFrame="_self" w:history="1">
        <w:r w:rsidRPr="001D6134">
          <w:rPr>
            <w:rFonts w:ascii="Arial" w:eastAsia="Times New Roman" w:hAnsi="Arial" w:cs="Times New Roman"/>
            <w:color w:val="0000FF"/>
            <w:sz w:val="24"/>
            <w:szCs w:val="24"/>
            <w:lang w:eastAsia="ru-RU"/>
          </w:rPr>
          <w:t>законом</w:t>
        </w:r>
      </w:hyperlink>
      <w:r w:rsidRPr="001D6134">
        <w:rPr>
          <w:rFonts w:ascii="Arial" w:eastAsia="Times New Roman" w:hAnsi="Arial" w:cs="Arial"/>
          <w:sz w:val="24"/>
          <w:szCs w:val="24"/>
          <w:lang w:eastAsia="ru-RU"/>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Администрацию может обратиться любой правообладатель здания, сооружения, помещения в здании, сооружении;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3) принятие решения о предварительном согласовании предоставления земельного участка в порядке, установленном </w:t>
      </w:r>
      <w:hyperlink r:id="rId56" w:tgtFrame="_self" w:history="1">
        <w:r w:rsidRPr="001D6134">
          <w:rPr>
            <w:rFonts w:ascii="Arial" w:eastAsia="Times New Roman" w:hAnsi="Arial" w:cs="Times New Roman"/>
            <w:color w:val="0000FF"/>
            <w:sz w:val="24"/>
            <w:szCs w:val="24"/>
            <w:lang w:eastAsia="ru-RU"/>
          </w:rPr>
          <w:t>статьей 39.15</w:t>
        </w:r>
      </w:hyperlink>
      <w:r w:rsidRPr="001D6134">
        <w:rPr>
          <w:rFonts w:ascii="Arial" w:eastAsia="Times New Roman" w:hAnsi="Arial" w:cs="Arial"/>
          <w:sz w:val="24"/>
          <w:szCs w:val="24"/>
          <w:lang w:eastAsia="ru-RU"/>
        </w:rPr>
        <w:t xml:space="preserve"> Земельного кодекса РФ, в случае, если земельный участок предстоит образовать или границы земельного участка подлежат уточнению в соответствии с Федеральным </w:t>
      </w:r>
      <w:hyperlink r:id="rId57" w:tgtFrame="_self" w:history="1">
        <w:r w:rsidRPr="001D6134">
          <w:rPr>
            <w:rFonts w:ascii="Arial" w:eastAsia="Times New Roman" w:hAnsi="Arial" w:cs="Times New Roman"/>
            <w:color w:val="0000FF"/>
            <w:sz w:val="24"/>
            <w:szCs w:val="24"/>
            <w:lang w:eastAsia="ru-RU"/>
          </w:rPr>
          <w:t>законом</w:t>
        </w:r>
      </w:hyperlink>
      <w:r w:rsidRPr="001D6134">
        <w:rPr>
          <w:rFonts w:ascii="Arial" w:eastAsia="Times New Roman" w:hAnsi="Arial" w:cs="Arial"/>
          <w:sz w:val="24"/>
          <w:szCs w:val="24"/>
          <w:lang w:eastAsia="ru-RU"/>
        </w:rPr>
        <w:t xml:space="preserve"> «О государственной регистрации недвижимости»;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 (за исключением сельских поселений);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6) подача в Администрацию гражданином или юридическим лицом заявления о предоставлении земельного участка;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7)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решения о предоставлении земельного участка в собственность бесплатно, в постоянное (бессрочное) пользование. </w:t>
      </w:r>
    </w:p>
    <w:p w:rsidR="001D6134" w:rsidRPr="001D6134" w:rsidRDefault="001D6134" w:rsidP="001D6134">
      <w:pPr>
        <w:adjustRightInd w:val="0"/>
        <w:spacing w:after="0" w:line="240" w:lineRule="auto"/>
        <w:ind w:firstLine="567"/>
        <w:jc w:val="both"/>
        <w:rPr>
          <w:rFonts w:ascii="Arial" w:eastAsia="Calibri" w:hAnsi="Arial" w:cs="Arial"/>
          <w:sz w:val="24"/>
          <w:szCs w:val="24"/>
        </w:rPr>
      </w:pPr>
    </w:p>
    <w:p w:rsidR="001D6134" w:rsidRPr="001D6134" w:rsidRDefault="001D6134" w:rsidP="001D6134">
      <w:pPr>
        <w:numPr>
          <w:ilvl w:val="0"/>
          <w:numId w:val="2"/>
        </w:numPr>
        <w:tabs>
          <w:tab w:val="left" w:pos="0"/>
        </w:tabs>
        <w:spacing w:after="0" w:line="240" w:lineRule="auto"/>
        <w:ind w:firstLine="567"/>
        <w:jc w:val="center"/>
        <w:rPr>
          <w:rFonts w:ascii="Arial" w:eastAsia="Times New Roman" w:hAnsi="Arial" w:cs="Arial"/>
          <w:iCs/>
          <w:spacing w:val="1"/>
          <w:sz w:val="24"/>
          <w:szCs w:val="24"/>
        </w:rPr>
      </w:pPr>
      <w:r w:rsidRPr="001D6134">
        <w:rPr>
          <w:rFonts w:ascii="Arial" w:eastAsia="Times New Roman" w:hAnsi="Arial" w:cs="Arial"/>
          <w:iCs/>
          <w:spacing w:val="1"/>
          <w:sz w:val="24"/>
          <w:szCs w:val="24"/>
        </w:rPr>
        <w:lastRenderedPageBreak/>
        <w:t>Круг заявителей</w:t>
      </w:r>
    </w:p>
    <w:p w:rsidR="001D6134" w:rsidRPr="001D6134" w:rsidRDefault="001D6134" w:rsidP="001D6134">
      <w:pPr>
        <w:tabs>
          <w:tab w:val="left" w:pos="0"/>
        </w:tabs>
        <w:spacing w:after="0" w:line="240" w:lineRule="auto"/>
        <w:ind w:firstLine="567"/>
        <w:jc w:val="both"/>
        <w:rPr>
          <w:rFonts w:ascii="Arial" w:eastAsia="Times New Roman" w:hAnsi="Arial" w:cs="Arial"/>
          <w:iCs/>
          <w:spacing w:val="1"/>
          <w:sz w:val="24"/>
          <w:szCs w:val="24"/>
        </w:rPr>
      </w:pPr>
    </w:p>
    <w:p w:rsidR="001D6134" w:rsidRPr="001D6134" w:rsidRDefault="001D6134" w:rsidP="001D6134">
      <w:pPr>
        <w:numPr>
          <w:ilvl w:val="1"/>
          <w:numId w:val="2"/>
        </w:numPr>
        <w:tabs>
          <w:tab w:val="left" w:pos="1317"/>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(далее – Заявители).</w:t>
      </w:r>
    </w:p>
    <w:p w:rsidR="001D6134" w:rsidRPr="001D6134" w:rsidRDefault="001D6134" w:rsidP="001D6134">
      <w:pPr>
        <w:numPr>
          <w:ilvl w:val="1"/>
          <w:numId w:val="2"/>
        </w:numPr>
        <w:tabs>
          <w:tab w:val="left" w:pos="1317"/>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1D6134" w:rsidRPr="001D6134" w:rsidRDefault="001D6134" w:rsidP="001D6134">
      <w:pPr>
        <w:numPr>
          <w:ilvl w:val="1"/>
          <w:numId w:val="2"/>
        </w:numPr>
        <w:tabs>
          <w:tab w:val="left" w:pos="1317"/>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D6134" w:rsidRPr="001D6134" w:rsidRDefault="001D6134" w:rsidP="001D6134">
      <w:pPr>
        <w:tabs>
          <w:tab w:val="left" w:pos="1317"/>
        </w:tabs>
        <w:spacing w:after="0" w:line="240" w:lineRule="auto"/>
        <w:ind w:firstLine="567"/>
        <w:jc w:val="both"/>
        <w:rPr>
          <w:rFonts w:ascii="Arial" w:eastAsia="Times New Roman" w:hAnsi="Arial" w:cs="Arial"/>
          <w:spacing w:val="7"/>
          <w:sz w:val="24"/>
          <w:szCs w:val="24"/>
        </w:rPr>
      </w:pPr>
    </w:p>
    <w:p w:rsidR="001D6134" w:rsidRPr="001D6134" w:rsidRDefault="001D6134" w:rsidP="001D6134">
      <w:pPr>
        <w:numPr>
          <w:ilvl w:val="0"/>
          <w:numId w:val="2"/>
        </w:numPr>
        <w:tabs>
          <w:tab w:val="left" w:pos="1143"/>
        </w:tabs>
        <w:spacing w:after="0" w:line="240" w:lineRule="auto"/>
        <w:ind w:firstLine="567"/>
        <w:jc w:val="center"/>
        <w:rPr>
          <w:rFonts w:ascii="Arial" w:eastAsia="Times New Roman" w:hAnsi="Arial" w:cs="Arial"/>
          <w:iCs/>
          <w:spacing w:val="1"/>
          <w:sz w:val="24"/>
          <w:szCs w:val="24"/>
        </w:rPr>
      </w:pPr>
      <w:r w:rsidRPr="001D6134">
        <w:rPr>
          <w:rFonts w:ascii="Arial" w:eastAsia="Times New Roman" w:hAnsi="Arial" w:cs="Arial"/>
          <w:iCs/>
          <w:spacing w:val="1"/>
          <w:sz w:val="24"/>
          <w:szCs w:val="24"/>
        </w:rPr>
        <w:t>Требования к порядку информирования о предоставлении Муниципальной услуги</w:t>
      </w:r>
    </w:p>
    <w:p w:rsidR="001D6134" w:rsidRPr="001D6134" w:rsidRDefault="001D6134" w:rsidP="001D6134">
      <w:pPr>
        <w:tabs>
          <w:tab w:val="left" w:pos="1143"/>
        </w:tabs>
        <w:spacing w:after="0" w:line="240" w:lineRule="auto"/>
        <w:ind w:firstLine="567"/>
        <w:jc w:val="both"/>
        <w:rPr>
          <w:rFonts w:ascii="Arial" w:eastAsia="Times New Roman" w:hAnsi="Arial" w:cs="Arial"/>
          <w:iCs/>
          <w:spacing w:val="1"/>
          <w:sz w:val="24"/>
          <w:szCs w:val="24"/>
        </w:rPr>
      </w:pPr>
    </w:p>
    <w:p w:rsidR="001D6134" w:rsidRPr="001D6134" w:rsidRDefault="001D6134" w:rsidP="001D6134">
      <w:pPr>
        <w:numPr>
          <w:ilvl w:val="1"/>
          <w:numId w:val="2"/>
        </w:numPr>
        <w:tabs>
          <w:tab w:val="left" w:pos="1288"/>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Прием заявителей по вопросу предоставления Муниципальной услуги осуществляется администрацией Репьёвского муниципального района Воронежской области (далее – Администрация) или в МФЦ.</w:t>
      </w:r>
    </w:p>
    <w:p w:rsidR="001D6134" w:rsidRPr="001D6134" w:rsidRDefault="001D6134" w:rsidP="001D6134">
      <w:pPr>
        <w:numPr>
          <w:ilvl w:val="1"/>
          <w:numId w:val="2"/>
        </w:numPr>
        <w:tabs>
          <w:tab w:val="left" w:pos="1405"/>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xml:space="preserve">На официальном сайте Администрации (https://repyovskij-r20.gosweb.gosuslugi.ru/)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1D6134">
        <w:rPr>
          <w:rFonts w:ascii="Arial" w:eastAsia="Times New Roman" w:hAnsi="Arial" w:cs="Arial"/>
          <w:spacing w:val="7"/>
          <w:sz w:val="24"/>
          <w:szCs w:val="24"/>
          <w:lang w:val="en-US"/>
        </w:rPr>
        <w:t>www</w:t>
      </w:r>
      <w:r w:rsidRPr="001D6134">
        <w:rPr>
          <w:rFonts w:ascii="Arial" w:eastAsia="Times New Roman" w:hAnsi="Arial" w:cs="Arial"/>
          <w:spacing w:val="7"/>
          <w:sz w:val="24"/>
          <w:szCs w:val="24"/>
        </w:rPr>
        <w:t>.</w:t>
      </w:r>
      <w:r w:rsidRPr="001D6134">
        <w:rPr>
          <w:rFonts w:ascii="Arial" w:eastAsia="Times New Roman" w:hAnsi="Arial" w:cs="Arial"/>
          <w:spacing w:val="7"/>
          <w:sz w:val="24"/>
          <w:szCs w:val="24"/>
          <w:lang w:val="en-US"/>
        </w:rPr>
        <w:t>gosuslugi</w:t>
      </w:r>
      <w:r w:rsidRPr="001D6134">
        <w:rPr>
          <w:rFonts w:ascii="Arial" w:eastAsia="Times New Roman" w:hAnsi="Arial" w:cs="Arial"/>
          <w:spacing w:val="7"/>
          <w:sz w:val="24"/>
          <w:szCs w:val="24"/>
        </w:rPr>
        <w:t>.</w:t>
      </w:r>
      <w:r w:rsidRPr="001D6134">
        <w:rPr>
          <w:rFonts w:ascii="Arial" w:eastAsia="Times New Roman" w:hAnsi="Arial" w:cs="Arial"/>
          <w:spacing w:val="7"/>
          <w:sz w:val="24"/>
          <w:szCs w:val="24"/>
          <w:lang w:val="en-US"/>
        </w:rPr>
        <w:t>ru</w:t>
      </w:r>
      <w:r w:rsidRPr="001D6134">
        <w:rPr>
          <w:rFonts w:ascii="Arial" w:eastAsia="Times New Roman" w:hAnsi="Arial" w:cs="Arial"/>
          <w:spacing w:val="7"/>
          <w:sz w:val="24"/>
          <w:szCs w:val="24"/>
        </w:rPr>
        <w:t xml:space="preserve"> (далее – Единый портал, ЕПГУ), на РПГУ – в информационной системе Воронежской области «Портал Воронежской области в сети Интернет», расположенной по адресу: </w:t>
      </w:r>
      <w:r w:rsidRPr="001D6134">
        <w:rPr>
          <w:rFonts w:ascii="Arial" w:eastAsia="Times New Roman" w:hAnsi="Arial" w:cs="Arial"/>
          <w:spacing w:val="7"/>
          <w:sz w:val="24"/>
          <w:szCs w:val="24"/>
          <w:lang w:val="en-US"/>
        </w:rPr>
        <w:t>www</w:t>
      </w:r>
      <w:r w:rsidRPr="001D6134">
        <w:rPr>
          <w:rFonts w:ascii="Arial" w:eastAsia="Times New Roman" w:hAnsi="Arial" w:cs="Arial"/>
          <w:spacing w:val="7"/>
          <w:sz w:val="24"/>
          <w:szCs w:val="24"/>
        </w:rPr>
        <w:t>.</w:t>
      </w:r>
      <w:r w:rsidRPr="001D6134">
        <w:rPr>
          <w:rFonts w:ascii="Arial" w:eastAsia="Times New Roman" w:hAnsi="Arial" w:cs="Arial"/>
          <w:spacing w:val="7"/>
          <w:sz w:val="24"/>
          <w:szCs w:val="24"/>
          <w:lang w:val="en-US"/>
        </w:rPr>
        <w:t>govvrn</w:t>
      </w:r>
      <w:r w:rsidRPr="001D6134">
        <w:rPr>
          <w:rFonts w:ascii="Arial" w:eastAsia="Times New Roman" w:hAnsi="Arial" w:cs="Arial"/>
          <w:spacing w:val="7"/>
          <w:sz w:val="24"/>
          <w:szCs w:val="24"/>
        </w:rPr>
        <w:t>.</w:t>
      </w:r>
      <w:r w:rsidRPr="001D6134">
        <w:rPr>
          <w:rFonts w:ascii="Arial" w:eastAsia="Times New Roman" w:hAnsi="Arial" w:cs="Arial"/>
          <w:spacing w:val="7"/>
          <w:sz w:val="24"/>
          <w:szCs w:val="24"/>
          <w:lang w:val="en-US"/>
        </w:rPr>
        <w:t>ru</w:t>
      </w:r>
      <w:r w:rsidRPr="001D6134">
        <w:rPr>
          <w:rFonts w:ascii="Arial" w:eastAsia="Times New Roman" w:hAnsi="Arial" w:cs="Arial"/>
          <w:spacing w:val="7"/>
          <w:sz w:val="24"/>
          <w:szCs w:val="24"/>
        </w:rPr>
        <w:t xml:space="preserve"> (далее – региональный портал, РПГУ), обязательному размещению подлежит следующая справочная информация:</w:t>
      </w:r>
    </w:p>
    <w:p w:rsidR="001D6134" w:rsidRPr="001D6134" w:rsidRDefault="001D6134" w:rsidP="001D6134">
      <w:pPr>
        <w:numPr>
          <w:ilvl w:val="0"/>
          <w:numId w:val="4"/>
        </w:numPr>
        <w:tabs>
          <w:tab w:val="left" w:pos="1114"/>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место нахождения и график работы Администрации;</w:t>
      </w:r>
    </w:p>
    <w:p w:rsidR="001D6134" w:rsidRPr="001D6134" w:rsidRDefault="001D6134" w:rsidP="001D6134">
      <w:pPr>
        <w:numPr>
          <w:ilvl w:val="0"/>
          <w:numId w:val="4"/>
        </w:numPr>
        <w:tabs>
          <w:tab w:val="left" w:pos="1230"/>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справочные телефоны Администрации, в том числе номер телефона-автоинформатора;</w:t>
      </w:r>
    </w:p>
    <w:p w:rsidR="001D6134" w:rsidRPr="001D6134" w:rsidRDefault="001D6134" w:rsidP="001D6134">
      <w:pPr>
        <w:numPr>
          <w:ilvl w:val="0"/>
          <w:numId w:val="4"/>
        </w:numPr>
        <w:tabs>
          <w:tab w:val="left" w:pos="952"/>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адреса официального сайта, а также электронной почты и (или) формы обратной связи Администрации в сети «Интернет».</w:t>
      </w:r>
    </w:p>
    <w:p w:rsidR="001D6134" w:rsidRPr="001D6134" w:rsidRDefault="001D6134" w:rsidP="001D6134">
      <w:pPr>
        <w:numPr>
          <w:ilvl w:val="1"/>
          <w:numId w:val="2"/>
        </w:numPr>
        <w:tabs>
          <w:tab w:val="left" w:pos="1405"/>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Информирование Заявителей по вопросам предоставления Муниципальной услуги осуществляется:</w:t>
      </w:r>
    </w:p>
    <w:p w:rsidR="001D6134" w:rsidRPr="001D6134" w:rsidRDefault="001D6134" w:rsidP="001D6134">
      <w:pPr>
        <w:tabs>
          <w:tab w:val="left" w:pos="114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а) путем размещения информации на сайте Администрации, ЕПГУ, РПГУ;</w:t>
      </w:r>
    </w:p>
    <w:p w:rsidR="001D6134" w:rsidRPr="001D6134" w:rsidRDefault="001D6134" w:rsidP="001D6134">
      <w:pPr>
        <w:tabs>
          <w:tab w:val="left" w:pos="1242"/>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D6134" w:rsidRPr="001D6134" w:rsidRDefault="001D6134" w:rsidP="001D6134">
      <w:pPr>
        <w:tabs>
          <w:tab w:val="left" w:pos="114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в) путем публикации информационных материалов в средствах массовой информации;</w:t>
      </w:r>
    </w:p>
    <w:p w:rsidR="001D6134" w:rsidRPr="001D6134" w:rsidRDefault="001D6134" w:rsidP="001D6134">
      <w:pPr>
        <w:tabs>
          <w:tab w:val="left" w:pos="114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D6134" w:rsidRPr="001D6134" w:rsidRDefault="001D6134" w:rsidP="001D6134">
      <w:pPr>
        <w:tabs>
          <w:tab w:val="left" w:pos="1178"/>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д) посредством телефонной и факсимильной связи;</w:t>
      </w:r>
    </w:p>
    <w:p w:rsidR="001D6134" w:rsidRPr="001D6134" w:rsidRDefault="001D6134" w:rsidP="001D6134">
      <w:pPr>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lastRenderedPageBreak/>
        <w:t>е) посредством ответов на письменные и устные обращения Заявителей по вопросу предоставления Муниципальной услуги.</w:t>
      </w:r>
    </w:p>
    <w:p w:rsidR="001D6134" w:rsidRPr="001D6134" w:rsidRDefault="001D6134" w:rsidP="001D6134">
      <w:pPr>
        <w:numPr>
          <w:ilvl w:val="1"/>
          <w:numId w:val="2"/>
        </w:numPr>
        <w:tabs>
          <w:tab w:val="left" w:pos="126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D6134" w:rsidRPr="001D6134" w:rsidRDefault="001D6134" w:rsidP="001D6134">
      <w:pPr>
        <w:tabs>
          <w:tab w:val="left" w:pos="1112"/>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D6134" w:rsidRPr="001D6134" w:rsidRDefault="001D6134" w:rsidP="001D6134">
      <w:pPr>
        <w:tabs>
          <w:tab w:val="left" w:pos="1121"/>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б) перечень лиц, имеющих право на получение Муниципальной услуги;</w:t>
      </w:r>
    </w:p>
    <w:p w:rsidR="001D6134" w:rsidRPr="001D6134" w:rsidRDefault="001D6134" w:rsidP="001D6134">
      <w:pPr>
        <w:tabs>
          <w:tab w:val="left" w:pos="1115"/>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в) срок предоставления Муниципальной услуги;</w:t>
      </w:r>
    </w:p>
    <w:p w:rsidR="001D6134" w:rsidRPr="001D6134" w:rsidRDefault="001D6134" w:rsidP="001D6134">
      <w:pPr>
        <w:tabs>
          <w:tab w:val="left" w:pos="1129"/>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D6134" w:rsidRPr="001D6134" w:rsidRDefault="001D6134" w:rsidP="001D6134">
      <w:pPr>
        <w:tabs>
          <w:tab w:val="left" w:pos="112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д) исчерпывающий перечень оснований для приостановления или отказа в предоставлении Муниципальной услуги;</w:t>
      </w:r>
    </w:p>
    <w:p w:rsidR="001D6134" w:rsidRPr="001D6134" w:rsidRDefault="001D6134" w:rsidP="001D6134">
      <w:pPr>
        <w:tabs>
          <w:tab w:val="left" w:pos="1129"/>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D6134" w:rsidRPr="001D6134" w:rsidRDefault="001D6134" w:rsidP="001D6134">
      <w:pPr>
        <w:tabs>
          <w:tab w:val="left" w:pos="1164"/>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ж) формы заявлений (уведомлений, сообщений), используемых при предоставлении Муниципальной услуги.</w:t>
      </w:r>
    </w:p>
    <w:p w:rsidR="001D6134" w:rsidRPr="001D6134" w:rsidRDefault="001D6134" w:rsidP="001D6134">
      <w:pPr>
        <w:numPr>
          <w:ilvl w:val="1"/>
          <w:numId w:val="2"/>
        </w:numPr>
        <w:tabs>
          <w:tab w:val="left" w:pos="1274"/>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Информация на ЕПГУ, РПГУ и сайте Администрации о порядке и сроках предоставления Муниципальной услуги предоставляется бесплатно.</w:t>
      </w:r>
    </w:p>
    <w:p w:rsidR="001D6134" w:rsidRPr="001D6134" w:rsidRDefault="001D6134" w:rsidP="001D6134">
      <w:pPr>
        <w:numPr>
          <w:ilvl w:val="1"/>
          <w:numId w:val="2"/>
        </w:numPr>
        <w:tabs>
          <w:tab w:val="left" w:pos="1272"/>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На сайте Администрации дополнительно размещаются:</w:t>
      </w:r>
    </w:p>
    <w:p w:rsidR="001D6134" w:rsidRPr="001D6134" w:rsidRDefault="001D6134" w:rsidP="001D6134">
      <w:pPr>
        <w:tabs>
          <w:tab w:val="left" w:pos="1100"/>
        </w:tabs>
        <w:spacing w:after="0" w:line="240" w:lineRule="auto"/>
        <w:ind w:firstLine="567"/>
        <w:jc w:val="both"/>
        <w:rPr>
          <w:rFonts w:ascii="Arial" w:eastAsia="Times New Roman" w:hAnsi="Arial" w:cs="Arial"/>
          <w:spacing w:val="10"/>
          <w:sz w:val="24"/>
          <w:szCs w:val="24"/>
        </w:rPr>
      </w:pPr>
      <w:r w:rsidRPr="001D6134">
        <w:rPr>
          <w:rFonts w:ascii="Arial" w:eastAsia="Times New Roman" w:hAnsi="Arial" w:cs="Arial"/>
          <w:spacing w:val="10"/>
          <w:sz w:val="24"/>
          <w:szCs w:val="24"/>
        </w:rPr>
        <w:t xml:space="preserve">а) полные наименования и почтовые адреса Администрации, </w:t>
      </w:r>
      <w:r w:rsidRPr="001D6134">
        <w:rPr>
          <w:rFonts w:ascii="Arial" w:eastAsia="Times New Roman" w:hAnsi="Arial" w:cs="Arial"/>
          <w:spacing w:val="7"/>
          <w:sz w:val="24"/>
          <w:szCs w:val="24"/>
        </w:rPr>
        <w:t>предоставляющей Муниципальную услугу;</w:t>
      </w:r>
    </w:p>
    <w:p w:rsidR="001D6134" w:rsidRPr="001D6134" w:rsidRDefault="001D6134" w:rsidP="001D6134">
      <w:pPr>
        <w:tabs>
          <w:tab w:val="left" w:pos="1135"/>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D6134" w:rsidRPr="001D6134" w:rsidRDefault="001D6134" w:rsidP="001D6134">
      <w:pPr>
        <w:tabs>
          <w:tab w:val="left" w:pos="1115"/>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в) режим работы Администрации;</w:t>
      </w:r>
    </w:p>
    <w:p w:rsidR="001D6134" w:rsidRPr="001D6134" w:rsidRDefault="001D6134" w:rsidP="001D6134">
      <w:pPr>
        <w:tabs>
          <w:tab w:val="left" w:pos="1112"/>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г) график работы подразделения, непосредственно предоставляющего Муниципальную услугу;</w:t>
      </w:r>
    </w:p>
    <w:p w:rsidR="001D6134" w:rsidRPr="001D6134" w:rsidRDefault="001D6134" w:rsidP="001D6134">
      <w:pPr>
        <w:tabs>
          <w:tab w:val="left" w:pos="1129"/>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D6134" w:rsidRPr="001D6134" w:rsidRDefault="001D6134" w:rsidP="001D6134">
      <w:pPr>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е) перечень лиц, имеющих право на получение Муниципальной услуги;</w:t>
      </w:r>
    </w:p>
    <w:p w:rsidR="001D6134" w:rsidRPr="001D6134" w:rsidRDefault="001D6134" w:rsidP="001D6134">
      <w:pPr>
        <w:tabs>
          <w:tab w:val="left" w:pos="1164"/>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ж) формы заявлений (уведомлений, сообщений), используемых при предоставлении Муниципальной услуги, образцы и инструкции по заполнению;</w:t>
      </w:r>
    </w:p>
    <w:p w:rsidR="001D6134" w:rsidRPr="001D6134" w:rsidRDefault="001D6134" w:rsidP="001D6134">
      <w:pPr>
        <w:tabs>
          <w:tab w:val="left" w:pos="1181"/>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з) порядок и способы предварительной записи на получение Муниципальной услуги;</w:t>
      </w:r>
    </w:p>
    <w:p w:rsidR="001D6134" w:rsidRPr="001D6134" w:rsidRDefault="001D6134" w:rsidP="001D6134">
      <w:pPr>
        <w:tabs>
          <w:tab w:val="left" w:pos="1109"/>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и) текст Административного регламента с приложениями;</w:t>
      </w:r>
    </w:p>
    <w:p w:rsidR="001D6134" w:rsidRPr="001D6134" w:rsidRDefault="001D6134" w:rsidP="001D6134">
      <w:pPr>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к) краткое описание порядка предоставления Муниципальной услуги;</w:t>
      </w:r>
    </w:p>
    <w:p w:rsidR="001D6134" w:rsidRPr="001D6134" w:rsidRDefault="001D6134" w:rsidP="001D6134">
      <w:pPr>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1D6134" w:rsidRPr="001D6134" w:rsidRDefault="001D6134" w:rsidP="001D6134">
      <w:pPr>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D6134" w:rsidRPr="001D6134" w:rsidRDefault="001D6134" w:rsidP="001D6134">
      <w:pPr>
        <w:numPr>
          <w:ilvl w:val="1"/>
          <w:numId w:val="2"/>
        </w:numPr>
        <w:tabs>
          <w:tab w:val="left" w:pos="1274"/>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xml:space="preserve">При информировании о порядке предоставления Муниципальной услуги по телефону должностное лицо Администрации, приняв вызов по </w:t>
      </w:r>
      <w:r w:rsidRPr="001D6134">
        <w:rPr>
          <w:rFonts w:ascii="Arial" w:eastAsia="Times New Roman" w:hAnsi="Arial" w:cs="Arial"/>
          <w:spacing w:val="7"/>
          <w:sz w:val="24"/>
          <w:szCs w:val="24"/>
        </w:rPr>
        <w:lastRenderedPageBreak/>
        <w:t>телефону, представляется: называет фамилию, имя, отчество (при наличии), должность, наименование структурного подразделения Администрации.</w:t>
      </w:r>
    </w:p>
    <w:p w:rsidR="001D6134" w:rsidRPr="001D6134" w:rsidRDefault="001D6134" w:rsidP="001D6134">
      <w:pPr>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D6134" w:rsidRPr="001D6134" w:rsidRDefault="001D6134" w:rsidP="001D6134">
      <w:pPr>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D6134" w:rsidRPr="001D6134" w:rsidRDefault="001D6134" w:rsidP="001D6134">
      <w:pPr>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D6134" w:rsidRPr="001D6134" w:rsidRDefault="001D6134" w:rsidP="001D6134">
      <w:pPr>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D6134" w:rsidRPr="001D6134" w:rsidRDefault="001D6134" w:rsidP="001D6134">
      <w:pPr>
        <w:numPr>
          <w:ilvl w:val="1"/>
          <w:numId w:val="2"/>
        </w:numPr>
        <w:tabs>
          <w:tab w:val="left" w:pos="1390"/>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1D6134" w:rsidRPr="001D6134" w:rsidRDefault="001D6134" w:rsidP="001D6134">
      <w:pPr>
        <w:tabs>
          <w:tab w:val="left" w:pos="110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а) о перечне лиц, имеющих право на получение Муниципальной услуги;</w:t>
      </w:r>
    </w:p>
    <w:p w:rsidR="001D6134" w:rsidRPr="001D6134" w:rsidRDefault="001D6134" w:rsidP="001D6134">
      <w:pPr>
        <w:tabs>
          <w:tab w:val="left" w:pos="112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D6134" w:rsidRPr="001D6134" w:rsidRDefault="001D6134" w:rsidP="001D6134">
      <w:pPr>
        <w:tabs>
          <w:tab w:val="left" w:pos="1109"/>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в) о перечне документов, необходимых для получения Муниципальной услуги;</w:t>
      </w:r>
    </w:p>
    <w:p w:rsidR="001D6134" w:rsidRPr="001D6134" w:rsidRDefault="001D6134" w:rsidP="001D6134">
      <w:pPr>
        <w:tabs>
          <w:tab w:val="left" w:pos="1109"/>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г) о сроках предоставления Муниципальной услуги;</w:t>
      </w:r>
    </w:p>
    <w:p w:rsidR="001D6134" w:rsidRPr="001D6134" w:rsidRDefault="001D6134" w:rsidP="001D6134">
      <w:pPr>
        <w:tabs>
          <w:tab w:val="left" w:pos="1132"/>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д) об основаниях для приостановления Муниципальной услуги;</w:t>
      </w:r>
    </w:p>
    <w:p w:rsidR="001D6134" w:rsidRPr="001D6134" w:rsidRDefault="001D6134" w:rsidP="001D6134">
      <w:pPr>
        <w:tabs>
          <w:tab w:val="left" w:pos="1167"/>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ж) об основаниях для отказа в предоставлении Муниципальной услуги;</w:t>
      </w:r>
    </w:p>
    <w:p w:rsidR="001D6134" w:rsidRPr="001D6134" w:rsidRDefault="001D6134" w:rsidP="001D6134">
      <w:pPr>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е) о месте размещения на ЕПГУ, РПГУ, сайте Администрации информации по вопросам предоставления Муниципальной услуги.</w:t>
      </w:r>
    </w:p>
    <w:p w:rsidR="001D6134" w:rsidRPr="001D6134" w:rsidRDefault="001D6134" w:rsidP="001D6134">
      <w:pPr>
        <w:numPr>
          <w:ilvl w:val="1"/>
          <w:numId w:val="2"/>
        </w:numPr>
        <w:tabs>
          <w:tab w:val="left" w:pos="1501"/>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на ЕПГУ, РПГУ, сайте Администрации, передает в МФЦ.</w:t>
      </w:r>
    </w:p>
    <w:p w:rsidR="001D6134" w:rsidRPr="001D6134" w:rsidRDefault="001D6134" w:rsidP="001D6134">
      <w:pPr>
        <w:numPr>
          <w:ilvl w:val="1"/>
          <w:numId w:val="2"/>
        </w:numPr>
        <w:adjustRightInd w:val="0"/>
        <w:spacing w:after="0" w:line="240" w:lineRule="auto"/>
        <w:ind w:firstLine="567"/>
        <w:contextualSpacing/>
        <w:jc w:val="both"/>
        <w:rPr>
          <w:rFonts w:ascii="Arial" w:eastAsia="Calibri" w:hAnsi="Arial" w:cs="Arial"/>
          <w:iCs/>
          <w:sz w:val="24"/>
          <w:szCs w:val="24"/>
        </w:rPr>
      </w:pPr>
      <w:r w:rsidRPr="001D6134">
        <w:rPr>
          <w:rFonts w:ascii="Arial" w:eastAsia="Calibri" w:hAnsi="Arial" w:cs="Arial"/>
          <w:sz w:val="24"/>
          <w:szCs w:val="24"/>
        </w:rPr>
        <w:t xml:space="preserve">Состав информации о порядке предоставления Муниципальной услуги, размещаемой в МФЦ, соответствует </w:t>
      </w:r>
      <w:r w:rsidRPr="001D6134">
        <w:rPr>
          <w:rFonts w:ascii="Arial" w:eastAsia="Calibri" w:hAnsi="Arial" w:cs="Arial"/>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от 29.12.2017 № 1099.</w:t>
      </w:r>
    </w:p>
    <w:p w:rsidR="001D6134" w:rsidRPr="001D6134" w:rsidRDefault="001D6134" w:rsidP="001D6134">
      <w:pPr>
        <w:numPr>
          <w:ilvl w:val="1"/>
          <w:numId w:val="2"/>
        </w:numPr>
        <w:tabs>
          <w:tab w:val="left" w:pos="1385"/>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6134" w:rsidRPr="001D6134" w:rsidRDefault="001D6134" w:rsidP="001D6134">
      <w:pPr>
        <w:numPr>
          <w:ilvl w:val="1"/>
          <w:numId w:val="2"/>
        </w:numPr>
        <w:tabs>
          <w:tab w:val="left" w:pos="1402"/>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1D6134" w:rsidRPr="001D6134" w:rsidRDefault="001D6134" w:rsidP="001D6134">
      <w:pPr>
        <w:tabs>
          <w:tab w:val="left" w:pos="1402"/>
        </w:tabs>
        <w:spacing w:after="0" w:line="240" w:lineRule="auto"/>
        <w:ind w:firstLine="567"/>
        <w:jc w:val="both"/>
        <w:rPr>
          <w:rFonts w:ascii="Arial" w:eastAsia="Times New Roman" w:hAnsi="Arial" w:cs="Arial"/>
          <w:spacing w:val="7"/>
          <w:sz w:val="24"/>
          <w:szCs w:val="24"/>
        </w:rPr>
      </w:pPr>
    </w:p>
    <w:p w:rsidR="001D6134" w:rsidRPr="001D6134" w:rsidRDefault="001D6134" w:rsidP="001D6134">
      <w:pPr>
        <w:framePr w:wrap="none" w:vAnchor="page" w:hAnchor="page" w:x="5877" w:y="16041"/>
        <w:spacing w:after="0" w:line="240" w:lineRule="auto"/>
        <w:ind w:firstLine="567"/>
        <w:jc w:val="both"/>
        <w:rPr>
          <w:rFonts w:ascii="Arial" w:eastAsia="Times New Roman" w:hAnsi="Arial" w:cs="Arial"/>
          <w:bCs/>
          <w:spacing w:val="14"/>
          <w:sz w:val="24"/>
          <w:szCs w:val="24"/>
        </w:rPr>
      </w:pPr>
    </w:p>
    <w:p w:rsidR="001D6134" w:rsidRPr="001D6134" w:rsidRDefault="001D6134" w:rsidP="001D6134">
      <w:pPr>
        <w:spacing w:after="0" w:line="240" w:lineRule="auto"/>
        <w:rPr>
          <w:rFonts w:ascii="Times New Roman" w:eastAsia="Calibri" w:hAnsi="Times New Roman" w:cs="Times New Roman"/>
          <w:sz w:val="24"/>
          <w:szCs w:val="24"/>
          <w:lang w:eastAsia="ru-RU"/>
        </w:rPr>
      </w:pPr>
      <w:r w:rsidRPr="001D6134">
        <w:rPr>
          <w:rFonts w:ascii="Times New Roman" w:eastAsia="Calibri" w:hAnsi="Times New Roman" w:cs="Times New Roman"/>
          <w:sz w:val="24"/>
          <w:szCs w:val="24"/>
          <w:lang w:eastAsia="ru-RU"/>
        </w:rPr>
        <w:br w:type="textWrapping" w:clear="all"/>
      </w:r>
    </w:p>
    <w:p w:rsidR="001D6134" w:rsidRPr="001D6134" w:rsidRDefault="001D6134" w:rsidP="001D6134">
      <w:pPr>
        <w:numPr>
          <w:ilvl w:val="0"/>
          <w:numId w:val="6"/>
        </w:numPr>
        <w:tabs>
          <w:tab w:val="left" w:pos="0"/>
        </w:tabs>
        <w:spacing w:after="0" w:line="240" w:lineRule="auto"/>
        <w:ind w:firstLine="567"/>
        <w:jc w:val="center"/>
        <w:rPr>
          <w:rFonts w:ascii="Arial" w:eastAsia="Times New Roman" w:hAnsi="Arial" w:cs="Arial"/>
          <w:bCs/>
          <w:spacing w:val="7"/>
          <w:sz w:val="24"/>
          <w:szCs w:val="24"/>
        </w:rPr>
      </w:pPr>
      <w:bookmarkStart w:id="1" w:name="bookmark0"/>
      <w:r w:rsidRPr="001D6134">
        <w:rPr>
          <w:rFonts w:ascii="Arial" w:eastAsia="Times New Roman" w:hAnsi="Arial" w:cs="Arial"/>
          <w:bCs/>
          <w:spacing w:val="7"/>
          <w:sz w:val="24"/>
          <w:szCs w:val="24"/>
        </w:rPr>
        <w:t>Стандарт предоставления муниципальной услуги</w:t>
      </w:r>
      <w:bookmarkEnd w:id="1"/>
    </w:p>
    <w:p w:rsidR="001D6134" w:rsidRPr="001D6134" w:rsidRDefault="001D6134" w:rsidP="001D6134">
      <w:pPr>
        <w:tabs>
          <w:tab w:val="left" w:pos="-142"/>
        </w:tabs>
        <w:spacing w:after="0" w:line="240" w:lineRule="auto"/>
        <w:ind w:firstLine="567"/>
        <w:jc w:val="both"/>
        <w:rPr>
          <w:rFonts w:ascii="Arial" w:eastAsia="Times New Roman" w:hAnsi="Arial" w:cs="Arial"/>
          <w:iCs/>
          <w:spacing w:val="1"/>
          <w:sz w:val="24"/>
          <w:szCs w:val="24"/>
        </w:rPr>
      </w:pPr>
    </w:p>
    <w:p w:rsidR="001D6134" w:rsidRPr="001D6134" w:rsidRDefault="001D6134" w:rsidP="001D6134">
      <w:pPr>
        <w:numPr>
          <w:ilvl w:val="0"/>
          <w:numId w:val="2"/>
        </w:numPr>
        <w:tabs>
          <w:tab w:val="left" w:pos="-142"/>
        </w:tabs>
        <w:spacing w:after="0" w:line="240" w:lineRule="auto"/>
        <w:ind w:firstLine="567"/>
        <w:jc w:val="center"/>
        <w:rPr>
          <w:rFonts w:ascii="Arial" w:eastAsia="Times New Roman" w:hAnsi="Arial" w:cs="Arial"/>
          <w:iCs/>
          <w:spacing w:val="1"/>
          <w:sz w:val="24"/>
          <w:szCs w:val="24"/>
        </w:rPr>
      </w:pPr>
      <w:r w:rsidRPr="001D6134">
        <w:rPr>
          <w:rFonts w:ascii="Arial" w:eastAsia="Times New Roman" w:hAnsi="Arial" w:cs="Arial"/>
          <w:iCs/>
          <w:spacing w:val="1"/>
          <w:sz w:val="24"/>
          <w:szCs w:val="24"/>
        </w:rPr>
        <w:lastRenderedPageBreak/>
        <w:t>Наименование Муниципальной услуги</w:t>
      </w:r>
    </w:p>
    <w:p w:rsidR="001D6134" w:rsidRPr="001D6134" w:rsidRDefault="001D6134" w:rsidP="001D6134">
      <w:pPr>
        <w:tabs>
          <w:tab w:val="left" w:pos="-142"/>
        </w:tabs>
        <w:spacing w:after="0" w:line="240" w:lineRule="auto"/>
        <w:ind w:firstLine="567"/>
        <w:jc w:val="both"/>
        <w:rPr>
          <w:rFonts w:ascii="Arial" w:eastAsia="Times New Roman" w:hAnsi="Arial" w:cs="Arial"/>
          <w:iCs/>
          <w:spacing w:val="1"/>
          <w:sz w:val="24"/>
          <w:szCs w:val="24"/>
        </w:rPr>
      </w:pPr>
    </w:p>
    <w:p w:rsidR="001D6134" w:rsidRPr="001D6134" w:rsidRDefault="001D6134" w:rsidP="001D6134">
      <w:pPr>
        <w:tabs>
          <w:tab w:val="left" w:pos="0"/>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Муниципальная услуга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1D6134" w:rsidRPr="001D6134" w:rsidRDefault="001D6134" w:rsidP="001D6134">
      <w:pPr>
        <w:tabs>
          <w:tab w:val="left" w:pos="1280"/>
        </w:tabs>
        <w:spacing w:after="0" w:line="240" w:lineRule="auto"/>
        <w:ind w:firstLine="567"/>
        <w:jc w:val="both"/>
        <w:rPr>
          <w:rFonts w:ascii="Arial" w:eastAsia="Times New Roman" w:hAnsi="Arial" w:cs="Arial"/>
          <w:spacing w:val="7"/>
          <w:sz w:val="24"/>
          <w:szCs w:val="24"/>
        </w:rPr>
      </w:pPr>
    </w:p>
    <w:p w:rsidR="001D6134" w:rsidRPr="001D6134" w:rsidRDefault="001D6134" w:rsidP="001D6134">
      <w:pPr>
        <w:numPr>
          <w:ilvl w:val="0"/>
          <w:numId w:val="2"/>
        </w:numPr>
        <w:tabs>
          <w:tab w:val="left" w:pos="0"/>
        </w:tabs>
        <w:spacing w:after="0" w:line="240" w:lineRule="auto"/>
        <w:ind w:firstLine="567"/>
        <w:jc w:val="center"/>
        <w:rPr>
          <w:rFonts w:ascii="Arial" w:eastAsia="Times New Roman" w:hAnsi="Arial" w:cs="Arial"/>
          <w:iCs/>
          <w:spacing w:val="1"/>
          <w:sz w:val="24"/>
          <w:szCs w:val="24"/>
        </w:rPr>
      </w:pPr>
      <w:r w:rsidRPr="001D6134">
        <w:rPr>
          <w:rFonts w:ascii="Arial" w:eastAsia="Times New Roman" w:hAnsi="Arial" w:cs="Arial"/>
          <w:iCs/>
          <w:spacing w:val="1"/>
          <w:sz w:val="24"/>
          <w:szCs w:val="24"/>
        </w:rPr>
        <w:t>Наименование органа</w:t>
      </w:r>
      <w:r w:rsidRPr="001D6134">
        <w:rPr>
          <w:rFonts w:ascii="Arial" w:eastAsia="Times New Roman" w:hAnsi="Arial" w:cs="Arial"/>
          <w:spacing w:val="7"/>
          <w:sz w:val="24"/>
          <w:szCs w:val="24"/>
        </w:rPr>
        <w:t xml:space="preserve">, </w:t>
      </w:r>
      <w:r w:rsidRPr="001D6134">
        <w:rPr>
          <w:rFonts w:ascii="Arial" w:eastAsia="Times New Roman" w:hAnsi="Arial" w:cs="Arial"/>
          <w:iCs/>
          <w:spacing w:val="1"/>
          <w:sz w:val="24"/>
          <w:szCs w:val="24"/>
        </w:rPr>
        <w:t>предоставляющего Муниципальную услугу</w:t>
      </w:r>
    </w:p>
    <w:p w:rsidR="001D6134" w:rsidRPr="001D6134" w:rsidRDefault="001D6134" w:rsidP="001D6134">
      <w:pPr>
        <w:tabs>
          <w:tab w:val="left" w:pos="0"/>
        </w:tabs>
        <w:spacing w:after="0" w:line="240" w:lineRule="auto"/>
        <w:ind w:firstLine="567"/>
        <w:jc w:val="both"/>
        <w:rPr>
          <w:rFonts w:ascii="Arial" w:eastAsia="Times New Roman" w:hAnsi="Arial" w:cs="Arial"/>
          <w:iCs/>
          <w:spacing w:val="1"/>
          <w:sz w:val="24"/>
          <w:szCs w:val="24"/>
        </w:rPr>
      </w:pPr>
    </w:p>
    <w:p w:rsidR="001D6134" w:rsidRPr="001D6134" w:rsidRDefault="001D6134" w:rsidP="001D6134">
      <w:pPr>
        <w:numPr>
          <w:ilvl w:val="1"/>
          <w:numId w:val="2"/>
        </w:numPr>
        <w:tabs>
          <w:tab w:val="left" w:pos="1257"/>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Муниципальная услуга предоставляется администрацией Репьёвского муниципального района Воронежской области</w:t>
      </w:r>
      <w:r w:rsidRPr="001D6134">
        <w:rPr>
          <w:rFonts w:ascii="Arial" w:eastAsia="Times New Roman" w:hAnsi="Arial" w:cs="Arial"/>
          <w:iCs/>
          <w:spacing w:val="1"/>
          <w:sz w:val="24"/>
          <w:szCs w:val="24"/>
        </w:rPr>
        <w:t>.</w:t>
      </w:r>
    </w:p>
    <w:p w:rsidR="001D6134" w:rsidRPr="001D6134" w:rsidRDefault="001D6134" w:rsidP="001D6134">
      <w:pPr>
        <w:numPr>
          <w:ilvl w:val="1"/>
          <w:numId w:val="2"/>
        </w:numPr>
        <w:tabs>
          <w:tab w:val="left" w:pos="1257"/>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1D6134" w:rsidRPr="001D6134" w:rsidRDefault="001D6134" w:rsidP="001D6134">
      <w:pPr>
        <w:numPr>
          <w:ilvl w:val="1"/>
          <w:numId w:val="2"/>
        </w:numPr>
        <w:adjustRightInd w:val="0"/>
        <w:spacing w:after="0" w:line="240" w:lineRule="auto"/>
        <w:ind w:firstLine="567"/>
        <w:contextualSpacing/>
        <w:jc w:val="both"/>
        <w:rPr>
          <w:rFonts w:ascii="Arial" w:eastAsia="Calibri" w:hAnsi="Arial" w:cs="Arial"/>
          <w:bCs/>
          <w:iCs/>
          <w:sz w:val="24"/>
          <w:szCs w:val="24"/>
        </w:rPr>
      </w:pPr>
      <w:r w:rsidRPr="001D6134">
        <w:rPr>
          <w:rFonts w:ascii="Arial" w:eastAsia="Calibri" w:hAnsi="Arial" w:cs="Arial"/>
          <w:bCs/>
          <w:iCs/>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1D6134" w:rsidRPr="001D6134" w:rsidRDefault="001D6134" w:rsidP="001D6134">
      <w:pPr>
        <w:numPr>
          <w:ilvl w:val="1"/>
          <w:numId w:val="2"/>
        </w:numPr>
        <w:tabs>
          <w:tab w:val="left" w:pos="126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Репьёвского муниципального района  Воронежской области  от 21.12.2015 № 28 «Об утверждении перечня услуг, которые являются необходимыми и обязательными для предоставления администрацией Репьевского муниципального района муниципальных услуг».</w:t>
      </w:r>
    </w:p>
    <w:p w:rsidR="001D6134" w:rsidRPr="001D6134" w:rsidRDefault="001D6134" w:rsidP="001D6134">
      <w:pPr>
        <w:tabs>
          <w:tab w:val="left" w:pos="1276"/>
        </w:tabs>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5.6. В целях предоставления Муниципальной услуги Администрация  взаимодействует с:</w:t>
      </w:r>
    </w:p>
    <w:p w:rsidR="001D6134" w:rsidRPr="001D6134" w:rsidRDefault="001D6134" w:rsidP="001D6134">
      <w:pPr>
        <w:adjustRightInd w:val="0"/>
        <w:spacing w:after="0" w:line="240" w:lineRule="auto"/>
        <w:ind w:firstLine="567"/>
        <w:jc w:val="both"/>
        <w:rPr>
          <w:rFonts w:ascii="Arial" w:eastAsia="Calibri" w:hAnsi="Arial" w:cs="Arial"/>
          <w:bCs/>
          <w:sz w:val="24"/>
          <w:szCs w:val="24"/>
          <w:lang w:eastAsia="ru-RU"/>
        </w:rPr>
      </w:pPr>
      <w:r w:rsidRPr="001D6134">
        <w:rPr>
          <w:rFonts w:ascii="Arial" w:eastAsia="Calibri" w:hAnsi="Arial" w:cs="Arial"/>
          <w:bCs/>
          <w:sz w:val="24"/>
          <w:szCs w:val="24"/>
          <w:lang w:eastAsia="ru-RU"/>
        </w:rPr>
        <w:t>5.6.1.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1D6134" w:rsidRPr="001D6134" w:rsidRDefault="001D6134" w:rsidP="001D6134">
      <w:pPr>
        <w:adjustRightInd w:val="0"/>
        <w:spacing w:after="0" w:line="240" w:lineRule="auto"/>
        <w:ind w:firstLine="567"/>
        <w:jc w:val="both"/>
        <w:rPr>
          <w:rFonts w:ascii="Arial" w:eastAsia="Calibri" w:hAnsi="Arial" w:cs="Arial"/>
          <w:bCs/>
          <w:sz w:val="24"/>
          <w:szCs w:val="24"/>
          <w:lang w:eastAsia="ru-RU"/>
        </w:rPr>
      </w:pPr>
      <w:r w:rsidRPr="001D6134">
        <w:rPr>
          <w:rFonts w:ascii="Arial" w:eastAsia="Calibri" w:hAnsi="Arial" w:cs="Arial"/>
          <w:bCs/>
          <w:sz w:val="24"/>
          <w:szCs w:val="24"/>
          <w:lang w:eastAsia="ru-RU"/>
        </w:rPr>
        <w:t>5.6.2.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D6134" w:rsidRPr="001D6134" w:rsidRDefault="001D6134" w:rsidP="001D6134">
      <w:pPr>
        <w:adjustRightInd w:val="0"/>
        <w:spacing w:after="0" w:line="240" w:lineRule="auto"/>
        <w:ind w:firstLine="567"/>
        <w:jc w:val="both"/>
        <w:rPr>
          <w:rFonts w:ascii="Arial" w:eastAsia="Calibri" w:hAnsi="Arial" w:cs="Arial"/>
          <w:bCs/>
          <w:sz w:val="24"/>
          <w:szCs w:val="24"/>
          <w:lang w:eastAsia="ru-RU"/>
        </w:rPr>
      </w:pPr>
      <w:r w:rsidRPr="001D6134">
        <w:rPr>
          <w:rFonts w:ascii="Arial" w:eastAsia="Calibri" w:hAnsi="Arial" w:cs="Arial"/>
          <w:bCs/>
          <w:sz w:val="24"/>
          <w:szCs w:val="24"/>
          <w:lang w:eastAsia="ru-RU"/>
        </w:rPr>
        <w:t xml:space="preserve">5.6.3. Иными органами государственной власти, органами местного самоуправления, уполномоченными на предоставление документов, указанных в </w:t>
      </w:r>
      <w:hyperlink r:id="rId58" w:tgtFrame="_self" w:history="1">
        <w:r w:rsidRPr="001D6134">
          <w:rPr>
            <w:rFonts w:ascii="Arial" w:eastAsia="Calibri" w:hAnsi="Arial" w:cs="Times New Roman"/>
            <w:bCs/>
            <w:color w:val="0000FF"/>
            <w:sz w:val="24"/>
            <w:szCs w:val="24"/>
            <w:lang w:eastAsia="ru-RU"/>
          </w:rPr>
          <w:t>пункте</w:t>
        </w:r>
      </w:hyperlink>
      <w:r w:rsidRPr="001D6134">
        <w:rPr>
          <w:rFonts w:ascii="Arial" w:eastAsia="Calibri" w:hAnsi="Arial" w:cs="Arial"/>
          <w:bCs/>
          <w:sz w:val="24"/>
          <w:szCs w:val="24"/>
          <w:lang w:eastAsia="ru-RU"/>
        </w:rPr>
        <w:t xml:space="preserve"> 9.3 настоящего Административного регламента.</w:t>
      </w:r>
    </w:p>
    <w:p w:rsidR="001D6134" w:rsidRPr="001D6134" w:rsidRDefault="001D6134" w:rsidP="001D6134">
      <w:pPr>
        <w:tabs>
          <w:tab w:val="left" w:pos="1276"/>
          <w:tab w:val="left" w:pos="1428"/>
        </w:tabs>
        <w:spacing w:after="0" w:line="240" w:lineRule="auto"/>
        <w:ind w:firstLine="567"/>
        <w:jc w:val="both"/>
        <w:rPr>
          <w:rFonts w:ascii="Arial" w:eastAsia="Times New Roman" w:hAnsi="Arial" w:cs="Arial"/>
          <w:spacing w:val="7"/>
          <w:sz w:val="24"/>
          <w:szCs w:val="24"/>
        </w:rPr>
      </w:pPr>
    </w:p>
    <w:p w:rsidR="001D6134" w:rsidRPr="001D6134" w:rsidRDefault="001D6134" w:rsidP="001D6134">
      <w:pPr>
        <w:numPr>
          <w:ilvl w:val="0"/>
          <w:numId w:val="8"/>
        </w:numPr>
        <w:tabs>
          <w:tab w:val="left" w:pos="567"/>
        </w:tabs>
        <w:spacing w:after="0" w:line="240" w:lineRule="auto"/>
        <w:ind w:firstLine="567"/>
        <w:jc w:val="center"/>
        <w:rPr>
          <w:rFonts w:ascii="Arial" w:eastAsia="Times New Roman" w:hAnsi="Arial" w:cs="Arial"/>
          <w:iCs/>
          <w:spacing w:val="1"/>
          <w:sz w:val="24"/>
          <w:szCs w:val="24"/>
        </w:rPr>
      </w:pPr>
      <w:r w:rsidRPr="001D6134">
        <w:rPr>
          <w:rFonts w:ascii="Arial" w:eastAsia="Times New Roman" w:hAnsi="Arial" w:cs="Arial"/>
          <w:iCs/>
          <w:spacing w:val="1"/>
          <w:sz w:val="24"/>
          <w:szCs w:val="24"/>
        </w:rPr>
        <w:t>Результат предоставления Муниципальной услуги</w:t>
      </w:r>
    </w:p>
    <w:p w:rsidR="001D6134" w:rsidRPr="001D6134" w:rsidRDefault="001D6134" w:rsidP="001D6134">
      <w:pPr>
        <w:tabs>
          <w:tab w:val="left" w:pos="2654"/>
        </w:tabs>
        <w:spacing w:after="0" w:line="240" w:lineRule="auto"/>
        <w:ind w:firstLine="567"/>
        <w:jc w:val="both"/>
        <w:rPr>
          <w:rFonts w:ascii="Arial" w:eastAsia="Times New Roman" w:hAnsi="Arial" w:cs="Arial"/>
          <w:iCs/>
          <w:spacing w:val="1"/>
          <w:sz w:val="24"/>
          <w:szCs w:val="24"/>
        </w:rPr>
      </w:pPr>
    </w:p>
    <w:p w:rsidR="001D6134" w:rsidRPr="001D6134" w:rsidRDefault="001D6134" w:rsidP="001D6134">
      <w:pPr>
        <w:adjustRightInd w:val="0"/>
        <w:spacing w:after="0" w:line="240" w:lineRule="auto"/>
        <w:ind w:firstLine="567"/>
        <w:jc w:val="both"/>
        <w:rPr>
          <w:rFonts w:ascii="Arial" w:eastAsia="Calibri" w:hAnsi="Arial" w:cs="Arial"/>
          <w:bCs/>
          <w:sz w:val="24"/>
          <w:szCs w:val="24"/>
        </w:rPr>
      </w:pPr>
      <w:bookmarkStart w:id="2" w:name="Par0"/>
      <w:bookmarkEnd w:id="2"/>
      <w:r w:rsidRPr="001D6134">
        <w:rPr>
          <w:rFonts w:ascii="Arial" w:eastAsia="Calibri" w:hAnsi="Arial" w:cs="Arial"/>
          <w:bCs/>
          <w:sz w:val="24"/>
          <w:szCs w:val="24"/>
        </w:rPr>
        <w:t xml:space="preserve">6.1. В соответствии с вариантами, приведенными в разделе </w:t>
      </w:r>
      <w:r w:rsidRPr="001D6134">
        <w:rPr>
          <w:rFonts w:ascii="Arial" w:eastAsia="Calibri" w:hAnsi="Arial" w:cs="Arial"/>
          <w:bCs/>
          <w:sz w:val="24"/>
          <w:szCs w:val="24"/>
          <w:lang w:val="en-US"/>
        </w:rPr>
        <w:t>III</w:t>
      </w:r>
      <w:r w:rsidRPr="001D6134">
        <w:rPr>
          <w:rFonts w:ascii="Arial" w:eastAsia="Calibri" w:hAnsi="Arial" w:cs="Arial"/>
          <w:bCs/>
          <w:sz w:val="24"/>
          <w:szCs w:val="24"/>
        </w:rPr>
        <w:t xml:space="preserve"> настоящего Административного регламента, результатом предоставления Муниципальной услуги являются:</w:t>
      </w:r>
    </w:p>
    <w:p w:rsidR="001D6134" w:rsidRPr="001D6134" w:rsidRDefault="001D6134" w:rsidP="001D6134">
      <w:pPr>
        <w:adjustRightInd w:val="0"/>
        <w:spacing w:after="0" w:line="240" w:lineRule="auto"/>
        <w:ind w:firstLine="567"/>
        <w:jc w:val="both"/>
        <w:rPr>
          <w:rFonts w:ascii="Arial" w:eastAsia="Calibri" w:hAnsi="Arial" w:cs="Arial"/>
          <w:bCs/>
          <w:sz w:val="24"/>
          <w:szCs w:val="24"/>
        </w:rPr>
      </w:pPr>
      <w:r w:rsidRPr="001D6134">
        <w:rPr>
          <w:rFonts w:ascii="Arial" w:eastAsia="Calibri" w:hAnsi="Arial" w:cs="Arial"/>
          <w:bCs/>
          <w:sz w:val="24"/>
          <w:szCs w:val="24"/>
        </w:rPr>
        <w:lastRenderedPageBreak/>
        <w:t>6.1.1. договор купли-продажи земельного участка, находящегося в муниципальной собственности;</w:t>
      </w:r>
    </w:p>
    <w:p w:rsidR="001D6134" w:rsidRPr="001D6134" w:rsidRDefault="001D6134" w:rsidP="001D6134">
      <w:pPr>
        <w:adjustRightInd w:val="0"/>
        <w:spacing w:after="0" w:line="240" w:lineRule="auto"/>
        <w:ind w:firstLine="567"/>
        <w:jc w:val="both"/>
        <w:rPr>
          <w:rFonts w:ascii="Arial" w:eastAsia="Calibri" w:hAnsi="Arial" w:cs="Arial"/>
          <w:bCs/>
          <w:sz w:val="24"/>
          <w:szCs w:val="24"/>
        </w:rPr>
      </w:pPr>
      <w:r w:rsidRPr="001D6134">
        <w:rPr>
          <w:rFonts w:ascii="Arial" w:eastAsia="Calibri" w:hAnsi="Arial" w:cs="Arial"/>
          <w:bCs/>
          <w:sz w:val="24"/>
          <w:szCs w:val="24"/>
        </w:rPr>
        <w:t>6.1.2. договор аренды земельного участка, находящегося в муниципальной собственности;</w:t>
      </w:r>
    </w:p>
    <w:p w:rsidR="001D6134" w:rsidRPr="001D6134" w:rsidRDefault="001D6134" w:rsidP="001D6134">
      <w:pPr>
        <w:adjustRightInd w:val="0"/>
        <w:spacing w:after="0" w:line="240" w:lineRule="auto"/>
        <w:ind w:firstLine="567"/>
        <w:jc w:val="both"/>
        <w:rPr>
          <w:rFonts w:ascii="Arial" w:eastAsia="Calibri" w:hAnsi="Arial" w:cs="Arial"/>
          <w:bCs/>
          <w:sz w:val="24"/>
          <w:szCs w:val="24"/>
        </w:rPr>
      </w:pPr>
      <w:r w:rsidRPr="001D6134">
        <w:rPr>
          <w:rFonts w:ascii="Arial" w:eastAsia="Calibri" w:hAnsi="Arial" w:cs="Arial"/>
          <w:bCs/>
          <w:sz w:val="24"/>
          <w:szCs w:val="24"/>
        </w:rPr>
        <w:t>6.1.3. договор безвозмездного пользования земельным участком, находящимся в муниципальной собственности;</w:t>
      </w:r>
    </w:p>
    <w:p w:rsidR="001D6134" w:rsidRPr="001D6134" w:rsidRDefault="001D6134" w:rsidP="001D6134">
      <w:pPr>
        <w:adjustRightInd w:val="0"/>
        <w:spacing w:after="0" w:line="240" w:lineRule="auto"/>
        <w:ind w:firstLine="567"/>
        <w:jc w:val="both"/>
        <w:rPr>
          <w:rFonts w:ascii="Arial" w:eastAsia="Calibri" w:hAnsi="Arial" w:cs="Arial"/>
          <w:bCs/>
          <w:sz w:val="24"/>
          <w:szCs w:val="24"/>
        </w:rPr>
      </w:pPr>
      <w:r w:rsidRPr="001D6134">
        <w:rPr>
          <w:rFonts w:ascii="Arial" w:eastAsia="Calibri" w:hAnsi="Arial" w:cs="Arial"/>
          <w:bCs/>
          <w:sz w:val="24"/>
          <w:szCs w:val="24"/>
        </w:rPr>
        <w:t>6.1.4.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rsidR="001D6134" w:rsidRPr="001D6134" w:rsidRDefault="001D6134" w:rsidP="001D6134">
      <w:pPr>
        <w:adjustRightInd w:val="0"/>
        <w:spacing w:after="0" w:line="240" w:lineRule="auto"/>
        <w:ind w:firstLine="567"/>
        <w:jc w:val="both"/>
        <w:rPr>
          <w:rFonts w:ascii="Arial" w:eastAsia="Calibri" w:hAnsi="Arial" w:cs="Arial"/>
          <w:bCs/>
          <w:sz w:val="24"/>
          <w:szCs w:val="24"/>
        </w:rPr>
      </w:pPr>
      <w:r w:rsidRPr="001D6134">
        <w:rPr>
          <w:rFonts w:ascii="Arial" w:eastAsia="Calibri" w:hAnsi="Arial" w:cs="Arial"/>
          <w:bCs/>
          <w:sz w:val="24"/>
          <w:szCs w:val="24"/>
        </w:rPr>
        <w:t>6.1.5. исправление допущенных опечаток и (или) ошибок в выданных документах.</w:t>
      </w:r>
    </w:p>
    <w:p w:rsidR="001D6134" w:rsidRPr="001D6134" w:rsidRDefault="001D6134" w:rsidP="001D6134">
      <w:pPr>
        <w:adjustRightInd w:val="0"/>
        <w:spacing w:after="0" w:line="240" w:lineRule="auto"/>
        <w:ind w:firstLine="567"/>
        <w:jc w:val="both"/>
        <w:rPr>
          <w:rFonts w:ascii="Arial" w:eastAsia="Calibri" w:hAnsi="Arial" w:cs="Arial"/>
          <w:bCs/>
          <w:sz w:val="24"/>
          <w:szCs w:val="24"/>
        </w:rPr>
      </w:pPr>
      <w:r w:rsidRPr="001D6134">
        <w:rPr>
          <w:rFonts w:ascii="Arial" w:eastAsia="Calibri" w:hAnsi="Arial" w:cs="Arial"/>
          <w:bCs/>
          <w:sz w:val="24"/>
          <w:szCs w:val="24"/>
        </w:rPr>
        <w:t xml:space="preserve">6.2. Документом, содержащим решение о предоставлении Муниципальной услуги, на основании которого Заявителю предоставляются ее результаты, является правовой акт Администрации, содержащий обязательные реквизиты в соответствии с требованиями Земельного кодекса РФ. </w:t>
      </w:r>
    </w:p>
    <w:p w:rsidR="001D6134" w:rsidRPr="001D6134" w:rsidRDefault="001D6134" w:rsidP="001D6134">
      <w:pPr>
        <w:adjustRightInd w:val="0"/>
        <w:spacing w:after="0" w:line="240" w:lineRule="auto"/>
        <w:ind w:firstLine="567"/>
        <w:jc w:val="both"/>
        <w:rPr>
          <w:rFonts w:ascii="Arial" w:eastAsia="Calibri" w:hAnsi="Arial" w:cs="Arial"/>
          <w:bCs/>
          <w:sz w:val="24"/>
          <w:szCs w:val="24"/>
        </w:rPr>
      </w:pPr>
      <w:r w:rsidRPr="001D6134">
        <w:rPr>
          <w:rFonts w:ascii="Arial" w:eastAsia="Calibri" w:hAnsi="Arial" w:cs="Arial"/>
          <w:bCs/>
          <w:sz w:val="24"/>
          <w:szCs w:val="24"/>
        </w:rPr>
        <w:t>6.3. Результаты Муниципальной услуги могут быть получены посредством ЕПГУ, РПГУ в форме электронного документа, подписанного усиленной квалифицированной электронной подписью должностного лица, уполномоченного на принятие решения.</w:t>
      </w:r>
    </w:p>
    <w:p w:rsidR="001D6134" w:rsidRPr="001D6134" w:rsidRDefault="001D6134" w:rsidP="001D6134">
      <w:pPr>
        <w:tabs>
          <w:tab w:val="left" w:pos="653"/>
          <w:tab w:val="left" w:pos="1448"/>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6.4. Результат предоставления Муниципальной услуги направляется Заявителю одним из следующих способов:</w:t>
      </w:r>
    </w:p>
    <w:p w:rsidR="001D6134" w:rsidRPr="001D6134" w:rsidRDefault="001D6134" w:rsidP="001D6134">
      <w:pPr>
        <w:tabs>
          <w:tab w:val="left" w:pos="653"/>
          <w:tab w:val="left" w:pos="1448"/>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 Посредством почтового отправления;</w:t>
      </w:r>
    </w:p>
    <w:p w:rsidR="001D6134" w:rsidRPr="001D6134" w:rsidRDefault="001D6134" w:rsidP="001D6134">
      <w:pPr>
        <w:tabs>
          <w:tab w:val="left" w:pos="653"/>
          <w:tab w:val="left" w:pos="1448"/>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2. В личный кабинет Заявителя на ЕПГУ, РПГУ, на электронную почту;</w:t>
      </w:r>
    </w:p>
    <w:p w:rsidR="001D6134" w:rsidRPr="001D6134" w:rsidRDefault="001D6134" w:rsidP="001D6134">
      <w:pPr>
        <w:tabs>
          <w:tab w:val="left" w:pos="653"/>
          <w:tab w:val="left" w:pos="1448"/>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3. В МФЦ;</w:t>
      </w:r>
    </w:p>
    <w:p w:rsidR="001D6134" w:rsidRPr="001D6134" w:rsidRDefault="001D6134" w:rsidP="001D6134">
      <w:pPr>
        <w:tabs>
          <w:tab w:val="left" w:pos="653"/>
          <w:tab w:val="left" w:pos="1448"/>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4. Лично Заявителю либо его уполномоченному представителю в Администрации.</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6.5. Состав реквизитов документа, содержащего решение о предоставлении муниципальной услуги: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 регистрационный номер;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 дата регистрации: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 подпись должностного лица, уполномоченного на подписание результата предоставления Муниципальной услуги. </w:t>
      </w:r>
    </w:p>
    <w:p w:rsidR="001D6134" w:rsidRPr="001D6134" w:rsidRDefault="001D6134" w:rsidP="001D6134">
      <w:pPr>
        <w:tabs>
          <w:tab w:val="left" w:pos="653"/>
          <w:tab w:val="left" w:pos="1448"/>
        </w:tabs>
        <w:spacing w:after="0" w:line="240" w:lineRule="auto"/>
        <w:ind w:firstLine="567"/>
        <w:jc w:val="both"/>
        <w:rPr>
          <w:rFonts w:ascii="Arial" w:eastAsia="Times New Roman" w:hAnsi="Arial" w:cs="Arial"/>
          <w:spacing w:val="7"/>
          <w:sz w:val="24"/>
          <w:szCs w:val="24"/>
        </w:rPr>
      </w:pPr>
    </w:p>
    <w:p w:rsidR="001D6134" w:rsidRPr="001D6134" w:rsidRDefault="001D6134" w:rsidP="001D6134">
      <w:pPr>
        <w:numPr>
          <w:ilvl w:val="0"/>
          <w:numId w:val="8"/>
        </w:numPr>
        <w:tabs>
          <w:tab w:val="left" w:pos="0"/>
        </w:tabs>
        <w:spacing w:after="0" w:line="240" w:lineRule="auto"/>
        <w:ind w:left="0" w:firstLine="567"/>
        <w:jc w:val="center"/>
        <w:rPr>
          <w:rFonts w:ascii="Arial" w:eastAsia="Times New Roman" w:hAnsi="Arial" w:cs="Arial"/>
          <w:iCs/>
          <w:spacing w:val="1"/>
          <w:sz w:val="24"/>
          <w:szCs w:val="24"/>
        </w:rPr>
      </w:pPr>
      <w:r w:rsidRPr="001D6134">
        <w:rPr>
          <w:rFonts w:ascii="Arial" w:eastAsia="Times New Roman" w:hAnsi="Arial" w:cs="Arial"/>
          <w:iCs/>
          <w:spacing w:val="1"/>
          <w:sz w:val="24"/>
          <w:szCs w:val="24"/>
        </w:rPr>
        <w:t>Срок предоставления Муниципальной услуги</w:t>
      </w:r>
    </w:p>
    <w:p w:rsidR="001D6134" w:rsidRPr="001D6134" w:rsidRDefault="001D6134" w:rsidP="001D6134">
      <w:pPr>
        <w:adjustRightInd w:val="0"/>
        <w:spacing w:after="0" w:line="240" w:lineRule="auto"/>
        <w:ind w:firstLine="567"/>
        <w:jc w:val="both"/>
        <w:rPr>
          <w:rFonts w:ascii="Arial" w:eastAsia="Calibri" w:hAnsi="Arial" w:cs="Arial"/>
          <w:sz w:val="24"/>
          <w:szCs w:val="24"/>
        </w:rPr>
      </w:pP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В 2023 году срок предоставления Муниципальной услуги  составляет не более 14 календарных дней. </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Срок предоставления Муниципальной услуги исчисляется со дня регистрации заявления и документов в Администрации, на ЕПГУ, РПГУ, в МФЦ. </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7.2.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1D6134" w:rsidRPr="001D6134" w:rsidRDefault="001D6134" w:rsidP="001D6134">
      <w:pPr>
        <w:spacing w:after="0" w:line="240" w:lineRule="auto"/>
        <w:ind w:firstLine="567"/>
        <w:jc w:val="center"/>
        <w:rPr>
          <w:rFonts w:ascii="Arial" w:eastAsia="Times New Roman" w:hAnsi="Arial" w:cs="Arial"/>
          <w:spacing w:val="7"/>
          <w:sz w:val="24"/>
          <w:szCs w:val="24"/>
        </w:rPr>
      </w:pPr>
    </w:p>
    <w:p w:rsidR="001D6134" w:rsidRPr="001D6134" w:rsidRDefault="001D6134" w:rsidP="001D6134">
      <w:pPr>
        <w:numPr>
          <w:ilvl w:val="0"/>
          <w:numId w:val="8"/>
        </w:numPr>
        <w:tabs>
          <w:tab w:val="left" w:pos="0"/>
        </w:tabs>
        <w:spacing w:after="0" w:line="240" w:lineRule="auto"/>
        <w:ind w:left="0" w:firstLine="567"/>
        <w:jc w:val="center"/>
        <w:rPr>
          <w:rFonts w:ascii="Arial" w:eastAsia="Times New Roman" w:hAnsi="Arial" w:cs="Arial"/>
          <w:iCs/>
          <w:spacing w:val="1"/>
          <w:sz w:val="24"/>
          <w:szCs w:val="24"/>
        </w:rPr>
      </w:pPr>
      <w:r w:rsidRPr="001D6134">
        <w:rPr>
          <w:rFonts w:ascii="Arial" w:eastAsia="Times New Roman" w:hAnsi="Arial" w:cs="Arial"/>
          <w:iCs/>
          <w:spacing w:val="1"/>
          <w:sz w:val="24"/>
          <w:szCs w:val="24"/>
        </w:rPr>
        <w:t xml:space="preserve">Правовые основания для предоставления Муниципальной услуги </w:t>
      </w:r>
    </w:p>
    <w:p w:rsidR="001D6134" w:rsidRPr="001D6134" w:rsidRDefault="001D6134" w:rsidP="001D6134">
      <w:pPr>
        <w:tabs>
          <w:tab w:val="left" w:pos="0"/>
        </w:tabs>
        <w:spacing w:after="0" w:line="240" w:lineRule="auto"/>
        <w:ind w:firstLine="567"/>
        <w:jc w:val="both"/>
        <w:rPr>
          <w:rFonts w:ascii="Arial" w:eastAsia="Times New Roman" w:hAnsi="Arial" w:cs="Arial"/>
          <w:iCs/>
          <w:spacing w:val="1"/>
          <w:sz w:val="24"/>
          <w:szCs w:val="24"/>
        </w:rPr>
      </w:pP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8.1. Предоставление Муниципальной услуги «Предоставление в собственность, аренду, постоянное (бессрочное) пользование, безвозмездное </w:t>
      </w:r>
      <w:r w:rsidRPr="001D6134">
        <w:rPr>
          <w:rFonts w:ascii="Arial" w:eastAsia="Calibri" w:hAnsi="Arial" w:cs="Arial"/>
          <w:sz w:val="24"/>
          <w:szCs w:val="24"/>
        </w:rPr>
        <w:lastRenderedPageBreak/>
        <w:t>пользование земельного участка, находящегося в муниципальной собственности, без проведения торгов» осуществляется в соответствии с:</w:t>
      </w:r>
    </w:p>
    <w:p w:rsidR="001D6134" w:rsidRPr="001D6134" w:rsidRDefault="001D6134" w:rsidP="001D6134">
      <w:pPr>
        <w:adjustRightInd w:val="0"/>
        <w:spacing w:after="0" w:line="240" w:lineRule="auto"/>
        <w:ind w:firstLine="567"/>
        <w:jc w:val="both"/>
        <w:rPr>
          <w:rFonts w:ascii="Arial" w:eastAsia="Calibri" w:hAnsi="Arial" w:cs="Arial"/>
          <w:sz w:val="24"/>
          <w:szCs w:val="24"/>
        </w:rPr>
      </w:pPr>
      <w:hyperlink r:id="rId59" w:tgtFrame="_self" w:history="1">
        <w:r w:rsidRPr="001D6134">
          <w:rPr>
            <w:rFonts w:ascii="Arial" w:eastAsia="Calibri" w:hAnsi="Arial" w:cs="Times New Roman"/>
            <w:color w:val="0000FF"/>
            <w:sz w:val="24"/>
            <w:szCs w:val="24"/>
          </w:rPr>
          <w:t>Конституцией</w:t>
        </w:r>
      </w:hyperlink>
      <w:r w:rsidRPr="001D6134">
        <w:rPr>
          <w:rFonts w:ascii="Arial" w:eastAsia="Calibri" w:hAnsi="Arial" w:cs="Arial"/>
          <w:sz w:val="24"/>
          <w:szCs w:val="24"/>
        </w:rPr>
        <w:t xml:space="preserve"> Российской Федерации;</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Градостроительным </w:t>
      </w:r>
      <w:hyperlink r:id="rId60" w:tgtFrame="_self" w:history="1">
        <w:r w:rsidRPr="001D6134">
          <w:rPr>
            <w:rFonts w:ascii="Arial" w:eastAsia="Calibri" w:hAnsi="Arial" w:cs="Times New Roman"/>
            <w:color w:val="0000FF"/>
            <w:sz w:val="24"/>
            <w:szCs w:val="24"/>
          </w:rPr>
          <w:t>кодексом</w:t>
        </w:r>
      </w:hyperlink>
      <w:r w:rsidRPr="001D6134">
        <w:rPr>
          <w:rFonts w:ascii="Arial" w:eastAsia="Calibri" w:hAnsi="Arial" w:cs="Arial"/>
          <w:sz w:val="24"/>
          <w:szCs w:val="24"/>
        </w:rPr>
        <w:t xml:space="preserve"> Российской Федерации;</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Гражданским кодексом Российской Федерации;</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Земельным </w:t>
      </w:r>
      <w:hyperlink r:id="rId61" w:tgtFrame="_self" w:history="1">
        <w:r w:rsidRPr="001D6134">
          <w:rPr>
            <w:rFonts w:ascii="Arial" w:eastAsia="Calibri" w:hAnsi="Arial" w:cs="Times New Roman"/>
            <w:color w:val="0000FF"/>
            <w:sz w:val="24"/>
            <w:szCs w:val="24"/>
          </w:rPr>
          <w:t>кодексом</w:t>
        </w:r>
      </w:hyperlink>
      <w:r w:rsidRPr="001D6134">
        <w:rPr>
          <w:rFonts w:ascii="Arial" w:eastAsia="Calibri" w:hAnsi="Arial" w:cs="Arial"/>
          <w:sz w:val="24"/>
          <w:szCs w:val="24"/>
        </w:rPr>
        <w:t xml:space="preserve"> Российской Федерации;</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Федеральным </w:t>
      </w:r>
      <w:hyperlink r:id="rId62" w:tgtFrame="_self" w:history="1">
        <w:r w:rsidRPr="001D6134">
          <w:rPr>
            <w:rFonts w:ascii="Arial" w:eastAsia="Calibri" w:hAnsi="Arial" w:cs="Times New Roman"/>
            <w:color w:val="0000FF"/>
            <w:sz w:val="24"/>
            <w:szCs w:val="24"/>
          </w:rPr>
          <w:t>законом</w:t>
        </w:r>
      </w:hyperlink>
      <w:r w:rsidRPr="001D6134">
        <w:rPr>
          <w:rFonts w:ascii="Arial" w:eastAsia="Calibri" w:hAnsi="Arial" w:cs="Arial"/>
          <w:sz w:val="24"/>
          <w:szCs w:val="24"/>
        </w:rPr>
        <w:t xml:space="preserve"> от 27.07.2010 № 210-ФЗ «Об организации предоставления государственных и муниципальных услуг»;</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Федеральным </w:t>
      </w:r>
      <w:hyperlink r:id="rId63" w:tgtFrame="_self" w:history="1">
        <w:r w:rsidRPr="001D6134">
          <w:rPr>
            <w:rFonts w:ascii="Arial" w:eastAsia="Calibri" w:hAnsi="Arial" w:cs="Times New Roman"/>
            <w:color w:val="0000FF"/>
            <w:sz w:val="24"/>
            <w:szCs w:val="24"/>
          </w:rPr>
          <w:t>законом</w:t>
        </w:r>
      </w:hyperlink>
      <w:r w:rsidRPr="001D6134">
        <w:rPr>
          <w:rFonts w:ascii="Arial" w:eastAsia="Calibri" w:hAnsi="Arial" w:cs="Arial"/>
          <w:sz w:val="24"/>
          <w:szCs w:val="24"/>
        </w:rPr>
        <w:t xml:space="preserve"> от 06.10.2003 № 131-ФЗ «Об общих принципах организации местного самоуправления в Российской Федерации»;</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Федеральным </w:t>
      </w:r>
      <w:hyperlink r:id="rId64" w:tgtFrame="_self" w:history="1">
        <w:r w:rsidRPr="001D6134">
          <w:rPr>
            <w:rFonts w:ascii="Arial" w:eastAsia="Calibri" w:hAnsi="Arial" w:cs="Times New Roman"/>
            <w:color w:val="0000FF"/>
            <w:sz w:val="24"/>
            <w:szCs w:val="24"/>
          </w:rPr>
          <w:t>законом</w:t>
        </w:r>
      </w:hyperlink>
      <w:r w:rsidRPr="001D6134">
        <w:rPr>
          <w:rFonts w:ascii="Arial" w:eastAsia="Calibri" w:hAnsi="Arial" w:cs="Arial"/>
          <w:sz w:val="24"/>
          <w:szCs w:val="24"/>
        </w:rPr>
        <w:t xml:space="preserve"> от 06.04.2011 № 63-ФЗ «Об электронной подписи»;</w:t>
      </w:r>
    </w:p>
    <w:p w:rsidR="001D6134" w:rsidRPr="001D6134" w:rsidRDefault="001D6134" w:rsidP="001D6134">
      <w:pPr>
        <w:adjustRightInd w:val="0"/>
        <w:spacing w:after="0" w:line="240" w:lineRule="auto"/>
        <w:ind w:firstLine="567"/>
        <w:jc w:val="both"/>
        <w:rPr>
          <w:rFonts w:ascii="Arial" w:eastAsia="Calibri" w:hAnsi="Arial" w:cs="Arial"/>
          <w:sz w:val="24"/>
          <w:szCs w:val="24"/>
        </w:rPr>
      </w:pPr>
      <w:hyperlink r:id="rId65" w:tgtFrame="_self" w:history="1">
        <w:r w:rsidRPr="001D6134">
          <w:rPr>
            <w:rFonts w:ascii="Arial" w:eastAsia="Calibri" w:hAnsi="Arial" w:cs="Times New Roman"/>
            <w:color w:val="0000FF"/>
            <w:sz w:val="24"/>
            <w:szCs w:val="24"/>
          </w:rPr>
          <w:t>Постановлением</w:t>
        </w:r>
      </w:hyperlink>
      <w:r w:rsidRPr="001D6134">
        <w:rPr>
          <w:rFonts w:ascii="Arial" w:eastAsia="Calibri" w:hAnsi="Arial" w:cs="Arial"/>
          <w:sz w:val="24"/>
          <w:szCs w:val="24"/>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1D6134" w:rsidRPr="001D6134" w:rsidRDefault="001D6134" w:rsidP="001D6134">
      <w:pPr>
        <w:adjustRightInd w:val="0"/>
        <w:spacing w:after="0" w:line="240" w:lineRule="auto"/>
        <w:ind w:firstLine="567"/>
        <w:jc w:val="both"/>
        <w:rPr>
          <w:rFonts w:ascii="Arial" w:eastAsia="Calibri" w:hAnsi="Arial" w:cs="Arial"/>
          <w:sz w:val="24"/>
          <w:szCs w:val="24"/>
        </w:rPr>
      </w:pPr>
      <w:hyperlink r:id="rId66" w:tgtFrame="_self" w:history="1">
        <w:r w:rsidRPr="001D6134">
          <w:rPr>
            <w:rFonts w:ascii="Arial" w:eastAsia="Calibri" w:hAnsi="Arial" w:cs="Times New Roman"/>
            <w:color w:val="0000FF"/>
            <w:sz w:val="24"/>
            <w:szCs w:val="24"/>
          </w:rPr>
          <w:t>Приказом</w:t>
        </w:r>
      </w:hyperlink>
      <w:r w:rsidRPr="001D6134">
        <w:rPr>
          <w:rFonts w:ascii="Arial" w:eastAsia="Calibri" w:hAnsi="Arial" w:cs="Arial"/>
          <w:sz w:val="24"/>
          <w:szCs w:val="24"/>
        </w:rPr>
        <w:t xml:space="preserve">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1D6134" w:rsidRPr="001D6134" w:rsidRDefault="001D6134" w:rsidP="001D6134">
      <w:pPr>
        <w:adjustRightInd w:val="0"/>
        <w:spacing w:after="0" w:line="240" w:lineRule="auto"/>
        <w:ind w:firstLine="567"/>
        <w:jc w:val="both"/>
        <w:rPr>
          <w:rFonts w:ascii="Arial" w:eastAsia="Calibri" w:hAnsi="Arial" w:cs="Arial"/>
          <w:sz w:val="24"/>
          <w:szCs w:val="24"/>
        </w:rPr>
      </w:pPr>
      <w:hyperlink r:id="rId67" w:tgtFrame="_self" w:history="1">
        <w:r w:rsidRPr="001D6134">
          <w:rPr>
            <w:rFonts w:ascii="Arial" w:eastAsia="Calibri" w:hAnsi="Arial" w:cs="Times New Roman"/>
            <w:color w:val="0000FF"/>
            <w:sz w:val="24"/>
            <w:szCs w:val="24"/>
          </w:rPr>
          <w:t>Приказом</w:t>
        </w:r>
      </w:hyperlink>
      <w:r w:rsidRPr="001D6134">
        <w:rPr>
          <w:rFonts w:ascii="Arial" w:eastAsia="Calibri" w:hAnsi="Arial" w:cs="Arial"/>
          <w:sz w:val="24"/>
          <w:szCs w:val="24"/>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1D6134" w:rsidRPr="001D6134" w:rsidRDefault="001D6134" w:rsidP="001D6134">
      <w:pPr>
        <w:adjustRightInd w:val="0"/>
        <w:spacing w:after="0" w:line="240" w:lineRule="auto"/>
        <w:ind w:firstLine="567"/>
        <w:jc w:val="both"/>
        <w:rPr>
          <w:rFonts w:ascii="Arial" w:eastAsia="Calibri" w:hAnsi="Arial" w:cs="Arial"/>
          <w:sz w:val="24"/>
          <w:szCs w:val="24"/>
        </w:rPr>
      </w:pPr>
      <w:hyperlink r:id="rId68" w:tgtFrame="_self" w:history="1">
        <w:r w:rsidRPr="001D6134">
          <w:rPr>
            <w:rFonts w:ascii="Arial" w:eastAsia="Calibri" w:hAnsi="Arial" w:cs="Times New Roman"/>
            <w:color w:val="0000FF"/>
            <w:sz w:val="24"/>
            <w:szCs w:val="24"/>
          </w:rPr>
          <w:t>Законом</w:t>
        </w:r>
      </w:hyperlink>
      <w:r w:rsidRPr="001D6134">
        <w:rPr>
          <w:rFonts w:ascii="Arial" w:eastAsia="Calibri" w:hAnsi="Arial" w:cs="Arial"/>
          <w:sz w:val="24"/>
          <w:szCs w:val="24"/>
        </w:rPr>
        <w:t xml:space="preserve"> Воронежской области от 13.05.2008 № 25-ОЗ "О регулировании земельных отношений на территории Воронежской области";</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иными действующими в данной сфере нормативными правовыми актами.</w:t>
      </w:r>
    </w:p>
    <w:p w:rsidR="001D6134" w:rsidRPr="001D6134" w:rsidRDefault="001D6134" w:rsidP="001D6134">
      <w:pPr>
        <w:numPr>
          <w:ilvl w:val="1"/>
          <w:numId w:val="10"/>
        </w:numPr>
        <w:tabs>
          <w:tab w:val="left" w:pos="1341"/>
        </w:tabs>
        <w:spacing w:after="0" w:line="240" w:lineRule="auto"/>
        <w:ind w:left="0"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https://repyovskij-r20.gosweb.gosuslugi.ru/ofitsialno/munitsipalnye-uslugi/administrativnye-reglamenty/.</w:t>
      </w:r>
    </w:p>
    <w:p w:rsidR="001D6134" w:rsidRPr="001D6134" w:rsidRDefault="001D6134" w:rsidP="001D6134">
      <w:pPr>
        <w:tabs>
          <w:tab w:val="left" w:pos="1341"/>
        </w:tabs>
        <w:spacing w:after="0" w:line="240" w:lineRule="auto"/>
        <w:ind w:left="540" w:firstLine="567"/>
        <w:jc w:val="both"/>
        <w:rPr>
          <w:rFonts w:ascii="Arial" w:eastAsia="Times New Roman" w:hAnsi="Arial" w:cs="Arial"/>
          <w:spacing w:val="7"/>
          <w:sz w:val="24"/>
          <w:szCs w:val="24"/>
        </w:rPr>
      </w:pPr>
    </w:p>
    <w:p w:rsidR="001D6134" w:rsidRPr="001D6134" w:rsidRDefault="001D6134" w:rsidP="001D6134">
      <w:pPr>
        <w:numPr>
          <w:ilvl w:val="0"/>
          <w:numId w:val="10"/>
        </w:numPr>
        <w:tabs>
          <w:tab w:val="left" w:pos="0"/>
          <w:tab w:val="left" w:pos="993"/>
        </w:tabs>
        <w:spacing w:after="0" w:line="240" w:lineRule="auto"/>
        <w:ind w:left="0" w:firstLine="567"/>
        <w:jc w:val="both"/>
        <w:rPr>
          <w:rFonts w:ascii="Arial" w:eastAsia="Times New Roman" w:hAnsi="Arial" w:cs="Arial"/>
          <w:iCs/>
          <w:spacing w:val="1"/>
          <w:sz w:val="24"/>
          <w:szCs w:val="24"/>
        </w:rPr>
      </w:pPr>
      <w:r w:rsidRPr="001D6134">
        <w:rPr>
          <w:rFonts w:ascii="Arial" w:eastAsia="Times New Roman" w:hAnsi="Arial" w:cs="Arial"/>
          <w:iCs/>
          <w:spacing w:val="1"/>
          <w:sz w:val="24"/>
          <w:szCs w:val="24"/>
        </w:rPr>
        <w:t>Исчерпывающий перечень документов</w:t>
      </w:r>
      <w:r w:rsidRPr="001D6134">
        <w:rPr>
          <w:rFonts w:ascii="Arial" w:eastAsia="Times New Roman" w:hAnsi="Arial" w:cs="Arial"/>
          <w:spacing w:val="7"/>
          <w:sz w:val="24"/>
          <w:szCs w:val="24"/>
        </w:rPr>
        <w:t xml:space="preserve">, </w:t>
      </w:r>
      <w:r w:rsidRPr="001D6134">
        <w:rPr>
          <w:rFonts w:ascii="Arial" w:eastAsia="Times New Roman" w:hAnsi="Arial" w:cs="Arial"/>
          <w:iCs/>
          <w:spacing w:val="1"/>
          <w:sz w:val="24"/>
          <w:szCs w:val="24"/>
        </w:rPr>
        <w:t>необходимых для предоставления Муниципальной услуги</w:t>
      </w:r>
      <w:r w:rsidRPr="001D6134">
        <w:rPr>
          <w:rFonts w:ascii="Arial" w:eastAsia="Times New Roman" w:hAnsi="Arial" w:cs="Arial"/>
          <w:spacing w:val="7"/>
          <w:sz w:val="24"/>
          <w:szCs w:val="24"/>
        </w:rPr>
        <w:t xml:space="preserve">, </w:t>
      </w:r>
      <w:r w:rsidRPr="001D6134">
        <w:rPr>
          <w:rFonts w:ascii="Arial" w:eastAsia="Times New Roman" w:hAnsi="Arial" w:cs="Arial"/>
          <w:iCs/>
          <w:spacing w:val="1"/>
          <w:sz w:val="24"/>
          <w:szCs w:val="24"/>
        </w:rPr>
        <w:t>подлежащих представлению Заявителем.</w:t>
      </w:r>
    </w:p>
    <w:p w:rsidR="001D6134" w:rsidRPr="001D6134" w:rsidRDefault="001D6134" w:rsidP="001D6134">
      <w:pPr>
        <w:tabs>
          <w:tab w:val="left" w:pos="0"/>
          <w:tab w:val="left" w:pos="993"/>
        </w:tabs>
        <w:spacing w:after="0" w:line="240" w:lineRule="auto"/>
        <w:ind w:firstLine="567"/>
        <w:jc w:val="both"/>
        <w:rPr>
          <w:rFonts w:ascii="Arial" w:eastAsia="Times New Roman" w:hAnsi="Arial" w:cs="Arial"/>
          <w:iCs/>
          <w:spacing w:val="1"/>
          <w:sz w:val="24"/>
          <w:szCs w:val="24"/>
        </w:rPr>
      </w:pPr>
      <w:r w:rsidRPr="001D6134">
        <w:rPr>
          <w:rFonts w:ascii="Arial" w:eastAsia="Times New Roman" w:hAnsi="Arial" w:cs="Arial"/>
          <w:iCs/>
          <w:spacing w:val="1"/>
          <w:sz w:val="24"/>
          <w:szCs w:val="24"/>
        </w:rPr>
        <w:t xml:space="preserve">9.1. При обращении в Администрацию Заявителями (их представителями) должны быть представлены: </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1) заявление о предоставлении земельного участка. В письменном заявлении о предоставлении земельного участка указываются:</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а) фамилия, имя, отчество, место жительства заявителя и реквизиты документа, удостоверяющего личность заявителя (для гражданина);</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lastRenderedPageBreak/>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в) кадастровый номер испрашиваемого земельного участка;</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г) основание предоставления земельного участка без проведения торгов из числа предусмотренных </w:t>
      </w:r>
      <w:hyperlink r:id="rId69" w:tgtFrame="_self" w:history="1">
        <w:r w:rsidRPr="001D6134">
          <w:rPr>
            <w:rFonts w:ascii="Arial" w:eastAsia="Calibri" w:hAnsi="Arial" w:cs="Times New Roman"/>
            <w:color w:val="0000FF"/>
            <w:sz w:val="24"/>
            <w:szCs w:val="24"/>
          </w:rPr>
          <w:t>пунктами 1.3</w:t>
        </w:r>
      </w:hyperlink>
      <w:r w:rsidRPr="001D6134">
        <w:rPr>
          <w:rFonts w:ascii="Arial" w:eastAsia="Calibri" w:hAnsi="Arial" w:cs="Arial"/>
          <w:sz w:val="24"/>
          <w:szCs w:val="24"/>
        </w:rPr>
        <w:t xml:space="preserve">.1 - </w:t>
      </w:r>
      <w:hyperlink r:id="rId70" w:tgtFrame="_self" w:history="1">
        <w:r w:rsidRPr="001D6134">
          <w:rPr>
            <w:rFonts w:ascii="Arial" w:eastAsia="Calibri" w:hAnsi="Arial" w:cs="Times New Roman"/>
            <w:color w:val="0000FF"/>
            <w:sz w:val="24"/>
            <w:szCs w:val="24"/>
          </w:rPr>
          <w:t>1.3.</w:t>
        </w:r>
      </w:hyperlink>
      <w:r w:rsidRPr="001D6134">
        <w:rPr>
          <w:rFonts w:ascii="Arial" w:eastAsia="Calibri" w:hAnsi="Arial" w:cs="Arial"/>
          <w:sz w:val="24"/>
          <w:szCs w:val="24"/>
        </w:rPr>
        <w:t>4 настоящего Административного регламента;</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ж) цель использования земельного участка;</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к) почтовый адрес и (или) адрес электронной почты для связи с заявителем.</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В случае, если с заявлением о предварительном согласовании предоставления земельного участка обращается представитель Заявителя, к заявлению прилагается документ, подтверждающий полномочия представителя Заявителя.</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Форма заявления о предоставлении Муниципальной услуги приведена в приложении № 2 к настоящему Административному регламенту.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В заявлении указывается один из следующих способов направления результата предоставления Муниципальной услуги: </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в виде бумажного документа, который Заявитель получает непосредственно при личном обращении;</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в виде бумажного документа, который направляется Администрацией Заявителю посредством почтового отправления;</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в виде электронного документа, который направляется Администрацией Заявителю посредством электронной почты, посредством ЕПГУ, РПГУ.</w:t>
      </w:r>
    </w:p>
    <w:p w:rsidR="001D6134" w:rsidRPr="001D6134" w:rsidRDefault="001D6134" w:rsidP="001D6134">
      <w:pPr>
        <w:tabs>
          <w:tab w:val="left" w:pos="1367"/>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9.2.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1D6134" w:rsidRPr="001D6134" w:rsidRDefault="001D6134" w:rsidP="001D6134">
      <w:pPr>
        <w:tabs>
          <w:tab w:val="left" w:pos="1367"/>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9.2.1.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lastRenderedPageBreak/>
        <w:t xml:space="preserve">9.2.2.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71" w:tgtFrame="_self" w:history="1">
        <w:r w:rsidRPr="001D6134">
          <w:rPr>
            <w:rFonts w:ascii="Arial" w:eastAsia="Times New Roman" w:hAnsi="Arial" w:cs="Times New Roman"/>
            <w:color w:val="0000FF"/>
            <w:sz w:val="24"/>
            <w:szCs w:val="24"/>
            <w:lang w:eastAsia="ru-RU"/>
          </w:rPr>
          <w:t>статьей 39.20</w:t>
        </w:r>
      </w:hyperlink>
      <w:r w:rsidRPr="001D6134">
        <w:rPr>
          <w:rFonts w:ascii="Arial" w:eastAsia="Times New Roman" w:hAnsi="Arial" w:cs="Arial"/>
          <w:sz w:val="24"/>
          <w:szCs w:val="24"/>
          <w:lang w:eastAsia="ru-RU"/>
        </w:rPr>
        <w:t xml:space="preserve">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72" w:tgtFrame="_self" w:history="1">
        <w:r w:rsidRPr="001D6134">
          <w:rPr>
            <w:rFonts w:ascii="Arial" w:eastAsia="Times New Roman" w:hAnsi="Arial" w:cs="Times New Roman"/>
            <w:color w:val="0000FF"/>
            <w:sz w:val="24"/>
            <w:szCs w:val="24"/>
            <w:lang w:eastAsia="ru-RU"/>
          </w:rPr>
          <w:t>пункте 2 статьи 39.9</w:t>
        </w:r>
      </w:hyperlink>
      <w:r w:rsidRPr="001D6134">
        <w:rPr>
          <w:rFonts w:ascii="Arial" w:eastAsia="Times New Roman" w:hAnsi="Arial" w:cs="Arial"/>
          <w:sz w:val="24"/>
          <w:szCs w:val="24"/>
          <w:lang w:eastAsia="ru-RU"/>
        </w:rPr>
        <w:t xml:space="preserve">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73" w:tgtFrame="_self" w:history="1">
        <w:r w:rsidRPr="001D6134">
          <w:rPr>
            <w:rFonts w:ascii="Arial" w:eastAsia="Times New Roman" w:hAnsi="Arial" w:cs="Times New Roman"/>
            <w:color w:val="0000FF"/>
            <w:sz w:val="24"/>
            <w:szCs w:val="24"/>
            <w:lang w:eastAsia="ru-RU"/>
          </w:rPr>
          <w:t>законом</w:t>
        </w:r>
      </w:hyperlink>
      <w:r w:rsidRPr="001D6134">
        <w:rPr>
          <w:rFonts w:ascii="Arial" w:eastAsia="Times New Roman" w:hAnsi="Arial" w:cs="Arial"/>
          <w:sz w:val="24"/>
          <w:szCs w:val="24"/>
          <w:lang w:eastAsia="ru-RU"/>
        </w:rPr>
        <w:t xml:space="preserve"> «Об обороте земель сельскохозяйственного назначения» (пп.8 п.2 ст.39.3 Земельного кодекса РФ) – заявление о предоставлении земельного участка;</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9.2.5.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74" w:tgtFrame="_self" w:history="1">
        <w:r w:rsidRPr="001D6134">
          <w:rPr>
            <w:rFonts w:ascii="Arial" w:eastAsia="Times New Roman" w:hAnsi="Arial" w:cs="Times New Roman"/>
            <w:color w:val="0000FF"/>
            <w:sz w:val="24"/>
            <w:szCs w:val="24"/>
            <w:lang w:eastAsia="ru-RU"/>
          </w:rPr>
          <w:t>статьей 39.18</w:t>
        </w:r>
      </w:hyperlink>
      <w:r w:rsidRPr="001D6134">
        <w:rPr>
          <w:rFonts w:ascii="Arial" w:eastAsia="Times New Roman" w:hAnsi="Arial" w:cs="Arial"/>
          <w:sz w:val="24"/>
          <w:szCs w:val="24"/>
          <w:lang w:eastAsia="ru-RU"/>
        </w:rPr>
        <w:t xml:space="preserve"> Земельного кодекса РФ (пп.10 п.2 ст.39.3 Земельного кодекса РФ) – заявление о предоставлении земельного участка;</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 документ, удостоверяющий (устанавливающий) права заявителя на испрашиваемый </w:t>
      </w:r>
      <w:r w:rsidRPr="001D6134">
        <w:rPr>
          <w:rFonts w:ascii="Arial" w:eastAsia="Times New Roman" w:hAnsi="Arial" w:cs="Arial"/>
          <w:sz w:val="24"/>
          <w:szCs w:val="24"/>
          <w:lang w:eastAsia="ru-RU"/>
        </w:rPr>
        <w:lastRenderedPageBreak/>
        <w:t>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9.2.8. в случае предоставления в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5" w:tgtFrame="_self" w:history="1">
        <w:r w:rsidRPr="001D6134">
          <w:rPr>
            <w:rFonts w:ascii="Arial" w:eastAsia="Times New Roman" w:hAnsi="Arial" w:cs="Times New Roman"/>
            <w:color w:val="0000FF"/>
            <w:sz w:val="24"/>
            <w:szCs w:val="24"/>
            <w:lang w:eastAsia="ru-RU"/>
          </w:rPr>
          <w:t>подпунктом 6 пункта 2 статьи 39.10</w:t>
        </w:r>
      </w:hyperlink>
      <w:r w:rsidRPr="001D6134">
        <w:rPr>
          <w:rFonts w:ascii="Arial" w:eastAsia="Times New Roman" w:hAnsi="Arial" w:cs="Arial"/>
          <w:sz w:val="24"/>
          <w:szCs w:val="24"/>
          <w:lang w:eastAsia="ru-RU"/>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76" w:tgtFrame="_self" w:history="1">
        <w:r w:rsidRPr="001D6134">
          <w:rPr>
            <w:rFonts w:ascii="Arial" w:eastAsia="Times New Roman" w:hAnsi="Arial" w:cs="Times New Roman"/>
            <w:color w:val="0000FF"/>
            <w:sz w:val="24"/>
            <w:szCs w:val="24"/>
            <w:lang w:eastAsia="ru-RU"/>
          </w:rPr>
          <w:t>подпунктом 7 пункта 2 статьи 39.10</w:t>
        </w:r>
      </w:hyperlink>
      <w:r w:rsidRPr="001D6134">
        <w:rPr>
          <w:rFonts w:ascii="Arial" w:eastAsia="Times New Roman" w:hAnsi="Arial" w:cs="Arial"/>
          <w:sz w:val="24"/>
          <w:szCs w:val="24"/>
          <w:lang w:eastAsia="ru-RU"/>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9.2.11. в случае предоставления в собственность бесплатно земельного участка иным не указанным в </w:t>
      </w:r>
      <w:hyperlink r:id="rId77" w:tgtFrame="_self" w:history="1">
        <w:r w:rsidRPr="001D6134">
          <w:rPr>
            <w:rFonts w:ascii="Arial" w:eastAsia="Times New Roman" w:hAnsi="Arial" w:cs="Times New Roman"/>
            <w:color w:val="0000FF"/>
            <w:sz w:val="24"/>
            <w:szCs w:val="24"/>
            <w:lang w:eastAsia="ru-RU"/>
          </w:rPr>
          <w:t>подпункте 6</w:t>
        </w:r>
      </w:hyperlink>
      <w:r w:rsidRPr="001D6134">
        <w:rPr>
          <w:rFonts w:ascii="Arial" w:eastAsia="Times New Roman" w:hAnsi="Arial" w:cs="Arial"/>
          <w:sz w:val="24"/>
          <w:szCs w:val="24"/>
          <w:lang w:eastAsia="ru-RU"/>
        </w:rPr>
        <w:t xml:space="preserve">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 Федерации; документы, подтверждающие право на приобретение земельного участка, установленные законом Воронежской области;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9.2.13. в случае предоставления земельного участка в аренду юридическим лицам в соответствии с указом или распоряжением Президента Российской </w:t>
      </w:r>
      <w:r w:rsidRPr="001D6134">
        <w:rPr>
          <w:rFonts w:ascii="Arial" w:eastAsia="Times New Roman" w:hAnsi="Arial" w:cs="Arial"/>
          <w:sz w:val="24"/>
          <w:szCs w:val="24"/>
          <w:lang w:eastAsia="ru-RU"/>
        </w:rPr>
        <w:lastRenderedPageBreak/>
        <w:t>Федерации (пп.1 п.2 ст.39.6 Земельного кодекса РФ) – заявление о предоставлении земельного участка;</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78" w:tgtFrame="_self" w:history="1">
        <w:r w:rsidRPr="001D6134">
          <w:rPr>
            <w:rFonts w:ascii="Arial" w:eastAsia="Times New Roman" w:hAnsi="Arial" w:cs="Times New Roman"/>
            <w:color w:val="0000FF"/>
            <w:sz w:val="24"/>
            <w:szCs w:val="24"/>
            <w:lang w:eastAsia="ru-RU"/>
          </w:rPr>
          <w:t>критериям</w:t>
        </w:r>
      </w:hyperlink>
      <w:r w:rsidRPr="001D6134">
        <w:rPr>
          <w:rFonts w:ascii="Arial" w:eastAsia="Times New Roman" w:hAnsi="Arial" w:cs="Arial"/>
          <w:sz w:val="24"/>
          <w:szCs w:val="24"/>
          <w:lang w:eastAsia="ru-RU"/>
        </w:rPr>
        <w:t>, установленным Правительством Российской Федерации (пп.1 п.2 ст.39.6 Земельного кодекса РФ) – заявление о предоставлении земельного участка;</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9.2.15.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9.2.16.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9.2.17. в случае предоставления в аренду земельного участка застройщику, признанному в соответствии с Федеральным </w:t>
      </w:r>
      <w:hyperlink r:id="rId79" w:tgtFrame="_self" w:history="1">
        <w:r w:rsidRPr="001D6134">
          <w:rPr>
            <w:rFonts w:ascii="Arial" w:eastAsia="Times New Roman" w:hAnsi="Arial" w:cs="Times New Roman"/>
            <w:color w:val="0000FF"/>
            <w:sz w:val="24"/>
            <w:szCs w:val="24"/>
            <w:lang w:eastAsia="ru-RU"/>
          </w:rPr>
          <w:t>законом</w:t>
        </w:r>
      </w:hyperlink>
      <w:r w:rsidRPr="001D6134">
        <w:rPr>
          <w:rFonts w:ascii="Arial" w:eastAsia="Times New Roman" w:hAnsi="Arial" w:cs="Arial"/>
          <w:sz w:val="24"/>
          <w:szCs w:val="24"/>
          <w:lang w:eastAsia="ru-RU"/>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80" w:tgtFrame="_self" w:history="1">
        <w:r w:rsidRPr="001D6134">
          <w:rPr>
            <w:rFonts w:ascii="Arial" w:eastAsia="Times New Roman" w:hAnsi="Arial" w:cs="Times New Roman"/>
            <w:color w:val="0000FF"/>
            <w:sz w:val="24"/>
            <w:szCs w:val="24"/>
            <w:lang w:eastAsia="ru-RU"/>
          </w:rPr>
          <w:t>законом</w:t>
        </w:r>
      </w:hyperlink>
      <w:r w:rsidRPr="001D6134">
        <w:rPr>
          <w:rFonts w:ascii="Arial" w:eastAsia="Times New Roman" w:hAnsi="Arial" w:cs="Arial"/>
          <w:sz w:val="24"/>
          <w:szCs w:val="24"/>
          <w:lang w:eastAsia="ru-RU"/>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w:t>
      </w:r>
      <w:hyperlink r:id="rId81" w:tgtFrame="_self" w:history="1">
        <w:r w:rsidRPr="001D6134">
          <w:rPr>
            <w:rFonts w:ascii="Arial" w:eastAsia="Times New Roman" w:hAnsi="Arial" w:cs="Times New Roman"/>
            <w:color w:val="0000FF"/>
            <w:sz w:val="24"/>
            <w:szCs w:val="24"/>
            <w:lang w:eastAsia="ru-RU"/>
          </w:rPr>
          <w:t>частью 2 статьи 13.1</w:t>
        </w:r>
      </w:hyperlink>
      <w:r w:rsidRPr="001D6134">
        <w:rPr>
          <w:rFonts w:ascii="Arial" w:eastAsia="Times New Roman" w:hAnsi="Arial" w:cs="Arial"/>
          <w:sz w:val="24"/>
          <w:szCs w:val="24"/>
          <w:lang w:eastAsia="ru-RU"/>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9.2.18.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82" w:tgtFrame="_self" w:history="1">
        <w:r w:rsidRPr="001D6134">
          <w:rPr>
            <w:rFonts w:ascii="Arial" w:eastAsia="Times New Roman" w:hAnsi="Arial" w:cs="Times New Roman"/>
            <w:color w:val="0000FF"/>
            <w:sz w:val="24"/>
            <w:szCs w:val="24"/>
            <w:lang w:eastAsia="ru-RU"/>
          </w:rPr>
          <w:t>подпунктом 8</w:t>
        </w:r>
      </w:hyperlink>
      <w:r w:rsidRPr="001D6134">
        <w:rPr>
          <w:rFonts w:ascii="Arial" w:eastAsia="Times New Roman" w:hAnsi="Arial" w:cs="Arial"/>
          <w:sz w:val="24"/>
          <w:szCs w:val="24"/>
          <w:lang w:eastAsia="ru-RU"/>
        </w:rPr>
        <w:t xml:space="preserve"> пункта 2 статьи 39.6 Земельного кодекса РФ, </w:t>
      </w:r>
      <w:hyperlink r:id="rId83" w:tgtFrame="_self" w:history="1">
        <w:r w:rsidRPr="001D6134">
          <w:rPr>
            <w:rFonts w:ascii="Arial" w:eastAsia="Times New Roman" w:hAnsi="Arial" w:cs="Times New Roman"/>
            <w:color w:val="0000FF"/>
            <w:sz w:val="24"/>
            <w:szCs w:val="24"/>
            <w:lang w:eastAsia="ru-RU"/>
          </w:rPr>
          <w:t>пунктом 5 статьи 46</w:t>
        </w:r>
      </w:hyperlink>
      <w:r w:rsidRPr="001D6134">
        <w:rPr>
          <w:rFonts w:ascii="Arial" w:eastAsia="Times New Roman" w:hAnsi="Arial" w:cs="Arial"/>
          <w:sz w:val="24"/>
          <w:szCs w:val="24"/>
          <w:lang w:eastAsia="ru-RU"/>
        </w:rPr>
        <w:t xml:space="preserve"> Земельного кодекса РФ (пп.5 п.2 ст.39.6 Земельного кодекса РФ) – договор аренды исходного земельного участка, в случае если такой договор заключен до дня вступления в силу Федерального </w:t>
      </w:r>
      <w:hyperlink r:id="rId84" w:tgtFrame="_self" w:history="1">
        <w:r w:rsidRPr="001D6134">
          <w:rPr>
            <w:rFonts w:ascii="Arial" w:eastAsia="Times New Roman" w:hAnsi="Arial" w:cs="Times New Roman"/>
            <w:color w:val="0000FF"/>
            <w:sz w:val="24"/>
            <w:szCs w:val="24"/>
            <w:lang w:eastAsia="ru-RU"/>
          </w:rPr>
          <w:t>закона</w:t>
        </w:r>
      </w:hyperlink>
      <w:r w:rsidRPr="001D6134">
        <w:rPr>
          <w:rFonts w:ascii="Arial" w:eastAsia="Times New Roman" w:hAnsi="Arial" w:cs="Arial"/>
          <w:sz w:val="24"/>
          <w:szCs w:val="24"/>
          <w:lang w:eastAsia="ru-RU"/>
        </w:rPr>
        <w:t xml:space="preserve"> от </w:t>
      </w:r>
      <w:r w:rsidRPr="001D6134">
        <w:rPr>
          <w:rFonts w:ascii="Arial" w:eastAsia="Times New Roman" w:hAnsi="Arial" w:cs="Arial"/>
          <w:sz w:val="24"/>
          <w:szCs w:val="24"/>
          <w:lang w:eastAsia="ru-RU"/>
        </w:rPr>
        <w:lastRenderedPageBreak/>
        <w:t xml:space="preserve">21.07.1997 № 122-ФЗ «О государственной регистрации прав на недвижимое имущество и сделок с ним»;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9.2.20.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9.2.22. в случае предоставления в аренду земельного участка участникам долевого строительства в случаях, предусмотренных Федеральным </w:t>
      </w:r>
      <w:hyperlink r:id="rId85" w:tgtFrame="_self" w:history="1">
        <w:r w:rsidRPr="001D6134">
          <w:rPr>
            <w:rFonts w:ascii="Arial" w:eastAsia="Times New Roman" w:hAnsi="Arial" w:cs="Times New Roman"/>
            <w:color w:val="0000FF"/>
            <w:sz w:val="24"/>
            <w:szCs w:val="24"/>
            <w:lang w:eastAsia="ru-RU"/>
          </w:rPr>
          <w:t>законом</w:t>
        </w:r>
      </w:hyperlink>
      <w:r w:rsidRPr="001D6134">
        <w:rPr>
          <w:rFonts w:ascii="Arial" w:eastAsia="Times New Roman" w:hAnsi="Arial" w:cs="Arial"/>
          <w:sz w:val="24"/>
          <w:szCs w:val="24"/>
          <w:lang w:eastAsia="ru-RU"/>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 жилого дома в границах территории малоэтажного жилого комплекса;</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9.2.23. при предоставлении в аренду </w:t>
      </w:r>
      <w:r w:rsidRPr="001D6134">
        <w:rPr>
          <w:rFonts w:ascii="Arial" w:eastAsia="Calibri" w:hAnsi="Arial" w:cs="Arial"/>
          <w:sz w:val="24"/>
          <w:szCs w:val="24"/>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86" w:tgtFrame="_self" w:history="1">
        <w:r w:rsidRPr="001D6134">
          <w:rPr>
            <w:rFonts w:ascii="Arial" w:eastAsia="Calibri" w:hAnsi="Arial" w:cs="Times New Roman"/>
            <w:color w:val="0000FF"/>
            <w:sz w:val="24"/>
            <w:szCs w:val="24"/>
          </w:rPr>
          <w:t>статьей 39.20</w:t>
        </w:r>
      </w:hyperlink>
      <w:r w:rsidRPr="001D6134">
        <w:rPr>
          <w:rFonts w:ascii="Arial" w:eastAsia="Calibri" w:hAnsi="Arial" w:cs="Arial"/>
          <w:sz w:val="24"/>
          <w:szCs w:val="24"/>
        </w:rPr>
        <w:t xml:space="preserve"> Земельного кодекса РФ, на праве оперативного управления</w:t>
      </w:r>
      <w:r w:rsidRPr="001D6134">
        <w:rPr>
          <w:rFonts w:ascii="Arial" w:eastAsia="Times New Roman" w:hAnsi="Arial" w:cs="Arial"/>
          <w:sz w:val="24"/>
          <w:szCs w:val="24"/>
          <w:lang w:eastAsia="ru-RU"/>
        </w:rPr>
        <w:t xml:space="preserve"> (пп.9 ч.2 ст.39.6 Земельного кодекса РФ) – документы, удостоверяющие (устанавливающие) права заявителя на здание, сооружение,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87" w:tgtFrame="_self" w:history="1">
        <w:r w:rsidRPr="001D6134">
          <w:rPr>
            <w:rFonts w:ascii="Arial" w:eastAsia="Times New Roman" w:hAnsi="Arial" w:cs="Times New Roman"/>
            <w:color w:val="0000FF"/>
            <w:sz w:val="24"/>
            <w:szCs w:val="24"/>
            <w:lang w:eastAsia="ru-RU"/>
          </w:rPr>
          <w:t>пунктом 5</w:t>
        </w:r>
      </w:hyperlink>
      <w:r w:rsidRPr="001D6134">
        <w:rPr>
          <w:rFonts w:ascii="Arial" w:eastAsia="Times New Roman" w:hAnsi="Arial" w:cs="Arial"/>
          <w:sz w:val="24"/>
          <w:szCs w:val="24"/>
          <w:lang w:eastAsia="ru-RU"/>
        </w:rPr>
        <w:t xml:space="preserve"> статьи 39.6 Земельного кодекса РФ (пп.10 п.2 ст.39.6 Земельного кодекса РФ, </w:t>
      </w:r>
      <w:hyperlink r:id="rId88" w:tgtFrame="_self" w:history="1">
        <w:r w:rsidRPr="001D6134">
          <w:rPr>
            <w:rFonts w:ascii="Arial" w:eastAsia="Times New Roman" w:hAnsi="Arial" w:cs="Times New Roman"/>
            <w:color w:val="0000FF"/>
            <w:sz w:val="24"/>
            <w:szCs w:val="24"/>
            <w:lang w:eastAsia="ru-RU"/>
          </w:rPr>
          <w:t>пункт 21 статьи 3</w:t>
        </w:r>
      </w:hyperlink>
      <w:r w:rsidRPr="001D6134">
        <w:rPr>
          <w:rFonts w:ascii="Arial" w:eastAsia="Times New Roman" w:hAnsi="Arial" w:cs="Arial"/>
          <w:sz w:val="24"/>
          <w:szCs w:val="24"/>
          <w:lang w:eastAsia="ru-RU"/>
        </w:rPr>
        <w:t xml:space="preserve"> Федерального закона от 25.10.2001 № 137-ФЗ «О введении в действие Земельного </w:t>
      </w:r>
      <w:r w:rsidRPr="001D6134">
        <w:rPr>
          <w:rFonts w:ascii="Arial" w:eastAsia="Times New Roman" w:hAnsi="Arial" w:cs="Arial"/>
          <w:sz w:val="24"/>
          <w:szCs w:val="24"/>
          <w:lang w:eastAsia="ru-RU"/>
        </w:rPr>
        <w:lastRenderedPageBreak/>
        <w:t>кодекса Российской Федерации») –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9.2.25. </w:t>
      </w:r>
      <w:r w:rsidRPr="001D6134">
        <w:rPr>
          <w:rFonts w:ascii="Arial" w:eastAsia="Calibri" w:hAnsi="Arial" w:cs="Arial"/>
          <w:sz w:val="24"/>
          <w:szCs w:val="24"/>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89" w:tgtFrame="_self" w:history="1">
        <w:r w:rsidRPr="001D6134">
          <w:rPr>
            <w:rFonts w:ascii="Arial" w:eastAsia="Calibri" w:hAnsi="Arial" w:cs="Times New Roman"/>
            <w:color w:val="0000FF"/>
            <w:sz w:val="24"/>
            <w:szCs w:val="24"/>
          </w:rPr>
          <w:t>пункте 2 статьи 39.9</w:t>
        </w:r>
      </w:hyperlink>
      <w:r w:rsidRPr="001D6134">
        <w:rPr>
          <w:rFonts w:ascii="Arial" w:eastAsia="Calibri" w:hAnsi="Arial" w:cs="Arial"/>
          <w:sz w:val="24"/>
          <w:szCs w:val="24"/>
        </w:rPr>
        <w:t xml:space="preserve">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 находиться в частной собственности</w:t>
      </w:r>
      <w:r w:rsidRPr="001D6134">
        <w:rPr>
          <w:rFonts w:ascii="Arial" w:eastAsia="Times New Roman" w:hAnsi="Arial" w:cs="Arial"/>
          <w:sz w:val="24"/>
          <w:szCs w:val="24"/>
          <w:lang w:eastAsia="ru-RU"/>
        </w:rPr>
        <w:t xml:space="preserve">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90" w:tgtFrame="_self" w:history="1">
        <w:r w:rsidRPr="001D6134">
          <w:rPr>
            <w:rFonts w:ascii="Arial" w:eastAsia="Times New Roman" w:hAnsi="Arial" w:cs="Times New Roman"/>
            <w:color w:val="0000FF"/>
            <w:sz w:val="24"/>
            <w:szCs w:val="24"/>
            <w:lang w:eastAsia="ru-RU"/>
          </w:rPr>
          <w:t>законом</w:t>
        </w:r>
      </w:hyperlink>
      <w:r w:rsidRPr="001D6134">
        <w:rPr>
          <w:rFonts w:ascii="Arial" w:eastAsia="Times New Roman" w:hAnsi="Arial" w:cs="Arial"/>
          <w:sz w:val="24"/>
          <w:szCs w:val="24"/>
          <w:lang w:eastAsia="ru-RU"/>
        </w:rPr>
        <w:t xml:space="preserve"> «Об обороте земель сельскохозяйственного назначения» (пп.12 п.2 ст.39.6 Земельного кодекса РФ) – заявление о предоставлении земельного участка;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91" w:tgtFrame="_self" w:history="1">
        <w:r w:rsidRPr="001D6134">
          <w:rPr>
            <w:rFonts w:ascii="Arial" w:eastAsia="Times New Roman" w:hAnsi="Arial" w:cs="Times New Roman"/>
            <w:color w:val="0000FF"/>
            <w:sz w:val="24"/>
            <w:szCs w:val="24"/>
            <w:lang w:eastAsia="ru-RU"/>
          </w:rPr>
          <w:t>кодексом</w:t>
        </w:r>
      </w:hyperlink>
      <w:r w:rsidRPr="001D6134">
        <w:rPr>
          <w:rFonts w:ascii="Arial" w:eastAsia="Times New Roman" w:hAnsi="Arial" w:cs="Arial"/>
          <w:sz w:val="24"/>
          <w:szCs w:val="24"/>
          <w:lang w:eastAsia="ru-RU"/>
        </w:rPr>
        <w:t xml:space="preserve"> Российской Федерации, либо юридическому лицу, обеспечивающему в соответствии с Градостроительным </w:t>
      </w:r>
      <w:hyperlink r:id="rId92" w:tgtFrame="_self" w:history="1">
        <w:r w:rsidRPr="001D6134">
          <w:rPr>
            <w:rFonts w:ascii="Arial" w:eastAsia="Times New Roman" w:hAnsi="Arial" w:cs="Times New Roman"/>
            <w:color w:val="0000FF"/>
            <w:sz w:val="24"/>
            <w:szCs w:val="24"/>
            <w:lang w:eastAsia="ru-RU"/>
          </w:rPr>
          <w:t>кодексом</w:t>
        </w:r>
      </w:hyperlink>
      <w:r w:rsidRPr="001D6134">
        <w:rPr>
          <w:rFonts w:ascii="Arial" w:eastAsia="Times New Roman" w:hAnsi="Arial" w:cs="Arial"/>
          <w:sz w:val="24"/>
          <w:szCs w:val="24"/>
          <w:lang w:eastAsia="ru-RU"/>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93" w:tgtFrame="_self" w:history="1">
        <w:r w:rsidRPr="001D6134">
          <w:rPr>
            <w:rFonts w:ascii="Arial" w:eastAsia="Times New Roman" w:hAnsi="Arial" w:cs="Times New Roman"/>
            <w:color w:val="0000FF"/>
            <w:sz w:val="24"/>
            <w:szCs w:val="24"/>
            <w:lang w:eastAsia="ru-RU"/>
          </w:rPr>
          <w:t>статьей 39.18</w:t>
        </w:r>
      </w:hyperlink>
      <w:r w:rsidRPr="001D6134">
        <w:rPr>
          <w:rFonts w:ascii="Arial" w:eastAsia="Times New Roman" w:hAnsi="Arial" w:cs="Arial"/>
          <w:sz w:val="24"/>
          <w:szCs w:val="24"/>
          <w:lang w:eastAsia="ru-RU"/>
        </w:rPr>
        <w:t xml:space="preserve"> Земельного кодекса РФ (пп.15 п.2 ст.39.6 Земельного кодекса РФ) – заявление о предоставлении земельного участка;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w:t>
      </w:r>
      <w:r w:rsidRPr="001D6134">
        <w:rPr>
          <w:rFonts w:ascii="Arial" w:eastAsia="Times New Roman" w:hAnsi="Arial" w:cs="Arial"/>
          <w:sz w:val="24"/>
          <w:szCs w:val="24"/>
          <w:lang w:eastAsia="ru-RU"/>
        </w:rPr>
        <w:lastRenderedPageBreak/>
        <w:t>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собственность без проведения торгов;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9.2.34. </w:t>
      </w:r>
      <w:r w:rsidRPr="001D6134">
        <w:rPr>
          <w:rFonts w:ascii="Arial" w:eastAsia="Calibri" w:hAnsi="Arial" w:cs="Arial"/>
          <w:sz w:val="24"/>
          <w:szCs w:val="24"/>
        </w:rPr>
        <w:t>земельного участка, необходимого для осуществления пользования недрами, недропользователю</w:t>
      </w:r>
      <w:r w:rsidRPr="001D6134">
        <w:rPr>
          <w:rFonts w:ascii="Arial" w:eastAsia="Times New Roman" w:hAnsi="Arial" w:cs="Arial"/>
          <w:sz w:val="24"/>
          <w:szCs w:val="24"/>
          <w:lang w:eastAsia="ru-RU"/>
        </w:rP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9.2.36. </w:t>
      </w:r>
      <w:r w:rsidRPr="001D6134">
        <w:rPr>
          <w:rFonts w:ascii="Arial" w:eastAsia="Calibri" w:hAnsi="Arial" w:cs="Arial"/>
          <w:sz w:val="24"/>
          <w:szCs w:val="24"/>
        </w:rPr>
        <w:t xml:space="preserve">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Воронежской области,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94" w:tgtFrame="_self" w:history="1">
        <w:r w:rsidRPr="001D6134">
          <w:rPr>
            <w:rFonts w:ascii="Arial" w:eastAsia="Calibri" w:hAnsi="Arial" w:cs="Times New Roman"/>
            <w:color w:val="0000FF"/>
            <w:sz w:val="24"/>
            <w:szCs w:val="24"/>
          </w:rPr>
          <w:t>законом</w:t>
        </w:r>
      </w:hyperlink>
      <w:r w:rsidRPr="001D6134">
        <w:rPr>
          <w:rFonts w:ascii="Arial" w:eastAsia="Calibri" w:hAnsi="Arial" w:cs="Arial"/>
          <w:sz w:val="24"/>
          <w:szCs w:val="24"/>
        </w:rPr>
        <w:t xml:space="preserve"> от 22 июля 2005 года № 116-ФЗ «Об особых экономических зонах в Российской Федерации» заключено соглашение о взаимодействии в сфере </w:t>
      </w:r>
      <w:r w:rsidRPr="001D6134">
        <w:rPr>
          <w:rFonts w:ascii="Arial" w:eastAsia="Calibri" w:hAnsi="Arial" w:cs="Arial"/>
          <w:sz w:val="24"/>
          <w:szCs w:val="24"/>
        </w:rPr>
        <w:lastRenderedPageBreak/>
        <w:t>развития инфраструктуры особой экономической зоны</w:t>
      </w:r>
      <w:r w:rsidRPr="001D6134">
        <w:rPr>
          <w:rFonts w:ascii="Arial" w:eastAsia="Times New Roman" w:hAnsi="Arial" w:cs="Arial"/>
          <w:sz w:val="24"/>
          <w:szCs w:val="24"/>
          <w:lang w:eastAsia="ru-RU"/>
        </w:rPr>
        <w:t xml:space="preserve"> (пп.22 п.2 ст.39.6 Земельного кодекса РФ) – заявление о предоставлении земельного участка;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 заявление о предоставлении земельного участка;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9.2.44.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w:t>
      </w:r>
      <w:r w:rsidRPr="001D6134">
        <w:rPr>
          <w:rFonts w:ascii="Arial" w:eastAsia="Times New Roman" w:hAnsi="Arial" w:cs="Arial"/>
          <w:sz w:val="24"/>
          <w:szCs w:val="24"/>
          <w:lang w:eastAsia="ru-RU"/>
        </w:rPr>
        <w:lastRenderedPageBreak/>
        <w:t xml:space="preserve">договорами (пп.29 п.2 ст.39.6 Земельного кодекса РФ) – заявление о предоставлении земельного участка;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9.2.46.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9.2.49. при предоставлении в аренду земельного участка арендатору (за исключением арендаторов земельных участков, указанных в </w:t>
      </w:r>
      <w:hyperlink r:id="rId95" w:tgtFrame="_self" w:history="1">
        <w:r w:rsidRPr="001D6134">
          <w:rPr>
            <w:rFonts w:ascii="Arial" w:eastAsia="Times New Roman" w:hAnsi="Arial" w:cs="Times New Roman"/>
            <w:color w:val="0000FF"/>
            <w:sz w:val="24"/>
            <w:szCs w:val="24"/>
            <w:lang w:eastAsia="ru-RU"/>
          </w:rPr>
          <w:t>подпункте 31</w:t>
        </w:r>
      </w:hyperlink>
      <w:r w:rsidRPr="001D6134">
        <w:rPr>
          <w:rFonts w:ascii="Arial" w:eastAsia="Times New Roman" w:hAnsi="Arial" w:cs="Arial"/>
          <w:sz w:val="24"/>
          <w:szCs w:val="24"/>
          <w:lang w:eastAsia="ru-RU"/>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96" w:tgtFrame="_self" w:history="1">
        <w:r w:rsidRPr="001D6134">
          <w:rPr>
            <w:rFonts w:ascii="Arial" w:eastAsia="Times New Roman" w:hAnsi="Arial" w:cs="Times New Roman"/>
            <w:color w:val="0000FF"/>
            <w:sz w:val="24"/>
            <w:szCs w:val="24"/>
            <w:lang w:eastAsia="ru-RU"/>
          </w:rPr>
          <w:t>пунктами 3</w:t>
        </w:r>
      </w:hyperlink>
      <w:r w:rsidRPr="001D6134">
        <w:rPr>
          <w:rFonts w:ascii="Arial" w:eastAsia="Times New Roman" w:hAnsi="Arial" w:cs="Arial"/>
          <w:sz w:val="24"/>
          <w:szCs w:val="24"/>
          <w:lang w:eastAsia="ru-RU"/>
        </w:rPr>
        <w:t xml:space="preserve"> и </w:t>
      </w:r>
      <w:hyperlink r:id="rId97" w:tgtFrame="_self" w:history="1">
        <w:r w:rsidRPr="001D6134">
          <w:rPr>
            <w:rFonts w:ascii="Arial" w:eastAsia="Times New Roman" w:hAnsi="Arial" w:cs="Times New Roman"/>
            <w:color w:val="0000FF"/>
            <w:sz w:val="24"/>
            <w:szCs w:val="24"/>
            <w:lang w:eastAsia="ru-RU"/>
          </w:rPr>
          <w:t>4</w:t>
        </w:r>
      </w:hyperlink>
      <w:r w:rsidRPr="001D6134">
        <w:rPr>
          <w:rFonts w:ascii="Arial" w:eastAsia="Times New Roman" w:hAnsi="Arial" w:cs="Arial"/>
          <w:sz w:val="24"/>
          <w:szCs w:val="24"/>
          <w:lang w:eastAsia="ru-RU"/>
        </w:rPr>
        <w:t xml:space="preserve"> статьи 39.6 Земельного кодекса (пп.32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98" w:tgtFrame="_self" w:history="1">
        <w:r w:rsidRPr="001D6134">
          <w:rPr>
            <w:rFonts w:ascii="Arial" w:eastAsia="Times New Roman" w:hAnsi="Arial" w:cs="Times New Roman"/>
            <w:color w:val="0000FF"/>
            <w:sz w:val="24"/>
            <w:szCs w:val="24"/>
            <w:lang w:eastAsia="ru-RU"/>
          </w:rPr>
          <w:t>законом</w:t>
        </w:r>
      </w:hyperlink>
      <w:r w:rsidRPr="001D6134">
        <w:rPr>
          <w:rFonts w:ascii="Arial" w:eastAsia="Times New Roman" w:hAnsi="Arial" w:cs="Arial"/>
          <w:sz w:val="24"/>
          <w:szCs w:val="24"/>
          <w:lang w:eastAsia="ru-RU"/>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99" w:tgtFrame="_self" w:history="1">
        <w:r w:rsidRPr="001D6134">
          <w:rPr>
            <w:rFonts w:ascii="Arial" w:eastAsia="Times New Roman" w:hAnsi="Arial" w:cs="Times New Roman"/>
            <w:color w:val="0000FF"/>
            <w:sz w:val="24"/>
            <w:szCs w:val="24"/>
            <w:lang w:eastAsia="ru-RU"/>
          </w:rPr>
          <w:t>законом</w:t>
        </w:r>
      </w:hyperlink>
      <w:r w:rsidRPr="001D6134">
        <w:rPr>
          <w:rFonts w:ascii="Arial" w:eastAsia="Times New Roman" w:hAnsi="Arial" w:cs="Arial"/>
          <w:sz w:val="24"/>
          <w:szCs w:val="24"/>
          <w:lang w:eastAsia="ru-RU"/>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100" w:tgtFrame="_self" w:history="1">
        <w:r w:rsidRPr="001D6134">
          <w:rPr>
            <w:rFonts w:ascii="Arial" w:eastAsia="Times New Roman" w:hAnsi="Arial" w:cs="Times New Roman"/>
            <w:color w:val="0000FF"/>
            <w:sz w:val="24"/>
            <w:szCs w:val="24"/>
            <w:lang w:eastAsia="ru-RU"/>
          </w:rPr>
          <w:t>кодексом</w:t>
        </w:r>
      </w:hyperlink>
      <w:r w:rsidRPr="001D6134">
        <w:rPr>
          <w:rFonts w:ascii="Arial" w:eastAsia="Times New Roman" w:hAnsi="Arial" w:cs="Arial"/>
          <w:sz w:val="24"/>
          <w:szCs w:val="24"/>
          <w:lang w:eastAsia="ru-RU"/>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w:t>
      </w:r>
      <w:r w:rsidRPr="001D6134">
        <w:rPr>
          <w:rFonts w:ascii="Arial" w:eastAsia="Times New Roman" w:hAnsi="Arial" w:cs="Arial"/>
          <w:sz w:val="24"/>
          <w:szCs w:val="24"/>
          <w:lang w:eastAsia="ru-RU"/>
        </w:rPr>
        <w:lastRenderedPageBreak/>
        <w:t xml:space="preserve">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101" w:tgtFrame="_self" w:history="1">
        <w:r w:rsidRPr="001D6134">
          <w:rPr>
            <w:rFonts w:ascii="Arial" w:eastAsia="Times New Roman" w:hAnsi="Arial" w:cs="Times New Roman"/>
            <w:color w:val="0000FF"/>
            <w:sz w:val="24"/>
            <w:szCs w:val="24"/>
            <w:lang w:eastAsia="ru-RU"/>
          </w:rPr>
          <w:t>частью 2 статьи 13.1</w:t>
        </w:r>
      </w:hyperlink>
      <w:r w:rsidRPr="001D6134">
        <w:rPr>
          <w:rFonts w:ascii="Arial" w:eastAsia="Times New Roman" w:hAnsi="Arial" w:cs="Arial"/>
          <w:sz w:val="24"/>
          <w:szCs w:val="24"/>
          <w:lang w:eastAsia="ru-RU"/>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102" w:tgtFrame="_self" w:history="1">
        <w:r w:rsidRPr="001D6134">
          <w:rPr>
            <w:rFonts w:ascii="Arial" w:eastAsia="Times New Roman" w:hAnsi="Arial" w:cs="Times New Roman"/>
            <w:color w:val="0000FF"/>
            <w:sz w:val="24"/>
            <w:szCs w:val="24"/>
            <w:lang w:eastAsia="ru-RU"/>
          </w:rPr>
          <w:t>частью 2 статьи 13.1</w:t>
        </w:r>
      </w:hyperlink>
      <w:r w:rsidRPr="001D6134">
        <w:rPr>
          <w:rFonts w:ascii="Arial" w:eastAsia="Times New Roman" w:hAnsi="Arial" w:cs="Arial"/>
          <w:sz w:val="24"/>
          <w:szCs w:val="24"/>
          <w:lang w:eastAsia="ru-RU"/>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9.2.51.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соответствии с целями использования земельного участка;</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9.2.52.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9.2.53.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9.2.55. при предоставлении земельного участка в безвозмездное пользование в виде служебных наделов работникам организаций в случаях, указанных в </w:t>
      </w:r>
      <w:hyperlink r:id="rId103" w:tgtFrame="_self" w:history="1">
        <w:r w:rsidRPr="001D6134">
          <w:rPr>
            <w:rFonts w:ascii="Arial" w:eastAsia="Times New Roman" w:hAnsi="Arial" w:cs="Times New Roman"/>
            <w:color w:val="0000FF"/>
            <w:sz w:val="24"/>
            <w:szCs w:val="24"/>
            <w:lang w:eastAsia="ru-RU"/>
          </w:rPr>
          <w:t>пункте 2 статьи 24</w:t>
        </w:r>
      </w:hyperlink>
      <w:r w:rsidRPr="001D6134">
        <w:rPr>
          <w:rFonts w:ascii="Arial" w:eastAsia="Times New Roman" w:hAnsi="Arial" w:cs="Arial"/>
          <w:sz w:val="24"/>
          <w:szCs w:val="24"/>
          <w:lang w:eastAsia="ru-RU"/>
        </w:rPr>
        <w:t xml:space="preserve">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9.2.56. при предоставлении земельного участка в безвозмездное пользование религиозным организациям для размещения зданий, сооружений религиозного или </w:t>
      </w:r>
      <w:r w:rsidRPr="001D6134">
        <w:rPr>
          <w:rFonts w:ascii="Arial" w:eastAsia="Times New Roman" w:hAnsi="Arial" w:cs="Arial"/>
          <w:sz w:val="24"/>
          <w:szCs w:val="24"/>
          <w:lang w:eastAsia="ru-RU"/>
        </w:rPr>
        <w:lastRenderedPageBreak/>
        <w:t>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9.2.57.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9.2.58. при предоставлении земельного участка в безвозмездное пользование лицам, с которыми в соответствии с Федеральным </w:t>
      </w:r>
      <w:hyperlink r:id="rId104" w:tgtFrame="_self" w:history="1">
        <w:r w:rsidRPr="001D6134">
          <w:rPr>
            <w:rFonts w:ascii="Arial" w:eastAsia="Times New Roman" w:hAnsi="Arial" w:cs="Times New Roman"/>
            <w:color w:val="0000FF"/>
            <w:sz w:val="24"/>
            <w:szCs w:val="24"/>
            <w:lang w:eastAsia="ru-RU"/>
          </w:rPr>
          <w:t>законом</w:t>
        </w:r>
      </w:hyperlink>
      <w:r w:rsidRPr="001D6134">
        <w:rPr>
          <w:rFonts w:ascii="Arial" w:eastAsia="Times New Roman" w:hAnsi="Arial" w:cs="Arial"/>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9.2.59.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05" w:tgtFrame="_self" w:history="1">
        <w:r w:rsidRPr="001D6134">
          <w:rPr>
            <w:rFonts w:ascii="Arial" w:eastAsia="Times New Roman" w:hAnsi="Arial" w:cs="Times New Roman"/>
            <w:color w:val="0000FF"/>
            <w:sz w:val="24"/>
            <w:szCs w:val="24"/>
            <w:lang w:eastAsia="ru-RU"/>
          </w:rPr>
          <w:t>статьей 39.18</w:t>
        </w:r>
      </w:hyperlink>
      <w:r w:rsidRPr="001D6134">
        <w:rPr>
          <w:rFonts w:ascii="Arial" w:eastAsia="Times New Roman" w:hAnsi="Arial" w:cs="Arial"/>
          <w:sz w:val="24"/>
          <w:szCs w:val="24"/>
          <w:lang w:eastAsia="ru-RU"/>
        </w:rPr>
        <w:t xml:space="preserve"> Земельного кодекса РФ;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6" w:tgtFrame="_self" w:history="1">
        <w:r w:rsidRPr="001D6134">
          <w:rPr>
            <w:rFonts w:ascii="Arial" w:eastAsia="Times New Roman" w:hAnsi="Arial" w:cs="Times New Roman"/>
            <w:color w:val="0000FF"/>
            <w:sz w:val="24"/>
            <w:szCs w:val="24"/>
            <w:lang w:eastAsia="ru-RU"/>
          </w:rPr>
          <w:t>статьей 39.18</w:t>
        </w:r>
      </w:hyperlink>
      <w:r w:rsidRPr="001D6134">
        <w:rPr>
          <w:rFonts w:ascii="Arial" w:eastAsia="Times New Roman" w:hAnsi="Arial" w:cs="Arial"/>
          <w:sz w:val="24"/>
          <w:szCs w:val="24"/>
          <w:lang w:eastAsia="ru-RU"/>
        </w:rPr>
        <w:t xml:space="preserve"> 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w:t>
      </w:r>
      <w:r w:rsidRPr="001D6134">
        <w:rPr>
          <w:rFonts w:ascii="Arial" w:eastAsia="Times New Roman" w:hAnsi="Arial" w:cs="Arial"/>
          <w:sz w:val="24"/>
          <w:szCs w:val="24"/>
          <w:lang w:eastAsia="ru-RU"/>
        </w:rPr>
        <w:lastRenderedPageBreak/>
        <w:t>срок не более чем шесть лет (п</w:t>
      </w:r>
      <w:hyperlink r:id="rId107" w:tgtFrame="_self" w:history="1">
        <w:r w:rsidRPr="001D6134">
          <w:rPr>
            <w:rFonts w:ascii="Arial" w:eastAsia="Times New Roman" w:hAnsi="Arial" w:cs="Times New Roman"/>
            <w:color w:val="0000FF"/>
            <w:sz w:val="24"/>
            <w:szCs w:val="24"/>
            <w:lang w:eastAsia="ru-RU"/>
          </w:rPr>
          <w:t>одпункт 10 пункта 2 статьи 39.3</w:t>
        </w:r>
      </w:hyperlink>
      <w:r w:rsidRPr="001D6134">
        <w:rPr>
          <w:rFonts w:ascii="Arial" w:eastAsia="Times New Roman" w:hAnsi="Arial" w:cs="Arial"/>
          <w:sz w:val="24"/>
          <w:szCs w:val="24"/>
          <w:lang w:eastAsia="ru-RU"/>
        </w:rPr>
        <w:t xml:space="preserve">, </w:t>
      </w:r>
      <w:hyperlink r:id="rId108" w:tgtFrame="_self" w:history="1">
        <w:r w:rsidRPr="001D6134">
          <w:rPr>
            <w:rFonts w:ascii="Arial" w:eastAsia="Times New Roman" w:hAnsi="Arial" w:cs="Times New Roman"/>
            <w:color w:val="0000FF"/>
            <w:sz w:val="24"/>
            <w:szCs w:val="24"/>
            <w:lang w:eastAsia="ru-RU"/>
          </w:rPr>
          <w:t>подпункт 15 пункта 2 статьи 39.6</w:t>
        </w:r>
      </w:hyperlink>
      <w:r w:rsidRPr="001D6134">
        <w:rPr>
          <w:rFonts w:ascii="Arial" w:eastAsia="Times New Roman" w:hAnsi="Arial" w:cs="Arial"/>
          <w:sz w:val="24"/>
          <w:szCs w:val="24"/>
          <w:lang w:eastAsia="ru-RU"/>
        </w:rPr>
        <w:t xml:space="preserve">, </w:t>
      </w:r>
      <w:hyperlink r:id="rId109" w:tgtFrame="_self" w:history="1">
        <w:r w:rsidRPr="001D6134">
          <w:rPr>
            <w:rFonts w:ascii="Arial" w:eastAsia="Times New Roman" w:hAnsi="Arial" w:cs="Times New Roman"/>
            <w:color w:val="0000FF"/>
            <w:sz w:val="24"/>
            <w:szCs w:val="24"/>
            <w:lang w:eastAsia="ru-RU"/>
          </w:rPr>
          <w:t>подпункт 6 пункта 2 статьи 39.10</w:t>
        </w:r>
      </w:hyperlink>
      <w:r w:rsidRPr="001D6134">
        <w:rPr>
          <w:rFonts w:ascii="Arial" w:eastAsia="Times New Roman" w:hAnsi="Arial" w:cs="Arial"/>
          <w:sz w:val="24"/>
          <w:szCs w:val="24"/>
          <w:lang w:eastAsia="ru-RU"/>
        </w:rPr>
        <w:t xml:space="preserve"> Земельного кодекса РФ) – заявление о предоставлении земельного участка;</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9.2.61.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профессиям, специальностям, установленным законом Воронежской области, на срок не более чем шесть лет (пп.7 п.2 ст.39.10 Земельного кодекса РФ) – заявление о предоставлении земельного участка;</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9.2.62.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9.2.63.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9.2.64.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10" w:tgtFrame="_self" w:history="1">
        <w:r w:rsidRPr="001D6134">
          <w:rPr>
            <w:rFonts w:ascii="Arial" w:eastAsia="Times New Roman" w:hAnsi="Arial" w:cs="Times New Roman"/>
            <w:color w:val="0000FF"/>
            <w:sz w:val="24"/>
            <w:szCs w:val="24"/>
            <w:lang w:eastAsia="ru-RU"/>
          </w:rPr>
          <w:t>порядке</w:t>
        </w:r>
      </w:hyperlink>
      <w:r w:rsidRPr="001D6134">
        <w:rPr>
          <w:rFonts w:ascii="Arial" w:eastAsia="Times New Roman" w:hAnsi="Arial" w:cs="Arial"/>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9.2.65.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 9.2.66.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11" w:tgtFrame="_self" w:history="1">
        <w:r w:rsidRPr="001D6134">
          <w:rPr>
            <w:rFonts w:ascii="Arial" w:eastAsia="Times New Roman" w:hAnsi="Arial" w:cs="Times New Roman"/>
            <w:color w:val="0000FF"/>
            <w:sz w:val="24"/>
            <w:szCs w:val="24"/>
            <w:lang w:eastAsia="ru-RU"/>
          </w:rPr>
          <w:t>законами</w:t>
        </w:r>
      </w:hyperlink>
      <w:r w:rsidRPr="001D6134">
        <w:rPr>
          <w:rFonts w:ascii="Arial" w:eastAsia="Times New Roman" w:hAnsi="Arial" w:cs="Arial"/>
          <w:sz w:val="24"/>
          <w:szCs w:val="24"/>
          <w:lang w:eastAsia="ru-RU"/>
        </w:rPr>
        <w:t xml:space="preserve"> (пп.12 п.2 ст.39.10 Земельного кодекса РФ) – заявление о предоставлении земельного участка;</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9.2.67. при предоставлении в безвозмездное пользование земельных участков лицам, с которыми в соответствии с Федеральным </w:t>
      </w:r>
      <w:hyperlink r:id="rId112" w:tgtFrame="_self" w:history="1">
        <w:r w:rsidRPr="001D6134">
          <w:rPr>
            <w:rFonts w:ascii="Arial" w:eastAsia="Times New Roman" w:hAnsi="Arial" w:cs="Times New Roman"/>
            <w:color w:val="0000FF"/>
            <w:sz w:val="24"/>
            <w:szCs w:val="24"/>
            <w:lang w:eastAsia="ru-RU"/>
          </w:rPr>
          <w:t>законом</w:t>
        </w:r>
      </w:hyperlink>
      <w:r w:rsidRPr="001D6134">
        <w:rPr>
          <w:rFonts w:ascii="Arial" w:eastAsia="Times New Roman" w:hAnsi="Arial" w:cs="Arial"/>
          <w:sz w:val="24"/>
          <w:szCs w:val="24"/>
          <w:lang w:eastAsia="ru-RU"/>
        </w:rPr>
        <w:t xml:space="preserve"> от 29 декабря 2012 года № 275-ФЗ «О государственном оборонном заказе», Федеральным </w:t>
      </w:r>
      <w:hyperlink r:id="rId113" w:tgtFrame="_self" w:history="1">
        <w:r w:rsidRPr="001D6134">
          <w:rPr>
            <w:rFonts w:ascii="Arial" w:eastAsia="Times New Roman" w:hAnsi="Arial" w:cs="Times New Roman"/>
            <w:color w:val="0000FF"/>
            <w:sz w:val="24"/>
            <w:szCs w:val="24"/>
            <w:lang w:eastAsia="ru-RU"/>
          </w:rPr>
          <w:t>законом</w:t>
        </w:r>
      </w:hyperlink>
      <w:r w:rsidRPr="001D6134">
        <w:rPr>
          <w:rFonts w:ascii="Arial" w:eastAsia="Times New Roman" w:hAnsi="Arial" w:cs="Arial"/>
          <w:sz w:val="24"/>
          <w:szCs w:val="24"/>
          <w:lang w:eastAsia="ru-RU"/>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lastRenderedPageBreak/>
        <w:t>9.2.68.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9.2.69.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9.2.70.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w:t>
      </w:r>
      <w:hyperlink r:id="rId114" w:tgtFrame="_self" w:history="1">
        <w:r w:rsidRPr="001D6134">
          <w:rPr>
            <w:rFonts w:ascii="Arial" w:eastAsia="Times New Roman" w:hAnsi="Arial" w:cs="Times New Roman"/>
            <w:color w:val="0000FF"/>
            <w:sz w:val="24"/>
            <w:szCs w:val="24"/>
            <w:lang w:eastAsia="ru-RU"/>
          </w:rPr>
          <w:t>законом</w:t>
        </w:r>
      </w:hyperlink>
      <w:r w:rsidRPr="001D6134">
        <w:rPr>
          <w:rFonts w:ascii="Arial" w:eastAsia="Times New Roman" w:hAnsi="Arial" w:cs="Arial"/>
          <w:sz w:val="24"/>
          <w:szCs w:val="24"/>
          <w:lang w:eastAsia="ru-RU"/>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15" w:tgtFrame="_self" w:history="1">
        <w:r w:rsidRPr="001D6134">
          <w:rPr>
            <w:rFonts w:ascii="Arial" w:eastAsia="Times New Roman" w:hAnsi="Arial" w:cs="Times New Roman"/>
            <w:color w:val="0000FF"/>
            <w:sz w:val="24"/>
            <w:szCs w:val="24"/>
            <w:lang w:eastAsia="ru-RU"/>
          </w:rPr>
          <w:t>законом</w:t>
        </w:r>
      </w:hyperlink>
      <w:r w:rsidRPr="001D6134">
        <w:rPr>
          <w:rFonts w:ascii="Arial" w:eastAsia="Times New Roman" w:hAnsi="Arial" w:cs="Arial"/>
          <w:sz w:val="24"/>
          <w:szCs w:val="24"/>
          <w:lang w:eastAsia="ru-RU"/>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116" w:tgtFrame="_self" w:history="1">
        <w:r w:rsidRPr="001D6134">
          <w:rPr>
            <w:rFonts w:ascii="Arial" w:eastAsia="Times New Roman" w:hAnsi="Arial" w:cs="Times New Roman"/>
            <w:color w:val="0000FF"/>
            <w:sz w:val="24"/>
            <w:szCs w:val="24"/>
            <w:lang w:eastAsia="ru-RU"/>
          </w:rPr>
          <w:t>кодексом</w:t>
        </w:r>
      </w:hyperlink>
      <w:r w:rsidRPr="001D6134">
        <w:rPr>
          <w:rFonts w:ascii="Arial" w:eastAsia="Times New Roman" w:hAnsi="Arial" w:cs="Arial"/>
          <w:sz w:val="24"/>
          <w:szCs w:val="24"/>
          <w:lang w:eastAsia="ru-RU"/>
        </w:rPr>
        <w:t xml:space="preserve"> Российской 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117" w:tgtFrame="_self" w:history="1">
        <w:r w:rsidRPr="001D6134">
          <w:rPr>
            <w:rFonts w:ascii="Arial" w:eastAsia="Times New Roman" w:hAnsi="Arial" w:cs="Times New Roman"/>
            <w:color w:val="0000FF"/>
            <w:sz w:val="24"/>
            <w:szCs w:val="24"/>
            <w:lang w:eastAsia="ru-RU"/>
          </w:rPr>
          <w:t>частью 2 статьи 13.1</w:t>
        </w:r>
      </w:hyperlink>
      <w:r w:rsidRPr="001D6134">
        <w:rPr>
          <w:rFonts w:ascii="Arial" w:eastAsia="Times New Roman" w:hAnsi="Arial" w:cs="Arial"/>
          <w:sz w:val="24"/>
          <w:szCs w:val="24"/>
          <w:lang w:eastAsia="ru-RU"/>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В случае предварительного согласования земельного участка к заявлению также прилагаются документы в соответствии с ч.2 ст.39.15 Земельного кодекса РФ:</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lastRenderedPageBreak/>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Предоставление указанных документов не требуется в случае, если данные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Документы, указанные в настоящем пункте, могут быть представлены на бумажных носителях либо в электронном виде. Документы, представленные в копиях, должны быть заверены в установленном порядке.</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10.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10.1.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в зависимости от оснований предоставления земельного участка:</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10.1.1.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10.1.2. Утвержденный проект межевания территории;</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10.1.3. Выписка из ЕГРН об объекте недвижимости (об испрашиваемом земельном участке);</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10.1.4. Выписка из Единого государственного реестра юридических лиц (далее – ЕГРЮЛ) в отношении СНТ и ОНТ;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10.1.5. Выписка из ЕГРН об объекте недвижимости (о здании и (или) сооружении, расположенном(ых) на испрашиваемом земельном участке);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10.1.6.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10.1.7. Выписка из ЕГРЮЛ о юридическом лице, являющемся заявителем;</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10.1.8.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lastRenderedPageBreak/>
        <w:t>10.1.9.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10.1.10. Сведения о трудовой деятельности;</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10.1.11. Указ или распоряжение Президента Российской Федерации;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10.1.12. Распоряжение Правительства Российской Федерации;</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10.1.13. Распоряжение Губернатора Воронежской области;</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10.1.14.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10.1.15. Договор аренды исходного земельного участка, в том числе предоставленного для комплексного развития территории;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10.1.16. Утвержденный проект планировки и утвержденный проект межевания территории;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10.1.17. Выписка из ЕГРН об объекте недвижимости (об объекте незавершенного строительства, расположенном на испрашиваемом земельном участке);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10.1.18. Договор или решение о комплексном развитии территории;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10.1.19. Решение о предварительном согласовании предоставления земельного участка;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10.1.20. Свидетельство о внесении казачьего общества в государственный реестр казачьих обществ в Российской Федерации;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10.1.21. Свидетельство, удостоверяющее регистрацию лица в качестве резидента особой экономической зоны;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10.1.22. Соглашение об управлении особой экономической зоной;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10.1.23. Соглашение о взаимодействии в сфере развития инфраструктуры особой экономической зоны;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10.1.24. Концессионное соглашение;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10.1.25. Договор об освоении территории в целях строительства и эксплуатации наемного дома коммерческого использования;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10.1.26. Договор об освоении территории в целях строительства и эксплуатации наемного дома социального использования;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10.1.27. Специальный инвестиционный контракт;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10.1.28. Охотхозяйственное соглашение;</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10.1.29. Инвестиционная декларация, в составе которой представлен инвестиционный проект;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10.1.30.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10.1.31. Договор пользования рыбоводным участком;</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10.1.32.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10.1.33. Договор об условиях деятельности в свободной экономической зоне;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10.1.34. Инвестиционная декларация;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10.1.35. Свидетельство о включении юридического лица, индивидуального предпринимателя в единый реестр участников свободной экономической зоны;</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lastRenderedPageBreak/>
        <w:t xml:space="preserve">10.1.36.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10.1.37. Сведения о трудовой деятельности;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10.1.38. Договор безвозмездного пользования зданием, сооружением, если право на такое здание, сооружение не зарегистрировано в ЕГРН;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10.1.39. Договор найма служебного жилого помещения;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10.1.40.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10.1.41. Решение о создании некоммерческой организации;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10.1.42.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10.1.43. Государственный контракт;</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10.1.44. Решение Воронежской области о создании некоммерческой организации.</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10.2. Запрещается требовать от Заявителя:</w:t>
      </w:r>
    </w:p>
    <w:p w:rsidR="001D6134" w:rsidRPr="001D6134" w:rsidRDefault="001D6134" w:rsidP="001D6134">
      <w:pPr>
        <w:adjustRightInd w:val="0"/>
        <w:spacing w:after="0" w:line="240" w:lineRule="auto"/>
        <w:ind w:firstLine="567"/>
        <w:jc w:val="both"/>
        <w:rPr>
          <w:rFonts w:ascii="Arial" w:eastAsia="Calibri" w:hAnsi="Arial" w:cs="Arial"/>
          <w:sz w:val="24"/>
          <w:szCs w:val="24"/>
          <w:lang w:eastAsia="ru-RU"/>
        </w:rPr>
      </w:pPr>
      <w:r w:rsidRPr="001D6134">
        <w:rPr>
          <w:rFonts w:ascii="Arial" w:eastAsia="Calibri"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134" w:rsidRPr="001D6134" w:rsidRDefault="001D6134" w:rsidP="001D6134">
      <w:pPr>
        <w:adjustRightInd w:val="0"/>
        <w:spacing w:after="0" w:line="240" w:lineRule="auto"/>
        <w:ind w:firstLine="567"/>
        <w:jc w:val="both"/>
        <w:rPr>
          <w:rFonts w:ascii="Arial" w:eastAsia="Calibri" w:hAnsi="Arial" w:cs="Arial"/>
          <w:sz w:val="24"/>
          <w:szCs w:val="24"/>
          <w:lang w:eastAsia="ru-RU"/>
        </w:rPr>
      </w:pPr>
      <w:r w:rsidRPr="001D6134">
        <w:rPr>
          <w:rFonts w:ascii="Arial" w:eastAsia="Calibri" w:hAnsi="Arial" w:cs="Arial"/>
          <w:sz w:val="24"/>
          <w:szCs w:val="24"/>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8" w:tgtFrame="_self" w:history="1">
        <w:r w:rsidRPr="001D6134">
          <w:rPr>
            <w:rFonts w:ascii="Arial" w:eastAsia="Calibri" w:hAnsi="Arial" w:cs="Times New Roman"/>
            <w:color w:val="0000FF"/>
            <w:sz w:val="24"/>
            <w:szCs w:val="24"/>
            <w:lang w:eastAsia="ru-RU"/>
          </w:rPr>
          <w:t>частью 6 статьи 7</w:t>
        </w:r>
      </w:hyperlink>
      <w:r w:rsidRPr="001D6134">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1D6134" w:rsidRPr="001D6134" w:rsidRDefault="001D6134" w:rsidP="001D6134">
      <w:pPr>
        <w:adjustRightInd w:val="0"/>
        <w:spacing w:after="0" w:line="240" w:lineRule="auto"/>
        <w:ind w:firstLine="567"/>
        <w:jc w:val="both"/>
        <w:rPr>
          <w:rFonts w:ascii="Arial" w:eastAsia="Calibri" w:hAnsi="Arial" w:cs="Arial"/>
          <w:sz w:val="24"/>
          <w:szCs w:val="24"/>
          <w:lang w:eastAsia="ru-RU"/>
        </w:rPr>
      </w:pPr>
      <w:r w:rsidRPr="001D6134">
        <w:rPr>
          <w:rFonts w:ascii="Arial" w:eastAsia="Calibri" w:hAnsi="Arial" w:cs="Arial"/>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9" w:tgtFrame="_self" w:history="1">
        <w:r w:rsidRPr="001D6134">
          <w:rPr>
            <w:rFonts w:ascii="Arial" w:eastAsia="Calibri" w:hAnsi="Arial" w:cs="Times New Roman"/>
            <w:color w:val="0000FF"/>
            <w:sz w:val="24"/>
            <w:szCs w:val="24"/>
            <w:lang w:eastAsia="ru-RU"/>
          </w:rPr>
          <w:t>части 1 статьи 9</w:t>
        </w:r>
      </w:hyperlink>
      <w:r w:rsidRPr="001D6134">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w:t>
      </w:r>
    </w:p>
    <w:p w:rsidR="001D6134" w:rsidRPr="001D6134" w:rsidRDefault="001D6134" w:rsidP="001D6134">
      <w:pPr>
        <w:adjustRightInd w:val="0"/>
        <w:spacing w:after="0" w:line="240" w:lineRule="auto"/>
        <w:ind w:firstLine="567"/>
        <w:jc w:val="both"/>
        <w:rPr>
          <w:rFonts w:ascii="Arial" w:eastAsia="Calibri" w:hAnsi="Arial" w:cs="Arial"/>
          <w:sz w:val="24"/>
          <w:szCs w:val="24"/>
          <w:lang w:eastAsia="ru-RU"/>
        </w:rPr>
      </w:pPr>
      <w:r w:rsidRPr="001D6134">
        <w:rPr>
          <w:rFonts w:ascii="Arial" w:eastAsia="Calibri" w:hAnsi="Arial" w:cs="Arial"/>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134" w:rsidRPr="001D6134" w:rsidRDefault="001D6134" w:rsidP="001D6134">
      <w:pPr>
        <w:adjustRightInd w:val="0"/>
        <w:spacing w:after="0" w:line="240" w:lineRule="auto"/>
        <w:ind w:firstLine="567"/>
        <w:jc w:val="both"/>
        <w:rPr>
          <w:rFonts w:ascii="Arial" w:eastAsia="Calibri" w:hAnsi="Arial" w:cs="Arial"/>
          <w:sz w:val="24"/>
          <w:szCs w:val="24"/>
          <w:lang w:eastAsia="ru-RU"/>
        </w:rPr>
      </w:pPr>
      <w:r w:rsidRPr="001D6134">
        <w:rPr>
          <w:rFonts w:ascii="Arial" w:eastAsia="Calibri"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134" w:rsidRPr="001D6134" w:rsidRDefault="001D6134" w:rsidP="001D6134">
      <w:pPr>
        <w:adjustRightInd w:val="0"/>
        <w:spacing w:after="0" w:line="240" w:lineRule="auto"/>
        <w:ind w:firstLine="567"/>
        <w:jc w:val="both"/>
        <w:rPr>
          <w:rFonts w:ascii="Arial" w:eastAsia="Calibri" w:hAnsi="Arial" w:cs="Arial"/>
          <w:sz w:val="24"/>
          <w:szCs w:val="24"/>
          <w:lang w:eastAsia="ru-RU"/>
        </w:rPr>
      </w:pPr>
      <w:r w:rsidRPr="001D6134">
        <w:rPr>
          <w:rFonts w:ascii="Arial" w:eastAsia="Calibri" w:hAnsi="Arial" w:cs="Arial"/>
          <w:sz w:val="24"/>
          <w:szCs w:val="24"/>
          <w:lang w:eastAsia="ru-RU"/>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134" w:rsidRPr="001D6134" w:rsidRDefault="001D6134" w:rsidP="001D6134">
      <w:pPr>
        <w:adjustRightInd w:val="0"/>
        <w:spacing w:after="0" w:line="240" w:lineRule="auto"/>
        <w:ind w:firstLine="567"/>
        <w:jc w:val="both"/>
        <w:rPr>
          <w:rFonts w:ascii="Arial" w:eastAsia="Calibri" w:hAnsi="Arial" w:cs="Arial"/>
          <w:sz w:val="24"/>
          <w:szCs w:val="24"/>
          <w:lang w:eastAsia="ru-RU"/>
        </w:rPr>
      </w:pPr>
      <w:r w:rsidRPr="001D6134">
        <w:rPr>
          <w:rFonts w:ascii="Arial" w:eastAsia="Calibri"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134" w:rsidRPr="001D6134" w:rsidRDefault="001D6134" w:rsidP="001D6134">
      <w:pPr>
        <w:adjustRightInd w:val="0"/>
        <w:spacing w:after="0" w:line="240" w:lineRule="auto"/>
        <w:ind w:firstLine="567"/>
        <w:jc w:val="both"/>
        <w:rPr>
          <w:rFonts w:ascii="Arial" w:eastAsia="Calibri" w:hAnsi="Arial" w:cs="Arial"/>
          <w:sz w:val="24"/>
          <w:szCs w:val="24"/>
          <w:lang w:eastAsia="ru-RU"/>
        </w:rPr>
      </w:pPr>
      <w:r w:rsidRPr="001D6134">
        <w:rPr>
          <w:rFonts w:ascii="Arial" w:eastAsia="Calibri"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0" w:tgtFrame="_self" w:history="1">
        <w:r w:rsidRPr="001D6134">
          <w:rPr>
            <w:rFonts w:ascii="Arial" w:eastAsia="Calibri" w:hAnsi="Arial" w:cs="Times New Roman"/>
            <w:color w:val="0000FF"/>
            <w:sz w:val="24"/>
            <w:szCs w:val="24"/>
            <w:lang w:eastAsia="ru-RU"/>
          </w:rPr>
          <w:t>частью 1.1 статьи 16</w:t>
        </w:r>
      </w:hyperlink>
      <w:r w:rsidRPr="001D6134">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1" w:tgtFrame="_self" w:history="1">
        <w:r w:rsidRPr="001D6134">
          <w:rPr>
            <w:rFonts w:ascii="Arial" w:eastAsia="Calibri" w:hAnsi="Arial" w:cs="Times New Roman"/>
            <w:color w:val="0000FF"/>
            <w:sz w:val="24"/>
            <w:szCs w:val="24"/>
            <w:lang w:eastAsia="ru-RU"/>
          </w:rPr>
          <w:t>частью 1.1 статьи 16</w:t>
        </w:r>
      </w:hyperlink>
      <w:r w:rsidRPr="001D6134">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2" w:tgtFrame="_self" w:history="1">
        <w:r w:rsidRPr="001D6134">
          <w:rPr>
            <w:rFonts w:ascii="Arial" w:eastAsia="Calibri" w:hAnsi="Arial" w:cs="Times New Roman"/>
            <w:color w:val="0000FF"/>
            <w:sz w:val="24"/>
            <w:szCs w:val="24"/>
          </w:rPr>
          <w:t>пунктом 7.2 части 1 статьи 16</w:t>
        </w:r>
      </w:hyperlink>
      <w:r w:rsidRPr="001D6134">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134" w:rsidRPr="001D6134" w:rsidRDefault="001D6134" w:rsidP="001D6134">
      <w:pPr>
        <w:tabs>
          <w:tab w:val="left" w:pos="1396"/>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10.3. Документы, указанные в пункте 10.1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1D6134" w:rsidRPr="001D6134" w:rsidRDefault="001D6134" w:rsidP="001D6134">
      <w:pPr>
        <w:tabs>
          <w:tab w:val="left" w:pos="1396"/>
        </w:tabs>
        <w:spacing w:after="0" w:line="240" w:lineRule="auto"/>
        <w:ind w:firstLine="567"/>
        <w:jc w:val="both"/>
        <w:rPr>
          <w:rFonts w:ascii="Arial" w:eastAsia="Times New Roman" w:hAnsi="Arial" w:cs="Arial"/>
          <w:spacing w:val="7"/>
          <w:sz w:val="24"/>
          <w:szCs w:val="24"/>
        </w:rPr>
      </w:pPr>
    </w:p>
    <w:p w:rsidR="001D6134" w:rsidRPr="001D6134" w:rsidRDefault="001D6134" w:rsidP="001D6134">
      <w:pPr>
        <w:tabs>
          <w:tab w:val="left" w:pos="1437"/>
        </w:tabs>
        <w:spacing w:after="0" w:line="240" w:lineRule="auto"/>
        <w:ind w:firstLine="567"/>
        <w:jc w:val="both"/>
        <w:rPr>
          <w:rFonts w:ascii="Arial" w:eastAsia="Times New Roman" w:hAnsi="Arial" w:cs="Arial"/>
          <w:iCs/>
          <w:spacing w:val="1"/>
          <w:sz w:val="24"/>
          <w:szCs w:val="24"/>
        </w:rPr>
      </w:pPr>
      <w:r w:rsidRPr="001D6134">
        <w:rPr>
          <w:rFonts w:ascii="Arial" w:eastAsia="Times New Roman" w:hAnsi="Arial" w:cs="Arial"/>
          <w:iCs/>
          <w:spacing w:val="1"/>
          <w:sz w:val="24"/>
          <w:szCs w:val="24"/>
        </w:rPr>
        <w:t>11. Исчерпывающий перечень оснований для отказа в приеме документов</w:t>
      </w:r>
      <w:r w:rsidRPr="001D6134">
        <w:rPr>
          <w:rFonts w:ascii="Arial" w:eastAsia="Times New Roman" w:hAnsi="Arial" w:cs="Arial"/>
          <w:spacing w:val="7"/>
          <w:sz w:val="24"/>
          <w:szCs w:val="24"/>
        </w:rPr>
        <w:t xml:space="preserve">, </w:t>
      </w:r>
      <w:r w:rsidRPr="001D6134">
        <w:rPr>
          <w:rFonts w:ascii="Arial" w:eastAsia="Times New Roman" w:hAnsi="Arial" w:cs="Arial"/>
          <w:iCs/>
          <w:spacing w:val="1"/>
          <w:sz w:val="24"/>
          <w:szCs w:val="24"/>
        </w:rPr>
        <w:t>необходимых для предоставления Муниципальной услуги</w:t>
      </w:r>
    </w:p>
    <w:p w:rsidR="001D6134" w:rsidRPr="001D6134" w:rsidRDefault="001D6134" w:rsidP="001D6134">
      <w:pPr>
        <w:tabs>
          <w:tab w:val="left" w:pos="0"/>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11.1. Основаниями для отказа в приеме документов, необходимых для предоставления Муниципальной услуги являются:</w:t>
      </w:r>
    </w:p>
    <w:p w:rsidR="001D6134" w:rsidRPr="001D6134" w:rsidRDefault="001D6134" w:rsidP="001D6134">
      <w:pPr>
        <w:tabs>
          <w:tab w:val="left" w:pos="0"/>
          <w:tab w:val="left" w:pos="1501"/>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xml:space="preserve">11.1.1. Заявление подано в орган местного самоуправления или организацию, в полномочия которых не входит предоставление Муниципальной услуги; </w:t>
      </w:r>
    </w:p>
    <w:p w:rsidR="001D6134" w:rsidRPr="001D6134" w:rsidRDefault="001D6134" w:rsidP="001D6134">
      <w:pPr>
        <w:tabs>
          <w:tab w:val="left" w:pos="1605"/>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11.1.2. Неполное заполнение полей в форме заявления, в том числе в интерактивной форме заявления на ЕПГУ;</w:t>
      </w:r>
    </w:p>
    <w:p w:rsidR="001D6134" w:rsidRPr="001D6134" w:rsidRDefault="001D6134" w:rsidP="001D6134">
      <w:pPr>
        <w:tabs>
          <w:tab w:val="left" w:pos="1599"/>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11.1.3. Представление неполного комплекта документов, необходимых для предоставления Муниципальной услуги;</w:t>
      </w:r>
    </w:p>
    <w:p w:rsidR="001D6134" w:rsidRPr="001D6134" w:rsidRDefault="001D6134" w:rsidP="001D6134">
      <w:pPr>
        <w:tabs>
          <w:tab w:val="left" w:pos="1466"/>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11.1.4.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1D6134" w:rsidRPr="001D6134" w:rsidRDefault="001D6134" w:rsidP="001D6134">
      <w:pPr>
        <w:tabs>
          <w:tab w:val="left" w:pos="148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lastRenderedPageBreak/>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1D6134" w:rsidRPr="001D6134" w:rsidRDefault="001D6134" w:rsidP="001D6134">
      <w:pPr>
        <w:tabs>
          <w:tab w:val="left" w:pos="1524"/>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1D6134" w:rsidRPr="001D6134" w:rsidRDefault="001D6134" w:rsidP="001D6134">
      <w:pPr>
        <w:tabs>
          <w:tab w:val="left" w:pos="1460"/>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11.1.7.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1D6134" w:rsidRPr="001D6134" w:rsidRDefault="001D6134" w:rsidP="001D6134">
      <w:pPr>
        <w:tabs>
          <w:tab w:val="left" w:pos="1472"/>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11.1.8.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1D6134" w:rsidRPr="001D6134" w:rsidRDefault="001D6134" w:rsidP="001D6134">
      <w:pPr>
        <w:tabs>
          <w:tab w:val="left" w:pos="1268"/>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11.2. Решение об отказе в приеме документов оформляется по форме согласно Приложению № 3 к настоящему Административному регламенту и направляется в личный кабинет заявителя на ЕПГУ не позднее первого рабочего дня, следующего за днем подачи заявления.</w:t>
      </w:r>
    </w:p>
    <w:p w:rsidR="001D6134" w:rsidRPr="001D6134" w:rsidRDefault="001D6134" w:rsidP="001D6134">
      <w:pPr>
        <w:tabs>
          <w:tab w:val="left" w:pos="1367"/>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11.3. Отказ в приеме документов не препятствует повторному обращению заявителя в Администрацию за получением Муниципальной услуги.</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11.4.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hyperlink r:id="rId123" w:tgtFrame="_self" w:history="1">
        <w:r w:rsidRPr="001D6134">
          <w:rPr>
            <w:rFonts w:ascii="Arial" w:eastAsia="Times New Roman" w:hAnsi="Arial" w:cs="Times New Roman"/>
            <w:color w:val="0000FF"/>
            <w:sz w:val="24"/>
            <w:szCs w:val="24"/>
            <w:lang w:eastAsia="ru-RU"/>
          </w:rPr>
          <w:t>пунктом 9</w:t>
        </w:r>
      </w:hyperlink>
      <w:r w:rsidRPr="001D6134">
        <w:rPr>
          <w:rFonts w:ascii="Arial" w:eastAsia="Times New Roman" w:hAnsi="Arial" w:cs="Arial"/>
          <w:sz w:val="24"/>
          <w:szCs w:val="24"/>
          <w:lang w:eastAsia="ru-RU"/>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rsidR="001D6134" w:rsidRPr="001D6134" w:rsidRDefault="001D6134" w:rsidP="001D6134">
      <w:pPr>
        <w:tabs>
          <w:tab w:val="left" w:pos="1367"/>
        </w:tabs>
        <w:spacing w:after="0" w:line="240" w:lineRule="auto"/>
        <w:ind w:firstLine="567"/>
        <w:jc w:val="both"/>
        <w:rPr>
          <w:rFonts w:ascii="Arial" w:eastAsia="Times New Roman" w:hAnsi="Arial" w:cs="Arial"/>
          <w:spacing w:val="7"/>
          <w:sz w:val="24"/>
          <w:szCs w:val="24"/>
        </w:rPr>
      </w:pPr>
    </w:p>
    <w:p w:rsidR="001D6134" w:rsidRPr="001D6134" w:rsidRDefault="001D6134" w:rsidP="001D6134">
      <w:pPr>
        <w:tabs>
          <w:tab w:val="left" w:pos="1428"/>
        </w:tabs>
        <w:spacing w:after="0" w:line="240" w:lineRule="auto"/>
        <w:ind w:firstLine="567"/>
        <w:jc w:val="both"/>
        <w:rPr>
          <w:rFonts w:ascii="Arial" w:eastAsia="Times New Roman" w:hAnsi="Arial" w:cs="Arial"/>
          <w:iCs/>
          <w:spacing w:val="1"/>
          <w:sz w:val="24"/>
          <w:szCs w:val="24"/>
        </w:rPr>
      </w:pPr>
      <w:r w:rsidRPr="001D6134">
        <w:rPr>
          <w:rFonts w:ascii="Arial" w:eastAsia="Times New Roman" w:hAnsi="Arial" w:cs="Arial"/>
          <w:iCs/>
          <w:spacing w:val="1"/>
          <w:sz w:val="24"/>
          <w:szCs w:val="24"/>
        </w:rPr>
        <w:t>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D6134" w:rsidRPr="001D6134" w:rsidRDefault="001D6134" w:rsidP="001D6134">
      <w:pPr>
        <w:tabs>
          <w:tab w:val="left" w:pos="1277"/>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12.1. Оснований для приостановления предоставления Муниципальной услуги не предусмотрено.</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12.2. Администрация принимает </w:t>
      </w:r>
      <w:hyperlink r:id="rId124" w:tgtFrame="_self" w:history="1">
        <w:r w:rsidRPr="001D6134">
          <w:rPr>
            <w:rFonts w:ascii="Arial" w:eastAsia="Times New Roman" w:hAnsi="Arial" w:cs="Times New Roman"/>
            <w:color w:val="0000FF"/>
            <w:sz w:val="24"/>
            <w:szCs w:val="24"/>
            <w:lang w:eastAsia="ru-RU"/>
          </w:rPr>
          <w:t>решение</w:t>
        </w:r>
      </w:hyperlink>
      <w:r w:rsidRPr="001D6134">
        <w:rPr>
          <w:rFonts w:ascii="Arial" w:eastAsia="Times New Roman" w:hAnsi="Arial" w:cs="Arial"/>
          <w:sz w:val="24"/>
          <w:szCs w:val="24"/>
          <w:lang w:eastAsia="ru-RU"/>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5" w:tgtFrame="_self" w:history="1">
        <w:r w:rsidRPr="001D6134">
          <w:rPr>
            <w:rFonts w:ascii="Arial" w:eastAsia="Times New Roman" w:hAnsi="Arial" w:cs="Times New Roman"/>
            <w:color w:val="0000FF"/>
            <w:sz w:val="24"/>
            <w:szCs w:val="24"/>
            <w:lang w:eastAsia="ru-RU"/>
          </w:rPr>
          <w:t>подпунктом 10 пункта 2 статьи 39.10</w:t>
        </w:r>
      </w:hyperlink>
      <w:r w:rsidRPr="001D6134">
        <w:rPr>
          <w:rFonts w:ascii="Arial" w:eastAsia="Times New Roman" w:hAnsi="Arial" w:cs="Arial"/>
          <w:sz w:val="24"/>
          <w:szCs w:val="24"/>
          <w:lang w:eastAsia="ru-RU"/>
        </w:rPr>
        <w:t xml:space="preserve"> Земельного Кодекса -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126" w:tgtFrame="_self" w:history="1">
        <w:r w:rsidRPr="001D6134">
          <w:rPr>
            <w:rFonts w:ascii="Arial" w:eastAsia="Times New Roman" w:hAnsi="Arial" w:cs="Times New Roman"/>
            <w:color w:val="0000FF"/>
            <w:sz w:val="24"/>
            <w:szCs w:val="24"/>
            <w:lang w:eastAsia="ru-RU"/>
          </w:rPr>
          <w:t>порядке</w:t>
        </w:r>
      </w:hyperlink>
      <w:r w:rsidRPr="001D6134">
        <w:rPr>
          <w:rFonts w:ascii="Arial" w:eastAsia="Times New Roman" w:hAnsi="Arial" w:cs="Arial"/>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lastRenderedPageBreak/>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7" w:tgtFrame="_self" w:history="1">
        <w:r w:rsidRPr="001D6134">
          <w:rPr>
            <w:rFonts w:ascii="Arial" w:eastAsia="Times New Roman" w:hAnsi="Arial" w:cs="Times New Roman"/>
            <w:color w:val="0000FF"/>
            <w:sz w:val="24"/>
            <w:szCs w:val="24"/>
            <w:lang w:eastAsia="ru-RU"/>
          </w:rPr>
          <w:t>статьей 39.36</w:t>
        </w:r>
      </w:hyperlink>
      <w:r w:rsidRPr="001D6134">
        <w:rPr>
          <w:rFonts w:ascii="Arial" w:eastAsia="Times New Roman" w:hAnsi="Arial" w:cs="Arial"/>
          <w:sz w:val="24"/>
          <w:szCs w:val="24"/>
          <w:lang w:eastAsia="ru-RU"/>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8" w:tgtFrame="_self" w:history="1">
        <w:r w:rsidRPr="001D6134">
          <w:rPr>
            <w:rFonts w:ascii="Arial" w:eastAsia="Times New Roman" w:hAnsi="Arial" w:cs="Times New Roman"/>
            <w:color w:val="0000FF"/>
            <w:sz w:val="24"/>
            <w:szCs w:val="24"/>
            <w:lang w:eastAsia="ru-RU"/>
          </w:rPr>
          <w:t>частью 11 статьи 55.32</w:t>
        </w:r>
      </w:hyperlink>
      <w:r w:rsidRPr="001D6134">
        <w:rPr>
          <w:rFonts w:ascii="Arial" w:eastAsia="Times New Roman" w:hAnsi="Arial" w:cs="Arial"/>
          <w:sz w:val="24"/>
          <w:szCs w:val="24"/>
          <w:lang w:eastAsia="ru-RU"/>
        </w:rPr>
        <w:t xml:space="preserve"> Градостроительного кодекса Российской Федерации;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9" w:tgtFrame="_self" w:history="1">
        <w:r w:rsidRPr="001D6134">
          <w:rPr>
            <w:rFonts w:ascii="Arial" w:eastAsia="Times New Roman" w:hAnsi="Arial" w:cs="Times New Roman"/>
            <w:color w:val="0000FF"/>
            <w:sz w:val="24"/>
            <w:szCs w:val="24"/>
            <w:lang w:eastAsia="ru-RU"/>
          </w:rPr>
          <w:t>статьей 39.36</w:t>
        </w:r>
      </w:hyperlink>
      <w:r w:rsidRPr="001D6134">
        <w:rPr>
          <w:rFonts w:ascii="Arial" w:eastAsia="Times New Roman" w:hAnsi="Arial" w:cs="Arial"/>
          <w:sz w:val="24"/>
          <w:szCs w:val="24"/>
          <w:lang w:eastAsia="ru-RU"/>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w:t>
      </w:r>
      <w:r w:rsidRPr="001D6134">
        <w:rPr>
          <w:rFonts w:ascii="Arial" w:eastAsia="Times New Roman" w:hAnsi="Arial" w:cs="Arial"/>
          <w:sz w:val="24"/>
          <w:szCs w:val="24"/>
          <w:lang w:eastAsia="ru-RU"/>
        </w:rPr>
        <w:lastRenderedPageBreak/>
        <w:t xml:space="preserve">расположенных на таком земельном участке, или правообладатель такого земельного участка;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30" w:tgtFrame="_self" w:history="1">
        <w:r w:rsidRPr="001D6134">
          <w:rPr>
            <w:rFonts w:ascii="Arial" w:eastAsia="Times New Roman" w:hAnsi="Arial" w:cs="Times New Roman"/>
            <w:color w:val="0000FF"/>
            <w:sz w:val="24"/>
            <w:szCs w:val="24"/>
            <w:lang w:eastAsia="ru-RU"/>
          </w:rPr>
          <w:t>пунктом 19 статьи 39.11</w:t>
        </w:r>
      </w:hyperlink>
      <w:r w:rsidRPr="001D6134">
        <w:rPr>
          <w:rFonts w:ascii="Arial" w:eastAsia="Times New Roman" w:hAnsi="Arial" w:cs="Arial"/>
          <w:sz w:val="24"/>
          <w:szCs w:val="24"/>
          <w:lang w:eastAsia="ru-RU"/>
        </w:rPr>
        <w:t xml:space="preserve"> Земельного кодекса РФ;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12) в отношении земельного участка, указанного в заявлении о его предоставлении, поступило предусмотренное </w:t>
      </w:r>
      <w:hyperlink r:id="rId131" w:tgtFrame="_self" w:history="1">
        <w:r w:rsidRPr="001D6134">
          <w:rPr>
            <w:rFonts w:ascii="Arial" w:eastAsia="Times New Roman" w:hAnsi="Arial" w:cs="Times New Roman"/>
            <w:color w:val="0000FF"/>
            <w:sz w:val="24"/>
            <w:szCs w:val="24"/>
            <w:lang w:eastAsia="ru-RU"/>
          </w:rPr>
          <w:t>подпунктом 6 пункта 4 статьи 39.11</w:t>
        </w:r>
      </w:hyperlink>
      <w:r w:rsidRPr="001D6134">
        <w:rPr>
          <w:rFonts w:ascii="Arial" w:eastAsia="Times New Roman" w:hAnsi="Arial" w:cs="Arial"/>
          <w:sz w:val="24"/>
          <w:szCs w:val="24"/>
          <w:lang w:eastAsia="ru-RU"/>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2" w:tgtFrame="_self" w:history="1">
        <w:r w:rsidRPr="001D6134">
          <w:rPr>
            <w:rFonts w:ascii="Arial" w:eastAsia="Times New Roman" w:hAnsi="Arial" w:cs="Times New Roman"/>
            <w:color w:val="0000FF"/>
            <w:sz w:val="24"/>
            <w:szCs w:val="24"/>
            <w:lang w:eastAsia="ru-RU"/>
          </w:rPr>
          <w:t>подпунктом 4 пункта 4 статьи 39.11</w:t>
        </w:r>
      </w:hyperlink>
      <w:r w:rsidRPr="001D6134">
        <w:rPr>
          <w:rFonts w:ascii="Arial" w:eastAsia="Times New Roman" w:hAnsi="Arial" w:cs="Arial"/>
          <w:sz w:val="24"/>
          <w:szCs w:val="24"/>
          <w:lang w:eastAsia="ru-RU"/>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33" w:tgtFrame="_self" w:history="1">
        <w:r w:rsidRPr="001D6134">
          <w:rPr>
            <w:rFonts w:ascii="Arial" w:eastAsia="Times New Roman" w:hAnsi="Arial" w:cs="Times New Roman"/>
            <w:color w:val="0000FF"/>
            <w:sz w:val="24"/>
            <w:szCs w:val="24"/>
            <w:lang w:eastAsia="ru-RU"/>
          </w:rPr>
          <w:t>пунктом 8 статьи 39.11</w:t>
        </w:r>
      </w:hyperlink>
      <w:r w:rsidRPr="001D6134">
        <w:rPr>
          <w:rFonts w:ascii="Arial" w:eastAsia="Times New Roman" w:hAnsi="Arial" w:cs="Arial"/>
          <w:sz w:val="24"/>
          <w:szCs w:val="24"/>
          <w:lang w:eastAsia="ru-RU"/>
        </w:rPr>
        <w:t xml:space="preserve"> Земельного кодекса РФ;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134" w:tgtFrame="_self" w:history="1">
        <w:r w:rsidRPr="001D6134">
          <w:rPr>
            <w:rFonts w:ascii="Arial" w:eastAsia="Times New Roman" w:hAnsi="Arial" w:cs="Times New Roman"/>
            <w:color w:val="0000FF"/>
            <w:sz w:val="24"/>
            <w:szCs w:val="24"/>
            <w:lang w:eastAsia="ru-RU"/>
          </w:rPr>
          <w:t>подпунктом 1 пункта 1 статьи 39.18</w:t>
        </w:r>
      </w:hyperlink>
      <w:r w:rsidRPr="001D6134">
        <w:rPr>
          <w:rFonts w:ascii="Arial" w:eastAsia="Times New Roman" w:hAnsi="Arial" w:cs="Arial"/>
          <w:sz w:val="24"/>
          <w:szCs w:val="24"/>
          <w:lang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16) испрашиваемый земельный участок не включен в утвержденный в установленном Правительством Российской Федерации </w:t>
      </w:r>
      <w:hyperlink r:id="rId135" w:tgtFrame="_self" w:history="1">
        <w:r w:rsidRPr="001D6134">
          <w:rPr>
            <w:rFonts w:ascii="Arial" w:eastAsia="Times New Roman" w:hAnsi="Arial" w:cs="Times New Roman"/>
            <w:color w:val="0000FF"/>
            <w:sz w:val="24"/>
            <w:szCs w:val="24"/>
            <w:lang w:eastAsia="ru-RU"/>
          </w:rPr>
          <w:t>порядке</w:t>
        </w:r>
      </w:hyperlink>
      <w:r w:rsidRPr="001D6134">
        <w:rPr>
          <w:rFonts w:ascii="Arial" w:eastAsia="Times New Roman" w:hAnsi="Arial" w:cs="Arial"/>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r w:rsidRPr="001D6134">
        <w:rPr>
          <w:rFonts w:ascii="Arial" w:eastAsia="Times New Roman" w:hAnsi="Arial" w:cs="Arial"/>
          <w:sz w:val="24"/>
          <w:szCs w:val="24"/>
          <w:lang w:eastAsia="ru-RU"/>
        </w:rPr>
        <w:lastRenderedPageBreak/>
        <w:t xml:space="preserve">о предоставлении земельного участка в соответствии с </w:t>
      </w:r>
      <w:hyperlink r:id="rId136" w:tgtFrame="_self" w:history="1">
        <w:r w:rsidRPr="001D6134">
          <w:rPr>
            <w:rFonts w:ascii="Arial" w:eastAsia="Times New Roman" w:hAnsi="Arial" w:cs="Times New Roman"/>
            <w:color w:val="0000FF"/>
            <w:sz w:val="24"/>
            <w:szCs w:val="24"/>
            <w:lang w:eastAsia="ru-RU"/>
          </w:rPr>
          <w:t>подпунктом 10 пункта 2 статьи 39.10</w:t>
        </w:r>
      </w:hyperlink>
      <w:r w:rsidRPr="001D6134">
        <w:rPr>
          <w:rFonts w:ascii="Arial" w:eastAsia="Times New Roman" w:hAnsi="Arial" w:cs="Arial"/>
          <w:sz w:val="24"/>
          <w:szCs w:val="24"/>
          <w:lang w:eastAsia="ru-RU"/>
        </w:rPr>
        <w:t xml:space="preserve"> Земельного кодекса РФ;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37" w:tgtFrame="_self" w:history="1">
        <w:r w:rsidRPr="001D6134">
          <w:rPr>
            <w:rFonts w:ascii="Arial" w:eastAsia="Times New Roman" w:hAnsi="Arial" w:cs="Times New Roman"/>
            <w:color w:val="0000FF"/>
            <w:sz w:val="24"/>
            <w:szCs w:val="24"/>
            <w:lang w:eastAsia="ru-RU"/>
          </w:rPr>
          <w:t>пунктом 6 статьи 39.10</w:t>
        </w:r>
      </w:hyperlink>
      <w:r w:rsidRPr="001D6134">
        <w:rPr>
          <w:rFonts w:ascii="Arial" w:eastAsia="Times New Roman" w:hAnsi="Arial" w:cs="Arial"/>
          <w:sz w:val="24"/>
          <w:szCs w:val="24"/>
          <w:lang w:eastAsia="ru-RU"/>
        </w:rPr>
        <w:t xml:space="preserve"> Земельного кодекса РФ;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20) предоставление земельного участка на заявленном виде прав не допускается;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21) в отношении земельного участка, указанного в заявлении о его предоставлении, не установлен вид разрешенного использования;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22) указанный в заявлении о предоставлении земельного участка земельный участок не отнесен к определенной категории земель;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25) границы земельного участка, указанного в заявлении о его предоставлении, подлежат уточнению в соответствии с Федеральным </w:t>
      </w:r>
      <w:hyperlink r:id="rId138" w:tgtFrame="_self" w:history="1">
        <w:r w:rsidRPr="001D6134">
          <w:rPr>
            <w:rFonts w:ascii="Arial" w:eastAsia="Times New Roman" w:hAnsi="Arial" w:cs="Times New Roman"/>
            <w:color w:val="0000FF"/>
            <w:sz w:val="24"/>
            <w:szCs w:val="24"/>
            <w:lang w:eastAsia="ru-RU"/>
          </w:rPr>
          <w:t>законом</w:t>
        </w:r>
      </w:hyperlink>
      <w:r w:rsidRPr="001D6134">
        <w:rPr>
          <w:rFonts w:ascii="Arial" w:eastAsia="Times New Roman" w:hAnsi="Arial" w:cs="Arial"/>
          <w:sz w:val="24"/>
          <w:szCs w:val="24"/>
          <w:lang w:eastAsia="ru-RU"/>
        </w:rPr>
        <w:t xml:space="preserve"> «О государственной регистрации недвижимости»;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39" w:tgtFrame="_self" w:history="1">
        <w:r w:rsidRPr="001D6134">
          <w:rPr>
            <w:rFonts w:ascii="Arial" w:eastAsia="Times New Roman" w:hAnsi="Arial" w:cs="Times New Roman"/>
            <w:color w:val="0000FF"/>
            <w:sz w:val="24"/>
            <w:szCs w:val="24"/>
            <w:lang w:eastAsia="ru-RU"/>
          </w:rPr>
          <w:t>частью 4 статьи 18</w:t>
        </w:r>
      </w:hyperlink>
      <w:r w:rsidRPr="001D6134">
        <w:rPr>
          <w:rFonts w:ascii="Arial" w:eastAsia="Times New Roman" w:hAnsi="Arial" w:cs="Arial"/>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40" w:tgtFrame="_self" w:history="1">
        <w:r w:rsidRPr="001D6134">
          <w:rPr>
            <w:rFonts w:ascii="Arial" w:eastAsia="Times New Roman" w:hAnsi="Arial" w:cs="Times New Roman"/>
            <w:color w:val="0000FF"/>
            <w:sz w:val="24"/>
            <w:szCs w:val="24"/>
            <w:lang w:eastAsia="ru-RU"/>
          </w:rPr>
          <w:t>частью 3 статьи 14</w:t>
        </w:r>
      </w:hyperlink>
      <w:r w:rsidRPr="001D6134">
        <w:rPr>
          <w:rFonts w:ascii="Arial" w:eastAsia="Times New Roman" w:hAnsi="Arial" w:cs="Arial"/>
          <w:sz w:val="24"/>
          <w:szCs w:val="24"/>
          <w:lang w:eastAsia="ru-RU"/>
        </w:rPr>
        <w:t xml:space="preserve"> указанного Федерального закона. </w:t>
      </w:r>
    </w:p>
    <w:p w:rsidR="001D6134" w:rsidRPr="001D6134" w:rsidRDefault="001D6134" w:rsidP="001D6134">
      <w:pPr>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lastRenderedPageBreak/>
        <w:t>12.3. Основанием для отказа в исправлении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
    <w:p w:rsidR="001D6134" w:rsidRPr="001D6134" w:rsidRDefault="001D6134" w:rsidP="001D6134">
      <w:pPr>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xml:space="preserve">12.4.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 </w:t>
      </w:r>
    </w:p>
    <w:p w:rsidR="001D6134" w:rsidRPr="001D6134" w:rsidRDefault="001D6134" w:rsidP="001D6134">
      <w:pPr>
        <w:spacing w:after="0" w:line="240" w:lineRule="auto"/>
        <w:ind w:left="567" w:firstLine="567"/>
        <w:jc w:val="both"/>
        <w:rPr>
          <w:rFonts w:ascii="Arial" w:eastAsia="Times New Roman" w:hAnsi="Arial" w:cs="Arial"/>
          <w:spacing w:val="7"/>
          <w:sz w:val="24"/>
          <w:szCs w:val="24"/>
        </w:rPr>
      </w:pPr>
    </w:p>
    <w:p w:rsidR="001D6134" w:rsidRPr="001D6134" w:rsidRDefault="001D6134" w:rsidP="001D6134">
      <w:pPr>
        <w:tabs>
          <w:tab w:val="left" w:pos="1120"/>
        </w:tabs>
        <w:spacing w:after="0" w:line="240" w:lineRule="auto"/>
        <w:ind w:firstLine="567"/>
        <w:jc w:val="center"/>
        <w:rPr>
          <w:rFonts w:ascii="Arial" w:eastAsia="Times New Roman" w:hAnsi="Arial" w:cs="Arial"/>
          <w:iCs/>
          <w:spacing w:val="1"/>
          <w:sz w:val="24"/>
          <w:szCs w:val="24"/>
        </w:rPr>
      </w:pPr>
      <w:r w:rsidRPr="001D6134">
        <w:rPr>
          <w:rFonts w:ascii="Arial" w:eastAsia="Times New Roman" w:hAnsi="Arial" w:cs="Arial"/>
          <w:iCs/>
          <w:spacing w:val="1"/>
          <w:sz w:val="24"/>
          <w:szCs w:val="24"/>
        </w:rPr>
        <w:t>13. Размер платы, взимаемой с Заявителя при предоставлении Муниципальной услуги, и способы ее взимания</w:t>
      </w:r>
    </w:p>
    <w:p w:rsidR="001D6134" w:rsidRPr="001D6134" w:rsidRDefault="001D6134" w:rsidP="001D6134">
      <w:pPr>
        <w:tabs>
          <w:tab w:val="left" w:pos="1120"/>
        </w:tabs>
        <w:spacing w:after="0" w:line="240" w:lineRule="auto"/>
        <w:ind w:firstLine="567"/>
        <w:jc w:val="both"/>
        <w:rPr>
          <w:rFonts w:ascii="Arial" w:eastAsia="Times New Roman" w:hAnsi="Arial" w:cs="Arial"/>
          <w:iCs/>
          <w:spacing w:val="1"/>
          <w:sz w:val="24"/>
          <w:szCs w:val="24"/>
        </w:rPr>
      </w:pPr>
    </w:p>
    <w:p w:rsidR="001D6134" w:rsidRPr="001D6134" w:rsidRDefault="001D6134" w:rsidP="001D6134">
      <w:pPr>
        <w:tabs>
          <w:tab w:val="left" w:pos="1300"/>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Муниципальная услуга предоставляется бесплатно.</w:t>
      </w:r>
    </w:p>
    <w:p w:rsidR="001D6134" w:rsidRPr="001D6134" w:rsidRDefault="001D6134" w:rsidP="001D6134">
      <w:pPr>
        <w:tabs>
          <w:tab w:val="left" w:pos="1300"/>
        </w:tabs>
        <w:spacing w:after="0" w:line="240" w:lineRule="auto"/>
        <w:ind w:firstLine="567"/>
        <w:jc w:val="both"/>
        <w:rPr>
          <w:rFonts w:ascii="Arial" w:eastAsia="Times New Roman" w:hAnsi="Arial" w:cs="Arial"/>
          <w:spacing w:val="7"/>
          <w:sz w:val="24"/>
          <w:szCs w:val="24"/>
        </w:rPr>
      </w:pPr>
    </w:p>
    <w:p w:rsidR="001D6134" w:rsidRPr="001D6134" w:rsidRDefault="001D6134" w:rsidP="001D6134">
      <w:pPr>
        <w:numPr>
          <w:ilvl w:val="0"/>
          <w:numId w:val="12"/>
        </w:numPr>
        <w:tabs>
          <w:tab w:val="left" w:pos="0"/>
        </w:tabs>
        <w:spacing w:after="0" w:line="240" w:lineRule="auto"/>
        <w:ind w:left="0" w:firstLine="567"/>
        <w:jc w:val="center"/>
        <w:rPr>
          <w:rFonts w:ascii="Arial" w:eastAsia="Times New Roman" w:hAnsi="Arial" w:cs="Arial"/>
          <w:iCs/>
          <w:spacing w:val="1"/>
          <w:sz w:val="24"/>
          <w:szCs w:val="24"/>
        </w:rPr>
      </w:pPr>
      <w:r w:rsidRPr="001D6134">
        <w:rPr>
          <w:rFonts w:ascii="Arial" w:eastAsia="Times New Roman" w:hAnsi="Arial" w:cs="Arial"/>
          <w:iCs/>
          <w:spacing w:val="1"/>
          <w:sz w:val="24"/>
          <w:szCs w:val="24"/>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1D6134" w:rsidRPr="001D6134" w:rsidRDefault="001D6134" w:rsidP="001D6134">
      <w:pPr>
        <w:tabs>
          <w:tab w:val="left" w:pos="1276"/>
        </w:tabs>
        <w:spacing w:after="0" w:line="240" w:lineRule="auto"/>
        <w:ind w:firstLine="567"/>
        <w:jc w:val="both"/>
        <w:rPr>
          <w:rFonts w:ascii="Arial" w:eastAsia="Times New Roman" w:hAnsi="Arial" w:cs="Arial"/>
          <w:spacing w:val="7"/>
          <w:sz w:val="24"/>
          <w:szCs w:val="24"/>
        </w:rPr>
      </w:pPr>
    </w:p>
    <w:p w:rsidR="001D6134" w:rsidRPr="001D6134" w:rsidRDefault="001D6134" w:rsidP="001D6134">
      <w:pPr>
        <w:tabs>
          <w:tab w:val="left" w:pos="1276"/>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1D6134" w:rsidRPr="001D6134" w:rsidRDefault="001D6134" w:rsidP="001D6134">
      <w:pPr>
        <w:tabs>
          <w:tab w:val="left" w:pos="1276"/>
        </w:tabs>
        <w:spacing w:after="0" w:line="240" w:lineRule="auto"/>
        <w:ind w:firstLine="567"/>
        <w:jc w:val="both"/>
        <w:rPr>
          <w:rFonts w:ascii="Arial" w:eastAsia="Times New Roman" w:hAnsi="Arial" w:cs="Arial"/>
          <w:spacing w:val="7"/>
          <w:sz w:val="24"/>
          <w:szCs w:val="24"/>
        </w:rPr>
      </w:pPr>
    </w:p>
    <w:p w:rsidR="001D6134" w:rsidRPr="001D6134" w:rsidRDefault="001D6134" w:rsidP="001D6134">
      <w:pPr>
        <w:numPr>
          <w:ilvl w:val="0"/>
          <w:numId w:val="12"/>
        </w:numPr>
        <w:tabs>
          <w:tab w:val="left" w:pos="1276"/>
        </w:tabs>
        <w:spacing w:after="0" w:line="240" w:lineRule="auto"/>
        <w:ind w:left="0"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xml:space="preserve"> Срок регистрации запроса Заявителя о предоставлении Муниципальной услуги</w:t>
      </w:r>
    </w:p>
    <w:p w:rsidR="001D6134" w:rsidRPr="001D6134" w:rsidRDefault="001D6134" w:rsidP="001D6134">
      <w:pPr>
        <w:tabs>
          <w:tab w:val="left" w:pos="1134"/>
        </w:tabs>
        <w:spacing w:after="0" w:line="240" w:lineRule="auto"/>
        <w:ind w:firstLine="567"/>
        <w:jc w:val="both"/>
        <w:rPr>
          <w:rFonts w:ascii="Arial" w:eastAsia="Times New Roman" w:hAnsi="Arial" w:cs="Arial"/>
          <w:spacing w:val="7"/>
          <w:sz w:val="24"/>
          <w:szCs w:val="24"/>
        </w:rPr>
      </w:pPr>
    </w:p>
    <w:p w:rsidR="001D6134" w:rsidRPr="001D6134" w:rsidRDefault="001D6134" w:rsidP="001D6134">
      <w:pPr>
        <w:tabs>
          <w:tab w:val="left" w:pos="1134"/>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15.1. Регистрация запроса Заявителя осуществляется в день поступления заявления с прилагаемыми документами.</w:t>
      </w:r>
    </w:p>
    <w:p w:rsidR="001D6134" w:rsidRPr="001D6134" w:rsidRDefault="001D6134" w:rsidP="001D6134">
      <w:pPr>
        <w:tabs>
          <w:tab w:val="left" w:pos="1134"/>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xml:space="preserve">15.2. В случае поступления заявления в выходной (праздничный) день, его регистрация осуществляется в первый следующий за ним рабочий день. </w:t>
      </w:r>
    </w:p>
    <w:p w:rsidR="001D6134" w:rsidRPr="001D6134" w:rsidRDefault="001D6134" w:rsidP="001D6134">
      <w:pPr>
        <w:tabs>
          <w:tab w:val="left" w:pos="1300"/>
        </w:tabs>
        <w:spacing w:after="0" w:line="240" w:lineRule="auto"/>
        <w:ind w:firstLine="567"/>
        <w:jc w:val="both"/>
        <w:rPr>
          <w:rFonts w:ascii="Arial" w:eastAsia="Times New Roman" w:hAnsi="Arial" w:cs="Arial"/>
          <w:spacing w:val="7"/>
          <w:sz w:val="24"/>
          <w:szCs w:val="24"/>
        </w:rPr>
      </w:pPr>
    </w:p>
    <w:p w:rsidR="001D6134" w:rsidRPr="001D6134" w:rsidRDefault="001D6134" w:rsidP="001D6134">
      <w:pPr>
        <w:spacing w:after="0" w:line="240" w:lineRule="auto"/>
        <w:ind w:firstLine="567"/>
        <w:jc w:val="center"/>
        <w:rPr>
          <w:rFonts w:ascii="Arial" w:eastAsia="Times New Roman" w:hAnsi="Arial" w:cs="Arial"/>
          <w:iCs/>
          <w:spacing w:val="1"/>
          <w:sz w:val="24"/>
          <w:szCs w:val="24"/>
        </w:rPr>
      </w:pPr>
      <w:r w:rsidRPr="001D6134">
        <w:rPr>
          <w:rFonts w:ascii="Arial" w:eastAsia="Times New Roman" w:hAnsi="Arial" w:cs="Arial"/>
          <w:iCs/>
          <w:spacing w:val="1"/>
          <w:sz w:val="24"/>
          <w:szCs w:val="24"/>
        </w:rPr>
        <w:t>16. Требования к помещениям, в которых предоставляется Муниципальная услуга</w:t>
      </w:r>
    </w:p>
    <w:p w:rsidR="001D6134" w:rsidRPr="001D6134" w:rsidRDefault="001D6134" w:rsidP="001D6134">
      <w:pPr>
        <w:tabs>
          <w:tab w:val="left" w:pos="851"/>
        </w:tabs>
        <w:spacing w:after="0" w:line="240" w:lineRule="auto"/>
        <w:ind w:firstLine="567"/>
        <w:jc w:val="both"/>
        <w:rPr>
          <w:rFonts w:ascii="Arial" w:eastAsia="Times New Roman" w:hAnsi="Arial" w:cs="Arial"/>
          <w:spacing w:val="7"/>
          <w:sz w:val="24"/>
          <w:szCs w:val="24"/>
        </w:rPr>
      </w:pPr>
    </w:p>
    <w:p w:rsidR="001D6134" w:rsidRPr="001D6134" w:rsidRDefault="001D6134" w:rsidP="001D6134">
      <w:pPr>
        <w:tabs>
          <w:tab w:val="left" w:pos="851"/>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D6134" w:rsidRPr="001D6134" w:rsidRDefault="001D6134" w:rsidP="001D6134">
      <w:pPr>
        <w:tabs>
          <w:tab w:val="left" w:pos="851"/>
          <w:tab w:val="left" w:pos="1315"/>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1D6134" w:rsidRPr="001D6134" w:rsidRDefault="001D6134" w:rsidP="001D6134">
      <w:pPr>
        <w:tabs>
          <w:tab w:val="left" w:pos="851"/>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D6134">
        <w:rPr>
          <w:rFonts w:ascii="Arial" w:eastAsia="Times New Roman" w:hAnsi="Arial" w:cs="Arial"/>
          <w:spacing w:val="7"/>
          <w:sz w:val="24"/>
          <w:szCs w:val="24"/>
          <w:lang w:val="en-US"/>
        </w:rPr>
        <w:t>I</w:t>
      </w:r>
      <w:r w:rsidRPr="001D6134">
        <w:rPr>
          <w:rFonts w:ascii="Arial" w:eastAsia="Times New Roman" w:hAnsi="Arial" w:cs="Arial"/>
          <w:spacing w:val="7"/>
          <w:sz w:val="24"/>
          <w:szCs w:val="24"/>
        </w:rPr>
        <w:t xml:space="preserve">, II групп, а также инвалидами </w:t>
      </w:r>
      <w:r w:rsidRPr="001D6134">
        <w:rPr>
          <w:rFonts w:ascii="Arial" w:eastAsia="Times New Roman" w:hAnsi="Arial" w:cs="Arial"/>
          <w:spacing w:val="7"/>
          <w:sz w:val="24"/>
          <w:szCs w:val="24"/>
          <w:lang w:val="en-US"/>
        </w:rPr>
        <w:t>III</w:t>
      </w:r>
      <w:r w:rsidRPr="001D6134">
        <w:rPr>
          <w:rFonts w:ascii="Arial" w:eastAsia="Times New Roman" w:hAnsi="Arial" w:cs="Arial"/>
          <w:spacing w:val="7"/>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D6134" w:rsidRPr="001D6134" w:rsidRDefault="001D6134" w:rsidP="001D6134">
      <w:pPr>
        <w:tabs>
          <w:tab w:val="left" w:pos="851"/>
          <w:tab w:val="left" w:pos="1326"/>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w:t>
      </w:r>
      <w:r w:rsidRPr="001D6134">
        <w:rPr>
          <w:rFonts w:ascii="Arial" w:eastAsia="Times New Roman" w:hAnsi="Arial" w:cs="Arial"/>
          <w:spacing w:val="7"/>
          <w:sz w:val="24"/>
          <w:szCs w:val="24"/>
        </w:rPr>
        <w:lastRenderedPageBreak/>
        <w:t>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D6134" w:rsidRPr="001D6134" w:rsidRDefault="001D6134" w:rsidP="001D6134">
      <w:pPr>
        <w:tabs>
          <w:tab w:val="left" w:pos="851"/>
          <w:tab w:val="left" w:pos="1419"/>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16.2. Центральный вход в здание Администрации должен быть оборудован информационной табличкой (вывеской), содержащей информацию:</w:t>
      </w:r>
    </w:p>
    <w:p w:rsidR="001D6134" w:rsidRPr="001D6134" w:rsidRDefault="001D6134" w:rsidP="001D6134">
      <w:pPr>
        <w:numPr>
          <w:ilvl w:val="0"/>
          <w:numId w:val="4"/>
        </w:numPr>
        <w:tabs>
          <w:tab w:val="left" w:pos="851"/>
          <w:tab w:val="left" w:pos="937"/>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наименование;</w:t>
      </w:r>
    </w:p>
    <w:p w:rsidR="001D6134" w:rsidRPr="001D6134" w:rsidRDefault="001D6134" w:rsidP="001D6134">
      <w:pPr>
        <w:numPr>
          <w:ilvl w:val="0"/>
          <w:numId w:val="4"/>
        </w:numPr>
        <w:tabs>
          <w:tab w:val="left" w:pos="851"/>
          <w:tab w:val="left" w:pos="937"/>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местонахождение и юридический адрес;</w:t>
      </w:r>
    </w:p>
    <w:p w:rsidR="001D6134" w:rsidRPr="001D6134" w:rsidRDefault="001D6134" w:rsidP="001D6134">
      <w:pPr>
        <w:numPr>
          <w:ilvl w:val="0"/>
          <w:numId w:val="4"/>
        </w:numPr>
        <w:tabs>
          <w:tab w:val="left" w:pos="851"/>
          <w:tab w:val="left" w:pos="932"/>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режим работы;</w:t>
      </w:r>
    </w:p>
    <w:p w:rsidR="001D6134" w:rsidRPr="001D6134" w:rsidRDefault="001D6134" w:rsidP="001D6134">
      <w:pPr>
        <w:numPr>
          <w:ilvl w:val="0"/>
          <w:numId w:val="4"/>
        </w:numPr>
        <w:tabs>
          <w:tab w:val="left" w:pos="851"/>
          <w:tab w:val="left" w:pos="937"/>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график приема;</w:t>
      </w:r>
    </w:p>
    <w:p w:rsidR="001D6134" w:rsidRPr="001D6134" w:rsidRDefault="001D6134" w:rsidP="001D6134">
      <w:pPr>
        <w:numPr>
          <w:ilvl w:val="0"/>
          <w:numId w:val="4"/>
        </w:numPr>
        <w:tabs>
          <w:tab w:val="left" w:pos="851"/>
          <w:tab w:val="left" w:pos="937"/>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номера телефонов для справок.</w:t>
      </w:r>
    </w:p>
    <w:p w:rsidR="001D6134" w:rsidRPr="001D6134" w:rsidRDefault="001D6134" w:rsidP="001D6134">
      <w:pPr>
        <w:tabs>
          <w:tab w:val="left" w:pos="851"/>
          <w:tab w:val="left" w:pos="1350"/>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16.3. Помещения, в которых предоставляется Муниципальная услуга, должны соответствовать санитарно-эпидемиологическим правилам и нормативам.</w:t>
      </w:r>
    </w:p>
    <w:p w:rsidR="001D6134" w:rsidRPr="001D6134" w:rsidRDefault="001D6134" w:rsidP="001D6134">
      <w:pPr>
        <w:tabs>
          <w:tab w:val="left" w:pos="851"/>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16.4. Помещения, в которых предоставляется Муниципальная услуга, оснащаются:</w:t>
      </w:r>
    </w:p>
    <w:p w:rsidR="001D6134" w:rsidRPr="001D6134" w:rsidRDefault="001D6134" w:rsidP="001D6134">
      <w:pPr>
        <w:numPr>
          <w:ilvl w:val="0"/>
          <w:numId w:val="4"/>
        </w:numPr>
        <w:tabs>
          <w:tab w:val="left" w:pos="851"/>
          <w:tab w:val="left" w:pos="937"/>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противопожарной системой и средствами пожаротушения;</w:t>
      </w:r>
    </w:p>
    <w:p w:rsidR="001D6134" w:rsidRPr="001D6134" w:rsidRDefault="001D6134" w:rsidP="001D6134">
      <w:pPr>
        <w:numPr>
          <w:ilvl w:val="0"/>
          <w:numId w:val="4"/>
        </w:numPr>
        <w:tabs>
          <w:tab w:val="left" w:pos="851"/>
          <w:tab w:val="left" w:pos="932"/>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системой оповещения о возникновении чрезвычайной ситуации;</w:t>
      </w:r>
    </w:p>
    <w:p w:rsidR="001D6134" w:rsidRPr="001D6134" w:rsidRDefault="001D6134" w:rsidP="001D6134">
      <w:pPr>
        <w:numPr>
          <w:ilvl w:val="0"/>
          <w:numId w:val="4"/>
        </w:numPr>
        <w:tabs>
          <w:tab w:val="left" w:pos="851"/>
          <w:tab w:val="left" w:pos="932"/>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средствами оказания первой медицинской помощи;</w:t>
      </w:r>
    </w:p>
    <w:p w:rsidR="001D6134" w:rsidRPr="001D6134" w:rsidRDefault="001D6134" w:rsidP="001D6134">
      <w:pPr>
        <w:numPr>
          <w:ilvl w:val="0"/>
          <w:numId w:val="4"/>
        </w:numPr>
        <w:tabs>
          <w:tab w:val="left" w:pos="851"/>
          <w:tab w:val="left" w:pos="932"/>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туалетными комнатами для посетителей.</w:t>
      </w:r>
    </w:p>
    <w:p w:rsidR="001D6134" w:rsidRPr="001D6134" w:rsidRDefault="001D6134" w:rsidP="001D6134">
      <w:pPr>
        <w:tabs>
          <w:tab w:val="left" w:pos="851"/>
          <w:tab w:val="left" w:pos="1379"/>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16.5.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D6134" w:rsidRPr="001D6134" w:rsidRDefault="001D6134" w:rsidP="001D6134">
      <w:pPr>
        <w:tabs>
          <w:tab w:val="left" w:pos="851"/>
          <w:tab w:val="left" w:pos="1321"/>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16.6.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D6134" w:rsidRPr="001D6134" w:rsidRDefault="001D6134" w:rsidP="001D6134">
      <w:pPr>
        <w:tabs>
          <w:tab w:val="left" w:pos="851"/>
          <w:tab w:val="left" w:pos="1570"/>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16.7. Места для заполнения заявлений оборудуются стульями, столами (стойками), бланками заявлений, письменными принадлежностями.</w:t>
      </w:r>
    </w:p>
    <w:p w:rsidR="001D6134" w:rsidRPr="001D6134" w:rsidRDefault="001D6134" w:rsidP="001D6134">
      <w:pPr>
        <w:tabs>
          <w:tab w:val="left" w:pos="851"/>
          <w:tab w:val="left" w:pos="1489"/>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16.8. Места приема Заявителей оборудуются информационными табличками (вывесками) с указанием:</w:t>
      </w:r>
    </w:p>
    <w:p w:rsidR="001D6134" w:rsidRPr="001D6134" w:rsidRDefault="001D6134" w:rsidP="001D6134">
      <w:pPr>
        <w:numPr>
          <w:ilvl w:val="0"/>
          <w:numId w:val="4"/>
        </w:numPr>
        <w:tabs>
          <w:tab w:val="left" w:pos="851"/>
          <w:tab w:val="left" w:pos="937"/>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номера кабинета и наименования отдела;</w:t>
      </w:r>
    </w:p>
    <w:p w:rsidR="001D6134" w:rsidRPr="001D6134" w:rsidRDefault="001D6134" w:rsidP="001D6134">
      <w:pPr>
        <w:numPr>
          <w:ilvl w:val="0"/>
          <w:numId w:val="4"/>
        </w:numPr>
        <w:tabs>
          <w:tab w:val="left" w:pos="851"/>
          <w:tab w:val="left" w:pos="99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фамилии, имени и отчества (последнее - при наличии), должности ответственного лица за прием документов;</w:t>
      </w:r>
    </w:p>
    <w:p w:rsidR="001D6134" w:rsidRPr="001D6134" w:rsidRDefault="001D6134" w:rsidP="001D6134">
      <w:pPr>
        <w:tabs>
          <w:tab w:val="left" w:pos="851"/>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графика приема Заявителей.</w:t>
      </w:r>
    </w:p>
    <w:p w:rsidR="001D6134" w:rsidRPr="001D6134" w:rsidRDefault="001D6134" w:rsidP="001D6134">
      <w:pPr>
        <w:tabs>
          <w:tab w:val="left" w:pos="851"/>
          <w:tab w:val="left" w:pos="1437"/>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16.9.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D6134" w:rsidRPr="001D6134" w:rsidRDefault="001D6134" w:rsidP="001D6134">
      <w:pPr>
        <w:tabs>
          <w:tab w:val="left" w:pos="851"/>
          <w:tab w:val="left" w:pos="1489"/>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16.10.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16.11.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1D6134" w:rsidRPr="001D6134" w:rsidRDefault="001D6134" w:rsidP="001D6134">
      <w:pPr>
        <w:tabs>
          <w:tab w:val="left" w:pos="851"/>
          <w:tab w:val="left" w:pos="972"/>
        </w:tabs>
        <w:spacing w:after="0" w:line="240" w:lineRule="auto"/>
        <w:ind w:firstLine="567"/>
        <w:jc w:val="both"/>
        <w:rPr>
          <w:rFonts w:ascii="Arial" w:eastAsia="Times New Roman" w:hAnsi="Arial" w:cs="Arial"/>
          <w:spacing w:val="7"/>
          <w:sz w:val="24"/>
          <w:szCs w:val="24"/>
        </w:rPr>
      </w:pPr>
    </w:p>
    <w:p w:rsidR="001D6134" w:rsidRPr="001D6134" w:rsidRDefault="001D6134" w:rsidP="001D6134">
      <w:pPr>
        <w:tabs>
          <w:tab w:val="left" w:pos="0"/>
        </w:tabs>
        <w:spacing w:after="0" w:line="240" w:lineRule="auto"/>
        <w:ind w:firstLine="567"/>
        <w:jc w:val="center"/>
        <w:rPr>
          <w:rFonts w:ascii="Arial" w:eastAsia="Times New Roman" w:hAnsi="Arial" w:cs="Arial"/>
          <w:iCs/>
          <w:spacing w:val="1"/>
          <w:sz w:val="24"/>
          <w:szCs w:val="24"/>
        </w:rPr>
      </w:pPr>
      <w:r w:rsidRPr="001D6134">
        <w:rPr>
          <w:rFonts w:ascii="Arial" w:eastAsia="Times New Roman" w:hAnsi="Arial" w:cs="Arial"/>
          <w:iCs/>
          <w:spacing w:val="1"/>
          <w:sz w:val="24"/>
          <w:szCs w:val="24"/>
        </w:rPr>
        <w:t>17. Показатели качества и доступности Муниципальной услуги</w:t>
      </w:r>
    </w:p>
    <w:p w:rsidR="001D6134" w:rsidRPr="001D6134" w:rsidRDefault="001D6134" w:rsidP="001D6134">
      <w:pPr>
        <w:tabs>
          <w:tab w:val="left" w:pos="0"/>
        </w:tabs>
        <w:spacing w:after="0" w:line="240" w:lineRule="auto"/>
        <w:ind w:firstLine="567"/>
        <w:jc w:val="both"/>
        <w:rPr>
          <w:rFonts w:ascii="Arial" w:eastAsia="Times New Roman" w:hAnsi="Arial" w:cs="Arial"/>
          <w:iCs/>
          <w:spacing w:val="1"/>
          <w:sz w:val="24"/>
          <w:szCs w:val="24"/>
        </w:rPr>
      </w:pPr>
    </w:p>
    <w:p w:rsidR="001D6134" w:rsidRPr="001D6134" w:rsidRDefault="001D6134" w:rsidP="001D6134">
      <w:pPr>
        <w:tabs>
          <w:tab w:val="left" w:pos="1385"/>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17.1. Оценка доступности и качества предоставления Муниципальной услуги должна осуществляться по следующим показателям:</w:t>
      </w:r>
    </w:p>
    <w:p w:rsidR="001D6134" w:rsidRPr="001D6134" w:rsidRDefault="001D6134" w:rsidP="001D6134">
      <w:pPr>
        <w:tabs>
          <w:tab w:val="left" w:pos="1094"/>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а) наличие полной и понятной информации о порядке, сроках и ходе предоставления Муниципальной услуги в информационно-</w:t>
      </w:r>
      <w:r w:rsidRPr="001D6134">
        <w:rPr>
          <w:rFonts w:ascii="Arial" w:eastAsia="Times New Roman" w:hAnsi="Arial" w:cs="Arial"/>
          <w:spacing w:val="7"/>
          <w:sz w:val="24"/>
          <w:szCs w:val="24"/>
        </w:rPr>
        <w:lastRenderedPageBreak/>
        <w:t>телекоммуникационных сетях общего пользования (в том числе в сети «Интернет»), средствах массовой информации;</w:t>
      </w:r>
    </w:p>
    <w:p w:rsidR="001D6134" w:rsidRPr="001D6134" w:rsidRDefault="001D6134" w:rsidP="001D6134">
      <w:pPr>
        <w:tabs>
          <w:tab w:val="left" w:pos="1385"/>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б) возможность выбора Заявителем форм предоставления Муниципальной услуги;</w:t>
      </w:r>
    </w:p>
    <w:p w:rsidR="001D6134" w:rsidRPr="001D6134" w:rsidRDefault="001D6134" w:rsidP="001D6134">
      <w:pPr>
        <w:tabs>
          <w:tab w:val="left" w:pos="1013"/>
        </w:tabs>
        <w:spacing w:after="0" w:line="240" w:lineRule="auto"/>
        <w:ind w:firstLine="567"/>
        <w:jc w:val="both"/>
        <w:rPr>
          <w:rFonts w:ascii="Arial" w:eastAsia="Times New Roman" w:hAnsi="Arial" w:cs="Arial"/>
          <w:spacing w:val="7"/>
          <w:sz w:val="24"/>
          <w:szCs w:val="24"/>
          <w:lang w:eastAsia="ru-RU"/>
        </w:rPr>
      </w:pPr>
      <w:r w:rsidRPr="001D6134">
        <w:rPr>
          <w:rFonts w:ascii="Arial" w:eastAsia="Times New Roman" w:hAnsi="Arial" w:cs="Arial"/>
          <w:sz w:val="24"/>
          <w:szCs w:val="24"/>
          <w:lang w:eastAsia="ru-RU"/>
        </w:rPr>
        <w:t xml:space="preserve">в) </w:t>
      </w:r>
      <w:r w:rsidRPr="001D6134">
        <w:rPr>
          <w:rFonts w:ascii="Arial" w:eastAsia="Times New Roman" w:hAnsi="Arial" w:cs="Arial"/>
          <w:spacing w:val="7"/>
          <w:sz w:val="24"/>
          <w:szCs w:val="24"/>
          <w:lang w:eastAsia="ru-RU"/>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1D6134" w:rsidRPr="001D6134" w:rsidRDefault="001D6134" w:rsidP="001D6134">
      <w:pPr>
        <w:tabs>
          <w:tab w:val="left" w:pos="1100"/>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г) возможность обращения за получением Муниципальной услуги в электронной форме, в том числе с использованием ЕПГУ, РПГУ;</w:t>
      </w:r>
    </w:p>
    <w:p w:rsidR="001D6134" w:rsidRPr="001D6134" w:rsidRDefault="001D6134" w:rsidP="001D6134">
      <w:pPr>
        <w:tabs>
          <w:tab w:val="left" w:pos="1106"/>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д) доступность обращения за предоставлением Муниципальной услуги, в том числе для маломобильных групп населения;</w:t>
      </w:r>
    </w:p>
    <w:p w:rsidR="001D6134" w:rsidRPr="001D6134" w:rsidRDefault="001D6134" w:rsidP="001D6134">
      <w:pPr>
        <w:tabs>
          <w:tab w:val="left" w:pos="1379"/>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1D6134" w:rsidRPr="001D6134" w:rsidRDefault="001D6134" w:rsidP="001D6134">
      <w:pPr>
        <w:tabs>
          <w:tab w:val="left" w:pos="1146"/>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D6134" w:rsidRPr="001D6134" w:rsidRDefault="001D6134" w:rsidP="001D6134">
      <w:pPr>
        <w:tabs>
          <w:tab w:val="left" w:pos="112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1D6134" w:rsidRPr="001D6134" w:rsidRDefault="001D6134" w:rsidP="001D6134">
      <w:pPr>
        <w:tabs>
          <w:tab w:val="left" w:pos="1129"/>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w:t>
      </w:r>
    </w:p>
    <w:p w:rsidR="001D6134" w:rsidRPr="001D6134" w:rsidRDefault="001D6134" w:rsidP="001D6134">
      <w:pPr>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к) предоставление возможности получения информации о ходе предоставления Муниципальной услуги, в том числе с использованием ЕПГУ, РПГУ.</w:t>
      </w:r>
    </w:p>
    <w:p w:rsidR="001D6134" w:rsidRPr="001D6134" w:rsidRDefault="001D6134" w:rsidP="001D6134">
      <w:pPr>
        <w:tabs>
          <w:tab w:val="left" w:pos="1396"/>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1D6134" w:rsidRPr="001D6134" w:rsidRDefault="001D6134" w:rsidP="001D6134">
      <w:pPr>
        <w:tabs>
          <w:tab w:val="left" w:pos="137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1D6134" w:rsidRPr="001D6134" w:rsidRDefault="001D6134" w:rsidP="001D6134">
      <w:pPr>
        <w:tabs>
          <w:tab w:val="left" w:pos="137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xml:space="preserve">Для возможности подачи заявления о предоставлении Муниципальной услуги через ЕПГУ, РПГУ Заявитель должен быть зарегистрирован в ЕСИА. </w:t>
      </w:r>
    </w:p>
    <w:p w:rsidR="001D6134" w:rsidRPr="001D6134" w:rsidRDefault="001D6134" w:rsidP="001D6134">
      <w:pPr>
        <w:tabs>
          <w:tab w:val="left" w:pos="1373"/>
        </w:tabs>
        <w:spacing w:after="0" w:line="240" w:lineRule="auto"/>
        <w:ind w:firstLine="567"/>
        <w:jc w:val="both"/>
        <w:rPr>
          <w:rFonts w:ascii="Arial" w:eastAsia="Times New Roman" w:hAnsi="Arial" w:cs="Arial"/>
          <w:spacing w:val="7"/>
          <w:sz w:val="24"/>
          <w:szCs w:val="24"/>
        </w:rPr>
      </w:pPr>
    </w:p>
    <w:p w:rsidR="001D6134" w:rsidRPr="001D6134" w:rsidRDefault="001D6134" w:rsidP="001D6134">
      <w:pPr>
        <w:tabs>
          <w:tab w:val="left" w:pos="0"/>
        </w:tabs>
        <w:spacing w:after="0" w:line="240" w:lineRule="auto"/>
        <w:ind w:firstLine="567"/>
        <w:jc w:val="center"/>
        <w:rPr>
          <w:rFonts w:ascii="Arial" w:eastAsia="Times New Roman" w:hAnsi="Arial" w:cs="Arial"/>
          <w:iCs/>
          <w:spacing w:val="1"/>
          <w:sz w:val="24"/>
          <w:szCs w:val="24"/>
        </w:rPr>
      </w:pPr>
      <w:r w:rsidRPr="001D6134">
        <w:rPr>
          <w:rFonts w:ascii="Arial" w:eastAsia="Times New Roman" w:hAnsi="Arial" w:cs="Arial"/>
          <w:iCs/>
          <w:spacing w:val="1"/>
          <w:sz w:val="24"/>
          <w:szCs w:val="24"/>
        </w:rPr>
        <w:t xml:space="preserve">18.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w:t>
      </w:r>
    </w:p>
    <w:p w:rsidR="001D6134" w:rsidRPr="001D6134" w:rsidRDefault="001D6134" w:rsidP="001D6134">
      <w:pPr>
        <w:tabs>
          <w:tab w:val="left" w:pos="0"/>
        </w:tabs>
        <w:spacing w:after="0" w:line="240" w:lineRule="auto"/>
        <w:ind w:firstLine="567"/>
        <w:jc w:val="center"/>
        <w:rPr>
          <w:rFonts w:ascii="Arial" w:eastAsia="Times New Roman" w:hAnsi="Arial" w:cs="Arial"/>
          <w:iCs/>
          <w:spacing w:val="1"/>
          <w:sz w:val="24"/>
          <w:szCs w:val="24"/>
        </w:rPr>
      </w:pPr>
      <w:r w:rsidRPr="001D6134">
        <w:rPr>
          <w:rFonts w:ascii="Arial" w:eastAsia="Times New Roman" w:hAnsi="Arial" w:cs="Arial"/>
          <w:iCs/>
          <w:spacing w:val="1"/>
          <w:sz w:val="24"/>
          <w:szCs w:val="24"/>
        </w:rPr>
        <w:t>в электронной форме</w:t>
      </w:r>
    </w:p>
    <w:p w:rsidR="001D6134" w:rsidRPr="001D6134" w:rsidRDefault="001D6134" w:rsidP="001D6134">
      <w:pPr>
        <w:tabs>
          <w:tab w:val="left" w:pos="0"/>
        </w:tabs>
        <w:spacing w:after="0" w:line="240" w:lineRule="auto"/>
        <w:ind w:firstLine="567"/>
        <w:jc w:val="both"/>
        <w:rPr>
          <w:rFonts w:ascii="Arial" w:eastAsia="Times New Roman" w:hAnsi="Arial" w:cs="Arial"/>
          <w:iCs/>
          <w:spacing w:val="1"/>
          <w:sz w:val="24"/>
          <w:szCs w:val="24"/>
        </w:rPr>
      </w:pPr>
    </w:p>
    <w:p w:rsidR="001D6134" w:rsidRPr="001D6134" w:rsidRDefault="001D6134" w:rsidP="001D6134">
      <w:pPr>
        <w:adjustRightInd w:val="0"/>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18.1. Необходимыми и обязательными для предоставления Муниципальной услуги, являются следующие услуги:</w:t>
      </w:r>
    </w:p>
    <w:p w:rsidR="001D6134" w:rsidRPr="001D6134" w:rsidRDefault="001D6134" w:rsidP="001D6134">
      <w:pPr>
        <w:adjustRightInd w:val="0"/>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18.1.1. Кадастровые работы в целях осуществления государственного кадастрового учета земельного участка.</w:t>
      </w:r>
    </w:p>
    <w:p w:rsidR="001D6134" w:rsidRPr="001D6134" w:rsidRDefault="001D6134" w:rsidP="001D6134">
      <w:pPr>
        <w:adjustRightInd w:val="0"/>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18.1.2. Государственный кадастровый учет земельного участка.</w:t>
      </w:r>
    </w:p>
    <w:p w:rsidR="001D6134" w:rsidRPr="001D6134" w:rsidRDefault="001D6134" w:rsidP="001D6134">
      <w:pPr>
        <w:adjustRightInd w:val="0"/>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lastRenderedPageBreak/>
        <w:t>Плата за предоставление услуг, которые являются необходимыми и обязательными для предоставления Муниципальной услуги взимается за:</w:t>
      </w:r>
    </w:p>
    <w:p w:rsidR="001D6134" w:rsidRPr="001D6134" w:rsidRDefault="001D6134" w:rsidP="001D6134">
      <w:pPr>
        <w:adjustRightInd w:val="0"/>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выполнение кадастровых работ – размер определяется в соответствии с договором, заключаемым с кадастровым инженером;</w:t>
      </w:r>
    </w:p>
    <w:p w:rsidR="001D6134" w:rsidRPr="001D6134" w:rsidRDefault="001D6134" w:rsidP="001D6134">
      <w:pPr>
        <w:tabs>
          <w:tab w:val="left" w:pos="144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осуществление государственного кадастрового учета – плата не взимается.</w:t>
      </w:r>
    </w:p>
    <w:p w:rsidR="001D6134" w:rsidRPr="001D6134" w:rsidRDefault="001D6134" w:rsidP="001D6134">
      <w:pPr>
        <w:tabs>
          <w:tab w:val="left" w:pos="1437"/>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18.2.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1D6134" w:rsidRPr="001D6134" w:rsidRDefault="001D6134" w:rsidP="001D6134">
      <w:pPr>
        <w:tabs>
          <w:tab w:val="left" w:pos="1431"/>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1D6134" w:rsidRPr="001D6134" w:rsidRDefault="001D6134" w:rsidP="001D6134">
      <w:pPr>
        <w:tabs>
          <w:tab w:val="left" w:pos="1431"/>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1D6134" w:rsidRPr="001D6134" w:rsidRDefault="001D6134" w:rsidP="001D6134">
      <w:pPr>
        <w:tabs>
          <w:tab w:val="left" w:pos="144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18.5. Результаты предоставления Муниципальной услуги направляются Заявителю, его представителю в личный кабинет на ЕПГУ, РПГУ, посредством электронной почты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1D6134" w:rsidRPr="001D6134" w:rsidRDefault="001D6134" w:rsidP="001D6134">
      <w:pPr>
        <w:tabs>
          <w:tab w:val="left" w:pos="1399"/>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1D6134" w:rsidRPr="001D6134" w:rsidRDefault="001D6134" w:rsidP="001D6134">
      <w:pPr>
        <w:tabs>
          <w:tab w:val="left" w:pos="1548"/>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18.6.1. Электронные документы представляются в следующих форматах:</w:t>
      </w:r>
    </w:p>
    <w:p w:rsidR="001D6134" w:rsidRPr="001D6134" w:rsidRDefault="001D6134" w:rsidP="001D6134">
      <w:pPr>
        <w:tabs>
          <w:tab w:val="left" w:pos="952"/>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xml:space="preserve">а) </w:t>
      </w:r>
      <w:r w:rsidRPr="001D6134">
        <w:rPr>
          <w:rFonts w:ascii="Arial" w:eastAsia="Times New Roman" w:hAnsi="Arial" w:cs="Arial"/>
          <w:spacing w:val="7"/>
          <w:sz w:val="24"/>
          <w:szCs w:val="24"/>
          <w:lang w:val="en-US"/>
        </w:rPr>
        <w:t>xml</w:t>
      </w:r>
      <w:r w:rsidRPr="001D6134">
        <w:rPr>
          <w:rFonts w:ascii="Arial" w:eastAsia="Times New Roman" w:hAnsi="Arial" w:cs="Arial"/>
          <w:spacing w:val="7"/>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D6134">
        <w:rPr>
          <w:rFonts w:ascii="Arial" w:eastAsia="Times New Roman" w:hAnsi="Arial" w:cs="Arial"/>
          <w:spacing w:val="7"/>
          <w:sz w:val="24"/>
          <w:szCs w:val="24"/>
          <w:lang w:val="en-US"/>
        </w:rPr>
        <w:t>xml</w:t>
      </w:r>
      <w:r w:rsidRPr="001D6134">
        <w:rPr>
          <w:rFonts w:ascii="Arial" w:eastAsia="Times New Roman" w:hAnsi="Arial" w:cs="Arial"/>
          <w:spacing w:val="7"/>
          <w:sz w:val="24"/>
          <w:szCs w:val="24"/>
        </w:rPr>
        <w:t>;</w:t>
      </w:r>
    </w:p>
    <w:p w:rsidR="001D6134" w:rsidRPr="001D6134" w:rsidRDefault="001D6134" w:rsidP="001D6134">
      <w:pPr>
        <w:tabs>
          <w:tab w:val="left" w:pos="964"/>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xml:space="preserve">б) </w:t>
      </w:r>
      <w:r w:rsidRPr="001D6134">
        <w:rPr>
          <w:rFonts w:ascii="Arial" w:eastAsia="Times New Roman" w:hAnsi="Arial" w:cs="Arial"/>
          <w:spacing w:val="7"/>
          <w:sz w:val="24"/>
          <w:szCs w:val="24"/>
          <w:lang w:val="en-US"/>
        </w:rPr>
        <w:t>doc</w:t>
      </w:r>
      <w:r w:rsidRPr="001D6134">
        <w:rPr>
          <w:rFonts w:ascii="Arial" w:eastAsia="Times New Roman" w:hAnsi="Arial" w:cs="Arial"/>
          <w:spacing w:val="7"/>
          <w:sz w:val="24"/>
          <w:szCs w:val="24"/>
        </w:rPr>
        <w:t xml:space="preserve">, </w:t>
      </w:r>
      <w:r w:rsidRPr="001D6134">
        <w:rPr>
          <w:rFonts w:ascii="Arial" w:eastAsia="Times New Roman" w:hAnsi="Arial" w:cs="Arial"/>
          <w:spacing w:val="7"/>
          <w:sz w:val="24"/>
          <w:szCs w:val="24"/>
          <w:lang w:val="en-US"/>
        </w:rPr>
        <w:t>docx</w:t>
      </w:r>
      <w:r w:rsidRPr="001D6134">
        <w:rPr>
          <w:rFonts w:ascii="Arial" w:eastAsia="Times New Roman" w:hAnsi="Arial" w:cs="Arial"/>
          <w:spacing w:val="7"/>
          <w:sz w:val="24"/>
          <w:szCs w:val="24"/>
        </w:rPr>
        <w:t xml:space="preserve">, </w:t>
      </w:r>
      <w:r w:rsidRPr="001D6134">
        <w:rPr>
          <w:rFonts w:ascii="Arial" w:eastAsia="Times New Roman" w:hAnsi="Arial" w:cs="Arial"/>
          <w:spacing w:val="7"/>
          <w:sz w:val="24"/>
          <w:szCs w:val="24"/>
          <w:lang w:val="en-US"/>
        </w:rPr>
        <w:t>odt</w:t>
      </w:r>
      <w:r w:rsidRPr="001D6134">
        <w:rPr>
          <w:rFonts w:ascii="Arial" w:eastAsia="Times New Roman" w:hAnsi="Arial" w:cs="Arial"/>
          <w:spacing w:val="7"/>
          <w:sz w:val="24"/>
          <w:szCs w:val="24"/>
        </w:rPr>
        <w:t xml:space="preserve"> - для документов с текстовым содержанием, не включающим формулы;</w:t>
      </w:r>
    </w:p>
    <w:p w:rsidR="001D6134" w:rsidRPr="001D6134" w:rsidRDefault="001D6134" w:rsidP="001D6134">
      <w:pPr>
        <w:tabs>
          <w:tab w:val="left" w:pos="958"/>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xml:space="preserve">в) </w:t>
      </w:r>
      <w:r w:rsidRPr="001D6134">
        <w:rPr>
          <w:rFonts w:ascii="Arial" w:eastAsia="Times New Roman" w:hAnsi="Arial" w:cs="Arial"/>
          <w:spacing w:val="7"/>
          <w:sz w:val="24"/>
          <w:szCs w:val="24"/>
          <w:lang w:val="en-US"/>
        </w:rPr>
        <w:t>pdf</w:t>
      </w:r>
      <w:r w:rsidRPr="001D6134">
        <w:rPr>
          <w:rFonts w:ascii="Arial" w:eastAsia="Times New Roman" w:hAnsi="Arial" w:cs="Arial"/>
          <w:spacing w:val="7"/>
          <w:sz w:val="24"/>
          <w:szCs w:val="24"/>
        </w:rPr>
        <w:t xml:space="preserve">, </w:t>
      </w:r>
      <w:r w:rsidRPr="001D6134">
        <w:rPr>
          <w:rFonts w:ascii="Arial" w:eastAsia="Times New Roman" w:hAnsi="Arial" w:cs="Arial"/>
          <w:spacing w:val="7"/>
          <w:sz w:val="24"/>
          <w:szCs w:val="24"/>
          <w:lang w:val="en-US"/>
        </w:rPr>
        <w:t>jpg</w:t>
      </w:r>
      <w:r w:rsidRPr="001D6134">
        <w:rPr>
          <w:rFonts w:ascii="Arial" w:eastAsia="Times New Roman" w:hAnsi="Arial" w:cs="Arial"/>
          <w:spacing w:val="7"/>
          <w:sz w:val="24"/>
          <w:szCs w:val="24"/>
        </w:rPr>
        <w:t xml:space="preserve">, </w:t>
      </w:r>
      <w:r w:rsidRPr="001D6134">
        <w:rPr>
          <w:rFonts w:ascii="Arial" w:eastAsia="Times New Roman" w:hAnsi="Arial" w:cs="Arial"/>
          <w:spacing w:val="7"/>
          <w:sz w:val="24"/>
          <w:szCs w:val="24"/>
          <w:lang w:val="en-US"/>
        </w:rPr>
        <w:t>jpeg</w:t>
      </w:r>
      <w:r w:rsidRPr="001D6134">
        <w:rPr>
          <w:rFonts w:ascii="Arial" w:eastAsia="Times New Roman" w:hAnsi="Arial" w:cs="Arial"/>
          <w:spacing w:val="7"/>
          <w:sz w:val="24"/>
          <w:szCs w:val="24"/>
        </w:rPr>
        <w:t xml:space="preserve">, </w:t>
      </w:r>
      <w:r w:rsidRPr="001D6134">
        <w:rPr>
          <w:rFonts w:ascii="Arial" w:eastAsia="Times New Roman" w:hAnsi="Arial" w:cs="Arial"/>
          <w:spacing w:val="7"/>
          <w:sz w:val="24"/>
          <w:szCs w:val="24"/>
          <w:lang w:val="en-US"/>
        </w:rPr>
        <w:t>png</w:t>
      </w:r>
      <w:r w:rsidRPr="001D6134">
        <w:rPr>
          <w:rFonts w:ascii="Arial" w:eastAsia="Times New Roman" w:hAnsi="Arial" w:cs="Arial"/>
          <w:spacing w:val="7"/>
          <w:sz w:val="24"/>
          <w:szCs w:val="24"/>
        </w:rPr>
        <w:t xml:space="preserve">, </w:t>
      </w:r>
      <w:r w:rsidRPr="001D6134">
        <w:rPr>
          <w:rFonts w:ascii="Arial" w:eastAsia="Times New Roman" w:hAnsi="Arial" w:cs="Arial"/>
          <w:spacing w:val="7"/>
          <w:sz w:val="24"/>
          <w:szCs w:val="24"/>
          <w:lang w:val="en-US"/>
        </w:rPr>
        <w:t>bmp</w:t>
      </w:r>
      <w:r w:rsidRPr="001D6134">
        <w:rPr>
          <w:rFonts w:ascii="Arial" w:eastAsia="Times New Roman" w:hAnsi="Arial" w:cs="Arial"/>
          <w:spacing w:val="7"/>
          <w:sz w:val="24"/>
          <w:szCs w:val="24"/>
        </w:rPr>
        <w:t xml:space="preserve">, </w:t>
      </w:r>
      <w:r w:rsidRPr="001D6134">
        <w:rPr>
          <w:rFonts w:ascii="Arial" w:eastAsia="Times New Roman" w:hAnsi="Arial" w:cs="Arial"/>
          <w:spacing w:val="7"/>
          <w:sz w:val="24"/>
          <w:szCs w:val="24"/>
          <w:lang w:val="en-US"/>
        </w:rPr>
        <w:t>tiff</w:t>
      </w:r>
      <w:r w:rsidRPr="001D6134">
        <w:rPr>
          <w:rFonts w:ascii="Arial" w:eastAsia="Times New Roman" w:hAnsi="Arial" w:cs="Arial"/>
          <w:spacing w:val="7"/>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D6134" w:rsidRPr="001D6134" w:rsidRDefault="001D6134" w:rsidP="001D6134">
      <w:pPr>
        <w:tabs>
          <w:tab w:val="left" w:pos="932"/>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xml:space="preserve">г) </w:t>
      </w:r>
      <w:r w:rsidRPr="001D6134">
        <w:rPr>
          <w:rFonts w:ascii="Arial" w:eastAsia="Times New Roman" w:hAnsi="Arial" w:cs="Arial"/>
          <w:spacing w:val="7"/>
          <w:sz w:val="24"/>
          <w:szCs w:val="24"/>
          <w:lang w:val="en-US"/>
        </w:rPr>
        <w:t>zip</w:t>
      </w:r>
      <w:r w:rsidRPr="001D6134">
        <w:rPr>
          <w:rFonts w:ascii="Arial" w:eastAsia="Times New Roman" w:hAnsi="Arial" w:cs="Arial"/>
          <w:spacing w:val="7"/>
          <w:sz w:val="24"/>
          <w:szCs w:val="24"/>
        </w:rPr>
        <w:t xml:space="preserve">, </w:t>
      </w:r>
      <w:r w:rsidRPr="001D6134">
        <w:rPr>
          <w:rFonts w:ascii="Arial" w:eastAsia="Times New Roman" w:hAnsi="Arial" w:cs="Arial"/>
          <w:spacing w:val="7"/>
          <w:sz w:val="24"/>
          <w:szCs w:val="24"/>
          <w:lang w:val="en-US"/>
        </w:rPr>
        <w:t>rar</w:t>
      </w:r>
      <w:r w:rsidRPr="001D6134">
        <w:rPr>
          <w:rFonts w:ascii="Arial" w:eastAsia="Times New Roman" w:hAnsi="Arial" w:cs="Arial"/>
          <w:spacing w:val="7"/>
          <w:sz w:val="24"/>
          <w:szCs w:val="24"/>
        </w:rPr>
        <w:t xml:space="preserve"> для сжатых документов в один файл;</w:t>
      </w:r>
    </w:p>
    <w:p w:rsidR="001D6134" w:rsidRPr="001D6134" w:rsidRDefault="001D6134" w:rsidP="001D6134">
      <w:pPr>
        <w:tabs>
          <w:tab w:val="left" w:pos="97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xml:space="preserve">д) </w:t>
      </w:r>
      <w:r w:rsidRPr="001D6134">
        <w:rPr>
          <w:rFonts w:ascii="Arial" w:eastAsia="Times New Roman" w:hAnsi="Arial" w:cs="Arial"/>
          <w:spacing w:val="7"/>
          <w:sz w:val="24"/>
          <w:szCs w:val="24"/>
          <w:lang w:val="en-US"/>
        </w:rPr>
        <w:t>sig</w:t>
      </w:r>
      <w:r w:rsidRPr="001D6134">
        <w:rPr>
          <w:rFonts w:ascii="Arial" w:eastAsia="Times New Roman" w:hAnsi="Arial" w:cs="Arial"/>
          <w:spacing w:val="7"/>
          <w:sz w:val="24"/>
          <w:szCs w:val="24"/>
        </w:rPr>
        <w:t xml:space="preserve"> для открепленной усиленной квалифицированной электронной подписи.</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или РПГУ, направляются в виде файлов в формате XML (далее - XML-документ), </w:t>
      </w:r>
      <w:r w:rsidRPr="001D6134">
        <w:rPr>
          <w:rFonts w:ascii="Arial" w:eastAsia="Calibri" w:hAnsi="Arial" w:cs="Arial"/>
          <w:sz w:val="24"/>
          <w:szCs w:val="24"/>
        </w:rPr>
        <w:lastRenderedPageBreak/>
        <w:t>созданных с использованием XML-схем и обеспечивающих считывание и контроль представленных данных.</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D6134" w:rsidRPr="001D6134" w:rsidRDefault="001D6134" w:rsidP="001D6134">
      <w:pPr>
        <w:tabs>
          <w:tab w:val="left" w:pos="1591"/>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xml:space="preserve">18.6.2.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D6134">
        <w:rPr>
          <w:rFonts w:ascii="Arial" w:eastAsia="Times New Roman" w:hAnsi="Arial" w:cs="Arial"/>
          <w:spacing w:val="7"/>
          <w:sz w:val="24"/>
          <w:szCs w:val="24"/>
          <w:lang w:val="en-US"/>
        </w:rPr>
        <w:t>dpi</w:t>
      </w:r>
      <w:r w:rsidRPr="001D6134">
        <w:rPr>
          <w:rFonts w:ascii="Arial" w:eastAsia="Times New Roman" w:hAnsi="Arial" w:cs="Arial"/>
          <w:spacing w:val="7"/>
          <w:sz w:val="24"/>
          <w:szCs w:val="24"/>
        </w:rPr>
        <w:t xml:space="preserve"> (масштаб 1:1) с использованием следующих режимов:</w:t>
      </w:r>
    </w:p>
    <w:p w:rsidR="001D6134" w:rsidRPr="001D6134" w:rsidRDefault="001D6134" w:rsidP="001D6134">
      <w:pPr>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«черно-белый» (при отсутствии в документе графических изображений и (или) цветного текста);</w:t>
      </w:r>
    </w:p>
    <w:p w:rsidR="001D6134" w:rsidRPr="001D6134" w:rsidRDefault="001D6134" w:rsidP="001D6134">
      <w:pPr>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«оттенки серого» (при наличии в документе графических изображений, отличных от цветного графического изображения);</w:t>
      </w:r>
    </w:p>
    <w:p w:rsidR="001D6134" w:rsidRPr="001D6134" w:rsidRDefault="001D6134" w:rsidP="001D6134">
      <w:pPr>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«цветной» или «режим полной цветопередачи» (при наличии в документе цветных графических изображений либо цветного текста);</w:t>
      </w:r>
    </w:p>
    <w:p w:rsidR="001D6134" w:rsidRPr="001D6134" w:rsidRDefault="001D6134" w:rsidP="001D6134">
      <w:pPr>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сохранением всех аутентичных признаков подлинности, а именно: графической подписи лица, печати, углового штампа бланка;</w:t>
      </w:r>
    </w:p>
    <w:p w:rsidR="001D6134" w:rsidRPr="001D6134" w:rsidRDefault="001D6134" w:rsidP="001D6134">
      <w:pPr>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D6134" w:rsidRPr="001D6134" w:rsidRDefault="001D6134" w:rsidP="001D6134">
      <w:pPr>
        <w:tabs>
          <w:tab w:val="left" w:pos="1548"/>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18.6.3. Электронные документы должны обеспечивать:</w:t>
      </w:r>
    </w:p>
    <w:p w:rsidR="001D6134" w:rsidRPr="001D6134" w:rsidRDefault="001D6134" w:rsidP="001D6134">
      <w:pPr>
        <w:numPr>
          <w:ilvl w:val="0"/>
          <w:numId w:val="4"/>
        </w:numPr>
        <w:tabs>
          <w:tab w:val="left" w:pos="897"/>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возможность идентифицировать документ и количество листов в документе;</w:t>
      </w:r>
    </w:p>
    <w:p w:rsidR="001D6134" w:rsidRPr="001D6134" w:rsidRDefault="001D6134" w:rsidP="001D6134">
      <w:pPr>
        <w:numPr>
          <w:ilvl w:val="0"/>
          <w:numId w:val="4"/>
        </w:numPr>
        <w:tabs>
          <w:tab w:val="left" w:pos="99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D6134" w:rsidRPr="001D6134" w:rsidRDefault="001D6134" w:rsidP="001D6134">
      <w:pPr>
        <w:numPr>
          <w:ilvl w:val="0"/>
          <w:numId w:val="4"/>
        </w:numPr>
        <w:tabs>
          <w:tab w:val="left" w:pos="892"/>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содержать оглавление, соответствующее их смыслу и содержанию;</w:t>
      </w:r>
    </w:p>
    <w:p w:rsidR="001D6134" w:rsidRPr="001D6134" w:rsidRDefault="001D6134" w:rsidP="001D6134">
      <w:pPr>
        <w:numPr>
          <w:ilvl w:val="0"/>
          <w:numId w:val="4"/>
        </w:numPr>
        <w:tabs>
          <w:tab w:val="left" w:pos="946"/>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D6134" w:rsidRPr="001D6134" w:rsidRDefault="001D6134" w:rsidP="001D6134">
      <w:pPr>
        <w:tabs>
          <w:tab w:val="left" w:pos="1527"/>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xml:space="preserve">Документы, подлежащие представлению в форматах </w:t>
      </w:r>
      <w:r w:rsidRPr="001D6134">
        <w:rPr>
          <w:rFonts w:ascii="Arial" w:eastAsia="Times New Roman" w:hAnsi="Arial" w:cs="Arial"/>
          <w:spacing w:val="7"/>
          <w:sz w:val="24"/>
          <w:szCs w:val="24"/>
          <w:lang w:val="en-US"/>
        </w:rPr>
        <w:t>xls</w:t>
      </w:r>
      <w:r w:rsidRPr="001D6134">
        <w:rPr>
          <w:rFonts w:ascii="Arial" w:eastAsia="Times New Roman" w:hAnsi="Arial" w:cs="Arial"/>
          <w:spacing w:val="7"/>
          <w:sz w:val="24"/>
          <w:szCs w:val="24"/>
        </w:rPr>
        <w:t xml:space="preserve">, </w:t>
      </w:r>
      <w:r w:rsidRPr="001D6134">
        <w:rPr>
          <w:rFonts w:ascii="Arial" w:eastAsia="Candara" w:hAnsi="Arial" w:cs="Arial"/>
          <w:spacing w:val="5"/>
          <w:sz w:val="24"/>
          <w:szCs w:val="24"/>
          <w:lang w:val="en-US"/>
        </w:rPr>
        <w:t xml:space="preserve">xlIsx </w:t>
      </w:r>
      <w:r w:rsidRPr="001D6134">
        <w:rPr>
          <w:rFonts w:ascii="Arial" w:eastAsia="Times New Roman" w:hAnsi="Arial" w:cs="Arial"/>
          <w:spacing w:val="7"/>
          <w:sz w:val="24"/>
          <w:szCs w:val="24"/>
        </w:rPr>
        <w:t xml:space="preserve">или </w:t>
      </w:r>
      <w:r w:rsidRPr="001D6134">
        <w:rPr>
          <w:rFonts w:ascii="Arial" w:eastAsia="Times New Roman" w:hAnsi="Arial" w:cs="Arial"/>
          <w:spacing w:val="7"/>
          <w:sz w:val="24"/>
          <w:szCs w:val="24"/>
          <w:lang w:val="en-US"/>
        </w:rPr>
        <w:t>ods</w:t>
      </w:r>
      <w:r w:rsidRPr="001D6134">
        <w:rPr>
          <w:rFonts w:ascii="Arial" w:eastAsia="Times New Roman" w:hAnsi="Arial" w:cs="Arial"/>
          <w:spacing w:val="7"/>
          <w:sz w:val="24"/>
          <w:szCs w:val="24"/>
        </w:rPr>
        <w:t>, формируются в виде отдельного электронного документа.</w:t>
      </w:r>
    </w:p>
    <w:p w:rsidR="001D6134" w:rsidRPr="001D6134" w:rsidRDefault="001D6134" w:rsidP="001D6134">
      <w:pPr>
        <w:tabs>
          <w:tab w:val="left" w:pos="1527"/>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1D6134" w:rsidRPr="001D6134" w:rsidRDefault="001D6134" w:rsidP="001D6134">
      <w:pPr>
        <w:tabs>
          <w:tab w:val="left" w:pos="1527"/>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xml:space="preserve">18.7. Информационными системами, используемыми для предоставления Муниципальной услуги, являются: </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информационная система Воронежской области «Портал Воронежской области в сети Интернет»;</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федеральная государственная информационная система «Единый портал государственных и муниципальных услуг (функций)»;</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Pr="001D6134">
        <w:rPr>
          <w:rFonts w:ascii="Arial" w:eastAsia="Calibri" w:hAnsi="Arial" w:cs="Arial"/>
          <w:sz w:val="24"/>
          <w:szCs w:val="24"/>
        </w:rPr>
        <w:lastRenderedPageBreak/>
        <w:t>используемых для предоставления государственных и муниципальных услуг в электронной форме».</w:t>
      </w:r>
    </w:p>
    <w:p w:rsidR="001D6134" w:rsidRPr="001D6134" w:rsidRDefault="001D6134" w:rsidP="001D6134">
      <w:pPr>
        <w:adjustRightInd w:val="0"/>
        <w:spacing w:after="0" w:line="240" w:lineRule="auto"/>
        <w:ind w:firstLine="567"/>
        <w:jc w:val="both"/>
        <w:rPr>
          <w:rFonts w:ascii="Arial" w:eastAsia="Times New Roman" w:hAnsi="Arial" w:cs="Arial"/>
          <w:sz w:val="24"/>
          <w:szCs w:val="24"/>
          <w:lang w:eastAsia="ru-RU"/>
        </w:rPr>
      </w:pPr>
      <w:r w:rsidRPr="001D6134">
        <w:rPr>
          <w:rFonts w:ascii="Arial" w:eastAsia="Calibri" w:hAnsi="Arial" w:cs="Arial"/>
          <w:sz w:val="24"/>
          <w:szCs w:val="24"/>
        </w:rPr>
        <w:t xml:space="preserve">18.8. </w:t>
      </w:r>
      <w:r w:rsidRPr="001D6134">
        <w:rPr>
          <w:rFonts w:ascii="Arial" w:eastAsia="Times New Roman" w:hAnsi="Arial" w:cs="Arial"/>
          <w:sz w:val="24"/>
          <w:szCs w:val="24"/>
          <w:lang w:eastAsia="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1D6134" w:rsidRPr="001D6134" w:rsidRDefault="001D6134" w:rsidP="001D6134">
      <w:pPr>
        <w:tabs>
          <w:tab w:val="left" w:pos="1527"/>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18.9.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1D6134" w:rsidRPr="001D6134" w:rsidRDefault="001D6134" w:rsidP="001D6134">
      <w:pPr>
        <w:tabs>
          <w:tab w:val="left" w:pos="0"/>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МФЦ осуществляет:</w:t>
      </w:r>
    </w:p>
    <w:p w:rsidR="001D6134" w:rsidRPr="001D6134" w:rsidRDefault="001D6134" w:rsidP="001D6134">
      <w:pPr>
        <w:numPr>
          <w:ilvl w:val="0"/>
          <w:numId w:val="4"/>
        </w:numPr>
        <w:tabs>
          <w:tab w:val="left" w:pos="0"/>
          <w:tab w:val="left" w:pos="99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D6134" w:rsidRPr="001D6134" w:rsidRDefault="001D6134" w:rsidP="001D6134">
      <w:pPr>
        <w:numPr>
          <w:ilvl w:val="0"/>
          <w:numId w:val="4"/>
        </w:numPr>
        <w:tabs>
          <w:tab w:val="left" w:pos="0"/>
          <w:tab w:val="left" w:pos="99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xml:space="preserve">выдачу Заявителю результата предоставления Муниципальной услуги на бумажном носителе. </w:t>
      </w:r>
    </w:p>
    <w:p w:rsidR="001D6134" w:rsidRPr="001D6134" w:rsidRDefault="001D6134" w:rsidP="001D6134">
      <w:pPr>
        <w:tabs>
          <w:tab w:val="left" w:pos="-284"/>
          <w:tab w:val="left" w:pos="1448"/>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18.10. В соответствии с частью 1.1 статьи 16 Федерального закона от 27.07.2010 № 210-ФЗ «Об организации предоставления государственных и муниципальных услуг» для реализации своих функций МФЦ вправе привлекать иные организации (далее – привлекаемые организации).</w:t>
      </w:r>
    </w:p>
    <w:p w:rsidR="001D6134" w:rsidRPr="001D6134" w:rsidRDefault="001D6134" w:rsidP="001D6134">
      <w:pPr>
        <w:tabs>
          <w:tab w:val="left" w:pos="-284"/>
          <w:tab w:val="left" w:pos="1434"/>
        </w:tabs>
        <w:spacing w:after="0" w:line="240" w:lineRule="auto"/>
        <w:ind w:firstLine="567"/>
        <w:jc w:val="both"/>
        <w:rPr>
          <w:rFonts w:ascii="Arial" w:eastAsia="Times New Roman" w:hAnsi="Arial" w:cs="Arial"/>
          <w:spacing w:val="10"/>
          <w:sz w:val="24"/>
          <w:szCs w:val="24"/>
        </w:rPr>
      </w:pPr>
      <w:r w:rsidRPr="001D6134">
        <w:rPr>
          <w:rFonts w:ascii="Arial" w:eastAsia="Times New Roman" w:hAnsi="Arial" w:cs="Arial"/>
          <w:spacing w:val="10"/>
          <w:sz w:val="24"/>
          <w:szCs w:val="24"/>
        </w:rPr>
        <w:t>18.11. Информирование Заявителей в МФЦ осуществляется следующими способами:</w:t>
      </w:r>
    </w:p>
    <w:p w:rsidR="001D6134" w:rsidRPr="001D6134" w:rsidRDefault="001D6134" w:rsidP="001D6134">
      <w:pPr>
        <w:tabs>
          <w:tab w:val="left" w:pos="0"/>
          <w:tab w:val="left" w:pos="1100"/>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а) путем размещения информации на официальных сайтах и информационных стендах в МФЦ;</w:t>
      </w:r>
    </w:p>
    <w:p w:rsidR="001D6134" w:rsidRPr="001D6134" w:rsidRDefault="001D6134" w:rsidP="001D6134">
      <w:pPr>
        <w:tabs>
          <w:tab w:val="left" w:pos="0"/>
          <w:tab w:val="left" w:pos="1030"/>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б) при обращении Заявителя в МФЦ лично, по телефону, посредством почтовых отправлений, либо по электронной почте.</w:t>
      </w:r>
    </w:p>
    <w:p w:rsidR="001D6134" w:rsidRPr="001D6134" w:rsidRDefault="001D6134" w:rsidP="001D6134">
      <w:pPr>
        <w:tabs>
          <w:tab w:val="left" w:pos="284"/>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D6134" w:rsidRPr="001D6134" w:rsidRDefault="001D6134" w:rsidP="001D6134">
      <w:pPr>
        <w:tabs>
          <w:tab w:val="left" w:pos="284"/>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xml:space="preserve">Информирование по телефону может осуществляться с использованием автоинформатора и голосового помощника. </w:t>
      </w:r>
    </w:p>
    <w:p w:rsidR="001D6134" w:rsidRPr="001D6134" w:rsidRDefault="001D6134" w:rsidP="001D6134">
      <w:pPr>
        <w:tabs>
          <w:tab w:val="left" w:pos="284"/>
          <w:tab w:val="left" w:pos="1501"/>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18.12. 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D6134" w:rsidRPr="001D6134" w:rsidRDefault="001D6134" w:rsidP="001D6134">
      <w:pPr>
        <w:numPr>
          <w:ilvl w:val="0"/>
          <w:numId w:val="4"/>
        </w:numPr>
        <w:tabs>
          <w:tab w:val="left" w:pos="284"/>
          <w:tab w:val="left" w:pos="1007"/>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изложить обращение в письменной форме (ответ направляется Заявителю в соответствии со способом, указанным в обращении);</w:t>
      </w:r>
    </w:p>
    <w:p w:rsidR="001D6134" w:rsidRPr="001D6134" w:rsidRDefault="001D6134" w:rsidP="001D6134">
      <w:pPr>
        <w:numPr>
          <w:ilvl w:val="0"/>
          <w:numId w:val="4"/>
        </w:numPr>
        <w:tabs>
          <w:tab w:val="left" w:pos="284"/>
          <w:tab w:val="left" w:pos="917"/>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назначить другое время для консультаций.</w:t>
      </w:r>
    </w:p>
    <w:p w:rsidR="001D6134" w:rsidRPr="001D6134" w:rsidRDefault="001D6134" w:rsidP="001D6134">
      <w:pPr>
        <w:tabs>
          <w:tab w:val="left" w:pos="284"/>
          <w:tab w:val="left" w:pos="1506"/>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18.13. Консультирование в письменной и электронной форме осуществляется с соблюдением законодательства о порядке рассмотрения обращений граждан.</w:t>
      </w:r>
    </w:p>
    <w:p w:rsidR="001D6134" w:rsidRPr="001D6134" w:rsidRDefault="001D6134" w:rsidP="001D6134">
      <w:pPr>
        <w:tabs>
          <w:tab w:val="left" w:pos="0"/>
          <w:tab w:val="left" w:pos="1437"/>
        </w:tabs>
        <w:spacing w:after="0" w:line="240" w:lineRule="auto"/>
        <w:ind w:firstLine="567"/>
        <w:jc w:val="both"/>
        <w:rPr>
          <w:rFonts w:ascii="Arial" w:eastAsia="Calibri" w:hAnsi="Arial" w:cs="Arial"/>
          <w:spacing w:val="7"/>
          <w:sz w:val="24"/>
          <w:szCs w:val="24"/>
        </w:rPr>
      </w:pPr>
      <w:r w:rsidRPr="001D6134">
        <w:rPr>
          <w:rFonts w:ascii="Arial" w:eastAsia="Times New Roman" w:hAnsi="Arial" w:cs="Arial"/>
          <w:spacing w:val="7"/>
          <w:sz w:val="24"/>
          <w:szCs w:val="24"/>
        </w:rPr>
        <w:t xml:space="preserve">18.14. </w:t>
      </w:r>
      <w:r w:rsidRPr="001D6134">
        <w:rPr>
          <w:rFonts w:ascii="Arial" w:eastAsia="Calibri" w:hAnsi="Arial" w:cs="Arial"/>
          <w:spacing w:val="7"/>
          <w:sz w:val="24"/>
          <w:szCs w:val="24"/>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1D6134" w:rsidRPr="001D6134" w:rsidRDefault="001D6134" w:rsidP="001D6134">
      <w:pPr>
        <w:adjustRightInd w:val="0"/>
        <w:spacing w:after="0" w:line="240" w:lineRule="auto"/>
        <w:ind w:firstLine="567"/>
        <w:jc w:val="both"/>
        <w:rPr>
          <w:rFonts w:ascii="Arial" w:eastAsia="Calibri" w:hAnsi="Arial" w:cs="Arial"/>
          <w:sz w:val="24"/>
          <w:szCs w:val="24"/>
          <w:lang w:eastAsia="ru-RU"/>
        </w:rPr>
      </w:pPr>
      <w:r w:rsidRPr="001D6134">
        <w:rPr>
          <w:rFonts w:ascii="Arial" w:eastAsia="Calibri" w:hAnsi="Arial" w:cs="Arial"/>
          <w:sz w:val="24"/>
          <w:szCs w:val="24"/>
          <w:lang w:eastAsia="ru-RU"/>
        </w:rPr>
        <w:t xml:space="preserve">18.15. Заявитель вправе обратиться в МФЦ по месту нахождения земельного участка. </w:t>
      </w:r>
    </w:p>
    <w:p w:rsidR="001D6134" w:rsidRPr="001D6134" w:rsidRDefault="001D6134" w:rsidP="001D6134">
      <w:pPr>
        <w:adjustRightInd w:val="0"/>
        <w:spacing w:after="0" w:line="240" w:lineRule="auto"/>
        <w:ind w:firstLine="567"/>
        <w:jc w:val="both"/>
        <w:rPr>
          <w:rFonts w:ascii="Arial" w:eastAsia="Calibri" w:hAnsi="Arial" w:cs="Arial"/>
          <w:sz w:val="24"/>
          <w:szCs w:val="24"/>
          <w:lang w:eastAsia="ru-RU"/>
        </w:rPr>
      </w:pPr>
      <w:r w:rsidRPr="001D6134">
        <w:rPr>
          <w:rFonts w:ascii="Arial" w:eastAsia="Calibri" w:hAnsi="Arial" w:cs="Arial"/>
          <w:sz w:val="24"/>
          <w:szCs w:val="24"/>
          <w:lang w:eastAsia="ru-RU"/>
        </w:rPr>
        <w:t xml:space="preserve">Результат предоставления Муниципальной услуги 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1D6134" w:rsidRPr="001D6134" w:rsidRDefault="001D6134" w:rsidP="001D6134">
      <w:pPr>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lastRenderedPageBreak/>
        <w:t>При наличии в заявлении о предоставлении земельного участка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Times New Roman" w:hAnsi="Arial" w:cs="Arial"/>
          <w:sz w:val="24"/>
          <w:szCs w:val="24"/>
          <w:lang w:eastAsia="ru-RU"/>
        </w:rPr>
        <w:t xml:space="preserve">18.16. </w:t>
      </w:r>
      <w:r w:rsidRPr="001D6134">
        <w:rPr>
          <w:rFonts w:ascii="Arial" w:eastAsia="Calibri" w:hAnsi="Arial" w:cs="Arial"/>
          <w:sz w:val="24"/>
          <w:szCs w:val="24"/>
        </w:rPr>
        <w:t>Способы подачи заявления и документов и получение результата Муниципальной услуги в МФЦ (по выбору Заявителя):</w:t>
      </w:r>
    </w:p>
    <w:p w:rsidR="001D6134" w:rsidRPr="001D6134" w:rsidRDefault="001D6134" w:rsidP="001D6134">
      <w:pPr>
        <w:adjustRightInd w:val="0"/>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Заявитель подает заявление и документы в МФЦ, результат Муниципальной услуги Заявитель получает в МФЦ;</w:t>
      </w:r>
    </w:p>
    <w:p w:rsidR="001D6134" w:rsidRPr="001D6134" w:rsidRDefault="001D6134" w:rsidP="001D6134">
      <w:pPr>
        <w:adjustRightInd w:val="0"/>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Заявитель подает заявление и документы в МФЦ, результат Муниципальной услуги Заявитель получает в Администрации*;</w:t>
      </w:r>
    </w:p>
    <w:p w:rsidR="001D6134" w:rsidRPr="001D6134" w:rsidRDefault="001D6134" w:rsidP="001D6134">
      <w:pPr>
        <w:adjustRightInd w:val="0"/>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Заявитель подает заявление и документы через ЕПГУ, РПГУ, результат Муниципальной услуги Заявитель получает в МФЦ;</w:t>
      </w:r>
    </w:p>
    <w:p w:rsidR="001D6134" w:rsidRPr="001D6134" w:rsidRDefault="001D6134" w:rsidP="001D6134">
      <w:pPr>
        <w:adjustRightInd w:val="0"/>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Заявитель подает заявление и документы в Администрации*, результат Муниципальной услуги Заявитель получает в МФЦ.</w:t>
      </w:r>
    </w:p>
    <w:p w:rsidR="001D6134" w:rsidRPr="001D6134" w:rsidRDefault="001D6134" w:rsidP="001D6134">
      <w:pPr>
        <w:tabs>
          <w:tab w:val="left" w:pos="1276"/>
          <w:tab w:val="left" w:pos="1489"/>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xml:space="preserve">18.17. 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1D6134">
        <w:rPr>
          <w:rFonts w:ascii="Arial" w:eastAsia="Times New Roman" w:hAnsi="Arial" w:cs="Arial"/>
          <w:spacing w:val="10"/>
          <w:sz w:val="24"/>
          <w:szCs w:val="24"/>
        </w:rPr>
        <w:t>самоуправления».</w:t>
      </w:r>
    </w:p>
    <w:p w:rsidR="001D6134" w:rsidRPr="001D6134" w:rsidRDefault="001D6134" w:rsidP="001D6134">
      <w:pPr>
        <w:tabs>
          <w:tab w:val="left" w:pos="1276"/>
          <w:tab w:val="left" w:pos="1408"/>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6134" w:rsidRPr="001D6134" w:rsidRDefault="001D6134" w:rsidP="001D6134">
      <w:pPr>
        <w:tabs>
          <w:tab w:val="left" w:pos="1276"/>
          <w:tab w:val="left" w:pos="1388"/>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Работник МФЦ осуществляет следующие действия:</w:t>
      </w:r>
    </w:p>
    <w:p w:rsidR="001D6134" w:rsidRPr="001D6134" w:rsidRDefault="001D6134" w:rsidP="001D6134">
      <w:pPr>
        <w:numPr>
          <w:ilvl w:val="0"/>
          <w:numId w:val="4"/>
        </w:numPr>
        <w:adjustRightInd w:val="0"/>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D6134" w:rsidRPr="001D6134" w:rsidRDefault="001D6134" w:rsidP="001D6134">
      <w:pPr>
        <w:numPr>
          <w:ilvl w:val="0"/>
          <w:numId w:val="4"/>
        </w:numPr>
        <w:adjustRightInd w:val="0"/>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проверяет полномочия представителя Заявителя (в случае обращения представителя Заявителя);</w:t>
      </w:r>
    </w:p>
    <w:p w:rsidR="001D6134" w:rsidRPr="001D6134" w:rsidRDefault="001D6134" w:rsidP="001D6134">
      <w:pPr>
        <w:numPr>
          <w:ilvl w:val="0"/>
          <w:numId w:val="4"/>
        </w:numPr>
        <w:adjustRightInd w:val="0"/>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определяет статус исполнения заявления в АИС «МФЦ»;</w:t>
      </w:r>
    </w:p>
    <w:p w:rsidR="001D6134" w:rsidRPr="001D6134" w:rsidRDefault="001D6134" w:rsidP="001D6134">
      <w:pPr>
        <w:numPr>
          <w:ilvl w:val="0"/>
          <w:numId w:val="4"/>
        </w:numPr>
        <w:adjustRightInd w:val="0"/>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выдает результат предоставления Муниципальной услуги на бумажном носителе.</w:t>
      </w:r>
    </w:p>
    <w:p w:rsidR="001D6134" w:rsidRPr="001D6134" w:rsidRDefault="001D6134" w:rsidP="001D6134">
      <w:pPr>
        <w:tabs>
          <w:tab w:val="left" w:pos="1276"/>
        </w:tabs>
        <w:spacing w:after="0" w:line="240" w:lineRule="auto"/>
        <w:ind w:left="567" w:firstLine="567"/>
        <w:jc w:val="both"/>
        <w:rPr>
          <w:rFonts w:ascii="Arial" w:eastAsia="Times New Roman" w:hAnsi="Arial" w:cs="Arial"/>
          <w:spacing w:val="7"/>
          <w:sz w:val="24"/>
          <w:szCs w:val="24"/>
        </w:rPr>
      </w:pPr>
    </w:p>
    <w:p w:rsidR="001D6134" w:rsidRPr="001D6134" w:rsidRDefault="001D6134" w:rsidP="001D6134">
      <w:pPr>
        <w:tabs>
          <w:tab w:val="left" w:pos="1373"/>
        </w:tabs>
        <w:spacing w:after="0" w:line="240" w:lineRule="auto"/>
        <w:ind w:firstLine="567"/>
        <w:jc w:val="both"/>
        <w:rPr>
          <w:rFonts w:ascii="Arial" w:eastAsia="Times New Roman" w:hAnsi="Arial" w:cs="Arial"/>
          <w:spacing w:val="7"/>
          <w:sz w:val="24"/>
          <w:szCs w:val="24"/>
        </w:rPr>
      </w:pPr>
    </w:p>
    <w:p w:rsidR="001D6134" w:rsidRPr="001D6134" w:rsidRDefault="001D6134" w:rsidP="001D6134">
      <w:pPr>
        <w:numPr>
          <w:ilvl w:val="0"/>
          <w:numId w:val="6"/>
        </w:numPr>
        <w:tabs>
          <w:tab w:val="left" w:pos="1708"/>
        </w:tabs>
        <w:spacing w:after="0" w:line="240" w:lineRule="auto"/>
        <w:ind w:firstLine="567"/>
        <w:jc w:val="both"/>
        <w:rPr>
          <w:rFonts w:ascii="Arial" w:eastAsia="Times New Roman" w:hAnsi="Arial" w:cs="Arial"/>
          <w:bCs/>
          <w:spacing w:val="7"/>
          <w:sz w:val="24"/>
          <w:szCs w:val="24"/>
        </w:rPr>
      </w:pPr>
      <w:bookmarkStart w:id="3" w:name="bookmark1"/>
      <w:r w:rsidRPr="001D6134">
        <w:rPr>
          <w:rFonts w:ascii="Arial" w:eastAsia="Times New Roman" w:hAnsi="Arial" w:cs="Arial"/>
          <w:bCs/>
          <w:spacing w:val="7"/>
          <w:sz w:val="24"/>
          <w:szCs w:val="24"/>
        </w:rPr>
        <w:t>Состав, последовательность и сроки выполнения административных процедур</w:t>
      </w:r>
      <w:bookmarkEnd w:id="3"/>
    </w:p>
    <w:p w:rsidR="001D6134" w:rsidRPr="001D6134" w:rsidRDefault="001D6134" w:rsidP="001D6134">
      <w:pPr>
        <w:tabs>
          <w:tab w:val="left" w:pos="1708"/>
        </w:tabs>
        <w:spacing w:after="0" w:line="240" w:lineRule="auto"/>
        <w:ind w:firstLine="567"/>
        <w:jc w:val="both"/>
        <w:rPr>
          <w:rFonts w:ascii="Arial" w:eastAsia="Times New Roman" w:hAnsi="Arial" w:cs="Arial"/>
          <w:bCs/>
          <w:spacing w:val="7"/>
          <w:sz w:val="24"/>
          <w:szCs w:val="24"/>
        </w:rPr>
      </w:pPr>
    </w:p>
    <w:p w:rsidR="001D6134" w:rsidRPr="001D6134" w:rsidRDefault="001D6134" w:rsidP="001D6134">
      <w:pPr>
        <w:numPr>
          <w:ilvl w:val="0"/>
          <w:numId w:val="14"/>
        </w:numPr>
        <w:tabs>
          <w:tab w:val="left" w:pos="0"/>
          <w:tab w:val="left" w:pos="993"/>
        </w:tabs>
        <w:spacing w:after="0" w:line="240" w:lineRule="auto"/>
        <w:ind w:left="0" w:firstLine="567"/>
        <w:jc w:val="both"/>
        <w:rPr>
          <w:rFonts w:ascii="Arial" w:eastAsia="Times New Roman" w:hAnsi="Arial" w:cs="Arial"/>
          <w:iCs/>
          <w:spacing w:val="1"/>
          <w:sz w:val="24"/>
          <w:szCs w:val="24"/>
        </w:rPr>
      </w:pPr>
      <w:r w:rsidRPr="001D6134">
        <w:rPr>
          <w:rFonts w:ascii="Arial" w:eastAsia="Times New Roman" w:hAnsi="Arial" w:cs="Arial"/>
          <w:iCs/>
          <w:spacing w:val="1"/>
          <w:sz w:val="24"/>
          <w:szCs w:val="24"/>
        </w:rPr>
        <w:t>Состав, последовательность и сроки выполнения административных процедур (действий) при предоставлении Муниципальной услуги</w:t>
      </w:r>
    </w:p>
    <w:p w:rsidR="001D6134" w:rsidRPr="001D6134" w:rsidRDefault="001D6134" w:rsidP="001D6134">
      <w:pPr>
        <w:tabs>
          <w:tab w:val="left" w:pos="0"/>
          <w:tab w:val="left" w:pos="993"/>
        </w:tabs>
        <w:spacing w:after="0" w:line="240" w:lineRule="auto"/>
        <w:ind w:firstLine="567"/>
        <w:jc w:val="both"/>
        <w:rPr>
          <w:rFonts w:ascii="Arial" w:eastAsia="Times New Roman" w:hAnsi="Arial" w:cs="Arial"/>
          <w:iCs/>
          <w:spacing w:val="1"/>
          <w:sz w:val="24"/>
          <w:szCs w:val="24"/>
        </w:rPr>
      </w:pPr>
    </w:p>
    <w:p w:rsidR="001D6134" w:rsidRPr="001D6134" w:rsidRDefault="001D6134" w:rsidP="001D6134">
      <w:pPr>
        <w:tabs>
          <w:tab w:val="left" w:pos="0"/>
        </w:tabs>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21.1. Перечень вариантов предоставления Муниципальной услуги:</w:t>
      </w:r>
    </w:p>
    <w:p w:rsidR="001D6134" w:rsidRPr="001D6134" w:rsidRDefault="001D6134" w:rsidP="001D6134">
      <w:pPr>
        <w:tabs>
          <w:tab w:val="left" w:pos="0"/>
        </w:tabs>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lastRenderedPageBreak/>
        <w:t>Вариант 1. Предоставление земельного участка, находящегося в Муниципальной собственности, в собственность за плату без проведения торгов;</w:t>
      </w:r>
    </w:p>
    <w:p w:rsidR="001D6134" w:rsidRPr="001D6134" w:rsidRDefault="001D6134" w:rsidP="001D6134">
      <w:pPr>
        <w:tabs>
          <w:tab w:val="left" w:pos="0"/>
        </w:tabs>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Вариант 2. Предоставление земельного участка, находящегося в муниципальной собственности, в аренду без проведения торгов;</w:t>
      </w:r>
    </w:p>
    <w:p w:rsidR="001D6134" w:rsidRPr="001D6134" w:rsidRDefault="001D6134" w:rsidP="001D6134">
      <w:pPr>
        <w:tabs>
          <w:tab w:val="left" w:pos="0"/>
        </w:tabs>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Вариант 3. Предоставление земельного участка, находящегося в муниципальной собственности, в безвозмездное пользование без проведения торгов;</w:t>
      </w:r>
    </w:p>
    <w:p w:rsidR="001D6134" w:rsidRPr="001D6134" w:rsidRDefault="001D6134" w:rsidP="001D6134">
      <w:pPr>
        <w:tabs>
          <w:tab w:val="left" w:pos="0"/>
        </w:tabs>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p w:rsidR="001D6134" w:rsidRPr="001D6134" w:rsidRDefault="001D6134" w:rsidP="001D6134">
      <w:pPr>
        <w:tabs>
          <w:tab w:val="left" w:pos="0"/>
          <w:tab w:val="left" w:pos="1560"/>
        </w:tabs>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Вариант 5. Исправление допущенных опечаток и (или) ошибок в выданных в результате предоставления Муниципальной услуги документах;</w:t>
      </w:r>
    </w:p>
    <w:p w:rsidR="001D6134" w:rsidRPr="001D6134" w:rsidRDefault="001D6134" w:rsidP="001D6134">
      <w:pPr>
        <w:tabs>
          <w:tab w:val="left" w:pos="0"/>
          <w:tab w:val="left" w:pos="1560"/>
        </w:tabs>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Вариант 6. Выдача дубликата выданного в результате предоставления Муниципальной услуги документа.</w:t>
      </w:r>
    </w:p>
    <w:p w:rsidR="001D6134" w:rsidRPr="001D6134" w:rsidRDefault="001D6134" w:rsidP="001D6134">
      <w:pPr>
        <w:spacing w:after="0" w:line="240" w:lineRule="auto"/>
        <w:ind w:firstLine="567"/>
        <w:jc w:val="both"/>
        <w:rPr>
          <w:rFonts w:ascii="Arial" w:eastAsia="Calibri" w:hAnsi="Arial" w:cs="Arial"/>
          <w:sz w:val="24"/>
          <w:szCs w:val="24"/>
          <w:lang w:eastAsia="ru-RU"/>
        </w:rPr>
      </w:pPr>
      <w:r w:rsidRPr="001D6134">
        <w:rPr>
          <w:rFonts w:ascii="Arial" w:eastAsia="Calibri" w:hAnsi="Arial" w:cs="Arial"/>
          <w:sz w:val="24"/>
          <w:szCs w:val="24"/>
          <w:lang w:eastAsia="ru-RU"/>
        </w:rPr>
        <w:t>21.2. Описание административной процедуры профилирования Заявителей.</w:t>
      </w:r>
    </w:p>
    <w:p w:rsidR="001D6134" w:rsidRPr="001D6134" w:rsidRDefault="001D6134" w:rsidP="001D6134">
      <w:pPr>
        <w:spacing w:after="0" w:line="240" w:lineRule="auto"/>
        <w:ind w:firstLine="567"/>
        <w:jc w:val="both"/>
        <w:rPr>
          <w:rFonts w:ascii="Arial" w:eastAsia="Calibri" w:hAnsi="Arial" w:cs="Arial"/>
          <w:sz w:val="24"/>
          <w:szCs w:val="24"/>
          <w:lang w:eastAsia="ru-RU"/>
        </w:rPr>
      </w:pPr>
      <w:r w:rsidRPr="001D6134">
        <w:rPr>
          <w:rFonts w:ascii="Arial" w:eastAsia="Calibri" w:hAnsi="Arial" w:cs="Arial"/>
          <w:sz w:val="24"/>
          <w:szCs w:val="24"/>
          <w:lang w:eastAsia="ru-RU"/>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1D6134" w:rsidRPr="001D6134" w:rsidRDefault="001D6134" w:rsidP="001D6134">
      <w:pPr>
        <w:spacing w:after="0" w:line="240" w:lineRule="auto"/>
        <w:ind w:firstLine="567"/>
        <w:jc w:val="both"/>
        <w:rPr>
          <w:rFonts w:ascii="Arial" w:eastAsia="Calibri" w:hAnsi="Arial" w:cs="Arial"/>
          <w:sz w:val="24"/>
          <w:szCs w:val="24"/>
          <w:lang w:eastAsia="ru-RU"/>
        </w:rPr>
      </w:pPr>
      <w:r w:rsidRPr="001D6134">
        <w:rPr>
          <w:rFonts w:ascii="Arial" w:eastAsia="Calibri" w:hAnsi="Arial" w:cs="Arial"/>
          <w:sz w:val="24"/>
          <w:szCs w:val="24"/>
          <w:lang w:eastAsia="ru-RU"/>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1D6134" w:rsidRPr="001D6134" w:rsidRDefault="001D6134" w:rsidP="001D6134">
      <w:pPr>
        <w:tabs>
          <w:tab w:val="left" w:pos="0"/>
        </w:tabs>
        <w:adjustRightInd w:val="0"/>
        <w:spacing w:after="0" w:line="240" w:lineRule="auto"/>
        <w:ind w:firstLine="567"/>
        <w:jc w:val="center"/>
        <w:rPr>
          <w:rFonts w:ascii="Arial" w:eastAsia="Calibri" w:hAnsi="Arial" w:cs="Arial"/>
          <w:sz w:val="24"/>
          <w:szCs w:val="24"/>
        </w:rPr>
      </w:pPr>
    </w:p>
    <w:p w:rsidR="001D6134" w:rsidRPr="001D6134" w:rsidRDefault="001D6134" w:rsidP="001D6134">
      <w:pPr>
        <w:tabs>
          <w:tab w:val="left" w:pos="1292"/>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21.3. Перечень административных процедур для каждого варианта предоставления Муниципальной услуги:</w:t>
      </w:r>
    </w:p>
    <w:p w:rsidR="001D6134" w:rsidRPr="001D6134" w:rsidRDefault="001D6134" w:rsidP="001D6134">
      <w:pPr>
        <w:tabs>
          <w:tab w:val="left" w:pos="1100"/>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а) прием запроса и документов и (или) информации, необходимых для предоставления Муниципальной услуги;</w:t>
      </w:r>
    </w:p>
    <w:p w:rsidR="001D6134" w:rsidRPr="001D6134" w:rsidRDefault="001D6134" w:rsidP="001D6134">
      <w:pPr>
        <w:tabs>
          <w:tab w:val="left" w:pos="112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1D6134" w:rsidRPr="001D6134" w:rsidRDefault="001D6134" w:rsidP="001D6134">
      <w:pPr>
        <w:tabs>
          <w:tab w:val="left" w:pos="112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в) принятие решения о предоставлении (об отказе в предоставлении) Муниципальной услуги;</w:t>
      </w:r>
    </w:p>
    <w:p w:rsidR="001D6134" w:rsidRPr="001D6134" w:rsidRDefault="001D6134" w:rsidP="001D6134">
      <w:pPr>
        <w:tabs>
          <w:tab w:val="left" w:pos="112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г) подписание и направление (выдача) результата предоставления Муниципальной услуги Заявителю;</w:t>
      </w:r>
    </w:p>
    <w:p w:rsidR="001D6134" w:rsidRPr="001D6134" w:rsidRDefault="001D6134" w:rsidP="001D6134">
      <w:pPr>
        <w:tabs>
          <w:tab w:val="left" w:pos="112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xml:space="preserve">е) получение дополнительных сведений от Заявителя. </w:t>
      </w:r>
    </w:p>
    <w:p w:rsidR="001D6134" w:rsidRPr="001D6134" w:rsidRDefault="001D6134" w:rsidP="001D6134">
      <w:pPr>
        <w:tabs>
          <w:tab w:val="left" w:pos="1123"/>
        </w:tabs>
        <w:spacing w:after="0" w:line="240" w:lineRule="auto"/>
        <w:ind w:firstLine="567"/>
        <w:jc w:val="both"/>
        <w:rPr>
          <w:rFonts w:ascii="Arial" w:eastAsia="Times New Roman" w:hAnsi="Arial" w:cs="Arial"/>
          <w:spacing w:val="7"/>
          <w:sz w:val="24"/>
          <w:szCs w:val="24"/>
        </w:rPr>
      </w:pPr>
    </w:p>
    <w:p w:rsidR="001D6134" w:rsidRPr="001D6134" w:rsidRDefault="001D6134" w:rsidP="001D6134">
      <w:pPr>
        <w:tabs>
          <w:tab w:val="left" w:pos="112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22. Подразделы, содержащие описание вариантов предоставления Муниципальной услуги</w:t>
      </w:r>
    </w:p>
    <w:p w:rsidR="001D6134" w:rsidRPr="001D6134" w:rsidRDefault="001D6134" w:rsidP="001D6134">
      <w:pPr>
        <w:tabs>
          <w:tab w:val="left" w:pos="1123"/>
        </w:tabs>
        <w:spacing w:after="0" w:line="240" w:lineRule="auto"/>
        <w:ind w:firstLine="567"/>
        <w:jc w:val="both"/>
        <w:rPr>
          <w:rFonts w:ascii="Arial" w:eastAsia="Times New Roman" w:hAnsi="Arial" w:cs="Arial"/>
          <w:spacing w:val="7"/>
          <w:sz w:val="24"/>
          <w:szCs w:val="24"/>
        </w:rPr>
      </w:pPr>
    </w:p>
    <w:p w:rsidR="001D6134" w:rsidRPr="001D6134" w:rsidRDefault="001D6134" w:rsidP="001D6134">
      <w:pPr>
        <w:tabs>
          <w:tab w:val="left" w:pos="112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xml:space="preserve">22.1. Вариант 1. </w:t>
      </w:r>
      <w:r w:rsidRPr="001D6134">
        <w:rPr>
          <w:rFonts w:ascii="Arial" w:eastAsia="Calibri" w:hAnsi="Arial" w:cs="Arial"/>
          <w:spacing w:val="7"/>
          <w:sz w:val="24"/>
          <w:szCs w:val="24"/>
        </w:rPr>
        <w:t>Предоставление земельного участка, находящегося в Муниципальной собственности, в собственность за плату без проведения торгов</w:t>
      </w:r>
    </w:p>
    <w:p w:rsidR="001D6134" w:rsidRPr="001D6134" w:rsidRDefault="001D6134" w:rsidP="001D6134">
      <w:pPr>
        <w:tabs>
          <w:tab w:val="left" w:pos="112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22.1.1. Результатом предоставления Муниципальной услуги в соответствии с настоящим вариантом является заключение договора купли-продажи земельного участка.</w:t>
      </w:r>
    </w:p>
    <w:p w:rsidR="001D6134" w:rsidRPr="001D6134" w:rsidRDefault="001D6134" w:rsidP="001D6134">
      <w:pPr>
        <w:tabs>
          <w:tab w:val="left" w:pos="112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xml:space="preserve">Максимальный срок предоставления Муниципальной услуги в соответствии с настоящим вариантом – 20 календарных дней с момента поступления заявления и прилагаемых к нему документов (в 2023 году – 14 календарных дней).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22.1.2. Прием запроса и документов и (или) информации, необходимых для предоставления Муниципальной услуги.</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lastRenderedPageBreak/>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в пп.9.1 – 9.2 пункта 9 настоящего Административного регламента.</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Заявление и документы могут быть поданы в Администрацию или МФЦ лично либо посредством почтового отправления, посредством Единого портала, Регионального портала.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устанавливает предмет обращения, личность Заявителя;</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проверяет соответствие заявления требованиям, установленным в соответствии с настоящим Административным регламентом;</w:t>
      </w:r>
    </w:p>
    <w:p w:rsidR="001D6134" w:rsidRPr="001D6134" w:rsidRDefault="001D6134" w:rsidP="001D6134">
      <w:pPr>
        <w:spacing w:after="0" w:line="240" w:lineRule="auto"/>
        <w:ind w:firstLine="567"/>
        <w:jc w:val="both"/>
        <w:rPr>
          <w:rFonts w:ascii="Arial" w:eastAsia="SimSun" w:hAnsi="Arial" w:cs="Arial"/>
          <w:sz w:val="24"/>
          <w:szCs w:val="24"/>
          <w:lang w:eastAsia="ru-RU"/>
        </w:rPr>
      </w:pPr>
      <w:r w:rsidRPr="001D6134">
        <w:rPr>
          <w:rFonts w:ascii="Arial" w:eastAsia="SimSun" w:hAnsi="Arial" w:cs="Arial"/>
          <w:sz w:val="24"/>
          <w:szCs w:val="24"/>
          <w:lang w:eastAsia="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1D6134" w:rsidRPr="001D6134" w:rsidRDefault="001D6134" w:rsidP="001D6134">
      <w:pPr>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41" w:tgtFrame="_self" w:history="1">
        <w:r w:rsidRPr="001D6134">
          <w:rPr>
            <w:rFonts w:ascii="Arial" w:eastAsia="Calibri" w:hAnsi="Arial" w:cs="Times New Roman"/>
            <w:color w:val="0000FF"/>
            <w:sz w:val="24"/>
            <w:szCs w:val="24"/>
          </w:rPr>
          <w:t>частью 18 статьи 14.1</w:t>
        </w:r>
      </w:hyperlink>
      <w:r w:rsidRPr="001D6134">
        <w:rPr>
          <w:rFonts w:ascii="Arial" w:eastAsia="Calibri" w:hAnsi="Arial" w:cs="Arial"/>
          <w:sz w:val="24"/>
          <w:szCs w:val="24"/>
        </w:rPr>
        <w:t xml:space="preserve"> Федерального закона от 27 июля 2006 года № 149-ФЗ «Об информации, информационных технологиях и о защите информации».</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1D6134" w:rsidRPr="001D6134" w:rsidRDefault="001D6134" w:rsidP="001D6134">
      <w:pPr>
        <w:spacing w:after="0" w:line="240" w:lineRule="auto"/>
        <w:ind w:firstLine="567"/>
        <w:jc w:val="both"/>
        <w:rPr>
          <w:rFonts w:ascii="Arial" w:eastAsia="Calibri" w:hAnsi="Arial" w:cs="Arial"/>
          <w:sz w:val="24"/>
          <w:szCs w:val="24"/>
          <w:lang w:eastAsia="ru-RU"/>
        </w:rPr>
      </w:pPr>
      <w:r w:rsidRPr="001D6134">
        <w:rPr>
          <w:rFonts w:ascii="Arial" w:eastAsia="Times New Roman" w:hAnsi="Arial" w:cs="Arial"/>
          <w:sz w:val="24"/>
          <w:szCs w:val="24"/>
          <w:lang w:eastAsia="ru-RU"/>
        </w:rPr>
        <w:t xml:space="preserve">При поступлении заявления в форме электронного документа и комплекта электронных документов </w:t>
      </w:r>
      <w:r w:rsidRPr="001D6134">
        <w:rPr>
          <w:rFonts w:ascii="Arial" w:eastAsia="Calibri" w:hAnsi="Arial" w:cs="Arial"/>
          <w:sz w:val="24"/>
          <w:szCs w:val="24"/>
          <w:lang w:eastAsia="ru-RU"/>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В случае, если заявление о предоставлении земельного участка не соответствует требованиям к заявлению, установленным настоящим </w:t>
      </w:r>
      <w:r w:rsidRPr="001D6134">
        <w:rPr>
          <w:rFonts w:ascii="Arial" w:eastAsia="Times New Roman" w:hAnsi="Arial" w:cs="Arial"/>
          <w:sz w:val="24"/>
          <w:szCs w:val="24"/>
          <w:lang w:eastAsia="ru-RU"/>
        </w:rPr>
        <w:lastRenderedPageBreak/>
        <w:t xml:space="preserve">Административным регламентом, подано в иной уполномоченный орган или к заявлению не приложены документы, предоставляемые в соответствии с </w:t>
      </w:r>
      <w:hyperlink r:id="rId142" w:tgtFrame="_self" w:history="1">
        <w:r w:rsidRPr="001D6134">
          <w:rPr>
            <w:rFonts w:ascii="Arial" w:eastAsia="Times New Roman" w:hAnsi="Arial" w:cs="Times New Roman"/>
            <w:color w:val="0000FF"/>
            <w:sz w:val="24"/>
            <w:szCs w:val="24"/>
            <w:lang w:eastAsia="ru-RU"/>
          </w:rPr>
          <w:t>пунктом 9.2</w:t>
        </w:r>
      </w:hyperlink>
      <w:r w:rsidRPr="001D6134">
        <w:rPr>
          <w:rFonts w:ascii="Arial" w:eastAsia="Times New Roman" w:hAnsi="Arial" w:cs="Arial"/>
          <w:sz w:val="24"/>
          <w:szCs w:val="24"/>
          <w:lang w:eastAsia="ru-RU"/>
        </w:rPr>
        <w:t xml:space="preserve"> настоящего Административного регламента, специалист готовит проект решения Администрации о возвращении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Максимальный срок исполнения административной процедуры - 1 рабочий день (в пределах общего срока предоставления Муниципальной услуги).</w:t>
      </w:r>
    </w:p>
    <w:p w:rsidR="001D6134" w:rsidRPr="001D6134" w:rsidRDefault="001D6134" w:rsidP="001D6134">
      <w:pPr>
        <w:spacing w:after="0" w:line="240" w:lineRule="auto"/>
        <w:ind w:firstLine="567"/>
        <w:jc w:val="both"/>
        <w:rPr>
          <w:rFonts w:ascii="Arial" w:eastAsia="SimSun" w:hAnsi="Arial" w:cs="Arial"/>
          <w:sz w:val="24"/>
          <w:szCs w:val="24"/>
          <w:lang w:eastAsia="ru-RU"/>
        </w:rPr>
      </w:pPr>
      <w:r w:rsidRPr="001D6134">
        <w:rPr>
          <w:rFonts w:ascii="Arial" w:eastAsia="Times New Roman" w:hAnsi="Arial" w:cs="Arial"/>
          <w:sz w:val="24"/>
          <w:szCs w:val="24"/>
          <w:lang w:eastAsia="ru-RU"/>
        </w:rPr>
        <w:t>Результатом административной процедуры является прием и регистрация заявления и комплекта документов либо отказ в приеме и регистрации документов</w:t>
      </w:r>
      <w:r w:rsidRPr="001D6134">
        <w:rPr>
          <w:rFonts w:ascii="Arial" w:eastAsia="SimSun" w:hAnsi="Arial" w:cs="Arial"/>
          <w:sz w:val="24"/>
          <w:szCs w:val="24"/>
          <w:lang w:eastAsia="ru-RU"/>
        </w:rPr>
        <w:t>.</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22.1.3. Формирование и направление межведомственных запросов в органы (организации), участвующие в предоставлении Муниципальной услуги.</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Основанием для начала административной процедуры является поступление зарегистрированных заявления и прилагаемых к нему документов специалисту, ответственному за предоставление Муниципальной услуги (далее - Специалист).</w:t>
      </w:r>
    </w:p>
    <w:p w:rsidR="001D6134" w:rsidRPr="001D6134" w:rsidRDefault="001D6134" w:rsidP="001D6134">
      <w:pPr>
        <w:tabs>
          <w:tab w:val="left" w:pos="112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Специалист в течение трех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D6134" w:rsidRPr="001D6134" w:rsidRDefault="001D6134" w:rsidP="001D6134">
      <w:pPr>
        <w:spacing w:after="0" w:line="240" w:lineRule="auto"/>
        <w:ind w:firstLine="567"/>
        <w:jc w:val="both"/>
        <w:rPr>
          <w:rFonts w:ascii="Arial" w:eastAsia="SimSun" w:hAnsi="Arial" w:cs="Arial"/>
          <w:sz w:val="24"/>
          <w:szCs w:val="24"/>
          <w:lang w:eastAsia="ru-RU"/>
        </w:rPr>
      </w:pPr>
      <w:r w:rsidRPr="001D6134">
        <w:rPr>
          <w:rFonts w:ascii="Arial" w:eastAsia="Times New Roman" w:hAnsi="Arial" w:cs="Arial"/>
          <w:sz w:val="24"/>
          <w:szCs w:val="24"/>
          <w:lang w:eastAsia="ru-RU"/>
        </w:rPr>
        <w:t xml:space="preserve">При непредставлении Заявителем по собственной инициативе документов, указанных в п.9.3 настоящего Административного регламента, Специалист запрашивает </w:t>
      </w:r>
      <w:r w:rsidRPr="001D6134">
        <w:rPr>
          <w:rFonts w:ascii="Arial" w:eastAsia="SimSun" w:hAnsi="Arial" w:cs="Arial"/>
          <w:sz w:val="24"/>
          <w:szCs w:val="24"/>
          <w:lang w:eastAsia="ru-RU"/>
        </w:rPr>
        <w:t>в рамках межведомственного взаимодействия следующие сведения и документы:</w:t>
      </w:r>
    </w:p>
    <w:p w:rsidR="001D6134" w:rsidRPr="001D6134" w:rsidRDefault="001D6134" w:rsidP="001D6134">
      <w:pPr>
        <w:spacing w:after="0" w:line="240" w:lineRule="auto"/>
        <w:ind w:firstLine="567"/>
        <w:jc w:val="both"/>
        <w:rPr>
          <w:rFonts w:ascii="Arial" w:eastAsia="SimSun" w:hAnsi="Arial" w:cs="Arial"/>
          <w:sz w:val="24"/>
          <w:szCs w:val="24"/>
          <w:lang w:eastAsia="ru-RU"/>
        </w:rPr>
      </w:pPr>
      <w:r w:rsidRPr="001D6134">
        <w:rPr>
          <w:rFonts w:ascii="Arial" w:eastAsia="SimSun" w:hAnsi="Arial" w:cs="Arial"/>
          <w:sz w:val="24"/>
          <w:szCs w:val="24"/>
          <w:lang w:eastAsia="ru-RU"/>
        </w:rPr>
        <w:t>а) в Управлении Федеральной службы государственной регистрации, кадастра и картографии по Воронежской области:</w:t>
      </w:r>
    </w:p>
    <w:p w:rsidR="001D6134" w:rsidRPr="001D6134" w:rsidRDefault="001D6134" w:rsidP="001D6134">
      <w:pPr>
        <w:spacing w:after="0" w:line="240" w:lineRule="auto"/>
        <w:ind w:firstLine="567"/>
        <w:jc w:val="both"/>
        <w:rPr>
          <w:rFonts w:ascii="Arial" w:eastAsia="SimSun" w:hAnsi="Arial" w:cs="Arial"/>
          <w:sz w:val="24"/>
          <w:szCs w:val="24"/>
          <w:lang w:eastAsia="ru-RU"/>
        </w:rPr>
      </w:pPr>
      <w:r w:rsidRPr="001D6134">
        <w:rPr>
          <w:rFonts w:ascii="Arial" w:eastAsia="SimSun" w:hAnsi="Arial" w:cs="Arial"/>
          <w:sz w:val="24"/>
          <w:szCs w:val="24"/>
          <w:lang w:eastAsia="ru-RU"/>
        </w:rPr>
        <w:t xml:space="preserve">- выписку из Единого государственного реестра недвижимости о зарегистрированных правах на </w:t>
      </w:r>
      <w:r w:rsidRPr="001D6134">
        <w:rPr>
          <w:rFonts w:ascii="Arial" w:eastAsia="Times New Roman" w:hAnsi="Arial" w:cs="Arial"/>
          <w:sz w:val="24"/>
          <w:szCs w:val="24"/>
          <w:lang w:eastAsia="ru-RU"/>
        </w:rPr>
        <w:t>земельный участок или объект недвижимости</w:t>
      </w:r>
      <w:r w:rsidRPr="001D6134">
        <w:rPr>
          <w:rFonts w:ascii="Arial" w:eastAsia="SimSun" w:hAnsi="Arial" w:cs="Arial"/>
          <w:sz w:val="24"/>
          <w:szCs w:val="24"/>
          <w:lang w:eastAsia="ru-RU"/>
        </w:rPr>
        <w:t>;</w:t>
      </w:r>
    </w:p>
    <w:p w:rsidR="001D6134" w:rsidRPr="001D6134" w:rsidRDefault="001D6134" w:rsidP="001D6134">
      <w:pPr>
        <w:spacing w:after="0" w:line="240" w:lineRule="auto"/>
        <w:ind w:firstLine="567"/>
        <w:jc w:val="both"/>
        <w:rPr>
          <w:rFonts w:ascii="Arial" w:eastAsia="SimSun" w:hAnsi="Arial" w:cs="Arial"/>
          <w:sz w:val="24"/>
          <w:szCs w:val="24"/>
          <w:lang w:eastAsia="ru-RU"/>
        </w:rPr>
      </w:pPr>
      <w:r w:rsidRPr="001D6134">
        <w:rPr>
          <w:rFonts w:ascii="Arial" w:eastAsia="SimSun" w:hAnsi="Arial" w:cs="Arial"/>
          <w:sz w:val="24"/>
          <w:szCs w:val="24"/>
          <w:lang w:eastAsia="ru-RU"/>
        </w:rPr>
        <w:t>б) в Управлении Федеральной налоговой службы по Воронежской области:</w:t>
      </w:r>
    </w:p>
    <w:p w:rsidR="001D6134" w:rsidRPr="001D6134" w:rsidRDefault="001D6134" w:rsidP="001D6134">
      <w:pPr>
        <w:spacing w:after="0" w:line="240" w:lineRule="auto"/>
        <w:ind w:firstLine="567"/>
        <w:jc w:val="both"/>
        <w:rPr>
          <w:rFonts w:ascii="Arial" w:eastAsia="SimSun" w:hAnsi="Arial" w:cs="Arial"/>
          <w:sz w:val="24"/>
          <w:szCs w:val="24"/>
          <w:lang w:eastAsia="ru-RU"/>
        </w:rPr>
      </w:pPr>
      <w:r w:rsidRPr="001D6134">
        <w:rPr>
          <w:rFonts w:ascii="Arial" w:eastAsia="SimSun" w:hAnsi="Arial" w:cs="Arial"/>
          <w:sz w:val="24"/>
          <w:szCs w:val="24"/>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D6134" w:rsidRPr="001D6134" w:rsidRDefault="001D6134" w:rsidP="001D6134">
      <w:pPr>
        <w:spacing w:after="0" w:line="240" w:lineRule="auto"/>
        <w:ind w:firstLine="567"/>
        <w:jc w:val="both"/>
        <w:rPr>
          <w:rFonts w:ascii="Arial" w:eastAsia="SimSun" w:hAnsi="Arial" w:cs="Arial"/>
          <w:sz w:val="24"/>
          <w:szCs w:val="24"/>
          <w:lang w:eastAsia="ru-RU"/>
        </w:rPr>
      </w:pPr>
      <w:r w:rsidRPr="001D6134">
        <w:rPr>
          <w:rFonts w:ascii="Arial" w:eastAsia="SimSun" w:hAnsi="Arial" w:cs="Arial"/>
          <w:sz w:val="24"/>
          <w:szCs w:val="24"/>
          <w:lang w:eastAsia="ru-RU"/>
        </w:rPr>
        <w:t>- выписку из Единого государственного реестра индивидуальных предпринимателей (при подаче заявления индивидуальным предпринимателем);</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в) в иных органах и организациях – документы, указанные в п.9.3 настоящего Административного регламента.</w:t>
      </w:r>
    </w:p>
    <w:p w:rsidR="001D6134" w:rsidRPr="001D6134" w:rsidRDefault="001D6134" w:rsidP="001D6134">
      <w:pPr>
        <w:tabs>
          <w:tab w:val="left" w:pos="0"/>
        </w:tabs>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D6134" w:rsidRPr="001D6134" w:rsidRDefault="001D6134" w:rsidP="001D6134">
      <w:pPr>
        <w:tabs>
          <w:tab w:val="left" w:pos="0"/>
        </w:tabs>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D6134" w:rsidRPr="001D6134" w:rsidRDefault="001D6134" w:rsidP="001D6134">
      <w:pPr>
        <w:tabs>
          <w:tab w:val="left" w:pos="0"/>
        </w:tabs>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Межведомственный запрос формируется в соответствии с требованиями Федерального </w:t>
      </w:r>
      <w:hyperlink r:id="rId143" w:tgtFrame="_self" w:history="1">
        <w:r w:rsidRPr="001D6134">
          <w:rPr>
            <w:rFonts w:ascii="Arial" w:eastAsia="Times New Roman" w:hAnsi="Arial" w:cs="Times New Roman"/>
            <w:color w:val="0000FF"/>
            <w:sz w:val="24"/>
            <w:szCs w:val="24"/>
            <w:lang w:eastAsia="ru-RU"/>
          </w:rPr>
          <w:t>закона</w:t>
        </w:r>
      </w:hyperlink>
      <w:r w:rsidRPr="001D6134">
        <w:rPr>
          <w:rFonts w:ascii="Arial" w:eastAsia="Times New Roman" w:hAnsi="Arial" w:cs="Arial"/>
          <w:sz w:val="24"/>
          <w:szCs w:val="24"/>
          <w:lang w:eastAsia="ru-RU"/>
        </w:rPr>
        <w:t xml:space="preserve"> от 27 июля 2010 года № 210-ФЗ и должен содержать следующие сведения: </w:t>
      </w:r>
    </w:p>
    <w:p w:rsidR="001D6134" w:rsidRPr="001D6134" w:rsidRDefault="001D6134" w:rsidP="001D6134">
      <w:pPr>
        <w:tabs>
          <w:tab w:val="left" w:pos="0"/>
        </w:tabs>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 наименование органа, направляющего межведомственный запрос; </w:t>
      </w:r>
    </w:p>
    <w:p w:rsidR="001D6134" w:rsidRPr="001D6134" w:rsidRDefault="001D6134" w:rsidP="001D6134">
      <w:pPr>
        <w:tabs>
          <w:tab w:val="left" w:pos="0"/>
        </w:tabs>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 наименование органа или организации, в адрес которых направляется межведомственный запрос; </w:t>
      </w:r>
    </w:p>
    <w:p w:rsidR="001D6134" w:rsidRPr="001D6134" w:rsidRDefault="001D6134" w:rsidP="001D6134">
      <w:pPr>
        <w:tabs>
          <w:tab w:val="left" w:pos="0"/>
        </w:tabs>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D6134" w:rsidRPr="001D6134" w:rsidRDefault="001D6134" w:rsidP="001D6134">
      <w:pPr>
        <w:tabs>
          <w:tab w:val="left" w:pos="0"/>
        </w:tabs>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lastRenderedPageBreak/>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D6134" w:rsidRPr="001D6134" w:rsidRDefault="001D6134" w:rsidP="001D6134">
      <w:pPr>
        <w:tabs>
          <w:tab w:val="left" w:pos="0"/>
        </w:tabs>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D6134" w:rsidRPr="001D6134" w:rsidRDefault="001D6134" w:rsidP="001D6134">
      <w:pPr>
        <w:tabs>
          <w:tab w:val="left" w:pos="0"/>
        </w:tabs>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 контактная информация для направления ответа на межведомственный запрос; </w:t>
      </w:r>
    </w:p>
    <w:p w:rsidR="001D6134" w:rsidRPr="001D6134" w:rsidRDefault="001D6134" w:rsidP="001D6134">
      <w:pPr>
        <w:tabs>
          <w:tab w:val="left" w:pos="0"/>
        </w:tabs>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 дата направления межведомственного запроса; </w:t>
      </w:r>
    </w:p>
    <w:p w:rsidR="001D6134" w:rsidRPr="001D6134" w:rsidRDefault="001D6134" w:rsidP="001D6134">
      <w:pPr>
        <w:tabs>
          <w:tab w:val="left" w:pos="0"/>
        </w:tabs>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D6134" w:rsidRPr="001D6134" w:rsidRDefault="001D6134" w:rsidP="001D6134">
      <w:pPr>
        <w:tabs>
          <w:tab w:val="left" w:pos="0"/>
        </w:tabs>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 информация о факте получения согласия на обработку персональных данных. </w:t>
      </w:r>
    </w:p>
    <w:p w:rsidR="001D6134" w:rsidRPr="001D6134" w:rsidRDefault="001D6134" w:rsidP="001D6134">
      <w:pPr>
        <w:tabs>
          <w:tab w:val="left" w:pos="0"/>
        </w:tabs>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D6134" w:rsidRPr="001D6134" w:rsidRDefault="001D6134" w:rsidP="001D6134">
      <w:pPr>
        <w:tabs>
          <w:tab w:val="left" w:pos="0"/>
        </w:tabs>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D6134" w:rsidRPr="001D6134" w:rsidRDefault="001D6134" w:rsidP="001D6134">
      <w:pPr>
        <w:tabs>
          <w:tab w:val="left" w:pos="0"/>
        </w:tabs>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Документы, полученные в результате межведомственного взаимодействия, приобщаются к документам, представленным Заявителем. </w:t>
      </w:r>
    </w:p>
    <w:p w:rsidR="001D6134" w:rsidRPr="001D6134" w:rsidRDefault="001D6134" w:rsidP="001D6134">
      <w:pPr>
        <w:tabs>
          <w:tab w:val="left" w:pos="0"/>
          <w:tab w:val="left" w:pos="1123"/>
        </w:tabs>
        <w:spacing w:after="0" w:line="240" w:lineRule="auto"/>
        <w:ind w:firstLine="567"/>
        <w:jc w:val="both"/>
        <w:rPr>
          <w:rFonts w:ascii="Arial" w:eastAsia="Times New Roman" w:hAnsi="Arial" w:cs="Arial"/>
          <w:bCs/>
          <w:spacing w:val="7"/>
          <w:sz w:val="24"/>
          <w:szCs w:val="24"/>
        </w:rPr>
      </w:pPr>
      <w:r w:rsidRPr="001D6134">
        <w:rPr>
          <w:rFonts w:ascii="Arial" w:eastAsia="Times New Roman" w:hAnsi="Arial" w:cs="Arial"/>
          <w:spacing w:val="7"/>
          <w:sz w:val="24"/>
          <w:szCs w:val="24"/>
        </w:rPr>
        <w:t xml:space="preserve">Результатом административной процедуры является сформированный и направленный межведомственный запрос и </w:t>
      </w:r>
      <w:r w:rsidRPr="001D6134">
        <w:rPr>
          <w:rFonts w:ascii="Arial" w:eastAsia="Times New Roman" w:hAnsi="Arial" w:cs="Arial"/>
          <w:bCs/>
          <w:spacing w:val="7"/>
          <w:sz w:val="24"/>
          <w:szCs w:val="24"/>
        </w:rPr>
        <w:t>получение необходимых сведений и документов для принятия решения о предоставлении Муниципальной услуги.</w:t>
      </w:r>
    </w:p>
    <w:p w:rsidR="001D6134" w:rsidRPr="001D6134" w:rsidRDefault="001D6134" w:rsidP="001D6134">
      <w:pPr>
        <w:spacing w:after="0" w:line="240" w:lineRule="auto"/>
        <w:ind w:firstLine="567"/>
        <w:jc w:val="both"/>
        <w:rPr>
          <w:rFonts w:ascii="Arial" w:eastAsia="SimSun" w:hAnsi="Arial" w:cs="Arial"/>
          <w:sz w:val="24"/>
          <w:szCs w:val="24"/>
          <w:lang w:eastAsia="ru-RU"/>
        </w:rPr>
      </w:pPr>
      <w:r w:rsidRPr="001D6134">
        <w:rPr>
          <w:rFonts w:ascii="Arial" w:eastAsia="SimSun" w:hAnsi="Arial" w:cs="Arial"/>
          <w:sz w:val="24"/>
          <w:szCs w:val="24"/>
          <w:lang w:eastAsia="ru-RU"/>
        </w:rPr>
        <w:t xml:space="preserve">Срок административной процедуры – 3 дня (в 2023 году – 1 день). </w:t>
      </w:r>
    </w:p>
    <w:p w:rsidR="001D6134" w:rsidRPr="001D6134" w:rsidRDefault="001D6134" w:rsidP="001D6134">
      <w:pPr>
        <w:spacing w:after="0" w:line="240" w:lineRule="auto"/>
        <w:ind w:firstLine="567"/>
        <w:jc w:val="both"/>
        <w:rPr>
          <w:rFonts w:ascii="Arial" w:eastAsia="SimSun" w:hAnsi="Arial" w:cs="Arial"/>
          <w:sz w:val="24"/>
          <w:szCs w:val="24"/>
          <w:lang w:eastAsia="ru-RU"/>
        </w:rPr>
      </w:pPr>
    </w:p>
    <w:p w:rsidR="001D6134" w:rsidRPr="001D6134" w:rsidRDefault="001D6134" w:rsidP="001D6134">
      <w:pPr>
        <w:tabs>
          <w:tab w:val="left" w:pos="1106"/>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22.1.4. Принятие решения о предоставлении (об отказе в предоставлении) Муниципальной услуги.</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1D6134" w:rsidRPr="001D6134" w:rsidRDefault="001D6134" w:rsidP="001D6134">
      <w:pPr>
        <w:spacing w:after="0" w:line="240" w:lineRule="auto"/>
        <w:ind w:firstLine="567"/>
        <w:jc w:val="both"/>
        <w:rPr>
          <w:rFonts w:ascii="Arial" w:eastAsia="SimSun" w:hAnsi="Arial" w:cs="Arial"/>
          <w:sz w:val="24"/>
          <w:szCs w:val="24"/>
          <w:lang w:eastAsia="ru-RU"/>
        </w:rPr>
      </w:pPr>
      <w:r w:rsidRPr="001D6134">
        <w:rPr>
          <w:rFonts w:ascii="Arial" w:eastAsia="SimSun" w:hAnsi="Arial" w:cs="Arial"/>
          <w:sz w:val="24"/>
          <w:szCs w:val="24"/>
          <w:lang w:eastAsia="ru-RU"/>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12 настоящего Административного регламента.</w:t>
      </w:r>
    </w:p>
    <w:p w:rsidR="001D6134" w:rsidRPr="001D6134" w:rsidRDefault="001D6134" w:rsidP="001D6134">
      <w:pPr>
        <w:spacing w:after="0" w:line="240" w:lineRule="auto"/>
        <w:ind w:firstLine="567"/>
        <w:jc w:val="both"/>
        <w:rPr>
          <w:rFonts w:ascii="Arial" w:eastAsia="SimSun" w:hAnsi="Arial" w:cs="Arial"/>
          <w:sz w:val="24"/>
          <w:szCs w:val="24"/>
          <w:lang w:eastAsia="ru-RU"/>
        </w:rPr>
      </w:pPr>
      <w:r w:rsidRPr="001D6134">
        <w:rPr>
          <w:rFonts w:ascii="Arial" w:eastAsia="Times New Roman" w:hAnsi="Arial" w:cs="Arial"/>
          <w:sz w:val="24"/>
          <w:szCs w:val="24"/>
          <w:lang w:eastAsia="ru-RU"/>
        </w:rPr>
        <w:t xml:space="preserve">При отсутствии </w:t>
      </w:r>
      <w:r w:rsidRPr="001D6134">
        <w:rPr>
          <w:rFonts w:ascii="Arial" w:eastAsia="SimSun" w:hAnsi="Arial" w:cs="Arial"/>
          <w:sz w:val="24"/>
          <w:szCs w:val="24"/>
          <w:lang w:eastAsia="ru-RU"/>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о предоставлении земельного участка, а также проект договора купли-продажи земельного участка, находящегося в муниципальной собственности.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Максимальный срок административной процедуры – 14 календарных дней (в 2023 году – 10 календарных дней). </w:t>
      </w:r>
    </w:p>
    <w:p w:rsidR="001D6134" w:rsidRPr="001D6134" w:rsidRDefault="001D6134" w:rsidP="001D6134">
      <w:pPr>
        <w:spacing w:after="0" w:line="240" w:lineRule="auto"/>
        <w:ind w:firstLine="567"/>
        <w:jc w:val="both"/>
        <w:rPr>
          <w:rFonts w:ascii="Arial" w:eastAsia="SimSun" w:hAnsi="Arial" w:cs="Arial"/>
          <w:sz w:val="24"/>
          <w:szCs w:val="24"/>
          <w:lang w:eastAsia="ru-RU"/>
        </w:rPr>
      </w:pP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22.1.5. Подписание и направление (выдача) результата предоставления Муниципальной услуги Заявителю.</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Подготовленный</w:t>
      </w:r>
      <w:r w:rsidRPr="001D6134">
        <w:rPr>
          <w:rFonts w:ascii="Arial" w:eastAsia="SimSun" w:hAnsi="Arial" w:cs="Arial"/>
          <w:sz w:val="24"/>
          <w:szCs w:val="24"/>
          <w:lang w:eastAsia="ru-RU"/>
        </w:rPr>
        <w:t xml:space="preserve"> Специалистом проект </w:t>
      </w:r>
      <w:r w:rsidRPr="001D6134">
        <w:rPr>
          <w:rFonts w:ascii="Arial" w:eastAsia="Times New Roman" w:hAnsi="Arial" w:cs="Arial"/>
          <w:sz w:val="24"/>
          <w:szCs w:val="24"/>
          <w:lang w:eastAsia="ru-RU"/>
        </w:rPr>
        <w:t xml:space="preserve">Решения </w:t>
      </w:r>
      <w:r w:rsidRPr="001D6134">
        <w:rPr>
          <w:rFonts w:ascii="Arial" w:eastAsia="SimSun" w:hAnsi="Arial" w:cs="Arial"/>
          <w:sz w:val="24"/>
          <w:szCs w:val="24"/>
          <w:lang w:eastAsia="ru-RU"/>
        </w:rPr>
        <w:t>о предоставлении земельного участка</w:t>
      </w:r>
      <w:r w:rsidRPr="001D6134">
        <w:rPr>
          <w:rFonts w:ascii="Arial" w:eastAsia="Times New Roman" w:hAnsi="Arial" w:cs="Arial"/>
          <w:sz w:val="24"/>
          <w:szCs w:val="24"/>
          <w:lang w:eastAsia="ru-RU"/>
        </w:rPr>
        <w:t xml:space="preserve"> и три экземпляра договора купли-продажи земельного участка передаются на подписание главе администрации Репьёвского муниципального района Воронежской области.</w:t>
      </w:r>
    </w:p>
    <w:p w:rsidR="001D6134" w:rsidRPr="001D6134" w:rsidRDefault="001D6134" w:rsidP="001D6134">
      <w:pPr>
        <w:tabs>
          <w:tab w:val="left" w:pos="112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xml:space="preserve">Подписание проекта решения </w:t>
      </w:r>
      <w:r w:rsidRPr="001D6134">
        <w:rPr>
          <w:rFonts w:ascii="Arial" w:eastAsia="SimSun" w:hAnsi="Arial" w:cs="Arial"/>
          <w:spacing w:val="7"/>
          <w:sz w:val="24"/>
          <w:szCs w:val="24"/>
        </w:rPr>
        <w:t>о предоставлении земельного участка</w:t>
      </w:r>
      <w:r w:rsidRPr="001D6134">
        <w:rPr>
          <w:rFonts w:ascii="Arial" w:eastAsia="Times New Roman" w:hAnsi="Arial" w:cs="Arial"/>
          <w:spacing w:val="7"/>
          <w:sz w:val="24"/>
          <w:szCs w:val="24"/>
        </w:rPr>
        <w:t xml:space="preserve"> и договоров купли-продажи осуществляется в течение одного дня (в пределах сроков, установленных пунктом 7 настоящего Административного регламента).</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SimSun" w:hAnsi="Arial" w:cs="Arial"/>
          <w:sz w:val="24"/>
          <w:szCs w:val="24"/>
          <w:lang w:eastAsia="ru-RU"/>
        </w:rPr>
        <w:t>Решение</w:t>
      </w:r>
      <w:r w:rsidRPr="001D6134">
        <w:rPr>
          <w:rFonts w:ascii="Arial" w:eastAsia="Times New Roman" w:hAnsi="Arial" w:cs="Arial"/>
          <w:sz w:val="24"/>
          <w:szCs w:val="24"/>
          <w:lang w:eastAsia="ru-RU"/>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Результат предоставления Муниципальной услуги в виде договора купли-продажи земельного участка выдается (направляется) Заявителю для подписания в течение одного дня в пределах сроков предоставления Муниципальной услуги, предусмотренных пунктом 7 настоящего Административного регламента.</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Заявитель подписывает экземпляры договоров купли-продажи земельного участка в срок не позднее тридцати дней со дня их получения.</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1D6134" w:rsidRPr="001D6134" w:rsidRDefault="001D6134" w:rsidP="001D6134">
      <w:pPr>
        <w:spacing w:after="0" w:line="240" w:lineRule="auto"/>
        <w:ind w:firstLine="567"/>
        <w:jc w:val="both"/>
        <w:rPr>
          <w:rFonts w:ascii="Arial" w:eastAsia="SimSun" w:hAnsi="Arial" w:cs="Arial"/>
          <w:sz w:val="24"/>
          <w:szCs w:val="24"/>
          <w:lang w:eastAsia="ru-RU"/>
        </w:rPr>
      </w:pPr>
      <w:r w:rsidRPr="001D6134">
        <w:rPr>
          <w:rFonts w:ascii="Arial" w:eastAsia="SimSun" w:hAnsi="Arial" w:cs="Arial"/>
          <w:sz w:val="24"/>
          <w:szCs w:val="24"/>
          <w:lang w:eastAsia="ru-RU"/>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 установленные пунктом 12 настоящего Административного регламента.</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Максимальный срок административной процедуры – 2 дня (в 2023 году – 1 день). </w:t>
      </w:r>
    </w:p>
    <w:p w:rsidR="001D6134" w:rsidRPr="001D6134" w:rsidRDefault="001D6134" w:rsidP="001D6134">
      <w:pPr>
        <w:tabs>
          <w:tab w:val="left" w:pos="112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xml:space="preserve">22.1.6. Административная процедура по получению дополнительных сведений от Заявителя не применяется. </w:t>
      </w:r>
    </w:p>
    <w:p w:rsidR="001D6134" w:rsidRPr="001D6134" w:rsidRDefault="001D6134" w:rsidP="001D6134">
      <w:pPr>
        <w:tabs>
          <w:tab w:val="left" w:pos="1123"/>
        </w:tabs>
        <w:spacing w:after="0" w:line="240" w:lineRule="auto"/>
        <w:ind w:firstLine="567"/>
        <w:jc w:val="both"/>
        <w:rPr>
          <w:rFonts w:ascii="Arial" w:eastAsia="Times New Roman" w:hAnsi="Arial" w:cs="Arial"/>
          <w:spacing w:val="7"/>
          <w:sz w:val="24"/>
          <w:szCs w:val="24"/>
        </w:rPr>
      </w:pP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22.2. Вариант 2. </w:t>
      </w:r>
      <w:r w:rsidRPr="001D6134">
        <w:rPr>
          <w:rFonts w:ascii="Arial" w:eastAsia="Calibri" w:hAnsi="Arial" w:cs="Arial"/>
          <w:sz w:val="24"/>
          <w:szCs w:val="24"/>
          <w:lang w:eastAsia="ru-RU"/>
        </w:rPr>
        <w:t>Предоставление земельного участка, находящегося в муниципальной собственности, в аренду без проведения торгов</w:t>
      </w:r>
    </w:p>
    <w:p w:rsidR="001D6134" w:rsidRPr="001D6134" w:rsidRDefault="001D6134" w:rsidP="001D6134">
      <w:pPr>
        <w:tabs>
          <w:tab w:val="left" w:pos="112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1D6134" w:rsidRPr="001D6134" w:rsidRDefault="001D6134" w:rsidP="001D6134">
      <w:pPr>
        <w:spacing w:after="0" w:line="240" w:lineRule="auto"/>
        <w:ind w:firstLine="567"/>
        <w:jc w:val="both"/>
        <w:rPr>
          <w:rFonts w:ascii="Arial" w:eastAsia="SimSun" w:hAnsi="Arial" w:cs="Arial"/>
          <w:sz w:val="24"/>
          <w:szCs w:val="24"/>
          <w:lang w:eastAsia="ru-RU"/>
        </w:rPr>
      </w:pPr>
      <w:r w:rsidRPr="001D6134">
        <w:rPr>
          <w:rFonts w:ascii="Arial" w:eastAsia="SimSun" w:hAnsi="Arial" w:cs="Arial"/>
          <w:sz w:val="24"/>
          <w:szCs w:val="24"/>
          <w:lang w:eastAsia="ru-RU"/>
        </w:rPr>
        <w:t xml:space="preserve">22.2.1. 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пп.22.1.2.-22.1.3. настоящего Административного регламента. </w:t>
      </w:r>
    </w:p>
    <w:p w:rsidR="001D6134" w:rsidRPr="001D6134" w:rsidRDefault="001D6134" w:rsidP="001D6134">
      <w:pPr>
        <w:spacing w:after="0" w:line="240" w:lineRule="auto"/>
        <w:ind w:firstLine="567"/>
        <w:jc w:val="both"/>
        <w:rPr>
          <w:rFonts w:ascii="Arial" w:eastAsia="SimSun" w:hAnsi="Arial" w:cs="Arial"/>
          <w:sz w:val="24"/>
          <w:szCs w:val="24"/>
          <w:lang w:eastAsia="ru-RU"/>
        </w:rPr>
      </w:pPr>
      <w:r w:rsidRPr="001D6134">
        <w:rPr>
          <w:rFonts w:ascii="Arial" w:eastAsia="SimSun" w:hAnsi="Arial" w:cs="Arial"/>
          <w:sz w:val="24"/>
          <w:szCs w:val="24"/>
          <w:lang w:eastAsia="ru-RU"/>
        </w:rPr>
        <w:t xml:space="preserve">22.2.2. Заявитель при обращении за получением Муниципальной услуги в соответствии с вариантом 2 представляет перечень документов, указанный в п.9.2.13-9.2.50 настоящего Административного регламента (в зависимости от основания обращения Заявителя). </w:t>
      </w:r>
    </w:p>
    <w:p w:rsidR="001D6134" w:rsidRPr="001D6134" w:rsidRDefault="001D6134" w:rsidP="001D6134">
      <w:pPr>
        <w:spacing w:after="0" w:line="240" w:lineRule="auto"/>
        <w:ind w:firstLine="567"/>
        <w:jc w:val="both"/>
        <w:rPr>
          <w:rFonts w:ascii="Arial" w:eastAsia="SimSun" w:hAnsi="Arial" w:cs="Arial"/>
          <w:sz w:val="24"/>
          <w:szCs w:val="24"/>
          <w:lang w:eastAsia="ru-RU"/>
        </w:rPr>
      </w:pPr>
      <w:r w:rsidRPr="001D6134">
        <w:rPr>
          <w:rFonts w:ascii="Arial" w:eastAsia="SimSun" w:hAnsi="Arial" w:cs="Arial"/>
          <w:sz w:val="24"/>
          <w:szCs w:val="24"/>
          <w:lang w:eastAsia="ru-RU"/>
        </w:rPr>
        <w:lastRenderedPageBreak/>
        <w:t xml:space="preserve">22.2.3. Основанием для отказа в предоставлении Муниципальной услуги в соответствии с вариантом 2 является непредставление документов, указанных в п.9.2.13-9.2.50, а также наличие оснований, указанных в п.12 настоящего Административного регламента.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SimSun" w:hAnsi="Arial" w:cs="Arial"/>
          <w:sz w:val="24"/>
          <w:szCs w:val="24"/>
          <w:lang w:eastAsia="ru-RU"/>
        </w:rPr>
        <w:t>22.2.4. При отсутствии оснований для отказа в предоставлении Муниципальной услуги в соответствии с вариантом 2 Специалист рассматривает документы и принимает решение о предоставлении земельного участка в аренду без проведения торгов, а также подготавливает договор аренды земельного участка с Заявителем</w:t>
      </w:r>
      <w:r w:rsidRPr="001D6134">
        <w:rPr>
          <w:rFonts w:ascii="Arial" w:eastAsia="Calibri" w:hAnsi="Arial" w:cs="Arial"/>
          <w:sz w:val="24"/>
          <w:szCs w:val="24"/>
          <w:lang w:eastAsia="ru-RU"/>
        </w:rPr>
        <w:t>.</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SimSun" w:hAnsi="Arial" w:cs="Arial"/>
          <w:sz w:val="24"/>
          <w:szCs w:val="24"/>
          <w:lang w:eastAsia="ru-RU"/>
        </w:rPr>
        <w:t xml:space="preserve">22.2.5. При наличии оснований для отказа в предоставлении Муниципальной услуги в соответствии с вариантом 2 специалист в течение 1 дня подготавливает проект мотивированного </w:t>
      </w:r>
      <w:r w:rsidRPr="001D6134">
        <w:rPr>
          <w:rFonts w:ascii="Arial" w:eastAsia="Times New Roman" w:hAnsi="Arial" w:cs="Arial"/>
          <w:sz w:val="24"/>
          <w:szCs w:val="24"/>
          <w:lang w:eastAsia="ru-RU"/>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1D6134">
        <w:rPr>
          <w:rFonts w:ascii="Arial" w:eastAsia="SimSun" w:hAnsi="Arial" w:cs="Arial"/>
          <w:sz w:val="24"/>
          <w:szCs w:val="24"/>
          <w:lang w:eastAsia="ru-RU"/>
        </w:rPr>
        <w:t xml:space="preserve">об </w:t>
      </w:r>
      <w:r w:rsidRPr="001D6134">
        <w:rPr>
          <w:rFonts w:ascii="Arial" w:eastAsia="Times New Roman" w:hAnsi="Arial" w:cs="Arial"/>
          <w:sz w:val="24"/>
          <w:szCs w:val="24"/>
          <w:lang w:eastAsia="ru-RU"/>
        </w:rPr>
        <w:t>отказе в предоставлении Муниципальной услуги.</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22.2.6. Решение о предоставлении </w:t>
      </w:r>
      <w:r w:rsidRPr="001D6134">
        <w:rPr>
          <w:rFonts w:ascii="Arial" w:eastAsia="Calibri" w:hAnsi="Arial" w:cs="Arial"/>
          <w:sz w:val="24"/>
          <w:szCs w:val="24"/>
          <w:lang w:eastAsia="ru-RU"/>
        </w:rPr>
        <w:t>земельного участка, находящегося в муниципальной собственности, в аренду без проведения торгов</w:t>
      </w:r>
      <w:r w:rsidRPr="001D6134">
        <w:rPr>
          <w:rFonts w:ascii="Arial" w:eastAsia="Times New Roman" w:hAnsi="Arial" w:cs="Arial"/>
          <w:sz w:val="24"/>
          <w:szCs w:val="24"/>
          <w:lang w:eastAsia="ru-RU"/>
        </w:rPr>
        <w:t xml:space="preserve"> и договор аренды подписываются главой администрации Репьёвского муниципального района Воронежской области в течение 1 дня </w:t>
      </w:r>
      <w:r w:rsidRPr="001D6134">
        <w:rPr>
          <w:rFonts w:ascii="Arial" w:eastAsia="SimSun" w:hAnsi="Arial" w:cs="Arial"/>
          <w:sz w:val="24"/>
          <w:szCs w:val="24"/>
          <w:lang w:eastAsia="ru-RU"/>
        </w:rPr>
        <w:t>(в пределах сроков предоставления Муниципальной услуги, установленного пунктом 7 настоящего Административного регламента)</w:t>
      </w:r>
      <w:r w:rsidRPr="001D6134">
        <w:rPr>
          <w:rFonts w:ascii="Arial" w:eastAsia="Times New Roman" w:hAnsi="Arial" w:cs="Arial"/>
          <w:sz w:val="24"/>
          <w:szCs w:val="24"/>
          <w:lang w:eastAsia="ru-RU"/>
        </w:rPr>
        <w:t xml:space="preserve">.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SimSun" w:hAnsi="Arial" w:cs="Arial"/>
          <w:sz w:val="24"/>
          <w:szCs w:val="24"/>
          <w:lang w:eastAsia="ru-RU"/>
        </w:rPr>
        <w:t>Решение</w:t>
      </w:r>
      <w:r w:rsidRPr="001D6134">
        <w:rPr>
          <w:rFonts w:ascii="Arial" w:eastAsia="Times New Roman" w:hAnsi="Arial" w:cs="Arial"/>
          <w:sz w:val="24"/>
          <w:szCs w:val="24"/>
          <w:lang w:eastAsia="ru-RU"/>
        </w:rPr>
        <w:t xml:space="preserve"> о предоставлении земельного участка должно содержать сведения и реквизиты в соответствии с земельным законодательством. Решение подлежит регистрации согласно внутренним правилам делопроизводства не позднее одного рабочего дня со дня его подписания.</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Максимальный срок административной процедуры – 2 дня (в 2023 году – 1 день).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Заявитель подписывает экземпляры договоров аренды земельного участка в срок не позднее тридцати дней со дня их получения.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Результат предоставления Муниципальной услуги может быть получен способами, установленными в соответствии с пунктом 6.4 настоящего Административного регламента.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SimSun" w:hAnsi="Arial" w:cs="Arial"/>
          <w:sz w:val="24"/>
          <w:szCs w:val="24"/>
          <w:lang w:eastAsia="ru-RU"/>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 12 настоящего Административного регламента.</w:t>
      </w:r>
    </w:p>
    <w:p w:rsidR="001D6134" w:rsidRPr="001D6134" w:rsidRDefault="001D6134" w:rsidP="001D6134">
      <w:pPr>
        <w:tabs>
          <w:tab w:val="left" w:pos="112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xml:space="preserve">22.2.7. Административная процедура по получению дополнительных сведений от Заявителя не применяется. </w:t>
      </w:r>
    </w:p>
    <w:p w:rsidR="001D6134" w:rsidRPr="001D6134" w:rsidRDefault="001D6134" w:rsidP="001D6134">
      <w:pPr>
        <w:spacing w:after="0" w:line="240" w:lineRule="auto"/>
        <w:ind w:firstLine="567"/>
        <w:jc w:val="both"/>
        <w:rPr>
          <w:rFonts w:ascii="Arial" w:eastAsia="SimSun" w:hAnsi="Arial" w:cs="Arial"/>
          <w:sz w:val="24"/>
          <w:szCs w:val="24"/>
          <w:lang w:eastAsia="ru-RU"/>
        </w:rPr>
      </w:pPr>
    </w:p>
    <w:p w:rsidR="001D6134" w:rsidRPr="001D6134" w:rsidRDefault="001D6134" w:rsidP="001D6134">
      <w:pPr>
        <w:tabs>
          <w:tab w:val="left" w:pos="0"/>
        </w:tabs>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22.3. Вариант 3. Предоставление земельного участка, находящегося в муниципальной собственности, в безвозмездное пользование.</w:t>
      </w:r>
    </w:p>
    <w:p w:rsidR="001D6134" w:rsidRPr="001D6134" w:rsidRDefault="001D6134" w:rsidP="001D6134">
      <w:pPr>
        <w:tabs>
          <w:tab w:val="left" w:pos="112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lastRenderedPageBreak/>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1D6134" w:rsidRPr="001D6134" w:rsidRDefault="001D6134" w:rsidP="001D6134">
      <w:pPr>
        <w:spacing w:after="0" w:line="240" w:lineRule="auto"/>
        <w:ind w:firstLine="567"/>
        <w:jc w:val="both"/>
        <w:rPr>
          <w:rFonts w:ascii="Arial" w:eastAsia="SimSun" w:hAnsi="Arial" w:cs="Arial"/>
          <w:sz w:val="24"/>
          <w:szCs w:val="24"/>
          <w:lang w:eastAsia="ru-RU"/>
        </w:rPr>
      </w:pPr>
      <w:r w:rsidRPr="001D6134">
        <w:rPr>
          <w:rFonts w:ascii="Arial" w:eastAsia="SimSun" w:hAnsi="Arial" w:cs="Arial"/>
          <w:sz w:val="24"/>
          <w:szCs w:val="24"/>
          <w:lang w:eastAsia="ru-RU"/>
        </w:rPr>
        <w:t xml:space="preserve">22.3.1. 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пп.24.1.2-24.1.3 настоящего Административного регламента. </w:t>
      </w:r>
    </w:p>
    <w:p w:rsidR="001D6134" w:rsidRPr="001D6134" w:rsidRDefault="001D6134" w:rsidP="001D6134">
      <w:pPr>
        <w:spacing w:after="0" w:line="240" w:lineRule="auto"/>
        <w:ind w:firstLine="567"/>
        <w:jc w:val="both"/>
        <w:rPr>
          <w:rFonts w:ascii="Arial" w:eastAsia="SimSun" w:hAnsi="Arial" w:cs="Arial"/>
          <w:sz w:val="24"/>
          <w:szCs w:val="24"/>
          <w:lang w:eastAsia="ru-RU"/>
        </w:rPr>
      </w:pPr>
      <w:r w:rsidRPr="001D6134">
        <w:rPr>
          <w:rFonts w:ascii="Arial" w:eastAsia="SimSun" w:hAnsi="Arial" w:cs="Arial"/>
          <w:sz w:val="24"/>
          <w:szCs w:val="24"/>
          <w:lang w:eastAsia="ru-RU"/>
        </w:rPr>
        <w:t xml:space="preserve">22.3.2. Заявитель при обращении за получением Муниципальной услуги в соответствии с вариантом 3 представляет перечень документов, указанный в п.9.2.54-9.2.70 настоящего Административного регламента (в зависимости от цели обращения заявителя). </w:t>
      </w:r>
    </w:p>
    <w:p w:rsidR="001D6134" w:rsidRPr="001D6134" w:rsidRDefault="001D6134" w:rsidP="001D6134">
      <w:pPr>
        <w:spacing w:after="0" w:line="240" w:lineRule="auto"/>
        <w:ind w:firstLine="567"/>
        <w:jc w:val="both"/>
        <w:rPr>
          <w:rFonts w:ascii="Arial" w:eastAsia="SimSun" w:hAnsi="Arial" w:cs="Arial"/>
          <w:sz w:val="24"/>
          <w:szCs w:val="24"/>
          <w:lang w:eastAsia="ru-RU"/>
        </w:rPr>
      </w:pPr>
      <w:r w:rsidRPr="001D6134">
        <w:rPr>
          <w:rFonts w:ascii="Arial" w:eastAsia="SimSun" w:hAnsi="Arial" w:cs="Arial"/>
          <w:sz w:val="24"/>
          <w:szCs w:val="24"/>
          <w:lang w:eastAsia="ru-RU"/>
        </w:rPr>
        <w:t xml:space="preserve">22.3.3. Основанием для отказа в предоставлении Муниципальной услуги в соответствии с вариантом 3 является непредставление документов, указанных в п. 9.2.54-9.2.70, а также наличие оснований, указанных в п.12 настоящего Административного регламента.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SimSun" w:hAnsi="Arial" w:cs="Arial"/>
          <w:sz w:val="24"/>
          <w:szCs w:val="24"/>
          <w:lang w:eastAsia="ru-RU"/>
        </w:rPr>
        <w:t>22.3.4. При отсутствии оснований для отказа в предоставлении Муниципальной услуги в соответствии с вариантом 3 Специалист рассматривает документы и принимает решение о предоставлении земельного участка в безвозмездное пользование, а также подготавливает договор безвозмездного пользования земельным участком с заявителем</w:t>
      </w:r>
      <w:r w:rsidRPr="001D6134">
        <w:rPr>
          <w:rFonts w:ascii="Arial" w:eastAsia="Calibri" w:hAnsi="Arial" w:cs="Arial"/>
          <w:sz w:val="24"/>
          <w:szCs w:val="24"/>
          <w:lang w:eastAsia="ru-RU"/>
        </w:rPr>
        <w:t xml:space="preserve">.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SimSun" w:hAnsi="Arial" w:cs="Arial"/>
          <w:sz w:val="24"/>
          <w:szCs w:val="24"/>
          <w:lang w:eastAsia="ru-RU"/>
        </w:rPr>
        <w:t xml:space="preserve">22.3.5. При наличии оснований для отказа в предоставлении Муниципальной услуги в соответствии с вариантом 3 специалист в течение 1 рабочего дня подготавливает проект мотивированного </w:t>
      </w:r>
      <w:r w:rsidRPr="001D6134">
        <w:rPr>
          <w:rFonts w:ascii="Arial" w:eastAsia="Times New Roman" w:hAnsi="Arial" w:cs="Arial"/>
          <w:sz w:val="24"/>
          <w:szCs w:val="24"/>
          <w:lang w:eastAsia="ru-RU"/>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1D6134">
        <w:rPr>
          <w:rFonts w:ascii="Arial" w:eastAsia="SimSun" w:hAnsi="Arial" w:cs="Arial"/>
          <w:sz w:val="24"/>
          <w:szCs w:val="24"/>
          <w:lang w:eastAsia="ru-RU"/>
        </w:rPr>
        <w:t xml:space="preserve">об </w:t>
      </w:r>
      <w:r w:rsidRPr="001D6134">
        <w:rPr>
          <w:rFonts w:ascii="Arial" w:eastAsia="Times New Roman" w:hAnsi="Arial" w:cs="Arial"/>
          <w:sz w:val="24"/>
          <w:szCs w:val="24"/>
          <w:lang w:eastAsia="ru-RU"/>
        </w:rPr>
        <w:t>отказе в предоставлении Муниципальной услуги.</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22.3.6. Решение о предоставлении </w:t>
      </w:r>
      <w:r w:rsidRPr="001D6134">
        <w:rPr>
          <w:rFonts w:ascii="Arial" w:eastAsia="Calibri" w:hAnsi="Arial" w:cs="Arial"/>
          <w:sz w:val="24"/>
          <w:szCs w:val="24"/>
          <w:lang w:eastAsia="ru-RU"/>
        </w:rPr>
        <w:t xml:space="preserve">земельного участка, находящегося в муниципальной собственности, в безвозмездное пользование </w:t>
      </w:r>
      <w:r w:rsidRPr="001D6134">
        <w:rPr>
          <w:rFonts w:ascii="Arial" w:eastAsia="Times New Roman" w:hAnsi="Arial" w:cs="Arial"/>
          <w:sz w:val="24"/>
          <w:szCs w:val="24"/>
          <w:lang w:eastAsia="ru-RU"/>
        </w:rPr>
        <w:t xml:space="preserve">и договор безвозмездного пользования подписываются главой администрации Репьёвского муниципального района Воронежской области в течение 1 дня </w:t>
      </w:r>
      <w:r w:rsidRPr="001D6134">
        <w:rPr>
          <w:rFonts w:ascii="Arial" w:eastAsia="SimSun" w:hAnsi="Arial" w:cs="Arial"/>
          <w:sz w:val="24"/>
          <w:szCs w:val="24"/>
          <w:lang w:eastAsia="ru-RU"/>
        </w:rPr>
        <w:t>(в пределах срока предоставления Муниципальной услуги, установленного пунктом 7 настоящего Административного регламента)</w:t>
      </w:r>
      <w:r w:rsidRPr="001D6134">
        <w:rPr>
          <w:rFonts w:ascii="Arial" w:eastAsia="Times New Roman" w:hAnsi="Arial" w:cs="Arial"/>
          <w:sz w:val="24"/>
          <w:szCs w:val="24"/>
          <w:lang w:eastAsia="ru-RU"/>
        </w:rPr>
        <w:t xml:space="preserve">.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SimSun" w:hAnsi="Arial" w:cs="Arial"/>
          <w:sz w:val="24"/>
          <w:szCs w:val="24"/>
          <w:lang w:eastAsia="ru-RU"/>
        </w:rPr>
        <w:t>Указанное решение</w:t>
      </w:r>
      <w:r w:rsidRPr="001D6134">
        <w:rPr>
          <w:rFonts w:ascii="Arial" w:eastAsia="Times New Roman" w:hAnsi="Arial" w:cs="Arial"/>
          <w:sz w:val="24"/>
          <w:szCs w:val="24"/>
          <w:lang w:eastAsia="ru-RU"/>
        </w:rPr>
        <w:t xml:space="preserve"> подлежит регистрации согласно внутренним правилам делопроизводства не позднее одного рабочего дня со дня его подписания.</w:t>
      </w:r>
    </w:p>
    <w:p w:rsidR="001D6134" w:rsidRPr="001D6134" w:rsidRDefault="001D6134" w:rsidP="001D6134">
      <w:pPr>
        <w:spacing w:after="0" w:line="240" w:lineRule="auto"/>
        <w:ind w:firstLine="567"/>
        <w:jc w:val="both"/>
        <w:rPr>
          <w:rFonts w:ascii="Arial" w:eastAsia="SimSun" w:hAnsi="Arial" w:cs="Arial"/>
          <w:sz w:val="24"/>
          <w:szCs w:val="24"/>
          <w:lang w:eastAsia="ru-RU"/>
        </w:rPr>
      </w:pPr>
      <w:r w:rsidRPr="001D6134">
        <w:rPr>
          <w:rFonts w:ascii="Arial" w:eastAsia="Times New Roman" w:hAnsi="Arial" w:cs="Arial"/>
          <w:sz w:val="24"/>
          <w:szCs w:val="24"/>
          <w:lang w:eastAsia="ru-RU"/>
        </w:rPr>
        <w:t>22.3.7. 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7 настоящего Административного регламента.</w:t>
      </w:r>
      <w:r w:rsidRPr="001D6134">
        <w:rPr>
          <w:rFonts w:ascii="Arial" w:eastAsia="SimSun" w:hAnsi="Arial" w:cs="Arial"/>
          <w:sz w:val="24"/>
          <w:szCs w:val="24"/>
          <w:lang w:eastAsia="ru-RU"/>
        </w:rPr>
        <w:t xml:space="preserve"> </w:t>
      </w:r>
    </w:p>
    <w:p w:rsidR="001D6134" w:rsidRPr="001D6134" w:rsidRDefault="001D6134" w:rsidP="001D6134">
      <w:pPr>
        <w:spacing w:after="0" w:line="240" w:lineRule="auto"/>
        <w:ind w:firstLine="567"/>
        <w:jc w:val="both"/>
        <w:rPr>
          <w:rFonts w:ascii="Arial" w:eastAsia="SimSun" w:hAnsi="Arial" w:cs="Arial"/>
          <w:sz w:val="24"/>
          <w:szCs w:val="24"/>
          <w:lang w:eastAsia="ru-RU"/>
        </w:rPr>
      </w:pPr>
      <w:r w:rsidRPr="001D6134">
        <w:rPr>
          <w:rFonts w:ascii="Arial" w:eastAsia="SimSun" w:hAnsi="Arial" w:cs="Arial"/>
          <w:sz w:val="24"/>
          <w:szCs w:val="24"/>
          <w:lang w:eastAsia="ru-RU"/>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22.3.8. Заявитель подписывает экземпляры договоров безвозмездного пользования земельного участка в срок не позднее тридцати дней со дня их получения.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lastRenderedPageBreak/>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rsidR="001D6134" w:rsidRPr="001D6134" w:rsidRDefault="001D6134" w:rsidP="001D6134">
      <w:pPr>
        <w:spacing w:after="0" w:line="240" w:lineRule="auto"/>
        <w:ind w:firstLine="567"/>
        <w:jc w:val="both"/>
        <w:rPr>
          <w:rFonts w:ascii="Arial" w:eastAsia="SimSun" w:hAnsi="Arial" w:cs="Arial"/>
          <w:sz w:val="24"/>
          <w:szCs w:val="24"/>
          <w:lang w:eastAsia="ru-RU"/>
        </w:rPr>
      </w:pPr>
      <w:r w:rsidRPr="001D6134">
        <w:rPr>
          <w:rFonts w:ascii="Arial" w:eastAsia="SimSun" w:hAnsi="Arial" w:cs="Arial"/>
          <w:sz w:val="24"/>
          <w:szCs w:val="24"/>
          <w:lang w:eastAsia="ru-RU"/>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 установленные пунктом 12 настоящего Административного регламента.</w:t>
      </w:r>
    </w:p>
    <w:p w:rsidR="001D6134" w:rsidRPr="001D6134" w:rsidRDefault="001D6134" w:rsidP="001D6134">
      <w:pPr>
        <w:tabs>
          <w:tab w:val="left" w:pos="112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xml:space="preserve">Административная процедура по получению дополнительных сведений от Заявителя не применяется. </w:t>
      </w:r>
    </w:p>
    <w:p w:rsidR="001D6134" w:rsidRPr="001D6134" w:rsidRDefault="001D6134" w:rsidP="001D6134">
      <w:pPr>
        <w:spacing w:after="0" w:line="240" w:lineRule="auto"/>
        <w:ind w:firstLine="567"/>
        <w:jc w:val="both"/>
        <w:rPr>
          <w:rFonts w:ascii="Arial" w:eastAsia="SimSun" w:hAnsi="Arial" w:cs="Arial"/>
          <w:sz w:val="24"/>
          <w:szCs w:val="24"/>
          <w:lang w:eastAsia="ru-RU"/>
        </w:rPr>
      </w:pPr>
    </w:p>
    <w:p w:rsidR="001D6134" w:rsidRPr="001D6134" w:rsidRDefault="001D6134" w:rsidP="001D6134">
      <w:pPr>
        <w:tabs>
          <w:tab w:val="left" w:pos="0"/>
        </w:tabs>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22.4. Вариант 4. Предоставление земельного участка, находящегося в постоянное (бессрочное) пользование.</w:t>
      </w:r>
    </w:p>
    <w:p w:rsidR="001D6134" w:rsidRPr="001D6134" w:rsidRDefault="001D6134" w:rsidP="001D6134">
      <w:pPr>
        <w:tabs>
          <w:tab w:val="left" w:pos="112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xml:space="preserve">Максимальный срок предоставления Муниципальной услуги в соответствии с настоящим вариантом – 20 дней с момента поступления заявления и прилагаемых к нему документов (в 2023 году – 14 календарных дней). </w:t>
      </w:r>
    </w:p>
    <w:p w:rsidR="001D6134" w:rsidRPr="001D6134" w:rsidRDefault="001D6134" w:rsidP="001D6134">
      <w:pPr>
        <w:spacing w:after="0" w:line="240" w:lineRule="auto"/>
        <w:ind w:firstLine="567"/>
        <w:jc w:val="both"/>
        <w:rPr>
          <w:rFonts w:ascii="Arial" w:eastAsia="SimSun" w:hAnsi="Arial" w:cs="Arial"/>
          <w:sz w:val="24"/>
          <w:szCs w:val="24"/>
          <w:lang w:eastAsia="ru-RU"/>
        </w:rPr>
      </w:pPr>
      <w:r w:rsidRPr="001D6134">
        <w:rPr>
          <w:rFonts w:ascii="Arial" w:eastAsia="SimSun" w:hAnsi="Arial" w:cs="Arial"/>
          <w:sz w:val="24"/>
          <w:szCs w:val="24"/>
          <w:lang w:eastAsia="ru-RU"/>
        </w:rPr>
        <w:t xml:space="preserve">22.4.1. При поступлении заявления и документов на предоставление Муниципальной услуги Специалист осуществляет Административные процедуры в соответствии с пп.24.1.2-24.1.3 настоящего Административного регламента. </w:t>
      </w:r>
    </w:p>
    <w:p w:rsidR="001D6134" w:rsidRPr="001D6134" w:rsidRDefault="001D6134" w:rsidP="001D6134">
      <w:pPr>
        <w:spacing w:after="0" w:line="240" w:lineRule="auto"/>
        <w:ind w:firstLine="567"/>
        <w:jc w:val="both"/>
        <w:rPr>
          <w:rFonts w:ascii="Arial" w:eastAsia="SimSun" w:hAnsi="Arial" w:cs="Arial"/>
          <w:sz w:val="24"/>
          <w:szCs w:val="24"/>
          <w:lang w:eastAsia="ru-RU"/>
        </w:rPr>
      </w:pPr>
      <w:r w:rsidRPr="001D6134">
        <w:rPr>
          <w:rFonts w:ascii="Arial" w:eastAsia="SimSun" w:hAnsi="Arial" w:cs="Arial"/>
          <w:sz w:val="24"/>
          <w:szCs w:val="24"/>
          <w:lang w:eastAsia="ru-RU"/>
        </w:rPr>
        <w:t xml:space="preserve">22.4.2. Заявитель при обращении за получением Муниципальной услуги в соответствии с вариантом 4 представляет перечень документов, указанный в п. 9.2.51-9.2.53 настоящего Административного регламента (в зависимости от цели обращения заявителя). </w:t>
      </w:r>
    </w:p>
    <w:p w:rsidR="001D6134" w:rsidRPr="001D6134" w:rsidRDefault="001D6134" w:rsidP="001D6134">
      <w:pPr>
        <w:spacing w:after="0" w:line="240" w:lineRule="auto"/>
        <w:ind w:firstLine="567"/>
        <w:jc w:val="both"/>
        <w:rPr>
          <w:rFonts w:ascii="Arial" w:eastAsia="SimSun" w:hAnsi="Arial" w:cs="Arial"/>
          <w:sz w:val="24"/>
          <w:szCs w:val="24"/>
          <w:lang w:eastAsia="ru-RU"/>
        </w:rPr>
      </w:pPr>
      <w:r w:rsidRPr="001D6134">
        <w:rPr>
          <w:rFonts w:ascii="Arial" w:eastAsia="SimSun" w:hAnsi="Arial" w:cs="Arial"/>
          <w:sz w:val="24"/>
          <w:szCs w:val="24"/>
          <w:lang w:eastAsia="ru-RU"/>
        </w:rPr>
        <w:t xml:space="preserve">22.4.3. Основанием для отказа в предоставлении Муниципальной услуги в соответствии с вариантом 4 является непредставление документов, указанных в п. 9.2.51-9.2.53, а также наличие оснований, указанных в п.12   настоящего Административного регламента.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SimSun" w:hAnsi="Arial" w:cs="Arial"/>
          <w:sz w:val="24"/>
          <w:szCs w:val="24"/>
          <w:lang w:eastAsia="ru-RU"/>
        </w:rPr>
        <w:t>22.4.4.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sidRPr="001D6134">
        <w:rPr>
          <w:rFonts w:ascii="Arial" w:eastAsia="Calibri" w:hAnsi="Arial" w:cs="Arial"/>
          <w:sz w:val="24"/>
          <w:szCs w:val="24"/>
          <w:lang w:eastAsia="ru-RU"/>
        </w:rPr>
        <w:t xml:space="preserve">.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SimSun" w:hAnsi="Arial" w:cs="Arial"/>
          <w:sz w:val="24"/>
          <w:szCs w:val="24"/>
          <w:lang w:eastAsia="ru-RU"/>
        </w:rPr>
        <w:t xml:space="preserve">22.4.5.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sidRPr="001D6134">
        <w:rPr>
          <w:rFonts w:ascii="Arial" w:eastAsia="Times New Roman" w:hAnsi="Arial" w:cs="Arial"/>
          <w:sz w:val="24"/>
          <w:szCs w:val="24"/>
          <w:lang w:eastAsia="ru-RU"/>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1D6134">
        <w:rPr>
          <w:rFonts w:ascii="Arial" w:eastAsia="SimSun" w:hAnsi="Arial" w:cs="Arial"/>
          <w:sz w:val="24"/>
          <w:szCs w:val="24"/>
          <w:lang w:eastAsia="ru-RU"/>
        </w:rPr>
        <w:t xml:space="preserve">об </w:t>
      </w:r>
      <w:r w:rsidRPr="001D6134">
        <w:rPr>
          <w:rFonts w:ascii="Arial" w:eastAsia="Times New Roman" w:hAnsi="Arial" w:cs="Arial"/>
          <w:sz w:val="24"/>
          <w:szCs w:val="24"/>
          <w:lang w:eastAsia="ru-RU"/>
        </w:rPr>
        <w:t>отказе в предоставлении Муниципальной услуги.</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22.4.6. Решение о предоставлении </w:t>
      </w:r>
      <w:r w:rsidRPr="001D6134">
        <w:rPr>
          <w:rFonts w:ascii="Arial" w:eastAsia="Calibri" w:hAnsi="Arial" w:cs="Arial"/>
          <w:sz w:val="24"/>
          <w:szCs w:val="24"/>
          <w:lang w:eastAsia="ru-RU"/>
        </w:rPr>
        <w:t xml:space="preserve">земельного участка, находящегося в муниципальной собственности, в </w:t>
      </w:r>
      <w:r w:rsidRPr="001D6134">
        <w:rPr>
          <w:rFonts w:ascii="Arial" w:eastAsia="SimSun" w:hAnsi="Arial" w:cs="Arial"/>
          <w:sz w:val="24"/>
          <w:szCs w:val="24"/>
          <w:lang w:eastAsia="ru-RU"/>
        </w:rPr>
        <w:t>постоянное (бессрочное) пользование</w:t>
      </w:r>
      <w:r w:rsidRPr="001D6134">
        <w:rPr>
          <w:rFonts w:ascii="Arial" w:eastAsia="Times New Roman" w:hAnsi="Arial" w:cs="Arial"/>
          <w:sz w:val="24"/>
          <w:szCs w:val="24"/>
          <w:lang w:eastAsia="ru-RU"/>
        </w:rPr>
        <w:t xml:space="preserve">, подписываются главой администрации Репьёвского муниципального района Воронежской области в течение 1 рабочего дня </w:t>
      </w:r>
      <w:r w:rsidRPr="001D6134">
        <w:rPr>
          <w:rFonts w:ascii="Arial" w:eastAsia="SimSun" w:hAnsi="Arial" w:cs="Arial"/>
          <w:sz w:val="24"/>
          <w:szCs w:val="24"/>
          <w:lang w:eastAsia="ru-RU"/>
        </w:rPr>
        <w:t>(в пределах срока предоставления Муниципальной услуги, установленного пунктом 7 настоящего Административного регламента)</w:t>
      </w:r>
      <w:r w:rsidRPr="001D6134">
        <w:rPr>
          <w:rFonts w:ascii="Arial" w:eastAsia="Times New Roman" w:hAnsi="Arial" w:cs="Arial"/>
          <w:sz w:val="24"/>
          <w:szCs w:val="24"/>
          <w:lang w:eastAsia="ru-RU"/>
        </w:rPr>
        <w:t xml:space="preserve">.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SimSun" w:hAnsi="Arial" w:cs="Arial"/>
          <w:sz w:val="24"/>
          <w:szCs w:val="24"/>
          <w:lang w:eastAsia="ru-RU"/>
        </w:rPr>
        <w:t>Указанное решение</w:t>
      </w:r>
      <w:r w:rsidRPr="001D6134">
        <w:rPr>
          <w:rFonts w:ascii="Arial" w:eastAsia="Times New Roman" w:hAnsi="Arial" w:cs="Arial"/>
          <w:sz w:val="24"/>
          <w:szCs w:val="24"/>
          <w:lang w:eastAsia="ru-RU"/>
        </w:rPr>
        <w:t xml:space="preserve"> подлежит регистрации согласно внутренним правилам делопроизводства не позднее одного рабочего дня со дня его подписания.</w:t>
      </w:r>
    </w:p>
    <w:p w:rsidR="001D6134" w:rsidRPr="001D6134" w:rsidRDefault="001D6134" w:rsidP="001D6134">
      <w:pPr>
        <w:spacing w:after="0" w:line="240" w:lineRule="auto"/>
        <w:ind w:firstLine="567"/>
        <w:jc w:val="both"/>
        <w:rPr>
          <w:rFonts w:ascii="Arial" w:eastAsia="SimSun" w:hAnsi="Arial" w:cs="Arial"/>
          <w:sz w:val="24"/>
          <w:szCs w:val="24"/>
          <w:lang w:eastAsia="ru-RU"/>
        </w:rPr>
      </w:pPr>
      <w:r w:rsidRPr="001D6134">
        <w:rPr>
          <w:rFonts w:ascii="Arial" w:eastAsia="Times New Roman" w:hAnsi="Arial" w:cs="Arial"/>
          <w:sz w:val="24"/>
          <w:szCs w:val="24"/>
          <w:lang w:eastAsia="ru-RU"/>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r w:rsidRPr="001D6134">
        <w:rPr>
          <w:rFonts w:ascii="Arial" w:eastAsia="SimSun" w:hAnsi="Arial" w:cs="Arial"/>
          <w:sz w:val="24"/>
          <w:szCs w:val="24"/>
          <w:lang w:eastAsia="ru-RU"/>
        </w:rPr>
        <w:t xml:space="preserve"> </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lastRenderedPageBreak/>
        <w:t xml:space="preserve">Регистрация постоянного (бессрочного) пользования земельным участком осуществляется в порядке, установленном Федеральным законом от 13.07.2015 № 218-ФЗ «О государственной регистрации недвижимости». </w:t>
      </w:r>
    </w:p>
    <w:p w:rsidR="001D6134" w:rsidRPr="001D6134" w:rsidRDefault="001D6134" w:rsidP="001D6134">
      <w:pPr>
        <w:spacing w:after="0" w:line="240" w:lineRule="auto"/>
        <w:ind w:firstLine="567"/>
        <w:jc w:val="both"/>
        <w:rPr>
          <w:rFonts w:ascii="Arial" w:eastAsia="SimSun" w:hAnsi="Arial" w:cs="Arial"/>
          <w:sz w:val="24"/>
          <w:szCs w:val="24"/>
          <w:lang w:eastAsia="ru-RU"/>
        </w:rPr>
      </w:pPr>
      <w:r w:rsidRPr="001D6134">
        <w:rPr>
          <w:rFonts w:ascii="Arial" w:eastAsia="SimSun" w:hAnsi="Arial" w:cs="Arial"/>
          <w:sz w:val="24"/>
          <w:szCs w:val="24"/>
          <w:lang w:eastAsia="ru-RU"/>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rsidR="001D6134" w:rsidRPr="001D6134" w:rsidRDefault="001D6134" w:rsidP="001D6134">
      <w:pPr>
        <w:tabs>
          <w:tab w:val="left" w:pos="112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xml:space="preserve">Административная процедура по получению дополнительных сведений от Заявителя не применяется. </w:t>
      </w:r>
    </w:p>
    <w:p w:rsidR="001D6134" w:rsidRPr="001D6134" w:rsidRDefault="001D6134" w:rsidP="001D6134">
      <w:pPr>
        <w:tabs>
          <w:tab w:val="left" w:pos="0"/>
        </w:tabs>
        <w:adjustRightInd w:val="0"/>
        <w:spacing w:after="0" w:line="240" w:lineRule="auto"/>
        <w:ind w:firstLine="567"/>
        <w:jc w:val="both"/>
        <w:rPr>
          <w:rFonts w:ascii="Arial" w:eastAsia="Calibri" w:hAnsi="Arial" w:cs="Arial"/>
          <w:sz w:val="24"/>
          <w:szCs w:val="24"/>
        </w:rPr>
      </w:pPr>
    </w:p>
    <w:p w:rsidR="001D6134" w:rsidRPr="001D6134" w:rsidRDefault="001D6134" w:rsidP="001D6134">
      <w:pPr>
        <w:tabs>
          <w:tab w:val="left" w:pos="0"/>
        </w:tabs>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22.5. Вариант 5. Исправление допущенных опечаток и (или) ошибок в выданных в результате предоставления Муниципальной услуги документах</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SimSun" w:hAnsi="Arial" w:cs="Arial"/>
          <w:sz w:val="24"/>
          <w:szCs w:val="24"/>
          <w:lang w:eastAsia="ru-RU"/>
        </w:rPr>
        <w:t>22.5.1. Основанием для и</w:t>
      </w:r>
      <w:r w:rsidRPr="001D6134">
        <w:rPr>
          <w:rFonts w:ascii="Arial" w:eastAsia="Calibri" w:hAnsi="Arial" w:cs="Arial"/>
          <w:sz w:val="24"/>
          <w:szCs w:val="24"/>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Pr="001D6134">
        <w:rPr>
          <w:rFonts w:ascii="Arial" w:eastAsia="Times New Roman" w:hAnsi="Arial" w:cs="Arial"/>
          <w:sz w:val="24"/>
          <w:szCs w:val="24"/>
          <w:lang w:eastAsia="ru-RU"/>
        </w:rPr>
        <w:t>Заявитель может приложить к нему документы, подтверждающие допущенную опечатку и (или) ошибку.</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22.5.2.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22.5.3.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22.5.4.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22.5.5.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22.5.6.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1D6134">
        <w:rPr>
          <w:rFonts w:ascii="Arial" w:eastAsia="Times New Roman" w:hAnsi="Arial" w:cs="Arial"/>
          <w:sz w:val="24"/>
          <w:szCs w:val="24"/>
          <w:lang w:eastAsia="ru-RU"/>
        </w:rPr>
        <w:t>главой администрации Репьёвского муниципального района Воронежской области</w:t>
      </w:r>
      <w:r w:rsidRPr="001D6134">
        <w:rPr>
          <w:rFonts w:ascii="Arial" w:eastAsia="Calibri" w:hAnsi="Arial" w:cs="Arial"/>
          <w:sz w:val="24"/>
          <w:szCs w:val="24"/>
        </w:rPr>
        <w:t xml:space="preserve"> и вручается Специалистом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Calibri" w:hAnsi="Arial" w:cs="Arial"/>
          <w:sz w:val="24"/>
          <w:szCs w:val="24"/>
        </w:rPr>
        <w:t>22.5.7.</w:t>
      </w:r>
      <w:r w:rsidRPr="001D6134">
        <w:rPr>
          <w:rFonts w:ascii="Arial" w:eastAsia="SimSun" w:hAnsi="Arial" w:cs="Arial"/>
          <w:sz w:val="24"/>
          <w:szCs w:val="24"/>
          <w:lang w:eastAsia="ru-RU"/>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rsidR="001D6134" w:rsidRPr="001D6134" w:rsidRDefault="001D6134" w:rsidP="001D6134">
      <w:pPr>
        <w:adjustRightInd w:val="0"/>
        <w:spacing w:after="0" w:line="240" w:lineRule="auto"/>
        <w:ind w:firstLine="567"/>
        <w:jc w:val="both"/>
        <w:outlineLvl w:val="0"/>
        <w:rPr>
          <w:rFonts w:ascii="Arial" w:eastAsia="Times New Roman" w:hAnsi="Arial" w:cs="Arial"/>
          <w:sz w:val="24"/>
          <w:szCs w:val="24"/>
          <w:lang w:eastAsia="ru-RU"/>
        </w:rPr>
      </w:pPr>
      <w:r w:rsidRPr="001D6134">
        <w:rPr>
          <w:rFonts w:ascii="Arial" w:eastAsia="Times New Roman" w:hAnsi="Arial" w:cs="Arial"/>
          <w:sz w:val="24"/>
          <w:szCs w:val="24"/>
          <w:lang w:eastAsia="ru-RU"/>
        </w:rPr>
        <w:t>Административная процедура по получению дополнительных сведений от Заявителя не применяется.</w:t>
      </w:r>
    </w:p>
    <w:p w:rsidR="001D6134" w:rsidRPr="001D6134" w:rsidRDefault="001D6134" w:rsidP="001D6134">
      <w:pPr>
        <w:adjustRightInd w:val="0"/>
        <w:spacing w:after="0" w:line="240" w:lineRule="auto"/>
        <w:ind w:firstLine="567"/>
        <w:jc w:val="both"/>
        <w:outlineLvl w:val="0"/>
        <w:rPr>
          <w:rFonts w:ascii="Arial" w:eastAsia="Calibri" w:hAnsi="Arial" w:cs="Arial"/>
          <w:sz w:val="24"/>
          <w:szCs w:val="24"/>
        </w:rPr>
      </w:pPr>
    </w:p>
    <w:p w:rsidR="001D6134" w:rsidRPr="001D6134" w:rsidRDefault="001D6134" w:rsidP="001D6134">
      <w:pPr>
        <w:tabs>
          <w:tab w:val="left" w:pos="0"/>
          <w:tab w:val="left" w:pos="1560"/>
        </w:tabs>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22.6. Вариант 6. Выдача дубликата выданного в результате предоставления Муниципальной услуги документа.</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SimSun" w:hAnsi="Arial" w:cs="Arial"/>
          <w:sz w:val="24"/>
          <w:szCs w:val="24"/>
          <w:lang w:eastAsia="ru-RU"/>
        </w:rPr>
        <w:lastRenderedPageBreak/>
        <w:t xml:space="preserve">22.6.1. Основанием для </w:t>
      </w:r>
      <w:r w:rsidRPr="001D6134">
        <w:rPr>
          <w:rFonts w:ascii="Arial" w:eastAsia="Calibri" w:hAnsi="Arial" w:cs="Arial"/>
          <w:sz w:val="24"/>
          <w:szCs w:val="24"/>
          <w:lang w:eastAsia="ru-RU"/>
        </w:rPr>
        <w:t>выдачи дубликата выданного в результате предоставления Муниципальной услуги документа</w:t>
      </w:r>
      <w:r w:rsidRPr="001D6134">
        <w:rPr>
          <w:rFonts w:ascii="Arial" w:eastAsia="Calibri" w:hAnsi="Arial" w:cs="Arial"/>
          <w:sz w:val="24"/>
          <w:szCs w:val="24"/>
        </w:rPr>
        <w:t xml:space="preserve"> является поступление соответствующего заявления в Администрацию либо в МФЦ. </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22.6.2. Максимальный срок предоставления Муниципальной услуги в части </w:t>
      </w:r>
      <w:r w:rsidRPr="001D6134">
        <w:rPr>
          <w:rFonts w:ascii="Arial" w:eastAsia="Calibri" w:hAnsi="Arial" w:cs="Arial"/>
          <w:sz w:val="24"/>
          <w:szCs w:val="24"/>
          <w:lang w:eastAsia="ru-RU"/>
        </w:rPr>
        <w:t>выдачи дубликата выданного в результате предоставления Муниципальной услуги документа</w:t>
      </w:r>
      <w:r w:rsidRPr="001D6134">
        <w:rPr>
          <w:rFonts w:ascii="Arial" w:eastAsia="Calibri" w:hAnsi="Arial" w:cs="Arial"/>
          <w:sz w:val="24"/>
          <w:szCs w:val="24"/>
        </w:rPr>
        <w:t xml:space="preserve"> составляет 3 рабочих дня с даты регистрации заявления о выдаче дубликата.</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22.6.3. Основанием принятия решения о выдаче дубликата является обращение лица, являющегося Заявителем (его представителем).</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22.6.4. Прием и регистрация Заявления осуществляются в порядке, установленном пунктом 22.1.2 настоящего Административного регламента в течение одного рабочего дня.</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22.6.5. Специалист Администрации в срок, не превышающий одного рабочего дня со дня регистрации заявления о выдаче дубликата готовит соответствующий документ либо отказ в предоставлении дубликата.</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22.6.6. Соответствующий документ в течение 1 рабочего дня с даты принятия соответствующего решения подписывается </w:t>
      </w:r>
      <w:r w:rsidRPr="001D6134">
        <w:rPr>
          <w:rFonts w:ascii="Arial" w:eastAsia="Times New Roman" w:hAnsi="Arial" w:cs="Arial"/>
          <w:sz w:val="24"/>
          <w:szCs w:val="24"/>
          <w:lang w:eastAsia="ru-RU"/>
        </w:rPr>
        <w:t>главой администрации Репьёвского муниципального района Воронежской области</w:t>
      </w:r>
      <w:r w:rsidRPr="001D6134">
        <w:rPr>
          <w:rFonts w:ascii="Arial" w:eastAsia="Calibri" w:hAnsi="Arial" w:cs="Arial"/>
          <w:sz w:val="24"/>
          <w:szCs w:val="24"/>
        </w:rPr>
        <w:t xml:space="preserve"> и вручается Специалистом Заявителю либо направляется почтовым отправлением.</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В случае, если заявление было подано через МФЦ, Специалист направляет документы в МФЦ в соответствии с соглашением о взаимодействии для предоставления Заявителю.</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Calibri" w:hAnsi="Arial" w:cs="Arial"/>
          <w:sz w:val="24"/>
          <w:szCs w:val="24"/>
        </w:rPr>
        <w:t>22.6.7.</w:t>
      </w:r>
      <w:r w:rsidRPr="001D6134">
        <w:rPr>
          <w:rFonts w:ascii="Arial" w:eastAsia="SimSun" w:hAnsi="Arial" w:cs="Arial"/>
          <w:sz w:val="24"/>
          <w:szCs w:val="24"/>
          <w:lang w:eastAsia="ru-RU"/>
        </w:rPr>
        <w:t xml:space="preserve"> Критерием принятия решения является обращение лица, являющегося Заявителем (его представителем).</w:t>
      </w:r>
    </w:p>
    <w:p w:rsidR="001D6134" w:rsidRPr="001D6134" w:rsidRDefault="001D6134" w:rsidP="001D6134">
      <w:pPr>
        <w:adjustRightInd w:val="0"/>
        <w:spacing w:after="0" w:line="240" w:lineRule="auto"/>
        <w:ind w:firstLine="567"/>
        <w:jc w:val="both"/>
        <w:outlineLvl w:val="0"/>
        <w:rPr>
          <w:rFonts w:ascii="Arial" w:eastAsia="Times New Roman" w:hAnsi="Arial" w:cs="Arial"/>
          <w:sz w:val="24"/>
          <w:szCs w:val="24"/>
          <w:lang w:eastAsia="ru-RU"/>
        </w:rPr>
      </w:pPr>
      <w:r w:rsidRPr="001D6134">
        <w:rPr>
          <w:rFonts w:ascii="Arial" w:eastAsia="Times New Roman" w:hAnsi="Arial" w:cs="Arial"/>
          <w:sz w:val="24"/>
          <w:szCs w:val="24"/>
          <w:lang w:eastAsia="ru-RU"/>
        </w:rPr>
        <w:t>Административная процедура по получению дополнительных сведений от Заявителя не применяется.</w:t>
      </w:r>
    </w:p>
    <w:p w:rsidR="001D6134" w:rsidRPr="001D6134" w:rsidRDefault="001D6134" w:rsidP="001D6134">
      <w:pPr>
        <w:adjustRightInd w:val="0"/>
        <w:spacing w:after="0" w:line="240" w:lineRule="auto"/>
        <w:ind w:firstLine="567"/>
        <w:jc w:val="both"/>
        <w:outlineLvl w:val="0"/>
        <w:rPr>
          <w:rFonts w:ascii="Arial" w:eastAsia="Calibri" w:hAnsi="Arial" w:cs="Arial"/>
          <w:sz w:val="24"/>
          <w:szCs w:val="24"/>
        </w:rPr>
      </w:pP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23. Порядок оставления запроса Заявителя без рассмотрения. </w:t>
      </w:r>
    </w:p>
    <w:p w:rsidR="001D6134" w:rsidRPr="001D6134" w:rsidRDefault="001D6134" w:rsidP="001D6134">
      <w:pPr>
        <w:adjustRightInd w:val="0"/>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1D6134" w:rsidRPr="001D6134" w:rsidRDefault="001D6134" w:rsidP="001D6134">
      <w:pPr>
        <w:adjustRightInd w:val="0"/>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1D6134" w:rsidRPr="001D6134" w:rsidRDefault="001D6134" w:rsidP="001D6134">
      <w:pPr>
        <w:adjustRightInd w:val="0"/>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Срок рассмотрения запроса об оставлении заявления о предоставлении Муниципальной услуги без рассмотрения – 1 рабочий день.</w:t>
      </w:r>
    </w:p>
    <w:p w:rsidR="001D6134" w:rsidRPr="001D6134" w:rsidRDefault="001D6134" w:rsidP="001D6134">
      <w:pPr>
        <w:adjustRightInd w:val="0"/>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1D6134" w:rsidRPr="001D6134" w:rsidRDefault="001D6134" w:rsidP="001D6134">
      <w:pPr>
        <w:adjustRightInd w:val="0"/>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1D6134" w:rsidRPr="001D6134" w:rsidRDefault="001D6134" w:rsidP="001D6134">
      <w:pPr>
        <w:adjustRightInd w:val="0"/>
        <w:spacing w:after="0" w:line="240" w:lineRule="auto"/>
        <w:ind w:firstLine="567"/>
        <w:jc w:val="both"/>
        <w:outlineLvl w:val="0"/>
        <w:rPr>
          <w:rFonts w:ascii="Arial" w:eastAsia="Calibri" w:hAnsi="Arial" w:cs="Arial"/>
          <w:sz w:val="24"/>
          <w:szCs w:val="24"/>
        </w:rPr>
      </w:pPr>
    </w:p>
    <w:p w:rsidR="001D6134" w:rsidRPr="001D6134" w:rsidRDefault="001D6134" w:rsidP="001D6134">
      <w:pPr>
        <w:numPr>
          <w:ilvl w:val="0"/>
          <w:numId w:val="6"/>
        </w:numPr>
        <w:tabs>
          <w:tab w:val="left" w:pos="0"/>
        </w:tabs>
        <w:spacing w:after="0" w:line="240" w:lineRule="auto"/>
        <w:ind w:firstLine="567"/>
        <w:jc w:val="center"/>
        <w:rPr>
          <w:rFonts w:ascii="Arial" w:eastAsia="Times New Roman" w:hAnsi="Arial" w:cs="Arial"/>
          <w:bCs/>
          <w:spacing w:val="7"/>
          <w:sz w:val="24"/>
          <w:szCs w:val="24"/>
        </w:rPr>
      </w:pPr>
      <w:bookmarkStart w:id="4" w:name="bookmark2"/>
      <w:r w:rsidRPr="001D6134">
        <w:rPr>
          <w:rFonts w:ascii="Arial" w:eastAsia="Times New Roman" w:hAnsi="Arial" w:cs="Arial"/>
          <w:bCs/>
          <w:spacing w:val="7"/>
          <w:sz w:val="24"/>
          <w:szCs w:val="24"/>
        </w:rPr>
        <w:t>Порядок и формы контроля за исполнением административного регламента</w:t>
      </w:r>
      <w:bookmarkEnd w:id="4"/>
    </w:p>
    <w:p w:rsidR="001D6134" w:rsidRPr="001D6134" w:rsidRDefault="001D6134" w:rsidP="001D6134">
      <w:pPr>
        <w:tabs>
          <w:tab w:val="left" w:pos="0"/>
        </w:tabs>
        <w:spacing w:after="0" w:line="240" w:lineRule="auto"/>
        <w:ind w:left="567" w:firstLine="567"/>
        <w:jc w:val="both"/>
        <w:rPr>
          <w:rFonts w:ascii="Arial" w:eastAsia="Times New Roman" w:hAnsi="Arial" w:cs="Arial"/>
          <w:bCs/>
          <w:spacing w:val="7"/>
          <w:sz w:val="24"/>
          <w:szCs w:val="24"/>
        </w:rPr>
      </w:pPr>
    </w:p>
    <w:p w:rsidR="001D6134" w:rsidRPr="001D6134" w:rsidRDefault="001D6134" w:rsidP="001D6134">
      <w:pPr>
        <w:tabs>
          <w:tab w:val="left" w:pos="1134"/>
          <w:tab w:val="left" w:pos="1276"/>
        </w:tabs>
        <w:spacing w:after="0" w:line="240" w:lineRule="auto"/>
        <w:ind w:firstLine="567"/>
        <w:jc w:val="both"/>
        <w:rPr>
          <w:rFonts w:ascii="Arial" w:eastAsia="Times New Roman" w:hAnsi="Arial" w:cs="Arial"/>
          <w:iCs/>
          <w:spacing w:val="1"/>
          <w:sz w:val="24"/>
          <w:szCs w:val="24"/>
        </w:rPr>
      </w:pPr>
      <w:r w:rsidRPr="001D6134">
        <w:rPr>
          <w:rFonts w:ascii="Arial" w:eastAsia="Times New Roman" w:hAnsi="Arial" w:cs="Arial"/>
          <w:iCs/>
          <w:spacing w:val="1"/>
          <w:sz w:val="24"/>
          <w:szCs w:val="24"/>
        </w:rPr>
        <w:t>24. Порядок осуществления текущего контроля за соблюдением и исполнением ответственными должностными лицами Администрации</w:t>
      </w:r>
      <w:r w:rsidRPr="001D6134">
        <w:rPr>
          <w:rFonts w:ascii="Arial" w:eastAsia="Times New Roman" w:hAnsi="Arial" w:cs="Arial"/>
          <w:spacing w:val="7"/>
          <w:sz w:val="24"/>
          <w:szCs w:val="24"/>
        </w:rPr>
        <w:t xml:space="preserve"> </w:t>
      </w:r>
      <w:r w:rsidRPr="001D6134">
        <w:rPr>
          <w:rFonts w:ascii="Arial" w:eastAsia="Times New Roman" w:hAnsi="Arial" w:cs="Arial"/>
          <w:iCs/>
          <w:spacing w:val="1"/>
          <w:sz w:val="24"/>
          <w:szCs w:val="24"/>
        </w:rPr>
        <w:t>положений Административного регламента и иных нормативных правовых актов</w:t>
      </w:r>
      <w:r w:rsidRPr="001D6134">
        <w:rPr>
          <w:rFonts w:ascii="Arial" w:eastAsia="Times New Roman" w:hAnsi="Arial" w:cs="Arial"/>
          <w:spacing w:val="7"/>
          <w:sz w:val="24"/>
          <w:szCs w:val="24"/>
        </w:rPr>
        <w:t xml:space="preserve">, </w:t>
      </w:r>
      <w:r w:rsidRPr="001D6134">
        <w:rPr>
          <w:rFonts w:ascii="Arial" w:eastAsia="Times New Roman" w:hAnsi="Arial" w:cs="Arial"/>
          <w:iCs/>
          <w:spacing w:val="1"/>
          <w:sz w:val="24"/>
          <w:szCs w:val="24"/>
        </w:rPr>
        <w:t>устанавливающих требования к предоставлению Муниципальной услуги.</w:t>
      </w:r>
    </w:p>
    <w:p w:rsidR="001D6134" w:rsidRPr="001D6134" w:rsidRDefault="001D6134" w:rsidP="001D6134">
      <w:pPr>
        <w:tabs>
          <w:tab w:val="left" w:pos="1276"/>
          <w:tab w:val="left" w:pos="1419"/>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lastRenderedPageBreak/>
        <w:t>24.1.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1D6134" w:rsidRPr="001D6134" w:rsidRDefault="001D6134" w:rsidP="001D6134">
      <w:pPr>
        <w:tabs>
          <w:tab w:val="left" w:pos="1276"/>
          <w:tab w:val="left" w:pos="1414"/>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24.2. 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D6134" w:rsidRPr="001D6134" w:rsidRDefault="001D6134" w:rsidP="001D6134">
      <w:pPr>
        <w:tabs>
          <w:tab w:val="left" w:pos="1276"/>
          <w:tab w:val="left" w:pos="1408"/>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24.3. 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D6134" w:rsidRPr="001D6134" w:rsidRDefault="001D6134" w:rsidP="001D6134">
      <w:pPr>
        <w:tabs>
          <w:tab w:val="left" w:pos="1408"/>
        </w:tabs>
        <w:spacing w:after="0" w:line="240" w:lineRule="auto"/>
        <w:ind w:firstLine="567"/>
        <w:jc w:val="both"/>
        <w:rPr>
          <w:rFonts w:ascii="Arial" w:eastAsia="Times New Roman" w:hAnsi="Arial" w:cs="Arial"/>
          <w:spacing w:val="7"/>
          <w:sz w:val="24"/>
          <w:szCs w:val="24"/>
        </w:rPr>
      </w:pPr>
    </w:p>
    <w:p w:rsidR="001D6134" w:rsidRPr="001D6134" w:rsidRDefault="001D6134" w:rsidP="001D6134">
      <w:pPr>
        <w:tabs>
          <w:tab w:val="left" w:pos="1134"/>
        </w:tabs>
        <w:spacing w:after="0" w:line="240" w:lineRule="auto"/>
        <w:ind w:firstLine="567"/>
        <w:jc w:val="both"/>
        <w:rPr>
          <w:rFonts w:ascii="Arial" w:eastAsia="Times New Roman" w:hAnsi="Arial" w:cs="Arial"/>
          <w:iCs/>
          <w:spacing w:val="1"/>
          <w:sz w:val="24"/>
          <w:szCs w:val="24"/>
        </w:rPr>
      </w:pPr>
      <w:r w:rsidRPr="001D6134">
        <w:rPr>
          <w:rFonts w:ascii="Arial" w:eastAsia="Times New Roman" w:hAnsi="Arial" w:cs="Arial"/>
          <w:iCs/>
          <w:spacing w:val="1"/>
          <w:sz w:val="24"/>
          <w:szCs w:val="24"/>
        </w:rPr>
        <w:t xml:space="preserve">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1D6134" w:rsidRPr="001D6134" w:rsidRDefault="001D6134" w:rsidP="001D6134">
      <w:pPr>
        <w:tabs>
          <w:tab w:val="left" w:pos="1134"/>
          <w:tab w:val="left" w:pos="1276"/>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25.1.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1D6134" w:rsidRPr="001D6134" w:rsidRDefault="001D6134" w:rsidP="001D6134">
      <w:pPr>
        <w:numPr>
          <w:ilvl w:val="1"/>
          <w:numId w:val="16"/>
        </w:numPr>
        <w:tabs>
          <w:tab w:val="left" w:pos="1134"/>
          <w:tab w:val="left" w:pos="1452"/>
        </w:tabs>
        <w:spacing w:after="0" w:line="240" w:lineRule="auto"/>
        <w:ind w:left="0"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При плановой проверке полноты и качества предоставления Муниципальной услуги контролю подлежат:</w:t>
      </w:r>
    </w:p>
    <w:p w:rsidR="001D6134" w:rsidRPr="001D6134" w:rsidRDefault="001D6134" w:rsidP="001D6134">
      <w:pPr>
        <w:tabs>
          <w:tab w:val="left" w:pos="964"/>
          <w:tab w:val="left" w:pos="1134"/>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а) соблюдение сроков предоставления Муниципальной услуги;</w:t>
      </w:r>
    </w:p>
    <w:p w:rsidR="001D6134" w:rsidRPr="001D6134" w:rsidRDefault="001D6134" w:rsidP="001D6134">
      <w:pPr>
        <w:tabs>
          <w:tab w:val="left" w:pos="851"/>
          <w:tab w:val="left" w:pos="981"/>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б) соблюдение положений настоящего Административного регламента;</w:t>
      </w:r>
    </w:p>
    <w:p w:rsidR="001D6134" w:rsidRPr="001D6134" w:rsidRDefault="001D6134" w:rsidP="001D6134">
      <w:pPr>
        <w:tabs>
          <w:tab w:val="left" w:pos="987"/>
          <w:tab w:val="left" w:pos="1134"/>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в) правильность и обоснованность принятого решения об отказе в предоставлении Муниципальной услуги.</w:t>
      </w:r>
    </w:p>
    <w:p w:rsidR="001D6134" w:rsidRPr="001D6134" w:rsidRDefault="001D6134" w:rsidP="001D6134">
      <w:pPr>
        <w:tabs>
          <w:tab w:val="left" w:pos="146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25.3. Основанием для проведения внеплановых проверок являются:</w:t>
      </w:r>
    </w:p>
    <w:p w:rsidR="001D6134" w:rsidRPr="001D6134" w:rsidRDefault="001D6134" w:rsidP="001D6134">
      <w:pPr>
        <w:tabs>
          <w:tab w:val="left" w:pos="1057"/>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администрации Репьёвского муниципального района Воронежской области;</w:t>
      </w:r>
    </w:p>
    <w:p w:rsidR="001D6134" w:rsidRPr="001D6134" w:rsidRDefault="001D6134" w:rsidP="001D6134">
      <w:pPr>
        <w:tabs>
          <w:tab w:val="left" w:pos="99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б) обращения граждан и юридических лиц в связи с нарушением законодательства, в том числе качества предоставления Муниципальной услуги.</w:t>
      </w:r>
    </w:p>
    <w:p w:rsidR="001D6134" w:rsidRPr="001D6134" w:rsidRDefault="001D6134" w:rsidP="001D6134">
      <w:pPr>
        <w:tabs>
          <w:tab w:val="left" w:pos="144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xml:space="preserve">25.4.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1D6134" w:rsidRPr="001D6134" w:rsidRDefault="001D6134" w:rsidP="001D6134">
      <w:pPr>
        <w:tabs>
          <w:tab w:val="left" w:pos="0"/>
          <w:tab w:val="left" w:pos="1134"/>
          <w:tab w:val="left" w:pos="146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25.4.1.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Воронежской области, нормативных правовых актов администрации Репьёвского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1D6134" w:rsidRPr="001D6134" w:rsidRDefault="001D6134" w:rsidP="001D6134">
      <w:pPr>
        <w:tabs>
          <w:tab w:val="left" w:pos="0"/>
          <w:tab w:val="left" w:pos="1134"/>
          <w:tab w:val="left" w:pos="146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25.4.2.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D6134" w:rsidRPr="001D6134" w:rsidRDefault="001D6134" w:rsidP="001D6134">
      <w:pPr>
        <w:adjustRightInd w:val="0"/>
        <w:spacing w:after="0" w:line="240" w:lineRule="auto"/>
        <w:ind w:firstLine="567"/>
        <w:jc w:val="both"/>
        <w:rPr>
          <w:rFonts w:ascii="Arial" w:eastAsia="Calibri" w:hAnsi="Arial" w:cs="Arial"/>
          <w:sz w:val="24"/>
          <w:szCs w:val="24"/>
          <w:lang w:eastAsia="ru-RU"/>
        </w:rPr>
      </w:pPr>
      <w:r w:rsidRPr="001D6134">
        <w:rPr>
          <w:rFonts w:ascii="Arial" w:eastAsia="Calibri" w:hAnsi="Arial" w:cs="Arial"/>
          <w:sz w:val="24"/>
          <w:szCs w:val="24"/>
          <w:lang w:eastAsia="ru-RU"/>
        </w:rPr>
        <w:lastRenderedPageBreak/>
        <w:t>25.4.3.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1D6134" w:rsidRPr="001D6134" w:rsidRDefault="001D6134" w:rsidP="001D6134">
      <w:pPr>
        <w:tabs>
          <w:tab w:val="left" w:pos="1276"/>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Требованиями к порядку и формам текущего контроля за предоставлением Муниципальной услуги являются независимость, тщательность.</w:t>
      </w:r>
    </w:p>
    <w:p w:rsidR="001D6134" w:rsidRPr="001D6134" w:rsidRDefault="001D6134" w:rsidP="001D6134">
      <w:pPr>
        <w:tabs>
          <w:tab w:val="left" w:pos="1276"/>
          <w:tab w:val="left" w:pos="1495"/>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1D6134" w:rsidRPr="001D6134" w:rsidRDefault="001D6134" w:rsidP="001D6134">
      <w:pPr>
        <w:tabs>
          <w:tab w:val="left" w:pos="1477"/>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25.4.4.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1D6134" w:rsidRPr="001D6134" w:rsidRDefault="001D6134" w:rsidP="001D6134">
      <w:pPr>
        <w:tabs>
          <w:tab w:val="left" w:pos="1477"/>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1D6134" w:rsidRPr="001D6134" w:rsidRDefault="001D6134" w:rsidP="001D6134">
      <w:pPr>
        <w:tabs>
          <w:tab w:val="left" w:pos="1489"/>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25.4.5.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непредоставление или предоставление с нарушением срока, установленного настоящим Административным регламентом.</w:t>
      </w:r>
    </w:p>
    <w:p w:rsidR="001D6134" w:rsidRPr="001D6134" w:rsidRDefault="001D6134" w:rsidP="001D6134">
      <w:pPr>
        <w:tabs>
          <w:tab w:val="left" w:pos="144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1D6134">
        <w:rPr>
          <w:rFonts w:ascii="Arial" w:eastAsia="Times New Roman" w:hAnsi="Arial" w:cs="Arial"/>
          <w:spacing w:val="10"/>
          <w:sz w:val="24"/>
          <w:szCs w:val="24"/>
        </w:rPr>
        <w:t xml:space="preserve">порядка предоставления Муниципальной услуги, а также жалобы и заявления на действия </w:t>
      </w:r>
      <w:r w:rsidRPr="001D6134">
        <w:rPr>
          <w:rFonts w:ascii="Arial" w:eastAsia="Times New Roman" w:hAnsi="Arial" w:cs="Arial"/>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1D6134" w:rsidRPr="001D6134" w:rsidRDefault="001D6134" w:rsidP="001D6134">
      <w:pPr>
        <w:tabs>
          <w:tab w:val="left" w:pos="1443"/>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25.4.6.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D6134" w:rsidRPr="001D6134" w:rsidRDefault="001D6134" w:rsidP="001D6134">
      <w:pPr>
        <w:tabs>
          <w:tab w:val="left" w:pos="6341"/>
        </w:tabs>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 </w:t>
      </w:r>
    </w:p>
    <w:p w:rsidR="001D6134" w:rsidRPr="001D6134" w:rsidRDefault="001D6134" w:rsidP="001D6134">
      <w:pPr>
        <w:spacing w:after="0" w:line="240" w:lineRule="auto"/>
        <w:ind w:firstLine="567"/>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Раздел V. </w:t>
      </w:r>
      <w:r w:rsidRPr="001D6134">
        <w:rPr>
          <w:rFonts w:ascii="Arial" w:eastAsia="Times New Roman" w:hAnsi="Arial" w:cs="Arial"/>
          <w:bCs/>
          <w:sz w:val="24"/>
          <w:szCs w:val="24"/>
          <w:lang w:eastAsia="ru-RU"/>
        </w:rPr>
        <w:t>Досудебный (внесудебный) порядок обжалования решений</w:t>
      </w:r>
      <w:r w:rsidRPr="001D6134">
        <w:rPr>
          <w:rFonts w:ascii="Arial" w:eastAsia="Times New Roman" w:hAnsi="Arial" w:cs="Arial"/>
          <w:sz w:val="24"/>
          <w:szCs w:val="24"/>
          <w:lang w:eastAsia="ru-RU"/>
        </w:rPr>
        <w:t xml:space="preserve"> </w:t>
      </w:r>
    </w:p>
    <w:p w:rsidR="001D6134" w:rsidRPr="001D6134" w:rsidRDefault="001D6134" w:rsidP="001D6134">
      <w:pPr>
        <w:spacing w:after="0" w:line="240" w:lineRule="auto"/>
        <w:ind w:firstLine="567"/>
        <w:jc w:val="center"/>
        <w:rPr>
          <w:rFonts w:ascii="Arial" w:eastAsia="Times New Roman" w:hAnsi="Arial" w:cs="Arial"/>
          <w:sz w:val="24"/>
          <w:szCs w:val="24"/>
          <w:lang w:eastAsia="ru-RU"/>
        </w:rPr>
      </w:pPr>
      <w:r w:rsidRPr="001D6134">
        <w:rPr>
          <w:rFonts w:ascii="Arial" w:eastAsia="Times New Roman" w:hAnsi="Arial" w:cs="Arial"/>
          <w:bCs/>
          <w:sz w:val="24"/>
          <w:szCs w:val="24"/>
          <w:lang w:eastAsia="ru-RU"/>
        </w:rPr>
        <w:t>и действий (бездействия) органа, предоставляющего</w:t>
      </w:r>
      <w:r w:rsidRPr="001D6134">
        <w:rPr>
          <w:rFonts w:ascii="Arial" w:eastAsia="Times New Roman" w:hAnsi="Arial" w:cs="Arial"/>
          <w:sz w:val="24"/>
          <w:szCs w:val="24"/>
          <w:lang w:eastAsia="ru-RU"/>
        </w:rPr>
        <w:t xml:space="preserve"> </w:t>
      </w:r>
    </w:p>
    <w:p w:rsidR="001D6134" w:rsidRPr="001D6134" w:rsidRDefault="001D6134" w:rsidP="001D6134">
      <w:pPr>
        <w:spacing w:after="0" w:line="240" w:lineRule="auto"/>
        <w:ind w:firstLine="567"/>
        <w:jc w:val="center"/>
        <w:rPr>
          <w:rFonts w:ascii="Arial" w:eastAsia="Times New Roman" w:hAnsi="Arial" w:cs="Arial"/>
          <w:sz w:val="24"/>
          <w:szCs w:val="24"/>
          <w:lang w:eastAsia="ru-RU"/>
        </w:rPr>
      </w:pPr>
      <w:r w:rsidRPr="001D6134">
        <w:rPr>
          <w:rFonts w:ascii="Arial" w:eastAsia="Times New Roman" w:hAnsi="Arial" w:cs="Arial"/>
          <w:bCs/>
          <w:sz w:val="24"/>
          <w:szCs w:val="24"/>
          <w:lang w:eastAsia="ru-RU"/>
        </w:rPr>
        <w:t>муниципальную услугу, МФЦ, организаций, указанных в части</w:t>
      </w:r>
      <w:r w:rsidRPr="001D6134">
        <w:rPr>
          <w:rFonts w:ascii="Arial" w:eastAsia="Times New Roman" w:hAnsi="Arial" w:cs="Arial"/>
          <w:sz w:val="24"/>
          <w:szCs w:val="24"/>
          <w:lang w:eastAsia="ru-RU"/>
        </w:rPr>
        <w:t xml:space="preserve"> </w:t>
      </w:r>
    </w:p>
    <w:p w:rsidR="001D6134" w:rsidRPr="001D6134" w:rsidRDefault="001D6134" w:rsidP="001D6134">
      <w:pPr>
        <w:spacing w:after="0" w:line="240" w:lineRule="auto"/>
        <w:ind w:firstLine="567"/>
        <w:jc w:val="center"/>
        <w:rPr>
          <w:rFonts w:ascii="Arial" w:eastAsia="Times New Roman" w:hAnsi="Arial" w:cs="Arial"/>
          <w:sz w:val="24"/>
          <w:szCs w:val="24"/>
          <w:lang w:eastAsia="ru-RU"/>
        </w:rPr>
      </w:pPr>
      <w:r w:rsidRPr="001D6134">
        <w:rPr>
          <w:rFonts w:ascii="Arial" w:eastAsia="Times New Roman" w:hAnsi="Arial" w:cs="Arial"/>
          <w:bCs/>
          <w:sz w:val="24"/>
          <w:szCs w:val="24"/>
          <w:lang w:eastAsia="ru-RU"/>
        </w:rPr>
        <w:t>1.1 статьи 16 федерального закона от 27.07.2010 № 210-ФЗ,</w:t>
      </w:r>
      <w:r w:rsidRPr="001D6134">
        <w:rPr>
          <w:rFonts w:ascii="Arial" w:eastAsia="Times New Roman" w:hAnsi="Arial" w:cs="Arial"/>
          <w:sz w:val="24"/>
          <w:szCs w:val="24"/>
          <w:lang w:eastAsia="ru-RU"/>
        </w:rPr>
        <w:t xml:space="preserve"> </w:t>
      </w:r>
    </w:p>
    <w:p w:rsidR="001D6134" w:rsidRPr="001D6134" w:rsidRDefault="001D6134" w:rsidP="001D6134">
      <w:pPr>
        <w:spacing w:after="0" w:line="240" w:lineRule="auto"/>
        <w:ind w:firstLine="567"/>
        <w:jc w:val="center"/>
        <w:rPr>
          <w:rFonts w:ascii="Arial" w:eastAsia="Times New Roman" w:hAnsi="Arial" w:cs="Arial"/>
          <w:sz w:val="24"/>
          <w:szCs w:val="24"/>
          <w:lang w:eastAsia="ru-RU"/>
        </w:rPr>
      </w:pPr>
      <w:r w:rsidRPr="001D6134">
        <w:rPr>
          <w:rFonts w:ascii="Arial" w:eastAsia="Times New Roman" w:hAnsi="Arial" w:cs="Arial"/>
          <w:bCs/>
          <w:sz w:val="24"/>
          <w:szCs w:val="24"/>
          <w:lang w:eastAsia="ru-RU"/>
        </w:rPr>
        <w:t>а также их должностных лиц, муниципальных служащих,</w:t>
      </w:r>
      <w:r w:rsidRPr="001D6134">
        <w:rPr>
          <w:rFonts w:ascii="Arial" w:eastAsia="Times New Roman" w:hAnsi="Arial" w:cs="Arial"/>
          <w:sz w:val="24"/>
          <w:szCs w:val="24"/>
          <w:lang w:eastAsia="ru-RU"/>
        </w:rPr>
        <w:t xml:space="preserve"> </w:t>
      </w:r>
    </w:p>
    <w:p w:rsidR="001D6134" w:rsidRPr="001D6134" w:rsidRDefault="001D6134" w:rsidP="001D6134">
      <w:pPr>
        <w:spacing w:after="0" w:line="240" w:lineRule="auto"/>
        <w:ind w:firstLine="567"/>
        <w:jc w:val="center"/>
        <w:rPr>
          <w:rFonts w:ascii="Arial" w:eastAsia="Times New Roman" w:hAnsi="Arial" w:cs="Arial"/>
          <w:sz w:val="24"/>
          <w:szCs w:val="24"/>
          <w:lang w:eastAsia="ru-RU"/>
        </w:rPr>
      </w:pPr>
      <w:r w:rsidRPr="001D6134">
        <w:rPr>
          <w:rFonts w:ascii="Arial" w:eastAsia="Times New Roman" w:hAnsi="Arial" w:cs="Arial"/>
          <w:bCs/>
          <w:sz w:val="24"/>
          <w:szCs w:val="24"/>
          <w:lang w:eastAsia="ru-RU"/>
        </w:rPr>
        <w:t>работников</w:t>
      </w:r>
      <w:r w:rsidRPr="001D6134">
        <w:rPr>
          <w:rFonts w:ascii="Arial" w:eastAsia="Times New Roman" w:hAnsi="Arial" w:cs="Arial"/>
          <w:sz w:val="24"/>
          <w:szCs w:val="24"/>
          <w:lang w:eastAsia="ru-RU"/>
        </w:rPr>
        <w:t xml:space="preserve">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lastRenderedPageBreak/>
        <w:t xml:space="preserve">26.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44" w:tgtFrame="_self" w:history="1">
        <w:r w:rsidRPr="001D6134">
          <w:rPr>
            <w:rFonts w:ascii="Arial" w:eastAsia="Times New Roman" w:hAnsi="Arial" w:cs="Times New Roman"/>
            <w:color w:val="0000FF"/>
            <w:sz w:val="24"/>
            <w:szCs w:val="24"/>
            <w:lang w:eastAsia="ru-RU"/>
          </w:rPr>
          <w:t>частью 1.1 статьи 16</w:t>
        </w:r>
      </w:hyperlink>
      <w:r w:rsidRPr="001D6134">
        <w:rPr>
          <w:rFonts w:ascii="Arial" w:eastAsia="Times New Roman" w:hAnsi="Arial" w:cs="Arial"/>
          <w:sz w:val="24"/>
          <w:szCs w:val="24"/>
          <w:lang w:eastAsia="ru-RU"/>
        </w:rPr>
        <w:t xml:space="preserve"> Федерального закона от 27.07.2010 № 210-ФЗ (далее - привлекаемые организации), или их работников в досудебном порядке.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27. Заявитель может обратиться с жалобой в том числе в следующих случаях: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 нарушение срока регистрации запроса о предоставлении муниципальной услуги, комплексного запроса;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5" w:tgtFrame="_self" w:history="1">
        <w:r w:rsidRPr="001D6134">
          <w:rPr>
            <w:rFonts w:ascii="Arial" w:eastAsia="Times New Roman" w:hAnsi="Arial" w:cs="Times New Roman"/>
            <w:color w:val="0000FF"/>
            <w:sz w:val="24"/>
            <w:szCs w:val="24"/>
            <w:lang w:eastAsia="ru-RU"/>
          </w:rPr>
          <w:t>частью 1.3 статьи 16</w:t>
        </w:r>
      </w:hyperlink>
      <w:r w:rsidRPr="001D6134">
        <w:rPr>
          <w:rFonts w:ascii="Arial" w:eastAsia="Times New Roman" w:hAnsi="Arial" w:cs="Arial"/>
          <w:sz w:val="24"/>
          <w:szCs w:val="24"/>
          <w:lang w:eastAsia="ru-RU"/>
        </w:rPr>
        <w:t xml:space="preserve"> Федерального закона от 27.07.2010 № 210-ФЗ;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6" w:tgtFrame="_self" w:history="1">
        <w:r w:rsidRPr="001D6134">
          <w:rPr>
            <w:rFonts w:ascii="Arial" w:eastAsia="Times New Roman" w:hAnsi="Arial" w:cs="Times New Roman"/>
            <w:color w:val="0000FF"/>
            <w:sz w:val="24"/>
            <w:szCs w:val="24"/>
            <w:lang w:eastAsia="ru-RU"/>
          </w:rPr>
          <w:t>частью 1.3 статьи 16</w:t>
        </w:r>
      </w:hyperlink>
      <w:r w:rsidRPr="001D6134">
        <w:rPr>
          <w:rFonts w:ascii="Arial" w:eastAsia="Times New Roman" w:hAnsi="Arial" w:cs="Arial"/>
          <w:sz w:val="24"/>
          <w:szCs w:val="24"/>
          <w:lang w:eastAsia="ru-RU"/>
        </w:rPr>
        <w:t xml:space="preserve"> Федерального закона от 27.07.2010 № 210-ФЗ;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7" w:tgtFrame="_self" w:history="1">
        <w:r w:rsidRPr="001D6134">
          <w:rPr>
            <w:rFonts w:ascii="Arial" w:eastAsia="Times New Roman" w:hAnsi="Arial" w:cs="Times New Roman"/>
            <w:color w:val="0000FF"/>
            <w:sz w:val="24"/>
            <w:szCs w:val="24"/>
            <w:lang w:eastAsia="ru-RU"/>
          </w:rPr>
          <w:t>частью 1.3 статьи 16</w:t>
        </w:r>
      </w:hyperlink>
      <w:r w:rsidRPr="001D6134">
        <w:rPr>
          <w:rFonts w:ascii="Arial" w:eastAsia="Times New Roman" w:hAnsi="Arial" w:cs="Arial"/>
          <w:sz w:val="24"/>
          <w:szCs w:val="24"/>
          <w:lang w:eastAsia="ru-RU"/>
        </w:rPr>
        <w:t xml:space="preserve"> Федерального закона от 27.07.2010 № 210-ФЗ;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 нарушение срока или порядка выдачи документов по результатам предоставления муниципальной услуги;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w:t>
      </w:r>
      <w:r w:rsidRPr="001D6134">
        <w:rPr>
          <w:rFonts w:ascii="Arial" w:eastAsia="Times New Roman" w:hAnsi="Arial" w:cs="Arial"/>
          <w:sz w:val="24"/>
          <w:szCs w:val="24"/>
          <w:lang w:eastAsia="ru-RU"/>
        </w:rPr>
        <w:lastRenderedPageBreak/>
        <w:t xml:space="preserve">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8" w:tgtFrame="_self" w:history="1">
        <w:r w:rsidRPr="001D6134">
          <w:rPr>
            <w:rFonts w:ascii="Arial" w:eastAsia="Times New Roman" w:hAnsi="Arial" w:cs="Times New Roman"/>
            <w:color w:val="0000FF"/>
            <w:sz w:val="24"/>
            <w:szCs w:val="24"/>
            <w:lang w:eastAsia="ru-RU"/>
          </w:rPr>
          <w:t>частью 1.3 статьи 16</w:t>
        </w:r>
      </w:hyperlink>
      <w:r w:rsidRPr="001D6134">
        <w:rPr>
          <w:rFonts w:ascii="Arial" w:eastAsia="Times New Roman" w:hAnsi="Arial" w:cs="Arial"/>
          <w:sz w:val="24"/>
          <w:szCs w:val="24"/>
          <w:lang w:eastAsia="ru-RU"/>
        </w:rPr>
        <w:t xml:space="preserve"> Федерального закона от 27.07.2010 № 210-ФЗ;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9" w:tgtFrame="_self" w:history="1">
        <w:r w:rsidRPr="001D6134">
          <w:rPr>
            <w:rFonts w:ascii="Arial" w:eastAsia="Times New Roman" w:hAnsi="Arial" w:cs="Times New Roman"/>
            <w:color w:val="0000FF"/>
            <w:sz w:val="24"/>
            <w:szCs w:val="24"/>
            <w:lang w:eastAsia="ru-RU"/>
          </w:rPr>
          <w:t>пунктом 4 части 1 статьи 7</w:t>
        </w:r>
      </w:hyperlink>
      <w:r w:rsidRPr="001D6134">
        <w:rPr>
          <w:rFonts w:ascii="Arial" w:eastAsia="Times New Roman" w:hAnsi="Arial" w:cs="Arial"/>
          <w:sz w:val="24"/>
          <w:szCs w:val="24"/>
          <w:lang w:eastAsia="ru-RU"/>
        </w:rPr>
        <w:t xml:space="preserve"> Федерального закона от 27.07.2010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0" w:tgtFrame="_self" w:history="1">
        <w:r w:rsidRPr="001D6134">
          <w:rPr>
            <w:rFonts w:ascii="Arial" w:eastAsia="Times New Roman" w:hAnsi="Arial" w:cs="Times New Roman"/>
            <w:color w:val="0000FF"/>
            <w:sz w:val="24"/>
            <w:szCs w:val="24"/>
            <w:lang w:eastAsia="ru-RU"/>
          </w:rPr>
          <w:t>частью 1.3 статьи 16</w:t>
        </w:r>
      </w:hyperlink>
      <w:r w:rsidRPr="001D6134">
        <w:rPr>
          <w:rFonts w:ascii="Arial" w:eastAsia="Times New Roman" w:hAnsi="Arial" w:cs="Arial"/>
          <w:sz w:val="24"/>
          <w:szCs w:val="24"/>
          <w:lang w:eastAsia="ru-RU"/>
        </w:rPr>
        <w:t xml:space="preserve"> Федерального закона от 27.07.2010 № 210-ФЗ.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28. Заявители имеют право на получение информации, необходимой для обоснования и рассмотрения жалобы.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29. Оснований для отказа в рассмотрении жалобы не имеется.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30. Основанием для начала процедуры досудебного (внесудебного) обжалования является поступившая жалоба.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31. Жалоба должна содержать: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lastRenderedPageBreak/>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32. Жалобы на решения и действия (бездействие) должностного лица подаются в Администрацию.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Глава Администрации (заместитель главы Администрации) проводят личный прием заявителей.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Жалобы на решения и действия (бездействие) работников привлекаемых организаций подаются руководителям этих организаций.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bookmarkStart w:id="5" w:name="p39"/>
      <w:bookmarkEnd w:id="5"/>
      <w:r w:rsidRPr="001D6134">
        <w:rPr>
          <w:rFonts w:ascii="Arial" w:eastAsia="Times New Roman" w:hAnsi="Arial" w:cs="Arial"/>
          <w:sz w:val="24"/>
          <w:szCs w:val="24"/>
          <w:lang w:eastAsia="ru-RU"/>
        </w:rPr>
        <w:t xml:space="preserve">34. По результатам рассмотрения жалобы лицом, уполномоченным на ее рассмотрение, принимается одно из следующих решений: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2) в удовлетворении жалобы отказывается.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35.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bookmarkStart w:id="6" w:name="p43"/>
      <w:bookmarkEnd w:id="6"/>
      <w:r w:rsidRPr="001D6134">
        <w:rPr>
          <w:rFonts w:ascii="Arial" w:eastAsia="Times New Roman" w:hAnsi="Arial" w:cs="Arial"/>
          <w:sz w:val="24"/>
          <w:szCs w:val="24"/>
          <w:lang w:eastAsia="ru-RU"/>
        </w:rPr>
        <w:t xml:space="preserve">36. Не позднее 1 рабочего дня, следующего за днем принятия решения, указанного в </w:t>
      </w:r>
      <w:hyperlink r:id="rId151" w:anchor="p39" w:tgtFrame="_self" w:history="1">
        <w:r w:rsidRPr="001D6134">
          <w:rPr>
            <w:rFonts w:ascii="Arial" w:eastAsia="Times New Roman" w:hAnsi="Arial" w:cs="Times New Roman"/>
            <w:color w:val="0000FF"/>
            <w:sz w:val="24"/>
            <w:szCs w:val="24"/>
            <w:lang w:eastAsia="ru-RU"/>
          </w:rPr>
          <w:t>пункте 34</w:t>
        </w:r>
      </w:hyperlink>
      <w:r w:rsidRPr="001D6134">
        <w:rPr>
          <w:rFonts w:ascii="Arial" w:eastAsia="Times New Roman" w:hAnsi="Arial" w:cs="Arial"/>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37. В случае установления в ходе или по результатам рассмотрения жалобы признаков состава административного правонарушения или преступления </w:t>
      </w:r>
      <w:r w:rsidRPr="001D6134">
        <w:rPr>
          <w:rFonts w:ascii="Arial" w:eastAsia="Times New Roman" w:hAnsi="Arial" w:cs="Arial"/>
          <w:sz w:val="24"/>
          <w:szCs w:val="24"/>
          <w:lang w:eastAsia="ru-RU"/>
        </w:rPr>
        <w:lastRenderedPageBreak/>
        <w:t xml:space="preserve">должностное лицо, наделенное полномочиями по рассмотрению жалоб, незамедлительно направляет имеющиеся материалы в органы прокуратуры.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p>
    <w:p w:rsidR="001D6134" w:rsidRPr="001D6134" w:rsidRDefault="001D6134" w:rsidP="001D6134">
      <w:pPr>
        <w:keepNext/>
        <w:keepLines/>
        <w:spacing w:after="0" w:line="240" w:lineRule="auto"/>
        <w:ind w:firstLine="567"/>
        <w:jc w:val="center"/>
        <w:outlineLvl w:val="1"/>
        <w:rPr>
          <w:rFonts w:ascii="Arial" w:eastAsia="Times New Roman" w:hAnsi="Arial" w:cs="Arial"/>
          <w:bCs/>
          <w:sz w:val="24"/>
          <w:szCs w:val="24"/>
          <w:lang w:eastAsia="ru-RU"/>
        </w:rPr>
      </w:pPr>
      <w:bookmarkStart w:id="7" w:name="_Toc134019825"/>
      <w:r w:rsidRPr="001D6134">
        <w:rPr>
          <w:rFonts w:ascii="Arial" w:eastAsia="Times New Roman" w:hAnsi="Arial" w:cs="Arial"/>
          <w:bCs/>
          <w:sz w:val="24"/>
          <w:szCs w:val="24"/>
          <w:lang w:eastAsia="ru-RU"/>
        </w:rPr>
        <w:t>Перечень нормативных правовых актов, регулирующих порядок</w:t>
      </w:r>
      <w:bookmarkEnd w:id="7"/>
    </w:p>
    <w:p w:rsidR="001D6134" w:rsidRPr="001D6134" w:rsidRDefault="001D6134" w:rsidP="001D6134">
      <w:pPr>
        <w:keepNext/>
        <w:keepLines/>
        <w:spacing w:after="0" w:line="240" w:lineRule="auto"/>
        <w:ind w:firstLine="567"/>
        <w:jc w:val="center"/>
        <w:outlineLvl w:val="1"/>
        <w:rPr>
          <w:rFonts w:ascii="Arial" w:eastAsia="Times New Roman" w:hAnsi="Arial" w:cs="Arial"/>
          <w:bCs/>
          <w:sz w:val="24"/>
          <w:szCs w:val="24"/>
          <w:lang w:eastAsia="ru-RU"/>
        </w:rPr>
      </w:pPr>
      <w:bookmarkStart w:id="8" w:name="_Toc134019826"/>
      <w:r w:rsidRPr="001D6134">
        <w:rPr>
          <w:rFonts w:ascii="Arial" w:eastAsia="Times New Roman" w:hAnsi="Arial" w:cs="Arial"/>
          <w:bCs/>
          <w:sz w:val="24"/>
          <w:szCs w:val="24"/>
          <w:lang w:eastAsia="ru-RU"/>
        </w:rPr>
        <w:t>досудебного (внесудебного) обжалования действий</w:t>
      </w:r>
      <w:bookmarkEnd w:id="8"/>
    </w:p>
    <w:p w:rsidR="001D6134" w:rsidRPr="001D6134" w:rsidRDefault="001D6134" w:rsidP="001D6134">
      <w:pPr>
        <w:keepNext/>
        <w:keepLines/>
        <w:spacing w:after="0" w:line="240" w:lineRule="auto"/>
        <w:ind w:firstLine="567"/>
        <w:jc w:val="center"/>
        <w:outlineLvl w:val="1"/>
        <w:rPr>
          <w:rFonts w:ascii="Arial" w:eastAsia="Times New Roman" w:hAnsi="Arial" w:cs="Arial"/>
          <w:bCs/>
          <w:sz w:val="24"/>
          <w:szCs w:val="24"/>
          <w:lang w:eastAsia="ru-RU"/>
        </w:rPr>
      </w:pPr>
      <w:bookmarkStart w:id="9" w:name="_Toc134019827"/>
      <w:r w:rsidRPr="001D6134">
        <w:rPr>
          <w:rFonts w:ascii="Arial" w:eastAsia="Times New Roman" w:hAnsi="Arial" w:cs="Arial"/>
          <w:bCs/>
          <w:sz w:val="24"/>
          <w:szCs w:val="24"/>
          <w:lang w:eastAsia="ru-RU"/>
        </w:rPr>
        <w:t>(бездействия) и (или) решений, принятых (осуществленных)</w:t>
      </w:r>
      <w:bookmarkEnd w:id="9"/>
    </w:p>
    <w:p w:rsidR="001D6134" w:rsidRPr="001D6134" w:rsidRDefault="001D6134" w:rsidP="001D6134">
      <w:pPr>
        <w:keepNext/>
        <w:keepLines/>
        <w:spacing w:after="0" w:line="240" w:lineRule="auto"/>
        <w:ind w:firstLine="567"/>
        <w:jc w:val="center"/>
        <w:outlineLvl w:val="1"/>
        <w:rPr>
          <w:rFonts w:ascii="Arial" w:eastAsia="Times New Roman" w:hAnsi="Arial" w:cs="Arial"/>
          <w:bCs/>
          <w:sz w:val="24"/>
          <w:szCs w:val="24"/>
          <w:lang w:eastAsia="ru-RU"/>
        </w:rPr>
      </w:pPr>
      <w:bookmarkStart w:id="10" w:name="_Toc134019828"/>
      <w:r w:rsidRPr="001D6134">
        <w:rPr>
          <w:rFonts w:ascii="Arial" w:eastAsia="Times New Roman" w:hAnsi="Arial" w:cs="Arial"/>
          <w:bCs/>
          <w:sz w:val="24"/>
          <w:szCs w:val="24"/>
          <w:lang w:eastAsia="ru-RU"/>
        </w:rPr>
        <w:t>в ходе предоставления муниципальной услуги</w:t>
      </w:r>
      <w:bookmarkEnd w:id="10"/>
    </w:p>
    <w:p w:rsidR="001D6134" w:rsidRPr="001D6134" w:rsidRDefault="001D6134" w:rsidP="001D6134">
      <w:pPr>
        <w:spacing w:after="0" w:line="240" w:lineRule="auto"/>
        <w:ind w:firstLine="567"/>
        <w:jc w:val="both"/>
        <w:rPr>
          <w:rFonts w:ascii="Arial" w:eastAsia="Times New Roman" w:hAnsi="Arial" w:cs="Arial"/>
          <w:sz w:val="24"/>
          <w:szCs w:val="24"/>
          <w:lang w:eastAsia="ru-RU"/>
        </w:rPr>
      </w:pP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38.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Федеральным законом № 210-ФЗ;</w:t>
      </w:r>
    </w:p>
    <w:p w:rsidR="001D6134" w:rsidRPr="001D6134" w:rsidRDefault="001D6134" w:rsidP="001D6134">
      <w:pPr>
        <w:numPr>
          <w:ilvl w:val="0"/>
          <w:numId w:val="4"/>
        </w:numPr>
        <w:tabs>
          <w:tab w:val="left" w:pos="932"/>
        </w:tabs>
        <w:spacing w:after="0" w:line="240" w:lineRule="auto"/>
        <w:ind w:firstLine="567"/>
        <w:jc w:val="both"/>
        <w:rPr>
          <w:rFonts w:ascii="Arial" w:eastAsia="Times New Roman" w:hAnsi="Arial" w:cs="Arial"/>
          <w:spacing w:val="7"/>
          <w:sz w:val="24"/>
          <w:szCs w:val="24"/>
        </w:rPr>
      </w:pPr>
      <w:r w:rsidRPr="001D6134">
        <w:rPr>
          <w:rFonts w:ascii="Arial" w:eastAsia="Times New Roman" w:hAnsi="Arial" w:cs="Arial"/>
          <w:spacing w:val="7"/>
          <w:sz w:val="24"/>
          <w:szCs w:val="24"/>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6134" w:rsidRPr="001D6134" w:rsidRDefault="001D6134" w:rsidP="001D6134">
      <w:pPr>
        <w:spacing w:after="0" w:line="240" w:lineRule="auto"/>
        <w:ind w:left="5670"/>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br w:type="page"/>
      </w:r>
      <w:r w:rsidRPr="001D6134">
        <w:rPr>
          <w:rFonts w:ascii="Arial" w:eastAsia="Times New Roman" w:hAnsi="Arial" w:cs="Arial"/>
          <w:sz w:val="24"/>
          <w:szCs w:val="24"/>
          <w:lang w:eastAsia="ru-RU"/>
        </w:rPr>
        <w:lastRenderedPageBreak/>
        <w:t xml:space="preserve">Приложение № 1 </w:t>
      </w:r>
    </w:p>
    <w:p w:rsidR="001D6134" w:rsidRPr="001D6134" w:rsidRDefault="001D6134" w:rsidP="001D6134">
      <w:pPr>
        <w:spacing w:after="0" w:line="240" w:lineRule="auto"/>
        <w:ind w:left="5670"/>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к Административному регламенту</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p>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Перечень </w:t>
      </w:r>
    </w:p>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1D6134" w:rsidRPr="001D6134" w:rsidRDefault="001D6134" w:rsidP="001D6134">
      <w:pPr>
        <w:spacing w:after="0" w:line="240" w:lineRule="auto"/>
        <w:ind w:firstLine="567"/>
        <w:jc w:val="center"/>
        <w:rPr>
          <w:rFonts w:ascii="Arial" w:eastAsia="Times New Roman" w:hAnsi="Arial" w:cs="Arial"/>
          <w:sz w:val="24"/>
          <w:szCs w:val="24"/>
          <w:lang w:eastAsia="ru-RU"/>
        </w:rPr>
      </w:pPr>
    </w:p>
    <w:p w:rsidR="001D6134" w:rsidRPr="001D6134" w:rsidRDefault="001D6134" w:rsidP="001D6134">
      <w:pPr>
        <w:numPr>
          <w:ilvl w:val="0"/>
          <w:numId w:val="18"/>
        </w:numPr>
        <w:spacing w:after="0" w:line="240" w:lineRule="auto"/>
        <w:ind w:firstLine="567"/>
        <w:contextualSpacing/>
        <w:jc w:val="center"/>
        <w:rPr>
          <w:rFonts w:ascii="Arial" w:eastAsia="Calibri" w:hAnsi="Arial" w:cs="Arial"/>
          <w:sz w:val="24"/>
          <w:szCs w:val="24"/>
        </w:rPr>
      </w:pPr>
      <w:r w:rsidRPr="001D6134">
        <w:rPr>
          <w:rFonts w:ascii="Arial" w:eastAsia="Calibri" w:hAnsi="Arial" w:cs="Arial"/>
          <w:sz w:val="24"/>
          <w:szCs w:val="24"/>
        </w:rPr>
        <w:t>Перечень признаков заявителей</w:t>
      </w:r>
    </w:p>
    <w:p w:rsidR="001D6134" w:rsidRPr="001D6134" w:rsidRDefault="001D6134" w:rsidP="001D6134">
      <w:pPr>
        <w:spacing w:after="0" w:line="240" w:lineRule="auto"/>
        <w:ind w:firstLine="567"/>
        <w:jc w:val="center"/>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3246"/>
        <w:gridCol w:w="4689"/>
      </w:tblGrid>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w:t>
            </w:r>
          </w:p>
        </w:tc>
        <w:tc>
          <w:tcPr>
            <w:tcW w:w="1737"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Признак заявителя</w:t>
            </w:r>
          </w:p>
        </w:tc>
        <w:tc>
          <w:tcPr>
            <w:tcW w:w="2509"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Значения признаков заявителя</w:t>
            </w:r>
          </w:p>
        </w:tc>
      </w:tr>
      <w:tr w:rsidR="001D6134" w:rsidRPr="001D6134" w:rsidTr="001D6134">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1</w:t>
            </w:r>
          </w:p>
        </w:tc>
        <w:tc>
          <w:tcPr>
            <w:tcW w:w="1737"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Категория заявителя</w:t>
            </w:r>
          </w:p>
        </w:tc>
        <w:tc>
          <w:tcPr>
            <w:tcW w:w="2509"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1.Физическое лицо </w:t>
            </w:r>
          </w:p>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2. Индивидуальный предприниматель </w:t>
            </w:r>
          </w:p>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3. Юридическое лицо </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2</w:t>
            </w:r>
          </w:p>
        </w:tc>
        <w:tc>
          <w:tcPr>
            <w:tcW w:w="1737"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Заявитель обратился лично/посредством представителя</w:t>
            </w:r>
          </w:p>
        </w:tc>
        <w:tc>
          <w:tcPr>
            <w:tcW w:w="2509"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numPr>
                <w:ilvl w:val="0"/>
                <w:numId w:val="20"/>
              </w:numPr>
              <w:spacing w:after="0" w:line="240" w:lineRule="auto"/>
              <w:ind w:firstLine="0"/>
              <w:contextualSpacing/>
              <w:jc w:val="center"/>
              <w:rPr>
                <w:rFonts w:ascii="Arial" w:eastAsia="Calibri" w:hAnsi="Arial" w:cs="Arial"/>
                <w:sz w:val="24"/>
                <w:szCs w:val="24"/>
              </w:rPr>
            </w:pPr>
            <w:r w:rsidRPr="001D6134">
              <w:rPr>
                <w:rFonts w:ascii="Arial" w:eastAsia="Calibri" w:hAnsi="Arial" w:cs="Arial"/>
                <w:sz w:val="24"/>
                <w:szCs w:val="24"/>
              </w:rPr>
              <w:t>За предоставлением Муниципальной услуги обратился лично заявитель</w:t>
            </w:r>
          </w:p>
          <w:p w:rsidR="001D6134" w:rsidRPr="001D6134" w:rsidRDefault="001D6134" w:rsidP="001D6134">
            <w:pPr>
              <w:numPr>
                <w:ilvl w:val="0"/>
                <w:numId w:val="20"/>
              </w:numPr>
              <w:spacing w:after="0" w:line="240" w:lineRule="auto"/>
              <w:ind w:firstLine="0"/>
              <w:contextualSpacing/>
              <w:jc w:val="center"/>
              <w:rPr>
                <w:rFonts w:ascii="Arial" w:eastAsia="Calibri" w:hAnsi="Arial" w:cs="Arial"/>
                <w:sz w:val="24"/>
                <w:szCs w:val="24"/>
              </w:rPr>
            </w:pPr>
            <w:r w:rsidRPr="001D6134">
              <w:rPr>
                <w:rFonts w:ascii="Arial" w:eastAsia="Calibri" w:hAnsi="Arial" w:cs="Arial"/>
                <w:sz w:val="24"/>
                <w:szCs w:val="24"/>
              </w:rPr>
              <w:t>За предоставлением Муниципальной услуги обратился представитель заявителя</w:t>
            </w:r>
          </w:p>
        </w:tc>
      </w:tr>
      <w:tr w:rsidR="001D6134" w:rsidRPr="001D6134" w:rsidTr="001D6134">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Вариант 2 «Предоставление земельного участка, находящегося в муниципальной собственности, в аренду без проведения торгов»</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1</w:t>
            </w:r>
          </w:p>
        </w:tc>
        <w:tc>
          <w:tcPr>
            <w:tcW w:w="1737"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Категория заявителя</w:t>
            </w:r>
          </w:p>
        </w:tc>
        <w:tc>
          <w:tcPr>
            <w:tcW w:w="2509"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1.Физическое лицо </w:t>
            </w:r>
          </w:p>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2. Индивидуальный предприниматель </w:t>
            </w:r>
          </w:p>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3. Юридическое лицо </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2</w:t>
            </w:r>
          </w:p>
        </w:tc>
        <w:tc>
          <w:tcPr>
            <w:tcW w:w="1737"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Заявитель обратился лично/посредством представителя</w:t>
            </w:r>
          </w:p>
        </w:tc>
        <w:tc>
          <w:tcPr>
            <w:tcW w:w="2509"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numPr>
                <w:ilvl w:val="0"/>
                <w:numId w:val="22"/>
              </w:numPr>
              <w:spacing w:after="0" w:line="240" w:lineRule="auto"/>
              <w:ind w:left="-9" w:firstLine="0"/>
              <w:contextualSpacing/>
              <w:jc w:val="both"/>
              <w:rPr>
                <w:rFonts w:ascii="Arial" w:eastAsia="Calibri" w:hAnsi="Arial" w:cs="Arial"/>
                <w:sz w:val="24"/>
                <w:szCs w:val="24"/>
              </w:rPr>
            </w:pPr>
            <w:r w:rsidRPr="001D6134">
              <w:rPr>
                <w:rFonts w:ascii="Arial" w:eastAsia="Calibri" w:hAnsi="Arial" w:cs="Arial"/>
                <w:sz w:val="24"/>
                <w:szCs w:val="24"/>
              </w:rPr>
              <w:t>За предоставлением Муниципальной услуги обратился лично заявитель</w:t>
            </w:r>
          </w:p>
          <w:p w:rsidR="001D6134" w:rsidRPr="001D6134" w:rsidRDefault="001D6134" w:rsidP="001D6134">
            <w:pPr>
              <w:numPr>
                <w:ilvl w:val="0"/>
                <w:numId w:val="22"/>
              </w:numPr>
              <w:spacing w:after="0" w:line="240" w:lineRule="auto"/>
              <w:ind w:left="-9" w:firstLine="0"/>
              <w:contextualSpacing/>
              <w:jc w:val="both"/>
              <w:rPr>
                <w:rFonts w:ascii="Arial" w:eastAsia="Calibri" w:hAnsi="Arial" w:cs="Arial"/>
                <w:sz w:val="24"/>
                <w:szCs w:val="24"/>
              </w:rPr>
            </w:pPr>
            <w:r w:rsidRPr="001D6134">
              <w:rPr>
                <w:rFonts w:ascii="Arial" w:eastAsia="Calibri" w:hAnsi="Arial" w:cs="Arial"/>
                <w:sz w:val="24"/>
                <w:szCs w:val="24"/>
              </w:rPr>
              <w:t>За предоставлением Муниципальной услуги обратился представитель заявителя</w:t>
            </w:r>
          </w:p>
        </w:tc>
      </w:tr>
      <w:tr w:rsidR="001D6134" w:rsidRPr="001D6134" w:rsidTr="001D6134">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1</w:t>
            </w:r>
          </w:p>
        </w:tc>
        <w:tc>
          <w:tcPr>
            <w:tcW w:w="1737"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Категория заявителя</w:t>
            </w:r>
          </w:p>
        </w:tc>
        <w:tc>
          <w:tcPr>
            <w:tcW w:w="2509"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Юридическое лицо </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2</w:t>
            </w:r>
          </w:p>
        </w:tc>
        <w:tc>
          <w:tcPr>
            <w:tcW w:w="1737"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Заявитель обратился лично/посредством представителя</w:t>
            </w:r>
          </w:p>
        </w:tc>
        <w:tc>
          <w:tcPr>
            <w:tcW w:w="2509"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numPr>
                <w:ilvl w:val="0"/>
                <w:numId w:val="24"/>
              </w:numPr>
              <w:spacing w:after="0" w:line="240" w:lineRule="auto"/>
              <w:ind w:firstLine="0"/>
              <w:contextualSpacing/>
              <w:jc w:val="center"/>
              <w:rPr>
                <w:rFonts w:ascii="Arial" w:eastAsia="Calibri" w:hAnsi="Arial" w:cs="Arial"/>
                <w:sz w:val="24"/>
                <w:szCs w:val="24"/>
              </w:rPr>
            </w:pPr>
            <w:r w:rsidRPr="001D6134">
              <w:rPr>
                <w:rFonts w:ascii="Arial" w:eastAsia="Calibri" w:hAnsi="Arial" w:cs="Arial"/>
                <w:sz w:val="24"/>
                <w:szCs w:val="24"/>
              </w:rPr>
              <w:t xml:space="preserve">За предоставлением Муниципальной услуги обратился руководитель юридического лица </w:t>
            </w:r>
          </w:p>
          <w:p w:rsidR="001D6134" w:rsidRPr="001D6134" w:rsidRDefault="001D6134" w:rsidP="001D6134">
            <w:pPr>
              <w:numPr>
                <w:ilvl w:val="0"/>
                <w:numId w:val="24"/>
              </w:numPr>
              <w:spacing w:after="0" w:line="240" w:lineRule="auto"/>
              <w:ind w:firstLine="0"/>
              <w:contextualSpacing/>
              <w:jc w:val="center"/>
              <w:rPr>
                <w:rFonts w:ascii="Arial" w:eastAsia="Calibri" w:hAnsi="Arial" w:cs="Arial"/>
                <w:sz w:val="24"/>
                <w:szCs w:val="24"/>
              </w:rPr>
            </w:pPr>
            <w:r w:rsidRPr="001D6134">
              <w:rPr>
                <w:rFonts w:ascii="Arial" w:eastAsia="Calibri" w:hAnsi="Arial" w:cs="Arial"/>
                <w:sz w:val="24"/>
                <w:szCs w:val="24"/>
              </w:rPr>
              <w:t>За предоставлением Муниципальной услуги обратился представитель юридического лица по доверенности</w:t>
            </w:r>
          </w:p>
        </w:tc>
      </w:tr>
      <w:tr w:rsidR="001D6134" w:rsidRPr="001D6134" w:rsidTr="001D6134">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1</w:t>
            </w:r>
          </w:p>
        </w:tc>
        <w:tc>
          <w:tcPr>
            <w:tcW w:w="1737"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Категория заявителя</w:t>
            </w:r>
          </w:p>
        </w:tc>
        <w:tc>
          <w:tcPr>
            <w:tcW w:w="2509"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Юридическое лицо </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lastRenderedPageBreak/>
              <w:t>2</w:t>
            </w:r>
          </w:p>
        </w:tc>
        <w:tc>
          <w:tcPr>
            <w:tcW w:w="1737"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Заявитель обратился лично/посредством представителя</w:t>
            </w:r>
          </w:p>
        </w:tc>
        <w:tc>
          <w:tcPr>
            <w:tcW w:w="2509"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numPr>
                <w:ilvl w:val="0"/>
                <w:numId w:val="24"/>
              </w:numPr>
              <w:spacing w:after="0" w:line="240" w:lineRule="auto"/>
              <w:ind w:firstLine="0"/>
              <w:contextualSpacing/>
              <w:jc w:val="center"/>
              <w:rPr>
                <w:rFonts w:ascii="Arial" w:eastAsia="Calibri" w:hAnsi="Arial" w:cs="Arial"/>
                <w:sz w:val="24"/>
                <w:szCs w:val="24"/>
              </w:rPr>
            </w:pPr>
            <w:r w:rsidRPr="001D6134">
              <w:rPr>
                <w:rFonts w:ascii="Arial" w:eastAsia="Calibri" w:hAnsi="Arial" w:cs="Arial"/>
                <w:sz w:val="24"/>
                <w:szCs w:val="24"/>
              </w:rPr>
              <w:t xml:space="preserve">За предоставлением Муниципальной услуги обратился руководитель юридического лица </w:t>
            </w:r>
          </w:p>
          <w:p w:rsidR="001D6134" w:rsidRPr="001D6134" w:rsidRDefault="001D6134" w:rsidP="001D6134">
            <w:pPr>
              <w:numPr>
                <w:ilvl w:val="0"/>
                <w:numId w:val="24"/>
              </w:numPr>
              <w:spacing w:after="0" w:line="240" w:lineRule="auto"/>
              <w:ind w:firstLine="0"/>
              <w:contextualSpacing/>
              <w:jc w:val="center"/>
              <w:rPr>
                <w:rFonts w:ascii="Arial" w:eastAsia="Calibri" w:hAnsi="Arial" w:cs="Arial"/>
                <w:sz w:val="24"/>
                <w:szCs w:val="24"/>
              </w:rPr>
            </w:pPr>
            <w:r w:rsidRPr="001D6134">
              <w:rPr>
                <w:rFonts w:ascii="Arial" w:eastAsia="Calibri" w:hAnsi="Arial" w:cs="Arial"/>
                <w:sz w:val="24"/>
                <w:szCs w:val="24"/>
              </w:rPr>
              <w:t>За предоставлением Муниципальной услуги обратился представитель юридического лица по доверенности</w:t>
            </w:r>
          </w:p>
        </w:tc>
      </w:tr>
      <w:tr w:rsidR="001D6134" w:rsidRPr="001D6134" w:rsidTr="001D6134">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Вариант 5 «Исправление допущенных опечаток и (или) ошибок в выданных в результате предоставления Муниципальной услуги документах»</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1</w:t>
            </w:r>
          </w:p>
        </w:tc>
        <w:tc>
          <w:tcPr>
            <w:tcW w:w="1737"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Категория заявителя</w:t>
            </w:r>
          </w:p>
        </w:tc>
        <w:tc>
          <w:tcPr>
            <w:tcW w:w="2509"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1.Физическое лицо </w:t>
            </w:r>
          </w:p>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2. Индивидуальный предприниматель </w:t>
            </w:r>
          </w:p>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3. Юридическое лицо </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2</w:t>
            </w:r>
          </w:p>
        </w:tc>
        <w:tc>
          <w:tcPr>
            <w:tcW w:w="1737"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Заявитель обратился лично/посредством представителя</w:t>
            </w:r>
          </w:p>
        </w:tc>
        <w:tc>
          <w:tcPr>
            <w:tcW w:w="2509"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numPr>
                <w:ilvl w:val="0"/>
                <w:numId w:val="26"/>
              </w:numPr>
              <w:spacing w:after="0" w:line="240" w:lineRule="auto"/>
              <w:ind w:firstLine="0"/>
              <w:contextualSpacing/>
              <w:jc w:val="center"/>
              <w:rPr>
                <w:rFonts w:ascii="Arial" w:eastAsia="Calibri" w:hAnsi="Arial" w:cs="Arial"/>
                <w:sz w:val="24"/>
                <w:szCs w:val="24"/>
              </w:rPr>
            </w:pPr>
            <w:r w:rsidRPr="001D6134">
              <w:rPr>
                <w:rFonts w:ascii="Arial" w:eastAsia="Calibri" w:hAnsi="Arial" w:cs="Arial"/>
                <w:sz w:val="24"/>
                <w:szCs w:val="24"/>
              </w:rPr>
              <w:t>За предоставлением Муниципальной услуги обратился лично заявитель</w:t>
            </w:r>
          </w:p>
          <w:p w:rsidR="001D6134" w:rsidRPr="001D6134" w:rsidRDefault="001D6134" w:rsidP="001D6134">
            <w:pPr>
              <w:numPr>
                <w:ilvl w:val="0"/>
                <w:numId w:val="26"/>
              </w:numPr>
              <w:spacing w:after="0" w:line="240" w:lineRule="auto"/>
              <w:ind w:firstLine="0"/>
              <w:contextualSpacing/>
              <w:jc w:val="center"/>
              <w:rPr>
                <w:rFonts w:ascii="Arial" w:eastAsia="Calibri" w:hAnsi="Arial" w:cs="Arial"/>
                <w:sz w:val="24"/>
                <w:szCs w:val="24"/>
              </w:rPr>
            </w:pPr>
            <w:r w:rsidRPr="001D6134">
              <w:rPr>
                <w:rFonts w:ascii="Arial" w:eastAsia="Calibri" w:hAnsi="Arial" w:cs="Arial"/>
                <w:sz w:val="24"/>
                <w:szCs w:val="24"/>
              </w:rPr>
              <w:t>За предоставлением Муниципальной услуги обратился представитель заявителя</w:t>
            </w:r>
          </w:p>
        </w:tc>
      </w:tr>
      <w:tr w:rsidR="001D6134" w:rsidRPr="001D6134" w:rsidTr="001D6134">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tabs>
                <w:tab w:val="left" w:pos="0"/>
                <w:tab w:val="left" w:pos="1560"/>
              </w:tabs>
              <w:adjustRightInd w:val="0"/>
              <w:spacing w:after="0" w:line="240" w:lineRule="auto"/>
              <w:jc w:val="both"/>
              <w:rPr>
                <w:rFonts w:ascii="Arial" w:eastAsia="Calibri" w:hAnsi="Arial" w:cs="Arial"/>
                <w:sz w:val="24"/>
                <w:szCs w:val="24"/>
              </w:rPr>
            </w:pPr>
            <w:r w:rsidRPr="001D6134">
              <w:rPr>
                <w:rFonts w:ascii="Arial" w:eastAsia="Calibri" w:hAnsi="Arial" w:cs="Arial"/>
                <w:sz w:val="24"/>
                <w:szCs w:val="24"/>
              </w:rPr>
              <w:t>Вариант 6. «Выдача дубликата выданного в результате предоставления Муниципальной услуги документа»</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1</w:t>
            </w:r>
          </w:p>
        </w:tc>
        <w:tc>
          <w:tcPr>
            <w:tcW w:w="1737"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Категория заявителя</w:t>
            </w:r>
          </w:p>
        </w:tc>
        <w:tc>
          <w:tcPr>
            <w:tcW w:w="2509"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1.Физическое лицо </w:t>
            </w:r>
          </w:p>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2. Индивидуальный предприниматель </w:t>
            </w:r>
          </w:p>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3. Юридическое лицо </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2</w:t>
            </w:r>
          </w:p>
        </w:tc>
        <w:tc>
          <w:tcPr>
            <w:tcW w:w="1737"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Заявитель обратился лично/посредством представителя</w:t>
            </w:r>
          </w:p>
        </w:tc>
        <w:tc>
          <w:tcPr>
            <w:tcW w:w="2509"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ind w:left="720"/>
              <w:contextualSpacing/>
              <w:jc w:val="both"/>
              <w:rPr>
                <w:rFonts w:ascii="Arial" w:eastAsia="Calibri" w:hAnsi="Arial" w:cs="Arial"/>
                <w:sz w:val="24"/>
                <w:szCs w:val="24"/>
              </w:rPr>
            </w:pPr>
            <w:r w:rsidRPr="001D6134">
              <w:rPr>
                <w:rFonts w:ascii="Arial" w:eastAsia="Calibri" w:hAnsi="Arial" w:cs="Arial"/>
                <w:sz w:val="24"/>
                <w:szCs w:val="24"/>
              </w:rPr>
              <w:t>1. За предоставлением Муниципальной услуги обратился лично заявитель</w:t>
            </w:r>
          </w:p>
          <w:p w:rsidR="001D6134" w:rsidRPr="001D6134" w:rsidRDefault="001D6134" w:rsidP="001D6134">
            <w:pPr>
              <w:numPr>
                <w:ilvl w:val="0"/>
                <w:numId w:val="22"/>
              </w:numPr>
              <w:spacing w:after="0" w:line="240" w:lineRule="auto"/>
              <w:ind w:firstLine="0"/>
              <w:contextualSpacing/>
              <w:jc w:val="both"/>
              <w:rPr>
                <w:rFonts w:ascii="Arial" w:eastAsia="Calibri" w:hAnsi="Arial" w:cs="Arial"/>
                <w:sz w:val="24"/>
                <w:szCs w:val="24"/>
              </w:rPr>
            </w:pPr>
            <w:r w:rsidRPr="001D6134">
              <w:rPr>
                <w:rFonts w:ascii="Arial" w:eastAsia="Calibri" w:hAnsi="Arial" w:cs="Arial"/>
                <w:sz w:val="24"/>
                <w:szCs w:val="24"/>
              </w:rPr>
              <w:t>За предоставлением Муниципальной услуги обратился представитель заявителя</w:t>
            </w:r>
          </w:p>
        </w:tc>
      </w:tr>
    </w:tbl>
    <w:p w:rsidR="001D6134" w:rsidRPr="001D6134" w:rsidRDefault="001D6134" w:rsidP="001D6134">
      <w:pPr>
        <w:spacing w:after="0" w:line="240" w:lineRule="auto"/>
        <w:ind w:firstLine="567"/>
        <w:jc w:val="center"/>
        <w:rPr>
          <w:rFonts w:ascii="Arial" w:eastAsia="Times New Roman" w:hAnsi="Arial" w:cs="Arial"/>
          <w:sz w:val="24"/>
          <w:szCs w:val="24"/>
          <w:lang w:eastAsia="ru-RU"/>
        </w:rPr>
      </w:pPr>
    </w:p>
    <w:p w:rsidR="001D6134" w:rsidRPr="001D6134" w:rsidRDefault="001D6134" w:rsidP="001D6134">
      <w:pPr>
        <w:numPr>
          <w:ilvl w:val="0"/>
          <w:numId w:val="22"/>
        </w:numPr>
        <w:spacing w:after="0" w:line="240" w:lineRule="auto"/>
        <w:ind w:left="-142" w:firstLine="567"/>
        <w:contextualSpacing/>
        <w:jc w:val="center"/>
        <w:rPr>
          <w:rFonts w:ascii="Arial" w:eastAsia="Calibri" w:hAnsi="Arial" w:cs="Arial"/>
          <w:sz w:val="24"/>
          <w:szCs w:val="24"/>
        </w:rPr>
      </w:pPr>
      <w:r w:rsidRPr="001D6134">
        <w:rPr>
          <w:rFonts w:ascii="Arial" w:eastAsia="Calibri" w:hAnsi="Arial" w:cs="Arial"/>
          <w:sz w:val="24"/>
          <w:szCs w:val="24"/>
        </w:rPr>
        <w:t>Комбинации значений признаков, каждая из которых соответствует</w:t>
      </w:r>
    </w:p>
    <w:p w:rsidR="001D6134" w:rsidRPr="001D6134" w:rsidRDefault="001D6134" w:rsidP="001D6134">
      <w:pPr>
        <w:spacing w:after="0" w:line="240" w:lineRule="auto"/>
        <w:ind w:left="-142" w:firstLine="567"/>
        <w:contextualSpacing/>
        <w:jc w:val="center"/>
        <w:rPr>
          <w:rFonts w:ascii="Arial" w:eastAsia="Calibri" w:hAnsi="Arial" w:cs="Arial"/>
          <w:sz w:val="24"/>
          <w:szCs w:val="24"/>
        </w:rPr>
      </w:pPr>
      <w:r w:rsidRPr="001D6134">
        <w:rPr>
          <w:rFonts w:ascii="Arial" w:eastAsia="Calibri" w:hAnsi="Arial" w:cs="Arial"/>
          <w:sz w:val="24"/>
          <w:szCs w:val="24"/>
        </w:rPr>
        <w:t>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7936"/>
      </w:tblGrid>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Вариант </w:t>
            </w:r>
          </w:p>
        </w:tc>
        <w:tc>
          <w:tcPr>
            <w:tcW w:w="4246"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Комбинация значений признаков </w:t>
            </w:r>
          </w:p>
        </w:tc>
      </w:tr>
      <w:tr w:rsidR="001D6134" w:rsidRPr="001D6134" w:rsidTr="001D6134">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1</w:t>
            </w:r>
          </w:p>
        </w:tc>
        <w:tc>
          <w:tcPr>
            <w:tcW w:w="4246"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Физическое лицо, лично</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2</w:t>
            </w:r>
          </w:p>
        </w:tc>
        <w:tc>
          <w:tcPr>
            <w:tcW w:w="4246"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ind w:left="720"/>
              <w:contextualSpacing/>
              <w:jc w:val="center"/>
              <w:rPr>
                <w:rFonts w:ascii="Arial" w:eastAsia="Calibri" w:hAnsi="Arial" w:cs="Arial"/>
                <w:sz w:val="24"/>
                <w:szCs w:val="24"/>
              </w:rPr>
            </w:pPr>
            <w:r w:rsidRPr="001D6134">
              <w:rPr>
                <w:rFonts w:ascii="Arial" w:eastAsia="Calibri" w:hAnsi="Arial" w:cs="Arial"/>
                <w:sz w:val="24"/>
                <w:szCs w:val="24"/>
              </w:rPr>
              <w:t>Представитель физического лица</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3</w:t>
            </w:r>
          </w:p>
        </w:tc>
        <w:tc>
          <w:tcPr>
            <w:tcW w:w="4246"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ind w:left="720"/>
              <w:contextualSpacing/>
              <w:jc w:val="center"/>
              <w:rPr>
                <w:rFonts w:ascii="Arial" w:eastAsia="Calibri" w:hAnsi="Arial" w:cs="Arial"/>
                <w:sz w:val="24"/>
                <w:szCs w:val="24"/>
              </w:rPr>
            </w:pPr>
            <w:r w:rsidRPr="001D6134">
              <w:rPr>
                <w:rFonts w:ascii="Arial" w:eastAsia="Calibri" w:hAnsi="Arial" w:cs="Arial"/>
                <w:sz w:val="24"/>
                <w:szCs w:val="24"/>
              </w:rPr>
              <w:t xml:space="preserve">Индивидуальный предприниматель, лично </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4</w:t>
            </w:r>
          </w:p>
        </w:tc>
        <w:tc>
          <w:tcPr>
            <w:tcW w:w="4246"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ind w:left="720"/>
              <w:contextualSpacing/>
              <w:jc w:val="center"/>
              <w:rPr>
                <w:rFonts w:ascii="Arial" w:eastAsia="Calibri" w:hAnsi="Arial" w:cs="Arial"/>
                <w:sz w:val="24"/>
                <w:szCs w:val="24"/>
              </w:rPr>
            </w:pPr>
            <w:r w:rsidRPr="001D6134">
              <w:rPr>
                <w:rFonts w:ascii="Arial" w:eastAsia="Calibri" w:hAnsi="Arial" w:cs="Arial"/>
                <w:sz w:val="24"/>
                <w:szCs w:val="24"/>
              </w:rPr>
              <w:t xml:space="preserve">Представитель индивидуального предпринимателя </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5</w:t>
            </w:r>
          </w:p>
        </w:tc>
        <w:tc>
          <w:tcPr>
            <w:tcW w:w="4246"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ind w:left="720"/>
              <w:contextualSpacing/>
              <w:jc w:val="center"/>
              <w:rPr>
                <w:rFonts w:ascii="Arial" w:eastAsia="Calibri" w:hAnsi="Arial" w:cs="Arial"/>
                <w:sz w:val="24"/>
                <w:szCs w:val="24"/>
              </w:rPr>
            </w:pPr>
            <w:r w:rsidRPr="001D6134">
              <w:rPr>
                <w:rFonts w:ascii="Arial" w:eastAsia="Calibri" w:hAnsi="Arial" w:cs="Arial"/>
                <w:sz w:val="24"/>
                <w:szCs w:val="24"/>
              </w:rPr>
              <w:t xml:space="preserve">Юридическое лицо, руководитель </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6</w:t>
            </w:r>
          </w:p>
        </w:tc>
        <w:tc>
          <w:tcPr>
            <w:tcW w:w="4246"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ind w:left="720"/>
              <w:contextualSpacing/>
              <w:jc w:val="center"/>
              <w:rPr>
                <w:rFonts w:ascii="Arial" w:eastAsia="Calibri" w:hAnsi="Arial" w:cs="Arial"/>
                <w:sz w:val="24"/>
                <w:szCs w:val="24"/>
              </w:rPr>
            </w:pPr>
            <w:r w:rsidRPr="001D6134">
              <w:rPr>
                <w:rFonts w:ascii="Arial" w:eastAsia="Calibri" w:hAnsi="Arial" w:cs="Arial"/>
                <w:sz w:val="24"/>
                <w:szCs w:val="24"/>
              </w:rPr>
              <w:t>Представитель юридического лица</w:t>
            </w:r>
          </w:p>
        </w:tc>
      </w:tr>
      <w:tr w:rsidR="001D6134" w:rsidRPr="001D6134" w:rsidTr="001D6134">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Вариант 2 «Предоставление земельного участка, находящегося в муниципальной собственности, в аренду без проведения торгов»</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1</w:t>
            </w:r>
          </w:p>
        </w:tc>
        <w:tc>
          <w:tcPr>
            <w:tcW w:w="4246"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Физическое лицо, лично</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2</w:t>
            </w:r>
          </w:p>
        </w:tc>
        <w:tc>
          <w:tcPr>
            <w:tcW w:w="4246"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ind w:left="720"/>
              <w:contextualSpacing/>
              <w:jc w:val="center"/>
              <w:rPr>
                <w:rFonts w:ascii="Arial" w:eastAsia="Calibri" w:hAnsi="Arial" w:cs="Arial"/>
                <w:sz w:val="24"/>
                <w:szCs w:val="24"/>
              </w:rPr>
            </w:pPr>
            <w:r w:rsidRPr="001D6134">
              <w:rPr>
                <w:rFonts w:ascii="Arial" w:eastAsia="Calibri" w:hAnsi="Arial" w:cs="Arial"/>
                <w:sz w:val="24"/>
                <w:szCs w:val="24"/>
              </w:rPr>
              <w:t>Представитель физического лица</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3</w:t>
            </w:r>
          </w:p>
        </w:tc>
        <w:tc>
          <w:tcPr>
            <w:tcW w:w="4246"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ind w:left="720"/>
              <w:contextualSpacing/>
              <w:jc w:val="center"/>
              <w:rPr>
                <w:rFonts w:ascii="Arial" w:eastAsia="Calibri" w:hAnsi="Arial" w:cs="Arial"/>
                <w:sz w:val="24"/>
                <w:szCs w:val="24"/>
              </w:rPr>
            </w:pPr>
            <w:r w:rsidRPr="001D6134">
              <w:rPr>
                <w:rFonts w:ascii="Arial" w:eastAsia="Calibri" w:hAnsi="Arial" w:cs="Arial"/>
                <w:sz w:val="24"/>
                <w:szCs w:val="24"/>
              </w:rPr>
              <w:t xml:space="preserve">Индивидуальный предприниматель, лично </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lastRenderedPageBreak/>
              <w:t>4</w:t>
            </w:r>
          </w:p>
        </w:tc>
        <w:tc>
          <w:tcPr>
            <w:tcW w:w="4246"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ind w:left="720"/>
              <w:contextualSpacing/>
              <w:jc w:val="center"/>
              <w:rPr>
                <w:rFonts w:ascii="Arial" w:eastAsia="Calibri" w:hAnsi="Arial" w:cs="Arial"/>
                <w:sz w:val="24"/>
                <w:szCs w:val="24"/>
              </w:rPr>
            </w:pPr>
            <w:r w:rsidRPr="001D6134">
              <w:rPr>
                <w:rFonts w:ascii="Arial" w:eastAsia="Calibri" w:hAnsi="Arial" w:cs="Arial"/>
                <w:sz w:val="24"/>
                <w:szCs w:val="24"/>
              </w:rPr>
              <w:t xml:space="preserve">Представитель индивидуального предпринимателя </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5</w:t>
            </w:r>
          </w:p>
        </w:tc>
        <w:tc>
          <w:tcPr>
            <w:tcW w:w="4246"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ind w:left="720"/>
              <w:contextualSpacing/>
              <w:jc w:val="center"/>
              <w:rPr>
                <w:rFonts w:ascii="Arial" w:eastAsia="Calibri" w:hAnsi="Arial" w:cs="Arial"/>
                <w:sz w:val="24"/>
                <w:szCs w:val="24"/>
              </w:rPr>
            </w:pPr>
            <w:r w:rsidRPr="001D6134">
              <w:rPr>
                <w:rFonts w:ascii="Arial" w:eastAsia="Calibri" w:hAnsi="Arial" w:cs="Arial"/>
                <w:sz w:val="24"/>
                <w:szCs w:val="24"/>
              </w:rPr>
              <w:t xml:space="preserve">Юридическое лицо, руководитель </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6</w:t>
            </w:r>
          </w:p>
        </w:tc>
        <w:tc>
          <w:tcPr>
            <w:tcW w:w="4246"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ind w:left="720"/>
              <w:contextualSpacing/>
              <w:jc w:val="center"/>
              <w:rPr>
                <w:rFonts w:ascii="Arial" w:eastAsia="Calibri" w:hAnsi="Arial" w:cs="Arial"/>
                <w:sz w:val="24"/>
                <w:szCs w:val="24"/>
              </w:rPr>
            </w:pPr>
            <w:r w:rsidRPr="001D6134">
              <w:rPr>
                <w:rFonts w:ascii="Arial" w:eastAsia="Calibri" w:hAnsi="Arial" w:cs="Arial"/>
                <w:sz w:val="24"/>
                <w:szCs w:val="24"/>
              </w:rPr>
              <w:t>Представитель юридического лица</w:t>
            </w:r>
          </w:p>
        </w:tc>
      </w:tr>
      <w:tr w:rsidR="001D6134" w:rsidRPr="001D6134" w:rsidTr="001D6134">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1</w:t>
            </w:r>
          </w:p>
        </w:tc>
        <w:tc>
          <w:tcPr>
            <w:tcW w:w="4246"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ind w:left="720"/>
              <w:contextualSpacing/>
              <w:jc w:val="center"/>
              <w:rPr>
                <w:rFonts w:ascii="Arial" w:eastAsia="Calibri" w:hAnsi="Arial" w:cs="Arial"/>
                <w:sz w:val="24"/>
                <w:szCs w:val="24"/>
              </w:rPr>
            </w:pPr>
            <w:r w:rsidRPr="001D6134">
              <w:rPr>
                <w:rFonts w:ascii="Arial" w:eastAsia="Calibri" w:hAnsi="Arial" w:cs="Arial"/>
                <w:sz w:val="24"/>
                <w:szCs w:val="24"/>
              </w:rPr>
              <w:t xml:space="preserve">Юридическое лицо, руководитель </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2</w:t>
            </w:r>
          </w:p>
        </w:tc>
        <w:tc>
          <w:tcPr>
            <w:tcW w:w="4246"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ind w:left="720"/>
              <w:contextualSpacing/>
              <w:jc w:val="center"/>
              <w:rPr>
                <w:rFonts w:ascii="Arial" w:eastAsia="Calibri" w:hAnsi="Arial" w:cs="Arial"/>
                <w:sz w:val="24"/>
                <w:szCs w:val="24"/>
              </w:rPr>
            </w:pPr>
            <w:r w:rsidRPr="001D6134">
              <w:rPr>
                <w:rFonts w:ascii="Arial" w:eastAsia="Calibri" w:hAnsi="Arial" w:cs="Arial"/>
                <w:sz w:val="24"/>
                <w:szCs w:val="24"/>
              </w:rPr>
              <w:t>Представитель юридического лица</w:t>
            </w:r>
          </w:p>
        </w:tc>
      </w:tr>
      <w:tr w:rsidR="001D6134" w:rsidRPr="001D6134" w:rsidTr="001D6134">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1</w:t>
            </w:r>
          </w:p>
        </w:tc>
        <w:tc>
          <w:tcPr>
            <w:tcW w:w="4246"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ind w:left="720"/>
              <w:contextualSpacing/>
              <w:jc w:val="center"/>
              <w:rPr>
                <w:rFonts w:ascii="Arial" w:eastAsia="Calibri" w:hAnsi="Arial" w:cs="Arial"/>
                <w:sz w:val="24"/>
                <w:szCs w:val="24"/>
              </w:rPr>
            </w:pPr>
            <w:r w:rsidRPr="001D6134">
              <w:rPr>
                <w:rFonts w:ascii="Arial" w:eastAsia="Calibri" w:hAnsi="Arial" w:cs="Arial"/>
                <w:sz w:val="24"/>
                <w:szCs w:val="24"/>
              </w:rPr>
              <w:t xml:space="preserve">Юридическое лицо, руководитель </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2</w:t>
            </w:r>
          </w:p>
        </w:tc>
        <w:tc>
          <w:tcPr>
            <w:tcW w:w="4246"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ind w:left="720"/>
              <w:contextualSpacing/>
              <w:jc w:val="center"/>
              <w:rPr>
                <w:rFonts w:ascii="Arial" w:eastAsia="Calibri" w:hAnsi="Arial" w:cs="Arial"/>
                <w:sz w:val="24"/>
                <w:szCs w:val="24"/>
              </w:rPr>
            </w:pPr>
            <w:r w:rsidRPr="001D6134">
              <w:rPr>
                <w:rFonts w:ascii="Arial" w:eastAsia="Calibri" w:hAnsi="Arial" w:cs="Arial"/>
                <w:sz w:val="24"/>
                <w:szCs w:val="24"/>
              </w:rPr>
              <w:t>Представитель юридического лица</w:t>
            </w:r>
          </w:p>
        </w:tc>
      </w:tr>
      <w:tr w:rsidR="001D6134" w:rsidRPr="001D6134" w:rsidTr="001D6134">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Вариант 5 «Исправление допущенных опечаток и (или) ошибок в выданных в результате предоставления Муниципальной услуги документах»</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1</w:t>
            </w:r>
          </w:p>
        </w:tc>
        <w:tc>
          <w:tcPr>
            <w:tcW w:w="4246"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Физическое лицо, лично</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2</w:t>
            </w:r>
          </w:p>
        </w:tc>
        <w:tc>
          <w:tcPr>
            <w:tcW w:w="4246"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ind w:left="720"/>
              <w:contextualSpacing/>
              <w:jc w:val="center"/>
              <w:rPr>
                <w:rFonts w:ascii="Arial" w:eastAsia="Calibri" w:hAnsi="Arial" w:cs="Arial"/>
                <w:sz w:val="24"/>
                <w:szCs w:val="24"/>
              </w:rPr>
            </w:pPr>
            <w:r w:rsidRPr="001D6134">
              <w:rPr>
                <w:rFonts w:ascii="Arial" w:eastAsia="Calibri" w:hAnsi="Arial" w:cs="Arial"/>
                <w:sz w:val="24"/>
                <w:szCs w:val="24"/>
              </w:rPr>
              <w:t>Представитель физического лица</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3</w:t>
            </w:r>
          </w:p>
        </w:tc>
        <w:tc>
          <w:tcPr>
            <w:tcW w:w="4246"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ind w:left="720"/>
              <w:contextualSpacing/>
              <w:jc w:val="center"/>
              <w:rPr>
                <w:rFonts w:ascii="Arial" w:eastAsia="Calibri" w:hAnsi="Arial" w:cs="Arial"/>
                <w:sz w:val="24"/>
                <w:szCs w:val="24"/>
              </w:rPr>
            </w:pPr>
            <w:r w:rsidRPr="001D6134">
              <w:rPr>
                <w:rFonts w:ascii="Arial" w:eastAsia="Calibri" w:hAnsi="Arial" w:cs="Arial"/>
                <w:sz w:val="24"/>
                <w:szCs w:val="24"/>
              </w:rPr>
              <w:t xml:space="preserve">Индивидуальный предприниматель, лично </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4</w:t>
            </w:r>
          </w:p>
        </w:tc>
        <w:tc>
          <w:tcPr>
            <w:tcW w:w="4246"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ind w:left="720"/>
              <w:contextualSpacing/>
              <w:jc w:val="center"/>
              <w:rPr>
                <w:rFonts w:ascii="Arial" w:eastAsia="Calibri" w:hAnsi="Arial" w:cs="Arial"/>
                <w:sz w:val="24"/>
                <w:szCs w:val="24"/>
              </w:rPr>
            </w:pPr>
            <w:r w:rsidRPr="001D6134">
              <w:rPr>
                <w:rFonts w:ascii="Arial" w:eastAsia="Calibri" w:hAnsi="Arial" w:cs="Arial"/>
                <w:sz w:val="24"/>
                <w:szCs w:val="24"/>
              </w:rPr>
              <w:t xml:space="preserve">Представитель индивидуального предпринимателя </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5</w:t>
            </w:r>
          </w:p>
        </w:tc>
        <w:tc>
          <w:tcPr>
            <w:tcW w:w="4246"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ind w:left="720"/>
              <w:contextualSpacing/>
              <w:jc w:val="center"/>
              <w:rPr>
                <w:rFonts w:ascii="Arial" w:eastAsia="Calibri" w:hAnsi="Arial" w:cs="Arial"/>
                <w:sz w:val="24"/>
                <w:szCs w:val="24"/>
              </w:rPr>
            </w:pPr>
            <w:r w:rsidRPr="001D6134">
              <w:rPr>
                <w:rFonts w:ascii="Arial" w:eastAsia="Calibri" w:hAnsi="Arial" w:cs="Arial"/>
                <w:sz w:val="24"/>
                <w:szCs w:val="24"/>
              </w:rPr>
              <w:t xml:space="preserve">Юридическое лицо, руководитель </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6</w:t>
            </w:r>
          </w:p>
        </w:tc>
        <w:tc>
          <w:tcPr>
            <w:tcW w:w="4246"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ind w:left="720"/>
              <w:contextualSpacing/>
              <w:jc w:val="center"/>
              <w:rPr>
                <w:rFonts w:ascii="Arial" w:eastAsia="Calibri" w:hAnsi="Arial" w:cs="Arial"/>
                <w:sz w:val="24"/>
                <w:szCs w:val="24"/>
              </w:rPr>
            </w:pPr>
            <w:r w:rsidRPr="001D6134">
              <w:rPr>
                <w:rFonts w:ascii="Arial" w:eastAsia="Calibri" w:hAnsi="Arial" w:cs="Arial"/>
                <w:sz w:val="24"/>
                <w:szCs w:val="24"/>
              </w:rPr>
              <w:t>Представитель юридического лица</w:t>
            </w:r>
          </w:p>
        </w:tc>
      </w:tr>
      <w:tr w:rsidR="001D6134" w:rsidRPr="001D6134" w:rsidTr="001D6134">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ind w:left="720"/>
              <w:contextualSpacing/>
              <w:jc w:val="center"/>
              <w:rPr>
                <w:rFonts w:ascii="Arial" w:eastAsia="Calibri" w:hAnsi="Arial" w:cs="Arial"/>
                <w:sz w:val="24"/>
                <w:szCs w:val="24"/>
              </w:rPr>
            </w:pPr>
            <w:r w:rsidRPr="001D6134">
              <w:rPr>
                <w:rFonts w:ascii="Arial" w:eastAsia="Calibri" w:hAnsi="Arial" w:cs="Arial"/>
                <w:sz w:val="24"/>
                <w:szCs w:val="24"/>
              </w:rPr>
              <w:t>Вариант 6 «Выдача дубликата выданного в результате предоставления Муниципальной услуги документа»</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1</w:t>
            </w:r>
          </w:p>
        </w:tc>
        <w:tc>
          <w:tcPr>
            <w:tcW w:w="4246"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Физическое лицо, лично</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2</w:t>
            </w:r>
          </w:p>
        </w:tc>
        <w:tc>
          <w:tcPr>
            <w:tcW w:w="4246"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ind w:left="720"/>
              <w:contextualSpacing/>
              <w:jc w:val="center"/>
              <w:rPr>
                <w:rFonts w:ascii="Arial" w:eastAsia="Calibri" w:hAnsi="Arial" w:cs="Arial"/>
                <w:sz w:val="24"/>
                <w:szCs w:val="24"/>
              </w:rPr>
            </w:pPr>
            <w:r w:rsidRPr="001D6134">
              <w:rPr>
                <w:rFonts w:ascii="Arial" w:eastAsia="Calibri" w:hAnsi="Arial" w:cs="Arial"/>
                <w:sz w:val="24"/>
                <w:szCs w:val="24"/>
              </w:rPr>
              <w:t>Представитель физического лица</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3</w:t>
            </w:r>
          </w:p>
        </w:tc>
        <w:tc>
          <w:tcPr>
            <w:tcW w:w="4246"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ind w:left="720"/>
              <w:contextualSpacing/>
              <w:jc w:val="center"/>
              <w:rPr>
                <w:rFonts w:ascii="Arial" w:eastAsia="Calibri" w:hAnsi="Arial" w:cs="Arial"/>
                <w:sz w:val="24"/>
                <w:szCs w:val="24"/>
              </w:rPr>
            </w:pPr>
            <w:r w:rsidRPr="001D6134">
              <w:rPr>
                <w:rFonts w:ascii="Arial" w:eastAsia="Calibri" w:hAnsi="Arial" w:cs="Arial"/>
                <w:sz w:val="24"/>
                <w:szCs w:val="24"/>
              </w:rPr>
              <w:t xml:space="preserve">Индивидуальный предприниматель, лично </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4</w:t>
            </w:r>
          </w:p>
        </w:tc>
        <w:tc>
          <w:tcPr>
            <w:tcW w:w="4246"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ind w:left="720"/>
              <w:contextualSpacing/>
              <w:jc w:val="center"/>
              <w:rPr>
                <w:rFonts w:ascii="Arial" w:eastAsia="Calibri" w:hAnsi="Arial" w:cs="Arial"/>
                <w:sz w:val="24"/>
                <w:szCs w:val="24"/>
              </w:rPr>
            </w:pPr>
            <w:r w:rsidRPr="001D6134">
              <w:rPr>
                <w:rFonts w:ascii="Arial" w:eastAsia="Calibri" w:hAnsi="Arial" w:cs="Arial"/>
                <w:sz w:val="24"/>
                <w:szCs w:val="24"/>
              </w:rPr>
              <w:t xml:space="preserve">Представитель индивидуального предпринимателя </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5</w:t>
            </w:r>
          </w:p>
        </w:tc>
        <w:tc>
          <w:tcPr>
            <w:tcW w:w="4246"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ind w:left="720"/>
              <w:contextualSpacing/>
              <w:jc w:val="center"/>
              <w:rPr>
                <w:rFonts w:ascii="Arial" w:eastAsia="Calibri" w:hAnsi="Arial" w:cs="Arial"/>
                <w:sz w:val="24"/>
                <w:szCs w:val="24"/>
              </w:rPr>
            </w:pPr>
            <w:r w:rsidRPr="001D6134">
              <w:rPr>
                <w:rFonts w:ascii="Arial" w:eastAsia="Calibri" w:hAnsi="Arial" w:cs="Arial"/>
                <w:sz w:val="24"/>
                <w:szCs w:val="24"/>
              </w:rPr>
              <w:t xml:space="preserve">Юридическое лицо, руководитель </w:t>
            </w:r>
          </w:p>
        </w:tc>
      </w:tr>
      <w:tr w:rsidR="001D6134" w:rsidRPr="001D6134" w:rsidTr="001D6134">
        <w:trPr>
          <w:trHeight w:val="20"/>
        </w:trPr>
        <w:tc>
          <w:tcPr>
            <w:tcW w:w="754"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6</w:t>
            </w:r>
          </w:p>
        </w:tc>
        <w:tc>
          <w:tcPr>
            <w:tcW w:w="4246" w:type="pct"/>
            <w:tcBorders>
              <w:top w:val="single" w:sz="4" w:space="0" w:color="auto"/>
              <w:left w:val="single" w:sz="4" w:space="0" w:color="auto"/>
              <w:bottom w:val="single" w:sz="4" w:space="0" w:color="auto"/>
              <w:right w:val="single" w:sz="4" w:space="0" w:color="auto"/>
            </w:tcBorders>
            <w:hideMark/>
          </w:tcPr>
          <w:p w:rsidR="001D6134" w:rsidRPr="001D6134" w:rsidRDefault="001D6134" w:rsidP="001D6134">
            <w:pPr>
              <w:spacing w:after="0" w:line="240" w:lineRule="auto"/>
              <w:ind w:left="720"/>
              <w:contextualSpacing/>
              <w:jc w:val="center"/>
              <w:rPr>
                <w:rFonts w:ascii="Arial" w:eastAsia="Calibri" w:hAnsi="Arial" w:cs="Arial"/>
                <w:sz w:val="24"/>
                <w:szCs w:val="24"/>
              </w:rPr>
            </w:pPr>
            <w:r w:rsidRPr="001D6134">
              <w:rPr>
                <w:rFonts w:ascii="Arial" w:eastAsia="Calibri" w:hAnsi="Arial" w:cs="Arial"/>
                <w:sz w:val="24"/>
                <w:szCs w:val="24"/>
              </w:rPr>
              <w:t>Представитель юридического лица</w:t>
            </w:r>
          </w:p>
        </w:tc>
      </w:tr>
    </w:tbl>
    <w:p w:rsidR="001D6134" w:rsidRPr="001D6134" w:rsidRDefault="001D6134" w:rsidP="001D6134">
      <w:pPr>
        <w:spacing w:after="0" w:line="240" w:lineRule="auto"/>
        <w:ind w:left="5954" w:firstLine="567"/>
        <w:rPr>
          <w:rFonts w:ascii="Arial" w:eastAsia="Times New Roman" w:hAnsi="Arial" w:cs="Arial"/>
          <w:sz w:val="24"/>
          <w:szCs w:val="24"/>
          <w:lang w:eastAsia="ru-RU"/>
        </w:rPr>
      </w:pPr>
    </w:p>
    <w:p w:rsidR="001D6134" w:rsidRPr="001D6134" w:rsidRDefault="001D6134" w:rsidP="001D6134">
      <w:pPr>
        <w:spacing w:after="0" w:line="240" w:lineRule="auto"/>
        <w:ind w:left="5670"/>
        <w:rPr>
          <w:rFonts w:ascii="Arial" w:eastAsia="Times New Roman" w:hAnsi="Arial" w:cs="Arial"/>
          <w:sz w:val="24"/>
          <w:szCs w:val="24"/>
          <w:lang w:eastAsia="ru-RU"/>
        </w:rPr>
      </w:pPr>
      <w:r w:rsidRPr="001D6134">
        <w:rPr>
          <w:rFonts w:ascii="Arial" w:eastAsia="Times New Roman" w:hAnsi="Arial" w:cs="Arial"/>
          <w:sz w:val="24"/>
          <w:szCs w:val="24"/>
          <w:lang w:eastAsia="ru-RU"/>
        </w:rPr>
        <w:br w:type="page"/>
      </w:r>
      <w:r w:rsidRPr="001D6134">
        <w:rPr>
          <w:rFonts w:ascii="Arial" w:eastAsia="Times New Roman" w:hAnsi="Arial" w:cs="Arial"/>
          <w:sz w:val="24"/>
          <w:szCs w:val="24"/>
          <w:lang w:eastAsia="ru-RU"/>
        </w:rPr>
        <w:lastRenderedPageBreak/>
        <w:t xml:space="preserve">Приложение № 2 </w:t>
      </w:r>
    </w:p>
    <w:p w:rsidR="001D6134" w:rsidRPr="001D6134" w:rsidRDefault="001D6134" w:rsidP="001D6134">
      <w:pPr>
        <w:spacing w:after="0" w:line="240" w:lineRule="auto"/>
        <w:ind w:left="5670"/>
        <w:rPr>
          <w:rFonts w:ascii="Arial" w:eastAsia="Times New Roman" w:hAnsi="Arial" w:cs="Arial"/>
          <w:sz w:val="24"/>
          <w:szCs w:val="24"/>
          <w:lang w:eastAsia="ru-RU"/>
        </w:rPr>
      </w:pPr>
      <w:r w:rsidRPr="001D6134">
        <w:rPr>
          <w:rFonts w:ascii="Arial" w:eastAsia="Times New Roman" w:hAnsi="Arial" w:cs="Arial"/>
          <w:sz w:val="24"/>
          <w:szCs w:val="24"/>
          <w:lang w:eastAsia="ru-RU"/>
        </w:rPr>
        <w:t>к Административному регламенту</w:t>
      </w:r>
    </w:p>
    <w:p w:rsidR="001D6134" w:rsidRPr="001D6134" w:rsidRDefault="001D6134" w:rsidP="001D6134">
      <w:pPr>
        <w:spacing w:after="0" w:line="240" w:lineRule="auto"/>
        <w:ind w:firstLine="567"/>
        <w:jc w:val="center"/>
        <w:rPr>
          <w:rFonts w:ascii="Arial" w:eastAsia="Times New Roman" w:hAnsi="Arial" w:cs="Arial"/>
          <w:sz w:val="24"/>
          <w:szCs w:val="24"/>
          <w:lang w:eastAsia="ru-RU"/>
        </w:rPr>
      </w:pPr>
    </w:p>
    <w:p w:rsidR="001D6134" w:rsidRPr="001D6134" w:rsidRDefault="001D6134" w:rsidP="001D6134">
      <w:pPr>
        <w:adjustRightInd w:val="0"/>
        <w:spacing w:after="0" w:line="240" w:lineRule="auto"/>
        <w:ind w:left="5670" w:firstLine="567"/>
        <w:rPr>
          <w:rFonts w:ascii="Arial" w:eastAsia="Calibri" w:hAnsi="Arial" w:cs="Arial"/>
          <w:sz w:val="24"/>
          <w:szCs w:val="24"/>
        </w:rPr>
      </w:pPr>
      <w:r w:rsidRPr="001D6134">
        <w:rPr>
          <w:rFonts w:ascii="Arial" w:eastAsia="Calibri" w:hAnsi="Arial" w:cs="Arial"/>
          <w:sz w:val="24"/>
          <w:szCs w:val="24"/>
        </w:rPr>
        <w:t>Рекомендуемый образец</w:t>
      </w:r>
    </w:p>
    <w:p w:rsidR="001D6134" w:rsidRPr="001D6134" w:rsidRDefault="001D6134" w:rsidP="001D6134">
      <w:pPr>
        <w:adjustRightInd w:val="0"/>
        <w:spacing w:after="0" w:line="240" w:lineRule="auto"/>
        <w:ind w:firstLine="567"/>
        <w:jc w:val="both"/>
        <w:outlineLvl w:val="0"/>
        <w:rPr>
          <w:rFonts w:ascii="Arial" w:eastAsia="Calibri" w:hAnsi="Arial" w:cs="Arial"/>
          <w:sz w:val="24"/>
          <w:szCs w:val="24"/>
        </w:rPr>
      </w:pPr>
    </w:p>
    <w:p w:rsidR="001D6134" w:rsidRPr="001D6134" w:rsidRDefault="001D6134" w:rsidP="001D6134">
      <w:pPr>
        <w:adjustRightInd w:val="0"/>
        <w:spacing w:after="0" w:line="240" w:lineRule="auto"/>
        <w:ind w:firstLine="567"/>
        <w:jc w:val="center"/>
        <w:rPr>
          <w:rFonts w:ascii="Arial" w:eastAsia="Calibri" w:hAnsi="Arial" w:cs="Arial"/>
          <w:sz w:val="24"/>
          <w:szCs w:val="24"/>
        </w:rPr>
      </w:pPr>
      <w:r w:rsidRPr="001D6134">
        <w:rPr>
          <w:rFonts w:ascii="Arial" w:eastAsia="Calibri" w:hAnsi="Arial" w:cs="Arial"/>
          <w:sz w:val="24"/>
          <w:szCs w:val="24"/>
        </w:rPr>
        <w:t>ЗАЯВЛЕНИЕ</w:t>
      </w:r>
    </w:p>
    <w:p w:rsidR="001D6134" w:rsidRPr="001D6134" w:rsidRDefault="001D6134" w:rsidP="001D6134">
      <w:pPr>
        <w:adjustRightInd w:val="0"/>
        <w:spacing w:after="0" w:line="240" w:lineRule="auto"/>
        <w:ind w:firstLine="567"/>
        <w:jc w:val="center"/>
        <w:rPr>
          <w:rFonts w:ascii="Arial" w:eastAsia="Calibri" w:hAnsi="Arial" w:cs="Arial"/>
          <w:sz w:val="24"/>
          <w:szCs w:val="24"/>
        </w:rPr>
      </w:pPr>
      <w:r w:rsidRPr="001D6134">
        <w:rPr>
          <w:rFonts w:ascii="Arial" w:eastAsia="Calibri" w:hAnsi="Arial" w:cs="Arial"/>
          <w:sz w:val="24"/>
          <w:szCs w:val="24"/>
        </w:rPr>
        <w:t>о предоставлении земельного участка без проведения торгов</w:t>
      </w:r>
    </w:p>
    <w:p w:rsidR="001D6134" w:rsidRPr="001D6134" w:rsidRDefault="001D6134" w:rsidP="001D6134">
      <w:pPr>
        <w:adjustRightInd w:val="0"/>
        <w:spacing w:after="0" w:line="240" w:lineRule="auto"/>
        <w:ind w:firstLine="567"/>
        <w:jc w:val="both"/>
        <w:rPr>
          <w:rFonts w:ascii="Arial" w:eastAsia="Calibri" w:hAnsi="Arial" w:cs="Arial"/>
          <w:sz w:val="24"/>
          <w:szCs w:val="24"/>
        </w:rPr>
      </w:pPr>
    </w:p>
    <w:p w:rsidR="001D6134" w:rsidRPr="001D6134" w:rsidRDefault="001D6134" w:rsidP="001D6134">
      <w:pPr>
        <w:adjustRightInd w:val="0"/>
        <w:spacing w:after="0" w:line="240" w:lineRule="auto"/>
        <w:ind w:left="3969" w:firstLine="567"/>
        <w:jc w:val="both"/>
        <w:rPr>
          <w:rFonts w:ascii="Arial" w:eastAsia="Calibri" w:hAnsi="Arial" w:cs="Arial"/>
          <w:sz w:val="24"/>
          <w:szCs w:val="24"/>
        </w:rPr>
      </w:pPr>
      <w:r w:rsidRPr="001D6134">
        <w:rPr>
          <w:rFonts w:ascii="Arial" w:eastAsia="Calibri" w:hAnsi="Arial" w:cs="Arial"/>
          <w:sz w:val="24"/>
          <w:szCs w:val="24"/>
        </w:rPr>
        <w:t>В Администрацию</w:t>
      </w:r>
    </w:p>
    <w:p w:rsidR="001D6134" w:rsidRPr="001D6134" w:rsidRDefault="001D6134" w:rsidP="001D6134">
      <w:pPr>
        <w:adjustRightInd w:val="0"/>
        <w:spacing w:after="0" w:line="240" w:lineRule="auto"/>
        <w:ind w:left="3969" w:firstLine="567"/>
        <w:jc w:val="both"/>
        <w:rPr>
          <w:rFonts w:ascii="Arial" w:eastAsia="Calibri" w:hAnsi="Arial" w:cs="Arial"/>
          <w:sz w:val="24"/>
          <w:szCs w:val="24"/>
        </w:rPr>
      </w:pPr>
      <w:r w:rsidRPr="001D6134">
        <w:rPr>
          <w:rFonts w:ascii="Arial" w:eastAsia="Calibri" w:hAnsi="Arial" w:cs="Arial"/>
          <w:sz w:val="24"/>
          <w:szCs w:val="24"/>
        </w:rPr>
        <w:t>______________________________________</w:t>
      </w:r>
    </w:p>
    <w:p w:rsidR="001D6134" w:rsidRPr="001D6134" w:rsidRDefault="001D6134" w:rsidP="001D6134">
      <w:pPr>
        <w:adjustRightInd w:val="0"/>
        <w:spacing w:after="0" w:line="240" w:lineRule="auto"/>
        <w:ind w:left="3969" w:firstLine="567"/>
        <w:jc w:val="both"/>
        <w:rPr>
          <w:rFonts w:ascii="Arial" w:eastAsia="Calibri" w:hAnsi="Arial" w:cs="Arial"/>
          <w:sz w:val="24"/>
          <w:szCs w:val="24"/>
        </w:rPr>
      </w:pPr>
      <w:r w:rsidRPr="001D6134">
        <w:rPr>
          <w:rFonts w:ascii="Arial" w:eastAsia="Calibri" w:hAnsi="Arial" w:cs="Arial"/>
          <w:sz w:val="24"/>
          <w:szCs w:val="24"/>
        </w:rPr>
        <w:t xml:space="preserve">городского, сельского поселения) _______ </w:t>
      </w:r>
    </w:p>
    <w:p w:rsidR="001D6134" w:rsidRPr="001D6134" w:rsidRDefault="001D6134" w:rsidP="001D6134">
      <w:pPr>
        <w:adjustRightInd w:val="0"/>
        <w:spacing w:after="0" w:line="240" w:lineRule="auto"/>
        <w:ind w:left="3969" w:firstLine="567"/>
        <w:jc w:val="both"/>
        <w:rPr>
          <w:rFonts w:ascii="Arial" w:eastAsia="Calibri" w:hAnsi="Arial" w:cs="Arial"/>
          <w:sz w:val="24"/>
          <w:szCs w:val="24"/>
        </w:rPr>
      </w:pPr>
      <w:r w:rsidRPr="001D6134">
        <w:rPr>
          <w:rFonts w:ascii="Arial" w:eastAsia="Calibri" w:hAnsi="Arial" w:cs="Arial"/>
          <w:sz w:val="24"/>
          <w:szCs w:val="24"/>
        </w:rPr>
        <w:t xml:space="preserve">муниципального района Воронежской области                        </w:t>
      </w:r>
    </w:p>
    <w:p w:rsidR="001D6134" w:rsidRPr="001D6134" w:rsidRDefault="001D6134" w:rsidP="001D6134">
      <w:pPr>
        <w:adjustRightInd w:val="0"/>
        <w:spacing w:after="0" w:line="240" w:lineRule="auto"/>
        <w:ind w:left="2694" w:firstLine="567"/>
        <w:jc w:val="both"/>
        <w:rPr>
          <w:rFonts w:ascii="Arial" w:eastAsia="Calibri" w:hAnsi="Arial" w:cs="Arial"/>
          <w:sz w:val="24"/>
          <w:szCs w:val="24"/>
        </w:rPr>
      </w:pPr>
    </w:p>
    <w:p w:rsidR="001D6134" w:rsidRPr="001D6134" w:rsidRDefault="001D6134" w:rsidP="001D6134">
      <w:pPr>
        <w:adjustRightInd w:val="0"/>
        <w:spacing w:after="0" w:line="240" w:lineRule="auto"/>
        <w:ind w:left="3969" w:firstLine="567"/>
        <w:jc w:val="both"/>
        <w:rPr>
          <w:rFonts w:ascii="Arial" w:eastAsia="Calibri" w:hAnsi="Arial" w:cs="Arial"/>
          <w:sz w:val="24"/>
          <w:szCs w:val="24"/>
        </w:rPr>
      </w:pPr>
      <w:r w:rsidRPr="001D6134">
        <w:rPr>
          <w:rFonts w:ascii="Arial" w:eastAsia="Calibri" w:hAnsi="Arial" w:cs="Arial"/>
          <w:sz w:val="24"/>
          <w:szCs w:val="24"/>
        </w:rPr>
        <w:t>от ______________________________________</w:t>
      </w:r>
    </w:p>
    <w:p w:rsidR="001D6134" w:rsidRPr="001D6134" w:rsidRDefault="001D6134" w:rsidP="001D6134">
      <w:pPr>
        <w:adjustRightInd w:val="0"/>
        <w:spacing w:after="0" w:line="240" w:lineRule="auto"/>
        <w:ind w:left="3969" w:firstLine="567"/>
        <w:jc w:val="both"/>
        <w:rPr>
          <w:rFonts w:ascii="Arial" w:eastAsia="Calibri" w:hAnsi="Arial" w:cs="Arial"/>
          <w:sz w:val="24"/>
          <w:szCs w:val="24"/>
        </w:rPr>
      </w:pPr>
      <w:r w:rsidRPr="001D6134">
        <w:rPr>
          <w:rFonts w:ascii="Arial" w:eastAsia="Calibri" w:hAnsi="Arial" w:cs="Arial"/>
          <w:sz w:val="24"/>
          <w:szCs w:val="24"/>
        </w:rPr>
        <w:t>(для юридических лиц - наименование, государственный                   регистрационный  номер   записи   о  государственной регистрации    юридического    лица    в     едином</w:t>
      </w:r>
    </w:p>
    <w:p w:rsidR="001D6134" w:rsidRPr="001D6134" w:rsidRDefault="001D6134" w:rsidP="001D6134">
      <w:pPr>
        <w:adjustRightInd w:val="0"/>
        <w:spacing w:after="0" w:line="240" w:lineRule="auto"/>
        <w:ind w:left="3969" w:firstLine="567"/>
        <w:jc w:val="both"/>
        <w:rPr>
          <w:rFonts w:ascii="Arial" w:eastAsia="Calibri" w:hAnsi="Arial" w:cs="Arial"/>
          <w:sz w:val="24"/>
          <w:szCs w:val="24"/>
        </w:rPr>
      </w:pPr>
      <w:r w:rsidRPr="001D6134">
        <w:rPr>
          <w:rFonts w:ascii="Arial" w:eastAsia="Calibri" w:hAnsi="Arial" w:cs="Arial"/>
          <w:sz w:val="24"/>
          <w:szCs w:val="24"/>
        </w:rPr>
        <w:t>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1D6134" w:rsidRPr="001D6134" w:rsidRDefault="001D6134" w:rsidP="001D6134">
      <w:pPr>
        <w:adjustRightInd w:val="0"/>
        <w:spacing w:after="0" w:line="240" w:lineRule="auto"/>
        <w:ind w:left="3969" w:firstLine="567"/>
        <w:jc w:val="both"/>
        <w:rPr>
          <w:rFonts w:ascii="Arial" w:eastAsia="Calibri" w:hAnsi="Arial" w:cs="Arial"/>
          <w:sz w:val="24"/>
          <w:szCs w:val="24"/>
        </w:rPr>
      </w:pP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                                                         Адрес заявителя: _______________________</w:t>
      </w:r>
    </w:p>
    <w:p w:rsidR="001D6134" w:rsidRPr="001D6134" w:rsidRDefault="001D6134" w:rsidP="001D6134">
      <w:pPr>
        <w:adjustRightInd w:val="0"/>
        <w:spacing w:after="0" w:line="240" w:lineRule="auto"/>
        <w:ind w:left="3969" w:firstLine="567"/>
        <w:jc w:val="both"/>
        <w:rPr>
          <w:rFonts w:ascii="Arial" w:eastAsia="Calibri" w:hAnsi="Arial" w:cs="Arial"/>
          <w:sz w:val="24"/>
          <w:szCs w:val="24"/>
        </w:rPr>
      </w:pPr>
      <w:r w:rsidRPr="001D6134">
        <w:rPr>
          <w:rFonts w:ascii="Arial" w:eastAsia="Calibri" w:hAnsi="Arial" w:cs="Arial"/>
          <w:sz w:val="24"/>
          <w:szCs w:val="24"/>
        </w:rPr>
        <w:t>(местонахождение юридического лица;</w:t>
      </w:r>
    </w:p>
    <w:p w:rsidR="001D6134" w:rsidRPr="001D6134" w:rsidRDefault="001D6134" w:rsidP="001D6134">
      <w:pPr>
        <w:adjustRightInd w:val="0"/>
        <w:spacing w:after="0" w:line="240" w:lineRule="auto"/>
        <w:ind w:left="3969" w:firstLine="567"/>
        <w:jc w:val="both"/>
        <w:rPr>
          <w:rFonts w:ascii="Arial" w:eastAsia="Calibri" w:hAnsi="Arial" w:cs="Arial"/>
          <w:sz w:val="24"/>
          <w:szCs w:val="24"/>
        </w:rPr>
      </w:pPr>
      <w:r w:rsidRPr="001D6134">
        <w:rPr>
          <w:rFonts w:ascii="Arial" w:eastAsia="Calibri" w:hAnsi="Arial" w:cs="Arial"/>
          <w:sz w:val="24"/>
          <w:szCs w:val="24"/>
        </w:rPr>
        <w:t>место регистрации физического лица)</w:t>
      </w:r>
    </w:p>
    <w:p w:rsidR="001D6134" w:rsidRPr="001D6134" w:rsidRDefault="001D6134" w:rsidP="001D6134">
      <w:pPr>
        <w:adjustRightInd w:val="0"/>
        <w:spacing w:after="0" w:line="240" w:lineRule="auto"/>
        <w:ind w:left="3969" w:firstLine="567"/>
        <w:jc w:val="both"/>
        <w:rPr>
          <w:rFonts w:ascii="Arial" w:eastAsia="Calibri" w:hAnsi="Arial" w:cs="Arial"/>
          <w:sz w:val="24"/>
          <w:szCs w:val="24"/>
        </w:rPr>
      </w:pPr>
    </w:p>
    <w:p w:rsidR="001D6134" w:rsidRPr="001D6134" w:rsidRDefault="001D6134" w:rsidP="001D6134">
      <w:pPr>
        <w:adjustRightInd w:val="0"/>
        <w:spacing w:after="0" w:line="240" w:lineRule="auto"/>
        <w:ind w:left="3969" w:firstLine="567"/>
        <w:jc w:val="both"/>
        <w:rPr>
          <w:rFonts w:ascii="Arial" w:eastAsia="Calibri" w:hAnsi="Arial" w:cs="Arial"/>
          <w:sz w:val="24"/>
          <w:szCs w:val="24"/>
        </w:rPr>
      </w:pPr>
      <w:r w:rsidRPr="001D6134">
        <w:rPr>
          <w:rFonts w:ascii="Arial" w:eastAsia="Calibri" w:hAnsi="Arial" w:cs="Arial"/>
          <w:sz w:val="24"/>
          <w:szCs w:val="24"/>
        </w:rPr>
        <w:t>Почтовый  адрес  и  (или)  адрес  электронной почты для</w:t>
      </w:r>
    </w:p>
    <w:p w:rsidR="001D6134" w:rsidRPr="001D6134" w:rsidRDefault="001D6134" w:rsidP="001D6134">
      <w:pPr>
        <w:adjustRightInd w:val="0"/>
        <w:spacing w:after="0" w:line="240" w:lineRule="auto"/>
        <w:ind w:left="3969" w:firstLine="567"/>
        <w:jc w:val="both"/>
        <w:rPr>
          <w:rFonts w:ascii="Arial" w:eastAsia="Calibri" w:hAnsi="Arial" w:cs="Arial"/>
          <w:sz w:val="24"/>
          <w:szCs w:val="24"/>
        </w:rPr>
      </w:pPr>
      <w:r w:rsidRPr="001D6134">
        <w:rPr>
          <w:rFonts w:ascii="Arial" w:eastAsia="Calibri" w:hAnsi="Arial" w:cs="Arial"/>
          <w:sz w:val="24"/>
          <w:szCs w:val="24"/>
        </w:rPr>
        <w:t>связи с заявителем: ___________________________________</w:t>
      </w:r>
    </w:p>
    <w:p w:rsidR="001D6134" w:rsidRPr="001D6134" w:rsidRDefault="001D6134" w:rsidP="001D6134">
      <w:pPr>
        <w:adjustRightInd w:val="0"/>
        <w:spacing w:after="0" w:line="240" w:lineRule="auto"/>
        <w:ind w:firstLine="567"/>
        <w:jc w:val="both"/>
        <w:rPr>
          <w:rFonts w:ascii="Arial" w:eastAsia="Calibri" w:hAnsi="Arial" w:cs="Arial"/>
          <w:sz w:val="24"/>
          <w:szCs w:val="24"/>
        </w:rPr>
      </w:pP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Прошу   предоставить   земельный  участок  с  кадастровым  номером</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_____________, площадью ______________ кв. м, местоположение: _____________</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на  праве  ___________  без проведения торгов на основании ___ подпункта</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____  пункта _____ статьи Земельного </w:t>
      </w:r>
      <w:hyperlink r:id="rId152" w:tgtFrame="_self" w:history="1">
        <w:r w:rsidRPr="001D6134">
          <w:rPr>
            <w:rFonts w:ascii="Arial" w:eastAsia="Calibri" w:hAnsi="Arial" w:cs="Times New Roman"/>
            <w:color w:val="0000FF"/>
            <w:sz w:val="24"/>
            <w:szCs w:val="24"/>
          </w:rPr>
          <w:t>кодекса</w:t>
        </w:r>
      </w:hyperlink>
      <w:r w:rsidRPr="001D6134">
        <w:rPr>
          <w:rFonts w:ascii="Arial" w:eastAsia="Calibri" w:hAnsi="Arial" w:cs="Arial"/>
          <w:sz w:val="24"/>
          <w:szCs w:val="24"/>
        </w:rPr>
        <w:t xml:space="preserve"> Российской Федерации для целей</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_____________. </w:t>
      </w:r>
    </w:p>
    <w:p w:rsidR="001D6134" w:rsidRPr="001D6134" w:rsidRDefault="001D6134" w:rsidP="001D6134">
      <w:pPr>
        <w:spacing w:after="0" w:line="240" w:lineRule="auto"/>
        <w:ind w:firstLine="567"/>
        <w:jc w:val="both"/>
        <w:rPr>
          <w:rFonts w:ascii="Arial" w:eastAsia="Calibri" w:hAnsi="Arial" w:cs="Arial"/>
          <w:sz w:val="24"/>
          <w:szCs w:val="24"/>
        </w:rPr>
      </w:pP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Дополнительные сведения:</w:t>
      </w:r>
    </w:p>
    <w:p w:rsidR="001D6134" w:rsidRPr="001D6134" w:rsidRDefault="001D6134" w:rsidP="001D6134">
      <w:pPr>
        <w:adjustRightInd w:val="0"/>
        <w:spacing w:after="0" w:line="240" w:lineRule="auto"/>
        <w:ind w:firstLine="567"/>
        <w:jc w:val="both"/>
        <w:rPr>
          <w:rFonts w:ascii="Arial" w:eastAsia="Calibri" w:hAnsi="Arial" w:cs="Arial"/>
          <w:sz w:val="24"/>
          <w:szCs w:val="24"/>
        </w:rPr>
      </w:pP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lastRenderedPageBreak/>
        <w:t>Решением  ______________  от  ________  № ______________ предоставление</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данного участка было предварительно согласовано.</w:t>
      </w:r>
    </w:p>
    <w:p w:rsidR="001D6134" w:rsidRPr="001D6134" w:rsidRDefault="001D6134" w:rsidP="001D6134">
      <w:pPr>
        <w:adjustRightInd w:val="0"/>
        <w:spacing w:after="0" w:line="240" w:lineRule="auto"/>
        <w:ind w:firstLine="567"/>
        <w:jc w:val="both"/>
        <w:rPr>
          <w:rFonts w:ascii="Arial" w:eastAsia="Calibri" w:hAnsi="Arial" w:cs="Arial"/>
          <w:sz w:val="24"/>
          <w:szCs w:val="24"/>
        </w:rPr>
      </w:pP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Предоставление   указанного   земельного   участка   предусмотрено   взамен</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земельного  участка,  изымаемого для государственных или муниципальных нужд</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на основании решения об изъятии от ________ № _____, принятого _______.</w:t>
      </w:r>
    </w:p>
    <w:p w:rsidR="001D6134" w:rsidRPr="001D6134" w:rsidRDefault="001D6134" w:rsidP="001D6134">
      <w:pPr>
        <w:adjustRightInd w:val="0"/>
        <w:spacing w:after="0" w:line="240" w:lineRule="auto"/>
        <w:ind w:firstLine="567"/>
        <w:jc w:val="both"/>
        <w:rPr>
          <w:rFonts w:ascii="Arial" w:eastAsia="Calibri" w:hAnsi="Arial" w:cs="Arial"/>
          <w:sz w:val="24"/>
          <w:szCs w:val="24"/>
        </w:rPr>
      </w:pP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    Земельный  участок  испрашивается  для  размещения объектов, размещение</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которых  предусмотрено следующими документами территориального планирования</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и (или) проектом планировки территории: _____________________.</w:t>
      </w:r>
    </w:p>
    <w:p w:rsidR="001D6134" w:rsidRPr="001D6134" w:rsidRDefault="001D6134" w:rsidP="001D6134">
      <w:pPr>
        <w:adjustRightInd w:val="0"/>
        <w:spacing w:after="0" w:line="240" w:lineRule="auto"/>
        <w:ind w:firstLine="567"/>
        <w:jc w:val="both"/>
        <w:rPr>
          <w:rFonts w:ascii="Arial" w:eastAsia="Calibri" w:hAnsi="Arial" w:cs="Arial"/>
          <w:sz w:val="24"/>
          <w:szCs w:val="24"/>
        </w:rPr>
      </w:pP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Приложение: ___________________</w:t>
      </w:r>
    </w:p>
    <w:p w:rsidR="001D6134" w:rsidRPr="001D6134" w:rsidRDefault="001D6134" w:rsidP="001D6134">
      <w:pPr>
        <w:adjustRightInd w:val="0"/>
        <w:spacing w:after="0" w:line="240" w:lineRule="auto"/>
        <w:ind w:firstLine="567"/>
        <w:jc w:val="both"/>
        <w:rPr>
          <w:rFonts w:ascii="Arial" w:eastAsia="Calibri" w:hAnsi="Arial" w:cs="Arial"/>
          <w:sz w:val="24"/>
          <w:szCs w:val="24"/>
        </w:rPr>
      </w:pP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Заявитель: ___________________________________________________ ____________</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           (Ф.И.О., должность представителя юридического лица,   (подпись)</w:t>
      </w: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 xml:space="preserve">             Ф.И.О. физического лица или его представителя)</w:t>
      </w:r>
    </w:p>
    <w:p w:rsidR="001D6134" w:rsidRPr="001D6134" w:rsidRDefault="001D6134" w:rsidP="001D6134">
      <w:pPr>
        <w:adjustRightInd w:val="0"/>
        <w:spacing w:after="0" w:line="240" w:lineRule="auto"/>
        <w:ind w:firstLine="567"/>
        <w:jc w:val="both"/>
        <w:rPr>
          <w:rFonts w:ascii="Arial" w:eastAsia="Calibri" w:hAnsi="Arial" w:cs="Arial"/>
          <w:sz w:val="24"/>
          <w:szCs w:val="24"/>
        </w:rPr>
      </w:pPr>
    </w:p>
    <w:p w:rsidR="001D6134" w:rsidRPr="001D6134" w:rsidRDefault="001D6134" w:rsidP="001D6134">
      <w:pPr>
        <w:adjustRightInd w:val="0"/>
        <w:spacing w:after="0" w:line="240" w:lineRule="auto"/>
        <w:ind w:firstLine="567"/>
        <w:jc w:val="both"/>
        <w:rPr>
          <w:rFonts w:ascii="Arial" w:eastAsia="Calibri" w:hAnsi="Arial" w:cs="Arial"/>
          <w:sz w:val="24"/>
          <w:szCs w:val="24"/>
        </w:rPr>
      </w:pPr>
      <w:r w:rsidRPr="001D6134">
        <w:rPr>
          <w:rFonts w:ascii="Arial" w:eastAsia="Calibri" w:hAnsi="Arial" w:cs="Arial"/>
          <w:sz w:val="24"/>
          <w:szCs w:val="24"/>
        </w:rPr>
        <w:t>"__" __________ 20__ г.</w:t>
      </w:r>
    </w:p>
    <w:p w:rsidR="001D6134" w:rsidRPr="001D6134" w:rsidRDefault="001D6134" w:rsidP="001D6134">
      <w:pPr>
        <w:spacing w:after="0" w:line="240" w:lineRule="auto"/>
        <w:ind w:left="5954"/>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Сведения о сертификате электронной подписи </w:t>
      </w:r>
    </w:p>
    <w:p w:rsidR="001D6134" w:rsidRPr="001D6134" w:rsidRDefault="001D6134" w:rsidP="001D6134">
      <w:pPr>
        <w:spacing w:after="0" w:line="240" w:lineRule="auto"/>
        <w:ind w:left="4253"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br w:type="page"/>
      </w:r>
      <w:r w:rsidRPr="001D6134">
        <w:rPr>
          <w:rFonts w:ascii="Arial" w:eastAsia="Times New Roman" w:hAnsi="Arial" w:cs="Arial"/>
          <w:sz w:val="24"/>
          <w:szCs w:val="24"/>
          <w:lang w:eastAsia="ru-RU"/>
        </w:rPr>
        <w:lastRenderedPageBreak/>
        <w:t>Приложение № 3</w:t>
      </w:r>
    </w:p>
    <w:p w:rsidR="001D6134" w:rsidRPr="001D6134" w:rsidRDefault="001D6134" w:rsidP="001D6134">
      <w:pPr>
        <w:spacing w:after="0" w:line="240" w:lineRule="auto"/>
        <w:ind w:left="4253"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к Административному регламенту</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 </w:t>
      </w:r>
    </w:p>
    <w:p w:rsidR="001D6134" w:rsidRPr="001D6134" w:rsidRDefault="001D6134" w:rsidP="001D6134">
      <w:pPr>
        <w:spacing w:after="0" w:line="240" w:lineRule="auto"/>
        <w:ind w:firstLine="567"/>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Форма </w:t>
      </w:r>
    </w:p>
    <w:p w:rsidR="001D6134" w:rsidRPr="001D6134" w:rsidRDefault="001D6134" w:rsidP="001D6134">
      <w:pPr>
        <w:spacing w:after="0" w:line="240" w:lineRule="auto"/>
        <w:ind w:firstLine="567"/>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1D6134" w:rsidRPr="001D6134" w:rsidRDefault="001D6134" w:rsidP="001D6134">
      <w:pPr>
        <w:spacing w:after="0" w:line="240" w:lineRule="auto"/>
        <w:ind w:firstLine="567"/>
        <w:jc w:val="center"/>
        <w:rPr>
          <w:rFonts w:ascii="Arial" w:eastAsia="Times New Roman" w:hAnsi="Arial" w:cs="Arial"/>
          <w:sz w:val="24"/>
          <w:szCs w:val="24"/>
          <w:lang w:eastAsia="ru-RU"/>
        </w:rPr>
      </w:pPr>
    </w:p>
    <w:p w:rsidR="001D6134" w:rsidRPr="001D6134" w:rsidRDefault="001D6134" w:rsidP="001D6134">
      <w:pPr>
        <w:spacing w:after="0" w:line="240" w:lineRule="auto"/>
        <w:ind w:left="4253"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Кому ____________________________________________________________________________________</w:t>
      </w:r>
    </w:p>
    <w:p w:rsidR="001D6134" w:rsidRPr="001D6134" w:rsidRDefault="001D6134" w:rsidP="001D6134">
      <w:pPr>
        <w:spacing w:after="0" w:line="240" w:lineRule="auto"/>
        <w:ind w:firstLine="4253"/>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__________________________________________</w:t>
      </w:r>
    </w:p>
    <w:p w:rsidR="001D6134" w:rsidRPr="001D6134" w:rsidRDefault="001D6134" w:rsidP="001D6134">
      <w:pPr>
        <w:spacing w:after="0" w:line="240" w:lineRule="auto"/>
        <w:ind w:left="4253"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1D6134" w:rsidRPr="001D6134" w:rsidRDefault="001D6134" w:rsidP="001D6134">
      <w:pPr>
        <w:spacing w:after="0" w:line="240" w:lineRule="auto"/>
        <w:ind w:left="4253"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 </w:t>
      </w:r>
    </w:p>
    <w:p w:rsidR="001D6134" w:rsidRPr="001D6134" w:rsidRDefault="001D6134" w:rsidP="001D6134">
      <w:pPr>
        <w:spacing w:after="0" w:line="240" w:lineRule="auto"/>
        <w:ind w:left="4253"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Контактные данные:</w:t>
      </w:r>
    </w:p>
    <w:p w:rsidR="001D6134" w:rsidRPr="001D6134" w:rsidRDefault="001D6134" w:rsidP="001D6134">
      <w:pPr>
        <w:spacing w:after="0" w:line="240" w:lineRule="auto"/>
        <w:ind w:left="4253"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____________________________________</w:t>
      </w:r>
    </w:p>
    <w:p w:rsidR="001D6134" w:rsidRPr="001D6134" w:rsidRDefault="001D6134" w:rsidP="001D6134">
      <w:pPr>
        <w:spacing w:after="0" w:line="240" w:lineRule="auto"/>
        <w:ind w:left="4253"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____________________________________</w:t>
      </w:r>
    </w:p>
    <w:p w:rsidR="001D6134" w:rsidRPr="001D6134" w:rsidRDefault="001D6134" w:rsidP="001D6134">
      <w:pPr>
        <w:spacing w:after="0" w:line="240" w:lineRule="auto"/>
        <w:ind w:left="4253"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1D6134" w:rsidRPr="001D6134" w:rsidRDefault="001D6134" w:rsidP="001D6134">
      <w:pPr>
        <w:spacing w:after="0" w:line="240" w:lineRule="auto"/>
        <w:ind w:firstLine="567"/>
        <w:jc w:val="center"/>
        <w:rPr>
          <w:rFonts w:ascii="Arial" w:eastAsia="Times New Roman" w:hAnsi="Arial" w:cs="Arial"/>
          <w:sz w:val="24"/>
          <w:szCs w:val="24"/>
          <w:lang w:eastAsia="ru-RU"/>
        </w:rPr>
      </w:pPr>
    </w:p>
    <w:p w:rsidR="001D6134" w:rsidRPr="001D6134" w:rsidRDefault="001D6134" w:rsidP="001D6134">
      <w:pPr>
        <w:spacing w:after="0" w:line="240" w:lineRule="auto"/>
        <w:ind w:firstLine="567"/>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Решение </w:t>
      </w:r>
    </w:p>
    <w:p w:rsidR="001D6134" w:rsidRPr="001D6134" w:rsidRDefault="001D6134" w:rsidP="001D6134">
      <w:pPr>
        <w:spacing w:after="0" w:line="240" w:lineRule="auto"/>
        <w:ind w:firstLine="567"/>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____________________________________</w:t>
      </w:r>
    </w:p>
    <w:p w:rsidR="001D6134" w:rsidRPr="001D6134" w:rsidRDefault="001D6134" w:rsidP="001D6134">
      <w:pPr>
        <w:spacing w:after="0" w:line="240" w:lineRule="auto"/>
        <w:ind w:firstLine="567"/>
        <w:jc w:val="center"/>
        <w:rPr>
          <w:rFonts w:ascii="Arial" w:eastAsia="Times New Roman" w:hAnsi="Arial" w:cs="Arial"/>
          <w:sz w:val="24"/>
          <w:szCs w:val="24"/>
          <w:lang w:eastAsia="ru-RU"/>
        </w:rPr>
      </w:pPr>
    </w:p>
    <w:p w:rsidR="001D6134" w:rsidRPr="001D6134" w:rsidRDefault="001D6134" w:rsidP="001D6134">
      <w:pPr>
        <w:spacing w:after="0" w:line="240" w:lineRule="auto"/>
        <w:ind w:firstLine="567"/>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№___________________от ____________________________</w:t>
      </w:r>
    </w:p>
    <w:p w:rsidR="001D6134" w:rsidRPr="001D6134" w:rsidRDefault="001D6134" w:rsidP="001D6134">
      <w:pPr>
        <w:spacing w:after="0" w:line="240" w:lineRule="auto"/>
        <w:ind w:firstLine="567"/>
        <w:jc w:val="center"/>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(номер и дата решения) </w:t>
      </w:r>
    </w:p>
    <w:p w:rsidR="001D6134" w:rsidRPr="001D6134" w:rsidRDefault="001D6134" w:rsidP="001D6134">
      <w:pPr>
        <w:spacing w:after="0" w:line="240" w:lineRule="auto"/>
        <w:ind w:firstLine="567"/>
        <w:jc w:val="center"/>
        <w:rPr>
          <w:rFonts w:ascii="Arial" w:eastAsia="Times New Roman" w:hAnsi="Arial" w:cs="Arial"/>
          <w:sz w:val="24"/>
          <w:szCs w:val="24"/>
          <w:lang w:eastAsia="ru-RU"/>
        </w:rPr>
      </w:pP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ab/>
        <w:t>По результатам рассмотрения заявления по услуге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_____________                 № _________ и приложенных к нему документов, ___________________________________________принято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lastRenderedPageBreak/>
        <w:t>______________________________________________________________________________________________________________________________________________________________________________________________________</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Вы вправе повторно обратиться в Администрацию с заявлением о предоставлении услуги после устранения указанных нарушений.</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r w:rsidRPr="001D6134">
        <w:rPr>
          <w:rFonts w:ascii="Arial" w:eastAsia="Times New Roman" w:hAnsi="Arial" w:cs="Arial"/>
          <w:sz w:val="24"/>
          <w:szCs w:val="24"/>
          <w:lang w:eastAsia="ru-RU"/>
        </w:rPr>
        <w:t>Ф.И.О. уполномоченного должностного лица</w:t>
      </w:r>
    </w:p>
    <w:p w:rsidR="001D6134" w:rsidRPr="001D6134" w:rsidRDefault="001D6134" w:rsidP="001D6134">
      <w:pPr>
        <w:spacing w:after="0" w:line="240" w:lineRule="auto"/>
        <w:ind w:firstLine="567"/>
        <w:jc w:val="both"/>
        <w:rPr>
          <w:rFonts w:ascii="Arial" w:eastAsia="Times New Roman" w:hAnsi="Arial" w:cs="Arial"/>
          <w:sz w:val="24"/>
          <w:szCs w:val="24"/>
          <w:lang w:eastAsia="ru-RU"/>
        </w:rPr>
      </w:pPr>
    </w:p>
    <w:p w:rsidR="001D6134" w:rsidRPr="001D6134" w:rsidRDefault="001D6134" w:rsidP="001D6134">
      <w:pPr>
        <w:spacing w:after="0" w:line="240" w:lineRule="auto"/>
        <w:ind w:firstLine="567"/>
        <w:jc w:val="right"/>
        <w:rPr>
          <w:rFonts w:ascii="Arial" w:eastAsia="Times New Roman" w:hAnsi="Arial" w:cs="Arial"/>
          <w:sz w:val="24"/>
          <w:szCs w:val="24"/>
          <w:lang w:eastAsia="ru-RU"/>
        </w:rPr>
      </w:pPr>
      <w:r w:rsidRPr="001D6134">
        <w:rPr>
          <w:rFonts w:ascii="Arial" w:eastAsia="Times New Roman" w:hAnsi="Arial" w:cs="Arial"/>
          <w:sz w:val="24"/>
          <w:szCs w:val="24"/>
          <w:lang w:eastAsia="ru-RU"/>
        </w:rPr>
        <w:t xml:space="preserve">Сведения о сертификате электронной подписи </w:t>
      </w:r>
    </w:p>
    <w:p w:rsidR="00B971FE" w:rsidRDefault="00B971FE">
      <w:bookmarkStart w:id="11" w:name="_GoBack"/>
      <w:bookmarkEnd w:id="11"/>
    </w:p>
    <w:sectPr w:rsidR="00B97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3234172"/>
    <w:multiLevelType w:val="multilevel"/>
    <w:tmpl w:val="F3DA9274"/>
    <w:lvl w:ilvl="0">
      <w:start w:val="17"/>
      <w:numFmt w:val="decimal"/>
      <w:lvlText w:val="%1."/>
      <w:lvlJc w:val="left"/>
      <w:pPr>
        <w:ind w:left="675" w:hanging="675"/>
      </w:pPr>
    </w:lvl>
    <w:lvl w:ilvl="1">
      <w:start w:val="3"/>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6129" w:hanging="2160"/>
      </w:pPr>
    </w:lvl>
    <w:lvl w:ilvl="8">
      <w:start w:val="1"/>
      <w:numFmt w:val="decimal"/>
      <w:lvlText w:val="%1.%2.%3.%4.%5.%6.%7.%8.%9."/>
      <w:lvlJc w:val="left"/>
      <w:pPr>
        <w:ind w:left="6696" w:hanging="2160"/>
      </w:pPr>
    </w:lvl>
  </w:abstractNum>
  <w:abstractNum w:abstractNumId="2" w15:restartNumberingAfterBreak="0">
    <w:nsid w:val="25C649E1"/>
    <w:multiLevelType w:val="hybridMultilevel"/>
    <w:tmpl w:val="E52089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B7B54E0"/>
    <w:multiLevelType w:val="hybridMultilevel"/>
    <w:tmpl w:val="B8425E6C"/>
    <w:lvl w:ilvl="0" w:tplc="064047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4347A14"/>
    <w:multiLevelType w:val="multilevel"/>
    <w:tmpl w:val="D1125522"/>
    <w:lvl w:ilvl="0">
      <w:start w:val="8"/>
      <w:numFmt w:val="decimal"/>
      <w:lvlText w:val="%1."/>
      <w:lvlJc w:val="left"/>
      <w:pPr>
        <w:ind w:left="1413" w:hanging="42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15:restartNumberingAfterBreak="0">
    <w:nsid w:val="3705708E"/>
    <w:multiLevelType w:val="hybridMultilevel"/>
    <w:tmpl w:val="2A3802B4"/>
    <w:lvl w:ilvl="0" w:tplc="DFE2666C">
      <w:start w:val="14"/>
      <w:numFmt w:val="decimal"/>
      <w:lvlText w:val="%1."/>
      <w:lvlJc w:val="left"/>
      <w:pPr>
        <w:ind w:left="1226" w:hanging="37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3FEF798A"/>
    <w:multiLevelType w:val="multilevel"/>
    <w:tmpl w:val="A93CF4FC"/>
    <w:lvl w:ilvl="0">
      <w:start w:val="1"/>
      <w:numFmt w:val="decimal"/>
      <w:lvlText w:val="%1."/>
      <w:lvlJc w:val="left"/>
      <w:pPr>
        <w:ind w:left="0" w:firstLine="0"/>
      </w:pPr>
      <w:rPr>
        <w:rFonts w:ascii="Arial" w:eastAsia="Times New Roman" w:hAnsi="Arial" w:cs="Arial" w:hint="default"/>
        <w:b w:val="0"/>
        <w:bCs/>
        <w:i w:val="0"/>
        <w:iCs w:val="0"/>
        <w:smallCaps w:val="0"/>
        <w:strike w:val="0"/>
        <w:dstrike w:val="0"/>
        <w:color w:val="000000"/>
        <w:spacing w:val="7"/>
        <w:w w:val="100"/>
        <w:position w:val="0"/>
        <w:sz w:val="24"/>
        <w:szCs w:val="24"/>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5B021ED"/>
    <w:multiLevelType w:val="hybridMultilevel"/>
    <w:tmpl w:val="B642B4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C2039C2"/>
    <w:multiLevelType w:val="multilevel"/>
    <w:tmpl w:val="0D2818DE"/>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7"/>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855"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0" w15:restartNumberingAfterBreak="0">
    <w:nsid w:val="61135C50"/>
    <w:multiLevelType w:val="multilevel"/>
    <w:tmpl w:val="5EB83B36"/>
    <w:lvl w:ilvl="0">
      <w:start w:val="25"/>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1" w15:restartNumberingAfterBreak="0">
    <w:nsid w:val="6AD40365"/>
    <w:multiLevelType w:val="hybridMultilevel"/>
    <w:tmpl w:val="083AFABE"/>
    <w:lvl w:ilvl="0" w:tplc="FD6E327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6F415B6E"/>
    <w:multiLevelType w:val="hybridMultilevel"/>
    <w:tmpl w:val="8F58B4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0"/>
  </w:num>
  <w:num w:numId="4">
    <w:abstractNumId w:val="0"/>
    <w:lvlOverride w:ilvl="0"/>
    <w:lvlOverride w:ilvl="1"/>
    <w:lvlOverride w:ilvl="2"/>
    <w:lvlOverride w:ilvl="3"/>
    <w:lvlOverride w:ilvl="4"/>
    <w:lvlOverride w:ilvl="5"/>
    <w:lvlOverride w:ilvl="6"/>
    <w:lvlOverride w:ilvl="7"/>
    <w:lvlOverride w:ilvl="8"/>
  </w:num>
  <w:num w:numId="5">
    <w:abstractNumId w:val="8"/>
  </w:num>
  <w:num w:numId="6">
    <w:abstractNumId w:val="8"/>
    <w:lvlOverride w:ilvl="0">
      <w:startOverride w:val="2"/>
    </w:lvlOverride>
    <w:lvlOverride w:ilvl="1"/>
    <w:lvlOverride w:ilvl="2"/>
    <w:lvlOverride w:ilvl="3"/>
    <w:lvlOverride w:ilvl="4"/>
    <w:lvlOverride w:ilvl="5"/>
    <w:lvlOverride w:ilvl="6"/>
    <w:lvlOverride w:ilvl="7"/>
    <w:lvlOverride w:ilvl="8"/>
  </w:num>
  <w:num w:numId="7">
    <w:abstractNumId w:val="9"/>
  </w:num>
  <w:num w:numId="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2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F0"/>
    <w:rsid w:val="00002132"/>
    <w:rsid w:val="00064EF0"/>
    <w:rsid w:val="00114213"/>
    <w:rsid w:val="001D6134"/>
    <w:rsid w:val="00290FFD"/>
    <w:rsid w:val="0031552C"/>
    <w:rsid w:val="00330CCF"/>
    <w:rsid w:val="00336D78"/>
    <w:rsid w:val="00365852"/>
    <w:rsid w:val="003871E1"/>
    <w:rsid w:val="003A7092"/>
    <w:rsid w:val="00422929"/>
    <w:rsid w:val="004E131A"/>
    <w:rsid w:val="0057792D"/>
    <w:rsid w:val="00663294"/>
    <w:rsid w:val="006B544C"/>
    <w:rsid w:val="006B7D51"/>
    <w:rsid w:val="006C57DF"/>
    <w:rsid w:val="006E2623"/>
    <w:rsid w:val="007475BD"/>
    <w:rsid w:val="008C1AE9"/>
    <w:rsid w:val="008C5391"/>
    <w:rsid w:val="00A116A5"/>
    <w:rsid w:val="00A549D8"/>
    <w:rsid w:val="00B971FE"/>
    <w:rsid w:val="00C634B0"/>
    <w:rsid w:val="00CD5173"/>
    <w:rsid w:val="00F12920"/>
    <w:rsid w:val="00FF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0A4BF-A972-44C6-BBF0-7E0DF9E8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1D6134"/>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1D6134"/>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1D6134"/>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1D6134"/>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1D6134"/>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uiPriority w:val="9"/>
    <w:rsid w:val="001D6134"/>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uiPriority w:val="9"/>
    <w:rsid w:val="001D6134"/>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1D6134"/>
    <w:rPr>
      <w:rFonts w:ascii="Arial" w:eastAsia="Times New Roman" w:hAnsi="Arial" w:cs="Times New Roman"/>
      <w:sz w:val="26"/>
      <w:szCs w:val="28"/>
      <w:lang w:eastAsia="ru-RU"/>
    </w:rPr>
  </w:style>
  <w:style w:type="character" w:styleId="a3">
    <w:name w:val="Hyperlink"/>
    <w:uiPriority w:val="99"/>
    <w:semiHidden/>
    <w:unhideWhenUsed/>
    <w:rsid w:val="001D6134"/>
    <w:rPr>
      <w:strike w:val="0"/>
      <w:dstrike w:val="0"/>
      <w:color w:val="0000FF"/>
      <w:u w:val="none"/>
      <w:effect w:val="none"/>
    </w:rPr>
  </w:style>
  <w:style w:type="character" w:styleId="a4">
    <w:name w:val="FollowedHyperlink"/>
    <w:basedOn w:val="a0"/>
    <w:uiPriority w:val="99"/>
    <w:semiHidden/>
    <w:unhideWhenUsed/>
    <w:rsid w:val="001D6134"/>
    <w:rPr>
      <w:color w:val="954F72" w:themeColor="followedHyperlink"/>
      <w:u w:val="single"/>
    </w:rPr>
  </w:style>
  <w:style w:type="character" w:customStyle="1" w:styleId="11">
    <w:name w:val="Заголовок 1 Знак1"/>
    <w:aliases w:val="!Части документа Знак"/>
    <w:basedOn w:val="a0"/>
    <w:uiPriority w:val="9"/>
    <w:rsid w:val="001D6134"/>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1D6134"/>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1D6134"/>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1D6134"/>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1D6134"/>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uiPriority w:val="99"/>
    <w:semiHidden/>
    <w:unhideWhenUsed/>
    <w:rsid w:val="001D6134"/>
    <w:pPr>
      <w:spacing w:after="0" w:line="240" w:lineRule="auto"/>
      <w:ind w:firstLine="567"/>
      <w:jc w:val="both"/>
    </w:pPr>
    <w:rPr>
      <w:rFonts w:ascii="Arial" w:eastAsia="Times New Roman" w:hAnsi="Arial" w:cs="Times New Roman"/>
      <w:sz w:val="20"/>
      <w:szCs w:val="20"/>
      <w:lang w:eastAsia="ru-RU"/>
    </w:rPr>
  </w:style>
  <w:style w:type="character" w:customStyle="1" w:styleId="a6">
    <w:name w:val="Текст сноски Знак"/>
    <w:basedOn w:val="a0"/>
    <w:link w:val="a5"/>
    <w:uiPriority w:val="99"/>
    <w:semiHidden/>
    <w:rsid w:val="001D6134"/>
    <w:rPr>
      <w:rFonts w:ascii="Arial" w:eastAsia="Times New Roman" w:hAnsi="Arial" w:cs="Times New Roman"/>
      <w:sz w:val="20"/>
      <w:szCs w:val="20"/>
      <w:lang w:eastAsia="ru-RU"/>
    </w:rPr>
  </w:style>
  <w:style w:type="character" w:customStyle="1" w:styleId="a7">
    <w:name w:val="Текст примечания Знак"/>
    <w:aliases w:val="!Равноширинный текст документа Знак1"/>
    <w:link w:val="a8"/>
    <w:semiHidden/>
    <w:locked/>
    <w:rsid w:val="001D6134"/>
    <w:rPr>
      <w:rFonts w:ascii="Courier" w:eastAsia="Times New Roman" w:hAnsi="Courier"/>
    </w:rPr>
  </w:style>
  <w:style w:type="paragraph" w:styleId="a8">
    <w:name w:val="annotation text"/>
    <w:aliases w:val="!Равноширинный текст документа"/>
    <w:basedOn w:val="a"/>
    <w:link w:val="a7"/>
    <w:semiHidden/>
    <w:unhideWhenUsed/>
    <w:rsid w:val="001D6134"/>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
    <w:basedOn w:val="a0"/>
    <w:uiPriority w:val="99"/>
    <w:semiHidden/>
    <w:rsid w:val="001D6134"/>
    <w:rPr>
      <w:sz w:val="20"/>
      <w:szCs w:val="20"/>
    </w:rPr>
  </w:style>
  <w:style w:type="paragraph" w:styleId="a9">
    <w:name w:val="header"/>
    <w:basedOn w:val="a"/>
    <w:link w:val="aa"/>
    <w:uiPriority w:val="99"/>
    <w:semiHidden/>
    <w:unhideWhenUsed/>
    <w:rsid w:val="001D6134"/>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Верхний колонтитул Знак"/>
    <w:basedOn w:val="a0"/>
    <w:link w:val="a9"/>
    <w:uiPriority w:val="99"/>
    <w:semiHidden/>
    <w:rsid w:val="001D6134"/>
    <w:rPr>
      <w:rFonts w:ascii="Arial" w:eastAsia="Times New Roman" w:hAnsi="Arial" w:cs="Times New Roman"/>
      <w:sz w:val="24"/>
      <w:szCs w:val="24"/>
      <w:lang w:eastAsia="ru-RU"/>
    </w:rPr>
  </w:style>
  <w:style w:type="paragraph" w:styleId="ab">
    <w:name w:val="footer"/>
    <w:basedOn w:val="a"/>
    <w:link w:val="ac"/>
    <w:uiPriority w:val="99"/>
    <w:semiHidden/>
    <w:unhideWhenUsed/>
    <w:rsid w:val="001D6134"/>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c">
    <w:name w:val="Нижний колонтитул Знак"/>
    <w:basedOn w:val="a0"/>
    <w:link w:val="ab"/>
    <w:uiPriority w:val="99"/>
    <w:semiHidden/>
    <w:rsid w:val="001D6134"/>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1D6134"/>
    <w:pPr>
      <w:spacing w:after="0" w:line="240" w:lineRule="auto"/>
      <w:ind w:firstLine="567"/>
      <w:jc w:val="both"/>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1D6134"/>
    <w:rPr>
      <w:rFonts w:ascii="Tahoma" w:eastAsia="Times New Roman" w:hAnsi="Tahoma" w:cs="Tahoma"/>
      <w:sz w:val="16"/>
      <w:szCs w:val="16"/>
      <w:lang w:eastAsia="ru-RU"/>
    </w:rPr>
  </w:style>
  <w:style w:type="paragraph" w:styleId="af">
    <w:name w:val="No Spacing"/>
    <w:uiPriority w:val="1"/>
    <w:qFormat/>
    <w:rsid w:val="001D6134"/>
    <w:pPr>
      <w:spacing w:after="0" w:line="240" w:lineRule="auto"/>
    </w:pPr>
    <w:rPr>
      <w:rFonts w:ascii="Times New Roman" w:eastAsia="Calibri" w:hAnsi="Times New Roman" w:cs="Times New Roman"/>
      <w:sz w:val="28"/>
      <w:szCs w:val="28"/>
    </w:rPr>
  </w:style>
  <w:style w:type="character" w:customStyle="1" w:styleId="af0">
    <w:name w:val="Абзац списка Знак"/>
    <w:aliases w:val="ТЗ список Знак,Абзац списка нумерованный Знак"/>
    <w:link w:val="af1"/>
    <w:uiPriority w:val="34"/>
    <w:qFormat/>
    <w:locked/>
    <w:rsid w:val="001D6134"/>
    <w:rPr>
      <w:rFonts w:ascii="Calibri" w:eastAsia="Calibri" w:hAnsi="Calibri" w:cs="Times New Roman"/>
    </w:rPr>
  </w:style>
  <w:style w:type="paragraph" w:styleId="af1">
    <w:name w:val="List Paragraph"/>
    <w:aliases w:val="ТЗ список,Абзац списка нумерованный"/>
    <w:basedOn w:val="a"/>
    <w:link w:val="af0"/>
    <w:uiPriority w:val="34"/>
    <w:qFormat/>
    <w:rsid w:val="001D6134"/>
    <w:pPr>
      <w:spacing w:after="200" w:line="276" w:lineRule="auto"/>
      <w:ind w:left="720" w:firstLine="567"/>
      <w:contextualSpacing/>
      <w:jc w:val="both"/>
    </w:pPr>
    <w:rPr>
      <w:rFonts w:ascii="Calibri" w:eastAsia="Calibri" w:hAnsi="Calibri" w:cs="Times New Roman"/>
    </w:rPr>
  </w:style>
  <w:style w:type="character" w:customStyle="1" w:styleId="32">
    <w:name w:val="Основной текст (3)_"/>
    <w:link w:val="33"/>
    <w:locked/>
    <w:rsid w:val="001D6134"/>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rsid w:val="001D6134"/>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customStyle="1" w:styleId="af2">
    <w:name w:val="Основной текст_"/>
    <w:link w:val="22"/>
    <w:locked/>
    <w:rsid w:val="001D6134"/>
    <w:rPr>
      <w:rFonts w:ascii="Times New Roman" w:eastAsia="Times New Roman" w:hAnsi="Times New Roman" w:cs="Times New Roman"/>
      <w:spacing w:val="7"/>
      <w:sz w:val="20"/>
      <w:szCs w:val="20"/>
      <w:shd w:val="clear" w:color="auto" w:fill="FFFFFF"/>
    </w:rPr>
  </w:style>
  <w:style w:type="paragraph" w:customStyle="1" w:styleId="22">
    <w:name w:val="Основной текст2"/>
    <w:basedOn w:val="a"/>
    <w:link w:val="af2"/>
    <w:rsid w:val="001D6134"/>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customStyle="1" w:styleId="af3">
    <w:name w:val="Колонтитул_"/>
    <w:link w:val="af4"/>
    <w:locked/>
    <w:rsid w:val="001D6134"/>
    <w:rPr>
      <w:rFonts w:ascii="Times New Roman" w:eastAsia="Times New Roman" w:hAnsi="Times New Roman" w:cs="Times New Roman"/>
      <w:b/>
      <w:bCs/>
      <w:spacing w:val="14"/>
      <w:sz w:val="21"/>
      <w:szCs w:val="21"/>
      <w:shd w:val="clear" w:color="auto" w:fill="FFFFFF"/>
    </w:rPr>
  </w:style>
  <w:style w:type="paragraph" w:customStyle="1" w:styleId="af4">
    <w:name w:val="Колонтитул"/>
    <w:basedOn w:val="a"/>
    <w:link w:val="af3"/>
    <w:rsid w:val="001D6134"/>
    <w:pPr>
      <w:shd w:val="clear" w:color="auto" w:fill="FFFFFF"/>
      <w:spacing w:after="0" w:line="0" w:lineRule="atLeast"/>
      <w:ind w:firstLine="567"/>
      <w:jc w:val="both"/>
    </w:pPr>
    <w:rPr>
      <w:rFonts w:ascii="Times New Roman" w:eastAsia="Times New Roman" w:hAnsi="Times New Roman" w:cs="Times New Roman"/>
      <w:b/>
      <w:bCs/>
      <w:spacing w:val="14"/>
      <w:sz w:val="21"/>
      <w:szCs w:val="21"/>
    </w:rPr>
  </w:style>
  <w:style w:type="character" w:customStyle="1" w:styleId="9">
    <w:name w:val="Основной текст (9)_"/>
    <w:link w:val="90"/>
    <w:locked/>
    <w:rsid w:val="001D613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1D6134"/>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100">
    <w:name w:val="Основной текст (10)_"/>
    <w:link w:val="101"/>
    <w:locked/>
    <w:rsid w:val="001D6134"/>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1D6134"/>
    <w:pPr>
      <w:shd w:val="clear" w:color="auto" w:fill="FFFFFF"/>
      <w:spacing w:after="0" w:line="273" w:lineRule="exact"/>
      <w:ind w:firstLine="700"/>
      <w:jc w:val="both"/>
    </w:pPr>
    <w:rPr>
      <w:rFonts w:ascii="Times New Roman" w:eastAsia="Times New Roman" w:hAnsi="Times New Roman" w:cs="Times New Roman"/>
      <w:spacing w:val="10"/>
      <w:sz w:val="20"/>
      <w:szCs w:val="20"/>
    </w:rPr>
  </w:style>
  <w:style w:type="character" w:customStyle="1" w:styleId="23">
    <w:name w:val="Заголовок №2_"/>
    <w:link w:val="24"/>
    <w:locked/>
    <w:rsid w:val="001D613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1D6134"/>
    <w:pPr>
      <w:shd w:val="clear" w:color="auto" w:fill="FFFFFF"/>
      <w:spacing w:after="300" w:line="0" w:lineRule="atLeast"/>
      <w:ind w:hanging="2820"/>
      <w:jc w:val="both"/>
      <w:outlineLvl w:val="1"/>
    </w:pPr>
    <w:rPr>
      <w:rFonts w:ascii="Times New Roman" w:eastAsia="Times New Roman" w:hAnsi="Times New Roman" w:cs="Times New Roman"/>
      <w:b/>
      <w:bCs/>
      <w:spacing w:val="7"/>
      <w:sz w:val="20"/>
      <w:szCs w:val="20"/>
    </w:rPr>
  </w:style>
  <w:style w:type="paragraph" w:customStyle="1" w:styleId="Title">
    <w:name w:val="Title!Название НПА"/>
    <w:basedOn w:val="a"/>
    <w:rsid w:val="001D613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sNormal">
    <w:name w:val="ConsNormal"/>
    <w:uiPriority w:val="99"/>
    <w:rsid w:val="001D613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5">
    <w:name w:val="footnote reference"/>
    <w:uiPriority w:val="99"/>
    <w:semiHidden/>
    <w:unhideWhenUsed/>
    <w:rsid w:val="001D6134"/>
    <w:rPr>
      <w:vertAlign w:val="superscript"/>
    </w:rPr>
  </w:style>
  <w:style w:type="character" w:customStyle="1" w:styleId="af6">
    <w:name w:val="Основной текст + Курсив"/>
    <w:aliases w:val="Интервал 0 pt"/>
    <w:rsid w:val="001D6134"/>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3">
    <w:name w:val="Основной текст1"/>
    <w:rsid w:val="001D6134"/>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1D6134"/>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1D6134"/>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1D6134"/>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8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CF7D6BD9D368F3EEED2A40ADAAF4E8466C82FC3F339C1278A7A2438AFA3BFC432B3BF5F8A39C6760B27480395E8137724A4C885EC6mFbAN" TargetMode="External"/><Relationship Id="rId117" Type="http://schemas.openxmlformats.org/officeDocument/2006/relationships/hyperlink" Target="https://login.consultant.ru/link/?req=doc&amp;demo=2&amp;base=LAW&amp;n=435969&amp;dst=101007&amp;field=134&amp;date=29.04.2023" TargetMode="External"/><Relationship Id="rId21" Type="http://schemas.openxmlformats.org/officeDocument/2006/relationships/hyperlink" Target="consultantplus://offline/ref=2BCF7D6BD9D368F3EEED2A40ADAAF4E8466C82F838339C1278A7A2438AFA3BFC512B63FBFEAD856C30FD32D536m5bFN" TargetMode="External"/><Relationship Id="rId42" Type="http://schemas.openxmlformats.org/officeDocument/2006/relationships/hyperlink" Target="consultantplus://offline/ref=CB3A11A5666C5FA683833037DFB7849B35F3DA05E199E7180AE807D2BE4AC35FF9557A88EE50C6106FDC0F654EK5g4M" TargetMode="External"/><Relationship Id="rId47" Type="http://schemas.openxmlformats.org/officeDocument/2006/relationships/hyperlink" Target="consultantplus://offline/ref=CB3A11A5666C5FA683833037DFB7849B35F2D701E097E7180AE807D2BE4AC35FF9557A88EE50C6106FDC0F654EK5g4M" TargetMode="External"/><Relationship Id="rId63" Type="http://schemas.openxmlformats.org/officeDocument/2006/relationships/hyperlink" Target="consultantplus://offline/ref=1818B4D9E8C8262C727EE49F4E808F50C17F3661BCDCF543655C1F617E0FB47B81B9A07A8BA66FC37F7726EBC16671830EE46B575DA64C61wFq0M" TargetMode="External"/><Relationship Id="rId68" Type="http://schemas.openxmlformats.org/officeDocument/2006/relationships/hyperlink" Target="consultantplus://offline/ref=1818B4D9E8C8262C727EFA9258ECD055C477616DB4D9FD12390B1936215FB22EC1F9A62FDAE339C87D746CBA812D7E8104wFq9M" TargetMode="External"/><Relationship Id="rId84" Type="http://schemas.openxmlformats.org/officeDocument/2006/relationships/hyperlink" Target="https://login.consultant.ru/link/?req=doc&amp;demo=2&amp;base=LAW&amp;n=201820&amp;date=28.04.2023" TargetMode="External"/><Relationship Id="rId89" Type="http://schemas.openxmlformats.org/officeDocument/2006/relationships/hyperlink" Target="consultantplus://offline/ref=FFF6F3C3817DCC37F8E58C2423F19962D116DA53E10FC1CAEDC8F79A011774F6C9D3CD19431F08EA9F09C98DFF50BC7A6102BA6D98PEJ3M" TargetMode="External"/><Relationship Id="rId112" Type="http://schemas.openxmlformats.org/officeDocument/2006/relationships/hyperlink" Target="https://login.consultant.ru/link/?req=doc&amp;demo=2&amp;base=LAW&amp;n=443764&amp;date=29.04.2023" TargetMode="External"/><Relationship Id="rId133" Type="http://schemas.openxmlformats.org/officeDocument/2006/relationships/hyperlink" Target="https://login.consultant.ru/link/?req=doc&amp;demo=2&amp;base=LAW&amp;n=443769&amp;dst=620&amp;field=134&amp;date=30.04.2023" TargetMode="External"/><Relationship Id="rId138" Type="http://schemas.openxmlformats.org/officeDocument/2006/relationships/hyperlink" Target="https://login.consultant.ru/link/?req=doc&amp;demo=2&amp;base=LAW&amp;n=438468&amp;date=30.04.2023" TargetMode="External"/><Relationship Id="rId154" Type="http://schemas.openxmlformats.org/officeDocument/2006/relationships/theme" Target="theme/theme1.xml"/><Relationship Id="rId16" Type="http://schemas.openxmlformats.org/officeDocument/2006/relationships/hyperlink" Target="consultantplus://offline/ref=66A3527F3D1F0E790AB7EBA5D714D69C80B769926A47089B6E710BDAB876A83244F7F8383D2B94B40FA836B27316A5C2AFBA2F0D37A1u3Y0N" TargetMode="External"/><Relationship Id="rId107" Type="http://schemas.openxmlformats.org/officeDocument/2006/relationships/hyperlink" Target="https://login.consultant.ru/link/?req=doc&amp;demo=2&amp;base=LAW&amp;n=443769&amp;dst=1694&amp;field=134&amp;date=29.04.2023" TargetMode="External"/><Relationship Id="rId11" Type="http://schemas.openxmlformats.org/officeDocument/2006/relationships/hyperlink" Target="consultantplus://offline/ref=7E9AF232850ABBAD9BF16B5CDEF226306E78DF2C16D4CA93446AFEDDD9D038BEA2BDDB1295B4DDD899B329BB394B7F46C7F95050A9B53C77r5VDN" TargetMode="External"/><Relationship Id="rId32" Type="http://schemas.openxmlformats.org/officeDocument/2006/relationships/hyperlink" Target="consultantplus://offline/ref=D8B720F6A57AA86323767AE4BAA66313D306B4D924ACD0DADD37339FABEF4D77978D7930FC2E5C470DACE46AE9F0C47048972BD7DDgAp0N" TargetMode="External"/><Relationship Id="rId37" Type="http://schemas.openxmlformats.org/officeDocument/2006/relationships/hyperlink" Target="consultantplus://offline/ref=D8B720F6A57AA86323767AE4BAA66313D300BEDA25A6D0DADD37339FABEF4D77858D2138FE25491358F6B367E9gFpBN" TargetMode="External"/><Relationship Id="rId53" Type="http://schemas.openxmlformats.org/officeDocument/2006/relationships/hyperlink" Target="consultantplus://offline/ref=CB3A11A5666C5FA683833037DFB7849B35F4DF00EC97E7180AE807D2BE4AC35FF9557A88EE50C6106FDC0F654EK5g4M" TargetMode="External"/><Relationship Id="rId58" Type="http://schemas.openxmlformats.org/officeDocument/2006/relationships/hyperlink" Target="consultantplus://offline/ref=2C4ABB865BB9407AFFC9D219FB6FB74EA84FE988EBE51BB7551B3658771DB4066E57B2C8C242261C5108C6B34F667E27EF73DE0423D6DCADU8N6M" TargetMode="External"/><Relationship Id="rId74" Type="http://schemas.openxmlformats.org/officeDocument/2006/relationships/hyperlink" Target="https://login.consultant.ru/link/?req=doc&amp;demo=2&amp;base=LAW&amp;n=443769&amp;dst=858&amp;field=134&amp;date=28.04.2023" TargetMode="External"/><Relationship Id="rId79" Type="http://schemas.openxmlformats.org/officeDocument/2006/relationships/hyperlink" Target="https://login.consultant.ru/link/?req=doc&amp;demo=2&amp;base=LAW&amp;n=429473&amp;date=28.04.2023" TargetMode="External"/><Relationship Id="rId102" Type="http://schemas.openxmlformats.org/officeDocument/2006/relationships/hyperlink" Target="https://login.consultant.ru/link/?req=doc&amp;demo=2&amp;base=LAW&amp;n=435969&amp;dst=101007&amp;field=134&amp;date=29.04.2023" TargetMode="External"/><Relationship Id="rId123" Type="http://schemas.openxmlformats.org/officeDocument/2006/relationships/hyperlink" Target="https://login.consultant.ru/link/?req=doc&amp;demo=2&amp;base=LAW&amp;n=443769&amp;dst=849&amp;field=134&amp;date=30.04.2023" TargetMode="External"/><Relationship Id="rId128" Type="http://schemas.openxmlformats.org/officeDocument/2006/relationships/hyperlink" Target="https://login.consultant.ru/link/?req=doc&amp;demo=2&amp;base=LAW&amp;n=436411&amp;dst=2798&amp;field=134&amp;date=30.04.2023" TargetMode="External"/><Relationship Id="rId144" Type="http://schemas.openxmlformats.org/officeDocument/2006/relationships/hyperlink" Target="https://login.consultant.ru/link/?req=doc&amp;base=LAW&amp;n=430635&amp;dst=100352&amp;field=134&amp;date=23.07.2023" TargetMode="External"/><Relationship Id="rId149" Type="http://schemas.openxmlformats.org/officeDocument/2006/relationships/hyperlink" Target="https://login.consultant.ru/link/?req=doc&amp;base=LAW&amp;n=430635&amp;dst=290&amp;field=134&amp;date=23.07.2023" TargetMode="External"/><Relationship Id="rId5" Type="http://schemas.openxmlformats.org/officeDocument/2006/relationships/image" Target="media/image1.jpeg"/><Relationship Id="rId90" Type="http://schemas.openxmlformats.org/officeDocument/2006/relationships/hyperlink" Target="https://login.consultant.ru/link/?req=doc&amp;demo=2&amp;base=LAW&amp;n=425370&amp;dst=100065&amp;field=134&amp;date=29.04.2023" TargetMode="External"/><Relationship Id="rId95" Type="http://schemas.openxmlformats.org/officeDocument/2006/relationships/hyperlink" Target="https://login.consultant.ru/link/?req=doc&amp;demo=2&amp;base=LAW&amp;n=443769&amp;dst=498&amp;field=134&amp;date=29.04.2023" TargetMode="External"/><Relationship Id="rId22" Type="http://schemas.openxmlformats.org/officeDocument/2006/relationships/hyperlink" Target="consultantplus://offline/ref=5767798A24E6C24EA04EFD848001D085C03D2DB46AB5C2E5DAC0D2F7BC8A57E8262BDD157B2725C06ED660B63D8EABCC233D9DE6D96CG2M" TargetMode="External"/><Relationship Id="rId27" Type="http://schemas.openxmlformats.org/officeDocument/2006/relationships/hyperlink" Target="consultantplus://offline/ref=2BCF7D6BD9D368F3EEED2A40ADAAF4E8466C82FC3F339C1278A7A2438AFA3BFC512B63FBFEAD856C30FD32D536m5bFN" TargetMode="External"/><Relationship Id="rId43" Type="http://schemas.openxmlformats.org/officeDocument/2006/relationships/hyperlink" Target="consultantplus://offline/ref=CB3A11A5666C5FA683833037DFB7849B30FFDE01E69AE7180AE807D2BE4AC35FEB552284EE58D8106EC9593408029E7DA045BF622C0AD311K9gFM" TargetMode="External"/><Relationship Id="rId48" Type="http://schemas.openxmlformats.org/officeDocument/2006/relationships/hyperlink" Target="consultantplus://offline/ref=CB3A11A5666C5FA683833037DFB7849B35F2DC04E296E7180AE807D2BE4AC35FF9557A88EE50C6106FDC0F654EK5g4M" TargetMode="External"/><Relationship Id="rId64" Type="http://schemas.openxmlformats.org/officeDocument/2006/relationships/hyperlink" Target="consultantplus://offline/ref=1818B4D9E8C8262C727EE49F4E808F50C17F3A68BDDFF543655C1F617E0FB47B93B9F87689AF72C57B6270BA87w3q0M" TargetMode="External"/><Relationship Id="rId69" Type="http://schemas.openxmlformats.org/officeDocument/2006/relationships/hyperlink" Target="consultantplus://offline/ref=C368E0235DC2804002E40F485DA76218FCA0A327333AFCA7C769BFE531F7DDCBC5AF9B252720176F5885DF4BF314F26A52678A5364857D1B825DEB885316M" TargetMode="External"/><Relationship Id="rId113" Type="http://schemas.openxmlformats.org/officeDocument/2006/relationships/hyperlink" Target="https://login.consultant.ru/link/?req=doc&amp;demo=2&amp;base=LAW&amp;n=415391&amp;date=29.04.2023" TargetMode="External"/><Relationship Id="rId118" Type="http://schemas.openxmlformats.org/officeDocument/2006/relationships/hyperlink" Target="consultantplus://offline/ref=1927800CB3981DAEDE91ECAA4DFEB92EF99A9D8B83056BE4F2CCF10CEE2730DB5311F81AB92427D34B36015B915C6544F4A65DD7B3P9M" TargetMode="External"/><Relationship Id="rId134" Type="http://schemas.openxmlformats.org/officeDocument/2006/relationships/hyperlink" Target="https://login.consultant.ru/link/?req=doc&amp;demo=2&amp;base=LAW&amp;n=443769&amp;dst=860&amp;field=134&amp;date=30.04.2023" TargetMode="External"/><Relationship Id="rId139" Type="http://schemas.openxmlformats.org/officeDocument/2006/relationships/hyperlink" Target="https://login.consultant.ru/link/?req=doc&amp;demo=2&amp;base=LAW&amp;n=436375&amp;dst=100346&amp;field=134&amp;date=30.04.2023" TargetMode="External"/><Relationship Id="rId80" Type="http://schemas.openxmlformats.org/officeDocument/2006/relationships/hyperlink" Target="https://login.consultant.ru/link/?req=doc&amp;demo=2&amp;base=LAW&amp;n=435969&amp;date=28.04.2023" TargetMode="External"/><Relationship Id="rId85" Type="http://schemas.openxmlformats.org/officeDocument/2006/relationships/hyperlink" Target="https://login.consultant.ru/link/?req=doc&amp;demo=2&amp;base=LAW&amp;n=436061&amp;date=29.04.2023" TargetMode="External"/><Relationship Id="rId150" Type="http://schemas.openxmlformats.org/officeDocument/2006/relationships/hyperlink" Target="https://login.consultant.ru/link/?req=doc&amp;base=LAW&amp;n=430635&amp;dst=100354&amp;field=134&amp;date=23.07.2023" TargetMode="External"/><Relationship Id="rId12" Type="http://schemas.openxmlformats.org/officeDocument/2006/relationships/hyperlink" Target="consultantplus://offline/ref=9EFB117315B69DE7B2FB7C411EC76811F866DDEC3BB0BE2230F1E176CC71556544AA867C149A3AB41D2485C21Bj3X7N" TargetMode="External"/><Relationship Id="rId17" Type="http://schemas.openxmlformats.org/officeDocument/2006/relationships/hyperlink" Target="consultantplus://offline/ref=B21823FB1521D207847F23ECD4C717CBA627EDC2C5D5C6A2BE41E2DBD49CB391D49A94DB9A98F1772838A822B3gFZBN" TargetMode="External"/><Relationship Id="rId25" Type="http://schemas.openxmlformats.org/officeDocument/2006/relationships/hyperlink" Target="consultantplus://offline/ref=2BCF7D6BD9D368F3EEED2A40ADAAF4E8466D81FB39329C1278A7A2438AFA3BFC432B3BF7FCA59B6A31E864847009842B7A50528E40C6F949mFbDN" TargetMode="External"/><Relationship Id="rId33" Type="http://schemas.openxmlformats.org/officeDocument/2006/relationships/hyperlink" Target="consultantplus://offline/ref=D8B720F6A57AA86323767AE4BAA66313D302B1DF21A6D0DADD37339FABEF4D77858D2138FE25491358F6B367E9gFpBN" TargetMode="External"/><Relationship Id="rId38" Type="http://schemas.openxmlformats.org/officeDocument/2006/relationships/hyperlink" Target="consultantplus://offline/ref=D8B720F6A57AA86323767AE4BAA66313D301B1DA23A4D0DADD37339FABEF4D77858D2138FE25491358F6B367E9gFpBN" TargetMode="External"/><Relationship Id="rId46" Type="http://schemas.openxmlformats.org/officeDocument/2006/relationships/hyperlink" Target="consultantplus://offline/ref=CB3A11A5666C5FA683833037DFB7849B35F3DA05E199E7180AE807D2BE4AC35FF9557A88EE50C6106FDC0F654EK5g4M" TargetMode="External"/><Relationship Id="rId59" Type="http://schemas.openxmlformats.org/officeDocument/2006/relationships/hyperlink" Target="consultantplus://offline/ref=1818B4D9E8C8262C727EE49F4E808F50C7743865BE8EA24134091164765FEE6B97F0AF7395A768DB7D7C70wBq9M" TargetMode="External"/><Relationship Id="rId67" Type="http://schemas.openxmlformats.org/officeDocument/2006/relationships/hyperlink" Target="consultantplus://offline/ref=1818B4D9E8C8262C727EE49F4E808F50C47B3A67BDDCF543655C1F617E0FB47B93B9F87689AF72C57B6270BA87w3q0M" TargetMode="External"/><Relationship Id="rId103" Type="http://schemas.openxmlformats.org/officeDocument/2006/relationships/hyperlink" Target="https://login.consultant.ru/link/?req=doc&amp;demo=2&amp;base=LAW&amp;n=443769&amp;dst=401&amp;field=134&amp;date=29.04.2023" TargetMode="External"/><Relationship Id="rId108" Type="http://schemas.openxmlformats.org/officeDocument/2006/relationships/hyperlink" Target="https://login.consultant.ru/link/?req=doc&amp;demo=2&amp;base=LAW&amp;n=443769&amp;dst=1699&amp;field=134&amp;date=29.04.2023" TargetMode="External"/><Relationship Id="rId116" Type="http://schemas.openxmlformats.org/officeDocument/2006/relationships/hyperlink" Target="https://login.consultant.ru/link/?req=doc&amp;demo=2&amp;base=LAW&amp;n=436411&amp;date=29.04.2023" TargetMode="External"/><Relationship Id="rId124" Type="http://schemas.openxmlformats.org/officeDocument/2006/relationships/hyperlink" Target="https://login.consultant.ru/link/?req=doc&amp;demo=2&amp;base=LAW&amp;n=425370&amp;dst=192&amp;field=134&amp;date=30.04.2023" TargetMode="External"/><Relationship Id="rId129" Type="http://schemas.openxmlformats.org/officeDocument/2006/relationships/hyperlink" Target="https://login.consultant.ru/link/?req=doc&amp;demo=2&amp;base=LAW&amp;n=443769&amp;dst=1095&amp;field=134&amp;date=30.04.2023" TargetMode="External"/><Relationship Id="rId137" Type="http://schemas.openxmlformats.org/officeDocument/2006/relationships/hyperlink" Target="https://login.consultant.ru/link/?req=doc&amp;demo=2&amp;base=LAW&amp;n=443769&amp;dst=1709&amp;field=134&amp;date=30.04.2023" TargetMode="External"/><Relationship Id="rId20" Type="http://schemas.openxmlformats.org/officeDocument/2006/relationships/hyperlink" Target="consultantplus://offline/ref=C60D7C0938026C2A5AB0E7F80991FB9DC7EA46BD4DF87BDA3B552B635897E2400E2F9BE33569ABE9AF901EE6D8BD4901FB87A089D3B5NFa8N" TargetMode="External"/><Relationship Id="rId41" Type="http://schemas.openxmlformats.org/officeDocument/2006/relationships/hyperlink" Target="consultantplus://offline/ref=CB3A11A5666C5FA683833037DFB7849B35F3DC00E29AE7180AE807D2BE4AC35FEB552281EE59D3453F8658684C5F8D7CA945BC6330K0gBM" TargetMode="External"/><Relationship Id="rId54" Type="http://schemas.openxmlformats.org/officeDocument/2006/relationships/hyperlink" Target="https://login.consultant.ru/link/?req=doc&amp;demo=2&amp;base=LAW&amp;n=418348&amp;dst=100012&amp;field=134&amp;date=30.04.2023" TargetMode="External"/><Relationship Id="rId62" Type="http://schemas.openxmlformats.org/officeDocument/2006/relationships/hyperlink" Target="consultantplus://offline/ref=1818B4D9E8C8262C727EE49F4E808F50C17F3F66B6DDF543655C1F617E0FB47B81B9A07A8BA76CCC7B7726EBC16671830EE46B575DA64C61wFq0M" TargetMode="External"/><Relationship Id="rId70" Type="http://schemas.openxmlformats.org/officeDocument/2006/relationships/hyperlink" Target="consultantplus://offline/ref=C368E0235DC2804002E40F485DA76218FCA0A327333AFCA7C769BFE531F7DDCBC5AF9B252720176F5885DF4CF514F26A52678A5364857D1B825DEB885316M" TargetMode="External"/><Relationship Id="rId75" Type="http://schemas.openxmlformats.org/officeDocument/2006/relationships/hyperlink" Target="https://login.consultant.ru/link/?req=doc&amp;demo=2&amp;base=LAW&amp;n=443769&amp;dst=581&amp;field=134&amp;date=28.04.2023" TargetMode="External"/><Relationship Id="rId83" Type="http://schemas.openxmlformats.org/officeDocument/2006/relationships/hyperlink" Target="https://login.consultant.ru/link/?req=doc&amp;demo=2&amp;base=LAW&amp;n=443769&amp;dst=1772&amp;field=134&amp;date=28.04.2023" TargetMode="External"/><Relationship Id="rId88" Type="http://schemas.openxmlformats.org/officeDocument/2006/relationships/hyperlink" Target="https://login.consultant.ru/link/?req=doc&amp;demo=2&amp;base=LAW&amp;n=433592&amp;dst=171&amp;field=134&amp;date=29.04.2023" TargetMode="External"/><Relationship Id="rId91" Type="http://schemas.openxmlformats.org/officeDocument/2006/relationships/hyperlink" Target="https://login.consultant.ru/link/?req=doc&amp;demo=2&amp;base=LAW&amp;n=436411&amp;dst=3467&amp;field=134&amp;date=29.04.2023" TargetMode="External"/><Relationship Id="rId96" Type="http://schemas.openxmlformats.org/officeDocument/2006/relationships/hyperlink" Target="https://login.consultant.ru/link/?req=doc&amp;demo=2&amp;base=LAW&amp;n=443769&amp;dst=500&amp;field=134&amp;date=29.04.2023" TargetMode="External"/><Relationship Id="rId111" Type="http://schemas.openxmlformats.org/officeDocument/2006/relationships/hyperlink" Target="https://login.consultant.ru/link/?req=doc&amp;demo=2&amp;base=LAW&amp;n=406133&amp;dst=968&amp;field=134&amp;date=29.04.2023" TargetMode="External"/><Relationship Id="rId132" Type="http://schemas.openxmlformats.org/officeDocument/2006/relationships/hyperlink" Target="https://login.consultant.ru/link/?req=doc&amp;demo=2&amp;base=LAW&amp;n=443769&amp;dst=611&amp;field=134&amp;date=30.04.2023" TargetMode="External"/><Relationship Id="rId140" Type="http://schemas.openxmlformats.org/officeDocument/2006/relationships/hyperlink" Target="https://login.consultant.ru/link/?req=doc&amp;demo=2&amp;base=LAW&amp;n=436375&amp;dst=100138&amp;field=134&amp;date=30.04.2023" TargetMode="External"/><Relationship Id="rId145" Type="http://schemas.openxmlformats.org/officeDocument/2006/relationships/hyperlink" Target="https://login.consultant.ru/link/?req=doc&amp;base=LAW&amp;n=430635&amp;dst=100354&amp;field=134&amp;date=23.07.2023" TargetMode="External"/><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D4E38CCFE0971AB993A06530201516F995A04607106A71A062CE36D4B5B870D5DC5DDB0547A2129B82730165EpCLDN" TargetMode="External"/><Relationship Id="rId15" Type="http://schemas.openxmlformats.org/officeDocument/2006/relationships/hyperlink" Target="consultantplus://offline/ref=66A3527F3D1F0E790AB7EBA5D714D69C80B666966B45089B6E710BDAB876A83256F7A0333A2A89BF5FE770E77Cu1Y7N" TargetMode="External"/><Relationship Id="rId23" Type="http://schemas.openxmlformats.org/officeDocument/2006/relationships/hyperlink" Target="consultantplus://offline/ref=2BCF7D6BD9D368F3EEED2A40ADAAF4E8466B87FF383B9C1278A7A2438AFA3BFC432B3BF3FCAD903865A765D8365497297650508A5CmCb7N" TargetMode="External"/><Relationship Id="rId28" Type="http://schemas.openxmlformats.org/officeDocument/2006/relationships/hyperlink" Target="consultantplus://offline/ref=2BCF7D6BD9D368F3EEED2A40ADAAF4E8466B87FF383B9C1278A7A2438AFA3BFC432B3BFEF9AD903865A765D8365497297650508A5CmCb7N" TargetMode="External"/><Relationship Id="rId36" Type="http://schemas.openxmlformats.org/officeDocument/2006/relationships/hyperlink" Target="consultantplus://offline/ref=D8B720F6A57AA86323767AE4BAA66313D301B2D724ACD0DADD37339FABEF4D77858D2138FE25491358F6B367E9gFpBN" TargetMode="External"/><Relationship Id="rId49" Type="http://schemas.openxmlformats.org/officeDocument/2006/relationships/hyperlink" Target="consultantplus://offline/ref=CB3A11A5666C5FA683833037DFB7849B35F3DE03E09DE7180AE807D2BE4AC35FF9557A88EE50C6106FDC0F654EK5g4M" TargetMode="External"/><Relationship Id="rId57" Type="http://schemas.openxmlformats.org/officeDocument/2006/relationships/hyperlink" Target="https://login.consultant.ru/link/?req=doc&amp;demo=2&amp;base=LAW&amp;n=438468&amp;date=30.04.2023" TargetMode="External"/><Relationship Id="rId106" Type="http://schemas.openxmlformats.org/officeDocument/2006/relationships/hyperlink" Target="https://login.consultant.ru/link/?req=doc&amp;demo=2&amp;base=LAW&amp;n=443769&amp;dst=858&amp;field=134&amp;date=29.04.2023" TargetMode="External"/><Relationship Id="rId114" Type="http://schemas.openxmlformats.org/officeDocument/2006/relationships/hyperlink" Target="https://login.consultant.ru/link/?req=doc&amp;demo=2&amp;base=LAW&amp;n=435969&amp;date=29.04.2023" TargetMode="External"/><Relationship Id="rId119" Type="http://schemas.openxmlformats.org/officeDocument/2006/relationships/hyperlink" Target="consultantplus://offline/ref=1927800CB3981DAEDE91ECAA4DFEB92EF99A9D8B83056BE4F2CCF10CEE2730DB5311F81DB92678D65E275957994B7B47E9BA5FD538B0P0M" TargetMode="External"/><Relationship Id="rId127" Type="http://schemas.openxmlformats.org/officeDocument/2006/relationships/hyperlink" Target="https://login.consultant.ru/link/?req=doc&amp;demo=2&amp;base=LAW&amp;n=443769&amp;dst=1095&amp;field=134&amp;date=30.04.2023" TargetMode="External"/><Relationship Id="rId10" Type="http://schemas.openxmlformats.org/officeDocument/2006/relationships/hyperlink" Target="consultantplus://offline/ref=0A6F41251BC88824D3187D736C91315A3596A8E7B72B383225423C2E164A11D9877C896B2F57761E1C87A893A5D2AC84D04805C385UBP1N" TargetMode="External"/><Relationship Id="rId31" Type="http://schemas.openxmlformats.org/officeDocument/2006/relationships/hyperlink" Target="consultantplus://offline/ref=D8B720F6A57AA86323767AE4BAA66313D306B4D924ACD0DADD37339FABEF4D77978D7930FC2D5C470DACE46AE9F0C47048972BD7DDgAp0N" TargetMode="External"/><Relationship Id="rId44" Type="http://schemas.openxmlformats.org/officeDocument/2006/relationships/hyperlink" Target="consultantplus://offline/ref=CB3A11A5666C5FA683833037DFB7849B35F2D701E097E7180AE807D2BE4AC35FEB55228CE850D3453F8658684C5F8D7CA945BC6330K0gBM" TargetMode="External"/><Relationship Id="rId52" Type="http://schemas.openxmlformats.org/officeDocument/2006/relationships/hyperlink" Target="consultantplus://offline/ref=CB3A11A5666C5FA683833037DFB7849B35F5DA00E496E7180AE807D2BE4AC35FF9557A88EE50C6106FDC0F654EK5g4M" TargetMode="External"/><Relationship Id="rId60" Type="http://schemas.openxmlformats.org/officeDocument/2006/relationships/hyperlink" Target="consultantplus://offline/ref=1818B4D9E8C8262C727EE49F4E808F50C17F3964B4D9F543655C1F617E0FB47B93B9F87689AF72C57B6270BA87w3q0M" TargetMode="External"/><Relationship Id="rId65" Type="http://schemas.openxmlformats.org/officeDocument/2006/relationships/hyperlink" Target="consultantplus://offline/ref=1818B4D9E8C8262C727EE49F4E808F50C1783D60BCDFF543655C1F617E0FB47B93B9F87689AF72C57B6270BA87w3q0M" TargetMode="External"/><Relationship Id="rId73" Type="http://schemas.openxmlformats.org/officeDocument/2006/relationships/hyperlink" Target="https://login.consultant.ru/link/?req=doc&amp;demo=2&amp;base=LAW&amp;n=425370&amp;date=28.04.2023" TargetMode="External"/><Relationship Id="rId78" Type="http://schemas.openxmlformats.org/officeDocument/2006/relationships/hyperlink" Target="https://login.consultant.ru/link/?req=doc&amp;demo=2&amp;base=LAW&amp;n=173335&amp;dst=100009&amp;field=134&amp;date=28.04.2023" TargetMode="External"/><Relationship Id="rId81" Type="http://schemas.openxmlformats.org/officeDocument/2006/relationships/hyperlink" Target="https://login.consultant.ru/link/?req=doc&amp;demo=2&amp;base=LAW&amp;n=435969&amp;dst=101007&amp;field=134&amp;date=28.04.2023" TargetMode="External"/><Relationship Id="rId86" Type="http://schemas.openxmlformats.org/officeDocument/2006/relationships/hyperlink" Target="consultantplus://offline/ref=5767798A24E6C24EA04EFD848001D085C03D2DB46AB5C2E5DAC0D2F7BC8A57E8262BDD157B2725C06ED660B63D8EABCC233D9DE6D96CG2M" TargetMode="External"/><Relationship Id="rId94" Type="http://schemas.openxmlformats.org/officeDocument/2006/relationships/hyperlink" Target="consultantplus://offline/ref=936A5C0FD94248426D8460F5629D5B21056557147440972005F5F5900EB83C0EA92460A6E089D4F20BDEABF65Dv8S0M" TargetMode="External"/><Relationship Id="rId99" Type="http://schemas.openxmlformats.org/officeDocument/2006/relationships/hyperlink" Target="https://login.consultant.ru/link/?req=doc&amp;demo=2&amp;base=LAW&amp;n=429473&amp;date=29.04.2023" TargetMode="External"/><Relationship Id="rId101" Type="http://schemas.openxmlformats.org/officeDocument/2006/relationships/hyperlink" Target="https://login.consultant.ru/link/?req=doc&amp;demo=2&amp;base=LAW&amp;n=435969&amp;dst=101007&amp;field=134&amp;date=29.04.2023" TargetMode="External"/><Relationship Id="rId122" Type="http://schemas.openxmlformats.org/officeDocument/2006/relationships/hyperlink" Target="consultantplus://offline/ref=1927800CB3981DAEDE91ECAA4DFEB92EF99A9D8B83056BE4F2CCF10CEE2730DB5311F81DBF2678D65E275957994B7B47E9BA5FD538B0P0M" TargetMode="External"/><Relationship Id="rId130" Type="http://schemas.openxmlformats.org/officeDocument/2006/relationships/hyperlink" Target="https://login.consultant.ru/link/?req=doc&amp;demo=2&amp;base=LAW&amp;n=443769&amp;dst=652&amp;field=134&amp;date=30.04.2023" TargetMode="External"/><Relationship Id="rId135" Type="http://schemas.openxmlformats.org/officeDocument/2006/relationships/hyperlink" Target="https://login.consultant.ru/link/?req=doc&amp;demo=2&amp;base=LAW&amp;n=190624&amp;dst=100010&amp;field=134&amp;date=30.04.2023" TargetMode="External"/><Relationship Id="rId143" Type="http://schemas.openxmlformats.org/officeDocument/2006/relationships/hyperlink" Target="https://login.consultant.ru/link/?req=doc&amp;base=LAW&amp;n=430635&amp;date=04.06.2023" TargetMode="External"/><Relationship Id="rId148" Type="http://schemas.openxmlformats.org/officeDocument/2006/relationships/hyperlink" Target="https://login.consultant.ru/link/?req=doc&amp;base=LAW&amp;n=430635&amp;dst=100354&amp;field=134&amp;date=23.07.2023" TargetMode="External"/><Relationship Id="rId151" Type="http://schemas.openxmlformats.org/officeDocument/2006/relationships/hyperlink" Target="file:///C:\Users\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 Type="http://schemas.openxmlformats.org/officeDocument/2006/relationships/webSettings" Target="webSettings.xml"/><Relationship Id="rId9" Type="http://schemas.openxmlformats.org/officeDocument/2006/relationships/hyperlink" Target="consultantplus://offline/ref=77B1D0F2B28854D59F1C489E3A59932638B94D2FCFA339B25423739D35052D2AB02011C254E1D9E31E7ED646F1pCO3N" TargetMode="External"/><Relationship Id="rId13" Type="http://schemas.openxmlformats.org/officeDocument/2006/relationships/hyperlink" Target="consultantplus://offline/ref=9EFB117315B69DE7B2FB7C411EC76811F866DDEC3BB0BE2230F1E176CC71556556AADE7016922DBC1B31D3935D6135553857A685AE891DC1j2X0N" TargetMode="External"/><Relationship Id="rId18" Type="http://schemas.openxmlformats.org/officeDocument/2006/relationships/hyperlink" Target="consultantplus://offline/ref=B21823FB1521D207847F23ECD4C717CBA626E1CFC4DFC6A2BE41E2DBD49CB391D49A94DB9A98F1772838A822B3gFZBN" TargetMode="External"/><Relationship Id="rId39" Type="http://schemas.openxmlformats.org/officeDocument/2006/relationships/hyperlink" Target="consultantplus://offline/ref=D8B720F6A57AA86323767AE4BAA66313D300BEDA25A6D0DADD37339FABEF4D77858D2138FE25491358F6B367E9gFpBN" TargetMode="External"/><Relationship Id="rId109" Type="http://schemas.openxmlformats.org/officeDocument/2006/relationships/hyperlink" Target="https://login.consultant.ru/link/?req=doc&amp;demo=2&amp;base=LAW&amp;n=443769&amp;dst=101159&amp;field=134&amp;date=29.04.2023" TargetMode="External"/><Relationship Id="rId34" Type="http://schemas.openxmlformats.org/officeDocument/2006/relationships/hyperlink" Target="consultantplus://offline/ref=D8B720F6A57AA86323767AE4BAA66313D300B7D622A1D0DADD37339FABEF4D77858D2138FE25491358F6B367E9gFpBN" TargetMode="External"/><Relationship Id="rId50" Type="http://schemas.openxmlformats.org/officeDocument/2006/relationships/hyperlink" Target="consultantplus://offline/ref=CB3A11A5666C5FA683833037DFB7849B35F3DA05E796E7180AE807D2BE4AC35FF9557A88EE50C6106FDC0F654EK5g4M" TargetMode="External"/><Relationship Id="rId55" Type="http://schemas.openxmlformats.org/officeDocument/2006/relationships/hyperlink" Target="https://login.consultant.ru/link/?req=doc&amp;demo=2&amp;base=LAW&amp;n=438468&amp;date=30.04.2023" TargetMode="External"/><Relationship Id="rId76" Type="http://schemas.openxmlformats.org/officeDocument/2006/relationships/hyperlink" Target="https://login.consultant.ru/link/?req=doc&amp;demo=2&amp;base=LAW&amp;n=443769&amp;dst=582&amp;field=134&amp;date=28.04.2023" TargetMode="External"/><Relationship Id="rId97" Type="http://schemas.openxmlformats.org/officeDocument/2006/relationships/hyperlink" Target="https://login.consultant.ru/link/?req=doc&amp;demo=2&amp;base=LAW&amp;n=443769&amp;dst=503&amp;field=134&amp;date=29.04.2023" TargetMode="External"/><Relationship Id="rId104" Type="http://schemas.openxmlformats.org/officeDocument/2006/relationships/hyperlink" Target="https://login.consultant.ru/link/?req=doc&amp;demo=2&amp;base=LAW&amp;n=415391&amp;date=29.04.2023" TargetMode="External"/><Relationship Id="rId120" Type="http://schemas.openxmlformats.org/officeDocument/2006/relationships/hyperlink" Target="consultantplus://offline/ref=1927800CB3981DAEDE91ECAA4DFEB92EF99A9D8B83056BE4F2CCF10CEE2730DB5311F81FBA2F70870D68580BDC176846E3BA5DD6240191F4BEPFM" TargetMode="External"/><Relationship Id="rId125" Type="http://schemas.openxmlformats.org/officeDocument/2006/relationships/hyperlink" Target="https://login.consultant.ru/link/?req=doc&amp;demo=2&amp;base=LAW&amp;n=443769&amp;dst=585&amp;field=134&amp;date=30.04.2023" TargetMode="External"/><Relationship Id="rId141" Type="http://schemas.openxmlformats.org/officeDocument/2006/relationships/hyperlink" Target="consultantplus://offline/ref=F29D8E1031341F8A226F74B7304BE880748F76088C40B418A4EDB74E96E84BE5F757ABF8F981DBC5B489F26EF24D0BC7370E5118F947D0FDkDJEM" TargetMode="External"/><Relationship Id="rId146" Type="http://schemas.openxmlformats.org/officeDocument/2006/relationships/hyperlink" Target="https://login.consultant.ru/link/?req=doc&amp;base=LAW&amp;n=430635&amp;dst=100354&amp;field=134&amp;date=23.07.2023" TargetMode="External"/><Relationship Id="rId7" Type="http://schemas.openxmlformats.org/officeDocument/2006/relationships/hyperlink" Target="consultantplus://offline/ref=4E2E4C9107398AA51B6F220F423432F638A1D2E4CC582CD0E0AB7F8F64C134A9BB6615B05B1421F2D52C2003647FA645D0578B5CD4t0NCN" TargetMode="External"/><Relationship Id="rId71" Type="http://schemas.openxmlformats.org/officeDocument/2006/relationships/hyperlink" Target="https://login.consultant.ru/link/?req=doc&amp;demo=2&amp;base=LAW&amp;n=443769&amp;dst=884&amp;field=134&amp;date=28.04.2023" TargetMode="External"/><Relationship Id="rId92" Type="http://schemas.openxmlformats.org/officeDocument/2006/relationships/hyperlink" Target="https://login.consultant.ru/link/?req=doc&amp;demo=2&amp;base=LAW&amp;n=436411&amp;date=29.04.2023" TargetMode="External"/><Relationship Id="rId2" Type="http://schemas.openxmlformats.org/officeDocument/2006/relationships/styles" Target="styles.xml"/><Relationship Id="rId29" Type="http://schemas.openxmlformats.org/officeDocument/2006/relationships/hyperlink" Target="consultantplus://offline/ref=936A5C0FD94248426D8460F5629D5B21056557147440972005F5F5900EB83C0EA92460A6E089D4F20BDEABF65Dv8S0M" TargetMode="External"/><Relationship Id="rId24" Type="http://schemas.openxmlformats.org/officeDocument/2006/relationships/hyperlink" Target="consultantplus://offline/ref=FFF6F3C3817DCC37F8E58C2423F19962D116DA53E10FC1CAEDC8F79A011774F6C9D3CD19431F08EA9F09C98DFF50BC7A6102BA6D98PEJ3M" TargetMode="External"/><Relationship Id="rId40" Type="http://schemas.openxmlformats.org/officeDocument/2006/relationships/hyperlink" Target="consultantplus://offline/ref=424779DF349E54E0A857C173ADE79539D3056E9969890E927BADA30A19E2E527BBC99A9B17E9DEC624D7A7C53D4Ba2M" TargetMode="External"/><Relationship Id="rId45" Type="http://schemas.openxmlformats.org/officeDocument/2006/relationships/hyperlink" Target="consultantplus://offline/ref=CB3A11A5666C5FA683833037DFB7849B35F2DD00E29AE7180AE807D2BE4AC35FF9557A88EE50C6106FDC0F654EK5g4M" TargetMode="External"/><Relationship Id="rId66" Type="http://schemas.openxmlformats.org/officeDocument/2006/relationships/hyperlink" Target="consultantplus://offline/ref=1818B4D9E8C8262C727EE49F4E808F50C1783F62B7D0F543655C1F617E0FB47B93B9F87689AF72C57B6270BA87w3q0M" TargetMode="External"/><Relationship Id="rId87" Type="http://schemas.openxmlformats.org/officeDocument/2006/relationships/hyperlink" Target="https://login.consultant.ru/link/?req=doc&amp;demo=2&amp;base=LAW&amp;n=443769&amp;dst=508&amp;field=134&amp;date=29.04.2023" TargetMode="External"/><Relationship Id="rId110" Type="http://schemas.openxmlformats.org/officeDocument/2006/relationships/hyperlink" Target="https://login.consultant.ru/link/?req=doc&amp;demo=2&amp;base=LAW&amp;n=190624&amp;dst=100010&amp;field=134&amp;date=29.04.2023" TargetMode="External"/><Relationship Id="rId115" Type="http://schemas.openxmlformats.org/officeDocument/2006/relationships/hyperlink" Target="https://login.consultant.ru/link/?req=doc&amp;demo=2&amp;base=LAW&amp;n=429473&amp;date=29.04.2023" TargetMode="External"/><Relationship Id="rId131" Type="http://schemas.openxmlformats.org/officeDocument/2006/relationships/hyperlink" Target="https://login.consultant.ru/link/?req=doc&amp;demo=2&amp;base=LAW&amp;n=443769&amp;dst=613&amp;field=134&amp;date=30.04.2023" TargetMode="External"/><Relationship Id="rId136" Type="http://schemas.openxmlformats.org/officeDocument/2006/relationships/hyperlink" Target="https://login.consultant.ru/link/?req=doc&amp;demo=2&amp;base=LAW&amp;n=443769&amp;dst=585&amp;field=134&amp;date=30.04.2023" TargetMode="External"/><Relationship Id="rId61" Type="http://schemas.openxmlformats.org/officeDocument/2006/relationships/hyperlink" Target="consultantplus://offline/ref=1818B4D9E8C8262C727EE49F4E808F50C1783C67B3D1F543655C1F617E0FB47B81B9A07C89A067912E3827B7873B628102E4695341wAq7M" TargetMode="External"/><Relationship Id="rId82" Type="http://schemas.openxmlformats.org/officeDocument/2006/relationships/hyperlink" Target="https://login.consultant.ru/link/?req=doc&amp;demo=2&amp;base=LAW&amp;n=443769&amp;dst=475&amp;field=134&amp;date=28.04.2023" TargetMode="External"/><Relationship Id="rId152" Type="http://schemas.openxmlformats.org/officeDocument/2006/relationships/hyperlink" Target="consultantplus://offline/ref=A26D5392868C8230DC09BADEC83E8AA6657A426C566C5EA63113D8C9386F2A7D912EBBD2E27C676F2090853A24XEnDL" TargetMode="External"/><Relationship Id="rId19" Type="http://schemas.openxmlformats.org/officeDocument/2006/relationships/hyperlink" Target="consultantplus://offline/ref=C60D7C0938026C2A5AB0E7F80991FB9DC7EA46BD4DF87BDA3B552B635897E2400E2F9BE6356BA2B6AA850FBED7B75F1FFF9DBC8BD1NBa4N" TargetMode="External"/><Relationship Id="rId14" Type="http://schemas.openxmlformats.org/officeDocument/2006/relationships/hyperlink" Target="consultantplus://offline/ref=66A3527F3D1F0E790AB7EBA5D714D69C80B769926A47089B6E710BDAB876A83256F7A0333A2A89BF5FE770E77Cu1Y7N" TargetMode="External"/><Relationship Id="rId30" Type="http://schemas.openxmlformats.org/officeDocument/2006/relationships/hyperlink" Target="file:///C:\Users\echerkashin\AppData\Local\Temp\tmpDA67.html" TargetMode="External"/><Relationship Id="rId35" Type="http://schemas.openxmlformats.org/officeDocument/2006/relationships/hyperlink" Target="consultantplus://offline/ref=D8B720F6A57AA86323767AE4BAA66313D405B6DB2AA3D0DADD37339FABEF4D77978D7934FC2D57125DE3E536AFADD772449729D3C1A17FFEgEp4N" TargetMode="External"/><Relationship Id="rId56" Type="http://schemas.openxmlformats.org/officeDocument/2006/relationships/hyperlink" Target="https://login.consultant.ru/link/?req=doc&amp;demo=2&amp;base=LAW&amp;n=443769&amp;dst=749&amp;field=134&amp;date=30.04.2023" TargetMode="External"/><Relationship Id="rId77" Type="http://schemas.openxmlformats.org/officeDocument/2006/relationships/hyperlink" Target="https://login.consultant.ru/link/?req=doc&amp;demo=2&amp;base=LAW&amp;n=443769&amp;dst=462&amp;field=134&amp;date=28.04.2023" TargetMode="External"/><Relationship Id="rId100" Type="http://schemas.openxmlformats.org/officeDocument/2006/relationships/hyperlink" Target="https://login.consultant.ru/link/?req=doc&amp;demo=2&amp;base=LAW&amp;n=436411&amp;date=29.04.2023" TargetMode="External"/><Relationship Id="rId105" Type="http://schemas.openxmlformats.org/officeDocument/2006/relationships/hyperlink" Target="https://login.consultant.ru/link/?req=doc&amp;demo=2&amp;base=LAW&amp;n=443769&amp;dst=858&amp;field=134&amp;date=29.04.2023" TargetMode="External"/><Relationship Id="rId126" Type="http://schemas.openxmlformats.org/officeDocument/2006/relationships/hyperlink" Target="https://login.consultant.ru/link/?req=doc&amp;demo=2&amp;base=LAW&amp;n=190624&amp;dst=100010&amp;field=134&amp;date=30.04.2023" TargetMode="External"/><Relationship Id="rId147" Type="http://schemas.openxmlformats.org/officeDocument/2006/relationships/hyperlink" Target="https://login.consultant.ru/link/?req=doc&amp;base=LAW&amp;n=430635&amp;dst=100354&amp;field=134&amp;date=23.07.2023" TargetMode="External"/><Relationship Id="rId8" Type="http://schemas.openxmlformats.org/officeDocument/2006/relationships/hyperlink" Target="consultantplus://offline/ref=3A13A0CD4640A75932EAE2ECA1DED176CBEC7700AA0DA0F0D80E938A774518D6004936E464CB9D650B85C1A7C3880CEF1F9B15DCA3UEO8N" TargetMode="External"/><Relationship Id="rId51" Type="http://schemas.openxmlformats.org/officeDocument/2006/relationships/hyperlink" Target="consultantplus://offline/ref=CB3A11A5666C5FA683833037DFB7849B35F5D907ED9AE7180AE807D2BE4AC35FF9557A88EE50C6106FDC0F654EK5g4M" TargetMode="External"/><Relationship Id="rId72" Type="http://schemas.openxmlformats.org/officeDocument/2006/relationships/hyperlink" Target="https://login.consultant.ru/link/?req=doc&amp;demo=2&amp;base=LAW&amp;n=443769&amp;dst=563&amp;field=134&amp;date=28.04.2023" TargetMode="External"/><Relationship Id="rId93" Type="http://schemas.openxmlformats.org/officeDocument/2006/relationships/hyperlink" Target="https://login.consultant.ru/link/?req=doc&amp;demo=2&amp;base=LAW&amp;n=443769&amp;dst=858&amp;field=134&amp;date=29.04.2023" TargetMode="External"/><Relationship Id="rId98" Type="http://schemas.openxmlformats.org/officeDocument/2006/relationships/hyperlink" Target="https://login.consultant.ru/link/?req=doc&amp;demo=2&amp;base=LAW&amp;n=435969&amp;date=29.04.2023" TargetMode="External"/><Relationship Id="rId121" Type="http://schemas.openxmlformats.org/officeDocument/2006/relationships/hyperlink" Target="consultantplus://offline/ref=1927800CB3981DAEDE91ECAA4DFEB92EF99A9D8B83056BE4F2CCF10CEE2730DB5311F81FBA2F70870D68580BDC176846E3BA5DD6240191F4BEPFM" TargetMode="External"/><Relationship Id="rId142" Type="http://schemas.openxmlformats.org/officeDocument/2006/relationships/hyperlink" Target="https://login.consultant.ru/link/?req=doc&amp;demo=2&amp;base=LAW&amp;n=443769&amp;dst=849&amp;field=134&amp;date=30.04.2023"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33084</Words>
  <Characters>188580</Characters>
  <Application>Microsoft Office Word</Application>
  <DocSecurity>0</DocSecurity>
  <Lines>1571</Lines>
  <Paragraphs>442</Paragraphs>
  <ScaleCrop>false</ScaleCrop>
  <Company/>
  <LinksUpToDate>false</LinksUpToDate>
  <CharactersWithSpaces>221222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Черкашин Евгений К</dc:creator>
  <cp:keywords/>
  <dc:description/>
  <cp:lastModifiedBy>Черкашин Евгений К</cp:lastModifiedBy>
  <cp:revision>2</cp:revision>
  <dcterms:created xsi:type="dcterms:W3CDTF">2024-02-07T05:43:00Z</dcterms:created>
  <dcterms:modified xsi:type="dcterms:W3CDTF">2024-02-07T05:43:00Z</dcterms:modified>
</cp:coreProperties>
</file>