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margin">
              <wp:posOffset>2959735</wp:posOffset>
            </wp:positionH>
            <wp:positionV relativeFrom="margin">
              <wp:posOffset>-625475</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чб ма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Pr="005F7F57">
        <w:rPr>
          <w:rFonts w:ascii="Arial" w:eastAsia="Times New Roman" w:hAnsi="Arial" w:cs="Arial"/>
          <w:sz w:val="24"/>
          <w:szCs w:val="24"/>
          <w:lang w:eastAsia="ru-RU"/>
        </w:rPr>
        <w:t>АДМИНИСТРАЦИЯ РЕПЬЁВСКОГО МУНИЦИПАЛЬНОГО РАЙОНА</w:t>
      </w:r>
    </w:p>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ВОРОНЕЖСКОЙ ОБЛАСТИ</w:t>
      </w:r>
    </w:p>
    <w:p w:rsidR="005F7F57" w:rsidRPr="005F7F57" w:rsidRDefault="005F7F57" w:rsidP="005F7F57">
      <w:pPr>
        <w:spacing w:after="0" w:line="240" w:lineRule="auto"/>
        <w:ind w:firstLine="567"/>
        <w:jc w:val="center"/>
        <w:outlineLvl w:val="0"/>
        <w:rPr>
          <w:rFonts w:ascii="Arial" w:eastAsia="Times New Roman" w:hAnsi="Arial" w:cs="Arial"/>
          <w:spacing w:val="30"/>
          <w:sz w:val="24"/>
          <w:szCs w:val="24"/>
          <w:lang w:eastAsia="ru-RU"/>
        </w:rPr>
      </w:pPr>
      <w:r w:rsidRPr="005F7F57">
        <w:rPr>
          <w:rFonts w:ascii="Arial" w:eastAsia="Times New Roman" w:hAnsi="Arial" w:cs="Arial"/>
          <w:spacing w:val="30"/>
          <w:sz w:val="24"/>
          <w:szCs w:val="24"/>
          <w:lang w:eastAsia="ru-RU"/>
        </w:rPr>
        <w:t>ПОСТАНОВЛЕНИЕ</w:t>
      </w:r>
    </w:p>
    <w:p w:rsidR="005F7F57" w:rsidRPr="005F7F57" w:rsidRDefault="005F7F57" w:rsidP="005F7F57">
      <w:pPr>
        <w:spacing w:after="0" w:line="240" w:lineRule="auto"/>
        <w:ind w:firstLine="567"/>
        <w:jc w:val="center"/>
        <w:rPr>
          <w:rFonts w:ascii="Arial" w:eastAsia="Times New Roman" w:hAnsi="Arial" w:cs="Arial"/>
          <w:sz w:val="24"/>
          <w:szCs w:val="24"/>
          <w:lang w:eastAsia="ru-RU"/>
        </w:rPr>
      </w:pPr>
    </w:p>
    <w:p w:rsidR="005F7F57" w:rsidRPr="005F7F57" w:rsidRDefault="005F7F57" w:rsidP="005F7F57">
      <w:pPr>
        <w:spacing w:after="0" w:line="240" w:lineRule="auto"/>
        <w:ind w:right="4820"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«19» декабря 2023 г. №291.</w:t>
      </w:r>
    </w:p>
    <w:p w:rsidR="005F7F57" w:rsidRPr="005F7F57" w:rsidRDefault="005F7F57" w:rsidP="005F7F57">
      <w:pPr>
        <w:spacing w:after="0" w:line="240" w:lineRule="auto"/>
        <w:ind w:right="4820"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с. Репьёвка</w:t>
      </w:r>
    </w:p>
    <w:p w:rsidR="005F7F57" w:rsidRPr="005F7F57" w:rsidRDefault="005F7F57" w:rsidP="005F7F57">
      <w:pPr>
        <w:spacing w:before="240" w:after="60" w:line="240" w:lineRule="auto"/>
        <w:ind w:firstLine="567"/>
        <w:jc w:val="center"/>
        <w:outlineLvl w:val="0"/>
        <w:rPr>
          <w:rFonts w:ascii="Arial" w:eastAsia="Times New Roman" w:hAnsi="Arial" w:cs="Arial"/>
          <w:b/>
          <w:bCs/>
          <w:kern w:val="28"/>
          <w:sz w:val="32"/>
          <w:szCs w:val="32"/>
          <w:lang w:eastAsia="ru-RU"/>
        </w:rPr>
      </w:pPr>
      <w:r w:rsidRPr="005F7F57">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Репьёвского муниципального района Воронежской области»</w:t>
      </w:r>
    </w:p>
    <w:p w:rsidR="005F7F57" w:rsidRPr="005F7F57" w:rsidRDefault="005F7F57" w:rsidP="005F7F57">
      <w:pPr>
        <w:spacing w:after="0" w:line="240" w:lineRule="auto"/>
        <w:ind w:firstLine="567"/>
        <w:jc w:val="center"/>
        <w:outlineLvl w:val="0"/>
        <w:rPr>
          <w:rFonts w:ascii="Arial" w:eastAsia="Times New Roman" w:hAnsi="Arial" w:cs="Arial"/>
          <w:bCs/>
          <w:kern w:val="28"/>
          <w:sz w:val="24"/>
          <w:szCs w:val="24"/>
          <w:lang w:eastAsia="ru-RU"/>
        </w:rPr>
      </w:pPr>
    </w:p>
    <w:p w:rsidR="005F7F57" w:rsidRPr="005F7F57" w:rsidRDefault="005F7F57" w:rsidP="005F7F57">
      <w:pPr>
        <w:widowControl w:val="0"/>
        <w:tabs>
          <w:tab w:val="left" w:pos="0"/>
        </w:tabs>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F7F57">
        <w:rPr>
          <w:rFonts w:ascii="Arial" w:eastAsia="Calibri" w:hAnsi="Arial" w:cs="Arial"/>
          <w:bCs/>
          <w:sz w:val="24"/>
          <w:szCs w:val="24"/>
        </w:rPr>
        <w:t>,</w:t>
      </w:r>
      <w:r w:rsidRPr="005F7F57">
        <w:rPr>
          <w:rFonts w:ascii="Arial" w:eastAsia="Calibri" w:hAnsi="Arial" w:cs="Arial"/>
          <w:sz w:val="24"/>
          <w:szCs w:val="24"/>
          <w:lang w:eastAsia="ru-RU"/>
        </w:rPr>
        <w:t xml:space="preserve"> </w:t>
      </w:r>
      <w:r w:rsidRPr="005F7F57">
        <w:rPr>
          <w:rFonts w:ascii="Arial" w:eastAsia="Calibri"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Репьёвского муниципального района Воронежской области постановляет:</w:t>
      </w:r>
    </w:p>
    <w:p w:rsidR="005F7F57" w:rsidRPr="005F7F57" w:rsidRDefault="005F7F57" w:rsidP="005F7F57">
      <w:pPr>
        <w:widowControl w:val="0"/>
        <w:tabs>
          <w:tab w:val="left" w:pos="0"/>
        </w:tabs>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lang w:eastAsia="ru-RU"/>
        </w:rPr>
        <w:t xml:space="preserve">1. </w:t>
      </w:r>
      <w:r w:rsidRPr="005F7F57">
        <w:rPr>
          <w:rFonts w:ascii="Arial" w:eastAsia="Calibri" w:hAnsi="Arial" w:cs="Arial"/>
          <w:sz w:val="24"/>
          <w:szCs w:val="24"/>
        </w:rPr>
        <w:t>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Репьёвского муниципального района Воронежской области согласно приложению к настоящему постановлению.</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2. Признать утратившими силу следующие постановления администрации Репьёвского муниципального района Воронежской области:</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2.1. от 20 февраля 2016 № 58 «Об утверждении административного регламента администрации Репьёвского муниципального района Воронежской области по представлению муниципальной услуги «Предоставление в собственность и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2.2. от 14 июля 2016 № 154 «О внесении изменения в постановление администрации Репьевского муниципального района от 20.02.2016 г. № 58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«Предоставление в собственность и аренду земельного участка, находящегося в муниципальной собственности на торгах»;</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2.3. от 22 ноября 2018 № 374 «О внесении изменений в постановление администрации Репьевского муниципального района от 20.02.2016 г. №58 «Об утверждении административного регламента администрации Репьевского муниципального района Воронежской области по представлению муниципальной услуги «Предоставление в собственность и аренду земельного участка, </w:t>
      </w:r>
      <w:r w:rsidRPr="005F7F57">
        <w:rPr>
          <w:rFonts w:ascii="Arial" w:eastAsia="Times New Roman" w:hAnsi="Arial" w:cs="Arial"/>
          <w:sz w:val="24"/>
          <w:szCs w:val="24"/>
          <w:lang w:eastAsia="ru-RU"/>
        </w:rPr>
        <w:lastRenderedPageBreak/>
        <w:t>находящегося в муниципальной собственности или государственная собственность на который не разграничена на торгах»;</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2.4. от 09 декабря 2022 № 308 «О внесении изменений в постановление администрации Репьевского муниципального района Воронежской области от 20.02.2016 № 58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 в собственность и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3. Пункт 3 постановления администрации Репьевского муниципального района Воронежской области от 25 января 2017 № 22 «О внесении изменений в муниципальные правовые акты администрации муниципального района» признать утратившим силу.</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4. Пункт 15 постановления администрации Репьевского муниципального района Воронежской области от 19 ноября 2018 № 364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5. Пункт 4 постановления администрации Репьевского муниципального района Воронежской области от 21 марта 2019 № 115 «О внесении изменений в муниципальные правовые акты администрации Репьевского муниципального района» признать утратившим силу.</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6. Пункт 15 постановления администрации Репьевского муниципального района Воронежской области от 05 ноября 2019 № 351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7. Пункт 8 постановления администрации Репьёвского муниципального района Воронежской области от 17 октября 2023 № 227 «О внесении изменений в муниципальные нормативные правовые акты администрации Репьёвского муниципального района» признать утратившим силу.</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8. Настоящее постановление вступает в силу со дня его официального опубликования.</w:t>
      </w:r>
    </w:p>
    <w:p w:rsidR="005F7F57" w:rsidRPr="005F7F57" w:rsidRDefault="005F7F57" w:rsidP="005F7F57">
      <w:pPr>
        <w:tabs>
          <w:tab w:val="left" w:pos="900"/>
        </w:tabs>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9. Контроль за исполнением настоящего постановления оставляю за собой.</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4374"/>
        <w:gridCol w:w="1547"/>
        <w:gridCol w:w="3434"/>
      </w:tblGrid>
      <w:tr w:rsidR="005F7F57" w:rsidRPr="005F7F57" w:rsidTr="005F7F57">
        <w:tc>
          <w:tcPr>
            <w:tcW w:w="4644" w:type="dxa"/>
            <w:hideMark/>
          </w:tcPr>
          <w:p w:rsidR="005F7F57" w:rsidRPr="005F7F57" w:rsidRDefault="005F7F57" w:rsidP="005F7F57">
            <w:pPr>
              <w:tabs>
                <w:tab w:val="left" w:pos="4678"/>
              </w:tabs>
              <w:spacing w:after="0" w:line="240" w:lineRule="auto"/>
              <w:ind w:right="-2"/>
              <w:rPr>
                <w:rFonts w:ascii="Arial" w:eastAsia="Calibri" w:hAnsi="Arial" w:cs="Arial"/>
                <w:sz w:val="24"/>
                <w:szCs w:val="24"/>
              </w:rPr>
            </w:pPr>
            <w:r w:rsidRPr="005F7F57">
              <w:rPr>
                <w:rFonts w:ascii="Arial" w:eastAsia="Calibri" w:hAnsi="Arial" w:cs="Arial"/>
                <w:sz w:val="24"/>
                <w:szCs w:val="24"/>
              </w:rPr>
              <w:t>Глава администрации</w:t>
            </w:r>
          </w:p>
          <w:p w:rsidR="005F7F57" w:rsidRPr="005F7F57" w:rsidRDefault="005F7F57" w:rsidP="005F7F57">
            <w:pPr>
              <w:tabs>
                <w:tab w:val="left" w:pos="4678"/>
              </w:tabs>
              <w:spacing w:after="0" w:line="240" w:lineRule="auto"/>
              <w:ind w:right="-2"/>
              <w:rPr>
                <w:rFonts w:ascii="Arial" w:eastAsia="Calibri" w:hAnsi="Arial" w:cs="Arial"/>
                <w:sz w:val="24"/>
                <w:szCs w:val="24"/>
              </w:rPr>
            </w:pPr>
            <w:r w:rsidRPr="005F7F57">
              <w:rPr>
                <w:rFonts w:ascii="Arial" w:eastAsia="Calibri" w:hAnsi="Arial" w:cs="Arial"/>
                <w:sz w:val="24"/>
                <w:szCs w:val="24"/>
              </w:rPr>
              <w:t>муниципального района</w:t>
            </w:r>
          </w:p>
        </w:tc>
        <w:tc>
          <w:tcPr>
            <w:tcW w:w="1701" w:type="dxa"/>
          </w:tcPr>
          <w:p w:rsidR="005F7F57" w:rsidRPr="005F7F57" w:rsidRDefault="005F7F57" w:rsidP="005F7F57">
            <w:pPr>
              <w:tabs>
                <w:tab w:val="left" w:pos="4678"/>
              </w:tabs>
              <w:spacing w:after="0" w:line="240" w:lineRule="auto"/>
              <w:ind w:right="-2" w:firstLine="567"/>
              <w:rPr>
                <w:rFonts w:ascii="Arial" w:eastAsia="Calibri" w:hAnsi="Arial" w:cs="Arial"/>
                <w:sz w:val="24"/>
                <w:szCs w:val="24"/>
              </w:rPr>
            </w:pPr>
          </w:p>
        </w:tc>
        <w:tc>
          <w:tcPr>
            <w:tcW w:w="3686" w:type="dxa"/>
          </w:tcPr>
          <w:p w:rsidR="005F7F57" w:rsidRPr="005F7F57" w:rsidRDefault="005F7F57" w:rsidP="005F7F57">
            <w:pPr>
              <w:tabs>
                <w:tab w:val="left" w:pos="4678"/>
              </w:tabs>
              <w:spacing w:after="0" w:line="240" w:lineRule="auto"/>
              <w:ind w:right="-2" w:firstLine="567"/>
              <w:jc w:val="right"/>
              <w:rPr>
                <w:rFonts w:ascii="Arial" w:eastAsia="Calibri" w:hAnsi="Arial" w:cs="Arial"/>
                <w:sz w:val="24"/>
                <w:szCs w:val="24"/>
              </w:rPr>
            </w:pPr>
          </w:p>
          <w:p w:rsidR="005F7F57" w:rsidRPr="005F7F57" w:rsidRDefault="005F7F57" w:rsidP="005F7F57">
            <w:pPr>
              <w:tabs>
                <w:tab w:val="left" w:pos="4678"/>
              </w:tabs>
              <w:spacing w:after="0" w:line="240" w:lineRule="auto"/>
              <w:ind w:right="-2" w:firstLine="567"/>
              <w:jc w:val="right"/>
              <w:rPr>
                <w:rFonts w:ascii="Arial" w:eastAsia="Calibri" w:hAnsi="Arial" w:cs="Arial"/>
                <w:sz w:val="24"/>
                <w:szCs w:val="24"/>
              </w:rPr>
            </w:pPr>
            <w:r w:rsidRPr="005F7F57">
              <w:rPr>
                <w:rFonts w:ascii="Arial" w:eastAsia="Calibri" w:hAnsi="Arial" w:cs="Arial"/>
                <w:sz w:val="24"/>
                <w:szCs w:val="24"/>
              </w:rPr>
              <w:t>С.С. Ершов</w:t>
            </w:r>
          </w:p>
        </w:tc>
      </w:tr>
    </w:tbl>
    <w:p w:rsidR="005F7F57" w:rsidRPr="005F7F57" w:rsidRDefault="005F7F57" w:rsidP="005F7F57">
      <w:pPr>
        <w:tabs>
          <w:tab w:val="left" w:pos="709"/>
        </w:tabs>
        <w:spacing w:after="0" w:line="240" w:lineRule="auto"/>
        <w:ind w:left="5670"/>
        <w:jc w:val="both"/>
        <w:rPr>
          <w:rFonts w:ascii="Arial" w:eastAsia="Times New Roman" w:hAnsi="Arial" w:cs="Arial"/>
          <w:sz w:val="24"/>
          <w:szCs w:val="24"/>
          <w:lang w:eastAsia="ru-RU"/>
        </w:rPr>
      </w:pPr>
      <w:r w:rsidRPr="005F7F57">
        <w:rPr>
          <w:rFonts w:ascii="Arial" w:eastAsia="Times New Roman" w:hAnsi="Arial" w:cs="Arial"/>
          <w:i/>
          <w:sz w:val="24"/>
          <w:szCs w:val="24"/>
          <w:lang w:eastAsia="ru-RU"/>
        </w:rPr>
        <w:br w:type="page"/>
      </w:r>
      <w:r w:rsidRPr="005F7F57">
        <w:rPr>
          <w:rFonts w:ascii="Arial" w:eastAsia="Times New Roman" w:hAnsi="Arial" w:cs="Arial"/>
          <w:sz w:val="24"/>
          <w:szCs w:val="24"/>
          <w:lang w:eastAsia="ru-RU"/>
        </w:rPr>
        <w:lastRenderedPageBreak/>
        <w:t>ПРИЛОЖЕНИЕ</w:t>
      </w:r>
    </w:p>
    <w:p w:rsidR="005F7F57" w:rsidRPr="005F7F57" w:rsidRDefault="005F7F57" w:rsidP="005F7F57">
      <w:pPr>
        <w:tabs>
          <w:tab w:val="left" w:pos="709"/>
        </w:tabs>
        <w:spacing w:after="0" w:line="240" w:lineRule="auto"/>
        <w:ind w:left="5670"/>
        <w:jc w:val="both"/>
        <w:rPr>
          <w:rFonts w:ascii="Arial" w:eastAsia="Times New Roman" w:hAnsi="Arial" w:cs="Arial"/>
          <w:sz w:val="24"/>
          <w:szCs w:val="24"/>
          <w:lang w:eastAsia="ru-RU"/>
        </w:rPr>
      </w:pPr>
    </w:p>
    <w:p w:rsidR="005F7F57" w:rsidRPr="005F7F57" w:rsidRDefault="005F7F57" w:rsidP="005F7F57">
      <w:pPr>
        <w:tabs>
          <w:tab w:val="left" w:pos="709"/>
        </w:tabs>
        <w:spacing w:after="0" w:line="240" w:lineRule="auto"/>
        <w:ind w:left="5670"/>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к постановлению администрации Репьёвского муниципального района Воронежской области</w:t>
      </w:r>
    </w:p>
    <w:p w:rsidR="005F7F57" w:rsidRPr="005F7F57" w:rsidRDefault="005F7F57" w:rsidP="005F7F57">
      <w:pPr>
        <w:tabs>
          <w:tab w:val="left" w:pos="709"/>
        </w:tabs>
        <w:spacing w:after="0" w:line="240" w:lineRule="auto"/>
        <w:ind w:left="5670"/>
        <w:rPr>
          <w:rFonts w:ascii="Arial" w:eastAsia="Times New Roman" w:hAnsi="Arial" w:cs="Arial"/>
          <w:sz w:val="24"/>
          <w:szCs w:val="24"/>
          <w:lang w:eastAsia="ru-RU"/>
        </w:rPr>
      </w:pPr>
      <w:r w:rsidRPr="005F7F57">
        <w:rPr>
          <w:rFonts w:ascii="Arial" w:eastAsia="Times New Roman" w:hAnsi="Arial" w:cs="Arial"/>
          <w:sz w:val="24"/>
          <w:szCs w:val="24"/>
          <w:lang w:eastAsia="ru-RU"/>
        </w:rPr>
        <w:t>от «19» декабря 2023 г. № 291</w:t>
      </w:r>
    </w:p>
    <w:p w:rsidR="005F7F57" w:rsidRPr="005F7F57" w:rsidRDefault="005F7F57" w:rsidP="005F7F57">
      <w:pPr>
        <w:spacing w:after="0" w:line="240" w:lineRule="auto"/>
        <w:ind w:firstLine="567"/>
        <w:jc w:val="center"/>
        <w:rPr>
          <w:rFonts w:ascii="Arial" w:eastAsia="Times New Roman" w:hAnsi="Arial" w:cs="Arial"/>
          <w:iCs/>
          <w:spacing w:val="1"/>
          <w:sz w:val="24"/>
          <w:szCs w:val="24"/>
        </w:rPr>
      </w:pPr>
    </w:p>
    <w:p w:rsidR="005F7F57" w:rsidRPr="005F7F57" w:rsidRDefault="005F7F57" w:rsidP="005F7F57">
      <w:pPr>
        <w:spacing w:after="0" w:line="240" w:lineRule="auto"/>
        <w:ind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 xml:space="preserve">Административный регламент </w:t>
      </w:r>
    </w:p>
    <w:p w:rsidR="005F7F57" w:rsidRPr="005F7F57" w:rsidRDefault="005F7F57" w:rsidP="005F7F57">
      <w:pPr>
        <w:spacing w:after="0" w:line="240" w:lineRule="auto"/>
        <w:ind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 xml:space="preserve">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Репьёвского муниципального района Воронежской области </w:t>
      </w:r>
    </w:p>
    <w:p w:rsidR="005F7F57" w:rsidRPr="005F7F57" w:rsidRDefault="005F7F57" w:rsidP="005F7F57">
      <w:pPr>
        <w:spacing w:after="0" w:line="240" w:lineRule="auto"/>
        <w:ind w:firstLine="567"/>
        <w:jc w:val="center"/>
        <w:rPr>
          <w:rFonts w:ascii="Arial" w:eastAsia="Times New Roman" w:hAnsi="Arial" w:cs="Arial"/>
          <w:iCs/>
          <w:spacing w:val="1"/>
          <w:sz w:val="24"/>
          <w:szCs w:val="24"/>
        </w:rPr>
      </w:pPr>
    </w:p>
    <w:p w:rsidR="005F7F57" w:rsidRPr="005F7F57" w:rsidRDefault="005F7F57" w:rsidP="005F7F57">
      <w:pPr>
        <w:spacing w:after="0" w:line="240" w:lineRule="auto"/>
        <w:ind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I. Общие положения</w:t>
      </w:r>
    </w:p>
    <w:p w:rsidR="005F7F57" w:rsidRPr="005F7F57" w:rsidRDefault="005F7F57" w:rsidP="005F7F57">
      <w:pPr>
        <w:spacing w:after="0" w:line="240" w:lineRule="auto"/>
        <w:ind w:firstLine="567"/>
        <w:jc w:val="center"/>
        <w:rPr>
          <w:rFonts w:ascii="Arial" w:eastAsia="Times New Roman" w:hAnsi="Arial" w:cs="Arial"/>
          <w:sz w:val="24"/>
          <w:szCs w:val="24"/>
          <w:lang w:eastAsia="ru-RU"/>
        </w:rPr>
      </w:pPr>
    </w:p>
    <w:p w:rsidR="005F7F57" w:rsidRPr="005F7F57" w:rsidRDefault="005F7F57" w:rsidP="005F7F57">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Предмет регулирования административного регламента</w:t>
      </w:r>
    </w:p>
    <w:p w:rsidR="005F7F57" w:rsidRPr="005F7F57" w:rsidRDefault="005F7F57" w:rsidP="005F7F57">
      <w:pPr>
        <w:tabs>
          <w:tab w:val="left" w:pos="0"/>
        </w:tabs>
        <w:spacing w:after="0" w:line="240" w:lineRule="auto"/>
        <w:ind w:firstLine="567"/>
        <w:jc w:val="both"/>
        <w:rPr>
          <w:rFonts w:ascii="Arial" w:eastAsia="Times New Roman" w:hAnsi="Arial" w:cs="Arial"/>
          <w:iCs/>
          <w:spacing w:val="1"/>
          <w:sz w:val="24"/>
          <w:szCs w:val="24"/>
        </w:rPr>
      </w:pPr>
    </w:p>
    <w:p w:rsidR="005F7F57" w:rsidRPr="005F7F57" w:rsidRDefault="005F7F57" w:rsidP="005F7F57">
      <w:pPr>
        <w:numPr>
          <w:ilvl w:val="1"/>
          <w:numId w:val="2"/>
        </w:numPr>
        <w:tabs>
          <w:tab w:val="left" w:pos="567"/>
          <w:tab w:val="left" w:pos="1431"/>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Репьёвского муниципального района Воронежской области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Репьёвского муниципального района Воронежской области (далее – Административный регламент, Муниципальная услуга).</w:t>
      </w:r>
    </w:p>
    <w:p w:rsidR="005F7F57" w:rsidRPr="005F7F57" w:rsidRDefault="005F7F57" w:rsidP="005F7F57">
      <w:pPr>
        <w:numPr>
          <w:ilvl w:val="1"/>
          <w:numId w:val="2"/>
        </w:numPr>
        <w:tabs>
          <w:tab w:val="left" w:pos="270"/>
          <w:tab w:val="left" w:pos="144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Репьёвского муниципального района Воронежской области (далее – Администрация), должностных лиц Администрации, муниципальных служащих, МФЦ, привлекаемых организаций, их должностных лиц, работников.</w:t>
      </w:r>
    </w:p>
    <w:p w:rsidR="005F7F57" w:rsidRPr="005F7F57" w:rsidRDefault="005F7F57" w:rsidP="005F7F57">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Круг заявителей</w:t>
      </w:r>
    </w:p>
    <w:p w:rsidR="005F7F57" w:rsidRPr="005F7F57" w:rsidRDefault="005F7F57" w:rsidP="005F7F57">
      <w:pPr>
        <w:numPr>
          <w:ilvl w:val="1"/>
          <w:numId w:val="2"/>
        </w:numPr>
        <w:tabs>
          <w:tab w:val="left" w:pos="131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5F7F57" w:rsidRPr="005F7F57" w:rsidRDefault="005F7F57" w:rsidP="005F7F57">
      <w:pPr>
        <w:numPr>
          <w:ilvl w:val="1"/>
          <w:numId w:val="2"/>
        </w:numPr>
        <w:tabs>
          <w:tab w:val="left" w:pos="131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5F7F57" w:rsidRPr="005F7F57" w:rsidRDefault="005F7F57" w:rsidP="005F7F57">
      <w:pPr>
        <w:numPr>
          <w:ilvl w:val="1"/>
          <w:numId w:val="2"/>
        </w:numPr>
        <w:tabs>
          <w:tab w:val="left" w:pos="131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lastRenderedPageBreak/>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F7F57" w:rsidRPr="005F7F57" w:rsidRDefault="005F7F57" w:rsidP="005F7F57">
      <w:pPr>
        <w:tabs>
          <w:tab w:val="left" w:pos="131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Перечень признаков Заявителей определен в Приложении № 1 к настоящему Административному регламенту. </w:t>
      </w:r>
    </w:p>
    <w:p w:rsidR="005F7F57" w:rsidRPr="005F7F57" w:rsidRDefault="005F7F57" w:rsidP="005F7F57">
      <w:pPr>
        <w:numPr>
          <w:ilvl w:val="0"/>
          <w:numId w:val="2"/>
        </w:numPr>
        <w:tabs>
          <w:tab w:val="left" w:pos="1143"/>
        </w:tabs>
        <w:spacing w:after="0" w:line="240" w:lineRule="auto"/>
        <w:ind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Требования к порядку информирования о предоставлении Муниципальной услуги</w:t>
      </w:r>
    </w:p>
    <w:p w:rsidR="005F7F57" w:rsidRPr="005F7F57" w:rsidRDefault="005F7F57" w:rsidP="005F7F57">
      <w:pPr>
        <w:numPr>
          <w:ilvl w:val="1"/>
          <w:numId w:val="2"/>
        </w:numPr>
        <w:tabs>
          <w:tab w:val="left" w:pos="1288"/>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Прием Заявителей по вопросу предоставления Муниципальной услуги осуществляется администрацией Репьёвского муниципального района Воронежской области (далее – Администрация) или в МФЦ.</w:t>
      </w:r>
    </w:p>
    <w:p w:rsidR="005F7F57" w:rsidRPr="005F7F57" w:rsidRDefault="005F7F57" w:rsidP="005F7F57">
      <w:pPr>
        <w:numPr>
          <w:ilvl w:val="1"/>
          <w:numId w:val="2"/>
        </w:numPr>
        <w:tabs>
          <w:tab w:val="left" w:pos="1405"/>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На официальном сайте Администрации (https://repyovskij-r20.gosweb.gosuslugi.ru/) (далее - сайт Администрации) в информационно-коммуникационной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ЕПГУ), расположенной в сети Интернет по адресу: </w:t>
      </w:r>
      <w:hyperlink r:id="rId6" w:tgtFrame="_self" w:history="1">
        <w:r w:rsidRPr="005F7F57">
          <w:rPr>
            <w:rFonts w:ascii="Times New Roman" w:eastAsia="Times New Roman" w:hAnsi="Times New Roman" w:cs="Times New Roman"/>
            <w:color w:val="0000FF"/>
            <w:spacing w:val="7"/>
            <w:sz w:val="24"/>
            <w:szCs w:val="24"/>
            <w:lang w:val="en-US"/>
          </w:rPr>
          <w:t>www</w:t>
        </w:r>
        <w:r w:rsidRPr="005F7F57">
          <w:rPr>
            <w:rFonts w:ascii="Times New Roman" w:eastAsia="Times New Roman" w:hAnsi="Times New Roman" w:cs="Times New Roman"/>
            <w:color w:val="0000FF"/>
            <w:spacing w:val="7"/>
            <w:sz w:val="24"/>
            <w:szCs w:val="24"/>
          </w:rPr>
          <w:t>.</w:t>
        </w:r>
        <w:r w:rsidRPr="005F7F57">
          <w:rPr>
            <w:rFonts w:ascii="Times New Roman" w:eastAsia="Times New Roman" w:hAnsi="Times New Roman" w:cs="Times New Roman"/>
            <w:color w:val="0000FF"/>
            <w:spacing w:val="7"/>
            <w:sz w:val="24"/>
            <w:szCs w:val="24"/>
            <w:lang w:val="en-US"/>
          </w:rPr>
          <w:t>gosuslugi</w:t>
        </w:r>
        <w:r w:rsidRPr="005F7F57">
          <w:rPr>
            <w:rFonts w:ascii="Times New Roman" w:eastAsia="Times New Roman" w:hAnsi="Times New Roman" w:cs="Times New Roman"/>
            <w:color w:val="0000FF"/>
            <w:spacing w:val="7"/>
            <w:sz w:val="24"/>
            <w:szCs w:val="24"/>
          </w:rPr>
          <w:t>.</w:t>
        </w:r>
        <w:r w:rsidRPr="005F7F57">
          <w:rPr>
            <w:rFonts w:ascii="Times New Roman" w:eastAsia="Times New Roman" w:hAnsi="Times New Roman" w:cs="Times New Roman"/>
            <w:color w:val="0000FF"/>
            <w:spacing w:val="7"/>
            <w:sz w:val="24"/>
            <w:szCs w:val="24"/>
            <w:lang w:val="en-US"/>
          </w:rPr>
          <w:t>ru</w:t>
        </w:r>
      </w:hyperlink>
      <w:r w:rsidRPr="005F7F57">
        <w:rPr>
          <w:rFonts w:ascii="Arial" w:eastAsia="Times New Roman" w:hAnsi="Arial" w:cs="Arial"/>
          <w:spacing w:val="7"/>
          <w:sz w:val="24"/>
          <w:szCs w:val="24"/>
        </w:rPr>
        <w:t xml:space="preserve">, в информационной системе Воронежской области «Портал Воронежской области в сети Интернет» (далее – региональный портал, РПГУ), расположенной по адресу: </w:t>
      </w:r>
      <w:hyperlink r:id="rId7" w:tgtFrame="_self" w:history="1">
        <w:r w:rsidRPr="005F7F57">
          <w:rPr>
            <w:rFonts w:ascii="Times New Roman" w:eastAsia="Times New Roman" w:hAnsi="Times New Roman" w:cs="Times New Roman"/>
            <w:color w:val="0000FF"/>
            <w:spacing w:val="7"/>
            <w:sz w:val="24"/>
            <w:szCs w:val="24"/>
            <w:lang w:val="en-US"/>
          </w:rPr>
          <w:t>www</w:t>
        </w:r>
        <w:r w:rsidRPr="005F7F57">
          <w:rPr>
            <w:rFonts w:ascii="Times New Roman" w:eastAsia="Times New Roman" w:hAnsi="Times New Roman" w:cs="Times New Roman"/>
            <w:color w:val="0000FF"/>
            <w:spacing w:val="7"/>
            <w:sz w:val="24"/>
            <w:szCs w:val="24"/>
          </w:rPr>
          <w:t>.</w:t>
        </w:r>
        <w:r w:rsidRPr="005F7F57">
          <w:rPr>
            <w:rFonts w:ascii="Times New Roman" w:eastAsia="Times New Roman" w:hAnsi="Times New Roman" w:cs="Times New Roman"/>
            <w:color w:val="0000FF"/>
            <w:spacing w:val="7"/>
            <w:sz w:val="24"/>
            <w:szCs w:val="24"/>
            <w:lang w:val="en-US"/>
          </w:rPr>
          <w:t>govvrn</w:t>
        </w:r>
        <w:r w:rsidRPr="005F7F57">
          <w:rPr>
            <w:rFonts w:ascii="Times New Roman" w:eastAsia="Times New Roman" w:hAnsi="Times New Roman" w:cs="Times New Roman"/>
            <w:color w:val="0000FF"/>
            <w:spacing w:val="7"/>
            <w:sz w:val="24"/>
            <w:szCs w:val="24"/>
          </w:rPr>
          <w:t>.</w:t>
        </w:r>
        <w:r w:rsidRPr="005F7F57">
          <w:rPr>
            <w:rFonts w:ascii="Times New Roman" w:eastAsia="Times New Roman" w:hAnsi="Times New Roman" w:cs="Times New Roman"/>
            <w:color w:val="0000FF"/>
            <w:spacing w:val="7"/>
            <w:sz w:val="24"/>
            <w:szCs w:val="24"/>
            <w:lang w:val="en-US"/>
          </w:rPr>
          <w:t>ru</w:t>
        </w:r>
      </w:hyperlink>
      <w:r w:rsidRPr="005F7F57">
        <w:rPr>
          <w:rFonts w:ascii="Arial" w:eastAsia="Times New Roman" w:hAnsi="Arial" w:cs="Arial"/>
          <w:spacing w:val="7"/>
          <w:sz w:val="24"/>
          <w:szCs w:val="24"/>
        </w:rPr>
        <w:t>, обязательному размещению подлежит следующая справочная информация:</w:t>
      </w:r>
    </w:p>
    <w:p w:rsidR="005F7F57" w:rsidRPr="005F7F57" w:rsidRDefault="005F7F57" w:rsidP="005F7F57">
      <w:pPr>
        <w:numPr>
          <w:ilvl w:val="0"/>
          <w:numId w:val="4"/>
        </w:numPr>
        <w:tabs>
          <w:tab w:val="left" w:pos="1114"/>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место нахождения и график работы Администрации;</w:t>
      </w:r>
    </w:p>
    <w:p w:rsidR="005F7F57" w:rsidRPr="005F7F57" w:rsidRDefault="005F7F57" w:rsidP="005F7F57">
      <w:pPr>
        <w:numPr>
          <w:ilvl w:val="0"/>
          <w:numId w:val="4"/>
        </w:numPr>
        <w:tabs>
          <w:tab w:val="left" w:pos="1230"/>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справочные телефоны Администрации, в том числе номер телефона-автоинформатора;</w:t>
      </w:r>
    </w:p>
    <w:p w:rsidR="005F7F57" w:rsidRPr="005F7F57" w:rsidRDefault="005F7F57" w:rsidP="005F7F57">
      <w:pPr>
        <w:numPr>
          <w:ilvl w:val="0"/>
          <w:numId w:val="4"/>
        </w:numPr>
        <w:tabs>
          <w:tab w:val="left" w:pos="95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адреса официального сайта, а также электронной почты и (или) формы обратной связи Администрации в сети «Интернет».</w:t>
      </w:r>
    </w:p>
    <w:p w:rsidR="005F7F57" w:rsidRPr="005F7F57" w:rsidRDefault="005F7F57" w:rsidP="005F7F57">
      <w:pPr>
        <w:numPr>
          <w:ilvl w:val="1"/>
          <w:numId w:val="2"/>
        </w:numPr>
        <w:tabs>
          <w:tab w:val="left" w:pos="1405"/>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Информирование Заявителей по вопросам предоставления Муниципальной услуги осуществляется:</w:t>
      </w:r>
    </w:p>
    <w:p w:rsidR="005F7F57" w:rsidRPr="005F7F57" w:rsidRDefault="005F7F57" w:rsidP="005F7F57">
      <w:pPr>
        <w:tabs>
          <w:tab w:val="left" w:pos="114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а) путем размещения информации на сайте Администрации, ЕПГУ, РПГУ;</w:t>
      </w:r>
    </w:p>
    <w:p w:rsidR="005F7F57" w:rsidRPr="005F7F57" w:rsidRDefault="005F7F57" w:rsidP="005F7F57">
      <w:pPr>
        <w:tabs>
          <w:tab w:val="left" w:pos="124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F7F57" w:rsidRPr="005F7F57" w:rsidRDefault="005F7F57" w:rsidP="005F7F57">
      <w:pPr>
        <w:tabs>
          <w:tab w:val="left" w:pos="114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в) путем публикации информационных материалов в средствах массовой информации;</w:t>
      </w:r>
    </w:p>
    <w:p w:rsidR="005F7F57" w:rsidRPr="005F7F57" w:rsidRDefault="005F7F57" w:rsidP="005F7F57">
      <w:pPr>
        <w:tabs>
          <w:tab w:val="left" w:pos="114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F7F57" w:rsidRPr="005F7F57" w:rsidRDefault="005F7F57" w:rsidP="005F7F57">
      <w:pPr>
        <w:tabs>
          <w:tab w:val="left" w:pos="1178"/>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д) посредством телефонной и факсимильной связи;</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е) посредством ответов на письменные и устные обращения Заявителей по вопросу предоставления Муниципальной услуги.</w:t>
      </w:r>
    </w:p>
    <w:p w:rsidR="005F7F57" w:rsidRPr="005F7F57" w:rsidRDefault="005F7F57" w:rsidP="005F7F57">
      <w:pPr>
        <w:numPr>
          <w:ilvl w:val="1"/>
          <w:numId w:val="2"/>
        </w:numPr>
        <w:tabs>
          <w:tab w:val="left" w:pos="126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F7F57" w:rsidRPr="005F7F57" w:rsidRDefault="005F7F57" w:rsidP="005F7F57">
      <w:pPr>
        <w:tabs>
          <w:tab w:val="left" w:pos="111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7F57" w:rsidRPr="005F7F57" w:rsidRDefault="005F7F57" w:rsidP="005F7F57">
      <w:pPr>
        <w:tabs>
          <w:tab w:val="left" w:pos="1121"/>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б) перечень лиц, имеющих право на получение Муниципальной услуги;</w:t>
      </w:r>
    </w:p>
    <w:p w:rsidR="005F7F57" w:rsidRPr="005F7F57" w:rsidRDefault="005F7F57" w:rsidP="005F7F57">
      <w:pPr>
        <w:tabs>
          <w:tab w:val="left" w:pos="1115"/>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в) срок предоставления Муниципальной услуги;</w:t>
      </w:r>
    </w:p>
    <w:p w:rsidR="005F7F57" w:rsidRPr="005F7F57" w:rsidRDefault="005F7F57" w:rsidP="005F7F57">
      <w:pPr>
        <w:tabs>
          <w:tab w:val="left" w:pos="1129"/>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7F57" w:rsidRPr="005F7F57" w:rsidRDefault="005F7F57" w:rsidP="005F7F57">
      <w:pPr>
        <w:tabs>
          <w:tab w:val="left" w:pos="112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д) исчерпывающий перечень оснований для приостановления или отказа в предоставлении Муниципальной услуги;</w:t>
      </w:r>
    </w:p>
    <w:p w:rsidR="005F7F57" w:rsidRPr="005F7F57" w:rsidRDefault="005F7F57" w:rsidP="005F7F57">
      <w:pPr>
        <w:tabs>
          <w:tab w:val="left" w:pos="1129"/>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F7F57" w:rsidRPr="005F7F57" w:rsidRDefault="005F7F57" w:rsidP="005F7F57">
      <w:pPr>
        <w:tabs>
          <w:tab w:val="left" w:pos="1164"/>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ж) формы заявлений (уведомлений, сообщений), используемых при предоставлении Муниципальной услуги.</w:t>
      </w:r>
    </w:p>
    <w:p w:rsidR="005F7F57" w:rsidRPr="005F7F57" w:rsidRDefault="005F7F57" w:rsidP="005F7F57">
      <w:pPr>
        <w:numPr>
          <w:ilvl w:val="1"/>
          <w:numId w:val="2"/>
        </w:numPr>
        <w:tabs>
          <w:tab w:val="left" w:pos="1274"/>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Информация на ЕПГУ, РПГУ и сайте Администрации о порядке и сроках предоставления Муниципальной услуги предоставляется бесплатно.</w:t>
      </w:r>
    </w:p>
    <w:p w:rsidR="005F7F57" w:rsidRPr="005F7F57" w:rsidRDefault="005F7F57" w:rsidP="005F7F57">
      <w:pPr>
        <w:numPr>
          <w:ilvl w:val="1"/>
          <w:numId w:val="2"/>
        </w:numPr>
        <w:tabs>
          <w:tab w:val="left" w:pos="127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На сайте Администрации дополнительно размещаются:</w:t>
      </w:r>
    </w:p>
    <w:p w:rsidR="005F7F57" w:rsidRPr="005F7F57" w:rsidRDefault="005F7F57" w:rsidP="005F7F57">
      <w:pPr>
        <w:tabs>
          <w:tab w:val="left" w:pos="1100"/>
        </w:tabs>
        <w:spacing w:after="0" w:line="240" w:lineRule="auto"/>
        <w:ind w:firstLine="567"/>
        <w:jc w:val="both"/>
        <w:rPr>
          <w:rFonts w:ascii="Arial" w:eastAsia="Times New Roman" w:hAnsi="Arial" w:cs="Arial"/>
          <w:spacing w:val="10"/>
          <w:sz w:val="24"/>
          <w:szCs w:val="24"/>
        </w:rPr>
      </w:pPr>
      <w:r w:rsidRPr="005F7F57">
        <w:rPr>
          <w:rFonts w:ascii="Arial" w:eastAsia="Times New Roman" w:hAnsi="Arial" w:cs="Arial"/>
          <w:spacing w:val="10"/>
          <w:sz w:val="24"/>
          <w:szCs w:val="24"/>
        </w:rPr>
        <w:t xml:space="preserve">а) полные наименования и почтовые адреса Администрации, </w:t>
      </w:r>
      <w:r w:rsidRPr="005F7F57">
        <w:rPr>
          <w:rFonts w:ascii="Arial" w:eastAsia="Times New Roman" w:hAnsi="Arial" w:cs="Arial"/>
          <w:spacing w:val="7"/>
          <w:sz w:val="24"/>
          <w:szCs w:val="24"/>
        </w:rPr>
        <w:t>предоставляющей Муниципальную услугу;</w:t>
      </w:r>
    </w:p>
    <w:p w:rsidR="005F7F57" w:rsidRPr="005F7F57" w:rsidRDefault="005F7F57" w:rsidP="005F7F57">
      <w:pPr>
        <w:tabs>
          <w:tab w:val="left" w:pos="1135"/>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5F7F57" w:rsidRPr="005F7F57" w:rsidRDefault="005F7F57" w:rsidP="005F7F57">
      <w:pPr>
        <w:tabs>
          <w:tab w:val="left" w:pos="1115"/>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в) режим работы Администрации;</w:t>
      </w:r>
    </w:p>
    <w:p w:rsidR="005F7F57" w:rsidRPr="005F7F57" w:rsidRDefault="005F7F57" w:rsidP="005F7F57">
      <w:pPr>
        <w:tabs>
          <w:tab w:val="left" w:pos="111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г) график работы подразделения, непосредственно предоставляющего Муниципальную услугу;</w:t>
      </w:r>
    </w:p>
    <w:p w:rsidR="005F7F57" w:rsidRPr="005F7F57" w:rsidRDefault="005F7F57" w:rsidP="005F7F57">
      <w:pPr>
        <w:tabs>
          <w:tab w:val="left" w:pos="1129"/>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е) перечень лиц, имеющих право на получение Муниципальной услуги;</w:t>
      </w:r>
    </w:p>
    <w:p w:rsidR="005F7F57" w:rsidRPr="005F7F57" w:rsidRDefault="005F7F57" w:rsidP="005F7F57">
      <w:pPr>
        <w:tabs>
          <w:tab w:val="left" w:pos="1164"/>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ж) формы заявлений (уведомлений, сообщений), используемых при предоставлении Муниципальной услуги, образцы и инструкции по заполнению;</w:t>
      </w:r>
    </w:p>
    <w:p w:rsidR="005F7F57" w:rsidRPr="005F7F57" w:rsidRDefault="005F7F57" w:rsidP="005F7F57">
      <w:pPr>
        <w:tabs>
          <w:tab w:val="left" w:pos="1181"/>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з) порядок и способы предварительной записи на получение Муниципальной услуги;</w:t>
      </w:r>
    </w:p>
    <w:p w:rsidR="005F7F57" w:rsidRPr="005F7F57" w:rsidRDefault="005F7F57" w:rsidP="005F7F57">
      <w:pPr>
        <w:tabs>
          <w:tab w:val="left" w:pos="1109"/>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и) текст Административного регламента с приложениями;</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к) краткое описание порядка предоставления Муниципальной услуги;</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F7F57" w:rsidRPr="005F7F57" w:rsidRDefault="005F7F57" w:rsidP="005F7F57">
      <w:pPr>
        <w:numPr>
          <w:ilvl w:val="1"/>
          <w:numId w:val="2"/>
        </w:numPr>
        <w:tabs>
          <w:tab w:val="left" w:pos="1274"/>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При информировании о порядке предоставления Муниципальной услуги по телефону должностное лицо Администрации сообщает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5F7F57" w:rsidRPr="005F7F57" w:rsidRDefault="005F7F57" w:rsidP="005F7F57">
      <w:pPr>
        <w:numPr>
          <w:ilvl w:val="1"/>
          <w:numId w:val="2"/>
        </w:numPr>
        <w:tabs>
          <w:tab w:val="left" w:pos="1390"/>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lastRenderedPageBreak/>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5F7F57" w:rsidRPr="005F7F57" w:rsidRDefault="005F7F57" w:rsidP="005F7F57">
      <w:pPr>
        <w:tabs>
          <w:tab w:val="left" w:pos="110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а) о перечне лиц, имеющих право на получение Муниципальной услуги;</w:t>
      </w:r>
    </w:p>
    <w:p w:rsidR="005F7F57" w:rsidRPr="005F7F57" w:rsidRDefault="005F7F57" w:rsidP="005F7F57">
      <w:pPr>
        <w:tabs>
          <w:tab w:val="left" w:pos="112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F7F57" w:rsidRPr="005F7F57" w:rsidRDefault="005F7F57" w:rsidP="005F7F57">
      <w:pPr>
        <w:tabs>
          <w:tab w:val="left" w:pos="1109"/>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в) о перечне документов, необходимых для получения Муниципальной услуги;</w:t>
      </w:r>
    </w:p>
    <w:p w:rsidR="005F7F57" w:rsidRPr="005F7F57" w:rsidRDefault="005F7F57" w:rsidP="005F7F57">
      <w:pPr>
        <w:tabs>
          <w:tab w:val="left" w:pos="1109"/>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г) о сроках предоставления Муниципальной услуги;</w:t>
      </w:r>
    </w:p>
    <w:p w:rsidR="005F7F57" w:rsidRPr="005F7F57" w:rsidRDefault="005F7F57" w:rsidP="005F7F57">
      <w:pPr>
        <w:tabs>
          <w:tab w:val="left" w:pos="113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д) об основаниях для приостановления и отказа в предоставлении Муниципальной услуги;</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е) о месте размещения на ЕПГУ, РПГУ сайте Администрации информации по вопросам предоставления Муниципальной услуги.</w:t>
      </w:r>
    </w:p>
    <w:p w:rsidR="005F7F57" w:rsidRPr="005F7F57" w:rsidRDefault="005F7F57" w:rsidP="005F7F57">
      <w:pPr>
        <w:numPr>
          <w:ilvl w:val="1"/>
          <w:numId w:val="2"/>
        </w:numPr>
        <w:tabs>
          <w:tab w:val="left" w:pos="1501"/>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в МФЦ.</w:t>
      </w:r>
    </w:p>
    <w:p w:rsidR="005F7F57" w:rsidRPr="005F7F57" w:rsidRDefault="005F7F57" w:rsidP="005F7F57">
      <w:pPr>
        <w:numPr>
          <w:ilvl w:val="1"/>
          <w:numId w:val="2"/>
        </w:numPr>
        <w:adjustRightInd w:val="0"/>
        <w:spacing w:after="0" w:line="240" w:lineRule="auto"/>
        <w:ind w:firstLine="567"/>
        <w:contextualSpacing/>
        <w:jc w:val="both"/>
        <w:rPr>
          <w:rFonts w:ascii="Arial" w:eastAsia="Calibri" w:hAnsi="Arial" w:cs="Arial"/>
          <w:iCs/>
          <w:sz w:val="24"/>
          <w:szCs w:val="24"/>
        </w:rPr>
      </w:pPr>
      <w:r w:rsidRPr="005F7F57">
        <w:rPr>
          <w:rFonts w:ascii="Arial" w:eastAsia="Calibri" w:hAnsi="Arial" w:cs="Arial"/>
          <w:sz w:val="24"/>
          <w:szCs w:val="24"/>
        </w:rPr>
        <w:t xml:space="preserve">Состав информации о порядке предоставления Муниципальной услуги, размещаемой в МФЦ, соответствует </w:t>
      </w:r>
      <w:r w:rsidRPr="005F7F57">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от 29.12.2017 № 1099.</w:t>
      </w:r>
    </w:p>
    <w:p w:rsidR="005F7F57" w:rsidRPr="005F7F57" w:rsidRDefault="005F7F57" w:rsidP="005F7F57">
      <w:pPr>
        <w:numPr>
          <w:ilvl w:val="1"/>
          <w:numId w:val="2"/>
        </w:numPr>
        <w:tabs>
          <w:tab w:val="left" w:pos="1385"/>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7F57" w:rsidRPr="005F7F57" w:rsidRDefault="005F7F57" w:rsidP="005F7F57">
      <w:pPr>
        <w:numPr>
          <w:ilvl w:val="1"/>
          <w:numId w:val="2"/>
        </w:numPr>
        <w:tabs>
          <w:tab w:val="left" w:pos="140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5F7F57" w:rsidRPr="005F7F57" w:rsidRDefault="005F7F57" w:rsidP="005F7F57">
      <w:pPr>
        <w:framePr w:wrap="none" w:vAnchor="page" w:hAnchor="page" w:x="5877" w:y="16041"/>
        <w:spacing w:after="0" w:line="240" w:lineRule="auto"/>
        <w:ind w:firstLine="567"/>
        <w:jc w:val="both"/>
        <w:rPr>
          <w:rFonts w:ascii="Arial" w:eastAsia="Times New Roman" w:hAnsi="Arial" w:cs="Arial"/>
          <w:bCs/>
          <w:spacing w:val="14"/>
          <w:sz w:val="24"/>
          <w:szCs w:val="24"/>
        </w:rPr>
      </w:pPr>
    </w:p>
    <w:p w:rsidR="005F7F57" w:rsidRPr="005F7F57" w:rsidRDefault="005F7F57" w:rsidP="005F7F57">
      <w:pPr>
        <w:spacing w:after="0" w:line="240" w:lineRule="auto"/>
        <w:rPr>
          <w:rFonts w:ascii="Times New Roman" w:eastAsia="Calibri" w:hAnsi="Times New Roman" w:cs="Times New Roman"/>
          <w:sz w:val="24"/>
          <w:szCs w:val="24"/>
          <w:lang w:eastAsia="ru-RU"/>
        </w:rPr>
      </w:pPr>
      <w:r w:rsidRPr="005F7F57">
        <w:rPr>
          <w:rFonts w:ascii="Times New Roman" w:eastAsia="Calibri" w:hAnsi="Times New Roman" w:cs="Times New Roman"/>
          <w:sz w:val="24"/>
          <w:szCs w:val="24"/>
          <w:lang w:eastAsia="ru-RU"/>
        </w:rPr>
        <w:br w:type="textWrapping" w:clear="all"/>
      </w:r>
    </w:p>
    <w:p w:rsidR="005F7F57" w:rsidRPr="005F7F57" w:rsidRDefault="005F7F57" w:rsidP="005F7F57">
      <w:pPr>
        <w:numPr>
          <w:ilvl w:val="0"/>
          <w:numId w:val="6"/>
        </w:numPr>
        <w:tabs>
          <w:tab w:val="left" w:pos="0"/>
        </w:tabs>
        <w:spacing w:after="0" w:line="240" w:lineRule="auto"/>
        <w:ind w:firstLine="567"/>
        <w:jc w:val="center"/>
        <w:rPr>
          <w:rFonts w:ascii="Arial" w:eastAsia="Times New Roman" w:hAnsi="Arial" w:cs="Arial"/>
          <w:bCs/>
          <w:spacing w:val="7"/>
          <w:sz w:val="24"/>
          <w:szCs w:val="24"/>
        </w:rPr>
      </w:pPr>
      <w:bookmarkStart w:id="0" w:name="bookmark0"/>
      <w:r w:rsidRPr="005F7F57">
        <w:rPr>
          <w:rFonts w:ascii="Arial" w:eastAsia="Times New Roman" w:hAnsi="Arial" w:cs="Arial"/>
          <w:bCs/>
          <w:spacing w:val="7"/>
          <w:sz w:val="24"/>
          <w:szCs w:val="24"/>
        </w:rPr>
        <w:t>Стандарт предоставления муниципальной услуги</w:t>
      </w:r>
      <w:bookmarkEnd w:id="0"/>
    </w:p>
    <w:p w:rsidR="005F7F57" w:rsidRPr="005F7F57" w:rsidRDefault="005F7F57" w:rsidP="005F7F57">
      <w:pPr>
        <w:numPr>
          <w:ilvl w:val="0"/>
          <w:numId w:val="2"/>
        </w:numPr>
        <w:tabs>
          <w:tab w:val="left" w:pos="-142"/>
        </w:tabs>
        <w:spacing w:after="0" w:line="240" w:lineRule="auto"/>
        <w:ind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Наименование Муниципальной услуги</w:t>
      </w:r>
    </w:p>
    <w:p w:rsidR="005F7F57" w:rsidRPr="005F7F57" w:rsidRDefault="005F7F57" w:rsidP="005F7F57">
      <w:pPr>
        <w:tabs>
          <w:tab w:val="left" w:pos="0"/>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Муниципальная услуга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5F7F57" w:rsidRPr="005F7F57" w:rsidRDefault="005F7F57" w:rsidP="005F7F57">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Наименование органа</w:t>
      </w:r>
      <w:r w:rsidRPr="005F7F57">
        <w:rPr>
          <w:rFonts w:ascii="Arial" w:eastAsia="Times New Roman" w:hAnsi="Arial" w:cs="Arial"/>
          <w:spacing w:val="7"/>
          <w:sz w:val="24"/>
          <w:szCs w:val="24"/>
        </w:rPr>
        <w:t xml:space="preserve">, </w:t>
      </w:r>
      <w:r w:rsidRPr="005F7F57">
        <w:rPr>
          <w:rFonts w:ascii="Arial" w:eastAsia="Times New Roman" w:hAnsi="Arial" w:cs="Arial"/>
          <w:iCs/>
          <w:spacing w:val="1"/>
          <w:sz w:val="24"/>
          <w:szCs w:val="24"/>
        </w:rPr>
        <w:t>предоставляющего Муниципальную услугу</w:t>
      </w:r>
    </w:p>
    <w:p w:rsidR="005F7F57" w:rsidRPr="005F7F57" w:rsidRDefault="005F7F57" w:rsidP="005F7F57">
      <w:pPr>
        <w:numPr>
          <w:ilvl w:val="1"/>
          <w:numId w:val="2"/>
        </w:numPr>
        <w:tabs>
          <w:tab w:val="left" w:pos="125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Муниципальная услуга предоставляется администрацией Репьёвского муниципального района Воронежской области</w:t>
      </w:r>
      <w:r w:rsidRPr="005F7F57">
        <w:rPr>
          <w:rFonts w:ascii="Arial" w:eastAsia="Times New Roman" w:hAnsi="Arial" w:cs="Arial"/>
          <w:i/>
          <w:iCs/>
          <w:spacing w:val="1"/>
          <w:sz w:val="24"/>
          <w:szCs w:val="24"/>
        </w:rPr>
        <w:t>.</w:t>
      </w:r>
    </w:p>
    <w:p w:rsidR="005F7F57" w:rsidRPr="005F7F57" w:rsidRDefault="005F7F57" w:rsidP="005F7F57">
      <w:pPr>
        <w:numPr>
          <w:ilvl w:val="1"/>
          <w:numId w:val="2"/>
        </w:numPr>
        <w:tabs>
          <w:tab w:val="left" w:pos="125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5F7F57" w:rsidRPr="005F7F57" w:rsidRDefault="005F7F57" w:rsidP="005F7F57">
      <w:pPr>
        <w:numPr>
          <w:ilvl w:val="1"/>
          <w:numId w:val="2"/>
        </w:numPr>
        <w:adjustRightInd w:val="0"/>
        <w:spacing w:after="0" w:line="240" w:lineRule="auto"/>
        <w:ind w:firstLine="567"/>
        <w:contextualSpacing/>
        <w:jc w:val="both"/>
        <w:rPr>
          <w:rFonts w:ascii="Arial" w:eastAsia="Calibri" w:hAnsi="Arial" w:cs="Arial"/>
          <w:bCs/>
          <w:iCs/>
          <w:sz w:val="24"/>
          <w:szCs w:val="24"/>
        </w:rPr>
      </w:pPr>
      <w:r w:rsidRPr="005F7F57">
        <w:rPr>
          <w:rFonts w:ascii="Arial" w:eastAsia="Calibr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5F7F57" w:rsidRPr="005F7F57" w:rsidRDefault="005F7F57" w:rsidP="005F7F57">
      <w:pPr>
        <w:numPr>
          <w:ilvl w:val="1"/>
          <w:numId w:val="2"/>
        </w:numPr>
        <w:tabs>
          <w:tab w:val="left" w:pos="126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lastRenderedPageBreak/>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5F7F57" w:rsidRPr="005F7F57" w:rsidRDefault="005F7F57" w:rsidP="005F7F57">
      <w:pPr>
        <w:tabs>
          <w:tab w:val="left" w:pos="1276"/>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5.5. В целях предоставления Муниципальной услуги Администрация взаимодействует с:</w:t>
      </w:r>
    </w:p>
    <w:p w:rsidR="005F7F57" w:rsidRPr="005F7F57" w:rsidRDefault="005F7F57" w:rsidP="005F7F57">
      <w:pPr>
        <w:adjustRightInd w:val="0"/>
        <w:spacing w:after="0" w:line="240" w:lineRule="auto"/>
        <w:ind w:firstLine="567"/>
        <w:jc w:val="both"/>
        <w:rPr>
          <w:rFonts w:ascii="Arial" w:eastAsia="Calibri" w:hAnsi="Arial" w:cs="Arial"/>
          <w:bCs/>
          <w:sz w:val="24"/>
          <w:szCs w:val="24"/>
          <w:lang w:eastAsia="ru-RU"/>
        </w:rPr>
      </w:pPr>
      <w:r w:rsidRPr="005F7F57">
        <w:rPr>
          <w:rFonts w:ascii="Arial" w:eastAsia="Calibri" w:hAnsi="Arial" w:cs="Arial"/>
          <w:bCs/>
          <w:sz w:val="24"/>
          <w:szCs w:val="24"/>
          <w:lang w:eastAsia="ru-RU"/>
        </w:rPr>
        <w:t>5.5.1.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F7F57" w:rsidRPr="005F7F57" w:rsidRDefault="005F7F57" w:rsidP="005F7F57">
      <w:pPr>
        <w:adjustRightInd w:val="0"/>
        <w:spacing w:after="0" w:line="240" w:lineRule="auto"/>
        <w:ind w:firstLine="567"/>
        <w:jc w:val="both"/>
        <w:rPr>
          <w:rFonts w:ascii="Arial" w:eastAsia="Calibri" w:hAnsi="Arial" w:cs="Arial"/>
          <w:bCs/>
          <w:sz w:val="24"/>
          <w:szCs w:val="24"/>
          <w:lang w:eastAsia="ru-RU"/>
        </w:rPr>
      </w:pPr>
      <w:r w:rsidRPr="005F7F57">
        <w:rPr>
          <w:rFonts w:ascii="Arial" w:eastAsia="Calibri" w:hAnsi="Arial" w:cs="Arial"/>
          <w:bCs/>
          <w:sz w:val="24"/>
          <w:szCs w:val="24"/>
          <w:lang w:eastAsia="ru-RU"/>
        </w:rPr>
        <w:t>5.5.2.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bCs/>
          <w:sz w:val="24"/>
          <w:szCs w:val="24"/>
          <w:lang w:eastAsia="ru-RU"/>
        </w:rPr>
        <w:t xml:space="preserve">5.5.3. </w:t>
      </w:r>
      <w:r w:rsidRPr="005F7F57">
        <w:rPr>
          <w:rFonts w:ascii="Arial" w:eastAsia="Calibri" w:hAnsi="Arial" w:cs="Arial"/>
          <w:sz w:val="24"/>
          <w:szCs w:val="24"/>
        </w:rPr>
        <w:t>Управлением лесного хозяйства Воронежской области (при согласовании схемы расположения земельного участка на кадастровом плане территории);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5.5.5.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5.5.6. Специализированными организациями, выполняющими оценочные работы (для проведения работ по оценке земельного участка);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5.5.7. Специализированными организациями, уполномоченными на проведение торгов.</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5F7F57" w:rsidRPr="005F7F57" w:rsidRDefault="005F7F57" w:rsidP="005F7F57">
      <w:pPr>
        <w:numPr>
          <w:ilvl w:val="0"/>
          <w:numId w:val="8"/>
        </w:numPr>
        <w:tabs>
          <w:tab w:val="left" w:pos="567"/>
        </w:tabs>
        <w:spacing w:after="0" w:line="240" w:lineRule="auto"/>
        <w:ind w:left="0"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Результат предоставления Муниципальной услуги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bookmarkStart w:id="1" w:name="Par0"/>
      <w:bookmarkEnd w:id="1"/>
      <w:r w:rsidRPr="005F7F57">
        <w:rPr>
          <w:rFonts w:ascii="Arial" w:eastAsia="Calibri" w:hAnsi="Arial" w:cs="Arial"/>
          <w:bCs/>
          <w:sz w:val="24"/>
          <w:szCs w:val="24"/>
        </w:rPr>
        <w:t xml:space="preserve">6.1. </w:t>
      </w:r>
      <w:r w:rsidRPr="005F7F57">
        <w:rPr>
          <w:rFonts w:ascii="Arial" w:eastAsia="Calibri" w:hAnsi="Arial" w:cs="Arial"/>
          <w:sz w:val="24"/>
          <w:szCs w:val="24"/>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8" w:tgtFrame="_self" w:history="1">
        <w:r w:rsidRPr="005F7F57">
          <w:rPr>
            <w:rFonts w:ascii="Arial" w:eastAsia="Calibri" w:hAnsi="Arial" w:cs="Times New Roman"/>
            <w:color w:val="0000FF"/>
            <w:sz w:val="24"/>
            <w:szCs w:val="24"/>
          </w:rPr>
          <w:t>форме</w:t>
        </w:r>
      </w:hyperlink>
      <w:r w:rsidRPr="005F7F57">
        <w:rPr>
          <w:rFonts w:ascii="Arial" w:eastAsia="Calibri" w:hAnsi="Arial" w:cs="Arial"/>
          <w:sz w:val="24"/>
          <w:szCs w:val="24"/>
        </w:rPr>
        <w:t xml:space="preserve">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6.2. Результатом предоставления Муниципальной услуги являются: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6.2.1. Решение об утверждении либо об отказе в утверждении схемы расположения земельного участка по </w:t>
      </w:r>
      <w:hyperlink r:id="rId9" w:tgtFrame="_self" w:history="1">
        <w:r w:rsidRPr="005F7F57">
          <w:rPr>
            <w:rFonts w:ascii="Arial" w:eastAsia="Calibri" w:hAnsi="Arial" w:cs="Times New Roman"/>
            <w:color w:val="0000FF"/>
            <w:sz w:val="24"/>
            <w:szCs w:val="24"/>
          </w:rPr>
          <w:t>формам</w:t>
        </w:r>
      </w:hyperlink>
      <w:r w:rsidRPr="005F7F57">
        <w:rPr>
          <w:rFonts w:ascii="Arial" w:eastAsia="Calibri" w:hAnsi="Arial" w:cs="Arial"/>
          <w:sz w:val="24"/>
          <w:szCs w:val="24"/>
        </w:rPr>
        <w:t xml:space="preserve"> согласно приложению № 2 и   № 3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lastRenderedPageBreak/>
        <w:t>6.2.2. Решение о проведении аукциона (</w:t>
      </w:r>
      <w:hyperlink r:id="rId10" w:tgtFrame="_self" w:history="1">
        <w:r w:rsidRPr="005F7F57">
          <w:rPr>
            <w:rFonts w:ascii="Arial" w:eastAsia="Calibri" w:hAnsi="Arial" w:cs="Times New Roman"/>
            <w:color w:val="0000FF"/>
            <w:sz w:val="24"/>
            <w:szCs w:val="24"/>
          </w:rPr>
          <w:t>форма</w:t>
        </w:r>
      </w:hyperlink>
      <w:r w:rsidRPr="005F7F57">
        <w:rPr>
          <w:rFonts w:ascii="Arial" w:eastAsia="Calibri" w:hAnsi="Arial" w:cs="Arial"/>
          <w:sz w:val="24"/>
          <w:szCs w:val="24"/>
        </w:rPr>
        <w:t xml:space="preserve"> приведена в Приложении № 4 к настоящему Административному регламенту).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6.2.3. Решение об отказе в проведении аукциона (решение об отказе в предоставлении Муниципальной услуги) (</w:t>
      </w:r>
      <w:hyperlink r:id="rId11" w:tgtFrame="_self" w:history="1">
        <w:r w:rsidRPr="005F7F57">
          <w:rPr>
            <w:rFonts w:ascii="Arial" w:eastAsia="Calibri" w:hAnsi="Arial" w:cs="Times New Roman"/>
            <w:color w:val="0000FF"/>
            <w:sz w:val="24"/>
            <w:szCs w:val="24"/>
          </w:rPr>
          <w:t>форма</w:t>
        </w:r>
      </w:hyperlink>
      <w:r w:rsidRPr="005F7F57">
        <w:rPr>
          <w:rFonts w:ascii="Arial" w:eastAsia="Calibri" w:hAnsi="Arial" w:cs="Arial"/>
          <w:sz w:val="24"/>
          <w:szCs w:val="24"/>
        </w:rPr>
        <w:t xml:space="preserve"> приведена в Приложении № 5 к настоящему Административному регламенту).</w:t>
      </w:r>
    </w:p>
    <w:p w:rsidR="005F7F57" w:rsidRPr="005F7F57" w:rsidRDefault="005F7F57" w:rsidP="005F7F57">
      <w:pPr>
        <w:tabs>
          <w:tab w:val="left" w:pos="1945"/>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5F7F57" w:rsidRPr="005F7F57" w:rsidRDefault="005F7F57" w:rsidP="005F7F57">
      <w:pPr>
        <w:tabs>
          <w:tab w:val="left" w:pos="1071"/>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6.2.5. Решение о выдаче дубликата либо отказ в выдаче дубликата.</w:t>
      </w:r>
    </w:p>
    <w:p w:rsidR="005F7F57" w:rsidRPr="005F7F57" w:rsidRDefault="005F7F57" w:rsidP="005F7F57">
      <w:pPr>
        <w:tabs>
          <w:tab w:val="left" w:pos="653"/>
          <w:tab w:val="left" w:pos="1448"/>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6.3. Информационными системами, в которых фиксируется результат предоставления Муниципальной услуг, являются ЕПГУ, РПГУ. </w:t>
      </w:r>
    </w:p>
    <w:p w:rsidR="005F7F57" w:rsidRPr="005F7F57" w:rsidRDefault="005F7F57" w:rsidP="005F7F57">
      <w:pPr>
        <w:tabs>
          <w:tab w:val="left" w:pos="653"/>
          <w:tab w:val="left" w:pos="1448"/>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6.4. Результат предоставления Муниципальной услуги направляется Заявителю одним из следующих способов:</w:t>
      </w:r>
    </w:p>
    <w:p w:rsidR="005F7F57" w:rsidRPr="005F7F57" w:rsidRDefault="005F7F57" w:rsidP="005F7F57">
      <w:pPr>
        <w:tabs>
          <w:tab w:val="left" w:pos="653"/>
          <w:tab w:val="left" w:pos="1448"/>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 Посредством почтового отправления;</w:t>
      </w:r>
    </w:p>
    <w:p w:rsidR="005F7F57" w:rsidRPr="005F7F57" w:rsidRDefault="005F7F57" w:rsidP="005F7F57">
      <w:pPr>
        <w:tabs>
          <w:tab w:val="left" w:pos="653"/>
          <w:tab w:val="left" w:pos="1448"/>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2. В личный кабинет Заявителя на ЕПГУ, РПГУ, на электронную почту;</w:t>
      </w:r>
    </w:p>
    <w:p w:rsidR="005F7F57" w:rsidRPr="005F7F57" w:rsidRDefault="005F7F57" w:rsidP="005F7F57">
      <w:pPr>
        <w:tabs>
          <w:tab w:val="left" w:pos="653"/>
          <w:tab w:val="left" w:pos="1448"/>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3. В МФЦ;</w:t>
      </w:r>
    </w:p>
    <w:p w:rsidR="005F7F57" w:rsidRPr="005F7F57" w:rsidRDefault="005F7F57" w:rsidP="005F7F57">
      <w:pPr>
        <w:tabs>
          <w:tab w:val="left" w:pos="653"/>
          <w:tab w:val="left" w:pos="1448"/>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4. Лично Заявителю либо его уполномоченному представителю в Администрации.</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6.5. Состав реквизитов документа, содержащего решение о предоставлении Муниципальной услуги: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регистрационный номер;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дата регистрации: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подпись должностного лица, уполномоченного на подписание результата предоставления Муниципальной услуги. </w:t>
      </w:r>
    </w:p>
    <w:p w:rsidR="005F7F57" w:rsidRPr="005F7F57" w:rsidRDefault="005F7F57" w:rsidP="005F7F57">
      <w:pPr>
        <w:numPr>
          <w:ilvl w:val="0"/>
          <w:numId w:val="8"/>
        </w:numPr>
        <w:tabs>
          <w:tab w:val="left" w:pos="0"/>
        </w:tabs>
        <w:spacing w:after="0" w:line="240" w:lineRule="auto"/>
        <w:ind w:left="0"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Срок предоставления Муниципальной услуги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7.1. Срок предоставления Муниципальной услуги не должен превышать двух месяцев со дня поступления заявления о проведении аукциона.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Срок принятия решения об утверждении (отказе в утверждении) схемы расположения земельного участка составляет не более 10 рабочих дней (с 01.01.2025 – не более 9 рабочих дней).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7.2.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5F7F57" w:rsidRPr="005F7F57" w:rsidRDefault="005F7F57" w:rsidP="005F7F57">
      <w:pPr>
        <w:numPr>
          <w:ilvl w:val="0"/>
          <w:numId w:val="8"/>
        </w:numPr>
        <w:tabs>
          <w:tab w:val="left" w:pos="0"/>
        </w:tabs>
        <w:spacing w:after="0" w:line="240" w:lineRule="auto"/>
        <w:ind w:left="0"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 xml:space="preserve">Правовые основания для предоставления Муниципальной услуги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8.1.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5F7F57" w:rsidRPr="005F7F57" w:rsidRDefault="005F7F57" w:rsidP="005F7F57">
      <w:pPr>
        <w:adjustRightInd w:val="0"/>
        <w:spacing w:after="0" w:line="240" w:lineRule="auto"/>
        <w:ind w:firstLine="567"/>
        <w:jc w:val="both"/>
        <w:rPr>
          <w:rFonts w:ascii="Arial" w:eastAsia="Calibri" w:hAnsi="Arial" w:cs="Arial"/>
          <w:sz w:val="24"/>
          <w:szCs w:val="24"/>
        </w:rPr>
      </w:pPr>
      <w:hyperlink r:id="rId12" w:tgtFrame="_self" w:history="1">
        <w:r w:rsidRPr="005F7F57">
          <w:rPr>
            <w:rFonts w:ascii="Arial" w:eastAsia="Calibri" w:hAnsi="Arial" w:cs="Times New Roman"/>
            <w:color w:val="0000FF"/>
            <w:sz w:val="24"/>
            <w:szCs w:val="24"/>
          </w:rPr>
          <w:t>Конституцией</w:t>
        </w:r>
      </w:hyperlink>
      <w:r w:rsidRPr="005F7F57">
        <w:rPr>
          <w:rFonts w:ascii="Arial" w:eastAsia="Calibri" w:hAnsi="Arial" w:cs="Arial"/>
          <w:sz w:val="24"/>
          <w:szCs w:val="24"/>
        </w:rPr>
        <w:t xml:space="preserve"> Российской Федерации;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Градостроительным </w:t>
      </w:r>
      <w:hyperlink r:id="rId13" w:tgtFrame="_self" w:history="1">
        <w:r w:rsidRPr="005F7F57">
          <w:rPr>
            <w:rFonts w:ascii="Arial" w:eastAsia="Calibri" w:hAnsi="Arial" w:cs="Times New Roman"/>
            <w:color w:val="0000FF"/>
            <w:sz w:val="24"/>
            <w:szCs w:val="24"/>
          </w:rPr>
          <w:t>кодексом</w:t>
        </w:r>
      </w:hyperlink>
      <w:r w:rsidRPr="005F7F57">
        <w:rPr>
          <w:rFonts w:ascii="Arial" w:eastAsia="Calibri" w:hAnsi="Arial" w:cs="Arial"/>
          <w:sz w:val="24"/>
          <w:szCs w:val="24"/>
        </w:rPr>
        <w:t xml:space="preserve"> Российской Федерации;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Гражданским кодексом Российской Федерации;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Земельным </w:t>
      </w:r>
      <w:hyperlink r:id="rId14" w:tgtFrame="_self" w:history="1">
        <w:r w:rsidRPr="005F7F57">
          <w:rPr>
            <w:rFonts w:ascii="Arial" w:eastAsia="Calibri" w:hAnsi="Arial" w:cs="Times New Roman"/>
            <w:color w:val="0000FF"/>
            <w:sz w:val="24"/>
            <w:szCs w:val="24"/>
          </w:rPr>
          <w:t>кодексом</w:t>
        </w:r>
      </w:hyperlink>
      <w:r w:rsidRPr="005F7F57">
        <w:rPr>
          <w:rFonts w:ascii="Arial" w:eastAsia="Calibri" w:hAnsi="Arial" w:cs="Arial"/>
          <w:sz w:val="24"/>
          <w:szCs w:val="24"/>
        </w:rPr>
        <w:t xml:space="preserve"> Российской Федерации;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Федеральным </w:t>
      </w:r>
      <w:hyperlink r:id="rId15" w:tgtFrame="_self" w:history="1">
        <w:r w:rsidRPr="005F7F57">
          <w:rPr>
            <w:rFonts w:ascii="Arial" w:eastAsia="Calibri" w:hAnsi="Arial" w:cs="Times New Roman"/>
            <w:color w:val="0000FF"/>
            <w:sz w:val="24"/>
            <w:szCs w:val="24"/>
          </w:rPr>
          <w:t>законом</w:t>
        </w:r>
      </w:hyperlink>
      <w:r w:rsidRPr="005F7F57">
        <w:rPr>
          <w:rFonts w:ascii="Arial" w:eastAsia="Calibri" w:hAnsi="Arial" w:cs="Arial"/>
          <w:sz w:val="24"/>
          <w:szCs w:val="24"/>
        </w:rPr>
        <w:t xml:space="preserve"> от 27.07.2010 № 210-ФЗ «Об организации предоставления государственных и муниципальных услуг»;</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Федеральным </w:t>
      </w:r>
      <w:hyperlink r:id="rId16" w:tgtFrame="_self" w:history="1">
        <w:r w:rsidRPr="005F7F57">
          <w:rPr>
            <w:rFonts w:ascii="Arial" w:eastAsia="Calibri" w:hAnsi="Arial" w:cs="Times New Roman"/>
            <w:color w:val="0000FF"/>
            <w:sz w:val="24"/>
            <w:szCs w:val="24"/>
          </w:rPr>
          <w:t>законом</w:t>
        </w:r>
      </w:hyperlink>
      <w:r w:rsidRPr="005F7F57">
        <w:rPr>
          <w:rFonts w:ascii="Arial" w:eastAsia="Calibri" w:hAnsi="Arial" w:cs="Arial"/>
          <w:sz w:val="24"/>
          <w:szCs w:val="24"/>
        </w:rPr>
        <w:t xml:space="preserve"> от 06.10.2003 № 131-ФЗ «Об общих принципах организации местного самоуправления в Российской Федерации»;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Федеральным </w:t>
      </w:r>
      <w:hyperlink r:id="rId17" w:tgtFrame="_self" w:history="1">
        <w:r w:rsidRPr="005F7F57">
          <w:rPr>
            <w:rFonts w:ascii="Arial" w:eastAsia="Calibri" w:hAnsi="Arial" w:cs="Times New Roman"/>
            <w:color w:val="0000FF"/>
            <w:sz w:val="24"/>
            <w:szCs w:val="24"/>
          </w:rPr>
          <w:t>законом</w:t>
        </w:r>
      </w:hyperlink>
      <w:r w:rsidRPr="005F7F57">
        <w:rPr>
          <w:rFonts w:ascii="Arial" w:eastAsia="Calibri" w:hAnsi="Arial" w:cs="Arial"/>
          <w:sz w:val="24"/>
          <w:szCs w:val="24"/>
        </w:rPr>
        <w:t xml:space="preserve"> от 06.04.2011 № 63-ФЗ «Об электронной подписи»;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hyperlink r:id="rId18" w:tgtFrame="_self" w:history="1">
        <w:r w:rsidRPr="005F7F57">
          <w:rPr>
            <w:rFonts w:ascii="Arial" w:eastAsia="Calibri" w:hAnsi="Arial" w:cs="Times New Roman"/>
            <w:color w:val="0000FF"/>
            <w:sz w:val="24"/>
            <w:szCs w:val="24"/>
          </w:rPr>
          <w:t>Постановлением</w:t>
        </w:r>
      </w:hyperlink>
      <w:r w:rsidRPr="005F7F57">
        <w:rPr>
          <w:rFonts w:ascii="Arial" w:eastAsia="Calibri" w:hAnsi="Arial" w:cs="Arial"/>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5F7F57" w:rsidRPr="005F7F57" w:rsidRDefault="005F7F57" w:rsidP="005F7F57">
      <w:pPr>
        <w:adjustRightInd w:val="0"/>
        <w:spacing w:after="0" w:line="240" w:lineRule="auto"/>
        <w:ind w:firstLine="567"/>
        <w:jc w:val="both"/>
        <w:rPr>
          <w:rFonts w:ascii="Arial" w:eastAsia="Calibri" w:hAnsi="Arial" w:cs="Arial"/>
          <w:sz w:val="24"/>
          <w:szCs w:val="24"/>
        </w:rPr>
      </w:pPr>
      <w:hyperlink r:id="rId19" w:tgtFrame="_self" w:history="1">
        <w:r w:rsidRPr="005F7F57">
          <w:rPr>
            <w:rFonts w:ascii="Arial" w:eastAsia="Calibri" w:hAnsi="Arial" w:cs="Times New Roman"/>
            <w:color w:val="0000FF"/>
            <w:sz w:val="24"/>
            <w:szCs w:val="24"/>
          </w:rPr>
          <w:t>Приказом</w:t>
        </w:r>
      </w:hyperlink>
      <w:r w:rsidRPr="005F7F57">
        <w:rPr>
          <w:rFonts w:ascii="Arial" w:eastAsia="Calibri" w:hAnsi="Arial" w:cs="Arial"/>
          <w:sz w:val="24"/>
          <w:szCs w:val="24"/>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5F7F57" w:rsidRPr="005F7F57" w:rsidRDefault="005F7F57" w:rsidP="005F7F57">
      <w:pPr>
        <w:adjustRightInd w:val="0"/>
        <w:spacing w:after="0" w:line="240" w:lineRule="auto"/>
        <w:ind w:firstLine="567"/>
        <w:jc w:val="both"/>
        <w:rPr>
          <w:rFonts w:ascii="Arial" w:eastAsia="Calibri" w:hAnsi="Arial" w:cs="Arial"/>
          <w:sz w:val="24"/>
          <w:szCs w:val="24"/>
        </w:rPr>
      </w:pPr>
      <w:hyperlink r:id="rId20" w:tgtFrame="_self" w:history="1">
        <w:r w:rsidRPr="005F7F57">
          <w:rPr>
            <w:rFonts w:ascii="Arial" w:eastAsia="Calibri" w:hAnsi="Arial" w:cs="Times New Roman"/>
            <w:color w:val="0000FF"/>
            <w:sz w:val="24"/>
            <w:szCs w:val="24"/>
          </w:rPr>
          <w:t>Законом</w:t>
        </w:r>
      </w:hyperlink>
      <w:r w:rsidRPr="005F7F57">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иными действующими в данной сфере нормативными правовыми актами.</w:t>
      </w:r>
    </w:p>
    <w:p w:rsidR="005F7F57" w:rsidRPr="005F7F57" w:rsidRDefault="005F7F57" w:rsidP="005F7F57">
      <w:pPr>
        <w:numPr>
          <w:ilvl w:val="1"/>
          <w:numId w:val="10"/>
        </w:numPr>
        <w:tabs>
          <w:tab w:val="left" w:pos="1341"/>
        </w:tabs>
        <w:spacing w:after="0" w:line="240" w:lineRule="auto"/>
        <w:ind w:left="0"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https://repyovskij-r20.gosweb.gosuslugi.ru/ofitsialno/munitsipalnye-uslugi/administrativnye-reglamenty/.</w:t>
      </w:r>
    </w:p>
    <w:p w:rsidR="005F7F57" w:rsidRPr="005F7F57" w:rsidRDefault="005F7F57" w:rsidP="005F7F57">
      <w:pPr>
        <w:numPr>
          <w:ilvl w:val="0"/>
          <w:numId w:val="10"/>
        </w:numPr>
        <w:tabs>
          <w:tab w:val="left" w:pos="0"/>
          <w:tab w:val="left" w:pos="993"/>
        </w:tabs>
        <w:spacing w:after="0" w:line="240" w:lineRule="auto"/>
        <w:ind w:left="0" w:firstLine="567"/>
        <w:jc w:val="both"/>
        <w:rPr>
          <w:rFonts w:ascii="Arial" w:eastAsia="Times New Roman" w:hAnsi="Arial" w:cs="Arial"/>
          <w:iCs/>
          <w:spacing w:val="1"/>
          <w:sz w:val="24"/>
          <w:szCs w:val="24"/>
        </w:rPr>
      </w:pPr>
      <w:r w:rsidRPr="005F7F57">
        <w:rPr>
          <w:rFonts w:ascii="Arial" w:eastAsia="Times New Roman" w:hAnsi="Arial" w:cs="Arial"/>
          <w:iCs/>
          <w:spacing w:val="1"/>
          <w:sz w:val="24"/>
          <w:szCs w:val="24"/>
        </w:rPr>
        <w:t>Исчерпывающий перечень документов</w:t>
      </w:r>
      <w:r w:rsidRPr="005F7F57">
        <w:rPr>
          <w:rFonts w:ascii="Arial" w:eastAsia="Times New Roman" w:hAnsi="Arial" w:cs="Arial"/>
          <w:i/>
          <w:spacing w:val="7"/>
          <w:sz w:val="24"/>
          <w:szCs w:val="24"/>
        </w:rPr>
        <w:t xml:space="preserve">, </w:t>
      </w:r>
      <w:r w:rsidRPr="005F7F57">
        <w:rPr>
          <w:rFonts w:ascii="Arial" w:eastAsia="Times New Roman" w:hAnsi="Arial" w:cs="Arial"/>
          <w:iCs/>
          <w:spacing w:val="1"/>
          <w:sz w:val="24"/>
          <w:szCs w:val="24"/>
        </w:rPr>
        <w:t>необходимых для предоставления Муниципальной услуги</w:t>
      </w:r>
      <w:r w:rsidRPr="005F7F57">
        <w:rPr>
          <w:rFonts w:ascii="Arial" w:eastAsia="Times New Roman" w:hAnsi="Arial" w:cs="Arial"/>
          <w:i/>
          <w:spacing w:val="7"/>
          <w:sz w:val="24"/>
          <w:szCs w:val="24"/>
        </w:rPr>
        <w:t xml:space="preserve">, </w:t>
      </w:r>
      <w:r w:rsidRPr="005F7F57">
        <w:rPr>
          <w:rFonts w:ascii="Arial" w:eastAsia="Times New Roman" w:hAnsi="Arial" w:cs="Arial"/>
          <w:iCs/>
          <w:spacing w:val="1"/>
          <w:sz w:val="24"/>
          <w:szCs w:val="24"/>
        </w:rPr>
        <w:t>подлежащих представлению Заявителем.</w:t>
      </w:r>
    </w:p>
    <w:p w:rsidR="005F7F57" w:rsidRPr="005F7F57" w:rsidRDefault="005F7F57" w:rsidP="005F7F57">
      <w:pPr>
        <w:tabs>
          <w:tab w:val="left" w:pos="0"/>
          <w:tab w:val="left" w:pos="993"/>
        </w:tabs>
        <w:spacing w:after="0" w:line="240" w:lineRule="auto"/>
        <w:ind w:firstLine="567"/>
        <w:jc w:val="both"/>
        <w:rPr>
          <w:rFonts w:ascii="Arial" w:eastAsia="Times New Roman" w:hAnsi="Arial" w:cs="Arial"/>
          <w:iCs/>
          <w:spacing w:val="1"/>
          <w:sz w:val="24"/>
          <w:szCs w:val="24"/>
        </w:rPr>
      </w:pPr>
      <w:r w:rsidRPr="005F7F57">
        <w:rPr>
          <w:rFonts w:ascii="Arial" w:eastAsia="Times New Roman" w:hAnsi="Arial" w:cs="Arial"/>
          <w:iCs/>
          <w:spacing w:val="1"/>
          <w:sz w:val="24"/>
          <w:szCs w:val="24"/>
        </w:rPr>
        <w:t xml:space="preserve">9.1. При обращении в Администрацию Заявителями (их представителями) должны быть представлены: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1" w:tgtFrame="_self" w:history="1">
        <w:r w:rsidRPr="005F7F57">
          <w:rPr>
            <w:rFonts w:ascii="Arial" w:eastAsia="Calibri" w:hAnsi="Arial" w:cs="Times New Roman"/>
            <w:color w:val="0000FF"/>
            <w:sz w:val="24"/>
            <w:szCs w:val="24"/>
          </w:rPr>
          <w:t>Приложениях № 6</w:t>
        </w:r>
      </w:hyperlink>
      <w:r w:rsidRPr="005F7F57">
        <w:rPr>
          <w:rFonts w:ascii="Arial" w:eastAsia="Calibri" w:hAnsi="Arial" w:cs="Arial"/>
          <w:sz w:val="24"/>
          <w:szCs w:val="24"/>
        </w:rPr>
        <w:t>, 7 к настоящему Административному регламенту.</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заявлении указывается один из следующих способов предоставления результатов рассмотрения заявления Администрацией:</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виде бумажного документа, который Заявитель получает непосредственно при личном обращении;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виде бумажного документа, который направляется Администрацией Заявителю посредством почтового отправления;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виде электронного документа, который направляется Администрацией Заявителю посредством электронной почты.</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Заявление в форме электронного документа подписывается по выбору Заявителя (если Заявителем является физическое лицо):</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электронной подписью Заявителя (представителя Заявителя);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усиленной квалифицированной электронной подписью Заявителя (представителя Заявителя).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lastRenderedPageBreak/>
        <w:t>лица, действующего от имени юридического лица без доверенности;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9.1.2.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Представление указанного документа не требуется в случае представления заявления посредством отправки через личный кабинет ЕПГУ или РПГУ, а также если заявление подписано усиленной квалифицированной электронной подписью.</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Документ, подтверждающий полномочия представителя, выданный юридическим лицом, должен быть подписан усиленной квалифицированной подписью уполномоченного лица, выдавшего документ.</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Документ, подтверждающий полномочия представителя, выданный индивидуальным предпринимателем, должен быть подписан усиленной квалифицированной подписью индивидуального предпринимателя.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Документ, подтверждающий полномочия представителя, выданный нотариусом, должен быть подписан усиленной квалифицированной подписью нотариуса.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9.1.3. Схема расположения земельного участка (в случае направления заявления об утверждении схемы расположения земельного участка).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Calibri" w:hAnsi="Arial" w:cs="Arial"/>
          <w:sz w:val="24"/>
          <w:szCs w:val="24"/>
        </w:rPr>
        <w:t xml:space="preserve">9.2. Заявления и прилагаемые документы, указанные в </w:t>
      </w:r>
      <w:hyperlink r:id="rId22" w:tgtFrame="_self" w:history="1">
        <w:r w:rsidRPr="005F7F57">
          <w:rPr>
            <w:rFonts w:ascii="Arial" w:eastAsia="Calibri" w:hAnsi="Arial" w:cs="Times New Roman"/>
            <w:color w:val="0000FF"/>
            <w:sz w:val="24"/>
            <w:szCs w:val="24"/>
          </w:rPr>
          <w:t>пункте 9</w:t>
        </w:r>
      </w:hyperlink>
      <w:r w:rsidRPr="005F7F57">
        <w:rPr>
          <w:rFonts w:ascii="Arial" w:eastAsia="Calibri" w:hAnsi="Arial" w:cs="Arial"/>
          <w:sz w:val="24"/>
          <w:szCs w:val="24"/>
        </w:rPr>
        <w:t xml:space="preserve">.1 настоящего Административного регламента, направляются (подаются) в Администрацию в электронной форме </w:t>
      </w:r>
      <w:r w:rsidRPr="005F7F57">
        <w:rPr>
          <w:rFonts w:ascii="Arial" w:eastAsia="Times New Roman" w:hAnsi="Arial" w:cs="Arial"/>
          <w:sz w:val="24"/>
          <w:szCs w:val="24"/>
          <w:lang w:eastAsia="ru-RU"/>
        </w:rPr>
        <w:t xml:space="preserve">по выбору Заявителя: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lastRenderedPageBreak/>
        <w:t xml:space="preserve">путем направления электронного документа в Администрацию на официальную электронную почту.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Times New Roman" w:hAnsi="Arial" w:cs="Arial"/>
          <w:sz w:val="24"/>
          <w:szCs w:val="24"/>
          <w:lang w:eastAsia="ru-RU"/>
        </w:rPr>
        <w:t xml:space="preserve">9.3. </w:t>
      </w:r>
      <w:r w:rsidRPr="005F7F57">
        <w:rPr>
          <w:rFonts w:ascii="Arial" w:eastAsia="Calibri" w:hAnsi="Arial" w:cs="Arial"/>
          <w:sz w:val="24"/>
          <w:szCs w:val="24"/>
        </w:rPr>
        <w:t>Для участия в аукционе по продаже земельного участка, а также на право заключения договоров аренды таких земельных участков Заявители представляют организатору аукциона в установленный в извещении о проведении аукциона срок следующие документы:</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2) копии документов, удостоверяющих личность Заявителя (для граждан);</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4) документы, подтверждающие внесение задатка.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Для участия в аукционе на право заключения договора аренды земельного участка, включенного в перечень муниципального имущества, предусмотренный </w:t>
      </w:r>
      <w:hyperlink r:id="rId23" w:tgtFrame="_self" w:history="1">
        <w:r w:rsidRPr="005F7F57">
          <w:rPr>
            <w:rFonts w:ascii="Arial" w:eastAsia="Calibri" w:hAnsi="Arial" w:cs="Times New Roman"/>
            <w:color w:val="0000FF"/>
            <w:sz w:val="24"/>
            <w:szCs w:val="24"/>
          </w:rPr>
          <w:t>частью 4 статьи 18</w:t>
        </w:r>
      </w:hyperlink>
      <w:r w:rsidRPr="005F7F57">
        <w:rPr>
          <w:rFonts w:ascii="Arial" w:eastAsia="Calibri"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4" w:tgtFrame="_self" w:history="1">
        <w:r w:rsidRPr="005F7F57">
          <w:rPr>
            <w:rFonts w:ascii="Arial" w:eastAsia="Calibri" w:hAnsi="Arial" w:cs="Times New Roman"/>
            <w:color w:val="0000FF"/>
            <w:sz w:val="24"/>
            <w:szCs w:val="24"/>
          </w:rPr>
          <w:t>частью 5 статьи 4</w:t>
        </w:r>
      </w:hyperlink>
      <w:r w:rsidRPr="005F7F57">
        <w:rPr>
          <w:rFonts w:ascii="Arial" w:eastAsia="Calibri" w:hAnsi="Arial" w:cs="Arial"/>
          <w:sz w:val="24"/>
          <w:szCs w:val="24"/>
        </w:rPr>
        <w:t xml:space="preserve"> указанного Федерального закона.</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10.1. Документы, подлежащие истребованию в рамках межведомственного взаимодействия, которые Заявитель вправе представить:</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10.1.1. Сведения из Единого государственного реестра юридических лиц;</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10.1.2. Сведения из Единого государственного реестра индивидуальных предпринимателей;</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10.1.3. Выписка из Единого государственного реестра недвижимости об объекте недвижимости;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10.1.4. Согласование схемы расположения земельного участка от управления лесного хозяйства Воронежской области.</w:t>
      </w:r>
    </w:p>
    <w:p w:rsidR="005F7F57" w:rsidRPr="005F7F57" w:rsidRDefault="005F7F57" w:rsidP="005F7F57">
      <w:pPr>
        <w:adjustRightInd w:val="0"/>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 xml:space="preserve"> 10.2. Запрещается требовать от Заявителя:</w:t>
      </w:r>
    </w:p>
    <w:p w:rsidR="005F7F57" w:rsidRPr="005F7F57" w:rsidRDefault="005F7F57" w:rsidP="005F7F57">
      <w:pPr>
        <w:adjustRightInd w:val="0"/>
        <w:spacing w:after="0" w:line="240" w:lineRule="auto"/>
        <w:ind w:firstLine="567"/>
        <w:jc w:val="both"/>
        <w:rPr>
          <w:rFonts w:ascii="Arial" w:eastAsia="Calibri" w:hAnsi="Arial" w:cs="Arial"/>
          <w:sz w:val="24"/>
          <w:szCs w:val="24"/>
          <w:lang w:eastAsia="ru-RU"/>
        </w:rPr>
      </w:pPr>
      <w:r w:rsidRPr="005F7F57">
        <w:rPr>
          <w:rFonts w:ascii="Arial" w:eastAsia="Calibri"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7F57" w:rsidRPr="005F7F57" w:rsidRDefault="005F7F57" w:rsidP="005F7F57">
      <w:pPr>
        <w:adjustRightInd w:val="0"/>
        <w:spacing w:after="0" w:line="240" w:lineRule="auto"/>
        <w:ind w:firstLine="567"/>
        <w:jc w:val="both"/>
        <w:rPr>
          <w:rFonts w:ascii="Arial" w:eastAsia="Calibri" w:hAnsi="Arial" w:cs="Arial"/>
          <w:sz w:val="24"/>
          <w:szCs w:val="24"/>
          <w:lang w:eastAsia="ru-RU"/>
        </w:rPr>
      </w:pPr>
      <w:r w:rsidRPr="005F7F57">
        <w:rPr>
          <w:rFonts w:ascii="Arial" w:eastAsia="Calibri" w:hAnsi="Arial" w:cs="Arial"/>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w:t>
      </w:r>
      <w:r w:rsidRPr="005F7F57">
        <w:rPr>
          <w:rFonts w:ascii="Arial" w:eastAsia="Calibri" w:hAnsi="Arial" w:cs="Arial"/>
          <w:sz w:val="24"/>
          <w:szCs w:val="24"/>
          <w:lang w:eastAsia="ru-RU"/>
        </w:rPr>
        <w:lastRenderedPageBreak/>
        <w:t xml:space="preserve">исключением документов, включенных в определенный </w:t>
      </w:r>
      <w:hyperlink r:id="rId25" w:tgtFrame="_self" w:history="1">
        <w:r w:rsidRPr="005F7F57">
          <w:rPr>
            <w:rFonts w:ascii="Arial" w:eastAsia="Calibri" w:hAnsi="Arial" w:cs="Times New Roman"/>
            <w:color w:val="0000FF"/>
            <w:sz w:val="24"/>
            <w:szCs w:val="24"/>
            <w:lang w:eastAsia="ru-RU"/>
          </w:rPr>
          <w:t>частью 6 статьи 7</w:t>
        </w:r>
      </w:hyperlink>
      <w:r w:rsidRPr="005F7F57">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5F7F57" w:rsidRPr="005F7F57" w:rsidRDefault="005F7F57" w:rsidP="005F7F57">
      <w:pPr>
        <w:adjustRightInd w:val="0"/>
        <w:spacing w:after="0" w:line="240" w:lineRule="auto"/>
        <w:ind w:firstLine="567"/>
        <w:jc w:val="both"/>
        <w:rPr>
          <w:rFonts w:ascii="Arial" w:eastAsia="Calibri" w:hAnsi="Arial" w:cs="Arial"/>
          <w:sz w:val="24"/>
          <w:szCs w:val="24"/>
          <w:lang w:eastAsia="ru-RU"/>
        </w:rPr>
      </w:pPr>
      <w:r w:rsidRPr="005F7F57">
        <w:rPr>
          <w:rFonts w:ascii="Arial" w:eastAsia="Calibri" w:hAnsi="Arial" w:cs="Arial"/>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tgtFrame="_self" w:history="1">
        <w:r w:rsidRPr="005F7F57">
          <w:rPr>
            <w:rFonts w:ascii="Arial" w:eastAsia="Calibri" w:hAnsi="Arial" w:cs="Times New Roman"/>
            <w:color w:val="0000FF"/>
            <w:sz w:val="24"/>
            <w:szCs w:val="24"/>
            <w:lang w:eastAsia="ru-RU"/>
          </w:rPr>
          <w:t>части 1 статьи 9</w:t>
        </w:r>
      </w:hyperlink>
      <w:r w:rsidRPr="005F7F57">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
    <w:p w:rsidR="005F7F57" w:rsidRPr="005F7F57" w:rsidRDefault="005F7F57" w:rsidP="005F7F57">
      <w:pPr>
        <w:adjustRightInd w:val="0"/>
        <w:spacing w:after="0" w:line="240" w:lineRule="auto"/>
        <w:ind w:firstLine="567"/>
        <w:jc w:val="both"/>
        <w:rPr>
          <w:rFonts w:ascii="Arial" w:eastAsia="Calibri" w:hAnsi="Arial" w:cs="Arial"/>
          <w:sz w:val="24"/>
          <w:szCs w:val="24"/>
          <w:lang w:eastAsia="ru-RU"/>
        </w:rPr>
      </w:pPr>
      <w:r w:rsidRPr="005F7F57">
        <w:rPr>
          <w:rFonts w:ascii="Arial" w:eastAsia="Calibri"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7F57" w:rsidRPr="005F7F57" w:rsidRDefault="005F7F57" w:rsidP="005F7F57">
      <w:pPr>
        <w:adjustRightInd w:val="0"/>
        <w:spacing w:after="0" w:line="240" w:lineRule="auto"/>
        <w:ind w:firstLine="567"/>
        <w:jc w:val="both"/>
        <w:rPr>
          <w:rFonts w:ascii="Arial" w:eastAsia="Calibri" w:hAnsi="Arial" w:cs="Arial"/>
          <w:sz w:val="24"/>
          <w:szCs w:val="24"/>
          <w:lang w:eastAsia="ru-RU"/>
        </w:rPr>
      </w:pPr>
      <w:r w:rsidRPr="005F7F57">
        <w:rPr>
          <w:rFonts w:ascii="Arial" w:eastAsia="Calibri"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7F57" w:rsidRPr="005F7F57" w:rsidRDefault="005F7F57" w:rsidP="005F7F57">
      <w:pPr>
        <w:adjustRightInd w:val="0"/>
        <w:spacing w:after="0" w:line="240" w:lineRule="auto"/>
        <w:ind w:firstLine="567"/>
        <w:jc w:val="both"/>
        <w:rPr>
          <w:rFonts w:ascii="Arial" w:eastAsia="Calibri" w:hAnsi="Arial" w:cs="Arial"/>
          <w:sz w:val="24"/>
          <w:szCs w:val="24"/>
          <w:lang w:eastAsia="ru-RU"/>
        </w:rPr>
      </w:pPr>
      <w:r w:rsidRPr="005F7F57">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7F57" w:rsidRPr="005F7F57" w:rsidRDefault="005F7F57" w:rsidP="005F7F57">
      <w:pPr>
        <w:adjustRightInd w:val="0"/>
        <w:spacing w:after="0" w:line="240" w:lineRule="auto"/>
        <w:ind w:firstLine="567"/>
        <w:jc w:val="both"/>
        <w:rPr>
          <w:rFonts w:ascii="Arial" w:eastAsia="Calibri" w:hAnsi="Arial" w:cs="Arial"/>
          <w:sz w:val="24"/>
          <w:szCs w:val="24"/>
          <w:lang w:eastAsia="ru-RU"/>
        </w:rPr>
      </w:pPr>
      <w:r w:rsidRPr="005F7F57">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7F57" w:rsidRPr="005F7F57" w:rsidRDefault="005F7F57" w:rsidP="005F7F57">
      <w:pPr>
        <w:adjustRightInd w:val="0"/>
        <w:spacing w:after="0" w:line="240" w:lineRule="auto"/>
        <w:ind w:firstLine="567"/>
        <w:jc w:val="both"/>
        <w:rPr>
          <w:rFonts w:ascii="Arial" w:eastAsia="Calibri" w:hAnsi="Arial" w:cs="Arial"/>
          <w:sz w:val="24"/>
          <w:szCs w:val="24"/>
          <w:lang w:eastAsia="ru-RU"/>
        </w:rPr>
      </w:pPr>
      <w:r w:rsidRPr="005F7F57">
        <w:rPr>
          <w:rFonts w:ascii="Arial" w:eastAsia="Calibri"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7" w:tgtFrame="_self" w:history="1">
        <w:r w:rsidRPr="005F7F57">
          <w:rPr>
            <w:rFonts w:ascii="Arial" w:eastAsia="Calibri" w:hAnsi="Arial" w:cs="Times New Roman"/>
            <w:color w:val="0000FF"/>
            <w:sz w:val="24"/>
            <w:szCs w:val="24"/>
            <w:lang w:eastAsia="ru-RU"/>
          </w:rPr>
          <w:t>частью 1.1 статьи 16</w:t>
        </w:r>
      </w:hyperlink>
      <w:r w:rsidRPr="005F7F57">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tgtFrame="_self" w:history="1">
        <w:r w:rsidRPr="005F7F57">
          <w:rPr>
            <w:rFonts w:ascii="Arial" w:eastAsia="Calibri" w:hAnsi="Arial" w:cs="Times New Roman"/>
            <w:color w:val="0000FF"/>
            <w:sz w:val="24"/>
            <w:szCs w:val="24"/>
            <w:lang w:eastAsia="ru-RU"/>
          </w:rPr>
          <w:t>частью 1.1 статьи 16</w:t>
        </w:r>
      </w:hyperlink>
      <w:r w:rsidRPr="005F7F57">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9" w:tgtFrame="_self" w:history="1">
        <w:r w:rsidRPr="005F7F57">
          <w:rPr>
            <w:rFonts w:ascii="Arial" w:eastAsia="Calibri" w:hAnsi="Arial" w:cs="Times New Roman"/>
            <w:color w:val="0000FF"/>
            <w:sz w:val="24"/>
            <w:szCs w:val="24"/>
          </w:rPr>
          <w:t>пунктом 7.2 части 1 статьи 16</w:t>
        </w:r>
      </w:hyperlink>
      <w:r w:rsidRPr="005F7F57">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F7F57" w:rsidRPr="005F7F57" w:rsidRDefault="005F7F57" w:rsidP="005F7F57">
      <w:pPr>
        <w:tabs>
          <w:tab w:val="left" w:pos="1396"/>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w:t>
      </w:r>
      <w:r w:rsidRPr="005F7F57">
        <w:rPr>
          <w:rFonts w:ascii="Arial" w:eastAsia="Times New Roman" w:hAnsi="Arial" w:cs="Arial"/>
          <w:spacing w:val="7"/>
          <w:sz w:val="24"/>
          <w:szCs w:val="24"/>
        </w:rPr>
        <w:lastRenderedPageBreak/>
        <w:t>не является основанием для отказа Заявителю в предоставлении Муниципальной услуги.</w:t>
      </w:r>
    </w:p>
    <w:p w:rsidR="005F7F57" w:rsidRPr="005F7F57" w:rsidRDefault="005F7F57" w:rsidP="005F7F57">
      <w:pPr>
        <w:numPr>
          <w:ilvl w:val="0"/>
          <w:numId w:val="12"/>
        </w:numPr>
        <w:tabs>
          <w:tab w:val="left" w:pos="1437"/>
        </w:tabs>
        <w:spacing w:after="0" w:line="240" w:lineRule="auto"/>
        <w:ind w:left="0"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Исчерпывающий перечень оснований для отказа в приеме документов</w:t>
      </w:r>
      <w:r w:rsidRPr="005F7F57">
        <w:rPr>
          <w:rFonts w:ascii="Arial" w:eastAsia="Times New Roman" w:hAnsi="Arial" w:cs="Arial"/>
          <w:i/>
          <w:spacing w:val="7"/>
          <w:sz w:val="24"/>
          <w:szCs w:val="24"/>
        </w:rPr>
        <w:t xml:space="preserve">, </w:t>
      </w:r>
      <w:r w:rsidRPr="005F7F57">
        <w:rPr>
          <w:rFonts w:ascii="Arial" w:eastAsia="Times New Roman" w:hAnsi="Arial" w:cs="Arial"/>
          <w:iCs/>
          <w:spacing w:val="1"/>
          <w:sz w:val="24"/>
          <w:szCs w:val="24"/>
        </w:rPr>
        <w:t>необходимых для предоставления Муниципальной услуги</w:t>
      </w:r>
    </w:p>
    <w:p w:rsidR="005F7F57" w:rsidRPr="005F7F57" w:rsidRDefault="005F7F57" w:rsidP="005F7F57">
      <w:pPr>
        <w:tabs>
          <w:tab w:val="left" w:pos="0"/>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11.1. Основаниями для отказа в приеме документов, необходимых для предоставления Муниципальной услуги являются:</w:t>
      </w:r>
    </w:p>
    <w:p w:rsidR="005F7F57" w:rsidRPr="005F7F57" w:rsidRDefault="005F7F57" w:rsidP="005F7F57">
      <w:pPr>
        <w:tabs>
          <w:tab w:val="left" w:pos="0"/>
        </w:tabs>
        <w:adjustRightInd w:val="0"/>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представление неполного комплекта документов;</w:t>
      </w:r>
    </w:p>
    <w:p w:rsidR="005F7F57" w:rsidRPr="005F7F57" w:rsidRDefault="005F7F57" w:rsidP="005F7F57">
      <w:pPr>
        <w:tabs>
          <w:tab w:val="left" w:pos="0"/>
        </w:tabs>
        <w:adjustRightInd w:val="0"/>
        <w:spacing w:after="0" w:line="240" w:lineRule="auto"/>
        <w:ind w:firstLine="567"/>
        <w:jc w:val="both"/>
        <w:rPr>
          <w:rFonts w:ascii="Arial" w:eastAsia="Calibri" w:hAnsi="Arial" w:cs="Arial"/>
          <w:sz w:val="24"/>
          <w:szCs w:val="24"/>
          <w:lang w:eastAsia="ru-RU"/>
        </w:rPr>
      </w:pPr>
      <w:r w:rsidRPr="005F7F57">
        <w:rPr>
          <w:rFonts w:ascii="Arial" w:eastAsia="Calibri" w:hAnsi="Arial" w:cs="Arial"/>
          <w:sz w:val="24"/>
          <w:szCs w:val="24"/>
          <w:lang w:eastAsia="ru-RU"/>
        </w:rPr>
        <w:t xml:space="preserve">представленные документы утратили силу на момент обращения за </w:t>
      </w:r>
      <w:r w:rsidRPr="005F7F57">
        <w:rPr>
          <w:rFonts w:ascii="Arial" w:eastAsia="Times New Roman" w:hAnsi="Arial" w:cs="Arial"/>
          <w:sz w:val="24"/>
          <w:szCs w:val="24"/>
          <w:lang w:eastAsia="ru-RU"/>
        </w:rPr>
        <w:t>Муниципальной</w:t>
      </w:r>
      <w:r w:rsidRPr="005F7F57">
        <w:rPr>
          <w:rFonts w:ascii="Arial" w:eastAsia="Calibri" w:hAnsi="Arial" w:cs="Arial"/>
          <w:sz w:val="24"/>
          <w:szCs w:val="24"/>
          <w:lang w:eastAsia="ru-RU"/>
        </w:rPr>
        <w:t xml:space="preserve"> услугой (документ, удостоверяющий личность, документ, удостоверяющий полномочия представителя Заявителя);</w:t>
      </w:r>
    </w:p>
    <w:p w:rsidR="005F7F57" w:rsidRPr="005F7F57" w:rsidRDefault="005F7F57" w:rsidP="005F7F57">
      <w:pPr>
        <w:tabs>
          <w:tab w:val="left" w:pos="0"/>
        </w:tabs>
        <w:adjustRightInd w:val="0"/>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F7F57" w:rsidRPr="005F7F57" w:rsidRDefault="005F7F57" w:rsidP="005F7F57">
      <w:pPr>
        <w:tabs>
          <w:tab w:val="left" w:pos="0"/>
        </w:tabs>
        <w:adjustRightInd w:val="0"/>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F7F57" w:rsidRPr="005F7F57" w:rsidRDefault="005F7F57" w:rsidP="005F7F57">
      <w:pPr>
        <w:tabs>
          <w:tab w:val="left" w:pos="0"/>
        </w:tabs>
        <w:adjustRightInd w:val="0"/>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 xml:space="preserve">несоблюдение установленных </w:t>
      </w:r>
      <w:hyperlink r:id="rId30" w:tgtFrame="_self" w:history="1">
        <w:r w:rsidRPr="005F7F57">
          <w:rPr>
            <w:rFonts w:ascii="Calibri" w:eastAsia="Calibri" w:hAnsi="Calibri" w:cs="Times New Roman"/>
            <w:color w:val="0000FF"/>
            <w:sz w:val="24"/>
            <w:szCs w:val="24"/>
          </w:rPr>
          <w:t>статьей 11</w:t>
        </w:r>
      </w:hyperlink>
      <w:r w:rsidRPr="005F7F57">
        <w:rPr>
          <w:rFonts w:ascii="Arial" w:eastAsia="Calibri" w:hAnsi="Arial" w:cs="Arial"/>
          <w:sz w:val="24"/>
          <w:szCs w:val="24"/>
        </w:rPr>
        <w:t xml:space="preserve">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F7F57" w:rsidRPr="005F7F57" w:rsidRDefault="005F7F57" w:rsidP="005F7F57">
      <w:pPr>
        <w:tabs>
          <w:tab w:val="left" w:pos="0"/>
        </w:tabs>
        <w:adjustRightInd w:val="0"/>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F7F57" w:rsidRPr="005F7F57" w:rsidRDefault="005F7F57" w:rsidP="005F7F57">
      <w:pPr>
        <w:tabs>
          <w:tab w:val="left" w:pos="0"/>
        </w:tabs>
        <w:adjustRightInd w:val="0"/>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неполное заполнение полей в форме заявления, в том числе в интерактивной форме заявления на ЕПГУ, РПГУ;</w:t>
      </w:r>
    </w:p>
    <w:p w:rsidR="005F7F57" w:rsidRPr="005F7F57" w:rsidRDefault="005F7F57" w:rsidP="005F7F57">
      <w:pPr>
        <w:tabs>
          <w:tab w:val="left" w:pos="0"/>
        </w:tabs>
        <w:adjustRightInd w:val="0"/>
        <w:spacing w:after="0" w:line="240" w:lineRule="auto"/>
        <w:ind w:firstLine="567"/>
        <w:jc w:val="both"/>
        <w:rPr>
          <w:rFonts w:ascii="Arial" w:eastAsia="Calibri" w:hAnsi="Arial" w:cs="Arial"/>
          <w:sz w:val="24"/>
          <w:szCs w:val="24"/>
          <w:lang w:eastAsia="ru-RU"/>
        </w:rPr>
      </w:pPr>
      <w:r w:rsidRPr="005F7F57">
        <w:rPr>
          <w:rFonts w:ascii="Arial" w:eastAsia="Calibri" w:hAnsi="Arial" w:cs="Arial"/>
          <w:sz w:val="24"/>
          <w:szCs w:val="24"/>
          <w:lang w:eastAsia="ru-RU"/>
        </w:rPr>
        <w:t xml:space="preserve">обращение за предоставлением иной </w:t>
      </w:r>
      <w:r w:rsidRPr="005F7F57">
        <w:rPr>
          <w:rFonts w:ascii="Arial" w:eastAsia="Times New Roman" w:hAnsi="Arial" w:cs="Arial"/>
          <w:sz w:val="24"/>
          <w:szCs w:val="24"/>
          <w:lang w:eastAsia="ru-RU"/>
        </w:rPr>
        <w:t>Муниципальной</w:t>
      </w:r>
      <w:r w:rsidRPr="005F7F57">
        <w:rPr>
          <w:rFonts w:ascii="Arial" w:eastAsia="Calibri" w:hAnsi="Arial" w:cs="Arial"/>
          <w:sz w:val="24"/>
          <w:szCs w:val="24"/>
          <w:lang w:eastAsia="ru-RU"/>
        </w:rPr>
        <w:t xml:space="preserve"> услуги;</w:t>
      </w:r>
    </w:p>
    <w:p w:rsidR="005F7F57" w:rsidRPr="005F7F57" w:rsidRDefault="005F7F57" w:rsidP="005F7F57">
      <w:pPr>
        <w:tabs>
          <w:tab w:val="left" w:pos="0"/>
        </w:tabs>
        <w:adjustRightInd w:val="0"/>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запрос подан лицом, не имеющим полномочий представлять интересы Заявителя.</w:t>
      </w:r>
    </w:p>
    <w:p w:rsidR="005F7F57" w:rsidRPr="005F7F57" w:rsidRDefault="005F7F57" w:rsidP="005F7F57">
      <w:pPr>
        <w:tabs>
          <w:tab w:val="left" w:pos="0"/>
        </w:tabs>
        <w:adjustRightInd w:val="0"/>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11.2. Решение об отказе в приеме документов, необходимых для предоставления Муниципальной услуги, оформляется в соответствии с Приложением № 8 к настоящему Административному регламенту и  направляется в личный кабинет Заявителя на ЕПГУ, РПГУ не позднее первого рабочего дня, следующего за днем подачи заявления.</w:t>
      </w:r>
    </w:p>
    <w:p w:rsidR="005F7F57" w:rsidRPr="005F7F57" w:rsidRDefault="005F7F57" w:rsidP="005F7F57">
      <w:pPr>
        <w:tabs>
          <w:tab w:val="left" w:pos="0"/>
        </w:tabs>
        <w:adjustRightInd w:val="0"/>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11.3.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F7F57" w:rsidRPr="005F7F57" w:rsidRDefault="005F7F57" w:rsidP="005F7F57">
      <w:pPr>
        <w:numPr>
          <w:ilvl w:val="1"/>
          <w:numId w:val="14"/>
        </w:numPr>
        <w:tabs>
          <w:tab w:val="left" w:pos="0"/>
        </w:tabs>
        <w:spacing w:after="0" w:line="240" w:lineRule="auto"/>
        <w:ind w:left="0"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Отказ в приеме документов не препятствует повторному обращению заявителя в Администрацию за получением Муниципальной услуги.</w:t>
      </w:r>
    </w:p>
    <w:p w:rsidR="005F7F57" w:rsidRPr="005F7F57" w:rsidRDefault="005F7F57" w:rsidP="005F7F57">
      <w:pPr>
        <w:tabs>
          <w:tab w:val="left" w:pos="1428"/>
        </w:tabs>
        <w:spacing w:after="0" w:line="240" w:lineRule="auto"/>
        <w:ind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7F57" w:rsidRPr="005F7F57" w:rsidRDefault="005F7F57" w:rsidP="005F7F57">
      <w:pPr>
        <w:tabs>
          <w:tab w:val="left" w:pos="127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12.1. Оснований для приостановления предоставления Муниципальной услуги не предусмотрено.</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12.2. Администрация принимает </w:t>
      </w:r>
      <w:hyperlink r:id="rId31" w:tgtFrame="_self" w:history="1">
        <w:r w:rsidRPr="005F7F57">
          <w:rPr>
            <w:rFonts w:ascii="Arial" w:eastAsia="Times New Roman" w:hAnsi="Arial" w:cs="Times New Roman"/>
            <w:color w:val="0000FF"/>
            <w:sz w:val="24"/>
            <w:szCs w:val="24"/>
            <w:lang w:eastAsia="ru-RU"/>
          </w:rPr>
          <w:t>решение</w:t>
        </w:r>
      </w:hyperlink>
      <w:r w:rsidRPr="005F7F57">
        <w:rPr>
          <w:rFonts w:ascii="Arial" w:eastAsia="Times New Roman" w:hAnsi="Arial" w:cs="Arial"/>
          <w:sz w:val="24"/>
          <w:szCs w:val="24"/>
          <w:lang w:eastAsia="ru-RU"/>
        </w:rPr>
        <w:t xml:space="preserve"> об отказе в проведении аукциона в случае, когда земельный участок не может быть предметом аукциона.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Земельный участок, находящийся в муниципальной собственности, не может быть предметом аукциона, если: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1) границы земельного участка подлежат уточнению в соответствии с требованиями Федерального </w:t>
      </w:r>
      <w:hyperlink r:id="rId32" w:tgtFrame="_self" w:history="1">
        <w:r w:rsidRPr="005F7F57">
          <w:rPr>
            <w:rFonts w:ascii="Arial" w:eastAsia="Times New Roman" w:hAnsi="Arial" w:cs="Times New Roman"/>
            <w:color w:val="0000FF"/>
            <w:sz w:val="24"/>
            <w:szCs w:val="24"/>
            <w:lang w:eastAsia="ru-RU"/>
          </w:rPr>
          <w:t>закона</w:t>
        </w:r>
      </w:hyperlink>
      <w:r w:rsidRPr="005F7F57">
        <w:rPr>
          <w:rFonts w:ascii="Arial" w:eastAsia="Times New Roman" w:hAnsi="Arial" w:cs="Arial"/>
          <w:sz w:val="24"/>
          <w:szCs w:val="24"/>
          <w:lang w:eastAsia="ru-RU"/>
        </w:rPr>
        <w:t xml:space="preserve"> «О государственной регистрации недвижимости»;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w:t>
      </w:r>
      <w:r w:rsidRPr="005F7F57">
        <w:rPr>
          <w:rFonts w:ascii="Arial" w:eastAsia="Times New Roman" w:hAnsi="Arial" w:cs="Arial"/>
          <w:sz w:val="24"/>
          <w:szCs w:val="24"/>
          <w:lang w:eastAsia="ru-RU"/>
        </w:rPr>
        <w:lastRenderedPageBreak/>
        <w:t xml:space="preserve">из земель или земельного участка, государственная собственность на которые не разграничена;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7) земельный участок не отнесен к определенной категории земель;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tgtFrame="_self" w:history="1">
        <w:r w:rsidRPr="005F7F57">
          <w:rPr>
            <w:rFonts w:ascii="Arial" w:eastAsia="Times New Roman" w:hAnsi="Arial" w:cs="Times New Roman"/>
            <w:color w:val="0000FF"/>
            <w:sz w:val="24"/>
            <w:szCs w:val="24"/>
            <w:lang w:eastAsia="ru-RU"/>
          </w:rPr>
          <w:t>статьей 39.36</w:t>
        </w:r>
      </w:hyperlink>
      <w:r w:rsidRPr="005F7F57">
        <w:rPr>
          <w:rFonts w:ascii="Arial" w:eastAsia="Times New Roman" w:hAnsi="Arial" w:cs="Arial"/>
          <w:sz w:val="24"/>
          <w:szCs w:val="24"/>
          <w:lang w:eastAsia="ru-RU"/>
        </w:rPr>
        <w:t xml:space="preserve"> Земельного Кодекса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tgtFrame="_self" w:history="1">
        <w:r w:rsidRPr="005F7F57">
          <w:rPr>
            <w:rFonts w:ascii="Arial" w:eastAsia="Times New Roman" w:hAnsi="Arial" w:cs="Times New Roman"/>
            <w:color w:val="0000FF"/>
            <w:sz w:val="24"/>
            <w:szCs w:val="24"/>
            <w:lang w:eastAsia="ru-RU"/>
          </w:rPr>
          <w:t>частью 11 статьи 55.32</w:t>
        </w:r>
      </w:hyperlink>
      <w:r w:rsidRPr="005F7F57">
        <w:rPr>
          <w:rFonts w:ascii="Arial" w:eastAsia="Times New Roman" w:hAnsi="Arial" w:cs="Arial"/>
          <w:sz w:val="24"/>
          <w:szCs w:val="24"/>
          <w:lang w:eastAsia="ru-RU"/>
        </w:rPr>
        <w:t xml:space="preserve"> Градостроительного кодекса Российской Федерации;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tgtFrame="_self" w:history="1">
        <w:r w:rsidRPr="005F7F57">
          <w:rPr>
            <w:rFonts w:ascii="Arial" w:eastAsia="Times New Roman" w:hAnsi="Arial" w:cs="Times New Roman"/>
            <w:color w:val="0000FF"/>
            <w:sz w:val="24"/>
            <w:szCs w:val="24"/>
            <w:lang w:eastAsia="ru-RU"/>
          </w:rPr>
          <w:t>статьей 39.36</w:t>
        </w:r>
      </w:hyperlink>
      <w:r w:rsidRPr="005F7F57">
        <w:rPr>
          <w:rFonts w:ascii="Arial" w:eastAsia="Times New Roman" w:hAnsi="Arial" w:cs="Arial"/>
          <w:sz w:val="24"/>
          <w:szCs w:val="24"/>
          <w:lang w:eastAsia="ru-RU"/>
        </w:rPr>
        <w:t xml:space="preserve"> Земельного Кодекса РФ;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lastRenderedPageBreak/>
        <w:t xml:space="preserve">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12) земельный участок ограничен в обороте, за исключением случая проведения аукциона на право заключения договора аренды земельного участка;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13)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14) земельный участок расположен в границах территории, в отношении которой заключен договор о ее комплексном развитии;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Воронежской области или адресной инвестиционной программой;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17) в отношении земельного участка принято решение о предварительном согласовании его предоставления;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19)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Times New Roman" w:hAnsi="Arial" w:cs="Arial"/>
          <w:sz w:val="24"/>
          <w:szCs w:val="24"/>
          <w:lang w:eastAsia="ru-RU"/>
        </w:rPr>
        <w:t xml:space="preserve">12.3. </w:t>
      </w:r>
      <w:r w:rsidRPr="005F7F57">
        <w:rPr>
          <w:rFonts w:ascii="Arial" w:eastAsia="Calibri" w:hAnsi="Arial" w:cs="Arial"/>
          <w:sz w:val="24"/>
          <w:szCs w:val="24"/>
        </w:rPr>
        <w:t>Заявитель не допускается к участию в аукционе в следующих случаях:</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1) непредставление необходимых для участия в аукционе документов или представление недостоверных сведений;</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2) не поступление задатка на дату рассмотрения заявок на участие в аукционе;</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12.4.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lastRenderedPageBreak/>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5F7F57" w:rsidRPr="005F7F57" w:rsidRDefault="005F7F57" w:rsidP="005F7F57">
      <w:pPr>
        <w:tabs>
          <w:tab w:val="left" w:pos="1120"/>
        </w:tabs>
        <w:spacing w:after="0" w:line="240" w:lineRule="auto"/>
        <w:ind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13. Размер платы, взимаемой с Заявителя при предоставлении Муниципальной услуги, и способы ее взимания</w:t>
      </w:r>
    </w:p>
    <w:p w:rsidR="005F7F57" w:rsidRPr="005F7F57" w:rsidRDefault="005F7F57" w:rsidP="005F7F57">
      <w:pPr>
        <w:tabs>
          <w:tab w:val="left" w:pos="1300"/>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Муниципальная услуга предоставляется бесплатно.</w:t>
      </w:r>
    </w:p>
    <w:p w:rsidR="005F7F57" w:rsidRPr="005F7F57" w:rsidRDefault="005F7F57" w:rsidP="005F7F57">
      <w:pPr>
        <w:numPr>
          <w:ilvl w:val="0"/>
          <w:numId w:val="16"/>
        </w:numPr>
        <w:tabs>
          <w:tab w:val="left" w:pos="0"/>
        </w:tabs>
        <w:spacing w:after="0" w:line="240" w:lineRule="auto"/>
        <w:ind w:left="0"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5F7F57" w:rsidRPr="005F7F57" w:rsidRDefault="005F7F57" w:rsidP="005F7F57">
      <w:pPr>
        <w:tabs>
          <w:tab w:val="left" w:pos="1276"/>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5F7F57" w:rsidRPr="005F7F57" w:rsidRDefault="005F7F57" w:rsidP="005F7F57">
      <w:pPr>
        <w:numPr>
          <w:ilvl w:val="0"/>
          <w:numId w:val="16"/>
        </w:numPr>
        <w:tabs>
          <w:tab w:val="left" w:pos="1276"/>
        </w:tabs>
        <w:spacing w:after="0" w:line="240" w:lineRule="auto"/>
        <w:ind w:left="0"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 Срок регистрации запроса Заявителя о предоставлении Муниципальной услуги</w:t>
      </w:r>
    </w:p>
    <w:p w:rsidR="005F7F57" w:rsidRPr="005F7F57" w:rsidRDefault="005F7F57" w:rsidP="005F7F57">
      <w:pPr>
        <w:tabs>
          <w:tab w:val="left" w:pos="1134"/>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15.1. Регистрация запроса Заявителя осуществляется в день поступления заявления с прилагаемыми документами.</w:t>
      </w:r>
    </w:p>
    <w:p w:rsidR="005F7F57" w:rsidRPr="005F7F57" w:rsidRDefault="005F7F57" w:rsidP="005F7F57">
      <w:pPr>
        <w:tabs>
          <w:tab w:val="left" w:pos="1134"/>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5F7F57" w:rsidRPr="005F7F57" w:rsidRDefault="005F7F57" w:rsidP="005F7F57">
      <w:pPr>
        <w:spacing w:after="0" w:line="240" w:lineRule="auto"/>
        <w:ind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16. Требования к помещениям, в которых предоставляется Муниципальная услуга</w:t>
      </w:r>
    </w:p>
    <w:p w:rsidR="005F7F57" w:rsidRPr="005F7F57" w:rsidRDefault="005F7F57" w:rsidP="005F7F57">
      <w:pPr>
        <w:tabs>
          <w:tab w:val="left" w:pos="851"/>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F7F57" w:rsidRPr="005F7F57" w:rsidRDefault="005F7F57" w:rsidP="005F7F57">
      <w:pPr>
        <w:tabs>
          <w:tab w:val="left" w:pos="851"/>
          <w:tab w:val="left" w:pos="1315"/>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5F7F57" w:rsidRPr="005F7F57" w:rsidRDefault="005F7F57" w:rsidP="005F7F57">
      <w:pPr>
        <w:tabs>
          <w:tab w:val="left" w:pos="851"/>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F7F57">
        <w:rPr>
          <w:rFonts w:ascii="Arial" w:eastAsia="Times New Roman" w:hAnsi="Arial" w:cs="Arial"/>
          <w:spacing w:val="7"/>
          <w:sz w:val="24"/>
          <w:szCs w:val="24"/>
          <w:lang w:val="en-US"/>
        </w:rPr>
        <w:t>I</w:t>
      </w:r>
      <w:r w:rsidRPr="005F7F57">
        <w:rPr>
          <w:rFonts w:ascii="Arial" w:eastAsia="Times New Roman" w:hAnsi="Arial" w:cs="Arial"/>
          <w:spacing w:val="7"/>
          <w:sz w:val="24"/>
          <w:szCs w:val="24"/>
        </w:rPr>
        <w:t xml:space="preserve">, II групп, а также инвалидами </w:t>
      </w:r>
      <w:r w:rsidRPr="005F7F57">
        <w:rPr>
          <w:rFonts w:ascii="Arial" w:eastAsia="Times New Roman" w:hAnsi="Arial" w:cs="Arial"/>
          <w:spacing w:val="7"/>
          <w:sz w:val="24"/>
          <w:szCs w:val="24"/>
          <w:lang w:val="en-US"/>
        </w:rPr>
        <w:t xml:space="preserve">III </w:t>
      </w:r>
      <w:r w:rsidRPr="005F7F57">
        <w:rPr>
          <w:rFonts w:ascii="Arial" w:eastAsia="Times New Roman" w:hAnsi="Arial" w:cs="Arial"/>
          <w:spacing w:val="7"/>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7F57" w:rsidRPr="005F7F57" w:rsidRDefault="005F7F57" w:rsidP="005F7F57">
      <w:pPr>
        <w:tabs>
          <w:tab w:val="left" w:pos="851"/>
          <w:tab w:val="left" w:pos="1326"/>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7F57" w:rsidRPr="005F7F57" w:rsidRDefault="005F7F57" w:rsidP="005F7F57">
      <w:pPr>
        <w:tabs>
          <w:tab w:val="left" w:pos="851"/>
          <w:tab w:val="left" w:pos="1419"/>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16.2. Центральный вход в здание Администрации должен быть оборудован информационной табличкой (вывеской), содержащей информацию:</w:t>
      </w:r>
    </w:p>
    <w:p w:rsidR="005F7F57" w:rsidRPr="005F7F57" w:rsidRDefault="005F7F57" w:rsidP="005F7F57">
      <w:pPr>
        <w:numPr>
          <w:ilvl w:val="0"/>
          <w:numId w:val="4"/>
        </w:numPr>
        <w:tabs>
          <w:tab w:val="left" w:pos="851"/>
          <w:tab w:val="left" w:pos="93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наименование;</w:t>
      </w:r>
    </w:p>
    <w:p w:rsidR="005F7F57" w:rsidRPr="005F7F57" w:rsidRDefault="005F7F57" w:rsidP="005F7F57">
      <w:pPr>
        <w:numPr>
          <w:ilvl w:val="0"/>
          <w:numId w:val="4"/>
        </w:numPr>
        <w:tabs>
          <w:tab w:val="left" w:pos="851"/>
          <w:tab w:val="left" w:pos="93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местонахождение и юридический адрес;</w:t>
      </w:r>
    </w:p>
    <w:p w:rsidR="005F7F57" w:rsidRPr="005F7F57" w:rsidRDefault="005F7F57" w:rsidP="005F7F57">
      <w:pPr>
        <w:numPr>
          <w:ilvl w:val="0"/>
          <w:numId w:val="4"/>
        </w:numPr>
        <w:tabs>
          <w:tab w:val="left" w:pos="851"/>
          <w:tab w:val="left" w:pos="93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режим работы;</w:t>
      </w:r>
    </w:p>
    <w:p w:rsidR="005F7F57" w:rsidRPr="005F7F57" w:rsidRDefault="005F7F57" w:rsidP="005F7F57">
      <w:pPr>
        <w:numPr>
          <w:ilvl w:val="0"/>
          <w:numId w:val="4"/>
        </w:numPr>
        <w:tabs>
          <w:tab w:val="left" w:pos="851"/>
          <w:tab w:val="left" w:pos="93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график приема;</w:t>
      </w:r>
    </w:p>
    <w:p w:rsidR="005F7F57" w:rsidRPr="005F7F57" w:rsidRDefault="005F7F57" w:rsidP="005F7F57">
      <w:pPr>
        <w:numPr>
          <w:ilvl w:val="0"/>
          <w:numId w:val="4"/>
        </w:numPr>
        <w:tabs>
          <w:tab w:val="left" w:pos="851"/>
          <w:tab w:val="left" w:pos="93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номера телефонов для справок.</w:t>
      </w:r>
    </w:p>
    <w:p w:rsidR="005F7F57" w:rsidRPr="005F7F57" w:rsidRDefault="005F7F57" w:rsidP="005F7F57">
      <w:pPr>
        <w:tabs>
          <w:tab w:val="left" w:pos="851"/>
          <w:tab w:val="left" w:pos="1350"/>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lastRenderedPageBreak/>
        <w:t>16.3. Помещения, в которых предоставляется Муниципальная услуга, должны соответствовать санитарно-эпидемиологическим правилам и нормативам.</w:t>
      </w:r>
    </w:p>
    <w:p w:rsidR="005F7F57" w:rsidRPr="005F7F57" w:rsidRDefault="005F7F57" w:rsidP="005F7F57">
      <w:pPr>
        <w:tabs>
          <w:tab w:val="left" w:pos="851"/>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16.4. Помещения, в которых предоставляется Муниципальная услуга, оснащаются:</w:t>
      </w:r>
    </w:p>
    <w:p w:rsidR="005F7F57" w:rsidRPr="005F7F57" w:rsidRDefault="005F7F57" w:rsidP="005F7F57">
      <w:pPr>
        <w:numPr>
          <w:ilvl w:val="0"/>
          <w:numId w:val="4"/>
        </w:numPr>
        <w:tabs>
          <w:tab w:val="left" w:pos="851"/>
          <w:tab w:val="left" w:pos="93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противопожарной системой и средствами пожаротушения;</w:t>
      </w:r>
    </w:p>
    <w:p w:rsidR="005F7F57" w:rsidRPr="005F7F57" w:rsidRDefault="005F7F57" w:rsidP="005F7F57">
      <w:pPr>
        <w:numPr>
          <w:ilvl w:val="0"/>
          <w:numId w:val="4"/>
        </w:numPr>
        <w:tabs>
          <w:tab w:val="left" w:pos="851"/>
          <w:tab w:val="left" w:pos="93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системой оповещения о возникновении чрезвычайной ситуации;</w:t>
      </w:r>
    </w:p>
    <w:p w:rsidR="005F7F57" w:rsidRPr="005F7F57" w:rsidRDefault="005F7F57" w:rsidP="005F7F57">
      <w:pPr>
        <w:numPr>
          <w:ilvl w:val="0"/>
          <w:numId w:val="4"/>
        </w:numPr>
        <w:tabs>
          <w:tab w:val="left" w:pos="851"/>
          <w:tab w:val="left" w:pos="93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средствами оказания первой медицинской помощи;</w:t>
      </w:r>
    </w:p>
    <w:p w:rsidR="005F7F57" w:rsidRPr="005F7F57" w:rsidRDefault="005F7F57" w:rsidP="005F7F57">
      <w:pPr>
        <w:numPr>
          <w:ilvl w:val="0"/>
          <w:numId w:val="4"/>
        </w:numPr>
        <w:tabs>
          <w:tab w:val="left" w:pos="851"/>
          <w:tab w:val="left" w:pos="93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туалетными комнатами для посетителей.</w:t>
      </w:r>
    </w:p>
    <w:p w:rsidR="005F7F57" w:rsidRPr="005F7F57" w:rsidRDefault="005F7F57" w:rsidP="005F7F57">
      <w:pPr>
        <w:tabs>
          <w:tab w:val="left" w:pos="851"/>
          <w:tab w:val="left" w:pos="1379"/>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7F57" w:rsidRPr="005F7F57" w:rsidRDefault="005F7F57" w:rsidP="005F7F57">
      <w:pPr>
        <w:tabs>
          <w:tab w:val="left" w:pos="851"/>
          <w:tab w:val="left" w:pos="1321"/>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7F57" w:rsidRPr="005F7F57" w:rsidRDefault="005F7F57" w:rsidP="005F7F57">
      <w:pPr>
        <w:tabs>
          <w:tab w:val="left" w:pos="851"/>
          <w:tab w:val="left" w:pos="1570"/>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16.7. Места для заполнения заявлений оборудуются стульями, столами (стойками), бланками заявлений, письменными принадлежностями.</w:t>
      </w:r>
    </w:p>
    <w:p w:rsidR="005F7F57" w:rsidRPr="005F7F57" w:rsidRDefault="005F7F57" w:rsidP="005F7F57">
      <w:pPr>
        <w:tabs>
          <w:tab w:val="left" w:pos="851"/>
          <w:tab w:val="left" w:pos="1489"/>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16.8. Места приема Заявителей оборудуются информационными табличками (вывесками) с указанием:</w:t>
      </w:r>
    </w:p>
    <w:p w:rsidR="005F7F57" w:rsidRPr="005F7F57" w:rsidRDefault="005F7F57" w:rsidP="005F7F57">
      <w:pPr>
        <w:numPr>
          <w:ilvl w:val="0"/>
          <w:numId w:val="4"/>
        </w:numPr>
        <w:tabs>
          <w:tab w:val="left" w:pos="851"/>
          <w:tab w:val="left" w:pos="93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номера кабинета и наименования отдела;</w:t>
      </w:r>
    </w:p>
    <w:p w:rsidR="005F7F57" w:rsidRPr="005F7F57" w:rsidRDefault="005F7F57" w:rsidP="005F7F57">
      <w:pPr>
        <w:numPr>
          <w:ilvl w:val="0"/>
          <w:numId w:val="4"/>
        </w:numPr>
        <w:tabs>
          <w:tab w:val="left" w:pos="851"/>
          <w:tab w:val="left" w:pos="99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фамилии, имени и отчества (последнее - при наличии), должности ответственного лица за прием документов;</w:t>
      </w:r>
    </w:p>
    <w:p w:rsidR="005F7F57" w:rsidRPr="005F7F57" w:rsidRDefault="005F7F57" w:rsidP="005F7F57">
      <w:pPr>
        <w:tabs>
          <w:tab w:val="left" w:pos="851"/>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графика приема Заявителей.</w:t>
      </w:r>
    </w:p>
    <w:p w:rsidR="005F7F57" w:rsidRPr="005F7F57" w:rsidRDefault="005F7F57" w:rsidP="005F7F57">
      <w:pPr>
        <w:tabs>
          <w:tab w:val="left" w:pos="851"/>
          <w:tab w:val="left" w:pos="143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7F57" w:rsidRPr="005F7F57" w:rsidRDefault="005F7F57" w:rsidP="005F7F57">
      <w:pPr>
        <w:tabs>
          <w:tab w:val="left" w:pos="851"/>
          <w:tab w:val="left" w:pos="1489"/>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5F7F57" w:rsidRPr="005F7F57" w:rsidRDefault="005F7F57" w:rsidP="005F7F57">
      <w:pPr>
        <w:tabs>
          <w:tab w:val="left" w:pos="0"/>
        </w:tabs>
        <w:spacing w:after="0" w:line="240" w:lineRule="auto"/>
        <w:ind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17. Показатели качества и доступности Муниципальной услуги</w:t>
      </w:r>
    </w:p>
    <w:p w:rsidR="005F7F57" w:rsidRPr="005F7F57" w:rsidRDefault="005F7F57" w:rsidP="005F7F57">
      <w:pPr>
        <w:tabs>
          <w:tab w:val="left" w:pos="1385"/>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17.1. Оценка доступности и качества предоставления Муниципальной услуги должна осуществляться по следующим показателям:</w:t>
      </w:r>
    </w:p>
    <w:p w:rsidR="005F7F57" w:rsidRPr="005F7F57" w:rsidRDefault="005F7F57" w:rsidP="005F7F57">
      <w:pPr>
        <w:tabs>
          <w:tab w:val="left" w:pos="1094"/>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F7F57" w:rsidRPr="005F7F57" w:rsidRDefault="005F7F57" w:rsidP="005F7F57">
      <w:pPr>
        <w:tabs>
          <w:tab w:val="left" w:pos="1385"/>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б) возможность выбора Заявителем форм предоставления Муниципальной услуги;</w:t>
      </w:r>
    </w:p>
    <w:p w:rsidR="005F7F57" w:rsidRPr="005F7F57" w:rsidRDefault="005F7F57" w:rsidP="005F7F57">
      <w:pPr>
        <w:tabs>
          <w:tab w:val="left" w:pos="1013"/>
        </w:tabs>
        <w:spacing w:after="0" w:line="240" w:lineRule="auto"/>
        <w:ind w:firstLine="567"/>
        <w:jc w:val="both"/>
        <w:rPr>
          <w:rFonts w:ascii="Arial" w:eastAsia="Times New Roman" w:hAnsi="Arial" w:cs="Arial"/>
          <w:spacing w:val="7"/>
          <w:sz w:val="24"/>
          <w:szCs w:val="24"/>
          <w:lang w:eastAsia="ru-RU"/>
        </w:rPr>
      </w:pPr>
      <w:r w:rsidRPr="005F7F57">
        <w:rPr>
          <w:rFonts w:ascii="Arial" w:eastAsia="Times New Roman" w:hAnsi="Arial" w:cs="Arial"/>
          <w:sz w:val="24"/>
          <w:szCs w:val="24"/>
          <w:lang w:eastAsia="ru-RU"/>
        </w:rPr>
        <w:t xml:space="preserve">в) </w:t>
      </w:r>
      <w:r w:rsidRPr="005F7F57">
        <w:rPr>
          <w:rFonts w:ascii="Arial" w:eastAsia="Times New Roman" w:hAnsi="Arial" w:cs="Arial"/>
          <w:spacing w:val="7"/>
          <w:sz w:val="24"/>
          <w:szCs w:val="24"/>
          <w:lang w:eastAsia="ru-RU"/>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F7F57" w:rsidRPr="005F7F57" w:rsidRDefault="005F7F57" w:rsidP="005F7F57">
      <w:pPr>
        <w:tabs>
          <w:tab w:val="left" w:pos="1100"/>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г) возможность обращения за получением Муниципальной услуги в электронной форме, в том числе с использованием ЕПГУ, РПГУ;</w:t>
      </w:r>
    </w:p>
    <w:p w:rsidR="005F7F57" w:rsidRPr="005F7F57" w:rsidRDefault="005F7F57" w:rsidP="005F7F57">
      <w:pPr>
        <w:tabs>
          <w:tab w:val="left" w:pos="1106"/>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д) доступность обращения за предоставлением Муниципальной услуги, в том числе для маломобильных групп населения;</w:t>
      </w:r>
    </w:p>
    <w:p w:rsidR="005F7F57" w:rsidRPr="005F7F57" w:rsidRDefault="005F7F57" w:rsidP="005F7F57">
      <w:pPr>
        <w:tabs>
          <w:tab w:val="left" w:pos="1379"/>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F7F57" w:rsidRPr="005F7F57" w:rsidRDefault="005F7F57" w:rsidP="005F7F57">
      <w:pPr>
        <w:tabs>
          <w:tab w:val="left" w:pos="1146"/>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F7F57" w:rsidRPr="005F7F57" w:rsidRDefault="005F7F57" w:rsidP="005F7F57">
      <w:pPr>
        <w:tabs>
          <w:tab w:val="left" w:pos="112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F7F57" w:rsidRPr="005F7F57" w:rsidRDefault="005F7F57" w:rsidP="005F7F57">
      <w:pPr>
        <w:tabs>
          <w:tab w:val="left" w:pos="1129"/>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5F7F57" w:rsidRPr="005F7F57" w:rsidRDefault="005F7F57" w:rsidP="005F7F57">
      <w:pPr>
        <w:tabs>
          <w:tab w:val="left" w:pos="1396"/>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F7F57" w:rsidRPr="005F7F57" w:rsidRDefault="005F7F57" w:rsidP="005F7F57">
      <w:pPr>
        <w:tabs>
          <w:tab w:val="left" w:pos="137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5F7F57" w:rsidRPr="005F7F57" w:rsidRDefault="005F7F57" w:rsidP="005F7F57">
      <w:pPr>
        <w:tabs>
          <w:tab w:val="left" w:pos="137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5F7F57" w:rsidRPr="005F7F57" w:rsidRDefault="005F7F57" w:rsidP="005F7F57">
      <w:pPr>
        <w:tabs>
          <w:tab w:val="left" w:pos="0"/>
        </w:tabs>
        <w:spacing w:after="0" w:line="240" w:lineRule="auto"/>
        <w:ind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5F7F57" w:rsidRPr="005F7F57" w:rsidRDefault="005F7F57" w:rsidP="005F7F57">
      <w:pPr>
        <w:tabs>
          <w:tab w:val="left" w:pos="0"/>
        </w:tabs>
        <w:spacing w:after="0" w:line="240" w:lineRule="auto"/>
        <w:ind w:firstLine="567"/>
        <w:jc w:val="center"/>
        <w:rPr>
          <w:rFonts w:ascii="Arial" w:eastAsia="Times New Roman" w:hAnsi="Arial" w:cs="Arial"/>
          <w:iCs/>
          <w:spacing w:val="1"/>
          <w:sz w:val="24"/>
          <w:szCs w:val="24"/>
        </w:rPr>
      </w:pPr>
      <w:r w:rsidRPr="005F7F57">
        <w:rPr>
          <w:rFonts w:ascii="Arial" w:eastAsia="Times New Roman" w:hAnsi="Arial" w:cs="Arial"/>
          <w:iCs/>
          <w:spacing w:val="1"/>
          <w:sz w:val="24"/>
          <w:szCs w:val="24"/>
        </w:rPr>
        <w:t>в электронной форме</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18.1. Необходимыми и обязательными для предоставления Муниципальной услуги, являются следующие услуги:</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18.1.1. Кадастровые работы в целях осуществления государственного кадастрового учета земельного участка.</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18.1.2. Государственный кадастровый учет земельного участка.</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Плата за предоставление услуг, которые являются необходимыми и обязательными для предоставления Муниципальной услуги взимается за:</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выполнение кадастровых работ – размер определяется в соответствии с договором, заключаемым с кадастровым инженером;</w:t>
      </w:r>
    </w:p>
    <w:p w:rsidR="005F7F57" w:rsidRPr="005F7F57" w:rsidRDefault="005F7F57" w:rsidP="005F7F57">
      <w:pPr>
        <w:tabs>
          <w:tab w:val="left" w:pos="144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осуществление государственного кадастрового учета – плата не взимается.</w:t>
      </w:r>
    </w:p>
    <w:p w:rsidR="005F7F57" w:rsidRPr="005F7F57" w:rsidRDefault="005F7F57" w:rsidP="005F7F57">
      <w:pPr>
        <w:tabs>
          <w:tab w:val="left" w:pos="143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5F7F57" w:rsidRPr="005F7F57" w:rsidRDefault="005F7F57" w:rsidP="005F7F57">
      <w:pPr>
        <w:tabs>
          <w:tab w:val="left" w:pos="1431"/>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lastRenderedPageBreak/>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5F7F57" w:rsidRPr="005F7F57" w:rsidRDefault="005F7F57" w:rsidP="005F7F57">
      <w:pPr>
        <w:tabs>
          <w:tab w:val="left" w:pos="1431"/>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5F7F57" w:rsidRPr="005F7F57" w:rsidRDefault="005F7F57" w:rsidP="005F7F57">
      <w:pPr>
        <w:tabs>
          <w:tab w:val="left" w:pos="144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5F7F57" w:rsidRPr="005F7F57" w:rsidRDefault="005F7F57" w:rsidP="005F7F57">
      <w:pPr>
        <w:tabs>
          <w:tab w:val="left" w:pos="1399"/>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5F7F57" w:rsidRPr="005F7F57" w:rsidRDefault="005F7F57" w:rsidP="005F7F57">
      <w:pPr>
        <w:tabs>
          <w:tab w:val="left" w:pos="1548"/>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18.6.1. Электронные документы представляются в следующих форматах:</w:t>
      </w:r>
    </w:p>
    <w:p w:rsidR="005F7F57" w:rsidRPr="005F7F57" w:rsidRDefault="005F7F57" w:rsidP="005F7F57">
      <w:pPr>
        <w:tabs>
          <w:tab w:val="left" w:pos="95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а) </w:t>
      </w:r>
      <w:r w:rsidRPr="005F7F57">
        <w:rPr>
          <w:rFonts w:ascii="Arial" w:eastAsia="Times New Roman" w:hAnsi="Arial" w:cs="Arial"/>
          <w:spacing w:val="7"/>
          <w:sz w:val="24"/>
          <w:szCs w:val="24"/>
          <w:lang w:val="en-US"/>
        </w:rPr>
        <w:t>xml</w:t>
      </w:r>
      <w:r w:rsidRPr="005F7F57">
        <w:rPr>
          <w:rFonts w:ascii="Arial" w:eastAsia="Times New Roman" w:hAnsi="Arial" w:cs="Arial"/>
          <w:spacing w:val="7"/>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F7F57">
        <w:rPr>
          <w:rFonts w:ascii="Arial" w:eastAsia="Times New Roman" w:hAnsi="Arial" w:cs="Arial"/>
          <w:spacing w:val="7"/>
          <w:sz w:val="24"/>
          <w:szCs w:val="24"/>
          <w:lang w:val="en-US"/>
        </w:rPr>
        <w:t>xml</w:t>
      </w:r>
      <w:r w:rsidRPr="005F7F57">
        <w:rPr>
          <w:rFonts w:ascii="Arial" w:eastAsia="Times New Roman" w:hAnsi="Arial" w:cs="Arial"/>
          <w:spacing w:val="7"/>
          <w:sz w:val="24"/>
          <w:szCs w:val="24"/>
        </w:rPr>
        <w:t>;</w:t>
      </w:r>
    </w:p>
    <w:p w:rsidR="005F7F57" w:rsidRPr="005F7F57" w:rsidRDefault="005F7F57" w:rsidP="005F7F57">
      <w:pPr>
        <w:tabs>
          <w:tab w:val="left" w:pos="964"/>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б) </w:t>
      </w:r>
      <w:r w:rsidRPr="005F7F57">
        <w:rPr>
          <w:rFonts w:ascii="Arial" w:eastAsia="Times New Roman" w:hAnsi="Arial" w:cs="Arial"/>
          <w:spacing w:val="7"/>
          <w:sz w:val="24"/>
          <w:szCs w:val="24"/>
          <w:lang w:val="en-US"/>
        </w:rPr>
        <w:t>doc</w:t>
      </w:r>
      <w:r w:rsidRPr="005F7F57">
        <w:rPr>
          <w:rFonts w:ascii="Arial" w:eastAsia="Times New Roman" w:hAnsi="Arial" w:cs="Arial"/>
          <w:spacing w:val="7"/>
          <w:sz w:val="24"/>
          <w:szCs w:val="24"/>
        </w:rPr>
        <w:t xml:space="preserve">, </w:t>
      </w:r>
      <w:r w:rsidRPr="005F7F57">
        <w:rPr>
          <w:rFonts w:ascii="Arial" w:eastAsia="Times New Roman" w:hAnsi="Arial" w:cs="Arial"/>
          <w:spacing w:val="7"/>
          <w:sz w:val="24"/>
          <w:szCs w:val="24"/>
          <w:lang w:val="en-US"/>
        </w:rPr>
        <w:t>docx</w:t>
      </w:r>
      <w:r w:rsidRPr="005F7F57">
        <w:rPr>
          <w:rFonts w:ascii="Arial" w:eastAsia="Times New Roman" w:hAnsi="Arial" w:cs="Arial"/>
          <w:spacing w:val="7"/>
          <w:sz w:val="24"/>
          <w:szCs w:val="24"/>
        </w:rPr>
        <w:t xml:space="preserve">, </w:t>
      </w:r>
      <w:r w:rsidRPr="005F7F57">
        <w:rPr>
          <w:rFonts w:ascii="Arial" w:eastAsia="Times New Roman" w:hAnsi="Arial" w:cs="Arial"/>
          <w:spacing w:val="7"/>
          <w:sz w:val="24"/>
          <w:szCs w:val="24"/>
          <w:lang w:val="en-US"/>
        </w:rPr>
        <w:t>odt</w:t>
      </w:r>
      <w:r w:rsidRPr="005F7F57">
        <w:rPr>
          <w:rFonts w:ascii="Arial" w:eastAsia="Times New Roman" w:hAnsi="Arial" w:cs="Arial"/>
          <w:spacing w:val="7"/>
          <w:sz w:val="24"/>
          <w:szCs w:val="24"/>
        </w:rPr>
        <w:t xml:space="preserve"> - для документов с текстовым содержанием, не включающим формулы;</w:t>
      </w:r>
    </w:p>
    <w:p w:rsidR="005F7F57" w:rsidRPr="005F7F57" w:rsidRDefault="005F7F57" w:rsidP="005F7F57">
      <w:pPr>
        <w:tabs>
          <w:tab w:val="left" w:pos="958"/>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в) </w:t>
      </w:r>
      <w:r w:rsidRPr="005F7F57">
        <w:rPr>
          <w:rFonts w:ascii="Arial" w:eastAsia="Times New Roman" w:hAnsi="Arial" w:cs="Arial"/>
          <w:spacing w:val="7"/>
          <w:sz w:val="24"/>
          <w:szCs w:val="24"/>
          <w:lang w:val="en-US"/>
        </w:rPr>
        <w:t>pdf</w:t>
      </w:r>
      <w:r w:rsidRPr="005F7F57">
        <w:rPr>
          <w:rFonts w:ascii="Arial" w:eastAsia="Times New Roman" w:hAnsi="Arial" w:cs="Arial"/>
          <w:spacing w:val="7"/>
          <w:sz w:val="24"/>
          <w:szCs w:val="24"/>
        </w:rPr>
        <w:t xml:space="preserve">, </w:t>
      </w:r>
      <w:r w:rsidRPr="005F7F57">
        <w:rPr>
          <w:rFonts w:ascii="Arial" w:eastAsia="Times New Roman" w:hAnsi="Arial" w:cs="Arial"/>
          <w:spacing w:val="7"/>
          <w:sz w:val="24"/>
          <w:szCs w:val="24"/>
          <w:lang w:val="en-US"/>
        </w:rPr>
        <w:t>jpg</w:t>
      </w:r>
      <w:r w:rsidRPr="005F7F57">
        <w:rPr>
          <w:rFonts w:ascii="Arial" w:eastAsia="Times New Roman" w:hAnsi="Arial" w:cs="Arial"/>
          <w:spacing w:val="7"/>
          <w:sz w:val="24"/>
          <w:szCs w:val="24"/>
        </w:rPr>
        <w:t xml:space="preserve">, </w:t>
      </w:r>
      <w:r w:rsidRPr="005F7F57">
        <w:rPr>
          <w:rFonts w:ascii="Arial" w:eastAsia="Times New Roman" w:hAnsi="Arial" w:cs="Arial"/>
          <w:spacing w:val="7"/>
          <w:sz w:val="24"/>
          <w:szCs w:val="24"/>
          <w:lang w:val="en-US"/>
        </w:rPr>
        <w:t>jpeg</w:t>
      </w:r>
      <w:r w:rsidRPr="005F7F57">
        <w:rPr>
          <w:rFonts w:ascii="Arial" w:eastAsia="Times New Roman" w:hAnsi="Arial" w:cs="Arial"/>
          <w:spacing w:val="7"/>
          <w:sz w:val="24"/>
          <w:szCs w:val="24"/>
        </w:rPr>
        <w:t xml:space="preserve">, </w:t>
      </w:r>
      <w:r w:rsidRPr="005F7F57">
        <w:rPr>
          <w:rFonts w:ascii="Arial" w:eastAsia="Times New Roman" w:hAnsi="Arial" w:cs="Arial"/>
          <w:spacing w:val="7"/>
          <w:sz w:val="24"/>
          <w:szCs w:val="24"/>
          <w:lang w:val="en-US"/>
        </w:rPr>
        <w:t>png</w:t>
      </w:r>
      <w:r w:rsidRPr="005F7F57">
        <w:rPr>
          <w:rFonts w:ascii="Arial" w:eastAsia="Times New Roman" w:hAnsi="Arial" w:cs="Arial"/>
          <w:spacing w:val="7"/>
          <w:sz w:val="24"/>
          <w:szCs w:val="24"/>
        </w:rPr>
        <w:t xml:space="preserve">, </w:t>
      </w:r>
      <w:r w:rsidRPr="005F7F57">
        <w:rPr>
          <w:rFonts w:ascii="Arial" w:eastAsia="Times New Roman" w:hAnsi="Arial" w:cs="Arial"/>
          <w:spacing w:val="7"/>
          <w:sz w:val="24"/>
          <w:szCs w:val="24"/>
          <w:lang w:val="en-US"/>
        </w:rPr>
        <w:t>bmp</w:t>
      </w:r>
      <w:r w:rsidRPr="005F7F57">
        <w:rPr>
          <w:rFonts w:ascii="Arial" w:eastAsia="Times New Roman" w:hAnsi="Arial" w:cs="Arial"/>
          <w:spacing w:val="7"/>
          <w:sz w:val="24"/>
          <w:szCs w:val="24"/>
        </w:rPr>
        <w:t xml:space="preserve">, </w:t>
      </w:r>
      <w:r w:rsidRPr="005F7F57">
        <w:rPr>
          <w:rFonts w:ascii="Arial" w:eastAsia="Times New Roman" w:hAnsi="Arial" w:cs="Arial"/>
          <w:spacing w:val="7"/>
          <w:sz w:val="24"/>
          <w:szCs w:val="24"/>
          <w:lang w:val="en-US"/>
        </w:rPr>
        <w:t>tiff</w:t>
      </w:r>
      <w:r w:rsidRPr="005F7F57">
        <w:rPr>
          <w:rFonts w:ascii="Arial" w:eastAsia="Times New Roman" w:hAnsi="Arial" w:cs="Arial"/>
          <w:spacing w:val="7"/>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F7F57" w:rsidRPr="005F7F57" w:rsidRDefault="005F7F57" w:rsidP="005F7F57">
      <w:pPr>
        <w:tabs>
          <w:tab w:val="left" w:pos="93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г) </w:t>
      </w:r>
      <w:r w:rsidRPr="005F7F57">
        <w:rPr>
          <w:rFonts w:ascii="Arial" w:eastAsia="Times New Roman" w:hAnsi="Arial" w:cs="Arial"/>
          <w:spacing w:val="7"/>
          <w:sz w:val="24"/>
          <w:szCs w:val="24"/>
          <w:lang w:val="en-US"/>
        </w:rPr>
        <w:t>zip</w:t>
      </w:r>
      <w:r w:rsidRPr="005F7F57">
        <w:rPr>
          <w:rFonts w:ascii="Arial" w:eastAsia="Times New Roman" w:hAnsi="Arial" w:cs="Arial"/>
          <w:spacing w:val="7"/>
          <w:sz w:val="24"/>
          <w:szCs w:val="24"/>
        </w:rPr>
        <w:t xml:space="preserve">, </w:t>
      </w:r>
      <w:r w:rsidRPr="005F7F57">
        <w:rPr>
          <w:rFonts w:ascii="Arial" w:eastAsia="Times New Roman" w:hAnsi="Arial" w:cs="Arial"/>
          <w:spacing w:val="7"/>
          <w:sz w:val="24"/>
          <w:szCs w:val="24"/>
          <w:lang w:val="en-US"/>
        </w:rPr>
        <w:t>rar</w:t>
      </w:r>
      <w:r w:rsidRPr="005F7F57">
        <w:rPr>
          <w:rFonts w:ascii="Arial" w:eastAsia="Times New Roman" w:hAnsi="Arial" w:cs="Arial"/>
          <w:spacing w:val="7"/>
          <w:sz w:val="24"/>
          <w:szCs w:val="24"/>
        </w:rPr>
        <w:t xml:space="preserve"> для сжатых документов в один файл;</w:t>
      </w:r>
    </w:p>
    <w:p w:rsidR="005F7F57" w:rsidRPr="005F7F57" w:rsidRDefault="005F7F57" w:rsidP="005F7F57">
      <w:pPr>
        <w:tabs>
          <w:tab w:val="left" w:pos="97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д) </w:t>
      </w:r>
      <w:r w:rsidRPr="005F7F57">
        <w:rPr>
          <w:rFonts w:ascii="Arial" w:eastAsia="Times New Roman" w:hAnsi="Arial" w:cs="Arial"/>
          <w:spacing w:val="7"/>
          <w:sz w:val="24"/>
          <w:szCs w:val="24"/>
          <w:lang w:val="en-US"/>
        </w:rPr>
        <w:t>sig</w:t>
      </w:r>
      <w:r w:rsidRPr="005F7F57">
        <w:rPr>
          <w:rFonts w:ascii="Arial" w:eastAsia="Times New Roman" w:hAnsi="Arial" w:cs="Arial"/>
          <w:spacing w:val="7"/>
          <w:sz w:val="24"/>
          <w:szCs w:val="24"/>
        </w:rPr>
        <w:t xml:space="preserve"> для открепленной усиленной квалифицированной электронной подписи.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F7F57" w:rsidRPr="005F7F57" w:rsidRDefault="005F7F57" w:rsidP="005F7F57">
      <w:pPr>
        <w:tabs>
          <w:tab w:val="left" w:pos="1591"/>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5F7F57">
        <w:rPr>
          <w:rFonts w:ascii="Arial" w:eastAsia="Times New Roman" w:hAnsi="Arial" w:cs="Arial"/>
          <w:spacing w:val="7"/>
          <w:sz w:val="24"/>
          <w:szCs w:val="24"/>
        </w:rPr>
        <w:lastRenderedPageBreak/>
        <w:t xml:space="preserve">оригинала документа в разрешении 300-500 </w:t>
      </w:r>
      <w:r w:rsidRPr="005F7F57">
        <w:rPr>
          <w:rFonts w:ascii="Arial" w:eastAsia="Times New Roman" w:hAnsi="Arial" w:cs="Arial"/>
          <w:spacing w:val="7"/>
          <w:sz w:val="24"/>
          <w:szCs w:val="24"/>
          <w:lang w:val="en-US"/>
        </w:rPr>
        <w:t>dpi</w:t>
      </w:r>
      <w:r w:rsidRPr="005F7F57">
        <w:rPr>
          <w:rFonts w:ascii="Arial" w:eastAsia="Times New Roman" w:hAnsi="Arial" w:cs="Arial"/>
          <w:spacing w:val="7"/>
          <w:sz w:val="24"/>
          <w:szCs w:val="24"/>
        </w:rPr>
        <w:t xml:space="preserve"> (масштаб 1:1) с использованием следующих режимов:</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«черно-белый» (при отсутствии в документе графических изображений и (или) цветного текста);</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«оттенки серого» (при наличии в документе графических изображений, отличных от цветного графического изображения);</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«цветной» или «режим полной цветопередачи» (при наличии в документе цветных графических изображений либо цветного текста);</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сохранением всех аутентичных признаков подлинности, а именно: графической подписи лица, печати, углового штампа бланка;</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F7F57" w:rsidRPr="005F7F57" w:rsidRDefault="005F7F57" w:rsidP="005F7F57">
      <w:pPr>
        <w:tabs>
          <w:tab w:val="left" w:pos="1548"/>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18.6.3. Электронные документы должны обеспечивать:</w:t>
      </w:r>
    </w:p>
    <w:p w:rsidR="005F7F57" w:rsidRPr="005F7F57" w:rsidRDefault="005F7F57" w:rsidP="005F7F57">
      <w:pPr>
        <w:numPr>
          <w:ilvl w:val="0"/>
          <w:numId w:val="4"/>
        </w:numPr>
        <w:tabs>
          <w:tab w:val="left" w:pos="89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возможность идентифицировать документ и количество листов в документе;</w:t>
      </w:r>
    </w:p>
    <w:p w:rsidR="005F7F57" w:rsidRPr="005F7F57" w:rsidRDefault="005F7F57" w:rsidP="005F7F57">
      <w:pPr>
        <w:numPr>
          <w:ilvl w:val="0"/>
          <w:numId w:val="4"/>
        </w:numPr>
        <w:tabs>
          <w:tab w:val="left" w:pos="99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F7F57" w:rsidRPr="005F7F57" w:rsidRDefault="005F7F57" w:rsidP="005F7F57">
      <w:pPr>
        <w:numPr>
          <w:ilvl w:val="0"/>
          <w:numId w:val="4"/>
        </w:numPr>
        <w:tabs>
          <w:tab w:val="left" w:pos="89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содержать оглавление, соответствующее их смыслу и содержанию;</w:t>
      </w:r>
    </w:p>
    <w:p w:rsidR="005F7F57" w:rsidRPr="005F7F57" w:rsidRDefault="005F7F57" w:rsidP="005F7F57">
      <w:pPr>
        <w:numPr>
          <w:ilvl w:val="0"/>
          <w:numId w:val="4"/>
        </w:numPr>
        <w:tabs>
          <w:tab w:val="left" w:pos="946"/>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F7F57" w:rsidRPr="005F7F57" w:rsidRDefault="005F7F57" w:rsidP="005F7F57">
      <w:pPr>
        <w:tabs>
          <w:tab w:val="left" w:pos="152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Документы, подлежащие представлению в форматах </w:t>
      </w:r>
      <w:r w:rsidRPr="005F7F57">
        <w:rPr>
          <w:rFonts w:ascii="Arial" w:eastAsia="Times New Roman" w:hAnsi="Arial" w:cs="Arial"/>
          <w:spacing w:val="7"/>
          <w:sz w:val="24"/>
          <w:szCs w:val="24"/>
          <w:lang w:val="en-US"/>
        </w:rPr>
        <w:t>xls</w:t>
      </w:r>
      <w:r w:rsidRPr="005F7F57">
        <w:rPr>
          <w:rFonts w:ascii="Arial" w:eastAsia="Times New Roman" w:hAnsi="Arial" w:cs="Arial"/>
          <w:spacing w:val="7"/>
          <w:sz w:val="24"/>
          <w:szCs w:val="24"/>
        </w:rPr>
        <w:t xml:space="preserve">, </w:t>
      </w:r>
      <w:r w:rsidRPr="005F7F57">
        <w:rPr>
          <w:rFonts w:ascii="Arial" w:eastAsia="Times New Roman" w:hAnsi="Arial" w:cs="Arial"/>
          <w:spacing w:val="5"/>
          <w:sz w:val="24"/>
          <w:szCs w:val="24"/>
          <w:lang w:val="en-US"/>
        </w:rPr>
        <w:t>xlIsx</w:t>
      </w:r>
      <w:r w:rsidRPr="005F7F57">
        <w:rPr>
          <w:rFonts w:ascii="Arial" w:eastAsia="Times New Roman" w:hAnsi="Arial" w:cs="Arial"/>
          <w:spacing w:val="5"/>
          <w:sz w:val="24"/>
          <w:szCs w:val="24"/>
        </w:rPr>
        <w:t xml:space="preserve"> </w:t>
      </w:r>
      <w:r w:rsidRPr="005F7F57">
        <w:rPr>
          <w:rFonts w:ascii="Arial" w:eastAsia="Times New Roman" w:hAnsi="Arial" w:cs="Arial"/>
          <w:spacing w:val="7"/>
          <w:sz w:val="24"/>
          <w:szCs w:val="24"/>
        </w:rPr>
        <w:t xml:space="preserve">или </w:t>
      </w:r>
      <w:r w:rsidRPr="005F7F57">
        <w:rPr>
          <w:rFonts w:ascii="Arial" w:eastAsia="Times New Roman" w:hAnsi="Arial" w:cs="Arial"/>
          <w:spacing w:val="7"/>
          <w:sz w:val="24"/>
          <w:szCs w:val="24"/>
          <w:lang w:val="en-US"/>
        </w:rPr>
        <w:t>ods</w:t>
      </w:r>
      <w:r w:rsidRPr="005F7F57">
        <w:rPr>
          <w:rFonts w:ascii="Arial" w:eastAsia="Times New Roman" w:hAnsi="Arial" w:cs="Arial"/>
          <w:spacing w:val="7"/>
          <w:sz w:val="24"/>
          <w:szCs w:val="24"/>
        </w:rPr>
        <w:t>, формируются в виде отдельного электронного документа.</w:t>
      </w:r>
    </w:p>
    <w:p w:rsidR="005F7F57" w:rsidRPr="005F7F57" w:rsidRDefault="005F7F57" w:rsidP="005F7F57">
      <w:pPr>
        <w:tabs>
          <w:tab w:val="left" w:pos="152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18.7. Информационными системами, используемыми для предоставления Муниципальной услуги, являются: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информационная система Воронежской области «Портал Воронежской области в сети Интернет»;</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федеральная государственная информационная система «Единый портал государственных и муниципальных услуг (функций)»;</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Calibri" w:hAnsi="Arial" w:cs="Arial"/>
          <w:sz w:val="24"/>
          <w:szCs w:val="24"/>
        </w:rPr>
        <w:t xml:space="preserve">18.8. </w:t>
      </w:r>
      <w:r w:rsidRPr="005F7F57">
        <w:rPr>
          <w:rFonts w:ascii="Arial" w:eastAsia="Times New Roman" w:hAnsi="Arial" w:cs="Arial"/>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5F7F57" w:rsidRPr="005F7F57" w:rsidRDefault="005F7F57" w:rsidP="005F7F57">
      <w:pPr>
        <w:tabs>
          <w:tab w:val="left" w:pos="152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5F7F57" w:rsidRPr="005F7F57" w:rsidRDefault="005F7F57" w:rsidP="005F7F57">
      <w:pPr>
        <w:tabs>
          <w:tab w:val="left" w:pos="0"/>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МФЦ осуществляет:</w:t>
      </w:r>
    </w:p>
    <w:p w:rsidR="005F7F57" w:rsidRPr="005F7F57" w:rsidRDefault="005F7F57" w:rsidP="005F7F57">
      <w:pPr>
        <w:numPr>
          <w:ilvl w:val="0"/>
          <w:numId w:val="4"/>
        </w:numPr>
        <w:tabs>
          <w:tab w:val="left" w:pos="0"/>
          <w:tab w:val="left" w:pos="99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7F57" w:rsidRPr="005F7F57" w:rsidRDefault="005F7F57" w:rsidP="005F7F57">
      <w:pPr>
        <w:numPr>
          <w:ilvl w:val="0"/>
          <w:numId w:val="4"/>
        </w:numPr>
        <w:tabs>
          <w:tab w:val="left" w:pos="0"/>
          <w:tab w:val="left" w:pos="99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выдачу Заявителю результата предоставления Муниципальной услуги на бумажном носителе. </w:t>
      </w:r>
    </w:p>
    <w:p w:rsidR="005F7F57" w:rsidRPr="005F7F57" w:rsidRDefault="005F7F57" w:rsidP="005F7F57">
      <w:pPr>
        <w:tabs>
          <w:tab w:val="left" w:pos="-284"/>
          <w:tab w:val="left" w:pos="1448"/>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5F7F57" w:rsidRPr="005F7F57" w:rsidRDefault="005F7F57" w:rsidP="005F7F57">
      <w:pPr>
        <w:tabs>
          <w:tab w:val="left" w:pos="-284"/>
          <w:tab w:val="left" w:pos="1434"/>
        </w:tabs>
        <w:spacing w:after="0" w:line="240" w:lineRule="auto"/>
        <w:ind w:firstLine="567"/>
        <w:jc w:val="both"/>
        <w:rPr>
          <w:rFonts w:ascii="Arial" w:eastAsia="Times New Roman" w:hAnsi="Arial" w:cs="Arial"/>
          <w:spacing w:val="10"/>
          <w:sz w:val="24"/>
          <w:szCs w:val="24"/>
        </w:rPr>
      </w:pPr>
      <w:r w:rsidRPr="005F7F57">
        <w:rPr>
          <w:rFonts w:ascii="Arial" w:eastAsia="Times New Roman" w:hAnsi="Arial" w:cs="Arial"/>
          <w:spacing w:val="10"/>
          <w:sz w:val="24"/>
          <w:szCs w:val="24"/>
        </w:rPr>
        <w:lastRenderedPageBreak/>
        <w:t>18.11. Информирование Заявителей в МФЦ осуществляется следующими способами:</w:t>
      </w:r>
    </w:p>
    <w:p w:rsidR="005F7F57" w:rsidRPr="005F7F57" w:rsidRDefault="005F7F57" w:rsidP="005F7F57">
      <w:pPr>
        <w:tabs>
          <w:tab w:val="left" w:pos="0"/>
          <w:tab w:val="left" w:pos="1100"/>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а) путем размещения информации на официальных сайтах и информационных стендах в МФЦ;</w:t>
      </w:r>
    </w:p>
    <w:p w:rsidR="005F7F57" w:rsidRPr="005F7F57" w:rsidRDefault="005F7F57" w:rsidP="005F7F57">
      <w:pPr>
        <w:tabs>
          <w:tab w:val="left" w:pos="0"/>
          <w:tab w:val="left" w:pos="1030"/>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б) при обращении Заявителя в МФЦ лично, по телефону, посредством почтовых отправлений, либо по электронной почте.</w:t>
      </w:r>
    </w:p>
    <w:p w:rsidR="005F7F57" w:rsidRPr="005F7F57" w:rsidRDefault="005F7F57" w:rsidP="005F7F57">
      <w:pPr>
        <w:tabs>
          <w:tab w:val="left" w:pos="284"/>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F7F57" w:rsidRPr="005F7F57" w:rsidRDefault="005F7F57" w:rsidP="005F7F57">
      <w:pPr>
        <w:tabs>
          <w:tab w:val="left" w:pos="284"/>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Информирование по телефону может осуществляться с использованием автоинформатора и голосового помощника. </w:t>
      </w:r>
    </w:p>
    <w:p w:rsidR="005F7F57" w:rsidRPr="005F7F57" w:rsidRDefault="005F7F57" w:rsidP="005F7F57">
      <w:pPr>
        <w:tabs>
          <w:tab w:val="left" w:pos="284"/>
          <w:tab w:val="left" w:pos="1501"/>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F7F57" w:rsidRPr="005F7F57" w:rsidRDefault="005F7F57" w:rsidP="005F7F57">
      <w:pPr>
        <w:numPr>
          <w:ilvl w:val="0"/>
          <w:numId w:val="4"/>
        </w:numPr>
        <w:tabs>
          <w:tab w:val="left" w:pos="284"/>
          <w:tab w:val="left" w:pos="100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изложить обращение в письменной форме (ответ направляется Заявителю в соответствии со способом, указанным в обращении);</w:t>
      </w:r>
    </w:p>
    <w:p w:rsidR="005F7F57" w:rsidRPr="005F7F57" w:rsidRDefault="005F7F57" w:rsidP="005F7F57">
      <w:pPr>
        <w:numPr>
          <w:ilvl w:val="0"/>
          <w:numId w:val="4"/>
        </w:numPr>
        <w:tabs>
          <w:tab w:val="left" w:pos="284"/>
          <w:tab w:val="left" w:pos="91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назначить другое время для консультаций.</w:t>
      </w:r>
    </w:p>
    <w:p w:rsidR="005F7F57" w:rsidRPr="005F7F57" w:rsidRDefault="005F7F57" w:rsidP="005F7F57">
      <w:pPr>
        <w:tabs>
          <w:tab w:val="left" w:pos="284"/>
          <w:tab w:val="left" w:pos="1506"/>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5F7F57" w:rsidRPr="005F7F57" w:rsidRDefault="005F7F57" w:rsidP="005F7F57">
      <w:pPr>
        <w:tabs>
          <w:tab w:val="left" w:pos="0"/>
          <w:tab w:val="left" w:pos="1437"/>
        </w:tabs>
        <w:spacing w:after="0" w:line="240" w:lineRule="auto"/>
        <w:ind w:firstLine="567"/>
        <w:jc w:val="both"/>
        <w:rPr>
          <w:rFonts w:ascii="Arial" w:eastAsia="Calibri" w:hAnsi="Arial" w:cs="Arial"/>
          <w:spacing w:val="7"/>
          <w:sz w:val="24"/>
          <w:szCs w:val="24"/>
        </w:rPr>
      </w:pPr>
      <w:r w:rsidRPr="005F7F57">
        <w:rPr>
          <w:rFonts w:ascii="Arial" w:eastAsia="Times New Roman" w:hAnsi="Arial" w:cs="Arial"/>
          <w:spacing w:val="7"/>
          <w:sz w:val="24"/>
          <w:szCs w:val="24"/>
        </w:rPr>
        <w:t xml:space="preserve">18.14. </w:t>
      </w:r>
      <w:r w:rsidRPr="005F7F57">
        <w:rPr>
          <w:rFonts w:ascii="Arial" w:eastAsia="Calibri" w:hAnsi="Arial" w:cs="Arial"/>
          <w:spacing w:val="7"/>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5F7F57" w:rsidRPr="005F7F57" w:rsidRDefault="005F7F57" w:rsidP="005F7F57">
      <w:pPr>
        <w:adjustRightInd w:val="0"/>
        <w:spacing w:after="0" w:line="240" w:lineRule="auto"/>
        <w:ind w:firstLine="567"/>
        <w:jc w:val="both"/>
        <w:rPr>
          <w:rFonts w:ascii="Arial" w:eastAsia="Calibri" w:hAnsi="Arial" w:cs="Arial"/>
          <w:sz w:val="24"/>
          <w:szCs w:val="24"/>
          <w:lang w:eastAsia="ru-RU"/>
        </w:rPr>
      </w:pPr>
      <w:r w:rsidRPr="005F7F57">
        <w:rPr>
          <w:rFonts w:ascii="Arial" w:eastAsia="Calibri" w:hAnsi="Arial" w:cs="Arial"/>
          <w:sz w:val="24"/>
          <w:szCs w:val="24"/>
          <w:lang w:eastAsia="ru-RU"/>
        </w:rPr>
        <w:t xml:space="preserve">18.15. Заявитель вправе обратиться в МФЦ по месту нахождения земельного участка. </w:t>
      </w:r>
    </w:p>
    <w:p w:rsidR="005F7F57" w:rsidRPr="005F7F57" w:rsidRDefault="005F7F57" w:rsidP="005F7F57">
      <w:pPr>
        <w:adjustRightInd w:val="0"/>
        <w:spacing w:after="0" w:line="240" w:lineRule="auto"/>
        <w:ind w:firstLine="567"/>
        <w:jc w:val="both"/>
        <w:rPr>
          <w:rFonts w:ascii="Arial" w:eastAsia="Calibri" w:hAnsi="Arial" w:cs="Arial"/>
          <w:sz w:val="24"/>
          <w:szCs w:val="24"/>
          <w:lang w:eastAsia="ru-RU"/>
        </w:rPr>
      </w:pPr>
      <w:r w:rsidRPr="005F7F57">
        <w:rPr>
          <w:rFonts w:ascii="Arial" w:eastAsia="Calibri" w:hAnsi="Arial" w:cs="Arial"/>
          <w:sz w:val="24"/>
          <w:szCs w:val="24"/>
          <w:lang w:eastAsia="ru-RU"/>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5F7F57" w:rsidRPr="005F7F57" w:rsidRDefault="005F7F57" w:rsidP="005F7F57">
      <w:pPr>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Times New Roman" w:hAnsi="Arial" w:cs="Arial"/>
          <w:sz w:val="24"/>
          <w:szCs w:val="24"/>
          <w:lang w:eastAsia="ru-RU"/>
        </w:rPr>
        <w:t xml:space="preserve">18.16. </w:t>
      </w:r>
      <w:r w:rsidRPr="005F7F57">
        <w:rPr>
          <w:rFonts w:ascii="Arial" w:eastAsia="Calibri" w:hAnsi="Arial" w:cs="Arial"/>
          <w:sz w:val="24"/>
          <w:szCs w:val="24"/>
        </w:rPr>
        <w:t>Способы подачи заявления и документов и получение результата Муниципальной услуги в МФЦ (по выбору Заявителя):</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Заявитель подает заявление и документы в МФЦ, результат Муниципальной услуги Заявитель получает в МФЦ;</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Заявитель подает заявление и документы в МФЦ, результат Муниципальной услуги Заявитель получает в Администрации;</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Заявитель подает заявление и документы через ЕПГУ, РПГУ, результат Муниципальной услуги Заявитель получает в МФЦ;</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lastRenderedPageBreak/>
        <w:t>- Заявитель подает заявление и документы в Администрации*, результат Муниципальной услуги Заявитель получает в МФЦ*.</w:t>
      </w:r>
    </w:p>
    <w:p w:rsidR="005F7F57" w:rsidRPr="005F7F57" w:rsidRDefault="005F7F57" w:rsidP="005F7F57">
      <w:pPr>
        <w:tabs>
          <w:tab w:val="left" w:pos="1276"/>
          <w:tab w:val="left" w:pos="1489"/>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5F7F57">
        <w:rPr>
          <w:rFonts w:ascii="Arial" w:eastAsia="Times New Roman" w:hAnsi="Arial" w:cs="Arial"/>
          <w:spacing w:val="10"/>
          <w:sz w:val="24"/>
          <w:szCs w:val="24"/>
        </w:rPr>
        <w:t>самоуправления».</w:t>
      </w:r>
    </w:p>
    <w:p w:rsidR="005F7F57" w:rsidRPr="005F7F57" w:rsidRDefault="005F7F57" w:rsidP="005F7F57">
      <w:pPr>
        <w:tabs>
          <w:tab w:val="left" w:pos="1276"/>
          <w:tab w:val="left" w:pos="1408"/>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7F57" w:rsidRPr="005F7F57" w:rsidRDefault="005F7F57" w:rsidP="005F7F57">
      <w:pPr>
        <w:tabs>
          <w:tab w:val="left" w:pos="1276"/>
          <w:tab w:val="left" w:pos="1388"/>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Работник МФЦ осуществляет следующие действия:</w:t>
      </w:r>
    </w:p>
    <w:p w:rsidR="005F7F57" w:rsidRPr="005F7F57" w:rsidRDefault="005F7F57" w:rsidP="005F7F57">
      <w:pPr>
        <w:numPr>
          <w:ilvl w:val="0"/>
          <w:numId w:val="4"/>
        </w:num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7F57" w:rsidRPr="005F7F57" w:rsidRDefault="005F7F57" w:rsidP="005F7F57">
      <w:pPr>
        <w:numPr>
          <w:ilvl w:val="0"/>
          <w:numId w:val="4"/>
        </w:num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проверяет полномочия представителя Заявителя (в случае обращения представителя Заявителя);</w:t>
      </w:r>
    </w:p>
    <w:p w:rsidR="005F7F57" w:rsidRPr="005F7F57" w:rsidRDefault="005F7F57" w:rsidP="005F7F57">
      <w:pPr>
        <w:numPr>
          <w:ilvl w:val="0"/>
          <w:numId w:val="4"/>
        </w:num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определяет статус исполнения заявления в АИС «МФЦ»;</w:t>
      </w:r>
    </w:p>
    <w:p w:rsidR="005F7F57" w:rsidRPr="005F7F57" w:rsidRDefault="005F7F57" w:rsidP="005F7F57">
      <w:pPr>
        <w:numPr>
          <w:ilvl w:val="0"/>
          <w:numId w:val="4"/>
        </w:num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выдает результат предоставления Муниципальной услуги на бумажном носителе.</w:t>
      </w:r>
    </w:p>
    <w:p w:rsidR="005F7F57" w:rsidRPr="005F7F57" w:rsidRDefault="005F7F57" w:rsidP="005F7F57">
      <w:pPr>
        <w:numPr>
          <w:ilvl w:val="0"/>
          <w:numId w:val="6"/>
        </w:numPr>
        <w:tabs>
          <w:tab w:val="left" w:pos="1708"/>
        </w:tabs>
        <w:spacing w:after="0" w:line="240" w:lineRule="auto"/>
        <w:ind w:firstLine="567"/>
        <w:jc w:val="center"/>
        <w:rPr>
          <w:rFonts w:ascii="Arial" w:eastAsia="Times New Roman" w:hAnsi="Arial" w:cs="Arial"/>
          <w:bCs/>
          <w:spacing w:val="7"/>
          <w:sz w:val="24"/>
          <w:szCs w:val="24"/>
        </w:rPr>
      </w:pPr>
      <w:bookmarkStart w:id="2" w:name="bookmark1"/>
      <w:r w:rsidRPr="005F7F57">
        <w:rPr>
          <w:rFonts w:ascii="Arial" w:eastAsia="Times New Roman" w:hAnsi="Arial" w:cs="Arial"/>
          <w:bCs/>
          <w:spacing w:val="7"/>
          <w:sz w:val="24"/>
          <w:szCs w:val="24"/>
        </w:rPr>
        <w:t>Состав, последовательность и сроки выполнения административных процедур</w:t>
      </w:r>
      <w:bookmarkEnd w:id="2"/>
    </w:p>
    <w:p w:rsidR="005F7F57" w:rsidRPr="005F7F57" w:rsidRDefault="005F7F57" w:rsidP="005F7F57">
      <w:pPr>
        <w:tabs>
          <w:tab w:val="left" w:pos="0"/>
          <w:tab w:val="left" w:pos="993"/>
        </w:tabs>
        <w:spacing w:after="0" w:line="240" w:lineRule="auto"/>
        <w:ind w:firstLine="567"/>
        <w:jc w:val="both"/>
        <w:rPr>
          <w:rFonts w:ascii="Arial" w:eastAsia="Times New Roman" w:hAnsi="Arial" w:cs="Arial"/>
          <w:iCs/>
          <w:spacing w:val="1"/>
          <w:sz w:val="24"/>
          <w:szCs w:val="24"/>
        </w:rPr>
      </w:pPr>
      <w:r w:rsidRPr="005F7F57">
        <w:rPr>
          <w:rFonts w:ascii="Arial" w:eastAsia="Times New Roman" w:hAnsi="Arial" w:cs="Arial"/>
          <w:iCs/>
          <w:spacing w:val="1"/>
          <w:sz w:val="24"/>
          <w:szCs w:val="24"/>
        </w:rPr>
        <w:t>19. Состав, последовательность и сроки выполнения административных процедур (действий) при предоставлении Муниципальной услуги</w:t>
      </w:r>
    </w:p>
    <w:p w:rsidR="005F7F57" w:rsidRPr="005F7F57" w:rsidRDefault="005F7F57" w:rsidP="005F7F57">
      <w:pPr>
        <w:tabs>
          <w:tab w:val="left" w:pos="0"/>
        </w:tabs>
        <w:adjustRightInd w:val="0"/>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19.1. Перечень вариантов предоставления Муниципальной услуги:</w:t>
      </w:r>
    </w:p>
    <w:p w:rsidR="005F7F57" w:rsidRPr="005F7F57" w:rsidRDefault="005F7F57" w:rsidP="005F7F57">
      <w:pPr>
        <w:tabs>
          <w:tab w:val="left" w:pos="0"/>
        </w:tabs>
        <w:adjustRightInd w:val="0"/>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Вариант 1. Предоставление земельного участка, находящегося в Муниципальной собственности, на торгах;</w:t>
      </w:r>
    </w:p>
    <w:p w:rsidR="005F7F57" w:rsidRPr="005F7F57" w:rsidRDefault="005F7F57" w:rsidP="005F7F57">
      <w:pPr>
        <w:tabs>
          <w:tab w:val="left" w:pos="0"/>
          <w:tab w:val="left" w:pos="1560"/>
        </w:tabs>
        <w:adjustRightInd w:val="0"/>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Вариант 2. Исправление допущенных опечаток и (или) ошибок в выданных в результате предоставления Муниципальной услуги документах;</w:t>
      </w:r>
    </w:p>
    <w:p w:rsidR="005F7F57" w:rsidRPr="005F7F57" w:rsidRDefault="005F7F57" w:rsidP="005F7F57">
      <w:pPr>
        <w:tabs>
          <w:tab w:val="left" w:pos="0"/>
          <w:tab w:val="left" w:pos="1560"/>
        </w:tabs>
        <w:adjustRightInd w:val="0"/>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Вариант 3. Выдача дубликата документа о предоставлении земельного участка, находящегося в Муниципальной собственности, на торгах.</w:t>
      </w:r>
    </w:p>
    <w:p w:rsidR="005F7F57" w:rsidRPr="005F7F57" w:rsidRDefault="005F7F57" w:rsidP="005F7F57">
      <w:pPr>
        <w:spacing w:after="0" w:line="240" w:lineRule="auto"/>
        <w:ind w:firstLine="567"/>
        <w:jc w:val="both"/>
        <w:rPr>
          <w:rFonts w:ascii="Arial" w:eastAsia="Calibri" w:hAnsi="Arial" w:cs="Arial"/>
          <w:sz w:val="24"/>
          <w:szCs w:val="24"/>
          <w:lang w:eastAsia="ru-RU"/>
        </w:rPr>
      </w:pPr>
      <w:r w:rsidRPr="005F7F57">
        <w:rPr>
          <w:rFonts w:ascii="Arial" w:eastAsia="Calibri" w:hAnsi="Arial" w:cs="Arial"/>
          <w:sz w:val="24"/>
          <w:szCs w:val="24"/>
          <w:lang w:eastAsia="ru-RU"/>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F7F57" w:rsidRPr="005F7F57" w:rsidRDefault="005F7F57" w:rsidP="005F7F57">
      <w:pPr>
        <w:spacing w:after="0" w:line="240" w:lineRule="auto"/>
        <w:ind w:firstLine="567"/>
        <w:jc w:val="both"/>
        <w:rPr>
          <w:rFonts w:ascii="Arial" w:eastAsia="Calibri" w:hAnsi="Arial" w:cs="Arial"/>
          <w:sz w:val="24"/>
          <w:szCs w:val="24"/>
          <w:lang w:eastAsia="ru-RU"/>
        </w:rPr>
      </w:pPr>
      <w:r w:rsidRPr="005F7F57">
        <w:rPr>
          <w:rFonts w:ascii="Arial" w:eastAsia="Calibri" w:hAnsi="Arial" w:cs="Arial"/>
          <w:sz w:val="24"/>
          <w:szCs w:val="24"/>
          <w:lang w:eastAsia="ru-RU"/>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5F7F57" w:rsidRPr="005F7F57" w:rsidRDefault="005F7F57" w:rsidP="005F7F57">
      <w:pPr>
        <w:tabs>
          <w:tab w:val="left" w:pos="129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19.2. Перечень административных процедур для каждого варианта предоставления Муниципальной услуги:</w:t>
      </w:r>
    </w:p>
    <w:p w:rsidR="005F7F57" w:rsidRPr="005F7F57" w:rsidRDefault="005F7F57" w:rsidP="005F7F57">
      <w:pPr>
        <w:tabs>
          <w:tab w:val="left" w:pos="1100"/>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а) прием запроса и документов и (или) информации, необходимых для предоставления Муниципальной услуги;</w:t>
      </w:r>
    </w:p>
    <w:p w:rsidR="005F7F57" w:rsidRPr="005F7F57" w:rsidRDefault="005F7F57" w:rsidP="005F7F57">
      <w:pPr>
        <w:tabs>
          <w:tab w:val="left" w:pos="112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Times New Roman" w:hAnsi="Arial" w:cs="Arial"/>
          <w:sz w:val="24"/>
          <w:szCs w:val="24"/>
          <w:lang w:eastAsia="ru-RU"/>
        </w:rPr>
        <w:t xml:space="preserve">в) </w:t>
      </w:r>
      <w:r w:rsidRPr="005F7F57">
        <w:rPr>
          <w:rFonts w:ascii="Arial" w:eastAsia="Calibri" w:hAnsi="Arial" w:cs="Arial"/>
          <w:sz w:val="24"/>
          <w:szCs w:val="24"/>
        </w:rPr>
        <w:t>рассмотрение заявления на предмет возможности формирования земельного участка;</w:t>
      </w:r>
    </w:p>
    <w:p w:rsidR="005F7F57" w:rsidRPr="005F7F57" w:rsidRDefault="005F7F57" w:rsidP="005F7F57">
      <w:pPr>
        <w:tabs>
          <w:tab w:val="left" w:pos="1123"/>
        </w:tabs>
        <w:spacing w:after="0" w:line="240" w:lineRule="auto"/>
        <w:ind w:firstLine="567"/>
        <w:jc w:val="both"/>
        <w:rPr>
          <w:rFonts w:ascii="Arial" w:eastAsia="Times New Roman" w:hAnsi="Arial" w:cs="Arial"/>
          <w:spacing w:val="7"/>
          <w:sz w:val="24"/>
          <w:szCs w:val="24"/>
        </w:rPr>
      </w:pPr>
      <w:r w:rsidRPr="005F7F57">
        <w:rPr>
          <w:rFonts w:ascii="Arial" w:eastAsia="SimSun" w:hAnsi="Arial" w:cs="Arial"/>
          <w:spacing w:val="7"/>
          <w:sz w:val="24"/>
          <w:szCs w:val="24"/>
        </w:rPr>
        <w:t>г) организация и проведение аукциона по продаже земельного участка, аукциона на право заключения договора аренды земельного участка;</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lastRenderedPageBreak/>
        <w:t xml:space="preserve">д) </w:t>
      </w:r>
      <w:r w:rsidRPr="005F7F57">
        <w:rPr>
          <w:rFonts w:ascii="Arial" w:eastAsia="Calibri" w:hAnsi="Arial" w:cs="Arial"/>
          <w:sz w:val="24"/>
          <w:szCs w:val="24"/>
        </w:rPr>
        <w:t>выдача (направление) результата предоставления Муниципальной услуги Заявителю</w:t>
      </w:r>
      <w:r w:rsidRPr="005F7F57">
        <w:rPr>
          <w:rFonts w:ascii="Arial" w:eastAsia="Times New Roman" w:hAnsi="Arial" w:cs="Arial"/>
          <w:sz w:val="24"/>
          <w:szCs w:val="24"/>
          <w:lang w:eastAsia="ru-RU"/>
        </w:rPr>
        <w:t>;</w:t>
      </w:r>
    </w:p>
    <w:p w:rsidR="005F7F57" w:rsidRPr="005F7F57" w:rsidRDefault="005F7F57" w:rsidP="005F7F57">
      <w:pPr>
        <w:tabs>
          <w:tab w:val="left" w:pos="112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е) получение дополнительных сведений от Заявителя. </w:t>
      </w:r>
    </w:p>
    <w:p w:rsidR="005F7F57" w:rsidRPr="005F7F57" w:rsidRDefault="005F7F57" w:rsidP="005F7F57">
      <w:pPr>
        <w:tabs>
          <w:tab w:val="left" w:pos="112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20. Подразделы, содержащие описание вариантов предоставления Муниципальной услуги</w:t>
      </w:r>
    </w:p>
    <w:p w:rsidR="005F7F57" w:rsidRPr="005F7F57" w:rsidRDefault="005F7F57" w:rsidP="005F7F57">
      <w:pPr>
        <w:tabs>
          <w:tab w:val="left" w:pos="112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20.1. Вариант 1. </w:t>
      </w:r>
      <w:r w:rsidRPr="005F7F57">
        <w:rPr>
          <w:rFonts w:ascii="Arial" w:eastAsia="Calibri" w:hAnsi="Arial" w:cs="Arial"/>
          <w:spacing w:val="7"/>
          <w:sz w:val="24"/>
          <w:szCs w:val="24"/>
        </w:rPr>
        <w:t>Предоставление земельного участка, находящегося в Муниципальной собственности, на торгах.</w:t>
      </w:r>
    </w:p>
    <w:p w:rsidR="005F7F57" w:rsidRPr="005F7F57" w:rsidRDefault="005F7F57" w:rsidP="005F7F57">
      <w:pPr>
        <w:tabs>
          <w:tab w:val="left" w:pos="112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20.1.1. Результатом предоставления Муниципальной услуги в соответствии с настоящим вариантом является заключение договора купли-продажи, аренды земельного участка по результатам аукциона.</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Максимальный срок предоставления Муниципальной услуги в соответствии с настоящим вариантом – два месяца </w:t>
      </w:r>
      <w:r w:rsidRPr="005F7F57">
        <w:rPr>
          <w:rFonts w:ascii="Arial" w:eastAsia="Calibri" w:hAnsi="Arial" w:cs="Arial"/>
          <w:sz w:val="24"/>
          <w:szCs w:val="24"/>
        </w:rPr>
        <w:t xml:space="preserve">со дня поступления заявления об утверждении схемы расположения земельного участка, </w:t>
      </w:r>
      <w:r w:rsidRPr="005F7F57">
        <w:rPr>
          <w:rFonts w:ascii="Arial" w:eastAsia="Times New Roman" w:hAnsi="Arial" w:cs="Arial"/>
          <w:sz w:val="24"/>
          <w:szCs w:val="24"/>
          <w:lang w:eastAsia="ru-RU"/>
        </w:rPr>
        <w:t>заявления о проведении аукциона.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Times New Roman" w:hAnsi="Arial" w:cs="Arial"/>
          <w:sz w:val="24"/>
          <w:szCs w:val="24"/>
          <w:lang w:eastAsia="ru-RU"/>
        </w:rPr>
        <w:t xml:space="preserve">В 2023 году </w:t>
      </w:r>
      <w:r w:rsidRPr="005F7F57">
        <w:rPr>
          <w:rFonts w:ascii="Arial" w:eastAsia="Calibri" w:hAnsi="Arial" w:cs="Arial"/>
          <w:sz w:val="24"/>
          <w:szCs w:val="24"/>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36" w:tgtFrame="_self" w:history="1">
        <w:r w:rsidRPr="005F7F57">
          <w:rPr>
            <w:rFonts w:ascii="Arial" w:eastAsia="Calibri" w:hAnsi="Arial" w:cs="Times New Roman"/>
            <w:color w:val="0000FF"/>
            <w:sz w:val="24"/>
            <w:szCs w:val="24"/>
          </w:rPr>
          <w:t>пунктом 16 статьи 11.10</w:t>
        </w:r>
      </w:hyperlink>
      <w:r w:rsidRPr="005F7F57">
        <w:rPr>
          <w:rFonts w:ascii="Arial" w:eastAsia="Calibri" w:hAnsi="Arial" w:cs="Arial"/>
          <w:sz w:val="24"/>
          <w:szCs w:val="24"/>
        </w:rPr>
        <w:t xml:space="preserve"> Земельного Кодекса РФ, </w:t>
      </w:r>
      <w:hyperlink r:id="rId37" w:tgtFrame="_self" w:history="1">
        <w:r w:rsidRPr="005F7F57">
          <w:rPr>
            <w:rFonts w:ascii="Arial" w:eastAsia="Calibri" w:hAnsi="Arial" w:cs="Times New Roman"/>
            <w:color w:val="0000FF"/>
            <w:sz w:val="24"/>
            <w:szCs w:val="24"/>
          </w:rPr>
          <w:t>подпунктами 5</w:t>
        </w:r>
      </w:hyperlink>
      <w:r w:rsidRPr="005F7F57">
        <w:rPr>
          <w:rFonts w:ascii="Arial" w:eastAsia="Calibri" w:hAnsi="Arial" w:cs="Arial"/>
          <w:sz w:val="24"/>
          <w:szCs w:val="24"/>
        </w:rPr>
        <w:t xml:space="preserve"> - </w:t>
      </w:r>
      <w:hyperlink r:id="rId38" w:tgtFrame="_self" w:history="1">
        <w:r w:rsidRPr="005F7F57">
          <w:rPr>
            <w:rFonts w:ascii="Arial" w:eastAsia="Calibri" w:hAnsi="Arial" w:cs="Times New Roman"/>
            <w:color w:val="0000FF"/>
            <w:sz w:val="24"/>
            <w:szCs w:val="24"/>
          </w:rPr>
          <w:t>9</w:t>
        </w:r>
      </w:hyperlink>
      <w:r w:rsidRPr="005F7F57">
        <w:rPr>
          <w:rFonts w:ascii="Arial" w:eastAsia="Calibri" w:hAnsi="Arial" w:cs="Arial"/>
          <w:sz w:val="24"/>
          <w:szCs w:val="24"/>
        </w:rPr>
        <w:t xml:space="preserve">, </w:t>
      </w:r>
      <w:hyperlink r:id="rId39" w:tgtFrame="_self" w:history="1">
        <w:r w:rsidRPr="005F7F57">
          <w:rPr>
            <w:rFonts w:ascii="Arial" w:eastAsia="Calibri" w:hAnsi="Arial" w:cs="Times New Roman"/>
            <w:color w:val="0000FF"/>
            <w:sz w:val="24"/>
            <w:szCs w:val="24"/>
          </w:rPr>
          <w:t>13</w:t>
        </w:r>
      </w:hyperlink>
      <w:r w:rsidRPr="005F7F57">
        <w:rPr>
          <w:rFonts w:ascii="Arial" w:eastAsia="Calibri" w:hAnsi="Arial" w:cs="Arial"/>
          <w:sz w:val="24"/>
          <w:szCs w:val="24"/>
        </w:rPr>
        <w:t xml:space="preserve"> - </w:t>
      </w:r>
      <w:hyperlink r:id="rId40" w:tgtFrame="_self" w:history="1">
        <w:r w:rsidRPr="005F7F57">
          <w:rPr>
            <w:rFonts w:ascii="Arial" w:eastAsia="Calibri" w:hAnsi="Arial" w:cs="Times New Roman"/>
            <w:color w:val="0000FF"/>
            <w:sz w:val="24"/>
            <w:szCs w:val="24"/>
          </w:rPr>
          <w:t>19 пункта 8</w:t>
        </w:r>
      </w:hyperlink>
      <w:r w:rsidRPr="005F7F57">
        <w:rPr>
          <w:rFonts w:ascii="Arial" w:eastAsia="Calibri" w:hAnsi="Arial" w:cs="Arial"/>
          <w:sz w:val="24"/>
          <w:szCs w:val="24"/>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10 календарных дней.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20.1.2. Прием запроса и документов и (или) информации, необходимых для предоставления Муниципальной услуги.</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Администрацию либо в МФЦ.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Заявление в форме электронного документа представляется в Администрацию по выбору Заявителя способами, установленными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bookmarkStart w:id="3" w:name="Par3"/>
      <w:bookmarkEnd w:id="3"/>
      <w:r w:rsidRPr="005F7F57">
        <w:rPr>
          <w:rFonts w:ascii="Arial" w:eastAsia="Times New Roman" w:hAnsi="Arial" w:cs="Arial"/>
          <w:sz w:val="24"/>
          <w:szCs w:val="24"/>
          <w:lang w:eastAsia="ru-RU"/>
        </w:rPr>
        <w:t>Состав заявления о предоставлении Муниципальной услуги и перечень документов, необходимых для представления Заявителем в соответствии с вариантом 1 указан в пп.9.1 пункта 9 настоящего Административного регламента.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w:t>
      </w:r>
      <w:r w:rsidRPr="005F7F57">
        <w:rPr>
          <w:rFonts w:ascii="Arial" w:eastAsia="Calibri" w:hAnsi="Arial" w:cs="Arial"/>
          <w:sz w:val="24"/>
          <w:szCs w:val="24"/>
        </w:rPr>
        <w:lastRenderedPageBreak/>
        <w:t>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Заявление, представленное с нарушением порядка, установленного настоящим подпунктом, не рассматривается Администрацией.</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1" w:tgtFrame="_self" w:history="1">
        <w:r w:rsidRPr="005F7F57">
          <w:rPr>
            <w:rFonts w:ascii="Arial" w:eastAsia="Calibri" w:hAnsi="Arial" w:cs="Times New Roman"/>
            <w:color w:val="0000FF"/>
            <w:sz w:val="24"/>
            <w:szCs w:val="24"/>
          </w:rPr>
          <w:t>частью 18 статьи 14.1</w:t>
        </w:r>
      </w:hyperlink>
      <w:r w:rsidRPr="005F7F57">
        <w:rPr>
          <w:rFonts w:ascii="Arial" w:eastAsia="Calibri" w:hAnsi="Arial" w:cs="Arial"/>
          <w:sz w:val="24"/>
          <w:szCs w:val="24"/>
        </w:rPr>
        <w:t xml:space="preserve"> Федерального закона от 27.07.2006 № 149-ФЗ «Об информации, информационных технологиях и о защите информации».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устанавливает предмет обращения, личность Заявителя;</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проверяет соответствие заявления требованиям, установленным в соответствии с настоящим Административным регламентом;</w:t>
      </w:r>
    </w:p>
    <w:p w:rsidR="005F7F57" w:rsidRPr="005F7F57" w:rsidRDefault="005F7F57" w:rsidP="005F7F57">
      <w:pPr>
        <w:spacing w:after="0" w:line="240" w:lineRule="auto"/>
        <w:ind w:firstLine="567"/>
        <w:jc w:val="both"/>
        <w:rPr>
          <w:rFonts w:ascii="Arial" w:eastAsia="SimSun" w:hAnsi="Arial" w:cs="Arial"/>
          <w:sz w:val="24"/>
          <w:szCs w:val="24"/>
          <w:lang w:eastAsia="ru-RU"/>
        </w:rPr>
      </w:pPr>
      <w:r w:rsidRPr="005F7F57">
        <w:rPr>
          <w:rFonts w:ascii="Arial" w:eastAsia="SimSu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lastRenderedPageBreak/>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 установленный соглашением о взаимодействии.</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Максимальный срок исполнения административной процедуры - 1 рабочий день (в пределах общего срока предоставления Муниципальной услуги).</w:t>
      </w:r>
    </w:p>
    <w:p w:rsidR="005F7F57" w:rsidRPr="005F7F57" w:rsidRDefault="005F7F57" w:rsidP="005F7F57">
      <w:pPr>
        <w:spacing w:after="0" w:line="240" w:lineRule="auto"/>
        <w:ind w:firstLine="567"/>
        <w:jc w:val="both"/>
        <w:rPr>
          <w:rFonts w:ascii="Arial" w:eastAsia="SimSun" w:hAnsi="Arial" w:cs="Arial"/>
          <w:sz w:val="24"/>
          <w:szCs w:val="24"/>
          <w:lang w:eastAsia="ru-RU"/>
        </w:rPr>
      </w:pPr>
      <w:r w:rsidRPr="005F7F57">
        <w:rPr>
          <w:rFonts w:ascii="Arial" w:eastAsia="Times New Roman" w:hAnsi="Arial" w:cs="Arial"/>
          <w:sz w:val="24"/>
          <w:szCs w:val="24"/>
          <w:lang w:eastAsia="ru-RU"/>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r w:rsidRPr="005F7F57">
        <w:rPr>
          <w:rFonts w:ascii="Arial" w:eastAsia="SimSun" w:hAnsi="Arial" w:cs="Arial"/>
          <w:sz w:val="24"/>
          <w:szCs w:val="24"/>
          <w:lang w:eastAsia="ru-RU"/>
        </w:rPr>
        <w:t>.</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20.1.3. Формирование и направление межведомственных запросов в органы (организации), участвующие в предоставлении Муниципальной услуги.</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5F7F57" w:rsidRPr="005F7F57" w:rsidRDefault="005F7F57" w:rsidP="005F7F57">
      <w:pPr>
        <w:tabs>
          <w:tab w:val="left" w:pos="112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Специалист в течение трех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5F7F57" w:rsidRPr="005F7F57" w:rsidRDefault="005F7F57" w:rsidP="005F7F57">
      <w:pPr>
        <w:spacing w:after="0" w:line="240" w:lineRule="auto"/>
        <w:ind w:firstLine="567"/>
        <w:jc w:val="both"/>
        <w:rPr>
          <w:rFonts w:ascii="Arial" w:eastAsia="SimSun" w:hAnsi="Arial" w:cs="Arial"/>
          <w:sz w:val="24"/>
          <w:szCs w:val="24"/>
          <w:lang w:eastAsia="ru-RU"/>
        </w:rPr>
      </w:pPr>
      <w:r w:rsidRPr="005F7F57">
        <w:rPr>
          <w:rFonts w:ascii="Arial" w:eastAsia="Times New Roman" w:hAnsi="Arial" w:cs="Arial"/>
          <w:sz w:val="24"/>
          <w:szCs w:val="24"/>
          <w:lang w:eastAsia="ru-RU"/>
        </w:rPr>
        <w:t xml:space="preserve">При непредставлении Заявителем по собственной инициативе документов, указанных в пункте 10 настоящего Административного регламента, Специалист запрашивает </w:t>
      </w:r>
      <w:r w:rsidRPr="005F7F57">
        <w:rPr>
          <w:rFonts w:ascii="Arial" w:eastAsia="SimSun" w:hAnsi="Arial" w:cs="Arial"/>
          <w:sz w:val="24"/>
          <w:szCs w:val="24"/>
          <w:lang w:eastAsia="ru-RU"/>
        </w:rPr>
        <w:t>в рамках межведомственного взаимодействия следующие сведения и документы:</w:t>
      </w:r>
    </w:p>
    <w:p w:rsidR="005F7F57" w:rsidRPr="005F7F57" w:rsidRDefault="005F7F57" w:rsidP="005F7F57">
      <w:pPr>
        <w:spacing w:after="0" w:line="240" w:lineRule="auto"/>
        <w:ind w:firstLine="567"/>
        <w:jc w:val="both"/>
        <w:rPr>
          <w:rFonts w:ascii="Arial" w:eastAsia="SimSun" w:hAnsi="Arial" w:cs="Arial"/>
          <w:sz w:val="24"/>
          <w:szCs w:val="24"/>
          <w:lang w:eastAsia="ru-RU"/>
        </w:rPr>
      </w:pPr>
      <w:r w:rsidRPr="005F7F57">
        <w:rPr>
          <w:rFonts w:ascii="Arial" w:eastAsia="SimSun" w:hAnsi="Arial" w:cs="Arial"/>
          <w:sz w:val="24"/>
          <w:szCs w:val="24"/>
          <w:lang w:eastAsia="ru-RU"/>
        </w:rPr>
        <w:t>а) в Управлении Федеральной службы государственной регистрации, кадастра и картографии по Воронежской области:</w:t>
      </w:r>
    </w:p>
    <w:p w:rsidR="005F7F57" w:rsidRPr="005F7F57" w:rsidRDefault="005F7F57" w:rsidP="005F7F57">
      <w:pPr>
        <w:spacing w:after="0" w:line="240" w:lineRule="auto"/>
        <w:ind w:firstLine="567"/>
        <w:jc w:val="both"/>
        <w:rPr>
          <w:rFonts w:ascii="Arial" w:eastAsia="SimSun" w:hAnsi="Arial" w:cs="Arial"/>
          <w:sz w:val="24"/>
          <w:szCs w:val="24"/>
          <w:lang w:eastAsia="ru-RU"/>
        </w:rPr>
      </w:pPr>
      <w:r w:rsidRPr="005F7F57">
        <w:rPr>
          <w:rFonts w:ascii="Arial" w:eastAsia="SimSun" w:hAnsi="Arial" w:cs="Arial"/>
          <w:sz w:val="24"/>
          <w:szCs w:val="24"/>
          <w:lang w:eastAsia="ru-RU"/>
        </w:rPr>
        <w:t xml:space="preserve">- выписку из Единого государственного реестра недвижимости о зарегистрированных правах на </w:t>
      </w:r>
      <w:r w:rsidRPr="005F7F57">
        <w:rPr>
          <w:rFonts w:ascii="Arial" w:eastAsia="Times New Roman" w:hAnsi="Arial" w:cs="Arial"/>
          <w:sz w:val="24"/>
          <w:szCs w:val="24"/>
          <w:lang w:eastAsia="ru-RU"/>
        </w:rPr>
        <w:t>земельный участок</w:t>
      </w:r>
      <w:r w:rsidRPr="005F7F57">
        <w:rPr>
          <w:rFonts w:ascii="Arial" w:eastAsia="SimSun" w:hAnsi="Arial" w:cs="Arial"/>
          <w:sz w:val="24"/>
          <w:szCs w:val="24"/>
          <w:lang w:eastAsia="ru-RU"/>
        </w:rPr>
        <w:t>;</w:t>
      </w:r>
    </w:p>
    <w:p w:rsidR="005F7F57" w:rsidRPr="005F7F57" w:rsidRDefault="005F7F57" w:rsidP="005F7F57">
      <w:pPr>
        <w:spacing w:after="0" w:line="240" w:lineRule="auto"/>
        <w:ind w:firstLine="567"/>
        <w:jc w:val="both"/>
        <w:rPr>
          <w:rFonts w:ascii="Arial" w:eastAsia="SimSun" w:hAnsi="Arial" w:cs="Arial"/>
          <w:sz w:val="24"/>
          <w:szCs w:val="24"/>
          <w:lang w:eastAsia="ru-RU"/>
        </w:rPr>
      </w:pPr>
      <w:r w:rsidRPr="005F7F57">
        <w:rPr>
          <w:rFonts w:ascii="Arial" w:eastAsia="SimSun" w:hAnsi="Arial" w:cs="Arial"/>
          <w:sz w:val="24"/>
          <w:szCs w:val="24"/>
          <w:lang w:eastAsia="ru-RU"/>
        </w:rPr>
        <w:t>б) в Управлении Федеральной налоговой службы по Воронежской области:</w:t>
      </w:r>
    </w:p>
    <w:p w:rsidR="005F7F57" w:rsidRPr="005F7F57" w:rsidRDefault="005F7F57" w:rsidP="005F7F57">
      <w:pPr>
        <w:spacing w:after="0" w:line="240" w:lineRule="auto"/>
        <w:ind w:firstLine="567"/>
        <w:jc w:val="both"/>
        <w:rPr>
          <w:rFonts w:ascii="Arial" w:eastAsia="SimSun" w:hAnsi="Arial" w:cs="Arial"/>
          <w:sz w:val="24"/>
          <w:szCs w:val="24"/>
          <w:lang w:eastAsia="ru-RU"/>
        </w:rPr>
      </w:pPr>
      <w:r w:rsidRPr="005F7F57">
        <w:rPr>
          <w:rFonts w:ascii="Arial" w:eastAsia="SimSun" w:hAnsi="Arial" w:cs="Arial"/>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SimSun" w:hAnsi="Arial" w:cs="Arial"/>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r w:rsidRPr="005F7F57">
        <w:rPr>
          <w:rFonts w:ascii="Arial" w:eastAsia="Times New Roman" w:hAnsi="Arial" w:cs="Arial"/>
          <w:sz w:val="24"/>
          <w:szCs w:val="24"/>
          <w:lang w:eastAsia="ru-RU"/>
        </w:rPr>
        <w:t>.</w:t>
      </w:r>
    </w:p>
    <w:p w:rsidR="005F7F57" w:rsidRPr="005F7F57" w:rsidRDefault="005F7F57" w:rsidP="005F7F57">
      <w:pPr>
        <w:numPr>
          <w:ilvl w:val="2"/>
          <w:numId w:val="18"/>
        </w:numPr>
        <w:tabs>
          <w:tab w:val="left" w:pos="0"/>
        </w:tabs>
        <w:spacing w:after="0" w:line="240" w:lineRule="auto"/>
        <w:ind w:left="0" w:firstLine="567"/>
        <w:contextualSpacing/>
        <w:jc w:val="both"/>
        <w:rPr>
          <w:rFonts w:ascii="Arial" w:eastAsia="Calibri" w:hAnsi="Arial" w:cs="Arial"/>
          <w:sz w:val="24"/>
          <w:szCs w:val="24"/>
        </w:rPr>
      </w:pPr>
      <w:r w:rsidRPr="005F7F57">
        <w:rPr>
          <w:rFonts w:ascii="Arial" w:eastAsia="Calibri"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Межведомственный запрос формируется в соответствии с требованиями Федерального </w:t>
      </w:r>
      <w:hyperlink r:id="rId42" w:tgtFrame="_self" w:history="1">
        <w:r w:rsidRPr="005F7F57">
          <w:rPr>
            <w:rFonts w:ascii="Arial" w:eastAsia="Times New Roman" w:hAnsi="Arial" w:cs="Times New Roman"/>
            <w:color w:val="0000FF"/>
            <w:sz w:val="24"/>
            <w:szCs w:val="24"/>
            <w:lang w:eastAsia="ru-RU"/>
          </w:rPr>
          <w:t>закона</w:t>
        </w:r>
      </w:hyperlink>
      <w:r w:rsidRPr="005F7F57">
        <w:rPr>
          <w:rFonts w:ascii="Arial" w:eastAsia="Times New Roman" w:hAnsi="Arial" w:cs="Arial"/>
          <w:sz w:val="24"/>
          <w:szCs w:val="24"/>
          <w:lang w:eastAsia="ru-RU"/>
        </w:rPr>
        <w:t xml:space="preserve"> от 27 июля 2010 года № 210-ФЗ и должен содержать следующие сведения: </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наименование органа, направляющего межведомственный запрос; </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наименование органа или организации, в адрес которых направляется межведомственный запрос; </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w:t>
      </w:r>
      <w:r w:rsidRPr="005F7F57">
        <w:rPr>
          <w:rFonts w:ascii="Arial" w:eastAsia="Times New Roman" w:hAnsi="Arial" w:cs="Arial"/>
          <w:sz w:val="24"/>
          <w:szCs w:val="24"/>
          <w:lang w:eastAsia="ru-RU"/>
        </w:rPr>
        <w:lastRenderedPageBreak/>
        <w:t xml:space="preserve">предусмотренные нормативными правовыми актами как необходимые для предоставления таких документа и (или) информации; </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контактная информация для направления ответа на межведомственный запрос; </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дата направления межведомственного запроса; </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информация о факте получения согласия на обработку персональных данных. </w:t>
      </w:r>
    </w:p>
    <w:p w:rsidR="005F7F57" w:rsidRPr="005F7F57" w:rsidRDefault="005F7F57" w:rsidP="005F7F57">
      <w:pPr>
        <w:tabs>
          <w:tab w:val="left" w:pos="0"/>
        </w:tabs>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Документы, полученные в результате межведомственного взаимодействия, приобщаются к документам, представленным Заявителем. </w:t>
      </w:r>
    </w:p>
    <w:p w:rsidR="005F7F57" w:rsidRPr="005F7F57" w:rsidRDefault="005F7F57" w:rsidP="005F7F57">
      <w:pPr>
        <w:tabs>
          <w:tab w:val="left" w:pos="0"/>
          <w:tab w:val="left" w:pos="1123"/>
        </w:tabs>
        <w:spacing w:after="0" w:line="240" w:lineRule="auto"/>
        <w:ind w:firstLine="567"/>
        <w:jc w:val="both"/>
        <w:rPr>
          <w:rFonts w:ascii="Arial" w:eastAsia="Times New Roman" w:hAnsi="Arial" w:cs="Arial"/>
          <w:bCs/>
          <w:spacing w:val="7"/>
          <w:sz w:val="24"/>
          <w:szCs w:val="24"/>
        </w:rPr>
      </w:pPr>
      <w:r w:rsidRPr="005F7F57">
        <w:rPr>
          <w:rFonts w:ascii="Arial" w:eastAsia="Times New Roman" w:hAnsi="Arial" w:cs="Arial"/>
          <w:spacing w:val="7"/>
          <w:sz w:val="24"/>
          <w:szCs w:val="24"/>
        </w:rPr>
        <w:t xml:space="preserve">Результатом административной процедуры является сформированный и направленный межведомственный запрос и </w:t>
      </w:r>
      <w:r w:rsidRPr="005F7F57">
        <w:rPr>
          <w:rFonts w:ascii="Arial" w:eastAsia="Times New Roman" w:hAnsi="Arial" w:cs="Arial"/>
          <w:bCs/>
          <w:spacing w:val="7"/>
          <w:sz w:val="24"/>
          <w:szCs w:val="24"/>
        </w:rPr>
        <w:t>получение необходимых сведений и документов для принятия решения о предоставлении Муниципальной услуги.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Times New Roman" w:hAnsi="Arial" w:cs="Arial"/>
          <w:sz w:val="24"/>
          <w:szCs w:val="24"/>
          <w:lang w:eastAsia="ru-RU"/>
        </w:rPr>
        <w:t xml:space="preserve">20.1.4. </w:t>
      </w:r>
      <w:r w:rsidRPr="005F7F57">
        <w:rPr>
          <w:rFonts w:ascii="Arial" w:eastAsia="Calibri" w:hAnsi="Arial" w:cs="Arial"/>
          <w:sz w:val="24"/>
          <w:szCs w:val="24"/>
        </w:rPr>
        <w:t>Рассмотрение заявления на предмет возможности формирования земельного участка.</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 и возможности формирования земельного участка.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Образование земельного участка и подготовка аукциона осуществляются в следующем порядке:</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bookmarkStart w:id="4" w:name="Par6"/>
      <w:bookmarkEnd w:id="4"/>
      <w:r w:rsidRPr="005F7F57">
        <w:rPr>
          <w:rFonts w:ascii="Arial" w:eastAsia="Calibri" w:hAnsi="Arial" w:cs="Arial"/>
          <w:sz w:val="24"/>
          <w:szCs w:val="24"/>
        </w:rPr>
        <w:t xml:space="preserve">3) проверка Администрацией наличия или отсутствия оснований, предусмотренных </w:t>
      </w:r>
      <w:hyperlink r:id="rId43" w:tgtFrame="_self" w:history="1">
        <w:r w:rsidRPr="005F7F57">
          <w:rPr>
            <w:rFonts w:ascii="Arial" w:eastAsia="Calibri" w:hAnsi="Arial" w:cs="Times New Roman"/>
            <w:color w:val="0000FF"/>
            <w:sz w:val="24"/>
            <w:szCs w:val="24"/>
          </w:rPr>
          <w:t>пунктом 16 статьи 11.10</w:t>
        </w:r>
      </w:hyperlink>
      <w:r w:rsidRPr="005F7F57">
        <w:rPr>
          <w:rFonts w:ascii="Arial" w:eastAsia="Calibri" w:hAnsi="Arial" w:cs="Arial"/>
          <w:sz w:val="24"/>
          <w:szCs w:val="24"/>
        </w:rPr>
        <w:t xml:space="preserve"> Земельного кодекса РФ и </w:t>
      </w:r>
      <w:hyperlink r:id="rId44" w:tgtFrame="_self" w:history="1">
        <w:r w:rsidRPr="005F7F57">
          <w:rPr>
            <w:rFonts w:ascii="Arial" w:eastAsia="Calibri" w:hAnsi="Arial" w:cs="Times New Roman"/>
            <w:color w:val="0000FF"/>
            <w:sz w:val="24"/>
            <w:szCs w:val="24"/>
          </w:rPr>
          <w:t>подпунктами 5</w:t>
        </w:r>
      </w:hyperlink>
      <w:r w:rsidRPr="005F7F57">
        <w:rPr>
          <w:rFonts w:ascii="Arial" w:eastAsia="Calibri" w:hAnsi="Arial" w:cs="Arial"/>
          <w:sz w:val="24"/>
          <w:szCs w:val="24"/>
        </w:rPr>
        <w:t xml:space="preserve"> - </w:t>
      </w:r>
      <w:hyperlink r:id="rId45" w:tgtFrame="_self" w:history="1">
        <w:r w:rsidRPr="005F7F57">
          <w:rPr>
            <w:rFonts w:ascii="Arial" w:eastAsia="Calibri" w:hAnsi="Arial" w:cs="Times New Roman"/>
            <w:color w:val="0000FF"/>
            <w:sz w:val="24"/>
            <w:szCs w:val="24"/>
          </w:rPr>
          <w:t>9</w:t>
        </w:r>
      </w:hyperlink>
      <w:r w:rsidRPr="005F7F57">
        <w:rPr>
          <w:rFonts w:ascii="Arial" w:eastAsia="Calibri" w:hAnsi="Arial" w:cs="Arial"/>
          <w:sz w:val="24"/>
          <w:szCs w:val="24"/>
        </w:rPr>
        <w:t xml:space="preserve">, </w:t>
      </w:r>
      <w:hyperlink r:id="rId46" w:tgtFrame="_self" w:history="1">
        <w:r w:rsidRPr="005F7F57">
          <w:rPr>
            <w:rFonts w:ascii="Arial" w:eastAsia="Calibri" w:hAnsi="Arial" w:cs="Times New Roman"/>
            <w:color w:val="0000FF"/>
            <w:sz w:val="24"/>
            <w:szCs w:val="24"/>
          </w:rPr>
          <w:t>13</w:t>
        </w:r>
      </w:hyperlink>
      <w:r w:rsidRPr="005F7F57">
        <w:rPr>
          <w:rFonts w:ascii="Arial" w:eastAsia="Calibri" w:hAnsi="Arial" w:cs="Arial"/>
          <w:sz w:val="24"/>
          <w:szCs w:val="24"/>
        </w:rPr>
        <w:t xml:space="preserve"> - </w:t>
      </w:r>
      <w:hyperlink r:id="rId47" w:tgtFrame="_self" w:history="1">
        <w:r w:rsidRPr="005F7F57">
          <w:rPr>
            <w:rFonts w:ascii="Arial" w:eastAsia="Calibri" w:hAnsi="Arial" w:cs="Times New Roman"/>
            <w:color w:val="0000FF"/>
            <w:sz w:val="24"/>
            <w:szCs w:val="24"/>
          </w:rPr>
          <w:t>19 пункта 8</w:t>
        </w:r>
      </w:hyperlink>
      <w:r w:rsidRPr="005F7F57">
        <w:rPr>
          <w:rFonts w:ascii="Arial" w:eastAsia="Calibri" w:hAnsi="Arial" w:cs="Arial"/>
          <w:sz w:val="24"/>
          <w:szCs w:val="24"/>
        </w:rPr>
        <w:t xml:space="preserve"> статьи 39.11 Земельного кодекса РФ, принятие и направление Заявителю решения об утверждении схемы расположения земельного участка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Pr="005F7F57">
        <w:rPr>
          <w:rFonts w:ascii="Arial" w:eastAsia="Calibri" w:hAnsi="Arial" w:cs="Arial"/>
          <w:sz w:val="24"/>
          <w:szCs w:val="24"/>
        </w:rPr>
        <w:lastRenderedPageBreak/>
        <w:t>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r:id="rId48" w:anchor="Par6" w:tgtFrame="_self" w:history="1">
        <w:r w:rsidRPr="005F7F57">
          <w:rPr>
            <w:rFonts w:ascii="Arial" w:eastAsia="Calibri" w:hAnsi="Arial" w:cs="Times New Roman"/>
            <w:color w:val="0000FF"/>
            <w:sz w:val="24"/>
            <w:szCs w:val="24"/>
          </w:rPr>
          <w:t>подпунктом 3</w:t>
        </w:r>
      </w:hyperlink>
      <w:r w:rsidRPr="005F7F57">
        <w:rPr>
          <w:rFonts w:ascii="Arial" w:eastAsia="Calibri" w:hAnsi="Arial" w:cs="Arial"/>
          <w:sz w:val="24"/>
          <w:szCs w:val="24"/>
        </w:rPr>
        <w:t xml:space="preserve"> пункта 4 статьи 39.11 Земельного кодекса РФ схемой расположения земельного участка;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r:id="rId49" w:anchor="Par6" w:tgtFrame="_self" w:history="1">
        <w:r w:rsidRPr="005F7F57">
          <w:rPr>
            <w:rFonts w:ascii="Arial" w:eastAsia="Calibri" w:hAnsi="Arial" w:cs="Times New Roman"/>
            <w:color w:val="0000FF"/>
            <w:sz w:val="24"/>
            <w:szCs w:val="24"/>
          </w:rPr>
          <w:t>подпунктом 3</w:t>
        </w:r>
      </w:hyperlink>
      <w:r w:rsidRPr="005F7F57">
        <w:rPr>
          <w:rFonts w:ascii="Arial" w:eastAsia="Calibri" w:hAnsi="Arial" w:cs="Arial"/>
          <w:sz w:val="24"/>
          <w:szCs w:val="24"/>
        </w:rPr>
        <w:t xml:space="preserve"> пункта 4 статьи 39.11 Земельного кодекса РФ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6) обращение заинтересованных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7) обращение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50" w:anchor="Par6" w:tgtFrame="_self" w:history="1">
        <w:r w:rsidRPr="005F7F57">
          <w:rPr>
            <w:rFonts w:ascii="Arial" w:eastAsia="Calibri" w:hAnsi="Arial" w:cs="Times New Roman"/>
            <w:color w:val="0000FF"/>
            <w:sz w:val="24"/>
            <w:szCs w:val="24"/>
          </w:rPr>
          <w:t>подпунктом 3</w:t>
        </w:r>
      </w:hyperlink>
      <w:r w:rsidRPr="005F7F57">
        <w:rPr>
          <w:rFonts w:ascii="Arial" w:eastAsia="Calibri" w:hAnsi="Arial" w:cs="Arial"/>
          <w:sz w:val="24"/>
          <w:szCs w:val="24"/>
        </w:rPr>
        <w:t xml:space="preserve"> пункта 4 статьи 39.11 Земельного кодекса РФ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51" w:tgtFrame="_self" w:history="1">
        <w:r w:rsidRPr="005F7F57">
          <w:rPr>
            <w:rFonts w:ascii="Arial" w:eastAsia="Calibri" w:hAnsi="Arial" w:cs="Times New Roman"/>
            <w:color w:val="0000FF"/>
            <w:sz w:val="24"/>
            <w:szCs w:val="24"/>
          </w:rPr>
          <w:t>подпунктами 1</w:t>
        </w:r>
      </w:hyperlink>
      <w:r w:rsidRPr="005F7F57">
        <w:rPr>
          <w:rFonts w:ascii="Arial" w:eastAsia="Calibri" w:hAnsi="Arial" w:cs="Arial"/>
          <w:sz w:val="24"/>
          <w:szCs w:val="24"/>
        </w:rPr>
        <w:t xml:space="preserve">, </w:t>
      </w:r>
      <w:hyperlink r:id="rId52" w:tgtFrame="_self" w:history="1">
        <w:r w:rsidRPr="005F7F57">
          <w:rPr>
            <w:rFonts w:ascii="Arial" w:eastAsia="Calibri" w:hAnsi="Arial" w:cs="Times New Roman"/>
            <w:color w:val="0000FF"/>
            <w:sz w:val="24"/>
            <w:szCs w:val="24"/>
          </w:rPr>
          <w:t>5</w:t>
        </w:r>
      </w:hyperlink>
      <w:r w:rsidRPr="005F7F57">
        <w:rPr>
          <w:rFonts w:ascii="Arial" w:eastAsia="Calibri" w:hAnsi="Arial" w:cs="Arial"/>
          <w:sz w:val="24"/>
          <w:szCs w:val="24"/>
        </w:rPr>
        <w:t xml:space="preserve"> - </w:t>
      </w:r>
      <w:hyperlink r:id="rId53" w:tgtFrame="_self" w:history="1">
        <w:r w:rsidRPr="005F7F57">
          <w:rPr>
            <w:rFonts w:ascii="Arial" w:eastAsia="Calibri" w:hAnsi="Arial" w:cs="Times New Roman"/>
            <w:color w:val="0000FF"/>
            <w:sz w:val="24"/>
            <w:szCs w:val="24"/>
          </w:rPr>
          <w:t>19 пункта 8</w:t>
        </w:r>
      </w:hyperlink>
      <w:r w:rsidRPr="005F7F57">
        <w:rPr>
          <w:rFonts w:ascii="Arial" w:eastAsia="Calibri" w:hAnsi="Arial" w:cs="Arial"/>
          <w:sz w:val="24"/>
          <w:szCs w:val="24"/>
        </w:rPr>
        <w:t xml:space="preserve"> статьи39.11 Земельного кодекса РФ;</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4" w:tgtFrame="_self" w:history="1">
        <w:r w:rsidRPr="005F7F57">
          <w:rPr>
            <w:rFonts w:ascii="Arial" w:eastAsia="Calibri" w:hAnsi="Arial" w:cs="Times New Roman"/>
            <w:color w:val="0000FF"/>
            <w:sz w:val="24"/>
            <w:szCs w:val="24"/>
          </w:rPr>
          <w:t>законодательством</w:t>
        </w:r>
      </w:hyperlink>
      <w:r w:rsidRPr="005F7F57">
        <w:rPr>
          <w:rFonts w:ascii="Arial" w:eastAsia="Calibri" w:hAnsi="Arial" w:cs="Arial"/>
          <w:sz w:val="24"/>
          <w:szCs w:val="24"/>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5" w:tgtFrame="_self" w:history="1">
        <w:r w:rsidRPr="005F7F57">
          <w:rPr>
            <w:rFonts w:ascii="Arial" w:eastAsia="Calibri" w:hAnsi="Arial" w:cs="Times New Roman"/>
            <w:color w:val="0000FF"/>
            <w:sz w:val="24"/>
            <w:szCs w:val="24"/>
          </w:rPr>
          <w:t>подпунктами 1</w:t>
        </w:r>
      </w:hyperlink>
      <w:r w:rsidRPr="005F7F57">
        <w:rPr>
          <w:rFonts w:ascii="Arial" w:eastAsia="Calibri" w:hAnsi="Arial" w:cs="Arial"/>
          <w:sz w:val="24"/>
          <w:szCs w:val="24"/>
        </w:rPr>
        <w:t xml:space="preserve">, </w:t>
      </w:r>
      <w:hyperlink r:id="rId56" w:tgtFrame="_self" w:history="1">
        <w:r w:rsidRPr="005F7F57">
          <w:rPr>
            <w:rFonts w:ascii="Arial" w:eastAsia="Calibri" w:hAnsi="Arial" w:cs="Times New Roman"/>
            <w:color w:val="0000FF"/>
            <w:sz w:val="24"/>
            <w:szCs w:val="24"/>
          </w:rPr>
          <w:t>5</w:t>
        </w:r>
      </w:hyperlink>
      <w:r w:rsidRPr="005F7F57">
        <w:rPr>
          <w:rFonts w:ascii="Arial" w:eastAsia="Calibri" w:hAnsi="Arial" w:cs="Arial"/>
          <w:sz w:val="24"/>
          <w:szCs w:val="24"/>
        </w:rPr>
        <w:t xml:space="preserve"> - </w:t>
      </w:r>
      <w:hyperlink r:id="rId57" w:tgtFrame="_self" w:history="1">
        <w:r w:rsidRPr="005F7F57">
          <w:rPr>
            <w:rFonts w:ascii="Arial" w:eastAsia="Calibri" w:hAnsi="Arial" w:cs="Times New Roman"/>
            <w:color w:val="0000FF"/>
            <w:sz w:val="24"/>
            <w:szCs w:val="24"/>
          </w:rPr>
          <w:t>19 пункта 8</w:t>
        </w:r>
      </w:hyperlink>
      <w:r w:rsidRPr="005F7F57">
        <w:rPr>
          <w:rFonts w:ascii="Arial" w:eastAsia="Calibri" w:hAnsi="Arial" w:cs="Arial"/>
          <w:sz w:val="24"/>
          <w:szCs w:val="24"/>
        </w:rPr>
        <w:t xml:space="preserve"> статьи 39.11 Земельного кодекса РФ;</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lastRenderedPageBreak/>
        <w:t xml:space="preserve">9) проверка Администрацией наличия или отсутствия оснований, предусмотренных </w:t>
      </w:r>
      <w:hyperlink r:id="rId58" w:tgtFrame="_self" w:history="1">
        <w:r w:rsidRPr="005F7F57">
          <w:rPr>
            <w:rFonts w:ascii="Arial" w:eastAsia="Calibri" w:hAnsi="Arial" w:cs="Times New Roman"/>
            <w:color w:val="0000FF"/>
            <w:sz w:val="24"/>
            <w:szCs w:val="24"/>
          </w:rPr>
          <w:t>пунктом 8</w:t>
        </w:r>
      </w:hyperlink>
      <w:r w:rsidRPr="005F7F57">
        <w:rPr>
          <w:rFonts w:ascii="Arial" w:eastAsia="Calibri" w:hAnsi="Arial" w:cs="Arial"/>
          <w:sz w:val="24"/>
          <w:szCs w:val="24"/>
        </w:rPr>
        <w:t xml:space="preserve"> статьи 39.11 Земельного кодекса РФ,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5F7F57" w:rsidRPr="005F7F57" w:rsidRDefault="005F7F57" w:rsidP="005F7F57">
      <w:pPr>
        <w:spacing w:after="0" w:line="240" w:lineRule="auto"/>
        <w:ind w:firstLine="567"/>
        <w:jc w:val="both"/>
        <w:rPr>
          <w:rFonts w:ascii="Arial" w:eastAsia="SimSun" w:hAnsi="Arial" w:cs="Arial"/>
          <w:sz w:val="24"/>
          <w:szCs w:val="24"/>
          <w:lang w:eastAsia="ru-RU"/>
        </w:rPr>
      </w:pPr>
      <w:r w:rsidRPr="005F7F57">
        <w:rPr>
          <w:rFonts w:ascii="Arial" w:eastAsia="SimSun" w:hAnsi="Arial" w:cs="Arial"/>
          <w:sz w:val="24"/>
          <w:szCs w:val="24"/>
          <w:lang w:eastAsia="ru-RU"/>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5F7F57" w:rsidRPr="005F7F57" w:rsidRDefault="005F7F57" w:rsidP="005F7F57">
      <w:pPr>
        <w:spacing w:after="0" w:line="240" w:lineRule="auto"/>
        <w:ind w:firstLine="567"/>
        <w:jc w:val="both"/>
        <w:rPr>
          <w:rFonts w:ascii="Arial" w:eastAsia="SimSun" w:hAnsi="Arial" w:cs="Arial"/>
          <w:sz w:val="24"/>
          <w:szCs w:val="24"/>
          <w:lang w:eastAsia="ru-RU"/>
        </w:rPr>
      </w:pPr>
      <w:r w:rsidRPr="005F7F57">
        <w:rPr>
          <w:rFonts w:ascii="Arial" w:eastAsia="Times New Roman" w:hAnsi="Arial" w:cs="Arial"/>
          <w:sz w:val="24"/>
          <w:szCs w:val="24"/>
          <w:lang w:eastAsia="ru-RU"/>
        </w:rPr>
        <w:t xml:space="preserve">При отсутствии </w:t>
      </w:r>
      <w:r w:rsidRPr="005F7F57">
        <w:rPr>
          <w:rFonts w:ascii="Arial" w:eastAsia="SimSun" w:hAnsi="Arial" w:cs="Arial"/>
          <w:sz w:val="24"/>
          <w:szCs w:val="24"/>
          <w:lang w:eastAsia="ru-RU"/>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принимает решение о проведении аукциона. </w:t>
      </w:r>
    </w:p>
    <w:p w:rsidR="005F7F57" w:rsidRPr="005F7F57" w:rsidRDefault="005F7F57" w:rsidP="005F7F57">
      <w:pPr>
        <w:spacing w:after="0" w:line="240" w:lineRule="auto"/>
        <w:ind w:firstLine="567"/>
        <w:jc w:val="both"/>
        <w:rPr>
          <w:rFonts w:ascii="Arial" w:eastAsia="SimSun" w:hAnsi="Arial" w:cs="Arial"/>
          <w:sz w:val="24"/>
          <w:szCs w:val="24"/>
          <w:lang w:eastAsia="ru-RU"/>
        </w:rPr>
      </w:pPr>
    </w:p>
    <w:p w:rsidR="005F7F57" w:rsidRPr="005F7F57" w:rsidRDefault="005F7F57" w:rsidP="005F7F57">
      <w:pPr>
        <w:spacing w:after="0" w:line="240" w:lineRule="auto"/>
        <w:ind w:firstLine="567"/>
        <w:jc w:val="both"/>
        <w:rPr>
          <w:rFonts w:ascii="Arial" w:eastAsia="SimSun" w:hAnsi="Arial" w:cs="Arial"/>
          <w:sz w:val="24"/>
          <w:szCs w:val="24"/>
          <w:lang w:eastAsia="ru-RU"/>
        </w:rPr>
      </w:pPr>
      <w:r w:rsidRPr="005F7F57">
        <w:rPr>
          <w:rFonts w:ascii="Arial" w:eastAsia="SimSun" w:hAnsi="Arial" w:cs="Arial"/>
          <w:sz w:val="24"/>
          <w:szCs w:val="24"/>
          <w:lang w:eastAsia="ru-RU"/>
        </w:rPr>
        <w:t>20.1.5. Организация и проведение аукциона по продаже земельного участка, аукциона на право заключения договора аренды земельного участка.</w:t>
      </w:r>
    </w:p>
    <w:p w:rsidR="005F7F57" w:rsidRPr="005F7F57" w:rsidRDefault="005F7F57" w:rsidP="005F7F57">
      <w:pPr>
        <w:spacing w:after="0" w:line="240" w:lineRule="auto"/>
        <w:ind w:firstLine="567"/>
        <w:jc w:val="both"/>
        <w:rPr>
          <w:rFonts w:ascii="Arial" w:eastAsia="SimSun" w:hAnsi="Arial" w:cs="Arial"/>
          <w:sz w:val="24"/>
          <w:szCs w:val="24"/>
          <w:lang w:eastAsia="ru-RU"/>
        </w:rPr>
      </w:pPr>
      <w:r w:rsidRPr="005F7F57">
        <w:rPr>
          <w:rFonts w:ascii="Arial" w:eastAsia="SimSun" w:hAnsi="Arial" w:cs="Arial"/>
          <w:sz w:val="24"/>
          <w:szCs w:val="24"/>
          <w:lang w:eastAsia="ru-RU"/>
        </w:rPr>
        <w:t xml:space="preserve">Организация и проведение аукциона осуществляются в порядке, установленном статьями 39.11 – 39.13 Земельного Кодекса РФ.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Администрация принимает решение об отказе в проведении аукциона в случае выявления обстоятельств, предусмотренных пп.</w:t>
      </w:r>
      <w:hyperlink r:id="rId59" w:tgtFrame="_self" w:history="1">
        <w:r w:rsidRPr="005F7F57">
          <w:rPr>
            <w:rFonts w:ascii="Arial" w:eastAsia="Calibri" w:hAnsi="Arial" w:cs="Times New Roman"/>
            <w:color w:val="0000FF"/>
            <w:sz w:val="24"/>
            <w:szCs w:val="24"/>
          </w:rPr>
          <w:t>12.2</w:t>
        </w:r>
      </w:hyperlink>
      <w:r w:rsidRPr="005F7F57">
        <w:rPr>
          <w:rFonts w:ascii="Arial" w:eastAsia="Calibri" w:hAnsi="Arial" w:cs="Arial"/>
          <w:sz w:val="24"/>
          <w:szCs w:val="24"/>
        </w:rPr>
        <w:t xml:space="preserve"> пункта 12 настоящего Административного регламента.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Срок рассмотрения заявок на участие в аукционе не может превышать три рабочих дня с даты окончания срока приема документов.</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lastRenderedPageBreak/>
        <w:t>Один заявитель вправе подать только одну заявку на участие в аукционе.</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Заявка на участие в аукционе, поступившая по истечении срока приема заявок, возвращается заявителю в день ее поступления.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Заявитель не допускается к участию в аукционе в следующих случаях:</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1) непредставление необходимых для участия в аукционе документов или представление недостоверных сведений;</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2) не поступление задатка на дату рассмотрения заявок на участие в аукционе;</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bookmarkStart w:id="5" w:name="Par15"/>
      <w:bookmarkEnd w:id="5"/>
      <w:r w:rsidRPr="005F7F57">
        <w:rPr>
          <w:rFonts w:ascii="Arial" w:eastAsia="Calibri" w:hAnsi="Arial" w:cs="Arial"/>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lastRenderedPageBreak/>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в течение десяти дней со дня рассмотрения указанной заявки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1) сведения о месте, дате и времени проведения аукциона;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2) предмет аукциона, в том числе сведения о местоположении и площади земельного участка;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Аукцион в электронной форме проводится в порядке </w:t>
      </w:r>
      <w:hyperlink r:id="rId60" w:tgtFrame="_self" w:history="1">
        <w:r w:rsidRPr="005F7F57">
          <w:rPr>
            <w:rFonts w:ascii="Arial" w:eastAsia="Calibri" w:hAnsi="Arial" w:cs="Times New Roman"/>
            <w:color w:val="0000FF"/>
            <w:sz w:val="24"/>
            <w:szCs w:val="24"/>
          </w:rPr>
          <w:t>статьи 39.13</w:t>
        </w:r>
      </w:hyperlink>
      <w:r w:rsidRPr="005F7F57">
        <w:rPr>
          <w:rFonts w:ascii="Arial" w:eastAsia="Calibri" w:hAnsi="Arial" w:cs="Arial"/>
          <w:sz w:val="24"/>
          <w:szCs w:val="24"/>
        </w:rPr>
        <w:t xml:space="preserve"> Земельного кодекса Российской Федерации.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20.1.6. Выдача (направление) результата предоставления Муниципальной услуги Заявителю.</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Основанием для начала административной процедуры является проведение аукциона и оформление документов по его результатам.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w:t>
      </w:r>
      <w:r w:rsidRPr="005F7F57">
        <w:rPr>
          <w:rFonts w:ascii="Arial" w:eastAsia="Calibri" w:hAnsi="Arial" w:cs="Arial"/>
          <w:sz w:val="24"/>
          <w:szCs w:val="24"/>
        </w:rPr>
        <w:lastRenderedPageBreak/>
        <w:t>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Регистрация договоров осуществляется в порядке, установленном Федеральным законом от 13.07.2015 № 218-ФЗ «О государственной регистрации недвижимости».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5F7F57" w:rsidRPr="005F7F57" w:rsidRDefault="005F7F57" w:rsidP="005F7F57">
      <w:pPr>
        <w:spacing w:after="0" w:line="240" w:lineRule="auto"/>
        <w:ind w:firstLine="567"/>
        <w:jc w:val="both"/>
        <w:rPr>
          <w:rFonts w:ascii="Arial" w:eastAsia="SimSun" w:hAnsi="Arial" w:cs="Arial"/>
          <w:sz w:val="24"/>
          <w:szCs w:val="24"/>
          <w:lang w:eastAsia="ru-RU"/>
        </w:rPr>
      </w:pPr>
      <w:r w:rsidRPr="005F7F57">
        <w:rPr>
          <w:rFonts w:ascii="Arial" w:eastAsia="SimSun" w:hAnsi="Arial" w:cs="Arial"/>
          <w:sz w:val="24"/>
          <w:szCs w:val="24"/>
          <w:lang w:eastAsia="ru-RU"/>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lastRenderedPageBreak/>
        <w:t xml:space="preserve">Максимальный срок административной процедуры – </w:t>
      </w:r>
      <w:r w:rsidRPr="005F7F57">
        <w:rPr>
          <w:rFonts w:ascii="Arial" w:eastAsia="Calibri" w:hAnsi="Arial" w:cs="Arial"/>
          <w:sz w:val="24"/>
          <w:szCs w:val="24"/>
        </w:rPr>
        <w:t>десять дней со дня составления протокола о результатах аукциона</w:t>
      </w:r>
      <w:r w:rsidRPr="005F7F57">
        <w:rPr>
          <w:rFonts w:ascii="Arial" w:eastAsia="Times New Roman" w:hAnsi="Arial" w:cs="Arial"/>
          <w:sz w:val="24"/>
          <w:szCs w:val="24"/>
          <w:lang w:eastAsia="ru-RU"/>
        </w:rPr>
        <w:t xml:space="preserve">. </w:t>
      </w:r>
    </w:p>
    <w:p w:rsidR="005F7F57" w:rsidRPr="005F7F57" w:rsidRDefault="005F7F57" w:rsidP="005F7F57">
      <w:pPr>
        <w:tabs>
          <w:tab w:val="left" w:pos="112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20.1.6. Административная процедура по получению дополнительных сведений от Заявителя не применяется. </w:t>
      </w:r>
    </w:p>
    <w:p w:rsidR="005F7F57" w:rsidRPr="005F7F57" w:rsidRDefault="005F7F57" w:rsidP="005F7F57">
      <w:pPr>
        <w:tabs>
          <w:tab w:val="left" w:pos="0"/>
        </w:tabs>
        <w:adjustRightInd w:val="0"/>
        <w:spacing w:after="0" w:line="240" w:lineRule="auto"/>
        <w:ind w:firstLine="567"/>
        <w:contextualSpacing/>
        <w:jc w:val="both"/>
        <w:rPr>
          <w:rFonts w:ascii="Arial" w:eastAsia="Calibri" w:hAnsi="Arial" w:cs="Arial"/>
          <w:sz w:val="24"/>
          <w:szCs w:val="24"/>
        </w:rPr>
      </w:pPr>
      <w:r w:rsidRPr="005F7F57">
        <w:rPr>
          <w:rFonts w:ascii="Arial" w:eastAsia="Calibri" w:hAnsi="Arial" w:cs="Arial"/>
          <w:sz w:val="24"/>
          <w:szCs w:val="24"/>
        </w:rPr>
        <w:t>20.2. Вариант 2. Исправление допущенных опечаток и (или) ошибок в выданных в результате предоставления Муниципальной услуги документах</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SimSun" w:hAnsi="Arial" w:cs="Arial"/>
          <w:sz w:val="24"/>
          <w:szCs w:val="24"/>
          <w:lang w:eastAsia="ru-RU"/>
        </w:rPr>
        <w:t>20.2.1. Основанием для и</w:t>
      </w:r>
      <w:r w:rsidRPr="005F7F57">
        <w:rPr>
          <w:rFonts w:ascii="Arial" w:eastAsia="Calibri" w:hAnsi="Arial" w:cs="Arial"/>
          <w:sz w:val="24"/>
          <w:szCs w:val="24"/>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Pr="005F7F57">
        <w:rPr>
          <w:rFonts w:ascii="Arial" w:eastAsia="Times New Roman" w:hAnsi="Arial" w:cs="Arial"/>
          <w:sz w:val="24"/>
          <w:szCs w:val="24"/>
          <w:lang w:eastAsia="ru-RU"/>
        </w:rPr>
        <w:t>Заявитель может приложить к нему документы, подтверждающие допущенную опечатку и (или) ошибку.</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20.2.2.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20.2.3.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20.2.4. Прием и регистрация заявления осуществляются в день его поступления в порядке, установленном пунктом 20.1.2 настоящего Административного регламента.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20.2.5.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20.2.6.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5F7F57">
        <w:rPr>
          <w:rFonts w:ascii="Arial" w:eastAsia="Times New Roman" w:hAnsi="Arial" w:cs="Arial"/>
          <w:sz w:val="24"/>
          <w:szCs w:val="24"/>
          <w:lang w:eastAsia="ru-RU"/>
        </w:rPr>
        <w:t>главой администрации Репьёвского муниципального района Воронежской области</w:t>
      </w:r>
      <w:r w:rsidRPr="005F7F57">
        <w:rPr>
          <w:rFonts w:ascii="Arial" w:eastAsia="Calibri" w:hAnsi="Arial" w:cs="Arial"/>
          <w:sz w:val="24"/>
          <w:szCs w:val="24"/>
          <w:lang w:eastAsia="ru-RU"/>
        </w:rPr>
        <w:t xml:space="preserve"> </w:t>
      </w:r>
      <w:r w:rsidRPr="005F7F57">
        <w:rPr>
          <w:rFonts w:ascii="Arial" w:eastAsia="Calibri" w:hAnsi="Arial" w:cs="Arial"/>
          <w:sz w:val="24"/>
          <w:szCs w:val="24"/>
        </w:rPr>
        <w:t>и вручается Специалистом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Calibri" w:hAnsi="Arial" w:cs="Arial"/>
          <w:sz w:val="24"/>
          <w:szCs w:val="24"/>
        </w:rPr>
        <w:t>20.2.7.</w:t>
      </w:r>
      <w:r w:rsidRPr="005F7F57">
        <w:rPr>
          <w:rFonts w:ascii="Arial" w:eastAsia="SimSun" w:hAnsi="Arial" w:cs="Arial"/>
          <w:sz w:val="24"/>
          <w:szCs w:val="24"/>
          <w:lang w:eastAsia="ru-RU"/>
        </w:rPr>
        <w:t xml:space="preserve"> Критерием принятия решения является наличие либо отсутствие опечаток и (или) ошибок в выданных документах.</w:t>
      </w:r>
    </w:p>
    <w:p w:rsidR="005F7F57" w:rsidRPr="005F7F57" w:rsidRDefault="005F7F57" w:rsidP="005F7F57">
      <w:pPr>
        <w:adjustRightInd w:val="0"/>
        <w:spacing w:after="0" w:line="240" w:lineRule="auto"/>
        <w:ind w:firstLine="567"/>
        <w:jc w:val="both"/>
        <w:outlineLvl w:val="0"/>
        <w:rPr>
          <w:rFonts w:ascii="Arial" w:eastAsia="Times New Roman" w:hAnsi="Arial" w:cs="Arial"/>
          <w:sz w:val="24"/>
          <w:szCs w:val="24"/>
          <w:lang w:eastAsia="ru-RU"/>
        </w:rPr>
      </w:pPr>
      <w:r w:rsidRPr="005F7F57">
        <w:rPr>
          <w:rFonts w:ascii="Arial" w:eastAsia="Calibri" w:hAnsi="Arial" w:cs="Arial"/>
          <w:sz w:val="24"/>
          <w:szCs w:val="24"/>
        </w:rPr>
        <w:t xml:space="preserve">20.2.8. </w:t>
      </w:r>
      <w:r w:rsidRPr="005F7F57">
        <w:rPr>
          <w:rFonts w:ascii="Arial" w:eastAsia="Times New Roman" w:hAnsi="Arial" w:cs="Arial"/>
          <w:sz w:val="24"/>
          <w:szCs w:val="24"/>
          <w:lang w:eastAsia="ru-RU"/>
        </w:rPr>
        <w:t xml:space="preserve">Административная процедура по получению дополнительных сведений от Заявителя не применяется. </w:t>
      </w:r>
    </w:p>
    <w:p w:rsidR="005F7F57" w:rsidRPr="005F7F57" w:rsidRDefault="005F7F57" w:rsidP="005F7F57">
      <w:pPr>
        <w:tabs>
          <w:tab w:val="left" w:pos="0"/>
          <w:tab w:val="left" w:pos="1560"/>
        </w:tabs>
        <w:adjustRightInd w:val="0"/>
        <w:spacing w:after="0" w:line="240" w:lineRule="auto"/>
        <w:ind w:firstLine="567"/>
        <w:contextualSpacing/>
        <w:jc w:val="both"/>
        <w:rPr>
          <w:rFonts w:ascii="Arial" w:eastAsia="Calibri" w:hAnsi="Arial" w:cs="Arial"/>
          <w:sz w:val="24"/>
          <w:szCs w:val="24"/>
        </w:rPr>
      </w:pPr>
      <w:r w:rsidRPr="005F7F57">
        <w:rPr>
          <w:rFonts w:ascii="Arial" w:eastAsia="SimSun" w:hAnsi="Arial" w:cs="Arial"/>
          <w:sz w:val="24"/>
          <w:szCs w:val="24"/>
        </w:rPr>
        <w:t xml:space="preserve">20.3. Вариант 3. </w:t>
      </w:r>
      <w:r w:rsidRPr="005F7F57">
        <w:rPr>
          <w:rFonts w:ascii="Arial" w:eastAsia="Calibri" w:hAnsi="Arial" w:cs="Arial"/>
          <w:sz w:val="24"/>
          <w:szCs w:val="24"/>
        </w:rPr>
        <w:t>Выдача дубликата документа о предоставлении земельного участка, находящегося в Муниципальной собственности, на торгах.</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bCs/>
          <w:sz w:val="24"/>
          <w:szCs w:val="24"/>
          <w:lang w:eastAsia="ru-RU"/>
        </w:rPr>
        <w:t xml:space="preserve">20.3.1. Заявитель вправе обратиться в Администрацию с заявлением о выдаче дубликата </w:t>
      </w:r>
      <w:r w:rsidRPr="005F7F57">
        <w:rPr>
          <w:rFonts w:ascii="Arial" w:eastAsia="Calibri" w:hAnsi="Arial" w:cs="Arial"/>
          <w:sz w:val="24"/>
          <w:szCs w:val="24"/>
          <w:lang w:eastAsia="ru-RU"/>
        </w:rPr>
        <w:t>документа о предоставлении земельного участка, находящегося в Муниципальной собственности, на торгах</w:t>
      </w:r>
      <w:r w:rsidRPr="005F7F57">
        <w:rPr>
          <w:rFonts w:ascii="Arial" w:eastAsia="Times New Roman" w:hAnsi="Arial" w:cs="Arial"/>
          <w:bCs/>
          <w:sz w:val="24"/>
          <w:szCs w:val="24"/>
          <w:lang w:eastAsia="ru-RU"/>
        </w:rPr>
        <w:t xml:space="preserve"> (далее – заявление о выдаче дубликата).</w:t>
      </w:r>
    </w:p>
    <w:p w:rsidR="005F7F57" w:rsidRPr="005F7F57" w:rsidRDefault="005F7F57" w:rsidP="005F7F57">
      <w:pPr>
        <w:tabs>
          <w:tab w:val="left" w:pos="0"/>
        </w:tabs>
        <w:spacing w:after="0" w:line="240" w:lineRule="auto"/>
        <w:ind w:firstLine="567"/>
        <w:jc w:val="both"/>
        <w:rPr>
          <w:rFonts w:ascii="Arial" w:eastAsia="Times New Roman" w:hAnsi="Arial" w:cs="Arial"/>
          <w:bCs/>
          <w:sz w:val="24"/>
          <w:szCs w:val="24"/>
          <w:lang w:eastAsia="ru-RU"/>
        </w:rPr>
      </w:pPr>
      <w:r w:rsidRPr="005F7F57">
        <w:rPr>
          <w:rFonts w:ascii="Arial" w:eastAsia="Times New Roman" w:hAnsi="Arial" w:cs="Arial"/>
          <w:bCs/>
          <w:sz w:val="24"/>
          <w:szCs w:val="24"/>
          <w:lang w:eastAsia="ru-RU"/>
        </w:rPr>
        <w:t xml:space="preserve">20.3.2. Прием и регистрация заявления осуществляется в порядке, установленном </w:t>
      </w:r>
      <w:r w:rsidRPr="005F7F57">
        <w:rPr>
          <w:rFonts w:ascii="Arial" w:eastAsia="Calibri" w:hAnsi="Arial" w:cs="Arial"/>
          <w:sz w:val="24"/>
          <w:szCs w:val="24"/>
          <w:lang w:eastAsia="ru-RU"/>
        </w:rPr>
        <w:t>пунктом 20.1.2.</w:t>
      </w:r>
      <w:r w:rsidRPr="005F7F57">
        <w:rPr>
          <w:rFonts w:ascii="Arial" w:eastAsia="Times New Roman" w:hAnsi="Arial" w:cs="Arial"/>
          <w:bCs/>
          <w:sz w:val="24"/>
          <w:szCs w:val="24"/>
          <w:lang w:eastAsia="ru-RU"/>
        </w:rPr>
        <w:t xml:space="preserve"> настоящего Административного регламента.</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Calibri" w:hAnsi="Arial" w:cs="Arial"/>
          <w:sz w:val="24"/>
          <w:szCs w:val="24"/>
          <w:lang w:eastAsia="ru-RU"/>
        </w:rPr>
        <w:t xml:space="preserve">20.3.3. Административная процедура по межведомственному информационному взаимодействию для данного варианта не применяется. </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Calibri" w:hAnsi="Arial" w:cs="Arial"/>
          <w:sz w:val="24"/>
          <w:szCs w:val="24"/>
          <w:lang w:eastAsia="ru-RU"/>
        </w:rPr>
        <w:lastRenderedPageBreak/>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Calibri" w:hAnsi="Arial" w:cs="Arial"/>
          <w:sz w:val="24"/>
          <w:szCs w:val="24"/>
          <w:lang w:eastAsia="ru-RU"/>
        </w:rPr>
        <w:t xml:space="preserve">20.3.5. Критерием принятия решения является обращение лица, являющимся либо не являющимся Заявителем (его представителем). </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bCs/>
          <w:sz w:val="24"/>
          <w:szCs w:val="24"/>
          <w:lang w:eastAsia="ru-RU"/>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bCs/>
          <w:sz w:val="24"/>
          <w:szCs w:val="24"/>
          <w:lang w:eastAsia="ru-RU"/>
        </w:rPr>
        <w:t>20.3.7. Основанием для отказа в выдаче дубликата является обращение за его выдачей лица, не являющегося Заявителем.</w:t>
      </w:r>
    </w:p>
    <w:p w:rsidR="005F7F57" w:rsidRPr="005F7F57" w:rsidRDefault="005F7F57" w:rsidP="005F7F57">
      <w:pPr>
        <w:tabs>
          <w:tab w:val="left" w:pos="0"/>
        </w:tabs>
        <w:spacing w:after="0" w:line="240" w:lineRule="auto"/>
        <w:ind w:firstLine="567"/>
        <w:jc w:val="both"/>
        <w:rPr>
          <w:rFonts w:ascii="Arial" w:eastAsia="Times New Roman" w:hAnsi="Arial" w:cs="Arial"/>
          <w:bCs/>
          <w:sz w:val="24"/>
          <w:szCs w:val="24"/>
          <w:lang w:eastAsia="ru-RU"/>
        </w:rPr>
      </w:pPr>
      <w:r w:rsidRPr="005F7F57">
        <w:rPr>
          <w:rFonts w:ascii="Arial" w:eastAsia="Times New Roman" w:hAnsi="Arial" w:cs="Arial"/>
          <w:bCs/>
          <w:sz w:val="24"/>
          <w:szCs w:val="24"/>
          <w:lang w:eastAsia="ru-RU"/>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 (за исключением электронной формы).</w:t>
      </w:r>
    </w:p>
    <w:p w:rsidR="005F7F57" w:rsidRPr="005F7F57" w:rsidRDefault="005F7F57" w:rsidP="005F7F57">
      <w:pPr>
        <w:tabs>
          <w:tab w:val="left" w:pos="0"/>
        </w:tabs>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20.3.9. Административная процедура по получению дополнительных сведений от Заявителя не применяется.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21. Порядок оставления запроса Заявителя без рассмотрения. </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Срок рассмотрения запроса об оставлении заявления о предоставлении Муниципальной услуги без рассмотрения – 1 рабочий день.</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F57" w:rsidRPr="005F7F57" w:rsidRDefault="005F7F57" w:rsidP="005F7F57">
      <w:pPr>
        <w:adjustRightInd w:val="0"/>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F57" w:rsidRPr="005F7F57" w:rsidRDefault="005F7F57" w:rsidP="005F7F57">
      <w:pPr>
        <w:numPr>
          <w:ilvl w:val="0"/>
          <w:numId w:val="6"/>
        </w:numPr>
        <w:tabs>
          <w:tab w:val="left" w:pos="0"/>
        </w:tabs>
        <w:spacing w:after="0" w:line="240" w:lineRule="auto"/>
        <w:ind w:firstLine="567"/>
        <w:jc w:val="center"/>
        <w:rPr>
          <w:rFonts w:ascii="Arial" w:eastAsia="Times New Roman" w:hAnsi="Arial" w:cs="Arial"/>
          <w:bCs/>
          <w:spacing w:val="7"/>
          <w:sz w:val="24"/>
          <w:szCs w:val="24"/>
        </w:rPr>
      </w:pPr>
      <w:bookmarkStart w:id="6" w:name="bookmark2"/>
      <w:r w:rsidRPr="005F7F57">
        <w:rPr>
          <w:rFonts w:ascii="Arial" w:eastAsia="Times New Roman" w:hAnsi="Arial" w:cs="Arial"/>
          <w:bCs/>
          <w:spacing w:val="7"/>
          <w:sz w:val="24"/>
          <w:szCs w:val="24"/>
        </w:rPr>
        <w:t>Порядок и формы контроля за исполнением административного регламента</w:t>
      </w:r>
      <w:bookmarkEnd w:id="6"/>
    </w:p>
    <w:p w:rsidR="005F7F57" w:rsidRPr="005F7F57" w:rsidRDefault="005F7F57" w:rsidP="005F7F57">
      <w:pPr>
        <w:tabs>
          <w:tab w:val="left" w:pos="1134"/>
          <w:tab w:val="left" w:pos="1276"/>
        </w:tabs>
        <w:spacing w:after="0" w:line="240" w:lineRule="auto"/>
        <w:ind w:firstLine="567"/>
        <w:jc w:val="both"/>
        <w:rPr>
          <w:rFonts w:ascii="Arial" w:eastAsia="Times New Roman" w:hAnsi="Arial" w:cs="Arial"/>
          <w:iCs/>
          <w:spacing w:val="1"/>
          <w:sz w:val="24"/>
          <w:szCs w:val="24"/>
        </w:rPr>
      </w:pPr>
      <w:r w:rsidRPr="005F7F57">
        <w:rPr>
          <w:rFonts w:ascii="Arial" w:eastAsia="Times New Roman" w:hAnsi="Arial" w:cs="Arial"/>
          <w:iCs/>
          <w:spacing w:val="1"/>
          <w:sz w:val="24"/>
          <w:szCs w:val="24"/>
        </w:rPr>
        <w:t>22. Порядок осуществления текущего контроля за соблюдением и исполнением ответственными должностными лицами Администрации</w:t>
      </w:r>
      <w:r w:rsidRPr="005F7F57">
        <w:rPr>
          <w:rFonts w:ascii="Arial" w:eastAsia="Times New Roman" w:hAnsi="Arial" w:cs="Arial"/>
          <w:spacing w:val="7"/>
          <w:sz w:val="24"/>
          <w:szCs w:val="24"/>
        </w:rPr>
        <w:t xml:space="preserve"> </w:t>
      </w:r>
      <w:r w:rsidRPr="005F7F57">
        <w:rPr>
          <w:rFonts w:ascii="Arial" w:eastAsia="Times New Roman" w:hAnsi="Arial" w:cs="Arial"/>
          <w:iCs/>
          <w:spacing w:val="1"/>
          <w:sz w:val="24"/>
          <w:szCs w:val="24"/>
        </w:rPr>
        <w:t>положений Административного регламента и иных нормативных правовых актов</w:t>
      </w:r>
      <w:r w:rsidRPr="005F7F57">
        <w:rPr>
          <w:rFonts w:ascii="Arial" w:eastAsia="Times New Roman" w:hAnsi="Arial" w:cs="Arial"/>
          <w:spacing w:val="7"/>
          <w:sz w:val="24"/>
          <w:szCs w:val="24"/>
        </w:rPr>
        <w:t xml:space="preserve">, </w:t>
      </w:r>
      <w:r w:rsidRPr="005F7F57">
        <w:rPr>
          <w:rFonts w:ascii="Arial" w:eastAsia="Times New Roman" w:hAnsi="Arial" w:cs="Arial"/>
          <w:iCs/>
          <w:spacing w:val="1"/>
          <w:sz w:val="24"/>
          <w:szCs w:val="24"/>
        </w:rPr>
        <w:t>устанавливающих требования к предоставлению Муниципальной услуги.</w:t>
      </w:r>
    </w:p>
    <w:p w:rsidR="005F7F57" w:rsidRPr="005F7F57" w:rsidRDefault="005F7F57" w:rsidP="005F7F57">
      <w:pPr>
        <w:tabs>
          <w:tab w:val="left" w:pos="1276"/>
          <w:tab w:val="left" w:pos="1419"/>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22.1.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F7F57" w:rsidRPr="005F7F57" w:rsidRDefault="005F7F57" w:rsidP="005F7F57">
      <w:pPr>
        <w:tabs>
          <w:tab w:val="left" w:pos="1276"/>
          <w:tab w:val="left" w:pos="1414"/>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22.2.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F7F57" w:rsidRPr="005F7F57" w:rsidRDefault="005F7F57" w:rsidP="005F7F57">
      <w:pPr>
        <w:tabs>
          <w:tab w:val="left" w:pos="1276"/>
          <w:tab w:val="left" w:pos="1408"/>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22.3. Текущий контроль осуществляется путем проведения проверок: решений о предоставлении (об отказе в предоставлении) Муниципальной </w:t>
      </w:r>
      <w:r w:rsidRPr="005F7F57">
        <w:rPr>
          <w:rFonts w:ascii="Arial" w:eastAsia="Times New Roman" w:hAnsi="Arial" w:cs="Arial"/>
          <w:spacing w:val="7"/>
          <w:sz w:val="24"/>
          <w:szCs w:val="24"/>
        </w:rPr>
        <w:lastRenderedPageBreak/>
        <w:t>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F7F57" w:rsidRPr="005F7F57" w:rsidRDefault="005F7F57" w:rsidP="005F7F57">
      <w:pPr>
        <w:tabs>
          <w:tab w:val="left" w:pos="1134"/>
        </w:tabs>
        <w:spacing w:after="0" w:line="240" w:lineRule="auto"/>
        <w:ind w:firstLine="567"/>
        <w:jc w:val="both"/>
        <w:rPr>
          <w:rFonts w:ascii="Arial" w:eastAsia="Times New Roman" w:hAnsi="Arial" w:cs="Arial"/>
          <w:iCs/>
          <w:spacing w:val="1"/>
          <w:sz w:val="24"/>
          <w:szCs w:val="24"/>
        </w:rPr>
      </w:pPr>
      <w:r w:rsidRPr="005F7F57">
        <w:rPr>
          <w:rFonts w:ascii="Arial" w:eastAsia="Times New Roman" w:hAnsi="Arial" w:cs="Arial"/>
          <w:iCs/>
          <w:spacing w:val="1"/>
          <w:sz w:val="24"/>
          <w:szCs w:val="24"/>
        </w:rPr>
        <w:t xml:space="preserve">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5F7F57" w:rsidRPr="005F7F57" w:rsidRDefault="005F7F57" w:rsidP="005F7F57">
      <w:pPr>
        <w:tabs>
          <w:tab w:val="left" w:pos="1134"/>
          <w:tab w:val="left" w:pos="1276"/>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23.1.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5F7F57" w:rsidRPr="005F7F57" w:rsidRDefault="005F7F57" w:rsidP="005F7F57">
      <w:pPr>
        <w:tabs>
          <w:tab w:val="left" w:pos="1134"/>
          <w:tab w:val="left" w:pos="145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23.2. При плановой проверке полноты и качества предоставления Муниципальной услуги контролю подлежат:</w:t>
      </w:r>
    </w:p>
    <w:p w:rsidR="005F7F57" w:rsidRPr="005F7F57" w:rsidRDefault="005F7F57" w:rsidP="005F7F57">
      <w:pPr>
        <w:tabs>
          <w:tab w:val="left" w:pos="964"/>
          <w:tab w:val="left" w:pos="1134"/>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а) соблюдение сроков предоставления Муниципальной услуги;</w:t>
      </w:r>
    </w:p>
    <w:p w:rsidR="005F7F57" w:rsidRPr="005F7F57" w:rsidRDefault="005F7F57" w:rsidP="005F7F57">
      <w:pPr>
        <w:tabs>
          <w:tab w:val="left" w:pos="851"/>
          <w:tab w:val="left" w:pos="981"/>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б) соблюдение положений настоящего Административного регламента;</w:t>
      </w:r>
    </w:p>
    <w:p w:rsidR="005F7F57" w:rsidRPr="005F7F57" w:rsidRDefault="005F7F57" w:rsidP="005F7F57">
      <w:pPr>
        <w:tabs>
          <w:tab w:val="left" w:pos="987"/>
          <w:tab w:val="left" w:pos="1134"/>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в) правильность и обоснованность принятого решения об отказе в предоставлении Муниципальной услуги.</w:t>
      </w:r>
    </w:p>
    <w:p w:rsidR="005F7F57" w:rsidRPr="005F7F57" w:rsidRDefault="005F7F57" w:rsidP="005F7F57">
      <w:pPr>
        <w:tabs>
          <w:tab w:val="left" w:pos="146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23.3. Основанием для проведения внеплановых проверок являются:</w:t>
      </w:r>
    </w:p>
    <w:p w:rsidR="005F7F57" w:rsidRPr="005F7F57" w:rsidRDefault="005F7F57" w:rsidP="005F7F57">
      <w:pPr>
        <w:tabs>
          <w:tab w:val="left" w:pos="105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администрации Репьёвского муниципального района Воронежской области;</w:t>
      </w:r>
    </w:p>
    <w:p w:rsidR="005F7F57" w:rsidRPr="005F7F57" w:rsidRDefault="005F7F57" w:rsidP="005F7F57">
      <w:pPr>
        <w:tabs>
          <w:tab w:val="left" w:pos="99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б) обращения граждан и юридических лиц в связи с нарушением законодательства, в том числе качества предоставления Муниципальной услуги.</w:t>
      </w:r>
    </w:p>
    <w:p w:rsidR="005F7F57" w:rsidRPr="005F7F57" w:rsidRDefault="005F7F57" w:rsidP="005F7F57">
      <w:pPr>
        <w:tabs>
          <w:tab w:val="left" w:pos="144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23.4.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5F7F57" w:rsidRPr="005F7F57" w:rsidRDefault="005F7F57" w:rsidP="005F7F57">
      <w:pPr>
        <w:tabs>
          <w:tab w:val="left" w:pos="0"/>
          <w:tab w:val="left" w:pos="1134"/>
          <w:tab w:val="left" w:pos="146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23.4.1.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администрации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5F7F57" w:rsidRPr="005F7F57" w:rsidRDefault="005F7F57" w:rsidP="005F7F57">
      <w:pPr>
        <w:tabs>
          <w:tab w:val="left" w:pos="0"/>
          <w:tab w:val="left" w:pos="1134"/>
          <w:tab w:val="left" w:pos="146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23.4.2.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F7F57" w:rsidRPr="005F7F57" w:rsidRDefault="005F7F57" w:rsidP="005F7F57">
      <w:pPr>
        <w:adjustRightInd w:val="0"/>
        <w:spacing w:after="0" w:line="240" w:lineRule="auto"/>
        <w:ind w:firstLine="567"/>
        <w:jc w:val="both"/>
        <w:rPr>
          <w:rFonts w:ascii="Arial" w:eastAsia="Calibri" w:hAnsi="Arial" w:cs="Arial"/>
          <w:sz w:val="24"/>
          <w:szCs w:val="24"/>
          <w:lang w:eastAsia="ru-RU"/>
        </w:rPr>
      </w:pPr>
      <w:r w:rsidRPr="005F7F57">
        <w:rPr>
          <w:rFonts w:ascii="Arial" w:eastAsia="Calibri" w:hAnsi="Arial" w:cs="Arial"/>
          <w:sz w:val="24"/>
          <w:szCs w:val="24"/>
          <w:lang w:eastAsia="ru-RU"/>
        </w:rPr>
        <w:t>23.4.3.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5F7F57" w:rsidRPr="005F7F57" w:rsidRDefault="005F7F57" w:rsidP="005F7F57">
      <w:pPr>
        <w:tabs>
          <w:tab w:val="left" w:pos="1276"/>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Требованиями к порядку и формам текущего контроля за предоставлением Муниципальной услуги являются независимость, тщательность.</w:t>
      </w:r>
    </w:p>
    <w:p w:rsidR="005F7F57" w:rsidRPr="005F7F57" w:rsidRDefault="005F7F57" w:rsidP="005F7F57">
      <w:pPr>
        <w:tabs>
          <w:tab w:val="left" w:pos="1276"/>
          <w:tab w:val="left" w:pos="1495"/>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w:t>
      </w:r>
      <w:r w:rsidRPr="005F7F57">
        <w:rPr>
          <w:rFonts w:ascii="Arial" w:eastAsia="Times New Roman" w:hAnsi="Arial" w:cs="Arial"/>
          <w:spacing w:val="7"/>
          <w:sz w:val="24"/>
          <w:szCs w:val="24"/>
        </w:rPr>
        <w:lastRenderedPageBreak/>
        <w:t>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F7F57" w:rsidRPr="005F7F57" w:rsidRDefault="005F7F57" w:rsidP="005F7F57">
      <w:pPr>
        <w:tabs>
          <w:tab w:val="left" w:pos="147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23.4.4.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F7F57" w:rsidRPr="005F7F57" w:rsidRDefault="005F7F57" w:rsidP="005F7F57">
      <w:pPr>
        <w:tabs>
          <w:tab w:val="left" w:pos="1477"/>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F7F57" w:rsidRPr="005F7F57" w:rsidRDefault="005F7F57" w:rsidP="005F7F57">
      <w:pPr>
        <w:tabs>
          <w:tab w:val="left" w:pos="1489"/>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23.4.5.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 предоставление или предоставление с нарушением срока, установленного настоящим Административным регламентом.</w:t>
      </w:r>
    </w:p>
    <w:p w:rsidR="005F7F57" w:rsidRPr="005F7F57" w:rsidRDefault="005F7F57" w:rsidP="005F7F57">
      <w:pPr>
        <w:tabs>
          <w:tab w:val="left" w:pos="144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5F7F57">
        <w:rPr>
          <w:rFonts w:ascii="Arial" w:eastAsia="Times New Roman" w:hAnsi="Arial" w:cs="Arial"/>
          <w:spacing w:val="10"/>
          <w:sz w:val="24"/>
          <w:szCs w:val="24"/>
        </w:rPr>
        <w:t xml:space="preserve">порядка предоставления Муниципальной услуги, а также жалобы и заявления на действия </w:t>
      </w:r>
      <w:r w:rsidRPr="005F7F57">
        <w:rPr>
          <w:rFonts w:ascii="Arial" w:eastAsia="Times New Roman"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5F7F57" w:rsidRPr="005F7F57" w:rsidRDefault="005F7F57" w:rsidP="005F7F57">
      <w:pPr>
        <w:tabs>
          <w:tab w:val="left" w:pos="1443"/>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23.4.6.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F57" w:rsidRPr="005F7F57" w:rsidRDefault="005F7F57" w:rsidP="005F7F57">
      <w:pPr>
        <w:tabs>
          <w:tab w:val="left" w:pos="6341"/>
        </w:tabs>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Раздел V. </w:t>
      </w:r>
      <w:r w:rsidRPr="005F7F57">
        <w:rPr>
          <w:rFonts w:ascii="Arial" w:eastAsia="Times New Roman" w:hAnsi="Arial" w:cs="Arial"/>
          <w:bCs/>
          <w:sz w:val="24"/>
          <w:szCs w:val="24"/>
          <w:lang w:eastAsia="ru-RU"/>
        </w:rPr>
        <w:t>Досудебный (внесудебный) порядок обжалования решений</w:t>
      </w:r>
      <w:r w:rsidRPr="005F7F57">
        <w:rPr>
          <w:rFonts w:ascii="Arial" w:eastAsia="Times New Roman" w:hAnsi="Arial" w:cs="Arial"/>
          <w:sz w:val="24"/>
          <w:szCs w:val="24"/>
          <w:lang w:eastAsia="ru-RU"/>
        </w:rPr>
        <w:t xml:space="preserve"> </w:t>
      </w:r>
      <w:r w:rsidRPr="005F7F57">
        <w:rPr>
          <w:rFonts w:ascii="Arial" w:eastAsia="Times New Roman" w:hAnsi="Arial" w:cs="Arial"/>
          <w:bCs/>
          <w:sz w:val="24"/>
          <w:szCs w:val="24"/>
          <w:lang w:eastAsia="ru-RU"/>
        </w:rPr>
        <w:t>и действий (бездействия) органа, предоставляющего</w:t>
      </w:r>
      <w:r w:rsidRPr="005F7F57">
        <w:rPr>
          <w:rFonts w:ascii="Arial" w:eastAsia="Times New Roman" w:hAnsi="Arial" w:cs="Arial"/>
          <w:sz w:val="24"/>
          <w:szCs w:val="24"/>
          <w:lang w:eastAsia="ru-RU"/>
        </w:rPr>
        <w:t xml:space="preserve"> </w:t>
      </w:r>
      <w:r w:rsidRPr="005F7F57">
        <w:rPr>
          <w:rFonts w:ascii="Arial" w:eastAsia="Times New Roman" w:hAnsi="Arial" w:cs="Arial"/>
          <w:bCs/>
          <w:sz w:val="24"/>
          <w:szCs w:val="24"/>
          <w:lang w:eastAsia="ru-RU"/>
        </w:rPr>
        <w:t>муниципальную услугу, МФЦ, организаций, указанных в части</w:t>
      </w:r>
      <w:r w:rsidRPr="005F7F57">
        <w:rPr>
          <w:rFonts w:ascii="Arial" w:eastAsia="Times New Roman" w:hAnsi="Arial" w:cs="Arial"/>
          <w:sz w:val="24"/>
          <w:szCs w:val="24"/>
          <w:lang w:eastAsia="ru-RU"/>
        </w:rPr>
        <w:t xml:space="preserve"> </w:t>
      </w:r>
      <w:r w:rsidRPr="005F7F57">
        <w:rPr>
          <w:rFonts w:ascii="Arial" w:eastAsia="Times New Roman" w:hAnsi="Arial" w:cs="Arial"/>
          <w:bCs/>
          <w:sz w:val="24"/>
          <w:szCs w:val="24"/>
          <w:lang w:eastAsia="ru-RU"/>
        </w:rPr>
        <w:t>1.1 статьи 16 федерального закона от 27.07.2010 № 210-ФЗ,</w:t>
      </w:r>
      <w:r w:rsidRPr="005F7F57">
        <w:rPr>
          <w:rFonts w:ascii="Arial" w:eastAsia="Times New Roman" w:hAnsi="Arial" w:cs="Arial"/>
          <w:sz w:val="24"/>
          <w:szCs w:val="24"/>
          <w:lang w:eastAsia="ru-RU"/>
        </w:rPr>
        <w:t xml:space="preserve"> </w:t>
      </w:r>
      <w:r w:rsidRPr="005F7F57">
        <w:rPr>
          <w:rFonts w:ascii="Arial" w:eastAsia="Times New Roman" w:hAnsi="Arial" w:cs="Arial"/>
          <w:bCs/>
          <w:sz w:val="24"/>
          <w:szCs w:val="24"/>
          <w:lang w:eastAsia="ru-RU"/>
        </w:rPr>
        <w:t>а также их должностных лиц, муниципальных служащих,</w:t>
      </w:r>
      <w:r w:rsidRPr="005F7F57">
        <w:rPr>
          <w:rFonts w:ascii="Arial" w:eastAsia="Times New Roman" w:hAnsi="Arial" w:cs="Arial"/>
          <w:sz w:val="24"/>
          <w:szCs w:val="24"/>
          <w:lang w:eastAsia="ru-RU"/>
        </w:rPr>
        <w:t xml:space="preserve"> </w:t>
      </w:r>
      <w:r w:rsidRPr="005F7F57">
        <w:rPr>
          <w:rFonts w:ascii="Arial" w:eastAsia="Times New Roman" w:hAnsi="Arial" w:cs="Arial"/>
          <w:bCs/>
          <w:sz w:val="24"/>
          <w:szCs w:val="24"/>
          <w:lang w:eastAsia="ru-RU"/>
        </w:rPr>
        <w:t>работников</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1" w:tgtFrame="_self" w:history="1">
        <w:r w:rsidRPr="005F7F57">
          <w:rPr>
            <w:rFonts w:ascii="Arial" w:eastAsia="Times New Roman" w:hAnsi="Arial" w:cs="Times New Roman"/>
            <w:color w:val="0000FF"/>
            <w:sz w:val="24"/>
            <w:szCs w:val="24"/>
            <w:lang w:eastAsia="ru-RU"/>
          </w:rPr>
          <w:t>частью 1.1 статьи 16</w:t>
        </w:r>
      </w:hyperlink>
      <w:r w:rsidRPr="005F7F57">
        <w:rPr>
          <w:rFonts w:ascii="Arial" w:eastAsia="Times New Roman" w:hAnsi="Arial" w:cs="Arial"/>
          <w:sz w:val="24"/>
          <w:szCs w:val="24"/>
          <w:lang w:eastAsia="ru-RU"/>
        </w:rPr>
        <w:t xml:space="preserve"> Федерального закона от 27.07.2010 № 210-ФЗ (далее - привлекаемые организации), или их работников в досудебном порядке.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25. Заявитель может обратиться с жалобой в том числе в следующих случаях: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нарушение срока регистрации запроса о предоставлении муниципальной услуги, комплексного запроса;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tgtFrame="_self" w:history="1">
        <w:r w:rsidRPr="005F7F57">
          <w:rPr>
            <w:rFonts w:ascii="Arial" w:eastAsia="Times New Roman" w:hAnsi="Arial" w:cs="Times New Roman"/>
            <w:color w:val="0000FF"/>
            <w:sz w:val="24"/>
            <w:szCs w:val="24"/>
            <w:lang w:eastAsia="ru-RU"/>
          </w:rPr>
          <w:t>частью 1.3 статьи 16</w:t>
        </w:r>
      </w:hyperlink>
      <w:r w:rsidRPr="005F7F57">
        <w:rPr>
          <w:rFonts w:ascii="Arial" w:eastAsia="Times New Roman" w:hAnsi="Arial" w:cs="Arial"/>
          <w:sz w:val="24"/>
          <w:szCs w:val="24"/>
          <w:lang w:eastAsia="ru-RU"/>
        </w:rPr>
        <w:t xml:space="preserve"> Федерального закона от 27.07.2010 № 210-ФЗ;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F7F57">
        <w:rPr>
          <w:rFonts w:ascii="Arial" w:eastAsia="Times New Roman" w:hAnsi="Arial" w:cs="Arial"/>
          <w:sz w:val="24"/>
          <w:szCs w:val="24"/>
          <w:lang w:eastAsia="ru-RU"/>
        </w:rPr>
        <w:lastRenderedPageBreak/>
        <w:t xml:space="preserve">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tgtFrame="_self" w:history="1">
        <w:r w:rsidRPr="005F7F57">
          <w:rPr>
            <w:rFonts w:ascii="Arial" w:eastAsia="Times New Roman" w:hAnsi="Arial" w:cs="Times New Roman"/>
            <w:color w:val="0000FF"/>
            <w:sz w:val="24"/>
            <w:szCs w:val="24"/>
            <w:lang w:eastAsia="ru-RU"/>
          </w:rPr>
          <w:t>частью 1.3 статьи 16</w:t>
        </w:r>
      </w:hyperlink>
      <w:r w:rsidRPr="005F7F57">
        <w:rPr>
          <w:rFonts w:ascii="Arial" w:eastAsia="Times New Roman" w:hAnsi="Arial" w:cs="Arial"/>
          <w:sz w:val="24"/>
          <w:szCs w:val="24"/>
          <w:lang w:eastAsia="ru-RU"/>
        </w:rPr>
        <w:t xml:space="preserve"> Федерального закона от 27.07.2010 № 210-ФЗ;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tgtFrame="_self" w:history="1">
        <w:r w:rsidRPr="005F7F57">
          <w:rPr>
            <w:rFonts w:ascii="Arial" w:eastAsia="Times New Roman" w:hAnsi="Arial" w:cs="Times New Roman"/>
            <w:color w:val="0000FF"/>
            <w:sz w:val="24"/>
            <w:szCs w:val="24"/>
            <w:lang w:eastAsia="ru-RU"/>
          </w:rPr>
          <w:t>частью 1.3 статьи 16</w:t>
        </w:r>
      </w:hyperlink>
      <w:r w:rsidRPr="005F7F57">
        <w:rPr>
          <w:rFonts w:ascii="Arial" w:eastAsia="Times New Roman" w:hAnsi="Arial" w:cs="Arial"/>
          <w:sz w:val="24"/>
          <w:szCs w:val="24"/>
          <w:lang w:eastAsia="ru-RU"/>
        </w:rPr>
        <w:t xml:space="preserve"> Федерального закона от 27.07.2010 № 210-ФЗ;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tgtFrame="_self" w:history="1">
        <w:r w:rsidRPr="005F7F57">
          <w:rPr>
            <w:rFonts w:ascii="Arial" w:eastAsia="Times New Roman" w:hAnsi="Arial" w:cs="Times New Roman"/>
            <w:color w:val="0000FF"/>
            <w:sz w:val="24"/>
            <w:szCs w:val="24"/>
            <w:lang w:eastAsia="ru-RU"/>
          </w:rPr>
          <w:t>частью 1.3 статьи 16</w:t>
        </w:r>
      </w:hyperlink>
      <w:r w:rsidRPr="005F7F57">
        <w:rPr>
          <w:rFonts w:ascii="Arial" w:eastAsia="Times New Roman" w:hAnsi="Arial" w:cs="Arial"/>
          <w:sz w:val="24"/>
          <w:szCs w:val="24"/>
          <w:lang w:eastAsia="ru-RU"/>
        </w:rPr>
        <w:t xml:space="preserve"> Федерального закона от 27.07.2010 № 210-ФЗ;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tgtFrame="_self" w:history="1">
        <w:r w:rsidRPr="005F7F57">
          <w:rPr>
            <w:rFonts w:ascii="Arial" w:eastAsia="Times New Roman" w:hAnsi="Arial" w:cs="Times New Roman"/>
            <w:color w:val="0000FF"/>
            <w:sz w:val="24"/>
            <w:szCs w:val="24"/>
            <w:lang w:eastAsia="ru-RU"/>
          </w:rPr>
          <w:t>пунктом 4 части 1 статьи 7</w:t>
        </w:r>
      </w:hyperlink>
      <w:r w:rsidRPr="005F7F57">
        <w:rPr>
          <w:rFonts w:ascii="Arial" w:eastAsia="Times New Roman" w:hAnsi="Arial" w:cs="Arial"/>
          <w:sz w:val="24"/>
          <w:szCs w:val="24"/>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tgtFrame="_self" w:history="1">
        <w:r w:rsidRPr="005F7F57">
          <w:rPr>
            <w:rFonts w:ascii="Arial" w:eastAsia="Times New Roman" w:hAnsi="Arial" w:cs="Times New Roman"/>
            <w:color w:val="0000FF"/>
            <w:sz w:val="24"/>
            <w:szCs w:val="24"/>
            <w:lang w:eastAsia="ru-RU"/>
          </w:rPr>
          <w:t>частью 1.3 статьи 16</w:t>
        </w:r>
      </w:hyperlink>
      <w:r w:rsidRPr="005F7F57">
        <w:rPr>
          <w:rFonts w:ascii="Arial" w:eastAsia="Times New Roman" w:hAnsi="Arial" w:cs="Arial"/>
          <w:sz w:val="24"/>
          <w:szCs w:val="24"/>
          <w:lang w:eastAsia="ru-RU"/>
        </w:rPr>
        <w:t xml:space="preserve"> Федерального закона от 27.07.2010 № 210-ФЗ.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lastRenderedPageBreak/>
        <w:t xml:space="preserve">26. Заявители имеют право на получение информации, необходимой для обоснования и рассмотрения жалобы.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27. Оснований для отказа в рассмотрении жалобы не имеется.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28. Основанием для начала процедуры досудебного (внесудебного) обжалования является поступившая жалоба.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29. Жалоба должна содержать: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30. Жалобы на решения и действия (бездействие) должностного лица подаются в Администрацию.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Глава Администрации (заместитель главы Администрации) проводят личный прием заявителей.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bookmarkStart w:id="7" w:name="p39"/>
      <w:bookmarkEnd w:id="7"/>
      <w:r w:rsidRPr="005F7F57">
        <w:rPr>
          <w:rFonts w:ascii="Arial" w:eastAsia="Times New Roman" w:hAnsi="Arial" w:cs="Arial"/>
          <w:sz w:val="24"/>
          <w:szCs w:val="24"/>
          <w:lang w:eastAsia="ru-RU"/>
        </w:rPr>
        <w:t xml:space="preserve">32. По результатам рассмотрения жалобы лицом, уполномоченным на ее рассмотрение, принимается одно из следующих решений: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2) в удовлетворении жалобы отказывается.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bookmarkStart w:id="8" w:name="p43"/>
      <w:bookmarkEnd w:id="8"/>
      <w:r w:rsidRPr="005F7F57">
        <w:rPr>
          <w:rFonts w:ascii="Arial" w:eastAsia="Times New Roman" w:hAnsi="Arial" w:cs="Arial"/>
          <w:sz w:val="24"/>
          <w:szCs w:val="24"/>
          <w:lang w:eastAsia="ru-RU"/>
        </w:rPr>
        <w:t xml:space="preserve">34. Не позднее 1 рабочего дня, следующего за днем принятия решения, указанного в </w:t>
      </w:r>
      <w:hyperlink r:id="rId68" w:anchor="p39" w:tgtFrame="_self" w:history="1">
        <w:r w:rsidRPr="005F7F57">
          <w:rPr>
            <w:rFonts w:ascii="Arial" w:eastAsia="Times New Roman" w:hAnsi="Arial" w:cs="Times New Roman"/>
            <w:color w:val="0000FF"/>
            <w:sz w:val="24"/>
            <w:szCs w:val="24"/>
            <w:lang w:eastAsia="ru-RU"/>
          </w:rPr>
          <w:t>пункте 32</w:t>
        </w:r>
      </w:hyperlink>
      <w:r w:rsidRPr="005F7F57">
        <w:rPr>
          <w:rFonts w:ascii="Arial" w:eastAsia="Times New Roman" w:hAnsi="Arial" w:cs="Times New Roman"/>
          <w:color w:val="0000FF"/>
          <w:sz w:val="24"/>
          <w:szCs w:val="24"/>
          <w:lang w:eastAsia="ru-RU"/>
        </w:rPr>
        <w:t xml:space="preserve"> </w:t>
      </w:r>
      <w:r w:rsidRPr="005F7F57">
        <w:rPr>
          <w:rFonts w:ascii="Arial" w:eastAsia="Times New Roman" w:hAnsi="Arial" w:cs="Arial"/>
          <w:sz w:val="24"/>
          <w:szCs w:val="24"/>
          <w:lang w:eastAsia="ru-RU"/>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F7F57" w:rsidRPr="005F7F57" w:rsidRDefault="005F7F57" w:rsidP="005F7F57">
      <w:pPr>
        <w:spacing w:after="0" w:line="240" w:lineRule="auto"/>
        <w:ind w:firstLine="567"/>
        <w:jc w:val="center"/>
        <w:outlineLvl w:val="1"/>
        <w:rPr>
          <w:rFonts w:ascii="Arial" w:eastAsia="Times New Roman" w:hAnsi="Arial" w:cs="Arial"/>
          <w:bCs/>
          <w:iCs/>
          <w:sz w:val="24"/>
          <w:szCs w:val="24"/>
          <w:lang w:eastAsia="ru-RU"/>
        </w:rPr>
      </w:pPr>
      <w:bookmarkStart w:id="9" w:name="_Toc134019825"/>
      <w:r w:rsidRPr="005F7F57">
        <w:rPr>
          <w:rFonts w:ascii="Arial" w:eastAsia="Times New Roman" w:hAnsi="Arial" w:cs="Arial"/>
          <w:bCs/>
          <w:iCs/>
          <w:sz w:val="24"/>
          <w:szCs w:val="24"/>
          <w:lang w:eastAsia="ru-RU"/>
        </w:rPr>
        <w:t>Перечень нормативных правовых актов, регулирующих порядок</w:t>
      </w:r>
      <w:bookmarkEnd w:id="9"/>
    </w:p>
    <w:p w:rsidR="005F7F57" w:rsidRPr="005F7F57" w:rsidRDefault="005F7F57" w:rsidP="005F7F57">
      <w:pPr>
        <w:spacing w:after="0" w:line="240" w:lineRule="auto"/>
        <w:ind w:firstLine="567"/>
        <w:jc w:val="center"/>
        <w:outlineLvl w:val="1"/>
        <w:rPr>
          <w:rFonts w:ascii="Arial" w:eastAsia="Times New Roman" w:hAnsi="Arial" w:cs="Arial"/>
          <w:bCs/>
          <w:iCs/>
          <w:sz w:val="24"/>
          <w:szCs w:val="24"/>
          <w:lang w:eastAsia="ru-RU"/>
        </w:rPr>
      </w:pPr>
      <w:bookmarkStart w:id="10" w:name="_Toc134019826"/>
      <w:r w:rsidRPr="005F7F57">
        <w:rPr>
          <w:rFonts w:ascii="Arial" w:eastAsia="Times New Roman" w:hAnsi="Arial" w:cs="Arial"/>
          <w:bCs/>
          <w:iCs/>
          <w:sz w:val="24"/>
          <w:szCs w:val="24"/>
          <w:lang w:eastAsia="ru-RU"/>
        </w:rPr>
        <w:t>досудебного (внесудебного) обжалования действий</w:t>
      </w:r>
      <w:bookmarkEnd w:id="10"/>
    </w:p>
    <w:p w:rsidR="005F7F57" w:rsidRPr="005F7F57" w:rsidRDefault="005F7F57" w:rsidP="005F7F57">
      <w:pPr>
        <w:spacing w:after="0" w:line="240" w:lineRule="auto"/>
        <w:ind w:firstLine="567"/>
        <w:jc w:val="center"/>
        <w:outlineLvl w:val="1"/>
        <w:rPr>
          <w:rFonts w:ascii="Arial" w:eastAsia="Times New Roman" w:hAnsi="Arial" w:cs="Arial"/>
          <w:bCs/>
          <w:iCs/>
          <w:sz w:val="24"/>
          <w:szCs w:val="24"/>
          <w:lang w:eastAsia="ru-RU"/>
        </w:rPr>
      </w:pPr>
      <w:bookmarkStart w:id="11" w:name="_Toc134019827"/>
      <w:r w:rsidRPr="005F7F57">
        <w:rPr>
          <w:rFonts w:ascii="Arial" w:eastAsia="Times New Roman" w:hAnsi="Arial" w:cs="Arial"/>
          <w:bCs/>
          <w:iCs/>
          <w:sz w:val="24"/>
          <w:szCs w:val="24"/>
          <w:lang w:eastAsia="ru-RU"/>
        </w:rPr>
        <w:t>(бездействия) и (или) решений, принятых (осуществленных)</w:t>
      </w:r>
      <w:bookmarkEnd w:id="11"/>
    </w:p>
    <w:p w:rsidR="005F7F57" w:rsidRPr="005F7F57" w:rsidRDefault="005F7F57" w:rsidP="005F7F57">
      <w:pPr>
        <w:spacing w:after="0" w:line="240" w:lineRule="auto"/>
        <w:ind w:firstLine="567"/>
        <w:jc w:val="center"/>
        <w:outlineLvl w:val="1"/>
        <w:rPr>
          <w:rFonts w:ascii="Arial" w:eastAsia="Times New Roman" w:hAnsi="Arial" w:cs="Arial"/>
          <w:bCs/>
          <w:iCs/>
          <w:sz w:val="24"/>
          <w:szCs w:val="24"/>
          <w:lang w:eastAsia="ru-RU"/>
        </w:rPr>
      </w:pPr>
      <w:bookmarkStart w:id="12" w:name="_Toc134019828"/>
      <w:r w:rsidRPr="005F7F57">
        <w:rPr>
          <w:rFonts w:ascii="Arial" w:eastAsia="Times New Roman" w:hAnsi="Arial" w:cs="Arial"/>
          <w:bCs/>
          <w:iCs/>
          <w:sz w:val="24"/>
          <w:szCs w:val="24"/>
          <w:lang w:eastAsia="ru-RU"/>
        </w:rPr>
        <w:t>в ходе предоставления муниципальной услуги</w:t>
      </w:r>
      <w:bookmarkEnd w:id="12"/>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t>- Федеральным законом № 210-ФЗ;</w:t>
      </w:r>
    </w:p>
    <w:p w:rsidR="005F7F57" w:rsidRPr="005F7F57" w:rsidRDefault="005F7F57" w:rsidP="005F7F57">
      <w:pPr>
        <w:tabs>
          <w:tab w:val="left" w:pos="932"/>
        </w:tabs>
        <w:spacing w:after="0" w:line="240" w:lineRule="auto"/>
        <w:ind w:firstLine="567"/>
        <w:jc w:val="both"/>
        <w:rPr>
          <w:rFonts w:ascii="Arial" w:eastAsia="Times New Roman" w:hAnsi="Arial" w:cs="Arial"/>
          <w:spacing w:val="7"/>
          <w:sz w:val="24"/>
          <w:szCs w:val="24"/>
        </w:rPr>
      </w:pPr>
      <w:r w:rsidRPr="005F7F57">
        <w:rPr>
          <w:rFonts w:ascii="Arial" w:eastAsia="Times New Roman" w:hAnsi="Arial" w:cs="Arial"/>
          <w:spacing w:val="7"/>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7F57" w:rsidRPr="005F7F57" w:rsidRDefault="005F7F57" w:rsidP="005F7F57">
      <w:pPr>
        <w:spacing w:after="0" w:line="240" w:lineRule="auto"/>
        <w:ind w:left="5670"/>
        <w:jc w:val="both"/>
        <w:rPr>
          <w:rFonts w:ascii="Arial" w:eastAsia="Times New Roman" w:hAnsi="Arial" w:cs="Arial"/>
          <w:sz w:val="24"/>
          <w:szCs w:val="24"/>
          <w:lang w:eastAsia="ru-RU"/>
        </w:rPr>
      </w:pPr>
      <w:r w:rsidRPr="005F7F57">
        <w:rPr>
          <w:rFonts w:ascii="Arial" w:eastAsia="Times New Roman" w:hAnsi="Arial" w:cs="Arial"/>
          <w:sz w:val="24"/>
          <w:szCs w:val="24"/>
          <w:lang w:eastAsia="ru-RU"/>
        </w:rPr>
        <w:br w:type="page"/>
      </w:r>
      <w:r w:rsidRPr="005F7F57">
        <w:rPr>
          <w:rFonts w:ascii="Arial" w:eastAsia="Times New Roman" w:hAnsi="Arial" w:cs="Arial"/>
          <w:sz w:val="24"/>
          <w:szCs w:val="24"/>
          <w:lang w:eastAsia="ru-RU"/>
        </w:rPr>
        <w:lastRenderedPageBreak/>
        <w:t xml:space="preserve">Приложение № 1 </w:t>
      </w:r>
    </w:p>
    <w:p w:rsidR="005F7F57" w:rsidRPr="005F7F57" w:rsidRDefault="005F7F57" w:rsidP="005F7F57">
      <w:pPr>
        <w:adjustRightInd w:val="0"/>
        <w:spacing w:after="0" w:line="240" w:lineRule="auto"/>
        <w:ind w:left="5670"/>
        <w:rPr>
          <w:rFonts w:ascii="Arial" w:eastAsia="Calibri" w:hAnsi="Arial" w:cs="Arial"/>
          <w:sz w:val="24"/>
          <w:szCs w:val="24"/>
        </w:rPr>
      </w:pPr>
      <w:r w:rsidRPr="005F7F57">
        <w:rPr>
          <w:rFonts w:ascii="Arial" w:eastAsia="Times New Roman" w:hAnsi="Arial" w:cs="Arial"/>
          <w:sz w:val="24"/>
          <w:szCs w:val="24"/>
          <w:lang w:eastAsia="ru-RU"/>
        </w:rPr>
        <w:t>к Административному регламенту</w:t>
      </w:r>
      <w:r w:rsidRPr="005F7F57">
        <w:rPr>
          <w:rFonts w:ascii="Arial" w:eastAsia="Calibri" w:hAnsi="Arial" w:cs="Arial"/>
          <w:sz w:val="24"/>
          <w:szCs w:val="24"/>
        </w:rPr>
        <w:t xml:space="preserve"> по предоставлению Муниципальной услуги</w:t>
      </w:r>
    </w:p>
    <w:p w:rsidR="005F7F57" w:rsidRPr="005F7F57" w:rsidRDefault="005F7F57" w:rsidP="005F7F57">
      <w:pPr>
        <w:spacing w:after="0" w:line="240" w:lineRule="auto"/>
        <w:ind w:firstLine="567"/>
        <w:jc w:val="both"/>
        <w:rPr>
          <w:rFonts w:ascii="Arial" w:eastAsia="Times New Roman" w:hAnsi="Arial" w:cs="Arial"/>
          <w:sz w:val="24"/>
          <w:szCs w:val="24"/>
          <w:lang w:eastAsia="ru-RU"/>
        </w:rPr>
      </w:pPr>
    </w:p>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Перечень </w:t>
      </w:r>
    </w:p>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5F7F57" w:rsidRPr="005F7F57" w:rsidRDefault="005F7F57" w:rsidP="005F7F57">
      <w:pPr>
        <w:spacing w:after="0" w:line="240" w:lineRule="auto"/>
        <w:ind w:firstLine="567"/>
        <w:jc w:val="center"/>
        <w:rPr>
          <w:rFonts w:ascii="Arial" w:eastAsia="Times New Roman" w:hAnsi="Arial" w:cs="Arial"/>
          <w:sz w:val="24"/>
          <w:szCs w:val="24"/>
          <w:lang w:eastAsia="ru-RU"/>
        </w:rPr>
      </w:pPr>
    </w:p>
    <w:p w:rsidR="005F7F57" w:rsidRPr="005F7F57" w:rsidRDefault="005F7F57" w:rsidP="005F7F57">
      <w:pPr>
        <w:numPr>
          <w:ilvl w:val="0"/>
          <w:numId w:val="20"/>
        </w:numPr>
        <w:spacing w:after="0" w:line="240" w:lineRule="auto"/>
        <w:ind w:firstLine="567"/>
        <w:contextualSpacing/>
        <w:jc w:val="center"/>
        <w:rPr>
          <w:rFonts w:ascii="Arial" w:eastAsia="Calibri" w:hAnsi="Arial" w:cs="Arial"/>
          <w:sz w:val="24"/>
          <w:szCs w:val="24"/>
        </w:rPr>
      </w:pPr>
      <w:r w:rsidRPr="005F7F57">
        <w:rPr>
          <w:rFonts w:ascii="Arial" w:eastAsia="Calibri" w:hAnsi="Arial" w:cs="Arial"/>
          <w:sz w:val="24"/>
          <w:szCs w:val="24"/>
        </w:rPr>
        <w:t>Перечень признаков заявителей</w:t>
      </w:r>
    </w:p>
    <w:p w:rsidR="005F7F57" w:rsidRPr="005F7F57" w:rsidRDefault="005F7F57" w:rsidP="005F7F57">
      <w:pPr>
        <w:spacing w:after="0" w:line="240" w:lineRule="auto"/>
        <w:ind w:firstLine="567"/>
        <w:jc w:val="center"/>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246"/>
        <w:gridCol w:w="4689"/>
      </w:tblGrid>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w:t>
            </w:r>
          </w:p>
        </w:tc>
        <w:tc>
          <w:tcPr>
            <w:tcW w:w="1737"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Признак заявителя</w:t>
            </w:r>
          </w:p>
        </w:tc>
        <w:tc>
          <w:tcPr>
            <w:tcW w:w="2509"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Значения признаков заявителя</w:t>
            </w:r>
          </w:p>
        </w:tc>
      </w:tr>
      <w:tr w:rsidR="005F7F57" w:rsidRPr="005F7F57" w:rsidTr="005F7F57">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Вариант 1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1.Физическое лицо </w:t>
            </w:r>
          </w:p>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2. Индивидуальный предприниматель </w:t>
            </w:r>
          </w:p>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3. Юридическое лицо </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numPr>
                <w:ilvl w:val="0"/>
                <w:numId w:val="22"/>
              </w:numPr>
              <w:spacing w:after="0" w:line="240" w:lineRule="auto"/>
              <w:ind w:firstLine="0"/>
              <w:contextualSpacing/>
              <w:jc w:val="center"/>
              <w:rPr>
                <w:rFonts w:ascii="Arial" w:eastAsia="Calibri" w:hAnsi="Arial" w:cs="Arial"/>
                <w:sz w:val="24"/>
                <w:szCs w:val="24"/>
              </w:rPr>
            </w:pPr>
            <w:r w:rsidRPr="005F7F57">
              <w:rPr>
                <w:rFonts w:ascii="Arial" w:eastAsia="Calibri" w:hAnsi="Arial" w:cs="Arial"/>
                <w:sz w:val="24"/>
                <w:szCs w:val="24"/>
              </w:rPr>
              <w:t>За предоставлением Муниципальной услуги обратился лично заявитель</w:t>
            </w:r>
          </w:p>
          <w:p w:rsidR="005F7F57" w:rsidRPr="005F7F57" w:rsidRDefault="005F7F57" w:rsidP="005F7F57">
            <w:pPr>
              <w:numPr>
                <w:ilvl w:val="0"/>
                <w:numId w:val="22"/>
              </w:numPr>
              <w:spacing w:after="0" w:line="240" w:lineRule="auto"/>
              <w:ind w:firstLine="0"/>
              <w:contextualSpacing/>
              <w:jc w:val="center"/>
              <w:rPr>
                <w:rFonts w:ascii="Arial" w:eastAsia="Calibri" w:hAnsi="Arial" w:cs="Arial"/>
                <w:sz w:val="24"/>
                <w:szCs w:val="24"/>
              </w:rPr>
            </w:pPr>
            <w:r w:rsidRPr="005F7F57">
              <w:rPr>
                <w:rFonts w:ascii="Arial" w:eastAsia="Calibri" w:hAnsi="Arial" w:cs="Arial"/>
                <w:sz w:val="24"/>
                <w:szCs w:val="24"/>
              </w:rPr>
              <w:t>За предоставлением Муниципальной услуги обратился представитель заявителя</w:t>
            </w:r>
          </w:p>
        </w:tc>
      </w:tr>
      <w:tr w:rsidR="005F7F57" w:rsidRPr="005F7F57" w:rsidTr="005F7F57">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Вариант 2 «Исправление допущенных опечаток и (или) ошибок в выданных в результате предоставления Муниципальной услуги документах»</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1.Физическое лицо </w:t>
            </w:r>
          </w:p>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2. Индивидуальный предприниматель </w:t>
            </w:r>
          </w:p>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3. Юридическое лицо </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numPr>
                <w:ilvl w:val="0"/>
                <w:numId w:val="24"/>
              </w:numPr>
              <w:spacing w:after="0" w:line="240" w:lineRule="auto"/>
              <w:ind w:left="246" w:firstLine="0"/>
              <w:contextualSpacing/>
              <w:jc w:val="both"/>
              <w:rPr>
                <w:rFonts w:ascii="Arial" w:eastAsia="Calibri" w:hAnsi="Arial" w:cs="Arial"/>
                <w:sz w:val="24"/>
                <w:szCs w:val="24"/>
              </w:rPr>
            </w:pPr>
            <w:r w:rsidRPr="005F7F57">
              <w:rPr>
                <w:rFonts w:ascii="Arial" w:eastAsia="Calibri" w:hAnsi="Arial" w:cs="Arial"/>
                <w:sz w:val="24"/>
                <w:szCs w:val="24"/>
              </w:rPr>
              <w:t>За предоставлением Муниципальной услуги обратился лично заявитель</w:t>
            </w:r>
          </w:p>
          <w:p w:rsidR="005F7F57" w:rsidRPr="005F7F57" w:rsidRDefault="005F7F57" w:rsidP="005F7F57">
            <w:pPr>
              <w:numPr>
                <w:ilvl w:val="0"/>
                <w:numId w:val="24"/>
              </w:numPr>
              <w:spacing w:after="0" w:line="240" w:lineRule="auto"/>
              <w:ind w:left="246" w:firstLine="0"/>
              <w:contextualSpacing/>
              <w:jc w:val="both"/>
              <w:rPr>
                <w:rFonts w:ascii="Arial" w:eastAsia="Calibri" w:hAnsi="Arial" w:cs="Arial"/>
                <w:sz w:val="24"/>
                <w:szCs w:val="24"/>
              </w:rPr>
            </w:pPr>
            <w:r w:rsidRPr="005F7F57">
              <w:rPr>
                <w:rFonts w:ascii="Arial" w:eastAsia="Calibri" w:hAnsi="Arial" w:cs="Arial"/>
                <w:sz w:val="24"/>
                <w:szCs w:val="24"/>
              </w:rPr>
              <w:t>За предоставлением Муниципальной услуги обратился представитель заявителя</w:t>
            </w:r>
          </w:p>
        </w:tc>
      </w:tr>
      <w:tr w:rsidR="005F7F57" w:rsidRPr="005F7F57" w:rsidTr="005F7F57">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left="813"/>
              <w:contextualSpacing/>
              <w:jc w:val="both"/>
              <w:rPr>
                <w:rFonts w:ascii="Arial" w:eastAsia="Calibri" w:hAnsi="Arial" w:cs="Arial"/>
                <w:sz w:val="24"/>
                <w:szCs w:val="24"/>
              </w:rPr>
            </w:pPr>
            <w:r w:rsidRPr="005F7F57">
              <w:rPr>
                <w:rFonts w:ascii="Arial" w:eastAsia="Calibri" w:hAnsi="Arial" w:cs="Arial"/>
                <w:sz w:val="24"/>
                <w:szCs w:val="24"/>
              </w:rPr>
              <w:t>Вариант 3 «Выдача дубликата документа о предоставлении земельного участка, находящегося в Муниципальной собственности, на торгах»</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1.Физическое лицо </w:t>
            </w:r>
          </w:p>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2. Индивидуальный предприниматель </w:t>
            </w:r>
          </w:p>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3. Юридическое лицо </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tabs>
                <w:tab w:val="left" w:pos="813"/>
              </w:tabs>
              <w:spacing w:after="0" w:line="240" w:lineRule="auto"/>
              <w:ind w:left="246"/>
              <w:contextualSpacing/>
              <w:jc w:val="both"/>
              <w:rPr>
                <w:rFonts w:ascii="Arial" w:eastAsia="Calibri" w:hAnsi="Arial" w:cs="Arial"/>
                <w:sz w:val="24"/>
                <w:szCs w:val="24"/>
              </w:rPr>
            </w:pPr>
            <w:r w:rsidRPr="005F7F57">
              <w:rPr>
                <w:rFonts w:ascii="Arial" w:eastAsia="Calibri" w:hAnsi="Arial" w:cs="Arial"/>
                <w:sz w:val="24"/>
                <w:szCs w:val="24"/>
              </w:rPr>
              <w:t>1. За предоставлением Муниципальной услуги обратился лично заявитель</w:t>
            </w:r>
          </w:p>
          <w:p w:rsidR="005F7F57" w:rsidRPr="005F7F57" w:rsidRDefault="005F7F57" w:rsidP="005F7F57">
            <w:pPr>
              <w:tabs>
                <w:tab w:val="left" w:pos="813"/>
              </w:tabs>
              <w:spacing w:after="0" w:line="240" w:lineRule="auto"/>
              <w:ind w:left="246"/>
              <w:contextualSpacing/>
              <w:jc w:val="both"/>
              <w:rPr>
                <w:rFonts w:ascii="Arial" w:eastAsia="Calibri" w:hAnsi="Arial" w:cs="Arial"/>
                <w:sz w:val="24"/>
                <w:szCs w:val="24"/>
              </w:rPr>
            </w:pPr>
            <w:r w:rsidRPr="005F7F57">
              <w:rPr>
                <w:rFonts w:ascii="Arial" w:eastAsia="Calibri" w:hAnsi="Arial" w:cs="Arial"/>
                <w:sz w:val="24"/>
                <w:szCs w:val="24"/>
              </w:rPr>
              <w:t>2. За предоставлением Муниципальной услуги обратился представитель заявителя</w:t>
            </w:r>
          </w:p>
        </w:tc>
      </w:tr>
    </w:tbl>
    <w:p w:rsidR="005F7F57" w:rsidRPr="005F7F57" w:rsidRDefault="005F7F57" w:rsidP="005F7F57">
      <w:pPr>
        <w:spacing w:after="0" w:line="240" w:lineRule="auto"/>
        <w:ind w:firstLine="567"/>
        <w:jc w:val="center"/>
        <w:rPr>
          <w:rFonts w:ascii="Arial" w:eastAsia="Times New Roman" w:hAnsi="Arial" w:cs="Arial"/>
          <w:sz w:val="24"/>
          <w:szCs w:val="24"/>
          <w:lang w:eastAsia="ru-RU"/>
        </w:rPr>
      </w:pPr>
    </w:p>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2. Комбинации значений признаков, каждая из которых соответствует</w:t>
      </w:r>
    </w:p>
    <w:p w:rsidR="005F7F57" w:rsidRPr="005F7F57" w:rsidRDefault="005F7F57" w:rsidP="005F7F57">
      <w:pPr>
        <w:spacing w:after="0" w:line="240" w:lineRule="auto"/>
        <w:ind w:firstLine="567"/>
        <w:contextualSpacing/>
        <w:jc w:val="center"/>
        <w:rPr>
          <w:rFonts w:ascii="Arial" w:eastAsia="Calibri" w:hAnsi="Arial" w:cs="Arial"/>
          <w:sz w:val="24"/>
          <w:szCs w:val="24"/>
        </w:rPr>
      </w:pPr>
      <w:r w:rsidRPr="005F7F57">
        <w:rPr>
          <w:rFonts w:ascii="Arial" w:eastAsia="Calibri" w:hAnsi="Arial" w:cs="Arial"/>
          <w:sz w:val="24"/>
          <w:szCs w:val="24"/>
        </w:rPr>
        <w:t>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7624"/>
      </w:tblGrid>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Вариант </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 xml:space="preserve">Комбинация значений признаков </w:t>
            </w:r>
          </w:p>
        </w:tc>
      </w:tr>
      <w:tr w:rsidR="005F7F57" w:rsidRPr="005F7F57" w:rsidTr="005F7F57">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lastRenderedPageBreak/>
              <w:t>Вариант 1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Физическое лицо, лично</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left="720" w:firstLine="567"/>
              <w:contextualSpacing/>
              <w:jc w:val="center"/>
              <w:rPr>
                <w:rFonts w:ascii="Arial" w:eastAsia="Calibri" w:hAnsi="Arial" w:cs="Arial"/>
                <w:sz w:val="24"/>
                <w:szCs w:val="24"/>
              </w:rPr>
            </w:pPr>
            <w:r w:rsidRPr="005F7F57">
              <w:rPr>
                <w:rFonts w:ascii="Arial" w:eastAsia="Calibri" w:hAnsi="Arial" w:cs="Arial"/>
                <w:sz w:val="24"/>
                <w:szCs w:val="24"/>
              </w:rPr>
              <w:t>Представитель физического лица</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left="720" w:firstLine="567"/>
              <w:contextualSpacing/>
              <w:jc w:val="center"/>
              <w:rPr>
                <w:rFonts w:ascii="Arial" w:eastAsia="Calibri" w:hAnsi="Arial" w:cs="Arial"/>
                <w:sz w:val="24"/>
                <w:szCs w:val="24"/>
              </w:rPr>
            </w:pPr>
            <w:r w:rsidRPr="005F7F57">
              <w:rPr>
                <w:rFonts w:ascii="Arial" w:eastAsia="Calibri" w:hAnsi="Arial" w:cs="Arial"/>
                <w:sz w:val="24"/>
                <w:szCs w:val="24"/>
              </w:rPr>
              <w:t xml:space="preserve">Индивидуальный предприниматель, лично </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left="720" w:firstLine="567"/>
              <w:contextualSpacing/>
              <w:jc w:val="center"/>
              <w:rPr>
                <w:rFonts w:ascii="Arial" w:eastAsia="Calibri" w:hAnsi="Arial" w:cs="Arial"/>
                <w:sz w:val="24"/>
                <w:szCs w:val="24"/>
              </w:rPr>
            </w:pPr>
            <w:r w:rsidRPr="005F7F57">
              <w:rPr>
                <w:rFonts w:ascii="Arial" w:eastAsia="Calibri" w:hAnsi="Arial" w:cs="Arial"/>
                <w:sz w:val="24"/>
                <w:szCs w:val="24"/>
              </w:rPr>
              <w:t xml:space="preserve">Представитель индивидуального предпринимателя </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left="720" w:firstLine="567"/>
              <w:contextualSpacing/>
              <w:jc w:val="center"/>
              <w:rPr>
                <w:rFonts w:ascii="Arial" w:eastAsia="Calibri" w:hAnsi="Arial" w:cs="Arial"/>
                <w:sz w:val="24"/>
                <w:szCs w:val="24"/>
              </w:rPr>
            </w:pPr>
            <w:r w:rsidRPr="005F7F57">
              <w:rPr>
                <w:rFonts w:ascii="Arial" w:eastAsia="Calibri" w:hAnsi="Arial" w:cs="Arial"/>
                <w:sz w:val="24"/>
                <w:szCs w:val="24"/>
              </w:rPr>
              <w:t xml:space="preserve">Юридическое лицо, руководитель </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left="720" w:firstLine="567"/>
              <w:contextualSpacing/>
              <w:jc w:val="center"/>
              <w:rPr>
                <w:rFonts w:ascii="Arial" w:eastAsia="Calibri" w:hAnsi="Arial" w:cs="Arial"/>
                <w:sz w:val="24"/>
                <w:szCs w:val="24"/>
              </w:rPr>
            </w:pPr>
            <w:r w:rsidRPr="005F7F57">
              <w:rPr>
                <w:rFonts w:ascii="Arial" w:eastAsia="Calibri" w:hAnsi="Arial" w:cs="Arial"/>
                <w:sz w:val="24"/>
                <w:szCs w:val="24"/>
              </w:rPr>
              <w:t>Представитель юридического лица</w:t>
            </w:r>
          </w:p>
        </w:tc>
      </w:tr>
      <w:tr w:rsidR="005F7F57" w:rsidRPr="005F7F57" w:rsidTr="005F7F57">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Вариант 2 «Исправление допущенных опечаток и (или) ошибок в выданных в результате предоставления Муниципальной услуги документах»</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Физическое лицо, лично</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left="720" w:firstLine="567"/>
              <w:contextualSpacing/>
              <w:jc w:val="center"/>
              <w:rPr>
                <w:rFonts w:ascii="Arial" w:eastAsia="Calibri" w:hAnsi="Arial" w:cs="Arial"/>
                <w:sz w:val="24"/>
                <w:szCs w:val="24"/>
              </w:rPr>
            </w:pPr>
            <w:r w:rsidRPr="005F7F57">
              <w:rPr>
                <w:rFonts w:ascii="Arial" w:eastAsia="Calibri" w:hAnsi="Arial" w:cs="Arial"/>
                <w:sz w:val="24"/>
                <w:szCs w:val="24"/>
              </w:rPr>
              <w:t>Представитель физического лица</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left="720" w:firstLine="567"/>
              <w:contextualSpacing/>
              <w:jc w:val="center"/>
              <w:rPr>
                <w:rFonts w:ascii="Arial" w:eastAsia="Calibri" w:hAnsi="Arial" w:cs="Arial"/>
                <w:sz w:val="24"/>
                <w:szCs w:val="24"/>
              </w:rPr>
            </w:pPr>
            <w:r w:rsidRPr="005F7F57">
              <w:rPr>
                <w:rFonts w:ascii="Arial" w:eastAsia="Calibri" w:hAnsi="Arial" w:cs="Arial"/>
                <w:sz w:val="24"/>
                <w:szCs w:val="24"/>
              </w:rPr>
              <w:t xml:space="preserve">Индивидуальный предприниматель, лично </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left="720" w:firstLine="567"/>
              <w:contextualSpacing/>
              <w:jc w:val="center"/>
              <w:rPr>
                <w:rFonts w:ascii="Arial" w:eastAsia="Calibri" w:hAnsi="Arial" w:cs="Arial"/>
                <w:sz w:val="24"/>
                <w:szCs w:val="24"/>
              </w:rPr>
            </w:pPr>
            <w:r w:rsidRPr="005F7F57">
              <w:rPr>
                <w:rFonts w:ascii="Arial" w:eastAsia="Calibri" w:hAnsi="Arial" w:cs="Arial"/>
                <w:sz w:val="24"/>
                <w:szCs w:val="24"/>
              </w:rPr>
              <w:t xml:space="preserve">Представитель индивидуального предпринимателя </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left="720" w:firstLine="567"/>
              <w:contextualSpacing/>
              <w:jc w:val="center"/>
              <w:rPr>
                <w:rFonts w:ascii="Arial" w:eastAsia="Calibri" w:hAnsi="Arial" w:cs="Arial"/>
                <w:sz w:val="24"/>
                <w:szCs w:val="24"/>
              </w:rPr>
            </w:pPr>
            <w:r w:rsidRPr="005F7F57">
              <w:rPr>
                <w:rFonts w:ascii="Arial" w:eastAsia="Calibri" w:hAnsi="Arial" w:cs="Arial"/>
                <w:sz w:val="24"/>
                <w:szCs w:val="24"/>
              </w:rPr>
              <w:t xml:space="preserve">Юридическое лицо, руководитель </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left="720" w:firstLine="567"/>
              <w:contextualSpacing/>
              <w:jc w:val="center"/>
              <w:rPr>
                <w:rFonts w:ascii="Arial" w:eastAsia="Calibri" w:hAnsi="Arial" w:cs="Arial"/>
                <w:sz w:val="24"/>
                <w:szCs w:val="24"/>
              </w:rPr>
            </w:pPr>
            <w:r w:rsidRPr="005F7F57">
              <w:rPr>
                <w:rFonts w:ascii="Arial" w:eastAsia="Calibri" w:hAnsi="Arial" w:cs="Arial"/>
                <w:sz w:val="24"/>
                <w:szCs w:val="24"/>
              </w:rPr>
              <w:t>Представитель юридического лица</w:t>
            </w:r>
          </w:p>
        </w:tc>
      </w:tr>
      <w:tr w:rsidR="005F7F57" w:rsidRPr="005F7F57" w:rsidTr="005F7F57">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tabs>
                <w:tab w:val="left" w:pos="0"/>
                <w:tab w:val="left" w:pos="1560"/>
              </w:tabs>
              <w:adjustRightInd w:val="0"/>
              <w:spacing w:after="0" w:line="240" w:lineRule="auto"/>
              <w:ind w:firstLine="567"/>
              <w:contextualSpacing/>
              <w:jc w:val="center"/>
              <w:rPr>
                <w:rFonts w:ascii="Arial" w:eastAsia="Calibri" w:hAnsi="Arial" w:cs="Arial"/>
                <w:sz w:val="24"/>
                <w:szCs w:val="24"/>
              </w:rPr>
            </w:pPr>
            <w:r w:rsidRPr="005F7F57">
              <w:rPr>
                <w:rFonts w:ascii="Arial" w:eastAsia="Calibri" w:hAnsi="Arial" w:cs="Arial"/>
                <w:sz w:val="24"/>
                <w:szCs w:val="24"/>
              </w:rPr>
              <w:t>Вариант 3 «Выдача дубликата документа о предоставлении земельного участка, находящегося в Муниципальной собственности, на торгах»</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Физическое лицо, лично</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left="720" w:firstLine="567"/>
              <w:contextualSpacing/>
              <w:jc w:val="center"/>
              <w:rPr>
                <w:rFonts w:ascii="Arial" w:eastAsia="Calibri" w:hAnsi="Arial" w:cs="Arial"/>
                <w:sz w:val="24"/>
                <w:szCs w:val="24"/>
              </w:rPr>
            </w:pPr>
            <w:r w:rsidRPr="005F7F57">
              <w:rPr>
                <w:rFonts w:ascii="Arial" w:eastAsia="Calibri" w:hAnsi="Arial" w:cs="Arial"/>
                <w:sz w:val="24"/>
                <w:szCs w:val="24"/>
              </w:rPr>
              <w:t>Представитель физического лица</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left="720" w:firstLine="567"/>
              <w:contextualSpacing/>
              <w:jc w:val="center"/>
              <w:rPr>
                <w:rFonts w:ascii="Arial" w:eastAsia="Calibri" w:hAnsi="Arial" w:cs="Arial"/>
                <w:sz w:val="24"/>
                <w:szCs w:val="24"/>
              </w:rPr>
            </w:pPr>
            <w:r w:rsidRPr="005F7F57">
              <w:rPr>
                <w:rFonts w:ascii="Arial" w:eastAsia="Calibri" w:hAnsi="Arial" w:cs="Arial"/>
                <w:sz w:val="24"/>
                <w:szCs w:val="24"/>
              </w:rPr>
              <w:t xml:space="preserve">Индивидуальный предприниматель, лично </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left="720" w:firstLine="567"/>
              <w:contextualSpacing/>
              <w:jc w:val="center"/>
              <w:rPr>
                <w:rFonts w:ascii="Arial" w:eastAsia="Calibri" w:hAnsi="Arial" w:cs="Arial"/>
                <w:sz w:val="24"/>
                <w:szCs w:val="24"/>
              </w:rPr>
            </w:pPr>
            <w:r w:rsidRPr="005F7F57">
              <w:rPr>
                <w:rFonts w:ascii="Arial" w:eastAsia="Calibri" w:hAnsi="Arial" w:cs="Arial"/>
                <w:sz w:val="24"/>
                <w:szCs w:val="24"/>
              </w:rPr>
              <w:t xml:space="preserve">Представитель индивидуального предпринимателя </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left="720" w:firstLine="567"/>
              <w:contextualSpacing/>
              <w:jc w:val="center"/>
              <w:rPr>
                <w:rFonts w:ascii="Arial" w:eastAsia="Calibri" w:hAnsi="Arial" w:cs="Arial"/>
                <w:sz w:val="24"/>
                <w:szCs w:val="24"/>
              </w:rPr>
            </w:pPr>
            <w:r w:rsidRPr="005F7F57">
              <w:rPr>
                <w:rFonts w:ascii="Arial" w:eastAsia="Calibri" w:hAnsi="Arial" w:cs="Arial"/>
                <w:sz w:val="24"/>
                <w:szCs w:val="24"/>
              </w:rPr>
              <w:t xml:space="preserve">Юридическое лицо, руководитель </w:t>
            </w:r>
          </w:p>
        </w:tc>
      </w:tr>
      <w:tr w:rsidR="005F7F57" w:rsidRPr="005F7F57" w:rsidTr="005F7F57">
        <w:trPr>
          <w:trHeight w:val="20"/>
        </w:trPr>
        <w:tc>
          <w:tcPr>
            <w:tcW w:w="754"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firstLine="567"/>
              <w:jc w:val="center"/>
              <w:rPr>
                <w:rFonts w:ascii="Arial" w:eastAsia="Times New Roman" w:hAnsi="Arial" w:cs="Arial"/>
                <w:sz w:val="24"/>
                <w:szCs w:val="24"/>
                <w:lang w:eastAsia="ru-RU"/>
              </w:rPr>
            </w:pPr>
            <w:r w:rsidRPr="005F7F57">
              <w:rPr>
                <w:rFonts w:ascii="Arial" w:eastAsia="Times New Roman"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spacing w:after="0" w:line="240" w:lineRule="auto"/>
              <w:ind w:left="720" w:firstLine="567"/>
              <w:contextualSpacing/>
              <w:jc w:val="center"/>
              <w:rPr>
                <w:rFonts w:ascii="Arial" w:eastAsia="Calibri" w:hAnsi="Arial" w:cs="Arial"/>
                <w:sz w:val="24"/>
                <w:szCs w:val="24"/>
              </w:rPr>
            </w:pPr>
            <w:r w:rsidRPr="005F7F57">
              <w:rPr>
                <w:rFonts w:ascii="Arial" w:eastAsia="Calibri" w:hAnsi="Arial" w:cs="Arial"/>
                <w:sz w:val="24"/>
                <w:szCs w:val="24"/>
              </w:rPr>
              <w:t>Представитель юридического лица</w:t>
            </w:r>
          </w:p>
        </w:tc>
      </w:tr>
    </w:tbl>
    <w:p w:rsidR="005F7F57" w:rsidRPr="005F7F57" w:rsidRDefault="005F7F57" w:rsidP="005F7F57">
      <w:pPr>
        <w:spacing w:after="0" w:line="240" w:lineRule="auto"/>
        <w:ind w:left="5954" w:firstLine="567"/>
        <w:rPr>
          <w:rFonts w:ascii="Arial" w:eastAsia="Times New Roman" w:hAnsi="Arial" w:cs="Arial"/>
          <w:sz w:val="24"/>
          <w:szCs w:val="24"/>
          <w:lang w:eastAsia="ru-RU"/>
        </w:rPr>
      </w:pPr>
    </w:p>
    <w:p w:rsidR="005F7F57" w:rsidRPr="005F7F57" w:rsidRDefault="005F7F57" w:rsidP="005F7F57">
      <w:pPr>
        <w:spacing w:after="0" w:line="240" w:lineRule="auto"/>
        <w:ind w:left="5670"/>
        <w:rPr>
          <w:rFonts w:ascii="Arial" w:eastAsia="Times New Roman" w:hAnsi="Arial" w:cs="Arial"/>
          <w:sz w:val="24"/>
          <w:szCs w:val="24"/>
          <w:lang w:eastAsia="ru-RU"/>
        </w:rPr>
      </w:pPr>
      <w:r w:rsidRPr="005F7F57">
        <w:rPr>
          <w:rFonts w:ascii="Arial" w:eastAsia="Times New Roman" w:hAnsi="Arial" w:cs="Arial"/>
          <w:sz w:val="24"/>
          <w:szCs w:val="24"/>
          <w:lang w:eastAsia="ru-RU"/>
        </w:rPr>
        <w:br w:type="page"/>
      </w:r>
      <w:r w:rsidRPr="005F7F57">
        <w:rPr>
          <w:rFonts w:ascii="Arial" w:eastAsia="Times New Roman" w:hAnsi="Arial" w:cs="Arial"/>
          <w:sz w:val="24"/>
          <w:szCs w:val="24"/>
          <w:lang w:eastAsia="ru-RU"/>
        </w:rPr>
        <w:lastRenderedPageBreak/>
        <w:t xml:space="preserve">Приложение № 2 </w:t>
      </w:r>
    </w:p>
    <w:p w:rsidR="005F7F57" w:rsidRPr="005F7F57" w:rsidRDefault="005F7F57" w:rsidP="005F7F57">
      <w:pPr>
        <w:adjustRightInd w:val="0"/>
        <w:spacing w:after="0" w:line="240" w:lineRule="auto"/>
        <w:ind w:left="5670"/>
        <w:rPr>
          <w:rFonts w:ascii="Arial" w:eastAsia="Calibri" w:hAnsi="Arial" w:cs="Arial"/>
          <w:sz w:val="24"/>
          <w:szCs w:val="24"/>
        </w:rPr>
      </w:pPr>
      <w:r w:rsidRPr="005F7F57">
        <w:rPr>
          <w:rFonts w:ascii="Arial" w:eastAsia="Times New Roman" w:hAnsi="Arial" w:cs="Arial"/>
          <w:sz w:val="24"/>
          <w:szCs w:val="24"/>
          <w:lang w:eastAsia="ru-RU"/>
        </w:rPr>
        <w:t>к Административному регламенту</w:t>
      </w:r>
      <w:r w:rsidRPr="005F7F57">
        <w:rPr>
          <w:rFonts w:ascii="Arial" w:eastAsia="Calibri" w:hAnsi="Arial" w:cs="Arial"/>
          <w:sz w:val="24"/>
          <w:szCs w:val="24"/>
        </w:rPr>
        <w:t xml:space="preserve"> по предоставлению Муниципальной услуги</w:t>
      </w:r>
    </w:p>
    <w:p w:rsidR="005F7F57" w:rsidRPr="005F7F57" w:rsidRDefault="005F7F57" w:rsidP="005F7F57">
      <w:pPr>
        <w:spacing w:after="0" w:line="240" w:lineRule="auto"/>
        <w:ind w:left="5954" w:firstLine="567"/>
        <w:jc w:val="both"/>
        <w:rPr>
          <w:rFonts w:ascii="Arial" w:eastAsia="Times New Roman" w:hAnsi="Arial" w:cs="Arial"/>
          <w:sz w:val="24"/>
          <w:szCs w:val="24"/>
          <w:lang w:eastAsia="ru-RU"/>
        </w:rPr>
      </w:pP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ФОРМА РЕШЕНИЯ ОБ УТВЕРЖДЕНИИ СХЕМЫ РАСПОЛОЖЕНИЯ</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ЗЕМЕЛЬНОГО УЧАСТКА</w:t>
      </w:r>
    </w:p>
    <w:p w:rsidR="005F7F57" w:rsidRPr="005F7F57" w:rsidRDefault="005F7F57" w:rsidP="005F7F57">
      <w:pPr>
        <w:adjustRightInd w:val="0"/>
        <w:spacing w:after="0" w:line="240" w:lineRule="auto"/>
        <w:jc w:val="both"/>
        <w:rPr>
          <w:rFonts w:ascii="Arial" w:eastAsia="Calibri" w:hAnsi="Arial" w:cs="Arial"/>
          <w:sz w:val="24"/>
          <w:szCs w:val="24"/>
        </w:rPr>
      </w:pPr>
      <w:r w:rsidRPr="005F7F57">
        <w:rPr>
          <w:rFonts w:ascii="Arial" w:eastAsia="Calibri" w:hAnsi="Arial" w:cs="Arial"/>
          <w:sz w:val="24"/>
          <w:szCs w:val="24"/>
        </w:rPr>
        <w:t>__________________________________________________________________________</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(наименование органа местного самоуправления)</w:t>
      </w:r>
    </w:p>
    <w:p w:rsidR="005F7F57" w:rsidRPr="005F7F57" w:rsidRDefault="005F7F57" w:rsidP="005F7F57">
      <w:pPr>
        <w:adjustRightInd w:val="0"/>
        <w:spacing w:after="0" w:line="240" w:lineRule="auto"/>
        <w:ind w:left="5103"/>
        <w:jc w:val="both"/>
        <w:rPr>
          <w:rFonts w:ascii="Arial" w:eastAsia="Calibri" w:hAnsi="Arial" w:cs="Arial"/>
          <w:sz w:val="24"/>
          <w:szCs w:val="24"/>
        </w:rPr>
      </w:pPr>
    </w:p>
    <w:p w:rsidR="005F7F57" w:rsidRPr="005F7F57" w:rsidRDefault="005F7F57" w:rsidP="005F7F57">
      <w:pPr>
        <w:adjustRightInd w:val="0"/>
        <w:spacing w:after="0" w:line="240" w:lineRule="auto"/>
        <w:ind w:left="5103"/>
        <w:jc w:val="both"/>
        <w:rPr>
          <w:rFonts w:ascii="Arial" w:eastAsia="Calibri" w:hAnsi="Arial" w:cs="Arial"/>
          <w:sz w:val="24"/>
          <w:szCs w:val="24"/>
        </w:rPr>
      </w:pPr>
      <w:r w:rsidRPr="005F7F57">
        <w:rPr>
          <w:rFonts w:ascii="Arial" w:eastAsia="Calibri" w:hAnsi="Arial" w:cs="Arial"/>
          <w:sz w:val="24"/>
          <w:szCs w:val="24"/>
        </w:rPr>
        <w:t>Кому:</w:t>
      </w:r>
    </w:p>
    <w:p w:rsidR="005F7F57" w:rsidRPr="005F7F57" w:rsidRDefault="005F7F57" w:rsidP="005F7F57">
      <w:pPr>
        <w:adjustRightInd w:val="0"/>
        <w:spacing w:after="0" w:line="240" w:lineRule="auto"/>
        <w:ind w:left="5103"/>
        <w:jc w:val="both"/>
        <w:rPr>
          <w:rFonts w:ascii="Arial" w:eastAsia="Calibri" w:hAnsi="Arial" w:cs="Arial"/>
          <w:sz w:val="24"/>
          <w:szCs w:val="24"/>
        </w:rPr>
      </w:pPr>
      <w:r w:rsidRPr="005F7F57">
        <w:rPr>
          <w:rFonts w:ascii="Arial" w:eastAsia="Calibri" w:hAnsi="Arial" w:cs="Arial"/>
          <w:sz w:val="24"/>
          <w:szCs w:val="24"/>
        </w:rPr>
        <w:t>_____________</w:t>
      </w:r>
    </w:p>
    <w:p w:rsidR="005F7F57" w:rsidRPr="005F7F57" w:rsidRDefault="005F7F57" w:rsidP="005F7F57">
      <w:pPr>
        <w:adjustRightInd w:val="0"/>
        <w:spacing w:after="0" w:line="240" w:lineRule="auto"/>
        <w:ind w:left="5103"/>
        <w:jc w:val="both"/>
        <w:rPr>
          <w:rFonts w:ascii="Arial" w:eastAsia="Calibri" w:hAnsi="Arial" w:cs="Arial"/>
          <w:sz w:val="24"/>
          <w:szCs w:val="24"/>
        </w:rPr>
      </w:pPr>
      <w:r w:rsidRPr="005F7F57">
        <w:rPr>
          <w:rFonts w:ascii="Arial" w:eastAsia="Calibri" w:hAnsi="Arial" w:cs="Arial"/>
          <w:sz w:val="24"/>
          <w:szCs w:val="24"/>
        </w:rPr>
        <w:t>Контактные данные:</w:t>
      </w:r>
    </w:p>
    <w:p w:rsidR="005F7F57" w:rsidRPr="005F7F57" w:rsidRDefault="005F7F57" w:rsidP="005F7F57">
      <w:pPr>
        <w:adjustRightInd w:val="0"/>
        <w:spacing w:after="0" w:line="240" w:lineRule="auto"/>
        <w:ind w:left="5103"/>
        <w:jc w:val="both"/>
        <w:rPr>
          <w:rFonts w:ascii="Arial" w:eastAsia="Calibri" w:hAnsi="Arial" w:cs="Arial"/>
          <w:sz w:val="24"/>
          <w:szCs w:val="24"/>
        </w:rPr>
      </w:pPr>
      <w:r w:rsidRPr="005F7F57">
        <w:rPr>
          <w:rFonts w:ascii="Arial" w:eastAsia="Calibri" w:hAnsi="Arial" w:cs="Arial"/>
          <w:sz w:val="24"/>
          <w:szCs w:val="24"/>
        </w:rPr>
        <w:t>_____________</w:t>
      </w:r>
    </w:p>
    <w:p w:rsidR="005F7F57" w:rsidRPr="005F7F57" w:rsidRDefault="005F7F57" w:rsidP="005F7F57">
      <w:pPr>
        <w:adjustRightInd w:val="0"/>
        <w:spacing w:after="0" w:line="240" w:lineRule="auto"/>
        <w:ind w:left="5103"/>
        <w:jc w:val="both"/>
        <w:rPr>
          <w:rFonts w:ascii="Arial" w:eastAsia="Calibri" w:hAnsi="Arial" w:cs="Arial"/>
          <w:sz w:val="24"/>
          <w:szCs w:val="24"/>
        </w:rPr>
      </w:pPr>
      <w:r w:rsidRPr="005F7F57">
        <w:rPr>
          <w:rFonts w:ascii="Arial" w:eastAsia="Calibri" w:hAnsi="Arial" w:cs="Arial"/>
          <w:sz w:val="24"/>
          <w:szCs w:val="24"/>
        </w:rPr>
        <w:t>/Представитель:</w:t>
      </w:r>
    </w:p>
    <w:p w:rsidR="005F7F57" w:rsidRPr="005F7F57" w:rsidRDefault="005F7F57" w:rsidP="005F7F57">
      <w:pPr>
        <w:adjustRightInd w:val="0"/>
        <w:spacing w:after="0" w:line="240" w:lineRule="auto"/>
        <w:ind w:left="5103"/>
        <w:jc w:val="both"/>
        <w:rPr>
          <w:rFonts w:ascii="Arial" w:eastAsia="Calibri" w:hAnsi="Arial" w:cs="Arial"/>
          <w:sz w:val="24"/>
          <w:szCs w:val="24"/>
        </w:rPr>
      </w:pPr>
      <w:r w:rsidRPr="005F7F57">
        <w:rPr>
          <w:rFonts w:ascii="Arial" w:eastAsia="Calibri" w:hAnsi="Arial" w:cs="Arial"/>
          <w:sz w:val="24"/>
          <w:szCs w:val="24"/>
        </w:rPr>
        <w:t>_____________</w:t>
      </w:r>
    </w:p>
    <w:p w:rsidR="005F7F57" w:rsidRPr="005F7F57" w:rsidRDefault="005F7F57" w:rsidP="005F7F57">
      <w:pPr>
        <w:adjustRightInd w:val="0"/>
        <w:spacing w:after="0" w:line="240" w:lineRule="auto"/>
        <w:ind w:left="5103"/>
        <w:jc w:val="both"/>
        <w:rPr>
          <w:rFonts w:ascii="Arial" w:eastAsia="Calibri" w:hAnsi="Arial" w:cs="Arial"/>
          <w:sz w:val="24"/>
          <w:szCs w:val="24"/>
        </w:rPr>
      </w:pPr>
      <w:r w:rsidRPr="005F7F57">
        <w:rPr>
          <w:rFonts w:ascii="Arial" w:eastAsia="Calibri" w:hAnsi="Arial" w:cs="Arial"/>
          <w:sz w:val="24"/>
          <w:szCs w:val="24"/>
        </w:rPr>
        <w:t>Контактные данные представителя:</w:t>
      </w:r>
    </w:p>
    <w:p w:rsidR="005F7F57" w:rsidRPr="005F7F57" w:rsidRDefault="005F7F57" w:rsidP="005F7F57">
      <w:pPr>
        <w:adjustRightInd w:val="0"/>
        <w:spacing w:after="0" w:line="240" w:lineRule="auto"/>
        <w:ind w:left="5103"/>
        <w:jc w:val="both"/>
        <w:rPr>
          <w:rFonts w:ascii="Arial" w:eastAsia="Calibri" w:hAnsi="Arial" w:cs="Arial"/>
          <w:sz w:val="24"/>
          <w:szCs w:val="24"/>
        </w:rPr>
      </w:pPr>
      <w:r w:rsidRPr="005F7F57">
        <w:rPr>
          <w:rFonts w:ascii="Arial" w:eastAsia="Calibri" w:hAnsi="Arial" w:cs="Arial"/>
          <w:sz w:val="24"/>
          <w:szCs w:val="24"/>
        </w:rPr>
        <w:t>_____________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РЕШЕНИЕ</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От ________________ № ____________________</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Об утверждении схемы расположения земельного участка</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(земельных участков) на кадастровом плане территории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Рассмотрев заявление от ______ №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69" w:tgtFrame="_self" w:history="1">
        <w:r w:rsidRPr="005F7F57">
          <w:rPr>
            <w:rFonts w:ascii="Arial" w:eastAsia="Calibri" w:hAnsi="Arial" w:cs="Times New Roman"/>
            <w:color w:val="0000FF"/>
            <w:sz w:val="24"/>
            <w:szCs w:val="24"/>
          </w:rPr>
          <w:t>ст. 11.10</w:t>
        </w:r>
      </w:hyperlink>
      <w:r w:rsidRPr="005F7F57">
        <w:rPr>
          <w:rFonts w:ascii="Arial" w:eastAsia="Calibri" w:hAnsi="Arial" w:cs="Arial"/>
          <w:sz w:val="24"/>
          <w:szCs w:val="24"/>
        </w:rPr>
        <w:t xml:space="preserve"> Земельного кодекса Российской Федерации, принято РЕШЕНИЕ:</w:t>
      </w:r>
    </w:p>
    <w:p w:rsidR="005F7F57" w:rsidRPr="005F7F57" w:rsidRDefault="005F7F57" w:rsidP="005F7F57">
      <w:pPr>
        <w:adjustRightInd w:val="0"/>
        <w:spacing w:after="0" w:line="240" w:lineRule="auto"/>
        <w:ind w:firstLine="567"/>
        <w:jc w:val="both"/>
        <w:rPr>
          <w:rFonts w:ascii="Arial" w:eastAsia="Calibri" w:hAnsi="Arial" w:cs="Arial"/>
          <w:sz w:val="24"/>
          <w:szCs w:val="24"/>
        </w:rPr>
      </w:pPr>
      <w:bookmarkStart w:id="13" w:name="Par29"/>
      <w:bookmarkEnd w:id="13"/>
      <w:r w:rsidRPr="005F7F57">
        <w:rPr>
          <w:rFonts w:ascii="Arial" w:eastAsia="Calibri" w:hAnsi="Arial" w:cs="Arial"/>
          <w:sz w:val="24"/>
          <w:szCs w:val="24"/>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r:id="rId70" w:anchor="Par29" w:tgtFrame="_self" w:history="1">
        <w:r w:rsidRPr="005F7F57">
          <w:rPr>
            <w:rFonts w:ascii="Arial" w:eastAsia="Calibri" w:hAnsi="Arial" w:cs="Times New Roman"/>
            <w:color w:val="0000FF"/>
            <w:sz w:val="24"/>
            <w:szCs w:val="24"/>
          </w:rPr>
          <w:t>пункте 1</w:t>
        </w:r>
      </w:hyperlink>
      <w:r w:rsidRPr="005F7F57">
        <w:rPr>
          <w:rFonts w:ascii="Arial" w:eastAsia="Calibri" w:hAnsi="Arial" w:cs="Arial"/>
          <w:sz w:val="24"/>
          <w:szCs w:val="24"/>
        </w:rPr>
        <w:t xml:space="preserve"> настоящего решения.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3. Срок действия настоящего решения составляет два года.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Должность уполномоченного лица                  Ф.И.О. уполномоченного лица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                                                      │ Электронная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                                                      │   подпись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                                                      │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                                                      └─────────────┘</w:t>
      </w:r>
    </w:p>
    <w:p w:rsidR="005F7F57" w:rsidRPr="005F7F57" w:rsidRDefault="005F7F57" w:rsidP="005F7F57">
      <w:pPr>
        <w:spacing w:after="0" w:line="240" w:lineRule="auto"/>
        <w:ind w:left="5670"/>
        <w:rPr>
          <w:rFonts w:ascii="Arial" w:eastAsia="Times New Roman" w:hAnsi="Arial" w:cs="Arial"/>
          <w:sz w:val="24"/>
          <w:szCs w:val="24"/>
          <w:lang w:eastAsia="ru-RU"/>
        </w:rPr>
      </w:pPr>
      <w:r w:rsidRPr="005F7F57">
        <w:rPr>
          <w:rFonts w:ascii="Arial" w:eastAsia="Calibri" w:hAnsi="Arial" w:cs="Arial"/>
          <w:sz w:val="24"/>
          <w:szCs w:val="24"/>
        </w:rPr>
        <w:br w:type="page"/>
      </w:r>
      <w:r w:rsidRPr="005F7F57">
        <w:rPr>
          <w:rFonts w:ascii="Arial" w:eastAsia="Times New Roman" w:hAnsi="Arial" w:cs="Arial"/>
          <w:sz w:val="24"/>
          <w:szCs w:val="24"/>
          <w:lang w:eastAsia="ru-RU"/>
        </w:rPr>
        <w:lastRenderedPageBreak/>
        <w:t>Приложение № 3</w:t>
      </w:r>
    </w:p>
    <w:p w:rsidR="005F7F57" w:rsidRPr="005F7F57" w:rsidRDefault="005F7F57" w:rsidP="005F7F57">
      <w:pPr>
        <w:adjustRightInd w:val="0"/>
        <w:spacing w:after="0" w:line="240" w:lineRule="auto"/>
        <w:ind w:left="5670"/>
        <w:rPr>
          <w:rFonts w:ascii="Arial" w:eastAsia="Calibri" w:hAnsi="Arial" w:cs="Arial"/>
          <w:sz w:val="24"/>
          <w:szCs w:val="24"/>
        </w:rPr>
      </w:pPr>
      <w:r w:rsidRPr="005F7F57">
        <w:rPr>
          <w:rFonts w:ascii="Arial" w:eastAsia="Times New Roman" w:hAnsi="Arial" w:cs="Arial"/>
          <w:sz w:val="24"/>
          <w:szCs w:val="24"/>
          <w:lang w:eastAsia="ru-RU"/>
        </w:rPr>
        <w:t>к Административному регламенту</w:t>
      </w:r>
      <w:r w:rsidRPr="005F7F57">
        <w:rPr>
          <w:rFonts w:ascii="Arial" w:eastAsia="Calibri" w:hAnsi="Arial" w:cs="Arial"/>
          <w:sz w:val="24"/>
          <w:szCs w:val="24"/>
        </w:rPr>
        <w:t xml:space="preserve"> по предоставлению Муниципальной услуги</w:t>
      </w:r>
    </w:p>
    <w:p w:rsidR="005F7F57" w:rsidRPr="005F7F57" w:rsidRDefault="005F7F57" w:rsidP="005F7F57">
      <w:pPr>
        <w:spacing w:after="0" w:line="240" w:lineRule="auto"/>
        <w:ind w:left="6237" w:firstLine="567"/>
        <w:rPr>
          <w:rFonts w:ascii="Arial" w:eastAsia="Times New Roman" w:hAnsi="Arial" w:cs="Arial"/>
          <w:sz w:val="24"/>
          <w:szCs w:val="24"/>
          <w:lang w:eastAsia="ru-RU"/>
        </w:rPr>
      </w:pPr>
    </w:p>
    <w:p w:rsidR="005F7F57" w:rsidRPr="005F7F57" w:rsidRDefault="005F7F57" w:rsidP="005F7F57">
      <w:pPr>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ФОРМА РЕШЕНИЯ ОБ ОТКАЗЕ В УТВЕРЖДЕНИИ СХЕМЫ РАСПОЛОЖЕНИЯ ЗЕМЕЛЬНОГО УЧАСТКА НА КАДАСТРОВОМ ПЛАНЕ ТЕРРИТОРИИ</w:t>
      </w:r>
    </w:p>
    <w:p w:rsidR="005F7F57" w:rsidRPr="005F7F57" w:rsidRDefault="005F7F57" w:rsidP="005F7F57">
      <w:pPr>
        <w:adjustRightInd w:val="0"/>
        <w:spacing w:after="0" w:line="240" w:lineRule="auto"/>
        <w:jc w:val="both"/>
        <w:rPr>
          <w:rFonts w:ascii="Arial" w:eastAsia="Calibri" w:hAnsi="Arial" w:cs="Arial"/>
          <w:sz w:val="24"/>
          <w:szCs w:val="24"/>
        </w:rPr>
      </w:pPr>
      <w:r w:rsidRPr="005F7F57">
        <w:rPr>
          <w:rFonts w:ascii="Arial" w:eastAsia="Calibri" w:hAnsi="Arial" w:cs="Arial"/>
          <w:sz w:val="24"/>
          <w:szCs w:val="24"/>
        </w:rPr>
        <w:t>__________________________________________________________________________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    (наименование уполномоченного органа местного самоуправления)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left="5103"/>
        <w:jc w:val="both"/>
        <w:rPr>
          <w:rFonts w:ascii="Arial" w:eastAsia="Calibri" w:hAnsi="Arial" w:cs="Arial"/>
          <w:sz w:val="24"/>
          <w:szCs w:val="24"/>
        </w:rPr>
      </w:pPr>
      <w:r w:rsidRPr="005F7F57">
        <w:rPr>
          <w:rFonts w:ascii="Arial" w:eastAsia="Calibri" w:hAnsi="Arial" w:cs="Arial"/>
          <w:sz w:val="24"/>
          <w:szCs w:val="24"/>
        </w:rPr>
        <w:t>Кому:</w:t>
      </w:r>
    </w:p>
    <w:p w:rsidR="005F7F57" w:rsidRPr="005F7F57" w:rsidRDefault="005F7F57" w:rsidP="005F7F57">
      <w:pPr>
        <w:adjustRightInd w:val="0"/>
        <w:spacing w:after="0" w:line="240" w:lineRule="auto"/>
        <w:ind w:left="5103"/>
        <w:jc w:val="both"/>
        <w:rPr>
          <w:rFonts w:ascii="Arial" w:eastAsia="Calibri" w:hAnsi="Arial" w:cs="Arial"/>
          <w:sz w:val="24"/>
          <w:szCs w:val="24"/>
        </w:rPr>
      </w:pPr>
      <w:r w:rsidRPr="005F7F57">
        <w:rPr>
          <w:rFonts w:ascii="Arial" w:eastAsia="Calibri" w:hAnsi="Arial" w:cs="Arial"/>
          <w:sz w:val="24"/>
          <w:szCs w:val="24"/>
        </w:rPr>
        <w:t>_____________</w:t>
      </w:r>
    </w:p>
    <w:p w:rsidR="005F7F57" w:rsidRPr="005F7F57" w:rsidRDefault="005F7F57" w:rsidP="005F7F57">
      <w:pPr>
        <w:adjustRightInd w:val="0"/>
        <w:spacing w:after="0" w:line="240" w:lineRule="auto"/>
        <w:ind w:left="5103"/>
        <w:jc w:val="both"/>
        <w:rPr>
          <w:rFonts w:ascii="Arial" w:eastAsia="Calibri" w:hAnsi="Arial" w:cs="Arial"/>
          <w:sz w:val="24"/>
          <w:szCs w:val="24"/>
        </w:rPr>
      </w:pPr>
      <w:r w:rsidRPr="005F7F57">
        <w:rPr>
          <w:rFonts w:ascii="Arial" w:eastAsia="Calibri" w:hAnsi="Arial" w:cs="Arial"/>
          <w:sz w:val="24"/>
          <w:szCs w:val="24"/>
        </w:rPr>
        <w:t>Контактные данные:</w:t>
      </w:r>
    </w:p>
    <w:p w:rsidR="005F7F57" w:rsidRPr="005F7F57" w:rsidRDefault="005F7F57" w:rsidP="005F7F57">
      <w:pPr>
        <w:adjustRightInd w:val="0"/>
        <w:spacing w:after="0" w:line="240" w:lineRule="auto"/>
        <w:ind w:left="5103"/>
        <w:jc w:val="both"/>
        <w:rPr>
          <w:rFonts w:ascii="Arial" w:eastAsia="Calibri" w:hAnsi="Arial" w:cs="Arial"/>
          <w:sz w:val="24"/>
          <w:szCs w:val="24"/>
        </w:rPr>
      </w:pPr>
      <w:r w:rsidRPr="005F7F57">
        <w:rPr>
          <w:rFonts w:ascii="Arial" w:eastAsia="Calibri" w:hAnsi="Arial" w:cs="Arial"/>
          <w:sz w:val="24"/>
          <w:szCs w:val="24"/>
        </w:rPr>
        <w:t>_____________</w:t>
      </w:r>
    </w:p>
    <w:p w:rsidR="005F7F57" w:rsidRPr="005F7F57" w:rsidRDefault="005F7F57" w:rsidP="005F7F57">
      <w:pPr>
        <w:adjustRightInd w:val="0"/>
        <w:spacing w:after="0" w:line="240" w:lineRule="auto"/>
        <w:ind w:left="5103"/>
        <w:jc w:val="both"/>
        <w:rPr>
          <w:rFonts w:ascii="Arial" w:eastAsia="Calibri" w:hAnsi="Arial" w:cs="Arial"/>
          <w:sz w:val="24"/>
          <w:szCs w:val="24"/>
        </w:rPr>
      </w:pPr>
      <w:r w:rsidRPr="005F7F57">
        <w:rPr>
          <w:rFonts w:ascii="Arial" w:eastAsia="Calibri" w:hAnsi="Arial" w:cs="Arial"/>
          <w:sz w:val="24"/>
          <w:szCs w:val="24"/>
        </w:rPr>
        <w:t>/Представитель:</w:t>
      </w:r>
    </w:p>
    <w:p w:rsidR="005F7F57" w:rsidRPr="005F7F57" w:rsidRDefault="005F7F57" w:rsidP="005F7F57">
      <w:pPr>
        <w:adjustRightInd w:val="0"/>
        <w:spacing w:after="0" w:line="240" w:lineRule="auto"/>
        <w:ind w:left="5103"/>
        <w:jc w:val="both"/>
        <w:rPr>
          <w:rFonts w:ascii="Arial" w:eastAsia="Calibri" w:hAnsi="Arial" w:cs="Arial"/>
          <w:sz w:val="24"/>
          <w:szCs w:val="24"/>
        </w:rPr>
      </w:pPr>
      <w:r w:rsidRPr="005F7F57">
        <w:rPr>
          <w:rFonts w:ascii="Arial" w:eastAsia="Calibri" w:hAnsi="Arial" w:cs="Arial"/>
          <w:sz w:val="24"/>
          <w:szCs w:val="24"/>
        </w:rPr>
        <w:t>_____________</w:t>
      </w:r>
    </w:p>
    <w:p w:rsidR="005F7F57" w:rsidRPr="005F7F57" w:rsidRDefault="005F7F57" w:rsidP="005F7F57">
      <w:pPr>
        <w:adjustRightInd w:val="0"/>
        <w:spacing w:after="0" w:line="240" w:lineRule="auto"/>
        <w:ind w:left="5103"/>
        <w:jc w:val="both"/>
        <w:rPr>
          <w:rFonts w:ascii="Arial" w:eastAsia="Calibri" w:hAnsi="Arial" w:cs="Arial"/>
          <w:sz w:val="24"/>
          <w:szCs w:val="24"/>
        </w:rPr>
      </w:pPr>
      <w:r w:rsidRPr="005F7F57">
        <w:rPr>
          <w:rFonts w:ascii="Arial" w:eastAsia="Calibri" w:hAnsi="Arial" w:cs="Arial"/>
          <w:sz w:val="24"/>
          <w:szCs w:val="24"/>
        </w:rPr>
        <w:t>Контактные данные представителя:</w:t>
      </w:r>
    </w:p>
    <w:p w:rsidR="005F7F57" w:rsidRPr="005F7F57" w:rsidRDefault="005F7F57" w:rsidP="005F7F57">
      <w:pPr>
        <w:adjustRightInd w:val="0"/>
        <w:spacing w:after="0" w:line="240" w:lineRule="auto"/>
        <w:ind w:left="5103"/>
        <w:jc w:val="both"/>
        <w:rPr>
          <w:rFonts w:ascii="Arial" w:eastAsia="Calibri" w:hAnsi="Arial" w:cs="Arial"/>
          <w:sz w:val="24"/>
          <w:szCs w:val="24"/>
        </w:rPr>
      </w:pPr>
      <w:r w:rsidRPr="005F7F57">
        <w:rPr>
          <w:rFonts w:ascii="Arial" w:eastAsia="Calibri" w:hAnsi="Arial" w:cs="Arial"/>
          <w:sz w:val="24"/>
          <w:szCs w:val="24"/>
        </w:rPr>
        <w:t>_____________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Решение об отказе</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в утверждении схемы расположения земельного участка</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на кадастровом плане территории</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От ____________ № ____________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Рассмотрев заявление от __________ № _________ (Заявитель: ______________) и приложенные к нему документы, в соответствии со </w:t>
      </w:r>
      <w:hyperlink r:id="rId71" w:tgtFrame="_self" w:history="1">
        <w:r w:rsidRPr="005F7F57">
          <w:rPr>
            <w:rFonts w:ascii="Arial" w:eastAsia="Calibri" w:hAnsi="Arial" w:cs="Times New Roman"/>
            <w:color w:val="0000FF"/>
            <w:sz w:val="24"/>
            <w:szCs w:val="24"/>
          </w:rPr>
          <w:t>статьями 11.10</w:t>
        </w:r>
      </w:hyperlink>
      <w:r w:rsidRPr="005F7F57">
        <w:rPr>
          <w:rFonts w:ascii="Arial" w:eastAsia="Calibri" w:hAnsi="Arial" w:cs="Arial"/>
          <w:sz w:val="24"/>
          <w:szCs w:val="24"/>
        </w:rPr>
        <w:t xml:space="preserve">, </w:t>
      </w:r>
      <w:hyperlink r:id="rId72" w:tgtFrame="_self" w:history="1">
        <w:r w:rsidRPr="005F7F57">
          <w:rPr>
            <w:rFonts w:ascii="Arial" w:eastAsia="Calibri" w:hAnsi="Arial" w:cs="Times New Roman"/>
            <w:color w:val="0000FF"/>
            <w:sz w:val="24"/>
            <w:szCs w:val="24"/>
          </w:rPr>
          <w:t>39.11</w:t>
        </w:r>
      </w:hyperlink>
      <w:r w:rsidRPr="005F7F57">
        <w:rPr>
          <w:rFonts w:ascii="Arial" w:eastAsia="Calibri" w:hAnsi="Arial" w:cs="Arial"/>
          <w:sz w:val="24"/>
          <w:szCs w:val="24"/>
        </w:rPr>
        <w:t xml:space="preserve"> </w:t>
      </w:r>
      <w:hyperlink r:id="rId73" w:anchor="Par37" w:tgtFrame="_self" w:history="1">
        <w:r w:rsidRPr="005F7F57">
          <w:rPr>
            <w:rFonts w:ascii="Arial" w:eastAsia="Calibri" w:hAnsi="Arial" w:cs="Times New Roman"/>
            <w:color w:val="0000FF"/>
            <w:sz w:val="24"/>
            <w:szCs w:val="24"/>
          </w:rPr>
          <w:t>&lt;2&gt;</w:t>
        </w:r>
      </w:hyperlink>
      <w:r w:rsidRPr="005F7F57">
        <w:rPr>
          <w:rFonts w:ascii="Arial" w:eastAsia="Calibri" w:hAnsi="Arial" w:cs="Arial"/>
          <w:sz w:val="24"/>
          <w:szCs w:val="24"/>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Разъяснение причин отказа:______________.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Дополнительно информируем:_______________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    Должность уполномоченного лица          Ф.И.О. уполномоченного лица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                                                      │ Электронная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                                                      │   подпись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                                                      │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                                                      └─────────────┘</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bookmarkStart w:id="14" w:name="Par37"/>
      <w:bookmarkEnd w:id="14"/>
      <w:r w:rsidRPr="005F7F57">
        <w:rPr>
          <w:rFonts w:ascii="Arial" w:eastAsia="Calibri" w:hAnsi="Arial" w:cs="Arial"/>
          <w:sz w:val="24"/>
          <w:szCs w:val="24"/>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5F7F57" w:rsidRPr="005F7F57" w:rsidRDefault="005F7F57" w:rsidP="005F7F57">
      <w:pPr>
        <w:spacing w:after="0" w:line="240" w:lineRule="auto"/>
        <w:ind w:left="5670"/>
        <w:rPr>
          <w:rFonts w:ascii="Arial" w:eastAsia="Times New Roman" w:hAnsi="Arial" w:cs="Arial"/>
          <w:sz w:val="24"/>
          <w:szCs w:val="24"/>
          <w:lang w:eastAsia="ru-RU"/>
        </w:rPr>
      </w:pPr>
      <w:r w:rsidRPr="005F7F57">
        <w:rPr>
          <w:rFonts w:ascii="Arial" w:eastAsia="Times New Roman" w:hAnsi="Arial" w:cs="Arial"/>
          <w:sz w:val="24"/>
          <w:szCs w:val="24"/>
          <w:lang w:eastAsia="ru-RU"/>
        </w:rPr>
        <w:br w:type="page"/>
      </w:r>
      <w:r w:rsidRPr="005F7F57">
        <w:rPr>
          <w:rFonts w:ascii="Arial" w:eastAsia="Times New Roman" w:hAnsi="Arial" w:cs="Arial"/>
          <w:sz w:val="24"/>
          <w:szCs w:val="24"/>
          <w:lang w:eastAsia="ru-RU"/>
        </w:rPr>
        <w:lastRenderedPageBreak/>
        <w:t>Приложение № 4</w:t>
      </w:r>
    </w:p>
    <w:p w:rsidR="005F7F57" w:rsidRPr="005F7F57" w:rsidRDefault="005F7F57" w:rsidP="005F7F57">
      <w:pPr>
        <w:adjustRightInd w:val="0"/>
        <w:spacing w:after="0" w:line="240" w:lineRule="auto"/>
        <w:ind w:left="5670"/>
        <w:rPr>
          <w:rFonts w:ascii="Arial" w:eastAsia="Calibri" w:hAnsi="Arial" w:cs="Arial"/>
          <w:sz w:val="24"/>
          <w:szCs w:val="24"/>
        </w:rPr>
      </w:pPr>
      <w:r w:rsidRPr="005F7F57">
        <w:rPr>
          <w:rFonts w:ascii="Arial" w:eastAsia="Times New Roman" w:hAnsi="Arial" w:cs="Arial"/>
          <w:sz w:val="24"/>
          <w:szCs w:val="24"/>
          <w:lang w:eastAsia="ru-RU"/>
        </w:rPr>
        <w:t>к Административному регламенту</w:t>
      </w:r>
      <w:r w:rsidRPr="005F7F57">
        <w:rPr>
          <w:rFonts w:ascii="Arial" w:eastAsia="Calibri" w:hAnsi="Arial" w:cs="Arial"/>
          <w:sz w:val="24"/>
          <w:szCs w:val="24"/>
        </w:rPr>
        <w:t xml:space="preserve"> по предоставлению Муниципальной услуги</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ФОРМА РЕШЕНИЯ О ПРОВЕДЕНИИ АУКЦИОНА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Решение о проведении аукциона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от _________ № _________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На Ваше обращение от _________ №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76"/>
        <w:gridCol w:w="2494"/>
      </w:tblGrid>
      <w:tr w:rsidR="005F7F57" w:rsidRPr="005F7F57" w:rsidTr="005F7F57">
        <w:tc>
          <w:tcPr>
            <w:tcW w:w="6576" w:type="dxa"/>
            <w:tcBorders>
              <w:top w:val="nil"/>
              <w:left w:val="nil"/>
              <w:bottom w:val="nil"/>
              <w:right w:val="single" w:sz="4" w:space="0" w:color="auto"/>
            </w:tcBorders>
            <w:vAlign w:val="center"/>
          </w:tcPr>
          <w:p w:rsidR="005F7F57" w:rsidRPr="005F7F57" w:rsidRDefault="005F7F57" w:rsidP="005F7F57">
            <w:pPr>
              <w:adjustRightInd w:val="0"/>
              <w:spacing w:after="0" w:line="240" w:lineRule="auto"/>
              <w:ind w:firstLine="567"/>
              <w:rPr>
                <w:rFonts w:ascii="Arial" w:eastAsia="Calibri"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vAlign w:val="center"/>
            <w:hideMark/>
          </w:tcPr>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Сведения о</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сертификате</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электронной подписи</w:t>
            </w:r>
          </w:p>
        </w:tc>
      </w:tr>
    </w:tbl>
    <w:p w:rsidR="005F7F57" w:rsidRPr="005F7F57" w:rsidRDefault="005F7F57" w:rsidP="005F7F57">
      <w:pPr>
        <w:spacing w:after="0" w:line="240" w:lineRule="auto"/>
        <w:ind w:left="5670"/>
        <w:rPr>
          <w:rFonts w:ascii="Arial" w:eastAsia="Times New Roman" w:hAnsi="Arial" w:cs="Arial"/>
          <w:sz w:val="24"/>
          <w:szCs w:val="24"/>
          <w:lang w:eastAsia="ru-RU"/>
        </w:rPr>
      </w:pPr>
      <w:r w:rsidRPr="005F7F57">
        <w:rPr>
          <w:rFonts w:ascii="Arial" w:eastAsia="Calibri" w:hAnsi="Arial" w:cs="Arial"/>
          <w:sz w:val="24"/>
          <w:szCs w:val="24"/>
        </w:rPr>
        <w:br w:type="page"/>
      </w:r>
      <w:r w:rsidRPr="005F7F57">
        <w:rPr>
          <w:rFonts w:ascii="Arial" w:eastAsia="Times New Roman" w:hAnsi="Arial" w:cs="Arial"/>
          <w:sz w:val="24"/>
          <w:szCs w:val="24"/>
          <w:lang w:eastAsia="ru-RU"/>
        </w:rPr>
        <w:lastRenderedPageBreak/>
        <w:t>Приложение № 5</w:t>
      </w:r>
    </w:p>
    <w:p w:rsidR="005F7F57" w:rsidRPr="005F7F57" w:rsidRDefault="005F7F57" w:rsidP="005F7F57">
      <w:pPr>
        <w:adjustRightInd w:val="0"/>
        <w:spacing w:after="0" w:line="240" w:lineRule="auto"/>
        <w:ind w:left="5670"/>
        <w:rPr>
          <w:rFonts w:ascii="Arial" w:eastAsia="Calibri" w:hAnsi="Arial" w:cs="Arial"/>
          <w:sz w:val="24"/>
          <w:szCs w:val="24"/>
        </w:rPr>
      </w:pPr>
      <w:r w:rsidRPr="005F7F57">
        <w:rPr>
          <w:rFonts w:ascii="Arial" w:eastAsia="Times New Roman" w:hAnsi="Arial" w:cs="Arial"/>
          <w:sz w:val="24"/>
          <w:szCs w:val="24"/>
          <w:lang w:eastAsia="ru-RU"/>
        </w:rPr>
        <w:t>к Административному регламенту</w:t>
      </w:r>
      <w:r w:rsidRPr="005F7F57">
        <w:rPr>
          <w:rFonts w:ascii="Arial" w:eastAsia="Calibri" w:hAnsi="Arial" w:cs="Arial"/>
          <w:sz w:val="24"/>
          <w:szCs w:val="24"/>
        </w:rPr>
        <w:t xml:space="preserve"> по предоставлению Муниципальной услуги</w:t>
      </w:r>
    </w:p>
    <w:p w:rsidR="005F7F57" w:rsidRPr="005F7F57" w:rsidRDefault="005F7F57" w:rsidP="005F7F57">
      <w:pPr>
        <w:adjustRightInd w:val="0"/>
        <w:spacing w:after="0" w:line="240" w:lineRule="auto"/>
        <w:ind w:left="6237" w:firstLine="567"/>
        <w:rPr>
          <w:rFonts w:ascii="Arial" w:eastAsia="Calibri" w:hAnsi="Arial" w:cs="Arial"/>
          <w:sz w:val="24"/>
          <w:szCs w:val="24"/>
        </w:rPr>
      </w:pP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ФОРМА РЕШЕНИЯ ОБ ОТКАЗЕ В ПРЕДОСТАВЛЕНИИ МУНИЦИПАЛЬНОЙ УСЛУГИ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____________________________________________________________</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(наименование уполномоченного органа</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местного самоуправления)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right"/>
        <w:rPr>
          <w:rFonts w:ascii="Arial" w:eastAsia="Calibri" w:hAnsi="Arial" w:cs="Arial"/>
          <w:sz w:val="24"/>
          <w:szCs w:val="24"/>
        </w:rPr>
      </w:pPr>
      <w:r w:rsidRPr="005F7F57">
        <w:rPr>
          <w:rFonts w:ascii="Arial" w:eastAsia="Calibri" w:hAnsi="Arial" w:cs="Arial"/>
          <w:sz w:val="24"/>
          <w:szCs w:val="24"/>
        </w:rPr>
        <w:t>Кому: _________________</w:t>
      </w:r>
    </w:p>
    <w:p w:rsidR="005F7F57" w:rsidRPr="005F7F57" w:rsidRDefault="005F7F57" w:rsidP="005F7F57">
      <w:pPr>
        <w:adjustRightInd w:val="0"/>
        <w:spacing w:after="0" w:line="240" w:lineRule="auto"/>
        <w:ind w:firstLine="567"/>
        <w:jc w:val="right"/>
        <w:rPr>
          <w:rFonts w:ascii="Arial" w:eastAsia="Calibri" w:hAnsi="Arial" w:cs="Arial"/>
          <w:sz w:val="24"/>
          <w:szCs w:val="24"/>
        </w:rPr>
      </w:pPr>
      <w:r w:rsidRPr="005F7F57">
        <w:rPr>
          <w:rFonts w:ascii="Arial" w:eastAsia="Calibri" w:hAnsi="Arial" w:cs="Arial"/>
          <w:sz w:val="24"/>
          <w:szCs w:val="24"/>
        </w:rPr>
        <w:t>Контактные данные: ____</w:t>
      </w:r>
    </w:p>
    <w:p w:rsidR="005F7F57" w:rsidRPr="005F7F57" w:rsidRDefault="005F7F57" w:rsidP="005F7F57">
      <w:pPr>
        <w:adjustRightInd w:val="0"/>
        <w:spacing w:after="0" w:line="240" w:lineRule="auto"/>
        <w:ind w:firstLine="567"/>
        <w:jc w:val="right"/>
        <w:rPr>
          <w:rFonts w:ascii="Arial" w:eastAsia="Calibri" w:hAnsi="Arial" w:cs="Arial"/>
          <w:sz w:val="24"/>
          <w:szCs w:val="24"/>
        </w:rPr>
      </w:pPr>
      <w:r w:rsidRPr="005F7F57">
        <w:rPr>
          <w:rFonts w:ascii="Arial" w:eastAsia="Calibri" w:hAnsi="Arial" w:cs="Arial"/>
          <w:sz w:val="24"/>
          <w:szCs w:val="24"/>
        </w:rPr>
        <w:t>_______________________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РЕШЕНИЕ</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Об отказе в предоставлении услуги</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№___________ от ___________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По результатам рассмотрения заявления и документов по услуге "</w:t>
      </w:r>
      <w:r w:rsidRPr="005F7F57">
        <w:rPr>
          <w:rFonts w:ascii="Arial" w:eastAsia="Times New Roman" w:hAnsi="Arial" w:cs="Arial"/>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F7F57">
        <w:rPr>
          <w:rFonts w:ascii="Arial" w:eastAsia="Calibri" w:hAnsi="Arial" w:cs="Arial"/>
          <w:sz w:val="24"/>
          <w:szCs w:val="24"/>
        </w:rPr>
        <w:t>" от ___________ № ___________ и приложенных к нему документов принято решение об отказе в предоставлении услуги по следующим основаниям: ______________________________________________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Дополнительно информируем: ___________________________________.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Вы вправе повторно обратиться с заявлением о предоставлении услуги после устранения указанных нарушений.</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76"/>
        <w:gridCol w:w="2494"/>
      </w:tblGrid>
      <w:tr w:rsidR="005F7F57" w:rsidRPr="005F7F57" w:rsidTr="005F7F57">
        <w:tc>
          <w:tcPr>
            <w:tcW w:w="6576" w:type="dxa"/>
            <w:tcBorders>
              <w:top w:val="nil"/>
              <w:left w:val="nil"/>
              <w:bottom w:val="nil"/>
              <w:right w:val="single" w:sz="4" w:space="0" w:color="auto"/>
            </w:tcBorders>
            <w:vAlign w:val="center"/>
          </w:tcPr>
          <w:p w:rsidR="005F7F57" w:rsidRPr="005F7F57" w:rsidRDefault="005F7F57" w:rsidP="005F7F57">
            <w:pPr>
              <w:adjustRightInd w:val="0"/>
              <w:spacing w:after="0" w:line="240" w:lineRule="auto"/>
              <w:ind w:firstLine="567"/>
              <w:rPr>
                <w:rFonts w:ascii="Arial" w:eastAsia="Calibri"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vAlign w:val="center"/>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Сведения о</w:t>
            </w:r>
          </w:p>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сертификате</w:t>
            </w:r>
          </w:p>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электронной подписи</w:t>
            </w:r>
          </w:p>
        </w:tc>
      </w:tr>
    </w:tbl>
    <w:p w:rsidR="005F7F57" w:rsidRPr="005F7F57" w:rsidRDefault="005F7F57" w:rsidP="005F7F57">
      <w:pPr>
        <w:spacing w:after="0" w:line="240" w:lineRule="auto"/>
        <w:ind w:left="6237" w:firstLine="567"/>
        <w:rPr>
          <w:rFonts w:ascii="Arial" w:eastAsia="Calibri" w:hAnsi="Arial" w:cs="Arial"/>
          <w:sz w:val="24"/>
          <w:szCs w:val="24"/>
        </w:rPr>
      </w:pPr>
    </w:p>
    <w:p w:rsidR="005F7F57" w:rsidRPr="005F7F57" w:rsidRDefault="005F7F57" w:rsidP="005F7F57">
      <w:pPr>
        <w:spacing w:after="0" w:line="240" w:lineRule="auto"/>
        <w:ind w:left="5670"/>
        <w:rPr>
          <w:rFonts w:ascii="Arial" w:eastAsia="Times New Roman" w:hAnsi="Arial" w:cs="Arial"/>
          <w:sz w:val="24"/>
          <w:szCs w:val="24"/>
          <w:lang w:eastAsia="ru-RU"/>
        </w:rPr>
      </w:pPr>
      <w:r w:rsidRPr="005F7F57">
        <w:rPr>
          <w:rFonts w:ascii="Arial" w:eastAsia="Calibri" w:hAnsi="Arial" w:cs="Arial"/>
          <w:sz w:val="24"/>
          <w:szCs w:val="24"/>
        </w:rPr>
        <w:br w:type="page"/>
      </w:r>
      <w:r w:rsidRPr="005F7F57">
        <w:rPr>
          <w:rFonts w:ascii="Arial" w:eastAsia="Times New Roman" w:hAnsi="Arial" w:cs="Arial"/>
          <w:sz w:val="24"/>
          <w:szCs w:val="24"/>
          <w:lang w:eastAsia="ru-RU"/>
        </w:rPr>
        <w:lastRenderedPageBreak/>
        <w:t>Приложение № 6</w:t>
      </w:r>
    </w:p>
    <w:p w:rsidR="005F7F57" w:rsidRPr="005F7F57" w:rsidRDefault="005F7F57" w:rsidP="005F7F57">
      <w:pPr>
        <w:adjustRightInd w:val="0"/>
        <w:spacing w:after="0" w:line="240" w:lineRule="auto"/>
        <w:ind w:left="5670"/>
        <w:rPr>
          <w:rFonts w:ascii="Arial" w:eastAsia="Times New Roman" w:hAnsi="Arial" w:cs="Arial"/>
          <w:sz w:val="24"/>
          <w:szCs w:val="24"/>
          <w:lang w:eastAsia="ru-RU"/>
        </w:rPr>
      </w:pPr>
    </w:p>
    <w:p w:rsidR="005F7F57" w:rsidRPr="005F7F57" w:rsidRDefault="005F7F57" w:rsidP="005F7F57">
      <w:pPr>
        <w:adjustRightInd w:val="0"/>
        <w:spacing w:after="0" w:line="240" w:lineRule="auto"/>
        <w:ind w:left="5670"/>
        <w:rPr>
          <w:rFonts w:ascii="Arial" w:eastAsia="Calibri" w:hAnsi="Arial" w:cs="Arial"/>
          <w:sz w:val="24"/>
          <w:szCs w:val="24"/>
        </w:rPr>
      </w:pPr>
      <w:r w:rsidRPr="005F7F57">
        <w:rPr>
          <w:rFonts w:ascii="Arial" w:eastAsia="Times New Roman" w:hAnsi="Arial" w:cs="Arial"/>
          <w:sz w:val="24"/>
          <w:szCs w:val="24"/>
          <w:lang w:eastAsia="ru-RU"/>
        </w:rPr>
        <w:t>к Административному регламенту</w:t>
      </w:r>
      <w:r w:rsidRPr="005F7F57">
        <w:rPr>
          <w:rFonts w:ascii="Arial" w:eastAsia="Calibri" w:hAnsi="Arial" w:cs="Arial"/>
          <w:sz w:val="24"/>
          <w:szCs w:val="24"/>
        </w:rPr>
        <w:t xml:space="preserve"> по предоставлению Муниципальной услуги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ФОРМА ЗАЯВЛЕНИЯ ОБ УТВЕРЖДЕНИИ СХЕМЫ РАСПОЛОЖЕНИЯ</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ЗЕМЕЛЬНОГО УЧАСТКА НА КАДАСТРОВОМ ПЛАНЕ ТЕРРИТОРИИ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Заявление</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об утверждении схемы расположения земельного участка</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на кадастровом плане территории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right"/>
        <w:rPr>
          <w:rFonts w:ascii="Arial" w:eastAsia="Calibri" w:hAnsi="Arial" w:cs="Arial"/>
          <w:sz w:val="24"/>
          <w:szCs w:val="24"/>
        </w:rPr>
      </w:pPr>
      <w:r w:rsidRPr="005F7F57">
        <w:rPr>
          <w:rFonts w:ascii="Arial" w:eastAsia="Calibri" w:hAnsi="Arial" w:cs="Arial"/>
          <w:sz w:val="24"/>
          <w:szCs w:val="24"/>
        </w:rPr>
        <w:t>"__" ______ 20__ г.</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____________________________________________________________</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____________________________________________________________</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(наименование органа местного самоуправления)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 xml:space="preserve">В соответствии со </w:t>
      </w:r>
      <w:hyperlink r:id="rId74" w:tgtFrame="_self" w:history="1">
        <w:r w:rsidRPr="005F7F57">
          <w:rPr>
            <w:rFonts w:ascii="Arial" w:eastAsia="Calibri" w:hAnsi="Arial" w:cs="Times New Roman"/>
            <w:color w:val="0000FF"/>
            <w:sz w:val="24"/>
            <w:szCs w:val="24"/>
          </w:rPr>
          <w:t>статьей 11.10</w:t>
        </w:r>
      </w:hyperlink>
      <w:r w:rsidRPr="005F7F57">
        <w:rPr>
          <w:rFonts w:ascii="Arial" w:eastAsia="Calibri" w:hAnsi="Arial" w:cs="Arial"/>
          <w:sz w:val="24"/>
          <w:szCs w:val="24"/>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center"/>
        <w:outlineLvl w:val="1"/>
        <w:rPr>
          <w:rFonts w:ascii="Arial" w:eastAsia="Calibri" w:hAnsi="Arial" w:cs="Arial"/>
          <w:sz w:val="24"/>
          <w:szCs w:val="24"/>
        </w:rPr>
      </w:pPr>
      <w:r w:rsidRPr="005F7F57">
        <w:rPr>
          <w:rFonts w:ascii="Arial" w:eastAsia="Calibri" w:hAnsi="Arial" w:cs="Arial"/>
          <w:sz w:val="24"/>
          <w:szCs w:val="24"/>
        </w:rPr>
        <w:t>1. Сведения о заявителе (в случае, если заявитель</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обращается через представителя)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819"/>
        <w:gridCol w:w="6074"/>
        <w:gridCol w:w="2452"/>
      </w:tblGrid>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1.1</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Сведения о физическом лице, в случае если заявитель является физическим лицом:</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1.1.1</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Фамилия, имя, отчество (при наличии)</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1.1.2</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Реквизиты документа, удостоверяющего личность</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1.1.3</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Адрес регистрации</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1.1.4</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Адрес проживания</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1.1.5</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Номер телефона</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1.1.6</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Адрес электронной почты</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1.2</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Сведения об индивидуальном предпринимателе, в случае если заявитель является индивидуальным предпринимателем:</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1.2.1</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ФИО индивидуального предпринимателя</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1.2.2</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Идентификационный номер налогоплательщика</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1.2.3</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Основной государственный регистрационный номер индивидуального предпринимателя</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1.2.4</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Номер телефона</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lastRenderedPageBreak/>
              <w:t>1.2.5</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Адрес электронной почты</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1.2</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Сведения о юридическом лице:</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1.2.1</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Полное наименование юридического лица</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1.2.2</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Основной государственный регистрационный номер</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1.2.3</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Идентификационный номер налогоплательщика</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1.2.4</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Номер телефона</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1.2.5</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Адрес электронной почты</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bl>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center"/>
        <w:outlineLvl w:val="1"/>
        <w:rPr>
          <w:rFonts w:ascii="Arial" w:eastAsia="Calibri" w:hAnsi="Arial" w:cs="Arial"/>
          <w:sz w:val="24"/>
          <w:szCs w:val="24"/>
        </w:rPr>
      </w:pPr>
      <w:r w:rsidRPr="005F7F57">
        <w:rPr>
          <w:rFonts w:ascii="Arial" w:eastAsia="Calibri" w:hAnsi="Arial" w:cs="Arial"/>
          <w:sz w:val="24"/>
          <w:szCs w:val="24"/>
        </w:rPr>
        <w:t>2. Сведения о заявителе</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819"/>
        <w:gridCol w:w="6074"/>
        <w:gridCol w:w="2452"/>
      </w:tblGrid>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2.1</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Сведения о физическом лице, в случае если заявитель является физическим лицом:</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2.1.1</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Фамилия, имя, отчество (при наличии)</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2.1.2</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Реквизиты документа, удостоверяющего личность</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2.1.3</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Адрес регистрации</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2.1.4</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Адрес проживания</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2.1.5</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Номер телефона</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2.1.6</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Адрес электронной почты</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2.2</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Сведения об индивидуальном предпринимателе, в случае если заявитель является индивидуальным предпринимателем:</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2.2.1</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ФИО индивидуального предпринимателя</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2.2.2</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Идентификационный номер налогоплательщика</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2.2.3</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Основной государственный регистрационный номер индивидуального предпринимателя</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2.2.4</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Номер телефона</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2.2.5</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Адрес электронной почты</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2.3</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Сведения о юридическом лице:</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2.3.1</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Полное наименование юридического лица</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1.2.2</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Основной государственный регистрационный номер</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2.3.3</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Идентификационный номер налогоплательщика</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2.3.4</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Номер телефона</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lastRenderedPageBreak/>
              <w:t>2.3.5</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Адрес электронной почты</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bl>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center"/>
        <w:outlineLvl w:val="1"/>
        <w:rPr>
          <w:rFonts w:ascii="Arial" w:eastAsia="Calibri" w:hAnsi="Arial" w:cs="Arial"/>
          <w:sz w:val="24"/>
          <w:szCs w:val="24"/>
        </w:rPr>
      </w:pPr>
      <w:r w:rsidRPr="005F7F57">
        <w:rPr>
          <w:rFonts w:ascii="Arial" w:eastAsia="Calibri" w:hAnsi="Arial" w:cs="Arial"/>
          <w:sz w:val="24"/>
          <w:szCs w:val="24"/>
        </w:rPr>
        <w:t>3. Сведения по услуге</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819"/>
        <w:gridCol w:w="6074"/>
        <w:gridCol w:w="2452"/>
      </w:tblGrid>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3.1</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В результате чего образуется земельный участок?</w:t>
            </w:r>
          </w:p>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(Раздел/Объединение/образование из земель)</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3.2</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Право заявителя на земельный участок зарегистрировано в ЕГРН?</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3.3</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Сколько землепользователей у исходного земельного участка?</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3.4</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Исходный земельный участок находится в залоге?</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bl>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center"/>
        <w:outlineLvl w:val="1"/>
        <w:rPr>
          <w:rFonts w:ascii="Arial" w:eastAsia="Calibri" w:hAnsi="Arial" w:cs="Arial"/>
          <w:sz w:val="24"/>
          <w:szCs w:val="24"/>
        </w:rPr>
      </w:pPr>
      <w:r w:rsidRPr="005F7F57">
        <w:rPr>
          <w:rFonts w:ascii="Arial" w:eastAsia="Calibri" w:hAnsi="Arial" w:cs="Arial"/>
          <w:sz w:val="24"/>
          <w:szCs w:val="24"/>
        </w:rPr>
        <w:t>4. Сведения о земельном участке(-ах)</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819"/>
        <w:gridCol w:w="6074"/>
        <w:gridCol w:w="2452"/>
      </w:tblGrid>
      <w:tr w:rsidR="005F7F57" w:rsidRPr="005F7F57" w:rsidTr="005F7F57">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4.1</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Кадастровый номер земельного участка</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c>
          <w:tcPr>
            <w:tcW w:w="438"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4.2</w:t>
            </w:r>
          </w:p>
        </w:tc>
        <w:tc>
          <w:tcPr>
            <w:tcW w:w="325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Кадастровый номер земельного участка (возможность добавления сведений о земельных участках, при объединении)</w:t>
            </w:r>
          </w:p>
        </w:tc>
        <w:tc>
          <w:tcPr>
            <w:tcW w:w="1313"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bl>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center"/>
        <w:outlineLvl w:val="1"/>
        <w:rPr>
          <w:rFonts w:ascii="Arial" w:eastAsia="Calibri" w:hAnsi="Arial" w:cs="Arial"/>
          <w:sz w:val="24"/>
          <w:szCs w:val="24"/>
        </w:rPr>
      </w:pPr>
      <w:r w:rsidRPr="005F7F57">
        <w:rPr>
          <w:rFonts w:ascii="Arial" w:eastAsia="Calibri" w:hAnsi="Arial" w:cs="Arial"/>
          <w:sz w:val="24"/>
          <w:szCs w:val="24"/>
        </w:rPr>
        <w:t>5. Прилагаемые документы</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705"/>
        <w:gridCol w:w="6113"/>
        <w:gridCol w:w="2527"/>
      </w:tblGrid>
      <w:tr w:rsidR="005F7F57" w:rsidRPr="005F7F57" w:rsidTr="005F7F57">
        <w:trPr>
          <w:trHeight w:val="20"/>
        </w:trPr>
        <w:tc>
          <w:tcPr>
            <w:tcW w:w="377"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N</w:t>
            </w:r>
          </w:p>
        </w:tc>
        <w:tc>
          <w:tcPr>
            <w:tcW w:w="327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Наименование документа</w:t>
            </w:r>
          </w:p>
        </w:tc>
        <w:tc>
          <w:tcPr>
            <w:tcW w:w="1352"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Наименование прилагаемого документа</w:t>
            </w:r>
          </w:p>
        </w:tc>
      </w:tr>
      <w:tr w:rsidR="005F7F57" w:rsidRPr="005F7F57" w:rsidTr="005F7F57">
        <w:trPr>
          <w:trHeight w:val="20"/>
        </w:trPr>
        <w:tc>
          <w:tcPr>
            <w:tcW w:w="377"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1</w:t>
            </w:r>
          </w:p>
        </w:tc>
        <w:tc>
          <w:tcPr>
            <w:tcW w:w="327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Документ, подтверждающий полномочия представителя</w:t>
            </w:r>
          </w:p>
        </w:tc>
        <w:tc>
          <w:tcPr>
            <w:tcW w:w="1352"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377"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2</w:t>
            </w:r>
          </w:p>
        </w:tc>
        <w:tc>
          <w:tcPr>
            <w:tcW w:w="327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Схема расположения земельного участка или земельных участков на кадастровом плане территории</w:t>
            </w:r>
          </w:p>
        </w:tc>
        <w:tc>
          <w:tcPr>
            <w:tcW w:w="1352"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377"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3</w:t>
            </w:r>
          </w:p>
        </w:tc>
        <w:tc>
          <w:tcPr>
            <w:tcW w:w="327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Правоустанавливающий документ на объект недвижимости</w:t>
            </w:r>
          </w:p>
        </w:tc>
        <w:tc>
          <w:tcPr>
            <w:tcW w:w="1352"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377"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4</w:t>
            </w:r>
          </w:p>
        </w:tc>
        <w:tc>
          <w:tcPr>
            <w:tcW w:w="327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Согласие залогодержателей</w:t>
            </w:r>
          </w:p>
        </w:tc>
        <w:tc>
          <w:tcPr>
            <w:tcW w:w="1352"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rPr>
          <w:trHeight w:val="20"/>
        </w:trPr>
        <w:tc>
          <w:tcPr>
            <w:tcW w:w="377"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5</w:t>
            </w:r>
          </w:p>
        </w:tc>
        <w:tc>
          <w:tcPr>
            <w:tcW w:w="3270" w:type="pct"/>
            <w:tcBorders>
              <w:top w:val="single" w:sz="4" w:space="0" w:color="auto"/>
              <w:left w:val="single" w:sz="4" w:space="0" w:color="auto"/>
              <w:bottom w:val="single" w:sz="4" w:space="0" w:color="auto"/>
              <w:right w:val="single" w:sz="4" w:space="0" w:color="auto"/>
            </w:tcBorders>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Согласие землепользователей</w:t>
            </w:r>
          </w:p>
        </w:tc>
        <w:tc>
          <w:tcPr>
            <w:tcW w:w="1352"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bl>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Результат предоставления услуги прошу:</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8523"/>
        <w:gridCol w:w="822"/>
      </w:tblGrid>
      <w:tr w:rsidR="005F7F57" w:rsidRPr="005F7F57" w:rsidTr="005F7F57">
        <w:tc>
          <w:tcPr>
            <w:tcW w:w="4560" w:type="pct"/>
            <w:tcBorders>
              <w:top w:val="single" w:sz="4" w:space="0" w:color="auto"/>
              <w:left w:val="single" w:sz="4" w:space="0" w:color="auto"/>
              <w:bottom w:val="single" w:sz="4" w:space="0" w:color="auto"/>
              <w:right w:val="single" w:sz="4" w:space="0" w:color="auto"/>
            </w:tcBorders>
            <w:vAlign w:val="center"/>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направить в форме электронного документа на электронную почту, в Личный кабинет на ЕПГУ/РПГУ</w:t>
            </w:r>
          </w:p>
        </w:tc>
        <w:tc>
          <w:tcPr>
            <w:tcW w:w="440"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c>
          <w:tcPr>
            <w:tcW w:w="4560" w:type="pct"/>
            <w:tcBorders>
              <w:top w:val="single" w:sz="4" w:space="0" w:color="auto"/>
              <w:left w:val="single" w:sz="4" w:space="0" w:color="auto"/>
              <w:bottom w:val="single" w:sz="4" w:space="0" w:color="auto"/>
              <w:right w:val="single" w:sz="4" w:space="0" w:color="auto"/>
            </w:tcBorders>
            <w:vAlign w:val="center"/>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lastRenderedPageBreak/>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440"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c>
          <w:tcPr>
            <w:tcW w:w="4560" w:type="pct"/>
            <w:tcBorders>
              <w:top w:val="single" w:sz="4" w:space="0" w:color="auto"/>
              <w:left w:val="single" w:sz="4" w:space="0" w:color="auto"/>
              <w:bottom w:val="single" w:sz="4" w:space="0" w:color="auto"/>
              <w:right w:val="single" w:sz="4" w:space="0" w:color="auto"/>
            </w:tcBorders>
            <w:vAlign w:val="center"/>
            <w:hideMark/>
          </w:tcPr>
          <w:p w:rsidR="005F7F57" w:rsidRPr="005F7F57" w:rsidRDefault="005F7F57" w:rsidP="005F7F57">
            <w:pPr>
              <w:adjustRightInd w:val="0"/>
              <w:spacing w:after="0" w:line="240" w:lineRule="auto"/>
              <w:rPr>
                <w:rFonts w:ascii="Arial" w:eastAsia="Calibri" w:hAnsi="Arial" w:cs="Arial"/>
                <w:sz w:val="24"/>
                <w:szCs w:val="24"/>
              </w:rPr>
            </w:pPr>
            <w:r w:rsidRPr="005F7F57">
              <w:rPr>
                <w:rFonts w:ascii="Arial" w:eastAsia="Calibri" w:hAnsi="Arial" w:cs="Arial"/>
                <w:sz w:val="24"/>
                <w:szCs w:val="24"/>
              </w:rPr>
              <w:t>направить на бумажном носителе на почтовый адрес: _______________</w:t>
            </w:r>
          </w:p>
        </w:tc>
        <w:tc>
          <w:tcPr>
            <w:tcW w:w="440" w:type="pct"/>
            <w:tcBorders>
              <w:top w:val="single" w:sz="4" w:space="0" w:color="auto"/>
              <w:left w:val="single" w:sz="4" w:space="0" w:color="auto"/>
              <w:bottom w:val="single" w:sz="4" w:space="0" w:color="auto"/>
              <w:right w:val="single" w:sz="4" w:space="0" w:color="auto"/>
            </w:tcBorders>
          </w:tcPr>
          <w:p w:rsidR="005F7F57" w:rsidRPr="005F7F57" w:rsidRDefault="005F7F57" w:rsidP="005F7F57">
            <w:pPr>
              <w:adjustRightInd w:val="0"/>
              <w:spacing w:after="0" w:line="240" w:lineRule="auto"/>
              <w:rPr>
                <w:rFonts w:ascii="Arial" w:eastAsia="Calibri" w:hAnsi="Arial" w:cs="Arial"/>
                <w:sz w:val="24"/>
                <w:szCs w:val="24"/>
              </w:rPr>
            </w:pPr>
          </w:p>
        </w:tc>
      </w:tr>
      <w:tr w:rsidR="005F7F57" w:rsidRPr="005F7F57" w:rsidTr="005F7F57">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F7F57" w:rsidRPr="005F7F57" w:rsidRDefault="005F7F57" w:rsidP="005F7F57">
            <w:pPr>
              <w:adjustRightInd w:val="0"/>
              <w:spacing w:after="0" w:line="240" w:lineRule="auto"/>
              <w:jc w:val="center"/>
              <w:rPr>
                <w:rFonts w:ascii="Arial" w:eastAsia="Calibri" w:hAnsi="Arial" w:cs="Arial"/>
                <w:sz w:val="24"/>
                <w:szCs w:val="24"/>
              </w:rPr>
            </w:pPr>
            <w:r w:rsidRPr="005F7F57">
              <w:rPr>
                <w:rFonts w:ascii="Arial" w:eastAsia="Calibri" w:hAnsi="Arial" w:cs="Arial"/>
                <w:sz w:val="24"/>
                <w:szCs w:val="24"/>
              </w:rPr>
              <w:t>Указывается один из перечисленных способов</w:t>
            </w:r>
          </w:p>
        </w:tc>
      </w:tr>
    </w:tbl>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 xml:space="preserve">                                    ___________  __________________________</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 xml:space="preserve">                                     (подпись)    (фамилия, имя, отчество</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 xml:space="preserve">                                                 (последнее - при наличии))</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Дата</w:t>
      </w:r>
    </w:p>
    <w:p w:rsidR="005F7F57" w:rsidRPr="005F7F57" w:rsidRDefault="005F7F57" w:rsidP="005F7F57">
      <w:pPr>
        <w:adjustRightInd w:val="0"/>
        <w:spacing w:after="0" w:line="240" w:lineRule="auto"/>
        <w:ind w:left="5103"/>
        <w:jc w:val="both"/>
        <w:rPr>
          <w:rFonts w:ascii="Arial" w:eastAsia="Times New Roman" w:hAnsi="Arial" w:cs="Arial"/>
          <w:sz w:val="24"/>
          <w:szCs w:val="24"/>
          <w:lang w:eastAsia="ru-RU"/>
        </w:rPr>
      </w:pPr>
      <w:r w:rsidRPr="005F7F57">
        <w:rPr>
          <w:rFonts w:ascii="Arial" w:eastAsia="Calibri" w:hAnsi="Arial" w:cs="Arial"/>
          <w:sz w:val="24"/>
          <w:szCs w:val="24"/>
        </w:rPr>
        <w:br w:type="page"/>
      </w:r>
      <w:r w:rsidRPr="005F7F57">
        <w:rPr>
          <w:rFonts w:ascii="Arial" w:eastAsia="Times New Roman" w:hAnsi="Arial" w:cs="Arial"/>
          <w:sz w:val="24"/>
          <w:szCs w:val="24"/>
          <w:lang w:eastAsia="ru-RU"/>
        </w:rPr>
        <w:lastRenderedPageBreak/>
        <w:t>Приложение № 7</w:t>
      </w:r>
    </w:p>
    <w:p w:rsidR="005F7F57" w:rsidRPr="005F7F57" w:rsidRDefault="005F7F57" w:rsidP="005F7F57">
      <w:pPr>
        <w:adjustRightInd w:val="0"/>
        <w:spacing w:after="0" w:line="240" w:lineRule="auto"/>
        <w:ind w:left="5103"/>
        <w:rPr>
          <w:rFonts w:ascii="Arial" w:eastAsia="Times New Roman" w:hAnsi="Arial" w:cs="Arial"/>
          <w:sz w:val="24"/>
          <w:szCs w:val="24"/>
          <w:lang w:eastAsia="ru-RU"/>
        </w:rPr>
      </w:pPr>
    </w:p>
    <w:p w:rsidR="005F7F57" w:rsidRPr="005F7F57" w:rsidRDefault="005F7F57" w:rsidP="005F7F57">
      <w:pPr>
        <w:adjustRightInd w:val="0"/>
        <w:spacing w:after="0" w:line="240" w:lineRule="auto"/>
        <w:ind w:left="5103"/>
        <w:rPr>
          <w:rFonts w:ascii="Arial" w:eastAsia="Calibri" w:hAnsi="Arial" w:cs="Arial"/>
          <w:sz w:val="24"/>
          <w:szCs w:val="24"/>
        </w:rPr>
      </w:pPr>
      <w:r w:rsidRPr="005F7F57">
        <w:rPr>
          <w:rFonts w:ascii="Arial" w:eastAsia="Times New Roman" w:hAnsi="Arial" w:cs="Arial"/>
          <w:sz w:val="24"/>
          <w:szCs w:val="24"/>
          <w:lang w:eastAsia="ru-RU"/>
        </w:rPr>
        <w:t>к Административному регламенту</w:t>
      </w:r>
      <w:r w:rsidRPr="005F7F57">
        <w:rPr>
          <w:rFonts w:ascii="Arial" w:eastAsia="Calibri" w:hAnsi="Arial" w:cs="Arial"/>
          <w:sz w:val="24"/>
          <w:szCs w:val="24"/>
        </w:rPr>
        <w:t xml:space="preserve"> по предоставлению Муниципальной услуги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ФОРМА ЗАЯВЛЕНИЯ О ПРОВЕДЕНИИ АУКЦИОНА</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кому:</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_______________________________________</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_______________________________________</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(наименование уполномоченного органа)</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от кого:</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_______________________________________</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_______________________________________</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(полное наименование, ИНН,</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ОГРН юридического лица, ИП)</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_______________________________________</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_______________________________________</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(контактный телефон, электронная почта,</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почтовый адрес)</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_______________________________________</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____________________________________</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(фамилия, имя, отчество (последнее -</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при наличии), данные документа,</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удостоверяющего личность,</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контактный телефон, адрес</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электронной почты, адрес регистрации,</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адрес фактического проживания</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уполномоченного лица)</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_______________________________________</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_______________________________________</w:t>
      </w:r>
    </w:p>
    <w:p w:rsidR="005F7F57" w:rsidRPr="005F7F57" w:rsidRDefault="005F7F57" w:rsidP="005F7F57">
      <w:pPr>
        <w:adjustRightInd w:val="0"/>
        <w:spacing w:after="0" w:line="240" w:lineRule="auto"/>
        <w:ind w:left="4536"/>
        <w:jc w:val="both"/>
        <w:outlineLvl w:val="0"/>
        <w:rPr>
          <w:rFonts w:ascii="Arial" w:eastAsia="Calibri" w:hAnsi="Arial" w:cs="Arial"/>
          <w:sz w:val="24"/>
          <w:szCs w:val="24"/>
        </w:rPr>
      </w:pPr>
      <w:r w:rsidRPr="005F7F57">
        <w:rPr>
          <w:rFonts w:ascii="Arial" w:eastAsia="Calibri" w:hAnsi="Arial" w:cs="Arial"/>
          <w:sz w:val="24"/>
          <w:szCs w:val="24"/>
        </w:rPr>
        <w:t>(данные представителя заявителя)</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p>
    <w:p w:rsidR="005F7F57" w:rsidRPr="005F7F57" w:rsidRDefault="005F7F57" w:rsidP="005F7F57">
      <w:pPr>
        <w:adjustRightInd w:val="0"/>
        <w:spacing w:after="0" w:line="240" w:lineRule="auto"/>
        <w:ind w:firstLine="567"/>
        <w:jc w:val="center"/>
        <w:outlineLvl w:val="0"/>
        <w:rPr>
          <w:rFonts w:ascii="Arial" w:eastAsia="Calibri" w:hAnsi="Arial" w:cs="Arial"/>
          <w:sz w:val="24"/>
          <w:szCs w:val="24"/>
        </w:rPr>
      </w:pPr>
      <w:r w:rsidRPr="005F7F57">
        <w:rPr>
          <w:rFonts w:ascii="Arial" w:eastAsia="Calibri" w:hAnsi="Arial" w:cs="Arial"/>
          <w:sz w:val="24"/>
          <w:szCs w:val="24"/>
        </w:rPr>
        <w:t>Заявление</w:t>
      </w:r>
    </w:p>
    <w:p w:rsidR="005F7F57" w:rsidRPr="005F7F57" w:rsidRDefault="005F7F57" w:rsidP="005F7F57">
      <w:pPr>
        <w:adjustRightInd w:val="0"/>
        <w:spacing w:after="0" w:line="240" w:lineRule="auto"/>
        <w:ind w:firstLine="567"/>
        <w:jc w:val="center"/>
        <w:outlineLvl w:val="0"/>
        <w:rPr>
          <w:rFonts w:ascii="Arial" w:eastAsia="Calibri" w:hAnsi="Arial" w:cs="Arial"/>
          <w:sz w:val="24"/>
          <w:szCs w:val="24"/>
        </w:rPr>
      </w:pPr>
      <w:r w:rsidRPr="005F7F57">
        <w:rPr>
          <w:rFonts w:ascii="Arial" w:eastAsia="Calibri" w:hAnsi="Arial" w:cs="Arial"/>
          <w:sz w:val="24"/>
          <w:szCs w:val="24"/>
        </w:rPr>
        <w:t>об организации аукциона на право заключения договора аренды</w:t>
      </w:r>
    </w:p>
    <w:p w:rsidR="005F7F57" w:rsidRPr="005F7F57" w:rsidRDefault="005F7F57" w:rsidP="005F7F57">
      <w:pPr>
        <w:adjustRightInd w:val="0"/>
        <w:spacing w:after="0" w:line="240" w:lineRule="auto"/>
        <w:ind w:firstLine="567"/>
        <w:jc w:val="center"/>
        <w:outlineLvl w:val="0"/>
        <w:rPr>
          <w:rFonts w:ascii="Arial" w:eastAsia="Calibri" w:hAnsi="Arial" w:cs="Arial"/>
          <w:sz w:val="24"/>
          <w:szCs w:val="24"/>
        </w:rPr>
      </w:pPr>
      <w:r w:rsidRPr="005F7F57">
        <w:rPr>
          <w:rFonts w:ascii="Arial" w:eastAsia="Calibri" w:hAnsi="Arial" w:cs="Arial"/>
          <w:sz w:val="24"/>
          <w:szCs w:val="24"/>
        </w:rPr>
        <w:t>или купли-продажи земельного участка</w:t>
      </w:r>
    </w:p>
    <w:p w:rsidR="005F7F57" w:rsidRPr="005F7F57" w:rsidRDefault="005F7F57" w:rsidP="005F7F57">
      <w:pPr>
        <w:adjustRightInd w:val="0"/>
        <w:spacing w:after="0" w:line="240" w:lineRule="auto"/>
        <w:ind w:firstLine="567"/>
        <w:jc w:val="center"/>
        <w:outlineLvl w:val="0"/>
        <w:rPr>
          <w:rFonts w:ascii="Arial" w:eastAsia="Calibri" w:hAnsi="Arial" w:cs="Arial"/>
          <w:sz w:val="24"/>
          <w:szCs w:val="24"/>
        </w:rPr>
      </w:pP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Прошу организовать аукцион на право заключения договора</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аренды/купли-продажи земельного участка с целью использования земельного</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lastRenderedPageBreak/>
        <w:t>участка __________________________________________________________________________</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 xml:space="preserve">(цель использования земельного участка) </w:t>
      </w:r>
      <w:hyperlink r:id="rId75" w:anchor="Par310" w:tgtFrame="_self" w:history="1">
        <w:r w:rsidRPr="005F7F57">
          <w:rPr>
            <w:rFonts w:ascii="Arial" w:eastAsia="Calibri" w:hAnsi="Arial" w:cs="Times New Roman"/>
            <w:color w:val="0000FF"/>
            <w:sz w:val="24"/>
            <w:szCs w:val="24"/>
          </w:rPr>
          <w:t>&lt;3&gt;</w:t>
        </w:r>
      </w:hyperlink>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Кадастровый номер земельного участка: ___________________________________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Результат рассмотрения заявления прошу выдать (направить):</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виде бумажного документа, который Заявитель получает непосредственно при личном обращении;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виде бумажного документа, который направляется Администрацией Заявителю посредством почтового отправления;</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виде электронного документа, который направляется Администрацией Заявителю посредством электронной почты.</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Дата 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bookmarkStart w:id="15" w:name="Par310"/>
      <w:bookmarkEnd w:id="15"/>
      <w:r w:rsidRPr="005F7F57">
        <w:rPr>
          <w:rFonts w:ascii="Arial" w:eastAsia="Calibri" w:hAnsi="Arial" w:cs="Arial"/>
          <w:sz w:val="24"/>
          <w:szCs w:val="24"/>
        </w:rPr>
        <w:t xml:space="preserve">Подпись _______________ </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ФИО</w:t>
      </w:r>
    </w:p>
    <w:p w:rsidR="005F7F57" w:rsidRPr="005F7F57" w:rsidRDefault="005F7F57" w:rsidP="005F7F57">
      <w:pPr>
        <w:spacing w:after="0" w:line="240" w:lineRule="auto"/>
        <w:ind w:left="6237"/>
        <w:rPr>
          <w:rFonts w:ascii="Arial" w:eastAsia="Times New Roman" w:hAnsi="Arial" w:cs="Arial"/>
          <w:sz w:val="24"/>
          <w:szCs w:val="24"/>
          <w:lang w:eastAsia="ru-RU"/>
        </w:rPr>
      </w:pPr>
      <w:r w:rsidRPr="005F7F57">
        <w:rPr>
          <w:rFonts w:ascii="Arial" w:eastAsia="Calibri" w:hAnsi="Arial" w:cs="Arial"/>
          <w:sz w:val="24"/>
          <w:szCs w:val="24"/>
        </w:rPr>
        <w:br w:type="page"/>
      </w:r>
      <w:r w:rsidRPr="005F7F57">
        <w:rPr>
          <w:rFonts w:ascii="Arial" w:eastAsia="Times New Roman" w:hAnsi="Arial" w:cs="Arial"/>
          <w:sz w:val="24"/>
          <w:szCs w:val="24"/>
          <w:lang w:eastAsia="ru-RU"/>
        </w:rPr>
        <w:lastRenderedPageBreak/>
        <w:t>Приложение № 8</w:t>
      </w:r>
    </w:p>
    <w:p w:rsidR="005F7F57" w:rsidRPr="005F7F57" w:rsidRDefault="005F7F57" w:rsidP="005F7F57">
      <w:pPr>
        <w:adjustRightInd w:val="0"/>
        <w:spacing w:after="0" w:line="240" w:lineRule="auto"/>
        <w:ind w:left="6237"/>
        <w:rPr>
          <w:rFonts w:ascii="Arial" w:eastAsia="Calibri" w:hAnsi="Arial" w:cs="Arial"/>
          <w:sz w:val="24"/>
          <w:szCs w:val="24"/>
        </w:rPr>
      </w:pPr>
      <w:r w:rsidRPr="005F7F57">
        <w:rPr>
          <w:rFonts w:ascii="Arial" w:eastAsia="Times New Roman" w:hAnsi="Arial" w:cs="Arial"/>
          <w:sz w:val="24"/>
          <w:szCs w:val="24"/>
          <w:lang w:eastAsia="ru-RU"/>
        </w:rPr>
        <w:t>к Административному регламенту</w:t>
      </w:r>
      <w:r w:rsidRPr="005F7F57">
        <w:rPr>
          <w:rFonts w:ascii="Arial" w:eastAsia="Calibri" w:hAnsi="Arial" w:cs="Arial"/>
          <w:sz w:val="24"/>
          <w:szCs w:val="24"/>
        </w:rPr>
        <w:t xml:space="preserve"> по предоставлению Муниципальной услуги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left="2268" w:firstLine="567"/>
        <w:jc w:val="right"/>
        <w:outlineLvl w:val="0"/>
        <w:rPr>
          <w:rFonts w:ascii="Arial" w:eastAsia="Calibri" w:hAnsi="Arial" w:cs="Arial"/>
          <w:sz w:val="24"/>
          <w:szCs w:val="24"/>
        </w:rPr>
      </w:pPr>
      <w:r w:rsidRPr="005F7F57">
        <w:rPr>
          <w:rFonts w:ascii="Arial" w:eastAsia="Calibri" w:hAnsi="Arial" w:cs="Arial"/>
          <w:sz w:val="24"/>
          <w:szCs w:val="24"/>
        </w:rPr>
        <w:t>Кому: ___________________________________________</w:t>
      </w:r>
    </w:p>
    <w:p w:rsidR="005F7F57" w:rsidRPr="005F7F57" w:rsidRDefault="005F7F57" w:rsidP="005F7F57">
      <w:pPr>
        <w:adjustRightInd w:val="0"/>
        <w:spacing w:after="0" w:line="240" w:lineRule="auto"/>
        <w:ind w:left="2268" w:firstLine="567"/>
        <w:jc w:val="right"/>
        <w:outlineLvl w:val="0"/>
        <w:rPr>
          <w:rFonts w:ascii="Arial" w:eastAsia="Calibri" w:hAnsi="Arial" w:cs="Arial"/>
          <w:sz w:val="24"/>
          <w:szCs w:val="24"/>
        </w:rPr>
      </w:pPr>
      <w:r w:rsidRPr="005F7F57">
        <w:rPr>
          <w:rFonts w:ascii="Arial" w:eastAsia="Calibri" w:hAnsi="Arial" w:cs="Arial"/>
          <w:sz w:val="24"/>
          <w:szCs w:val="24"/>
        </w:rPr>
        <w:t xml:space="preserve">                          (наименование заявителя (фамилия, имя, отчество -</w:t>
      </w:r>
    </w:p>
    <w:p w:rsidR="005F7F57" w:rsidRPr="005F7F57" w:rsidRDefault="005F7F57" w:rsidP="005F7F57">
      <w:pPr>
        <w:adjustRightInd w:val="0"/>
        <w:spacing w:after="0" w:line="240" w:lineRule="auto"/>
        <w:ind w:left="2268" w:firstLine="567"/>
        <w:jc w:val="right"/>
        <w:outlineLvl w:val="0"/>
        <w:rPr>
          <w:rFonts w:ascii="Arial" w:eastAsia="Calibri" w:hAnsi="Arial" w:cs="Arial"/>
          <w:sz w:val="24"/>
          <w:szCs w:val="24"/>
        </w:rPr>
      </w:pPr>
      <w:r w:rsidRPr="005F7F57">
        <w:rPr>
          <w:rFonts w:ascii="Arial" w:eastAsia="Calibri" w:hAnsi="Arial" w:cs="Arial"/>
          <w:sz w:val="24"/>
          <w:szCs w:val="24"/>
        </w:rPr>
        <w:t xml:space="preserve">                            для граждан, полное наименование организации,</w:t>
      </w:r>
    </w:p>
    <w:p w:rsidR="005F7F57" w:rsidRPr="005F7F57" w:rsidRDefault="005F7F57" w:rsidP="005F7F57">
      <w:pPr>
        <w:adjustRightInd w:val="0"/>
        <w:spacing w:after="0" w:line="240" w:lineRule="auto"/>
        <w:ind w:left="2268" w:firstLine="567"/>
        <w:jc w:val="right"/>
        <w:outlineLvl w:val="0"/>
        <w:rPr>
          <w:rFonts w:ascii="Arial" w:eastAsia="Calibri" w:hAnsi="Arial" w:cs="Arial"/>
          <w:sz w:val="24"/>
          <w:szCs w:val="24"/>
        </w:rPr>
      </w:pPr>
      <w:r w:rsidRPr="005F7F57">
        <w:rPr>
          <w:rFonts w:ascii="Arial" w:eastAsia="Calibri" w:hAnsi="Arial" w:cs="Arial"/>
          <w:sz w:val="24"/>
          <w:szCs w:val="24"/>
        </w:rPr>
        <w:t xml:space="preserve">                               фамилия, имя, отчество руководителя - для</w:t>
      </w:r>
    </w:p>
    <w:p w:rsidR="005F7F57" w:rsidRPr="005F7F57" w:rsidRDefault="005F7F57" w:rsidP="005F7F57">
      <w:pPr>
        <w:adjustRightInd w:val="0"/>
        <w:spacing w:after="0" w:line="240" w:lineRule="auto"/>
        <w:ind w:left="2268" w:firstLine="567"/>
        <w:jc w:val="right"/>
        <w:outlineLvl w:val="0"/>
        <w:rPr>
          <w:rFonts w:ascii="Arial" w:eastAsia="Calibri" w:hAnsi="Arial" w:cs="Arial"/>
          <w:sz w:val="24"/>
          <w:szCs w:val="24"/>
        </w:rPr>
      </w:pPr>
      <w:r w:rsidRPr="005F7F57">
        <w:rPr>
          <w:rFonts w:ascii="Arial" w:eastAsia="Calibri" w:hAnsi="Arial" w:cs="Arial"/>
          <w:sz w:val="24"/>
          <w:szCs w:val="24"/>
        </w:rPr>
        <w:t xml:space="preserve">                                           юридических лиц),</w:t>
      </w:r>
    </w:p>
    <w:p w:rsidR="005F7F57" w:rsidRPr="005F7F57" w:rsidRDefault="005F7F57" w:rsidP="005F7F57">
      <w:pPr>
        <w:adjustRightInd w:val="0"/>
        <w:spacing w:after="0" w:line="240" w:lineRule="auto"/>
        <w:ind w:left="2268" w:firstLine="567"/>
        <w:jc w:val="right"/>
        <w:outlineLvl w:val="0"/>
        <w:rPr>
          <w:rFonts w:ascii="Arial" w:eastAsia="Calibri" w:hAnsi="Arial" w:cs="Arial"/>
          <w:sz w:val="24"/>
          <w:szCs w:val="24"/>
        </w:rPr>
      </w:pPr>
      <w:r w:rsidRPr="005F7F57">
        <w:rPr>
          <w:rFonts w:ascii="Arial" w:eastAsia="Calibri" w:hAnsi="Arial" w:cs="Arial"/>
          <w:sz w:val="24"/>
          <w:szCs w:val="24"/>
        </w:rPr>
        <w:t xml:space="preserve">    ________________________________________________</w:t>
      </w:r>
    </w:p>
    <w:p w:rsidR="005F7F57" w:rsidRPr="005F7F57" w:rsidRDefault="005F7F57" w:rsidP="005F7F57">
      <w:pPr>
        <w:adjustRightInd w:val="0"/>
        <w:spacing w:after="0" w:line="240" w:lineRule="auto"/>
        <w:ind w:left="2268" w:firstLine="567"/>
        <w:jc w:val="right"/>
        <w:outlineLvl w:val="0"/>
        <w:rPr>
          <w:rFonts w:ascii="Arial" w:eastAsia="Calibri" w:hAnsi="Arial" w:cs="Arial"/>
          <w:sz w:val="24"/>
          <w:szCs w:val="24"/>
        </w:rPr>
      </w:pPr>
      <w:r w:rsidRPr="005F7F57">
        <w:rPr>
          <w:rFonts w:ascii="Arial" w:eastAsia="Calibri" w:hAnsi="Arial" w:cs="Arial"/>
          <w:sz w:val="24"/>
          <w:szCs w:val="24"/>
        </w:rPr>
        <w:t xml:space="preserve">                                его почтовый индекс и адрес, телефон,</w:t>
      </w:r>
    </w:p>
    <w:p w:rsidR="005F7F57" w:rsidRPr="005F7F57" w:rsidRDefault="005F7F57" w:rsidP="005F7F57">
      <w:pPr>
        <w:adjustRightInd w:val="0"/>
        <w:spacing w:after="0" w:line="240" w:lineRule="auto"/>
        <w:ind w:left="2268" w:firstLine="567"/>
        <w:jc w:val="right"/>
        <w:outlineLvl w:val="0"/>
        <w:rPr>
          <w:rFonts w:ascii="Arial" w:eastAsia="Calibri" w:hAnsi="Arial" w:cs="Arial"/>
          <w:sz w:val="24"/>
          <w:szCs w:val="24"/>
        </w:rPr>
      </w:pPr>
      <w:r w:rsidRPr="005F7F57">
        <w:rPr>
          <w:rFonts w:ascii="Arial" w:eastAsia="Calibri" w:hAnsi="Arial" w:cs="Arial"/>
          <w:sz w:val="24"/>
          <w:szCs w:val="24"/>
        </w:rPr>
        <w:t xml:space="preserve">                                      адрес электронной почты)</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p>
    <w:p w:rsidR="005F7F57" w:rsidRPr="005F7F57" w:rsidRDefault="005F7F57" w:rsidP="005F7F57">
      <w:pPr>
        <w:adjustRightInd w:val="0"/>
        <w:spacing w:after="0" w:line="240" w:lineRule="auto"/>
        <w:ind w:firstLine="567"/>
        <w:jc w:val="center"/>
        <w:outlineLvl w:val="0"/>
        <w:rPr>
          <w:rFonts w:ascii="Arial" w:eastAsia="Calibri" w:hAnsi="Arial" w:cs="Arial"/>
          <w:sz w:val="24"/>
          <w:szCs w:val="24"/>
        </w:rPr>
      </w:pPr>
      <w:r w:rsidRPr="005F7F57">
        <w:rPr>
          <w:rFonts w:ascii="Arial" w:eastAsia="Calibri" w:hAnsi="Arial" w:cs="Arial"/>
          <w:sz w:val="24"/>
          <w:szCs w:val="24"/>
        </w:rPr>
        <w:t>РЕШЕНИЕ</w:t>
      </w:r>
    </w:p>
    <w:p w:rsidR="005F7F57" w:rsidRPr="005F7F57" w:rsidRDefault="005F7F57" w:rsidP="005F7F57">
      <w:pPr>
        <w:adjustRightInd w:val="0"/>
        <w:spacing w:after="0" w:line="240" w:lineRule="auto"/>
        <w:ind w:firstLine="567"/>
        <w:jc w:val="center"/>
        <w:outlineLvl w:val="0"/>
        <w:rPr>
          <w:rFonts w:ascii="Arial" w:eastAsia="Calibri" w:hAnsi="Arial" w:cs="Arial"/>
          <w:sz w:val="24"/>
          <w:szCs w:val="24"/>
        </w:rPr>
      </w:pPr>
      <w:r w:rsidRPr="005F7F57">
        <w:rPr>
          <w:rFonts w:ascii="Arial" w:eastAsia="Calibri" w:hAnsi="Arial" w:cs="Arial"/>
          <w:sz w:val="24"/>
          <w:szCs w:val="24"/>
        </w:rPr>
        <w:t>об отказе в приеме документов, необходимых для предоставления услуги</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 xml:space="preserve">    В   приеме   документов,   необходимых   для   предоставления   услуги:</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________________________________________________, Вам отказано по</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 xml:space="preserve">           (наименование услуги)</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следующим основаниям: ____________________________________________</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(указывается одно или несколько оснований в соответствии с п.11 Административного регламента).</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Дополнительная информация: __________________________________.</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_______________   ___________   ___________________________________________</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 xml:space="preserve">  (должность)      (подпись)              (фамилия, имя, отчество</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 xml:space="preserve">                                        (последнее - при наличии))</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Дата</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br w:type="page"/>
      </w:r>
    </w:p>
    <w:p w:rsidR="005F7F57" w:rsidRPr="005F7F57" w:rsidRDefault="005F7F57" w:rsidP="005F7F57">
      <w:pPr>
        <w:spacing w:after="0" w:line="240" w:lineRule="auto"/>
        <w:ind w:left="5103"/>
        <w:rPr>
          <w:rFonts w:ascii="Arial" w:eastAsia="Times New Roman" w:hAnsi="Arial" w:cs="Arial"/>
          <w:sz w:val="24"/>
          <w:szCs w:val="24"/>
          <w:lang w:eastAsia="ru-RU"/>
        </w:rPr>
      </w:pPr>
      <w:r w:rsidRPr="005F7F57">
        <w:rPr>
          <w:rFonts w:ascii="Arial" w:eastAsia="Times New Roman" w:hAnsi="Arial" w:cs="Arial"/>
          <w:sz w:val="24"/>
          <w:szCs w:val="24"/>
          <w:lang w:eastAsia="ru-RU"/>
        </w:rPr>
        <w:lastRenderedPageBreak/>
        <w:t>Приложение № 9</w:t>
      </w:r>
    </w:p>
    <w:p w:rsidR="005F7F57" w:rsidRPr="005F7F57" w:rsidRDefault="005F7F57" w:rsidP="005F7F57">
      <w:pPr>
        <w:adjustRightInd w:val="0"/>
        <w:spacing w:after="0" w:line="240" w:lineRule="auto"/>
        <w:ind w:left="5103"/>
        <w:rPr>
          <w:rFonts w:ascii="Arial" w:eastAsia="Calibri" w:hAnsi="Arial" w:cs="Arial"/>
          <w:sz w:val="24"/>
          <w:szCs w:val="24"/>
        </w:rPr>
      </w:pPr>
      <w:r w:rsidRPr="005F7F57">
        <w:rPr>
          <w:rFonts w:ascii="Arial" w:eastAsia="Times New Roman" w:hAnsi="Arial" w:cs="Arial"/>
          <w:sz w:val="24"/>
          <w:szCs w:val="24"/>
          <w:lang w:eastAsia="ru-RU"/>
        </w:rPr>
        <w:t>к Административному регламенту</w:t>
      </w:r>
      <w:r w:rsidRPr="005F7F57">
        <w:rPr>
          <w:rFonts w:ascii="Arial" w:eastAsia="Calibri" w:hAnsi="Arial" w:cs="Arial"/>
          <w:sz w:val="24"/>
          <w:szCs w:val="24"/>
        </w:rPr>
        <w:t xml:space="preserve"> по предоставлению Муниципальной услуги</w:t>
      </w:r>
    </w:p>
    <w:p w:rsidR="005F7F57" w:rsidRPr="005F7F57" w:rsidRDefault="005F7F57" w:rsidP="005F7F57">
      <w:pPr>
        <w:adjustRightInd w:val="0"/>
        <w:spacing w:after="0" w:line="240" w:lineRule="auto"/>
        <w:ind w:firstLine="567"/>
        <w:jc w:val="right"/>
        <w:outlineLvl w:val="0"/>
        <w:rPr>
          <w:rFonts w:ascii="Arial" w:eastAsia="Calibri" w:hAnsi="Arial" w:cs="Arial"/>
          <w:sz w:val="24"/>
          <w:szCs w:val="24"/>
        </w:rPr>
      </w:pPr>
      <w:r w:rsidRPr="005F7F57">
        <w:rPr>
          <w:rFonts w:ascii="Arial" w:eastAsia="Calibri" w:hAnsi="Arial" w:cs="Arial"/>
          <w:sz w:val="24"/>
          <w:szCs w:val="24"/>
        </w:rPr>
        <w:t xml:space="preserve">                          кому: ___________________________________________</w:t>
      </w:r>
    </w:p>
    <w:p w:rsidR="005F7F57" w:rsidRPr="005F7F57" w:rsidRDefault="005F7F57" w:rsidP="005F7F57">
      <w:pPr>
        <w:adjustRightInd w:val="0"/>
        <w:spacing w:after="0" w:line="240" w:lineRule="auto"/>
        <w:ind w:firstLine="567"/>
        <w:jc w:val="right"/>
        <w:outlineLvl w:val="0"/>
        <w:rPr>
          <w:rFonts w:ascii="Arial" w:eastAsia="Calibri" w:hAnsi="Arial" w:cs="Arial"/>
          <w:sz w:val="24"/>
          <w:szCs w:val="24"/>
        </w:rPr>
      </w:pPr>
      <w:r w:rsidRPr="005F7F57">
        <w:rPr>
          <w:rFonts w:ascii="Arial" w:eastAsia="Calibri" w:hAnsi="Arial" w:cs="Arial"/>
          <w:sz w:val="24"/>
          <w:szCs w:val="24"/>
        </w:rPr>
        <w:t xml:space="preserve">                          (наименование заявителя (фамилия, имя, отчество -</w:t>
      </w:r>
    </w:p>
    <w:p w:rsidR="005F7F57" w:rsidRPr="005F7F57" w:rsidRDefault="005F7F57" w:rsidP="005F7F57">
      <w:pPr>
        <w:adjustRightInd w:val="0"/>
        <w:spacing w:after="0" w:line="240" w:lineRule="auto"/>
        <w:ind w:firstLine="567"/>
        <w:jc w:val="right"/>
        <w:outlineLvl w:val="0"/>
        <w:rPr>
          <w:rFonts w:ascii="Arial" w:eastAsia="Calibri" w:hAnsi="Arial" w:cs="Arial"/>
          <w:sz w:val="24"/>
          <w:szCs w:val="24"/>
        </w:rPr>
      </w:pPr>
      <w:r w:rsidRPr="005F7F57">
        <w:rPr>
          <w:rFonts w:ascii="Arial" w:eastAsia="Calibri" w:hAnsi="Arial" w:cs="Arial"/>
          <w:sz w:val="24"/>
          <w:szCs w:val="24"/>
        </w:rPr>
        <w:t xml:space="preserve">                            для граждан, полное наименование организации,</w:t>
      </w:r>
    </w:p>
    <w:p w:rsidR="005F7F57" w:rsidRPr="005F7F57" w:rsidRDefault="005F7F57" w:rsidP="005F7F57">
      <w:pPr>
        <w:adjustRightInd w:val="0"/>
        <w:spacing w:after="0" w:line="240" w:lineRule="auto"/>
        <w:ind w:firstLine="567"/>
        <w:jc w:val="right"/>
        <w:outlineLvl w:val="0"/>
        <w:rPr>
          <w:rFonts w:ascii="Arial" w:eastAsia="Calibri" w:hAnsi="Arial" w:cs="Arial"/>
          <w:sz w:val="24"/>
          <w:szCs w:val="24"/>
        </w:rPr>
      </w:pPr>
      <w:r w:rsidRPr="005F7F57">
        <w:rPr>
          <w:rFonts w:ascii="Arial" w:eastAsia="Calibri" w:hAnsi="Arial" w:cs="Arial"/>
          <w:sz w:val="24"/>
          <w:szCs w:val="24"/>
        </w:rPr>
        <w:t xml:space="preserve">                               фамилия, имя, отчество руководителя - для</w:t>
      </w:r>
    </w:p>
    <w:p w:rsidR="005F7F57" w:rsidRPr="005F7F57" w:rsidRDefault="005F7F57" w:rsidP="005F7F57">
      <w:pPr>
        <w:adjustRightInd w:val="0"/>
        <w:spacing w:after="0" w:line="240" w:lineRule="auto"/>
        <w:ind w:firstLine="567"/>
        <w:jc w:val="right"/>
        <w:outlineLvl w:val="0"/>
        <w:rPr>
          <w:rFonts w:ascii="Arial" w:eastAsia="Calibri" w:hAnsi="Arial" w:cs="Arial"/>
          <w:sz w:val="24"/>
          <w:szCs w:val="24"/>
        </w:rPr>
      </w:pPr>
      <w:r w:rsidRPr="005F7F57">
        <w:rPr>
          <w:rFonts w:ascii="Arial" w:eastAsia="Calibri" w:hAnsi="Arial" w:cs="Arial"/>
          <w:sz w:val="24"/>
          <w:szCs w:val="24"/>
        </w:rPr>
        <w:t xml:space="preserve">                                           юридических лиц),</w:t>
      </w:r>
    </w:p>
    <w:p w:rsidR="005F7F57" w:rsidRPr="005F7F57" w:rsidRDefault="005F7F57" w:rsidP="005F7F57">
      <w:pPr>
        <w:adjustRightInd w:val="0"/>
        <w:spacing w:after="0" w:line="240" w:lineRule="auto"/>
        <w:ind w:firstLine="567"/>
        <w:jc w:val="right"/>
        <w:outlineLvl w:val="0"/>
        <w:rPr>
          <w:rFonts w:ascii="Arial" w:eastAsia="Calibri" w:hAnsi="Arial" w:cs="Arial"/>
          <w:sz w:val="24"/>
          <w:szCs w:val="24"/>
        </w:rPr>
      </w:pPr>
      <w:r w:rsidRPr="005F7F57">
        <w:rPr>
          <w:rFonts w:ascii="Arial" w:eastAsia="Calibri" w:hAnsi="Arial" w:cs="Arial"/>
          <w:sz w:val="24"/>
          <w:szCs w:val="24"/>
        </w:rPr>
        <w:t xml:space="preserve">                           куда:</w:t>
      </w:r>
    </w:p>
    <w:p w:rsidR="005F7F57" w:rsidRPr="005F7F57" w:rsidRDefault="005F7F57" w:rsidP="005F7F57">
      <w:pPr>
        <w:adjustRightInd w:val="0"/>
        <w:spacing w:after="0" w:line="240" w:lineRule="auto"/>
        <w:ind w:firstLine="567"/>
        <w:jc w:val="right"/>
        <w:outlineLvl w:val="0"/>
        <w:rPr>
          <w:rFonts w:ascii="Arial" w:eastAsia="Calibri" w:hAnsi="Arial" w:cs="Arial"/>
          <w:sz w:val="24"/>
          <w:szCs w:val="24"/>
        </w:rPr>
      </w:pPr>
      <w:r w:rsidRPr="005F7F57">
        <w:rPr>
          <w:rFonts w:ascii="Arial" w:eastAsia="Calibri" w:hAnsi="Arial" w:cs="Arial"/>
          <w:sz w:val="24"/>
          <w:szCs w:val="24"/>
        </w:rPr>
        <w:t xml:space="preserve">                           ________________________________________________</w:t>
      </w:r>
    </w:p>
    <w:p w:rsidR="005F7F57" w:rsidRPr="005F7F57" w:rsidRDefault="005F7F57" w:rsidP="005F7F57">
      <w:pPr>
        <w:adjustRightInd w:val="0"/>
        <w:spacing w:after="0" w:line="240" w:lineRule="auto"/>
        <w:ind w:firstLine="567"/>
        <w:jc w:val="right"/>
        <w:outlineLvl w:val="0"/>
        <w:rPr>
          <w:rFonts w:ascii="Arial" w:eastAsia="Calibri" w:hAnsi="Arial" w:cs="Arial"/>
          <w:sz w:val="24"/>
          <w:szCs w:val="24"/>
        </w:rPr>
      </w:pPr>
      <w:r w:rsidRPr="005F7F57">
        <w:rPr>
          <w:rFonts w:ascii="Arial" w:eastAsia="Calibri" w:hAnsi="Arial" w:cs="Arial"/>
          <w:sz w:val="24"/>
          <w:szCs w:val="24"/>
        </w:rPr>
        <w:t xml:space="preserve">                                его почтовый индекс и адрес, телефон,</w:t>
      </w:r>
    </w:p>
    <w:p w:rsidR="005F7F57" w:rsidRPr="005F7F57" w:rsidRDefault="005F7F57" w:rsidP="005F7F57">
      <w:pPr>
        <w:adjustRightInd w:val="0"/>
        <w:spacing w:after="0" w:line="240" w:lineRule="auto"/>
        <w:ind w:firstLine="567"/>
        <w:jc w:val="right"/>
        <w:outlineLvl w:val="0"/>
        <w:rPr>
          <w:rFonts w:ascii="Arial" w:eastAsia="Calibri" w:hAnsi="Arial" w:cs="Arial"/>
          <w:sz w:val="24"/>
          <w:szCs w:val="24"/>
        </w:rPr>
      </w:pPr>
      <w:r w:rsidRPr="005F7F57">
        <w:rPr>
          <w:rFonts w:ascii="Arial" w:eastAsia="Calibri" w:hAnsi="Arial" w:cs="Arial"/>
          <w:sz w:val="24"/>
          <w:szCs w:val="24"/>
        </w:rPr>
        <w:t xml:space="preserve">                                      адрес электронной почты)</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РЕШЕНИЕ</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о приостановлении рассмотрения заявления об утверждении</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схемы расположения земельного участка</w:t>
      </w:r>
    </w:p>
    <w:p w:rsidR="005F7F57" w:rsidRPr="005F7F57" w:rsidRDefault="005F7F57" w:rsidP="005F7F57">
      <w:pPr>
        <w:adjustRightInd w:val="0"/>
        <w:spacing w:after="0" w:line="240" w:lineRule="auto"/>
        <w:ind w:firstLine="567"/>
        <w:jc w:val="center"/>
        <w:rPr>
          <w:rFonts w:ascii="Arial" w:eastAsia="Calibri" w:hAnsi="Arial" w:cs="Arial"/>
          <w:sz w:val="24"/>
          <w:szCs w:val="24"/>
        </w:rPr>
      </w:pPr>
      <w:r w:rsidRPr="005F7F57">
        <w:rPr>
          <w:rFonts w:ascii="Arial" w:eastAsia="Calibri" w:hAnsi="Arial" w:cs="Arial"/>
          <w:sz w:val="24"/>
          <w:szCs w:val="24"/>
        </w:rPr>
        <w:t>на кадастровом плане территории</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Рассмотрев заявление от _________ №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В связи с изложенным рассмотрение заявления от _________ №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5F7F57" w:rsidRPr="005F7F57" w:rsidRDefault="005F7F57" w:rsidP="005F7F57">
      <w:pPr>
        <w:adjustRightInd w:val="0"/>
        <w:spacing w:after="0" w:line="240" w:lineRule="auto"/>
        <w:ind w:firstLine="567"/>
        <w:jc w:val="both"/>
        <w:rPr>
          <w:rFonts w:ascii="Arial" w:eastAsia="Calibri" w:hAnsi="Arial" w:cs="Arial"/>
          <w:sz w:val="24"/>
          <w:szCs w:val="24"/>
        </w:rPr>
      </w:pPr>
      <w:r w:rsidRPr="005F7F57">
        <w:rPr>
          <w:rFonts w:ascii="Arial" w:eastAsia="Calibri" w:hAnsi="Arial" w:cs="Arial"/>
          <w:sz w:val="24"/>
          <w:szCs w:val="24"/>
        </w:rPr>
        <w:t>Дополнительно информируем:</w:t>
      </w:r>
    </w:p>
    <w:p w:rsidR="005F7F57" w:rsidRPr="005F7F57" w:rsidRDefault="005F7F57" w:rsidP="005F7F57">
      <w:pPr>
        <w:adjustRightInd w:val="0"/>
        <w:spacing w:after="0" w:line="240" w:lineRule="auto"/>
        <w:ind w:firstLine="567"/>
        <w:jc w:val="both"/>
        <w:rPr>
          <w:rFonts w:ascii="Arial" w:eastAsia="Calibri" w:hAnsi="Arial" w:cs="Arial"/>
          <w:sz w:val="24"/>
          <w:szCs w:val="24"/>
        </w:rPr>
      </w:pP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_______________   ___________   ______________________________________</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 xml:space="preserve">  (должность)      (подпись)              (фамилия, имя, отчество</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 xml:space="preserve">                                        (последнее - при наличии))</w:t>
      </w: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p>
    <w:p w:rsidR="005F7F57" w:rsidRPr="005F7F57" w:rsidRDefault="005F7F57" w:rsidP="005F7F57">
      <w:pPr>
        <w:adjustRightInd w:val="0"/>
        <w:spacing w:after="0" w:line="240" w:lineRule="auto"/>
        <w:ind w:firstLine="567"/>
        <w:jc w:val="both"/>
        <w:outlineLvl w:val="0"/>
        <w:rPr>
          <w:rFonts w:ascii="Arial" w:eastAsia="Calibri" w:hAnsi="Arial" w:cs="Arial"/>
          <w:sz w:val="24"/>
          <w:szCs w:val="24"/>
        </w:rPr>
      </w:pPr>
      <w:r w:rsidRPr="005F7F57">
        <w:rPr>
          <w:rFonts w:ascii="Arial" w:eastAsia="Calibri" w:hAnsi="Arial" w:cs="Arial"/>
          <w:sz w:val="24"/>
          <w:szCs w:val="24"/>
        </w:rPr>
        <w:t>Дата</w:t>
      </w:r>
    </w:p>
    <w:p w:rsidR="00B971FE" w:rsidRDefault="00B971FE">
      <w:bookmarkStart w:id="16" w:name="_GoBack"/>
      <w:bookmarkEnd w:id="16"/>
    </w:p>
    <w:sectPr w:rsidR="00B9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6979"/>
    <w:multiLevelType w:val="multilevel"/>
    <w:tmpl w:val="9796DFAA"/>
    <w:lvl w:ilvl="0">
      <w:start w:val="11"/>
      <w:numFmt w:val="decimal"/>
      <w:lvlText w:val="%1."/>
      <w:lvlJc w:val="left"/>
      <w:pPr>
        <w:ind w:left="600" w:hanging="600"/>
      </w:pPr>
    </w:lvl>
    <w:lvl w:ilvl="1">
      <w:start w:val="4"/>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B7B54E0"/>
    <w:multiLevelType w:val="hybridMultilevel"/>
    <w:tmpl w:val="B8425E6C"/>
    <w:lvl w:ilvl="0" w:tplc="064047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4347A14"/>
    <w:multiLevelType w:val="multilevel"/>
    <w:tmpl w:val="D1125522"/>
    <w:lvl w:ilvl="0">
      <w:start w:val="8"/>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15:restartNumberingAfterBreak="0">
    <w:nsid w:val="3705708E"/>
    <w:multiLevelType w:val="hybridMultilevel"/>
    <w:tmpl w:val="2A3802B4"/>
    <w:lvl w:ilvl="0" w:tplc="DFE2666C">
      <w:start w:val="14"/>
      <w:numFmt w:val="decimal"/>
      <w:lvlText w:val="%1."/>
      <w:lvlJc w:val="left"/>
      <w:pPr>
        <w:ind w:left="1226"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3FEF798A"/>
    <w:multiLevelType w:val="multilevel"/>
    <w:tmpl w:val="B97C49E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7"/>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59232C"/>
    <w:multiLevelType w:val="multilevel"/>
    <w:tmpl w:val="FACAA6FA"/>
    <w:lvl w:ilvl="0">
      <w:start w:val="21"/>
      <w:numFmt w:val="decimal"/>
      <w:lvlText w:val="%1."/>
      <w:lvlJc w:val="left"/>
      <w:pPr>
        <w:ind w:left="600" w:hanging="60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C2039C2"/>
    <w:multiLevelType w:val="multilevel"/>
    <w:tmpl w:val="CA30264E"/>
    <w:lvl w:ilvl="0">
      <w:start w:val="2"/>
      <w:numFmt w:val="upperRoman"/>
      <w:lvlText w:val="%1."/>
      <w:lvlJc w:val="left"/>
      <w:pPr>
        <w:ind w:left="0" w:firstLine="0"/>
      </w:pPr>
      <w:rPr>
        <w:rFonts w:ascii="Arial" w:eastAsia="Times New Roman" w:hAnsi="Arial" w:cs="Arial" w:hint="default"/>
        <w:b/>
        <w:bCs/>
        <w:i w:val="0"/>
        <w:iCs w:val="0"/>
        <w:smallCaps w:val="0"/>
        <w:strike w:val="0"/>
        <w:dstrike w:val="0"/>
        <w:color w:val="000000"/>
        <w:spacing w:val="7"/>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9" w15:restartNumberingAfterBreak="0">
    <w:nsid w:val="6AD40365"/>
    <w:multiLevelType w:val="hybridMultilevel"/>
    <w:tmpl w:val="083AFABE"/>
    <w:lvl w:ilvl="0" w:tplc="FD6E32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6E377F98"/>
    <w:multiLevelType w:val="hybridMultilevel"/>
    <w:tmpl w:val="9A400408"/>
    <w:lvl w:ilvl="0" w:tplc="DFE2666C">
      <w:start w:val="11"/>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6F415B6E"/>
    <w:multiLevelType w:val="hybridMultilevel"/>
    <w:tmpl w:val="8F58B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7"/>
  </w:num>
  <w:num w:numId="6">
    <w:abstractNumId w:val="7"/>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80"/>
    <w:rsid w:val="00002132"/>
    <w:rsid w:val="00114213"/>
    <w:rsid w:val="00290FFD"/>
    <w:rsid w:val="0031552C"/>
    <w:rsid w:val="00330CCF"/>
    <w:rsid w:val="00336D78"/>
    <w:rsid w:val="00365852"/>
    <w:rsid w:val="003871E1"/>
    <w:rsid w:val="003A7092"/>
    <w:rsid w:val="003B0380"/>
    <w:rsid w:val="00422929"/>
    <w:rsid w:val="004E131A"/>
    <w:rsid w:val="0057792D"/>
    <w:rsid w:val="005F7F57"/>
    <w:rsid w:val="00663294"/>
    <w:rsid w:val="006B544C"/>
    <w:rsid w:val="006B7D51"/>
    <w:rsid w:val="006C57DF"/>
    <w:rsid w:val="006E2623"/>
    <w:rsid w:val="007475BD"/>
    <w:rsid w:val="008C1AE9"/>
    <w:rsid w:val="008C5391"/>
    <w:rsid w:val="00A116A5"/>
    <w:rsid w:val="00A549D8"/>
    <w:rsid w:val="00B971FE"/>
    <w:rsid w:val="00C634B0"/>
    <w:rsid w:val="00CD5173"/>
    <w:rsid w:val="00F1292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298C2-B170-46FF-BFA1-B61DB8F5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5F7F57"/>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5F7F57"/>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5F7F57"/>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5F7F57"/>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5F7F57"/>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5F7F57"/>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5F7F57"/>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5F7F57"/>
    <w:rPr>
      <w:rFonts w:ascii="Arial" w:eastAsia="Times New Roman" w:hAnsi="Arial" w:cs="Times New Roman"/>
      <w:sz w:val="26"/>
      <w:szCs w:val="28"/>
      <w:lang w:eastAsia="ru-RU"/>
    </w:rPr>
  </w:style>
  <w:style w:type="character" w:styleId="a3">
    <w:name w:val="Hyperlink"/>
    <w:uiPriority w:val="99"/>
    <w:semiHidden/>
    <w:unhideWhenUsed/>
    <w:rsid w:val="005F7F57"/>
    <w:rPr>
      <w:strike w:val="0"/>
      <w:dstrike w:val="0"/>
      <w:color w:val="0000FF"/>
      <w:u w:val="none"/>
      <w:effect w:val="none"/>
    </w:rPr>
  </w:style>
  <w:style w:type="character" w:styleId="a4">
    <w:name w:val="FollowedHyperlink"/>
    <w:basedOn w:val="a0"/>
    <w:uiPriority w:val="99"/>
    <w:semiHidden/>
    <w:unhideWhenUsed/>
    <w:rsid w:val="005F7F57"/>
    <w:rPr>
      <w:color w:val="954F72" w:themeColor="followedHyperlink"/>
      <w:u w:val="single"/>
    </w:rPr>
  </w:style>
  <w:style w:type="character" w:customStyle="1" w:styleId="11">
    <w:name w:val="Заголовок 1 Знак1"/>
    <w:aliases w:val="!Части документа Знак"/>
    <w:basedOn w:val="a0"/>
    <w:uiPriority w:val="9"/>
    <w:rsid w:val="005F7F57"/>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5F7F57"/>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5F7F57"/>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5F7F57"/>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5F7F57"/>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5F7F57"/>
    <w:pPr>
      <w:spacing w:after="0" w:line="240" w:lineRule="auto"/>
      <w:ind w:firstLine="567"/>
      <w:jc w:val="both"/>
    </w:pPr>
    <w:rPr>
      <w:rFonts w:ascii="Arial" w:eastAsia="Times New Roman" w:hAnsi="Arial" w:cs="Times New Roman"/>
      <w:sz w:val="20"/>
      <w:szCs w:val="20"/>
      <w:lang w:eastAsia="ru-RU"/>
    </w:rPr>
  </w:style>
  <w:style w:type="character" w:customStyle="1" w:styleId="a6">
    <w:name w:val="Текст сноски Знак"/>
    <w:basedOn w:val="a0"/>
    <w:link w:val="a5"/>
    <w:uiPriority w:val="99"/>
    <w:semiHidden/>
    <w:rsid w:val="005F7F57"/>
    <w:rPr>
      <w:rFonts w:ascii="Arial" w:eastAsia="Times New Roman" w:hAnsi="Arial" w:cs="Times New Roman"/>
      <w:sz w:val="20"/>
      <w:szCs w:val="20"/>
      <w:lang w:eastAsia="ru-RU"/>
    </w:rPr>
  </w:style>
  <w:style w:type="character" w:customStyle="1" w:styleId="a7">
    <w:name w:val="Текст примечания Знак"/>
    <w:aliases w:val="!Равноширинный текст документа Знак1"/>
    <w:link w:val="a8"/>
    <w:semiHidden/>
    <w:locked/>
    <w:rsid w:val="005F7F57"/>
    <w:rPr>
      <w:rFonts w:ascii="Courier" w:eastAsia="Times New Roman" w:hAnsi="Courier"/>
    </w:rPr>
  </w:style>
  <w:style w:type="paragraph" w:styleId="a8">
    <w:name w:val="annotation text"/>
    <w:aliases w:val="!Равноширинный текст документа"/>
    <w:basedOn w:val="a"/>
    <w:link w:val="a7"/>
    <w:semiHidden/>
    <w:unhideWhenUsed/>
    <w:rsid w:val="005F7F57"/>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5F7F57"/>
    <w:rPr>
      <w:sz w:val="20"/>
      <w:szCs w:val="20"/>
    </w:rPr>
  </w:style>
  <w:style w:type="paragraph" w:styleId="a9">
    <w:name w:val="header"/>
    <w:basedOn w:val="a"/>
    <w:link w:val="aa"/>
    <w:uiPriority w:val="99"/>
    <w:semiHidden/>
    <w:unhideWhenUsed/>
    <w:rsid w:val="005F7F5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Верхний колонтитул Знак"/>
    <w:basedOn w:val="a0"/>
    <w:link w:val="a9"/>
    <w:uiPriority w:val="99"/>
    <w:semiHidden/>
    <w:rsid w:val="005F7F57"/>
    <w:rPr>
      <w:rFonts w:ascii="Arial" w:eastAsia="Times New Roman" w:hAnsi="Arial" w:cs="Times New Roman"/>
      <w:sz w:val="24"/>
      <w:szCs w:val="24"/>
      <w:lang w:eastAsia="ru-RU"/>
    </w:rPr>
  </w:style>
  <w:style w:type="paragraph" w:styleId="ab">
    <w:name w:val="footer"/>
    <w:basedOn w:val="a"/>
    <w:link w:val="ac"/>
    <w:uiPriority w:val="99"/>
    <w:semiHidden/>
    <w:unhideWhenUsed/>
    <w:rsid w:val="005F7F5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c">
    <w:name w:val="Нижний колонтитул Знак"/>
    <w:basedOn w:val="a0"/>
    <w:link w:val="ab"/>
    <w:uiPriority w:val="99"/>
    <w:semiHidden/>
    <w:rsid w:val="005F7F57"/>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5F7F57"/>
    <w:pPr>
      <w:spacing w:after="0" w:line="240" w:lineRule="auto"/>
      <w:ind w:firstLine="567"/>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5F7F57"/>
    <w:rPr>
      <w:rFonts w:ascii="Tahoma" w:eastAsia="Times New Roman" w:hAnsi="Tahoma" w:cs="Tahoma"/>
      <w:sz w:val="16"/>
      <w:szCs w:val="16"/>
      <w:lang w:eastAsia="ru-RU"/>
    </w:rPr>
  </w:style>
  <w:style w:type="paragraph" w:styleId="af">
    <w:name w:val="No Spacing"/>
    <w:uiPriority w:val="1"/>
    <w:qFormat/>
    <w:rsid w:val="005F7F57"/>
    <w:pPr>
      <w:spacing w:after="0" w:line="240" w:lineRule="auto"/>
    </w:pPr>
    <w:rPr>
      <w:rFonts w:ascii="Times New Roman" w:eastAsia="Calibri" w:hAnsi="Times New Roman" w:cs="Times New Roman"/>
      <w:sz w:val="28"/>
      <w:szCs w:val="28"/>
    </w:rPr>
  </w:style>
  <w:style w:type="character" w:customStyle="1" w:styleId="af0">
    <w:name w:val="Абзац списка Знак"/>
    <w:aliases w:val="ТЗ список Знак,Абзац списка нумерованный Знак"/>
    <w:link w:val="af1"/>
    <w:uiPriority w:val="34"/>
    <w:qFormat/>
    <w:locked/>
    <w:rsid w:val="005F7F57"/>
    <w:rPr>
      <w:rFonts w:ascii="Calibri" w:eastAsia="Calibri" w:hAnsi="Calibri" w:cs="Times New Roman"/>
    </w:rPr>
  </w:style>
  <w:style w:type="paragraph" w:styleId="af1">
    <w:name w:val="List Paragraph"/>
    <w:aliases w:val="ТЗ список,Абзац списка нумерованный"/>
    <w:basedOn w:val="a"/>
    <w:link w:val="af0"/>
    <w:uiPriority w:val="34"/>
    <w:qFormat/>
    <w:rsid w:val="005F7F57"/>
    <w:pPr>
      <w:spacing w:after="200" w:line="276" w:lineRule="auto"/>
      <w:ind w:left="720" w:firstLine="567"/>
      <w:contextualSpacing/>
      <w:jc w:val="both"/>
    </w:pPr>
    <w:rPr>
      <w:rFonts w:ascii="Calibri" w:eastAsia="Calibri" w:hAnsi="Calibri" w:cs="Times New Roman"/>
    </w:rPr>
  </w:style>
  <w:style w:type="character" w:customStyle="1" w:styleId="32">
    <w:name w:val="Основной текст (3)_"/>
    <w:link w:val="33"/>
    <w:locked/>
    <w:rsid w:val="005F7F57"/>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5F7F57"/>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customStyle="1" w:styleId="af2">
    <w:name w:val="Основной текст_"/>
    <w:link w:val="22"/>
    <w:locked/>
    <w:rsid w:val="005F7F57"/>
    <w:rPr>
      <w:rFonts w:ascii="Times New Roman" w:eastAsia="Times New Roman" w:hAnsi="Times New Roman" w:cs="Times New Roman"/>
      <w:spacing w:val="7"/>
      <w:sz w:val="20"/>
      <w:szCs w:val="20"/>
      <w:shd w:val="clear" w:color="auto" w:fill="FFFFFF"/>
    </w:rPr>
  </w:style>
  <w:style w:type="paragraph" w:customStyle="1" w:styleId="22">
    <w:name w:val="Основной текст2"/>
    <w:basedOn w:val="a"/>
    <w:link w:val="af2"/>
    <w:rsid w:val="005F7F5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af3">
    <w:name w:val="Колонтитул_"/>
    <w:link w:val="af4"/>
    <w:locked/>
    <w:rsid w:val="005F7F57"/>
    <w:rPr>
      <w:rFonts w:ascii="Times New Roman" w:eastAsia="Times New Roman" w:hAnsi="Times New Roman" w:cs="Times New Roman"/>
      <w:b/>
      <w:bCs/>
      <w:spacing w:val="14"/>
      <w:sz w:val="21"/>
      <w:szCs w:val="21"/>
      <w:shd w:val="clear" w:color="auto" w:fill="FFFFFF"/>
    </w:rPr>
  </w:style>
  <w:style w:type="paragraph" w:customStyle="1" w:styleId="af4">
    <w:name w:val="Колонтитул"/>
    <w:basedOn w:val="a"/>
    <w:link w:val="af3"/>
    <w:rsid w:val="005F7F57"/>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character" w:customStyle="1" w:styleId="9">
    <w:name w:val="Основной текст (9)_"/>
    <w:link w:val="90"/>
    <w:locked/>
    <w:rsid w:val="005F7F57"/>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5F7F57"/>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100">
    <w:name w:val="Основной текст (10)_"/>
    <w:link w:val="101"/>
    <w:locked/>
    <w:rsid w:val="005F7F57"/>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5F7F57"/>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23">
    <w:name w:val="Заголовок №2_"/>
    <w:link w:val="24"/>
    <w:locked/>
    <w:rsid w:val="005F7F57"/>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5F7F57"/>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customStyle="1" w:styleId="Title">
    <w:name w:val="Title!Название НПА"/>
    <w:basedOn w:val="a"/>
    <w:rsid w:val="005F7F5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Normal">
    <w:name w:val="ConsNormal"/>
    <w:uiPriority w:val="99"/>
    <w:rsid w:val="005F7F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5">
    <w:name w:val="footnote reference"/>
    <w:uiPriority w:val="99"/>
    <w:semiHidden/>
    <w:unhideWhenUsed/>
    <w:rsid w:val="005F7F57"/>
    <w:rPr>
      <w:vertAlign w:val="superscript"/>
    </w:rPr>
  </w:style>
  <w:style w:type="character" w:customStyle="1" w:styleId="af6">
    <w:name w:val="Основной текст + Курсив"/>
    <w:aliases w:val="Интервал 0 pt"/>
    <w:rsid w:val="005F7F57"/>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3">
    <w:name w:val="Основной текст1"/>
    <w:rsid w:val="005F7F57"/>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5F7F57"/>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5F7F57"/>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5F7F57"/>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18B4D9E8C8262C727EE49F4E808F50C17F3964B4D9F543655C1F617E0FB47B93B9F87689AF72C57B6270BA87w3q0M" TargetMode="External"/><Relationship Id="rId18" Type="http://schemas.openxmlformats.org/officeDocument/2006/relationships/hyperlink" Target="consultantplus://offline/ref=1818B4D9E8C8262C727EE49F4E808F50C1783D60BCDFF543655C1F617E0FB47B93B9F87689AF72C57B6270BA87w3q0M" TargetMode="External"/><Relationship Id="rId26" Type="http://schemas.openxmlformats.org/officeDocument/2006/relationships/hyperlink" Target="consultantplus://offline/ref=1927800CB3981DAEDE91ECAA4DFEB92EF99A9D8B83056BE4F2CCF10CEE2730DB5311F81DB92678D65E275957994B7B47E9BA5FD538B0P0M" TargetMode="External"/><Relationship Id="rId39" Type="http://schemas.openxmlformats.org/officeDocument/2006/relationships/hyperlink" Target="consultantplus://offline/ref=12D052B245B13114A3730A985872CC80176116D16B45163C53535F0418DE9E7DDDFD2F2B666E1887BEAB7E4AE8566E4B1F5C73BB85n8zAL" TargetMode="External"/><Relationship Id="rId21" Type="http://schemas.openxmlformats.org/officeDocument/2006/relationships/hyperlink" Target="consultantplus://offline/ref=BD87926361D1885CE9FED2B53ECE72F79EB92E3D4E8D4F41956D1512158D147E210BB41FAE9B72837FBF4196ADA3EA75F1C5B6962526FCC8A1z3N" TargetMode="External"/><Relationship Id="rId34" Type="http://schemas.openxmlformats.org/officeDocument/2006/relationships/hyperlink" Target="https://login.consultant.ru/link/?req=doc&amp;base=LAW&amp;n=446197&amp;dst=2798&amp;field=134&amp;date=29.05.2023" TargetMode="External"/><Relationship Id="rId42" Type="http://schemas.openxmlformats.org/officeDocument/2006/relationships/hyperlink" Target="https://login.consultant.ru/link/?req=doc&amp;base=LAW&amp;n=430635&amp;date=04.06.2023" TargetMode="External"/><Relationship Id="rId47" Type="http://schemas.openxmlformats.org/officeDocument/2006/relationships/hyperlink" Target="consultantplus://offline/ref=5FE525A1EF947A93355CEAB7ABB6B0579CD7EA543BA4FF67A214F604DCCC4059DC06EE02838C12FE5646D0EF60757DB7BC11EBAEB602uDN" TargetMode="External"/><Relationship Id="rId50" Type="http://schemas.openxmlformats.org/officeDocument/2006/relationships/hyperlink" Target="file:///C:\Users\echerkashin\AppData\Local\Temp\tmpC6BA.html" TargetMode="External"/><Relationship Id="rId55" Type="http://schemas.openxmlformats.org/officeDocument/2006/relationships/hyperlink" Target="consultantplus://offline/ref=5FE525A1EF947A93355CEAB7ABB6B0579CD7EA543BA4FF67A214F604DCCC4059DC06EE02828412FE5646D0EF60757DB7BC11EBAEB602uD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file:///C:\Users\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6" Type="http://schemas.openxmlformats.org/officeDocument/2006/relationships/fontTable" Target="fontTable.xml"/><Relationship Id="rId7" Type="http://schemas.openxmlformats.org/officeDocument/2006/relationships/hyperlink" Target="http://www.govvrn.ru" TargetMode="External"/><Relationship Id="rId71" Type="http://schemas.openxmlformats.org/officeDocument/2006/relationships/hyperlink" Target="consultantplus://offline/ref=9418ACED1CBC34CCCDA87238A8CE8DD760653E5632B8FF196BC5D21ADE08CDA02E5AD8ACE7B6BF702EDF2839BBB68A7642E054BEECmE22O" TargetMode="External"/><Relationship Id="rId2" Type="http://schemas.openxmlformats.org/officeDocument/2006/relationships/styles" Target="styles.xml"/><Relationship Id="rId16" Type="http://schemas.openxmlformats.org/officeDocument/2006/relationships/hyperlink" Target="consultantplus://offline/ref=1818B4D9E8C8262C727EE49F4E808F50C17F3661BCDCF543655C1F617E0FB47B81B9A07A8BA66FC37F7726EBC16671830EE46B575DA64C61wFq0M" TargetMode="External"/><Relationship Id="rId29" Type="http://schemas.openxmlformats.org/officeDocument/2006/relationships/hyperlink" Target="consultantplus://offline/ref=1927800CB3981DAEDE91ECAA4DFEB92EF99A9D8B83056BE4F2CCF10CEE2730DB5311F81DBF2678D65E275957994B7B47E9BA5FD538B0P0M" TargetMode="External"/><Relationship Id="rId11" Type="http://schemas.openxmlformats.org/officeDocument/2006/relationships/hyperlink" Target="consultantplus://offline/ref=2B8C35D25A4AC3B421A0AF2C8CDA5730CA141E8D78D23A999302D979CCCE3895840737B0BD2953FFE7520E0BC6C13AE092896B95721995B4LDmBN" TargetMode="External"/><Relationship Id="rId24" Type="http://schemas.openxmlformats.org/officeDocument/2006/relationships/hyperlink" Target="consultantplus://offline/ref=86212A6F380F5B6F6284FFB883F4FA7D48164435E7D710B96AAB0FCBAAB1F92C19FDAD94C0D1508F8C680F06DFC7F91E3F6AFED4A287C39CC8T8L" TargetMode="External"/><Relationship Id="rId32" Type="http://schemas.openxmlformats.org/officeDocument/2006/relationships/hyperlink" Target="https://login.consultant.ru/link/?req=doc&amp;base=LAW&amp;n=438468&amp;date=29.05.2023" TargetMode="External"/><Relationship Id="rId37" Type="http://schemas.openxmlformats.org/officeDocument/2006/relationships/hyperlink" Target="consultantplus://offline/ref=12D052B245B13114A3730A985872CC80176116D16B45163C53535F0418DE9E7DDDFD2F2B67681887BEAB7E4AE8566E4B1F5C73BB85n8zAL" TargetMode="External"/><Relationship Id="rId40" Type="http://schemas.openxmlformats.org/officeDocument/2006/relationships/hyperlink" Target="consultantplus://offline/ref=12D052B245B13114A3730A985872CC80176116D16B45163C53535F0418DE9E7DDDFD2F2B66641887BEAB7E4AE8566E4B1F5C73BB85n8zAL" TargetMode="External"/><Relationship Id="rId45" Type="http://schemas.openxmlformats.org/officeDocument/2006/relationships/hyperlink" Target="consultantplus://offline/ref=5FE525A1EF947A93355CEAB7ABB6B0579CD7EA543BA4FF67A214F604DCCC4059DC06EE02828C12FE5646D0EF60757DB7BC11EBAEB602uDN" TargetMode="External"/><Relationship Id="rId53" Type="http://schemas.openxmlformats.org/officeDocument/2006/relationships/hyperlink" Target="consultantplus://offline/ref=5FE525A1EF947A93355CEAB7ABB6B0579CD7EA543BA4FF67A214F604DCCC4059DC06EE02838C12FE5646D0EF60757DB7BC11EBAEB602uDN" TargetMode="External"/><Relationship Id="rId58" Type="http://schemas.openxmlformats.org/officeDocument/2006/relationships/hyperlink" Target="consultantplus://offline/ref=5FE525A1EF947A93355CEAB7ABB6B0579CD7EA543BA4FF67A214F604DCCC4059DC06EE02828512FE5646D0EF60757DB7BC11EBAEB602uDN" TargetMode="External"/><Relationship Id="rId66" Type="http://schemas.openxmlformats.org/officeDocument/2006/relationships/hyperlink" Target="https://login.consultant.ru/link/?req=doc&amp;base=LAW&amp;n=430635&amp;dst=290&amp;field=134&amp;date=23.07.2023" TargetMode="External"/><Relationship Id="rId74" Type="http://schemas.openxmlformats.org/officeDocument/2006/relationships/hyperlink" Target="consultantplus://offline/ref=6C9F66B1081494F263F749228AB25D34D5908F215BAC7A8BD937C529D777E794F8039B28A6166EA378A1974671F877BB8369651EF4EB40O" TargetMode="External"/><Relationship Id="rId5" Type="http://schemas.openxmlformats.org/officeDocument/2006/relationships/image" Target="media/image1.jpeg"/><Relationship Id="rId15" Type="http://schemas.openxmlformats.org/officeDocument/2006/relationships/hyperlink" Target="consultantplus://offline/ref=1818B4D9E8C8262C727EE49F4E808F50C17F3F66B6DDF543655C1F617E0FB47B81B9A07A8BA76CCC7B7726EBC16671830EE46B575DA64C61wFq0M" TargetMode="External"/><Relationship Id="rId23" Type="http://schemas.openxmlformats.org/officeDocument/2006/relationships/hyperlink" Target="consultantplus://offline/ref=86212A6F380F5B6F6284FFB883F4FA7D48164435E7D710B96AAB0FCBAAB1F92C19FDAD94C0D1508A84680F06DFC7F91E3F6AFED4A287C39CC8T8L"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consultantplus://offline/ref=12D052B245B13114A3730A985872CC80176116D16B45163C53535F0418DE9E7DDDFD2F2E63641887BEAB7E4AE8566E4B1F5C73BB85n8zAL" TargetMode="External"/><Relationship Id="rId49" Type="http://schemas.openxmlformats.org/officeDocument/2006/relationships/hyperlink" Target="file:///C:\Users\echerkashin\AppData\Local\Temp\tmpC6BA.html" TargetMode="External"/><Relationship Id="rId57" Type="http://schemas.openxmlformats.org/officeDocument/2006/relationships/hyperlink" Target="consultantplus://offline/ref=5FE525A1EF947A93355CEAB7ABB6B0579CD7EA543BA4FF67A214F604DCCC4059DC06EE02838C12FE5646D0EF60757DB7BC11EBAEB602uDN" TargetMode="External"/><Relationship Id="rId61" Type="http://schemas.openxmlformats.org/officeDocument/2006/relationships/hyperlink" Target="https://login.consultant.ru/link/?req=doc&amp;base=LAW&amp;n=430635&amp;dst=100352&amp;field=134&amp;date=23.07.2023" TargetMode="External"/><Relationship Id="rId10" Type="http://schemas.openxmlformats.org/officeDocument/2006/relationships/hyperlink" Target="consultantplus://offline/ref=2B8C35D25A4AC3B421A0AF2C8CDA5730CA141E8D78D23A999302D979CCCE3895840737B0BD2953FCE8520E0BC6C13AE092896B95721995B4LDmBN" TargetMode="External"/><Relationship Id="rId19" Type="http://schemas.openxmlformats.org/officeDocument/2006/relationships/hyperlink" Target="consultantplus://offline/ref=1818B4D9E8C8262C727EE49F4E808F50C47B3A67BDDCF543655C1F617E0FB47B93B9F87689AF72C57B6270BA87w3q0M" TargetMode="External"/><Relationship Id="rId31" Type="http://schemas.openxmlformats.org/officeDocument/2006/relationships/hyperlink" Target="https://login.consultant.ru/link/?req=doc&amp;demo=2&amp;base=LAW&amp;n=425370&amp;dst=192&amp;field=134&amp;date=30.04.2023" TargetMode="External"/><Relationship Id="rId44" Type="http://schemas.openxmlformats.org/officeDocument/2006/relationships/hyperlink" Target="consultantplus://offline/ref=5FE525A1EF947A93355CEAB7ABB6B0579CD7EA543BA4FF67A214F604DCCC4059DC06EE02828012FE5646D0EF60757DB7BC11EBAEB602uDN" TargetMode="External"/><Relationship Id="rId52" Type="http://schemas.openxmlformats.org/officeDocument/2006/relationships/hyperlink" Target="consultantplus://offline/ref=5FE525A1EF947A93355CEAB7ABB6B0579CD7EA543BA4FF67A214F604DCCC4059DC06EE02828012FE5646D0EF60757DB7BC11EBAEB602uDN" TargetMode="External"/><Relationship Id="rId60" Type="http://schemas.openxmlformats.org/officeDocument/2006/relationships/hyperlink" Target="consultantplus://offline/ref=1459D704648EEFE6AD5D4ECB7CB07E67A10BA014403CD08F1B204242CAE745DCBF2C8F0B6AD2EC1265A8D59C76D774E14D482ABA49D4i9O"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hyperlink" Target="file:///C:\Users\echerkashin\AppData\Local\Temp\tmpC6BA.html" TargetMode="External"/><Relationship Id="rId4" Type="http://schemas.openxmlformats.org/officeDocument/2006/relationships/webSettings" Target="webSettings.xml"/><Relationship Id="rId9" Type="http://schemas.openxmlformats.org/officeDocument/2006/relationships/hyperlink" Target="consultantplus://offline/ref=2B8C35D25A4AC3B421A0AF2C8CDA5730CA141E8D78D23A999302D979CCCE3895840737B0BD2953FDE7520E0BC6C13AE092896B95721995B4LDmBN" TargetMode="External"/><Relationship Id="rId14" Type="http://schemas.openxmlformats.org/officeDocument/2006/relationships/hyperlink" Target="consultantplus://offline/ref=1818B4D9E8C8262C727EE49F4E808F50C1783C67B3D1F543655C1F617E0FB47B81B9A07C89A067912E3827B7873B628102E4695341wAq7M" TargetMode="External"/><Relationship Id="rId22" Type="http://schemas.openxmlformats.org/officeDocument/2006/relationships/hyperlink" Target="consultantplus://offline/ref=BD87926361D1885CE9FED2B53ECE72F79EB92E3D4E8D4F41956D1512158D147E210BB41FAE9B768978BF4196ADA3EA75F1C5B6962526FCC8A1z3N"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consultantplus://offline/ref=5415B178849EF17075375E6446D443D13C3AB3B11F291CAC635E373236EB3DB449563DB1F4404307A526088D43878BDB29981B0893E94EB2W771N" TargetMode="External"/><Relationship Id="rId35" Type="http://schemas.openxmlformats.org/officeDocument/2006/relationships/hyperlink" Target="https://login.consultant.ru/link/?req=doc&amp;base=LAW&amp;n=446195&amp;dst=1095&amp;field=134&amp;date=29.05.2023" TargetMode="External"/><Relationship Id="rId43" Type="http://schemas.openxmlformats.org/officeDocument/2006/relationships/hyperlink" Target="consultantplus://offline/ref=5FE525A1EF947A93355CEAB7ABB6B0579CD7EA543BA4FF67A214F604DCCC4059DC06EE07868C12FE5646D0EF60757DB7BC11EBAEB602uDN" TargetMode="External"/><Relationship Id="rId48" Type="http://schemas.openxmlformats.org/officeDocument/2006/relationships/hyperlink" Target="file:///C:\Users\echerkashin\AppData\Local\Temp\tmpC6BA.html" TargetMode="External"/><Relationship Id="rId56" Type="http://schemas.openxmlformats.org/officeDocument/2006/relationships/hyperlink" Target="consultantplus://offline/ref=5FE525A1EF947A93355CEAB7ABB6B0579CD7EA543BA4FF67A214F604DCCC4059DC06EE028280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consultantplus://offline/ref=13E667178072D6F40913DA437D7897D23A6506B2804B24A033FDF8799C2245CA59C446AA92F7B4AD2B11F359785A88EDB808174CAB5A16O" TargetMode="External"/><Relationship Id="rId77" Type="http://schemas.openxmlformats.org/officeDocument/2006/relationships/theme" Target="theme/theme1.xml"/><Relationship Id="rId8" Type="http://schemas.openxmlformats.org/officeDocument/2006/relationships/hyperlink" Target="consultantplus://offline/ref=2B8C35D25A4AC3B421A0AF2C8CDA5730CA141E8D78D23A999302D979CCCE3895840737B0BD2952F4E7520E0BC6C13AE092896B95721995B4LDmBN" TargetMode="External"/><Relationship Id="rId51" Type="http://schemas.openxmlformats.org/officeDocument/2006/relationships/hyperlink" Target="consultantplus://offline/ref=5FE525A1EF947A93355CEAB7ABB6B0579CD7EA543BA4FF67A214F604DCCC4059DC06EE02828412FE5646D0EF60757DB7BC11EBAEB602uDN" TargetMode="External"/><Relationship Id="rId72" Type="http://schemas.openxmlformats.org/officeDocument/2006/relationships/hyperlink" Target="consultantplus://offline/ref=9418ACED1CBC34CCCDA87238A8CE8DD760653E5632B8FF196BC5D21ADE08CDA02E5AD8AAEAB5BF702EDF2839BBB68A7642E054BEECmE22O" TargetMode="External"/><Relationship Id="rId3" Type="http://schemas.openxmlformats.org/officeDocument/2006/relationships/settings" Target="settings.xml"/><Relationship Id="rId12" Type="http://schemas.openxmlformats.org/officeDocument/2006/relationships/hyperlink" Target="consultantplus://offline/ref=1818B4D9E8C8262C727EE49F4E808F50C7743865BE8EA24134091164765FEE6B97F0AF7395A768DB7D7C70wBq9M" TargetMode="External"/><Relationship Id="rId17" Type="http://schemas.openxmlformats.org/officeDocument/2006/relationships/hyperlink" Target="consultantplus://offline/ref=1818B4D9E8C8262C727EE49F4E808F50C17F3A68BDDFF543655C1F617E0FB47B93B9F87689AF72C57B6270BA87w3q0M" TargetMode="External"/><Relationship Id="rId25" Type="http://schemas.openxmlformats.org/officeDocument/2006/relationships/hyperlink" Target="consultantplus://offline/ref=1927800CB3981DAEDE91ECAA4DFEB92EF99A9D8B83056BE4F2CCF10CEE2730DB5311F81AB92427D34B36015B915C6544F4A65DD7B3P9M" TargetMode="External"/><Relationship Id="rId33" Type="http://schemas.openxmlformats.org/officeDocument/2006/relationships/hyperlink" Target="https://login.consultant.ru/link/?req=doc&amp;base=LAW&amp;n=446195&amp;dst=1095&amp;field=134&amp;date=29.05.2023" TargetMode="External"/><Relationship Id="rId38" Type="http://schemas.openxmlformats.org/officeDocument/2006/relationships/hyperlink" Target="consultantplus://offline/ref=12D052B245B13114A3730A985872CC80176116D16B45163C53535F0418DE9E7DDDFD2F2B67641887BEAB7E4AE8566E4B1F5C73BB85n8zAL" TargetMode="External"/><Relationship Id="rId46" Type="http://schemas.openxmlformats.org/officeDocument/2006/relationships/hyperlink" Target="consultantplus://offline/ref=5FE525A1EF947A93355CEAB7ABB6B0579CD7EA543BA4FF67A214F604DCCC4059DC06EE02838612FE5646D0EF60757DB7BC11EBAEB602uDN" TargetMode="External"/><Relationship Id="rId59" Type="http://schemas.openxmlformats.org/officeDocument/2006/relationships/hyperlink" Target="consultantplus://offline/ref=9BB9DC06A704C8B93FD855E7AE2FD04FE3F1007A9BE23ED6F3327EB8E12DD307A459202D2697365DC647A15B0AEA04BE319A7E449Cy9S6O" TargetMode="External"/><Relationship Id="rId6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consultantplus://offline/ref=1818B4D9E8C8262C727EFA9258ECD055C477616DB4D9FD12390B1936215FB22EC1F9A62FDAE339C87D746CBA812D7E8104wFq9M" TargetMode="External"/><Relationship Id="rId41" Type="http://schemas.openxmlformats.org/officeDocument/2006/relationships/hyperlink" Target="consultantplus://offline/ref=CC8EFD01B7B44D78967254202A51926B7935CF51429C7AEAF448FC21A5D41BF4DA0216386F68391A0356AC8AA2DD31EB76B33095200E982E57h5N" TargetMode="External"/><Relationship Id="rId54" Type="http://schemas.openxmlformats.org/officeDocument/2006/relationships/hyperlink" Target="consultantplus://offline/ref=5FE525A1EF947A93355CEAB7ABB6B0579CD7EA543BA6FF67A214F604DCCC4059DC06EE07868710A15353C1B76D7462A9BA09F7ACB42C0Fu2N" TargetMode="External"/><Relationship Id="rId62" Type="http://schemas.openxmlformats.org/officeDocument/2006/relationships/hyperlink" Target="https://login.consultant.ru/link/?req=doc&amp;base=LAW&amp;n=430635&amp;dst=100354&amp;field=134&amp;date=23.07.2023" TargetMode="External"/><Relationship Id="rId70" Type="http://schemas.openxmlformats.org/officeDocument/2006/relationships/hyperlink" Target="file:///C:\Users\echerkashin\AppData\Local\Temp\tmpC6BA.html" TargetMode="External"/><Relationship Id="rId75" Type="http://schemas.openxmlformats.org/officeDocument/2006/relationships/hyperlink" Target="file:///C:\Users\echerkashin\AppData\Local\Temp\tmpC6BA.html" TargetMode="External"/><Relationship Id="rId1" Type="http://schemas.openxmlformats.org/officeDocument/2006/relationships/numbering" Target="numbering.xml"/><Relationship Id="rId6"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21671</Words>
  <Characters>123528</Characters>
  <Application>Microsoft Office Word</Application>
  <DocSecurity>0</DocSecurity>
  <Lines>1029</Lines>
  <Paragraphs>289</Paragraphs>
  <ScaleCrop>false</ScaleCrop>
  <Company/>
  <LinksUpToDate>false</LinksUpToDate>
  <CharactersWithSpaces>144910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Черкашин Евгений К</cp:lastModifiedBy>
  <cp:revision>2</cp:revision>
  <dcterms:created xsi:type="dcterms:W3CDTF">2024-02-07T05:43:00Z</dcterms:created>
  <dcterms:modified xsi:type="dcterms:W3CDTF">2024-02-07T05:44:00Z</dcterms:modified>
</cp:coreProperties>
</file>