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60" w:rsidRPr="00F74860" w:rsidRDefault="00F74860" w:rsidP="00F74860">
      <w:pPr>
        <w:spacing w:after="0" w:line="240" w:lineRule="auto"/>
        <w:ind w:firstLine="567"/>
        <w:jc w:val="center"/>
        <w:rPr>
          <w:rFonts w:ascii="Arial" w:eastAsia="Times New Roman" w:hAnsi="Arial" w:cs="Arial"/>
          <w:sz w:val="24"/>
          <w:szCs w:val="24"/>
          <w:lang w:eastAsia="ru-RU"/>
        </w:rPr>
      </w:pPr>
      <w:r w:rsidRPr="00F74860">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2903855</wp:posOffset>
            </wp:positionH>
            <wp:positionV relativeFrom="margin">
              <wp:posOffset>-680085</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F74860">
        <w:rPr>
          <w:rFonts w:ascii="Arial" w:eastAsia="Times New Roman" w:hAnsi="Arial" w:cs="Arial"/>
          <w:sz w:val="24"/>
          <w:szCs w:val="24"/>
          <w:lang w:eastAsia="ru-RU"/>
        </w:rPr>
        <w:t>АДМИНИСТРАЦИЯ РЕПЬЁВСКОГО МУНИЦИПАЛЬНОГО РАЙОНА ВОРОНЕЖСКОЙ ОБЛАСТИ</w:t>
      </w:r>
    </w:p>
    <w:p w:rsidR="00F74860" w:rsidRPr="00F74860" w:rsidRDefault="00F74860" w:rsidP="00F74860">
      <w:pPr>
        <w:spacing w:after="0" w:line="240" w:lineRule="auto"/>
        <w:ind w:firstLine="567"/>
        <w:jc w:val="center"/>
        <w:outlineLvl w:val="0"/>
        <w:rPr>
          <w:rFonts w:ascii="Arial" w:eastAsia="Times New Roman" w:hAnsi="Arial" w:cs="Arial"/>
          <w:spacing w:val="30"/>
          <w:sz w:val="24"/>
          <w:szCs w:val="24"/>
          <w:lang w:eastAsia="ru-RU"/>
        </w:rPr>
      </w:pPr>
      <w:r w:rsidRPr="00F74860">
        <w:rPr>
          <w:rFonts w:ascii="Arial" w:eastAsia="Times New Roman" w:hAnsi="Arial" w:cs="Arial"/>
          <w:spacing w:val="30"/>
          <w:sz w:val="24"/>
          <w:szCs w:val="24"/>
          <w:lang w:eastAsia="ru-RU"/>
        </w:rPr>
        <w:t>ПОСТАНОВЛЕНИЕ</w:t>
      </w:r>
    </w:p>
    <w:p w:rsidR="00F74860" w:rsidRPr="00F74860" w:rsidRDefault="00F74860" w:rsidP="00F74860">
      <w:pPr>
        <w:spacing w:after="0" w:line="240" w:lineRule="auto"/>
        <w:ind w:firstLine="567"/>
        <w:jc w:val="center"/>
        <w:rPr>
          <w:rFonts w:ascii="Arial" w:eastAsia="Times New Roman" w:hAnsi="Arial" w:cs="Arial"/>
          <w:sz w:val="24"/>
          <w:szCs w:val="24"/>
          <w:lang w:eastAsia="ru-RU"/>
        </w:rPr>
      </w:pP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«29» декабря 2023 г. №313</w:t>
      </w:r>
    </w:p>
    <w:p w:rsidR="00F74860" w:rsidRPr="00F74860" w:rsidRDefault="00F74860" w:rsidP="00F74860">
      <w:pPr>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 Репьёвка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p>
    <w:p w:rsidR="00F74860" w:rsidRPr="00F74860" w:rsidRDefault="00F74860" w:rsidP="00F74860">
      <w:pPr>
        <w:spacing w:before="240" w:after="60" w:line="240" w:lineRule="auto"/>
        <w:ind w:firstLine="567"/>
        <w:jc w:val="center"/>
        <w:outlineLvl w:val="0"/>
        <w:rPr>
          <w:rFonts w:ascii="Arial" w:eastAsia="Times New Roman" w:hAnsi="Arial" w:cs="Arial"/>
          <w:b/>
          <w:bCs/>
          <w:kern w:val="28"/>
          <w:sz w:val="32"/>
          <w:szCs w:val="32"/>
          <w:lang w:eastAsia="ru-RU"/>
        </w:rPr>
      </w:pPr>
      <w:r w:rsidRPr="00F74860">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Репьёвского муниципального района Воронежской области»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p>
    <w:p w:rsidR="00F74860" w:rsidRPr="00F74860" w:rsidRDefault="00F74860" w:rsidP="00F74860">
      <w:pPr>
        <w:widowControl w:val="0"/>
        <w:tabs>
          <w:tab w:val="left" w:pos="0"/>
        </w:tabs>
        <w:adjustRightInd w:val="0"/>
        <w:spacing w:after="0" w:line="240" w:lineRule="auto"/>
        <w:ind w:firstLine="709"/>
        <w:jc w:val="both"/>
        <w:rPr>
          <w:rFonts w:ascii="Arial" w:eastAsia="Calibri" w:hAnsi="Arial" w:cs="Arial"/>
          <w:sz w:val="24"/>
          <w:szCs w:val="24"/>
        </w:rPr>
      </w:pPr>
      <w:r w:rsidRPr="00F74860">
        <w:rPr>
          <w:rFonts w:ascii="Arial" w:eastAsia="Calibri" w:hAnsi="Arial" w:cs="Arial"/>
          <w:sz w:val="24"/>
          <w:szCs w:val="24"/>
          <w:lang w:eastAsia="ru-RU"/>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74860">
        <w:rPr>
          <w:rFonts w:ascii="Arial" w:eastAsia="Calibri" w:hAnsi="Arial" w:cs="Arial"/>
          <w:bCs/>
          <w:sz w:val="24"/>
          <w:szCs w:val="24"/>
        </w:rPr>
        <w:t>,</w:t>
      </w:r>
      <w:r w:rsidRPr="00F74860">
        <w:rPr>
          <w:rFonts w:ascii="Arial" w:eastAsia="Calibri" w:hAnsi="Arial" w:cs="Arial"/>
          <w:sz w:val="24"/>
          <w:szCs w:val="24"/>
          <w:lang w:eastAsia="ru-RU"/>
        </w:rPr>
        <w:t xml:space="preserve"> </w:t>
      </w:r>
      <w:r w:rsidRPr="00F74860">
        <w:rPr>
          <w:rFonts w:ascii="Arial" w:eastAsia="Calibri"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Репьёвского муниципального района Воронежской области </w:t>
      </w:r>
      <w:r w:rsidRPr="00F74860">
        <w:rPr>
          <w:rFonts w:ascii="Arial" w:eastAsia="Calibri" w:hAnsi="Arial" w:cs="Arial"/>
          <w:bCs/>
          <w:kern w:val="28"/>
          <w:sz w:val="24"/>
          <w:szCs w:val="24"/>
        </w:rPr>
        <w:t>администрация Репьёвского муниципального района Воронежской области</w:t>
      </w:r>
      <w:r w:rsidRPr="00F74860">
        <w:rPr>
          <w:rFonts w:ascii="Arial" w:eastAsia="Calibri" w:hAnsi="Arial" w:cs="Arial"/>
          <w:sz w:val="24"/>
          <w:szCs w:val="24"/>
        </w:rPr>
        <w:t xml:space="preserve"> постановляет:</w:t>
      </w:r>
    </w:p>
    <w:p w:rsidR="00F74860" w:rsidRPr="00F74860" w:rsidRDefault="00F74860" w:rsidP="00F74860">
      <w:pPr>
        <w:widowControl w:val="0"/>
        <w:tabs>
          <w:tab w:val="left" w:pos="0"/>
        </w:tabs>
        <w:adjustRightInd w:val="0"/>
        <w:spacing w:after="0" w:line="240" w:lineRule="auto"/>
        <w:ind w:firstLine="567"/>
        <w:jc w:val="both"/>
        <w:rPr>
          <w:rFonts w:ascii="Arial" w:eastAsia="Calibri" w:hAnsi="Arial" w:cs="Arial"/>
          <w:sz w:val="24"/>
          <w:szCs w:val="24"/>
        </w:rPr>
      </w:pPr>
      <w:r w:rsidRPr="00F74860">
        <w:rPr>
          <w:rFonts w:ascii="Arial" w:eastAsia="Calibri" w:hAnsi="Arial" w:cs="Arial"/>
          <w:sz w:val="24"/>
          <w:szCs w:val="24"/>
          <w:lang w:eastAsia="ru-RU"/>
        </w:rPr>
        <w:t xml:space="preserve">1. </w:t>
      </w:r>
      <w:r w:rsidRPr="00F74860">
        <w:rPr>
          <w:rFonts w:ascii="Arial" w:eastAsia="Calibri" w:hAnsi="Arial" w:cs="Arial"/>
          <w:sz w:val="24"/>
          <w:szCs w:val="24"/>
        </w:rPr>
        <w:t>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Репьёвского муниципального района Воронежской области» согласно приложению к настоящему постановлению.</w:t>
      </w:r>
    </w:p>
    <w:p w:rsidR="00F74860" w:rsidRPr="00F74860" w:rsidRDefault="00F74860" w:rsidP="00F74860">
      <w:pPr>
        <w:adjustRightInd w:val="0"/>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 Признать утратившими силу следующие постановления администрации Репьёвского муниципального района Воронежской области:</w:t>
      </w:r>
    </w:p>
    <w:p w:rsidR="00F74860" w:rsidRPr="00F74860" w:rsidRDefault="00F74860" w:rsidP="00F74860">
      <w:pPr>
        <w:adjustRightInd w:val="0"/>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от «11» марта 2020 № 50 «Об утверждении административного регламента администрации Репьёвского муниципального района Воронежской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74860" w:rsidRPr="00F74860" w:rsidRDefault="00F74860" w:rsidP="00F74860">
      <w:pPr>
        <w:adjustRightInd w:val="0"/>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 от «16» сентября 2020 № 193 «О внесении изменений в постановление администрации Репьевского муниципального района Воронежской области от 11.03.2020 № 50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разрешения на строительство»;</w:t>
      </w:r>
    </w:p>
    <w:p w:rsidR="00F74860" w:rsidRPr="00F74860" w:rsidRDefault="00F74860" w:rsidP="00F74860">
      <w:pPr>
        <w:adjustRightInd w:val="0"/>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от «13» апреля 2021 № 87 «О внесении изменений в постановление администрации Репьевского муниципального района Воронежской области от 11.03.2020 № 50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разрешения на строительство»;</w:t>
      </w:r>
    </w:p>
    <w:p w:rsidR="00F74860" w:rsidRPr="00F74860" w:rsidRDefault="00F74860" w:rsidP="00F74860">
      <w:pPr>
        <w:adjustRightInd w:val="0"/>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от «09» сентября 2022 № 215 «О внесении изменений в постановление администрации Репьевского муниципального района Воронежской области от 11.03.2020 № 50 «</w:t>
      </w:r>
      <w:r w:rsidRPr="00F74860">
        <w:rPr>
          <w:rFonts w:ascii="Arial" w:eastAsia="Calibri" w:hAnsi="Arial" w:cs="Arial"/>
          <w:sz w:val="24"/>
          <w:szCs w:val="24"/>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74860" w:rsidRPr="00F74860" w:rsidRDefault="00F74860" w:rsidP="00F74860">
      <w:pPr>
        <w:adjustRightInd w:val="0"/>
        <w:spacing w:after="0" w:line="240" w:lineRule="auto"/>
        <w:ind w:firstLine="709"/>
        <w:jc w:val="both"/>
        <w:rPr>
          <w:rFonts w:ascii="Arial" w:eastAsia="Calibri" w:hAnsi="Arial" w:cs="Arial"/>
          <w:sz w:val="24"/>
          <w:szCs w:val="24"/>
        </w:rPr>
      </w:pPr>
      <w:r w:rsidRPr="00F74860">
        <w:rPr>
          <w:rFonts w:ascii="Arial" w:eastAsia="Times New Roman" w:hAnsi="Arial" w:cs="Arial"/>
          <w:sz w:val="24"/>
          <w:szCs w:val="24"/>
          <w:lang w:eastAsia="ru-RU"/>
        </w:rPr>
        <w:t xml:space="preserve">- от «09» декабря 2022 № 319 «О внесении изменений в постановление администрации Репьёвского муниципального района Воронежской области от 11.03.2020 № 50 </w:t>
      </w:r>
      <w:r w:rsidRPr="00F74860">
        <w:rPr>
          <w:rFonts w:ascii="Arial" w:eastAsia="Calibri" w:hAnsi="Arial" w:cs="Arial"/>
          <w:sz w:val="24"/>
          <w:szCs w:val="24"/>
        </w:rPr>
        <w:t>«Об утверждении административного регламента администрации Репьёвского муниципального района Воронежской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74860" w:rsidRPr="00F74860" w:rsidRDefault="00F74860" w:rsidP="00F74860">
      <w:pPr>
        <w:adjustRightInd w:val="0"/>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 Пункт 1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F74860" w:rsidRPr="00F74860" w:rsidRDefault="00F74860" w:rsidP="00F74860">
      <w:pPr>
        <w:tabs>
          <w:tab w:val="left" w:pos="900"/>
        </w:tabs>
        <w:spacing w:after="0" w:line="240" w:lineRule="auto"/>
        <w:ind w:firstLine="709"/>
        <w:contextualSpacing/>
        <w:jc w:val="both"/>
        <w:rPr>
          <w:rFonts w:ascii="Arial" w:eastAsia="Calibri" w:hAnsi="Arial" w:cs="Arial"/>
          <w:sz w:val="24"/>
          <w:szCs w:val="24"/>
        </w:rPr>
      </w:pPr>
      <w:r w:rsidRPr="00F74860">
        <w:rPr>
          <w:rFonts w:ascii="Arial" w:eastAsia="Calibri" w:hAnsi="Arial" w:cs="Arial"/>
          <w:sz w:val="24"/>
          <w:szCs w:val="24"/>
        </w:rPr>
        <w:t>4. Настоящее постановление вступает в силу со дня его официального опубликования.</w:t>
      </w:r>
    </w:p>
    <w:p w:rsidR="00F74860" w:rsidRPr="00F74860" w:rsidRDefault="00F74860" w:rsidP="00F74860">
      <w:pPr>
        <w:tabs>
          <w:tab w:val="left" w:pos="900"/>
        </w:tabs>
        <w:spacing w:after="0" w:line="240" w:lineRule="auto"/>
        <w:ind w:firstLine="709"/>
        <w:contextualSpacing/>
        <w:jc w:val="both"/>
        <w:rPr>
          <w:rFonts w:ascii="Arial" w:eastAsia="Calibri" w:hAnsi="Arial" w:cs="Arial"/>
          <w:sz w:val="24"/>
          <w:szCs w:val="24"/>
        </w:rPr>
      </w:pPr>
      <w:r w:rsidRPr="00F74860">
        <w:rPr>
          <w:rFonts w:ascii="Arial" w:eastAsia="Calibri" w:hAnsi="Arial" w:cs="Arial"/>
          <w:sz w:val="24"/>
          <w:szCs w:val="24"/>
        </w:rPr>
        <w:t>5. Контроль за исполнением настоящего постановления оставляю за собой.</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156"/>
        <w:gridCol w:w="2966"/>
        <w:gridCol w:w="3233"/>
      </w:tblGrid>
      <w:tr w:rsidR="00F74860" w:rsidRPr="00F74860" w:rsidTr="00F74860">
        <w:trPr>
          <w:trHeight w:val="342"/>
        </w:trPr>
        <w:tc>
          <w:tcPr>
            <w:tcW w:w="3284" w:type="dxa"/>
            <w:hideMark/>
          </w:tcPr>
          <w:p w:rsidR="00F74860" w:rsidRPr="00F74860" w:rsidRDefault="00F74860" w:rsidP="00F74860">
            <w:pPr>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Глава администрации</w:t>
            </w:r>
          </w:p>
          <w:p w:rsidR="00F74860" w:rsidRPr="00F74860" w:rsidRDefault="00F74860" w:rsidP="00F74860">
            <w:pPr>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муниципального района</w:t>
            </w:r>
          </w:p>
        </w:tc>
        <w:tc>
          <w:tcPr>
            <w:tcW w:w="3285" w:type="dxa"/>
          </w:tcPr>
          <w:p w:rsidR="00F74860" w:rsidRPr="00F74860" w:rsidRDefault="00F74860" w:rsidP="00F74860">
            <w:pPr>
              <w:spacing w:after="0" w:line="240" w:lineRule="auto"/>
              <w:ind w:firstLine="567"/>
              <w:jc w:val="both"/>
              <w:rPr>
                <w:rFonts w:ascii="Arial" w:eastAsia="Times New Roman" w:hAnsi="Arial" w:cs="Arial"/>
                <w:sz w:val="24"/>
                <w:szCs w:val="24"/>
                <w:lang w:eastAsia="ru-RU"/>
              </w:rPr>
            </w:pPr>
          </w:p>
        </w:tc>
        <w:tc>
          <w:tcPr>
            <w:tcW w:w="3462" w:type="dxa"/>
          </w:tcPr>
          <w:p w:rsidR="00F74860" w:rsidRPr="00F74860" w:rsidRDefault="00F74860" w:rsidP="00F74860">
            <w:pPr>
              <w:spacing w:after="0" w:line="240" w:lineRule="auto"/>
              <w:ind w:firstLine="567"/>
              <w:jc w:val="both"/>
              <w:rPr>
                <w:rFonts w:ascii="Arial" w:eastAsia="Times New Roman" w:hAnsi="Arial" w:cs="Arial"/>
                <w:sz w:val="24"/>
                <w:szCs w:val="24"/>
                <w:lang w:eastAsia="ru-RU"/>
              </w:rPr>
            </w:pPr>
          </w:p>
          <w:p w:rsidR="00F74860" w:rsidRPr="00F74860" w:rsidRDefault="00F74860" w:rsidP="00F74860">
            <w:pPr>
              <w:spacing w:after="0" w:line="240" w:lineRule="auto"/>
              <w:ind w:firstLine="567"/>
              <w:jc w:val="right"/>
              <w:rPr>
                <w:rFonts w:ascii="Arial" w:eastAsia="Times New Roman" w:hAnsi="Arial" w:cs="Arial"/>
                <w:sz w:val="24"/>
                <w:szCs w:val="24"/>
                <w:lang w:eastAsia="ru-RU"/>
              </w:rPr>
            </w:pPr>
            <w:r w:rsidRPr="00F74860">
              <w:rPr>
                <w:rFonts w:ascii="Arial" w:eastAsia="Times New Roman" w:hAnsi="Arial" w:cs="Arial"/>
                <w:sz w:val="24"/>
                <w:szCs w:val="24"/>
                <w:lang w:eastAsia="ru-RU"/>
              </w:rPr>
              <w:t>С.С. Ершов</w:t>
            </w:r>
          </w:p>
        </w:tc>
      </w:tr>
    </w:tbl>
    <w:p w:rsidR="00F74860" w:rsidRPr="00F74860" w:rsidRDefault="00F74860" w:rsidP="00F74860">
      <w:pPr>
        <w:spacing w:after="0" w:line="240" w:lineRule="auto"/>
        <w:ind w:left="5103"/>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br w:type="page"/>
      </w:r>
      <w:r w:rsidRPr="00F74860">
        <w:rPr>
          <w:rFonts w:ascii="Arial" w:eastAsia="Times New Roman" w:hAnsi="Arial" w:cs="Arial"/>
          <w:sz w:val="24"/>
          <w:szCs w:val="24"/>
          <w:lang w:eastAsia="ru-RU"/>
        </w:rPr>
        <w:lastRenderedPageBreak/>
        <w:t>ПРИЛОЖЕНИЕ</w:t>
      </w:r>
    </w:p>
    <w:p w:rsidR="00F74860" w:rsidRPr="00F74860" w:rsidRDefault="00F74860" w:rsidP="00F74860">
      <w:pPr>
        <w:spacing w:after="0" w:line="240" w:lineRule="auto"/>
        <w:ind w:left="5103"/>
        <w:jc w:val="both"/>
        <w:rPr>
          <w:rFonts w:ascii="Arial" w:eastAsia="Times New Roman" w:hAnsi="Arial" w:cs="Arial"/>
          <w:sz w:val="24"/>
          <w:szCs w:val="24"/>
          <w:lang w:eastAsia="ru-RU"/>
        </w:rPr>
      </w:pPr>
    </w:p>
    <w:p w:rsidR="00F74860" w:rsidRPr="00F74860" w:rsidRDefault="00F74860" w:rsidP="00F74860">
      <w:pPr>
        <w:spacing w:after="0" w:line="240" w:lineRule="auto"/>
        <w:ind w:left="5103"/>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к постановлению администрации</w:t>
      </w:r>
    </w:p>
    <w:p w:rsidR="00F74860" w:rsidRPr="00F74860" w:rsidRDefault="00F74860" w:rsidP="00F74860">
      <w:pPr>
        <w:spacing w:after="0" w:line="240" w:lineRule="auto"/>
        <w:ind w:left="5103"/>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Репьёвского муниципального района Воронежской области </w:t>
      </w:r>
    </w:p>
    <w:p w:rsidR="00F74860" w:rsidRPr="00F74860" w:rsidRDefault="00F74860" w:rsidP="00F74860">
      <w:pPr>
        <w:spacing w:after="0" w:line="240" w:lineRule="auto"/>
        <w:ind w:left="5103"/>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от «29» декабря 2023 г. № 313</w:t>
      </w:r>
    </w:p>
    <w:p w:rsidR="00F74860" w:rsidRPr="00F74860" w:rsidRDefault="00F74860" w:rsidP="00F74860">
      <w:pPr>
        <w:spacing w:after="0" w:line="240" w:lineRule="auto"/>
        <w:ind w:left="5103" w:firstLine="567"/>
        <w:jc w:val="right"/>
        <w:rPr>
          <w:rFonts w:ascii="Arial" w:eastAsia="Times New Roman" w:hAnsi="Arial" w:cs="Arial"/>
          <w:sz w:val="24"/>
          <w:szCs w:val="24"/>
          <w:lang w:eastAsia="ru-RU"/>
        </w:rPr>
      </w:pPr>
    </w:p>
    <w:p w:rsidR="00F74860" w:rsidRPr="00F74860" w:rsidRDefault="00F74860" w:rsidP="00F74860">
      <w:pPr>
        <w:spacing w:after="0" w:line="240" w:lineRule="auto"/>
        <w:ind w:firstLine="567"/>
        <w:jc w:val="center"/>
        <w:rPr>
          <w:rFonts w:ascii="Arial" w:eastAsia="Times New Roman" w:hAnsi="Arial" w:cs="Arial"/>
          <w:bCs/>
          <w:sz w:val="24"/>
          <w:szCs w:val="24"/>
          <w:lang w:eastAsia="ru-RU"/>
        </w:rPr>
      </w:pPr>
      <w:r w:rsidRPr="00F74860">
        <w:rPr>
          <w:rFonts w:ascii="Arial" w:eastAsia="Times New Roman" w:hAnsi="Arial" w:cs="Arial"/>
          <w:bCs/>
          <w:sz w:val="24"/>
          <w:szCs w:val="24"/>
          <w:lang w:eastAsia="ru-RU"/>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Pr="00F74860">
        <w:rPr>
          <w:rFonts w:ascii="Arial" w:eastAsia="Times New Roman" w:hAnsi="Arial" w:cs="Arial"/>
          <w:sz w:val="24"/>
          <w:szCs w:val="24"/>
          <w:lang w:eastAsia="ru-RU"/>
        </w:rPr>
        <w:t>Репьёвского муниципального района Воронежской области</w:t>
      </w:r>
    </w:p>
    <w:p w:rsidR="00F74860" w:rsidRPr="00F74860" w:rsidRDefault="00F74860" w:rsidP="00F74860">
      <w:pPr>
        <w:spacing w:after="0" w:line="240" w:lineRule="auto"/>
        <w:ind w:firstLine="567"/>
        <w:jc w:val="center"/>
        <w:rPr>
          <w:rFonts w:ascii="Arial" w:eastAsia="Times New Roman" w:hAnsi="Arial" w:cs="Arial"/>
          <w:bCs/>
          <w:sz w:val="24"/>
          <w:szCs w:val="24"/>
          <w:lang w:eastAsia="ru-RU"/>
        </w:rPr>
      </w:pPr>
    </w:p>
    <w:p w:rsidR="00F74860" w:rsidRPr="00F74860" w:rsidRDefault="00F74860" w:rsidP="00F74860">
      <w:pPr>
        <w:spacing w:after="0" w:line="240" w:lineRule="auto"/>
        <w:ind w:firstLine="567"/>
        <w:jc w:val="center"/>
        <w:outlineLvl w:val="0"/>
        <w:rPr>
          <w:rFonts w:ascii="Arial" w:eastAsia="Times New Roman" w:hAnsi="Arial" w:cs="Arial"/>
          <w:bCs/>
          <w:kern w:val="32"/>
          <w:sz w:val="24"/>
          <w:szCs w:val="24"/>
          <w:lang w:eastAsia="ru-RU"/>
        </w:rPr>
      </w:pPr>
      <w:bookmarkStart w:id="0" w:name="_Toc133243622"/>
      <w:r w:rsidRPr="00F74860">
        <w:rPr>
          <w:rFonts w:ascii="Arial" w:eastAsia="Times New Roman" w:hAnsi="Arial" w:cs="Arial"/>
          <w:bCs/>
          <w:kern w:val="32"/>
          <w:sz w:val="24"/>
          <w:szCs w:val="24"/>
          <w:lang w:eastAsia="ru-RU"/>
        </w:rPr>
        <w:t xml:space="preserve">Раздел </w:t>
      </w:r>
      <w:r w:rsidRPr="00F74860">
        <w:rPr>
          <w:rFonts w:ascii="Arial" w:eastAsia="Times New Roman" w:hAnsi="Arial" w:cs="Arial"/>
          <w:bCs/>
          <w:kern w:val="32"/>
          <w:sz w:val="24"/>
          <w:szCs w:val="24"/>
          <w:lang w:val="en-US" w:bidi="en-US"/>
        </w:rPr>
        <w:t>I</w:t>
      </w:r>
      <w:r w:rsidRPr="00F74860">
        <w:rPr>
          <w:rFonts w:ascii="Arial" w:eastAsia="Times New Roman" w:hAnsi="Arial" w:cs="Arial"/>
          <w:bCs/>
          <w:kern w:val="32"/>
          <w:sz w:val="24"/>
          <w:szCs w:val="24"/>
          <w:lang w:bidi="en-US"/>
        </w:rPr>
        <w:t xml:space="preserve">. </w:t>
      </w:r>
      <w:r w:rsidRPr="00F74860">
        <w:rPr>
          <w:rFonts w:ascii="Arial" w:eastAsia="Times New Roman" w:hAnsi="Arial" w:cs="Arial"/>
          <w:bCs/>
          <w:kern w:val="32"/>
          <w:sz w:val="24"/>
          <w:szCs w:val="24"/>
          <w:lang w:eastAsia="ru-RU"/>
        </w:rPr>
        <w:t>Общие положения</w:t>
      </w:r>
      <w:bookmarkEnd w:id="0"/>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1" w:name="_Toc133243623"/>
      <w:r w:rsidRPr="00F74860">
        <w:rPr>
          <w:rFonts w:ascii="Arial" w:eastAsia="Times New Roman" w:hAnsi="Arial" w:cs="Arial"/>
          <w:bCs/>
          <w:iCs/>
          <w:sz w:val="24"/>
          <w:szCs w:val="24"/>
          <w:lang w:eastAsia="ru-RU"/>
        </w:rPr>
        <w:t>Предмет регулирования Административного регламента</w:t>
      </w:r>
      <w:bookmarkEnd w:id="1"/>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1.1. Административный регламент предоставления муниципальной услуги «</w:t>
      </w:r>
      <w:r w:rsidRPr="00F74860">
        <w:rPr>
          <w:rFonts w:ascii="Arial" w:eastAsia="Times New Roman" w:hAnsi="Arial" w:cs="Arial"/>
          <w:bCs/>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F74860">
        <w:rPr>
          <w:rFonts w:ascii="Arial" w:eastAsia="Times New Roman" w:hAnsi="Arial" w:cs="Arial"/>
          <w:sz w:val="24"/>
          <w:szCs w:val="24"/>
          <w:lang w:eastAsia="ru-RU"/>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Репьёвского муниципального района (далее – Администрация)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Настоящий Административный регламент регулирует отношения, возникающие в связи с предоставлением Муниципальной услуги в соответствии со статьей 51 Градостроительного кодекса Российской Федерации.</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2" w:name="_Toc133243624"/>
      <w:r w:rsidRPr="00F74860">
        <w:rPr>
          <w:rFonts w:ascii="Arial" w:eastAsia="Times New Roman" w:hAnsi="Arial" w:cs="Arial"/>
          <w:bCs/>
          <w:iCs/>
          <w:sz w:val="24"/>
          <w:szCs w:val="24"/>
          <w:lang w:eastAsia="ru-RU"/>
        </w:rPr>
        <w:t>Круг Заявителей</w:t>
      </w:r>
      <w:bookmarkEnd w:id="2"/>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1.2. Заявителями на получение Муниципальной услуги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1.3.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F74860" w:rsidRPr="00F74860" w:rsidRDefault="00F74860" w:rsidP="00F74860">
      <w:pPr>
        <w:tabs>
          <w:tab w:val="left" w:pos="1134"/>
        </w:tabs>
        <w:spacing w:after="0" w:line="240" w:lineRule="auto"/>
        <w:ind w:firstLine="567"/>
        <w:jc w:val="both"/>
        <w:rPr>
          <w:rFonts w:ascii="Arial" w:hAnsi="Arial" w:cs="Arial"/>
          <w:spacing w:val="7"/>
        </w:rPr>
      </w:pPr>
      <w:r w:rsidRPr="00F74860">
        <w:rPr>
          <w:rFonts w:ascii="Arial" w:hAnsi="Arial" w:cs="Arial"/>
          <w:spacing w:val="7"/>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4860" w:rsidRPr="00F74860" w:rsidRDefault="00F74860" w:rsidP="00F74860">
      <w:pPr>
        <w:tabs>
          <w:tab w:val="left" w:pos="1134"/>
        </w:tabs>
        <w:spacing w:after="0" w:line="240" w:lineRule="auto"/>
        <w:ind w:firstLine="567"/>
        <w:jc w:val="both"/>
        <w:rPr>
          <w:rFonts w:ascii="Arial" w:hAnsi="Arial" w:cs="Arial"/>
          <w:spacing w:val="7"/>
        </w:rPr>
      </w:pPr>
      <w:r w:rsidRPr="00F74860">
        <w:rPr>
          <w:rFonts w:ascii="Arial" w:hAnsi="Arial" w:cs="Arial"/>
          <w:spacing w:val="7"/>
        </w:rPr>
        <w:t xml:space="preserve">Признаки заявителя определяются в соответствии с Приложением № 1 к настоящему Административному регламенту. </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3" w:name="_Toc133243625"/>
      <w:r w:rsidRPr="00F74860">
        <w:rPr>
          <w:rFonts w:ascii="Arial" w:eastAsia="Times New Roman" w:hAnsi="Arial" w:cs="Arial"/>
          <w:bCs/>
          <w:iCs/>
          <w:sz w:val="24"/>
          <w:szCs w:val="24"/>
          <w:lang w:eastAsia="ru-RU"/>
        </w:rPr>
        <w:t>Требования к порядку информирования о предоставлении</w:t>
      </w:r>
      <w:r w:rsidRPr="00F74860">
        <w:rPr>
          <w:rFonts w:ascii="Arial" w:eastAsia="Times New Roman" w:hAnsi="Arial" w:cs="Arial"/>
          <w:bCs/>
          <w:iCs/>
          <w:sz w:val="24"/>
          <w:szCs w:val="24"/>
          <w:lang w:eastAsia="ru-RU"/>
        </w:rPr>
        <w:br/>
        <w:t>Муниципальной услуги</w:t>
      </w:r>
      <w:bookmarkEnd w:id="3"/>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1.4. Информирование о порядке предоставления Муниципальной услуги осуществляется: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непосредственно при личном приеме заявителя в Администрации или в многофункциональном центре предоставления государственных и муниципальных услуг (далее - многофункциональный центр, МФЦ);</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 телефону в Администрации или многофункциональном центре;</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письменно, в том числе посредством электронной почты, факсимильной связи;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посредством размещения в открытой и доступной форме информации: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r w:rsidRPr="00F74860">
        <w:rPr>
          <w:rFonts w:ascii="Arial" w:eastAsia="Times New Roman" w:hAnsi="Arial" w:cs="Arial"/>
          <w:sz w:val="24"/>
          <w:szCs w:val="24"/>
          <w:lang w:bidi="en-US"/>
        </w:rPr>
        <w:t>(</w:t>
      </w:r>
      <w:hyperlink r:id="rId8" w:tgtFrame="_self" w:history="1">
        <w:r w:rsidRPr="00F74860">
          <w:rPr>
            <w:rFonts w:ascii="Arial" w:eastAsia="Times New Roman" w:hAnsi="Arial" w:cs="Times New Roman"/>
            <w:color w:val="0000FF"/>
            <w:sz w:val="24"/>
            <w:szCs w:val="24"/>
            <w:lang w:val="en-US" w:bidi="en-US"/>
          </w:rPr>
          <w:t>https</w:t>
        </w:r>
        <w:r w:rsidRPr="00F74860">
          <w:rPr>
            <w:rFonts w:ascii="Arial" w:eastAsia="Times New Roman" w:hAnsi="Arial" w:cs="Times New Roman"/>
            <w:color w:val="0000FF"/>
            <w:sz w:val="24"/>
            <w:szCs w:val="24"/>
            <w:lang w:bidi="en-US"/>
          </w:rPr>
          <w:t>://</w:t>
        </w:r>
        <w:r w:rsidRPr="00F74860">
          <w:rPr>
            <w:rFonts w:ascii="Arial" w:eastAsia="Times New Roman" w:hAnsi="Arial" w:cs="Times New Roman"/>
            <w:color w:val="0000FF"/>
            <w:sz w:val="24"/>
            <w:szCs w:val="24"/>
            <w:lang w:val="en-US" w:bidi="en-US"/>
          </w:rPr>
          <w:t>www</w:t>
        </w:r>
        <w:r w:rsidRPr="00F74860">
          <w:rPr>
            <w:rFonts w:ascii="Arial" w:eastAsia="Times New Roman" w:hAnsi="Arial" w:cs="Times New Roman"/>
            <w:color w:val="0000FF"/>
            <w:sz w:val="24"/>
            <w:szCs w:val="24"/>
            <w:lang w:bidi="en-US"/>
          </w:rPr>
          <w:t>.</w:t>
        </w:r>
        <w:r w:rsidRPr="00F74860">
          <w:rPr>
            <w:rFonts w:ascii="Arial" w:eastAsia="Times New Roman" w:hAnsi="Arial" w:cs="Times New Roman"/>
            <w:color w:val="0000FF"/>
            <w:sz w:val="24"/>
            <w:szCs w:val="24"/>
            <w:lang w:val="en-US" w:bidi="en-US"/>
          </w:rPr>
          <w:t>gosuslugi</w:t>
        </w:r>
        <w:r w:rsidRPr="00F74860">
          <w:rPr>
            <w:rFonts w:ascii="Arial" w:eastAsia="Times New Roman" w:hAnsi="Arial" w:cs="Times New Roman"/>
            <w:color w:val="0000FF"/>
            <w:sz w:val="24"/>
            <w:szCs w:val="24"/>
            <w:lang w:bidi="en-US"/>
          </w:rPr>
          <w:t>.</w:t>
        </w:r>
        <w:r w:rsidRPr="00F74860">
          <w:rPr>
            <w:rFonts w:ascii="Arial" w:eastAsia="Times New Roman" w:hAnsi="Arial" w:cs="Times New Roman"/>
            <w:color w:val="0000FF"/>
            <w:sz w:val="24"/>
            <w:szCs w:val="24"/>
            <w:lang w:val="en-US" w:bidi="en-US"/>
          </w:rPr>
          <w:t>ru</w:t>
        </w:r>
        <w:r w:rsidRPr="00F74860">
          <w:rPr>
            <w:rFonts w:ascii="Arial" w:eastAsia="Times New Roman" w:hAnsi="Arial" w:cs="Times New Roman"/>
            <w:color w:val="0000FF"/>
            <w:sz w:val="24"/>
            <w:szCs w:val="24"/>
            <w:lang w:bidi="en-US"/>
          </w:rPr>
          <w:t>/</w:t>
        </w:r>
      </w:hyperlink>
      <w:r w:rsidRPr="00F74860">
        <w:rPr>
          <w:rFonts w:ascii="Arial" w:eastAsia="Times New Roman" w:hAnsi="Arial" w:cs="Arial"/>
          <w:sz w:val="24"/>
          <w:szCs w:val="24"/>
          <w:lang w:bidi="en-US"/>
        </w:rPr>
        <w:t xml:space="preserve">) </w:t>
      </w:r>
      <w:r w:rsidRPr="00F74860">
        <w:rPr>
          <w:rFonts w:ascii="Arial" w:eastAsia="Times New Roman" w:hAnsi="Arial" w:cs="Arial"/>
          <w:sz w:val="24"/>
          <w:szCs w:val="24"/>
          <w:lang w:eastAsia="ru-RU"/>
        </w:rPr>
        <w:t>(далее - Единый портал, ЕПГУ);</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 Портале Воронежской области в сети Интернет (</w:t>
      </w:r>
      <w:r w:rsidRPr="00F74860">
        <w:rPr>
          <w:rFonts w:ascii="Arial" w:eastAsia="Times New Roman" w:hAnsi="Arial" w:cs="Arial"/>
          <w:sz w:val="24"/>
          <w:szCs w:val="24"/>
          <w:lang w:val="en-US" w:eastAsia="ru-RU"/>
        </w:rPr>
        <w:t>www</w:t>
      </w:r>
      <w:r w:rsidRPr="00F74860">
        <w:rPr>
          <w:rFonts w:ascii="Arial" w:eastAsia="Times New Roman" w:hAnsi="Arial" w:cs="Arial"/>
          <w:sz w:val="24"/>
          <w:szCs w:val="24"/>
          <w:lang w:eastAsia="ru-RU"/>
        </w:rPr>
        <w:t>.</w:t>
      </w:r>
      <w:r w:rsidRPr="00F74860">
        <w:rPr>
          <w:rFonts w:ascii="Arial" w:eastAsia="Times New Roman" w:hAnsi="Arial" w:cs="Arial"/>
          <w:sz w:val="24"/>
          <w:szCs w:val="24"/>
          <w:lang w:val="en-US" w:eastAsia="ru-RU"/>
        </w:rPr>
        <w:t>govvrn</w:t>
      </w:r>
      <w:r w:rsidRPr="00F74860">
        <w:rPr>
          <w:rFonts w:ascii="Arial" w:eastAsia="Times New Roman" w:hAnsi="Arial" w:cs="Arial"/>
          <w:sz w:val="24"/>
          <w:szCs w:val="24"/>
          <w:lang w:eastAsia="ru-RU"/>
        </w:rPr>
        <w:t>.</w:t>
      </w:r>
      <w:r w:rsidRPr="00F74860">
        <w:rPr>
          <w:rFonts w:ascii="Arial" w:eastAsia="Times New Roman" w:hAnsi="Arial" w:cs="Arial"/>
          <w:sz w:val="24"/>
          <w:szCs w:val="24"/>
          <w:lang w:val="en-US" w:eastAsia="ru-RU"/>
        </w:rPr>
        <w:t>ru</w:t>
      </w:r>
      <w:r w:rsidRPr="00F74860">
        <w:rPr>
          <w:rFonts w:ascii="Arial" w:eastAsia="Times New Roman" w:hAnsi="Arial" w:cs="Arial"/>
          <w:sz w:val="24"/>
          <w:szCs w:val="24"/>
          <w:lang w:eastAsia="ru-RU"/>
        </w:rPr>
        <w:t>) (далее - региональный портал, РПГУ);</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на официальном сайте </w:t>
      </w:r>
      <w:r w:rsidRPr="00F74860">
        <w:rPr>
          <w:rFonts w:ascii="Arial" w:eastAsia="Times New Roman" w:hAnsi="Arial" w:cs="Arial"/>
          <w:spacing w:val="7"/>
          <w:sz w:val="24"/>
          <w:szCs w:val="24"/>
          <w:lang w:eastAsia="ru-RU"/>
        </w:rPr>
        <w:t>Администрации Репьёвского муниципального района Воронежской области (https://repyovskij-r20.gosweb.gosuslugi.ru/) (далее - сайт Администрации)</w:t>
      </w:r>
      <w:r w:rsidRPr="00F74860">
        <w:rPr>
          <w:rFonts w:ascii="Arial" w:eastAsia="Times New Roman" w:hAnsi="Arial" w:cs="Arial"/>
          <w:sz w:val="24"/>
          <w:szCs w:val="24"/>
          <w:lang w:eastAsia="ru-RU"/>
        </w:rPr>
        <w:t>;</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посредством размещения информации на информационных стендах Администрации или многофункционального центра.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1.5. Информирование осуществляется по вопросам, касающимся: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порядка предоставления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адресов Администрации и многофункционального центра, обращение в которые необходимо для предоставления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справочной информации о работе Администрации (структурных подразделений Администрации);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документов, необходимых для предоставления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порядка и сроков предоставления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Получение информации по вопросам предоставления Муниципальной услуги осуществляется бесплатно.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изложить обращение в письменной форме;</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назначить другое время для консультаций.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Продолжительность информирования по телефону не должна превышать 10 минут.</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Информирование осуществляется в соответствии с графиком приема граждан.</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1.7. По письменному и электронному обращению должностное лицо Администрации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1.9. 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 месте нахождения и графике работы Администрации ее структурных подразделений, ответственных за предоставление Муниципальной услуги, а также многофункционального центра;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справочные телефоны структурных подразделений Администрации, ответственных за предоставление Муниципальной услуги, в том числе номер телефона- автоинформатора (при наличии);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адрес официального сайта, а также электронной почты и (или) формы обратной связи Администрации в сети «Интернет».</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1.11.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74860" w:rsidRPr="00F74860" w:rsidRDefault="00F74860" w:rsidP="00F74860">
      <w:pPr>
        <w:spacing w:after="0" w:line="240" w:lineRule="auto"/>
        <w:ind w:firstLine="567"/>
        <w:jc w:val="center"/>
        <w:outlineLvl w:val="0"/>
        <w:rPr>
          <w:rFonts w:ascii="Arial" w:eastAsia="Times New Roman" w:hAnsi="Arial" w:cs="Arial"/>
          <w:bCs/>
          <w:kern w:val="32"/>
          <w:sz w:val="24"/>
          <w:szCs w:val="24"/>
          <w:lang w:eastAsia="ru-RU"/>
        </w:rPr>
      </w:pPr>
      <w:bookmarkStart w:id="4" w:name="_Toc133243626"/>
      <w:r w:rsidRPr="00F74860">
        <w:rPr>
          <w:rFonts w:ascii="Arial" w:eastAsia="Times New Roman" w:hAnsi="Arial" w:cs="Arial"/>
          <w:bCs/>
          <w:kern w:val="32"/>
          <w:sz w:val="24"/>
          <w:szCs w:val="24"/>
          <w:lang w:eastAsia="ru-RU"/>
        </w:rPr>
        <w:t xml:space="preserve">Раздел </w:t>
      </w:r>
      <w:r w:rsidRPr="00F74860">
        <w:rPr>
          <w:rFonts w:ascii="Arial" w:eastAsia="Times New Roman" w:hAnsi="Arial" w:cs="Arial"/>
          <w:bCs/>
          <w:kern w:val="32"/>
          <w:sz w:val="24"/>
          <w:szCs w:val="24"/>
          <w:lang w:val="en-US" w:eastAsia="ru-RU"/>
        </w:rPr>
        <w:t>II</w:t>
      </w:r>
      <w:r w:rsidRPr="00F74860">
        <w:rPr>
          <w:rFonts w:ascii="Arial" w:eastAsia="Times New Roman" w:hAnsi="Arial" w:cs="Arial"/>
          <w:bCs/>
          <w:smallCaps/>
          <w:kern w:val="32"/>
          <w:sz w:val="24"/>
          <w:szCs w:val="24"/>
          <w:lang w:bidi="en-US"/>
        </w:rPr>
        <w:t>.</w:t>
      </w:r>
      <w:r w:rsidRPr="00F74860">
        <w:rPr>
          <w:rFonts w:ascii="Arial" w:eastAsia="Times New Roman" w:hAnsi="Arial" w:cs="Arial"/>
          <w:bCs/>
          <w:kern w:val="32"/>
          <w:sz w:val="24"/>
          <w:szCs w:val="24"/>
          <w:lang w:bidi="en-US"/>
        </w:rPr>
        <w:t xml:space="preserve"> </w:t>
      </w:r>
      <w:r w:rsidRPr="00F74860">
        <w:rPr>
          <w:rFonts w:ascii="Arial" w:eastAsia="Times New Roman" w:hAnsi="Arial" w:cs="Arial"/>
          <w:bCs/>
          <w:kern w:val="32"/>
          <w:sz w:val="24"/>
          <w:szCs w:val="24"/>
          <w:lang w:eastAsia="ru-RU"/>
        </w:rPr>
        <w:t>Стандарт предоставления Муниципальной услуги</w:t>
      </w:r>
      <w:bookmarkEnd w:id="4"/>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5" w:name="_Toc133243627"/>
      <w:r w:rsidRPr="00F74860">
        <w:rPr>
          <w:rFonts w:ascii="Arial" w:eastAsia="Times New Roman" w:hAnsi="Arial" w:cs="Arial"/>
          <w:bCs/>
          <w:iCs/>
          <w:sz w:val="24"/>
          <w:szCs w:val="24"/>
          <w:lang w:eastAsia="ru-RU"/>
        </w:rPr>
        <w:t>2. Наименование Муниципальной услуги</w:t>
      </w:r>
      <w:bookmarkEnd w:id="5"/>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w:t>
      </w:r>
      <w:r w:rsidRPr="00F74860">
        <w:rPr>
          <w:rFonts w:ascii="Arial" w:eastAsia="Times New Roman" w:hAnsi="Arial" w:cs="Arial"/>
          <w:sz w:val="24"/>
          <w:szCs w:val="24"/>
          <w:lang w:eastAsia="ru-RU"/>
        </w:rPr>
        <w:tab/>
        <w:t>Наименование Муниципальной услуги - «</w:t>
      </w:r>
      <w:r w:rsidRPr="00F74860">
        <w:rPr>
          <w:rFonts w:ascii="Arial" w:eastAsia="Times New Roman" w:hAnsi="Arial" w:cs="Arial"/>
          <w:bCs/>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F74860">
        <w:rPr>
          <w:rFonts w:ascii="Arial" w:eastAsia="Times New Roman" w:hAnsi="Arial" w:cs="Arial"/>
          <w:sz w:val="24"/>
          <w:szCs w:val="24"/>
          <w:lang w:eastAsia="ru-RU"/>
        </w:rPr>
        <w:t>».</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6" w:name="_Toc133243628"/>
      <w:r w:rsidRPr="00F74860">
        <w:rPr>
          <w:rFonts w:ascii="Arial" w:eastAsia="Times New Roman" w:hAnsi="Arial" w:cs="Arial"/>
          <w:bCs/>
          <w:iCs/>
          <w:sz w:val="24"/>
          <w:szCs w:val="24"/>
          <w:lang w:eastAsia="ru-RU"/>
        </w:rPr>
        <w:lastRenderedPageBreak/>
        <w:t>Наименование органа местного самоуправления, предоставляющего Муниципальную услугу</w:t>
      </w:r>
      <w:bookmarkEnd w:id="6"/>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 Муниципальная услуга предоставляется администрацией Репьёвского муниципального района Воронежской области (далее – Администрация).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bookmarkStart w:id="7" w:name="_Toc133243635"/>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r w:rsidRPr="00F74860">
        <w:rPr>
          <w:rFonts w:ascii="Arial" w:eastAsia="Times New Roman" w:hAnsi="Arial" w:cs="Arial"/>
          <w:bCs/>
          <w:iCs/>
          <w:sz w:val="24"/>
          <w:szCs w:val="24"/>
          <w:lang w:eastAsia="ru-RU"/>
        </w:rPr>
        <w:t>Результат предоставления Муниципальной услуги</w:t>
      </w:r>
      <w:bookmarkEnd w:id="7"/>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2.3.</w:t>
      </w:r>
      <w:r w:rsidRPr="00F74860">
        <w:rPr>
          <w:rFonts w:ascii="Arial" w:eastAsia="Times New Roman" w:hAnsi="Arial" w:cs="Arial"/>
          <w:sz w:val="24"/>
          <w:szCs w:val="24"/>
          <w:lang w:eastAsia="ru-RU"/>
        </w:rPr>
        <w:tab/>
        <w:t>Результатом предоставления Муниципальной услуги является: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w:t>
      </w:r>
      <w:r w:rsidRPr="00F74860">
        <w:rPr>
          <w:rFonts w:ascii="Arial" w:eastAsia="Times New Roman" w:hAnsi="Arial" w:cs="Arial"/>
          <w:sz w:val="24"/>
          <w:szCs w:val="24"/>
          <w:lang w:eastAsia="ru-RU"/>
        </w:rPr>
        <w:tab/>
        <w:t>разрешение на строительство (в том числе на отдельные этапы строительства, реконструкции объекта капитального строительства);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б)</w:t>
      </w:r>
      <w:r w:rsidRPr="00F74860">
        <w:rPr>
          <w:rFonts w:ascii="Arial" w:eastAsia="Times New Roman" w:hAnsi="Arial" w:cs="Arial"/>
          <w:sz w:val="24"/>
          <w:szCs w:val="24"/>
          <w:lang w:eastAsia="ru-RU"/>
        </w:rPr>
        <w:tab/>
        <w:t>решение об отказе в выдаче разрешения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решение о внесении изменений в разрешение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г)</w:t>
      </w:r>
      <w:r w:rsidRPr="00F74860">
        <w:rPr>
          <w:rFonts w:ascii="Arial" w:eastAsia="Times New Roman" w:hAnsi="Arial" w:cs="Arial"/>
          <w:sz w:val="24"/>
          <w:szCs w:val="24"/>
          <w:lang w:eastAsia="ru-RU"/>
        </w:rPr>
        <w:tab/>
        <w:t>решение об отказе во внесении изменений в разрешение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 решение о выдаче дубликата разрешения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е) исправление опечаток и (или) ошибок в выданном документе.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2.4.</w:t>
      </w:r>
      <w:r w:rsidRPr="00F74860">
        <w:rPr>
          <w:rFonts w:ascii="Arial" w:eastAsia="Times New Roman" w:hAnsi="Arial" w:cs="Arial"/>
          <w:sz w:val="24"/>
          <w:szCs w:val="24"/>
          <w:lang w:eastAsia="ru-RU"/>
        </w:rPr>
        <w:tab/>
        <w:t>Форма разрешения на строительство утверждена Приказом Минстроя России от 03.06.2022 № 446/пр «Об утверждении формы разрешения на строительство и формы разрешения на ввод объекта в эксплуатацию».</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2.5.</w:t>
      </w:r>
      <w:r w:rsidRPr="00F74860">
        <w:rPr>
          <w:rFonts w:ascii="Arial" w:eastAsia="Times New Roman" w:hAnsi="Arial" w:cs="Arial"/>
          <w:sz w:val="24"/>
          <w:szCs w:val="24"/>
          <w:lang w:eastAsia="ru-RU"/>
        </w:rPr>
        <w:tab/>
        <w:t>При предоставлении заявителем заявления о внесении изменений, уведомления о переходе прав на земельный участок, права пользования недрами, об образовании земельного участка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8" w:name="_Toc133243634"/>
      <w:bookmarkStart w:id="9" w:name="_Toc133243629"/>
      <w:r w:rsidRPr="00F74860">
        <w:rPr>
          <w:rFonts w:ascii="Arial" w:eastAsia="Times New Roman" w:hAnsi="Arial" w:cs="Arial"/>
          <w:bCs/>
          <w:iCs/>
          <w:sz w:val="24"/>
          <w:szCs w:val="24"/>
          <w:lang w:eastAsia="ru-RU"/>
        </w:rPr>
        <w:lastRenderedPageBreak/>
        <w:t>Срок предоставления Муниципальной услуги</w:t>
      </w:r>
      <w:bookmarkEnd w:id="8"/>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2.6.</w:t>
      </w:r>
      <w:r w:rsidRPr="00F74860">
        <w:rPr>
          <w:rFonts w:ascii="Arial" w:eastAsia="Times New Roman" w:hAnsi="Arial" w:cs="Arial"/>
          <w:sz w:val="24"/>
          <w:szCs w:val="24"/>
          <w:lang w:eastAsia="ru-RU"/>
        </w:rPr>
        <w:tab/>
        <w:t>Срок предоставления Муниципальной услуги составляет:</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не более пяти рабочих дней со дня получения заявления о выдаче разрешения на строительство, заявления о внесении изменений в разрешение на строительство (за исключением случая, предусмотренного частью 11.1 статьи 51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не более тридцати календарных дней со дня получения заявления о выдаче разрешения на строительство, заявления о внесении изменений в разрешение на строительство в случае предоставления услуги в соответствии с частью 11.1 статьи 51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не более трех рабочих дней со дня поступления заявления об исправлении допущенных опечаток и (или) ошибок в выданных документах, о выдаче дубликата документа.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Calibri"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r w:rsidRPr="00F74860">
        <w:rPr>
          <w:rFonts w:ascii="Arial" w:eastAsia="Times New Roman" w:hAnsi="Arial" w:cs="Arial"/>
          <w:sz w:val="24"/>
          <w:szCs w:val="24"/>
          <w:lang w:eastAsia="ru-RU"/>
        </w:rPr>
        <w:t>Заявление о выдаче разрешения на строительство, заявление о внесении изменений в разрешение на строительство считается полученным Администрацией со дня его регистрации.</w:t>
      </w:r>
    </w:p>
    <w:p w:rsidR="00F74860" w:rsidRPr="00F74860" w:rsidRDefault="00F74860" w:rsidP="00F74860">
      <w:pPr>
        <w:adjustRightInd w:val="0"/>
        <w:spacing w:after="0" w:line="240" w:lineRule="auto"/>
        <w:ind w:firstLine="539"/>
        <w:jc w:val="both"/>
        <w:rPr>
          <w:rFonts w:ascii="Arial" w:eastAsia="Calibri" w:hAnsi="Arial" w:cs="Arial"/>
          <w:sz w:val="24"/>
          <w:szCs w:val="24"/>
        </w:rPr>
      </w:pPr>
      <w:r w:rsidRPr="00F74860">
        <w:rPr>
          <w:rFonts w:ascii="Arial" w:eastAsia="Calibri" w:hAnsi="Arial" w:cs="Arial"/>
          <w:sz w:val="24"/>
          <w:szCs w:val="24"/>
        </w:rPr>
        <w:t xml:space="preserve">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r w:rsidRPr="00F74860">
        <w:rPr>
          <w:rFonts w:ascii="Arial" w:eastAsia="Times New Roman" w:hAnsi="Arial" w:cs="Arial"/>
          <w:bCs/>
          <w:iCs/>
          <w:sz w:val="24"/>
          <w:szCs w:val="24"/>
          <w:lang w:eastAsia="ru-RU"/>
        </w:rPr>
        <w:t>Нормативные правовые акты, регулирующие предоставление Муниципальной услуги</w:t>
      </w:r>
      <w:bookmarkEnd w:id="9"/>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2.7.</w:t>
      </w:r>
      <w:r w:rsidRPr="00F74860">
        <w:rPr>
          <w:rFonts w:ascii="Arial" w:eastAsia="Times New Roman" w:hAnsi="Arial" w:cs="Arial"/>
          <w:sz w:val="24"/>
          <w:szCs w:val="24"/>
          <w:lang w:eastAsia="ru-RU"/>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Предоставление Муниципальной услуги осуществляется в соответствии с:</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Градостроительным кодексом Российской Федерации от 29.12.2004 № 190-ФЗ;</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Федеральным законом от 29.12.2004 № 191-ФЗ «О введении в действие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Федеральным законом от 06.04.2011 № 63-ФЗ «Об электронной подписи»;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Федеральным законом от 13.07.2015 № 218-ФЗ «О государственной регистрации недвижимости»;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Приказом Минстроя России от 03.06.2022 N 446/пр «Об утверждении формы разрешения на строительство и формы разрешения на ввод объекта в эксплуатацию»;</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Законом Воронежской области от 07.07.2006 № 61-ОЗ «О регулировании градостроительной деятельности в Воронежской области»;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Законом Воронежской области от 27.05.2011 № 81-ОЗ «О некоторых вопросах организации предоставления государственных услуг в Воронежской области»;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Уставом Репьёвского муниципального района Воронежской области, принятым решением Совета народных депутатов Репьевского муниципального района Воронежской области от 29.11.2011 № 201.</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10" w:name="_Toc133243630"/>
      <w:r w:rsidRPr="00F74860">
        <w:rPr>
          <w:rFonts w:ascii="Arial" w:eastAsia="Times New Roman" w:hAnsi="Arial" w:cs="Arial"/>
          <w:bCs/>
          <w:i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End w:id="10"/>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2.8. В целях получения разрешения на строительство объекта капитального строительства заявитель представляет следующие документы:</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2.8.1. заявление о выдаче разрешения на строительство (образец приведен в Приложении № 2 к настоящему административному регламенту);</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2.8.2. документ, удостоверяющий личность заявителя или уполномоченного представителя;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2.8.3.</w:t>
      </w:r>
      <w:r w:rsidRPr="00F74860">
        <w:rPr>
          <w:rFonts w:ascii="Arial" w:eastAsia="Times New Roman" w:hAnsi="Arial" w:cs="Arial"/>
          <w:sz w:val="24"/>
          <w:szCs w:val="24"/>
          <w:lang w:eastAsia="ru-RU"/>
        </w:rPr>
        <w:tab/>
        <w:t>документ, подтверждающий полномочия представителя заявителя, в случае обращения уполномоченного представителя;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2.8.4.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w:t>
      </w:r>
      <w:r w:rsidRPr="00F74860">
        <w:rPr>
          <w:rFonts w:ascii="Arial" w:eastAsia="Times New Roman" w:hAnsi="Arial" w:cs="Arial"/>
          <w:sz w:val="24"/>
          <w:szCs w:val="24"/>
          <w:lang w:eastAsia="ru-RU"/>
        </w:rPr>
        <w:lastRenderedPageBreak/>
        <w:t>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Документы, указанные в настоящем подпункте,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2.8.5.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копии таких документов или сведения, содержащиеся в них, отсутствуют в едином государственном реестре заключений: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 пояснительная записка;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2.8.6.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2.8.7. положительное заключение государственной экспертизы проектной документации в случаях, предусмотренных частью 3.4 статьи 49 </w:t>
      </w:r>
      <w:r w:rsidRPr="00F74860">
        <w:rPr>
          <w:rFonts w:ascii="Arial" w:eastAsia="Times New Roman" w:hAnsi="Arial" w:cs="Arial"/>
          <w:sz w:val="24"/>
          <w:szCs w:val="24"/>
          <w:lang w:eastAsia="ru-RU"/>
        </w:rPr>
        <w:lastRenderedPageBreak/>
        <w:t>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2.8.8.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2.8.9. согласие всех правообладателей объекта капитального строительства в случае реконструкции такого объекта, за исключением указанных в подпункте 2.8.11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2.8.10.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2.8.11.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2.8.12. 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 xml:space="preserve">2.9. В целях получения разрешения на строительство объекта капитального строительства, не являющегося линейным объектом, на смежных земельных участках, заявитель представляет следующие документы: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2.9.1. заявление о выдаче разрешения на строительство (образец приведен в Приложении № 2 к настоящему административному регламенту);</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2.9.2. документ, удостоверяющий личность заявителя или уполномоченного представителя;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2.9.3. документ, подтверждающий полномочия представителя заявителя – в случае обращения уполномоченного представителя;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2.9.4. правоустанавливающие документы на смежные земельные участки (если указанные документы (их копии или сведения, содержащиеся в них) отсутствуют в Едином государственном реестре недвижимости);</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2.9.5.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2.9.6. 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2.10. В целях внесения изменений в разрешение на строительство в связи с продлением срока действия такого разрешения заявитель представляет следующие документы:</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2.10.1. заявление о внесении изменений в разрешение на строительство исключительно в связи с продлением срока действия такого разрешения (образец приведен в Приложении № 3 к настоящему административному регламенту);</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2.10.2. документ, удостоверяющий личность заявителя или уполномоченного представителя;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2.10.3. документ, подтверждающий полномочия представителя заявителя – в случае обращения уполномоченного представителя.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2.10.4. разрешение на строительство – предъявляется оригинал.</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2.11.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заявитель представляет следующие документы:</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2.11.1. заявление о внесении изменений в разрешение на строительство (образец приведен в Приложении № 5 к настоящему административному регламенту) направляется во всех случаях внесения изменений в разрешение на строительство, за исключением внесения изменений в разрешение на строительство в связи с продлением срока действия разрешения на строительство и случаев, указанных в частях 21.5 – 21.7 статьи 51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2.11.2. документ, удостоверяющий личность заявителя или уполномоченного представителя;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2.11.3. документ, подтверждающий полномочия представителя заявителя – в случае обращения уполномоченного представителя;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2.11.4. документы, указанные в подпунктах 2.8.4 - 2.8.12 настоящего Административного регламента.</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2.12. 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 заявитель представляет следующие документы:</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2.12.1. уведомление, образец которого приведен в Приложении № 3 к настоящему Административному регламенту.</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уведомлении указываются реквизиты:</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w:t>
      </w:r>
      <w:r w:rsidRPr="00F74860">
        <w:rPr>
          <w:rFonts w:ascii="Arial" w:eastAsia="Times New Roman" w:hAnsi="Arial" w:cs="Arial"/>
          <w:sz w:val="24"/>
          <w:szCs w:val="24"/>
          <w:lang w:eastAsia="ru-RU"/>
        </w:rPr>
        <w:lastRenderedPageBreak/>
        <w:t>случае, предусмотренном частью 217 статьи 51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2.12.2. копия правоустанавливающих документов на земельный участок, если сведения о правоустанавливающих документах отсутствуют в Едином государственном реестре недвижимости (для заявителя, являющегося лицом, указанным в части 21.5 статьи 51 Градостроительного кодекса Российской Федерации).</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11" w:name="_Toc133243631"/>
      <w:r w:rsidRPr="00F74860">
        <w:rPr>
          <w:rFonts w:ascii="Arial" w:eastAsia="Times New Roman" w:hAnsi="Arial" w:cs="Arial"/>
          <w:bCs/>
          <w:i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bookmarkEnd w:id="11"/>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2.13.1. в целях получения разрешения на строительство объекта капитального строительства: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2.13.1.1. в случае, если земельный участок или земельные участки для строительства, реконструкции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 вместо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остальных случаях -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(при наличии таких документов (их копий или сведений, содержащиеся в них) в Едином государственном реестре недвижимости);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2.13.1.2.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w:t>
      </w:r>
      <w:r w:rsidRPr="00F74860">
        <w:rPr>
          <w:rFonts w:ascii="Arial" w:eastAsia="Times New Roman" w:hAnsi="Arial" w:cs="Arial"/>
          <w:sz w:val="24"/>
          <w:szCs w:val="24"/>
          <w:lang w:eastAsia="ru-RU"/>
        </w:rPr>
        <w:lastRenderedPageBreak/>
        <w:t xml:space="preserve">правоустанавливающие документы на земельный участок правообладателя, с которым заключено это соглашение;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2.13.1.3.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2.13.1.4. результаты инженерных изысканий и следующие материалы, содержащиеся в утвержденной в установленном порядке проектной документации (при наличии копий таких документов или сведений, содержащиеся в них, в едином государственном реестре заключений):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 пояснительная записка;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других объектов капитального строительства);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2.13.1.5.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2.13.1.6.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(при наличии документа, </w:t>
      </w:r>
      <w:r w:rsidRPr="00F74860">
        <w:rPr>
          <w:rFonts w:ascii="Arial" w:eastAsia="Times New Roman" w:hAnsi="Arial" w:cs="Arial"/>
          <w:sz w:val="24"/>
          <w:szCs w:val="24"/>
          <w:lang w:eastAsia="ru-RU"/>
        </w:rPr>
        <w:lastRenderedPageBreak/>
        <w:t>его копии или сведения, содержащиеся в нем, в едином государственном реестре заключений;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2.13.1.7.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2.13.1.8.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2.13.1.9.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2.13.1.10.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2.13.1.11.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2.13.1.12.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Воронежской областью);</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2.13.1.13.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 </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 xml:space="preserve">2.13.2. в целях получения разрешения на строительство объекта капитального строительства, не являющегося линейным объектом, на смежных земельных участках: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градостроительный план земельного участка, указанный в пункте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правоустанавливающие документы на смежные земельные участки (при наличии документов (их копий или сведений, содержащиеся в них) в Едином государственном реестре недвижимости);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документы, указанные в подпунктах 2.13.1.2., 2.13.1.4 – 2.13.1.12 настоящего Административного регламента.</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2.13.3. в целях внесения изменений в разрешение на строительство в связи с продлением срока действия такого разрешения: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информация от органа государственного строительного надзора, государственного земельного надзора или муниципального земельного контроля о факте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 наличии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2.13.4.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документы, указанные в подпункте 2.6.1.1 настоящего Административного регламента;</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2.13.5. 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правоустанавливающие документы на земельные участки в случае, указанном в части 21.5 статьи 51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2.13.6. Запрещается требовать у заявителя:</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sidRPr="00F74860">
        <w:rPr>
          <w:rFonts w:ascii="Arial" w:eastAsia="Times New Roman" w:hAnsi="Arial" w:cs="Arial"/>
          <w:bCs/>
          <w:sz w:val="24"/>
          <w:szCs w:val="24"/>
          <w:lang w:eastAsia="ru-RU"/>
        </w:rPr>
        <w:lastRenderedPageBreak/>
        <w:t>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F74860" w:rsidRPr="00F74860" w:rsidRDefault="00F74860" w:rsidP="00F74860">
      <w:pPr>
        <w:spacing w:after="0" w:line="240" w:lineRule="auto"/>
        <w:ind w:firstLine="567"/>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bCs/>
          <w:sz w:val="24"/>
          <w:szCs w:val="24"/>
          <w:lang w:eastAsia="ru-RU"/>
        </w:rPr>
        <w:t xml:space="preserve">2.13.7. </w:t>
      </w:r>
      <w:r w:rsidRPr="00F74860">
        <w:rPr>
          <w:rFonts w:ascii="Arial" w:eastAsia="Times New Roman" w:hAnsi="Arial" w:cs="Arial"/>
          <w:sz w:val="24"/>
          <w:szCs w:val="24"/>
          <w:lang w:eastAsia="ru-RU"/>
        </w:rPr>
        <w:t xml:space="preserve">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 и выдача указанного разрешения могут осуществляться: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bookmarkStart w:id="12" w:name="p1"/>
      <w:bookmarkEnd w:id="12"/>
      <w:r w:rsidRPr="00F74860">
        <w:rPr>
          <w:rFonts w:ascii="Arial" w:eastAsia="Times New Roman" w:hAnsi="Arial" w:cs="Arial"/>
          <w:sz w:val="24"/>
          <w:szCs w:val="24"/>
          <w:lang w:eastAsia="ru-RU"/>
        </w:rPr>
        <w:t xml:space="preserve">1) непосредственно Администрацией;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 через многофункциональный центр в соответствии с соглашением о взаимодействии между многофункциональным центром и Администрацией;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3) с использованием единого портала государственных и муниципальных услуг или регионального портала;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bookmarkStart w:id="13" w:name="p5"/>
      <w:bookmarkEnd w:id="13"/>
      <w:r w:rsidRPr="00F74860">
        <w:rPr>
          <w:rFonts w:ascii="Arial" w:eastAsia="Times New Roman" w:hAnsi="Arial" w:cs="Arial"/>
          <w:sz w:val="24"/>
          <w:szCs w:val="24"/>
          <w:lang w:eastAsia="ru-RU"/>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5) для застройщиков, наименования которых содержат слова «специализированный застройщик», наряду со способами, указанными в </w:t>
      </w:r>
      <w:hyperlink r:id="rId9" w:anchor="p1" w:tgtFrame="_self" w:history="1">
        <w:r w:rsidRPr="00F74860">
          <w:rPr>
            <w:rFonts w:ascii="Arial" w:eastAsia="Times New Roman" w:hAnsi="Arial" w:cs="Times New Roman"/>
            <w:color w:val="0000FF"/>
            <w:sz w:val="24"/>
            <w:szCs w:val="24"/>
            <w:lang w:eastAsia="ru-RU"/>
          </w:rPr>
          <w:t>пп.1</w:t>
        </w:r>
      </w:hyperlink>
      <w:r w:rsidRPr="00F74860">
        <w:rPr>
          <w:rFonts w:ascii="Arial" w:eastAsia="Times New Roman" w:hAnsi="Arial" w:cs="Arial"/>
          <w:sz w:val="24"/>
          <w:szCs w:val="24"/>
          <w:lang w:eastAsia="ru-RU"/>
        </w:rPr>
        <w:t xml:space="preserve"> - </w:t>
      </w:r>
      <w:hyperlink r:id="rId10" w:anchor="p5" w:tgtFrame="_self" w:history="1">
        <w:r w:rsidRPr="00F74860">
          <w:rPr>
            <w:rFonts w:ascii="Arial" w:eastAsia="Times New Roman" w:hAnsi="Arial" w:cs="Times New Roman"/>
            <w:color w:val="0000FF"/>
            <w:sz w:val="24"/>
            <w:szCs w:val="24"/>
            <w:lang w:eastAsia="ru-RU"/>
          </w:rPr>
          <w:t>4</w:t>
        </w:r>
      </w:hyperlink>
      <w:r w:rsidRPr="00F74860">
        <w:rPr>
          <w:rFonts w:ascii="Arial" w:eastAsia="Times New Roman" w:hAnsi="Arial" w:cs="Arial"/>
          <w:sz w:val="24"/>
          <w:szCs w:val="24"/>
          <w:lang w:eastAsia="ru-RU"/>
        </w:rPr>
        <w:t xml:space="preserve"> настоящего пункта с использованием единой информационной системы жилищного строительства, предусмотренной Федеральным </w:t>
      </w:r>
      <w:hyperlink r:id="rId11" w:tgtFrame="_self" w:history="1">
        <w:r w:rsidRPr="00F74860">
          <w:rPr>
            <w:rFonts w:ascii="Arial" w:eastAsia="Times New Roman" w:hAnsi="Arial" w:cs="Times New Roman"/>
            <w:color w:val="0000FF"/>
            <w:sz w:val="24"/>
            <w:szCs w:val="24"/>
            <w:lang w:eastAsia="ru-RU"/>
          </w:rPr>
          <w:t>законом</w:t>
        </w:r>
      </w:hyperlink>
      <w:r w:rsidRPr="00F74860">
        <w:rPr>
          <w:rFonts w:ascii="Arial" w:eastAsia="Times New Roman" w:hAnsi="Arial" w:cs="Arial"/>
          <w:sz w:val="24"/>
          <w:szCs w:val="24"/>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w:t>
      </w:r>
      <w:r w:rsidRPr="00F74860">
        <w:rPr>
          <w:rFonts w:ascii="Arial" w:eastAsia="Times New Roman" w:hAnsi="Arial" w:cs="Arial"/>
          <w:sz w:val="24"/>
          <w:szCs w:val="24"/>
          <w:lang w:eastAsia="ru-RU"/>
        </w:rPr>
        <w:lastRenderedPageBreak/>
        <w:t xml:space="preserve">системы, которые должны быть интегрированы с единой информационной системой жилищного строительства. </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r w:rsidRPr="00F74860">
        <w:rPr>
          <w:rFonts w:ascii="Arial" w:eastAsia="Times New Roman" w:hAnsi="Arial" w:cs="Arial"/>
          <w:bCs/>
          <w:i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2.14.</w:t>
      </w:r>
      <w:r w:rsidRPr="00F74860">
        <w:rPr>
          <w:rFonts w:ascii="Arial" w:eastAsia="Times New Roman" w:hAnsi="Arial" w:cs="Arial"/>
          <w:sz w:val="24"/>
          <w:szCs w:val="24"/>
          <w:lang w:eastAsia="ru-RU"/>
        </w:rPr>
        <w:tab/>
        <w:t>Исчерпывающий перечень оснований для отказа в приеме документов, указанных в пп. 2.8 – 2.12 настоящего Административного регламента, в том числе представленных в электронной форме:</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w:t>
      </w:r>
      <w:r w:rsidRPr="00F74860">
        <w:rPr>
          <w:rFonts w:ascii="Arial" w:eastAsia="Times New Roman" w:hAnsi="Arial" w:cs="Arial"/>
          <w:sz w:val="24"/>
          <w:szCs w:val="24"/>
          <w:lang w:eastAsia="ru-RU"/>
        </w:rPr>
        <w:tab/>
        <w:t>заявление о выдаче разрешения на строительство, заявление о внесении изменений, уведомление представлено в Администрацию, если в ее полномочия не входит предоставление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б)</w:t>
      </w:r>
      <w:r w:rsidRPr="00F74860">
        <w:rPr>
          <w:rFonts w:ascii="Arial" w:eastAsia="Times New Roman" w:hAnsi="Arial" w:cs="Arial"/>
          <w:sz w:val="24"/>
          <w:szCs w:val="24"/>
          <w:lang w:eastAsia="ru-RU"/>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w:t>
      </w:r>
      <w:r w:rsidRPr="00F74860">
        <w:rPr>
          <w:rFonts w:ascii="Arial" w:eastAsia="Times New Roman" w:hAnsi="Arial" w:cs="Arial"/>
          <w:sz w:val="24"/>
          <w:szCs w:val="24"/>
          <w:lang w:eastAsia="ru-RU"/>
        </w:rPr>
        <w:tab/>
        <w:t>непредставление документов, являющихся обязательными для предоставления Муниципальной услуги в соответствии с пп.2.8 – 2.12 настоящего Административного регламента;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г)</w:t>
      </w:r>
      <w:r w:rsidRPr="00F74860">
        <w:rPr>
          <w:rFonts w:ascii="Arial" w:eastAsia="Times New Roman" w:hAnsi="Arial" w:cs="Arial"/>
          <w:sz w:val="24"/>
          <w:szCs w:val="24"/>
          <w:lang w:eastAsia="ru-RU"/>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w:t>
      </w:r>
      <w:r w:rsidRPr="00F74860">
        <w:rPr>
          <w:rFonts w:ascii="Arial" w:eastAsia="Times New Roman" w:hAnsi="Arial" w:cs="Arial"/>
          <w:sz w:val="24"/>
          <w:szCs w:val="24"/>
          <w:lang w:eastAsia="ru-RU"/>
        </w:rPr>
        <w:tab/>
        <w:t>представленные документы содержат подчистки и исправления текста;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е)</w:t>
      </w:r>
      <w:r w:rsidRPr="00F74860">
        <w:rPr>
          <w:rFonts w:ascii="Arial" w:eastAsia="Times New Roman" w:hAnsi="Arial" w:cs="Arial"/>
          <w:sz w:val="24"/>
          <w:szCs w:val="24"/>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ж)</w:t>
      </w:r>
      <w:r w:rsidRPr="00F74860">
        <w:rPr>
          <w:rFonts w:ascii="Arial" w:eastAsia="Times New Roman" w:hAnsi="Arial" w:cs="Arial"/>
          <w:sz w:val="24"/>
          <w:szCs w:val="24"/>
          <w:lang w:eastAsia="ru-RU"/>
        </w:rPr>
        <w:tab/>
        <w:t>заявление о выдаче разрешения на строительство, заявление о внесении изменений, уведомление и документы, представлены в электронной форме с нарушением требований, настоящего Административного регламента;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з)</w:t>
      </w:r>
      <w:r w:rsidRPr="00F74860">
        <w:rPr>
          <w:rFonts w:ascii="Arial" w:eastAsia="Times New Roman" w:hAnsi="Arial" w:cs="Arial"/>
          <w:sz w:val="24"/>
          <w:szCs w:val="24"/>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2.14.1.</w:t>
      </w:r>
      <w:r w:rsidRPr="00F74860">
        <w:rPr>
          <w:rFonts w:ascii="Arial" w:eastAsia="Times New Roman" w:hAnsi="Arial" w:cs="Arial"/>
          <w:sz w:val="24"/>
          <w:szCs w:val="24"/>
          <w:lang w:eastAsia="ru-RU"/>
        </w:rPr>
        <w:tab/>
        <w:t>Решение об отказе в приеме документов оформляется по форме согласно Приложению № 6 к настоящему Административному регламенту.</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2.14.2.</w:t>
      </w:r>
      <w:r w:rsidRPr="00F74860">
        <w:rPr>
          <w:rFonts w:ascii="Arial" w:eastAsia="Times New Roman" w:hAnsi="Arial" w:cs="Arial"/>
          <w:sz w:val="24"/>
          <w:szCs w:val="24"/>
          <w:lang w:eastAsia="ru-RU"/>
        </w:rPr>
        <w:tab/>
        <w:t>Решение об отказе в приеме документов,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Администрацию.</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2.14.3.</w:t>
      </w:r>
      <w:r w:rsidRPr="00F74860">
        <w:rPr>
          <w:rFonts w:ascii="Arial" w:eastAsia="Times New Roman" w:hAnsi="Arial" w:cs="Arial"/>
          <w:sz w:val="24"/>
          <w:szCs w:val="24"/>
          <w:lang w:eastAsia="ru-RU"/>
        </w:rPr>
        <w:tab/>
        <w:t>Отказ в приеме документов не препятствует повторному обращению заявителя за получением Муниципальной услуги.</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r w:rsidRPr="00F74860">
        <w:rPr>
          <w:rFonts w:ascii="Arial" w:eastAsia="Times New Roman" w:hAnsi="Arial" w:cs="Arial"/>
          <w:bCs/>
          <w:iCs/>
          <w:sz w:val="24"/>
          <w:szCs w:val="24"/>
          <w:lang w:eastAsia="ru-RU"/>
        </w:rPr>
        <w:t>Исчерпывающий перечень оснований для приостановления или отказа в предоставлении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2.15.</w:t>
      </w:r>
      <w:r w:rsidRPr="00F74860">
        <w:rPr>
          <w:rFonts w:ascii="Arial" w:eastAsia="Times New Roman" w:hAnsi="Arial" w:cs="Arial"/>
          <w:sz w:val="24"/>
          <w:szCs w:val="24"/>
          <w:lang w:eastAsia="ru-RU"/>
        </w:rPr>
        <w:tab/>
        <w:t>Оснований для приостановления предоставления Муниципальной услуги не предусмотрено.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2.15.1. Основаниями для отказа в выдаче разрешения на строительство объекта капитального строительства являются: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2.15.2. отсутствие документов, предусмотренных частью 7 статьи 51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2.15.3.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2.15.4.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2.15.5.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2.15.6.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2.15.7.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В случае, предусмотренном </w:t>
      </w:r>
      <w:hyperlink r:id="rId12" w:tgtFrame="_self" w:history="1">
        <w:r w:rsidRPr="00F74860">
          <w:rPr>
            <w:rFonts w:ascii="Arial" w:eastAsia="Times New Roman" w:hAnsi="Arial" w:cs="Times New Roman"/>
            <w:color w:val="0000FF"/>
            <w:sz w:val="24"/>
            <w:szCs w:val="24"/>
            <w:lang w:eastAsia="ru-RU"/>
          </w:rPr>
          <w:t>частью 11.1</w:t>
        </w:r>
      </w:hyperlink>
      <w:r w:rsidRPr="00F74860">
        <w:rPr>
          <w:rFonts w:ascii="Arial" w:eastAsia="Times New Roman" w:hAnsi="Arial" w:cs="Arial"/>
          <w:sz w:val="24"/>
          <w:szCs w:val="24"/>
          <w:lang w:eastAsia="ru-RU"/>
        </w:rPr>
        <w:t xml:space="preserve"> статьи 51 Градостроительного Кодекса РФ, основанием для отказа в выдаче разрешения на строительство является также поступившее Управления по охране объектов культурного наследия Воронежской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F74860" w:rsidRPr="00F74860" w:rsidRDefault="00F74860" w:rsidP="00F74860">
      <w:pPr>
        <w:spacing w:after="0" w:line="240" w:lineRule="auto"/>
        <w:ind w:firstLine="709"/>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2.16. Основаниями для отказа в выдаче разрешения на строительство объекта капитального строительства, не являющегося линейным объектом, на смежных земельных участках, являются:</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2.16.1. отсутствие документов, предусмотренных частью 7 статьи 51 Градостроительного Кодекса Российской Федерации;</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2.16.2.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w:t>
      </w:r>
      <w:r w:rsidRPr="00F74860">
        <w:rPr>
          <w:rFonts w:ascii="Arial" w:eastAsia="Times New Roman" w:hAnsi="Arial" w:cs="Arial"/>
          <w:sz w:val="24"/>
          <w:szCs w:val="24"/>
          <w:lang w:eastAsia="ru-RU"/>
        </w:rPr>
        <w:lastRenderedPageBreak/>
        <w:t>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2.16.3.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2.16.4.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2.16.5.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2.16.6.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2.17. В соответствии с пунктом 9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 отказ в выдаче разрешения на строительство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F74860" w:rsidRPr="00F74860" w:rsidRDefault="00F74860" w:rsidP="00F74860">
      <w:pPr>
        <w:spacing w:after="0" w:line="240" w:lineRule="auto"/>
        <w:ind w:firstLine="709"/>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2.18. Основаниями для отказа во внесении изменений в разрешение на строительство в связи с продлением срока действия такого разрешения являются:</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2.18.1. подача заявления о внесении изменений в разрешение на строительство исключительно в связи с продлением срока действия такого разрешения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2.18.2. подача заявления о внесении изменений в разрешение на строительство исключительно в связи с продлением срока действия такого разрешения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F74860">
        <w:rPr>
          <w:rFonts w:ascii="Arial" w:eastAsia="Times New Roman" w:hAnsi="Arial" w:cs="Arial"/>
          <w:sz w:val="24"/>
          <w:szCs w:val="24"/>
          <w:vertAlign w:val="superscript"/>
          <w:lang w:eastAsia="ru-RU"/>
        </w:rPr>
        <w:t>15-1</w:t>
      </w:r>
      <w:r w:rsidRPr="00F74860">
        <w:rPr>
          <w:rFonts w:ascii="Arial" w:eastAsia="Times New Roman" w:hAnsi="Arial" w:cs="Arial"/>
          <w:sz w:val="24"/>
          <w:szCs w:val="24"/>
          <w:lang w:eastAsia="ru-RU"/>
        </w:rPr>
        <w:t xml:space="preserve"> и 201</w:t>
      </w:r>
      <w:r w:rsidRPr="00F74860">
        <w:rPr>
          <w:rFonts w:ascii="Arial" w:eastAsia="Times New Roman" w:hAnsi="Arial" w:cs="Arial"/>
          <w:sz w:val="24"/>
          <w:szCs w:val="24"/>
          <w:vertAlign w:val="superscript"/>
          <w:lang w:eastAsia="ru-RU"/>
        </w:rPr>
        <w:t xml:space="preserve">15-2 </w:t>
      </w:r>
      <w:r w:rsidRPr="00F74860">
        <w:rPr>
          <w:rFonts w:ascii="Arial" w:eastAsia="Times New Roman" w:hAnsi="Arial" w:cs="Arial"/>
          <w:sz w:val="24"/>
          <w:szCs w:val="24"/>
          <w:lang w:eastAsia="ru-RU"/>
        </w:rPr>
        <w:t>Федерального закона от 26.10. 2002 № 127-ФЗ «О несостоятельности (банкротстве)»;</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2.18.3.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74860" w:rsidRPr="00F74860" w:rsidRDefault="00F74860" w:rsidP="00F74860">
      <w:pPr>
        <w:spacing w:after="0" w:line="240" w:lineRule="auto"/>
        <w:ind w:firstLine="709"/>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2.19. Основаниями для отказа во внесении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являются:</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2.19.1. отсутствие документов, предусмотренных частью 7 статьи 51 Градостроительного кодекса Российской Федерации;</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2.19.2.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2.19.3.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2.19.4.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2.19.5. подача заявления о внесении изменений в разрешение на строительство менее чем за 10 рабочих дней до истечения срока действия </w:t>
      </w:r>
      <w:r w:rsidRPr="00F74860">
        <w:rPr>
          <w:rFonts w:ascii="Arial" w:eastAsia="Times New Roman" w:hAnsi="Arial" w:cs="Arial"/>
          <w:sz w:val="24"/>
          <w:szCs w:val="24"/>
          <w:lang w:eastAsia="ru-RU"/>
        </w:rPr>
        <w:lastRenderedPageBreak/>
        <w:t>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2.19.6. подача заявления о внесении изменений в разрешение на строительство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F74860">
        <w:rPr>
          <w:rFonts w:ascii="Arial" w:eastAsia="Times New Roman" w:hAnsi="Arial" w:cs="Arial"/>
          <w:sz w:val="24"/>
          <w:szCs w:val="24"/>
          <w:vertAlign w:val="superscript"/>
          <w:lang w:eastAsia="ru-RU"/>
        </w:rPr>
        <w:t xml:space="preserve">15-1 </w:t>
      </w:r>
      <w:r w:rsidRPr="00F74860">
        <w:rPr>
          <w:rFonts w:ascii="Arial" w:eastAsia="Times New Roman" w:hAnsi="Arial" w:cs="Arial"/>
          <w:sz w:val="24"/>
          <w:szCs w:val="24"/>
          <w:lang w:eastAsia="ru-RU"/>
        </w:rPr>
        <w:t>и 201</w:t>
      </w:r>
      <w:r w:rsidRPr="00F74860">
        <w:rPr>
          <w:rFonts w:ascii="Arial" w:eastAsia="Times New Roman" w:hAnsi="Arial" w:cs="Arial"/>
          <w:sz w:val="24"/>
          <w:szCs w:val="24"/>
          <w:vertAlign w:val="superscript"/>
          <w:lang w:eastAsia="ru-RU"/>
        </w:rPr>
        <w:t>15-2</w:t>
      </w:r>
      <w:r w:rsidRPr="00F74860">
        <w:rPr>
          <w:rFonts w:ascii="Arial" w:eastAsia="Times New Roman" w:hAnsi="Arial" w:cs="Arial"/>
          <w:sz w:val="24"/>
          <w:szCs w:val="24"/>
          <w:lang w:eastAsia="ru-RU"/>
        </w:rPr>
        <w:t xml:space="preserve"> Федерального закона от 26.10.2002 № 127-ФЗ «О несостоятельности (банкротстве)».</w:t>
      </w:r>
    </w:p>
    <w:p w:rsidR="00F74860" w:rsidRPr="00F74860" w:rsidRDefault="00F74860" w:rsidP="00F74860">
      <w:pPr>
        <w:spacing w:after="0" w:line="240" w:lineRule="auto"/>
        <w:ind w:firstLine="709"/>
        <w:jc w:val="both"/>
        <w:rPr>
          <w:rFonts w:ascii="Arial" w:eastAsia="Times New Roman" w:hAnsi="Arial" w:cs="Arial"/>
          <w:bCs/>
          <w:sz w:val="24"/>
          <w:szCs w:val="24"/>
          <w:lang w:eastAsia="ru-RU"/>
        </w:rPr>
      </w:pPr>
      <w:r w:rsidRPr="00F74860">
        <w:rPr>
          <w:rFonts w:ascii="Arial" w:eastAsia="Times New Roman" w:hAnsi="Arial" w:cs="Arial"/>
          <w:bCs/>
          <w:sz w:val="24"/>
          <w:szCs w:val="24"/>
          <w:lang w:eastAsia="ru-RU"/>
        </w:rPr>
        <w:t>2.20. Основаниями для отказа во внесении изменений в разрешение на строительство в целях перехода прав на земельный участок или образования земельных участков (в случае если заявитель является лицом, указанным в частях 21</w:t>
      </w:r>
      <w:r w:rsidRPr="00F74860">
        <w:rPr>
          <w:rFonts w:ascii="Arial" w:eastAsia="Times New Roman" w:hAnsi="Arial" w:cs="Arial"/>
          <w:bCs/>
          <w:sz w:val="24"/>
          <w:szCs w:val="24"/>
          <w:vertAlign w:val="superscript"/>
          <w:lang w:eastAsia="ru-RU"/>
        </w:rPr>
        <w:t>5</w:t>
      </w:r>
      <w:r w:rsidRPr="00F74860">
        <w:rPr>
          <w:rFonts w:ascii="Arial" w:eastAsia="Times New Roman" w:hAnsi="Arial" w:cs="Arial"/>
          <w:bCs/>
          <w:sz w:val="24"/>
          <w:szCs w:val="24"/>
          <w:lang w:eastAsia="ru-RU"/>
        </w:rPr>
        <w:t xml:space="preserve"> - 21</w:t>
      </w:r>
      <w:r w:rsidRPr="00F74860">
        <w:rPr>
          <w:rFonts w:ascii="Arial" w:eastAsia="Times New Roman" w:hAnsi="Arial" w:cs="Arial"/>
          <w:bCs/>
          <w:sz w:val="24"/>
          <w:szCs w:val="24"/>
          <w:vertAlign w:val="superscript"/>
          <w:lang w:eastAsia="ru-RU"/>
        </w:rPr>
        <w:t>7</w:t>
      </w:r>
      <w:r w:rsidRPr="00F74860">
        <w:rPr>
          <w:rFonts w:ascii="Arial" w:eastAsia="Times New Roman" w:hAnsi="Arial" w:cs="Arial"/>
          <w:bCs/>
          <w:sz w:val="24"/>
          <w:szCs w:val="24"/>
          <w:lang w:eastAsia="ru-RU"/>
        </w:rPr>
        <w:t xml:space="preserve"> статьи 51 Градостроительного кодекса Российской Федерации) являются:</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2.20.1. отсутствие в уведомлении о переходе прав на земельный участок, об образовании земельного участка реквизитов документов;</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2.20.2. отсутствие правоустанавливающего документа на земельный участок в случае, указанном в части 21</w:t>
      </w:r>
      <w:r w:rsidRPr="00F74860">
        <w:rPr>
          <w:rFonts w:ascii="Arial" w:eastAsia="Times New Roman" w:hAnsi="Arial" w:cs="Arial"/>
          <w:sz w:val="24"/>
          <w:szCs w:val="24"/>
          <w:vertAlign w:val="superscript"/>
          <w:lang w:eastAsia="ru-RU"/>
        </w:rPr>
        <w:t>13</w:t>
      </w:r>
      <w:r w:rsidRPr="00F74860">
        <w:rPr>
          <w:rFonts w:ascii="Arial" w:eastAsia="Times New Roman" w:hAnsi="Arial" w:cs="Arial"/>
          <w:sz w:val="24"/>
          <w:szCs w:val="24"/>
          <w:lang w:eastAsia="ru-RU"/>
        </w:rPr>
        <w:t xml:space="preserve"> статьи 51 Градостроительного кодекса Российской Федерации;</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2.20.3. недостоверность сведений, указанных в уведомлении о переходе прав на земельный участок, об образовании земельного участка;</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2.20.4.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Pr="00F74860">
        <w:rPr>
          <w:rFonts w:ascii="Arial" w:eastAsia="Times New Roman" w:hAnsi="Arial" w:cs="Arial"/>
          <w:sz w:val="24"/>
          <w:szCs w:val="24"/>
          <w:vertAlign w:val="superscript"/>
          <w:lang w:eastAsia="ru-RU"/>
        </w:rPr>
        <w:t>7</w:t>
      </w:r>
      <w:r w:rsidRPr="00F74860">
        <w:rPr>
          <w:rFonts w:ascii="Arial" w:eastAsia="Times New Roman" w:hAnsi="Arial" w:cs="Arial"/>
          <w:sz w:val="24"/>
          <w:szCs w:val="24"/>
          <w:lang w:eastAsia="ru-RU"/>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sidRPr="00F74860">
        <w:rPr>
          <w:rFonts w:ascii="Arial" w:eastAsia="Times New Roman" w:hAnsi="Arial" w:cs="Arial"/>
          <w:sz w:val="24"/>
          <w:szCs w:val="24"/>
          <w:vertAlign w:val="superscript"/>
          <w:lang w:eastAsia="ru-RU"/>
        </w:rPr>
        <w:t>10</w:t>
      </w:r>
      <w:r w:rsidRPr="00F74860">
        <w:rPr>
          <w:rFonts w:ascii="Arial" w:eastAsia="Times New Roman" w:hAnsi="Arial" w:cs="Arial"/>
          <w:sz w:val="24"/>
          <w:szCs w:val="24"/>
          <w:lang w:eastAsia="ru-RU"/>
        </w:rPr>
        <w:t xml:space="preserve"> статьи 51 Градостроительного кодекса Российской Федерации;</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2.20.5.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Pr="00F74860">
        <w:rPr>
          <w:rFonts w:ascii="Arial" w:eastAsia="Times New Roman" w:hAnsi="Arial" w:cs="Arial"/>
          <w:sz w:val="24"/>
          <w:szCs w:val="24"/>
          <w:vertAlign w:val="superscript"/>
          <w:lang w:eastAsia="ru-RU"/>
        </w:rPr>
        <w:t>7</w:t>
      </w:r>
      <w:r w:rsidRPr="00F74860">
        <w:rPr>
          <w:rFonts w:ascii="Arial" w:eastAsia="Times New Roman" w:hAnsi="Arial" w:cs="Arial"/>
          <w:sz w:val="24"/>
          <w:szCs w:val="24"/>
          <w:lang w:eastAsia="ru-RU"/>
        </w:rPr>
        <w:t xml:space="preserve"> статьи 51 Градостроительного кодекса Российской Федерации.</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Размер платы, взимаемой с заявителя при предоставлении муниципальной услуги и способы ее взимания </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2.21. Предоставление Муниципальной услуги осуществляется бесплатно.</w:t>
      </w:r>
    </w:p>
    <w:p w:rsidR="00F74860" w:rsidRPr="00F74860" w:rsidRDefault="00F74860" w:rsidP="00F74860">
      <w:pPr>
        <w:spacing w:after="0" w:line="240" w:lineRule="auto"/>
        <w:ind w:firstLine="709"/>
        <w:jc w:val="both"/>
        <w:rPr>
          <w:rFonts w:ascii="Arial" w:eastAsia="Times New Roman" w:hAnsi="Arial" w:cs="Arial"/>
          <w:sz w:val="24"/>
          <w:szCs w:val="24"/>
          <w:lang w:eastAsia="ru-RU"/>
        </w:rPr>
      </w:pPr>
      <w:r w:rsidRPr="00F74860">
        <w:rPr>
          <w:rFonts w:ascii="Arial" w:eastAsia="Times New Roman" w:hAnsi="Arial" w:cs="Arial"/>
          <w:bCs/>
          <w:sz w:val="24"/>
          <w:szCs w:val="24"/>
          <w:lang w:eastAsia="ru-RU"/>
        </w:rPr>
        <w:t>2.22.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14" w:name="_Toc133243638"/>
      <w:r w:rsidRPr="00F74860">
        <w:rPr>
          <w:rFonts w:ascii="Arial" w:eastAsia="Times New Roman" w:hAnsi="Arial" w:cs="Arial"/>
          <w:bCs/>
          <w:iCs/>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2.23.</w:t>
      </w:r>
      <w:r w:rsidRPr="00F74860">
        <w:rPr>
          <w:rFonts w:ascii="Arial" w:eastAsia="Times New Roman" w:hAnsi="Arial" w:cs="Arial"/>
          <w:sz w:val="24"/>
          <w:szCs w:val="24"/>
          <w:lang w:eastAsia="ru-RU"/>
        </w:rPr>
        <w:tab/>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15" w:name="_Toc133243633"/>
      <w:r w:rsidRPr="00F74860">
        <w:rPr>
          <w:rFonts w:ascii="Arial" w:eastAsia="Times New Roman" w:hAnsi="Arial" w:cs="Arial"/>
          <w:bCs/>
          <w:iCs/>
          <w:sz w:val="24"/>
          <w:szCs w:val="24"/>
          <w:lang w:eastAsia="ru-RU"/>
        </w:rPr>
        <w:t>Срок и порядок регистрации запроса заявителя о предоставлении Муниципальной услуги, в том числе в электронной форме</w:t>
      </w:r>
      <w:bookmarkEnd w:id="15"/>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2.24.</w:t>
      </w:r>
      <w:r w:rsidRPr="00F74860">
        <w:rPr>
          <w:rFonts w:ascii="Arial" w:eastAsia="Times New Roman" w:hAnsi="Arial" w:cs="Arial"/>
          <w:sz w:val="24"/>
          <w:szCs w:val="24"/>
          <w:lang w:eastAsia="ru-RU"/>
        </w:rPr>
        <w:tab/>
        <w:t>Регистрация заявления о выдаче разрешения на строительство, заявления о внесении изменений, уведомления, представленных заявителем в Администрацию осуществляется в течение одного рабочего дня.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16" w:name="_Toc133243639"/>
      <w:r w:rsidRPr="00F74860">
        <w:rPr>
          <w:rFonts w:ascii="Arial" w:eastAsia="Times New Roman" w:hAnsi="Arial" w:cs="Arial"/>
          <w:bCs/>
          <w:iCs/>
          <w:sz w:val="24"/>
          <w:szCs w:val="24"/>
          <w:lang w:eastAsia="ru-RU"/>
        </w:rPr>
        <w:t xml:space="preserve">Требования к помещениям, </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r w:rsidRPr="00F74860">
        <w:rPr>
          <w:rFonts w:ascii="Arial" w:eastAsia="Times New Roman" w:hAnsi="Arial" w:cs="Arial"/>
          <w:bCs/>
          <w:iCs/>
          <w:sz w:val="24"/>
          <w:szCs w:val="24"/>
          <w:lang w:eastAsia="ru-RU"/>
        </w:rPr>
        <w:t>в которых предоставляется Муниципальная услуга</w:t>
      </w:r>
      <w:bookmarkEnd w:id="16"/>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2.25.</w:t>
      </w:r>
      <w:r w:rsidRPr="00F74860">
        <w:rPr>
          <w:rFonts w:ascii="Arial" w:eastAsia="Times New Roman" w:hAnsi="Arial" w:cs="Arial"/>
          <w:sz w:val="24"/>
          <w:szCs w:val="24"/>
          <w:lang w:eastAsia="ru-RU"/>
        </w:rP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2.26. Центральный вход в здание Администрации должен быть оборудован информационной табличкой (вывеской), содержащей информацию:</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наименование;</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местонахождение и юридический адрес;</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режим работы;</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график приема;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номера телефонов для справок.</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Помещения, в которых предоставляется Муниципальная услуга, оснащаются: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противопожарной системой и средствами пожаротушения;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системой оповещения о возникновении чрезвычайной ситуации;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средствами оказания первой медицинской помощи;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туалетными комнатами для посетителей.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2.27. 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2.28. Места приема заявителей оборудуются информационными табличками (вывесками) с указанием:</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номера кабинета и наименования отдела;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графика приема заявителей.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17" w:name="_Toc133243640"/>
      <w:r w:rsidRPr="00F74860">
        <w:rPr>
          <w:rFonts w:ascii="Arial" w:eastAsia="Times New Roman" w:hAnsi="Arial" w:cs="Arial"/>
          <w:bCs/>
          <w:iCs/>
          <w:sz w:val="24"/>
          <w:szCs w:val="24"/>
          <w:lang w:eastAsia="ru-RU"/>
        </w:rPr>
        <w:t>Показатели доступности и качества Муниципальной услуги</w:t>
      </w:r>
      <w:bookmarkEnd w:id="17"/>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2.29.</w:t>
      </w:r>
      <w:r w:rsidRPr="00F74860">
        <w:rPr>
          <w:rFonts w:ascii="Arial" w:eastAsia="Times New Roman" w:hAnsi="Arial" w:cs="Arial"/>
          <w:sz w:val="24"/>
          <w:szCs w:val="24"/>
          <w:lang w:eastAsia="ru-RU"/>
        </w:rPr>
        <w:tab/>
        <w:t>Основными показателями доступности предоставления Муниципальной услуги являются: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возможность получения заявителем уведомлений о предоставлении услуги с помощью Единого портала, регионального портала;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2.30.</w:t>
      </w:r>
      <w:r w:rsidRPr="00F74860">
        <w:rPr>
          <w:rFonts w:ascii="Arial" w:eastAsia="Times New Roman" w:hAnsi="Arial" w:cs="Arial"/>
          <w:sz w:val="24"/>
          <w:szCs w:val="24"/>
          <w:lang w:eastAsia="ru-RU"/>
        </w:rPr>
        <w:tab/>
        <w:t>Основными показателями качества предоставления Муниципальной услуги являются: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отсутствие обоснованных жалоб на действия (бездействие) сотрудников Администрации, многофункционального центра, привлекаемых организаций и их некорректное (невнимательное) отношение к заявителям;</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отсутствие нарушений установленных сроков в процессе предоставления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отсутствие заявлений об оспаривании решений, действий (бездействия) Администрации, многофункционального центра, привлекаемых организаций, должностных лиц,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18" w:name="_Toc133243632"/>
      <w:r w:rsidRPr="00F74860">
        <w:rPr>
          <w:rFonts w:ascii="Arial" w:eastAsia="Times New Roman" w:hAnsi="Arial" w:cs="Arial"/>
          <w:bCs/>
          <w:iCs/>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8"/>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2.31.</w:t>
      </w:r>
      <w:r w:rsidRPr="00F74860">
        <w:rPr>
          <w:rFonts w:ascii="Arial" w:eastAsia="Times New Roman" w:hAnsi="Arial" w:cs="Arial"/>
          <w:sz w:val="24"/>
          <w:szCs w:val="24"/>
          <w:lang w:eastAsia="ru-RU"/>
        </w:rPr>
        <w:tab/>
        <w:t>В случаях, 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2.31.1.</w:t>
      </w:r>
      <w:r w:rsidRPr="00F74860">
        <w:rPr>
          <w:rFonts w:ascii="Arial" w:eastAsia="Times New Roman" w:hAnsi="Arial" w:cs="Arial"/>
          <w:sz w:val="24"/>
          <w:szCs w:val="24"/>
          <w:lang w:eastAsia="ru-RU"/>
        </w:rP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2.31.2.</w:t>
      </w:r>
      <w:r w:rsidRPr="00F74860">
        <w:rPr>
          <w:rFonts w:ascii="Arial" w:eastAsia="Times New Roman" w:hAnsi="Arial" w:cs="Arial"/>
          <w:sz w:val="24"/>
          <w:szCs w:val="24"/>
          <w:lang w:eastAsia="ru-RU"/>
        </w:rPr>
        <w:tab/>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F74860" w:rsidRPr="00F74860" w:rsidRDefault="00F74860" w:rsidP="00F74860">
      <w:pPr>
        <w:tabs>
          <w:tab w:val="left" w:pos="1437"/>
        </w:tabs>
        <w:spacing w:after="0" w:line="240" w:lineRule="auto"/>
        <w:ind w:firstLine="567"/>
        <w:jc w:val="both"/>
        <w:rPr>
          <w:rFonts w:ascii="Arial" w:hAnsi="Arial" w:cs="Arial"/>
          <w:spacing w:val="7"/>
        </w:rPr>
      </w:pPr>
      <w:r w:rsidRPr="00F74860">
        <w:rPr>
          <w:rFonts w:ascii="Arial" w:hAnsi="Arial" w:cs="Arial"/>
          <w:spacing w:val="7"/>
        </w:rPr>
        <w:t xml:space="preserve">2.32. </w:t>
      </w:r>
      <w:bookmarkStart w:id="19" w:name="_Toc134019775"/>
      <w:r w:rsidRPr="00F74860">
        <w:rPr>
          <w:rFonts w:ascii="Arial" w:hAnsi="Arial" w:cs="Arial"/>
          <w:spacing w:val="7"/>
        </w:rPr>
        <w:t>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4860" w:rsidRPr="00F74860" w:rsidRDefault="00F74860" w:rsidP="00F74860">
      <w:pPr>
        <w:tabs>
          <w:tab w:val="left" w:pos="1431"/>
        </w:tabs>
        <w:spacing w:after="0" w:line="240" w:lineRule="auto"/>
        <w:ind w:firstLine="567"/>
        <w:jc w:val="both"/>
        <w:rPr>
          <w:rFonts w:ascii="Arial" w:hAnsi="Arial" w:cs="Arial"/>
          <w:spacing w:val="7"/>
        </w:rPr>
      </w:pPr>
      <w:r w:rsidRPr="00F74860">
        <w:rPr>
          <w:rFonts w:ascii="Arial" w:hAnsi="Arial" w:cs="Arial"/>
          <w:spacing w:val="7"/>
        </w:rPr>
        <w:t>2.33.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74860" w:rsidRPr="00F74860" w:rsidRDefault="00F74860" w:rsidP="00F74860">
      <w:pPr>
        <w:tabs>
          <w:tab w:val="left" w:pos="1431"/>
        </w:tabs>
        <w:spacing w:after="0" w:line="240" w:lineRule="auto"/>
        <w:ind w:firstLine="567"/>
        <w:jc w:val="both"/>
        <w:rPr>
          <w:rFonts w:ascii="Arial" w:hAnsi="Arial" w:cs="Arial"/>
          <w:spacing w:val="7"/>
        </w:rPr>
      </w:pPr>
      <w:r w:rsidRPr="00F74860">
        <w:rPr>
          <w:rFonts w:ascii="Arial" w:hAnsi="Arial" w:cs="Arial"/>
          <w:spacing w:val="7"/>
        </w:rPr>
        <w:t>2.34.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74860" w:rsidRPr="00F74860" w:rsidRDefault="00F74860" w:rsidP="00F74860">
      <w:pPr>
        <w:tabs>
          <w:tab w:val="left" w:pos="1443"/>
        </w:tabs>
        <w:spacing w:after="0" w:line="240" w:lineRule="auto"/>
        <w:ind w:firstLine="567"/>
        <w:jc w:val="both"/>
        <w:rPr>
          <w:rFonts w:ascii="Arial" w:hAnsi="Arial" w:cs="Arial"/>
          <w:spacing w:val="7"/>
        </w:rPr>
      </w:pPr>
      <w:r w:rsidRPr="00F74860">
        <w:rPr>
          <w:rFonts w:ascii="Arial" w:hAnsi="Arial" w:cs="Arial"/>
          <w:spacing w:val="7"/>
        </w:rPr>
        <w:t xml:space="preserve">2.35. Результаты предоставления Муниципальной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РПГУ). В случае направления заявления посредством ЕПГУ, РПГУ результат предоставления Муниципальной </w:t>
      </w:r>
      <w:r w:rsidRPr="00F74860">
        <w:rPr>
          <w:rFonts w:ascii="Arial" w:hAnsi="Arial" w:cs="Arial"/>
          <w:spacing w:val="7"/>
        </w:rPr>
        <w:lastRenderedPageBreak/>
        <w:t>услуги также может быть выдан Заявителю на бумажном носителе в МФЦ в порядке, указанном в заявлении.</w:t>
      </w:r>
    </w:p>
    <w:p w:rsidR="00F74860" w:rsidRPr="00F74860" w:rsidRDefault="00F74860" w:rsidP="00F74860">
      <w:pPr>
        <w:tabs>
          <w:tab w:val="left" w:pos="1399"/>
        </w:tabs>
        <w:spacing w:after="0" w:line="240" w:lineRule="auto"/>
        <w:ind w:firstLine="567"/>
        <w:jc w:val="both"/>
        <w:rPr>
          <w:rFonts w:ascii="Arial" w:hAnsi="Arial" w:cs="Arial"/>
          <w:spacing w:val="7"/>
        </w:rPr>
      </w:pPr>
      <w:r w:rsidRPr="00F74860">
        <w:rPr>
          <w:rFonts w:ascii="Arial" w:hAnsi="Arial" w:cs="Arial"/>
          <w:spacing w:val="7"/>
        </w:rPr>
        <w:t>2.36.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74860" w:rsidRPr="00F74860" w:rsidRDefault="00F74860" w:rsidP="00F74860">
      <w:pPr>
        <w:tabs>
          <w:tab w:val="left" w:pos="1548"/>
        </w:tabs>
        <w:spacing w:after="0" w:line="240" w:lineRule="auto"/>
        <w:ind w:firstLine="567"/>
        <w:jc w:val="both"/>
        <w:rPr>
          <w:rFonts w:ascii="Arial" w:hAnsi="Arial" w:cs="Arial"/>
          <w:spacing w:val="7"/>
        </w:rPr>
      </w:pPr>
      <w:r w:rsidRPr="00F74860">
        <w:rPr>
          <w:rFonts w:ascii="Arial" w:hAnsi="Arial" w:cs="Arial"/>
          <w:spacing w:val="7"/>
        </w:rPr>
        <w:t>2.37. Электронные документы представляются в следующих форматах:</w:t>
      </w:r>
    </w:p>
    <w:p w:rsidR="00F74860" w:rsidRPr="00F74860" w:rsidRDefault="00F74860" w:rsidP="00F74860">
      <w:pPr>
        <w:tabs>
          <w:tab w:val="left" w:pos="952"/>
        </w:tabs>
        <w:spacing w:after="0" w:line="240" w:lineRule="auto"/>
        <w:ind w:firstLine="567"/>
        <w:jc w:val="both"/>
        <w:rPr>
          <w:rFonts w:ascii="Arial" w:hAnsi="Arial" w:cs="Arial"/>
          <w:spacing w:val="7"/>
        </w:rPr>
      </w:pPr>
      <w:r w:rsidRPr="00F74860">
        <w:rPr>
          <w:rFonts w:ascii="Arial" w:hAnsi="Arial" w:cs="Arial"/>
          <w:spacing w:val="7"/>
        </w:rPr>
        <w:t xml:space="preserve">а) </w:t>
      </w:r>
      <w:r w:rsidRPr="00F74860">
        <w:rPr>
          <w:rFonts w:ascii="Arial" w:hAnsi="Arial" w:cs="Arial"/>
          <w:spacing w:val="7"/>
          <w:lang w:val="en-US"/>
        </w:rPr>
        <w:t>xml</w:t>
      </w:r>
      <w:r w:rsidRPr="00F74860">
        <w:rPr>
          <w:rFonts w:ascii="Arial" w:hAnsi="Arial" w:cs="Arial"/>
          <w:spacing w:val="7"/>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74860">
        <w:rPr>
          <w:rFonts w:ascii="Arial" w:hAnsi="Arial" w:cs="Arial"/>
          <w:spacing w:val="7"/>
          <w:lang w:val="en-US"/>
        </w:rPr>
        <w:t>xml</w:t>
      </w:r>
      <w:r w:rsidRPr="00F74860">
        <w:rPr>
          <w:rFonts w:ascii="Arial" w:hAnsi="Arial" w:cs="Arial"/>
          <w:spacing w:val="7"/>
        </w:rPr>
        <w:t>;</w:t>
      </w:r>
    </w:p>
    <w:p w:rsidR="00F74860" w:rsidRPr="00F74860" w:rsidRDefault="00F74860" w:rsidP="00F74860">
      <w:pPr>
        <w:tabs>
          <w:tab w:val="left" w:pos="964"/>
        </w:tabs>
        <w:spacing w:after="0" w:line="240" w:lineRule="auto"/>
        <w:ind w:firstLine="567"/>
        <w:jc w:val="both"/>
        <w:rPr>
          <w:rFonts w:ascii="Arial" w:hAnsi="Arial" w:cs="Arial"/>
          <w:spacing w:val="7"/>
        </w:rPr>
      </w:pPr>
      <w:r w:rsidRPr="00F74860">
        <w:rPr>
          <w:rFonts w:ascii="Arial" w:hAnsi="Arial" w:cs="Arial"/>
          <w:spacing w:val="7"/>
        </w:rPr>
        <w:t xml:space="preserve">б) </w:t>
      </w:r>
      <w:r w:rsidRPr="00F74860">
        <w:rPr>
          <w:rFonts w:ascii="Arial" w:hAnsi="Arial" w:cs="Arial"/>
          <w:spacing w:val="7"/>
          <w:lang w:val="en-US"/>
        </w:rPr>
        <w:t>doc</w:t>
      </w:r>
      <w:r w:rsidRPr="00F74860">
        <w:rPr>
          <w:rFonts w:ascii="Arial" w:hAnsi="Arial" w:cs="Arial"/>
          <w:spacing w:val="7"/>
        </w:rPr>
        <w:t xml:space="preserve">, </w:t>
      </w:r>
      <w:r w:rsidRPr="00F74860">
        <w:rPr>
          <w:rFonts w:ascii="Arial" w:hAnsi="Arial" w:cs="Arial"/>
          <w:spacing w:val="7"/>
          <w:lang w:val="en-US"/>
        </w:rPr>
        <w:t>docx</w:t>
      </w:r>
      <w:r w:rsidRPr="00F74860">
        <w:rPr>
          <w:rFonts w:ascii="Arial" w:hAnsi="Arial" w:cs="Arial"/>
          <w:spacing w:val="7"/>
        </w:rPr>
        <w:t xml:space="preserve">, </w:t>
      </w:r>
      <w:r w:rsidRPr="00F74860">
        <w:rPr>
          <w:rFonts w:ascii="Arial" w:hAnsi="Arial" w:cs="Arial"/>
          <w:spacing w:val="7"/>
          <w:lang w:val="en-US"/>
        </w:rPr>
        <w:t>odt</w:t>
      </w:r>
      <w:r w:rsidRPr="00F74860">
        <w:rPr>
          <w:rFonts w:ascii="Arial" w:hAnsi="Arial" w:cs="Arial"/>
          <w:spacing w:val="7"/>
        </w:rPr>
        <w:t xml:space="preserve"> - для документов с текстовым содержанием, не включающим формулы;</w:t>
      </w:r>
    </w:p>
    <w:p w:rsidR="00F74860" w:rsidRPr="00F74860" w:rsidRDefault="00F74860" w:rsidP="00F74860">
      <w:pPr>
        <w:tabs>
          <w:tab w:val="left" w:pos="958"/>
        </w:tabs>
        <w:spacing w:after="0" w:line="240" w:lineRule="auto"/>
        <w:ind w:firstLine="567"/>
        <w:jc w:val="both"/>
        <w:rPr>
          <w:rFonts w:ascii="Arial" w:hAnsi="Arial" w:cs="Arial"/>
          <w:spacing w:val="7"/>
        </w:rPr>
      </w:pPr>
      <w:r w:rsidRPr="00F74860">
        <w:rPr>
          <w:rFonts w:ascii="Arial" w:hAnsi="Arial" w:cs="Arial"/>
          <w:spacing w:val="7"/>
        </w:rPr>
        <w:t xml:space="preserve">в) </w:t>
      </w:r>
      <w:r w:rsidRPr="00F74860">
        <w:rPr>
          <w:rFonts w:ascii="Arial" w:hAnsi="Arial" w:cs="Arial"/>
          <w:spacing w:val="7"/>
          <w:lang w:val="en-US"/>
        </w:rPr>
        <w:t>pdf</w:t>
      </w:r>
      <w:r w:rsidRPr="00F74860">
        <w:rPr>
          <w:rFonts w:ascii="Arial" w:hAnsi="Arial" w:cs="Arial"/>
          <w:spacing w:val="7"/>
        </w:rPr>
        <w:t xml:space="preserve">, </w:t>
      </w:r>
      <w:r w:rsidRPr="00F74860">
        <w:rPr>
          <w:rFonts w:ascii="Arial" w:hAnsi="Arial" w:cs="Arial"/>
          <w:spacing w:val="7"/>
          <w:lang w:val="en-US"/>
        </w:rPr>
        <w:t>jpg</w:t>
      </w:r>
      <w:r w:rsidRPr="00F74860">
        <w:rPr>
          <w:rFonts w:ascii="Arial" w:hAnsi="Arial" w:cs="Arial"/>
          <w:spacing w:val="7"/>
        </w:rPr>
        <w:t xml:space="preserve">, </w:t>
      </w:r>
      <w:r w:rsidRPr="00F74860">
        <w:rPr>
          <w:rFonts w:ascii="Arial" w:hAnsi="Arial" w:cs="Arial"/>
          <w:spacing w:val="7"/>
          <w:lang w:val="en-US"/>
        </w:rPr>
        <w:t>jpeg</w:t>
      </w:r>
      <w:r w:rsidRPr="00F74860">
        <w:rPr>
          <w:rFonts w:ascii="Arial" w:hAnsi="Arial" w:cs="Arial"/>
          <w:spacing w:val="7"/>
        </w:rPr>
        <w:t xml:space="preserve">, </w:t>
      </w:r>
      <w:r w:rsidRPr="00F74860">
        <w:rPr>
          <w:rFonts w:ascii="Arial" w:hAnsi="Arial" w:cs="Arial"/>
          <w:spacing w:val="7"/>
          <w:lang w:val="en-US"/>
        </w:rPr>
        <w:t>png</w:t>
      </w:r>
      <w:r w:rsidRPr="00F74860">
        <w:rPr>
          <w:rFonts w:ascii="Arial" w:hAnsi="Arial" w:cs="Arial"/>
          <w:spacing w:val="7"/>
        </w:rPr>
        <w:t xml:space="preserve">, </w:t>
      </w:r>
      <w:r w:rsidRPr="00F74860">
        <w:rPr>
          <w:rFonts w:ascii="Arial" w:hAnsi="Arial" w:cs="Arial"/>
          <w:spacing w:val="7"/>
          <w:lang w:val="en-US"/>
        </w:rPr>
        <w:t>bmp</w:t>
      </w:r>
      <w:r w:rsidRPr="00F74860">
        <w:rPr>
          <w:rFonts w:ascii="Arial" w:hAnsi="Arial" w:cs="Arial"/>
          <w:spacing w:val="7"/>
        </w:rPr>
        <w:t xml:space="preserve">, </w:t>
      </w:r>
      <w:r w:rsidRPr="00F74860">
        <w:rPr>
          <w:rFonts w:ascii="Arial" w:hAnsi="Arial" w:cs="Arial"/>
          <w:spacing w:val="7"/>
          <w:lang w:val="en-US"/>
        </w:rPr>
        <w:t>tiff</w:t>
      </w:r>
      <w:r w:rsidRPr="00F74860">
        <w:rPr>
          <w:rFonts w:ascii="Arial" w:hAnsi="Arial" w:cs="Arial"/>
          <w:spacing w:val="7"/>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4860" w:rsidRPr="00F74860" w:rsidRDefault="00F74860" w:rsidP="00F74860">
      <w:pPr>
        <w:tabs>
          <w:tab w:val="left" w:pos="932"/>
        </w:tabs>
        <w:spacing w:after="0" w:line="240" w:lineRule="auto"/>
        <w:ind w:firstLine="567"/>
        <w:jc w:val="both"/>
        <w:rPr>
          <w:rFonts w:ascii="Arial" w:hAnsi="Arial" w:cs="Arial"/>
          <w:spacing w:val="7"/>
        </w:rPr>
      </w:pPr>
      <w:r w:rsidRPr="00F74860">
        <w:rPr>
          <w:rFonts w:ascii="Arial" w:hAnsi="Arial" w:cs="Arial"/>
          <w:spacing w:val="7"/>
        </w:rPr>
        <w:t xml:space="preserve">г) </w:t>
      </w:r>
      <w:r w:rsidRPr="00F74860">
        <w:rPr>
          <w:rFonts w:ascii="Arial" w:hAnsi="Arial" w:cs="Arial"/>
          <w:spacing w:val="7"/>
          <w:lang w:val="en-US"/>
        </w:rPr>
        <w:t>zip</w:t>
      </w:r>
      <w:r w:rsidRPr="00F74860">
        <w:rPr>
          <w:rFonts w:ascii="Arial" w:hAnsi="Arial" w:cs="Arial"/>
          <w:spacing w:val="7"/>
        </w:rPr>
        <w:t xml:space="preserve">, </w:t>
      </w:r>
      <w:r w:rsidRPr="00F74860">
        <w:rPr>
          <w:rFonts w:ascii="Arial" w:hAnsi="Arial" w:cs="Arial"/>
          <w:spacing w:val="7"/>
          <w:lang w:val="en-US"/>
        </w:rPr>
        <w:t>rar</w:t>
      </w:r>
      <w:r w:rsidRPr="00F74860">
        <w:rPr>
          <w:rFonts w:ascii="Arial" w:hAnsi="Arial" w:cs="Arial"/>
          <w:spacing w:val="7"/>
        </w:rPr>
        <w:t xml:space="preserve"> для сжатых документов в один файл;</w:t>
      </w:r>
    </w:p>
    <w:p w:rsidR="00F74860" w:rsidRPr="00F74860" w:rsidRDefault="00F74860" w:rsidP="00F74860">
      <w:pPr>
        <w:tabs>
          <w:tab w:val="left" w:pos="973"/>
        </w:tabs>
        <w:spacing w:after="0" w:line="240" w:lineRule="auto"/>
        <w:ind w:firstLine="567"/>
        <w:jc w:val="both"/>
        <w:rPr>
          <w:rFonts w:ascii="Arial" w:hAnsi="Arial" w:cs="Arial"/>
          <w:spacing w:val="7"/>
        </w:rPr>
      </w:pPr>
      <w:r w:rsidRPr="00F74860">
        <w:rPr>
          <w:rFonts w:ascii="Arial" w:hAnsi="Arial" w:cs="Arial"/>
          <w:spacing w:val="7"/>
        </w:rPr>
        <w:t xml:space="preserve">д) </w:t>
      </w:r>
      <w:r w:rsidRPr="00F74860">
        <w:rPr>
          <w:rFonts w:ascii="Arial" w:hAnsi="Arial" w:cs="Arial"/>
          <w:spacing w:val="7"/>
          <w:lang w:val="en-US"/>
        </w:rPr>
        <w:t xml:space="preserve">sig </w:t>
      </w:r>
      <w:r w:rsidRPr="00F74860">
        <w:rPr>
          <w:rFonts w:ascii="Arial" w:hAnsi="Arial" w:cs="Arial"/>
          <w:spacing w:val="7"/>
        </w:rPr>
        <w:t>для открепленной усиленной квалифицированной электронной подписи.</w:t>
      </w:r>
    </w:p>
    <w:p w:rsidR="00F74860" w:rsidRPr="00F74860" w:rsidRDefault="00F74860" w:rsidP="00F74860">
      <w:pPr>
        <w:tabs>
          <w:tab w:val="left" w:pos="1591"/>
        </w:tabs>
        <w:spacing w:after="0" w:line="240" w:lineRule="auto"/>
        <w:ind w:firstLine="567"/>
        <w:jc w:val="both"/>
        <w:rPr>
          <w:rFonts w:ascii="Arial" w:hAnsi="Arial" w:cs="Arial"/>
          <w:spacing w:val="7"/>
        </w:rPr>
      </w:pPr>
      <w:r w:rsidRPr="00F74860">
        <w:rPr>
          <w:rFonts w:ascii="Arial" w:hAnsi="Arial" w:cs="Arial"/>
          <w:spacing w:val="7"/>
        </w:rPr>
        <w:t xml:space="preserve">2.38.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74860">
        <w:rPr>
          <w:rFonts w:ascii="Arial" w:hAnsi="Arial" w:cs="Arial"/>
          <w:spacing w:val="7"/>
          <w:lang w:val="en-US"/>
        </w:rPr>
        <w:t>dpi</w:t>
      </w:r>
      <w:r w:rsidRPr="00F74860">
        <w:rPr>
          <w:rFonts w:ascii="Arial" w:hAnsi="Arial" w:cs="Arial"/>
          <w:spacing w:val="7"/>
        </w:rPr>
        <w:t xml:space="preserve"> (масштаб 1:1) с использованием следующих режимов:</w:t>
      </w:r>
    </w:p>
    <w:p w:rsidR="00F74860" w:rsidRPr="00F74860" w:rsidRDefault="00F74860" w:rsidP="00F74860">
      <w:pPr>
        <w:spacing w:after="0" w:line="240" w:lineRule="auto"/>
        <w:ind w:firstLine="567"/>
        <w:jc w:val="both"/>
        <w:rPr>
          <w:rFonts w:ascii="Arial" w:hAnsi="Arial" w:cs="Arial"/>
          <w:spacing w:val="7"/>
        </w:rPr>
      </w:pPr>
      <w:r w:rsidRPr="00F74860">
        <w:rPr>
          <w:rFonts w:ascii="Arial" w:hAnsi="Arial" w:cs="Arial"/>
          <w:spacing w:val="7"/>
        </w:rPr>
        <w:t>«черно-белый» (при отсутствии в документе графических изображений и (или) цветного текста);</w:t>
      </w:r>
    </w:p>
    <w:p w:rsidR="00F74860" w:rsidRPr="00F74860" w:rsidRDefault="00F74860" w:rsidP="00F74860">
      <w:pPr>
        <w:spacing w:after="0" w:line="240" w:lineRule="auto"/>
        <w:ind w:firstLine="567"/>
        <w:jc w:val="both"/>
        <w:rPr>
          <w:rFonts w:ascii="Arial" w:hAnsi="Arial" w:cs="Arial"/>
          <w:spacing w:val="7"/>
        </w:rPr>
      </w:pPr>
      <w:r w:rsidRPr="00F74860">
        <w:rPr>
          <w:rFonts w:ascii="Arial" w:hAnsi="Arial" w:cs="Arial"/>
          <w:spacing w:val="7"/>
        </w:rPr>
        <w:t>«оттенки серого» (при наличии в документе графических изображений, отличных от цветного графического изображения);</w:t>
      </w:r>
    </w:p>
    <w:p w:rsidR="00F74860" w:rsidRPr="00F74860" w:rsidRDefault="00F74860" w:rsidP="00F74860">
      <w:pPr>
        <w:spacing w:after="0" w:line="240" w:lineRule="auto"/>
        <w:ind w:firstLine="567"/>
        <w:jc w:val="both"/>
        <w:rPr>
          <w:rFonts w:ascii="Arial" w:hAnsi="Arial" w:cs="Arial"/>
          <w:spacing w:val="7"/>
        </w:rPr>
      </w:pPr>
      <w:r w:rsidRPr="00F74860">
        <w:rPr>
          <w:rFonts w:ascii="Arial" w:hAnsi="Arial" w:cs="Arial"/>
          <w:spacing w:val="7"/>
        </w:rPr>
        <w:t>«цветной» или «режим полной цветопередачи» (при наличии в документе цветных графических изображений либо цветного текста);</w:t>
      </w:r>
    </w:p>
    <w:p w:rsidR="00F74860" w:rsidRPr="00F74860" w:rsidRDefault="00F74860" w:rsidP="00F74860">
      <w:pPr>
        <w:spacing w:after="0" w:line="240" w:lineRule="auto"/>
        <w:ind w:firstLine="567"/>
        <w:jc w:val="both"/>
        <w:rPr>
          <w:rFonts w:ascii="Arial" w:hAnsi="Arial" w:cs="Arial"/>
          <w:spacing w:val="7"/>
        </w:rPr>
      </w:pPr>
      <w:r w:rsidRPr="00F74860">
        <w:rPr>
          <w:rFonts w:ascii="Arial" w:hAnsi="Arial" w:cs="Arial"/>
          <w:spacing w:val="7"/>
        </w:rPr>
        <w:t>сохранением всех аутентичных признаков подлинности, а именно: графической подписи лица, печати, углового штампа бланка;</w:t>
      </w:r>
    </w:p>
    <w:p w:rsidR="00F74860" w:rsidRPr="00F74860" w:rsidRDefault="00F74860" w:rsidP="00F74860">
      <w:pPr>
        <w:spacing w:after="0" w:line="240" w:lineRule="auto"/>
        <w:ind w:firstLine="567"/>
        <w:jc w:val="both"/>
        <w:rPr>
          <w:rFonts w:ascii="Arial" w:hAnsi="Arial" w:cs="Arial"/>
          <w:spacing w:val="7"/>
        </w:rPr>
      </w:pPr>
      <w:r w:rsidRPr="00F74860">
        <w:rPr>
          <w:rFonts w:ascii="Arial" w:hAnsi="Arial" w:cs="Arial"/>
          <w:spacing w:val="7"/>
        </w:rPr>
        <w:t>количество файлов должно соответствовать количеству документов, каждый из которых содержит текстовую и (или) графическую информацию.</w:t>
      </w:r>
    </w:p>
    <w:p w:rsidR="00F74860" w:rsidRPr="00F74860" w:rsidRDefault="00F74860" w:rsidP="00F74860">
      <w:pPr>
        <w:tabs>
          <w:tab w:val="left" w:pos="1548"/>
        </w:tabs>
        <w:spacing w:after="0" w:line="240" w:lineRule="auto"/>
        <w:ind w:firstLine="567"/>
        <w:jc w:val="both"/>
        <w:rPr>
          <w:rFonts w:ascii="Arial" w:hAnsi="Arial" w:cs="Arial"/>
          <w:spacing w:val="7"/>
        </w:rPr>
      </w:pPr>
      <w:r w:rsidRPr="00F74860">
        <w:rPr>
          <w:rFonts w:ascii="Arial" w:hAnsi="Arial" w:cs="Arial"/>
          <w:spacing w:val="7"/>
        </w:rPr>
        <w:t>2.39. Электронные документы должны обеспечивать:</w:t>
      </w:r>
    </w:p>
    <w:p w:rsidR="00F74860" w:rsidRPr="00F74860" w:rsidRDefault="00F74860" w:rsidP="00F74860">
      <w:pPr>
        <w:numPr>
          <w:ilvl w:val="0"/>
          <w:numId w:val="2"/>
        </w:numPr>
        <w:tabs>
          <w:tab w:val="left" w:pos="897"/>
        </w:tabs>
        <w:spacing w:after="0" w:line="240" w:lineRule="auto"/>
        <w:ind w:firstLine="567"/>
        <w:jc w:val="both"/>
        <w:rPr>
          <w:rFonts w:ascii="Arial" w:hAnsi="Arial" w:cs="Arial"/>
          <w:spacing w:val="7"/>
        </w:rPr>
      </w:pPr>
      <w:r w:rsidRPr="00F74860">
        <w:rPr>
          <w:rFonts w:ascii="Arial" w:hAnsi="Arial" w:cs="Arial"/>
          <w:spacing w:val="7"/>
        </w:rPr>
        <w:t>возможность идентифицировать документ и количество листов в документе;</w:t>
      </w:r>
    </w:p>
    <w:p w:rsidR="00F74860" w:rsidRPr="00F74860" w:rsidRDefault="00F74860" w:rsidP="00F74860">
      <w:pPr>
        <w:numPr>
          <w:ilvl w:val="0"/>
          <w:numId w:val="2"/>
        </w:numPr>
        <w:tabs>
          <w:tab w:val="left" w:pos="993"/>
        </w:tabs>
        <w:spacing w:after="0" w:line="240" w:lineRule="auto"/>
        <w:ind w:firstLine="567"/>
        <w:jc w:val="both"/>
        <w:rPr>
          <w:rFonts w:ascii="Arial" w:hAnsi="Arial" w:cs="Arial"/>
          <w:spacing w:val="7"/>
        </w:rPr>
      </w:pPr>
      <w:r w:rsidRPr="00F74860">
        <w:rPr>
          <w:rFonts w:ascii="Arial" w:hAnsi="Arial" w:cs="Arial"/>
          <w:spacing w:val="7"/>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4860" w:rsidRPr="00F74860" w:rsidRDefault="00F74860" w:rsidP="00F74860">
      <w:pPr>
        <w:numPr>
          <w:ilvl w:val="0"/>
          <w:numId w:val="2"/>
        </w:numPr>
        <w:tabs>
          <w:tab w:val="left" w:pos="892"/>
        </w:tabs>
        <w:spacing w:after="0" w:line="240" w:lineRule="auto"/>
        <w:ind w:firstLine="567"/>
        <w:jc w:val="both"/>
        <w:rPr>
          <w:rFonts w:ascii="Arial" w:hAnsi="Arial" w:cs="Arial"/>
          <w:spacing w:val="7"/>
        </w:rPr>
      </w:pPr>
      <w:r w:rsidRPr="00F74860">
        <w:rPr>
          <w:rFonts w:ascii="Arial" w:hAnsi="Arial" w:cs="Arial"/>
          <w:spacing w:val="7"/>
        </w:rPr>
        <w:t>содержать оглавление, соответствующее их смыслу и содержанию;</w:t>
      </w:r>
    </w:p>
    <w:p w:rsidR="00F74860" w:rsidRPr="00F74860" w:rsidRDefault="00F74860" w:rsidP="00F74860">
      <w:pPr>
        <w:numPr>
          <w:ilvl w:val="0"/>
          <w:numId w:val="2"/>
        </w:numPr>
        <w:tabs>
          <w:tab w:val="left" w:pos="946"/>
        </w:tabs>
        <w:spacing w:after="0" w:line="240" w:lineRule="auto"/>
        <w:ind w:firstLine="567"/>
        <w:jc w:val="both"/>
        <w:rPr>
          <w:rFonts w:ascii="Arial" w:hAnsi="Arial" w:cs="Arial"/>
          <w:spacing w:val="7"/>
        </w:rPr>
      </w:pPr>
      <w:r w:rsidRPr="00F74860">
        <w:rPr>
          <w:rFonts w:ascii="Arial" w:hAnsi="Arial" w:cs="Arial"/>
          <w:spacing w:val="7"/>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4860" w:rsidRPr="00F74860" w:rsidRDefault="00F74860" w:rsidP="00F74860">
      <w:pPr>
        <w:tabs>
          <w:tab w:val="left" w:pos="1527"/>
        </w:tabs>
        <w:spacing w:after="0" w:line="240" w:lineRule="auto"/>
        <w:ind w:firstLine="567"/>
        <w:jc w:val="both"/>
        <w:rPr>
          <w:rFonts w:ascii="Arial" w:hAnsi="Arial" w:cs="Arial"/>
          <w:spacing w:val="7"/>
        </w:rPr>
      </w:pPr>
      <w:r w:rsidRPr="00F74860">
        <w:rPr>
          <w:rFonts w:ascii="Arial" w:hAnsi="Arial" w:cs="Arial"/>
          <w:spacing w:val="7"/>
        </w:rPr>
        <w:t xml:space="preserve">Документы, подлежащие представлению в форматах </w:t>
      </w:r>
      <w:r w:rsidRPr="00F74860">
        <w:rPr>
          <w:rFonts w:ascii="Arial" w:hAnsi="Arial" w:cs="Arial"/>
          <w:spacing w:val="7"/>
          <w:lang w:val="en-US"/>
        </w:rPr>
        <w:t>xls</w:t>
      </w:r>
      <w:r w:rsidRPr="00F74860">
        <w:rPr>
          <w:rFonts w:ascii="Arial" w:hAnsi="Arial" w:cs="Arial"/>
          <w:spacing w:val="7"/>
        </w:rPr>
        <w:t xml:space="preserve">, </w:t>
      </w:r>
      <w:r w:rsidRPr="00F74860">
        <w:rPr>
          <w:rFonts w:ascii="Arial" w:eastAsia="Courier New" w:hAnsi="Arial" w:cs="Arial"/>
          <w:spacing w:val="5"/>
          <w:sz w:val="24"/>
          <w:szCs w:val="24"/>
          <w:lang w:val="en-US"/>
        </w:rPr>
        <w:t>xlIsx</w:t>
      </w:r>
      <w:r w:rsidRPr="00F74860">
        <w:rPr>
          <w:rFonts w:ascii="Arial" w:eastAsia="Courier New" w:hAnsi="Arial" w:cs="Arial"/>
          <w:spacing w:val="5"/>
          <w:sz w:val="24"/>
          <w:szCs w:val="24"/>
        </w:rPr>
        <w:t xml:space="preserve"> </w:t>
      </w:r>
      <w:r w:rsidRPr="00F74860">
        <w:rPr>
          <w:rFonts w:ascii="Arial" w:hAnsi="Arial" w:cs="Arial"/>
          <w:spacing w:val="7"/>
        </w:rPr>
        <w:t xml:space="preserve">или </w:t>
      </w:r>
      <w:r w:rsidRPr="00F74860">
        <w:rPr>
          <w:rFonts w:ascii="Arial" w:hAnsi="Arial" w:cs="Arial"/>
          <w:spacing w:val="7"/>
          <w:lang w:val="en-US"/>
        </w:rPr>
        <w:t>ods</w:t>
      </w:r>
      <w:r w:rsidRPr="00F74860">
        <w:rPr>
          <w:rFonts w:ascii="Arial" w:hAnsi="Arial" w:cs="Arial"/>
          <w:spacing w:val="7"/>
        </w:rPr>
        <w:t>, формируются в виде отдельного электронного документа.</w:t>
      </w:r>
    </w:p>
    <w:p w:rsidR="00F74860" w:rsidRPr="00F74860" w:rsidRDefault="00F74860" w:rsidP="00F74860">
      <w:pPr>
        <w:tabs>
          <w:tab w:val="left" w:pos="1527"/>
        </w:tabs>
        <w:spacing w:after="0" w:line="240" w:lineRule="auto"/>
        <w:ind w:firstLine="567"/>
        <w:jc w:val="both"/>
        <w:rPr>
          <w:rFonts w:ascii="Arial" w:hAnsi="Arial" w:cs="Arial"/>
          <w:spacing w:val="7"/>
        </w:rPr>
      </w:pPr>
      <w:r w:rsidRPr="00F74860">
        <w:rPr>
          <w:rFonts w:ascii="Arial" w:hAnsi="Arial" w:cs="Arial"/>
          <w:spacing w:val="7"/>
        </w:rPr>
        <w:t xml:space="preserve">2.40. Информационными системами, используемыми для предоставления Муниципальной услуги, являются: </w:t>
      </w:r>
    </w:p>
    <w:p w:rsidR="00F74860" w:rsidRPr="00F74860" w:rsidRDefault="00F74860" w:rsidP="00F74860">
      <w:pPr>
        <w:adjustRightInd w:val="0"/>
        <w:spacing w:after="0" w:line="240" w:lineRule="auto"/>
        <w:ind w:firstLine="567"/>
        <w:jc w:val="both"/>
        <w:rPr>
          <w:rFonts w:ascii="Arial" w:eastAsia="Calibri" w:hAnsi="Arial" w:cs="Arial"/>
          <w:sz w:val="24"/>
          <w:szCs w:val="24"/>
        </w:rPr>
      </w:pPr>
      <w:r w:rsidRPr="00F74860">
        <w:rPr>
          <w:rFonts w:ascii="Arial" w:eastAsia="Calibri" w:hAnsi="Arial" w:cs="Arial"/>
          <w:sz w:val="24"/>
          <w:szCs w:val="24"/>
        </w:rPr>
        <w:t>- информационная система Воронежской области «Портал Воронежской области в сети Интернет»;</w:t>
      </w:r>
    </w:p>
    <w:p w:rsidR="00F74860" w:rsidRPr="00F74860" w:rsidRDefault="00F74860" w:rsidP="00F74860">
      <w:pPr>
        <w:adjustRightInd w:val="0"/>
        <w:spacing w:after="0" w:line="240" w:lineRule="auto"/>
        <w:ind w:firstLine="567"/>
        <w:jc w:val="both"/>
        <w:rPr>
          <w:rFonts w:ascii="Arial" w:eastAsia="Calibri" w:hAnsi="Arial" w:cs="Arial"/>
          <w:sz w:val="24"/>
          <w:szCs w:val="24"/>
        </w:rPr>
      </w:pPr>
      <w:r w:rsidRPr="00F74860">
        <w:rPr>
          <w:rFonts w:ascii="Arial" w:eastAsia="Calibri" w:hAnsi="Arial" w:cs="Arial"/>
          <w:sz w:val="24"/>
          <w:szCs w:val="24"/>
        </w:rPr>
        <w:t>- федеральная государственная информационная система «Единый портал государственных и муниципальных услуг (функций)»;</w:t>
      </w:r>
    </w:p>
    <w:p w:rsidR="00F74860" w:rsidRPr="00F74860" w:rsidRDefault="00F74860" w:rsidP="00F74860">
      <w:pPr>
        <w:adjustRightInd w:val="0"/>
        <w:spacing w:after="0" w:line="240" w:lineRule="auto"/>
        <w:ind w:firstLine="567"/>
        <w:jc w:val="both"/>
        <w:rPr>
          <w:rFonts w:ascii="Arial" w:eastAsia="Calibri" w:hAnsi="Arial" w:cs="Arial"/>
          <w:sz w:val="24"/>
          <w:szCs w:val="24"/>
        </w:rPr>
      </w:pPr>
      <w:r w:rsidRPr="00F74860">
        <w:rPr>
          <w:rFonts w:ascii="Arial" w:eastAsia="Calibri" w:hAnsi="Arial" w:cs="Arial"/>
          <w:sz w:val="24"/>
          <w:szCs w:val="24"/>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74860" w:rsidRPr="00F74860" w:rsidRDefault="00F74860" w:rsidP="00F74860">
      <w:pPr>
        <w:adjustRightInd w:val="0"/>
        <w:spacing w:after="0" w:line="240" w:lineRule="auto"/>
        <w:ind w:firstLine="567"/>
        <w:jc w:val="both"/>
        <w:rPr>
          <w:rFonts w:ascii="Arial" w:eastAsia="Calibri" w:hAnsi="Arial" w:cs="Arial"/>
          <w:sz w:val="24"/>
          <w:szCs w:val="24"/>
        </w:rPr>
      </w:pPr>
      <w:r w:rsidRPr="00F74860">
        <w:rPr>
          <w:rFonts w:ascii="Arial" w:eastAsia="Calibri" w:hAnsi="Arial" w:cs="Arial"/>
          <w:sz w:val="24"/>
          <w:szCs w:val="24"/>
        </w:rPr>
        <w:t>- государственная информационная система обеспечения градостроительной деятельности;</w:t>
      </w:r>
    </w:p>
    <w:p w:rsidR="00F74860" w:rsidRPr="00F74860" w:rsidRDefault="00F74860" w:rsidP="00F74860">
      <w:pPr>
        <w:adjustRightInd w:val="0"/>
        <w:spacing w:after="0" w:line="240" w:lineRule="auto"/>
        <w:ind w:firstLine="567"/>
        <w:jc w:val="both"/>
        <w:rPr>
          <w:rFonts w:ascii="Arial" w:eastAsia="Calibri" w:hAnsi="Arial" w:cs="Arial"/>
          <w:sz w:val="24"/>
          <w:szCs w:val="24"/>
        </w:rPr>
      </w:pPr>
      <w:r w:rsidRPr="00F74860">
        <w:rPr>
          <w:rFonts w:ascii="Arial" w:eastAsia="Calibri" w:hAnsi="Arial" w:cs="Arial"/>
          <w:sz w:val="24"/>
          <w:szCs w:val="24"/>
        </w:rPr>
        <w:t xml:space="preserve">- единая система жилищного строительства. </w:t>
      </w:r>
    </w:p>
    <w:p w:rsidR="00F74860" w:rsidRPr="00F74860" w:rsidRDefault="00F74860" w:rsidP="00F74860">
      <w:pPr>
        <w:adjustRightInd w:val="0"/>
        <w:spacing w:after="0" w:line="240" w:lineRule="auto"/>
        <w:ind w:firstLine="567"/>
        <w:jc w:val="both"/>
        <w:rPr>
          <w:rFonts w:ascii="Arial" w:eastAsia="Calibri" w:hAnsi="Arial" w:cs="Arial"/>
          <w:color w:val="FF0000"/>
          <w:sz w:val="24"/>
          <w:szCs w:val="24"/>
        </w:rPr>
      </w:pPr>
      <w:r w:rsidRPr="00F74860">
        <w:rPr>
          <w:rFonts w:ascii="Arial" w:eastAsia="Calibri" w:hAnsi="Arial" w:cs="Arial"/>
          <w:sz w:val="24"/>
          <w:szCs w:val="24"/>
        </w:rPr>
        <w:lastRenderedPageBreak/>
        <w:t xml:space="preserve">2.41. </w:t>
      </w:r>
      <w:r w:rsidRPr="00F74860">
        <w:rPr>
          <w:rFonts w:ascii="Arial" w:eastAsia="Times New Roman" w:hAnsi="Arial" w:cs="Arial"/>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4860" w:rsidRPr="00F74860" w:rsidRDefault="00F74860" w:rsidP="00F74860">
      <w:pPr>
        <w:tabs>
          <w:tab w:val="left" w:pos="1527"/>
        </w:tabs>
        <w:spacing w:after="0" w:line="240" w:lineRule="auto"/>
        <w:ind w:firstLine="567"/>
        <w:jc w:val="both"/>
        <w:rPr>
          <w:rFonts w:ascii="Arial" w:eastAsia="Times New Roman" w:hAnsi="Arial" w:cs="Arial"/>
          <w:spacing w:val="7"/>
          <w:lang w:eastAsia="ru-RU"/>
        </w:rPr>
      </w:pPr>
      <w:r w:rsidRPr="00F74860">
        <w:rPr>
          <w:rFonts w:ascii="Arial" w:hAnsi="Arial" w:cs="Arial"/>
          <w:spacing w:val="7"/>
        </w:rPr>
        <w:t>2.42.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4860" w:rsidRPr="00F74860" w:rsidRDefault="00F74860" w:rsidP="00F74860">
      <w:pPr>
        <w:tabs>
          <w:tab w:val="left" w:pos="0"/>
        </w:tabs>
        <w:spacing w:after="0" w:line="240" w:lineRule="auto"/>
        <w:ind w:firstLine="567"/>
        <w:jc w:val="both"/>
        <w:rPr>
          <w:rFonts w:ascii="Arial" w:hAnsi="Arial" w:cs="Arial"/>
          <w:spacing w:val="7"/>
        </w:rPr>
      </w:pPr>
      <w:r w:rsidRPr="00F74860">
        <w:rPr>
          <w:rFonts w:ascii="Arial" w:hAnsi="Arial" w:cs="Arial"/>
          <w:spacing w:val="7"/>
        </w:rPr>
        <w:t>МФЦ осуществляет:</w:t>
      </w:r>
    </w:p>
    <w:p w:rsidR="00F74860" w:rsidRPr="00F74860" w:rsidRDefault="00F74860" w:rsidP="00F74860">
      <w:pPr>
        <w:numPr>
          <w:ilvl w:val="0"/>
          <w:numId w:val="2"/>
        </w:numPr>
        <w:tabs>
          <w:tab w:val="left" w:pos="0"/>
          <w:tab w:val="left" w:pos="993"/>
        </w:tabs>
        <w:spacing w:after="0" w:line="240" w:lineRule="auto"/>
        <w:ind w:firstLine="567"/>
        <w:jc w:val="both"/>
        <w:rPr>
          <w:rFonts w:ascii="Arial" w:hAnsi="Arial" w:cs="Arial"/>
          <w:spacing w:val="7"/>
        </w:rPr>
      </w:pPr>
      <w:r w:rsidRPr="00F74860">
        <w:rPr>
          <w:rFonts w:ascii="Arial" w:hAnsi="Arial" w:cs="Arial"/>
          <w:spacing w:val="7"/>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74860" w:rsidRPr="00F74860" w:rsidRDefault="00F74860" w:rsidP="00F74860">
      <w:pPr>
        <w:numPr>
          <w:ilvl w:val="0"/>
          <w:numId w:val="2"/>
        </w:numPr>
        <w:tabs>
          <w:tab w:val="left" w:pos="0"/>
          <w:tab w:val="left" w:pos="993"/>
        </w:tabs>
        <w:spacing w:after="0" w:line="240" w:lineRule="auto"/>
        <w:ind w:firstLine="567"/>
        <w:jc w:val="both"/>
        <w:rPr>
          <w:rFonts w:ascii="Arial" w:hAnsi="Arial" w:cs="Arial"/>
          <w:spacing w:val="7"/>
        </w:rPr>
      </w:pPr>
      <w:r w:rsidRPr="00F74860">
        <w:rPr>
          <w:rFonts w:ascii="Arial" w:hAnsi="Arial" w:cs="Arial"/>
          <w:spacing w:val="7"/>
        </w:rPr>
        <w:t>выдачу Заявителю результата предоставления Муниципальной услуги на бумажном носителе.</w:t>
      </w:r>
    </w:p>
    <w:p w:rsidR="00F74860" w:rsidRPr="00F74860" w:rsidRDefault="00F74860" w:rsidP="00F74860">
      <w:pPr>
        <w:tabs>
          <w:tab w:val="left" w:pos="-284"/>
          <w:tab w:val="left" w:pos="1448"/>
        </w:tabs>
        <w:spacing w:after="0" w:line="240" w:lineRule="auto"/>
        <w:ind w:firstLine="567"/>
        <w:jc w:val="both"/>
        <w:rPr>
          <w:rFonts w:ascii="Arial" w:hAnsi="Arial" w:cs="Arial"/>
          <w:spacing w:val="7"/>
        </w:rPr>
      </w:pPr>
      <w:r w:rsidRPr="00F74860">
        <w:rPr>
          <w:rFonts w:ascii="Arial" w:hAnsi="Arial" w:cs="Arial"/>
          <w:spacing w:val="7"/>
        </w:rPr>
        <w:t>2.43.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F74860" w:rsidRPr="00F74860" w:rsidRDefault="00F74860" w:rsidP="00F74860">
      <w:pPr>
        <w:tabs>
          <w:tab w:val="left" w:pos="-284"/>
          <w:tab w:val="left" w:pos="1434"/>
        </w:tabs>
        <w:spacing w:after="0" w:line="240" w:lineRule="auto"/>
        <w:ind w:left="851"/>
        <w:jc w:val="both"/>
        <w:rPr>
          <w:rFonts w:ascii="Arial" w:hAnsi="Arial" w:cs="Arial"/>
          <w:spacing w:val="10"/>
        </w:rPr>
      </w:pPr>
      <w:r w:rsidRPr="00F74860">
        <w:rPr>
          <w:rFonts w:ascii="Arial" w:hAnsi="Arial" w:cs="Arial"/>
          <w:spacing w:val="10"/>
        </w:rPr>
        <w:t>2.44. Информирование Заявителей в МФЦ осуществляется следующими способами:</w:t>
      </w:r>
    </w:p>
    <w:p w:rsidR="00F74860" w:rsidRPr="00F74860" w:rsidRDefault="00F74860" w:rsidP="00F74860">
      <w:pPr>
        <w:tabs>
          <w:tab w:val="left" w:pos="0"/>
          <w:tab w:val="left" w:pos="1100"/>
        </w:tabs>
        <w:spacing w:after="0" w:line="240" w:lineRule="auto"/>
        <w:ind w:firstLine="567"/>
        <w:jc w:val="both"/>
        <w:rPr>
          <w:rFonts w:ascii="Arial" w:hAnsi="Arial" w:cs="Arial"/>
          <w:spacing w:val="7"/>
        </w:rPr>
      </w:pPr>
      <w:r w:rsidRPr="00F74860">
        <w:rPr>
          <w:rFonts w:ascii="Arial" w:hAnsi="Arial" w:cs="Arial"/>
          <w:spacing w:val="7"/>
        </w:rPr>
        <w:t>а) посредством размещения информации на официальных сайтах и информационных стендах в МФЦ;</w:t>
      </w:r>
    </w:p>
    <w:p w:rsidR="00F74860" w:rsidRPr="00F74860" w:rsidRDefault="00F74860" w:rsidP="00F74860">
      <w:pPr>
        <w:tabs>
          <w:tab w:val="left" w:pos="0"/>
          <w:tab w:val="left" w:pos="1030"/>
        </w:tabs>
        <w:spacing w:after="0" w:line="240" w:lineRule="auto"/>
        <w:ind w:firstLine="567"/>
        <w:jc w:val="both"/>
        <w:rPr>
          <w:rFonts w:ascii="Arial" w:hAnsi="Arial" w:cs="Arial"/>
          <w:spacing w:val="7"/>
        </w:rPr>
      </w:pPr>
      <w:r w:rsidRPr="00F74860">
        <w:rPr>
          <w:rFonts w:ascii="Arial" w:hAnsi="Arial" w:cs="Arial"/>
          <w:spacing w:val="7"/>
        </w:rPr>
        <w:t>б) при обращении Заявителя в МФЦ лично, по телефону, посредством почтовых отправлений, либо по электронной почте.</w:t>
      </w:r>
    </w:p>
    <w:p w:rsidR="00F74860" w:rsidRPr="00F74860" w:rsidRDefault="00F74860" w:rsidP="00F74860">
      <w:pPr>
        <w:tabs>
          <w:tab w:val="left" w:pos="284"/>
        </w:tabs>
        <w:spacing w:after="0" w:line="240" w:lineRule="auto"/>
        <w:ind w:firstLine="567"/>
        <w:jc w:val="both"/>
        <w:rPr>
          <w:rFonts w:ascii="Arial" w:hAnsi="Arial" w:cs="Arial"/>
          <w:spacing w:val="7"/>
        </w:rPr>
      </w:pPr>
      <w:r w:rsidRPr="00F74860">
        <w:rPr>
          <w:rFonts w:ascii="Arial" w:hAnsi="Arial" w:cs="Arial"/>
          <w:spacing w:val="7"/>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4860" w:rsidRPr="00F74860" w:rsidRDefault="00F74860" w:rsidP="00F74860">
      <w:pPr>
        <w:tabs>
          <w:tab w:val="left" w:pos="284"/>
          <w:tab w:val="left" w:pos="1501"/>
        </w:tabs>
        <w:spacing w:after="0" w:line="240" w:lineRule="auto"/>
        <w:ind w:firstLine="567"/>
        <w:jc w:val="both"/>
        <w:rPr>
          <w:rFonts w:ascii="Arial" w:hAnsi="Arial" w:cs="Arial"/>
          <w:spacing w:val="7"/>
        </w:rPr>
      </w:pPr>
      <w:r w:rsidRPr="00F74860">
        <w:rPr>
          <w:rFonts w:ascii="Arial" w:hAnsi="Arial" w:cs="Arial"/>
          <w:spacing w:val="7"/>
        </w:rPr>
        <w:t>2.45.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74860" w:rsidRPr="00F74860" w:rsidRDefault="00F74860" w:rsidP="00F74860">
      <w:pPr>
        <w:numPr>
          <w:ilvl w:val="0"/>
          <w:numId w:val="2"/>
        </w:numPr>
        <w:tabs>
          <w:tab w:val="left" w:pos="284"/>
          <w:tab w:val="left" w:pos="1007"/>
        </w:tabs>
        <w:spacing w:after="0" w:line="240" w:lineRule="auto"/>
        <w:ind w:firstLine="567"/>
        <w:jc w:val="both"/>
        <w:rPr>
          <w:rFonts w:ascii="Arial" w:hAnsi="Arial" w:cs="Arial"/>
          <w:spacing w:val="7"/>
        </w:rPr>
      </w:pPr>
      <w:r w:rsidRPr="00F74860">
        <w:rPr>
          <w:rFonts w:ascii="Arial" w:hAnsi="Arial" w:cs="Arial"/>
          <w:spacing w:val="7"/>
        </w:rPr>
        <w:t>изложить обращение в письменной форме (ответ направляется Заявителю в соответствии со способом, указанным в обращении);</w:t>
      </w:r>
    </w:p>
    <w:p w:rsidR="00F74860" w:rsidRPr="00F74860" w:rsidRDefault="00F74860" w:rsidP="00F74860">
      <w:pPr>
        <w:numPr>
          <w:ilvl w:val="0"/>
          <w:numId w:val="2"/>
        </w:numPr>
        <w:tabs>
          <w:tab w:val="left" w:pos="284"/>
          <w:tab w:val="left" w:pos="917"/>
        </w:tabs>
        <w:spacing w:after="0" w:line="240" w:lineRule="auto"/>
        <w:ind w:firstLine="567"/>
        <w:jc w:val="both"/>
        <w:rPr>
          <w:rFonts w:ascii="Arial" w:hAnsi="Arial" w:cs="Arial"/>
          <w:spacing w:val="7"/>
        </w:rPr>
      </w:pPr>
      <w:r w:rsidRPr="00F74860">
        <w:rPr>
          <w:rFonts w:ascii="Arial" w:hAnsi="Arial" w:cs="Arial"/>
          <w:spacing w:val="7"/>
        </w:rPr>
        <w:t>назначить другое время для консультаций.</w:t>
      </w:r>
    </w:p>
    <w:p w:rsidR="00F74860" w:rsidRPr="00F74860" w:rsidRDefault="00F74860" w:rsidP="00F74860">
      <w:pPr>
        <w:tabs>
          <w:tab w:val="left" w:pos="284"/>
          <w:tab w:val="left" w:pos="1506"/>
        </w:tabs>
        <w:spacing w:after="0" w:line="240" w:lineRule="auto"/>
        <w:ind w:firstLine="567"/>
        <w:jc w:val="both"/>
        <w:rPr>
          <w:rFonts w:ascii="Arial" w:hAnsi="Arial" w:cs="Arial"/>
          <w:spacing w:val="7"/>
        </w:rPr>
      </w:pPr>
      <w:r w:rsidRPr="00F74860">
        <w:rPr>
          <w:rFonts w:ascii="Arial" w:hAnsi="Arial" w:cs="Arial"/>
          <w:spacing w:val="7"/>
        </w:rPr>
        <w:t>2.46. Консультирование в письменной и электронной форме осуществляется с соблюдением законодательства о порядке рассмотрения обращений граждан.</w:t>
      </w:r>
    </w:p>
    <w:p w:rsidR="00F74860" w:rsidRPr="00F74860" w:rsidRDefault="00F74860" w:rsidP="00F74860">
      <w:pPr>
        <w:tabs>
          <w:tab w:val="left" w:pos="0"/>
          <w:tab w:val="left" w:pos="1437"/>
        </w:tabs>
        <w:spacing w:after="0" w:line="240" w:lineRule="auto"/>
        <w:ind w:firstLine="567"/>
        <w:jc w:val="both"/>
        <w:rPr>
          <w:rFonts w:ascii="Arial" w:eastAsia="Calibri" w:hAnsi="Arial" w:cs="Arial"/>
          <w:spacing w:val="7"/>
        </w:rPr>
      </w:pPr>
      <w:r w:rsidRPr="00F74860">
        <w:rPr>
          <w:rFonts w:ascii="Arial" w:hAnsi="Arial" w:cs="Arial"/>
          <w:spacing w:val="7"/>
        </w:rPr>
        <w:t xml:space="preserve">2.47. </w:t>
      </w:r>
      <w:r w:rsidRPr="00F74860">
        <w:rPr>
          <w:rFonts w:ascii="Arial" w:eastAsia="Calibri" w:hAnsi="Arial" w:cs="Arial"/>
          <w:spacing w:val="7"/>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F74860" w:rsidRPr="00F74860" w:rsidRDefault="00F74860" w:rsidP="00F74860">
      <w:pPr>
        <w:adjustRightInd w:val="0"/>
        <w:spacing w:after="0" w:line="240" w:lineRule="auto"/>
        <w:ind w:firstLine="567"/>
        <w:jc w:val="both"/>
        <w:rPr>
          <w:rFonts w:ascii="Arial" w:eastAsia="Calibri" w:hAnsi="Arial" w:cs="Arial"/>
          <w:sz w:val="24"/>
          <w:szCs w:val="24"/>
          <w:lang w:eastAsia="ru-RU"/>
        </w:rPr>
      </w:pPr>
      <w:r w:rsidRPr="00F74860">
        <w:rPr>
          <w:rFonts w:ascii="Arial" w:eastAsia="Calibri" w:hAnsi="Arial" w:cs="Arial"/>
          <w:sz w:val="24"/>
          <w:szCs w:val="24"/>
          <w:lang w:eastAsia="ru-RU"/>
        </w:rPr>
        <w:t xml:space="preserve">2.48. Заявитель вправе обратиться в МФЦ по месту нахождения объекта недвижимости. </w:t>
      </w:r>
    </w:p>
    <w:p w:rsidR="00F74860" w:rsidRPr="00F74860" w:rsidRDefault="00F74860" w:rsidP="00F74860">
      <w:pPr>
        <w:adjustRightInd w:val="0"/>
        <w:spacing w:after="0" w:line="240" w:lineRule="auto"/>
        <w:ind w:firstLine="567"/>
        <w:jc w:val="both"/>
        <w:rPr>
          <w:rFonts w:ascii="Arial" w:eastAsia="Calibri" w:hAnsi="Arial" w:cs="Arial"/>
          <w:sz w:val="24"/>
          <w:szCs w:val="24"/>
          <w:lang w:eastAsia="ru-RU"/>
        </w:rPr>
      </w:pPr>
      <w:r w:rsidRPr="00F74860">
        <w:rPr>
          <w:rFonts w:ascii="Arial" w:eastAsia="Calibri" w:hAnsi="Arial" w:cs="Arial"/>
          <w:sz w:val="24"/>
          <w:szCs w:val="24"/>
          <w:lang w:eastAsia="ru-RU"/>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F74860" w:rsidRPr="00F74860" w:rsidRDefault="00F74860" w:rsidP="00F74860">
      <w:pPr>
        <w:adjustRightInd w:val="0"/>
        <w:spacing w:after="0" w:line="240" w:lineRule="auto"/>
        <w:ind w:firstLine="567"/>
        <w:jc w:val="both"/>
        <w:rPr>
          <w:rFonts w:ascii="Arial" w:eastAsia="Calibri" w:hAnsi="Arial" w:cs="Arial"/>
          <w:sz w:val="24"/>
          <w:szCs w:val="24"/>
          <w:lang w:eastAsia="ru-RU"/>
        </w:rPr>
      </w:pPr>
      <w:r w:rsidRPr="00F74860">
        <w:rPr>
          <w:rFonts w:ascii="Arial" w:eastAsia="Calibri" w:hAnsi="Arial" w:cs="Arial"/>
          <w:sz w:val="24"/>
          <w:szCs w:val="24"/>
          <w:lang w:eastAsia="ru-RU"/>
        </w:rPr>
        <w:t xml:space="preserve">Многофункциональный центр не вправе принимать решение об отказе в приеме документов заявителя. </w:t>
      </w:r>
    </w:p>
    <w:p w:rsidR="00F74860" w:rsidRPr="00F74860" w:rsidRDefault="00F74860" w:rsidP="00F74860">
      <w:pPr>
        <w:tabs>
          <w:tab w:val="left" w:pos="1013"/>
        </w:tabs>
        <w:spacing w:after="0" w:line="240" w:lineRule="auto"/>
        <w:ind w:firstLine="567"/>
        <w:jc w:val="both"/>
        <w:rPr>
          <w:rFonts w:ascii="Arial" w:eastAsia="Times New Roman" w:hAnsi="Arial" w:cs="Arial"/>
          <w:spacing w:val="7"/>
          <w:sz w:val="24"/>
          <w:szCs w:val="24"/>
        </w:rPr>
      </w:pPr>
      <w:r w:rsidRPr="00F74860">
        <w:rPr>
          <w:rFonts w:ascii="Arial" w:eastAsia="Calibri" w:hAnsi="Arial" w:cs="Arial"/>
          <w:sz w:val="24"/>
          <w:szCs w:val="24"/>
          <w:lang w:eastAsia="ru-RU"/>
        </w:rPr>
        <w:t xml:space="preserve">Многофункциональный центр </w:t>
      </w:r>
      <w:r w:rsidRPr="00F74860">
        <w:rPr>
          <w:rFonts w:ascii="Arial" w:eastAsia="Times New Roman" w:hAnsi="Arial" w:cs="Arial"/>
          <w:spacing w:val="7"/>
          <w:sz w:val="24"/>
          <w:szCs w:val="24"/>
        </w:rPr>
        <w:t>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w:t>
      </w:r>
    </w:p>
    <w:p w:rsidR="00F74860" w:rsidRPr="00F74860" w:rsidRDefault="00F74860" w:rsidP="00F74860">
      <w:pPr>
        <w:spacing w:after="0" w:line="240" w:lineRule="auto"/>
        <w:ind w:firstLine="567"/>
        <w:jc w:val="both"/>
        <w:rPr>
          <w:rFonts w:ascii="Arial" w:hAnsi="Arial" w:cs="Arial"/>
          <w:spacing w:val="7"/>
          <w:lang w:eastAsia="ru-RU"/>
        </w:rPr>
      </w:pPr>
      <w:r w:rsidRPr="00F74860">
        <w:rPr>
          <w:rFonts w:ascii="Arial" w:hAnsi="Arial" w:cs="Arial"/>
          <w:spacing w:val="7"/>
        </w:rPr>
        <w:t xml:space="preserve">2.49.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w:t>
      </w:r>
      <w:r w:rsidRPr="00F74860">
        <w:rPr>
          <w:rFonts w:ascii="Arial" w:hAnsi="Arial" w:cs="Arial"/>
          <w:spacing w:val="7"/>
        </w:rPr>
        <w:lastRenderedPageBreak/>
        <w:t>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74860" w:rsidRPr="00F74860" w:rsidRDefault="00F74860" w:rsidP="00F74860">
      <w:pPr>
        <w:adjustRightInd w:val="0"/>
        <w:spacing w:after="0" w:line="240" w:lineRule="auto"/>
        <w:ind w:firstLine="540"/>
        <w:jc w:val="both"/>
        <w:rPr>
          <w:rFonts w:ascii="Arial" w:eastAsia="Calibri" w:hAnsi="Arial" w:cs="Arial"/>
          <w:sz w:val="24"/>
          <w:szCs w:val="24"/>
        </w:rPr>
      </w:pPr>
      <w:r w:rsidRPr="00F74860">
        <w:rPr>
          <w:rFonts w:ascii="Arial" w:eastAsia="Times New Roman" w:hAnsi="Arial" w:cs="Arial"/>
          <w:sz w:val="24"/>
          <w:szCs w:val="24"/>
          <w:lang w:eastAsia="ru-RU"/>
        </w:rPr>
        <w:t xml:space="preserve">2.50. </w:t>
      </w:r>
      <w:r w:rsidRPr="00F74860">
        <w:rPr>
          <w:rFonts w:ascii="Arial" w:eastAsia="Calibri" w:hAnsi="Arial" w:cs="Arial"/>
          <w:sz w:val="24"/>
          <w:szCs w:val="24"/>
        </w:rPr>
        <w:t>Способы подачи заявления и документов и получение результата Муниципальной услуги в МФЦ (по выбору Заявителя):</w:t>
      </w:r>
    </w:p>
    <w:p w:rsidR="00F74860" w:rsidRPr="00F74860" w:rsidRDefault="00F74860" w:rsidP="00F74860">
      <w:pPr>
        <w:adjustRightInd w:val="0"/>
        <w:spacing w:after="0" w:line="240" w:lineRule="auto"/>
        <w:ind w:firstLine="540"/>
        <w:jc w:val="both"/>
        <w:rPr>
          <w:rFonts w:ascii="Arial" w:eastAsia="Calibri" w:hAnsi="Arial" w:cs="Arial"/>
          <w:sz w:val="24"/>
          <w:szCs w:val="24"/>
        </w:rPr>
      </w:pPr>
      <w:r w:rsidRPr="00F74860">
        <w:rPr>
          <w:rFonts w:ascii="Arial" w:eastAsia="Calibri" w:hAnsi="Arial" w:cs="Arial"/>
          <w:sz w:val="24"/>
          <w:szCs w:val="24"/>
        </w:rPr>
        <w:t>- Заявитель подает заявление и документы в МФЦ, результат Муниципальной услуги Заявитель получает в МФЦ;</w:t>
      </w:r>
    </w:p>
    <w:p w:rsidR="00F74860" w:rsidRPr="00F74860" w:rsidRDefault="00F74860" w:rsidP="00F74860">
      <w:pPr>
        <w:adjustRightInd w:val="0"/>
        <w:spacing w:after="0" w:line="240" w:lineRule="auto"/>
        <w:ind w:firstLine="540"/>
        <w:jc w:val="both"/>
        <w:rPr>
          <w:rFonts w:ascii="Arial" w:eastAsia="Calibri" w:hAnsi="Arial" w:cs="Arial"/>
          <w:sz w:val="24"/>
          <w:szCs w:val="24"/>
        </w:rPr>
      </w:pPr>
      <w:r w:rsidRPr="00F74860">
        <w:rPr>
          <w:rFonts w:ascii="Arial" w:eastAsia="Calibri" w:hAnsi="Arial" w:cs="Arial"/>
          <w:sz w:val="24"/>
          <w:szCs w:val="24"/>
        </w:rPr>
        <w:t>- Заявитель подает заявление и документы через ЕПГУ, РПГУ, результат Муниципальной услуги Заявитель получает в МФЦ;</w:t>
      </w:r>
    </w:p>
    <w:p w:rsidR="00F74860" w:rsidRPr="00F74860" w:rsidRDefault="00F74860" w:rsidP="00F74860">
      <w:pPr>
        <w:adjustRightInd w:val="0"/>
        <w:spacing w:after="0" w:line="240" w:lineRule="auto"/>
        <w:ind w:firstLine="540"/>
        <w:jc w:val="both"/>
        <w:rPr>
          <w:rFonts w:ascii="Arial" w:eastAsia="Calibri" w:hAnsi="Arial" w:cs="Arial"/>
          <w:sz w:val="24"/>
          <w:szCs w:val="24"/>
        </w:rPr>
      </w:pPr>
      <w:r w:rsidRPr="00F74860">
        <w:rPr>
          <w:rFonts w:ascii="Arial" w:eastAsia="Calibri" w:hAnsi="Arial" w:cs="Arial"/>
          <w:sz w:val="24"/>
          <w:szCs w:val="24"/>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4860" w:rsidRPr="00F74860" w:rsidRDefault="00F74860" w:rsidP="00F74860">
      <w:pPr>
        <w:tabs>
          <w:tab w:val="left" w:pos="1276"/>
          <w:tab w:val="left" w:pos="1408"/>
        </w:tabs>
        <w:spacing w:after="0" w:line="240" w:lineRule="auto"/>
        <w:ind w:firstLine="567"/>
        <w:jc w:val="both"/>
        <w:rPr>
          <w:rFonts w:ascii="Arial" w:eastAsia="Times New Roman" w:hAnsi="Arial" w:cs="Arial"/>
          <w:spacing w:val="7"/>
          <w:lang w:eastAsia="ru-RU"/>
        </w:rPr>
      </w:pPr>
      <w:r w:rsidRPr="00F74860">
        <w:rPr>
          <w:rFonts w:ascii="Arial" w:hAnsi="Arial" w:cs="Arial"/>
          <w:spacing w:val="7"/>
        </w:rPr>
        <w:t>2.51.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4860" w:rsidRPr="00F74860" w:rsidRDefault="00F74860" w:rsidP="00F74860">
      <w:pPr>
        <w:tabs>
          <w:tab w:val="left" w:pos="1276"/>
          <w:tab w:val="left" w:pos="1388"/>
        </w:tabs>
        <w:spacing w:after="0" w:line="240" w:lineRule="auto"/>
        <w:ind w:firstLine="567"/>
        <w:jc w:val="both"/>
        <w:rPr>
          <w:rFonts w:ascii="Arial" w:hAnsi="Arial" w:cs="Arial"/>
          <w:spacing w:val="7"/>
        </w:rPr>
      </w:pPr>
      <w:r w:rsidRPr="00F74860">
        <w:rPr>
          <w:rFonts w:ascii="Arial" w:hAnsi="Arial" w:cs="Arial"/>
          <w:spacing w:val="7"/>
        </w:rPr>
        <w:t>Работник МФЦ осуществляет следующие действия:</w:t>
      </w:r>
    </w:p>
    <w:p w:rsidR="00F74860" w:rsidRPr="00F74860" w:rsidRDefault="00F74860" w:rsidP="00F74860">
      <w:pPr>
        <w:numPr>
          <w:ilvl w:val="0"/>
          <w:numId w:val="2"/>
        </w:numPr>
        <w:tabs>
          <w:tab w:val="left" w:pos="1276"/>
          <w:tab w:val="left" w:pos="1379"/>
        </w:tabs>
        <w:spacing w:after="0" w:line="240" w:lineRule="auto"/>
        <w:ind w:firstLine="567"/>
        <w:jc w:val="both"/>
        <w:rPr>
          <w:rFonts w:ascii="Arial" w:hAnsi="Arial" w:cs="Arial"/>
          <w:spacing w:val="7"/>
        </w:rPr>
      </w:pPr>
      <w:r w:rsidRPr="00F74860">
        <w:rPr>
          <w:rFonts w:ascii="Arial" w:hAnsi="Arial" w:cs="Arial"/>
          <w:spacing w:val="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4860" w:rsidRPr="00F74860" w:rsidRDefault="00F74860" w:rsidP="00F74860">
      <w:pPr>
        <w:numPr>
          <w:ilvl w:val="0"/>
          <w:numId w:val="2"/>
        </w:numPr>
        <w:tabs>
          <w:tab w:val="left" w:pos="1276"/>
          <w:tab w:val="left" w:pos="1373"/>
        </w:tabs>
        <w:spacing w:after="0" w:line="240" w:lineRule="auto"/>
        <w:ind w:firstLine="567"/>
        <w:jc w:val="both"/>
        <w:rPr>
          <w:rFonts w:ascii="Arial" w:hAnsi="Arial" w:cs="Arial"/>
          <w:spacing w:val="7"/>
        </w:rPr>
      </w:pPr>
      <w:r w:rsidRPr="00F74860">
        <w:rPr>
          <w:rFonts w:ascii="Arial" w:hAnsi="Arial" w:cs="Arial"/>
          <w:spacing w:val="7"/>
        </w:rPr>
        <w:t>проверяет полномочия представителя Заявителя (в случае обращения представителя Заявителя);</w:t>
      </w:r>
    </w:p>
    <w:p w:rsidR="00F74860" w:rsidRPr="00F74860" w:rsidRDefault="00F74860" w:rsidP="00F74860">
      <w:pPr>
        <w:numPr>
          <w:ilvl w:val="0"/>
          <w:numId w:val="2"/>
        </w:numPr>
        <w:tabs>
          <w:tab w:val="left" w:pos="993"/>
          <w:tab w:val="left" w:pos="1379"/>
        </w:tabs>
        <w:spacing w:after="0" w:line="240" w:lineRule="auto"/>
        <w:ind w:firstLine="567"/>
        <w:jc w:val="both"/>
        <w:rPr>
          <w:rFonts w:ascii="Arial" w:hAnsi="Arial" w:cs="Arial"/>
          <w:spacing w:val="7"/>
        </w:rPr>
      </w:pPr>
      <w:r w:rsidRPr="00F74860">
        <w:rPr>
          <w:rFonts w:ascii="Arial" w:hAnsi="Arial" w:cs="Arial"/>
          <w:spacing w:val="7"/>
        </w:rPr>
        <w:t>определяет статус исполнения заявления о выдаче разрешения на осуществление земляных работ в АИС «МФЦ»;</w:t>
      </w:r>
    </w:p>
    <w:p w:rsidR="00F74860" w:rsidRPr="00F74860" w:rsidRDefault="00F74860" w:rsidP="00F74860">
      <w:pPr>
        <w:numPr>
          <w:ilvl w:val="0"/>
          <w:numId w:val="2"/>
        </w:numPr>
        <w:tabs>
          <w:tab w:val="left" w:pos="993"/>
          <w:tab w:val="left" w:pos="1276"/>
        </w:tabs>
        <w:spacing w:after="0" w:line="240" w:lineRule="auto"/>
        <w:ind w:firstLine="567"/>
        <w:jc w:val="both"/>
        <w:rPr>
          <w:rFonts w:ascii="Arial" w:hAnsi="Arial" w:cs="Arial"/>
          <w:spacing w:val="7"/>
        </w:rPr>
      </w:pPr>
      <w:r w:rsidRPr="00F74860">
        <w:rPr>
          <w:rFonts w:ascii="Arial" w:hAnsi="Arial" w:cs="Arial"/>
          <w:spacing w:val="7"/>
        </w:rPr>
        <w:t>выдает документы Заявителю, при необходимости запрашивает у Заявителя подписи за каждый выданный документ.</w:t>
      </w:r>
    </w:p>
    <w:p w:rsidR="00F74860" w:rsidRPr="00F74860" w:rsidRDefault="00F74860" w:rsidP="00F74860">
      <w:pPr>
        <w:tabs>
          <w:tab w:val="left" w:pos="851"/>
          <w:tab w:val="left" w:pos="1276"/>
        </w:tabs>
        <w:spacing w:after="0" w:line="240" w:lineRule="auto"/>
        <w:ind w:firstLine="567"/>
        <w:jc w:val="both"/>
        <w:rPr>
          <w:rFonts w:ascii="Arial" w:hAnsi="Arial" w:cs="Arial"/>
          <w:spacing w:val="7"/>
        </w:rPr>
      </w:pPr>
      <w:r w:rsidRPr="00F74860">
        <w:rPr>
          <w:rFonts w:ascii="Arial" w:hAnsi="Arial" w:cs="Arial"/>
          <w:spacing w:val="7"/>
        </w:rPr>
        <w:t xml:space="preserve">2.52.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w:t>
      </w:r>
      <w:bookmarkStart w:id="20" w:name="_Hlk132035404"/>
      <w:r w:rsidRPr="00F74860">
        <w:rPr>
          <w:rFonts w:ascii="Arial" w:hAnsi="Arial" w:cs="Arial"/>
          <w:spacing w:val="7"/>
        </w:rPr>
        <w:t>от 27.07.2010 № 210-ФЗ «Об организации предоставления государственных и муниципальных услуг»</w:t>
      </w:r>
      <w:bookmarkEnd w:id="20"/>
      <w:r w:rsidRPr="00F74860">
        <w:rPr>
          <w:rFonts w:ascii="Arial" w:hAnsi="Arial" w:cs="Arial"/>
          <w:spacing w:val="7"/>
        </w:rPr>
        <w:t>.</w:t>
      </w:r>
    </w:p>
    <w:p w:rsidR="00F74860" w:rsidRPr="00F74860" w:rsidRDefault="00F74860" w:rsidP="00F74860">
      <w:pPr>
        <w:tabs>
          <w:tab w:val="left" w:pos="1437"/>
        </w:tabs>
        <w:spacing w:after="0" w:line="240" w:lineRule="auto"/>
        <w:ind w:firstLine="567"/>
        <w:jc w:val="both"/>
        <w:rPr>
          <w:rFonts w:ascii="Arial" w:hAnsi="Arial" w:cs="Arial"/>
          <w:spacing w:val="7"/>
        </w:rPr>
      </w:pPr>
      <w:r w:rsidRPr="00F74860">
        <w:rPr>
          <w:rFonts w:ascii="Arial" w:hAnsi="Arial" w:cs="Arial"/>
          <w:spacing w:val="7"/>
        </w:rPr>
        <w:t>Для получения Муниципальной услуги в электронной форме Заявитель авторизуется на ЕПГУ, РПГУ посредством подтвержденной учетной записи ЕСИА, затем заполняет Заявление с использованием специальной интерактивной формы.</w:t>
      </w:r>
    </w:p>
    <w:p w:rsidR="00F74860" w:rsidRPr="00F74860" w:rsidRDefault="00F74860" w:rsidP="00F74860">
      <w:pPr>
        <w:tabs>
          <w:tab w:val="left" w:pos="1443"/>
        </w:tabs>
        <w:spacing w:after="0" w:line="240" w:lineRule="auto"/>
        <w:ind w:firstLine="567"/>
        <w:jc w:val="both"/>
        <w:rPr>
          <w:rFonts w:ascii="Arial" w:hAnsi="Arial" w:cs="Arial"/>
          <w:spacing w:val="7"/>
        </w:rPr>
      </w:pPr>
      <w:r w:rsidRPr="00F74860">
        <w:rPr>
          <w:rFonts w:ascii="Arial" w:hAnsi="Arial" w:cs="Arial"/>
          <w:spacing w:val="7"/>
        </w:rPr>
        <w:t>2.53. Заполненное заявление отправляется Заявителем вместе с прикрепленными электронными образами обязательных документов, указанными в пп.2.8 – 2.12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74860" w:rsidRPr="00F74860" w:rsidRDefault="00F74860" w:rsidP="00F74860">
      <w:pPr>
        <w:tabs>
          <w:tab w:val="left" w:pos="1448"/>
        </w:tabs>
        <w:spacing w:after="0" w:line="240" w:lineRule="auto"/>
        <w:ind w:firstLine="567"/>
        <w:jc w:val="both"/>
        <w:rPr>
          <w:rFonts w:ascii="Arial" w:hAnsi="Arial" w:cs="Arial"/>
          <w:spacing w:val="7"/>
        </w:rPr>
      </w:pPr>
      <w:r w:rsidRPr="00F74860">
        <w:rPr>
          <w:rFonts w:ascii="Arial" w:hAnsi="Arial" w:cs="Arial"/>
          <w:spacing w:val="7"/>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РПГУ.</w:t>
      </w:r>
    </w:p>
    <w:p w:rsidR="00F74860" w:rsidRPr="00F74860" w:rsidRDefault="00F74860" w:rsidP="00F74860">
      <w:pPr>
        <w:tabs>
          <w:tab w:val="left" w:pos="1448"/>
        </w:tabs>
        <w:spacing w:after="0" w:line="240" w:lineRule="auto"/>
        <w:ind w:firstLine="567"/>
        <w:jc w:val="both"/>
        <w:rPr>
          <w:rFonts w:ascii="Arial" w:hAnsi="Arial" w:cs="Arial"/>
          <w:spacing w:val="7"/>
        </w:rPr>
      </w:pPr>
      <w:r w:rsidRPr="00F74860">
        <w:rPr>
          <w:rFonts w:ascii="Arial" w:hAnsi="Arial" w:cs="Arial"/>
          <w:spacing w:val="7"/>
        </w:rPr>
        <w:t xml:space="preserve">2.54.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F74860">
        <w:rPr>
          <w:rFonts w:ascii="Arial" w:hAnsi="Arial" w:cs="Arial"/>
          <w:spacing w:val="7"/>
        </w:rPr>
        <w:lastRenderedPageBreak/>
        <w:t>субъектов Российской Федерации, органами местного самоуправления», либо посредством почтового отправления с уведомлением о вручении.</w:t>
      </w:r>
    </w:p>
    <w:p w:rsidR="00F74860" w:rsidRPr="00F74860" w:rsidRDefault="00F74860" w:rsidP="00F74860">
      <w:pPr>
        <w:tabs>
          <w:tab w:val="left" w:pos="1448"/>
        </w:tabs>
        <w:spacing w:after="0" w:line="240" w:lineRule="auto"/>
        <w:ind w:firstLine="567"/>
        <w:jc w:val="both"/>
        <w:rPr>
          <w:rFonts w:ascii="Arial" w:hAnsi="Arial" w:cs="Arial"/>
          <w:spacing w:val="7"/>
        </w:rPr>
      </w:pPr>
      <w:r w:rsidRPr="00F74860">
        <w:rPr>
          <w:rFonts w:ascii="Arial" w:hAnsi="Arial" w:cs="Arial"/>
          <w:spacing w:val="7"/>
        </w:rPr>
        <w:t>2.55. Заявитель уведомляется о ходе рассмотрения и готовности результата предоставления Муниципальной услуги через личный кабинет на ЕПГУ, РПГУ.</w:t>
      </w:r>
    </w:p>
    <w:p w:rsidR="00F74860" w:rsidRPr="00F74860" w:rsidRDefault="00F74860" w:rsidP="00F74860">
      <w:pPr>
        <w:tabs>
          <w:tab w:val="left" w:pos="142"/>
          <w:tab w:val="left" w:pos="1379"/>
        </w:tabs>
        <w:spacing w:after="0" w:line="240" w:lineRule="auto"/>
        <w:ind w:firstLine="567"/>
        <w:jc w:val="both"/>
        <w:rPr>
          <w:rFonts w:ascii="Arial" w:hAnsi="Arial" w:cs="Arial"/>
          <w:spacing w:val="7"/>
        </w:rPr>
      </w:pPr>
      <w:r w:rsidRPr="00F74860">
        <w:rPr>
          <w:rFonts w:ascii="Arial" w:hAnsi="Arial" w:cs="Arial"/>
          <w:spacing w:val="7"/>
        </w:rPr>
        <w:t>Заявитель может самостоятельно получить информацию о готовности результата предоставления Муниципальной услуги посредством:</w:t>
      </w:r>
    </w:p>
    <w:p w:rsidR="00F74860" w:rsidRPr="00F74860" w:rsidRDefault="00F74860" w:rsidP="00F74860">
      <w:pPr>
        <w:numPr>
          <w:ilvl w:val="0"/>
          <w:numId w:val="2"/>
        </w:numPr>
        <w:tabs>
          <w:tab w:val="left" w:pos="142"/>
          <w:tab w:val="left" w:pos="932"/>
        </w:tabs>
        <w:spacing w:after="0" w:line="240" w:lineRule="auto"/>
        <w:ind w:firstLine="567"/>
        <w:jc w:val="both"/>
        <w:rPr>
          <w:rFonts w:ascii="Arial" w:hAnsi="Arial" w:cs="Arial"/>
          <w:spacing w:val="7"/>
        </w:rPr>
      </w:pPr>
      <w:r w:rsidRPr="00F74860">
        <w:rPr>
          <w:rFonts w:ascii="Arial" w:hAnsi="Arial" w:cs="Arial"/>
          <w:spacing w:val="7"/>
        </w:rPr>
        <w:t>сервиса ЕПГУ «Узнать статус заявления»;</w:t>
      </w:r>
    </w:p>
    <w:p w:rsidR="00F74860" w:rsidRPr="00F74860" w:rsidRDefault="00F74860" w:rsidP="00F74860">
      <w:pPr>
        <w:numPr>
          <w:ilvl w:val="0"/>
          <w:numId w:val="2"/>
        </w:numPr>
        <w:tabs>
          <w:tab w:val="left" w:pos="142"/>
          <w:tab w:val="left" w:pos="937"/>
        </w:tabs>
        <w:spacing w:after="0" w:line="240" w:lineRule="auto"/>
        <w:ind w:firstLine="567"/>
        <w:jc w:val="both"/>
        <w:rPr>
          <w:rFonts w:ascii="Arial" w:hAnsi="Arial" w:cs="Arial"/>
          <w:spacing w:val="7"/>
        </w:rPr>
      </w:pPr>
      <w:r w:rsidRPr="00F74860">
        <w:rPr>
          <w:rFonts w:ascii="Arial" w:hAnsi="Arial" w:cs="Arial"/>
          <w:spacing w:val="7"/>
        </w:rPr>
        <w:t>по телефону.</w:t>
      </w:r>
    </w:p>
    <w:p w:rsidR="00F74860" w:rsidRPr="00F74860" w:rsidRDefault="00F74860" w:rsidP="00F74860">
      <w:pPr>
        <w:tabs>
          <w:tab w:val="left" w:pos="142"/>
          <w:tab w:val="left" w:pos="1361"/>
        </w:tabs>
        <w:spacing w:after="0" w:line="240" w:lineRule="auto"/>
        <w:ind w:firstLine="567"/>
        <w:jc w:val="both"/>
        <w:rPr>
          <w:rFonts w:ascii="Arial" w:hAnsi="Arial" w:cs="Arial"/>
          <w:spacing w:val="7"/>
        </w:rPr>
      </w:pPr>
      <w:r w:rsidRPr="00F74860">
        <w:rPr>
          <w:rFonts w:ascii="Arial" w:hAnsi="Arial" w:cs="Arial"/>
          <w:spacing w:val="7"/>
        </w:rPr>
        <w:t>2.56. Результат Муниципальной услуги может быть получен через Личный кабинет на ЕПГУ, РПГУ в форме электронного документа, подписанного усиленной электронной подписью уполномоченного должностного лица Администрации.</w:t>
      </w:r>
    </w:p>
    <w:p w:rsidR="00F74860" w:rsidRPr="00F74860" w:rsidRDefault="00F74860" w:rsidP="00F74860">
      <w:pPr>
        <w:tabs>
          <w:tab w:val="left" w:pos="142"/>
          <w:tab w:val="left" w:pos="1576"/>
        </w:tabs>
        <w:spacing w:after="0" w:line="240" w:lineRule="auto"/>
        <w:ind w:firstLine="567"/>
        <w:jc w:val="both"/>
        <w:rPr>
          <w:rFonts w:ascii="Arial" w:hAnsi="Arial" w:cs="Arial"/>
          <w:spacing w:val="7"/>
        </w:rPr>
      </w:pPr>
      <w:r w:rsidRPr="00F74860">
        <w:rPr>
          <w:rFonts w:ascii="Arial" w:hAnsi="Arial" w:cs="Arial"/>
          <w:spacing w:val="7"/>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74860" w:rsidRPr="00F74860" w:rsidRDefault="00F74860" w:rsidP="00F74860">
      <w:pPr>
        <w:tabs>
          <w:tab w:val="left" w:pos="142"/>
          <w:tab w:val="left" w:pos="1390"/>
        </w:tabs>
        <w:spacing w:after="0" w:line="240" w:lineRule="auto"/>
        <w:ind w:firstLine="567"/>
        <w:jc w:val="both"/>
        <w:rPr>
          <w:rFonts w:ascii="Arial" w:hAnsi="Arial" w:cs="Arial"/>
          <w:spacing w:val="7"/>
        </w:rPr>
      </w:pPr>
      <w:r w:rsidRPr="00F74860">
        <w:rPr>
          <w:rFonts w:ascii="Arial" w:hAnsi="Arial" w:cs="Arial"/>
          <w:spacing w:val="7"/>
        </w:rPr>
        <w:t>Способ получения услуги определяется Заявителем и указывается в заявлении.</w:t>
      </w:r>
    </w:p>
    <w:p w:rsidR="00F74860" w:rsidRPr="00F74860" w:rsidRDefault="00F74860" w:rsidP="00F74860">
      <w:pPr>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Раздел III. Состав, последовательность и сроки выполнения административных процедур</w:t>
      </w:r>
      <w:bookmarkEnd w:id="19"/>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21" w:name="_Toc134019776"/>
      <w:r w:rsidRPr="00F74860">
        <w:rPr>
          <w:rFonts w:ascii="Arial" w:eastAsia="Times New Roman" w:hAnsi="Arial" w:cs="Arial"/>
          <w:bCs/>
          <w:iCs/>
          <w:sz w:val="24"/>
          <w:szCs w:val="24"/>
          <w:lang w:eastAsia="ru-RU"/>
        </w:rPr>
        <w:t xml:space="preserve">Подразделы, содержащие описание вариантов предоставления Муниципальной услуги </w:t>
      </w:r>
    </w:p>
    <w:bookmarkEnd w:id="21"/>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3.1.1. Вариант 1 - выдача разрешения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3.1.2. Вариант 2 - выдача дубликата разрешения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3.1.3. Вариант 3 - внесение изменений в разрешение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3.1.4. Вариант 4 - исправление допущенных опечаток и (или) ошибок в разрешении на строительство.</w:t>
      </w:r>
    </w:p>
    <w:p w:rsidR="00F74860" w:rsidRPr="00F74860" w:rsidRDefault="00F74860" w:rsidP="00F74860">
      <w:pPr>
        <w:spacing w:after="0" w:line="240" w:lineRule="auto"/>
        <w:ind w:firstLine="567"/>
        <w:jc w:val="both"/>
        <w:rPr>
          <w:rFonts w:ascii="Arial" w:eastAsia="Calibri" w:hAnsi="Arial" w:cs="Arial"/>
          <w:sz w:val="24"/>
          <w:szCs w:val="24"/>
          <w:lang w:eastAsia="ru-RU"/>
        </w:rPr>
      </w:pPr>
      <w:r w:rsidRPr="00F74860">
        <w:rPr>
          <w:rFonts w:ascii="Arial" w:eastAsia="Calibri" w:hAnsi="Arial" w:cs="Arial"/>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4860" w:rsidRPr="00F74860" w:rsidRDefault="00F74860" w:rsidP="00F74860">
      <w:pPr>
        <w:spacing w:after="0" w:line="240" w:lineRule="auto"/>
        <w:ind w:firstLine="540"/>
        <w:jc w:val="both"/>
        <w:rPr>
          <w:rFonts w:ascii="Arial" w:eastAsia="Calibri" w:hAnsi="Arial" w:cs="Arial"/>
          <w:sz w:val="24"/>
          <w:szCs w:val="24"/>
          <w:lang w:eastAsia="ru-RU"/>
        </w:rPr>
      </w:pPr>
      <w:r w:rsidRPr="00F74860">
        <w:rPr>
          <w:rFonts w:ascii="Arial" w:eastAsia="Calibri" w:hAnsi="Arial" w:cs="Arial"/>
          <w:sz w:val="24"/>
          <w:szCs w:val="24"/>
          <w:lang w:eastAsia="ru-RU"/>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F74860" w:rsidRPr="00F74860" w:rsidRDefault="00F74860" w:rsidP="00F74860">
      <w:pPr>
        <w:tabs>
          <w:tab w:val="left" w:pos="1292"/>
        </w:tabs>
        <w:spacing w:after="0" w:line="240" w:lineRule="auto"/>
        <w:ind w:firstLine="567"/>
        <w:jc w:val="both"/>
        <w:rPr>
          <w:rFonts w:ascii="Arial" w:eastAsia="Times New Roman" w:hAnsi="Arial" w:cs="Arial"/>
          <w:spacing w:val="7"/>
        </w:rPr>
      </w:pPr>
      <w:r w:rsidRPr="00F74860">
        <w:rPr>
          <w:rFonts w:ascii="Arial" w:hAnsi="Arial" w:cs="Arial"/>
          <w:spacing w:val="7"/>
        </w:rPr>
        <w:t>Перечень административных процедур для каждого варианта предоставления Муниципальной услуги:</w:t>
      </w:r>
    </w:p>
    <w:p w:rsidR="00F74860" w:rsidRPr="00F74860" w:rsidRDefault="00F74860" w:rsidP="00F74860">
      <w:pPr>
        <w:tabs>
          <w:tab w:val="left" w:pos="1100"/>
        </w:tabs>
        <w:spacing w:after="0" w:line="240" w:lineRule="auto"/>
        <w:ind w:firstLine="567"/>
        <w:jc w:val="both"/>
        <w:rPr>
          <w:rFonts w:ascii="Arial" w:hAnsi="Arial" w:cs="Arial"/>
          <w:spacing w:val="7"/>
        </w:rPr>
      </w:pPr>
      <w:r w:rsidRPr="00F74860">
        <w:rPr>
          <w:rFonts w:ascii="Arial" w:hAnsi="Arial" w:cs="Arial"/>
          <w:spacing w:val="7"/>
        </w:rPr>
        <w:t>а) прием запроса и документов и (или) информации, необходимых для предоставления Муниципальной услуги;</w:t>
      </w:r>
    </w:p>
    <w:p w:rsidR="00F74860" w:rsidRPr="00F74860" w:rsidRDefault="00F74860" w:rsidP="00F74860">
      <w:pPr>
        <w:tabs>
          <w:tab w:val="left" w:pos="1123"/>
        </w:tabs>
        <w:spacing w:after="0" w:line="240" w:lineRule="auto"/>
        <w:ind w:firstLine="567"/>
        <w:jc w:val="both"/>
        <w:rPr>
          <w:rFonts w:ascii="Arial" w:hAnsi="Arial" w:cs="Arial"/>
          <w:spacing w:val="7"/>
        </w:rPr>
      </w:pPr>
      <w:r w:rsidRPr="00F74860">
        <w:rPr>
          <w:rFonts w:ascii="Arial" w:hAnsi="Arial" w:cs="Arial"/>
          <w:spacing w:val="7"/>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74860" w:rsidRPr="00F74860" w:rsidRDefault="00F74860" w:rsidP="00F74860">
      <w:pPr>
        <w:tabs>
          <w:tab w:val="left" w:pos="1123"/>
        </w:tabs>
        <w:spacing w:after="0" w:line="240" w:lineRule="auto"/>
        <w:ind w:firstLine="567"/>
        <w:jc w:val="both"/>
        <w:rPr>
          <w:rFonts w:ascii="Arial" w:hAnsi="Arial" w:cs="Arial"/>
          <w:spacing w:val="7"/>
        </w:rPr>
      </w:pPr>
      <w:r w:rsidRPr="00F74860">
        <w:rPr>
          <w:rFonts w:ascii="Arial" w:hAnsi="Arial" w:cs="Arial"/>
          <w:spacing w:val="7"/>
        </w:rPr>
        <w:t>в) принятие решения о предоставлении (об отказе в предоставлении) Муниципальной услуги;</w:t>
      </w:r>
    </w:p>
    <w:p w:rsidR="00F74860" w:rsidRPr="00F74860" w:rsidRDefault="00F74860" w:rsidP="00F74860">
      <w:pPr>
        <w:tabs>
          <w:tab w:val="left" w:pos="1123"/>
        </w:tabs>
        <w:spacing w:after="0" w:line="240" w:lineRule="auto"/>
        <w:ind w:firstLine="567"/>
        <w:jc w:val="both"/>
        <w:rPr>
          <w:rFonts w:ascii="Arial" w:hAnsi="Arial" w:cs="Arial"/>
          <w:spacing w:val="7"/>
        </w:rPr>
      </w:pPr>
      <w:r w:rsidRPr="00F74860">
        <w:rPr>
          <w:rFonts w:ascii="Arial" w:hAnsi="Arial" w:cs="Arial"/>
          <w:spacing w:val="7"/>
        </w:rPr>
        <w:t>г) направление (выдача) результата предоставления Муниципальной услуги Заявителю;</w:t>
      </w:r>
    </w:p>
    <w:p w:rsidR="00F74860" w:rsidRPr="00F74860" w:rsidRDefault="00F74860" w:rsidP="00F74860">
      <w:pPr>
        <w:tabs>
          <w:tab w:val="left" w:pos="1123"/>
        </w:tabs>
        <w:spacing w:after="0" w:line="240" w:lineRule="auto"/>
        <w:ind w:firstLine="567"/>
        <w:jc w:val="both"/>
        <w:rPr>
          <w:rFonts w:ascii="Arial" w:hAnsi="Arial" w:cs="Arial"/>
          <w:spacing w:val="7"/>
        </w:rPr>
      </w:pPr>
      <w:r w:rsidRPr="00F74860">
        <w:rPr>
          <w:rFonts w:ascii="Arial" w:hAnsi="Arial" w:cs="Arial"/>
          <w:spacing w:val="7"/>
        </w:rPr>
        <w:t xml:space="preserve">е) получение дополнительных сведений от Заявителя. </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22" w:name="_Toc134019777"/>
      <w:r w:rsidRPr="00F74860">
        <w:rPr>
          <w:rFonts w:ascii="Arial" w:eastAsia="Times New Roman" w:hAnsi="Arial" w:cs="Arial"/>
          <w:bCs/>
          <w:iCs/>
          <w:sz w:val="24"/>
          <w:szCs w:val="24"/>
          <w:lang w:eastAsia="ru-RU"/>
        </w:rPr>
        <w:t>Описание административной процедуры профилирования заявителя</w:t>
      </w:r>
      <w:bookmarkEnd w:id="22"/>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23" w:name="_Toc134019778"/>
      <w:r w:rsidRPr="00F74860">
        <w:rPr>
          <w:rFonts w:ascii="Arial" w:eastAsia="Times New Roman" w:hAnsi="Arial" w:cs="Arial"/>
          <w:bCs/>
          <w:iCs/>
          <w:sz w:val="24"/>
          <w:szCs w:val="24"/>
          <w:lang w:eastAsia="ru-RU"/>
        </w:rPr>
        <w:t>Подразделы, содержащие описание вариантов предоставления муниципальной услуги</w:t>
      </w:r>
      <w:bookmarkEnd w:id="23"/>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24" w:name="_Toc134019779"/>
      <w:r w:rsidRPr="00F74860">
        <w:rPr>
          <w:rFonts w:ascii="Arial" w:eastAsia="Times New Roman" w:hAnsi="Arial" w:cs="Arial"/>
          <w:bCs/>
          <w:iCs/>
          <w:sz w:val="24"/>
          <w:szCs w:val="24"/>
          <w:lang w:eastAsia="ru-RU"/>
        </w:rPr>
        <w:t>3.3. Вариант 1</w:t>
      </w:r>
      <w:bookmarkEnd w:id="24"/>
      <w:r w:rsidRPr="00F74860">
        <w:rPr>
          <w:rFonts w:ascii="Arial" w:eastAsia="Times New Roman" w:hAnsi="Arial" w:cs="Arial"/>
          <w:bCs/>
          <w:iCs/>
          <w:sz w:val="24"/>
          <w:szCs w:val="24"/>
          <w:lang w:eastAsia="ru-RU"/>
        </w:rPr>
        <w:t xml:space="preserve"> – Выдача разрешения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Результат предоставления муниципальной услуги указан в пп. «а» - «б» пункта 2.3 настоящего Административного регламента.</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r w:rsidRPr="00F74860">
        <w:rPr>
          <w:rFonts w:ascii="Arial" w:eastAsia="Times New Roman" w:hAnsi="Arial" w:cs="Arial"/>
          <w:sz w:val="24"/>
          <w:szCs w:val="24"/>
        </w:rPr>
        <w:t>Срок предоставления Муниципальной услуги в соответствии с настоящим вариантом – 5 рабочих дней со дня получения заявления о выдаче разрешения на строительство и документов (в случае подачи заявления в соответствии с п.11.1 статьи 51 ГрК РФ - не более тридцати календарных дней).</w:t>
      </w:r>
    </w:p>
    <w:p w:rsidR="00F74860" w:rsidRPr="00F74860" w:rsidRDefault="00F74860" w:rsidP="00F74860">
      <w:pPr>
        <w:spacing w:after="0" w:line="240" w:lineRule="auto"/>
        <w:ind w:firstLine="567"/>
        <w:jc w:val="both"/>
        <w:outlineLvl w:val="2"/>
        <w:rPr>
          <w:rFonts w:ascii="Arial" w:eastAsia="Times New Roman" w:hAnsi="Arial" w:cs="Arial"/>
          <w:bCs/>
          <w:sz w:val="24"/>
          <w:szCs w:val="24"/>
          <w:lang w:eastAsia="ru-RU"/>
        </w:rPr>
      </w:pPr>
      <w:bookmarkStart w:id="25" w:name="_Toc134019781"/>
      <w:r w:rsidRPr="00F74860">
        <w:rPr>
          <w:rFonts w:ascii="Arial" w:eastAsia="Times New Roman" w:hAnsi="Arial" w:cs="Arial"/>
          <w:bCs/>
          <w:sz w:val="24"/>
          <w:szCs w:val="24"/>
          <w:lang w:eastAsia="ru-RU"/>
        </w:rPr>
        <w:t>3.3.1. Прием запроса и документов и (или) информации, необходимых для предоставления Муниципальной услуги</w:t>
      </w:r>
      <w:bookmarkEnd w:id="25"/>
      <w:r w:rsidRPr="00F74860">
        <w:rPr>
          <w:rFonts w:ascii="Arial" w:eastAsia="Times New Roman" w:hAnsi="Arial" w:cs="Arial"/>
          <w:bCs/>
          <w:sz w:val="24"/>
          <w:szCs w:val="24"/>
          <w:lang w:eastAsia="ru-RU"/>
        </w:rPr>
        <w:t>.</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Основанием для начала административной процедуры является поступление в Администрацию, многофункциональный центр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пп.2.8 – 2.9 настоящего Административного регламента (далее – документы), одним из способов, установленных пунктом 2.13.7 настоящего Административного регламента.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целях установления личности физическое лицо представляет документ, удостоверяющий личность. Представитель заявителя, обратившийся по доверенности, представляет документ, удостоверяющий личность, а также документ, удостоверяющий полномочия действовать от имени заявителя.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Основания для принятия решения об отказе в приеме заявления и документов, необходимых для предоставления Муниципальной услуги, указаны в пункте 2.14 настоящего Административного регламента.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Заявление и документы, представленные заявителем, принимаются специалистами Администрации.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Заявление и документы, направленные одним из способов, указанных в подпунктах 3, 5 пункта 2.13.7 настоящего Административного регламента, регистрируются в автоматическом режиме.</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Для возможности подачи заявления через Единый портал, региональный портал заявитель должен быть зарегистрирован в ЕСИА.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Срок регистрации заявления и документов составляет один рабочий день.</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Результатом административной процедуры является регистрация заявления и документов.</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После регистрации заявление и документы направляются в отдел по строительству, архитектуре и ЖКХ Администрации Репьёвского муниципального района Воронежской области для назначения ответственного должностного лица за рассмотрение заявления и прилагаемых документов (далее – специалист).</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r w:rsidRPr="00F74860">
        <w:rPr>
          <w:rFonts w:ascii="Arial" w:eastAsia="Times New Roman" w:hAnsi="Arial" w:cs="Arial"/>
          <w:sz w:val="24"/>
          <w:szCs w:val="24"/>
        </w:rPr>
        <w:t>3.3.2.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3.3.2.1. Основанием для начала административной процедуры является регистрация заявления и приложенных к заявлению документов.</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В случае, если заявитель самостоятельно не представил документы, указанные в пунктах 2.13.1 - 2.13.5 настоящего Административного регламента, специалист формирует перечень документов, подлежащих истребованию в рамках межведомственного взаимодействия.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bookmarkStart w:id="26" w:name="P530"/>
      <w:bookmarkEnd w:id="26"/>
      <w:r w:rsidRPr="00F74860">
        <w:rPr>
          <w:rFonts w:ascii="Arial" w:eastAsia="Times New Roman" w:hAnsi="Arial" w:cs="Arial"/>
          <w:sz w:val="24"/>
          <w:szCs w:val="24"/>
          <w:lang w:eastAsia="ru-RU"/>
        </w:rPr>
        <w:t>Исходя из перечня документов, необходимых для получения в порядке межведомственного информационного взаимодействия в соответствии с пп. 2.13.1 - 2.13.5 настоящего Административного регламента, межведомственный запрос направляется в том числе в следующие органы и организации: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Управление Федеральной службы государственной регистрации, кадастра и картографии по Воронежской области;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Федеральную налоговую службу;</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Управление Росприроднадзора по Воронежской области;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учреждения, осуществляющие государственную экспертизу проектной документации.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3.3.2.2. Запрос о представлении в Администрацию документов (их копий или сведений, содержащихся в них) содержит:</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наименование органа или организации, в адрес которых направляется межведомственный запрос;</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наименование муниципальной услуги, для предоставления которой необходимо представление документа и (или) информации;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реквизиты и наименования документов, необходимых для предоставления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Срок направления межведомственного запроса составляет 1 рабочий день со дня регистрации заявления и приложенных к заявлению документов.</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F74860" w:rsidRPr="00F74860" w:rsidRDefault="00F74860" w:rsidP="00F74860">
      <w:pPr>
        <w:tabs>
          <w:tab w:val="left" w:pos="1123"/>
        </w:tabs>
        <w:spacing w:after="0" w:line="240" w:lineRule="auto"/>
        <w:ind w:firstLine="567"/>
        <w:jc w:val="both"/>
        <w:rPr>
          <w:rFonts w:ascii="Arial" w:hAnsi="Arial" w:cs="Arial"/>
          <w:spacing w:val="7"/>
        </w:rPr>
      </w:pPr>
      <w:r w:rsidRPr="00F74860">
        <w:rPr>
          <w:rFonts w:ascii="Arial" w:hAnsi="Arial" w:cs="Arial"/>
          <w:spacing w:val="7"/>
        </w:rPr>
        <w:t>3.3.3. Принятие решения о предоставлении (об отказе в предоставлении)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3.3.3.1. 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рамках рассмотрения заявления и документов, необходимых для предоставления Муниципальной услуги, осуществляется проверка наличия и правильности оформления.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3.3.3.2. 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w:t>
      </w:r>
      <w:r w:rsidRPr="00F74860">
        <w:rPr>
          <w:rFonts w:ascii="Arial" w:eastAsia="Times New Roman" w:hAnsi="Arial" w:cs="Arial"/>
          <w:sz w:val="24"/>
          <w:szCs w:val="24"/>
          <w:lang w:eastAsia="ru-RU"/>
        </w:rPr>
        <w:lastRenderedPageBreak/>
        <w:t>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3.3.3.3.  Неполучение (несвоевременное получение) документов, предусмотренных пп. 2.13.1 - 2.13.5 настоящего Административного регламента, не может являться основанием для отказа в предоставлении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Критериями принятия решения о предоставлении Муниципальной услуги является отсутствие оснований для отказа в ее предоставлении, предусмотренные п.2.15 – 2.17 настоящего Административного регламента.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 результатам проверки документов и сведений, предусмотренных настоящим Административным регламентом, специалист подготавливает проект соответствующего решения Администрации о выдаче (отказе в выдаче) разрешения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Подготовленный проект решения передается на утверждение (подпись) главе администрации Репьёвского муниципального района Воронежской области или должностному лицу, уполномоченному подписывать документы в области градостроительной деятельности.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Подписание и регистрация документов осуществляется в течение одного рабочего дня в соответствии с правилами делопроизводства.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3.3.3.4.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оформление и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F74860" w:rsidRPr="00F74860" w:rsidRDefault="00F74860" w:rsidP="00F74860">
      <w:pPr>
        <w:adjustRightInd w:val="0"/>
        <w:spacing w:after="0" w:line="240" w:lineRule="auto"/>
        <w:ind w:firstLine="567"/>
        <w:jc w:val="both"/>
        <w:rPr>
          <w:rFonts w:ascii="Arial" w:eastAsia="Times New Roman" w:hAnsi="Arial" w:cs="Arial"/>
          <w:sz w:val="24"/>
          <w:szCs w:val="24"/>
          <w:lang w:eastAsia="ru-RU"/>
        </w:rPr>
      </w:pPr>
      <w:bookmarkStart w:id="27" w:name="_Toc134019784"/>
      <w:r w:rsidRPr="00F74860">
        <w:rPr>
          <w:rFonts w:ascii="Arial" w:eastAsia="Times New Roman" w:hAnsi="Arial" w:cs="Arial"/>
          <w:sz w:val="24"/>
          <w:szCs w:val="24"/>
          <w:lang w:eastAsia="ru-RU"/>
        </w:rPr>
        <w:t>3.3.3.5.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Воронежской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w:t>
      </w:r>
    </w:p>
    <w:p w:rsidR="00F74860" w:rsidRPr="00F74860" w:rsidRDefault="00F74860" w:rsidP="00F74860">
      <w:pPr>
        <w:adjustRightInd w:val="0"/>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Воронежской области, или отказывает в выдаче разрешения на строительство при отсутствии </w:t>
      </w:r>
      <w:r w:rsidRPr="00F74860">
        <w:rPr>
          <w:rFonts w:ascii="Arial" w:eastAsia="Times New Roman" w:hAnsi="Arial" w:cs="Arial"/>
          <w:sz w:val="24"/>
          <w:szCs w:val="24"/>
          <w:lang w:eastAsia="ru-RU"/>
        </w:rPr>
        <w:lastRenderedPageBreak/>
        <w:t>документов, необходимых для принятия решения о выдаче разрешения на строительство;</w:t>
      </w:r>
    </w:p>
    <w:p w:rsidR="00F74860" w:rsidRPr="00F74860" w:rsidRDefault="00F74860" w:rsidP="00F74860">
      <w:pPr>
        <w:adjustRightInd w:val="0"/>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74860" w:rsidRPr="00F74860" w:rsidRDefault="00F74860" w:rsidP="00F74860">
      <w:pPr>
        <w:adjustRightInd w:val="0"/>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74860" w:rsidRPr="00F74860" w:rsidRDefault="00F74860" w:rsidP="00F74860">
      <w:pPr>
        <w:tabs>
          <w:tab w:val="left" w:pos="1123"/>
        </w:tabs>
        <w:spacing w:after="0" w:line="240" w:lineRule="auto"/>
        <w:ind w:firstLine="567"/>
        <w:jc w:val="both"/>
        <w:rPr>
          <w:rFonts w:ascii="Arial" w:hAnsi="Arial" w:cs="Arial"/>
          <w:spacing w:val="7"/>
        </w:rPr>
      </w:pPr>
      <w:r w:rsidRPr="00F74860">
        <w:rPr>
          <w:rFonts w:ascii="Arial" w:hAnsi="Arial" w:cs="Arial"/>
          <w:spacing w:val="7"/>
        </w:rPr>
        <w:t xml:space="preserve">3.3.3.6.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w:t>
      </w:r>
    </w:p>
    <w:p w:rsidR="00F74860" w:rsidRPr="00F74860" w:rsidRDefault="00F74860" w:rsidP="00F74860">
      <w:pPr>
        <w:tabs>
          <w:tab w:val="left" w:pos="1123"/>
        </w:tabs>
        <w:spacing w:after="0" w:line="240" w:lineRule="auto"/>
        <w:ind w:firstLine="567"/>
        <w:jc w:val="both"/>
        <w:rPr>
          <w:rFonts w:ascii="Arial" w:hAnsi="Arial" w:cs="Arial"/>
          <w:spacing w:val="7"/>
        </w:rPr>
      </w:pPr>
      <w:r w:rsidRPr="00F74860">
        <w:rPr>
          <w:rFonts w:ascii="Arial" w:hAnsi="Arial" w:cs="Arial"/>
          <w:spacing w:val="7"/>
        </w:rPr>
        <w:t xml:space="preserve">3.3.4. </w:t>
      </w:r>
      <w:bookmarkEnd w:id="27"/>
      <w:r w:rsidRPr="00F74860">
        <w:rPr>
          <w:rFonts w:ascii="Arial" w:hAnsi="Arial" w:cs="Arial"/>
          <w:spacing w:val="7"/>
        </w:rPr>
        <w:t>Направление (выдача) результата предоставления Муниципальной услуги заявителю.</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3.3.4.1. Основанием для начала выполнения административной процедуры является подписание главой администрации решения о выдаче разрешения на строительство либо об отказе в выдаче разрешения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3.3.4.2.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 на бумажном носителе;</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 в форме электронного документа, подписанного с использованием усиленной квалифицированной электронной подписи главы администрации Репьёвского муниципального района Воронежской области или должностного лица, уполномоченного подписывать документы в области градостроительной деятельности.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3.3.4.3. При подаче заявления и документов в ходе личного приема, посредством почтового отправления разрешение на строительство (отказ в выдаче разрешения на строительство) выдается заявителю на руки или направляется посредством почтового отправления.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3.3.4.4. При подаче заявления и документов посредством Единого портала, регионального портала, направление заявителю разрешения на строительство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3.3.4.5. При подаче заявления и документов через многофункциональный центр разрешение на строительство направляется в многофункциональный центр для выдачи заявителю в течение одного рабочего дня.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3.3.4.6. Срок предоставления заявителю результата Муниципальной услуги исчисляется со дня подписания разрешения на строительство и составляет 1 рабочий день, но не превышает срок, установленный в пункте 2.13 настоящего Административного регламента.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3.3.4.7. Получение дополнительных сведений от заявителя не предусмотрено.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3.3.4.8. Заявитель вправе обратиться в Администрацию с заявлением  об оставлении заявления на выдачу разрешения на строительство без рассмотрения </w:t>
      </w:r>
      <w:r w:rsidRPr="00F74860">
        <w:rPr>
          <w:rFonts w:ascii="Arial" w:eastAsia="Times New Roman" w:hAnsi="Arial" w:cs="Arial"/>
          <w:sz w:val="24"/>
          <w:szCs w:val="24"/>
          <w:lang w:eastAsia="ru-RU"/>
        </w:rPr>
        <w:lastRenderedPageBreak/>
        <w:t xml:space="preserve">не позднее рабочего дня, предшествующего дню окончания срока предоставления Муниципальной услуги.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Форма заявления приведена в Приложении № 13 к настоящему Административному регламенту.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приведена в Приложении № 14 к настоящему Административному регламенту. </w:t>
      </w:r>
    </w:p>
    <w:p w:rsidR="00F74860" w:rsidRPr="00F74860" w:rsidRDefault="00F74860" w:rsidP="00F74860">
      <w:pPr>
        <w:spacing w:after="0" w:line="240" w:lineRule="auto"/>
        <w:ind w:firstLine="567"/>
        <w:jc w:val="both"/>
        <w:outlineLvl w:val="1"/>
        <w:rPr>
          <w:rFonts w:ascii="Arial" w:eastAsia="Times New Roman" w:hAnsi="Arial" w:cs="Arial"/>
          <w:bCs/>
          <w:iCs/>
          <w:sz w:val="24"/>
          <w:szCs w:val="24"/>
          <w:lang w:eastAsia="ru-RU"/>
        </w:rPr>
      </w:pPr>
      <w:bookmarkStart w:id="28" w:name="_Toc134019788"/>
      <w:r w:rsidRPr="00F74860">
        <w:rPr>
          <w:rFonts w:ascii="Arial" w:eastAsia="Times New Roman" w:hAnsi="Arial" w:cs="Arial"/>
          <w:bCs/>
          <w:iCs/>
          <w:sz w:val="24"/>
          <w:szCs w:val="24"/>
          <w:lang w:eastAsia="ru-RU"/>
        </w:rPr>
        <w:t>3.4. Вариант 2</w:t>
      </w:r>
      <w:bookmarkEnd w:id="28"/>
      <w:r w:rsidRPr="00F74860">
        <w:rPr>
          <w:rFonts w:ascii="Arial" w:eastAsia="Times New Roman" w:hAnsi="Arial" w:cs="Arial"/>
          <w:bCs/>
          <w:iCs/>
          <w:sz w:val="24"/>
          <w:szCs w:val="24"/>
          <w:lang w:eastAsia="ru-RU"/>
        </w:rPr>
        <w:t xml:space="preserve"> – Выдача дубликата разрешения на строительство.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3.4.1. Результат предоставления Муниципальной услуги указан в подпункте «д» пункта 2.3 настоящего Административного регламента.</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Срок предоставления Муниципальной услуги в соответствии с данным вариантом – 3 рабочих дня со дня поступления заявления.</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 xml:space="preserve">Форма заявления о выдаче дубликата разрешения приведена в Приложении № 11 к настоящему Административному регламенту. </w:t>
      </w:r>
    </w:p>
    <w:p w:rsidR="00F74860" w:rsidRPr="00F74860" w:rsidRDefault="00F74860" w:rsidP="00F74860">
      <w:pPr>
        <w:spacing w:after="0" w:line="240" w:lineRule="auto"/>
        <w:ind w:firstLine="567"/>
        <w:jc w:val="both"/>
        <w:outlineLvl w:val="2"/>
        <w:rPr>
          <w:rFonts w:ascii="Arial" w:eastAsia="Times New Roman" w:hAnsi="Arial" w:cs="Arial"/>
          <w:bCs/>
          <w:sz w:val="24"/>
          <w:szCs w:val="24"/>
          <w:lang w:eastAsia="ru-RU"/>
        </w:rPr>
      </w:pPr>
      <w:r w:rsidRPr="00F74860">
        <w:rPr>
          <w:rFonts w:ascii="Arial" w:eastAsia="Times New Roman" w:hAnsi="Arial" w:cs="Arial"/>
          <w:bCs/>
          <w:sz w:val="24"/>
          <w:szCs w:val="24"/>
          <w:lang w:eastAsia="ru-RU"/>
        </w:rPr>
        <w:t>3.4.2.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3.4.3. Административная процедура по направлению межведомственных запросов для данного варианта не применяется.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3.4.4. Основанием для отказа в выдаче дубликата является обращения лица, не являющегося заявителем (его представителем).</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 Административного регламента и обращение ранее за выдачей разрешения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3.4.5. По результатам проверки заявления специалист подготавливает проект соответствующего решения о выдаче дубликата.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3.4.6.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Форма решения об отказе в выдаче дубликата приведена в Приложении № 12 к настоящему Административному регламенту. </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 xml:space="preserve">3.4.7.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п.3.3.4.8. настоящего Административного регламента.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3.4.8. Получение дополнительных сведений от заявителя не предусмотрено.</w:t>
      </w:r>
    </w:p>
    <w:p w:rsidR="00F74860" w:rsidRPr="00F74860" w:rsidRDefault="00F74860" w:rsidP="00F74860">
      <w:pPr>
        <w:spacing w:after="0" w:line="240" w:lineRule="auto"/>
        <w:ind w:firstLine="567"/>
        <w:jc w:val="both"/>
        <w:outlineLvl w:val="1"/>
        <w:rPr>
          <w:rFonts w:ascii="Arial" w:eastAsia="Times New Roman" w:hAnsi="Arial" w:cs="Arial"/>
          <w:bCs/>
          <w:iCs/>
          <w:sz w:val="24"/>
          <w:szCs w:val="24"/>
          <w:lang w:eastAsia="ru-RU"/>
        </w:rPr>
      </w:pPr>
      <w:bookmarkStart w:id="29" w:name="_Toc134019795"/>
      <w:r w:rsidRPr="00F74860">
        <w:rPr>
          <w:rFonts w:ascii="Arial" w:eastAsia="Times New Roman" w:hAnsi="Arial" w:cs="Arial"/>
          <w:bCs/>
          <w:iCs/>
          <w:sz w:val="24"/>
          <w:szCs w:val="24"/>
          <w:lang w:eastAsia="ru-RU"/>
        </w:rPr>
        <w:t>3.5. Вариант 3</w:t>
      </w:r>
      <w:bookmarkEnd w:id="29"/>
      <w:r w:rsidRPr="00F74860">
        <w:rPr>
          <w:rFonts w:ascii="Arial" w:eastAsia="Times New Roman" w:hAnsi="Arial" w:cs="Arial"/>
          <w:bCs/>
          <w:iCs/>
          <w:sz w:val="24"/>
          <w:szCs w:val="24"/>
          <w:lang w:eastAsia="ru-RU"/>
        </w:rPr>
        <w:t xml:space="preserve"> – Внесение изменений в разрешение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3.5.1. Результатом предоставления Муниципальной услуги является документ, указанный в подпунктах «в» - «г» пункта 2.3 Административного регламента, с внесенными изменениями.</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 xml:space="preserve">Срок предоставления Муниципальной услуги в соответствии с данным вариантом – 5 рабочих дня со дня поступления заявления. </w:t>
      </w:r>
    </w:p>
    <w:p w:rsidR="00F74860" w:rsidRPr="00F74860" w:rsidRDefault="00F74860" w:rsidP="00F74860">
      <w:pPr>
        <w:spacing w:after="0" w:line="240" w:lineRule="auto"/>
        <w:ind w:firstLine="567"/>
        <w:jc w:val="both"/>
        <w:outlineLvl w:val="2"/>
        <w:rPr>
          <w:rFonts w:ascii="Arial" w:eastAsia="Times New Roman" w:hAnsi="Arial" w:cs="Arial"/>
          <w:bCs/>
          <w:sz w:val="24"/>
          <w:szCs w:val="24"/>
          <w:lang w:eastAsia="ru-RU"/>
        </w:rPr>
      </w:pPr>
      <w:r w:rsidRPr="00F74860">
        <w:rPr>
          <w:rFonts w:ascii="Arial" w:eastAsia="Times New Roman" w:hAnsi="Arial" w:cs="Arial"/>
          <w:bCs/>
          <w:sz w:val="24"/>
          <w:szCs w:val="24"/>
          <w:lang w:eastAsia="ru-RU"/>
        </w:rPr>
        <w:t>3.5.2.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Форма заявления о внесении изменений в разрешение на строительство в связи с необходимостью продления срока действия разрешения на строительство приведена в Приложении № 4 к настоящему Административному регламенту.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Форма заявления о внесении изменений в разрешение на строительство приведена в Приложении № 5 к настоящему Административному регламенту. </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3.5.3. Административная процедура по направлению межведомственных запросов осуществляется в соответствии с п.3.3.2 настоящего Административного регламента (за исключением случая обращения за внесением изменения в разрешение на строительство исключительно в связи с продлением срока).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bookmarkStart w:id="30" w:name="P706"/>
      <w:bookmarkEnd w:id="30"/>
      <w:r w:rsidRPr="00F74860">
        <w:rPr>
          <w:rFonts w:ascii="Arial" w:eastAsia="Times New Roman" w:hAnsi="Arial" w:cs="Arial"/>
          <w:sz w:val="24"/>
          <w:szCs w:val="24"/>
          <w:lang w:eastAsia="ru-RU"/>
        </w:rPr>
        <w:t>3.5.4. Перечень запрашиваемых документов, необходимых для предоставления Муниципальной услуги, определяется в соответствии с п. 2.13 настоящего Административного регламента.</w:t>
      </w:r>
    </w:p>
    <w:p w:rsidR="00F74860" w:rsidRPr="00F74860" w:rsidRDefault="00F74860" w:rsidP="00F74860">
      <w:pPr>
        <w:spacing w:after="0" w:line="240" w:lineRule="auto"/>
        <w:ind w:firstLine="567"/>
        <w:jc w:val="both"/>
        <w:outlineLvl w:val="2"/>
        <w:rPr>
          <w:rFonts w:ascii="Arial" w:eastAsia="Times New Roman" w:hAnsi="Arial" w:cs="Arial"/>
          <w:bCs/>
          <w:sz w:val="24"/>
          <w:szCs w:val="24"/>
          <w:lang w:eastAsia="ru-RU"/>
        </w:rPr>
      </w:pPr>
      <w:bookmarkStart w:id="31" w:name="_Toc134019799"/>
      <w:r w:rsidRPr="00F74860">
        <w:rPr>
          <w:rFonts w:ascii="Arial" w:eastAsia="Times New Roman" w:hAnsi="Arial" w:cs="Arial"/>
          <w:bCs/>
          <w:sz w:val="24"/>
          <w:szCs w:val="24"/>
          <w:lang w:eastAsia="ru-RU"/>
        </w:rPr>
        <w:t>3.5.5. Административная процедура по принятию решения о предоставлении (об отказе в предоставлении) Муниципальной услуги</w:t>
      </w:r>
      <w:bookmarkEnd w:id="31"/>
      <w:r w:rsidRPr="00F74860">
        <w:rPr>
          <w:rFonts w:ascii="Arial" w:eastAsia="Times New Roman" w:hAnsi="Arial" w:cs="Arial"/>
          <w:bCs/>
          <w:sz w:val="24"/>
          <w:szCs w:val="24"/>
          <w:lang w:eastAsia="ru-RU"/>
        </w:rPr>
        <w:t xml:space="preserve"> осуществляется в соответствии с пп.3.3.3 настоящего Административного регламента.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случае представления заявления о внесении изменений в связи с необходимостью продления срока действия разрешения на строительство критерием принятия решения является: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б) наличие информации инспекции государственного строительного надзора Воронежской области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подача заявления о внесении изменений менее чем за 10 рабочих дней до истечения срока действия разрешения на строительство.</w:t>
      </w:r>
    </w:p>
    <w:p w:rsidR="00F74860" w:rsidRPr="00F74860" w:rsidRDefault="00F74860" w:rsidP="00F74860">
      <w:pPr>
        <w:spacing w:after="0" w:line="240" w:lineRule="auto"/>
        <w:ind w:firstLine="567"/>
        <w:jc w:val="both"/>
        <w:outlineLvl w:val="2"/>
        <w:rPr>
          <w:rFonts w:ascii="Arial" w:eastAsia="Times New Roman" w:hAnsi="Arial" w:cs="Arial"/>
          <w:bCs/>
          <w:sz w:val="24"/>
          <w:szCs w:val="24"/>
          <w:lang w:eastAsia="ru-RU"/>
        </w:rPr>
      </w:pPr>
      <w:r w:rsidRPr="00F74860">
        <w:rPr>
          <w:rFonts w:ascii="Arial" w:eastAsia="Times New Roman" w:hAnsi="Arial" w:cs="Arial"/>
          <w:bCs/>
          <w:sz w:val="24"/>
          <w:szCs w:val="24"/>
          <w:lang w:eastAsia="ru-RU"/>
        </w:rPr>
        <w:t xml:space="preserve">Административная процедура по направлению (выдаче) результата предоставления Муниципальной услуги заявителю осуществляется в порядке, установленном пп.3.3.4 настоящего Административного регламента.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3.5.6. Получение дополнительных сведений от заявителя не предусмотрено.</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3.5.7. Направление и рассмотрение заявления об оставлении заявления о внесении изменений в разрешение на строительство без рассмотрения осуществляется в порядке, предусмотренном п.3.3.4.8. настоящего Административного регламента.</w:t>
      </w:r>
    </w:p>
    <w:p w:rsidR="00F74860" w:rsidRPr="00F74860" w:rsidRDefault="00F74860" w:rsidP="00F74860">
      <w:pPr>
        <w:spacing w:after="0" w:line="240" w:lineRule="auto"/>
        <w:ind w:firstLine="567"/>
        <w:jc w:val="both"/>
        <w:outlineLvl w:val="1"/>
        <w:rPr>
          <w:rFonts w:ascii="Arial" w:eastAsia="Times New Roman" w:hAnsi="Arial" w:cs="Arial"/>
          <w:bCs/>
          <w:iCs/>
          <w:sz w:val="24"/>
          <w:szCs w:val="24"/>
          <w:lang w:eastAsia="ru-RU"/>
        </w:rPr>
      </w:pPr>
      <w:bookmarkStart w:id="32" w:name="_Toc134019804"/>
      <w:r w:rsidRPr="00F74860">
        <w:rPr>
          <w:rFonts w:ascii="Arial" w:eastAsia="Times New Roman" w:hAnsi="Arial" w:cs="Arial"/>
          <w:bCs/>
          <w:iCs/>
          <w:sz w:val="24"/>
          <w:szCs w:val="24"/>
          <w:lang w:eastAsia="ru-RU"/>
        </w:rPr>
        <w:t>3.6. Вариант 4</w:t>
      </w:r>
      <w:bookmarkEnd w:id="32"/>
      <w:r w:rsidRPr="00F74860">
        <w:rPr>
          <w:rFonts w:ascii="Arial" w:eastAsia="Times New Roman" w:hAnsi="Arial" w:cs="Arial"/>
          <w:bCs/>
          <w:iCs/>
          <w:sz w:val="24"/>
          <w:szCs w:val="24"/>
          <w:lang w:eastAsia="ru-RU"/>
        </w:rPr>
        <w:t xml:space="preserve"> – Исправление допущенных опечаток и (или) ошибок в разрешении на строительство.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3.6.1. Результатом предоставления муниципальной услуги является документ, указанный в подпункте «е» пункта 2.3 настоящего Административного регламента, с исправленными опечатками и ошибками.</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3.6.2. Основанием для начала административной процедуры является поступление в Администрацию заявления об исправлении допущенных опечаток и (или)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2.13.7 Административного регламента.</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 xml:space="preserve">3.6.3. Срок предоставления Муниципальной услуги в соответствии с данным вариантом – 3 рабочих дня со дня поступления заявления. </w:t>
      </w:r>
    </w:p>
    <w:p w:rsidR="00F74860" w:rsidRPr="00F74860" w:rsidRDefault="00F74860" w:rsidP="00F74860">
      <w:pPr>
        <w:spacing w:after="0" w:line="240" w:lineRule="auto"/>
        <w:ind w:firstLine="567"/>
        <w:jc w:val="both"/>
        <w:outlineLvl w:val="2"/>
        <w:rPr>
          <w:rFonts w:ascii="Arial" w:eastAsia="Times New Roman" w:hAnsi="Arial" w:cs="Arial"/>
          <w:bCs/>
          <w:sz w:val="24"/>
          <w:szCs w:val="24"/>
          <w:lang w:eastAsia="ru-RU"/>
        </w:rPr>
      </w:pPr>
      <w:r w:rsidRPr="00F74860">
        <w:rPr>
          <w:rFonts w:ascii="Arial" w:eastAsia="Times New Roman" w:hAnsi="Arial" w:cs="Arial"/>
          <w:bCs/>
          <w:sz w:val="24"/>
          <w:szCs w:val="24"/>
          <w:lang w:eastAsia="ru-RU"/>
        </w:rPr>
        <w:t>3.6.4.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3.6.5. Административная процедура по направлению межведомственных запросов для данного варианта не применяется.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3.6.6. Основанием для отказа в предоставлении Муниципальной услуги в соответствии с настоящим вариантом является отсутствие допущенных опечаток и (или) ошибок в выданных в результате предоставления Муниципальной услуги документах.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Принятие решения о предоставлении Муниципальной услуги осуществляется при отсутствии оснований для ее отказа. Критерием принятия решения о предоставлении Муниципальной услуги является наличие либо отсутствие опечаток и (или) ошибок в выданных документах.</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3.6.7. По результатам проверки заявления специалист подготавливает проект соответствующего решения.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Форма решения об отказе во внесении исправлений в разрешение на строительство приведена в Приложении № 10 к настоящему Административному регламенту.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3.6.8.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разрешения на строительство с исправленными опечатками и (или) ошибками.</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 xml:space="preserve">3.6.9.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F74860" w:rsidRPr="00F74860" w:rsidRDefault="00F74860" w:rsidP="00F74860">
      <w:pPr>
        <w:autoSpaceDE w:val="0"/>
        <w:autoSpaceDN w:val="0"/>
        <w:adjustRightInd w:val="0"/>
        <w:spacing w:after="0" w:line="240" w:lineRule="auto"/>
        <w:ind w:firstLine="567"/>
        <w:jc w:val="both"/>
        <w:rPr>
          <w:rFonts w:ascii="Arial" w:eastAsia="Times New Roman" w:hAnsi="Arial" w:cs="Arial"/>
          <w:sz w:val="24"/>
          <w:szCs w:val="24"/>
        </w:rPr>
      </w:pPr>
      <w:r w:rsidRPr="00F74860">
        <w:rPr>
          <w:rFonts w:ascii="Arial" w:eastAsia="Times New Roman" w:hAnsi="Arial" w:cs="Arial"/>
          <w:sz w:val="24"/>
          <w:szCs w:val="24"/>
        </w:rPr>
        <w:t>Направление и рассмотрение заявления об исправлении допущенных опечаток и (или) ошибок без рассмотрения осуществляется в порядке, предусмотренном п.3.3.4.8. настоящего Административного регламента.</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3.6.10. Получение дополнительных сведений от заявителя не предусмотрено.</w:t>
      </w:r>
    </w:p>
    <w:p w:rsidR="00F74860" w:rsidRPr="00F74860" w:rsidRDefault="00F74860" w:rsidP="00F74860">
      <w:pPr>
        <w:spacing w:after="0" w:line="240" w:lineRule="auto"/>
        <w:ind w:firstLine="567"/>
        <w:jc w:val="center"/>
        <w:outlineLvl w:val="0"/>
        <w:rPr>
          <w:rFonts w:ascii="Arial" w:eastAsia="Times New Roman" w:hAnsi="Arial" w:cs="Arial"/>
          <w:bCs/>
          <w:kern w:val="32"/>
          <w:sz w:val="24"/>
          <w:szCs w:val="24"/>
          <w:lang w:eastAsia="ru-RU"/>
        </w:rPr>
      </w:pPr>
      <w:bookmarkStart w:id="33" w:name="_Toc134019817"/>
      <w:r w:rsidRPr="00F74860">
        <w:rPr>
          <w:rFonts w:ascii="Arial" w:eastAsia="Times New Roman" w:hAnsi="Arial" w:cs="Arial"/>
          <w:bCs/>
          <w:kern w:val="32"/>
          <w:sz w:val="24"/>
          <w:szCs w:val="24"/>
          <w:lang w:eastAsia="ru-RU"/>
        </w:rPr>
        <w:t>Раздел IV. Формы контроля за исполнением административного регламента</w:t>
      </w:r>
      <w:bookmarkEnd w:id="33"/>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bookmarkStart w:id="34" w:name="_Toc134019822"/>
      <w:r w:rsidRPr="00F74860">
        <w:rPr>
          <w:rFonts w:ascii="Arial" w:eastAsia="Calibri" w:hAnsi="Arial" w:cs="Arial"/>
          <w:spacing w:val="7"/>
          <w:sz w:val="24"/>
          <w:szCs w:val="24"/>
        </w:rPr>
        <w:t>4.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 xml:space="preserve">4.2.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 xml:space="preserve">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w:t>
      </w:r>
      <w:r w:rsidRPr="00F74860">
        <w:rPr>
          <w:rFonts w:ascii="Arial" w:eastAsia="Calibri" w:hAnsi="Arial" w:cs="Arial"/>
          <w:spacing w:val="7"/>
          <w:sz w:val="24"/>
          <w:szCs w:val="24"/>
        </w:rPr>
        <w:lastRenderedPageBreak/>
        <w:t>решений и подготовки ответов на обращения граждан и организаций, содержащие жалобы на решения, действия (бездействие) должностных лиц.</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5.1.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5.2.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соблюдение сроков предоставления Муниципальной услуги;</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соблюдение положений настоящего Административного регламента;</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правильность и обоснованность принятого решения об отказе в предоставлении Муниципальной услуги.</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5.3. Основанием для проведения внеплановых проверок являются:</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6.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6.1.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7.1. Требованиями к порядку осуществления контроля за предоставлением Муниципальной услуги являются независимость, тщательность.</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lastRenderedPageBreak/>
        <w:t>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4860" w:rsidRPr="00F74860" w:rsidRDefault="00F74860" w:rsidP="00F7486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4860" w:rsidRPr="00F74860" w:rsidRDefault="00F74860" w:rsidP="00F74860">
      <w:pPr>
        <w:tabs>
          <w:tab w:val="left" w:pos="0"/>
          <w:tab w:val="left" w:pos="1276"/>
          <w:tab w:val="left" w:pos="1443"/>
          <w:tab w:val="left" w:pos="1495"/>
        </w:tabs>
        <w:spacing w:after="0" w:line="240" w:lineRule="auto"/>
        <w:ind w:firstLine="567"/>
        <w:contextualSpacing/>
        <w:jc w:val="both"/>
        <w:rPr>
          <w:rFonts w:ascii="Arial" w:eastAsia="Calibri" w:hAnsi="Arial" w:cs="Arial"/>
          <w:spacing w:val="7"/>
          <w:sz w:val="24"/>
          <w:szCs w:val="24"/>
        </w:rPr>
      </w:pPr>
      <w:r w:rsidRPr="00F74860">
        <w:rPr>
          <w:rFonts w:ascii="Arial" w:eastAsia="Calibri" w:hAnsi="Arial" w:cs="Arial"/>
          <w:spacing w:val="7"/>
          <w:sz w:val="24"/>
          <w:szCs w:val="24"/>
        </w:rPr>
        <w:t>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4860" w:rsidRPr="00F74860" w:rsidRDefault="00F74860" w:rsidP="00F74860">
      <w:pPr>
        <w:tabs>
          <w:tab w:val="left" w:pos="0"/>
          <w:tab w:val="left" w:pos="1276"/>
          <w:tab w:val="left" w:pos="1443"/>
          <w:tab w:val="left" w:pos="1495"/>
        </w:tabs>
        <w:spacing w:after="0" w:line="240" w:lineRule="auto"/>
        <w:ind w:firstLine="567"/>
        <w:contextualSpacing/>
        <w:jc w:val="both"/>
        <w:rPr>
          <w:rFonts w:ascii="Arial" w:eastAsia="Calibri" w:hAnsi="Arial" w:cs="Arial"/>
          <w:sz w:val="24"/>
          <w:szCs w:val="24"/>
        </w:rPr>
      </w:pPr>
      <w:r w:rsidRPr="00F74860">
        <w:rPr>
          <w:rFonts w:ascii="Arial" w:eastAsia="Calibri" w:hAnsi="Arial" w:cs="Arial"/>
          <w:spacing w:val="7"/>
          <w:sz w:val="24"/>
          <w:szCs w:val="24"/>
        </w:rPr>
        <w:t xml:space="preserve">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F74860">
        <w:rPr>
          <w:rFonts w:ascii="Arial" w:eastAsia="Calibri" w:hAnsi="Arial" w:cs="Arial"/>
          <w:spacing w:val="10"/>
          <w:sz w:val="24"/>
          <w:szCs w:val="24"/>
        </w:rPr>
        <w:t xml:space="preserve">порядка предоставления Муниципальной услуги, а также жалобы и заявления на действия </w:t>
      </w:r>
      <w:r w:rsidRPr="00F74860">
        <w:rPr>
          <w:rFonts w:ascii="Arial" w:eastAsia="Calibri"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F74860" w:rsidRPr="00F74860" w:rsidRDefault="00F74860" w:rsidP="00F74860">
      <w:pPr>
        <w:tabs>
          <w:tab w:val="left" w:pos="0"/>
          <w:tab w:val="left" w:pos="1276"/>
          <w:tab w:val="left" w:pos="1443"/>
          <w:tab w:val="left" w:pos="1495"/>
        </w:tabs>
        <w:spacing w:after="0" w:line="240" w:lineRule="auto"/>
        <w:ind w:firstLine="567"/>
        <w:contextualSpacing/>
        <w:jc w:val="both"/>
        <w:rPr>
          <w:rFonts w:ascii="Arial" w:eastAsia="Calibri" w:hAnsi="Arial" w:cs="Arial"/>
          <w:sz w:val="24"/>
          <w:szCs w:val="24"/>
        </w:rPr>
      </w:pPr>
      <w:r w:rsidRPr="00F74860">
        <w:rPr>
          <w:rFonts w:ascii="Arial" w:eastAsia="Calibri" w:hAnsi="Arial" w:cs="Arial"/>
          <w:spacing w:val="7"/>
          <w:sz w:val="24"/>
          <w:szCs w:val="24"/>
        </w:rPr>
        <w:t>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4860" w:rsidRPr="00F74860" w:rsidRDefault="00F74860" w:rsidP="00F74860">
      <w:pPr>
        <w:spacing w:after="0" w:line="240" w:lineRule="auto"/>
        <w:ind w:firstLine="567"/>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Раздел V. </w:t>
      </w:r>
      <w:bookmarkEnd w:id="34"/>
      <w:r w:rsidRPr="00F74860">
        <w:rPr>
          <w:rFonts w:ascii="Arial" w:eastAsia="Times New Roman" w:hAnsi="Arial" w:cs="Arial"/>
          <w:bCs/>
          <w:sz w:val="24"/>
          <w:szCs w:val="24"/>
          <w:lang w:eastAsia="ru-RU"/>
        </w:rPr>
        <w:t>Досудебный (внесудебный) порядок обжалования решений</w:t>
      </w:r>
      <w:r w:rsidRPr="00F74860">
        <w:rPr>
          <w:rFonts w:ascii="Arial" w:eastAsia="Times New Roman" w:hAnsi="Arial" w:cs="Arial"/>
          <w:sz w:val="24"/>
          <w:szCs w:val="24"/>
          <w:lang w:eastAsia="ru-RU"/>
        </w:rPr>
        <w:t xml:space="preserve"> </w:t>
      </w:r>
    </w:p>
    <w:p w:rsidR="00F74860" w:rsidRPr="00F74860" w:rsidRDefault="00F74860" w:rsidP="00F74860">
      <w:pPr>
        <w:spacing w:after="0" w:line="240" w:lineRule="auto"/>
        <w:ind w:firstLine="567"/>
        <w:jc w:val="center"/>
        <w:rPr>
          <w:rFonts w:ascii="Arial" w:eastAsia="Times New Roman" w:hAnsi="Arial" w:cs="Arial"/>
          <w:sz w:val="24"/>
          <w:szCs w:val="24"/>
          <w:lang w:eastAsia="ru-RU"/>
        </w:rPr>
      </w:pPr>
      <w:r w:rsidRPr="00F74860">
        <w:rPr>
          <w:rFonts w:ascii="Arial" w:eastAsia="Times New Roman" w:hAnsi="Arial" w:cs="Arial"/>
          <w:bCs/>
          <w:sz w:val="24"/>
          <w:szCs w:val="24"/>
          <w:lang w:eastAsia="ru-RU"/>
        </w:rPr>
        <w:t>и действий (бездействия) органа, предоставляющего</w:t>
      </w:r>
      <w:r w:rsidRPr="00F74860">
        <w:rPr>
          <w:rFonts w:ascii="Arial" w:eastAsia="Times New Roman" w:hAnsi="Arial" w:cs="Arial"/>
          <w:sz w:val="24"/>
          <w:szCs w:val="24"/>
          <w:lang w:eastAsia="ru-RU"/>
        </w:rPr>
        <w:t xml:space="preserve"> </w:t>
      </w:r>
    </w:p>
    <w:p w:rsidR="00F74860" w:rsidRPr="00F74860" w:rsidRDefault="00F74860" w:rsidP="00F74860">
      <w:pPr>
        <w:spacing w:after="0" w:line="240" w:lineRule="auto"/>
        <w:ind w:firstLine="567"/>
        <w:jc w:val="center"/>
        <w:rPr>
          <w:rFonts w:ascii="Arial" w:eastAsia="Times New Roman" w:hAnsi="Arial" w:cs="Arial"/>
          <w:sz w:val="24"/>
          <w:szCs w:val="24"/>
          <w:lang w:eastAsia="ru-RU"/>
        </w:rPr>
      </w:pPr>
      <w:r w:rsidRPr="00F74860">
        <w:rPr>
          <w:rFonts w:ascii="Arial" w:eastAsia="Times New Roman" w:hAnsi="Arial" w:cs="Arial"/>
          <w:bCs/>
          <w:sz w:val="24"/>
          <w:szCs w:val="24"/>
          <w:lang w:eastAsia="ru-RU"/>
        </w:rPr>
        <w:t>муниципальную услугу, МФЦ, организаций, указанных в части</w:t>
      </w:r>
      <w:r w:rsidRPr="00F74860">
        <w:rPr>
          <w:rFonts w:ascii="Arial" w:eastAsia="Times New Roman" w:hAnsi="Arial" w:cs="Arial"/>
          <w:sz w:val="24"/>
          <w:szCs w:val="24"/>
          <w:lang w:eastAsia="ru-RU"/>
        </w:rPr>
        <w:t xml:space="preserve"> </w:t>
      </w:r>
    </w:p>
    <w:p w:rsidR="00F74860" w:rsidRPr="00F74860" w:rsidRDefault="00F74860" w:rsidP="00F74860">
      <w:pPr>
        <w:spacing w:after="0" w:line="240" w:lineRule="auto"/>
        <w:ind w:firstLine="567"/>
        <w:jc w:val="center"/>
        <w:rPr>
          <w:rFonts w:ascii="Arial" w:eastAsia="Times New Roman" w:hAnsi="Arial" w:cs="Arial"/>
          <w:sz w:val="24"/>
          <w:szCs w:val="24"/>
          <w:lang w:eastAsia="ru-RU"/>
        </w:rPr>
      </w:pPr>
      <w:r w:rsidRPr="00F74860">
        <w:rPr>
          <w:rFonts w:ascii="Arial" w:eastAsia="Times New Roman" w:hAnsi="Arial" w:cs="Arial"/>
          <w:bCs/>
          <w:sz w:val="24"/>
          <w:szCs w:val="24"/>
          <w:lang w:eastAsia="ru-RU"/>
        </w:rPr>
        <w:t>1.1 статьи 16 федерального закона от 27.07.2010 № 210-ФЗ,</w:t>
      </w:r>
      <w:r w:rsidRPr="00F74860">
        <w:rPr>
          <w:rFonts w:ascii="Arial" w:eastAsia="Times New Roman" w:hAnsi="Arial" w:cs="Arial"/>
          <w:sz w:val="24"/>
          <w:szCs w:val="24"/>
          <w:lang w:eastAsia="ru-RU"/>
        </w:rPr>
        <w:t xml:space="preserve"> </w:t>
      </w:r>
    </w:p>
    <w:p w:rsidR="00F74860" w:rsidRPr="00F74860" w:rsidRDefault="00F74860" w:rsidP="00F74860">
      <w:pPr>
        <w:spacing w:after="0" w:line="240" w:lineRule="auto"/>
        <w:ind w:firstLine="567"/>
        <w:jc w:val="center"/>
        <w:rPr>
          <w:rFonts w:ascii="Arial" w:eastAsia="Times New Roman" w:hAnsi="Arial" w:cs="Arial"/>
          <w:sz w:val="24"/>
          <w:szCs w:val="24"/>
          <w:lang w:eastAsia="ru-RU"/>
        </w:rPr>
      </w:pPr>
      <w:r w:rsidRPr="00F74860">
        <w:rPr>
          <w:rFonts w:ascii="Arial" w:eastAsia="Times New Roman" w:hAnsi="Arial" w:cs="Arial"/>
          <w:bCs/>
          <w:sz w:val="24"/>
          <w:szCs w:val="24"/>
          <w:lang w:eastAsia="ru-RU"/>
        </w:rPr>
        <w:t>а также их должностных лиц, муниципальных служащих,</w:t>
      </w:r>
      <w:r w:rsidRPr="00F74860">
        <w:rPr>
          <w:rFonts w:ascii="Arial" w:eastAsia="Times New Roman" w:hAnsi="Arial" w:cs="Arial"/>
          <w:sz w:val="24"/>
          <w:szCs w:val="24"/>
          <w:lang w:eastAsia="ru-RU"/>
        </w:rPr>
        <w:t xml:space="preserve"> </w:t>
      </w:r>
    </w:p>
    <w:p w:rsidR="00F74860" w:rsidRPr="00F74860" w:rsidRDefault="00F74860" w:rsidP="00F74860">
      <w:pPr>
        <w:spacing w:after="0" w:line="240" w:lineRule="auto"/>
        <w:ind w:firstLine="567"/>
        <w:jc w:val="center"/>
        <w:rPr>
          <w:rFonts w:ascii="Arial" w:eastAsia="Times New Roman" w:hAnsi="Arial" w:cs="Arial"/>
          <w:sz w:val="24"/>
          <w:szCs w:val="24"/>
          <w:lang w:eastAsia="ru-RU"/>
        </w:rPr>
      </w:pPr>
      <w:r w:rsidRPr="00F74860">
        <w:rPr>
          <w:rFonts w:ascii="Arial" w:eastAsia="Times New Roman" w:hAnsi="Arial" w:cs="Arial"/>
          <w:bCs/>
          <w:sz w:val="24"/>
          <w:szCs w:val="24"/>
          <w:lang w:eastAsia="ru-RU"/>
        </w:rPr>
        <w:t>работников</w:t>
      </w:r>
      <w:r w:rsidRPr="00F74860">
        <w:rPr>
          <w:rFonts w:ascii="Arial" w:eastAsia="Times New Roman" w:hAnsi="Arial" w:cs="Arial"/>
          <w:sz w:val="24"/>
          <w:szCs w:val="24"/>
          <w:lang w:eastAsia="ru-RU"/>
        </w:rPr>
        <w:t xml:space="preserve"> </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8.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 w:tgtFrame="_self" w:history="1">
        <w:r w:rsidRPr="00F74860">
          <w:rPr>
            <w:rFonts w:ascii="Arial" w:eastAsia="Times New Roman" w:hAnsi="Arial" w:cs="Times New Roman"/>
            <w:color w:val="0000FF"/>
            <w:sz w:val="24"/>
            <w:szCs w:val="24"/>
            <w:lang w:eastAsia="ru-RU"/>
          </w:rPr>
          <w:t>частью 1.1 статьи 16</w:t>
        </w:r>
      </w:hyperlink>
      <w:r w:rsidRPr="00F74860">
        <w:rPr>
          <w:rFonts w:ascii="Arial" w:eastAsia="Times New Roman" w:hAnsi="Arial" w:cs="Arial"/>
          <w:sz w:val="24"/>
          <w:szCs w:val="24"/>
          <w:lang w:eastAsia="ru-RU"/>
        </w:rPr>
        <w:t xml:space="preserve"> Федерального закона от 27.07.2010 N 210-ФЗ (далее - привлекаемые организации), или их работников в досудебном порядке.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8.1. Заявитель может обратиться с жалобой в том числе в следующих случаях: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74860">
        <w:rPr>
          <w:rFonts w:ascii="Arial" w:eastAsia="Times New Roman" w:hAnsi="Arial" w:cs="Arial"/>
          <w:sz w:val="24"/>
          <w:szCs w:val="24"/>
          <w:lang w:eastAsia="ru-RU"/>
        </w:rPr>
        <w:lastRenderedPageBreak/>
        <w:t xml:space="preserve">предоставлению муниципальной услуги в полном объеме в порядке, определенном </w:t>
      </w:r>
      <w:hyperlink r:id="rId14" w:tgtFrame="_self" w:history="1">
        <w:r w:rsidRPr="00F74860">
          <w:rPr>
            <w:rFonts w:ascii="Arial" w:eastAsia="Times New Roman" w:hAnsi="Arial" w:cs="Times New Roman"/>
            <w:color w:val="0000FF"/>
            <w:sz w:val="24"/>
            <w:szCs w:val="24"/>
            <w:lang w:eastAsia="ru-RU"/>
          </w:rPr>
          <w:t>частью 1.3 статьи 16</w:t>
        </w:r>
      </w:hyperlink>
      <w:r w:rsidRPr="00F74860">
        <w:rPr>
          <w:rFonts w:ascii="Arial" w:eastAsia="Times New Roman" w:hAnsi="Arial" w:cs="Arial"/>
          <w:sz w:val="24"/>
          <w:szCs w:val="24"/>
          <w:lang w:eastAsia="ru-RU"/>
        </w:rPr>
        <w:t xml:space="preserve"> Федерального закона от 27.07.2010 N 210-ФЗ;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tgtFrame="_self" w:history="1">
        <w:r w:rsidRPr="00F74860">
          <w:rPr>
            <w:rFonts w:ascii="Arial" w:eastAsia="Times New Roman" w:hAnsi="Arial" w:cs="Times New Roman"/>
            <w:color w:val="0000FF"/>
            <w:sz w:val="24"/>
            <w:szCs w:val="24"/>
            <w:lang w:eastAsia="ru-RU"/>
          </w:rPr>
          <w:t>частью 1.3 статьи 16</w:t>
        </w:r>
      </w:hyperlink>
      <w:r w:rsidRPr="00F74860">
        <w:rPr>
          <w:rFonts w:ascii="Arial" w:eastAsia="Times New Roman" w:hAnsi="Arial" w:cs="Arial"/>
          <w:sz w:val="24"/>
          <w:szCs w:val="24"/>
          <w:lang w:eastAsia="ru-RU"/>
        </w:rPr>
        <w:t xml:space="preserve"> Федерального закона от 27.07.2010 N 210-ФЗ;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tgtFrame="_self" w:history="1">
        <w:r w:rsidRPr="00F74860">
          <w:rPr>
            <w:rFonts w:ascii="Arial" w:eastAsia="Times New Roman" w:hAnsi="Arial" w:cs="Times New Roman"/>
            <w:color w:val="0000FF"/>
            <w:sz w:val="24"/>
            <w:szCs w:val="24"/>
            <w:lang w:eastAsia="ru-RU"/>
          </w:rPr>
          <w:t>частью 1.3 статьи 16</w:t>
        </w:r>
      </w:hyperlink>
      <w:r w:rsidRPr="00F74860">
        <w:rPr>
          <w:rFonts w:ascii="Arial" w:eastAsia="Times New Roman" w:hAnsi="Arial" w:cs="Arial"/>
          <w:sz w:val="24"/>
          <w:szCs w:val="24"/>
          <w:lang w:eastAsia="ru-RU"/>
        </w:rPr>
        <w:t xml:space="preserve"> Федерального закона от 27.07.2010 N 210-ФЗ;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tgtFrame="_self" w:history="1">
        <w:r w:rsidRPr="00F74860">
          <w:rPr>
            <w:rFonts w:ascii="Arial" w:eastAsia="Times New Roman" w:hAnsi="Arial" w:cs="Times New Roman"/>
            <w:color w:val="0000FF"/>
            <w:sz w:val="24"/>
            <w:szCs w:val="24"/>
            <w:lang w:eastAsia="ru-RU"/>
          </w:rPr>
          <w:t>частью 1.3 статьи 16</w:t>
        </w:r>
      </w:hyperlink>
      <w:r w:rsidRPr="00F74860">
        <w:rPr>
          <w:rFonts w:ascii="Arial" w:eastAsia="Times New Roman" w:hAnsi="Arial" w:cs="Arial"/>
          <w:sz w:val="24"/>
          <w:szCs w:val="24"/>
          <w:lang w:eastAsia="ru-RU"/>
        </w:rPr>
        <w:t xml:space="preserve"> Федерального закона от 27.07.2010 N 210-ФЗ;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tgtFrame="_self" w:history="1">
        <w:r w:rsidRPr="00F74860">
          <w:rPr>
            <w:rFonts w:ascii="Arial" w:eastAsia="Times New Roman" w:hAnsi="Arial" w:cs="Times New Roman"/>
            <w:color w:val="0000FF"/>
            <w:sz w:val="24"/>
            <w:szCs w:val="24"/>
            <w:lang w:eastAsia="ru-RU"/>
          </w:rPr>
          <w:t>пунктом 4 части 1 статьи 7</w:t>
        </w:r>
      </w:hyperlink>
      <w:r w:rsidRPr="00F74860">
        <w:rPr>
          <w:rFonts w:ascii="Arial" w:eastAsia="Times New Roman" w:hAnsi="Arial" w:cs="Arial"/>
          <w:sz w:val="24"/>
          <w:szCs w:val="24"/>
          <w:lang w:eastAsia="ru-RU"/>
        </w:rPr>
        <w:t xml:space="preserve"> Федерального закона от 27.07.2010 N 210-ФЗ. В указанном случае досудебное </w:t>
      </w:r>
      <w:r w:rsidRPr="00F74860">
        <w:rPr>
          <w:rFonts w:ascii="Arial" w:eastAsia="Times New Roman" w:hAnsi="Arial" w:cs="Arial"/>
          <w:sz w:val="24"/>
          <w:szCs w:val="24"/>
          <w:lang w:eastAsia="ru-RU"/>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tgtFrame="_self" w:history="1">
        <w:r w:rsidRPr="00F74860">
          <w:rPr>
            <w:rFonts w:ascii="Arial" w:eastAsia="Times New Roman" w:hAnsi="Arial" w:cs="Times New Roman"/>
            <w:color w:val="0000FF"/>
            <w:sz w:val="24"/>
            <w:szCs w:val="24"/>
            <w:lang w:eastAsia="ru-RU"/>
          </w:rPr>
          <w:t>частью 1.3 статьи 16</w:t>
        </w:r>
      </w:hyperlink>
      <w:r w:rsidRPr="00F74860">
        <w:rPr>
          <w:rFonts w:ascii="Arial" w:eastAsia="Times New Roman" w:hAnsi="Arial" w:cs="Arial"/>
          <w:sz w:val="24"/>
          <w:szCs w:val="24"/>
          <w:lang w:eastAsia="ru-RU"/>
        </w:rPr>
        <w:t xml:space="preserve"> Федерального закона от 27.07.2010 N 210-ФЗ.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8.2. Заявители имеют право на получение информации, необходимой для обоснования и рассмотрения жалобы.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8.3. Оснований для отказа в рассмотрении жалобы не имеется.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8.4. Основанием для начала процедуры досудебного (внесудебного) обжалования является поступившая жалоба.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8.5. Жалоба должна содержать: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8.6. Жалобы на решения и действия (бездействие) должностного лица подаются в Администрацию.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 xml:space="preserve">8.7.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bookmarkStart w:id="35" w:name="p39"/>
      <w:bookmarkEnd w:id="35"/>
      <w:r w:rsidRPr="00F74860">
        <w:rPr>
          <w:rFonts w:ascii="Arial" w:eastAsia="Times New Roman" w:hAnsi="Arial" w:cs="Arial"/>
          <w:sz w:val="24"/>
          <w:szCs w:val="24"/>
          <w:lang w:eastAsia="ru-RU"/>
        </w:rPr>
        <w:t xml:space="preserve">8.8. По результатам рассмотрения жалобы лицом, уполномоченным на ее рассмотрение, принимается одно из следующих решений: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 в удовлетворении жалобы отказывается.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8.9.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bookmarkStart w:id="36" w:name="p43"/>
      <w:bookmarkEnd w:id="36"/>
      <w:r w:rsidRPr="00F74860">
        <w:rPr>
          <w:rFonts w:ascii="Arial" w:eastAsia="Times New Roman" w:hAnsi="Arial" w:cs="Arial"/>
          <w:sz w:val="24"/>
          <w:szCs w:val="24"/>
          <w:lang w:eastAsia="ru-RU"/>
        </w:rPr>
        <w:t xml:space="preserve">8.10. Не позднее 1 рабочего дня, следующего за днем принятия решения, указанного в </w:t>
      </w:r>
      <w:hyperlink r:id="rId20" w:anchor="p39" w:tgtFrame="_self" w:history="1">
        <w:r w:rsidRPr="00F74860">
          <w:rPr>
            <w:rFonts w:ascii="Arial" w:eastAsia="Times New Roman" w:hAnsi="Arial" w:cs="Times New Roman"/>
            <w:color w:val="0000FF"/>
            <w:sz w:val="24"/>
            <w:szCs w:val="24"/>
            <w:lang w:eastAsia="ru-RU"/>
          </w:rPr>
          <w:t>пункте 5.9</w:t>
        </w:r>
      </w:hyperlink>
      <w:r w:rsidRPr="00F74860">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8.10.1. В случае признания жалобы подлежащей удовлетворению в ответе заявителю, указанном в </w:t>
      </w:r>
      <w:hyperlink r:id="rId21" w:anchor="p43" w:tgtFrame="_self" w:history="1">
        <w:r w:rsidRPr="00F74860">
          <w:rPr>
            <w:rFonts w:ascii="Arial" w:eastAsia="Times New Roman" w:hAnsi="Arial" w:cs="Times New Roman"/>
            <w:color w:val="0000FF"/>
            <w:sz w:val="24"/>
            <w:szCs w:val="24"/>
            <w:lang w:eastAsia="ru-RU"/>
          </w:rPr>
          <w:t>пункте 5.11</w:t>
        </w:r>
      </w:hyperlink>
      <w:r w:rsidRPr="00F74860">
        <w:rPr>
          <w:rFonts w:ascii="Arial" w:eastAsia="Times New Roman" w:hAnsi="Arial" w:cs="Arial"/>
          <w:sz w:val="24"/>
          <w:szCs w:val="24"/>
          <w:lang w:eastAsia="ru-RU"/>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8.10.2. В случае признания жалобы не подлежащей удовлетворению в ответе заявителю, указанном в </w:t>
      </w:r>
      <w:hyperlink r:id="rId22" w:anchor="p43" w:tgtFrame="_self" w:history="1">
        <w:r w:rsidRPr="00F74860">
          <w:rPr>
            <w:rFonts w:ascii="Arial" w:eastAsia="Times New Roman" w:hAnsi="Arial" w:cs="Times New Roman"/>
            <w:color w:val="0000FF"/>
            <w:sz w:val="24"/>
            <w:szCs w:val="24"/>
            <w:lang w:eastAsia="ru-RU"/>
          </w:rPr>
          <w:t>пункте 5.11</w:t>
        </w:r>
      </w:hyperlink>
      <w:r w:rsidRPr="00F74860">
        <w:rPr>
          <w:rFonts w:ascii="Arial" w:eastAsia="Times New Roman" w:hAnsi="Arial" w:cs="Arial"/>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F74860" w:rsidRPr="00F74860" w:rsidRDefault="00F74860" w:rsidP="00F74860">
      <w:pPr>
        <w:spacing w:after="0" w:line="240" w:lineRule="auto"/>
        <w:ind w:firstLine="54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8.11.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37" w:name="_Toc134019825"/>
      <w:r w:rsidRPr="00F74860">
        <w:rPr>
          <w:rFonts w:ascii="Arial" w:eastAsia="Times New Roman" w:hAnsi="Arial" w:cs="Arial"/>
          <w:bCs/>
          <w:iCs/>
          <w:sz w:val="24"/>
          <w:szCs w:val="24"/>
          <w:lang w:eastAsia="ru-RU"/>
        </w:rPr>
        <w:t>Перечень нормативных правовых актов, регулирующих порядок</w:t>
      </w:r>
      <w:bookmarkEnd w:id="37"/>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38" w:name="_Toc134019826"/>
      <w:r w:rsidRPr="00F74860">
        <w:rPr>
          <w:rFonts w:ascii="Arial" w:eastAsia="Times New Roman" w:hAnsi="Arial" w:cs="Arial"/>
          <w:bCs/>
          <w:iCs/>
          <w:sz w:val="24"/>
          <w:szCs w:val="24"/>
          <w:lang w:eastAsia="ru-RU"/>
        </w:rPr>
        <w:t>досудебного (внесудебного) обжалования действий</w:t>
      </w:r>
      <w:bookmarkEnd w:id="38"/>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39" w:name="_Toc134019827"/>
      <w:r w:rsidRPr="00F74860">
        <w:rPr>
          <w:rFonts w:ascii="Arial" w:eastAsia="Times New Roman" w:hAnsi="Arial" w:cs="Arial"/>
          <w:bCs/>
          <w:iCs/>
          <w:sz w:val="24"/>
          <w:szCs w:val="24"/>
          <w:lang w:eastAsia="ru-RU"/>
        </w:rPr>
        <w:t>(бездействия) и (или) решений, принятых (осуществленных)</w:t>
      </w:r>
      <w:bookmarkEnd w:id="39"/>
    </w:p>
    <w:p w:rsidR="00F74860" w:rsidRPr="00F74860" w:rsidRDefault="00F74860" w:rsidP="00F74860">
      <w:pPr>
        <w:spacing w:after="0" w:line="240" w:lineRule="auto"/>
        <w:ind w:firstLine="567"/>
        <w:jc w:val="center"/>
        <w:outlineLvl w:val="1"/>
        <w:rPr>
          <w:rFonts w:ascii="Arial" w:eastAsia="Times New Roman" w:hAnsi="Arial" w:cs="Arial"/>
          <w:bCs/>
          <w:iCs/>
          <w:sz w:val="24"/>
          <w:szCs w:val="24"/>
          <w:lang w:eastAsia="ru-RU"/>
        </w:rPr>
      </w:pPr>
      <w:bookmarkStart w:id="40" w:name="_Toc134019828"/>
      <w:r w:rsidRPr="00F74860">
        <w:rPr>
          <w:rFonts w:ascii="Arial" w:eastAsia="Times New Roman" w:hAnsi="Arial" w:cs="Arial"/>
          <w:bCs/>
          <w:iCs/>
          <w:sz w:val="24"/>
          <w:szCs w:val="24"/>
          <w:lang w:eastAsia="ru-RU"/>
        </w:rPr>
        <w:t>в ходе предоставления муниципальной услуги</w:t>
      </w:r>
      <w:bookmarkEnd w:id="40"/>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8.12.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Федеральным законом N 210-ФЗ;</w:t>
      </w:r>
    </w:p>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860" w:rsidRPr="00F74860" w:rsidRDefault="00F74860" w:rsidP="00F74860">
      <w:pPr>
        <w:autoSpaceDE w:val="0"/>
        <w:autoSpaceDN w:val="0"/>
        <w:adjustRightInd w:val="0"/>
        <w:spacing w:after="0" w:line="240" w:lineRule="auto"/>
        <w:ind w:left="5670"/>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41" w:name="_Toc134019829"/>
      <w:r w:rsidRPr="00F74860">
        <w:rPr>
          <w:rFonts w:ascii="Arial" w:eastAsia="Times New Roman" w:hAnsi="Arial" w:cs="Arial"/>
          <w:sz w:val="24"/>
          <w:szCs w:val="24"/>
        </w:rPr>
        <w:lastRenderedPageBreak/>
        <w:t>Приложение № 1</w:t>
      </w:r>
      <w:bookmarkEnd w:id="41"/>
    </w:p>
    <w:p w:rsidR="00F74860" w:rsidRPr="00F74860" w:rsidRDefault="00F74860" w:rsidP="00F74860">
      <w:pPr>
        <w:autoSpaceDE w:val="0"/>
        <w:autoSpaceDN w:val="0"/>
        <w:adjustRightInd w:val="0"/>
        <w:spacing w:after="0" w:line="240" w:lineRule="auto"/>
        <w:ind w:left="5670"/>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autoSpaceDE w:val="0"/>
        <w:autoSpaceDN w:val="0"/>
        <w:adjustRightInd w:val="0"/>
        <w:spacing w:after="0" w:line="240" w:lineRule="auto"/>
        <w:ind w:firstLine="720"/>
        <w:jc w:val="center"/>
        <w:rPr>
          <w:rFonts w:ascii="Arial" w:eastAsia="Times New Roman" w:hAnsi="Arial" w:cs="Arial"/>
          <w:sz w:val="24"/>
          <w:szCs w:val="24"/>
        </w:rPr>
      </w:pPr>
    </w:p>
    <w:p w:rsidR="00F74860" w:rsidRPr="00F74860" w:rsidRDefault="00F74860" w:rsidP="00F74860">
      <w:pPr>
        <w:spacing w:after="0" w:line="240" w:lineRule="auto"/>
        <w:ind w:firstLine="567"/>
        <w:jc w:val="center"/>
        <w:rPr>
          <w:rFonts w:ascii="Arial" w:eastAsia="Times New Roman" w:hAnsi="Arial" w:cs="Arial"/>
          <w:sz w:val="24"/>
          <w:szCs w:val="24"/>
          <w:lang w:eastAsia="ru-RU"/>
        </w:rPr>
      </w:pPr>
      <w:bookmarkStart w:id="42" w:name="P1097"/>
      <w:bookmarkEnd w:id="42"/>
      <w:r w:rsidRPr="00F74860">
        <w:rPr>
          <w:rFonts w:ascii="Arial" w:eastAsia="Times New Roman" w:hAnsi="Arial" w:cs="Arial"/>
          <w:sz w:val="24"/>
          <w:szCs w:val="24"/>
          <w:lang w:eastAsia="ru-RU"/>
        </w:rPr>
        <w:t>Перечень</w:t>
      </w:r>
    </w:p>
    <w:p w:rsidR="00F74860" w:rsidRPr="00F74860" w:rsidRDefault="00F74860" w:rsidP="00F74860">
      <w:pPr>
        <w:spacing w:after="0" w:line="240" w:lineRule="auto"/>
        <w:ind w:firstLine="567"/>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F74860" w:rsidRPr="00F74860" w:rsidRDefault="00F74860" w:rsidP="00F74860">
      <w:pPr>
        <w:spacing w:after="0" w:line="240" w:lineRule="auto"/>
        <w:ind w:firstLine="567"/>
        <w:jc w:val="center"/>
        <w:rPr>
          <w:rFonts w:ascii="Arial" w:eastAsia="Times New Roman" w:hAnsi="Arial" w:cs="Arial"/>
          <w:sz w:val="24"/>
          <w:szCs w:val="24"/>
          <w:lang w:eastAsia="ru-RU"/>
        </w:rPr>
      </w:pPr>
    </w:p>
    <w:p w:rsidR="00F74860" w:rsidRPr="00F74860" w:rsidRDefault="00F74860" w:rsidP="00F74860">
      <w:pPr>
        <w:numPr>
          <w:ilvl w:val="0"/>
          <w:numId w:val="4"/>
        </w:numPr>
        <w:spacing w:after="0" w:line="240" w:lineRule="auto"/>
        <w:contextualSpacing/>
        <w:jc w:val="center"/>
        <w:rPr>
          <w:rFonts w:ascii="Arial" w:eastAsia="Calibri" w:hAnsi="Arial" w:cs="Arial"/>
          <w:sz w:val="24"/>
          <w:szCs w:val="24"/>
        </w:rPr>
      </w:pPr>
      <w:r w:rsidRPr="00F74860">
        <w:rPr>
          <w:rFonts w:ascii="Arial" w:eastAsia="Calibri" w:hAnsi="Arial" w:cs="Arial"/>
          <w:sz w:val="24"/>
          <w:szCs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246"/>
        <w:gridCol w:w="4689"/>
      </w:tblGrid>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w:t>
            </w:r>
          </w:p>
        </w:tc>
        <w:tc>
          <w:tcPr>
            <w:tcW w:w="1737"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Признак заявителя</w:t>
            </w:r>
          </w:p>
        </w:tc>
        <w:tc>
          <w:tcPr>
            <w:tcW w:w="250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Значения признаков заявителя</w:t>
            </w:r>
          </w:p>
        </w:tc>
      </w:tr>
      <w:tr w:rsidR="00F74860" w:rsidRPr="00F74860" w:rsidTr="00F74860">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tabs>
                <w:tab w:val="left" w:pos="2154"/>
              </w:tabs>
              <w:adjustRightInd w:val="0"/>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Вариант 1 «</w:t>
            </w:r>
            <w:r w:rsidRPr="00F74860">
              <w:rPr>
                <w:rFonts w:ascii="Arial" w:eastAsia="Calibri" w:hAnsi="Arial" w:cs="Arial"/>
                <w:bCs/>
                <w:sz w:val="24"/>
                <w:szCs w:val="24"/>
                <w:lang w:eastAsia="ru-RU"/>
              </w:rPr>
              <w:t>Выдача разрешения на строительство</w:t>
            </w:r>
            <w:r w:rsidRPr="00F74860">
              <w:rPr>
                <w:rFonts w:ascii="Arial" w:eastAsia="Calibri" w:hAnsi="Arial" w:cs="Arial"/>
                <w:sz w:val="24"/>
                <w:szCs w:val="24"/>
                <w:lang w:eastAsia="ru-RU"/>
              </w:rPr>
              <w:t>»</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1.Физическое лицо</w:t>
            </w:r>
          </w:p>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 Индивидуальный предприниматель</w:t>
            </w:r>
          </w:p>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3. Юридическое лицо</w:t>
            </w:r>
          </w:p>
          <w:p w:rsidR="00F74860" w:rsidRPr="00F74860" w:rsidRDefault="00F74860" w:rsidP="00F74860">
            <w:pPr>
              <w:adjustRightInd w:val="0"/>
              <w:spacing w:after="0" w:line="240" w:lineRule="auto"/>
              <w:jc w:val="center"/>
              <w:rPr>
                <w:rFonts w:ascii="Arial" w:eastAsia="Calibri" w:hAnsi="Arial" w:cs="Arial"/>
                <w:sz w:val="24"/>
                <w:szCs w:val="24"/>
                <w:lang w:eastAsia="ru-RU"/>
              </w:rPr>
            </w:pP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numPr>
                <w:ilvl w:val="0"/>
                <w:numId w:val="6"/>
              </w:numPr>
              <w:spacing w:after="0" w:line="240" w:lineRule="auto"/>
              <w:ind w:firstLine="0"/>
              <w:contextualSpacing/>
              <w:jc w:val="center"/>
              <w:rPr>
                <w:rFonts w:ascii="Arial" w:eastAsia="Calibri" w:hAnsi="Arial" w:cs="Arial"/>
                <w:sz w:val="24"/>
                <w:szCs w:val="24"/>
              </w:rPr>
            </w:pPr>
            <w:r w:rsidRPr="00F74860">
              <w:rPr>
                <w:rFonts w:ascii="Arial" w:eastAsia="Calibri" w:hAnsi="Arial" w:cs="Arial"/>
                <w:sz w:val="24"/>
                <w:szCs w:val="24"/>
              </w:rPr>
              <w:t>За предоставлением Муниципальной услуги обратился лично заявитель</w:t>
            </w:r>
          </w:p>
          <w:p w:rsidR="00F74860" w:rsidRPr="00F74860" w:rsidRDefault="00F74860" w:rsidP="00F74860">
            <w:pPr>
              <w:numPr>
                <w:ilvl w:val="0"/>
                <w:numId w:val="6"/>
              </w:numPr>
              <w:spacing w:after="0" w:line="240" w:lineRule="auto"/>
              <w:ind w:firstLine="0"/>
              <w:contextualSpacing/>
              <w:jc w:val="center"/>
              <w:rPr>
                <w:rFonts w:ascii="Arial" w:eastAsia="Calibri" w:hAnsi="Arial" w:cs="Arial"/>
                <w:sz w:val="24"/>
                <w:szCs w:val="24"/>
              </w:rPr>
            </w:pPr>
            <w:r w:rsidRPr="00F74860">
              <w:rPr>
                <w:rFonts w:ascii="Arial" w:eastAsia="Calibri" w:hAnsi="Arial" w:cs="Arial"/>
                <w:sz w:val="24"/>
                <w:szCs w:val="24"/>
              </w:rPr>
              <w:t>За предоставлением Муниципальной услуги обратился представитель заявителя</w:t>
            </w:r>
          </w:p>
        </w:tc>
      </w:tr>
      <w:tr w:rsidR="00F74860" w:rsidRPr="00F74860" w:rsidTr="00F74860">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tabs>
                <w:tab w:val="left" w:pos="2154"/>
              </w:tabs>
              <w:adjustRightInd w:val="0"/>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Вариант 2 «Выдача дубликата разрешения на строительство»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1.Физическое лицо</w:t>
            </w:r>
          </w:p>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 Индивидуальный предприниматель</w:t>
            </w:r>
          </w:p>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3. Юридическое лицо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numPr>
                <w:ilvl w:val="0"/>
                <w:numId w:val="8"/>
              </w:numPr>
              <w:spacing w:after="0" w:line="240" w:lineRule="auto"/>
              <w:ind w:left="0" w:firstLine="0"/>
              <w:contextualSpacing/>
              <w:jc w:val="center"/>
              <w:rPr>
                <w:rFonts w:ascii="Arial" w:eastAsia="Calibri" w:hAnsi="Arial" w:cs="Arial"/>
                <w:sz w:val="24"/>
                <w:szCs w:val="24"/>
              </w:rPr>
            </w:pPr>
            <w:r w:rsidRPr="00F74860">
              <w:rPr>
                <w:rFonts w:ascii="Arial" w:eastAsia="Calibri" w:hAnsi="Arial" w:cs="Arial"/>
                <w:sz w:val="24"/>
                <w:szCs w:val="24"/>
              </w:rPr>
              <w:t>За предоставлением Муниципальной услуги обратился лично заявитель</w:t>
            </w:r>
          </w:p>
          <w:p w:rsidR="00F74860" w:rsidRPr="00F74860" w:rsidRDefault="00F74860" w:rsidP="00F74860">
            <w:pPr>
              <w:numPr>
                <w:ilvl w:val="0"/>
                <w:numId w:val="8"/>
              </w:numPr>
              <w:spacing w:after="0" w:line="240" w:lineRule="auto"/>
              <w:ind w:left="0" w:firstLine="0"/>
              <w:contextualSpacing/>
              <w:jc w:val="center"/>
              <w:rPr>
                <w:rFonts w:ascii="Arial" w:eastAsia="Calibri" w:hAnsi="Arial" w:cs="Arial"/>
                <w:sz w:val="24"/>
                <w:szCs w:val="24"/>
              </w:rPr>
            </w:pPr>
            <w:r w:rsidRPr="00F74860">
              <w:rPr>
                <w:rFonts w:ascii="Arial" w:eastAsia="Calibri" w:hAnsi="Arial" w:cs="Arial"/>
                <w:sz w:val="24"/>
                <w:szCs w:val="24"/>
              </w:rPr>
              <w:t>За предоставлением Муниципальной услуги обратился представитель заявителя</w:t>
            </w:r>
          </w:p>
        </w:tc>
      </w:tr>
      <w:tr w:rsidR="00F74860" w:rsidRPr="00F74860" w:rsidTr="00F74860">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Вариант 3 «Внесение изменений в разрешение на строительство»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1.Физическое лицо</w:t>
            </w:r>
          </w:p>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 Индивидуальный предприниматель</w:t>
            </w:r>
          </w:p>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3. Юридическое лицо</w:t>
            </w:r>
          </w:p>
          <w:p w:rsidR="00F74860" w:rsidRPr="00F74860" w:rsidRDefault="00F74860" w:rsidP="00F74860">
            <w:pPr>
              <w:adjustRightInd w:val="0"/>
              <w:spacing w:after="0" w:line="240" w:lineRule="auto"/>
              <w:jc w:val="center"/>
              <w:rPr>
                <w:rFonts w:ascii="Arial" w:eastAsia="Calibri" w:hAnsi="Arial" w:cs="Arial"/>
                <w:sz w:val="24"/>
                <w:szCs w:val="24"/>
                <w:lang w:eastAsia="ru-RU"/>
              </w:rPr>
            </w:pP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numPr>
                <w:ilvl w:val="0"/>
                <w:numId w:val="10"/>
              </w:numPr>
              <w:spacing w:after="0" w:line="240" w:lineRule="auto"/>
              <w:ind w:left="357" w:firstLine="0"/>
              <w:contextualSpacing/>
              <w:jc w:val="center"/>
              <w:rPr>
                <w:rFonts w:ascii="Arial" w:eastAsia="Calibri" w:hAnsi="Arial" w:cs="Arial"/>
                <w:sz w:val="24"/>
                <w:szCs w:val="24"/>
              </w:rPr>
            </w:pPr>
            <w:r w:rsidRPr="00F74860">
              <w:rPr>
                <w:rFonts w:ascii="Arial" w:eastAsia="Calibri" w:hAnsi="Arial" w:cs="Arial"/>
                <w:sz w:val="24"/>
                <w:szCs w:val="24"/>
              </w:rPr>
              <w:t>За предоставлением Муниципальной услуги обратился лично заявитель</w:t>
            </w:r>
          </w:p>
          <w:p w:rsidR="00F74860" w:rsidRPr="00F74860" w:rsidRDefault="00F74860" w:rsidP="00F74860">
            <w:pPr>
              <w:numPr>
                <w:ilvl w:val="0"/>
                <w:numId w:val="10"/>
              </w:numPr>
              <w:spacing w:after="0" w:line="240" w:lineRule="auto"/>
              <w:ind w:left="357" w:firstLine="0"/>
              <w:contextualSpacing/>
              <w:jc w:val="center"/>
              <w:rPr>
                <w:rFonts w:ascii="Arial" w:eastAsia="Calibri" w:hAnsi="Arial" w:cs="Arial"/>
                <w:sz w:val="24"/>
                <w:szCs w:val="24"/>
              </w:rPr>
            </w:pPr>
            <w:r w:rsidRPr="00F74860">
              <w:rPr>
                <w:rFonts w:ascii="Arial" w:eastAsia="Calibri" w:hAnsi="Arial" w:cs="Arial"/>
                <w:sz w:val="24"/>
                <w:szCs w:val="24"/>
              </w:rPr>
              <w:t>За предоставлением Муниципальной услуги обратился представитель заявителя</w:t>
            </w:r>
          </w:p>
        </w:tc>
      </w:tr>
      <w:tr w:rsidR="00F74860" w:rsidRPr="00F74860" w:rsidTr="00F74860">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djustRightInd w:val="0"/>
              <w:spacing w:after="0" w:line="240" w:lineRule="auto"/>
              <w:ind w:left="284"/>
              <w:jc w:val="center"/>
              <w:rPr>
                <w:rFonts w:ascii="Arial" w:eastAsia="Calibri" w:hAnsi="Arial" w:cs="Arial"/>
                <w:sz w:val="24"/>
                <w:szCs w:val="24"/>
                <w:lang w:eastAsia="ru-RU"/>
              </w:rPr>
            </w:pPr>
            <w:r w:rsidRPr="00F74860">
              <w:rPr>
                <w:rFonts w:ascii="Arial" w:eastAsia="Calibri" w:hAnsi="Arial" w:cs="Arial"/>
                <w:sz w:val="24"/>
                <w:szCs w:val="24"/>
                <w:lang w:eastAsia="ru-RU"/>
              </w:rPr>
              <w:t>Вариант 4 «Исправление допущенных опечаток и (или) ошибок в разрешении на строительство»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1.Физическое лицо</w:t>
            </w:r>
          </w:p>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 Индивидуальный предприниматель</w:t>
            </w:r>
          </w:p>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3. Юридическое лицо</w:t>
            </w:r>
          </w:p>
          <w:p w:rsidR="00F74860" w:rsidRPr="00F74860" w:rsidRDefault="00F74860" w:rsidP="00F74860">
            <w:pPr>
              <w:adjustRightInd w:val="0"/>
              <w:spacing w:after="0" w:line="240" w:lineRule="auto"/>
              <w:jc w:val="center"/>
              <w:rPr>
                <w:rFonts w:ascii="Arial" w:eastAsia="Calibri" w:hAnsi="Arial" w:cs="Arial"/>
                <w:sz w:val="24"/>
                <w:szCs w:val="24"/>
                <w:lang w:eastAsia="ru-RU"/>
              </w:rPr>
            </w:pP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numPr>
                <w:ilvl w:val="0"/>
                <w:numId w:val="10"/>
              </w:numPr>
              <w:spacing w:after="0" w:line="240" w:lineRule="auto"/>
              <w:ind w:left="357" w:firstLine="0"/>
              <w:contextualSpacing/>
              <w:jc w:val="center"/>
              <w:rPr>
                <w:rFonts w:ascii="Arial" w:eastAsia="Calibri" w:hAnsi="Arial" w:cs="Arial"/>
                <w:sz w:val="24"/>
                <w:szCs w:val="24"/>
              </w:rPr>
            </w:pPr>
            <w:r w:rsidRPr="00F74860">
              <w:rPr>
                <w:rFonts w:ascii="Arial" w:eastAsia="Calibri" w:hAnsi="Arial" w:cs="Arial"/>
                <w:sz w:val="24"/>
                <w:szCs w:val="24"/>
              </w:rPr>
              <w:t>За предоставлением Муниципальной услуги обратился лично заявитель</w:t>
            </w:r>
          </w:p>
          <w:p w:rsidR="00F74860" w:rsidRPr="00F74860" w:rsidRDefault="00F74860" w:rsidP="00F74860">
            <w:pPr>
              <w:numPr>
                <w:ilvl w:val="0"/>
                <w:numId w:val="10"/>
              </w:numPr>
              <w:spacing w:after="0" w:line="240" w:lineRule="auto"/>
              <w:ind w:left="357" w:firstLine="0"/>
              <w:contextualSpacing/>
              <w:jc w:val="center"/>
              <w:rPr>
                <w:rFonts w:ascii="Arial" w:eastAsia="Calibri" w:hAnsi="Arial" w:cs="Arial"/>
                <w:sz w:val="24"/>
                <w:szCs w:val="24"/>
              </w:rPr>
            </w:pPr>
            <w:r w:rsidRPr="00F74860">
              <w:rPr>
                <w:rFonts w:ascii="Arial" w:eastAsia="Calibri" w:hAnsi="Arial" w:cs="Arial"/>
                <w:sz w:val="24"/>
                <w:szCs w:val="24"/>
              </w:rPr>
              <w:lastRenderedPageBreak/>
              <w:t>За предоставлением Муниципальной услуги обратился представитель заявителя</w:t>
            </w:r>
          </w:p>
        </w:tc>
      </w:tr>
    </w:tbl>
    <w:p w:rsidR="00F74860" w:rsidRPr="00F74860" w:rsidRDefault="00F74860" w:rsidP="00F74860">
      <w:pPr>
        <w:spacing w:after="0" w:line="240" w:lineRule="auto"/>
        <w:ind w:firstLine="709"/>
        <w:jc w:val="center"/>
        <w:rPr>
          <w:rFonts w:ascii="Arial" w:eastAsia="Times New Roman" w:hAnsi="Arial" w:cs="Arial"/>
          <w:sz w:val="24"/>
          <w:szCs w:val="24"/>
          <w:lang w:eastAsia="ru-RU"/>
        </w:rPr>
      </w:pPr>
    </w:p>
    <w:p w:rsidR="00F74860" w:rsidRPr="00F74860" w:rsidRDefault="00F74860" w:rsidP="00F74860">
      <w:pPr>
        <w:spacing w:after="0" w:line="240" w:lineRule="auto"/>
        <w:ind w:left="-142" w:firstLine="709"/>
        <w:contextualSpacing/>
        <w:jc w:val="center"/>
        <w:rPr>
          <w:rFonts w:ascii="Arial" w:eastAsia="Calibri" w:hAnsi="Arial" w:cs="Arial"/>
          <w:sz w:val="24"/>
          <w:szCs w:val="24"/>
        </w:rPr>
      </w:pPr>
      <w:r w:rsidRPr="00F74860">
        <w:rPr>
          <w:rFonts w:ascii="Arial" w:eastAsia="Calibri"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936"/>
      </w:tblGrid>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Вариант</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Комбинация значений признаков</w:t>
            </w:r>
          </w:p>
        </w:tc>
      </w:tr>
      <w:tr w:rsidR="00F74860" w:rsidRPr="00F74860" w:rsidTr="00F7486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Вариант 1 «</w:t>
            </w:r>
            <w:r w:rsidRPr="00F74860">
              <w:rPr>
                <w:rFonts w:ascii="Arial" w:eastAsia="Calibri" w:hAnsi="Arial" w:cs="Arial"/>
                <w:bCs/>
                <w:sz w:val="24"/>
                <w:szCs w:val="24"/>
                <w:lang w:eastAsia="ru-RU"/>
              </w:rPr>
              <w:t>Выдача разрешения на строительство</w:t>
            </w:r>
            <w:r w:rsidRPr="00F74860">
              <w:rPr>
                <w:rFonts w:ascii="Arial" w:eastAsia="Calibri" w:hAnsi="Arial" w:cs="Arial"/>
                <w:sz w:val="24"/>
                <w:szCs w:val="24"/>
                <w:lang w:eastAsia="ru-RU"/>
              </w:rPr>
              <w:t>»</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Физическое лицо, лично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физического лица</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Индивидуальный предприниматель, лично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индивидуального предпринимателя</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Юридическое лицо, руководитель</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юридического лица</w:t>
            </w:r>
          </w:p>
        </w:tc>
      </w:tr>
      <w:tr w:rsidR="00F74860" w:rsidRPr="00F74860" w:rsidTr="00F7486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Вариант 2 «Выдача дубликата разрешения на строительство»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Физическое лицо, лично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физического лица</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Индивидуальный предприниматель, лично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индивидуального предпринимателя</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Юридическое лицо, руководитель</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юридического лица</w:t>
            </w:r>
          </w:p>
        </w:tc>
      </w:tr>
      <w:tr w:rsidR="00F74860" w:rsidRPr="00F74860" w:rsidTr="00F7486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Вариант 3 «Внесение изменений в разрешение на строительство»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Физическое лицо, лично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физического лица</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Индивидуальный предприниматель, лично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индивидуального предпринимателя</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Юридическое лицо, руководитель</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юридического лица</w:t>
            </w:r>
          </w:p>
        </w:tc>
      </w:tr>
      <w:tr w:rsidR="00F74860" w:rsidRPr="00F74860" w:rsidTr="00F7486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djustRightInd w:val="0"/>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Вариант 4 «Исправление допущенных опечаток и (или) ошибок в разрешении на строительство»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Физическое лицо, лично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физического лица</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Индивидуальный предприниматель, лично</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индивидуального предпринимателя</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Юридическое лицо, руководитель</w:t>
            </w:r>
          </w:p>
        </w:tc>
      </w:tr>
      <w:tr w:rsidR="00F74860" w:rsidRPr="00F74860" w:rsidTr="00F74860">
        <w:trPr>
          <w:trHeight w:val="20"/>
        </w:trPr>
        <w:tc>
          <w:tcPr>
            <w:tcW w:w="75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jc w:val="center"/>
              <w:rPr>
                <w:rFonts w:ascii="Arial" w:eastAsia="Calibri" w:hAnsi="Arial" w:cs="Arial"/>
                <w:sz w:val="24"/>
                <w:szCs w:val="24"/>
                <w:lang w:eastAsia="ru-RU"/>
              </w:rPr>
            </w:pPr>
            <w:r w:rsidRPr="00F74860">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720"/>
              <w:contextualSpacing/>
              <w:jc w:val="center"/>
              <w:rPr>
                <w:rFonts w:ascii="Arial" w:eastAsia="Calibri" w:hAnsi="Arial" w:cs="Arial"/>
                <w:sz w:val="24"/>
                <w:szCs w:val="24"/>
              </w:rPr>
            </w:pPr>
            <w:r w:rsidRPr="00F74860">
              <w:rPr>
                <w:rFonts w:ascii="Arial" w:eastAsia="Calibri" w:hAnsi="Arial" w:cs="Arial"/>
                <w:sz w:val="24"/>
                <w:szCs w:val="24"/>
              </w:rPr>
              <w:t>Представитель юридического лица</w:t>
            </w:r>
          </w:p>
        </w:tc>
      </w:tr>
    </w:tbl>
    <w:p w:rsidR="00F74860" w:rsidRPr="00F74860" w:rsidRDefault="00F74860" w:rsidP="00F74860">
      <w:pPr>
        <w:autoSpaceDE w:val="0"/>
        <w:autoSpaceDN w:val="0"/>
        <w:adjustRightInd w:val="0"/>
        <w:spacing w:after="0" w:line="240" w:lineRule="auto"/>
        <w:ind w:left="5670"/>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43" w:name="_Toc134019830"/>
      <w:r w:rsidRPr="00F74860">
        <w:rPr>
          <w:rFonts w:ascii="Arial" w:eastAsia="Times New Roman" w:hAnsi="Arial" w:cs="Arial"/>
          <w:sz w:val="24"/>
          <w:szCs w:val="24"/>
        </w:rPr>
        <w:lastRenderedPageBreak/>
        <w:t>Приложение № 2</w:t>
      </w:r>
      <w:bookmarkEnd w:id="43"/>
    </w:p>
    <w:p w:rsidR="00F74860" w:rsidRPr="00F74860" w:rsidRDefault="00F74860" w:rsidP="00F74860">
      <w:pPr>
        <w:autoSpaceDE w:val="0"/>
        <w:autoSpaceDN w:val="0"/>
        <w:adjustRightInd w:val="0"/>
        <w:spacing w:after="0" w:line="240" w:lineRule="auto"/>
        <w:ind w:left="5670"/>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44" w:name="P1127"/>
      <w:bookmarkEnd w:id="44"/>
      <w:r w:rsidRPr="00F74860">
        <w:rPr>
          <w:rFonts w:ascii="Arial" w:eastAsia="Times New Roman" w:hAnsi="Arial" w:cs="Arial"/>
          <w:sz w:val="24"/>
          <w:szCs w:val="24"/>
          <w:lang w:eastAsia="ru-RU"/>
        </w:rPr>
        <w:t>ЗАЯВЛЕНИЕ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 выдаче разрешения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right"/>
        <w:rPr>
          <w:rFonts w:ascii="Arial" w:eastAsia="Times New Roman" w:hAnsi="Arial" w:cs="Arial"/>
          <w:sz w:val="24"/>
          <w:szCs w:val="24"/>
          <w:lang w:eastAsia="ru-RU"/>
        </w:rPr>
      </w:pPr>
      <w:r w:rsidRPr="00F74860">
        <w:rPr>
          <w:rFonts w:ascii="Arial" w:eastAsia="Times New Roman" w:hAnsi="Arial" w:cs="Arial"/>
          <w:sz w:val="24"/>
          <w:szCs w:val="24"/>
          <w:lang w:eastAsia="ru-RU"/>
        </w:rPr>
        <w:t>«__» __________ 20___ г.</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В  соответствии  со  статьей  51  Градостроительного кодекса Российской</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Федерации прошу выдать разрешения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1. Сведения о застройщике</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8"/>
        <w:gridCol w:w="4665"/>
        <w:gridCol w:w="4022"/>
      </w:tblGrid>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физическом лице в случае, если застройщиком является физическое лицо:</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Фамилия, имя, отчество (при наличии)</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1.1.3</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 индивидуального предпринимателя</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юридическом лице:</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Полное наименование</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1.2.3</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Идентификационный номер налогоплательщика - юридического лица</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 Сведения об объекте</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4"/>
        <w:gridCol w:w="4682"/>
        <w:gridCol w:w="4039"/>
      </w:tblGrid>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2.1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lastRenderedPageBreak/>
              <w:t>2.2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 Сведения о земельном участке</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4"/>
        <w:gridCol w:w="4682"/>
        <w:gridCol w:w="4039"/>
      </w:tblGrid>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 статьи 51 и частью 1 статьи 57 Градостроительного кодекса Российской Федерации)</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 этом сообщаю, что строительство/реконструкция объекта капитального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строительства будет осуществляться на основании следующих документов:</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5"/>
        <w:gridCol w:w="6074"/>
        <w:gridCol w:w="1344"/>
        <w:gridCol w:w="1342"/>
      </w:tblGrid>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N</w:t>
            </w:r>
          </w:p>
        </w:tc>
        <w:tc>
          <w:tcPr>
            <w:tcW w:w="325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Наименование документа</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Номер документа</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Дата документа</w:t>
            </w:r>
          </w:p>
        </w:tc>
      </w:tr>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w:t>
            </w:r>
          </w:p>
        </w:tc>
        <w:tc>
          <w:tcPr>
            <w:tcW w:w="325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2</w:t>
            </w:r>
          </w:p>
        </w:tc>
        <w:tc>
          <w:tcPr>
            <w:tcW w:w="325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 xml:space="preserve">Положительное заключение экспертизы проектной документации (указывается в случаях, если проектная документация подлежит экспертизе в </w:t>
            </w:r>
            <w:r w:rsidRPr="00F74860">
              <w:rPr>
                <w:rFonts w:ascii="Arial" w:eastAsia="Times New Roman" w:hAnsi="Arial" w:cs="Arial"/>
                <w:sz w:val="24"/>
                <w:szCs w:val="24"/>
              </w:rPr>
              <w:lastRenderedPageBreak/>
              <w:t>соответствии со статьей 49 Градостроительного кодекса Российской Федерации)</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w:t>
            </w:r>
          </w:p>
        </w:tc>
        <w:tc>
          <w:tcPr>
            <w:tcW w:w="325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Приложение: 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Номер телефона и адрес электронной почты для связи: 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Результат предоставления услуги прошу: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001"/>
        <w:gridCol w:w="1344"/>
      </w:tblGrid>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выдать на бумажном носителе при личном обращении в отдел __________администрации либо в многофункциональный центр предоставления государственных и муниципальных услуг, расположенный по адресу:___________________________________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на бумажном носителе на почтовый адрес:____________________________________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Указывается один из перечисленных способов</w:t>
            </w:r>
          </w:p>
        </w:tc>
      </w:tr>
    </w:tbl>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  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(подпись)                      (фамилия, имя, отчество (при наличии))</w:t>
      </w:r>
    </w:p>
    <w:p w:rsidR="00F74860" w:rsidRPr="00F74860" w:rsidRDefault="00F74860" w:rsidP="00F74860">
      <w:pPr>
        <w:autoSpaceDE w:val="0"/>
        <w:autoSpaceDN w:val="0"/>
        <w:adjustRightInd w:val="0"/>
        <w:spacing w:after="0" w:line="240" w:lineRule="auto"/>
        <w:ind w:left="5670"/>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45" w:name="_Toc134019831"/>
      <w:r w:rsidRPr="00F74860">
        <w:rPr>
          <w:rFonts w:ascii="Arial" w:eastAsia="Times New Roman" w:hAnsi="Arial" w:cs="Arial"/>
          <w:sz w:val="24"/>
          <w:szCs w:val="24"/>
        </w:rPr>
        <w:lastRenderedPageBreak/>
        <w:t>Приложение № 3</w:t>
      </w:r>
      <w:bookmarkEnd w:id="45"/>
    </w:p>
    <w:p w:rsidR="00F74860" w:rsidRPr="00F74860" w:rsidRDefault="00F74860" w:rsidP="00F74860">
      <w:pPr>
        <w:autoSpaceDE w:val="0"/>
        <w:autoSpaceDN w:val="0"/>
        <w:adjustRightInd w:val="0"/>
        <w:spacing w:after="0" w:line="240" w:lineRule="auto"/>
        <w:ind w:left="5670"/>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46" w:name="P1235"/>
      <w:bookmarkEnd w:id="46"/>
      <w:r w:rsidRPr="00F74860">
        <w:rPr>
          <w:rFonts w:ascii="Arial" w:eastAsia="Times New Roman" w:hAnsi="Arial" w:cs="Arial"/>
          <w:sz w:val="24"/>
          <w:szCs w:val="24"/>
          <w:lang w:eastAsia="ru-RU"/>
        </w:rPr>
        <w:t>УВЕДОМЛЕНИЕ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 переходе прав на земельный участок, права пользования недрами,</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об образовании земельного участка в целях внесения изменений</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в разрешение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right"/>
        <w:rPr>
          <w:rFonts w:ascii="Arial" w:eastAsia="Times New Roman" w:hAnsi="Arial" w:cs="Arial"/>
          <w:sz w:val="24"/>
          <w:szCs w:val="24"/>
          <w:lang w:eastAsia="ru-RU"/>
        </w:rPr>
      </w:pPr>
      <w:r w:rsidRPr="00F74860">
        <w:rPr>
          <w:rFonts w:ascii="Arial" w:eastAsia="Times New Roman" w:hAnsi="Arial" w:cs="Arial"/>
          <w:sz w:val="24"/>
          <w:szCs w:val="24"/>
          <w:lang w:eastAsia="ru-RU"/>
        </w:rPr>
        <w:t>"__" __________ 20___ г.</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соответствии  со  статьей  51  Градостроительного кодекса Российской</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Федерации прошу внести изменения в разрешение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 Сведения о застройщике</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535"/>
        <w:gridCol w:w="3912"/>
      </w:tblGrid>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физическом лице в случае, если застройщиком является физическое лицо:</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1.1.1</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Фамилия, имя, отчество (при наличии)</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1.1.2</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1.1.3</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 индивидуального предпринимателя</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юридическом лице:</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1.2.1</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Полное наименование</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1.2.2</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1.2.3</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Идентификационный номер налогоплательщика - юридического лица</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 Сведения о разрешении на строительство</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5"/>
        <w:gridCol w:w="6074"/>
        <w:gridCol w:w="1344"/>
        <w:gridCol w:w="1342"/>
      </w:tblGrid>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N</w:t>
            </w:r>
          </w:p>
        </w:tc>
        <w:tc>
          <w:tcPr>
            <w:tcW w:w="325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Орган (организация), выдавший(-ая) разрешение на строительство</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Номер документа</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Дата документа</w:t>
            </w:r>
          </w:p>
        </w:tc>
      </w:tr>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3250"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 Основания внесения изменений в разрешение на строительство &lt;*&gt;</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8"/>
        <w:gridCol w:w="4665"/>
        <w:gridCol w:w="4022"/>
      </w:tblGrid>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3.1.1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решения об образовании земельных участков путем объединения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3.2.1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градостроительного плана земельного участка (указываются номер и дата выдачи, орган, выдавший градостроительный план земельного участка)</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3.2.2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3.3</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w:t>
            </w:r>
            <w:r w:rsidRPr="00F74860">
              <w:rPr>
                <w:rFonts w:ascii="Arial" w:eastAsia="Times New Roman" w:hAnsi="Arial" w:cs="Arial"/>
                <w:sz w:val="24"/>
                <w:szCs w:val="24"/>
              </w:rPr>
              <w:lastRenderedPageBreak/>
              <w:t>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3.3.1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решения о предоставления права пользования недрами (указываются дата и номер решения, орган, принявший решение)</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3.3.2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решения о переоформлении лицензии на право пользования недрами (указываются дата и номер решения, орган, принявший решение)</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3.4</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3.4.1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правоустанавливающих документов на земельный участок (указываются номер и дата выдачи, кадастровый номер земельного участка)</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Приложение: 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Номер телефона и адрес электронной почты для связи: 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Результат предоставления услуги прошу: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001"/>
        <w:gridCol w:w="1344"/>
      </w:tblGrid>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выдать на бумажном носителе при личном обращении в отдел администрации ________либо в многофункциональный центр предоставления государственных и муниципальных услуг, расположенный по адресу:___________________________________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на бумажном носителе на почтовый адрес: 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Указывается один из перечисленных способов</w:t>
            </w: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  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 xml:space="preserve">  (подпись)                  (фамилия, имя, отчество (при наличии))</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autoSpaceDE w:val="0"/>
        <w:autoSpaceDN w:val="0"/>
        <w:adjustRightInd w:val="0"/>
        <w:spacing w:after="0" w:line="240" w:lineRule="auto"/>
        <w:ind w:firstLine="540"/>
        <w:jc w:val="both"/>
        <w:rPr>
          <w:rFonts w:ascii="Arial" w:eastAsia="Times New Roman" w:hAnsi="Arial" w:cs="Arial"/>
          <w:sz w:val="24"/>
          <w:szCs w:val="24"/>
        </w:rPr>
      </w:pPr>
      <w:r w:rsidRPr="00F74860">
        <w:rPr>
          <w:rFonts w:ascii="Arial" w:eastAsia="Times New Roman" w:hAnsi="Arial" w:cs="Arial"/>
          <w:sz w:val="24"/>
          <w:szCs w:val="24"/>
        </w:rPr>
        <w:t>--------------------------------</w:t>
      </w:r>
    </w:p>
    <w:p w:rsidR="00F74860" w:rsidRPr="00F74860" w:rsidRDefault="00F74860" w:rsidP="00F74860">
      <w:pPr>
        <w:autoSpaceDE w:val="0"/>
        <w:autoSpaceDN w:val="0"/>
        <w:adjustRightInd w:val="0"/>
        <w:spacing w:after="0" w:line="240" w:lineRule="auto"/>
        <w:ind w:firstLine="540"/>
        <w:jc w:val="both"/>
        <w:rPr>
          <w:rFonts w:ascii="Arial" w:eastAsia="Times New Roman" w:hAnsi="Arial" w:cs="Arial"/>
          <w:sz w:val="24"/>
          <w:szCs w:val="24"/>
        </w:rPr>
      </w:pPr>
      <w:bookmarkStart w:id="47" w:name="P1338"/>
      <w:bookmarkEnd w:id="47"/>
      <w:r w:rsidRPr="00F74860">
        <w:rPr>
          <w:rFonts w:ascii="Arial" w:eastAsia="Times New Roman" w:hAnsi="Arial" w:cs="Arial"/>
          <w:sz w:val="24"/>
          <w:szCs w:val="24"/>
        </w:rPr>
        <w:t>&lt;*&gt; Заполняются те пункты уведомления, на основании которых требуется внести изменения в разрешение на строительство.</w:t>
      </w:r>
    </w:p>
    <w:p w:rsidR="00F74860" w:rsidRPr="00F74860" w:rsidRDefault="00F74860" w:rsidP="00F74860">
      <w:pPr>
        <w:autoSpaceDE w:val="0"/>
        <w:autoSpaceDN w:val="0"/>
        <w:adjustRightInd w:val="0"/>
        <w:spacing w:after="0" w:line="240" w:lineRule="auto"/>
        <w:ind w:left="5670"/>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48" w:name="_Toc134019832"/>
      <w:r w:rsidRPr="00F74860">
        <w:rPr>
          <w:rFonts w:ascii="Arial" w:eastAsia="Times New Roman" w:hAnsi="Arial" w:cs="Arial"/>
          <w:sz w:val="24"/>
          <w:szCs w:val="24"/>
        </w:rPr>
        <w:lastRenderedPageBreak/>
        <w:t>Приложение № 4</w:t>
      </w:r>
      <w:bookmarkEnd w:id="48"/>
    </w:p>
    <w:p w:rsidR="00F74860" w:rsidRPr="00F74860" w:rsidRDefault="00F74860" w:rsidP="00F74860">
      <w:pPr>
        <w:autoSpaceDE w:val="0"/>
        <w:autoSpaceDN w:val="0"/>
        <w:adjustRightInd w:val="0"/>
        <w:spacing w:after="0" w:line="240" w:lineRule="auto"/>
        <w:ind w:left="5670"/>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49" w:name="P1354"/>
      <w:bookmarkEnd w:id="49"/>
      <w:r w:rsidRPr="00F74860">
        <w:rPr>
          <w:rFonts w:ascii="Arial" w:eastAsia="Times New Roman" w:hAnsi="Arial" w:cs="Arial"/>
          <w:sz w:val="24"/>
          <w:szCs w:val="24"/>
          <w:lang w:eastAsia="ru-RU"/>
        </w:rPr>
        <w:t>ЗАЯВЛЕНИЕ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 внесении изменений в разрешение на строительство в связи с необходимостью</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продления срока действия разрешения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right"/>
        <w:rPr>
          <w:rFonts w:ascii="Arial" w:eastAsia="Times New Roman" w:hAnsi="Arial" w:cs="Arial"/>
          <w:sz w:val="24"/>
          <w:szCs w:val="24"/>
          <w:lang w:eastAsia="ru-RU"/>
        </w:rPr>
      </w:pPr>
      <w:r w:rsidRPr="00F74860">
        <w:rPr>
          <w:rFonts w:ascii="Arial" w:eastAsia="Times New Roman" w:hAnsi="Arial" w:cs="Arial"/>
          <w:sz w:val="24"/>
          <w:szCs w:val="24"/>
          <w:lang w:eastAsia="ru-RU"/>
        </w:rPr>
        <w:t>"__" __________ 20___ г.</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В  соответствии  со  статьей  51  Градостроительного кодекса Российской</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Федерации  прошу  внести  изменения в разрешение на строительство в связи с</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необходимостью  продления  срока  действия  разрешения  на строительство на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 месяца(-ев).</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1. Сведения о застройщике</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535"/>
        <w:gridCol w:w="3912"/>
      </w:tblGrid>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физическом лице в случае, если застройщиком является физическое лицо:</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1.1.1</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Фамилия, имя, отчество (при наличии)</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1.1.2</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1.1.3</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 индивидуального предпринимателя</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юридическом лице:</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1.2.1</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Полное наименование</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1.2.2</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1.2.3</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Идентификационный номер налогоплательщика - юридического лица</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 Сведения о разрешении на строительство</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5"/>
        <w:gridCol w:w="6074"/>
        <w:gridCol w:w="1344"/>
        <w:gridCol w:w="1342"/>
      </w:tblGrid>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N</w:t>
            </w:r>
          </w:p>
        </w:tc>
        <w:tc>
          <w:tcPr>
            <w:tcW w:w="325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Орган (организация), выдавший(-ая) разрешение на строительство</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Номер документа</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Дата документа</w:t>
            </w:r>
          </w:p>
        </w:tc>
      </w:tr>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3250"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Приложение: 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Номер телефона и адрес электронной почты для связи: 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Результат предоставления услуги прошу: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001"/>
        <w:gridCol w:w="1344"/>
      </w:tblGrid>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на бумажном носителе на почтовый адрес: ____________________________________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Указывается один из перечисленных способов</w:t>
            </w:r>
          </w:p>
        </w:tc>
      </w:tr>
    </w:tbl>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  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(подпись)     (фамилия, имя, отчество (при наличии))</w:t>
      </w:r>
    </w:p>
    <w:p w:rsidR="00F74860" w:rsidRPr="00F74860" w:rsidRDefault="00F74860" w:rsidP="00F74860">
      <w:pPr>
        <w:autoSpaceDE w:val="0"/>
        <w:autoSpaceDN w:val="0"/>
        <w:adjustRightInd w:val="0"/>
        <w:spacing w:after="0" w:line="240" w:lineRule="auto"/>
        <w:ind w:left="5670"/>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50" w:name="_Toc134019833"/>
      <w:r w:rsidRPr="00F74860">
        <w:rPr>
          <w:rFonts w:ascii="Arial" w:eastAsia="Times New Roman" w:hAnsi="Arial" w:cs="Arial"/>
          <w:sz w:val="24"/>
          <w:szCs w:val="24"/>
        </w:rPr>
        <w:lastRenderedPageBreak/>
        <w:t>Приложение № 5</w:t>
      </w:r>
      <w:bookmarkEnd w:id="50"/>
    </w:p>
    <w:p w:rsidR="00F74860" w:rsidRPr="00F74860" w:rsidRDefault="00F74860" w:rsidP="00F74860">
      <w:pPr>
        <w:autoSpaceDE w:val="0"/>
        <w:autoSpaceDN w:val="0"/>
        <w:adjustRightInd w:val="0"/>
        <w:spacing w:after="0" w:line="240" w:lineRule="auto"/>
        <w:ind w:left="5670"/>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51" w:name="P1438"/>
      <w:bookmarkEnd w:id="51"/>
      <w:r w:rsidRPr="00F74860">
        <w:rPr>
          <w:rFonts w:ascii="Arial" w:eastAsia="Times New Roman" w:hAnsi="Arial" w:cs="Arial"/>
          <w:sz w:val="24"/>
          <w:szCs w:val="24"/>
          <w:lang w:eastAsia="ru-RU"/>
        </w:rPr>
        <w:t>ЗАЯВЛЕНИЕ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 внесении изменений в разрешение на строительство</w:t>
      </w:r>
    </w:p>
    <w:p w:rsidR="00F74860" w:rsidRPr="00F74860" w:rsidRDefault="00F74860" w:rsidP="00F74860">
      <w:pPr>
        <w:widowControl w:val="0"/>
        <w:autoSpaceDE w:val="0"/>
        <w:autoSpaceDN w:val="0"/>
        <w:spacing w:after="0" w:line="240" w:lineRule="auto"/>
        <w:jc w:val="right"/>
        <w:rPr>
          <w:rFonts w:ascii="Arial" w:eastAsia="Times New Roman" w:hAnsi="Arial" w:cs="Arial"/>
          <w:sz w:val="24"/>
          <w:szCs w:val="24"/>
          <w:lang w:eastAsia="ru-RU"/>
        </w:rPr>
      </w:pPr>
      <w:r w:rsidRPr="00F74860">
        <w:rPr>
          <w:rFonts w:ascii="Arial" w:eastAsia="Times New Roman" w:hAnsi="Arial" w:cs="Arial"/>
          <w:sz w:val="24"/>
          <w:szCs w:val="24"/>
          <w:lang w:eastAsia="ru-RU"/>
        </w:rPr>
        <w:t>"__" __________ 20___ г.</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соответствии со статьей 51 Градостроительного кодекса Российской</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Федерации прошу внести изменение  в разрешение на  строительство в  связи с</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1. Сведения о застройщике</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8"/>
        <w:gridCol w:w="4665"/>
        <w:gridCol w:w="4022"/>
      </w:tblGrid>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физическом лице в случае, если застройщиком является физическое лицо:</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Фамилия, имя, отчество (при наличии)</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1.1.3</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 индивидуального предпринимателя</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юридическом лице:</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Полное наименование</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1.2.3</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Идентификационный номер налогоплательщика - юридического лица</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2. Сведения об объекте</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4"/>
        <w:gridCol w:w="4682"/>
        <w:gridCol w:w="4039"/>
      </w:tblGrid>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2.1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w:t>
            </w:r>
            <w:r w:rsidRPr="00F74860">
              <w:rPr>
                <w:rFonts w:ascii="Arial" w:eastAsia="Times New Roman" w:hAnsi="Arial" w:cs="Arial"/>
                <w:sz w:val="24"/>
                <w:szCs w:val="24"/>
              </w:rPr>
              <w:lastRenderedPageBreak/>
              <w:t>строительства в соответствии с утвержденной застройщиком или заказчиком проектной документацией)</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2.2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3. Сведения о ранее выданном разрешении на строительство</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5"/>
        <w:gridCol w:w="6074"/>
        <w:gridCol w:w="1344"/>
        <w:gridCol w:w="1342"/>
      </w:tblGrid>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N</w:t>
            </w:r>
          </w:p>
        </w:tc>
        <w:tc>
          <w:tcPr>
            <w:tcW w:w="325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Орган (организация), выдавший(-ая) разрешение на строительство</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Номер документа</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Дата документа</w:t>
            </w:r>
          </w:p>
        </w:tc>
      </w:tr>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3250"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4. Сведения о земельном участке</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4"/>
        <w:gridCol w:w="4682"/>
        <w:gridCol w:w="4039"/>
      </w:tblGrid>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4.1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4.2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 статьи 57 и частью 7 статьи 51 Градостроительного кодекса Российской Федерации)</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При  этом сообщаю, что строительство/реконструкция объекта капитального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строительства будет осуществляться на основании следующих документов:</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2"/>
        <w:gridCol w:w="6179"/>
        <w:gridCol w:w="1297"/>
        <w:gridCol w:w="1297"/>
      </w:tblGrid>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N</w:t>
            </w:r>
          </w:p>
        </w:tc>
        <w:tc>
          <w:tcPr>
            <w:tcW w:w="3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Наименование документа</w:t>
            </w:r>
          </w:p>
        </w:tc>
        <w:tc>
          <w:tcPr>
            <w:tcW w:w="687"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Номер документа</w:t>
            </w:r>
          </w:p>
        </w:tc>
        <w:tc>
          <w:tcPr>
            <w:tcW w:w="687"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Дата документа</w:t>
            </w:r>
          </w:p>
        </w:tc>
      </w:tr>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w:t>
            </w:r>
          </w:p>
        </w:tc>
        <w:tc>
          <w:tcPr>
            <w:tcW w:w="3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r w:rsidRPr="00F74860">
              <w:rPr>
                <w:rFonts w:ascii="Arial" w:eastAsia="Times New Roman" w:hAnsi="Arial" w:cs="Arial"/>
                <w:sz w:val="24"/>
                <w:szCs w:val="24"/>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687"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2</w:t>
            </w:r>
          </w:p>
        </w:tc>
        <w:tc>
          <w:tcPr>
            <w:tcW w:w="3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687"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w:t>
            </w:r>
          </w:p>
        </w:tc>
        <w:tc>
          <w:tcPr>
            <w:tcW w:w="3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687"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687"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Приложение: 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Номер телефона и адрес электронной почты для связи: 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Результат предоставления услуги прошу: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001"/>
        <w:gridCol w:w="1344"/>
      </w:tblGrid>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выдать на бумажном носителе при личном обращении ______________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на бумажном носителе на почтовый адрес: 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Указывается один из перечисленных способов</w:t>
            </w:r>
          </w:p>
        </w:tc>
      </w:tr>
    </w:tbl>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  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(подпись) (фамилия, имя, отчество (при наличии))</w:t>
      </w:r>
    </w:p>
    <w:p w:rsidR="00F74860" w:rsidRPr="00F74860" w:rsidRDefault="00F74860" w:rsidP="00F74860">
      <w:pPr>
        <w:autoSpaceDE w:val="0"/>
        <w:autoSpaceDN w:val="0"/>
        <w:adjustRightInd w:val="0"/>
        <w:spacing w:after="0" w:line="240" w:lineRule="auto"/>
        <w:ind w:left="5103"/>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52" w:name="_Toc134019834"/>
      <w:r w:rsidRPr="00F74860">
        <w:rPr>
          <w:rFonts w:ascii="Arial" w:eastAsia="Times New Roman" w:hAnsi="Arial" w:cs="Arial"/>
          <w:sz w:val="24"/>
          <w:szCs w:val="24"/>
        </w:rPr>
        <w:lastRenderedPageBreak/>
        <w:t>Приложение № 6</w:t>
      </w:r>
      <w:bookmarkEnd w:id="52"/>
    </w:p>
    <w:p w:rsidR="00F74860" w:rsidRPr="00F74860" w:rsidRDefault="00F74860" w:rsidP="00F74860">
      <w:pPr>
        <w:autoSpaceDE w:val="0"/>
        <w:autoSpaceDN w:val="0"/>
        <w:adjustRightInd w:val="0"/>
        <w:spacing w:after="0" w:line="240" w:lineRule="auto"/>
        <w:ind w:left="5103"/>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right"/>
        <w:rPr>
          <w:rFonts w:ascii="Arial" w:eastAsia="Times New Roman" w:hAnsi="Arial" w:cs="Arial"/>
          <w:sz w:val="24"/>
          <w:szCs w:val="24"/>
          <w:lang w:eastAsia="ru-RU"/>
        </w:rPr>
      </w:pPr>
      <w:r w:rsidRPr="00F74860">
        <w:rPr>
          <w:rFonts w:ascii="Arial" w:eastAsia="Times New Roman" w:hAnsi="Arial" w:cs="Arial"/>
          <w:sz w:val="24"/>
          <w:szCs w:val="24"/>
          <w:lang w:eastAsia="ru-RU"/>
        </w:rPr>
        <w:t>ФОРМА</w:t>
      </w:r>
    </w:p>
    <w:p w:rsidR="00F74860" w:rsidRPr="00F74860" w:rsidRDefault="00F74860" w:rsidP="00F74860">
      <w:pPr>
        <w:widowControl w:val="0"/>
        <w:autoSpaceDE w:val="0"/>
        <w:autoSpaceDN w:val="0"/>
        <w:spacing w:after="0" w:line="240" w:lineRule="auto"/>
        <w:jc w:val="right"/>
        <w:rPr>
          <w:rFonts w:ascii="Arial" w:eastAsia="Times New Roman" w:hAnsi="Arial" w:cs="Arial"/>
          <w:sz w:val="24"/>
          <w:szCs w:val="24"/>
          <w:lang w:eastAsia="ru-RU"/>
        </w:rPr>
      </w:pPr>
      <w:r w:rsidRPr="00F74860">
        <w:rPr>
          <w:rFonts w:ascii="Arial" w:eastAsia="Times New Roman" w:hAnsi="Arial" w:cs="Arial"/>
          <w:sz w:val="24"/>
          <w:szCs w:val="24"/>
          <w:lang w:eastAsia="ru-RU"/>
        </w:rPr>
        <w:t>[МЕСТО ДЛЯ ШТАМПА]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 N       от</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53" w:name="P1579"/>
      <w:bookmarkEnd w:id="53"/>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РЕШЕНИЕ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об отказе в приеме документов</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приеме документов для предоставления услуги "Выдача разрешения на строительство" Вам отказано по следующим основаниям:</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4086"/>
        <w:gridCol w:w="2913"/>
      </w:tblGrid>
      <w:tr w:rsidR="00F74860" w:rsidRPr="00F74860" w:rsidTr="00F74860">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N пункта Административного регламента</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Наименование основания для отказа в соответствии с Административным регламентом</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Разъяснение причин отказа в приеме документов</w:t>
            </w:r>
          </w:p>
        </w:tc>
      </w:tr>
      <w:tr w:rsidR="00F74860" w:rsidRPr="00F74860" w:rsidTr="00F74860">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подпункт "а" пункта 2.14</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Указывается, какое ведомство, организация предоставляет услугу, информация о его местонахождении</w:t>
            </w:r>
          </w:p>
        </w:tc>
      </w:tr>
      <w:tr w:rsidR="00F74860" w:rsidRPr="00F74860" w:rsidTr="00F74860">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подпункт "б" пункта 2.14</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Указываются основания такого вывода</w:t>
            </w:r>
          </w:p>
        </w:tc>
      </w:tr>
      <w:tr w:rsidR="00F74860" w:rsidRPr="00F74860" w:rsidTr="00F74860">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подпункт "в" пункта 2.14</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непредставление документов, предусмотренных подпунктами пунктами 2.8 – 2.12 Административного регламента</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Указывается исчерпывающий перечень документов, не представленных заявителем</w:t>
            </w:r>
          </w:p>
        </w:tc>
      </w:tr>
      <w:tr w:rsidR="00F74860" w:rsidRPr="00F74860" w:rsidTr="00F74860">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подпункт "г" пункта 2.14</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Указывается исчерпывающий перечень документов, утративших силу</w:t>
            </w:r>
          </w:p>
        </w:tc>
      </w:tr>
      <w:tr w:rsidR="00F74860" w:rsidRPr="00F74860" w:rsidTr="00F74860">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lastRenderedPageBreak/>
              <w:t>подпункт "д" пункта 2.14</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представленные документы содержат подчистки и исправления текста</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Указывается исчерпывающий перечень документов, содержащих подчистки и исправления текста</w:t>
            </w:r>
          </w:p>
        </w:tc>
      </w:tr>
      <w:tr w:rsidR="00F74860" w:rsidRPr="00F74860" w:rsidTr="00F74860">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подпункт "е" пункта 2.14</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Указывается исчерпывающий перечень документов, содержащих повреждения</w:t>
            </w:r>
          </w:p>
        </w:tc>
      </w:tr>
      <w:tr w:rsidR="00F74860" w:rsidRPr="00F74860" w:rsidTr="00F74860">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подпункт "ж" пункта 2.14</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Указываются основания такого вывода</w:t>
            </w:r>
          </w:p>
        </w:tc>
      </w:tr>
      <w:tr w:rsidR="00F74860" w:rsidRPr="00F74860" w:rsidTr="00F74860">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подпункт "з" пункта 2.14</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Указывается исчерпывающий перечень электронных документов, не соответствующих указанному критерию</w:t>
            </w: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Дополнительно информируем: __________________________________________________________________________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(указывается информация, необходимая для устранения причин отказа в приеме</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документов, а также иная дополнительная информация при наличии)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   _____________    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(должность)        (подпись)      (фамилия, имя, отчество (при наличии))</w:t>
      </w:r>
    </w:p>
    <w:p w:rsidR="00F74860" w:rsidRPr="00F74860" w:rsidRDefault="00F74860" w:rsidP="00F74860">
      <w:pPr>
        <w:autoSpaceDE w:val="0"/>
        <w:autoSpaceDN w:val="0"/>
        <w:adjustRightInd w:val="0"/>
        <w:spacing w:after="0" w:line="240" w:lineRule="auto"/>
        <w:ind w:left="5103"/>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54" w:name="_Toc134019835"/>
      <w:r w:rsidRPr="00F74860">
        <w:rPr>
          <w:rFonts w:ascii="Arial" w:eastAsia="Times New Roman" w:hAnsi="Arial" w:cs="Arial"/>
          <w:sz w:val="24"/>
          <w:szCs w:val="24"/>
        </w:rPr>
        <w:lastRenderedPageBreak/>
        <w:t>Приложение № 7</w:t>
      </w:r>
      <w:bookmarkEnd w:id="54"/>
    </w:p>
    <w:p w:rsidR="00F74860" w:rsidRPr="00F74860" w:rsidRDefault="00F74860" w:rsidP="00F74860">
      <w:pPr>
        <w:autoSpaceDE w:val="0"/>
        <w:autoSpaceDN w:val="0"/>
        <w:adjustRightInd w:val="0"/>
        <w:spacing w:after="0" w:line="240" w:lineRule="auto"/>
        <w:ind w:left="5103"/>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 N от</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55" w:name="P1658"/>
      <w:bookmarkEnd w:id="55"/>
      <w:r w:rsidRPr="00F74860">
        <w:rPr>
          <w:rFonts w:ascii="Arial" w:eastAsia="Times New Roman" w:hAnsi="Arial" w:cs="Arial"/>
          <w:sz w:val="24"/>
          <w:szCs w:val="24"/>
          <w:lang w:eastAsia="ru-RU"/>
        </w:rPr>
        <w:t>РЕШЕНИЕ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об отказе в выдаче разрешения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Администрация 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 результатам рассмотрения заявления о выдаче разрешения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от _______________ N ___________________ принято решение об отказе в выдаче</w:t>
      </w:r>
    </w:p>
    <w:p w:rsidR="00F74860" w:rsidRPr="00F74860" w:rsidRDefault="00F74860" w:rsidP="00F74860">
      <w:pPr>
        <w:widowControl w:val="0"/>
        <w:autoSpaceDE w:val="0"/>
        <w:autoSpaceDN w:val="0"/>
        <w:spacing w:after="0" w:line="240" w:lineRule="auto"/>
        <w:ind w:firstLine="1560"/>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(дата и номер регистрации)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разрешения на строительство.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4086"/>
        <w:gridCol w:w="2913"/>
      </w:tblGrid>
      <w:tr w:rsidR="00F74860" w:rsidRPr="00F74860" w:rsidTr="00F74860">
        <w:trPr>
          <w:trHeight w:val="20"/>
        </w:trPr>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N пункта Административного регламента</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Разъяснение причин отказа в выдаче разрешения на строительство</w:t>
            </w:r>
          </w:p>
        </w:tc>
      </w:tr>
      <w:tr w:rsidR="00F74860" w:rsidRPr="00F74860" w:rsidTr="00F74860">
        <w:trPr>
          <w:trHeight w:val="20"/>
        </w:trPr>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подпункт "___" пункта ____</w:t>
            </w:r>
          </w:p>
        </w:tc>
        <w:tc>
          <w:tcPr>
            <w:tcW w:w="2198"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Указываются основания такого вывода</w:t>
            </w: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Вы вправе повторно обратиться с заявлением о выдаче разрешения на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строительство после устранения указанных нарушений.</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Данный отказ может быть обжалован в досудебном порядке путем</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направления  жалобы в __________________________________________________, 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также в судебном порядке.</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Дополнительно информируем: 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(указывается информация, необходимая для устранения причин отказа в выдаче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разрешения на строительство, а также иная дополнительная информация при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наличии)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   _____________    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(должность)        (подпись)      (фамилия, имя, отчество (при наличии))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Дата</w:t>
      </w:r>
    </w:p>
    <w:p w:rsidR="00F74860" w:rsidRPr="00F74860" w:rsidRDefault="00F74860" w:rsidP="00F74860">
      <w:pPr>
        <w:autoSpaceDE w:val="0"/>
        <w:autoSpaceDN w:val="0"/>
        <w:adjustRightInd w:val="0"/>
        <w:spacing w:after="0" w:line="240" w:lineRule="auto"/>
        <w:ind w:left="5103"/>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56" w:name="_Toc134019836"/>
      <w:r w:rsidRPr="00F74860">
        <w:rPr>
          <w:rFonts w:ascii="Arial" w:eastAsia="Times New Roman" w:hAnsi="Arial" w:cs="Arial"/>
          <w:sz w:val="24"/>
          <w:szCs w:val="24"/>
        </w:rPr>
        <w:lastRenderedPageBreak/>
        <w:t>Приложение № 8</w:t>
      </w:r>
      <w:bookmarkEnd w:id="56"/>
    </w:p>
    <w:p w:rsidR="00F74860" w:rsidRPr="00F74860" w:rsidRDefault="00F74860" w:rsidP="00F74860">
      <w:pPr>
        <w:autoSpaceDE w:val="0"/>
        <w:autoSpaceDN w:val="0"/>
        <w:adjustRightInd w:val="0"/>
        <w:spacing w:after="0" w:line="240" w:lineRule="auto"/>
        <w:ind w:left="5103"/>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 N       от</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57" w:name="P1740"/>
      <w:bookmarkEnd w:id="57"/>
      <w:r w:rsidRPr="00F74860">
        <w:rPr>
          <w:rFonts w:ascii="Arial" w:eastAsia="Times New Roman" w:hAnsi="Arial" w:cs="Arial"/>
          <w:sz w:val="24"/>
          <w:szCs w:val="24"/>
          <w:lang w:eastAsia="ru-RU"/>
        </w:rPr>
        <w:t>РЕШЕНИЕ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об отказе во внесении изменений в разрешение на строительство</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Администрация 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  результатам  рассмотрения _________________________________________ &lt;*&gt;</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от ___________ N __________ принято решение об отказе во внесении изменений</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(дата и номер регистрации)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разрешение на строительство.</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4086"/>
        <w:gridCol w:w="2913"/>
      </w:tblGrid>
      <w:tr w:rsidR="00F74860" w:rsidRPr="00F74860" w:rsidTr="00F74860">
        <w:trPr>
          <w:trHeight w:val="20"/>
        </w:trPr>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ind w:firstLine="720"/>
              <w:jc w:val="center"/>
              <w:rPr>
                <w:rFonts w:ascii="Arial" w:eastAsia="Times New Roman" w:hAnsi="Arial" w:cs="Arial"/>
                <w:sz w:val="24"/>
                <w:szCs w:val="24"/>
              </w:rPr>
            </w:pPr>
            <w:r w:rsidRPr="00F74860">
              <w:rPr>
                <w:rFonts w:ascii="Arial" w:eastAsia="Times New Roman" w:hAnsi="Arial" w:cs="Arial"/>
                <w:sz w:val="24"/>
                <w:szCs w:val="24"/>
              </w:rPr>
              <w:t>N пункта Административного регламента</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ind w:firstLine="720"/>
              <w:jc w:val="center"/>
              <w:rPr>
                <w:rFonts w:ascii="Arial" w:eastAsia="Times New Roman" w:hAnsi="Arial" w:cs="Arial"/>
                <w:sz w:val="24"/>
                <w:szCs w:val="24"/>
              </w:rPr>
            </w:pPr>
            <w:r w:rsidRPr="00F74860">
              <w:rPr>
                <w:rFonts w:ascii="Arial" w:eastAsia="Times New Roman" w:hAnsi="Arial" w:cs="Arial"/>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ind w:firstLine="720"/>
              <w:jc w:val="center"/>
              <w:rPr>
                <w:rFonts w:ascii="Arial" w:eastAsia="Times New Roman" w:hAnsi="Arial" w:cs="Arial"/>
                <w:sz w:val="24"/>
                <w:szCs w:val="24"/>
              </w:rPr>
            </w:pPr>
            <w:r w:rsidRPr="00F74860">
              <w:rPr>
                <w:rFonts w:ascii="Arial" w:eastAsia="Times New Roman" w:hAnsi="Arial" w:cs="Arial"/>
                <w:sz w:val="24"/>
                <w:szCs w:val="24"/>
              </w:rPr>
              <w:t>Разъяснение причин отказа во внесении изменений в разрешение на строительство</w:t>
            </w:r>
          </w:p>
        </w:tc>
      </w:tr>
      <w:tr w:rsidR="00F74860" w:rsidRPr="00F74860" w:rsidTr="00F74860">
        <w:trPr>
          <w:trHeight w:val="20"/>
        </w:trPr>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ind w:firstLine="720"/>
              <w:rPr>
                <w:rFonts w:ascii="Arial" w:eastAsia="Times New Roman" w:hAnsi="Arial" w:cs="Arial"/>
                <w:sz w:val="24"/>
                <w:szCs w:val="24"/>
              </w:rPr>
            </w:pPr>
            <w:r w:rsidRPr="00F74860">
              <w:rPr>
                <w:rFonts w:ascii="Arial" w:eastAsia="Times New Roman" w:hAnsi="Arial" w:cs="Arial"/>
                <w:sz w:val="24"/>
                <w:szCs w:val="24"/>
              </w:rPr>
              <w:t>Пункт _____</w:t>
            </w:r>
          </w:p>
        </w:tc>
        <w:tc>
          <w:tcPr>
            <w:tcW w:w="2198"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ind w:firstLine="720"/>
              <w:rPr>
                <w:rFonts w:ascii="Arial" w:eastAsia="Times New Roman" w:hAnsi="Arial" w:cs="Arial"/>
                <w:sz w:val="24"/>
                <w:szCs w:val="24"/>
              </w:rPr>
            </w:pP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ind w:firstLine="720"/>
              <w:rPr>
                <w:rFonts w:ascii="Arial" w:eastAsia="Times New Roman" w:hAnsi="Arial" w:cs="Arial"/>
                <w:sz w:val="24"/>
                <w:szCs w:val="24"/>
              </w:rPr>
            </w:pPr>
            <w:r w:rsidRPr="00F74860">
              <w:rPr>
                <w:rFonts w:ascii="Arial" w:eastAsia="Times New Roman" w:hAnsi="Arial" w:cs="Arial"/>
                <w:sz w:val="24"/>
                <w:szCs w:val="24"/>
              </w:rPr>
              <w:t>Указываются основания такого вывода</w:t>
            </w: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Вы вправе повторно обратиться с 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 &lt;*&gt; после устранения указанных нарушений.</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Данный отказ может быть обжалован в досудебном порядке путем</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направления жалобы в __________________________________________________, 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также в судебном порядке.</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Дополнительно информируем: 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(указывается информация, необходимая для устранения причин отказа 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внесении изменений в разрешение на строительство, а также иная</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дополнительная информация при наличии)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   _____________    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(должность)        (подпись)      (фамилия, имя, отчество (при наличии))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Дата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bookmarkStart w:id="58" w:name="P1835"/>
      <w:bookmarkEnd w:id="58"/>
      <w:r w:rsidRPr="00F74860">
        <w:rPr>
          <w:rFonts w:ascii="Arial" w:eastAsia="Times New Roman" w:hAnsi="Arial" w:cs="Arial"/>
          <w:sz w:val="24"/>
          <w:szCs w:val="24"/>
          <w:lang w:eastAsia="ru-RU"/>
        </w:rPr>
        <w:t>&lt;*&gt; Указывается  один  из  вариантов: заявление о внесении изменений в</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разрешение на строительство, заявление о внесении изменений в разрешение на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строительство  в связи с необходимостью продления срока действия разрешения</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  строительство,  уведомление о переходе прав на земельный участок, права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пользования недрами, об образовании земельного участка.</w:t>
      </w:r>
    </w:p>
    <w:p w:rsidR="00F74860" w:rsidRPr="00F74860" w:rsidRDefault="00F74860" w:rsidP="00F74860">
      <w:pPr>
        <w:autoSpaceDE w:val="0"/>
        <w:autoSpaceDN w:val="0"/>
        <w:adjustRightInd w:val="0"/>
        <w:spacing w:after="0" w:line="240" w:lineRule="auto"/>
        <w:ind w:left="5670"/>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59" w:name="_Toc134019837"/>
      <w:r w:rsidRPr="00F74860">
        <w:rPr>
          <w:rFonts w:ascii="Arial" w:eastAsia="Times New Roman" w:hAnsi="Arial" w:cs="Arial"/>
          <w:sz w:val="24"/>
          <w:szCs w:val="24"/>
        </w:rPr>
        <w:lastRenderedPageBreak/>
        <w:t>Приложение № 9</w:t>
      </w:r>
      <w:bookmarkEnd w:id="59"/>
    </w:p>
    <w:p w:rsidR="00F74860" w:rsidRPr="00F74860" w:rsidRDefault="00F74860" w:rsidP="00F74860">
      <w:pPr>
        <w:autoSpaceDE w:val="0"/>
        <w:autoSpaceDN w:val="0"/>
        <w:adjustRightInd w:val="0"/>
        <w:spacing w:after="0" w:line="240" w:lineRule="auto"/>
        <w:ind w:left="5670"/>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60" w:name="P1855"/>
      <w:bookmarkEnd w:id="60"/>
      <w:r w:rsidRPr="00F74860">
        <w:rPr>
          <w:rFonts w:ascii="Arial" w:eastAsia="Times New Roman" w:hAnsi="Arial" w:cs="Arial"/>
          <w:sz w:val="24"/>
          <w:szCs w:val="24"/>
          <w:lang w:eastAsia="ru-RU"/>
        </w:rPr>
        <w:t>ЗАЯВЛЕНИЕ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об исправлении допущенных опечаток и ошибок</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в разрешении на строительство</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right"/>
        <w:rPr>
          <w:rFonts w:ascii="Arial" w:eastAsia="Times New Roman" w:hAnsi="Arial" w:cs="Arial"/>
          <w:sz w:val="24"/>
          <w:szCs w:val="24"/>
          <w:lang w:eastAsia="ru-RU"/>
        </w:rPr>
      </w:pPr>
      <w:r w:rsidRPr="00F74860">
        <w:rPr>
          <w:rFonts w:ascii="Arial" w:eastAsia="Times New Roman" w:hAnsi="Arial" w:cs="Arial"/>
          <w:sz w:val="24"/>
          <w:szCs w:val="24"/>
          <w:lang w:eastAsia="ru-RU"/>
        </w:rPr>
        <w:t>"__" __________ 20___ г.</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Прошу исправить допущенную опечатку/ошибку в разрешении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 Сведения о застройщике</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535"/>
        <w:gridCol w:w="3912"/>
      </w:tblGrid>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физическом лице в случае, если застройщиком является физическое лицо:</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1.1.1</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Фамилия, имя, отчество (при наличии)</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1.1.2</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1.1.3</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 индивидуального предпринимателя</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юридическом лице:</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1.2.1</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Полное наименование</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1.2.2</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60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1.2.3</w:t>
            </w:r>
          </w:p>
        </w:tc>
        <w:tc>
          <w:tcPr>
            <w:tcW w:w="4535"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Идентификационный номер налогоплательщика - юридического лица</w:t>
            </w:r>
          </w:p>
        </w:tc>
        <w:tc>
          <w:tcPr>
            <w:tcW w:w="3912"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2. Сведения о выданном разрешении на строительство, содержащем допущенную</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опечатку/ошибку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5"/>
        <w:gridCol w:w="6074"/>
        <w:gridCol w:w="1344"/>
        <w:gridCol w:w="1342"/>
      </w:tblGrid>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N</w:t>
            </w:r>
          </w:p>
        </w:tc>
        <w:tc>
          <w:tcPr>
            <w:tcW w:w="325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Орган (организация), выдавший(-ая) разрешение на строительство</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Номер документа</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Дата документа</w:t>
            </w:r>
          </w:p>
        </w:tc>
      </w:tr>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2.1</w:t>
            </w:r>
          </w:p>
        </w:tc>
        <w:tc>
          <w:tcPr>
            <w:tcW w:w="3250"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3. Обоснование для внесения исправлений в разрешение на строительство</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5"/>
        <w:gridCol w:w="2628"/>
        <w:gridCol w:w="2628"/>
        <w:gridCol w:w="3504"/>
      </w:tblGrid>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3.1</w:t>
            </w:r>
          </w:p>
        </w:tc>
        <w:tc>
          <w:tcPr>
            <w:tcW w:w="140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Данные (сведения), указанные в разрешении на строительство</w:t>
            </w:r>
          </w:p>
        </w:tc>
        <w:tc>
          <w:tcPr>
            <w:tcW w:w="1406"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Данные (сведения), которые необходимо указать в разрешении на строительство</w:t>
            </w:r>
          </w:p>
        </w:tc>
        <w:tc>
          <w:tcPr>
            <w:tcW w:w="187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F74860" w:rsidRPr="00F74860" w:rsidTr="00F74860">
        <w:trPr>
          <w:trHeight w:val="20"/>
        </w:trPr>
        <w:tc>
          <w:tcPr>
            <w:tcW w:w="313"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1406"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1406"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1875"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Приложение: 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Номер телефона и адрес электронной почты для связи: 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Результат предоставления услуги прошу: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001"/>
        <w:gridCol w:w="1344"/>
      </w:tblGrid>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выдать на бумажном носителе при личном обращении в _______________________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на бумажном носителе на почтовый адрес: 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Указывается один из перечисленных способов</w:t>
            </w:r>
          </w:p>
        </w:tc>
      </w:tr>
    </w:tbl>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  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(подпись)                     (фамилия, имя, отчество (при наличии))</w:t>
      </w:r>
    </w:p>
    <w:p w:rsidR="00F74860" w:rsidRPr="00F74860" w:rsidRDefault="00F74860" w:rsidP="00F74860">
      <w:pPr>
        <w:autoSpaceDE w:val="0"/>
        <w:autoSpaceDN w:val="0"/>
        <w:adjustRightInd w:val="0"/>
        <w:spacing w:after="0" w:line="240" w:lineRule="auto"/>
        <w:ind w:left="5670"/>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61" w:name="_Toc134019838"/>
      <w:r w:rsidRPr="00F74860">
        <w:rPr>
          <w:rFonts w:ascii="Arial" w:eastAsia="Times New Roman" w:hAnsi="Arial" w:cs="Arial"/>
          <w:sz w:val="24"/>
          <w:szCs w:val="24"/>
        </w:rPr>
        <w:lastRenderedPageBreak/>
        <w:t>Приложение № 10</w:t>
      </w:r>
      <w:bookmarkEnd w:id="61"/>
    </w:p>
    <w:p w:rsidR="00F74860" w:rsidRPr="00F74860" w:rsidRDefault="00F74860" w:rsidP="00F74860">
      <w:pPr>
        <w:autoSpaceDE w:val="0"/>
        <w:autoSpaceDN w:val="0"/>
        <w:adjustRightInd w:val="0"/>
        <w:spacing w:after="0" w:line="240" w:lineRule="auto"/>
        <w:ind w:left="5670"/>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62" w:name="P1968"/>
      <w:bookmarkEnd w:id="62"/>
      <w:r w:rsidRPr="00F74860">
        <w:rPr>
          <w:rFonts w:ascii="Arial" w:eastAsia="Times New Roman" w:hAnsi="Arial" w:cs="Arial"/>
          <w:sz w:val="24"/>
          <w:szCs w:val="24"/>
          <w:lang w:eastAsia="ru-RU"/>
        </w:rPr>
        <w:t>РЕШЕНИЕ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об отказе во внесении исправлений в разрешение на строительство</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Администрация____________________________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  результатам рассмотрения заявления об исправлении допущенных опечаток 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ошибок в разрешении на строительство от _________________ N 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(дата и номер регистрации)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принято   решение  об  отказе  во  внесении  исправлений  в  разрешение  на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строительство.</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4086"/>
        <w:gridCol w:w="2913"/>
      </w:tblGrid>
      <w:tr w:rsidR="00F74860" w:rsidRPr="00F74860" w:rsidTr="00F74860">
        <w:trPr>
          <w:trHeight w:val="20"/>
        </w:trPr>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N пункта Административного регламента</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Разъяснение причин отказа во внесении исправлений в разрешение на строительство</w:t>
            </w:r>
          </w:p>
        </w:tc>
      </w:tr>
      <w:tr w:rsidR="00F74860" w:rsidRPr="00F74860" w:rsidTr="00F74860">
        <w:trPr>
          <w:trHeight w:val="20"/>
        </w:trPr>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Пункт ____</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несоответствие заявителя кругу лиц, указанных в пункте 1.2 Административного регламента</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Указываются основания такого вывода</w:t>
            </w:r>
          </w:p>
        </w:tc>
      </w:tr>
      <w:tr w:rsidR="00F74860" w:rsidRPr="00F74860" w:rsidTr="00F74860">
        <w:trPr>
          <w:trHeight w:val="20"/>
        </w:trPr>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Пункт ____</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отсутствие опечаток и (или) ошибок в разрешении на строительство</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Указываются основания такого вывода</w:t>
            </w: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Данный   отказ   может   быть  обжалован  в  досудебном  порядке  путем</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направления  жалобы в ___________________________________________, 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также в судебном порядке.</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Дополнительно информируем:_____________________________________________________.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(указывается информация, необходимая для устранения причин отказа 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внесении исправлений в разрешение на строительство, а также иная</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дополнительная информация при наличии)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   _____________    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(должность)        (подпись)      (фамилия, имя, отчество (при наличии)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Дата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Courier New" w:eastAsia="Times New Roman" w:hAnsi="Courier New" w:cs="Arial"/>
          <w:sz w:val="20"/>
          <w:lang w:eastAsia="ru-RU"/>
        </w:rPr>
        <w:br w:type="page"/>
      </w:r>
    </w:p>
    <w:p w:rsidR="00F74860" w:rsidRPr="00F74860" w:rsidRDefault="00F74860" w:rsidP="00F74860">
      <w:pPr>
        <w:autoSpaceDE w:val="0"/>
        <w:autoSpaceDN w:val="0"/>
        <w:adjustRightInd w:val="0"/>
        <w:spacing w:after="0" w:line="240" w:lineRule="auto"/>
        <w:ind w:left="5670"/>
        <w:jc w:val="both"/>
        <w:outlineLvl w:val="1"/>
        <w:rPr>
          <w:rFonts w:ascii="Arial" w:eastAsia="Times New Roman" w:hAnsi="Arial" w:cs="Arial"/>
          <w:sz w:val="24"/>
          <w:szCs w:val="24"/>
        </w:rPr>
      </w:pPr>
      <w:bookmarkStart w:id="63" w:name="_Toc134019839"/>
      <w:r w:rsidRPr="00F74860">
        <w:rPr>
          <w:rFonts w:ascii="Arial" w:eastAsia="Times New Roman" w:hAnsi="Arial" w:cs="Arial"/>
          <w:sz w:val="24"/>
          <w:szCs w:val="24"/>
        </w:rPr>
        <w:lastRenderedPageBreak/>
        <w:t>Приложение № 11</w:t>
      </w:r>
      <w:bookmarkEnd w:id="63"/>
    </w:p>
    <w:p w:rsidR="00F74860" w:rsidRPr="00F74860" w:rsidRDefault="00F74860" w:rsidP="00F74860">
      <w:pPr>
        <w:autoSpaceDE w:val="0"/>
        <w:autoSpaceDN w:val="0"/>
        <w:adjustRightInd w:val="0"/>
        <w:spacing w:after="0" w:line="240" w:lineRule="auto"/>
        <w:ind w:left="5670"/>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64" w:name="P2021"/>
      <w:bookmarkEnd w:id="64"/>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ЗАЯВЛЕНИЕ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 выдаче дубликата разрешения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 __________ 20___ г.</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Прошу выдать дубликат разрешения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1. Сведения о застройщике</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8"/>
        <w:gridCol w:w="4665"/>
        <w:gridCol w:w="4022"/>
      </w:tblGrid>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физическом лице в случае, если застройщиком является физическое лицо:</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Фамилия, имя, отчество (при наличии)</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1.1.3</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 индивидуального предпринимателя</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юридическом лице:</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Полное наименование</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1.2.3</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Идентификационный номер налогоплательщика - юридического лица</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2. Сведения о выданном разрешении на строительство</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5"/>
        <w:gridCol w:w="6074"/>
        <w:gridCol w:w="1344"/>
        <w:gridCol w:w="1342"/>
      </w:tblGrid>
      <w:tr w:rsidR="00F74860" w:rsidRPr="00F74860" w:rsidTr="00F74860">
        <w:tc>
          <w:tcPr>
            <w:tcW w:w="313"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N</w:t>
            </w:r>
          </w:p>
        </w:tc>
        <w:tc>
          <w:tcPr>
            <w:tcW w:w="325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Орган (организация), выдавший(-ая) разрешение на строительство</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Номер документа</w:t>
            </w:r>
          </w:p>
        </w:tc>
        <w:tc>
          <w:tcPr>
            <w:tcW w:w="719"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Дата документа</w:t>
            </w:r>
          </w:p>
        </w:tc>
      </w:tr>
      <w:tr w:rsidR="00F74860" w:rsidRPr="00F74860" w:rsidTr="00F74860">
        <w:tc>
          <w:tcPr>
            <w:tcW w:w="313"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3250"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Приложение: 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Номер телефона и адрес электронной почты для связи: 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Результат предоставления услуги прошу: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001"/>
        <w:gridCol w:w="1344"/>
      </w:tblGrid>
      <w:tr w:rsidR="00F74860" w:rsidRPr="00F74860" w:rsidTr="00F74860">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выдать на бумажном носителе при личном обращении в отдел администрации __________, многофункциональный центр предоставления государственных и муниципальных услуг, расположенный по адресу:___________________________________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на бумажном носителе на почтовый адрес: 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c>
          <w:tcPr>
            <w:tcW w:w="5000" w:type="pct"/>
            <w:gridSpan w:val="2"/>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Указывается один из перечисленных способов</w:t>
            </w:r>
          </w:p>
        </w:tc>
      </w:tr>
    </w:tbl>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  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(подпись)      (фамилия, имя, отчество (при наличии))</w:t>
      </w:r>
    </w:p>
    <w:p w:rsidR="00F74860" w:rsidRPr="00F74860" w:rsidRDefault="00F74860" w:rsidP="00F74860">
      <w:pPr>
        <w:autoSpaceDE w:val="0"/>
        <w:autoSpaceDN w:val="0"/>
        <w:adjustRightInd w:val="0"/>
        <w:spacing w:after="0" w:line="240" w:lineRule="auto"/>
        <w:ind w:left="5103"/>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65" w:name="_Toc134019840"/>
      <w:r w:rsidRPr="00F74860">
        <w:rPr>
          <w:rFonts w:ascii="Arial" w:eastAsia="Times New Roman" w:hAnsi="Arial" w:cs="Arial"/>
          <w:sz w:val="24"/>
          <w:szCs w:val="24"/>
        </w:rPr>
        <w:lastRenderedPageBreak/>
        <w:t>Приложение № 12</w:t>
      </w:r>
      <w:bookmarkEnd w:id="65"/>
    </w:p>
    <w:p w:rsidR="00F74860" w:rsidRPr="00F74860" w:rsidRDefault="00F74860" w:rsidP="00F74860">
      <w:pPr>
        <w:autoSpaceDE w:val="0"/>
        <w:autoSpaceDN w:val="0"/>
        <w:adjustRightInd w:val="0"/>
        <w:spacing w:after="0" w:line="240" w:lineRule="auto"/>
        <w:ind w:left="5103"/>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66" w:name="P2121"/>
      <w:bookmarkEnd w:id="66"/>
      <w:r w:rsidRPr="00F74860">
        <w:rPr>
          <w:rFonts w:ascii="Arial" w:eastAsia="Times New Roman" w:hAnsi="Arial" w:cs="Arial"/>
          <w:sz w:val="24"/>
          <w:szCs w:val="24"/>
          <w:lang w:eastAsia="ru-RU"/>
        </w:rPr>
        <w:t>РЕШЕНИЕ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об отказе в выдаче дубликата разрешения на строительство</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Администрация 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  результатам  рассмотрения  заявления  о  выдаче дубликата разрешения на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строительство от ______________ N _______________ принято решение об отказе</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(дата и номер регистрации)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выдаче дубликата разрешения на строительство.</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4086"/>
        <w:gridCol w:w="2913"/>
      </w:tblGrid>
      <w:tr w:rsidR="00F74860" w:rsidRPr="00F74860" w:rsidTr="00F74860">
        <w:trPr>
          <w:trHeight w:val="20"/>
        </w:trPr>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N пункта Административного регламента</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Разъяснение причин отказа в выдаче дубликата разрешения на строительство</w:t>
            </w:r>
          </w:p>
        </w:tc>
      </w:tr>
      <w:tr w:rsidR="00F74860" w:rsidRPr="00F74860" w:rsidTr="00F74860">
        <w:trPr>
          <w:trHeight w:val="20"/>
        </w:trPr>
        <w:tc>
          <w:tcPr>
            <w:tcW w:w="1232"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пункт ____</w:t>
            </w:r>
          </w:p>
        </w:tc>
        <w:tc>
          <w:tcPr>
            <w:tcW w:w="2198"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несоответствие заявителя кругу лиц, указанных в пункте 1.2 Административного регламента</w:t>
            </w:r>
          </w:p>
        </w:tc>
        <w:tc>
          <w:tcPr>
            <w:tcW w:w="1570"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Указываются основания такого вывода</w:t>
            </w:r>
          </w:p>
        </w:tc>
      </w:tr>
    </w:tbl>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Вы   вправе   повторно  обратиться  с  заявлением  о  выдаче  дубликата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разрешения на строительство после устранения указанного нарушения.</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Данный   отказ   может   быть  обжалован  в  досудебном  порядке  путем</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направления  жалобы в __________________________________________________, 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также в судебном порядке.</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Дополнительно информируем: 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(указывается информация, необходимая для устранения причин отказа в выдаче</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дубликата разрешения на строительство, а также иная дополнительная</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информация при наличии)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   _____________    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(должность)        (подпись)      (фамилия, имя, отчество (при наличии))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Дата</w:t>
      </w:r>
    </w:p>
    <w:p w:rsidR="00F74860" w:rsidRPr="00F74860" w:rsidRDefault="00F74860" w:rsidP="00F74860">
      <w:pPr>
        <w:autoSpaceDE w:val="0"/>
        <w:autoSpaceDN w:val="0"/>
        <w:adjustRightInd w:val="0"/>
        <w:spacing w:after="0" w:line="240" w:lineRule="auto"/>
        <w:ind w:left="5670"/>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67" w:name="_Toc134019841"/>
      <w:r w:rsidRPr="00F74860">
        <w:rPr>
          <w:rFonts w:ascii="Arial" w:eastAsia="Times New Roman" w:hAnsi="Arial" w:cs="Arial"/>
          <w:sz w:val="24"/>
          <w:szCs w:val="24"/>
        </w:rPr>
        <w:lastRenderedPageBreak/>
        <w:t>Приложение № 13</w:t>
      </w:r>
      <w:bookmarkEnd w:id="67"/>
    </w:p>
    <w:p w:rsidR="00F74860" w:rsidRPr="00F74860" w:rsidRDefault="00F74860" w:rsidP="00F74860">
      <w:pPr>
        <w:autoSpaceDE w:val="0"/>
        <w:autoSpaceDN w:val="0"/>
        <w:adjustRightInd w:val="0"/>
        <w:spacing w:after="0" w:line="240" w:lineRule="auto"/>
        <w:ind w:left="5670"/>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68" w:name="P2168"/>
      <w:bookmarkEnd w:id="68"/>
      <w:r w:rsidRPr="00F74860">
        <w:rPr>
          <w:rFonts w:ascii="Arial" w:eastAsia="Times New Roman" w:hAnsi="Arial" w:cs="Arial"/>
          <w:sz w:val="24"/>
          <w:szCs w:val="24"/>
          <w:lang w:eastAsia="ru-RU"/>
        </w:rPr>
        <w:t>ЗАЯВЛЕНИЕ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об оставлении заявления о выдаче разрешения на строительство,</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заявления о внесении изменений в разрешение на строительство,</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заявления о внесении изменений в разрешение на строительство</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в связи с необходимостью продления срока действия разрешения</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на строительство, уведомления о переходе прав</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на земельный участок, права пользования недрами,</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об образовании земельного участка без рассмотрения</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right"/>
        <w:rPr>
          <w:rFonts w:ascii="Arial" w:eastAsia="Times New Roman" w:hAnsi="Arial" w:cs="Arial"/>
          <w:sz w:val="24"/>
          <w:szCs w:val="24"/>
          <w:lang w:eastAsia="ru-RU"/>
        </w:rPr>
      </w:pPr>
      <w:r w:rsidRPr="00F74860">
        <w:rPr>
          <w:rFonts w:ascii="Arial" w:eastAsia="Times New Roman" w:hAnsi="Arial" w:cs="Arial"/>
          <w:sz w:val="24"/>
          <w:szCs w:val="24"/>
          <w:lang w:eastAsia="ru-RU"/>
        </w:rPr>
        <w:t>"__" __________ 20___ г.</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Прошу  оставить  __________________________________________________ &lt;*&gt;</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от ________________ N _________________ без рассмотрения.</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(дата и номер регистрации)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 Сведения о застройщике</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8"/>
        <w:gridCol w:w="4665"/>
        <w:gridCol w:w="4022"/>
      </w:tblGrid>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физическом лице в случае, если застройщиком является физическое лицо:</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Фамилия, имя, отчество (при наличии)</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1.1.3</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 индивидуального предпринимателя</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Сведения о юридическом лице:</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1.2.1</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Полное наименование</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1.2.2</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Основной государственный регистрационный номер</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334"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1.2.3</w:t>
            </w:r>
          </w:p>
        </w:tc>
        <w:tc>
          <w:tcPr>
            <w:tcW w:w="2505"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Идентификационный номер налогоплательщика - юридического лица</w:t>
            </w:r>
          </w:p>
        </w:tc>
        <w:tc>
          <w:tcPr>
            <w:tcW w:w="2161"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Приложение: _______________________________________________________________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Номер телефона и адрес электронной почты для связи: 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Результат предоставления услуги прошу:</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001"/>
        <w:gridCol w:w="1344"/>
      </w:tblGrid>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на бумажном носителе на почтовый адрес: ________________________________________________</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4281" w:type="pct"/>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r w:rsidRPr="00F74860">
              <w:rPr>
                <w:rFonts w:ascii="Arial" w:eastAsia="Times New Roman" w:hAnsi="Arial" w:cs="Arial"/>
                <w:sz w:val="24"/>
                <w:szCs w:val="24"/>
              </w:rPr>
              <w:t>направить в форме электронного документа в личный кабинет в единой информационной системе жилищного строительства</w:t>
            </w:r>
          </w:p>
        </w:tc>
        <w:tc>
          <w:tcPr>
            <w:tcW w:w="719" w:type="pct"/>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rPr>
                <w:rFonts w:ascii="Arial" w:eastAsia="Times New Roman" w:hAnsi="Arial" w:cs="Arial"/>
                <w:sz w:val="24"/>
                <w:szCs w:val="24"/>
              </w:rPr>
            </w:pPr>
          </w:p>
        </w:tc>
      </w:tr>
      <w:tr w:rsidR="00F74860" w:rsidRPr="00F74860" w:rsidTr="00F7486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Указывается один из перечисленных способов</w:t>
            </w: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_______________  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(подпись)      (фамилия, имя, отчество (при наличии))</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autoSpaceDE w:val="0"/>
        <w:autoSpaceDN w:val="0"/>
        <w:adjustRightInd w:val="0"/>
        <w:spacing w:after="0" w:line="240" w:lineRule="auto"/>
        <w:ind w:firstLine="540"/>
        <w:jc w:val="both"/>
        <w:rPr>
          <w:rFonts w:ascii="Arial" w:eastAsia="Times New Roman" w:hAnsi="Arial" w:cs="Arial"/>
          <w:sz w:val="24"/>
          <w:szCs w:val="24"/>
        </w:rPr>
      </w:pPr>
      <w:r w:rsidRPr="00F74860">
        <w:rPr>
          <w:rFonts w:ascii="Arial" w:eastAsia="Times New Roman" w:hAnsi="Arial" w:cs="Arial"/>
          <w:sz w:val="24"/>
          <w:szCs w:val="24"/>
        </w:rPr>
        <w:t>--------------------------------</w:t>
      </w:r>
    </w:p>
    <w:p w:rsidR="00F74860" w:rsidRPr="00F74860" w:rsidRDefault="00F74860" w:rsidP="00F74860">
      <w:pPr>
        <w:autoSpaceDE w:val="0"/>
        <w:autoSpaceDN w:val="0"/>
        <w:adjustRightInd w:val="0"/>
        <w:spacing w:after="0" w:line="240" w:lineRule="auto"/>
        <w:ind w:firstLine="540"/>
        <w:jc w:val="both"/>
        <w:rPr>
          <w:rFonts w:ascii="Arial" w:eastAsia="Times New Roman" w:hAnsi="Arial" w:cs="Arial"/>
          <w:sz w:val="24"/>
          <w:szCs w:val="24"/>
        </w:rPr>
      </w:pPr>
      <w:bookmarkStart w:id="69" w:name="P2233"/>
      <w:bookmarkEnd w:id="69"/>
      <w:r w:rsidRPr="00F74860">
        <w:rPr>
          <w:rFonts w:ascii="Arial" w:eastAsia="Times New Roman" w:hAnsi="Arial" w:cs="Arial"/>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74860" w:rsidRPr="00F74860" w:rsidRDefault="00F74860" w:rsidP="00F74860">
      <w:pPr>
        <w:autoSpaceDE w:val="0"/>
        <w:autoSpaceDN w:val="0"/>
        <w:adjustRightInd w:val="0"/>
        <w:spacing w:after="0" w:line="240" w:lineRule="auto"/>
        <w:ind w:left="5670"/>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70" w:name="_Toc134019842"/>
      <w:r w:rsidRPr="00F74860">
        <w:rPr>
          <w:rFonts w:ascii="Arial" w:eastAsia="Times New Roman" w:hAnsi="Arial" w:cs="Arial"/>
          <w:sz w:val="24"/>
          <w:szCs w:val="24"/>
        </w:rPr>
        <w:lastRenderedPageBreak/>
        <w:t>Приложение № 14</w:t>
      </w:r>
      <w:bookmarkEnd w:id="70"/>
    </w:p>
    <w:p w:rsidR="00F74860" w:rsidRPr="00F74860" w:rsidRDefault="00F74860" w:rsidP="00F74860">
      <w:pPr>
        <w:autoSpaceDE w:val="0"/>
        <w:autoSpaceDN w:val="0"/>
        <w:adjustRightInd w:val="0"/>
        <w:spacing w:after="0" w:line="240" w:lineRule="auto"/>
        <w:ind w:left="5670"/>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 N       от</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bookmarkStart w:id="71" w:name="P2269"/>
      <w:bookmarkEnd w:id="71"/>
      <w:r w:rsidRPr="00F74860">
        <w:rPr>
          <w:rFonts w:ascii="Arial" w:eastAsia="Times New Roman" w:hAnsi="Arial" w:cs="Arial"/>
          <w:sz w:val="24"/>
          <w:szCs w:val="24"/>
          <w:lang w:eastAsia="ru-RU"/>
        </w:rPr>
        <w:t>РЕШЕНИЕ</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об оставлении заявления о выдаче разрешения на строительство,</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заявления о внесении изменений в разрешение на строительство, заявления о</w:t>
      </w:r>
    </w:p>
    <w:p w:rsidR="00F74860" w:rsidRPr="00F74860" w:rsidRDefault="00F74860" w:rsidP="00F74860">
      <w:pPr>
        <w:widowControl w:val="0"/>
        <w:autoSpaceDE w:val="0"/>
        <w:autoSpaceDN w:val="0"/>
        <w:spacing w:after="0" w:line="240" w:lineRule="auto"/>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На  основании Вашего заявления от _________________ N 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(дата и номер регистрации)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об оставлении _________________________________________________________ &lt;*&gt;</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без  рассмотрения  _______________________________________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принято решение об оставлении _________________________________________ &lt;*&gt;</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от ______________ N ______________ без рассмотрения.</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(дата и номер регистрации)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_________________   _____________    ______________________________________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(должность)        (подпись)      (фамилия, имя, отчество (при наличии))</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Дата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bookmarkStart w:id="72" w:name="P2292"/>
      <w:bookmarkEnd w:id="72"/>
      <w:r w:rsidRPr="00F74860">
        <w:rPr>
          <w:rFonts w:ascii="Arial" w:eastAsia="Times New Roman" w:hAnsi="Arial" w:cs="Arial"/>
          <w:sz w:val="24"/>
          <w:szCs w:val="24"/>
          <w:lang w:eastAsia="ru-RU"/>
        </w:rPr>
        <w:t>&lt;*&gt;  Указывается  один  из  вариантов: заявление о выдаче разрешения на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строительство,   заявление   о   внесении   изменений   в   разрешение   на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строительство, заявление о внесении изменений в разрешение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в   связи   с   необходимостью   продления  срока  действия  разрешения  на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строительство,  уведомление  о  переходе  прав  на земельный участок, права</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пользования недрами, об образовании земельного участка.</w:t>
      </w:r>
    </w:p>
    <w:p w:rsidR="00F74860" w:rsidRPr="00F74860" w:rsidRDefault="00F74860" w:rsidP="00F74860">
      <w:pPr>
        <w:autoSpaceDE w:val="0"/>
        <w:autoSpaceDN w:val="0"/>
        <w:adjustRightInd w:val="0"/>
        <w:spacing w:after="0" w:line="240" w:lineRule="auto"/>
        <w:ind w:left="5103"/>
        <w:jc w:val="both"/>
        <w:outlineLvl w:val="1"/>
        <w:rPr>
          <w:rFonts w:ascii="Arial" w:eastAsia="Times New Roman" w:hAnsi="Arial" w:cs="Arial"/>
          <w:sz w:val="24"/>
          <w:szCs w:val="24"/>
        </w:rPr>
      </w:pPr>
      <w:r w:rsidRPr="00F74860">
        <w:rPr>
          <w:rFonts w:ascii="Arial" w:eastAsia="Times New Roman" w:hAnsi="Arial" w:cs="Arial"/>
          <w:sz w:val="20"/>
          <w:szCs w:val="20"/>
        </w:rPr>
        <w:br w:type="page"/>
      </w:r>
      <w:bookmarkStart w:id="73" w:name="_Toc134019843"/>
      <w:r w:rsidRPr="00F74860">
        <w:rPr>
          <w:rFonts w:ascii="Arial" w:eastAsia="Times New Roman" w:hAnsi="Arial" w:cs="Arial"/>
          <w:sz w:val="24"/>
          <w:szCs w:val="24"/>
        </w:rPr>
        <w:lastRenderedPageBreak/>
        <w:t>Приложение № 15</w:t>
      </w:r>
      <w:bookmarkEnd w:id="73"/>
    </w:p>
    <w:p w:rsidR="00F74860" w:rsidRPr="00F74860" w:rsidRDefault="00F74860" w:rsidP="00F74860">
      <w:pPr>
        <w:autoSpaceDE w:val="0"/>
        <w:autoSpaceDN w:val="0"/>
        <w:adjustRightInd w:val="0"/>
        <w:spacing w:after="0" w:line="240" w:lineRule="auto"/>
        <w:ind w:left="5103"/>
        <w:jc w:val="both"/>
        <w:rPr>
          <w:rFonts w:ascii="Arial" w:eastAsia="Times New Roman" w:hAnsi="Arial" w:cs="Arial"/>
          <w:sz w:val="24"/>
          <w:szCs w:val="24"/>
        </w:rPr>
      </w:pPr>
      <w:r w:rsidRPr="00F74860">
        <w:rPr>
          <w:rFonts w:ascii="Arial" w:eastAsia="Times New Roman" w:hAnsi="Arial" w:cs="Arial"/>
          <w:sz w:val="24"/>
          <w:szCs w:val="24"/>
        </w:rPr>
        <w:t>к Административному регламенту</w:t>
      </w:r>
    </w:p>
    <w:p w:rsidR="00F74860" w:rsidRPr="00F74860" w:rsidRDefault="00F74860" w:rsidP="00F74860">
      <w:pPr>
        <w:autoSpaceDE w:val="0"/>
        <w:autoSpaceDN w:val="0"/>
        <w:adjustRightInd w:val="0"/>
        <w:spacing w:after="0" w:line="240" w:lineRule="auto"/>
        <w:ind w:left="5103"/>
        <w:jc w:val="both"/>
        <w:rPr>
          <w:rFonts w:ascii="Arial" w:eastAsia="Times New Roman" w:hAnsi="Arial" w:cs="Arial"/>
          <w:sz w:val="24"/>
          <w:szCs w:val="24"/>
        </w:rPr>
      </w:pPr>
      <w:r w:rsidRPr="00F74860">
        <w:rPr>
          <w:rFonts w:ascii="Arial" w:eastAsia="Times New Roman" w:hAnsi="Arial" w:cs="Arial"/>
          <w:sz w:val="24"/>
          <w:szCs w:val="24"/>
        </w:rPr>
        <w:t>предоставления муниципальной услуги</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bookmarkStart w:id="74" w:name="P2311"/>
      <w:bookmarkEnd w:id="74"/>
      <w:r w:rsidRPr="00F74860">
        <w:rPr>
          <w:rFonts w:ascii="Arial" w:eastAsia="Times New Roman" w:hAnsi="Arial" w:cs="Arial"/>
          <w:sz w:val="24"/>
          <w:szCs w:val="24"/>
          <w:lang w:eastAsia="ru-RU"/>
        </w:rPr>
        <w:t xml:space="preserve">      Решение о внесении изменений N __ в разрешение на строительство</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от "____" _________ 20__ г. N 40-__-___-20__.</w:t>
      </w: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                                                                  </w:t>
      </w:r>
    </w:p>
    <w:tbl>
      <w:tblPr>
        <w:tblW w:w="0" w:type="auto"/>
        <w:jc w:val="right"/>
        <w:tblLayout w:type="fixed"/>
        <w:tblCellMar>
          <w:left w:w="28" w:type="dxa"/>
          <w:right w:w="28" w:type="dxa"/>
        </w:tblCellMar>
        <w:tblLook w:val="04A0" w:firstRow="1" w:lastRow="0" w:firstColumn="1" w:lastColumn="0" w:noHBand="0" w:noVBand="1"/>
      </w:tblPr>
      <w:tblGrid>
        <w:gridCol w:w="510"/>
        <w:gridCol w:w="454"/>
        <w:gridCol w:w="198"/>
      </w:tblGrid>
      <w:tr w:rsidR="00F74860" w:rsidRPr="00F74860" w:rsidTr="00F74860">
        <w:trPr>
          <w:jc w:val="right"/>
        </w:trPr>
        <w:tc>
          <w:tcPr>
            <w:tcW w:w="510" w:type="dxa"/>
            <w:vAlign w:val="bottom"/>
            <w:hideMark/>
          </w:tcPr>
          <w:p w:rsidR="00F74860" w:rsidRPr="00F74860" w:rsidRDefault="00F74860" w:rsidP="00F74860">
            <w:pPr>
              <w:spacing w:after="0" w:line="240" w:lineRule="auto"/>
              <w:ind w:firstLine="56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стр.</w:t>
            </w:r>
          </w:p>
        </w:tc>
        <w:tc>
          <w:tcPr>
            <w:tcW w:w="454" w:type="dxa"/>
            <w:tcBorders>
              <w:top w:val="nil"/>
              <w:left w:val="nil"/>
              <w:bottom w:val="single" w:sz="4" w:space="0" w:color="auto"/>
              <w:right w:val="nil"/>
            </w:tcBorders>
            <w:vAlign w:val="bottom"/>
          </w:tcPr>
          <w:p w:rsidR="00F74860" w:rsidRPr="00F74860" w:rsidRDefault="00F74860" w:rsidP="00F74860">
            <w:pPr>
              <w:spacing w:after="0" w:line="240" w:lineRule="auto"/>
              <w:ind w:firstLine="567"/>
              <w:jc w:val="center"/>
              <w:rPr>
                <w:rFonts w:ascii="Arial" w:eastAsia="Times New Roman" w:hAnsi="Arial" w:cs="Arial"/>
                <w:sz w:val="24"/>
                <w:szCs w:val="24"/>
                <w:lang w:eastAsia="ru-RU"/>
              </w:rPr>
            </w:pPr>
          </w:p>
        </w:tc>
        <w:tc>
          <w:tcPr>
            <w:tcW w:w="198" w:type="dxa"/>
            <w:vAlign w:val="bottom"/>
            <w:hideMark/>
          </w:tcPr>
          <w:p w:rsidR="00F74860" w:rsidRPr="00F74860" w:rsidRDefault="00F74860" w:rsidP="00F74860">
            <w:pPr>
              <w:spacing w:after="0" w:line="240" w:lineRule="auto"/>
              <w:ind w:firstLine="567"/>
              <w:jc w:val="center"/>
              <w:rPr>
                <w:rFonts w:ascii="Arial" w:eastAsia="Times New Roman" w:hAnsi="Arial" w:cs="Arial"/>
                <w:sz w:val="24"/>
                <w:szCs w:val="24"/>
                <w:lang w:eastAsia="ru-RU"/>
              </w:rPr>
            </w:pPr>
            <w:r w:rsidRPr="00F74860">
              <w:rPr>
                <w:rFonts w:ascii="Arial" w:eastAsia="Times New Roman" w:hAnsi="Arial" w:cs="Arial"/>
                <w:sz w:val="24"/>
                <w:szCs w:val="24"/>
                <w:vertAlign w:val="superscript"/>
                <w:lang w:eastAsia="ru-RU"/>
              </w:rPr>
              <w:endnoteReference w:customMarkFollows="1" w:id="1"/>
              <w:t>1</w:t>
            </w:r>
          </w:p>
        </w:tc>
      </w:tr>
    </w:tbl>
    <w:p w:rsidR="00F74860" w:rsidRPr="00F74860" w:rsidRDefault="00F74860" w:rsidP="00F74860">
      <w:pPr>
        <w:widowControl w:val="0"/>
        <w:autoSpaceDE w:val="0"/>
        <w:autoSpaceDN w:val="0"/>
        <w:spacing w:after="0" w:line="240" w:lineRule="auto"/>
        <w:jc w:val="both"/>
        <w:rPr>
          <w:rFonts w:ascii="Arial" w:eastAsia="Times New Roman" w:hAnsi="Arial" w:cs="Arial"/>
          <w:sz w:val="24"/>
          <w:szCs w:val="24"/>
          <w:lang w:eastAsia="ru-RU"/>
        </w:rPr>
      </w:pP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1"/>
        <w:gridCol w:w="3969"/>
      </w:tblGrid>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Раздел 1. Реквизиты разрешения на строительство</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1.1. Дата разрешения на строительство </w:t>
            </w:r>
            <w:r w:rsidRPr="00F74860">
              <w:rPr>
                <w:rFonts w:ascii="Arial" w:eastAsia="Times New Roman" w:hAnsi="Arial" w:cs="Arial"/>
                <w:sz w:val="24"/>
                <w:szCs w:val="24"/>
                <w:vertAlign w:val="superscript"/>
                <w:lang w:eastAsia="ru-RU"/>
              </w:rPr>
              <w:endnoteReference w:customMarkFollows="1" w:id="2"/>
              <w:t>2</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1.2. Номер разрешения на строительство </w:t>
            </w:r>
            <w:r w:rsidRPr="00F74860">
              <w:rPr>
                <w:rFonts w:ascii="Arial" w:eastAsia="Times New Roman" w:hAnsi="Arial" w:cs="Arial"/>
                <w:sz w:val="24"/>
                <w:szCs w:val="24"/>
                <w:vertAlign w:val="superscript"/>
                <w:lang w:eastAsia="ru-RU"/>
              </w:rPr>
              <w:endnoteReference w:customMarkFollows="1" w:id="3"/>
              <w:t>3</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1.3. Наименование органа (организации)</w:t>
            </w:r>
            <w:r w:rsidRPr="00F74860">
              <w:rPr>
                <w:rFonts w:ascii="Arial" w:eastAsia="Times New Roman" w:hAnsi="Arial" w:cs="Arial"/>
                <w:sz w:val="24"/>
                <w:szCs w:val="24"/>
                <w:vertAlign w:val="superscript"/>
                <w:lang w:eastAsia="ru-RU"/>
              </w:rPr>
              <w:endnoteReference w:customMarkFollows="1" w:id="4"/>
              <w:t>4</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1.4. Срок действия настоящего разрешения </w:t>
            </w:r>
            <w:r w:rsidRPr="00F74860">
              <w:rPr>
                <w:rFonts w:ascii="Arial" w:eastAsia="Times New Roman" w:hAnsi="Arial" w:cs="Arial"/>
                <w:sz w:val="24"/>
                <w:szCs w:val="24"/>
                <w:vertAlign w:val="superscript"/>
                <w:lang w:eastAsia="ru-RU"/>
              </w:rPr>
              <w:endnoteReference w:customMarkFollows="1" w:id="5"/>
              <w:t>5</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1.5. Дата внесения изменений или исправлений </w:t>
            </w:r>
            <w:r w:rsidRPr="00F74860">
              <w:rPr>
                <w:rFonts w:ascii="Arial" w:eastAsia="Times New Roman" w:hAnsi="Arial" w:cs="Arial"/>
                <w:sz w:val="24"/>
                <w:szCs w:val="24"/>
                <w:vertAlign w:val="superscript"/>
                <w:lang w:eastAsia="ru-RU"/>
              </w:rPr>
              <w:endnoteReference w:customMarkFollows="1" w:id="6"/>
              <w:t>6</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Раздел 2. Информация о застройщике</w:t>
            </w: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 Сведения о физическом лице или индивидуальном предпринимателе</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2.1.1. Фамилия: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2.1.2. Имя: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2.1.3. Отчество </w:t>
            </w:r>
            <w:r w:rsidRPr="00F74860">
              <w:rPr>
                <w:rFonts w:ascii="Arial" w:eastAsia="Times New Roman" w:hAnsi="Arial" w:cs="Arial"/>
                <w:sz w:val="24"/>
                <w:szCs w:val="24"/>
                <w:vertAlign w:val="superscript"/>
                <w:lang w:eastAsia="ru-RU"/>
              </w:rPr>
              <w:endnoteReference w:customMarkFollows="1" w:id="7"/>
              <w:t>7</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2.1.4. ИНН:</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2.1.5. ОГРНИП </w:t>
            </w:r>
            <w:r w:rsidRPr="00F74860">
              <w:rPr>
                <w:rFonts w:ascii="Arial" w:eastAsia="Times New Roman" w:hAnsi="Arial" w:cs="Arial"/>
                <w:sz w:val="24"/>
                <w:szCs w:val="24"/>
                <w:vertAlign w:val="superscript"/>
                <w:lang w:eastAsia="ru-RU"/>
              </w:rPr>
              <w:endnoteReference w:customMarkFollows="1" w:id="8"/>
              <w:t>8</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 Сведения о юридическом лице</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2.2.1. Полное наименование </w:t>
            </w:r>
            <w:r w:rsidRPr="00F74860">
              <w:rPr>
                <w:rFonts w:ascii="Arial" w:eastAsia="Times New Roman" w:hAnsi="Arial" w:cs="Arial"/>
                <w:sz w:val="24"/>
                <w:szCs w:val="24"/>
                <w:vertAlign w:val="superscript"/>
                <w:lang w:eastAsia="ru-RU"/>
              </w:rPr>
              <w:endnoteReference w:customMarkFollows="1" w:id="9"/>
              <w:t>9</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2.2.2. ИНН:</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2.2.3. ОГРН:</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Раздел 3. Информация об объекте капитального строительства</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3.1. Наименование объекта капитального строительства (этапа) в соответствии с проектной документацией:</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3.2. Вид выполняемых работ в отношении объекта капитального строительства в соответствии с проектной документацией </w:t>
            </w:r>
            <w:r w:rsidRPr="00F74860">
              <w:rPr>
                <w:rFonts w:ascii="Arial" w:eastAsia="Times New Roman" w:hAnsi="Arial" w:cs="Arial"/>
                <w:sz w:val="24"/>
                <w:szCs w:val="24"/>
                <w:vertAlign w:val="superscript"/>
                <w:lang w:eastAsia="ru-RU"/>
              </w:rPr>
              <w:endnoteReference w:customMarkFollows="1" w:id="10"/>
              <w:t>10</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3.3. Адрес (местоположение) объекта капитального строительства </w:t>
            </w:r>
            <w:r w:rsidRPr="00F74860">
              <w:rPr>
                <w:rFonts w:ascii="Arial" w:eastAsia="Times New Roman" w:hAnsi="Arial" w:cs="Arial"/>
                <w:sz w:val="24"/>
                <w:szCs w:val="24"/>
                <w:vertAlign w:val="superscript"/>
                <w:lang w:eastAsia="ru-RU"/>
              </w:rPr>
              <w:endnoteReference w:customMarkFollows="1" w:id="11"/>
              <w:t>11</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3.3.1. Субъект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3.3.4. Тип и наименование населенного пункта:</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3.3.5. Наименование элемента планировочной структуры:</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3.3.6. Наименование элемента улично-дорожной сети:</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3.3.7. Тип и номер здания (сооружения):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keepNext/>
              <w:spacing w:after="0" w:line="240" w:lineRule="auto"/>
              <w:ind w:left="57" w:right="57"/>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Раздел 4. Информация о земельном участке</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F74860">
              <w:rPr>
                <w:rFonts w:ascii="Arial" w:eastAsia="Times New Roman" w:hAnsi="Arial" w:cs="Arial"/>
                <w:sz w:val="24"/>
                <w:szCs w:val="24"/>
                <w:vertAlign w:val="superscript"/>
                <w:lang w:eastAsia="ru-RU"/>
              </w:rPr>
              <w:endnoteReference w:customMarkFollows="1" w:id="12"/>
              <w:t>12</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F74860">
              <w:rPr>
                <w:rFonts w:ascii="Arial" w:eastAsia="Times New Roman" w:hAnsi="Arial" w:cs="Arial"/>
                <w:sz w:val="24"/>
                <w:szCs w:val="24"/>
                <w:vertAlign w:val="superscript"/>
                <w:lang w:eastAsia="ru-RU"/>
              </w:rPr>
              <w:endnoteReference w:customMarkFollows="1" w:id="13"/>
              <w:t>13</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4.3. Сведения о градостроительном плане земельного участка </w:t>
            </w:r>
            <w:r w:rsidRPr="00F74860">
              <w:rPr>
                <w:rFonts w:ascii="Arial" w:eastAsia="Times New Roman" w:hAnsi="Arial" w:cs="Arial"/>
                <w:sz w:val="24"/>
                <w:szCs w:val="24"/>
                <w:vertAlign w:val="superscript"/>
                <w:lang w:eastAsia="ru-RU"/>
              </w:rPr>
              <w:endnoteReference w:customMarkFollows="1" w:id="14"/>
              <w:t>14</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4.3.X.1. Дата:</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4.3.X.2. Номер:</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4.3.X.3. Наименование органа, выдавшего градостроительный план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F74860">
              <w:rPr>
                <w:rFonts w:ascii="Arial" w:eastAsia="Times New Roman" w:hAnsi="Arial" w:cs="Arial"/>
                <w:sz w:val="24"/>
                <w:szCs w:val="24"/>
                <w:vertAlign w:val="superscript"/>
                <w:lang w:eastAsia="ru-RU"/>
              </w:rPr>
              <w:endnoteReference w:customMarkFollows="1" w:id="15"/>
              <w:t>15</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4.5. Сведения о схеме расположения земельного участка или земельных участков на кадастровом плане территории </w:t>
            </w:r>
            <w:r w:rsidRPr="00F74860">
              <w:rPr>
                <w:rFonts w:ascii="Arial" w:eastAsia="Times New Roman" w:hAnsi="Arial" w:cs="Arial"/>
                <w:sz w:val="24"/>
                <w:szCs w:val="24"/>
                <w:vertAlign w:val="superscript"/>
                <w:lang w:eastAsia="ru-RU"/>
              </w:rPr>
              <w:endnoteReference w:customMarkFollows="1" w:id="16"/>
              <w:t>16</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4.5.1. Дата решения: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4.5.2. Номер решения: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4.6. Информация о документации по планировке территории</w:t>
            </w: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4.6.1. Сведения о проекте планировки территории </w:t>
            </w:r>
            <w:r w:rsidRPr="00F74860">
              <w:rPr>
                <w:rFonts w:ascii="Arial" w:eastAsia="Times New Roman" w:hAnsi="Arial" w:cs="Arial"/>
                <w:sz w:val="24"/>
                <w:szCs w:val="24"/>
                <w:vertAlign w:val="superscript"/>
                <w:lang w:eastAsia="ru-RU"/>
              </w:rPr>
              <w:endnoteReference w:customMarkFollows="1" w:id="17"/>
              <w:t>17</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4.6.1.X.1. Дата решения: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4.6.1.X.2. Номер решения: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4.6.1.X.3. Наименование организации, уполномоченного органа или лица, принявшего решение об утверждении проекта планировки территории:</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4.6.2. Сведения о проекте межевания территории </w:t>
            </w:r>
            <w:r w:rsidRPr="00F74860">
              <w:rPr>
                <w:rFonts w:ascii="Arial" w:eastAsia="Times New Roman" w:hAnsi="Arial" w:cs="Arial"/>
                <w:sz w:val="24"/>
                <w:szCs w:val="24"/>
                <w:vertAlign w:val="superscript"/>
                <w:lang w:eastAsia="ru-RU"/>
              </w:rPr>
              <w:endnoteReference w:customMarkFollows="1" w:id="18"/>
              <w:t>18</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4.6.2.X.1. Дата решения: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4.6.2.X.2. Номер решения: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4.6.2.X.3. Наименование организации, уполномоченного органа или лица, принявшего решение об утверждении проекта межевания территории:</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Раздел 5. Сведения о проектной документации, типовом архитектурном решении </w:t>
            </w:r>
            <w:r w:rsidRPr="00F74860">
              <w:rPr>
                <w:rFonts w:ascii="Arial" w:eastAsia="Times New Roman" w:hAnsi="Arial" w:cs="Arial"/>
                <w:sz w:val="24"/>
                <w:szCs w:val="24"/>
                <w:vertAlign w:val="superscript"/>
                <w:lang w:eastAsia="ru-RU"/>
              </w:rPr>
              <w:endnoteReference w:customMarkFollows="1" w:id="19"/>
              <w:t>19</w:t>
            </w: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5.1. Сведения о разработчике - индивидуальном предпринимателе </w:t>
            </w:r>
            <w:r w:rsidRPr="00F74860">
              <w:rPr>
                <w:rFonts w:ascii="Arial" w:eastAsia="Times New Roman" w:hAnsi="Arial" w:cs="Arial"/>
                <w:sz w:val="24"/>
                <w:szCs w:val="24"/>
                <w:vertAlign w:val="superscript"/>
                <w:lang w:eastAsia="ru-RU"/>
              </w:rPr>
              <w:endnoteReference w:customMarkFollows="1" w:id="20"/>
              <w:t>20</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5.1.1. Фамилия: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5.1.2. Имя: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5.1.3. Отчество </w:t>
            </w:r>
            <w:r w:rsidRPr="00F74860">
              <w:rPr>
                <w:rFonts w:ascii="Arial" w:eastAsia="Times New Roman" w:hAnsi="Arial" w:cs="Arial"/>
                <w:sz w:val="24"/>
                <w:szCs w:val="24"/>
                <w:vertAlign w:val="superscript"/>
                <w:lang w:eastAsia="ru-RU"/>
              </w:rPr>
              <w:endnoteReference w:customMarkFollows="1" w:id="21"/>
              <w:t>21</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5.1.4. ИНН:</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5.1.5. ОГРНИП:</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5.2. Сведения о разработчике - юридическом лице</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5.2.1. Полное наименование </w:t>
            </w:r>
            <w:r w:rsidRPr="00F74860">
              <w:rPr>
                <w:rFonts w:ascii="Arial" w:eastAsia="Times New Roman" w:hAnsi="Arial" w:cs="Arial"/>
                <w:sz w:val="24"/>
                <w:szCs w:val="24"/>
                <w:vertAlign w:val="superscript"/>
                <w:lang w:eastAsia="ru-RU"/>
              </w:rPr>
              <w:endnoteReference w:customMarkFollows="1" w:id="22"/>
              <w:t>22</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5.2.2. ИНН:</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5.2.3. ОГРН:</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5.3. Дата утверждения (при наличии)</w:t>
            </w:r>
            <w:r w:rsidRPr="00F74860">
              <w:rPr>
                <w:rFonts w:ascii="Arial" w:eastAsia="Times New Roman" w:hAnsi="Arial" w:cs="Arial"/>
                <w:sz w:val="24"/>
                <w:szCs w:val="24"/>
                <w:vertAlign w:val="superscript"/>
                <w:lang w:eastAsia="ru-RU"/>
              </w:rPr>
              <w:endnoteReference w:customMarkFollows="1" w:id="23"/>
              <w:t>23</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5.4. Номер (при наличии)</w:t>
            </w:r>
            <w:r w:rsidRPr="00F74860">
              <w:rPr>
                <w:rFonts w:ascii="Arial" w:eastAsia="Times New Roman" w:hAnsi="Arial" w:cs="Arial"/>
                <w:sz w:val="24"/>
                <w:szCs w:val="24"/>
                <w:vertAlign w:val="superscript"/>
                <w:lang w:eastAsia="ru-RU"/>
              </w:rPr>
              <w:endnoteReference w:customMarkFollows="1" w:id="24"/>
              <w:t>24</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5.5. Типовое архитектурное решение объекта капитального строительства, утвержденное для исторического поселения (при наличии)</w:t>
            </w:r>
            <w:r w:rsidRPr="00F74860">
              <w:rPr>
                <w:rFonts w:ascii="Arial" w:eastAsia="Times New Roman" w:hAnsi="Arial" w:cs="Arial"/>
                <w:sz w:val="24"/>
                <w:szCs w:val="24"/>
                <w:vertAlign w:val="superscript"/>
                <w:lang w:eastAsia="ru-RU"/>
              </w:rPr>
              <w:endnoteReference w:customMarkFollows="1" w:id="25"/>
              <w:t>25</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5.5.1. Дата:</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5.5.2. Номер:</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5.5.3. Наименование документа:</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5.5.4. Наименование уполномоченного органа, принявшего решение об утверждении типового архитектурного решения: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Раздел 6. Информация о результатах экспертизы проектной документации </w:t>
            </w:r>
            <w:r w:rsidRPr="00F74860">
              <w:rPr>
                <w:rFonts w:ascii="Arial" w:eastAsia="Times New Roman" w:hAnsi="Arial" w:cs="Arial"/>
                <w:sz w:val="24"/>
                <w:szCs w:val="24"/>
                <w:lang w:eastAsia="ru-RU"/>
              </w:rPr>
              <w:br/>
              <w:t>и государственной экологической экспертизы</w:t>
            </w: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6.1. Сведения об экспертизе проектной документации </w:t>
            </w:r>
            <w:r w:rsidRPr="00F74860">
              <w:rPr>
                <w:rFonts w:ascii="Arial" w:eastAsia="Times New Roman" w:hAnsi="Arial" w:cs="Arial"/>
                <w:sz w:val="24"/>
                <w:szCs w:val="24"/>
                <w:vertAlign w:val="superscript"/>
                <w:lang w:eastAsia="ru-RU"/>
              </w:rPr>
              <w:endnoteReference w:customMarkFollows="1" w:id="26"/>
              <w:t>26</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6.1.X.1. Дата утверждения: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6.1.X.2. Номер:</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6.1.X.3. Наименование органа или организации, выдавшей положительное заключение экспертизы проектной документации:</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6.2. Сведения о государственной экологической экспертизе </w:t>
            </w:r>
            <w:r w:rsidRPr="00F74860">
              <w:rPr>
                <w:rFonts w:ascii="Arial" w:eastAsia="Times New Roman" w:hAnsi="Arial" w:cs="Arial"/>
                <w:sz w:val="24"/>
                <w:szCs w:val="24"/>
                <w:vertAlign w:val="superscript"/>
                <w:lang w:eastAsia="ru-RU"/>
              </w:rPr>
              <w:endnoteReference w:customMarkFollows="1" w:id="27"/>
              <w:t>27</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6.2.X.1. Дата утверждения: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6.2.X.2. Номер:</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6.2.X.3. Наименование органа, утвердившего положительное заключение государственной экологической экспертизы:</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 xml:space="preserve">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w:t>
            </w:r>
            <w:r w:rsidRPr="00F74860">
              <w:rPr>
                <w:rFonts w:ascii="Arial" w:eastAsia="Times New Roman" w:hAnsi="Arial" w:cs="Arial"/>
                <w:sz w:val="24"/>
                <w:szCs w:val="24"/>
                <w:vertAlign w:val="superscript"/>
                <w:lang w:eastAsia="ru-RU"/>
              </w:rPr>
              <w:endnoteReference w:customMarkFollows="1" w:id="28"/>
              <w:t>28</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6.3.1. Дата:</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6.3.2. Номер:</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6.3.3. Сведения о лице, утвердившем указанное подтверждение </w:t>
            </w:r>
            <w:r w:rsidRPr="00F74860">
              <w:rPr>
                <w:rFonts w:ascii="Arial" w:eastAsia="Times New Roman" w:hAnsi="Arial" w:cs="Arial"/>
                <w:sz w:val="24"/>
                <w:szCs w:val="24"/>
                <w:vertAlign w:val="superscript"/>
                <w:lang w:eastAsia="ru-RU"/>
              </w:rPr>
              <w:endnoteReference w:customMarkFollows="1" w:id="29"/>
              <w:t>29</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w:t>
            </w:r>
            <w:r w:rsidRPr="00F74860">
              <w:rPr>
                <w:rFonts w:ascii="Arial" w:eastAsia="Times New Roman" w:hAnsi="Arial" w:cs="Arial"/>
                <w:sz w:val="24"/>
                <w:szCs w:val="24"/>
                <w:vertAlign w:val="superscript"/>
                <w:lang w:eastAsia="ru-RU"/>
              </w:rPr>
              <w:endnoteReference w:customMarkFollows="1" w:id="30"/>
              <w:t>30</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6.4.1. Дата:</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6.4.2. Номер:</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6.4.3. Наименование органа исполнительной власти или организации, проводившей оценку соответствия: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Раздел 7. Проектные характеристики объекта капитального строительства </w:t>
            </w:r>
            <w:r w:rsidRPr="00F74860">
              <w:rPr>
                <w:rFonts w:ascii="Arial" w:eastAsia="Times New Roman" w:hAnsi="Arial" w:cs="Arial"/>
                <w:sz w:val="24"/>
                <w:szCs w:val="24"/>
                <w:vertAlign w:val="superscript"/>
                <w:lang w:eastAsia="ru-RU"/>
              </w:rPr>
              <w:endnoteReference w:customMarkFollows="1" w:id="31"/>
              <w:t>31</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7.X. Наименование объекта капитального строительства, предусмотренного проектной документацией </w:t>
            </w:r>
            <w:r w:rsidRPr="00F74860">
              <w:rPr>
                <w:rFonts w:ascii="Arial" w:eastAsia="Times New Roman" w:hAnsi="Arial" w:cs="Arial"/>
                <w:sz w:val="24"/>
                <w:szCs w:val="24"/>
                <w:vertAlign w:val="superscript"/>
                <w:lang w:eastAsia="ru-RU"/>
              </w:rPr>
              <w:endnoteReference w:customMarkFollows="1" w:id="32"/>
              <w:t>32</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7.X.1. Вид объекта капитального строительства </w:t>
            </w:r>
            <w:r w:rsidRPr="00F74860">
              <w:rPr>
                <w:rFonts w:ascii="Arial" w:eastAsia="Times New Roman" w:hAnsi="Arial" w:cs="Arial"/>
                <w:sz w:val="24"/>
                <w:szCs w:val="24"/>
                <w:vertAlign w:val="superscript"/>
                <w:lang w:eastAsia="ru-RU"/>
              </w:rPr>
              <w:endnoteReference w:customMarkFollows="1" w:id="33"/>
              <w:t>33</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7.X.2. Назначение объекта </w:t>
            </w:r>
            <w:r w:rsidRPr="00F74860">
              <w:rPr>
                <w:rFonts w:ascii="Arial" w:eastAsia="Times New Roman" w:hAnsi="Arial" w:cs="Arial"/>
                <w:sz w:val="24"/>
                <w:szCs w:val="24"/>
                <w:vertAlign w:val="superscript"/>
                <w:lang w:eastAsia="ru-RU"/>
              </w:rPr>
              <w:endnoteReference w:customMarkFollows="1" w:id="34"/>
              <w:t>34</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7.X.3. Кадастровый номер реконструируемого объекта капитального строительства </w:t>
            </w:r>
            <w:r w:rsidRPr="00F74860">
              <w:rPr>
                <w:rFonts w:ascii="Arial" w:eastAsia="Times New Roman" w:hAnsi="Arial" w:cs="Arial"/>
                <w:sz w:val="24"/>
                <w:szCs w:val="24"/>
                <w:vertAlign w:val="superscript"/>
                <w:lang w:eastAsia="ru-RU"/>
              </w:rPr>
              <w:endnoteReference w:customMarkFollows="1" w:id="35"/>
              <w:t>35</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7.X.4. Площадь застройки (кв. м)</w:t>
            </w:r>
            <w:r w:rsidRPr="00F74860">
              <w:rPr>
                <w:rFonts w:ascii="Arial" w:eastAsia="Times New Roman" w:hAnsi="Arial" w:cs="Arial"/>
                <w:sz w:val="24"/>
                <w:szCs w:val="24"/>
                <w:vertAlign w:val="superscript"/>
                <w:lang w:eastAsia="ru-RU"/>
              </w:rPr>
              <w:endnoteReference w:customMarkFollows="1" w:id="36"/>
              <w:t>36</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7.X.4.1. Площадь застройки части объекта капитального строительства (кв. м)</w:t>
            </w:r>
            <w:r w:rsidRPr="00F74860">
              <w:rPr>
                <w:rFonts w:ascii="Arial" w:eastAsia="Times New Roman" w:hAnsi="Arial" w:cs="Arial"/>
                <w:sz w:val="24"/>
                <w:szCs w:val="24"/>
                <w:vertAlign w:val="superscript"/>
                <w:lang w:eastAsia="ru-RU"/>
              </w:rPr>
              <w:endnoteReference w:customMarkFollows="1" w:id="37"/>
              <w:t>37</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7.X.5. Площадь (кв. м)</w:t>
            </w:r>
            <w:r w:rsidRPr="00F74860">
              <w:rPr>
                <w:rFonts w:ascii="Arial" w:eastAsia="Times New Roman" w:hAnsi="Arial" w:cs="Arial"/>
                <w:sz w:val="24"/>
                <w:szCs w:val="24"/>
                <w:vertAlign w:val="superscript"/>
                <w:lang w:eastAsia="ru-RU"/>
              </w:rPr>
              <w:endnoteReference w:customMarkFollows="1" w:id="38"/>
              <w:t>38</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7.X.5.1. Площадь части объекта капитального строительства (кв. м)</w:t>
            </w:r>
            <w:r w:rsidRPr="00F74860">
              <w:rPr>
                <w:rFonts w:ascii="Arial" w:eastAsia="Times New Roman" w:hAnsi="Arial" w:cs="Arial"/>
                <w:sz w:val="24"/>
                <w:szCs w:val="24"/>
                <w:vertAlign w:val="superscript"/>
                <w:lang w:eastAsia="ru-RU"/>
              </w:rPr>
              <w:endnoteReference w:customMarkFollows="1" w:id="39"/>
              <w:t>39</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7.X.6. Площадь нежилых помещений (кв. м):</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7.X.7. Площадь жилых помещений (кв. м):</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7.X.8. Количество помещений (штук):</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7.X.9. Количество нежилых помещений (штук):</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7.X.10. Количество жилых помещений (штук):</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7.X.11. в том числе квартир (штук):</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7.X.12. Количество машино-мест (штук):</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7.X.13. Количество этажей:</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7.X.14. в том числе, количество подземных этажей:</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7.X.15. Вместимость (человек):</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7.X.16. Высота (м):</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7.X.17. Иные показатели </w:t>
            </w:r>
            <w:r w:rsidRPr="00F74860">
              <w:rPr>
                <w:rFonts w:ascii="Arial" w:eastAsia="Times New Roman" w:hAnsi="Arial" w:cs="Arial"/>
                <w:sz w:val="24"/>
                <w:szCs w:val="24"/>
                <w:vertAlign w:val="superscript"/>
                <w:lang w:eastAsia="ru-RU"/>
              </w:rPr>
              <w:endnoteReference w:customMarkFollows="1" w:id="40"/>
              <w:t>40</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9100" w:type="dxa"/>
            <w:gridSpan w:val="2"/>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center"/>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Раздел 8. Проектные характеристики линейного объекта </w:t>
            </w:r>
            <w:r w:rsidRPr="00F74860">
              <w:rPr>
                <w:rFonts w:ascii="Arial" w:eastAsia="Times New Roman" w:hAnsi="Arial" w:cs="Arial"/>
                <w:sz w:val="24"/>
                <w:szCs w:val="24"/>
                <w:vertAlign w:val="superscript"/>
                <w:lang w:eastAsia="ru-RU"/>
              </w:rPr>
              <w:endnoteReference w:customMarkFollows="1" w:id="41"/>
              <w:t>41</w:t>
            </w: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8.X. Наименование линейного объекта, предусмотренного проектной документацией </w:t>
            </w:r>
            <w:r w:rsidRPr="00F74860">
              <w:rPr>
                <w:rFonts w:ascii="Arial" w:eastAsia="Times New Roman" w:hAnsi="Arial" w:cs="Arial"/>
                <w:sz w:val="24"/>
                <w:szCs w:val="24"/>
                <w:vertAlign w:val="superscript"/>
                <w:lang w:eastAsia="ru-RU"/>
              </w:rPr>
              <w:endnoteReference w:customMarkFollows="1" w:id="42"/>
              <w:t>42</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lastRenderedPageBreak/>
              <w:t>8.X.1. Кадастровый номер реконструируемого линейного объекта:</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8.X.2. Протяженность (м)</w:t>
            </w:r>
            <w:r w:rsidRPr="00F74860">
              <w:rPr>
                <w:rFonts w:ascii="Arial" w:eastAsia="Times New Roman" w:hAnsi="Arial" w:cs="Arial"/>
                <w:sz w:val="24"/>
                <w:szCs w:val="24"/>
                <w:vertAlign w:val="superscript"/>
                <w:lang w:eastAsia="ru-RU"/>
              </w:rPr>
              <w:endnoteReference w:customMarkFollows="1" w:id="43"/>
              <w:t>43</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8.X.2.1. Протяженность участка или части линейного объекта (м)</w:t>
            </w:r>
            <w:r w:rsidRPr="00F74860">
              <w:rPr>
                <w:rFonts w:ascii="Arial" w:eastAsia="Times New Roman" w:hAnsi="Arial" w:cs="Arial"/>
                <w:sz w:val="24"/>
                <w:szCs w:val="24"/>
                <w:vertAlign w:val="superscript"/>
                <w:lang w:eastAsia="ru-RU"/>
              </w:rPr>
              <w:endnoteReference w:customMarkFollows="1" w:id="44"/>
              <w:t>44</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8.X.3. Категория (класс):</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8.X.4. Мощность (пропускная способность, грузооборот, интенсивность движения):</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vAlign w:val="bottom"/>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r w:rsidR="00F74860" w:rsidRPr="00F74860" w:rsidTr="00F74860">
        <w:trPr>
          <w:cantSplit/>
        </w:trPr>
        <w:tc>
          <w:tcPr>
            <w:tcW w:w="5131"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r w:rsidRPr="00F74860">
              <w:rPr>
                <w:rFonts w:ascii="Arial" w:eastAsia="Times New Roman" w:hAnsi="Arial" w:cs="Arial"/>
                <w:sz w:val="24"/>
                <w:szCs w:val="24"/>
                <w:lang w:eastAsia="ru-RU"/>
              </w:rPr>
              <w:t xml:space="preserve">8.X.6. Иные показатели </w:t>
            </w:r>
            <w:r w:rsidRPr="00F74860">
              <w:rPr>
                <w:rFonts w:ascii="Arial" w:eastAsia="Times New Roman" w:hAnsi="Arial" w:cs="Arial"/>
                <w:sz w:val="24"/>
                <w:szCs w:val="24"/>
                <w:vertAlign w:val="superscript"/>
                <w:lang w:eastAsia="ru-RU"/>
              </w:rPr>
              <w:endnoteReference w:customMarkFollows="1" w:id="45"/>
              <w:t>45</w:t>
            </w:r>
            <w:r w:rsidRPr="00F74860">
              <w:rPr>
                <w:rFonts w:ascii="Arial" w:eastAsia="Times New Roman" w:hAnsi="Arial" w:cs="Arial"/>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spacing w:after="0" w:line="240" w:lineRule="auto"/>
              <w:ind w:left="57" w:right="57"/>
              <w:jc w:val="both"/>
              <w:rPr>
                <w:rFonts w:ascii="Arial" w:eastAsia="Times New Roman" w:hAnsi="Arial" w:cs="Arial"/>
                <w:sz w:val="24"/>
                <w:szCs w:val="24"/>
                <w:lang w:eastAsia="ru-RU"/>
              </w:rPr>
            </w:pP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1814"/>
        <w:gridCol w:w="2778"/>
      </w:tblGrid>
      <w:tr w:rsidR="00F74860" w:rsidRPr="00F74860" w:rsidTr="00F74860">
        <w:tc>
          <w:tcPr>
            <w:tcW w:w="4457"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ind w:firstLine="720"/>
              <w:jc w:val="center"/>
              <w:rPr>
                <w:rFonts w:ascii="Arial" w:eastAsia="Times New Roman" w:hAnsi="Arial" w:cs="Arial"/>
                <w:sz w:val="24"/>
                <w:szCs w:val="24"/>
              </w:rPr>
            </w:pPr>
            <w:r w:rsidRPr="00F74860">
              <w:rPr>
                <w:rFonts w:ascii="Arial" w:eastAsia="Times New Roman" w:hAnsi="Arial" w:cs="Arial"/>
                <w:sz w:val="24"/>
                <w:szCs w:val="24"/>
              </w:rPr>
              <w:t>Глава администрации</w:t>
            </w:r>
          </w:p>
        </w:tc>
        <w:tc>
          <w:tcPr>
            <w:tcW w:w="1814"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ind w:firstLine="720"/>
              <w:rPr>
                <w:rFonts w:ascii="Arial" w:eastAsia="Times New Roman" w:hAnsi="Arial" w:cs="Arial"/>
                <w:sz w:val="24"/>
                <w:szCs w:val="24"/>
              </w:rPr>
            </w:pPr>
          </w:p>
        </w:tc>
        <w:tc>
          <w:tcPr>
            <w:tcW w:w="2778" w:type="dxa"/>
            <w:tcBorders>
              <w:top w:val="single" w:sz="4" w:space="0" w:color="auto"/>
              <w:left w:val="single" w:sz="4" w:space="0" w:color="auto"/>
              <w:bottom w:val="single" w:sz="4" w:space="0" w:color="auto"/>
              <w:right w:val="single" w:sz="4" w:space="0" w:color="auto"/>
            </w:tcBorders>
          </w:tcPr>
          <w:p w:rsidR="00F74860" w:rsidRPr="00F74860" w:rsidRDefault="00F74860" w:rsidP="00F74860">
            <w:pPr>
              <w:autoSpaceDE w:val="0"/>
              <w:autoSpaceDN w:val="0"/>
              <w:adjustRightInd w:val="0"/>
              <w:spacing w:after="0" w:line="240" w:lineRule="auto"/>
              <w:ind w:firstLine="720"/>
              <w:rPr>
                <w:rFonts w:ascii="Arial" w:eastAsia="Times New Roman" w:hAnsi="Arial" w:cs="Arial"/>
                <w:sz w:val="24"/>
                <w:szCs w:val="24"/>
              </w:rPr>
            </w:pPr>
          </w:p>
        </w:tc>
      </w:tr>
      <w:tr w:rsidR="00F74860" w:rsidRPr="00F74860" w:rsidTr="00F74860">
        <w:tc>
          <w:tcPr>
            <w:tcW w:w="4457"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ind w:firstLine="720"/>
              <w:jc w:val="center"/>
              <w:rPr>
                <w:rFonts w:ascii="Arial" w:eastAsia="Times New Roman" w:hAnsi="Arial" w:cs="Arial"/>
                <w:sz w:val="24"/>
                <w:szCs w:val="24"/>
              </w:rPr>
            </w:pPr>
            <w:r w:rsidRPr="00F74860">
              <w:rPr>
                <w:rFonts w:ascii="Arial" w:eastAsia="Times New Roman" w:hAnsi="Arial" w:cs="Arial"/>
                <w:sz w:val="24"/>
                <w:szCs w:val="24"/>
              </w:rPr>
              <w:t>должность уполномоченного лица органа (организации), осуществляющего выдачу разрешения на строительство</w:t>
            </w:r>
          </w:p>
        </w:tc>
        <w:tc>
          <w:tcPr>
            <w:tcW w:w="1814"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jc w:val="center"/>
              <w:rPr>
                <w:rFonts w:ascii="Arial" w:eastAsia="Times New Roman" w:hAnsi="Arial" w:cs="Arial"/>
                <w:sz w:val="24"/>
                <w:szCs w:val="24"/>
              </w:rPr>
            </w:pPr>
            <w:r w:rsidRPr="00F74860">
              <w:rPr>
                <w:rFonts w:ascii="Arial" w:eastAsia="Times New Roman" w:hAnsi="Arial" w:cs="Arial"/>
                <w:sz w:val="24"/>
                <w:szCs w:val="24"/>
              </w:rPr>
              <w:t>подпись</w:t>
            </w:r>
          </w:p>
        </w:tc>
        <w:tc>
          <w:tcPr>
            <w:tcW w:w="2778" w:type="dxa"/>
            <w:tcBorders>
              <w:top w:val="single" w:sz="4" w:space="0" w:color="auto"/>
              <w:left w:val="single" w:sz="4" w:space="0" w:color="auto"/>
              <w:bottom w:val="single" w:sz="4" w:space="0" w:color="auto"/>
              <w:right w:val="single" w:sz="4" w:space="0" w:color="auto"/>
            </w:tcBorders>
            <w:hideMark/>
          </w:tcPr>
          <w:p w:rsidR="00F74860" w:rsidRPr="00F74860" w:rsidRDefault="00F74860" w:rsidP="00F74860">
            <w:pPr>
              <w:autoSpaceDE w:val="0"/>
              <w:autoSpaceDN w:val="0"/>
              <w:adjustRightInd w:val="0"/>
              <w:spacing w:after="0" w:line="240" w:lineRule="auto"/>
              <w:ind w:firstLine="720"/>
              <w:jc w:val="center"/>
              <w:rPr>
                <w:rFonts w:ascii="Arial" w:eastAsia="Times New Roman" w:hAnsi="Arial" w:cs="Arial"/>
                <w:sz w:val="24"/>
                <w:szCs w:val="24"/>
              </w:rPr>
            </w:pPr>
            <w:r w:rsidRPr="00F74860">
              <w:rPr>
                <w:rFonts w:ascii="Arial" w:eastAsia="Times New Roman" w:hAnsi="Arial" w:cs="Arial"/>
                <w:sz w:val="24"/>
                <w:szCs w:val="24"/>
              </w:rPr>
              <w:t>Ф.И.О.</w:t>
            </w:r>
          </w:p>
        </w:tc>
      </w:tr>
    </w:tbl>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autoSpaceDE w:val="0"/>
        <w:autoSpaceDN w:val="0"/>
        <w:adjustRightInd w:val="0"/>
        <w:spacing w:after="0" w:line="240" w:lineRule="auto"/>
        <w:ind w:firstLine="540"/>
        <w:jc w:val="both"/>
        <w:rPr>
          <w:rFonts w:ascii="Arial" w:eastAsia="Times New Roman" w:hAnsi="Arial" w:cs="Arial"/>
          <w:sz w:val="24"/>
          <w:szCs w:val="24"/>
        </w:rPr>
      </w:pPr>
      <w:r w:rsidRPr="00F74860">
        <w:rPr>
          <w:rFonts w:ascii="Arial" w:eastAsia="Times New Roman" w:hAnsi="Arial" w:cs="Arial"/>
          <w:sz w:val="24"/>
          <w:szCs w:val="24"/>
        </w:rPr>
        <w:t>--------------------------------</w:t>
      </w:r>
    </w:p>
    <w:p w:rsidR="00F74860" w:rsidRPr="00F74860" w:rsidRDefault="00F74860" w:rsidP="00F74860">
      <w:pPr>
        <w:autoSpaceDE w:val="0"/>
        <w:autoSpaceDN w:val="0"/>
        <w:adjustRightInd w:val="0"/>
        <w:spacing w:after="0" w:line="240" w:lineRule="auto"/>
        <w:ind w:firstLine="540"/>
        <w:jc w:val="both"/>
        <w:rPr>
          <w:rFonts w:ascii="Arial" w:eastAsia="Times New Roman" w:hAnsi="Arial" w:cs="Arial"/>
          <w:sz w:val="24"/>
          <w:szCs w:val="24"/>
        </w:rPr>
      </w:pPr>
      <w:r w:rsidRPr="00F74860">
        <w:rPr>
          <w:rFonts w:ascii="Arial" w:eastAsia="Times New Roman" w:hAnsi="Arial" w:cs="Arial"/>
          <w:sz w:val="24"/>
          <w:szCs w:val="24"/>
        </w:rPr>
        <w:t>&lt;*&gt; При заполнении в номерах строк вместо знака "X" специалистом отдела объектов капитального строительства в отношении каждого документа, указанного в пункте 2.9, сквозной нумерации, начиная с 1, указывается порядковый номер того документа,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специалистом отдела объектов капитального строительства вместо знака "X" указывается "1".</w:t>
      </w:r>
    </w:p>
    <w:p w:rsidR="00F74860" w:rsidRPr="00F74860" w:rsidRDefault="00F74860" w:rsidP="00F74860">
      <w:pPr>
        <w:autoSpaceDE w:val="0"/>
        <w:autoSpaceDN w:val="0"/>
        <w:adjustRightInd w:val="0"/>
        <w:spacing w:after="0" w:line="240" w:lineRule="auto"/>
        <w:ind w:firstLine="720"/>
        <w:jc w:val="both"/>
        <w:rPr>
          <w:rFonts w:ascii="Arial" w:eastAsia="Times New Roman" w:hAnsi="Arial" w:cs="Arial"/>
          <w:sz w:val="24"/>
          <w:szCs w:val="24"/>
        </w:rPr>
      </w:pPr>
    </w:p>
    <w:p w:rsidR="00F74860" w:rsidRPr="00F74860" w:rsidRDefault="00F74860" w:rsidP="00F74860">
      <w:pPr>
        <w:spacing w:after="0" w:line="240" w:lineRule="auto"/>
        <w:ind w:firstLine="567"/>
        <w:jc w:val="center"/>
        <w:outlineLvl w:val="0"/>
        <w:rPr>
          <w:rFonts w:ascii="Arial" w:eastAsia="Times New Roman" w:hAnsi="Arial" w:cs="Arial"/>
          <w:bCs/>
          <w:kern w:val="32"/>
          <w:sz w:val="24"/>
          <w:szCs w:val="24"/>
          <w:lang w:eastAsia="ru-RU"/>
        </w:rPr>
      </w:pPr>
    </w:p>
    <w:p w:rsidR="00F74860" w:rsidRPr="00F74860" w:rsidRDefault="00F74860" w:rsidP="00F74860">
      <w:pPr>
        <w:spacing w:after="0" w:line="240" w:lineRule="auto"/>
        <w:rPr>
          <w:rFonts w:ascii="Times New Roman" w:eastAsia="Courier New" w:hAnsi="Times New Roman" w:cs="Times New Roman"/>
          <w:sz w:val="24"/>
          <w:szCs w:val="24"/>
          <w:lang w:eastAsia="ru-RU"/>
        </w:rPr>
      </w:pPr>
      <w:r w:rsidRPr="00F74860">
        <w:rPr>
          <w:rFonts w:ascii="Times New Roman" w:eastAsia="Courier New" w:hAnsi="Times New Roman" w:cs="Times New Roman"/>
          <w:sz w:val="24"/>
          <w:szCs w:val="24"/>
          <w:lang w:eastAsia="ru-RU"/>
        </w:rPr>
        <w:br w:type="textWrapping" w:clear="all"/>
      </w:r>
    </w:p>
    <w:p w:rsidR="00F74860" w:rsidRPr="00F74860" w:rsidRDefault="00F74860" w:rsidP="00F74860">
      <w:pPr>
        <w:spacing w:after="0" w:line="240" w:lineRule="auto"/>
        <w:rPr>
          <w:rFonts w:ascii="Times New Roman" w:eastAsia="Courier New" w:hAnsi="Times New Roman" w:cs="Times New Roman"/>
          <w:sz w:val="24"/>
          <w:szCs w:val="24"/>
          <w:lang w:eastAsia="ru-RU"/>
        </w:rPr>
      </w:pPr>
      <w:r w:rsidRPr="00F74860">
        <w:rPr>
          <w:rFonts w:ascii="Times New Roman" w:eastAsia="Courier New" w:hAnsi="Times New Roman" w:cs="Times New Roman"/>
          <w:sz w:val="24"/>
          <w:szCs w:val="24"/>
          <w:lang w:eastAsia="ru-RU"/>
        </w:rPr>
        <w:pict>
          <v:rect id="_x0000_i1025" style="width:154.35pt;height:.75pt" o:hrpct="330" o:hrstd="t" o:hr="t" fillcolor="#a0a0a0" stroked="f"/>
        </w:pict>
      </w:r>
    </w:p>
    <w:p w:rsidR="00B971FE" w:rsidRDefault="00B971FE">
      <w:bookmarkStart w:id="75" w:name="_GoBack"/>
      <w:bookmarkEnd w:id="75"/>
    </w:p>
    <w:sectPr w:rsidR="00B971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2DA" w:rsidRDefault="001542DA" w:rsidP="00F74860">
      <w:pPr>
        <w:spacing w:after="0" w:line="240" w:lineRule="auto"/>
      </w:pPr>
      <w:r>
        <w:separator/>
      </w:r>
    </w:p>
  </w:endnote>
  <w:endnote w:type="continuationSeparator" w:id="0">
    <w:p w:rsidR="001542DA" w:rsidRDefault="001542DA" w:rsidP="00F74860">
      <w:pPr>
        <w:spacing w:after="0" w:line="240" w:lineRule="auto"/>
      </w:pPr>
      <w:r>
        <w:continuationSeparator/>
      </w:r>
    </w:p>
  </w:endnote>
  <w:endnote w:id="1">
    <w:p w:rsidR="00F74860" w:rsidRDefault="00F74860" w:rsidP="00F74860">
      <w:pPr>
        <w:pStyle w:val="ab"/>
      </w:pPr>
      <w:r>
        <w:rPr>
          <w:rStyle w:val="aff"/>
          <w:rFonts w:ascii="Arial" w:hAnsi="Arial"/>
          <w:sz w:val="19"/>
          <w:szCs w:val="19"/>
        </w:rPr>
        <w:t>1</w:t>
      </w:r>
      <w:r>
        <w:rPr>
          <w:sz w:val="19"/>
          <w:szCs w:val="19"/>
        </w:rPr>
        <w:t xml:space="preserve">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w:t>
      </w:r>
      <w:r>
        <w:rPr>
          <w:sz w:val="19"/>
          <w:szCs w:val="19"/>
        </w:rPr>
        <w:br/>
        <w:t>в котором указывается соответствующий порядковый номер страницы, начиная с 1.</w:t>
      </w:r>
    </w:p>
  </w:endnote>
  <w:endnote w:id="2">
    <w:p w:rsidR="00F74860" w:rsidRDefault="00F74860" w:rsidP="00F74860">
      <w:pPr>
        <w:pStyle w:val="ab"/>
      </w:pPr>
      <w:r>
        <w:rPr>
          <w:rStyle w:val="aff"/>
          <w:rFonts w:ascii="Arial" w:hAnsi="Arial"/>
          <w:sz w:val="19"/>
          <w:szCs w:val="19"/>
        </w:rPr>
        <w:t>2</w:t>
      </w:r>
      <w:r>
        <w:rPr>
          <w:sz w:val="19"/>
          <w:szCs w:val="19"/>
        </w:rPr>
        <w:t> 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endnote>
  <w:endnote w:id="3">
    <w:p w:rsidR="00F74860" w:rsidRDefault="00F74860" w:rsidP="00F74860">
      <w:pPr>
        <w:rPr>
          <w:sz w:val="19"/>
          <w:szCs w:val="19"/>
        </w:rPr>
      </w:pPr>
      <w:r>
        <w:rPr>
          <w:rStyle w:val="aff"/>
          <w:rFonts w:ascii="Arial" w:hAnsi="Arial"/>
          <w:sz w:val="19"/>
          <w:szCs w:val="19"/>
        </w:rPr>
        <w:t>3</w:t>
      </w:r>
      <w:r>
        <w:rPr>
          <w:sz w:val="19"/>
          <w:szCs w:val="19"/>
        </w:rPr>
        <w: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F74860" w:rsidRDefault="00F74860" w:rsidP="00F74860">
      <w:pPr>
        <w:rPr>
          <w:sz w:val="19"/>
          <w:szCs w:val="19"/>
        </w:rPr>
      </w:pPr>
      <w:r>
        <w:rPr>
          <w:sz w:val="19"/>
          <w:szCs w:val="19"/>
        </w:rPr>
        <w:t>А –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F74860" w:rsidRDefault="00F74860" w:rsidP="00F74860">
      <w:pPr>
        <w:rPr>
          <w:sz w:val="19"/>
          <w:szCs w:val="19"/>
        </w:rPr>
      </w:pPr>
      <w:r>
        <w:rPr>
          <w:sz w:val="19"/>
          <w:szCs w:val="19"/>
        </w:rPr>
        <w:t>Б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F74860" w:rsidRDefault="00F74860" w:rsidP="00F74860">
      <w:pPr>
        <w:rPr>
          <w:sz w:val="19"/>
          <w:szCs w:val="19"/>
        </w:rPr>
      </w:pPr>
      <w:r>
        <w:rPr>
          <w:sz w:val="19"/>
          <w:szCs w:val="19"/>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F74860" w:rsidRDefault="00F74860" w:rsidP="00F74860">
      <w:pPr>
        <w:rPr>
          <w:sz w:val="19"/>
          <w:szCs w:val="19"/>
        </w:rPr>
      </w:pPr>
      <w:r>
        <w:rPr>
          <w:sz w:val="19"/>
          <w:szCs w:val="19"/>
        </w:rPr>
        <w:t>Г – год выдачи разрешения на строительство (полностью).</w:t>
      </w:r>
    </w:p>
    <w:p w:rsidR="00F74860" w:rsidRDefault="00F74860" w:rsidP="00F74860">
      <w:pPr>
        <w:rPr>
          <w:sz w:val="19"/>
          <w:szCs w:val="19"/>
        </w:rPr>
      </w:pPr>
      <w:r>
        <w:rPr>
          <w:sz w:val="19"/>
          <w:szCs w:val="19"/>
        </w:rPr>
        <w:t>Составные части номера отделяются друг от друга знаком "-". Цифровые индексы обозначаются арабскими цифрами.</w:t>
      </w:r>
    </w:p>
    <w:p w:rsidR="00F74860" w:rsidRDefault="00F74860" w:rsidP="00F74860">
      <w:pPr>
        <w:pStyle w:val="ab"/>
      </w:pPr>
      <w:r>
        <w:rPr>
          <w:sz w:val="19"/>
          <w:szCs w:val="19"/>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endnote>
  <w:endnote w:id="4">
    <w:p w:rsidR="00F74860" w:rsidRDefault="00F74860" w:rsidP="00F74860">
      <w:pPr>
        <w:pStyle w:val="ab"/>
      </w:pPr>
      <w:r>
        <w:rPr>
          <w:rStyle w:val="aff"/>
          <w:rFonts w:ascii="Arial" w:hAnsi="Arial"/>
          <w:sz w:val="19"/>
          <w:szCs w:val="19"/>
        </w:rPr>
        <w:t>4</w:t>
      </w:r>
      <w:r>
        <w:rPr>
          <w:sz w:val="19"/>
          <w:szCs w:val="19"/>
        </w:rPr>
        <w: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p>
  </w:endnote>
  <w:endnote w:id="5">
    <w:p w:rsidR="00F74860" w:rsidRDefault="00F74860" w:rsidP="00F74860">
      <w:pPr>
        <w:pStyle w:val="ab"/>
      </w:pPr>
      <w:r>
        <w:rPr>
          <w:rStyle w:val="aff"/>
          <w:rFonts w:ascii="Arial" w:hAnsi="Arial"/>
          <w:sz w:val="19"/>
          <w:szCs w:val="19"/>
        </w:rPr>
        <w:t>5</w:t>
      </w:r>
      <w:r>
        <w:rPr>
          <w:sz w:val="19"/>
          <w:szCs w:val="19"/>
        </w:rPr>
        <w:t xml:space="preserve"> Указывается срок (дата), до которого действует разрешение на строительство, в соответствии с частью 19 </w:t>
      </w:r>
      <w:r>
        <w:rPr>
          <w:sz w:val="19"/>
          <w:szCs w:val="19"/>
        </w:rPr>
        <w:br/>
        <w:t xml:space="preserve">статьи 51 Градостроительного кодекса Российской Федерации (Собрание законодательства Российской Федерации, </w:t>
      </w:r>
      <w:r>
        <w:rPr>
          <w:sz w:val="19"/>
          <w:szCs w:val="19"/>
        </w:rPr>
        <w:br/>
        <w:t>2005, № 1, ст. 16; 2011, № 30, ст. 4572).</w:t>
      </w:r>
    </w:p>
  </w:endnote>
  <w:endnote w:id="6">
    <w:p w:rsidR="00F74860" w:rsidRDefault="00F74860" w:rsidP="00F74860">
      <w:pPr>
        <w:pStyle w:val="ab"/>
      </w:pPr>
      <w:r>
        <w:rPr>
          <w:rStyle w:val="aff"/>
          <w:rFonts w:ascii="Arial" w:hAnsi="Arial"/>
          <w:sz w:val="19"/>
          <w:szCs w:val="19"/>
        </w:rPr>
        <w:t>6</w:t>
      </w:r>
      <w:r>
        <w:rPr>
          <w:sz w:val="19"/>
          <w:szCs w:val="19"/>
        </w:rPr>
        <w: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endnote>
  <w:endnote w:id="7">
    <w:p w:rsidR="00F74860" w:rsidRDefault="00F74860" w:rsidP="00F74860">
      <w:pPr>
        <w:pStyle w:val="ab"/>
      </w:pPr>
      <w:r>
        <w:rPr>
          <w:rStyle w:val="aff"/>
          <w:rFonts w:ascii="Arial" w:hAnsi="Arial"/>
          <w:sz w:val="19"/>
          <w:szCs w:val="19"/>
        </w:rPr>
        <w:t>7</w:t>
      </w:r>
      <w:r>
        <w:rPr>
          <w:sz w:val="19"/>
          <w:szCs w:val="19"/>
        </w:rPr>
        <w:t> Отчество указывается при наличии.</w:t>
      </w:r>
    </w:p>
  </w:endnote>
  <w:endnote w:id="8">
    <w:p w:rsidR="00F74860" w:rsidRDefault="00F74860" w:rsidP="00F74860">
      <w:pPr>
        <w:pStyle w:val="ab"/>
      </w:pPr>
      <w:r>
        <w:rPr>
          <w:rStyle w:val="aff"/>
          <w:rFonts w:ascii="Arial" w:hAnsi="Arial"/>
          <w:sz w:val="19"/>
          <w:szCs w:val="19"/>
        </w:rPr>
        <w:t>8</w:t>
      </w:r>
      <w:r>
        <w:rPr>
          <w:sz w:val="19"/>
          <w:szCs w:val="19"/>
        </w:rPr>
        <w:t> Заполняется в случае, если застройщик является индивидуальным предпринимателем.</w:t>
      </w:r>
    </w:p>
  </w:endnote>
  <w:endnote w:id="9">
    <w:p w:rsidR="00F74860" w:rsidRDefault="00F74860" w:rsidP="00F74860">
      <w:pPr>
        <w:pStyle w:val="ab"/>
      </w:pPr>
      <w:r>
        <w:rPr>
          <w:rStyle w:val="aff"/>
          <w:rFonts w:ascii="Arial" w:hAnsi="Arial"/>
          <w:sz w:val="19"/>
          <w:szCs w:val="19"/>
        </w:rPr>
        <w:t>9</w:t>
      </w:r>
      <w:r>
        <w:rPr>
          <w:sz w:val="19"/>
          <w:szCs w:val="19"/>
        </w:rPr>
        <w: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 32, ст. 3301; 2015, № 27, ст. 4000), в случае если застройщиком является юридическое лицо.</w:t>
      </w:r>
    </w:p>
  </w:endnote>
  <w:endnote w:id="10">
    <w:p w:rsidR="00F74860" w:rsidRDefault="00F74860" w:rsidP="00F74860">
      <w:pPr>
        <w:pStyle w:val="ab"/>
      </w:pPr>
      <w:r>
        <w:rPr>
          <w:rStyle w:val="aff"/>
          <w:rFonts w:ascii="Arial" w:hAnsi="Arial"/>
          <w:sz w:val="19"/>
          <w:szCs w:val="19"/>
        </w:rPr>
        <w:t>10</w:t>
      </w:r>
      <w:r>
        <w:rPr>
          <w:sz w:val="19"/>
          <w:szCs w:val="19"/>
        </w:rPr>
        <w: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endnote>
  <w:endnote w:id="11">
    <w:p w:rsidR="00F74860" w:rsidRDefault="00F74860" w:rsidP="00F74860">
      <w:pPr>
        <w:rPr>
          <w:sz w:val="19"/>
          <w:szCs w:val="19"/>
        </w:rPr>
      </w:pPr>
      <w:r>
        <w:rPr>
          <w:rStyle w:val="aff"/>
          <w:rFonts w:ascii="Arial" w:hAnsi="Arial"/>
          <w:sz w:val="19"/>
          <w:szCs w:val="19"/>
        </w:rPr>
        <w:t>11</w:t>
      </w:r>
      <w:r>
        <w:rPr>
          <w:sz w:val="19"/>
          <w:szCs w:val="19"/>
        </w:rPr>
        <w:t xml:space="preserve"> В строках 3.3.1 –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w:t>
      </w:r>
      <w:r>
        <w:rPr>
          <w:sz w:val="19"/>
          <w:szCs w:val="19"/>
        </w:rPr>
        <w:br/>
        <w:t xml:space="preserve">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w:t>
      </w:r>
      <w:r>
        <w:rPr>
          <w:sz w:val="19"/>
          <w:szCs w:val="19"/>
        </w:rPr>
        <w:br/>
        <w:t>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F74860" w:rsidRDefault="00F74860" w:rsidP="00F74860">
      <w:pPr>
        <w:pStyle w:val="ab"/>
      </w:pPr>
      <w:r>
        <w:rPr>
          <w:sz w:val="19"/>
          <w:szCs w:val="19"/>
        </w:rPr>
        <w:t>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сокращенного наименования адресообразующих элементов, утвержденными приказом Министерства финансов Российской Федерации от 5 ноября 2015 г. № 171н (зарегистрирован Министерством юстиции Российской Федерации 10 декабря 2015 г., регистрационный № 40069), с изменениями, внесенными приказами Министерства финансов Российской Федерации от 16 октября 2018 г. № 207н (зарегистрирован Министерством юстиции Российской Федерации 8 ноября 2018 г., регистрационный № 52649), от 17 июня 2019 г. № 97н (зарегистрирован Министерством юстиции Российской Федерации 10 июля 2019 г., регистрационный № 55197), от 10 марта 2020 г. № 38н (зарегистрирован Министерством юстиции Российской Федерации 16 апреля 2020 г., регистрационный № 58121), от 23 декабря 2021 г. № 220н (зарегистрирован Министерством юстиции Российской Федерации 3 февраля 2022 г., регистрационный № 67143).</w:t>
      </w:r>
    </w:p>
  </w:endnote>
  <w:endnote w:id="12">
    <w:p w:rsidR="00F74860" w:rsidRDefault="00F74860" w:rsidP="00F74860">
      <w:pPr>
        <w:pStyle w:val="ab"/>
      </w:pPr>
      <w:r>
        <w:rPr>
          <w:rStyle w:val="aff"/>
          <w:rFonts w:ascii="Arial" w:hAnsi="Arial"/>
          <w:sz w:val="19"/>
          <w:szCs w:val="19"/>
        </w:rPr>
        <w:t>12</w:t>
      </w:r>
      <w:r>
        <w:rPr>
          <w:sz w:val="19"/>
          <w:szCs w:val="19"/>
        </w:rPr>
        <w: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части 7.3 статьи 51 Градостроительного кодекса Российской Федерации (Собрание законодательства Российской Федерации, 2005, № 1, ст. 16; 2020, № 31, ст. 5013) и части 1.1 статьи 57.3 Градостроительного кодекса Российской Федерации (Собрание законодательства Российской Федерации, 2005, № 1, ст. 16; 2016, № 27, ст. 4306; 2019, № 31, ст. 4442).</w:t>
      </w:r>
    </w:p>
  </w:endnote>
  <w:endnote w:id="13">
    <w:p w:rsidR="00F74860" w:rsidRDefault="00F74860" w:rsidP="00F74860">
      <w:pPr>
        <w:pStyle w:val="ab"/>
      </w:pPr>
      <w:r>
        <w:rPr>
          <w:rStyle w:val="aff"/>
          <w:rFonts w:ascii="Arial" w:hAnsi="Arial"/>
          <w:sz w:val="19"/>
          <w:szCs w:val="19"/>
        </w:rPr>
        <w:t>13</w:t>
      </w:r>
      <w:r>
        <w:rPr>
          <w:sz w:val="19"/>
          <w:szCs w:val="19"/>
        </w:rPr>
        <w: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14">
    <w:p w:rsidR="00F74860" w:rsidRDefault="00F74860" w:rsidP="00F74860">
      <w:pPr>
        <w:rPr>
          <w:sz w:val="19"/>
          <w:szCs w:val="19"/>
        </w:rPr>
      </w:pPr>
      <w:r>
        <w:rPr>
          <w:rStyle w:val="aff"/>
          <w:rFonts w:ascii="Arial" w:hAnsi="Arial"/>
          <w:sz w:val="19"/>
          <w:szCs w:val="19"/>
        </w:rPr>
        <w:t>14</w:t>
      </w:r>
      <w:r>
        <w:rPr>
          <w:sz w:val="19"/>
          <w:szCs w:val="19"/>
        </w:rPr>
        <w:t> В строках 4.3.X.1 – 4.3.X.3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F74860" w:rsidRDefault="00F74860" w:rsidP="00F74860">
      <w:pPr>
        <w:pStyle w:val="ab"/>
      </w:pPr>
      <w:r>
        <w:rPr>
          <w:sz w:val="19"/>
          <w:szCs w:val="19"/>
        </w:rPr>
        <w:t>При заполнении строк 4.3.X.1 – 4.3.X.3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endnote>
  <w:endnote w:id="15">
    <w:p w:rsidR="00F74860" w:rsidRDefault="00F74860" w:rsidP="00F74860">
      <w:pPr>
        <w:pStyle w:val="ab"/>
      </w:pPr>
      <w:r>
        <w:rPr>
          <w:rStyle w:val="aff"/>
          <w:rFonts w:ascii="Arial" w:hAnsi="Arial"/>
          <w:sz w:val="19"/>
          <w:szCs w:val="19"/>
        </w:rPr>
        <w:t>15</w:t>
      </w:r>
      <w:r>
        <w:rPr>
          <w:sz w:val="19"/>
          <w:szCs w:val="19"/>
        </w:rPr>
        <w: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endnote>
  <w:endnote w:id="16">
    <w:p w:rsidR="00F74860" w:rsidRDefault="00F74860" w:rsidP="00F74860">
      <w:pPr>
        <w:pStyle w:val="ab"/>
      </w:pPr>
      <w:r>
        <w:rPr>
          <w:rStyle w:val="aff"/>
          <w:rFonts w:ascii="Arial" w:hAnsi="Arial"/>
          <w:sz w:val="19"/>
          <w:szCs w:val="19"/>
        </w:rPr>
        <w:t>16</w:t>
      </w:r>
      <w:r>
        <w:rPr>
          <w:sz w:val="19"/>
          <w:szCs w:val="19"/>
        </w:rPr>
        <w:t> Сведения в строках 4.5.1 – 4.5.3 указываются в случаях, предусмотренных частью 7.3 статьи 51 и частью 1.1 статьи 57.3 Градостроительного кодекса Российской Федерации.</w:t>
      </w:r>
    </w:p>
  </w:endnote>
  <w:endnote w:id="17">
    <w:p w:rsidR="00F74860" w:rsidRDefault="00F74860" w:rsidP="00F74860">
      <w:pPr>
        <w:rPr>
          <w:sz w:val="19"/>
          <w:szCs w:val="19"/>
        </w:rPr>
      </w:pPr>
      <w:r>
        <w:rPr>
          <w:rStyle w:val="aff"/>
          <w:rFonts w:ascii="Arial" w:hAnsi="Arial"/>
          <w:sz w:val="19"/>
          <w:szCs w:val="19"/>
        </w:rPr>
        <w:t>17</w:t>
      </w:r>
      <w:r>
        <w:rPr>
          <w:sz w:val="19"/>
          <w:szCs w:val="19"/>
        </w:rPr>
        <w:t> Сведения в строках 4.6.1.X.1 – 4.6.1.X.3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F74860" w:rsidRDefault="00F74860" w:rsidP="00F74860">
      <w:pPr>
        <w:pStyle w:val="ab"/>
      </w:pPr>
      <w:r>
        <w:rPr>
          <w:sz w:val="19"/>
          <w:szCs w:val="19"/>
        </w:rPr>
        <w:t>При заполнении строк 4.6.1.X.1 – 4.6.1.X.3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8">
    <w:p w:rsidR="00F74860" w:rsidRDefault="00F74860" w:rsidP="00F74860">
      <w:pPr>
        <w:keepLines/>
        <w:rPr>
          <w:sz w:val="19"/>
          <w:szCs w:val="19"/>
        </w:rPr>
      </w:pPr>
      <w:r>
        <w:rPr>
          <w:rStyle w:val="aff"/>
          <w:rFonts w:ascii="Arial" w:hAnsi="Arial"/>
          <w:sz w:val="19"/>
          <w:szCs w:val="19"/>
        </w:rPr>
        <w:t>18</w:t>
      </w:r>
      <w:r>
        <w:rPr>
          <w:sz w:val="19"/>
          <w:szCs w:val="19"/>
        </w:rPr>
        <w:t> Сведения в строках 4.6.2.X.1 – 4.6.2.X.3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F74860" w:rsidRDefault="00F74860" w:rsidP="00F74860">
      <w:pPr>
        <w:pStyle w:val="ab"/>
      </w:pPr>
      <w:r>
        <w:rPr>
          <w:sz w:val="19"/>
          <w:szCs w:val="19"/>
        </w:rPr>
        <w:t>При заполнении строк 4.6.2.X.1 – 4.6.2.X.3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9">
    <w:p w:rsidR="00F74860" w:rsidRDefault="00F74860" w:rsidP="00F74860">
      <w:pPr>
        <w:pStyle w:val="ab"/>
      </w:pPr>
      <w:r>
        <w:rPr>
          <w:rStyle w:val="aff"/>
          <w:rFonts w:ascii="Arial" w:hAnsi="Arial"/>
          <w:sz w:val="19"/>
          <w:szCs w:val="19"/>
        </w:rPr>
        <w:t>19</w:t>
      </w:r>
      <w:r>
        <w:rPr>
          <w:sz w:val="19"/>
          <w:szCs w:val="19"/>
        </w:rPr>
        <w:t> Указывается, кем разработана проектная документация. Строки 5.1.1 – 5.2.3 заполняются в случаях, если проектная документация не подлежит экспертизе согласно статье 49 Градостроительного кодекса Российской Федерации (Собрание законодательства Российской Федерации, 2005, № 1, ст. 16; 2020, № 29, ст. 4504; 2022, № 1, ст. 45).</w:t>
      </w:r>
    </w:p>
  </w:endnote>
  <w:endnote w:id="20">
    <w:p w:rsidR="00F74860" w:rsidRDefault="00F74860" w:rsidP="00F74860">
      <w:pPr>
        <w:pStyle w:val="ab"/>
      </w:pPr>
      <w:r>
        <w:rPr>
          <w:rStyle w:val="aff"/>
          <w:rFonts w:ascii="Arial" w:hAnsi="Arial"/>
          <w:sz w:val="19"/>
          <w:szCs w:val="19"/>
        </w:rPr>
        <w:t>20</w:t>
      </w:r>
      <w:r>
        <w:rPr>
          <w:sz w:val="19"/>
          <w:szCs w:val="19"/>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endnote>
  <w:endnote w:id="21">
    <w:p w:rsidR="00F74860" w:rsidRDefault="00F74860" w:rsidP="00F74860">
      <w:pPr>
        <w:pStyle w:val="ab"/>
      </w:pPr>
      <w:r>
        <w:rPr>
          <w:rStyle w:val="aff"/>
          <w:rFonts w:ascii="Arial" w:hAnsi="Arial"/>
          <w:sz w:val="19"/>
          <w:szCs w:val="19"/>
        </w:rPr>
        <w:t>21</w:t>
      </w:r>
      <w:r>
        <w:rPr>
          <w:sz w:val="19"/>
          <w:szCs w:val="19"/>
        </w:rPr>
        <w:t> Отчество указывается при наличии.</w:t>
      </w:r>
    </w:p>
  </w:endnote>
  <w:endnote w:id="22">
    <w:p w:rsidR="00F74860" w:rsidRDefault="00F74860" w:rsidP="00F74860">
      <w:pPr>
        <w:pStyle w:val="ab"/>
      </w:pPr>
      <w:r>
        <w:rPr>
          <w:rStyle w:val="aff"/>
          <w:rFonts w:ascii="Arial" w:hAnsi="Arial"/>
          <w:sz w:val="19"/>
          <w:szCs w:val="19"/>
        </w:rPr>
        <w:t>22</w:t>
      </w:r>
      <w:r>
        <w:rPr>
          <w:sz w:val="19"/>
          <w:szCs w:val="19"/>
        </w:rPr>
        <w:t> Указывается полное наименование организации в соответствии со статьей 54 Гражданского кодекса Российской Федерации в случае, если проектировщиком является юридическое лицо.</w:t>
      </w:r>
    </w:p>
  </w:endnote>
  <w:endnote w:id="23">
    <w:p w:rsidR="00F74860" w:rsidRDefault="00F74860" w:rsidP="00F74860">
      <w:pPr>
        <w:pStyle w:val="ab"/>
      </w:pPr>
      <w:r>
        <w:rPr>
          <w:rStyle w:val="aff"/>
          <w:rFonts w:ascii="Arial" w:hAnsi="Arial"/>
          <w:sz w:val="19"/>
          <w:szCs w:val="19"/>
        </w:rPr>
        <w:t>23</w:t>
      </w:r>
      <w:r>
        <w:rPr>
          <w:sz w:val="19"/>
          <w:szCs w:val="19"/>
        </w:rPr>
        <w:t> Указывается дата решения об утверждении проектной документации в соответствии с частями 15, 15.2 и 15.3 статьи 48 Градостроительного кодекса Российской Федерации (Собрание законодательства Российской Федерации, 2005, № 1, ст. 16; 2019, №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endnote>
  <w:endnote w:id="24">
    <w:p w:rsidR="00F74860" w:rsidRDefault="00F74860" w:rsidP="00F74860">
      <w:pPr>
        <w:pStyle w:val="ab"/>
      </w:pPr>
      <w:r>
        <w:rPr>
          <w:rStyle w:val="aff"/>
          <w:rFonts w:ascii="Arial" w:hAnsi="Arial"/>
          <w:sz w:val="19"/>
          <w:szCs w:val="19"/>
        </w:rPr>
        <w:t>24</w:t>
      </w:r>
      <w:r>
        <w:rPr>
          <w:sz w:val="19"/>
          <w:szCs w:val="19"/>
        </w:rPr>
        <w:t> Указывается номер решения об утверждении проектной документации в соответствии с частями 15, 15.2 и 15.3 статьи 48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endnote>
  <w:endnote w:id="25">
    <w:p w:rsidR="00F74860" w:rsidRDefault="00F74860" w:rsidP="00F74860">
      <w:pPr>
        <w:pStyle w:val="ab"/>
      </w:pPr>
      <w:r>
        <w:rPr>
          <w:rStyle w:val="aff"/>
          <w:rFonts w:ascii="Arial" w:hAnsi="Arial"/>
          <w:sz w:val="19"/>
          <w:szCs w:val="19"/>
        </w:rPr>
        <w:t>25</w:t>
      </w:r>
      <w:r>
        <w:rPr>
          <w:sz w:val="19"/>
          <w:szCs w:val="19"/>
        </w:rPr>
        <w:t> Строки 5.5.1 – 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endnote>
  <w:endnote w:id="26">
    <w:p w:rsidR="00F74860" w:rsidRDefault="00F74860" w:rsidP="00F74860">
      <w:pPr>
        <w:rPr>
          <w:sz w:val="19"/>
          <w:szCs w:val="19"/>
        </w:rPr>
      </w:pPr>
      <w:r>
        <w:rPr>
          <w:rStyle w:val="aff"/>
          <w:rFonts w:ascii="Arial" w:hAnsi="Arial"/>
          <w:sz w:val="19"/>
          <w:szCs w:val="19"/>
        </w:rPr>
        <w:t>26</w:t>
      </w:r>
      <w:r>
        <w:rPr>
          <w:sz w:val="19"/>
          <w:szCs w:val="19"/>
        </w:rPr>
        <w:t> Сведения в строках 6.1.X.1 – 6.1.X.3 заполняются в случае, если проектная документация подлежит экспертизе в соответствии со статьей 49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F74860" w:rsidRDefault="00F74860" w:rsidP="00F74860">
      <w:pPr>
        <w:pStyle w:val="ab"/>
      </w:pPr>
      <w:r>
        <w:rPr>
          <w:sz w:val="19"/>
          <w:szCs w:val="19"/>
        </w:rPr>
        <w:t>При заполнении строк 6.1.X.1 – 6.1.X.3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статьей 49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endnote>
  <w:endnote w:id="27">
    <w:p w:rsidR="00F74860" w:rsidRDefault="00F74860" w:rsidP="00F74860">
      <w:pPr>
        <w:rPr>
          <w:sz w:val="19"/>
          <w:szCs w:val="19"/>
        </w:rPr>
      </w:pPr>
      <w:r>
        <w:rPr>
          <w:rStyle w:val="aff"/>
          <w:rFonts w:ascii="Arial" w:hAnsi="Arial"/>
          <w:sz w:val="19"/>
          <w:szCs w:val="19"/>
        </w:rPr>
        <w:t>27</w:t>
      </w:r>
      <w:r>
        <w:rPr>
          <w:sz w:val="19"/>
          <w:szCs w:val="19"/>
        </w:rPr>
        <w:t> В строках 6.2.X.1 – 6.2.X.3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F74860" w:rsidRDefault="00F74860" w:rsidP="00F74860">
      <w:pPr>
        <w:pStyle w:val="ab"/>
      </w:pPr>
      <w:r>
        <w:rPr>
          <w:sz w:val="19"/>
          <w:szCs w:val="19"/>
        </w:rPr>
        <w:t>При заполнении строк 6.2.X.1 – 6.2.X.3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endnote>
  <w:endnote w:id="28">
    <w:p w:rsidR="00F74860" w:rsidRDefault="00F74860" w:rsidP="00F74860">
      <w:pPr>
        <w:pStyle w:val="ab"/>
      </w:pPr>
      <w:r>
        <w:rPr>
          <w:rStyle w:val="aff"/>
          <w:rFonts w:ascii="Arial" w:hAnsi="Arial"/>
          <w:sz w:val="19"/>
          <w:szCs w:val="19"/>
        </w:rPr>
        <w:t>28</w:t>
      </w:r>
      <w:r>
        <w:rPr>
          <w:sz w:val="19"/>
          <w:szCs w:val="19"/>
        </w:rPr>
        <w:t> Строки 6.3.1 – 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(Собрание законодательства Российской Федерации, 2005, № 1, ст. 16; 2019, № 26, ст. 3317; 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endnote>
  <w:endnote w:id="29">
    <w:p w:rsidR="00F74860" w:rsidRDefault="00F74860" w:rsidP="00F74860">
      <w:pPr>
        <w:pStyle w:val="ab"/>
      </w:pPr>
      <w:r>
        <w:rPr>
          <w:rStyle w:val="aff"/>
          <w:rFonts w:ascii="Arial" w:hAnsi="Arial"/>
          <w:sz w:val="19"/>
          <w:szCs w:val="19"/>
        </w:rPr>
        <w:t>29</w:t>
      </w:r>
      <w:r>
        <w:rPr>
          <w:sz w:val="19"/>
          <w:szCs w:val="19"/>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endnote>
  <w:endnote w:id="30">
    <w:p w:rsidR="00F74860" w:rsidRDefault="00F74860" w:rsidP="00F74860">
      <w:pPr>
        <w:pStyle w:val="ab"/>
        <w:keepLines/>
      </w:pPr>
      <w:r>
        <w:rPr>
          <w:rStyle w:val="aff"/>
          <w:rFonts w:ascii="Arial" w:hAnsi="Arial"/>
          <w:sz w:val="19"/>
          <w:szCs w:val="19"/>
        </w:rPr>
        <w:t>30</w:t>
      </w:r>
      <w:r>
        <w:rPr>
          <w:sz w:val="19"/>
          <w:szCs w:val="19"/>
        </w:rPr>
        <w:t> Строки 6.4.1 – 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(Собрание законодательства Российской Федерации, 2005, № 1, ст. 16; 2019, № 26, ст. 3317; 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endnote>
  <w:endnote w:id="31">
    <w:p w:rsidR="00F74860" w:rsidRDefault="00F74860" w:rsidP="00F74860">
      <w:pPr>
        <w:pStyle w:val="ab"/>
      </w:pPr>
      <w:r>
        <w:rPr>
          <w:rStyle w:val="aff"/>
          <w:rFonts w:ascii="Arial" w:hAnsi="Arial"/>
          <w:sz w:val="19"/>
          <w:szCs w:val="19"/>
        </w:rPr>
        <w:t>31</w:t>
      </w:r>
      <w:r>
        <w:rPr>
          <w:sz w:val="19"/>
          <w:szCs w:val="19"/>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32">
    <w:p w:rsidR="00F74860" w:rsidRDefault="00F74860" w:rsidP="00F74860">
      <w:pPr>
        <w:pStyle w:val="ab"/>
      </w:pPr>
      <w:r>
        <w:rPr>
          <w:rStyle w:val="aff"/>
          <w:rFonts w:ascii="Arial" w:hAnsi="Arial"/>
          <w:sz w:val="19"/>
          <w:szCs w:val="19"/>
        </w:rPr>
        <w:t>32</w:t>
      </w:r>
      <w:r>
        <w:rPr>
          <w:sz w:val="19"/>
          <w:szCs w:val="19"/>
        </w:rPr>
        <w:t> При заполнении строк 7.X – 7.X.17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7.X не заполняется.</w:t>
      </w:r>
    </w:p>
  </w:endnote>
  <w:endnote w:id="33">
    <w:p w:rsidR="00F74860" w:rsidRDefault="00F74860" w:rsidP="00F74860">
      <w:pPr>
        <w:pStyle w:val="ab"/>
      </w:pPr>
      <w:r>
        <w:rPr>
          <w:rStyle w:val="aff"/>
          <w:rFonts w:ascii="Arial" w:hAnsi="Arial"/>
          <w:sz w:val="19"/>
          <w:szCs w:val="19"/>
        </w:rPr>
        <w:t>33</w:t>
      </w:r>
      <w:r>
        <w:rPr>
          <w:sz w:val="19"/>
          <w:szCs w:val="19"/>
        </w:rPr>
        <w:t> Указывается один из видов объектов капитального строительства: здание, строение, сооружение.</w:t>
      </w:r>
    </w:p>
  </w:endnote>
  <w:endnote w:id="34">
    <w:p w:rsidR="00F74860" w:rsidRDefault="00F74860" w:rsidP="00F74860">
      <w:pPr>
        <w:pStyle w:val="ab"/>
      </w:pPr>
      <w:r>
        <w:rPr>
          <w:rStyle w:val="aff"/>
          <w:rFonts w:ascii="Arial" w:hAnsi="Arial"/>
          <w:sz w:val="19"/>
          <w:szCs w:val="19"/>
        </w:rPr>
        <w:t>34</w:t>
      </w:r>
      <w:r>
        <w:rPr>
          <w:sz w:val="19"/>
          <w:szCs w:val="19"/>
        </w:rPr>
        <w: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(Собрание законодательства Российской Федерации, 2015, № 29, ст. 4344; 2021, № 15, ст. 2446) на дату подготовки разрешения на строительство.</w:t>
      </w:r>
    </w:p>
  </w:endnote>
  <w:endnote w:id="35">
    <w:p w:rsidR="00F74860" w:rsidRDefault="00F74860" w:rsidP="00F74860">
      <w:pPr>
        <w:pStyle w:val="ab"/>
      </w:pPr>
      <w:r>
        <w:rPr>
          <w:rStyle w:val="aff"/>
          <w:rFonts w:ascii="Arial" w:hAnsi="Arial"/>
          <w:sz w:val="19"/>
          <w:szCs w:val="19"/>
        </w:rPr>
        <w:t>35</w:t>
      </w:r>
      <w:r>
        <w:rPr>
          <w:sz w:val="19"/>
          <w:szCs w:val="19"/>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endnote>
  <w:endnote w:id="36">
    <w:p w:rsidR="00F74860" w:rsidRDefault="00F74860" w:rsidP="00F74860">
      <w:pPr>
        <w:pStyle w:val="ab"/>
      </w:pPr>
      <w:r>
        <w:rPr>
          <w:rStyle w:val="aff"/>
          <w:rFonts w:ascii="Arial" w:hAnsi="Arial"/>
          <w:sz w:val="19"/>
          <w:szCs w:val="19"/>
        </w:rPr>
        <w:t>36</w:t>
      </w:r>
      <w:r>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7">
    <w:p w:rsidR="00F74860" w:rsidRDefault="00F74860" w:rsidP="00F74860">
      <w:pPr>
        <w:pStyle w:val="ab"/>
      </w:pPr>
      <w:r>
        <w:rPr>
          <w:rStyle w:val="aff"/>
          <w:rFonts w:ascii="Arial" w:hAnsi="Arial"/>
          <w:sz w:val="19"/>
          <w:szCs w:val="19"/>
        </w:rPr>
        <w:t>37</w:t>
      </w:r>
      <w:r>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7.X.4.1 указывается площадь застройки этапа, разрешаемого к строительству, реконструкции.</w:t>
      </w:r>
    </w:p>
  </w:endnote>
  <w:endnote w:id="38">
    <w:p w:rsidR="00F74860" w:rsidRDefault="00F74860" w:rsidP="00F74860">
      <w:pPr>
        <w:pStyle w:val="ab"/>
      </w:pPr>
      <w:r>
        <w:rPr>
          <w:rStyle w:val="aff"/>
          <w:rFonts w:ascii="Arial" w:hAnsi="Arial"/>
          <w:sz w:val="19"/>
          <w:szCs w:val="19"/>
        </w:rPr>
        <w:t>38</w:t>
      </w:r>
      <w:r>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9">
    <w:p w:rsidR="00F74860" w:rsidRDefault="00F74860" w:rsidP="00F74860">
      <w:pPr>
        <w:pStyle w:val="ab"/>
      </w:pPr>
      <w:r>
        <w:rPr>
          <w:rStyle w:val="aff"/>
          <w:rFonts w:ascii="Arial" w:hAnsi="Arial"/>
          <w:sz w:val="19"/>
          <w:szCs w:val="19"/>
        </w:rPr>
        <w:t>39</w:t>
      </w:r>
      <w:r>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7.X.5.1 указывается площадь этапа, разрешаемого к строительству, реконструкции.</w:t>
      </w:r>
    </w:p>
  </w:endnote>
  <w:endnote w:id="40">
    <w:p w:rsidR="00F74860" w:rsidRDefault="00F74860" w:rsidP="00F74860">
      <w:pPr>
        <w:pStyle w:val="ab"/>
      </w:pPr>
      <w:r>
        <w:rPr>
          <w:rStyle w:val="aff"/>
          <w:rFonts w:ascii="Arial" w:hAnsi="Arial"/>
          <w:sz w:val="19"/>
          <w:szCs w:val="19"/>
        </w:rPr>
        <w:t>40</w:t>
      </w:r>
      <w:r>
        <w:rPr>
          <w:sz w:val="19"/>
          <w:szCs w:val="19"/>
        </w:rPr>
        <w: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41">
    <w:p w:rsidR="00F74860" w:rsidRDefault="00F74860" w:rsidP="00F74860">
      <w:pPr>
        <w:pStyle w:val="ab"/>
      </w:pPr>
      <w:r>
        <w:rPr>
          <w:rStyle w:val="aff"/>
          <w:rFonts w:ascii="Arial" w:hAnsi="Arial"/>
          <w:sz w:val="19"/>
          <w:szCs w:val="19"/>
        </w:rPr>
        <w:t>41</w:t>
      </w:r>
      <w:r>
        <w:rPr>
          <w:sz w:val="19"/>
          <w:szCs w:val="19"/>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42">
    <w:p w:rsidR="00F74860" w:rsidRDefault="00F74860" w:rsidP="00F74860">
      <w:pPr>
        <w:pStyle w:val="ab"/>
      </w:pPr>
      <w:r>
        <w:rPr>
          <w:rStyle w:val="aff"/>
          <w:rFonts w:ascii="Arial" w:hAnsi="Arial"/>
          <w:sz w:val="19"/>
          <w:szCs w:val="19"/>
        </w:rPr>
        <w:t>42</w:t>
      </w:r>
      <w:r>
        <w:rPr>
          <w:sz w:val="19"/>
          <w:szCs w:val="19"/>
        </w:rPr>
        <w:t> При заполнении строк 8.X – 8.X.6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8.X не заполняется.</w:t>
      </w:r>
    </w:p>
  </w:endnote>
  <w:endnote w:id="43">
    <w:p w:rsidR="00F74860" w:rsidRDefault="00F74860" w:rsidP="00F74860">
      <w:pPr>
        <w:keepLines/>
        <w:rPr>
          <w:sz w:val="19"/>
          <w:szCs w:val="19"/>
        </w:rPr>
      </w:pPr>
      <w:r>
        <w:rPr>
          <w:rStyle w:val="aff"/>
          <w:rFonts w:ascii="Arial" w:hAnsi="Arial"/>
          <w:sz w:val="19"/>
          <w:szCs w:val="19"/>
        </w:rPr>
        <w:t>43</w:t>
      </w:r>
      <w:r>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8.X.2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F74860" w:rsidRDefault="00F74860" w:rsidP="00F74860">
      <w:pPr>
        <w:pStyle w:val="ab"/>
      </w:pPr>
      <w:r>
        <w:rPr>
          <w:sz w:val="19"/>
          <w:szCs w:val="19"/>
        </w:rPr>
        <w:t>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8.X.2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endnote>
  <w:endnote w:id="44">
    <w:p w:rsidR="00F74860" w:rsidRDefault="00F74860" w:rsidP="00F74860">
      <w:pPr>
        <w:rPr>
          <w:sz w:val="19"/>
          <w:szCs w:val="19"/>
        </w:rPr>
      </w:pPr>
      <w:r>
        <w:rPr>
          <w:rStyle w:val="aff"/>
          <w:rFonts w:ascii="Arial" w:hAnsi="Arial"/>
          <w:sz w:val="19"/>
          <w:szCs w:val="19"/>
        </w:rPr>
        <w:t>44</w:t>
      </w:r>
      <w:r>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F74860" w:rsidRDefault="00F74860" w:rsidP="00F74860">
      <w:pPr>
        <w:pStyle w:val="ab"/>
      </w:pPr>
      <w:r>
        <w:rPr>
          <w:sz w:val="19"/>
          <w:szCs w:val="19"/>
        </w:rPr>
        <w:t>В данных случаях, в строке 8.X.2.1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endnote>
  <w:endnote w:id="45">
    <w:p w:rsidR="00F74860" w:rsidRDefault="00F74860" w:rsidP="00F74860">
      <w:pPr>
        <w:pStyle w:val="ab"/>
      </w:pPr>
      <w:r>
        <w:rPr>
          <w:rStyle w:val="aff"/>
          <w:rFonts w:ascii="Arial" w:hAnsi="Arial"/>
          <w:sz w:val="19"/>
          <w:szCs w:val="19"/>
        </w:rPr>
        <w:t>45</w:t>
      </w:r>
      <w:r>
        <w:rPr>
          <w:sz w:val="19"/>
          <w:szCs w:val="19"/>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2DA" w:rsidRDefault="001542DA" w:rsidP="00F74860">
      <w:pPr>
        <w:spacing w:after="0" w:line="240" w:lineRule="auto"/>
      </w:pPr>
      <w:r>
        <w:separator/>
      </w:r>
    </w:p>
  </w:footnote>
  <w:footnote w:type="continuationSeparator" w:id="0">
    <w:p w:rsidR="001542DA" w:rsidRDefault="001542DA" w:rsidP="00F74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C649E1"/>
    <w:multiLevelType w:val="hybridMultilevel"/>
    <w:tmpl w:val="E520893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6AD40365"/>
    <w:multiLevelType w:val="hybridMultilevel"/>
    <w:tmpl w:val="083AFABE"/>
    <w:lvl w:ilvl="0" w:tplc="FD6E32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F415B6E"/>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F7"/>
    <w:rsid w:val="00002132"/>
    <w:rsid w:val="00114213"/>
    <w:rsid w:val="001542DA"/>
    <w:rsid w:val="00290FFD"/>
    <w:rsid w:val="0031552C"/>
    <w:rsid w:val="00330CCF"/>
    <w:rsid w:val="00336D78"/>
    <w:rsid w:val="00365852"/>
    <w:rsid w:val="003871E1"/>
    <w:rsid w:val="00393CF7"/>
    <w:rsid w:val="003A7092"/>
    <w:rsid w:val="00422929"/>
    <w:rsid w:val="004E131A"/>
    <w:rsid w:val="0057792D"/>
    <w:rsid w:val="00663294"/>
    <w:rsid w:val="006B544C"/>
    <w:rsid w:val="006B7D51"/>
    <w:rsid w:val="006C57DF"/>
    <w:rsid w:val="006E2623"/>
    <w:rsid w:val="007475BD"/>
    <w:rsid w:val="008C1AE9"/>
    <w:rsid w:val="008C5391"/>
    <w:rsid w:val="00A116A5"/>
    <w:rsid w:val="00A549D8"/>
    <w:rsid w:val="00B971FE"/>
    <w:rsid w:val="00C634B0"/>
    <w:rsid w:val="00CD5173"/>
    <w:rsid w:val="00F12920"/>
    <w:rsid w:val="00F7486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80650-C4AE-4D8A-983A-EC34E1FC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F74860"/>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F74860"/>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F74860"/>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F74860"/>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F74860"/>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F74860"/>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F74860"/>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F74860"/>
    <w:rPr>
      <w:rFonts w:ascii="Arial" w:eastAsia="Times New Roman" w:hAnsi="Arial" w:cs="Times New Roman"/>
      <w:sz w:val="26"/>
      <w:szCs w:val="28"/>
      <w:lang w:eastAsia="ru-RU"/>
    </w:rPr>
  </w:style>
  <w:style w:type="character" w:styleId="a3">
    <w:name w:val="Hyperlink"/>
    <w:uiPriority w:val="99"/>
    <w:semiHidden/>
    <w:unhideWhenUsed/>
    <w:rsid w:val="00F74860"/>
    <w:rPr>
      <w:strike w:val="0"/>
      <w:dstrike w:val="0"/>
      <w:color w:val="0000FF"/>
      <w:u w:val="none"/>
      <w:effect w:val="none"/>
    </w:rPr>
  </w:style>
  <w:style w:type="character" w:styleId="a4">
    <w:name w:val="FollowedHyperlink"/>
    <w:uiPriority w:val="99"/>
    <w:semiHidden/>
    <w:unhideWhenUsed/>
    <w:rsid w:val="00F74860"/>
    <w:rPr>
      <w:color w:val="954F72"/>
      <w:u w:val="single"/>
    </w:rPr>
  </w:style>
  <w:style w:type="character" w:customStyle="1" w:styleId="11">
    <w:name w:val="Заголовок 1 Знак1"/>
    <w:aliases w:val="!Части документа Знак"/>
    <w:basedOn w:val="a0"/>
    <w:uiPriority w:val="9"/>
    <w:rsid w:val="00F74860"/>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F74860"/>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F74860"/>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F74860"/>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F74860"/>
    <w:rPr>
      <w:rFonts w:ascii="Arial" w:hAnsi="Arial" w:cs="Arial" w:hint="default"/>
      <w:b w:val="0"/>
      <w:bCs w:val="0"/>
      <w:i w:val="0"/>
      <w:iCs w:val="0"/>
      <w:strike w:val="0"/>
      <w:dstrike w:val="0"/>
      <w:color w:val="0000FF"/>
      <w:sz w:val="24"/>
      <w:u w:val="none"/>
      <w:effect w:val="none"/>
    </w:rPr>
  </w:style>
  <w:style w:type="character" w:customStyle="1" w:styleId="12">
    <w:name w:val="Оглавление 1 Знак"/>
    <w:link w:val="13"/>
    <w:uiPriority w:val="39"/>
    <w:semiHidden/>
    <w:locked/>
    <w:rsid w:val="00F74860"/>
    <w:rPr>
      <w:rFonts w:ascii="Times New Roman" w:hAnsi="Times New Roman" w:cs="Times New Roman"/>
      <w:b/>
      <w:color w:val="000000"/>
      <w:sz w:val="28"/>
    </w:rPr>
  </w:style>
  <w:style w:type="paragraph" w:styleId="13">
    <w:name w:val="toc 1"/>
    <w:basedOn w:val="a"/>
    <w:next w:val="a"/>
    <w:link w:val="12"/>
    <w:autoRedefine/>
    <w:uiPriority w:val="39"/>
    <w:semiHidden/>
    <w:unhideWhenUsed/>
    <w:rsid w:val="00F74860"/>
    <w:pPr>
      <w:spacing w:after="100" w:line="240" w:lineRule="auto"/>
      <w:ind w:firstLine="567"/>
      <w:jc w:val="both"/>
    </w:pPr>
    <w:rPr>
      <w:rFonts w:ascii="Times New Roman" w:hAnsi="Times New Roman" w:cs="Times New Roman"/>
      <w:b/>
      <w:color w:val="000000"/>
      <w:sz w:val="28"/>
    </w:rPr>
  </w:style>
  <w:style w:type="paragraph" w:styleId="22">
    <w:name w:val="toc 2"/>
    <w:basedOn w:val="a"/>
    <w:next w:val="a"/>
    <w:autoRedefine/>
    <w:uiPriority w:val="39"/>
    <w:semiHidden/>
    <w:unhideWhenUsed/>
    <w:rsid w:val="00F74860"/>
    <w:pPr>
      <w:spacing w:after="100" w:line="240" w:lineRule="auto"/>
      <w:ind w:left="240" w:firstLine="567"/>
      <w:jc w:val="both"/>
    </w:pPr>
    <w:rPr>
      <w:rFonts w:ascii="Arial" w:eastAsia="Times New Roman" w:hAnsi="Arial"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F74860"/>
    <w:rPr>
      <w:rFonts w:ascii="Courier" w:eastAsia="Times New Roman" w:hAnsi="Courier" w:cs="Times New Roman"/>
    </w:rPr>
  </w:style>
  <w:style w:type="paragraph" w:styleId="a6">
    <w:name w:val="annotation text"/>
    <w:aliases w:val="!Равноширинный текст документа"/>
    <w:basedOn w:val="a"/>
    <w:link w:val="a5"/>
    <w:semiHidden/>
    <w:unhideWhenUsed/>
    <w:rsid w:val="00F74860"/>
    <w:pPr>
      <w:spacing w:after="0" w:line="240" w:lineRule="auto"/>
      <w:ind w:firstLine="567"/>
      <w:jc w:val="both"/>
    </w:pPr>
    <w:rPr>
      <w:rFonts w:ascii="Courier" w:eastAsia="Times New Roman" w:hAnsi="Courier" w:cs="Times New Roman"/>
    </w:rPr>
  </w:style>
  <w:style w:type="character" w:customStyle="1" w:styleId="14">
    <w:name w:val="Текст примечания Знак1"/>
    <w:aliases w:val="!Равноширинный текст документа Знак"/>
    <w:basedOn w:val="a0"/>
    <w:uiPriority w:val="99"/>
    <w:semiHidden/>
    <w:rsid w:val="00F74860"/>
    <w:rPr>
      <w:sz w:val="20"/>
      <w:szCs w:val="20"/>
    </w:rPr>
  </w:style>
  <w:style w:type="paragraph" w:styleId="a7">
    <w:name w:val="header"/>
    <w:basedOn w:val="a"/>
    <w:link w:val="a8"/>
    <w:uiPriority w:val="99"/>
    <w:semiHidden/>
    <w:unhideWhenUsed/>
    <w:rsid w:val="00F7486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F74860"/>
    <w:rPr>
      <w:rFonts w:ascii="Arial" w:eastAsia="Times New Roman" w:hAnsi="Arial" w:cs="Times New Roman"/>
      <w:sz w:val="24"/>
      <w:szCs w:val="24"/>
      <w:lang w:eastAsia="ru-RU"/>
    </w:rPr>
  </w:style>
  <w:style w:type="paragraph" w:styleId="a9">
    <w:name w:val="footer"/>
    <w:basedOn w:val="a"/>
    <w:link w:val="aa"/>
    <w:uiPriority w:val="99"/>
    <w:semiHidden/>
    <w:unhideWhenUsed/>
    <w:rsid w:val="00F7486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F74860"/>
    <w:rPr>
      <w:rFonts w:ascii="Arial" w:eastAsia="Times New Roman" w:hAnsi="Arial" w:cs="Times New Roman"/>
      <w:sz w:val="24"/>
      <w:szCs w:val="24"/>
      <w:lang w:eastAsia="ru-RU"/>
    </w:rPr>
  </w:style>
  <w:style w:type="paragraph" w:styleId="ab">
    <w:name w:val="endnote text"/>
    <w:basedOn w:val="a"/>
    <w:link w:val="ac"/>
    <w:uiPriority w:val="99"/>
    <w:semiHidden/>
    <w:unhideWhenUsed/>
    <w:rsid w:val="00F74860"/>
    <w:pPr>
      <w:autoSpaceDE w:val="0"/>
      <w:autoSpaceDN w:val="0"/>
      <w:spacing w:after="0" w:line="240" w:lineRule="auto"/>
      <w:ind w:firstLine="567"/>
      <w:jc w:val="both"/>
    </w:pPr>
    <w:rPr>
      <w:rFonts w:ascii="Arial" w:eastAsia="Times New Roman" w:hAnsi="Arial" w:cs="Times New Roman"/>
      <w:sz w:val="20"/>
      <w:szCs w:val="20"/>
      <w:lang w:eastAsia="ru-RU"/>
    </w:rPr>
  </w:style>
  <w:style w:type="character" w:customStyle="1" w:styleId="ac">
    <w:name w:val="Текст концевой сноски Знак"/>
    <w:basedOn w:val="a0"/>
    <w:link w:val="ab"/>
    <w:uiPriority w:val="99"/>
    <w:semiHidden/>
    <w:rsid w:val="00F74860"/>
    <w:rPr>
      <w:rFonts w:ascii="Arial" w:eastAsia="Times New Roman" w:hAnsi="Arial" w:cs="Times New Roman"/>
      <w:sz w:val="20"/>
      <w:szCs w:val="20"/>
      <w:lang w:eastAsia="ru-RU"/>
    </w:rPr>
  </w:style>
  <w:style w:type="paragraph" w:styleId="ad">
    <w:name w:val="Body Text"/>
    <w:basedOn w:val="a"/>
    <w:link w:val="ae"/>
    <w:uiPriority w:val="99"/>
    <w:semiHidden/>
    <w:unhideWhenUsed/>
    <w:rsid w:val="00F74860"/>
    <w:pPr>
      <w:suppressAutoHyphens/>
      <w:spacing w:after="140" w:line="276" w:lineRule="auto"/>
      <w:ind w:firstLine="567"/>
      <w:jc w:val="both"/>
    </w:pPr>
    <w:rPr>
      <w:rFonts w:ascii="Calibri" w:eastAsia="Calibri" w:hAnsi="Calibri" w:cs="Calibri"/>
      <w:lang w:eastAsia="zh-CN"/>
    </w:rPr>
  </w:style>
  <w:style w:type="character" w:customStyle="1" w:styleId="ae">
    <w:name w:val="Основной текст Знак"/>
    <w:basedOn w:val="a0"/>
    <w:link w:val="ad"/>
    <w:uiPriority w:val="99"/>
    <w:semiHidden/>
    <w:rsid w:val="00F74860"/>
    <w:rPr>
      <w:rFonts w:ascii="Calibri" w:eastAsia="Calibri" w:hAnsi="Calibri" w:cs="Calibri"/>
      <w:lang w:eastAsia="zh-CN"/>
    </w:rPr>
  </w:style>
  <w:style w:type="paragraph" w:styleId="af">
    <w:name w:val="annotation subject"/>
    <w:basedOn w:val="a6"/>
    <w:next w:val="a6"/>
    <w:link w:val="af0"/>
    <w:uiPriority w:val="99"/>
    <w:semiHidden/>
    <w:unhideWhenUsed/>
    <w:rsid w:val="00F74860"/>
    <w:rPr>
      <w:b/>
      <w:bCs/>
    </w:rPr>
  </w:style>
  <w:style w:type="character" w:customStyle="1" w:styleId="af0">
    <w:name w:val="Тема примечания Знак"/>
    <w:basedOn w:val="14"/>
    <w:link w:val="af"/>
    <w:uiPriority w:val="99"/>
    <w:semiHidden/>
    <w:rsid w:val="00F74860"/>
    <w:rPr>
      <w:rFonts w:ascii="Courier" w:eastAsia="Times New Roman" w:hAnsi="Courier" w:cs="Times New Roman"/>
      <w:b/>
      <w:bCs/>
      <w:sz w:val="20"/>
      <w:szCs w:val="20"/>
    </w:rPr>
  </w:style>
  <w:style w:type="paragraph" w:styleId="af1">
    <w:name w:val="Balloon Text"/>
    <w:basedOn w:val="a"/>
    <w:link w:val="af2"/>
    <w:uiPriority w:val="99"/>
    <w:semiHidden/>
    <w:unhideWhenUsed/>
    <w:rsid w:val="00F74860"/>
    <w:pPr>
      <w:spacing w:after="0" w:line="240" w:lineRule="auto"/>
      <w:ind w:firstLine="567"/>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F74860"/>
    <w:rPr>
      <w:rFonts w:ascii="Tahoma" w:eastAsia="Times New Roman" w:hAnsi="Tahoma" w:cs="Tahoma"/>
      <w:sz w:val="16"/>
      <w:szCs w:val="16"/>
      <w:lang w:eastAsia="ru-RU"/>
    </w:rPr>
  </w:style>
  <w:style w:type="paragraph" w:styleId="af3">
    <w:name w:val="No Spacing"/>
    <w:uiPriority w:val="1"/>
    <w:qFormat/>
    <w:rsid w:val="00F74860"/>
    <w:pPr>
      <w:spacing w:after="0" w:line="240" w:lineRule="auto"/>
    </w:pPr>
    <w:rPr>
      <w:rFonts w:ascii="Times New Roman" w:eastAsia="Calibri" w:hAnsi="Times New Roman" w:cs="Times New Roman"/>
      <w:sz w:val="28"/>
      <w:szCs w:val="28"/>
    </w:rPr>
  </w:style>
  <w:style w:type="character" w:customStyle="1" w:styleId="af4">
    <w:name w:val="Абзац списка Знак"/>
    <w:aliases w:val="ТЗ список Знак,Абзац списка нумерованный Знак"/>
    <w:link w:val="af5"/>
    <w:uiPriority w:val="34"/>
    <w:qFormat/>
    <w:locked/>
    <w:rsid w:val="00F74860"/>
    <w:rPr>
      <w:rFonts w:ascii="Calibri" w:eastAsia="Calibri" w:hAnsi="Calibri" w:cs="Times New Roman"/>
    </w:rPr>
  </w:style>
  <w:style w:type="paragraph" w:styleId="af5">
    <w:name w:val="List Paragraph"/>
    <w:aliases w:val="ТЗ список,Абзац списка нумерованный"/>
    <w:basedOn w:val="a"/>
    <w:link w:val="af4"/>
    <w:uiPriority w:val="34"/>
    <w:qFormat/>
    <w:rsid w:val="00F74860"/>
    <w:pPr>
      <w:spacing w:after="200" w:line="276" w:lineRule="auto"/>
      <w:ind w:left="720" w:firstLine="567"/>
      <w:contextualSpacing/>
      <w:jc w:val="both"/>
    </w:pPr>
    <w:rPr>
      <w:rFonts w:ascii="Calibri" w:eastAsia="Calibri" w:hAnsi="Calibri" w:cs="Times New Roman"/>
    </w:rPr>
  </w:style>
  <w:style w:type="paragraph" w:styleId="af6">
    <w:name w:val="TOC Heading"/>
    <w:basedOn w:val="1"/>
    <w:next w:val="a"/>
    <w:uiPriority w:val="39"/>
    <w:qFormat/>
    <w:rsid w:val="00F74860"/>
    <w:pPr>
      <w:spacing w:before="240" w:line="256" w:lineRule="auto"/>
      <w:outlineLvl w:val="9"/>
    </w:pPr>
    <w:rPr>
      <w:b/>
      <w:bCs/>
    </w:rPr>
  </w:style>
  <w:style w:type="paragraph" w:customStyle="1" w:styleId="15">
    <w:name w:val="Стиль1"/>
    <w:basedOn w:val="a"/>
    <w:qFormat/>
    <w:rsid w:val="00F74860"/>
    <w:pPr>
      <w:spacing w:after="0" w:line="240" w:lineRule="auto"/>
      <w:ind w:firstLine="567"/>
      <w:jc w:val="both"/>
    </w:pPr>
    <w:rPr>
      <w:rFonts w:ascii="Arial" w:eastAsia="Times New Roman" w:hAnsi="Arial" w:cs="Times New Roman"/>
      <w:sz w:val="24"/>
      <w:szCs w:val="24"/>
      <w:lang w:eastAsia="ru-RU"/>
    </w:rPr>
  </w:style>
  <w:style w:type="character" w:customStyle="1" w:styleId="af7">
    <w:name w:val="Оглавление_"/>
    <w:link w:val="af8"/>
    <w:locked/>
    <w:rsid w:val="00F74860"/>
    <w:rPr>
      <w:rFonts w:ascii="Times New Roman" w:eastAsia="Times New Roman" w:hAnsi="Times New Roman" w:cs="Times New Roman"/>
      <w:sz w:val="28"/>
      <w:szCs w:val="28"/>
    </w:rPr>
  </w:style>
  <w:style w:type="paragraph" w:customStyle="1" w:styleId="af8">
    <w:name w:val="Оглавление"/>
    <w:basedOn w:val="a"/>
    <w:link w:val="af7"/>
    <w:rsid w:val="00F74860"/>
    <w:pPr>
      <w:spacing w:after="0" w:line="240" w:lineRule="auto"/>
      <w:ind w:firstLine="600"/>
      <w:jc w:val="both"/>
    </w:pPr>
    <w:rPr>
      <w:rFonts w:ascii="Times New Roman" w:eastAsia="Times New Roman" w:hAnsi="Times New Roman" w:cs="Times New Roman"/>
      <w:sz w:val="28"/>
      <w:szCs w:val="28"/>
    </w:rPr>
  </w:style>
  <w:style w:type="character" w:customStyle="1" w:styleId="af9">
    <w:name w:val="Подпись к таблице_"/>
    <w:link w:val="afa"/>
    <w:locked/>
    <w:rsid w:val="00F74860"/>
    <w:rPr>
      <w:rFonts w:ascii="Times New Roman" w:eastAsia="Times New Roman" w:hAnsi="Times New Roman" w:cs="Times New Roman"/>
      <w:sz w:val="26"/>
      <w:szCs w:val="26"/>
    </w:rPr>
  </w:style>
  <w:style w:type="paragraph" w:customStyle="1" w:styleId="afa">
    <w:name w:val="Подпись к таблице"/>
    <w:basedOn w:val="a"/>
    <w:link w:val="af9"/>
    <w:rsid w:val="00F74860"/>
    <w:pPr>
      <w:spacing w:after="0" w:line="240" w:lineRule="auto"/>
      <w:ind w:firstLine="567"/>
      <w:jc w:val="center"/>
    </w:pPr>
    <w:rPr>
      <w:rFonts w:ascii="Times New Roman" w:eastAsia="Times New Roman" w:hAnsi="Times New Roman" w:cs="Times New Roman"/>
      <w:sz w:val="26"/>
      <w:szCs w:val="26"/>
    </w:rPr>
  </w:style>
  <w:style w:type="character" w:customStyle="1" w:styleId="afb">
    <w:name w:val="Другое_"/>
    <w:link w:val="afc"/>
    <w:locked/>
    <w:rsid w:val="00F74860"/>
    <w:rPr>
      <w:rFonts w:ascii="Times New Roman" w:eastAsia="Times New Roman" w:hAnsi="Times New Roman" w:cs="Times New Roman"/>
      <w:sz w:val="28"/>
      <w:szCs w:val="28"/>
    </w:rPr>
  </w:style>
  <w:style w:type="paragraph" w:customStyle="1" w:styleId="afc">
    <w:name w:val="Другое"/>
    <w:basedOn w:val="a"/>
    <w:link w:val="afb"/>
    <w:rsid w:val="00F74860"/>
    <w:pPr>
      <w:spacing w:after="0" w:line="240" w:lineRule="auto"/>
      <w:ind w:firstLine="400"/>
      <w:jc w:val="both"/>
    </w:pPr>
    <w:rPr>
      <w:rFonts w:ascii="Times New Roman" w:eastAsia="Times New Roman" w:hAnsi="Times New Roman" w:cs="Times New Roman"/>
      <w:sz w:val="28"/>
      <w:szCs w:val="28"/>
    </w:rPr>
  </w:style>
  <w:style w:type="character" w:customStyle="1" w:styleId="ConsPlusNormal">
    <w:name w:val="ConsPlusNormal Знак"/>
    <w:link w:val="ConsPlusNormal0"/>
    <w:locked/>
    <w:rsid w:val="00F74860"/>
    <w:rPr>
      <w:rFonts w:ascii="Arial" w:eastAsia="Times New Roman" w:hAnsi="Arial" w:cs="Arial"/>
      <w:sz w:val="20"/>
      <w:szCs w:val="20"/>
    </w:rPr>
  </w:style>
  <w:style w:type="paragraph" w:customStyle="1" w:styleId="ConsPlusNormal0">
    <w:name w:val="ConsPlusNormal"/>
    <w:link w:val="ConsPlusNormal"/>
    <w:rsid w:val="00F7486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Title">
    <w:name w:val="ConsPlusTitle Знак"/>
    <w:link w:val="ConsPlusTitle0"/>
    <w:locked/>
    <w:rsid w:val="00F74860"/>
    <w:rPr>
      <w:rFonts w:ascii="Arial" w:eastAsia="Times New Roman" w:hAnsi="Arial" w:cs="Arial"/>
      <w:b/>
      <w:sz w:val="20"/>
    </w:rPr>
  </w:style>
  <w:style w:type="paragraph" w:customStyle="1" w:styleId="ConsPlusTitle0">
    <w:name w:val="ConsPlusTitle"/>
    <w:link w:val="ConsPlusTitle"/>
    <w:rsid w:val="00F74860"/>
    <w:pPr>
      <w:widowControl w:val="0"/>
      <w:autoSpaceDE w:val="0"/>
      <w:autoSpaceDN w:val="0"/>
      <w:spacing w:after="0" w:line="240" w:lineRule="auto"/>
    </w:pPr>
    <w:rPr>
      <w:rFonts w:ascii="Arial" w:eastAsia="Times New Roman" w:hAnsi="Arial" w:cs="Arial"/>
      <w:b/>
      <w:sz w:val="20"/>
    </w:rPr>
  </w:style>
  <w:style w:type="character" w:customStyle="1" w:styleId="42">
    <w:name w:val="Заг.4 Знак"/>
    <w:link w:val="43"/>
    <w:locked/>
    <w:rsid w:val="00F74860"/>
    <w:rPr>
      <w:rFonts w:ascii="Times New Roman" w:eastAsia="Times New Roman" w:hAnsi="Times New Roman" w:cs="Times New Roman"/>
      <w:b/>
      <w:sz w:val="28"/>
      <w:szCs w:val="28"/>
    </w:rPr>
  </w:style>
  <w:style w:type="paragraph" w:customStyle="1" w:styleId="43">
    <w:name w:val="Заг.4"/>
    <w:basedOn w:val="ConsPlusTitle0"/>
    <w:link w:val="42"/>
    <w:rsid w:val="00F74860"/>
    <w:pPr>
      <w:jc w:val="center"/>
    </w:pPr>
    <w:rPr>
      <w:rFonts w:ascii="Times New Roman" w:hAnsi="Times New Roman" w:cs="Times New Roman"/>
      <w:sz w:val="28"/>
      <w:szCs w:val="28"/>
    </w:rPr>
  </w:style>
  <w:style w:type="paragraph" w:customStyle="1" w:styleId="ConsPlusNonformat">
    <w:name w:val="ConsPlusNonformat"/>
    <w:rsid w:val="00F74860"/>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afd">
    <w:name w:val="Основной текст_"/>
    <w:link w:val="23"/>
    <w:locked/>
    <w:rsid w:val="00F74860"/>
    <w:rPr>
      <w:spacing w:val="7"/>
      <w:shd w:val="clear" w:color="auto" w:fill="FFFFFF"/>
    </w:rPr>
  </w:style>
  <w:style w:type="paragraph" w:customStyle="1" w:styleId="23">
    <w:name w:val="Основной текст2"/>
    <w:basedOn w:val="a"/>
    <w:link w:val="afd"/>
    <w:rsid w:val="00F74860"/>
    <w:pPr>
      <w:shd w:val="clear" w:color="auto" w:fill="FFFFFF"/>
      <w:spacing w:before="120" w:after="360" w:line="0" w:lineRule="atLeast"/>
      <w:ind w:hanging="1800"/>
      <w:jc w:val="both"/>
    </w:pPr>
    <w:rPr>
      <w:spacing w:val="7"/>
    </w:rPr>
  </w:style>
  <w:style w:type="character" w:customStyle="1" w:styleId="9">
    <w:name w:val="Основной текст (9)_"/>
    <w:link w:val="90"/>
    <w:locked/>
    <w:rsid w:val="00F74860"/>
    <w:rPr>
      <w:i/>
      <w:iCs/>
      <w:spacing w:val="1"/>
      <w:shd w:val="clear" w:color="auto" w:fill="FFFFFF"/>
    </w:rPr>
  </w:style>
  <w:style w:type="paragraph" w:customStyle="1" w:styleId="90">
    <w:name w:val="Основной текст (9)"/>
    <w:basedOn w:val="a"/>
    <w:link w:val="9"/>
    <w:rsid w:val="00F74860"/>
    <w:pPr>
      <w:shd w:val="clear" w:color="auto" w:fill="FFFFFF"/>
      <w:spacing w:after="240" w:line="0" w:lineRule="atLeast"/>
      <w:ind w:hanging="2080"/>
      <w:jc w:val="both"/>
    </w:pPr>
    <w:rPr>
      <w:i/>
      <w:iCs/>
      <w:spacing w:val="1"/>
    </w:rPr>
  </w:style>
  <w:style w:type="character" w:customStyle="1" w:styleId="100">
    <w:name w:val="Основной текст (10)_"/>
    <w:link w:val="101"/>
    <w:locked/>
    <w:rsid w:val="00F74860"/>
    <w:rPr>
      <w:spacing w:val="10"/>
      <w:shd w:val="clear" w:color="auto" w:fill="FFFFFF"/>
    </w:rPr>
  </w:style>
  <w:style w:type="paragraph" w:customStyle="1" w:styleId="101">
    <w:name w:val="Основной текст (10)"/>
    <w:basedOn w:val="a"/>
    <w:link w:val="100"/>
    <w:rsid w:val="00F74860"/>
    <w:pPr>
      <w:shd w:val="clear" w:color="auto" w:fill="FFFFFF"/>
      <w:spacing w:after="0" w:line="273" w:lineRule="exact"/>
      <w:ind w:firstLine="700"/>
      <w:jc w:val="both"/>
    </w:pPr>
    <w:rPr>
      <w:spacing w:val="10"/>
    </w:rPr>
  </w:style>
  <w:style w:type="paragraph" w:customStyle="1" w:styleId="Title">
    <w:name w:val="Title!Название НПА"/>
    <w:basedOn w:val="a"/>
    <w:rsid w:val="00F7486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e">
    <w:name w:val="annotation reference"/>
    <w:uiPriority w:val="99"/>
    <w:semiHidden/>
    <w:unhideWhenUsed/>
    <w:rsid w:val="00F74860"/>
    <w:rPr>
      <w:sz w:val="16"/>
      <w:szCs w:val="16"/>
    </w:rPr>
  </w:style>
  <w:style w:type="character" w:styleId="aff">
    <w:name w:val="endnote reference"/>
    <w:uiPriority w:val="99"/>
    <w:semiHidden/>
    <w:unhideWhenUsed/>
    <w:rsid w:val="00F74860"/>
    <w:rPr>
      <w:rFonts w:ascii="Times New Roman" w:hAnsi="Times New Roman" w:cs="Times New Roman" w:hint="default"/>
      <w:vertAlign w:val="superscript"/>
    </w:rPr>
  </w:style>
  <w:style w:type="character" w:customStyle="1" w:styleId="16">
    <w:name w:val="Неразрешенное упоминание1"/>
    <w:uiPriority w:val="99"/>
    <w:semiHidden/>
    <w:rsid w:val="00F74860"/>
    <w:rPr>
      <w:color w:val="605E5C"/>
      <w:shd w:val="clear" w:color="auto" w:fill="E1DFDD"/>
    </w:rPr>
  </w:style>
  <w:style w:type="character" w:customStyle="1" w:styleId="FontStyle18">
    <w:name w:val="Font Style18"/>
    <w:rsid w:val="00F74860"/>
    <w:rPr>
      <w:rFonts w:ascii="Times New Roman" w:hAnsi="Times New Roman" w:cs="Times New Roman" w:hint="default"/>
      <w:b/>
      <w:bCs/>
      <w:sz w:val="26"/>
      <w:szCs w:val="26"/>
    </w:rPr>
  </w:style>
  <w:style w:type="character" w:customStyle="1" w:styleId="0pt">
    <w:name w:val="Основной текст + Интервал 0 pt"/>
    <w:rsid w:val="00F74860"/>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8">
    <w:name w:val="Основной текст + 8"/>
    <w:aliases w:val="5 pt,Интервал 0 pt"/>
    <w:rsid w:val="00F74860"/>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953483">
      <w:bodyDiv w:val="1"/>
      <w:marLeft w:val="0"/>
      <w:marRight w:val="0"/>
      <w:marTop w:val="0"/>
      <w:marBottom w:val="0"/>
      <w:divBdr>
        <w:top w:val="none" w:sz="0" w:space="0" w:color="auto"/>
        <w:left w:val="none" w:sz="0" w:space="0" w:color="auto"/>
        <w:bottom w:val="none" w:sz="0" w:space="0" w:color="auto"/>
        <w:right w:val="none" w:sz="0" w:space="0" w:color="auto"/>
      </w:divBdr>
      <w:divsChild>
        <w:div w:id="202323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LAW&amp;n=430635&amp;dst=100352&amp;field=134&amp;date=23.07.2023" TargetMode="External"/><Relationship Id="rId18" Type="http://schemas.openxmlformats.org/officeDocument/2006/relationships/hyperlink" Target="https://login.consultant.ru/link/?req=doc&amp;base=LAW&amp;n=430635&amp;dst=290&amp;field=134&amp;date=23.07.2023" TargetMode="External"/><Relationship Id="rId3" Type="http://schemas.openxmlformats.org/officeDocument/2006/relationships/settings" Target="settings.xml"/><Relationship Id="rId21" Type="http://schemas.openxmlformats.org/officeDocument/2006/relationships/hyperlink" Target="file:///C:\Users\echerkashin\AppData\Local\Temp\tmp7973.html" TargetMode="External"/><Relationship Id="rId7" Type="http://schemas.openxmlformats.org/officeDocument/2006/relationships/image" Target="media/image1.jpeg"/><Relationship Id="rId12" Type="http://schemas.openxmlformats.org/officeDocument/2006/relationships/hyperlink" Target="https://login.consultant.ru/link/?req=doc&amp;demo=2&amp;base=LAW&amp;n=446197&amp;dst=1605&amp;field=134&amp;date=14.05.2023"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styles" Target="styles.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file:///C:\Users\echerkashin\AppData\Local\Temp\tmp797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36061&amp;date=14.05.20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30635&amp;dst=100354&amp;field=134&amp;date=23.07.2023" TargetMode="External"/><Relationship Id="rId23" Type="http://schemas.openxmlformats.org/officeDocument/2006/relationships/fontTable" Target="fontTable.xml"/><Relationship Id="rId10" Type="http://schemas.openxmlformats.org/officeDocument/2006/relationships/hyperlink" Target="file:///C:\Users\echerkashin\AppData\Local\Temp\tmp7973.html"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webSettings" Target="webSettings.xml"/><Relationship Id="rId9" Type="http://schemas.openxmlformats.org/officeDocument/2006/relationships/hyperlink" Target="file:///C:\Users\echerkashin\AppData\Local\Temp\tmp7973.html" TargetMode="External"/><Relationship Id="rId14" Type="http://schemas.openxmlformats.org/officeDocument/2006/relationships/hyperlink" Target="https://login.consultant.ru/link/?req=doc&amp;base=LAW&amp;n=430635&amp;dst=100354&amp;field=134&amp;date=23.07.2023" TargetMode="External"/><Relationship Id="rId22" Type="http://schemas.openxmlformats.org/officeDocument/2006/relationships/hyperlink" Target="file:///C:\Users\echerkashin\AppData\Local\Temp\tmp79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26062</Words>
  <Characters>148558</Characters>
  <Application>Microsoft Office Word</Application>
  <DocSecurity>0</DocSecurity>
  <Lines>1237</Lines>
  <Paragraphs>348</Paragraphs>
  <ScaleCrop>false</ScaleCrop>
  <Company/>
  <LinksUpToDate>false</LinksUpToDate>
  <CharactersWithSpaces>174272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2024-02-07T05:54:00Z</dcterms:created>
  <dcterms:modified xsi:type="dcterms:W3CDTF">2024-02-07T05:54:00Z</dcterms:modified>
</cp:coreProperties>
</file>