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07" w:rsidRDefault="00AD4607" w:rsidP="00AD4607">
      <w:pPr>
        <w:tabs>
          <w:tab w:val="left" w:pos="4678"/>
        </w:tabs>
        <w:spacing w:line="360" w:lineRule="auto"/>
        <w:rPr>
          <w:rFonts w:ascii="Times New Roman" w:hAnsi="Times New Roman" w:cs="Times New Roman"/>
          <w:sz w:val="28"/>
          <w:szCs w:val="28"/>
        </w:rPr>
      </w:pPr>
      <w:r w:rsidRPr="00606B71">
        <w:rPr>
          <w:rFonts w:ascii="Times New Roman" w:hAnsi="Times New Roman" w:cs="Times New Roman"/>
          <w:noProof/>
          <w:lang w:eastAsia="ru-RU"/>
        </w:rPr>
        <w:drawing>
          <wp:anchor distT="0" distB="0" distL="114300" distR="114300" simplePos="0" relativeHeight="251663360" behindDoc="0" locked="0" layoutInCell="1" allowOverlap="1" wp14:anchorId="670F47C6" wp14:editId="504157A9">
            <wp:simplePos x="0" y="0"/>
            <wp:positionH relativeFrom="margin">
              <wp:posOffset>2629535</wp:posOffset>
            </wp:positionH>
            <wp:positionV relativeFrom="margin">
              <wp:posOffset>-400879</wp:posOffset>
            </wp:positionV>
            <wp:extent cx="598805" cy="695325"/>
            <wp:effectExtent l="0" t="0" r="0" b="9525"/>
            <wp:wrapNone/>
            <wp:docPr id="3" name="Рисунок 3"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rsidR="00AD4607" w:rsidRPr="00606B71" w:rsidRDefault="00AD4607" w:rsidP="00AD4607">
      <w:pPr>
        <w:spacing w:line="360" w:lineRule="auto"/>
        <w:jc w:val="center"/>
        <w:rPr>
          <w:rFonts w:ascii="Times New Roman" w:hAnsi="Times New Roman" w:cs="Times New Roman"/>
          <w:b/>
          <w:sz w:val="28"/>
          <w:szCs w:val="28"/>
        </w:rPr>
      </w:pPr>
      <w:r w:rsidRPr="00606B71">
        <w:rPr>
          <w:rFonts w:ascii="Times New Roman" w:hAnsi="Times New Roman" w:cs="Times New Roman"/>
          <w:b/>
          <w:sz w:val="28"/>
          <w:szCs w:val="28"/>
        </w:rPr>
        <w:t>АДМИНИСТРАЦИЯ РЕПЬЕВСКОГО МУНИЦИПАЛЬНОГО РАЙОНА ВОРОНЕЖСКОЙ ОБЛАСТИ</w:t>
      </w:r>
    </w:p>
    <w:p w:rsidR="00AD4607" w:rsidRPr="00606B71" w:rsidRDefault="00AD4607" w:rsidP="00AD4607">
      <w:pPr>
        <w:spacing w:line="360" w:lineRule="auto"/>
        <w:jc w:val="center"/>
        <w:outlineLvl w:val="0"/>
        <w:rPr>
          <w:rFonts w:ascii="Times New Roman" w:hAnsi="Times New Roman" w:cs="Times New Roman"/>
          <w:b/>
          <w:spacing w:val="30"/>
          <w:sz w:val="32"/>
          <w:szCs w:val="32"/>
        </w:rPr>
      </w:pPr>
      <w:r w:rsidRPr="00606B71">
        <w:rPr>
          <w:rFonts w:ascii="Times New Roman" w:hAnsi="Times New Roman" w:cs="Times New Roman"/>
          <w:b/>
          <w:spacing w:val="30"/>
          <w:sz w:val="32"/>
          <w:szCs w:val="32"/>
        </w:rPr>
        <w:t>ПОСТАНОВЛЕНИЕ</w:t>
      </w:r>
    </w:p>
    <w:p w:rsidR="00AD4607" w:rsidRPr="00606B71" w:rsidRDefault="00AD4607" w:rsidP="0075527C">
      <w:pPr>
        <w:spacing w:line="360" w:lineRule="auto"/>
        <w:jc w:val="right"/>
        <w:rPr>
          <w:rFonts w:ascii="Times New Roman" w:hAnsi="Times New Roman" w:cs="Times New Roman"/>
          <w:b/>
          <w:sz w:val="28"/>
          <w:szCs w:val="28"/>
        </w:rPr>
      </w:pPr>
    </w:p>
    <w:p w:rsidR="00AD4607" w:rsidRPr="00606B71" w:rsidRDefault="00AD4607" w:rsidP="00AD4607">
      <w:pPr>
        <w:spacing w:line="360" w:lineRule="auto"/>
        <w:jc w:val="both"/>
        <w:rPr>
          <w:rFonts w:ascii="Times New Roman" w:hAnsi="Times New Roman" w:cs="Times New Roman"/>
          <w:sz w:val="20"/>
          <w:szCs w:val="20"/>
          <w:u w:val="single"/>
        </w:rPr>
      </w:pPr>
      <w:r w:rsidRPr="00606B71">
        <w:rPr>
          <w:rFonts w:ascii="Times New Roman" w:hAnsi="Times New Roman" w:cs="Times New Roman"/>
          <w:sz w:val="28"/>
          <w:szCs w:val="28"/>
          <w:u w:val="single"/>
        </w:rPr>
        <w:t>«</w:t>
      </w:r>
      <w:r w:rsidR="0036244B">
        <w:rPr>
          <w:rFonts w:ascii="Times New Roman" w:hAnsi="Times New Roman" w:cs="Times New Roman"/>
          <w:sz w:val="28"/>
          <w:szCs w:val="28"/>
          <w:u w:val="single"/>
        </w:rPr>
        <w:t xml:space="preserve"> 28</w:t>
      </w:r>
      <w:r w:rsidR="005417A9">
        <w:rPr>
          <w:rFonts w:ascii="Times New Roman" w:hAnsi="Times New Roman" w:cs="Times New Roman"/>
          <w:sz w:val="28"/>
          <w:szCs w:val="28"/>
          <w:u w:val="single"/>
        </w:rPr>
        <w:t xml:space="preserve"> </w:t>
      </w:r>
      <w:r w:rsidRPr="00606B71">
        <w:rPr>
          <w:rFonts w:ascii="Times New Roman" w:hAnsi="Times New Roman" w:cs="Times New Roman"/>
          <w:sz w:val="28"/>
          <w:szCs w:val="28"/>
          <w:u w:val="single"/>
        </w:rPr>
        <w:t xml:space="preserve">» </w:t>
      </w:r>
      <w:r w:rsidR="005417A9">
        <w:rPr>
          <w:rFonts w:ascii="Times New Roman" w:hAnsi="Times New Roman" w:cs="Times New Roman"/>
          <w:sz w:val="28"/>
          <w:szCs w:val="28"/>
          <w:u w:val="single"/>
        </w:rPr>
        <w:t xml:space="preserve">  </w:t>
      </w:r>
      <w:r w:rsidR="0036244B">
        <w:rPr>
          <w:rFonts w:ascii="Times New Roman" w:hAnsi="Times New Roman" w:cs="Times New Roman"/>
          <w:sz w:val="28"/>
          <w:szCs w:val="28"/>
          <w:u w:val="single"/>
        </w:rPr>
        <w:t>мая</w:t>
      </w:r>
      <w:r w:rsidR="005417A9">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606B71">
        <w:rPr>
          <w:rFonts w:ascii="Times New Roman" w:hAnsi="Times New Roman" w:cs="Times New Roman"/>
          <w:sz w:val="28"/>
          <w:szCs w:val="28"/>
          <w:u w:val="single"/>
        </w:rPr>
        <w:t>20</w:t>
      </w:r>
      <w:r w:rsidR="00686C6F">
        <w:rPr>
          <w:rFonts w:ascii="Times New Roman" w:hAnsi="Times New Roman" w:cs="Times New Roman"/>
          <w:sz w:val="28"/>
          <w:szCs w:val="28"/>
          <w:u w:val="single"/>
        </w:rPr>
        <w:t>21</w:t>
      </w:r>
      <w:r>
        <w:rPr>
          <w:rFonts w:ascii="Times New Roman" w:hAnsi="Times New Roman" w:cs="Times New Roman"/>
          <w:sz w:val="28"/>
          <w:szCs w:val="28"/>
          <w:u w:val="single"/>
        </w:rPr>
        <w:t xml:space="preserve"> г. </w:t>
      </w:r>
      <w:r w:rsidR="0036244B">
        <w:rPr>
          <w:rFonts w:ascii="Times New Roman" w:hAnsi="Times New Roman" w:cs="Times New Roman"/>
          <w:sz w:val="28"/>
          <w:szCs w:val="28"/>
          <w:u w:val="single"/>
        </w:rPr>
        <w:t xml:space="preserve">     </w:t>
      </w:r>
      <w:r>
        <w:rPr>
          <w:rFonts w:ascii="Times New Roman" w:hAnsi="Times New Roman" w:cs="Times New Roman"/>
          <w:sz w:val="28"/>
          <w:szCs w:val="28"/>
          <w:u w:val="single"/>
        </w:rPr>
        <w:t>№</w:t>
      </w:r>
      <w:r w:rsidR="0036244B">
        <w:rPr>
          <w:rFonts w:ascii="Times New Roman" w:hAnsi="Times New Roman" w:cs="Times New Roman"/>
          <w:sz w:val="28"/>
          <w:szCs w:val="28"/>
          <w:u w:val="single"/>
        </w:rPr>
        <w:t xml:space="preserve"> 139</w:t>
      </w:r>
    </w:p>
    <w:p w:rsidR="00AD4607" w:rsidRDefault="00AD4607" w:rsidP="003459CC">
      <w:pPr>
        <w:spacing w:line="360" w:lineRule="auto"/>
        <w:ind w:firstLine="993"/>
        <w:rPr>
          <w:rFonts w:ascii="Times New Roman" w:hAnsi="Times New Roman" w:cs="Times New Roman"/>
          <w:szCs w:val="24"/>
        </w:rPr>
      </w:pPr>
      <w:r w:rsidRPr="00124806">
        <w:rPr>
          <w:rFonts w:ascii="Times New Roman" w:hAnsi="Times New Roman" w:cs="Times New Roman"/>
          <w:szCs w:val="24"/>
        </w:rPr>
        <w:t>с. Репьевка</w:t>
      </w:r>
    </w:p>
    <w:p w:rsidR="00690202" w:rsidRPr="00690202" w:rsidRDefault="00690202" w:rsidP="003459CC">
      <w:pPr>
        <w:spacing w:line="360" w:lineRule="auto"/>
        <w:ind w:firstLine="993"/>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tblGrid>
      <w:tr w:rsidR="00AD4607" w:rsidRPr="00606B71" w:rsidTr="00CF1DFF">
        <w:trPr>
          <w:trHeight w:val="2292"/>
        </w:trPr>
        <w:tc>
          <w:tcPr>
            <w:tcW w:w="5211" w:type="dxa"/>
            <w:tcBorders>
              <w:top w:val="nil"/>
              <w:left w:val="nil"/>
              <w:bottom w:val="nil"/>
              <w:right w:val="nil"/>
            </w:tcBorders>
            <w:hideMark/>
          </w:tcPr>
          <w:p w:rsidR="00AD4607" w:rsidRPr="004C7A68" w:rsidRDefault="00686C6F" w:rsidP="00FF1A67">
            <w:pPr>
              <w:tabs>
                <w:tab w:val="left" w:pos="4536"/>
              </w:tabs>
              <w:jc w:val="both"/>
              <w:rPr>
                <w:rFonts w:ascii="Times New Roman" w:hAnsi="Times New Roman" w:cs="Times New Roman"/>
                <w:b/>
                <w:sz w:val="28"/>
                <w:szCs w:val="28"/>
              </w:rPr>
            </w:pPr>
            <w:r w:rsidRPr="00686C6F">
              <w:rPr>
                <w:rFonts w:ascii="Times New Roman" w:hAnsi="Times New Roman" w:cs="Times New Roman"/>
                <w:b/>
                <w:sz w:val="28"/>
                <w:szCs w:val="28"/>
              </w:rPr>
              <w:t xml:space="preserve">Об утверждении положения о предоставлении грантов в форме субсидий из бюджета </w:t>
            </w:r>
            <w:r w:rsidR="00FF1A67">
              <w:rPr>
                <w:rFonts w:ascii="Times New Roman" w:hAnsi="Times New Roman" w:cs="Times New Roman"/>
                <w:b/>
                <w:sz w:val="28"/>
                <w:szCs w:val="28"/>
              </w:rPr>
              <w:t>Репьевского</w:t>
            </w:r>
            <w:r w:rsidRPr="00686C6F">
              <w:rPr>
                <w:rFonts w:ascii="Times New Roman" w:hAnsi="Times New Roman" w:cs="Times New Roman"/>
                <w:b/>
                <w:sz w:val="28"/>
                <w:szCs w:val="28"/>
              </w:rPr>
              <w:t xml:space="preserve"> муниципального района социально ориентированным некоммерческим организациям на реализацию программ (проектов) на конкурсной основе</w:t>
            </w:r>
          </w:p>
        </w:tc>
      </w:tr>
    </w:tbl>
    <w:p w:rsidR="00686C6F" w:rsidRDefault="00686C6F" w:rsidP="007852FB">
      <w:pPr>
        <w:tabs>
          <w:tab w:val="left" w:pos="4678"/>
        </w:tabs>
        <w:spacing w:line="360" w:lineRule="auto"/>
        <w:ind w:firstLine="709"/>
        <w:jc w:val="both"/>
        <w:rPr>
          <w:rFonts w:ascii="Times New Roman" w:hAnsi="Times New Roman" w:cs="Times New Roman"/>
          <w:sz w:val="28"/>
          <w:szCs w:val="28"/>
        </w:rPr>
      </w:pPr>
      <w:bookmarkStart w:id="0" w:name="_GoBack"/>
      <w:bookmarkEnd w:id="0"/>
    </w:p>
    <w:p w:rsidR="00AD4607" w:rsidRPr="00606B71" w:rsidRDefault="00686C6F" w:rsidP="007852FB">
      <w:pPr>
        <w:tabs>
          <w:tab w:val="left" w:pos="467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78 </w:t>
      </w:r>
      <w:r w:rsidRPr="00686C6F">
        <w:rPr>
          <w:rFonts w:ascii="Times New Roman" w:hAnsi="Times New Roman" w:cs="Times New Roman"/>
          <w:sz w:val="28"/>
          <w:szCs w:val="28"/>
        </w:rPr>
        <w:t>Бюджетного кодекса Российской Федерации</w:t>
      </w:r>
      <w:r>
        <w:rPr>
          <w:rFonts w:ascii="Times New Roman" w:hAnsi="Times New Roman" w:cs="Times New Roman"/>
          <w:sz w:val="28"/>
          <w:szCs w:val="28"/>
        </w:rPr>
        <w:t xml:space="preserve">, </w:t>
      </w:r>
      <w:r w:rsidRPr="00686C6F">
        <w:rPr>
          <w:rFonts w:ascii="Times New Roman" w:hAnsi="Times New Roman" w:cs="Times New Roman"/>
          <w:sz w:val="28"/>
          <w:szCs w:val="28"/>
        </w:rPr>
        <w:t>Федеральн</w:t>
      </w:r>
      <w:r>
        <w:rPr>
          <w:rFonts w:ascii="Times New Roman" w:hAnsi="Times New Roman" w:cs="Times New Roman"/>
          <w:sz w:val="28"/>
          <w:szCs w:val="28"/>
        </w:rPr>
        <w:t>ым</w:t>
      </w:r>
      <w:r w:rsidRPr="00686C6F">
        <w:rPr>
          <w:rFonts w:ascii="Times New Roman" w:hAnsi="Times New Roman" w:cs="Times New Roman"/>
          <w:sz w:val="28"/>
          <w:szCs w:val="28"/>
        </w:rPr>
        <w:t xml:space="preserve"> закон</w:t>
      </w:r>
      <w:r>
        <w:rPr>
          <w:rFonts w:ascii="Times New Roman" w:hAnsi="Times New Roman" w:cs="Times New Roman"/>
          <w:sz w:val="28"/>
          <w:szCs w:val="28"/>
        </w:rPr>
        <w:t>ом</w:t>
      </w:r>
      <w:r w:rsidRPr="00686C6F">
        <w:rPr>
          <w:rFonts w:ascii="Times New Roman" w:hAnsi="Times New Roman" w:cs="Times New Roman"/>
          <w:sz w:val="28"/>
          <w:szCs w:val="28"/>
        </w:rPr>
        <w:t xml:space="preserve"> от 12.01.1996 г. № 7-ФЗ «О некоммерческих </w:t>
      </w:r>
      <w:r w:rsidRPr="008B7CF5">
        <w:rPr>
          <w:rFonts w:ascii="Times New Roman" w:hAnsi="Times New Roman" w:cs="Times New Roman"/>
          <w:sz w:val="28"/>
          <w:szCs w:val="28"/>
        </w:rPr>
        <w:t>организациях»</w:t>
      </w:r>
      <w:r w:rsidR="005F2862" w:rsidRPr="008B7CF5">
        <w:rPr>
          <w:rFonts w:ascii="Times New Roman" w:hAnsi="Times New Roman" w:cs="Times New Roman"/>
          <w:sz w:val="28"/>
          <w:szCs w:val="28"/>
        </w:rPr>
        <w:t>,</w:t>
      </w:r>
      <w:r w:rsidRPr="008B7CF5">
        <w:rPr>
          <w:rFonts w:ascii="Times New Roman" w:hAnsi="Times New Roman" w:cs="Times New Roman"/>
          <w:sz w:val="28"/>
          <w:szCs w:val="28"/>
        </w:rPr>
        <w:t xml:space="preserve"> Постановлением</w:t>
      </w:r>
      <w:r w:rsidRPr="00686C6F">
        <w:rPr>
          <w:rFonts w:ascii="Times New Roman" w:hAnsi="Times New Roman" w:cs="Times New Roman"/>
          <w:sz w:val="28"/>
          <w:szCs w:val="28"/>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w:t>
      </w:r>
      <w:r w:rsidR="00AD4607" w:rsidRPr="00606B71">
        <w:rPr>
          <w:rFonts w:ascii="Times New Roman" w:hAnsi="Times New Roman" w:cs="Times New Roman"/>
          <w:sz w:val="28"/>
          <w:szCs w:val="28"/>
        </w:rPr>
        <w:t xml:space="preserve"> администрация Репьевского муниципального района </w:t>
      </w:r>
      <w:r w:rsidR="00AD4607" w:rsidRPr="00606B71">
        <w:rPr>
          <w:rFonts w:ascii="Times New Roman" w:hAnsi="Times New Roman" w:cs="Times New Roman"/>
          <w:b/>
          <w:spacing w:val="40"/>
          <w:sz w:val="28"/>
          <w:szCs w:val="28"/>
        </w:rPr>
        <w:t>постановляет:</w:t>
      </w:r>
    </w:p>
    <w:p w:rsidR="005417A9" w:rsidRDefault="00686C6F" w:rsidP="007852FB">
      <w:pPr>
        <w:pStyle w:val="Title"/>
        <w:spacing w:before="0" w:after="0" w:line="360" w:lineRule="auto"/>
        <w:ind w:firstLine="709"/>
        <w:jc w:val="both"/>
        <w:rPr>
          <w:rFonts w:ascii="Times New Roman" w:hAnsi="Times New Roman" w:cs="Times New Roman"/>
          <w:b w:val="0"/>
          <w:sz w:val="28"/>
          <w:szCs w:val="28"/>
        </w:rPr>
      </w:pPr>
      <w:permStart w:id="1800699027" w:edGrp="everyone"/>
      <w:r w:rsidRPr="00686C6F">
        <w:rPr>
          <w:rFonts w:ascii="Times New Roman" w:hAnsi="Times New Roman" w:cs="Times New Roman"/>
          <w:b w:val="0"/>
          <w:sz w:val="28"/>
          <w:szCs w:val="28"/>
        </w:rPr>
        <w:t xml:space="preserve">1. Утвердить </w:t>
      </w:r>
      <w:r w:rsidR="00FF1A67" w:rsidRPr="00FF1A67">
        <w:rPr>
          <w:rFonts w:ascii="Times New Roman" w:hAnsi="Times New Roman" w:cs="Times New Roman"/>
          <w:b w:val="0"/>
          <w:sz w:val="28"/>
          <w:szCs w:val="28"/>
        </w:rPr>
        <w:t>положени</w:t>
      </w:r>
      <w:r w:rsidR="00FF1A67">
        <w:rPr>
          <w:rFonts w:ascii="Times New Roman" w:hAnsi="Times New Roman" w:cs="Times New Roman"/>
          <w:b w:val="0"/>
          <w:sz w:val="28"/>
          <w:szCs w:val="28"/>
        </w:rPr>
        <w:t>е</w:t>
      </w:r>
      <w:r w:rsidR="00FF1A67" w:rsidRPr="00FF1A67">
        <w:rPr>
          <w:rFonts w:ascii="Times New Roman" w:hAnsi="Times New Roman" w:cs="Times New Roman"/>
          <w:b w:val="0"/>
          <w:sz w:val="28"/>
          <w:szCs w:val="28"/>
        </w:rPr>
        <w:t xml:space="preserve"> о предоставлении грантов в форме субсидий из бюджета Репьевского муниципального района социально ориентированным некоммерческим организациям на реализацию программ (проектов) на конкурсной основе</w:t>
      </w:r>
      <w:r w:rsidRPr="00686C6F">
        <w:rPr>
          <w:rFonts w:ascii="Times New Roman" w:hAnsi="Times New Roman" w:cs="Times New Roman"/>
          <w:b w:val="0"/>
          <w:sz w:val="28"/>
          <w:szCs w:val="28"/>
        </w:rPr>
        <w:t xml:space="preserve"> согласно Приложению.</w:t>
      </w:r>
    </w:p>
    <w:p w:rsidR="00686C6F" w:rsidRDefault="00686C6F" w:rsidP="007852FB">
      <w:pPr>
        <w:pStyle w:val="Title"/>
        <w:spacing w:before="0"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2. </w:t>
      </w:r>
      <w:r w:rsidRPr="00686C6F">
        <w:rPr>
          <w:rFonts w:ascii="Times New Roman" w:hAnsi="Times New Roman" w:cs="Times New Roman"/>
          <w:b w:val="0"/>
          <w:sz w:val="28"/>
          <w:szCs w:val="28"/>
        </w:rPr>
        <w:t>Постановлени</w:t>
      </w:r>
      <w:r>
        <w:rPr>
          <w:rFonts w:ascii="Times New Roman" w:hAnsi="Times New Roman" w:cs="Times New Roman"/>
          <w:b w:val="0"/>
          <w:sz w:val="28"/>
          <w:szCs w:val="28"/>
        </w:rPr>
        <w:t>е</w:t>
      </w:r>
      <w:r w:rsidRPr="00686C6F">
        <w:rPr>
          <w:rFonts w:ascii="Times New Roman" w:hAnsi="Times New Roman" w:cs="Times New Roman"/>
          <w:b w:val="0"/>
          <w:sz w:val="28"/>
          <w:szCs w:val="28"/>
        </w:rPr>
        <w:t xml:space="preserve"> администрации Репьевского муниципального района от</w:t>
      </w:r>
      <w:r>
        <w:rPr>
          <w:rFonts w:ascii="Times New Roman" w:hAnsi="Times New Roman" w:cs="Times New Roman"/>
          <w:b w:val="0"/>
          <w:sz w:val="28"/>
          <w:szCs w:val="28"/>
        </w:rPr>
        <w:t xml:space="preserve"> 02.04.2019 №131 «</w:t>
      </w:r>
      <w:r w:rsidRPr="00686C6F">
        <w:rPr>
          <w:rFonts w:ascii="Times New Roman" w:hAnsi="Times New Roman" w:cs="Times New Roman"/>
          <w:b w:val="0"/>
          <w:sz w:val="28"/>
          <w:szCs w:val="28"/>
        </w:rPr>
        <w:t>Об утверждении Порядка предоставления грантов в форме субсидий из бюджета Репьевского муниципального района социально ориентированным некоммерческим организациям на реализацию программ (проектов) на конкурсной основе</w:t>
      </w:r>
      <w:r>
        <w:rPr>
          <w:rFonts w:ascii="Times New Roman" w:hAnsi="Times New Roman" w:cs="Times New Roman"/>
          <w:b w:val="0"/>
          <w:sz w:val="28"/>
          <w:szCs w:val="28"/>
        </w:rPr>
        <w:t>» признать утратившим силу.</w:t>
      </w:r>
    </w:p>
    <w:permEnd w:id="1800699027"/>
    <w:p w:rsidR="00686C6F" w:rsidRPr="00686C6F" w:rsidRDefault="00686C6F" w:rsidP="00686C6F">
      <w:pPr>
        <w:tabs>
          <w:tab w:val="left" w:pos="0"/>
        </w:tabs>
        <w:spacing w:line="360" w:lineRule="auto"/>
        <w:ind w:firstLine="709"/>
        <w:jc w:val="both"/>
        <w:rPr>
          <w:rFonts w:ascii="Times New Roman" w:eastAsia="Times New Roman" w:hAnsi="Times New Roman" w:cs="Times New Roman"/>
          <w:bCs/>
          <w:kern w:val="28"/>
          <w:sz w:val="28"/>
          <w:szCs w:val="28"/>
          <w:lang w:eastAsia="ru-RU"/>
        </w:rPr>
      </w:pPr>
      <w:r w:rsidRPr="00686C6F">
        <w:rPr>
          <w:rFonts w:ascii="Times New Roman" w:eastAsia="Times New Roman" w:hAnsi="Times New Roman" w:cs="Times New Roman"/>
          <w:bCs/>
          <w:kern w:val="28"/>
          <w:sz w:val="28"/>
          <w:szCs w:val="28"/>
          <w:lang w:eastAsia="ru-RU"/>
        </w:rPr>
        <w:t>3. Настоящее постановление вступает в законную силу после его официального опубликования.</w:t>
      </w:r>
    </w:p>
    <w:p w:rsidR="00F2523E" w:rsidRDefault="00686C6F" w:rsidP="00686C6F">
      <w:pPr>
        <w:tabs>
          <w:tab w:val="left" w:pos="0"/>
        </w:tabs>
        <w:spacing w:line="360" w:lineRule="auto"/>
        <w:ind w:firstLine="709"/>
        <w:jc w:val="both"/>
        <w:rPr>
          <w:rFonts w:ascii="Times New Roman" w:eastAsia="Times New Roman" w:hAnsi="Times New Roman" w:cs="Times New Roman"/>
          <w:bCs/>
          <w:kern w:val="28"/>
          <w:sz w:val="28"/>
          <w:szCs w:val="28"/>
          <w:lang w:eastAsia="ru-RU"/>
        </w:rPr>
      </w:pPr>
      <w:r w:rsidRPr="00686C6F">
        <w:rPr>
          <w:rFonts w:ascii="Times New Roman" w:eastAsia="Times New Roman" w:hAnsi="Times New Roman" w:cs="Times New Roman"/>
          <w:bCs/>
          <w:kern w:val="28"/>
          <w:sz w:val="28"/>
          <w:szCs w:val="28"/>
          <w:lang w:eastAsia="ru-RU"/>
        </w:rPr>
        <w:t>4. Контроль за исполнением настоящего постановления возложить на руководителя аппарата администрации муниципального района Дручинину Е.Е.</w:t>
      </w:r>
    </w:p>
    <w:p w:rsidR="00686C6F" w:rsidRDefault="00686C6F" w:rsidP="00686C6F">
      <w:pPr>
        <w:tabs>
          <w:tab w:val="left" w:pos="0"/>
        </w:tabs>
        <w:spacing w:line="360" w:lineRule="auto"/>
        <w:ind w:firstLine="709"/>
        <w:jc w:val="both"/>
        <w:rPr>
          <w:rFonts w:ascii="Times New Roman" w:eastAsia="Times New Roman" w:hAnsi="Times New Roman" w:cs="Times New Roman"/>
          <w:bCs/>
          <w:kern w:val="28"/>
          <w:sz w:val="28"/>
          <w:szCs w:val="28"/>
          <w:lang w:eastAsia="ru-RU"/>
        </w:rPr>
      </w:pPr>
    </w:p>
    <w:p w:rsidR="00686C6F" w:rsidRDefault="00686C6F" w:rsidP="00686C6F">
      <w:pPr>
        <w:tabs>
          <w:tab w:val="left" w:pos="0"/>
        </w:tabs>
        <w:spacing w:line="360" w:lineRule="auto"/>
        <w:ind w:firstLine="709"/>
        <w:jc w:val="both"/>
        <w:rPr>
          <w:rFonts w:ascii="Times New Roman" w:eastAsia="Times New Roman" w:hAnsi="Times New Roman" w:cs="Times New Roman"/>
          <w:bCs/>
          <w:kern w:val="28"/>
          <w:sz w:val="28"/>
          <w:szCs w:val="28"/>
          <w:lang w:eastAsia="ru-RU"/>
        </w:rPr>
      </w:pPr>
    </w:p>
    <w:p w:rsidR="00686C6F" w:rsidRPr="00F2523E" w:rsidRDefault="00686C6F" w:rsidP="00686C6F">
      <w:pPr>
        <w:tabs>
          <w:tab w:val="left" w:pos="0"/>
        </w:tabs>
        <w:spacing w:line="360" w:lineRule="auto"/>
        <w:ind w:firstLine="709"/>
        <w:jc w:val="both"/>
        <w:rPr>
          <w:rFonts w:ascii="Times New Roman" w:hAnsi="Times New Roman" w:cs="Times New Roman"/>
          <w:bCs/>
          <w:sz w:val="28"/>
          <w:szCs w:val="28"/>
        </w:rPr>
      </w:pPr>
    </w:p>
    <w:tbl>
      <w:tblPr>
        <w:tblW w:w="9606" w:type="dxa"/>
        <w:tblLook w:val="04A0" w:firstRow="1" w:lastRow="0" w:firstColumn="1" w:lastColumn="0" w:noHBand="0" w:noVBand="1"/>
      </w:tblPr>
      <w:tblGrid>
        <w:gridCol w:w="4928"/>
        <w:gridCol w:w="1843"/>
        <w:gridCol w:w="2835"/>
      </w:tblGrid>
      <w:tr w:rsidR="00AD4607" w:rsidRPr="00606B71" w:rsidTr="00CF1DFF">
        <w:tc>
          <w:tcPr>
            <w:tcW w:w="4928" w:type="dxa"/>
            <w:hideMark/>
          </w:tcPr>
          <w:p w:rsidR="00AD4607" w:rsidRPr="00606B71" w:rsidRDefault="00563FB3" w:rsidP="00E532BB">
            <w:pPr>
              <w:tabs>
                <w:tab w:val="left" w:pos="4678"/>
              </w:tabs>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00AD4607" w:rsidRPr="00606B71">
              <w:rPr>
                <w:rFonts w:ascii="Times New Roman" w:hAnsi="Times New Roman" w:cs="Times New Roman"/>
                <w:sz w:val="28"/>
                <w:szCs w:val="28"/>
              </w:rPr>
              <w:t>лав</w:t>
            </w:r>
            <w:r>
              <w:rPr>
                <w:rFonts w:ascii="Times New Roman" w:hAnsi="Times New Roman" w:cs="Times New Roman"/>
                <w:sz w:val="28"/>
                <w:szCs w:val="28"/>
              </w:rPr>
              <w:t>а</w:t>
            </w:r>
            <w:r w:rsidR="00AD4607" w:rsidRPr="00606B71">
              <w:rPr>
                <w:rFonts w:ascii="Times New Roman" w:hAnsi="Times New Roman" w:cs="Times New Roman"/>
                <w:sz w:val="28"/>
                <w:szCs w:val="28"/>
              </w:rPr>
              <w:t xml:space="preserve"> администрации</w:t>
            </w:r>
          </w:p>
          <w:p w:rsidR="00AD4607" w:rsidRPr="00606B71" w:rsidRDefault="00AD4607" w:rsidP="00E532BB">
            <w:pPr>
              <w:tabs>
                <w:tab w:val="left" w:pos="4678"/>
              </w:tabs>
              <w:spacing w:line="360" w:lineRule="auto"/>
              <w:jc w:val="both"/>
              <w:rPr>
                <w:rFonts w:ascii="Times New Roman" w:hAnsi="Times New Roman" w:cs="Times New Roman"/>
                <w:sz w:val="28"/>
                <w:szCs w:val="28"/>
              </w:rPr>
            </w:pPr>
            <w:r w:rsidRPr="00606B71">
              <w:rPr>
                <w:rFonts w:ascii="Times New Roman" w:hAnsi="Times New Roman" w:cs="Times New Roman"/>
                <w:sz w:val="28"/>
                <w:szCs w:val="28"/>
              </w:rPr>
              <w:t>муниципального района</w:t>
            </w:r>
          </w:p>
        </w:tc>
        <w:tc>
          <w:tcPr>
            <w:tcW w:w="1843" w:type="dxa"/>
          </w:tcPr>
          <w:p w:rsidR="00AD4607" w:rsidRPr="00606B71" w:rsidRDefault="00AD4607" w:rsidP="00E532BB">
            <w:pPr>
              <w:tabs>
                <w:tab w:val="left" w:pos="4678"/>
              </w:tabs>
              <w:spacing w:line="360" w:lineRule="auto"/>
              <w:jc w:val="both"/>
              <w:rPr>
                <w:rFonts w:ascii="Times New Roman" w:hAnsi="Times New Roman" w:cs="Times New Roman"/>
                <w:sz w:val="28"/>
                <w:szCs w:val="28"/>
              </w:rPr>
            </w:pPr>
          </w:p>
        </w:tc>
        <w:tc>
          <w:tcPr>
            <w:tcW w:w="2835" w:type="dxa"/>
          </w:tcPr>
          <w:p w:rsidR="00AD4607" w:rsidRPr="00606B71" w:rsidRDefault="00AD4607" w:rsidP="00E532BB">
            <w:pPr>
              <w:tabs>
                <w:tab w:val="left" w:pos="4678"/>
              </w:tabs>
              <w:spacing w:line="360" w:lineRule="auto"/>
              <w:jc w:val="both"/>
              <w:rPr>
                <w:rFonts w:ascii="Times New Roman" w:hAnsi="Times New Roman" w:cs="Times New Roman"/>
                <w:sz w:val="28"/>
                <w:szCs w:val="28"/>
              </w:rPr>
            </w:pPr>
          </w:p>
          <w:p w:rsidR="00AD4607" w:rsidRPr="00606B71" w:rsidRDefault="00563FB3" w:rsidP="00E532BB">
            <w:pPr>
              <w:tabs>
                <w:tab w:val="left" w:pos="4678"/>
              </w:tabs>
              <w:spacing w:line="360" w:lineRule="auto"/>
              <w:jc w:val="right"/>
              <w:rPr>
                <w:rFonts w:ascii="Times New Roman" w:hAnsi="Times New Roman" w:cs="Times New Roman"/>
                <w:sz w:val="28"/>
                <w:szCs w:val="28"/>
              </w:rPr>
            </w:pPr>
            <w:r>
              <w:rPr>
                <w:rFonts w:ascii="Times New Roman" w:hAnsi="Times New Roman" w:cs="Times New Roman"/>
                <w:sz w:val="28"/>
                <w:szCs w:val="28"/>
              </w:rPr>
              <w:t>Р.В. Ефименко</w:t>
            </w:r>
          </w:p>
        </w:tc>
      </w:tr>
    </w:tbl>
    <w:p w:rsidR="007852FB" w:rsidRDefault="007852FB">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5417A9" w:rsidRDefault="005417A9" w:rsidP="005417A9">
      <w:pPr>
        <w:ind w:left="4536"/>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417A9" w:rsidRPr="005417A9" w:rsidRDefault="005417A9" w:rsidP="005417A9">
      <w:pPr>
        <w:ind w:left="4536"/>
        <w:jc w:val="both"/>
        <w:rPr>
          <w:rFonts w:ascii="Times New Roman" w:hAnsi="Times New Roman" w:cs="Times New Roman"/>
          <w:sz w:val="28"/>
          <w:szCs w:val="28"/>
        </w:rPr>
      </w:pPr>
    </w:p>
    <w:p w:rsidR="005417A9" w:rsidRPr="005417A9" w:rsidRDefault="005417A9" w:rsidP="005417A9">
      <w:pPr>
        <w:ind w:left="4536"/>
        <w:jc w:val="both"/>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Pr="005417A9">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Репьевского </w:t>
      </w:r>
      <w:r w:rsidRPr="005417A9">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5417A9">
        <w:rPr>
          <w:rFonts w:ascii="Times New Roman" w:hAnsi="Times New Roman" w:cs="Times New Roman"/>
          <w:sz w:val="28"/>
          <w:szCs w:val="28"/>
        </w:rPr>
        <w:t>Воронежской области</w:t>
      </w:r>
    </w:p>
    <w:p w:rsidR="005417A9" w:rsidRDefault="005417A9" w:rsidP="005417A9">
      <w:pPr>
        <w:ind w:left="4536"/>
        <w:jc w:val="both"/>
        <w:rPr>
          <w:rFonts w:ascii="Times New Roman" w:hAnsi="Times New Roman" w:cs="Times New Roman"/>
          <w:sz w:val="28"/>
          <w:szCs w:val="28"/>
        </w:rPr>
      </w:pPr>
      <w:r w:rsidRPr="005417A9">
        <w:rPr>
          <w:rFonts w:ascii="Times New Roman" w:hAnsi="Times New Roman" w:cs="Times New Roman"/>
          <w:sz w:val="28"/>
          <w:szCs w:val="28"/>
        </w:rPr>
        <w:t xml:space="preserve">от </w:t>
      </w:r>
      <w:r>
        <w:rPr>
          <w:rFonts w:ascii="Times New Roman" w:hAnsi="Times New Roman" w:cs="Times New Roman"/>
          <w:sz w:val="28"/>
          <w:szCs w:val="28"/>
        </w:rPr>
        <w:t>«___» _________ 20</w:t>
      </w:r>
      <w:r w:rsidR="00FF1A67">
        <w:rPr>
          <w:rFonts w:ascii="Times New Roman" w:hAnsi="Times New Roman" w:cs="Times New Roman"/>
          <w:sz w:val="28"/>
          <w:szCs w:val="28"/>
        </w:rPr>
        <w:t>21</w:t>
      </w:r>
      <w:r>
        <w:rPr>
          <w:rFonts w:ascii="Times New Roman" w:hAnsi="Times New Roman" w:cs="Times New Roman"/>
          <w:sz w:val="28"/>
          <w:szCs w:val="28"/>
        </w:rPr>
        <w:t xml:space="preserve"> года №_____</w:t>
      </w:r>
    </w:p>
    <w:p w:rsidR="00FF1A67" w:rsidRDefault="00FF1A67" w:rsidP="00FF1A67">
      <w:pPr>
        <w:jc w:val="both"/>
        <w:rPr>
          <w:rFonts w:ascii="Times New Roman" w:hAnsi="Times New Roman" w:cs="Times New Roman"/>
          <w:sz w:val="28"/>
          <w:szCs w:val="28"/>
        </w:rPr>
      </w:pPr>
    </w:p>
    <w:p w:rsidR="00FF1A67" w:rsidRPr="000746F2" w:rsidRDefault="00FF1A67" w:rsidP="00FF1A67">
      <w:pPr>
        <w:autoSpaceDE w:val="0"/>
        <w:autoSpaceDN w:val="0"/>
        <w:adjustRightInd w:val="0"/>
        <w:ind w:right="57" w:firstLine="709"/>
        <w:jc w:val="center"/>
        <w:outlineLvl w:val="1"/>
        <w:rPr>
          <w:rFonts w:ascii="Times New Roman" w:hAnsi="Times New Roman"/>
          <w:b/>
          <w:bCs/>
          <w:sz w:val="28"/>
          <w:szCs w:val="28"/>
        </w:rPr>
      </w:pPr>
      <w:r w:rsidRPr="000746F2">
        <w:rPr>
          <w:rFonts w:ascii="Times New Roman" w:hAnsi="Times New Roman"/>
          <w:b/>
          <w:bCs/>
          <w:sz w:val="28"/>
          <w:szCs w:val="28"/>
        </w:rPr>
        <w:t>Положение</w:t>
      </w:r>
    </w:p>
    <w:p w:rsidR="00FF1A67" w:rsidRPr="000746F2" w:rsidRDefault="00FF1A67" w:rsidP="00FF1A67">
      <w:pPr>
        <w:autoSpaceDE w:val="0"/>
        <w:autoSpaceDN w:val="0"/>
        <w:adjustRightInd w:val="0"/>
        <w:ind w:right="57" w:firstLine="709"/>
        <w:jc w:val="center"/>
        <w:outlineLvl w:val="1"/>
        <w:rPr>
          <w:rFonts w:ascii="Times New Roman" w:hAnsi="Times New Roman"/>
          <w:b/>
          <w:bCs/>
          <w:sz w:val="28"/>
          <w:szCs w:val="28"/>
        </w:rPr>
      </w:pPr>
      <w:r w:rsidRPr="000746F2">
        <w:rPr>
          <w:rFonts w:ascii="Times New Roman" w:hAnsi="Times New Roman"/>
          <w:b/>
          <w:bCs/>
          <w:sz w:val="28"/>
          <w:szCs w:val="28"/>
        </w:rPr>
        <w:t>о предоставлении грантов в форме субсидий</w:t>
      </w:r>
    </w:p>
    <w:p w:rsidR="00FF1A67" w:rsidRPr="000746F2" w:rsidRDefault="00FF1A67" w:rsidP="00FF1A67">
      <w:pPr>
        <w:autoSpaceDE w:val="0"/>
        <w:autoSpaceDN w:val="0"/>
        <w:adjustRightInd w:val="0"/>
        <w:ind w:right="57" w:firstLine="709"/>
        <w:jc w:val="center"/>
        <w:outlineLvl w:val="1"/>
        <w:rPr>
          <w:rFonts w:ascii="Times New Roman" w:hAnsi="Times New Roman"/>
          <w:b/>
          <w:bCs/>
          <w:sz w:val="28"/>
          <w:szCs w:val="28"/>
        </w:rPr>
      </w:pPr>
      <w:r w:rsidRPr="000746F2">
        <w:rPr>
          <w:rFonts w:ascii="Times New Roman" w:hAnsi="Times New Roman"/>
          <w:b/>
          <w:bCs/>
          <w:sz w:val="28"/>
          <w:szCs w:val="28"/>
        </w:rPr>
        <w:t xml:space="preserve">из бюджета </w:t>
      </w:r>
      <w:r>
        <w:rPr>
          <w:rFonts w:ascii="Times New Roman" w:hAnsi="Times New Roman"/>
          <w:b/>
          <w:bCs/>
          <w:sz w:val="28"/>
          <w:szCs w:val="28"/>
        </w:rPr>
        <w:t>Репьевского</w:t>
      </w:r>
      <w:r w:rsidRPr="000746F2">
        <w:rPr>
          <w:rFonts w:ascii="Times New Roman" w:hAnsi="Times New Roman"/>
          <w:b/>
          <w:bCs/>
          <w:sz w:val="28"/>
          <w:szCs w:val="28"/>
        </w:rPr>
        <w:t xml:space="preserve"> муниципального района социально ориентированным некоммерческим организациям на реализацию программ</w:t>
      </w:r>
    </w:p>
    <w:p w:rsidR="00FF1A67" w:rsidRPr="000746F2" w:rsidRDefault="00FF1A67" w:rsidP="00FF1A67">
      <w:pPr>
        <w:autoSpaceDE w:val="0"/>
        <w:autoSpaceDN w:val="0"/>
        <w:adjustRightInd w:val="0"/>
        <w:ind w:right="57" w:firstLine="709"/>
        <w:jc w:val="center"/>
        <w:outlineLvl w:val="1"/>
        <w:rPr>
          <w:rFonts w:ascii="Times New Roman" w:hAnsi="Times New Roman"/>
          <w:b/>
          <w:bCs/>
          <w:sz w:val="28"/>
          <w:szCs w:val="28"/>
        </w:rPr>
      </w:pPr>
      <w:r w:rsidRPr="000746F2">
        <w:rPr>
          <w:rFonts w:ascii="Times New Roman" w:hAnsi="Times New Roman"/>
          <w:b/>
          <w:bCs/>
          <w:sz w:val="28"/>
          <w:szCs w:val="28"/>
        </w:rPr>
        <w:t>(проектов) на конкурсной основе</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p>
    <w:p w:rsidR="00FF1A67" w:rsidRPr="000746F2" w:rsidRDefault="00FF1A67" w:rsidP="00FF1A67">
      <w:pPr>
        <w:autoSpaceDE w:val="0"/>
        <w:autoSpaceDN w:val="0"/>
        <w:adjustRightInd w:val="0"/>
        <w:spacing w:line="360" w:lineRule="auto"/>
        <w:ind w:right="57" w:firstLine="709"/>
        <w:jc w:val="center"/>
        <w:outlineLvl w:val="1"/>
        <w:rPr>
          <w:rFonts w:ascii="Times New Roman" w:hAnsi="Times New Roman"/>
          <w:sz w:val="28"/>
          <w:szCs w:val="28"/>
        </w:rPr>
      </w:pPr>
      <w:r w:rsidRPr="000746F2">
        <w:rPr>
          <w:rFonts w:ascii="Times New Roman" w:hAnsi="Times New Roman"/>
          <w:sz w:val="28"/>
          <w:szCs w:val="28"/>
        </w:rPr>
        <w:t>1. Общие положения</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1.1. Настоящее Положение о предоставлении грантов в форме субсидий</w:t>
      </w:r>
      <w:r w:rsidR="00CF1DFF">
        <w:rPr>
          <w:rFonts w:ascii="Times New Roman" w:hAnsi="Times New Roman"/>
          <w:sz w:val="28"/>
          <w:szCs w:val="28"/>
        </w:rPr>
        <w:t xml:space="preserve"> </w:t>
      </w:r>
      <w:r w:rsidR="00CF1DFF" w:rsidRPr="008B7CF5">
        <w:rPr>
          <w:rFonts w:ascii="Times New Roman" w:hAnsi="Times New Roman"/>
          <w:sz w:val="28"/>
          <w:szCs w:val="28"/>
        </w:rPr>
        <w:t xml:space="preserve">(далее – грантов) </w:t>
      </w:r>
      <w:r w:rsidRPr="008B7CF5">
        <w:rPr>
          <w:rFonts w:ascii="Times New Roman" w:hAnsi="Times New Roman"/>
          <w:sz w:val="28"/>
          <w:szCs w:val="28"/>
        </w:rPr>
        <w:t>из</w:t>
      </w:r>
      <w:r w:rsidRPr="000746F2">
        <w:rPr>
          <w:rFonts w:ascii="Times New Roman" w:hAnsi="Times New Roman"/>
          <w:sz w:val="28"/>
          <w:szCs w:val="28"/>
        </w:rPr>
        <w:t xml:space="preserve"> бюджета </w:t>
      </w:r>
      <w:r>
        <w:rPr>
          <w:rFonts w:ascii="Times New Roman" w:hAnsi="Times New Roman"/>
          <w:sz w:val="28"/>
          <w:szCs w:val="28"/>
        </w:rPr>
        <w:t>Репьевского</w:t>
      </w:r>
      <w:r w:rsidRPr="000746F2">
        <w:rPr>
          <w:rFonts w:ascii="Times New Roman" w:hAnsi="Times New Roman"/>
          <w:sz w:val="28"/>
          <w:szCs w:val="28"/>
        </w:rPr>
        <w:t xml:space="preserve"> муниципального района социально ориентированным некоммерческим организациям на реализацию программ (проектов) на конкурсной основе определяет цели, условия и порядок предоставления грантов в форме субсидий, категории и (или) критерии отбора лиц, имеющих право на получение грантов, цели, условия и порядок предоставления грантов, порядок возврата грантов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гранты, и органом муниципального финансового контроля соблюдения условий, целей и порядка предоставления грантов их получателями.</w:t>
      </w:r>
    </w:p>
    <w:p w:rsidR="00FF1A67" w:rsidRPr="00EE7757"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1.2. Целью предоставления гранта является финансовая поддержка программ (проектов), разработанных и реализуемых социально ориентированными некоммерческими организациями в рамках реализации </w:t>
      </w:r>
      <w:r w:rsidRPr="00EE7757">
        <w:rPr>
          <w:rFonts w:ascii="Times New Roman" w:hAnsi="Times New Roman"/>
          <w:sz w:val="28"/>
          <w:szCs w:val="28"/>
        </w:rPr>
        <w:t xml:space="preserve">муниципальной программы Репьевского муниципального района «Поддержка социально ориентированных некоммерческих организаций в Репьевском муниципальном районе» (2020-2028 г.г.), утвержденной </w:t>
      </w:r>
      <w:r w:rsidR="009C18E5" w:rsidRPr="00EE7757">
        <w:rPr>
          <w:rFonts w:ascii="Times New Roman" w:hAnsi="Times New Roman"/>
          <w:sz w:val="28"/>
          <w:szCs w:val="28"/>
        </w:rPr>
        <w:t>постановлением администрации Репьевского муниципального района от 30.09.2019 №310</w:t>
      </w:r>
      <w:r w:rsidRPr="00EE7757">
        <w:rPr>
          <w:rFonts w:ascii="Times New Roman" w:hAnsi="Times New Roman"/>
          <w:sz w:val="28"/>
          <w:szCs w:val="28"/>
        </w:rPr>
        <w:t xml:space="preserve"> (далее</w:t>
      </w:r>
      <w:r w:rsidR="009C18E5" w:rsidRPr="00EE7757">
        <w:rPr>
          <w:rFonts w:ascii="Times New Roman" w:hAnsi="Times New Roman"/>
          <w:sz w:val="28"/>
          <w:szCs w:val="28"/>
        </w:rPr>
        <w:t xml:space="preserve"> -</w:t>
      </w:r>
      <w:r w:rsidRPr="00EE7757">
        <w:rPr>
          <w:rFonts w:ascii="Times New Roman" w:hAnsi="Times New Roman"/>
          <w:sz w:val="28"/>
          <w:szCs w:val="28"/>
        </w:rPr>
        <w:t xml:space="preserve"> </w:t>
      </w:r>
      <w:r w:rsidR="009C18E5" w:rsidRPr="00EE7757">
        <w:rPr>
          <w:rFonts w:ascii="Times New Roman" w:hAnsi="Times New Roman"/>
          <w:sz w:val="28"/>
          <w:szCs w:val="28"/>
        </w:rPr>
        <w:t>М</w:t>
      </w:r>
      <w:r w:rsidRPr="00EE7757">
        <w:rPr>
          <w:rFonts w:ascii="Times New Roman" w:hAnsi="Times New Roman"/>
          <w:sz w:val="28"/>
          <w:szCs w:val="28"/>
        </w:rPr>
        <w:t xml:space="preserve">униципальная программа). </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lastRenderedPageBreak/>
        <w:t>Гранты предоставляются на реализацию программ (проектов) социально ориентированных некоммерческих организаций направленных на решение конкретных задач, соответствующих видам деятельности социально ориентированной некоммерческой организации, предусмотренным ее учредительными документами.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1.3. Органом местного самоуправления,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w:t>
      </w:r>
      <w:r w:rsidR="006F0EEA">
        <w:rPr>
          <w:rFonts w:ascii="Times New Roman" w:hAnsi="Times New Roman"/>
          <w:sz w:val="28"/>
          <w:szCs w:val="28"/>
        </w:rPr>
        <w:t>Репьевского</w:t>
      </w:r>
      <w:r w:rsidRPr="000746F2">
        <w:rPr>
          <w:rFonts w:ascii="Times New Roman" w:hAnsi="Times New Roman"/>
          <w:sz w:val="28"/>
          <w:szCs w:val="28"/>
        </w:rPr>
        <w:t xml:space="preserve"> муниципального района (далее - Администрация).</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1.4. Гранты предоставляются социально ориентированным некоммерческим организациям (далее участники отбора, получатели гранта) соответствующим следующим требованиям на дату подачи заявки: </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а) некоммерческая организация является юридическим лицом, зарегистрированным в установленном порядке и осуществляющим деятельность на территории </w:t>
      </w:r>
      <w:r w:rsidR="006F0EEA">
        <w:rPr>
          <w:rFonts w:ascii="Times New Roman" w:hAnsi="Times New Roman" w:cs="Times New Roman"/>
          <w:sz w:val="28"/>
          <w:szCs w:val="28"/>
        </w:rPr>
        <w:t>Репьевского</w:t>
      </w:r>
      <w:r w:rsidRPr="000746F2">
        <w:rPr>
          <w:rFonts w:ascii="Times New Roman" w:hAnsi="Times New Roman" w:cs="Times New Roman"/>
          <w:sz w:val="28"/>
          <w:szCs w:val="28"/>
        </w:rPr>
        <w:t xml:space="preserve"> муниципального района;</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б) у некоммерческой организации отсутствует просроченная задолженность по возврату в муниципальный бюджет субсидии, бюджетных инвестиций, предоставленных в том числе в соответствии с иными правовыми актами, и иная просроченная (неурегулированная) задолженность перед </w:t>
      </w:r>
      <w:r w:rsidR="00241957">
        <w:rPr>
          <w:rFonts w:ascii="Times New Roman" w:hAnsi="Times New Roman" w:cs="Times New Roman"/>
          <w:sz w:val="28"/>
          <w:szCs w:val="28"/>
        </w:rPr>
        <w:t>Репьевским</w:t>
      </w:r>
      <w:r>
        <w:rPr>
          <w:rFonts w:ascii="Times New Roman" w:hAnsi="Times New Roman" w:cs="Times New Roman"/>
          <w:sz w:val="28"/>
          <w:szCs w:val="28"/>
        </w:rPr>
        <w:t xml:space="preserve"> муниципальным районом</w:t>
      </w:r>
      <w:r w:rsidRPr="000746F2">
        <w:rPr>
          <w:rFonts w:ascii="Times New Roman" w:hAnsi="Times New Roman" w:cs="Times New Roman"/>
          <w:sz w:val="28"/>
          <w:szCs w:val="28"/>
        </w:rPr>
        <w:t>;</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bookmarkStart w:id="1" w:name="P52"/>
      <w:bookmarkEnd w:id="1"/>
      <w:r w:rsidRPr="000746F2">
        <w:rPr>
          <w:rFonts w:ascii="Times New Roman" w:hAnsi="Times New Roman" w:cs="Times New Roman"/>
          <w:sz w:val="28"/>
          <w:szCs w:val="28"/>
        </w:rPr>
        <w:t>в) у некоммерческой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г) некоммерческая организация не находится в процессе ликвидации, реорганизации (за исключением реорганизации в форме присоединения к </w:t>
      </w:r>
      <w:r w:rsidRPr="000746F2">
        <w:rPr>
          <w:rFonts w:ascii="Times New Roman" w:hAnsi="Times New Roman" w:cs="Times New Roman"/>
          <w:sz w:val="28"/>
          <w:szCs w:val="28"/>
        </w:rPr>
        <w:lastRenderedPageBreak/>
        <w:t>некоммерческой организации, являющейся участником отбора, другого юридического лица), в отношении 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rsidR="00FF1A67" w:rsidRPr="006C5C2C" w:rsidRDefault="00FF1A67" w:rsidP="00FF1A67">
      <w:pPr>
        <w:pStyle w:val="ConsPlusNormal"/>
        <w:spacing w:line="360" w:lineRule="auto"/>
        <w:ind w:right="57" w:firstLine="709"/>
        <w:jc w:val="both"/>
        <w:rPr>
          <w:rFonts w:ascii="Times New Roman" w:hAnsi="Times New Roman" w:cs="Times New Roman"/>
          <w:sz w:val="28"/>
          <w:szCs w:val="28"/>
        </w:rPr>
      </w:pPr>
      <w:bookmarkStart w:id="2" w:name="P55"/>
      <w:bookmarkEnd w:id="2"/>
      <w:r w:rsidRPr="006C5C2C">
        <w:rPr>
          <w:rFonts w:ascii="Times New Roman" w:hAnsi="Times New Roman" w:cs="Times New Roman"/>
          <w:sz w:val="28"/>
          <w:szCs w:val="28"/>
        </w:rPr>
        <w:t xml:space="preserve">е) некоммерческая организация не получала средства из </w:t>
      </w:r>
      <w:r w:rsidR="00EE7757" w:rsidRPr="006C5C2C">
        <w:rPr>
          <w:rFonts w:ascii="Times New Roman" w:hAnsi="Times New Roman" w:cs="Times New Roman"/>
          <w:sz w:val="28"/>
          <w:szCs w:val="28"/>
        </w:rPr>
        <w:t>федерального бюджета (бюджета субъекта Российской Федерации, местного бюджета)</w:t>
      </w:r>
      <w:r w:rsidRPr="006C5C2C">
        <w:rPr>
          <w:rFonts w:ascii="Times New Roman" w:hAnsi="Times New Roman" w:cs="Times New Roman"/>
          <w:sz w:val="28"/>
          <w:szCs w:val="28"/>
        </w:rPr>
        <w:t xml:space="preserve"> на основании иных нормативных правовых актов Российской Федерации </w:t>
      </w:r>
      <w:r w:rsidR="006C5C2C" w:rsidRPr="006C5C2C">
        <w:rPr>
          <w:rFonts w:ascii="Times New Roman" w:hAnsi="Times New Roman" w:cs="Times New Roman"/>
          <w:sz w:val="28"/>
          <w:szCs w:val="28"/>
        </w:rPr>
        <w:t xml:space="preserve">субъектов Российской Федерации, муниципальных правовых актов </w:t>
      </w:r>
      <w:r w:rsidRPr="006C5C2C">
        <w:rPr>
          <w:rFonts w:ascii="Times New Roman" w:hAnsi="Times New Roman" w:cs="Times New Roman"/>
          <w:sz w:val="28"/>
          <w:szCs w:val="28"/>
        </w:rPr>
        <w:t xml:space="preserve">на цели, установленные </w:t>
      </w:r>
      <w:hyperlink r:id="rId9" w:anchor="P46" w:history="1">
        <w:r w:rsidRPr="006C5C2C">
          <w:rPr>
            <w:rStyle w:val="ad"/>
            <w:rFonts w:ascii="Times New Roman" w:hAnsi="Times New Roman" w:cs="Times New Roman"/>
            <w:color w:val="auto"/>
            <w:sz w:val="28"/>
            <w:szCs w:val="28"/>
            <w:u w:val="none"/>
          </w:rPr>
          <w:t>пунктом 1</w:t>
        </w:r>
      </w:hyperlink>
      <w:r w:rsidRPr="006C5C2C">
        <w:rPr>
          <w:rFonts w:ascii="Times New Roman" w:hAnsi="Times New Roman" w:cs="Times New Roman"/>
          <w:sz w:val="28"/>
          <w:szCs w:val="28"/>
        </w:rPr>
        <w:t>.2 настоящего Положения;</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D1303C">
        <w:rPr>
          <w:rFonts w:ascii="Times New Roman" w:hAnsi="Times New Roman" w:cs="Times New Roman"/>
          <w:sz w:val="28"/>
          <w:szCs w:val="28"/>
        </w:rPr>
        <w:t xml:space="preserve">ж) некоммерческая организация не является </w:t>
      </w:r>
      <w:r w:rsidRPr="000746F2">
        <w:rPr>
          <w:rFonts w:ascii="Times New Roman" w:hAnsi="Times New Roman" w:cs="Times New Roman"/>
          <w:sz w:val="28"/>
          <w:szCs w:val="28"/>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з) отсутствие данных о социально ориентированной некоммерческой организации в ведомственных реестрах недобросовестных социально ориентированных некоммерческих организаций, ведение которых осуществляют уполномоченные органы.</w:t>
      </w:r>
    </w:p>
    <w:p w:rsidR="00FF1A67" w:rsidRPr="008B7CF5"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1.5. Программы (проекты) социально ориентированных некоммерческих организаций, указанные в </w:t>
      </w:r>
      <w:hyperlink r:id="rId10" w:anchor="Par41" w:history="1">
        <w:r w:rsidRPr="000746F2">
          <w:rPr>
            <w:rStyle w:val="ad"/>
            <w:rFonts w:ascii="Times New Roman" w:hAnsi="Times New Roman"/>
            <w:color w:val="auto"/>
            <w:sz w:val="28"/>
            <w:szCs w:val="28"/>
            <w:u w:val="none"/>
          </w:rPr>
          <w:t>пункте 1.2</w:t>
        </w:r>
      </w:hyperlink>
      <w:r w:rsidRPr="000746F2">
        <w:rPr>
          <w:rFonts w:ascii="Times New Roman" w:hAnsi="Times New Roman"/>
          <w:sz w:val="28"/>
          <w:szCs w:val="28"/>
        </w:rPr>
        <w:t xml:space="preserve"> настоящего Положения, должны быть направлены на решение конкретных задач по </w:t>
      </w:r>
      <w:r w:rsidRPr="008B7CF5">
        <w:rPr>
          <w:rFonts w:ascii="Times New Roman" w:hAnsi="Times New Roman"/>
          <w:sz w:val="28"/>
          <w:szCs w:val="28"/>
        </w:rPr>
        <w:lastRenderedPageBreak/>
        <w:t xml:space="preserve">одному или нескольким приоритетным направлениям, утверждаемым распоряжением администрации </w:t>
      </w:r>
      <w:r w:rsidR="00A55E31" w:rsidRPr="008B7CF5">
        <w:rPr>
          <w:rFonts w:ascii="Times New Roman" w:hAnsi="Times New Roman"/>
          <w:sz w:val="28"/>
          <w:szCs w:val="28"/>
        </w:rPr>
        <w:t>Репьевского</w:t>
      </w:r>
      <w:r w:rsidRPr="008B7CF5">
        <w:rPr>
          <w:rFonts w:ascii="Times New Roman" w:hAnsi="Times New Roman"/>
          <w:sz w:val="28"/>
          <w:szCs w:val="28"/>
        </w:rPr>
        <w:t xml:space="preserve"> муниципального района.</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8B7CF5">
        <w:rPr>
          <w:rFonts w:ascii="Times New Roman" w:hAnsi="Times New Roman"/>
          <w:sz w:val="28"/>
          <w:szCs w:val="28"/>
        </w:rPr>
        <w:t>1</w:t>
      </w:r>
      <w:r w:rsidRPr="000746F2">
        <w:rPr>
          <w:rFonts w:ascii="Times New Roman" w:hAnsi="Times New Roman"/>
          <w:sz w:val="28"/>
          <w:szCs w:val="28"/>
        </w:rPr>
        <w:t>.6. За счет предоставленных грантов социально ориентированные некоммерческие организации осуществля</w:t>
      </w:r>
      <w:r w:rsidR="005F0534">
        <w:rPr>
          <w:rFonts w:ascii="Times New Roman" w:hAnsi="Times New Roman"/>
          <w:sz w:val="28"/>
          <w:szCs w:val="28"/>
        </w:rPr>
        <w:t>ют</w:t>
      </w:r>
      <w:r w:rsidRPr="000746F2">
        <w:rPr>
          <w:rFonts w:ascii="Times New Roman" w:hAnsi="Times New Roman"/>
          <w:sz w:val="28"/>
          <w:szCs w:val="28"/>
        </w:rPr>
        <w:t xml:space="preserve"> в соответствии с программами (проектами), указанными в </w:t>
      </w:r>
      <w:hyperlink r:id="rId11" w:anchor="Par41" w:history="1">
        <w:r w:rsidRPr="00A55E31">
          <w:rPr>
            <w:rStyle w:val="ad"/>
            <w:rFonts w:ascii="Times New Roman" w:hAnsi="Times New Roman"/>
            <w:color w:val="auto"/>
            <w:sz w:val="28"/>
            <w:szCs w:val="28"/>
            <w:u w:val="none"/>
          </w:rPr>
          <w:t>пункте 1.5</w:t>
        </w:r>
      </w:hyperlink>
      <w:r w:rsidRPr="00A55E31">
        <w:rPr>
          <w:rFonts w:ascii="Times New Roman" w:hAnsi="Times New Roman"/>
          <w:sz w:val="28"/>
          <w:szCs w:val="28"/>
        </w:rPr>
        <w:t xml:space="preserve"> насто</w:t>
      </w:r>
      <w:r w:rsidRPr="000746F2">
        <w:rPr>
          <w:rFonts w:ascii="Times New Roman" w:hAnsi="Times New Roman"/>
          <w:sz w:val="28"/>
          <w:szCs w:val="28"/>
        </w:rPr>
        <w:t>ящего Положения, следующие расходы на свое содержание и ведение уставной деятельности: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оплата труда штатных работников, участвующих в реализации программ (проектов);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приобретение основных средств и программного обеспечения;</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аренда помещений, оборудования для проведения мероприятий;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оплата коммунальных услуг;</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приобретение канцелярских товаров и расходных материалов;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оплата услуг связи;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издательские расходы;</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вознаграждения лицам, привлекаемым по гражданско-правовым договорам;</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командировочные расходы;</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уплата налогов, сборов, страховых взносов и иных обязательных платежей в бюджетную систему Российской Федерации;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прочие расходы, связанные с реализацией мероприятий программ (проектов).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1.7. За счет предоставленных грантов социально ориентированные некоммерческие организации не вправе осуществлять расходы, которые не имеют прямого и непосредственного отношения к реализации мероприятий программ (проектов).</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1.8. Отбор получателей грантов </w:t>
      </w:r>
      <w:r w:rsidRPr="008B7CF5">
        <w:rPr>
          <w:rFonts w:ascii="Times New Roman" w:hAnsi="Times New Roman" w:cs="Times New Roman"/>
          <w:sz w:val="28"/>
          <w:szCs w:val="28"/>
        </w:rPr>
        <w:t xml:space="preserve">проводится </w:t>
      </w:r>
      <w:r w:rsidR="00645EA8" w:rsidRPr="008B7CF5">
        <w:rPr>
          <w:rFonts w:ascii="Times New Roman" w:hAnsi="Times New Roman" w:cs="Times New Roman"/>
          <w:sz w:val="28"/>
          <w:szCs w:val="28"/>
        </w:rPr>
        <w:t xml:space="preserve">путем </w:t>
      </w:r>
      <w:r w:rsidR="00DB4DD4" w:rsidRPr="008B7CF5">
        <w:rPr>
          <w:rFonts w:ascii="Times New Roman" w:hAnsi="Times New Roman" w:cs="Times New Roman"/>
          <w:sz w:val="28"/>
          <w:szCs w:val="28"/>
        </w:rPr>
        <w:t>проведения конкурса</w:t>
      </w:r>
      <w:r w:rsidRPr="008B7CF5">
        <w:rPr>
          <w:rFonts w:ascii="Times New Roman" w:hAnsi="Times New Roman" w:cs="Times New Roman"/>
          <w:sz w:val="28"/>
          <w:szCs w:val="28"/>
        </w:rPr>
        <w:t>.</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1.9. </w:t>
      </w:r>
      <w:r w:rsidRPr="008B7CF5">
        <w:rPr>
          <w:rFonts w:ascii="Times New Roman" w:hAnsi="Times New Roman" w:cs="Times New Roman"/>
          <w:sz w:val="28"/>
          <w:szCs w:val="28"/>
        </w:rPr>
        <w:t>Сведения о грантах размещаются на едином</w:t>
      </w:r>
      <w:r w:rsidRPr="000746F2">
        <w:rPr>
          <w:rFonts w:ascii="Times New Roman" w:hAnsi="Times New Roman" w:cs="Times New Roman"/>
          <w:sz w:val="28"/>
          <w:szCs w:val="28"/>
        </w:rPr>
        <w:t xml:space="preserve">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Совета народных депутатов </w:t>
      </w:r>
      <w:r w:rsidR="00A55E31" w:rsidRPr="00A55E31">
        <w:rPr>
          <w:rFonts w:ascii="Times New Roman" w:hAnsi="Times New Roman" w:cs="Times New Roman"/>
          <w:sz w:val="28"/>
          <w:szCs w:val="28"/>
        </w:rPr>
        <w:t>Репьевского</w:t>
      </w:r>
      <w:r w:rsidRPr="000746F2">
        <w:rPr>
          <w:rFonts w:ascii="Times New Roman" w:hAnsi="Times New Roman" w:cs="Times New Roman"/>
          <w:sz w:val="28"/>
          <w:szCs w:val="28"/>
        </w:rPr>
        <w:t xml:space="preserve"> муниципального района о районном </w:t>
      </w:r>
      <w:r w:rsidRPr="000746F2">
        <w:rPr>
          <w:rFonts w:ascii="Times New Roman" w:hAnsi="Times New Roman" w:cs="Times New Roman"/>
          <w:sz w:val="28"/>
          <w:szCs w:val="28"/>
        </w:rPr>
        <w:lastRenderedPageBreak/>
        <w:t xml:space="preserve">бюджете на финансовый год и на плановый период (проекта решения Совета народных депутатов </w:t>
      </w:r>
      <w:r w:rsidR="00A55E31" w:rsidRPr="00A55E31">
        <w:rPr>
          <w:rFonts w:ascii="Times New Roman" w:hAnsi="Times New Roman" w:cs="Times New Roman"/>
          <w:sz w:val="28"/>
          <w:szCs w:val="28"/>
        </w:rPr>
        <w:t>Репьевского</w:t>
      </w:r>
      <w:r w:rsidRPr="000746F2">
        <w:rPr>
          <w:rFonts w:ascii="Times New Roman" w:hAnsi="Times New Roman" w:cs="Times New Roman"/>
          <w:sz w:val="28"/>
          <w:szCs w:val="28"/>
        </w:rPr>
        <w:t xml:space="preserve"> муниципального района о внесении изменений в решения сессии Совета народных депутатов </w:t>
      </w:r>
      <w:r w:rsidR="00A55E31" w:rsidRPr="00A55E31">
        <w:rPr>
          <w:rFonts w:ascii="Times New Roman" w:hAnsi="Times New Roman" w:cs="Times New Roman"/>
          <w:sz w:val="28"/>
          <w:szCs w:val="28"/>
        </w:rPr>
        <w:t>Репьевского</w:t>
      </w:r>
      <w:r w:rsidRPr="000746F2">
        <w:rPr>
          <w:rFonts w:ascii="Times New Roman" w:hAnsi="Times New Roman" w:cs="Times New Roman"/>
          <w:sz w:val="28"/>
          <w:szCs w:val="28"/>
        </w:rPr>
        <w:t xml:space="preserve"> муниципального района о районном бюджете на финансовый год и на плановый период).</w:t>
      </w:r>
    </w:p>
    <w:p w:rsidR="00FF1A67" w:rsidRPr="000746F2" w:rsidRDefault="00FF1A67" w:rsidP="00FF1A67">
      <w:pPr>
        <w:pStyle w:val="ConsPlusTitle"/>
        <w:numPr>
          <w:ilvl w:val="0"/>
          <w:numId w:val="7"/>
        </w:numPr>
        <w:spacing w:line="360" w:lineRule="auto"/>
        <w:ind w:left="0" w:right="57" w:firstLine="709"/>
        <w:jc w:val="center"/>
        <w:outlineLvl w:val="1"/>
        <w:rPr>
          <w:rFonts w:ascii="Times New Roman" w:hAnsi="Times New Roman" w:cs="Times New Roman"/>
          <w:sz w:val="28"/>
          <w:szCs w:val="28"/>
        </w:rPr>
      </w:pPr>
      <w:r w:rsidRPr="000746F2">
        <w:rPr>
          <w:rFonts w:ascii="Times New Roman" w:hAnsi="Times New Roman" w:cs="Times New Roman"/>
          <w:sz w:val="28"/>
          <w:szCs w:val="28"/>
        </w:rPr>
        <w:t>Порядок проведения отбора получателей грантов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2.1. Администрация в рамках проведения конкурса на предоставление грантов социально ориентированным некоммерческим организациям осуществляют следующие функции: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обеспечива</w:t>
      </w:r>
      <w:r>
        <w:rPr>
          <w:rFonts w:ascii="Times New Roman" w:hAnsi="Times New Roman"/>
          <w:sz w:val="28"/>
          <w:szCs w:val="28"/>
        </w:rPr>
        <w:t>ет</w:t>
      </w:r>
      <w:r w:rsidRPr="000746F2">
        <w:rPr>
          <w:rFonts w:ascii="Times New Roman" w:hAnsi="Times New Roman"/>
          <w:sz w:val="28"/>
          <w:szCs w:val="28"/>
        </w:rPr>
        <w:t xml:space="preserve"> работу конкурсных комиссий;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устанавлива</w:t>
      </w:r>
      <w:r>
        <w:rPr>
          <w:rFonts w:ascii="Times New Roman" w:hAnsi="Times New Roman"/>
          <w:sz w:val="28"/>
          <w:szCs w:val="28"/>
        </w:rPr>
        <w:t>е</w:t>
      </w:r>
      <w:r w:rsidRPr="000746F2">
        <w:rPr>
          <w:rFonts w:ascii="Times New Roman" w:hAnsi="Times New Roman"/>
          <w:sz w:val="28"/>
          <w:szCs w:val="28"/>
        </w:rPr>
        <w:t>т сроки приема заявок на участие в конкурсе;</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объявля</w:t>
      </w:r>
      <w:r>
        <w:rPr>
          <w:rFonts w:ascii="Times New Roman" w:hAnsi="Times New Roman"/>
          <w:sz w:val="28"/>
          <w:szCs w:val="28"/>
        </w:rPr>
        <w:t>е</w:t>
      </w:r>
      <w:r w:rsidRPr="000746F2">
        <w:rPr>
          <w:rFonts w:ascii="Times New Roman" w:hAnsi="Times New Roman"/>
          <w:sz w:val="28"/>
          <w:szCs w:val="28"/>
        </w:rPr>
        <w:t>т конкурс;</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организу</w:t>
      </w:r>
      <w:r>
        <w:rPr>
          <w:rFonts w:ascii="Times New Roman" w:hAnsi="Times New Roman"/>
          <w:sz w:val="28"/>
          <w:szCs w:val="28"/>
        </w:rPr>
        <w:t>е</w:t>
      </w:r>
      <w:r w:rsidRPr="000746F2">
        <w:rPr>
          <w:rFonts w:ascii="Times New Roman" w:hAnsi="Times New Roman"/>
          <w:sz w:val="28"/>
          <w:szCs w:val="28"/>
        </w:rPr>
        <w:t>т распространение информации о проведении конкурса, в том числе через средства массовой информации и официальные сайты в информационно-телекоммуникационной сети Интернет;</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организу</w:t>
      </w:r>
      <w:r>
        <w:rPr>
          <w:rFonts w:ascii="Times New Roman" w:hAnsi="Times New Roman"/>
          <w:sz w:val="28"/>
          <w:szCs w:val="28"/>
        </w:rPr>
        <w:t>е</w:t>
      </w:r>
      <w:r w:rsidRPr="000746F2">
        <w:rPr>
          <w:rFonts w:ascii="Times New Roman" w:hAnsi="Times New Roman"/>
          <w:sz w:val="28"/>
          <w:szCs w:val="28"/>
        </w:rPr>
        <w:t>т консультирование по вопросам подготовки заявок на участие в конкурсе;</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организу</w:t>
      </w:r>
      <w:r>
        <w:rPr>
          <w:rFonts w:ascii="Times New Roman" w:hAnsi="Times New Roman"/>
          <w:sz w:val="28"/>
          <w:szCs w:val="28"/>
        </w:rPr>
        <w:t>е</w:t>
      </w:r>
      <w:r w:rsidRPr="000746F2">
        <w:rPr>
          <w:rFonts w:ascii="Times New Roman" w:hAnsi="Times New Roman"/>
          <w:sz w:val="28"/>
          <w:szCs w:val="28"/>
        </w:rPr>
        <w:t>т прием, регистрацию заявок на участие в конкурсе;</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рассматрива</w:t>
      </w:r>
      <w:r>
        <w:rPr>
          <w:rFonts w:ascii="Times New Roman" w:hAnsi="Times New Roman"/>
          <w:sz w:val="28"/>
          <w:szCs w:val="28"/>
        </w:rPr>
        <w:t>е</w:t>
      </w:r>
      <w:r w:rsidRPr="000746F2">
        <w:rPr>
          <w:rFonts w:ascii="Times New Roman" w:hAnsi="Times New Roman"/>
          <w:sz w:val="28"/>
          <w:szCs w:val="28"/>
        </w:rPr>
        <w:t>т заявки на участие в конкурсе, в том числе с привлечением экспертов;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обеспечива</w:t>
      </w:r>
      <w:r>
        <w:rPr>
          <w:rFonts w:ascii="Times New Roman" w:hAnsi="Times New Roman"/>
          <w:sz w:val="28"/>
          <w:szCs w:val="28"/>
        </w:rPr>
        <w:t>е</w:t>
      </w:r>
      <w:r w:rsidRPr="000746F2">
        <w:rPr>
          <w:rFonts w:ascii="Times New Roman" w:hAnsi="Times New Roman"/>
          <w:sz w:val="28"/>
          <w:szCs w:val="28"/>
        </w:rPr>
        <w:t>т сохранность поданных заявок на участие в конкурсе;</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на основании решения конкурсной комиссии утвержда</w:t>
      </w:r>
      <w:r>
        <w:rPr>
          <w:rFonts w:ascii="Times New Roman" w:hAnsi="Times New Roman"/>
          <w:sz w:val="28"/>
          <w:szCs w:val="28"/>
        </w:rPr>
        <w:t>е</w:t>
      </w:r>
      <w:r w:rsidRPr="000746F2">
        <w:rPr>
          <w:rFonts w:ascii="Times New Roman" w:hAnsi="Times New Roman"/>
          <w:sz w:val="28"/>
          <w:szCs w:val="28"/>
        </w:rPr>
        <w:t>т список победителей конкурса с указанием размеров предоставляемых им грантов;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обеспечива</w:t>
      </w:r>
      <w:r>
        <w:rPr>
          <w:rFonts w:ascii="Times New Roman" w:hAnsi="Times New Roman"/>
          <w:sz w:val="28"/>
          <w:szCs w:val="28"/>
        </w:rPr>
        <w:t>е</w:t>
      </w:r>
      <w:r w:rsidRPr="000746F2">
        <w:rPr>
          <w:rFonts w:ascii="Times New Roman" w:hAnsi="Times New Roman"/>
          <w:sz w:val="28"/>
          <w:szCs w:val="28"/>
        </w:rPr>
        <w:t>т заключение с победителями конкурса договоров о предоставлении гранта в форме субсидии;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осуществля</w:t>
      </w:r>
      <w:r>
        <w:rPr>
          <w:rFonts w:ascii="Times New Roman" w:hAnsi="Times New Roman"/>
          <w:sz w:val="28"/>
          <w:szCs w:val="28"/>
        </w:rPr>
        <w:t>е</w:t>
      </w:r>
      <w:r w:rsidRPr="000746F2">
        <w:rPr>
          <w:rFonts w:ascii="Times New Roman" w:hAnsi="Times New Roman"/>
          <w:sz w:val="28"/>
          <w:szCs w:val="28"/>
        </w:rPr>
        <w:t>т контроль за целевым использованием предоставленных грантов;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организу</w:t>
      </w:r>
      <w:r>
        <w:rPr>
          <w:rFonts w:ascii="Times New Roman" w:hAnsi="Times New Roman"/>
          <w:sz w:val="28"/>
          <w:szCs w:val="28"/>
        </w:rPr>
        <w:t>е</w:t>
      </w:r>
      <w:r w:rsidRPr="000746F2">
        <w:rPr>
          <w:rFonts w:ascii="Times New Roman" w:hAnsi="Times New Roman"/>
          <w:sz w:val="28"/>
          <w:szCs w:val="28"/>
        </w:rPr>
        <w:t>т оценку результативности и эффективности использования предоставленных грантов;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lastRenderedPageBreak/>
        <w:t>- осуществля</w:t>
      </w:r>
      <w:r>
        <w:rPr>
          <w:rFonts w:ascii="Times New Roman" w:hAnsi="Times New Roman"/>
          <w:sz w:val="28"/>
          <w:szCs w:val="28"/>
        </w:rPr>
        <w:t>е</w:t>
      </w:r>
      <w:r w:rsidRPr="000746F2">
        <w:rPr>
          <w:rFonts w:ascii="Times New Roman" w:hAnsi="Times New Roman"/>
          <w:sz w:val="28"/>
          <w:szCs w:val="28"/>
        </w:rPr>
        <w:t>т ведение ведомственного реестра недобросовестных социально ориентированных некоммерческих организаций;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обеспечива</w:t>
      </w:r>
      <w:r>
        <w:rPr>
          <w:rFonts w:ascii="Times New Roman" w:hAnsi="Times New Roman"/>
          <w:sz w:val="28"/>
          <w:szCs w:val="28"/>
        </w:rPr>
        <w:t>е</w:t>
      </w:r>
      <w:r w:rsidRPr="000746F2">
        <w:rPr>
          <w:rFonts w:ascii="Times New Roman" w:hAnsi="Times New Roman"/>
          <w:sz w:val="28"/>
          <w:szCs w:val="28"/>
        </w:rPr>
        <w:t>т хранение документации, связанной с проведением конкурсов.</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2.2. Способом проведения отбора для предоставления грантов является конкурсный отбор, на основании заявок, направленных участниками отбора для участия в конкурсном отборе, исходя из соответствия участника отбора критериям отбора.</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2.3. Администрация размещает на Едином портале, а также на официальном сайте </w:t>
      </w:r>
      <w:r w:rsidR="00A55E31">
        <w:rPr>
          <w:rFonts w:ascii="Times New Roman" w:hAnsi="Times New Roman" w:cs="Times New Roman"/>
          <w:sz w:val="28"/>
          <w:szCs w:val="28"/>
        </w:rPr>
        <w:t>органов местного самоуправления Репьевского муниципального района</w:t>
      </w:r>
      <w:r w:rsidRPr="000746F2">
        <w:rPr>
          <w:rFonts w:ascii="Times New Roman" w:hAnsi="Times New Roman" w:cs="Times New Roman"/>
          <w:sz w:val="28"/>
          <w:szCs w:val="28"/>
        </w:rPr>
        <w:t xml:space="preserve"> в сети Интернет объявление о проведении конкурсного отбора в срок не позднее 15 сентября очередного финансового года.</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В объявлении о проведении отбора указывается следующая информация:</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а) сроки проведения конкурсного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конкурсного отбора;</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б) наименование, место нахождения, почтовый адрес, адрес электронной почты Администрации как получателя бюджетных средств;</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в) цели и результаты предоставления грантов в соответствии с </w:t>
      </w:r>
      <w:hyperlink r:id="rId12" w:anchor="P45" w:history="1">
        <w:r w:rsidRPr="000746F2">
          <w:rPr>
            <w:rFonts w:ascii="Times New Roman" w:hAnsi="Times New Roman" w:cs="Times New Roman"/>
            <w:sz w:val="28"/>
            <w:szCs w:val="28"/>
          </w:rPr>
          <w:t>пунктами 1.2.</w:t>
        </w:r>
      </w:hyperlink>
      <w:r w:rsidRPr="000746F2">
        <w:rPr>
          <w:rFonts w:ascii="Times New Roman" w:hAnsi="Times New Roman" w:cs="Times New Roman"/>
          <w:sz w:val="28"/>
          <w:szCs w:val="28"/>
        </w:rPr>
        <w:t xml:space="preserve">  настоящего Порядка;</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г)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конкурсного отбора;</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д) требования к участникам конкурсного отбора и перечень документов, представляемых участниками отбора в </w:t>
      </w:r>
      <w:r w:rsidRPr="00A55E31">
        <w:rPr>
          <w:rFonts w:ascii="Times New Roman" w:hAnsi="Times New Roman" w:cs="Times New Roman"/>
          <w:sz w:val="28"/>
          <w:szCs w:val="28"/>
        </w:rPr>
        <w:t xml:space="preserve">соответствии с </w:t>
      </w:r>
      <w:hyperlink r:id="rId13" w:anchor="P47" w:history="1">
        <w:r w:rsidRPr="00A55E31">
          <w:rPr>
            <w:rFonts w:ascii="Times New Roman" w:hAnsi="Times New Roman" w:cs="Times New Roman"/>
            <w:sz w:val="28"/>
            <w:szCs w:val="28"/>
          </w:rPr>
          <w:t>пунктами 1.4,</w:t>
        </w:r>
      </w:hyperlink>
      <w:r w:rsidRPr="00A55E31">
        <w:rPr>
          <w:rFonts w:ascii="Times New Roman" w:hAnsi="Times New Roman" w:cs="Times New Roman"/>
          <w:sz w:val="28"/>
          <w:szCs w:val="28"/>
        </w:rPr>
        <w:t xml:space="preserve"> 3.1 и 3.2 </w:t>
      </w:r>
      <w:r w:rsidRPr="000746F2">
        <w:rPr>
          <w:rFonts w:ascii="Times New Roman" w:hAnsi="Times New Roman" w:cs="Times New Roman"/>
          <w:sz w:val="28"/>
          <w:szCs w:val="28"/>
        </w:rPr>
        <w:t>настоящего Порядка;</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е) порядок подачи заявок участниками отбора и требований, </w:t>
      </w:r>
      <w:r w:rsidRPr="000746F2">
        <w:rPr>
          <w:rFonts w:ascii="Times New Roman" w:hAnsi="Times New Roman" w:cs="Times New Roman"/>
          <w:sz w:val="28"/>
          <w:szCs w:val="28"/>
        </w:rPr>
        <w:lastRenderedPageBreak/>
        <w:t xml:space="preserve">предъявляемых к форме и содержанию заявок, подаваемых участниками отбора, в </w:t>
      </w:r>
      <w:r w:rsidRPr="00A55E31">
        <w:rPr>
          <w:rFonts w:ascii="Times New Roman" w:hAnsi="Times New Roman" w:cs="Times New Roman"/>
          <w:sz w:val="28"/>
          <w:szCs w:val="28"/>
        </w:rPr>
        <w:t xml:space="preserve">соответствии с пунктами 2.5 и 3.2 настоящего </w:t>
      </w:r>
      <w:r w:rsidRPr="000746F2">
        <w:rPr>
          <w:rFonts w:ascii="Times New Roman" w:hAnsi="Times New Roman" w:cs="Times New Roman"/>
          <w:sz w:val="28"/>
          <w:szCs w:val="28"/>
        </w:rPr>
        <w:t>Положения;</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ж)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в соответствии с </w:t>
      </w:r>
      <w:hyperlink r:id="rId14" w:anchor="P109" w:history="1">
        <w:r w:rsidRPr="000746F2">
          <w:rPr>
            <w:rStyle w:val="ad"/>
            <w:rFonts w:ascii="Times New Roman" w:hAnsi="Times New Roman" w:cs="Times New Roman"/>
            <w:color w:val="auto"/>
            <w:sz w:val="28"/>
            <w:szCs w:val="28"/>
            <w:u w:val="none"/>
          </w:rPr>
          <w:t>пунктом 2.5</w:t>
        </w:r>
      </w:hyperlink>
      <w:r w:rsidRPr="000746F2">
        <w:rPr>
          <w:rFonts w:ascii="Times New Roman" w:hAnsi="Times New Roman" w:cs="Times New Roman"/>
          <w:sz w:val="28"/>
          <w:szCs w:val="28"/>
        </w:rPr>
        <w:t xml:space="preserve"> настоящего Положения, порядок внесения изменений в заявки участников отбора;</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з) правила рассмотрения заявок участников отбора в соответствии с пунктами 2.7-2.9, 3.6 настоящего Положения;</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и) порядок предоставления участникам отбора разъяснений положений о проведении конкурсного отбора, дата начала и окончания срока такого предоставления в соответствии с пунктом 2.5 настоящего Положения;</w:t>
      </w:r>
    </w:p>
    <w:p w:rsidR="002C7E5C" w:rsidRPr="008B7CF5" w:rsidRDefault="00FF1A67" w:rsidP="00FF1A67">
      <w:pPr>
        <w:pStyle w:val="ConsPlusNormal"/>
        <w:spacing w:line="360" w:lineRule="auto"/>
        <w:ind w:right="57" w:firstLine="709"/>
        <w:jc w:val="both"/>
        <w:rPr>
          <w:rFonts w:ascii="Times New Roman" w:hAnsi="Times New Roman"/>
          <w:sz w:val="28"/>
          <w:szCs w:val="28"/>
        </w:rPr>
      </w:pPr>
      <w:r w:rsidRPr="000746F2">
        <w:rPr>
          <w:rFonts w:ascii="Times New Roman" w:hAnsi="Times New Roman" w:cs="Times New Roman"/>
          <w:sz w:val="28"/>
          <w:szCs w:val="28"/>
        </w:rPr>
        <w:t xml:space="preserve">к) срок, в течение которого победители конкурсного отбора должны подписать соглашение между Администрацией и участником отбора о предоставлении </w:t>
      </w:r>
      <w:r>
        <w:rPr>
          <w:rFonts w:ascii="Times New Roman" w:hAnsi="Times New Roman" w:cs="Times New Roman"/>
          <w:sz w:val="28"/>
          <w:szCs w:val="28"/>
        </w:rPr>
        <w:t>гранта</w:t>
      </w:r>
      <w:r w:rsidRPr="000746F2">
        <w:rPr>
          <w:rFonts w:ascii="Times New Roman" w:hAnsi="Times New Roman" w:cs="Times New Roman"/>
          <w:sz w:val="28"/>
          <w:szCs w:val="28"/>
        </w:rPr>
        <w:t xml:space="preserve"> (далее - Соглашение), </w:t>
      </w:r>
      <w:r w:rsidR="00C2374A" w:rsidRPr="008B7CF5">
        <w:rPr>
          <w:rFonts w:ascii="Times New Roman" w:hAnsi="Times New Roman"/>
          <w:sz w:val="28"/>
          <w:szCs w:val="28"/>
        </w:rPr>
        <w:t xml:space="preserve">в соответствии с формой, утвержденной отделом </w:t>
      </w:r>
      <w:r w:rsidR="001D4EA1" w:rsidRPr="008B7CF5">
        <w:rPr>
          <w:rFonts w:ascii="Times New Roman" w:hAnsi="Times New Roman"/>
          <w:sz w:val="28"/>
          <w:szCs w:val="28"/>
        </w:rPr>
        <w:t xml:space="preserve">финансов </w:t>
      </w:r>
      <w:r w:rsidR="00C2374A" w:rsidRPr="008B7CF5">
        <w:rPr>
          <w:rFonts w:ascii="Times New Roman" w:hAnsi="Times New Roman"/>
          <w:sz w:val="28"/>
          <w:szCs w:val="28"/>
        </w:rPr>
        <w:t>Администрации</w:t>
      </w:r>
      <w:r w:rsidR="002C7E5C" w:rsidRPr="008B7CF5">
        <w:rPr>
          <w:rFonts w:ascii="Times New Roman" w:hAnsi="Times New Roman"/>
          <w:sz w:val="28"/>
          <w:szCs w:val="28"/>
        </w:rPr>
        <w:t>;</w:t>
      </w:r>
    </w:p>
    <w:p w:rsidR="00FF1A67" w:rsidRPr="000746F2" w:rsidRDefault="00C2374A"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 </w:t>
      </w:r>
      <w:r w:rsidR="00FF1A67" w:rsidRPr="000746F2">
        <w:rPr>
          <w:rFonts w:ascii="Times New Roman" w:hAnsi="Times New Roman" w:cs="Times New Roman"/>
          <w:sz w:val="28"/>
          <w:szCs w:val="28"/>
        </w:rPr>
        <w:t>л) условия признания победителя (победителей) конкурсного отбора уклонившимся от заключения соглашения;</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м) дата размещения результатов конкурсного отбора на Едином портале и на официальном сайте </w:t>
      </w:r>
      <w:r w:rsidR="00A55E31">
        <w:rPr>
          <w:rFonts w:ascii="Times New Roman" w:hAnsi="Times New Roman" w:cs="Times New Roman"/>
          <w:sz w:val="28"/>
          <w:szCs w:val="28"/>
        </w:rPr>
        <w:t>органов местного самоуправления Репьевского муниципального района</w:t>
      </w:r>
      <w:r w:rsidRPr="000746F2">
        <w:rPr>
          <w:rFonts w:ascii="Times New Roman" w:hAnsi="Times New Roman" w:cs="Times New Roman"/>
          <w:sz w:val="28"/>
          <w:szCs w:val="28"/>
        </w:rPr>
        <w:t xml:space="preserve"> в сети Интернет, которая не может быть позднее 14-го календарного дня, следующего за днем определения победителя конкурсного отбора. </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bookmarkStart w:id="3" w:name="P108"/>
      <w:bookmarkEnd w:id="3"/>
      <w:r w:rsidRPr="000746F2">
        <w:rPr>
          <w:rFonts w:ascii="Times New Roman" w:hAnsi="Times New Roman" w:cs="Times New Roman"/>
          <w:sz w:val="28"/>
          <w:szCs w:val="28"/>
        </w:rPr>
        <w:t>2.</w:t>
      </w:r>
      <w:r>
        <w:rPr>
          <w:rFonts w:ascii="Times New Roman" w:hAnsi="Times New Roman" w:cs="Times New Roman"/>
          <w:sz w:val="28"/>
          <w:szCs w:val="28"/>
        </w:rPr>
        <w:t>4</w:t>
      </w:r>
      <w:r w:rsidRPr="000746F2">
        <w:rPr>
          <w:rFonts w:ascii="Times New Roman" w:hAnsi="Times New Roman" w:cs="Times New Roman"/>
          <w:sz w:val="28"/>
          <w:szCs w:val="28"/>
        </w:rPr>
        <w:t xml:space="preserve">. Для участия в отборе участник отбора представляет в Администрацию в срок, установленный Администрацией в объявлении о проведении конкурсного отбора, </w:t>
      </w:r>
      <w:hyperlink r:id="rId15" w:anchor="P256" w:history="1">
        <w:r w:rsidRPr="000746F2">
          <w:rPr>
            <w:rStyle w:val="ad"/>
            <w:rFonts w:ascii="Times New Roman" w:hAnsi="Times New Roman" w:cs="Times New Roman"/>
            <w:color w:val="auto"/>
            <w:sz w:val="28"/>
            <w:szCs w:val="28"/>
            <w:u w:val="none"/>
          </w:rPr>
          <w:t>заявку</w:t>
        </w:r>
      </w:hyperlink>
      <w:r w:rsidRPr="000746F2">
        <w:rPr>
          <w:rFonts w:ascii="Times New Roman" w:hAnsi="Times New Roman" w:cs="Times New Roman"/>
          <w:sz w:val="28"/>
          <w:szCs w:val="28"/>
        </w:rPr>
        <w:t xml:space="preserve"> на участие в конкурсном отборе по форме согласно приложению N 1 к настоящему Положению (далее - заявка) с приложением документов, указанных в пункте 3.2. настоящего Положения. </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Участник отбора вправе в любое время отозвать поданную заявку, направив соответствующее заявление в Администрацию.</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Основанием для возврата заявки является поступление в течение срока </w:t>
      </w:r>
      <w:r w:rsidRPr="000746F2">
        <w:rPr>
          <w:rFonts w:ascii="Times New Roman" w:hAnsi="Times New Roman" w:cs="Times New Roman"/>
          <w:sz w:val="28"/>
          <w:szCs w:val="28"/>
        </w:rPr>
        <w:lastRenderedPageBreak/>
        <w:t>проведения конкурсного отбора от участника отбора в Администрацию заявления об отзыве заявки. Отозванные участником отбора заявки возвращаются Администрацией в течение 2 рабочих дней со дня поступления соответствующего заявления в Администрацию.</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Участник отбора вправе в течение срока проведения конкурсного отбора внести изменения в поданную заявку, направив уточненную заявку в Администрацию.</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Участник отбора в период срока подачи заявок вправе обратиться в Администрацию с письменным заявлением о разъяснении условий проведения конкурсного отбора.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проведения конкурсного отбора.</w:t>
      </w:r>
    </w:p>
    <w:p w:rsidR="00FF1A67" w:rsidRPr="004027DC" w:rsidRDefault="00FF1A67" w:rsidP="00FF1A67">
      <w:pPr>
        <w:pStyle w:val="a5"/>
        <w:numPr>
          <w:ilvl w:val="1"/>
          <w:numId w:val="8"/>
        </w:numPr>
        <w:autoSpaceDE w:val="0"/>
        <w:autoSpaceDN w:val="0"/>
        <w:adjustRightInd w:val="0"/>
        <w:spacing w:line="360" w:lineRule="auto"/>
        <w:ind w:left="1276" w:right="57" w:hanging="567"/>
        <w:jc w:val="both"/>
        <w:rPr>
          <w:rFonts w:ascii="Times New Roman" w:hAnsi="Times New Roman"/>
          <w:sz w:val="28"/>
          <w:szCs w:val="28"/>
        </w:rPr>
      </w:pPr>
      <w:r w:rsidRPr="004027DC">
        <w:rPr>
          <w:rFonts w:ascii="Times New Roman" w:hAnsi="Times New Roman"/>
          <w:sz w:val="28"/>
          <w:szCs w:val="28"/>
        </w:rPr>
        <w:t xml:space="preserve">Участник отбора может подать одну заявку. </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Социально ориентированная некоммерческая организация не вправе получать грант на реализацию одной и той же программы (проекта) от нескольких уполномоченных органов.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Социально ориентированная некоммерческая организация не вправе подавать на конкурс в составе заявки программу (проект), на реализацию которой организацией уже получена субсидия (грант) из федерального бюджета, бюджета субъекта Российской Федерации, бюджета муниципального образования субъекта Российской Федерации и (или) средства из иного внебюджетного источника.</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2.</w:t>
      </w:r>
      <w:r>
        <w:rPr>
          <w:rFonts w:ascii="Times New Roman" w:hAnsi="Times New Roman" w:cs="Times New Roman"/>
          <w:sz w:val="28"/>
          <w:szCs w:val="28"/>
        </w:rPr>
        <w:t>6</w:t>
      </w:r>
      <w:r w:rsidRPr="000746F2">
        <w:rPr>
          <w:rFonts w:ascii="Times New Roman" w:hAnsi="Times New Roman" w:cs="Times New Roman"/>
          <w:sz w:val="28"/>
          <w:szCs w:val="28"/>
        </w:rPr>
        <w:t xml:space="preserve">. Администрация в день подачи заявки (уточненной заявки) регистрирует ее в пронумерованном, прошнурованном и скрепленном печатью журнале (далее - журнал регистрации), рассматривает представленные документы на предмет их соответствия установленным в объявлении о проведении конкурсного отбора требованиям и в срок, не превышающий 3 рабочих дней, принимает решение о принятии заявки к рассмотрению либо об отклонении заявки. Список заявителей, допущенных и </w:t>
      </w:r>
      <w:r w:rsidRPr="000746F2">
        <w:rPr>
          <w:rFonts w:ascii="Times New Roman" w:hAnsi="Times New Roman" w:cs="Times New Roman"/>
          <w:sz w:val="28"/>
          <w:szCs w:val="28"/>
        </w:rPr>
        <w:lastRenderedPageBreak/>
        <w:t xml:space="preserve">не допущенных к участию в конкурсе, размещается на официальном сайте </w:t>
      </w:r>
      <w:r w:rsidR="00A55E31">
        <w:rPr>
          <w:rFonts w:ascii="Times New Roman" w:hAnsi="Times New Roman" w:cs="Times New Roman"/>
          <w:sz w:val="28"/>
          <w:szCs w:val="28"/>
        </w:rPr>
        <w:t>органов местного самоуправления Репьевского муниципального района в сети Интернет</w:t>
      </w:r>
      <w:r w:rsidRPr="000746F2">
        <w:rPr>
          <w:rFonts w:ascii="Times New Roman" w:hAnsi="Times New Roman" w:cs="Times New Roman"/>
          <w:sz w:val="28"/>
          <w:szCs w:val="28"/>
        </w:rPr>
        <w:t xml:space="preserve"> в течение 5 рабочих дней с даты окончания приема заявок.</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Критерии и сроки оценки предоставленных заявок, их весовой значение в общей оценке, правила присвоения порядковых номеров заявкам участников отбора по результатам оценки проводятся в соответствии с </w:t>
      </w:r>
      <w:r w:rsidRPr="00A55E31">
        <w:rPr>
          <w:rFonts w:ascii="Times New Roman" w:hAnsi="Times New Roman" w:cs="Times New Roman"/>
          <w:sz w:val="28"/>
          <w:szCs w:val="28"/>
        </w:rPr>
        <w:t>пунктами 3.6-3.7  настоящего Приложения</w:t>
      </w:r>
      <w:r w:rsidRPr="000746F2">
        <w:rPr>
          <w:rFonts w:ascii="Times New Roman" w:hAnsi="Times New Roman" w:cs="Times New Roman"/>
          <w:sz w:val="28"/>
          <w:szCs w:val="28"/>
        </w:rPr>
        <w:t>.</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2.</w:t>
      </w:r>
      <w:r>
        <w:rPr>
          <w:rFonts w:ascii="Times New Roman" w:hAnsi="Times New Roman" w:cs="Times New Roman"/>
          <w:sz w:val="28"/>
          <w:szCs w:val="28"/>
        </w:rPr>
        <w:t>7</w:t>
      </w:r>
      <w:r w:rsidRPr="000746F2">
        <w:rPr>
          <w:rFonts w:ascii="Times New Roman" w:hAnsi="Times New Roman" w:cs="Times New Roman"/>
          <w:sz w:val="28"/>
          <w:szCs w:val="28"/>
        </w:rPr>
        <w:t>. Основания для отклонения заявки участника отбора на стадии рассмотрения и оценки заявок:</w:t>
      </w:r>
    </w:p>
    <w:p w:rsidR="00FF1A67" w:rsidRPr="00A55E31"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 несоответствие участника отбора требованиям, установленным в </w:t>
      </w:r>
      <w:hyperlink r:id="rId16" w:anchor="P47" w:history="1">
        <w:r w:rsidRPr="00A55E31">
          <w:rPr>
            <w:rFonts w:ascii="Times New Roman" w:hAnsi="Times New Roman" w:cs="Times New Roman"/>
            <w:sz w:val="28"/>
            <w:szCs w:val="28"/>
          </w:rPr>
          <w:t>пункте 1.4</w:t>
        </w:r>
      </w:hyperlink>
      <w:r w:rsidRPr="00A55E31">
        <w:rPr>
          <w:rFonts w:ascii="Times New Roman" w:hAnsi="Times New Roman" w:cs="Times New Roman"/>
          <w:sz w:val="28"/>
          <w:szCs w:val="28"/>
        </w:rPr>
        <w:t xml:space="preserve"> настоящего Положения;</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подача участником отбора заявки после даты, определенной для подачи заявок.</w:t>
      </w:r>
    </w:p>
    <w:p w:rsidR="00FF1A67" w:rsidRPr="00EE0F11" w:rsidRDefault="00FF1A67" w:rsidP="00FF1A67">
      <w:pPr>
        <w:pStyle w:val="Style6"/>
        <w:widowControl/>
        <w:tabs>
          <w:tab w:val="left" w:pos="1066"/>
        </w:tabs>
        <w:spacing w:line="360" w:lineRule="auto"/>
        <w:ind w:right="57" w:firstLine="709"/>
        <w:rPr>
          <w:sz w:val="28"/>
          <w:szCs w:val="28"/>
        </w:rPr>
      </w:pPr>
      <w:r w:rsidRPr="000746F2">
        <w:rPr>
          <w:sz w:val="28"/>
          <w:szCs w:val="28"/>
        </w:rPr>
        <w:t>2.</w:t>
      </w:r>
      <w:r>
        <w:rPr>
          <w:sz w:val="28"/>
          <w:szCs w:val="28"/>
        </w:rPr>
        <w:t>8</w:t>
      </w:r>
      <w:r w:rsidRPr="000746F2">
        <w:rPr>
          <w:sz w:val="28"/>
          <w:szCs w:val="28"/>
        </w:rPr>
        <w:t xml:space="preserve">. Рассмотрение заявок осуществляется комиссией по отбору программ (проектов) социально ориентированных некоммерческих организаций для предоставления грантов из бюджета </w:t>
      </w:r>
      <w:r w:rsidR="00A55E31" w:rsidRPr="00A55E31">
        <w:rPr>
          <w:sz w:val="28"/>
          <w:szCs w:val="28"/>
        </w:rPr>
        <w:t>Репьевского</w:t>
      </w:r>
      <w:r w:rsidRPr="000746F2">
        <w:rPr>
          <w:sz w:val="28"/>
          <w:szCs w:val="28"/>
        </w:rPr>
        <w:t xml:space="preserve"> муниципального района (далее - комиссия). Состав и положение о комиссии </w:t>
      </w:r>
      <w:r w:rsidRPr="00EE0F11">
        <w:rPr>
          <w:sz w:val="28"/>
          <w:szCs w:val="28"/>
        </w:rPr>
        <w:t xml:space="preserve">утверждаются </w:t>
      </w:r>
      <w:r w:rsidR="00A55E31" w:rsidRPr="00EE0F11">
        <w:rPr>
          <w:sz w:val="28"/>
          <w:szCs w:val="28"/>
        </w:rPr>
        <w:t>распоряжением администрации Репьевского муниципального района</w:t>
      </w:r>
      <w:r w:rsidRPr="00EE0F11">
        <w:rPr>
          <w:sz w:val="28"/>
          <w:szCs w:val="28"/>
        </w:rPr>
        <w:t>.</w:t>
      </w:r>
    </w:p>
    <w:p w:rsidR="00FF1A67" w:rsidRPr="000746F2" w:rsidRDefault="00FF1A67" w:rsidP="00FF1A67">
      <w:pPr>
        <w:pStyle w:val="ConsPlusTitle"/>
        <w:numPr>
          <w:ilvl w:val="0"/>
          <w:numId w:val="8"/>
        </w:numPr>
        <w:spacing w:line="360" w:lineRule="auto"/>
        <w:ind w:left="0" w:right="57" w:firstLine="709"/>
        <w:jc w:val="center"/>
        <w:outlineLvl w:val="1"/>
        <w:rPr>
          <w:rFonts w:ascii="Times New Roman" w:hAnsi="Times New Roman" w:cs="Times New Roman"/>
          <w:sz w:val="28"/>
          <w:szCs w:val="28"/>
        </w:rPr>
      </w:pPr>
      <w:r w:rsidRPr="000746F2">
        <w:rPr>
          <w:rFonts w:ascii="Times New Roman" w:hAnsi="Times New Roman" w:cs="Times New Roman"/>
          <w:sz w:val="28"/>
          <w:szCs w:val="28"/>
        </w:rPr>
        <w:t>Условия и порядок предоставления гранта</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3.1. Условия предоставления грантов: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соответствие социально ориентированной некоммерческой организации требованиям к участникам конкурса, установленным пунктом 1.4. настоящего Положения;</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lastRenderedPageBreak/>
        <w:t>- включение социально ориентированной некоммерческой организации в список победителей конкурса, утвержденный уполномоченным органом;</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 заключение социально ориентированной некоммерческой организацией Соглашения о предоставлении гранта в форме субсидии, указанного в </w:t>
      </w:r>
      <w:r w:rsidRPr="00A55E31">
        <w:rPr>
          <w:rFonts w:ascii="Times New Roman" w:hAnsi="Times New Roman"/>
          <w:sz w:val="28"/>
          <w:szCs w:val="28"/>
        </w:rPr>
        <w:t>пункте 3.16 настоящего Положения</w:t>
      </w:r>
      <w:r w:rsidRPr="000746F2">
        <w:rPr>
          <w:rFonts w:ascii="Times New Roman" w:hAnsi="Times New Roman"/>
          <w:sz w:val="28"/>
          <w:szCs w:val="28"/>
        </w:rPr>
        <w:t>;</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обязательство социально ориентированной некоммерческой организации по софинансированию целевых расходов на реализацию программы (проекта) в размере не менее пяти процентов общей суммы целевых расходов на реализацию программы (проекта).</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В счет исполнения обязательства социально ориентированной некоммерческой организации по софинансированию целевых расходов на реализацию программы (проекта) могут учитываться:</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фактические расходы за счет целевых поступлений и иных доходов организации;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безвозмездно полученные имущественные права (по их стоимостной оценке);</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безвозмездно полученные товары, работы и услуги (по их стоимостной оценке);</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труд добровольцев (по его стоимостной оценке).</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Стоимость труда добровольцев определяется по формуле:</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Sтд = Tд x Q, где:</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Sтд - стоимость труда добровольцев, привлеченных социально ориентированной некоммерческой организацией для реализации программы (проекта), тыс. рублей;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Tд - продолжительность времени труда добровольцев, привлеченных социально ориентированной некоммерческой организацией для реализации программы (проекта), часов;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Q - средний часовой заработок штатного работника социально ориентированной некоммерческой организации, привлекающей добровольцев для реализации программы (проекта), без учета среднего </w:t>
      </w:r>
      <w:r w:rsidRPr="000746F2">
        <w:rPr>
          <w:rFonts w:ascii="Times New Roman" w:hAnsi="Times New Roman"/>
          <w:sz w:val="28"/>
          <w:szCs w:val="28"/>
        </w:rPr>
        <w:lastRenderedPageBreak/>
        <w:t>заработка руководителя организации, заместителей руководителя (главного) бухгалтера, тыс. рублей.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В случае если в социально ориентированной некоммерческой организации, привлекающей добровольцев для реализации программы (проекта), отсутствуют иные штатные работники, кроме директора, заместителей директора, (главного) бухгалтера, то средний часовой заработок штатного работника рассчитывается исходя из их среднего заработка.</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3.2. Для участия в конкурсе программ (проектов) на получение грантов социально ориентированная некоммерческая организация представляет в уполномоченный орган заявку на бумажном носителе и ее копию на электронном носителе, содержащие следующее:</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4027DC">
        <w:rPr>
          <w:rFonts w:ascii="Times New Roman" w:hAnsi="Times New Roman"/>
          <w:sz w:val="28"/>
          <w:szCs w:val="28"/>
        </w:rPr>
        <w:t xml:space="preserve">- </w:t>
      </w:r>
      <w:hyperlink r:id="rId17" w:anchor="Par539" w:history="1">
        <w:r w:rsidRPr="004027DC">
          <w:rPr>
            <w:rStyle w:val="ad"/>
            <w:rFonts w:ascii="Times New Roman" w:hAnsi="Times New Roman"/>
            <w:color w:val="auto"/>
            <w:sz w:val="28"/>
            <w:szCs w:val="28"/>
            <w:u w:val="none"/>
          </w:rPr>
          <w:t>заявление</w:t>
        </w:r>
      </w:hyperlink>
      <w:r w:rsidRPr="004027DC">
        <w:rPr>
          <w:rFonts w:ascii="Times New Roman" w:hAnsi="Times New Roman"/>
          <w:sz w:val="28"/>
          <w:szCs w:val="28"/>
        </w:rPr>
        <w:t xml:space="preserve"> по установленной </w:t>
      </w:r>
      <w:r w:rsidRPr="000746F2">
        <w:rPr>
          <w:rFonts w:ascii="Times New Roman" w:hAnsi="Times New Roman"/>
          <w:sz w:val="28"/>
          <w:szCs w:val="28"/>
        </w:rPr>
        <w:t xml:space="preserve">форме согласно приложению </w:t>
      </w:r>
      <w:r w:rsidR="005B0805">
        <w:rPr>
          <w:rFonts w:ascii="Times New Roman" w:hAnsi="Times New Roman"/>
          <w:sz w:val="28"/>
          <w:szCs w:val="28"/>
        </w:rPr>
        <w:t>№</w:t>
      </w:r>
      <w:r w:rsidRPr="000746F2">
        <w:rPr>
          <w:rFonts w:ascii="Times New Roman" w:hAnsi="Times New Roman"/>
          <w:sz w:val="28"/>
          <w:szCs w:val="28"/>
        </w:rPr>
        <w:t xml:space="preserve"> 1 к настоящему Положению;</w:t>
      </w:r>
    </w:p>
    <w:p w:rsidR="00FF1A67" w:rsidRPr="008B7CF5"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 программу (проект) по форме, </w:t>
      </w:r>
      <w:r w:rsidRPr="008B7CF5">
        <w:rPr>
          <w:rFonts w:ascii="Times New Roman" w:hAnsi="Times New Roman"/>
          <w:sz w:val="28"/>
          <w:szCs w:val="28"/>
        </w:rPr>
        <w:t>утверждаемой распоряжением Администрации.</w:t>
      </w:r>
    </w:p>
    <w:p w:rsidR="00FF1A67"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копию учр</w:t>
      </w:r>
      <w:r w:rsidR="006B60FB">
        <w:rPr>
          <w:rFonts w:ascii="Times New Roman" w:hAnsi="Times New Roman"/>
          <w:sz w:val="28"/>
          <w:szCs w:val="28"/>
        </w:rPr>
        <w:t xml:space="preserve">едительных документов </w:t>
      </w:r>
      <w:r w:rsidR="006B60FB" w:rsidRPr="008B7CF5">
        <w:rPr>
          <w:rFonts w:ascii="Times New Roman" w:hAnsi="Times New Roman"/>
          <w:sz w:val="28"/>
          <w:szCs w:val="28"/>
        </w:rPr>
        <w:t>заявителя.</w:t>
      </w:r>
    </w:p>
    <w:p w:rsidR="00FF1A67" w:rsidRPr="0044075D" w:rsidRDefault="00FF1A67" w:rsidP="00FF1A67">
      <w:pPr>
        <w:pStyle w:val="ConsPlusNormal"/>
        <w:spacing w:line="360" w:lineRule="auto"/>
        <w:ind w:right="57" w:firstLine="709"/>
        <w:jc w:val="both"/>
        <w:rPr>
          <w:rFonts w:ascii="Times New Roman" w:hAnsi="Times New Roman" w:cs="Times New Roman"/>
          <w:sz w:val="28"/>
          <w:szCs w:val="28"/>
        </w:rPr>
      </w:pPr>
      <w:r w:rsidRPr="0044075D">
        <w:rPr>
          <w:rFonts w:ascii="Times New Roman" w:hAnsi="Times New Roman" w:cs="Times New Roman"/>
          <w:sz w:val="28"/>
          <w:szCs w:val="28"/>
        </w:rPr>
        <w:t>В случае участия в конкурсном отборе автономных учреждений в которых функции и полномочия учредителя осуществляют органы государственной власти (государственного органа) и (или) орган местного самоуправления, такие учреждения предоставляют согласие органа государственной власти (государственного органа) и (или) органа местного самоуправления на участие таких автономных учреждений в отборе.</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Копии документов, указанных в настоящем пункте, заверяются участником отбора либо уполномоченным должностным лицом и скрепляются печатью (при наличии). В случае, если документы заверены уполномоченным лицом, предоставляются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 xml:space="preserve">3.3. Администрация запрашивает самостоятельно в установленном порядке посредством межведомственного запроса, в том числе в электронной </w:t>
      </w:r>
      <w:r w:rsidRPr="000746F2">
        <w:rPr>
          <w:rFonts w:ascii="Times New Roman" w:hAnsi="Times New Roman" w:cs="Times New Roman"/>
          <w:sz w:val="28"/>
          <w:szCs w:val="28"/>
        </w:rPr>
        <w:lastRenderedPageBreak/>
        <w:t>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участника отбора просроченной задолженности по налоговым и иным обязательным платежам, выписку из Единого государственного реестра юридических лиц.</w:t>
      </w:r>
    </w:p>
    <w:p w:rsidR="00FF1A67" w:rsidRPr="000746F2" w:rsidRDefault="00FF1A67" w:rsidP="00FF1A67">
      <w:pPr>
        <w:pStyle w:val="ConsPlusNormal"/>
        <w:spacing w:line="360" w:lineRule="auto"/>
        <w:ind w:right="57" w:firstLine="709"/>
        <w:jc w:val="both"/>
        <w:rPr>
          <w:rFonts w:ascii="Times New Roman" w:hAnsi="Times New Roman" w:cs="Times New Roman"/>
          <w:sz w:val="28"/>
          <w:szCs w:val="28"/>
        </w:rPr>
      </w:pPr>
      <w:r w:rsidRPr="000746F2">
        <w:rPr>
          <w:rFonts w:ascii="Times New Roman" w:hAnsi="Times New Roman" w:cs="Times New Roman"/>
          <w:sz w:val="28"/>
          <w:szCs w:val="28"/>
        </w:rPr>
        <w:t>Администрация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r>
        <w:rPr>
          <w:rFonts w:ascii="Times New Roman" w:hAnsi="Times New Roman" w:cs="Times New Roman"/>
          <w:sz w:val="28"/>
          <w:szCs w:val="28"/>
        </w:rPr>
        <w:t xml:space="preserve"> </w:t>
      </w:r>
      <w:r w:rsidRPr="000746F2">
        <w:rPr>
          <w:rFonts w:ascii="Times New Roman" w:hAnsi="Times New Roman" w:cs="Times New Roman"/>
          <w:sz w:val="28"/>
          <w:szCs w:val="28"/>
        </w:rPr>
        <w:t>в реестре дисквалифицированных лиц.</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3.4. В заявке должны быть представлены расходы по реализации программы (проекта) с учетом того, что средства гранта не могут быть использованы на:</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оказание материальной помощи, а также платных услуг населению;</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проведение митингов, демонстраций, пикетирования;</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реализацию мероприятий, предполагающих извлечение прибыли;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осуществление предпринимательской деятельности и оказание помощи коммерческим организациям;</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 осуществление деятельности, напрямую не связанной с реализацией программ (проектов), указанных в </w:t>
      </w:r>
      <w:hyperlink r:id="rId18" w:anchor="Par41" w:history="1">
        <w:r w:rsidRPr="000746F2">
          <w:rPr>
            <w:rStyle w:val="ad"/>
            <w:rFonts w:ascii="Times New Roman" w:hAnsi="Times New Roman"/>
            <w:color w:val="auto"/>
            <w:sz w:val="28"/>
            <w:szCs w:val="28"/>
            <w:u w:val="none"/>
          </w:rPr>
          <w:t>пункте 1.2</w:t>
        </w:r>
      </w:hyperlink>
      <w:r w:rsidRPr="000746F2">
        <w:rPr>
          <w:rFonts w:ascii="Times New Roman" w:hAnsi="Times New Roman"/>
          <w:sz w:val="28"/>
          <w:szCs w:val="28"/>
        </w:rPr>
        <w:t xml:space="preserve"> настоящего Положения;</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поддержку политических партий и кампаний;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проведение фундаментальных научных исследований;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приобретение алкогольных напитков и табачной продукции;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уплату штрафов;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w:t>
      </w:r>
      <w:r w:rsidRPr="000746F2">
        <w:rPr>
          <w:rFonts w:ascii="Times New Roman" w:hAnsi="Times New Roman"/>
          <w:sz w:val="28"/>
          <w:szCs w:val="28"/>
        </w:rPr>
        <w:lastRenderedPageBreak/>
        <w:t>достижением целей предоставления этих средств иных операций, определенных правовым актом.</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3.5. Кроме документов, указанных в пункте </w:t>
      </w:r>
      <w:hyperlink r:id="rId19" w:anchor="Par223" w:history="1">
        <w:r w:rsidRPr="000746F2">
          <w:rPr>
            <w:rStyle w:val="ad"/>
            <w:rFonts w:ascii="Times New Roman" w:hAnsi="Times New Roman"/>
            <w:color w:val="auto"/>
            <w:sz w:val="28"/>
            <w:szCs w:val="28"/>
            <w:u w:val="none"/>
          </w:rPr>
          <w:t>3.2.</w:t>
        </w:r>
      </w:hyperlink>
      <w:r w:rsidRPr="000746F2">
        <w:rPr>
          <w:rFonts w:ascii="Times New Roman" w:hAnsi="Times New Roman"/>
          <w:sz w:val="28"/>
          <w:szCs w:val="28"/>
        </w:rPr>
        <w:t xml:space="preserve"> настоящего Положения, социально ориентированная некоммерческая организация может представить дополнительные документы и материалы о своей деятельности, в том числе информацию о ранее реализованных программах (проектах).</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3.6. Программы (проекты), представленные участниками конкурса, оцениваются конкурсной комиссией по критериям, установленным в </w:t>
      </w:r>
      <w:hyperlink w:anchor="Par316" w:history="1">
        <w:r w:rsidRPr="000746F2">
          <w:rPr>
            <w:rFonts w:ascii="Times New Roman" w:hAnsi="Times New Roman"/>
            <w:sz w:val="28"/>
            <w:szCs w:val="28"/>
          </w:rPr>
          <w:t xml:space="preserve">приложении </w:t>
        </w:r>
        <w:r w:rsidR="005B0805">
          <w:rPr>
            <w:rFonts w:ascii="Times New Roman" w:hAnsi="Times New Roman"/>
            <w:sz w:val="28"/>
            <w:szCs w:val="28"/>
          </w:rPr>
          <w:t>№</w:t>
        </w:r>
        <w:r w:rsidRPr="000746F2">
          <w:rPr>
            <w:rFonts w:ascii="Times New Roman" w:hAnsi="Times New Roman"/>
            <w:sz w:val="28"/>
            <w:szCs w:val="28"/>
          </w:rPr>
          <w:t xml:space="preserve"> 2</w:t>
        </w:r>
      </w:hyperlink>
      <w:r w:rsidRPr="000746F2">
        <w:rPr>
          <w:rFonts w:ascii="Times New Roman" w:hAnsi="Times New Roman"/>
          <w:sz w:val="28"/>
          <w:szCs w:val="28"/>
        </w:rPr>
        <w:t xml:space="preserve"> к настоящему Положению.</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В процессе оценки программ (проектов) конкурсная комиссия приглаша</w:t>
      </w:r>
      <w:r w:rsidR="005F0534">
        <w:rPr>
          <w:rFonts w:ascii="Times New Roman" w:hAnsi="Times New Roman"/>
          <w:sz w:val="28"/>
          <w:szCs w:val="28"/>
        </w:rPr>
        <w:t>ет</w:t>
      </w:r>
      <w:r w:rsidRPr="000746F2">
        <w:rPr>
          <w:rFonts w:ascii="Times New Roman" w:hAnsi="Times New Roman"/>
          <w:sz w:val="28"/>
          <w:szCs w:val="28"/>
        </w:rPr>
        <w:t xml:space="preserve"> на свои заседания представителей участников конкурса, задавать им вопросы и запрашивать у них информацию, необходимую для оценки программ (проектов) по критериям, установленным в </w:t>
      </w:r>
      <w:hyperlink w:anchor="Par316" w:history="1">
        <w:r w:rsidRPr="000746F2">
          <w:rPr>
            <w:rFonts w:ascii="Times New Roman" w:hAnsi="Times New Roman"/>
            <w:sz w:val="28"/>
            <w:szCs w:val="28"/>
          </w:rPr>
          <w:t xml:space="preserve">приложении </w:t>
        </w:r>
        <w:r w:rsidR="005B0805">
          <w:rPr>
            <w:rFonts w:ascii="Times New Roman" w:hAnsi="Times New Roman"/>
            <w:sz w:val="28"/>
            <w:szCs w:val="28"/>
          </w:rPr>
          <w:t>№</w:t>
        </w:r>
        <w:r w:rsidRPr="000746F2">
          <w:rPr>
            <w:rFonts w:ascii="Times New Roman" w:hAnsi="Times New Roman"/>
            <w:sz w:val="28"/>
            <w:szCs w:val="28"/>
          </w:rPr>
          <w:t xml:space="preserve"> 2</w:t>
        </w:r>
      </w:hyperlink>
      <w:r w:rsidRPr="000746F2">
        <w:rPr>
          <w:rFonts w:ascii="Times New Roman" w:hAnsi="Times New Roman"/>
          <w:sz w:val="28"/>
          <w:szCs w:val="28"/>
        </w:rPr>
        <w:t xml:space="preserve"> к настоящему Положению.</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При возникновении в процессе оценки программ (проектов) вопросов, требующих специальных знаний в различных областях науки, техники, искусства, ремесла, конкурсная комиссия </w:t>
      </w:r>
      <w:r w:rsidR="005F0534">
        <w:rPr>
          <w:rFonts w:ascii="Times New Roman" w:hAnsi="Times New Roman"/>
          <w:sz w:val="28"/>
          <w:szCs w:val="28"/>
        </w:rPr>
        <w:t>приглашает</w:t>
      </w:r>
      <w:r w:rsidRPr="000746F2">
        <w:rPr>
          <w:rFonts w:ascii="Times New Roman" w:hAnsi="Times New Roman"/>
          <w:sz w:val="28"/>
          <w:szCs w:val="28"/>
        </w:rPr>
        <w:t xml:space="preserve"> на свои заседания специалистов для разъяснения таких вопросов.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3.7. Оценка программ (проектов) осуществляется в течение 21 календарного дня с даты утверждения списка заявителей, допущенных и не допущенных к участию в конкурсе, в два этапа:</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 рассмотрение программ (проектов) членами комиссии, в ходе которого каждый член комиссии оценивает </w:t>
      </w:r>
      <w:r w:rsidRPr="006C5C2C">
        <w:rPr>
          <w:rFonts w:ascii="Times New Roman" w:hAnsi="Times New Roman"/>
          <w:sz w:val="28"/>
          <w:szCs w:val="28"/>
        </w:rPr>
        <w:t xml:space="preserve">по 6-балльной шкале представленные </w:t>
      </w:r>
      <w:r w:rsidRPr="000746F2">
        <w:rPr>
          <w:rFonts w:ascii="Times New Roman" w:hAnsi="Times New Roman"/>
          <w:sz w:val="28"/>
          <w:szCs w:val="28"/>
        </w:rPr>
        <w:t xml:space="preserve">программы (проекты) и заполняет оценочную </w:t>
      </w:r>
      <w:hyperlink w:anchor="Par316" w:history="1">
        <w:r w:rsidRPr="000746F2">
          <w:rPr>
            <w:rFonts w:ascii="Times New Roman" w:hAnsi="Times New Roman"/>
            <w:sz w:val="28"/>
            <w:szCs w:val="28"/>
          </w:rPr>
          <w:t>ведомость</w:t>
        </w:r>
      </w:hyperlink>
      <w:r w:rsidRPr="000746F2">
        <w:rPr>
          <w:rFonts w:ascii="Times New Roman" w:hAnsi="Times New Roman"/>
          <w:sz w:val="28"/>
          <w:szCs w:val="28"/>
        </w:rPr>
        <w:t xml:space="preserve"> согласно приложению </w:t>
      </w:r>
      <w:r w:rsidR="005B0805">
        <w:rPr>
          <w:rFonts w:ascii="Times New Roman" w:hAnsi="Times New Roman"/>
          <w:sz w:val="28"/>
          <w:szCs w:val="28"/>
        </w:rPr>
        <w:t>№</w:t>
      </w:r>
      <w:r w:rsidRPr="000746F2">
        <w:rPr>
          <w:rFonts w:ascii="Times New Roman" w:hAnsi="Times New Roman"/>
          <w:sz w:val="28"/>
          <w:szCs w:val="28"/>
        </w:rPr>
        <w:t xml:space="preserve"> 3 к настоящему Положению.</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lastRenderedPageBreak/>
        <w:t xml:space="preserve">На основании оценочных ведомостей членов комиссии по каждой рассматриваемой программе (проекту) секретарь заполняет итоговую </w:t>
      </w:r>
      <w:hyperlink w:anchor="Par397" w:history="1">
        <w:r w:rsidRPr="000746F2">
          <w:rPr>
            <w:rFonts w:ascii="Times New Roman" w:hAnsi="Times New Roman"/>
            <w:sz w:val="28"/>
            <w:szCs w:val="28"/>
          </w:rPr>
          <w:t>ведомость</w:t>
        </w:r>
      </w:hyperlink>
      <w:r w:rsidRPr="000746F2">
        <w:rPr>
          <w:rFonts w:ascii="Times New Roman" w:hAnsi="Times New Roman"/>
          <w:sz w:val="28"/>
          <w:szCs w:val="28"/>
        </w:rPr>
        <w:t xml:space="preserve"> согласно приложению </w:t>
      </w:r>
      <w:r w:rsidR="005B0805">
        <w:rPr>
          <w:rFonts w:ascii="Times New Roman" w:hAnsi="Times New Roman"/>
          <w:sz w:val="28"/>
          <w:szCs w:val="28"/>
        </w:rPr>
        <w:t>№</w:t>
      </w:r>
      <w:r w:rsidRPr="000746F2">
        <w:rPr>
          <w:rFonts w:ascii="Times New Roman" w:hAnsi="Times New Roman"/>
          <w:sz w:val="28"/>
          <w:szCs w:val="28"/>
        </w:rPr>
        <w:t xml:space="preserve"> 3 к настоящему Положению, в которой по критериям оценки выводится средний балл, а также итоговый балл в целом по каждой программе (проекту);</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 составление </w:t>
      </w:r>
      <w:hyperlink w:anchor="Par502" w:history="1">
        <w:r w:rsidRPr="000746F2">
          <w:rPr>
            <w:rFonts w:ascii="Times New Roman" w:hAnsi="Times New Roman"/>
            <w:sz w:val="28"/>
            <w:szCs w:val="28"/>
          </w:rPr>
          <w:t>рейтинга</w:t>
        </w:r>
      </w:hyperlink>
      <w:r w:rsidRPr="000746F2">
        <w:rPr>
          <w:rFonts w:ascii="Times New Roman" w:hAnsi="Times New Roman"/>
          <w:sz w:val="28"/>
          <w:szCs w:val="28"/>
        </w:rPr>
        <w:t xml:space="preserve"> программ (проектов) согласно приложению </w:t>
      </w:r>
      <w:r w:rsidR="005B0805">
        <w:rPr>
          <w:rFonts w:ascii="Times New Roman" w:hAnsi="Times New Roman"/>
          <w:sz w:val="28"/>
          <w:szCs w:val="28"/>
        </w:rPr>
        <w:t>№</w:t>
      </w:r>
      <w:r w:rsidRPr="000746F2">
        <w:rPr>
          <w:rFonts w:ascii="Times New Roman" w:hAnsi="Times New Roman"/>
          <w:sz w:val="28"/>
          <w:szCs w:val="28"/>
        </w:rPr>
        <w:t xml:space="preserve"> 4 к настоящему Положению. Программы (проекты), получившие большие итоговые баллы, получают более высокую позицию в рейтинге.</w:t>
      </w:r>
    </w:p>
    <w:p w:rsidR="00FF1A67" w:rsidRPr="005B0805"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5B0805">
        <w:rPr>
          <w:rFonts w:ascii="Times New Roman" w:hAnsi="Times New Roman"/>
          <w:sz w:val="28"/>
          <w:szCs w:val="28"/>
        </w:rPr>
        <w:t xml:space="preserve">Программы (проекты), средние баллы которых по критериям оценки </w:t>
      </w:r>
      <w:r w:rsidR="005B0805" w:rsidRPr="005B0805">
        <w:rPr>
          <w:rFonts w:ascii="Times New Roman" w:hAnsi="Times New Roman"/>
          <w:sz w:val="28"/>
          <w:szCs w:val="28"/>
        </w:rPr>
        <w:t>«</w:t>
      </w:r>
      <w:r w:rsidRPr="005B0805">
        <w:rPr>
          <w:rFonts w:ascii="Times New Roman" w:hAnsi="Times New Roman"/>
          <w:sz w:val="28"/>
          <w:szCs w:val="28"/>
        </w:rPr>
        <w:t>Социальная эффективность</w:t>
      </w:r>
      <w:r w:rsidR="005B0805" w:rsidRPr="005B0805">
        <w:rPr>
          <w:rFonts w:ascii="Times New Roman" w:hAnsi="Times New Roman"/>
          <w:sz w:val="28"/>
          <w:szCs w:val="28"/>
        </w:rPr>
        <w:t>»</w:t>
      </w:r>
      <w:r w:rsidRPr="005B0805">
        <w:rPr>
          <w:rFonts w:ascii="Times New Roman" w:hAnsi="Times New Roman"/>
          <w:sz w:val="28"/>
          <w:szCs w:val="28"/>
        </w:rPr>
        <w:t xml:space="preserve"> и </w:t>
      </w:r>
      <w:r w:rsidR="005B0805" w:rsidRPr="005B0805">
        <w:rPr>
          <w:rFonts w:ascii="Times New Roman" w:hAnsi="Times New Roman"/>
          <w:sz w:val="28"/>
          <w:szCs w:val="28"/>
        </w:rPr>
        <w:t>«</w:t>
      </w:r>
      <w:r w:rsidRPr="005B0805">
        <w:rPr>
          <w:rFonts w:ascii="Times New Roman" w:hAnsi="Times New Roman"/>
          <w:sz w:val="28"/>
          <w:szCs w:val="28"/>
        </w:rPr>
        <w:t>Экономическая эффективность</w:t>
      </w:r>
      <w:r w:rsidR="005B0805" w:rsidRPr="005B0805">
        <w:rPr>
          <w:rFonts w:ascii="Times New Roman" w:hAnsi="Times New Roman"/>
          <w:sz w:val="28"/>
          <w:szCs w:val="28"/>
        </w:rPr>
        <w:t>»</w:t>
      </w:r>
      <w:r w:rsidRPr="005B0805">
        <w:rPr>
          <w:rFonts w:ascii="Times New Roman" w:hAnsi="Times New Roman"/>
          <w:sz w:val="28"/>
          <w:szCs w:val="28"/>
        </w:rPr>
        <w:t xml:space="preserve"> составляют менее 3 баллов, а также программы (проекты), средний балл которых по критерию оценки </w:t>
      </w:r>
      <w:r w:rsidR="005B0805" w:rsidRPr="005B0805">
        <w:rPr>
          <w:rFonts w:ascii="Times New Roman" w:hAnsi="Times New Roman"/>
          <w:sz w:val="28"/>
          <w:szCs w:val="28"/>
        </w:rPr>
        <w:t>«</w:t>
      </w:r>
      <w:r w:rsidRPr="005B0805">
        <w:rPr>
          <w:rFonts w:ascii="Times New Roman" w:hAnsi="Times New Roman"/>
          <w:sz w:val="28"/>
          <w:szCs w:val="28"/>
        </w:rPr>
        <w:t>Обоснованность</w:t>
      </w:r>
      <w:r w:rsidR="005B0805" w:rsidRPr="005B0805">
        <w:rPr>
          <w:rFonts w:ascii="Times New Roman" w:hAnsi="Times New Roman"/>
          <w:sz w:val="28"/>
          <w:szCs w:val="28"/>
        </w:rPr>
        <w:t>»</w:t>
      </w:r>
      <w:r w:rsidRPr="005B0805">
        <w:rPr>
          <w:rFonts w:ascii="Times New Roman" w:hAnsi="Times New Roman"/>
          <w:sz w:val="28"/>
          <w:szCs w:val="28"/>
        </w:rPr>
        <w:t xml:space="preserve"> составляет менее 3 баллов, не учитываются при составлении рейтинга и не могут быть признаны победителями конкурса.</w:t>
      </w:r>
    </w:p>
    <w:p w:rsidR="00FF1A67" w:rsidRPr="001D4EA1"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1D4EA1">
        <w:rPr>
          <w:rFonts w:ascii="Times New Roman" w:hAnsi="Times New Roman"/>
          <w:sz w:val="28"/>
          <w:szCs w:val="28"/>
        </w:rPr>
        <w:t xml:space="preserve">В случае если средний балл программы (проекта) по критерию оценки </w:t>
      </w:r>
      <w:r w:rsidR="005B0805" w:rsidRPr="001D4EA1">
        <w:rPr>
          <w:rFonts w:ascii="Times New Roman" w:hAnsi="Times New Roman"/>
          <w:sz w:val="28"/>
          <w:szCs w:val="28"/>
        </w:rPr>
        <w:t>«</w:t>
      </w:r>
      <w:r w:rsidRPr="001D4EA1">
        <w:rPr>
          <w:rFonts w:ascii="Times New Roman" w:hAnsi="Times New Roman"/>
          <w:sz w:val="28"/>
          <w:szCs w:val="28"/>
        </w:rPr>
        <w:t>Обоснованность</w:t>
      </w:r>
      <w:r w:rsidR="005B0805" w:rsidRPr="001D4EA1">
        <w:rPr>
          <w:rFonts w:ascii="Times New Roman" w:hAnsi="Times New Roman"/>
          <w:sz w:val="28"/>
          <w:szCs w:val="28"/>
        </w:rPr>
        <w:t>»</w:t>
      </w:r>
      <w:r w:rsidRPr="001D4EA1">
        <w:rPr>
          <w:rFonts w:ascii="Times New Roman" w:hAnsi="Times New Roman"/>
          <w:sz w:val="28"/>
          <w:szCs w:val="28"/>
        </w:rPr>
        <w:t xml:space="preserve"> составил значение в интервале от 3 баллов (включительно) до 4 баллов (включительно), то расчетный объем предоставляемого гранта на реализацию такой программы (проекта), определенный в соответствии с </w:t>
      </w:r>
      <w:hyperlink w:anchor="Par193" w:history="1">
        <w:r w:rsidRPr="001D4EA1">
          <w:rPr>
            <w:rFonts w:ascii="Times New Roman" w:hAnsi="Times New Roman"/>
            <w:sz w:val="28"/>
            <w:szCs w:val="28"/>
          </w:rPr>
          <w:t>пунктом 3.9.</w:t>
        </w:r>
      </w:hyperlink>
      <w:r w:rsidRPr="001D4EA1">
        <w:rPr>
          <w:rFonts w:ascii="Times New Roman" w:hAnsi="Times New Roman"/>
          <w:sz w:val="28"/>
          <w:szCs w:val="28"/>
        </w:rPr>
        <w:t xml:space="preserve"> настоящего Положения, </w:t>
      </w:r>
      <w:r w:rsidR="005F0534" w:rsidRPr="001D4EA1">
        <w:rPr>
          <w:rFonts w:ascii="Times New Roman" w:hAnsi="Times New Roman"/>
          <w:sz w:val="28"/>
          <w:szCs w:val="28"/>
        </w:rPr>
        <w:t>корректируется</w:t>
      </w:r>
      <w:r w:rsidRPr="001D4EA1">
        <w:rPr>
          <w:rFonts w:ascii="Times New Roman" w:hAnsi="Times New Roman"/>
          <w:sz w:val="28"/>
          <w:szCs w:val="28"/>
        </w:rPr>
        <w:t xml:space="preserve"> конкурсной комиссией в сторону уменьшения, но не более чем на 30%. В случае несогласия социально ориентированной некоммерческой организации с решением конкурсной комиссии и отказа от выполнения программы (проекта) с учетом корректировки расчетного объема предоставляемого гранта такая организация исключается из числа победителей конкурса, а рейтинг программ (проектов) составляется заново.</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3.8 Количество призовых мест в рейтинге (количество победителей конкурса) определяется путем открытого голосования членов конкурсной комиссии.</w:t>
      </w:r>
      <w:bookmarkStart w:id="4" w:name="Par193"/>
      <w:bookmarkEnd w:id="4"/>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3.9 Расчетный объем предоставляемого гранта победителям конкурса определяется по формуле:</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lastRenderedPageBreak/>
        <w:t>Vсубс = (V1 + V2 + V3 + V4 + V5 + V6 + V7 + V8 + V9 + V10 + V11) x (1 - Dсс), где:</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Vсубс - расчетный объем гранта, предоставляемый победителю конкурса, тыс. рублей;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Dсс - доля средств, привлеченных социально ориентированной некоммерческой организацией для реализации программы (проекта), в общем объеме средств, необходимых для реализации программы (проекта) в соответствии с поданной заявкой;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V1 - объем средств, которые будут направлены на оплату труда штатных работников, участвующих в реализации программы (проекта), тыс. рублей;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V2 - объем средств, которые в рамках реализации программы (проекта) будут направлены на приобретение основных средств и программного обеспечения, тыс. рублей;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V3 - объем средств, которые в рамках реализации программы (проекта) будут направлены на аренду помещений, оборудования для проведения мероприятий, тыс. рублей;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V4 - объем средств, которые в рамках реализации программы (проекта) будут направлены на оплату коммунальных услуг, тыс. рублей;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V5 - объем средств, которые в рамках реализации программы (проекта) будут направлены на приобретение канцелярских товаров и расходных материалов, тыс. рублей;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V6 - объем средств, которые в рамках реализации программы (проекта) будут направлены на оплату услуг связи, тыс. рублей;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V7 - объем средств, которые в рамках реализации программы (проекта) будут направлены на издательские расходы, тыс. рублей;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V8 - объем средств, которые в рамках реализации программы (проекта) будут направлены на вознаграждения лицам, привлекаемым по гражданско-правовым договорам, тыс. рублей;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lastRenderedPageBreak/>
        <w:t>V9 - объем средств, которые в рамках реализации программы (проекта) будут направлены на командировочные расходы, тыс. рублей;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V10 - объем средств, которые в рамках реализации программы (проекта) будут направлены на уплату налогов, сборов, страховых взносов и иных обязательных платежей в бюджетную систему Российской Федерации, тыс. рублей;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V11 - объем средств, которые будут направлены на прочие расходы, связанные с реализацией мероприятий программы (проекта), тыс. рублей.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bookmarkStart w:id="5" w:name="Par210"/>
      <w:bookmarkEnd w:id="5"/>
      <w:r w:rsidRPr="000746F2">
        <w:rPr>
          <w:rFonts w:ascii="Times New Roman" w:hAnsi="Times New Roman"/>
          <w:sz w:val="28"/>
          <w:szCs w:val="28"/>
        </w:rPr>
        <w:t>3.</w:t>
      </w:r>
      <w:r w:rsidRPr="002336A7">
        <w:rPr>
          <w:rFonts w:ascii="Times New Roman" w:hAnsi="Times New Roman"/>
          <w:sz w:val="28"/>
          <w:szCs w:val="28"/>
        </w:rPr>
        <w:t xml:space="preserve">10. Администрация </w:t>
      </w:r>
      <w:r w:rsidR="005F0534">
        <w:rPr>
          <w:rFonts w:ascii="Times New Roman" w:hAnsi="Times New Roman"/>
          <w:sz w:val="28"/>
          <w:szCs w:val="28"/>
        </w:rPr>
        <w:t>устанавливает</w:t>
      </w:r>
      <w:r w:rsidRPr="002336A7">
        <w:rPr>
          <w:rFonts w:ascii="Times New Roman" w:hAnsi="Times New Roman"/>
          <w:sz w:val="28"/>
          <w:szCs w:val="28"/>
        </w:rPr>
        <w:t xml:space="preserve"> максимальный размер гранта, предоставляемого одной социально ориентированной некоммерческой организации по итогам проведения конкурса.</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В случае если общий объем средств, утвержденных Администрацией для предоставления грантов социально ориентированным некоммерческим организациям на реализацию программ (проектов) на конкурсной основе в бюджете </w:t>
      </w:r>
      <w:r w:rsidR="005B0805">
        <w:rPr>
          <w:rFonts w:ascii="Times New Roman" w:hAnsi="Times New Roman" w:cs="Times New Roman"/>
          <w:sz w:val="28"/>
          <w:szCs w:val="28"/>
        </w:rPr>
        <w:t>Репьевского</w:t>
      </w:r>
      <w:r w:rsidRPr="000746F2">
        <w:rPr>
          <w:rFonts w:ascii="Times New Roman" w:hAnsi="Times New Roman"/>
          <w:sz w:val="28"/>
          <w:szCs w:val="28"/>
        </w:rPr>
        <w:t xml:space="preserve"> муниципального района на соответствующий финансовый год, не превышает 400 тыс. рублей, максимальный размер гранта, предоставляемого одной социально ориентированной некоммерческой организации по итогам проведения </w:t>
      </w:r>
      <w:r w:rsidRPr="002336A7">
        <w:rPr>
          <w:rFonts w:ascii="Times New Roman" w:hAnsi="Times New Roman"/>
          <w:sz w:val="28"/>
          <w:szCs w:val="28"/>
        </w:rPr>
        <w:t xml:space="preserve">конкурса, может быть увеличен до </w:t>
      </w:r>
      <w:r w:rsidRPr="000746F2">
        <w:rPr>
          <w:rFonts w:ascii="Times New Roman" w:hAnsi="Times New Roman"/>
          <w:sz w:val="28"/>
          <w:szCs w:val="28"/>
        </w:rPr>
        <w:t xml:space="preserve">100% от общего объема средств, утвержденных Администрацией для предоставления грантов социально ориентированным некоммерческим организациям на реализацию программ (проектов) на конкурсной основе в бюджете </w:t>
      </w:r>
      <w:r w:rsidR="005B0805" w:rsidRPr="005B0805">
        <w:rPr>
          <w:rFonts w:ascii="Times New Roman" w:hAnsi="Times New Roman"/>
          <w:sz w:val="28"/>
          <w:szCs w:val="28"/>
        </w:rPr>
        <w:t>Репьевского</w:t>
      </w:r>
      <w:r w:rsidRPr="000746F2">
        <w:rPr>
          <w:rFonts w:ascii="Times New Roman" w:hAnsi="Times New Roman"/>
          <w:sz w:val="28"/>
          <w:szCs w:val="28"/>
        </w:rPr>
        <w:t xml:space="preserve"> муниципального района на соответствующий финансовый год, при соблюдении требований, предусмотренных настоящим Положением</w:t>
      </w:r>
      <w:r w:rsidR="005F0534">
        <w:rPr>
          <w:rFonts w:ascii="Times New Roman" w:hAnsi="Times New Roman"/>
          <w:sz w:val="28"/>
          <w:szCs w:val="28"/>
        </w:rPr>
        <w:t xml:space="preserve"> и на основании распоряжения Администрации</w:t>
      </w:r>
      <w:r w:rsidRPr="000746F2">
        <w:rPr>
          <w:rFonts w:ascii="Times New Roman" w:hAnsi="Times New Roman"/>
          <w:sz w:val="28"/>
          <w:szCs w:val="28"/>
        </w:rPr>
        <w:t>.</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В остальных случаях размер гранта, предоставляемого одной социально ориентированной некоммерческой организации по итогам проведения конкурса, не может превышать </w:t>
      </w:r>
      <w:r w:rsidRPr="006C5C2C">
        <w:rPr>
          <w:rFonts w:ascii="Times New Roman" w:hAnsi="Times New Roman"/>
          <w:sz w:val="28"/>
          <w:szCs w:val="28"/>
        </w:rPr>
        <w:t xml:space="preserve">50% от общего объема средств, </w:t>
      </w:r>
      <w:r w:rsidRPr="000746F2">
        <w:rPr>
          <w:rFonts w:ascii="Times New Roman" w:hAnsi="Times New Roman"/>
          <w:sz w:val="28"/>
          <w:szCs w:val="28"/>
        </w:rPr>
        <w:t xml:space="preserve">утвержденных Администрацией для предоставления грантов социально ориентированным некоммерческим организациям на реализацию программ (проектов) на </w:t>
      </w:r>
      <w:r w:rsidRPr="000746F2">
        <w:rPr>
          <w:rFonts w:ascii="Times New Roman" w:hAnsi="Times New Roman"/>
          <w:sz w:val="28"/>
          <w:szCs w:val="28"/>
        </w:rPr>
        <w:lastRenderedPageBreak/>
        <w:t xml:space="preserve">конкурсной основе в бюджете </w:t>
      </w:r>
      <w:r w:rsidR="005B0805" w:rsidRPr="005B0805">
        <w:rPr>
          <w:rFonts w:ascii="Times New Roman" w:hAnsi="Times New Roman"/>
          <w:sz w:val="28"/>
          <w:szCs w:val="28"/>
        </w:rPr>
        <w:t>Репьевского</w:t>
      </w:r>
      <w:r w:rsidRPr="000746F2">
        <w:rPr>
          <w:rFonts w:ascii="Times New Roman" w:hAnsi="Times New Roman"/>
          <w:sz w:val="28"/>
          <w:szCs w:val="28"/>
        </w:rPr>
        <w:t xml:space="preserve"> муниципального района на соответствующий финансовый год.</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3.11.В случае если после предоставления грантов победителям конкурса остается нераспределенный остаток </w:t>
      </w:r>
      <w:r w:rsidRPr="005F0534">
        <w:rPr>
          <w:rFonts w:ascii="Times New Roman" w:hAnsi="Times New Roman"/>
          <w:sz w:val="28"/>
          <w:szCs w:val="28"/>
        </w:rPr>
        <w:t>средств, утвержденных Администрацией на соответствующие цели на соответствующий финансовый год</w:t>
      </w:r>
      <w:r w:rsidRPr="000746F2">
        <w:rPr>
          <w:rFonts w:ascii="Times New Roman" w:hAnsi="Times New Roman"/>
          <w:sz w:val="28"/>
          <w:szCs w:val="28"/>
        </w:rPr>
        <w:t xml:space="preserve">, по решению Администрации данный остаток средств </w:t>
      </w:r>
      <w:r w:rsidR="005F0534">
        <w:rPr>
          <w:rFonts w:ascii="Times New Roman" w:hAnsi="Times New Roman"/>
          <w:sz w:val="28"/>
          <w:szCs w:val="28"/>
        </w:rPr>
        <w:t>возвращается</w:t>
      </w:r>
      <w:r w:rsidRPr="000746F2">
        <w:rPr>
          <w:rFonts w:ascii="Times New Roman" w:hAnsi="Times New Roman"/>
          <w:sz w:val="28"/>
          <w:szCs w:val="28"/>
        </w:rPr>
        <w:t xml:space="preserve"> в бюджет </w:t>
      </w:r>
      <w:r w:rsidR="005B0805" w:rsidRPr="005B0805">
        <w:rPr>
          <w:rFonts w:ascii="Times New Roman" w:hAnsi="Times New Roman"/>
          <w:sz w:val="28"/>
          <w:szCs w:val="28"/>
        </w:rPr>
        <w:t>Репьевского</w:t>
      </w:r>
      <w:r w:rsidRPr="000746F2">
        <w:rPr>
          <w:rFonts w:ascii="Times New Roman" w:hAnsi="Times New Roman"/>
          <w:sz w:val="28"/>
          <w:szCs w:val="28"/>
        </w:rPr>
        <w:t xml:space="preserve"> муниципального района, либо распредел</w:t>
      </w:r>
      <w:r w:rsidR="005F0534">
        <w:rPr>
          <w:rFonts w:ascii="Times New Roman" w:hAnsi="Times New Roman"/>
          <w:sz w:val="28"/>
          <w:szCs w:val="28"/>
        </w:rPr>
        <w:t>яется</w:t>
      </w:r>
      <w:r w:rsidRPr="000746F2">
        <w:rPr>
          <w:rFonts w:ascii="Times New Roman" w:hAnsi="Times New Roman"/>
          <w:sz w:val="28"/>
          <w:szCs w:val="28"/>
        </w:rPr>
        <w:t xml:space="preserve"> путем проведения нового конкурса до наступления очередного финансового года</w:t>
      </w:r>
      <w:r w:rsidR="005F0534">
        <w:rPr>
          <w:rFonts w:ascii="Times New Roman" w:hAnsi="Times New Roman"/>
          <w:sz w:val="28"/>
          <w:szCs w:val="28"/>
        </w:rPr>
        <w:t xml:space="preserve"> на основании распоряжения администрации</w:t>
      </w:r>
      <w:r w:rsidRPr="000746F2">
        <w:rPr>
          <w:rFonts w:ascii="Times New Roman" w:hAnsi="Times New Roman"/>
          <w:sz w:val="28"/>
          <w:szCs w:val="28"/>
        </w:rPr>
        <w:t>.</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3.12. Решение конкурсной комиссии об определении перечня победителей конкурса с указанием размеров предоставляемых грантов оформляется протоколом, который передается для утверждения в Администрацию в течение 2 рабочих дней.</w:t>
      </w:r>
    </w:p>
    <w:p w:rsidR="00FF1A67" w:rsidRPr="008B7CF5"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Администрация в течение 5 рабочих дней на основании протокола решения конкурсной </w:t>
      </w:r>
      <w:r w:rsidRPr="008B7CF5">
        <w:rPr>
          <w:rFonts w:ascii="Times New Roman" w:hAnsi="Times New Roman"/>
          <w:sz w:val="28"/>
          <w:szCs w:val="28"/>
        </w:rPr>
        <w:t xml:space="preserve">комиссии утверждает </w:t>
      </w:r>
      <w:r w:rsidR="008B7CF5" w:rsidRPr="008B7CF5">
        <w:rPr>
          <w:rFonts w:ascii="Times New Roman" w:hAnsi="Times New Roman"/>
          <w:sz w:val="28"/>
          <w:szCs w:val="28"/>
        </w:rPr>
        <w:t>постановление</w:t>
      </w:r>
      <w:r w:rsidR="005B0805" w:rsidRPr="008B7CF5">
        <w:rPr>
          <w:rFonts w:ascii="Times New Roman" w:hAnsi="Times New Roman"/>
          <w:sz w:val="28"/>
          <w:szCs w:val="28"/>
        </w:rPr>
        <w:t xml:space="preserve"> Администрации</w:t>
      </w:r>
      <w:r w:rsidRPr="008B7CF5">
        <w:rPr>
          <w:rFonts w:ascii="Times New Roman" w:hAnsi="Times New Roman"/>
          <w:sz w:val="28"/>
          <w:szCs w:val="28"/>
        </w:rPr>
        <w:t xml:space="preserve"> о выделении грантов победителям конкурса с указанием размеров и порядка предоставления грантов.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3.13. Итоги конкурса (рейтинг программ (проектов) и список победителей конкурса с указанием размеров предоставляемых грантов) размещаются на сайте </w:t>
      </w:r>
      <w:r w:rsidR="005B0805">
        <w:rPr>
          <w:rFonts w:ascii="Times New Roman" w:hAnsi="Times New Roman"/>
          <w:sz w:val="28"/>
          <w:szCs w:val="28"/>
        </w:rPr>
        <w:t>органов местного самоуправления Репьевского муниципального района</w:t>
      </w:r>
      <w:r w:rsidRPr="000746F2">
        <w:rPr>
          <w:rFonts w:ascii="Times New Roman" w:hAnsi="Times New Roman"/>
          <w:sz w:val="28"/>
          <w:szCs w:val="28"/>
        </w:rPr>
        <w:t xml:space="preserve"> в информационно-телекоммуникационной сети Интернет в течение 5 рабочих дней со дня их утверждения.</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3.14. В случае полного отсутствия заявок или в случае принятия решения о несоответствии всех поступивших заявок перечню документов, установленному настоящим Положением, конкурс признается несостоявшимся, о чем оформляется соответствующий протокол конкурсной комиссии.</w:t>
      </w:r>
    </w:p>
    <w:p w:rsidR="00FF1A67" w:rsidRPr="008B7CF5"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3.15. В случае если по окончании срока подачи заявок на участие в конкурсе подана только одна заявка, указанная заявка рассматривается конкурсной комиссией в порядке, установленном настоящим Положением. В </w:t>
      </w:r>
      <w:r w:rsidRPr="000746F2">
        <w:rPr>
          <w:rFonts w:ascii="Times New Roman" w:hAnsi="Times New Roman"/>
          <w:sz w:val="28"/>
          <w:szCs w:val="28"/>
        </w:rPr>
        <w:lastRenderedPageBreak/>
        <w:t>случае если указанная заявка соответствует требованиям и условиям, предусмотренным конкурсной документацией</w:t>
      </w:r>
      <w:r w:rsidRPr="002336A7">
        <w:rPr>
          <w:rFonts w:ascii="Times New Roman" w:hAnsi="Times New Roman"/>
          <w:sz w:val="28"/>
          <w:szCs w:val="28"/>
        </w:rPr>
        <w:t xml:space="preserve">, Администрация </w:t>
      </w:r>
      <w:r w:rsidR="005F0534">
        <w:rPr>
          <w:rFonts w:ascii="Times New Roman" w:hAnsi="Times New Roman"/>
          <w:sz w:val="28"/>
          <w:szCs w:val="28"/>
        </w:rPr>
        <w:t>заключает</w:t>
      </w:r>
      <w:r w:rsidRPr="000746F2">
        <w:rPr>
          <w:rFonts w:ascii="Times New Roman" w:hAnsi="Times New Roman"/>
          <w:sz w:val="28"/>
          <w:szCs w:val="28"/>
        </w:rPr>
        <w:t xml:space="preserve"> с участником </w:t>
      </w:r>
      <w:r w:rsidRPr="008B7CF5">
        <w:rPr>
          <w:rFonts w:ascii="Times New Roman" w:hAnsi="Times New Roman"/>
          <w:sz w:val="28"/>
          <w:szCs w:val="28"/>
        </w:rPr>
        <w:t xml:space="preserve">конкурса, подавшим единственную заявку, Соглашение о предоставлении гранта в форме субсидии в соответствии с формой, утвержденной отделом </w:t>
      </w:r>
      <w:r w:rsidR="002C7E5C" w:rsidRPr="008B7CF5">
        <w:rPr>
          <w:rFonts w:ascii="Times New Roman" w:hAnsi="Times New Roman"/>
          <w:sz w:val="28"/>
          <w:szCs w:val="28"/>
        </w:rPr>
        <w:t>финансов</w:t>
      </w:r>
      <w:r w:rsidRPr="008B7CF5">
        <w:rPr>
          <w:rFonts w:ascii="Times New Roman" w:hAnsi="Times New Roman"/>
          <w:sz w:val="28"/>
          <w:szCs w:val="28"/>
        </w:rPr>
        <w:t xml:space="preserve"> Администрации.</w:t>
      </w:r>
    </w:p>
    <w:p w:rsidR="00FF1A67" w:rsidRPr="008B7CF5"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8B7CF5">
        <w:rPr>
          <w:rFonts w:ascii="Times New Roman" w:hAnsi="Times New Roman"/>
          <w:sz w:val="28"/>
          <w:szCs w:val="28"/>
        </w:rPr>
        <w:t xml:space="preserve">3.16. Администрация заключает с победителями конкурса </w:t>
      </w:r>
      <w:hyperlink w:anchor="Par700" w:history="1">
        <w:r w:rsidRPr="008B7CF5">
          <w:rPr>
            <w:rFonts w:ascii="Times New Roman" w:hAnsi="Times New Roman"/>
            <w:sz w:val="28"/>
            <w:szCs w:val="28"/>
          </w:rPr>
          <w:t>Соглашение</w:t>
        </w:r>
      </w:hyperlink>
      <w:r w:rsidRPr="008B7CF5">
        <w:rPr>
          <w:rFonts w:ascii="Times New Roman" w:hAnsi="Times New Roman"/>
          <w:sz w:val="28"/>
          <w:szCs w:val="28"/>
        </w:rPr>
        <w:t xml:space="preserve"> о предоставлении гранта в форме субсидии, в соответствии с формой, утвержденной отделом финанс</w:t>
      </w:r>
      <w:r w:rsidR="009B0C34">
        <w:rPr>
          <w:rFonts w:ascii="Times New Roman" w:hAnsi="Times New Roman"/>
          <w:sz w:val="28"/>
          <w:szCs w:val="28"/>
        </w:rPr>
        <w:t>ов</w:t>
      </w:r>
      <w:r w:rsidRPr="008B7CF5">
        <w:rPr>
          <w:rFonts w:ascii="Times New Roman" w:hAnsi="Times New Roman"/>
          <w:sz w:val="28"/>
          <w:szCs w:val="28"/>
        </w:rPr>
        <w:t xml:space="preserve"> Администрации, в течение 5 календарных дней с даты официального опубликования результатов конкурса, в которых предусматриваются:</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8B7CF5">
        <w:rPr>
          <w:rFonts w:ascii="Times New Roman" w:hAnsi="Times New Roman"/>
          <w:sz w:val="28"/>
          <w:szCs w:val="28"/>
        </w:rPr>
        <w:t xml:space="preserve">- условия, порядок и сроки предоставления грантов, в том числе </w:t>
      </w:r>
      <w:r w:rsidRPr="000746F2">
        <w:rPr>
          <w:rFonts w:ascii="Times New Roman" w:hAnsi="Times New Roman"/>
          <w:sz w:val="28"/>
          <w:szCs w:val="28"/>
        </w:rPr>
        <w:t>требования по обеспечению прозрачности деятельности социально ориентированной некоммерческой организации;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размеры грантов;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цели и сроки использования грантов;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порядок и сроки предоставления отчетности об использовании грантов и результатах реализации программы (проекта);</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порядок возврата гранта в случае его нецелевого использования или неиспользования в установленные сроки;</w:t>
      </w:r>
    </w:p>
    <w:p w:rsidR="00FF1A67" w:rsidRPr="000746F2" w:rsidRDefault="00FF1A67" w:rsidP="00FF1A67">
      <w:pPr>
        <w:pStyle w:val="ConsPlusNormal"/>
        <w:spacing w:after="120" w:line="360" w:lineRule="auto"/>
        <w:ind w:firstLine="680"/>
        <w:jc w:val="both"/>
        <w:rPr>
          <w:rFonts w:ascii="Times New Roman" w:hAnsi="Times New Roman" w:cs="Times New Roman"/>
          <w:sz w:val="28"/>
          <w:szCs w:val="28"/>
        </w:rPr>
      </w:pPr>
      <w:r w:rsidRPr="000746F2">
        <w:rPr>
          <w:rFonts w:ascii="Times New Roman" w:hAnsi="Times New Roman" w:cs="Times New Roman"/>
          <w:sz w:val="28"/>
          <w:szCs w:val="28"/>
        </w:rPr>
        <w:t xml:space="preserve">- </w:t>
      </w:r>
      <w:r>
        <w:rPr>
          <w:rFonts w:ascii="Times New Roman" w:hAnsi="Times New Roman" w:cs="Times New Roman"/>
          <w:sz w:val="28"/>
          <w:szCs w:val="28"/>
        </w:rPr>
        <w:t>согласие получателя гранта, а также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гранта</w:t>
      </w:r>
      <w:r w:rsidRPr="000746F2">
        <w:rPr>
          <w:rFonts w:ascii="Times New Roman" w:hAnsi="Times New Roman" w:cs="Times New Roman"/>
          <w:sz w:val="28"/>
          <w:szCs w:val="28"/>
        </w:rPr>
        <w:t>;</w:t>
      </w:r>
    </w:p>
    <w:p w:rsidR="00FF1A67"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lastRenderedPageBreak/>
        <w:t>- запрет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3.17. В случае если в течение срока, предусмотренного </w:t>
      </w:r>
      <w:hyperlink w:anchor="Par247" w:history="1">
        <w:r w:rsidRPr="000746F2">
          <w:rPr>
            <w:rFonts w:ascii="Times New Roman" w:hAnsi="Times New Roman"/>
            <w:sz w:val="28"/>
            <w:szCs w:val="28"/>
          </w:rPr>
          <w:t>пунктом 3.16.</w:t>
        </w:r>
      </w:hyperlink>
      <w:r w:rsidRPr="000746F2">
        <w:rPr>
          <w:rFonts w:ascii="Times New Roman" w:hAnsi="Times New Roman"/>
          <w:sz w:val="28"/>
          <w:szCs w:val="28"/>
        </w:rPr>
        <w:t xml:space="preserve"> настоящего Положения, Соглашение о предоставлении гранта в форме субсидии не заключен по вине получателя гранта, то он теряет право на ее получение, а </w:t>
      </w:r>
      <w:r w:rsidRPr="002336A7">
        <w:rPr>
          <w:rFonts w:ascii="Times New Roman" w:hAnsi="Times New Roman"/>
          <w:sz w:val="28"/>
          <w:szCs w:val="28"/>
        </w:rPr>
        <w:t xml:space="preserve">Администрация </w:t>
      </w:r>
      <w:r w:rsidR="005F0534">
        <w:rPr>
          <w:rFonts w:ascii="Times New Roman" w:hAnsi="Times New Roman"/>
          <w:sz w:val="28"/>
          <w:szCs w:val="28"/>
        </w:rPr>
        <w:t>распределяет</w:t>
      </w:r>
      <w:r w:rsidRPr="002336A7">
        <w:rPr>
          <w:rFonts w:ascii="Times New Roman" w:hAnsi="Times New Roman"/>
          <w:sz w:val="28"/>
          <w:szCs w:val="28"/>
        </w:rPr>
        <w:t xml:space="preserve"> высвободившиеся </w:t>
      </w:r>
      <w:r w:rsidRPr="000746F2">
        <w:rPr>
          <w:rFonts w:ascii="Times New Roman" w:hAnsi="Times New Roman"/>
          <w:sz w:val="28"/>
          <w:szCs w:val="28"/>
        </w:rPr>
        <w:t>средства между участниками конкурса, занявшими последующие позиции в рейтинге программ (проектов) социально ориентированных некоммерческих организаций и не участвовавшими в получении грантов.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bookmarkStart w:id="6" w:name="Par256"/>
      <w:bookmarkEnd w:id="6"/>
      <w:r w:rsidRPr="000746F2">
        <w:rPr>
          <w:rFonts w:ascii="Times New Roman" w:hAnsi="Times New Roman"/>
          <w:sz w:val="28"/>
          <w:szCs w:val="28"/>
        </w:rPr>
        <w:t xml:space="preserve">3.18. При соблюдении условий, предусмотренных </w:t>
      </w:r>
      <w:hyperlink w:anchor="Par256" w:history="1">
        <w:r w:rsidRPr="000746F2">
          <w:rPr>
            <w:rFonts w:ascii="Times New Roman" w:hAnsi="Times New Roman"/>
            <w:sz w:val="28"/>
            <w:szCs w:val="28"/>
          </w:rPr>
          <w:t>пунктом 3.1</w:t>
        </w:r>
      </w:hyperlink>
      <w:r w:rsidRPr="000746F2">
        <w:rPr>
          <w:rFonts w:ascii="Times New Roman" w:hAnsi="Times New Roman"/>
          <w:sz w:val="28"/>
          <w:szCs w:val="28"/>
        </w:rPr>
        <w:t xml:space="preserve"> настоящего Положения, гранты перечисляются на открытые счета  в учреждениях банковской системы РФ или кредитных организациях, соответствующих социально ориентированных некоммерческих организаций.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3.19. Предоставленный грант должен быть использован получателем гранта в сроки, предусмотренные Соглашением о предоставлении гранта в форме субсидии.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Сроки использования грантов не ограничиваются финансовым годом, в котором такие гранты были предоставлены.</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3.20. В случае возникновения необходимости внесения принципиальных изменений в содержание реализуемой программы (проекта) (исключение, добавление или существенное изменение содержания мероприятий, изменение ожидаемых результатов реализации программы (проекта), исключение отдельных целевых показателей программы (проекта) или изменение их плановых значений) социально ориентированная некоммерческая организация обращается с соответствующим </w:t>
      </w:r>
      <w:r w:rsidRPr="000746F2">
        <w:rPr>
          <w:rFonts w:ascii="Times New Roman" w:hAnsi="Times New Roman"/>
          <w:sz w:val="28"/>
          <w:szCs w:val="28"/>
        </w:rPr>
        <w:lastRenderedPageBreak/>
        <w:t>мотивированным заявлением в Администрацию, предоставивший грант на реализацию данной программы (проекта).</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Администрация в течение 21 календарного дня рассматривает заявление социально ориентированной некоммерческой организации и принимает решение о целесообразности или нецелесообразности внесения предложенных изменений в программу (проект).</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В случае принятия решения о нецелесообразности внесения предложенных изменений в программу (проект) Администрация письменно уведомляет об этом социально ориентированную некоммерческую организацию с указанием причин, по которым предложенные изменения не могут быть внесены в содержание программы (проекта). В случае принятия решения о целесообразности внесения предложенных изменений в программу (проект) Администрация заключает с социально ориентированной некоммерческой организацией дополнительное соглашение к Соглашению о предоставлении гранта в форме субсидии.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p>
    <w:p w:rsidR="00FF1A67" w:rsidRPr="009A3DC4" w:rsidRDefault="00FF1A67" w:rsidP="00FF1A67">
      <w:pPr>
        <w:pStyle w:val="a5"/>
        <w:numPr>
          <w:ilvl w:val="0"/>
          <w:numId w:val="8"/>
        </w:numPr>
        <w:autoSpaceDE w:val="0"/>
        <w:autoSpaceDN w:val="0"/>
        <w:adjustRightInd w:val="0"/>
        <w:spacing w:line="360" w:lineRule="auto"/>
        <w:ind w:left="0" w:right="57" w:firstLine="0"/>
        <w:jc w:val="center"/>
        <w:outlineLvl w:val="2"/>
        <w:rPr>
          <w:rFonts w:ascii="Times New Roman" w:hAnsi="Times New Roman"/>
          <w:b/>
          <w:sz w:val="28"/>
          <w:szCs w:val="28"/>
        </w:rPr>
      </w:pPr>
      <w:r w:rsidRPr="009A3DC4">
        <w:rPr>
          <w:rFonts w:ascii="Times New Roman" w:hAnsi="Times New Roman"/>
          <w:b/>
          <w:sz w:val="28"/>
          <w:szCs w:val="28"/>
        </w:rPr>
        <w:t>Требования к отчетности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4.1. Порядок, сроки и форма представления отчетности о расходах, источником финансового обеспечения которых является грант, устанавливаются в Соглашении о предоставлении гранта в форме субсидии.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4.2. Социально ориентированные некоммерческие организации обязаны вести отчетность по использованию грантов в соответствии с требованиями законодательства Российской Федерации.</w:t>
      </w:r>
      <w:bookmarkStart w:id="7" w:name="Par290"/>
      <w:bookmarkEnd w:id="7"/>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4.3. Получатели грантов представляют в уполномоченный орган отчеты об использовании грантов и результатах реализации программы (проекта) в сроки: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каждые шесть месяцев с даты начала реализации программы (проекта) не позднее 15 июля и 15 января календарного года соответственно;</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lastRenderedPageBreak/>
        <w:t xml:space="preserve">- за весь период реализации программы (проекта) - не позднее 15 рабочих дней с даты прекращения действия </w:t>
      </w:r>
      <w:r>
        <w:rPr>
          <w:rFonts w:ascii="Times New Roman" w:hAnsi="Times New Roman"/>
          <w:sz w:val="28"/>
          <w:szCs w:val="28"/>
        </w:rPr>
        <w:t>Соглашения</w:t>
      </w:r>
      <w:r w:rsidRPr="000746F2">
        <w:rPr>
          <w:rFonts w:ascii="Times New Roman" w:hAnsi="Times New Roman"/>
          <w:sz w:val="28"/>
          <w:szCs w:val="28"/>
        </w:rPr>
        <w:t xml:space="preserve"> о предоставлении гранта в форме субсидии.</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4.4. Уполномоченный орган вправе направлять получателям грантов мотивированные запросы о ходе реализации программ (проектов) и (или) текущих результатах использования грантов и получать своевременные исчерпывающие отчеты.</w:t>
      </w:r>
    </w:p>
    <w:p w:rsidR="00FF1A67" w:rsidRPr="000746F2" w:rsidRDefault="00FF1A67" w:rsidP="00FF1A67">
      <w:pPr>
        <w:autoSpaceDE w:val="0"/>
        <w:autoSpaceDN w:val="0"/>
        <w:adjustRightInd w:val="0"/>
        <w:ind w:right="57" w:firstLine="709"/>
        <w:jc w:val="center"/>
        <w:outlineLvl w:val="1"/>
        <w:rPr>
          <w:rFonts w:ascii="Times New Roman" w:hAnsi="Times New Roman"/>
          <w:b/>
          <w:sz w:val="28"/>
          <w:szCs w:val="28"/>
        </w:rPr>
      </w:pPr>
      <w:r w:rsidRPr="000746F2">
        <w:rPr>
          <w:rFonts w:ascii="Times New Roman" w:hAnsi="Times New Roman"/>
          <w:b/>
          <w:sz w:val="28"/>
          <w:szCs w:val="28"/>
        </w:rPr>
        <w:t>5. Требования об осуществлении контроля за соблюдением</w:t>
      </w:r>
    </w:p>
    <w:p w:rsidR="00FF1A67" w:rsidRPr="000746F2" w:rsidRDefault="00FF1A67" w:rsidP="00FF1A67">
      <w:pPr>
        <w:autoSpaceDE w:val="0"/>
        <w:autoSpaceDN w:val="0"/>
        <w:adjustRightInd w:val="0"/>
        <w:ind w:right="57" w:firstLine="709"/>
        <w:jc w:val="center"/>
        <w:rPr>
          <w:rFonts w:ascii="Times New Roman" w:hAnsi="Times New Roman"/>
          <w:b/>
          <w:sz w:val="28"/>
          <w:szCs w:val="28"/>
        </w:rPr>
      </w:pPr>
      <w:r w:rsidRPr="000746F2">
        <w:rPr>
          <w:rFonts w:ascii="Times New Roman" w:hAnsi="Times New Roman"/>
          <w:b/>
          <w:sz w:val="28"/>
          <w:szCs w:val="28"/>
        </w:rPr>
        <w:t>условий, целей и порядка предоставления грантов</w:t>
      </w:r>
    </w:p>
    <w:p w:rsidR="00FF1A67" w:rsidRPr="000746F2" w:rsidRDefault="00FF1A67" w:rsidP="00FF1A67">
      <w:pPr>
        <w:autoSpaceDE w:val="0"/>
        <w:autoSpaceDN w:val="0"/>
        <w:adjustRightInd w:val="0"/>
        <w:ind w:right="57" w:firstLine="709"/>
        <w:jc w:val="center"/>
        <w:rPr>
          <w:rFonts w:ascii="Times New Roman" w:hAnsi="Times New Roman"/>
          <w:b/>
          <w:sz w:val="28"/>
          <w:szCs w:val="28"/>
        </w:rPr>
      </w:pPr>
      <w:r w:rsidRPr="000746F2">
        <w:rPr>
          <w:rFonts w:ascii="Times New Roman" w:hAnsi="Times New Roman"/>
          <w:b/>
          <w:sz w:val="28"/>
          <w:szCs w:val="28"/>
        </w:rPr>
        <w:t>и ответственности за их нарушение</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5.1. Социально ориентированные некоммерческие организации обязаны использовать грант на цели, указанные в </w:t>
      </w:r>
      <w:hyperlink w:anchor="Par41" w:history="1">
        <w:r w:rsidRPr="000746F2">
          <w:rPr>
            <w:rFonts w:ascii="Times New Roman" w:hAnsi="Times New Roman"/>
            <w:sz w:val="28"/>
            <w:szCs w:val="28"/>
          </w:rPr>
          <w:t>пункте 1.6</w:t>
        </w:r>
      </w:hyperlink>
      <w:r w:rsidRPr="000746F2">
        <w:rPr>
          <w:rFonts w:ascii="Times New Roman" w:hAnsi="Times New Roman"/>
          <w:sz w:val="28"/>
          <w:szCs w:val="28"/>
        </w:rPr>
        <w:t xml:space="preserve"> настоящего Положения, в соответствии с представленной сметой расходов.</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5.2. Администрация и органы </w:t>
      </w:r>
      <w:r>
        <w:rPr>
          <w:rFonts w:ascii="Times New Roman" w:hAnsi="Times New Roman"/>
          <w:sz w:val="28"/>
          <w:szCs w:val="28"/>
        </w:rPr>
        <w:t>муниципального</w:t>
      </w:r>
      <w:r w:rsidRPr="000746F2">
        <w:rPr>
          <w:rFonts w:ascii="Times New Roman" w:hAnsi="Times New Roman"/>
          <w:sz w:val="28"/>
          <w:szCs w:val="28"/>
        </w:rPr>
        <w:t xml:space="preserve"> финансового контроля проводят обязательные проверки соблюдения условий, целей и порядка предоставления грантов социально ориентированными некоммерческими организациями. Плановые проверки соблюдения получателями грантов условий, целей и порядка предоставления грантов проводятся на основании утверждаемого Администрацией плана проведения проверок. Порядок по организации и проведению проверок соблюдения условий, целей и порядка предоставления грантов их получателями утверждается Администрацией.</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5.3. Контроль за целевым использованием грантов осуществляет Администрация, по решению котор</w:t>
      </w:r>
      <w:r>
        <w:rPr>
          <w:rFonts w:ascii="Times New Roman" w:hAnsi="Times New Roman"/>
          <w:sz w:val="28"/>
          <w:szCs w:val="28"/>
        </w:rPr>
        <w:t>ой</w:t>
      </w:r>
      <w:r w:rsidRPr="000746F2">
        <w:rPr>
          <w:rFonts w:ascii="Times New Roman" w:hAnsi="Times New Roman"/>
          <w:sz w:val="28"/>
          <w:szCs w:val="28"/>
        </w:rPr>
        <w:t xml:space="preserve"> данные гранты были предоставлены соответствующей социально ориентированной некоммерческой организации.</w:t>
      </w:r>
    </w:p>
    <w:p w:rsidR="00FF1A67" w:rsidRDefault="00FF1A67" w:rsidP="00FF1A67">
      <w:pPr>
        <w:pStyle w:val="ConsPlusNormal"/>
        <w:spacing w:after="120" w:line="360" w:lineRule="auto"/>
        <w:ind w:firstLine="680"/>
        <w:jc w:val="both"/>
        <w:rPr>
          <w:rFonts w:ascii="Times New Roman" w:hAnsi="Times New Roman" w:cs="Times New Roman"/>
          <w:sz w:val="28"/>
          <w:szCs w:val="28"/>
        </w:rPr>
      </w:pPr>
      <w:r w:rsidRPr="000746F2">
        <w:rPr>
          <w:rFonts w:ascii="Times New Roman" w:hAnsi="Times New Roman" w:cs="Times New Roman"/>
          <w:sz w:val="28"/>
          <w:szCs w:val="28"/>
        </w:rPr>
        <w:t xml:space="preserve">5.4. Условием предоставления гранта является </w:t>
      </w:r>
      <w:r>
        <w:rPr>
          <w:rFonts w:ascii="Times New Roman" w:hAnsi="Times New Roman" w:cs="Times New Roman"/>
          <w:sz w:val="28"/>
          <w:szCs w:val="28"/>
        </w:rPr>
        <w:t xml:space="preserve">согласие получателя гранта, а также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w:t>
      </w:r>
      <w:r>
        <w:rPr>
          <w:rFonts w:ascii="Times New Roman" w:hAnsi="Times New Roman" w:cs="Times New Roman"/>
          <w:sz w:val="28"/>
          <w:szCs w:val="28"/>
        </w:rPr>
        <w:lastRenderedPageBreak/>
        <w:t>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гранта.</w:t>
      </w:r>
    </w:p>
    <w:p w:rsidR="00FF1A67" w:rsidRPr="000746F2" w:rsidRDefault="00FF1A67" w:rsidP="00FF1A67">
      <w:pPr>
        <w:autoSpaceDE w:val="0"/>
        <w:autoSpaceDN w:val="0"/>
        <w:adjustRightInd w:val="0"/>
        <w:spacing w:line="360" w:lineRule="auto"/>
        <w:ind w:right="57" w:firstLine="709"/>
        <w:jc w:val="both"/>
        <w:rPr>
          <w:rFonts w:ascii="Times New Roman" w:hAnsi="Times New Roman"/>
          <w:sz w:val="28"/>
          <w:szCs w:val="28"/>
        </w:rPr>
      </w:pPr>
      <w:r w:rsidRPr="000746F2">
        <w:rPr>
          <w:rFonts w:ascii="Times New Roman" w:hAnsi="Times New Roman"/>
          <w:sz w:val="28"/>
          <w:szCs w:val="28"/>
        </w:rPr>
        <w:t xml:space="preserve">5.5. В случае нарушения получателем гранта условий, установленных при предоставлении гранта, выявленного по фактам проверок, проведенных Администрацией и органами </w:t>
      </w:r>
      <w:r>
        <w:rPr>
          <w:rFonts w:ascii="Times New Roman" w:hAnsi="Times New Roman"/>
          <w:sz w:val="28"/>
          <w:szCs w:val="28"/>
        </w:rPr>
        <w:t>муниципального</w:t>
      </w:r>
      <w:r w:rsidRPr="000746F2">
        <w:rPr>
          <w:rFonts w:ascii="Times New Roman" w:hAnsi="Times New Roman"/>
          <w:sz w:val="28"/>
          <w:szCs w:val="28"/>
        </w:rPr>
        <w:t xml:space="preserve"> финансового контроля, гранты подлежат возврату в бюджет </w:t>
      </w:r>
      <w:r w:rsidR="00753A18" w:rsidRPr="00753A18">
        <w:rPr>
          <w:rFonts w:ascii="Times New Roman" w:hAnsi="Times New Roman"/>
          <w:sz w:val="28"/>
          <w:szCs w:val="28"/>
        </w:rPr>
        <w:t>Репьевского</w:t>
      </w:r>
      <w:r w:rsidRPr="000746F2">
        <w:rPr>
          <w:rFonts w:ascii="Times New Roman" w:hAnsi="Times New Roman"/>
          <w:sz w:val="28"/>
          <w:szCs w:val="28"/>
        </w:rPr>
        <w:t xml:space="preserve"> муниципального района в течение одного месяца со дня получения социально ориентированной некоммерческой организацией письменного уведомления Администрации о возврате гранта. В случае невозврата социально ориентированной некоммерческой организацией гранта в установленный срок данный грант подлежит взысканию в доход бюджета </w:t>
      </w:r>
      <w:r w:rsidR="00753A18" w:rsidRPr="00753A18">
        <w:rPr>
          <w:rFonts w:ascii="Times New Roman" w:hAnsi="Times New Roman"/>
          <w:sz w:val="28"/>
          <w:szCs w:val="28"/>
        </w:rPr>
        <w:t>Репьевского</w:t>
      </w:r>
      <w:r w:rsidRPr="000746F2">
        <w:rPr>
          <w:rFonts w:ascii="Times New Roman" w:hAnsi="Times New Roman"/>
          <w:sz w:val="28"/>
          <w:szCs w:val="28"/>
        </w:rPr>
        <w:t xml:space="preserve"> муниципального района в порядке, установленном действующим законодательством Российской Федерации.</w:t>
      </w:r>
    </w:p>
    <w:p w:rsidR="00FF1A67" w:rsidRPr="000746F2" w:rsidRDefault="00FF1A67" w:rsidP="00FF1A67">
      <w:pPr>
        <w:autoSpaceDE w:val="0"/>
        <w:autoSpaceDN w:val="0"/>
        <w:adjustRightInd w:val="0"/>
        <w:spacing w:line="360" w:lineRule="auto"/>
        <w:ind w:right="57" w:firstLine="709"/>
        <w:jc w:val="both"/>
        <w:outlineLvl w:val="1"/>
        <w:rPr>
          <w:rFonts w:ascii="Times New Roman" w:hAnsi="Times New Roman"/>
          <w:sz w:val="28"/>
          <w:szCs w:val="28"/>
        </w:rPr>
      </w:pPr>
    </w:p>
    <w:p w:rsidR="00753A18" w:rsidRDefault="00753A18">
      <w:pPr>
        <w:spacing w:after="200" w:line="276" w:lineRule="auto"/>
        <w:rPr>
          <w:rFonts w:ascii="Times New Roman" w:hAnsi="Times New Roman"/>
          <w:sz w:val="28"/>
          <w:szCs w:val="28"/>
        </w:rPr>
      </w:pPr>
      <w:r>
        <w:rPr>
          <w:rFonts w:ascii="Times New Roman" w:hAnsi="Times New Roman"/>
          <w:sz w:val="28"/>
          <w:szCs w:val="28"/>
        </w:rPr>
        <w:br w:type="page"/>
      </w:r>
    </w:p>
    <w:p w:rsidR="00FF1A67" w:rsidRPr="00753A18" w:rsidRDefault="00FF1A67" w:rsidP="00E52784">
      <w:pPr>
        <w:autoSpaceDE w:val="0"/>
        <w:autoSpaceDN w:val="0"/>
        <w:adjustRightInd w:val="0"/>
        <w:ind w:left="4536"/>
        <w:jc w:val="both"/>
        <w:outlineLvl w:val="1"/>
        <w:rPr>
          <w:rFonts w:ascii="Times New Roman" w:hAnsi="Times New Roman"/>
          <w:sz w:val="28"/>
          <w:szCs w:val="28"/>
        </w:rPr>
      </w:pPr>
      <w:r w:rsidRPr="00753A18">
        <w:rPr>
          <w:rFonts w:ascii="Times New Roman" w:hAnsi="Times New Roman"/>
          <w:sz w:val="28"/>
          <w:szCs w:val="28"/>
        </w:rPr>
        <w:lastRenderedPageBreak/>
        <w:t>Приложение N 1</w:t>
      </w:r>
    </w:p>
    <w:p w:rsidR="00FF1A67" w:rsidRPr="00753A18" w:rsidRDefault="00FF1A67" w:rsidP="00E52784">
      <w:pPr>
        <w:autoSpaceDE w:val="0"/>
        <w:autoSpaceDN w:val="0"/>
        <w:adjustRightInd w:val="0"/>
        <w:ind w:left="4536"/>
        <w:jc w:val="both"/>
        <w:rPr>
          <w:rFonts w:ascii="Times New Roman" w:hAnsi="Times New Roman"/>
          <w:sz w:val="28"/>
          <w:szCs w:val="28"/>
        </w:rPr>
      </w:pPr>
      <w:r w:rsidRPr="00753A18">
        <w:rPr>
          <w:rFonts w:ascii="Times New Roman" w:hAnsi="Times New Roman"/>
          <w:sz w:val="28"/>
          <w:szCs w:val="28"/>
        </w:rPr>
        <w:t xml:space="preserve">к Положению о предоставлении грантов в форме субсидий из бюджета </w:t>
      </w:r>
      <w:r w:rsidR="00E52784" w:rsidRPr="00E52784">
        <w:rPr>
          <w:rFonts w:ascii="Times New Roman" w:hAnsi="Times New Roman"/>
          <w:sz w:val="28"/>
          <w:szCs w:val="28"/>
        </w:rPr>
        <w:t>Репьевского</w:t>
      </w:r>
      <w:r w:rsidRPr="00753A18">
        <w:rPr>
          <w:rFonts w:ascii="Times New Roman" w:hAnsi="Times New Roman"/>
          <w:sz w:val="28"/>
          <w:szCs w:val="28"/>
        </w:rPr>
        <w:t xml:space="preserve"> муниципального района социально ориентированным некоммерческим организациям на реализацию программ (проектов) на конкурсной основе</w:t>
      </w:r>
    </w:p>
    <w:p w:rsidR="00FF1A67" w:rsidRDefault="00FF1A67" w:rsidP="00E52784">
      <w:pPr>
        <w:autoSpaceDE w:val="0"/>
        <w:autoSpaceDN w:val="0"/>
        <w:adjustRightInd w:val="0"/>
        <w:ind w:left="4536"/>
        <w:jc w:val="both"/>
        <w:rPr>
          <w:rFonts w:ascii="Times New Roman" w:hAnsi="Times New Roman"/>
          <w:sz w:val="26"/>
          <w:szCs w:val="26"/>
        </w:rPr>
      </w:pPr>
    </w:p>
    <w:p w:rsidR="00FF1A67" w:rsidRDefault="00FF1A67" w:rsidP="00FF1A67">
      <w:pPr>
        <w:autoSpaceDE w:val="0"/>
        <w:autoSpaceDN w:val="0"/>
        <w:adjustRightInd w:val="0"/>
        <w:jc w:val="center"/>
        <w:rPr>
          <w:rFonts w:ascii="Times New Roman" w:hAnsi="Times New Roman"/>
          <w:sz w:val="26"/>
          <w:szCs w:val="26"/>
        </w:rPr>
      </w:pPr>
      <w:bookmarkStart w:id="8" w:name="Par539"/>
      <w:bookmarkEnd w:id="8"/>
      <w:r>
        <w:rPr>
          <w:rFonts w:ascii="Times New Roman" w:hAnsi="Times New Roman"/>
          <w:sz w:val="26"/>
          <w:szCs w:val="26"/>
        </w:rPr>
        <w:t>ЗАЯВЛЕНИЕ</w:t>
      </w:r>
    </w:p>
    <w:p w:rsidR="00FF1A67" w:rsidRDefault="00FF1A67" w:rsidP="00FF1A67">
      <w:pPr>
        <w:autoSpaceDE w:val="0"/>
        <w:autoSpaceDN w:val="0"/>
        <w:adjustRightInd w:val="0"/>
        <w:jc w:val="center"/>
        <w:rPr>
          <w:rFonts w:ascii="Times New Roman" w:hAnsi="Times New Roman"/>
          <w:sz w:val="26"/>
          <w:szCs w:val="26"/>
        </w:rPr>
      </w:pPr>
      <w:r>
        <w:rPr>
          <w:rFonts w:ascii="Times New Roman" w:hAnsi="Times New Roman"/>
          <w:sz w:val="26"/>
          <w:szCs w:val="26"/>
        </w:rPr>
        <w:t>на участие в конкурсном отборе социально ориентированных</w:t>
      </w:r>
    </w:p>
    <w:p w:rsidR="00FF1A67" w:rsidRDefault="00FF1A67" w:rsidP="00FF1A67">
      <w:pPr>
        <w:autoSpaceDE w:val="0"/>
        <w:autoSpaceDN w:val="0"/>
        <w:adjustRightInd w:val="0"/>
        <w:jc w:val="center"/>
        <w:rPr>
          <w:rFonts w:ascii="Times New Roman" w:hAnsi="Times New Roman"/>
          <w:sz w:val="26"/>
          <w:szCs w:val="26"/>
        </w:rPr>
      </w:pPr>
      <w:r>
        <w:rPr>
          <w:rFonts w:ascii="Times New Roman" w:hAnsi="Times New Roman"/>
          <w:sz w:val="26"/>
          <w:szCs w:val="26"/>
        </w:rPr>
        <w:t>некоммерческих организаций для предоставления гранта</w:t>
      </w:r>
    </w:p>
    <w:p w:rsidR="00FF1A67" w:rsidRDefault="00FF1A67" w:rsidP="00FF1A67">
      <w:pPr>
        <w:autoSpaceDE w:val="0"/>
        <w:autoSpaceDN w:val="0"/>
        <w:adjustRightInd w:val="0"/>
        <w:jc w:val="both"/>
        <w:rPr>
          <w:rFonts w:ascii="Times New Roman" w:hAnsi="Times New Roman"/>
          <w:sz w:val="26"/>
          <w:szCs w:val="2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014"/>
      </w:tblGrid>
      <w:tr w:rsidR="00FF1A67" w:rsidRPr="00B4119A" w:rsidTr="00CF1DFF">
        <w:tc>
          <w:tcPr>
            <w:tcW w:w="9014" w:type="dxa"/>
            <w:tcBorders>
              <w:top w:val="single" w:sz="4" w:space="0" w:color="auto"/>
              <w:left w:val="single" w:sz="4" w:space="0" w:color="auto"/>
              <w:bottom w:val="single" w:sz="4" w:space="0" w:color="auto"/>
              <w:right w:val="single" w:sz="4" w:space="0" w:color="auto"/>
            </w:tcBorders>
          </w:tcPr>
          <w:p w:rsidR="00FF1A67" w:rsidRPr="00B4119A" w:rsidRDefault="00FF1A67" w:rsidP="00CF1DFF">
            <w:pPr>
              <w:autoSpaceDE w:val="0"/>
              <w:autoSpaceDN w:val="0"/>
              <w:adjustRightInd w:val="0"/>
              <w:rPr>
                <w:rFonts w:ascii="Times New Roman" w:hAnsi="Times New Roman"/>
                <w:sz w:val="26"/>
                <w:szCs w:val="26"/>
              </w:rPr>
            </w:pPr>
          </w:p>
        </w:tc>
      </w:tr>
    </w:tbl>
    <w:p w:rsidR="00FF1A67" w:rsidRDefault="00FF1A67" w:rsidP="00FF1A67">
      <w:pPr>
        <w:autoSpaceDE w:val="0"/>
        <w:autoSpaceDN w:val="0"/>
        <w:adjustRightInd w:val="0"/>
        <w:jc w:val="center"/>
        <w:rPr>
          <w:rFonts w:ascii="Times New Roman" w:hAnsi="Times New Roman"/>
          <w:sz w:val="26"/>
          <w:szCs w:val="26"/>
        </w:rPr>
      </w:pPr>
      <w:r>
        <w:rPr>
          <w:rFonts w:ascii="Times New Roman" w:hAnsi="Times New Roman"/>
          <w:sz w:val="26"/>
          <w:szCs w:val="26"/>
        </w:rPr>
        <w:t>(полное наименование некоммерческой организации)</w:t>
      </w:r>
    </w:p>
    <w:p w:rsidR="00FF1A67" w:rsidRDefault="00FF1A67" w:rsidP="00FF1A67">
      <w:pPr>
        <w:autoSpaceDE w:val="0"/>
        <w:autoSpaceDN w:val="0"/>
        <w:adjustRightInd w:val="0"/>
        <w:jc w:val="both"/>
        <w:rPr>
          <w:rFonts w:ascii="Times New Roman" w:hAnsi="Times New Roman"/>
          <w:sz w:val="26"/>
          <w:szCs w:val="2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6"/>
        <w:gridCol w:w="6576"/>
        <w:gridCol w:w="1984"/>
      </w:tblGrid>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1</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Сокращенное наименование некоммерческой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2</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Организационно-правовая форма</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3</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Дата регистрации (при создании до 1 июля 2002 года)</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4</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Дата внесения записи о создании в Единый государственный реестр юридических лиц (при создании после 1 июля 2002 года)</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5</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Основной государственный регистрационный номер</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6</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Код по общероссийскому классификатору продукции (ОКПО)</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7</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 xml:space="preserve">Код(ы) по общероссийскому классификатору внешнеэкономической деятельности </w:t>
            </w:r>
            <w:hyperlink r:id="rId20" w:history="1">
              <w:r w:rsidRPr="00753A18">
                <w:rPr>
                  <w:rStyle w:val="ad"/>
                  <w:rFonts w:ascii="Times New Roman" w:hAnsi="Times New Roman"/>
                  <w:szCs w:val="24"/>
                </w:rPr>
                <w:t>(ОКВЭД)</w:t>
              </w:r>
            </w:hyperlink>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8</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Индивидуальный номер налогоплательщика (ИНН)</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9</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Код причины постановки на учет (КПП)</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10</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Номер расчетного счета</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11</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Наименование банка</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12</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Банковский идентификационный код (БИК)</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13</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Номер корреспондентского счета</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14</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Адрес (место нахождения) постоянно действующего органа некоммерческой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15</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Почтовый адрес</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16</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Телефон</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17</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Сайт в сети Интернет</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lastRenderedPageBreak/>
              <w:t>18</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Адрес электронной почты</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19</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Наименование должности руководителя</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20</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Фамилия, имя, отчество руководителя</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21</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Численность работников</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22</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Численность добровольцев</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23</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Численность учредителей (участников, членов)</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24</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both"/>
              <w:rPr>
                <w:rFonts w:ascii="Times New Roman" w:hAnsi="Times New Roman"/>
                <w:szCs w:val="24"/>
              </w:rPr>
            </w:pPr>
            <w:r w:rsidRPr="00753A18">
              <w:rPr>
                <w:rFonts w:ascii="Times New Roman" w:hAnsi="Times New Roman"/>
                <w:szCs w:val="24"/>
              </w:rPr>
              <w:t>Общая сумма денежных средств, полученных некоммерческой организацией в предыдущем году, из них:</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25</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взносы учредителей (участников, членов)</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26</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гранты и пожертвования юридических лиц</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27</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пожертвования физических лиц</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28</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both"/>
              <w:rPr>
                <w:rFonts w:ascii="Times New Roman" w:hAnsi="Times New Roman"/>
                <w:szCs w:val="24"/>
              </w:rPr>
            </w:pPr>
            <w:r w:rsidRPr="00753A18">
              <w:rPr>
                <w:rFonts w:ascii="Times New Roman" w:hAnsi="Times New Roman"/>
                <w:szCs w:val="24"/>
              </w:rPr>
              <w:t>средства, предоставленные из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29</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both"/>
              <w:rPr>
                <w:rFonts w:ascii="Times New Roman" w:hAnsi="Times New Roman"/>
                <w:szCs w:val="24"/>
              </w:rPr>
            </w:pPr>
            <w:r w:rsidRPr="00753A18">
              <w:rPr>
                <w:rFonts w:ascii="Times New Roman" w:hAnsi="Times New Roman"/>
                <w:szCs w:val="24"/>
              </w:rPr>
              <w:t>средства, предоставленные из бюджетов субъектов Российской Федерации (с указанием наименования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30</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both"/>
              <w:rPr>
                <w:rFonts w:ascii="Times New Roman" w:hAnsi="Times New Roman"/>
                <w:szCs w:val="24"/>
              </w:rPr>
            </w:pPr>
            <w:r w:rsidRPr="00753A18">
              <w:rPr>
                <w:rFonts w:ascii="Times New Roman" w:hAnsi="Times New Roman"/>
                <w:szCs w:val="24"/>
              </w:rPr>
              <w:t>средства, предоставленные из бюджетов муниципальных образований (с указанием наименования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2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30</w:t>
            </w:r>
          </w:p>
        </w:tc>
        <w:tc>
          <w:tcPr>
            <w:tcW w:w="657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both"/>
              <w:rPr>
                <w:rFonts w:ascii="Times New Roman" w:hAnsi="Times New Roman"/>
                <w:szCs w:val="24"/>
              </w:rPr>
            </w:pPr>
            <w:r w:rsidRPr="00753A18">
              <w:rPr>
                <w:rFonts w:ascii="Times New Roman" w:hAnsi="Times New Roman"/>
                <w:szCs w:val="24"/>
              </w:rPr>
              <w:t>доход от целевого капитала</w:t>
            </w:r>
          </w:p>
        </w:tc>
        <w:tc>
          <w:tcPr>
            <w:tcW w:w="198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bl>
    <w:p w:rsidR="00FF1A67" w:rsidRDefault="00FF1A67" w:rsidP="00FF1A67">
      <w:pPr>
        <w:autoSpaceDE w:val="0"/>
        <w:autoSpaceDN w:val="0"/>
        <w:adjustRightInd w:val="0"/>
        <w:jc w:val="both"/>
        <w:rPr>
          <w:rFonts w:ascii="Times New Roman" w:hAnsi="Times New Roman"/>
          <w:sz w:val="26"/>
          <w:szCs w:val="2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6"/>
        <w:gridCol w:w="6236"/>
        <w:gridCol w:w="2324"/>
        <w:gridCol w:w="28"/>
      </w:tblGrid>
      <w:tr w:rsidR="00FF1A67" w:rsidRPr="00753A18" w:rsidTr="00753A18">
        <w:trPr>
          <w:trHeight w:val="20"/>
        </w:trPr>
        <w:tc>
          <w:tcPr>
            <w:tcW w:w="9014" w:type="dxa"/>
            <w:gridSpan w:val="4"/>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Информация об опыте реализации программ и (или) проектов</w:t>
            </w:r>
          </w:p>
        </w:tc>
      </w:tr>
      <w:tr w:rsidR="00FF1A67" w:rsidRPr="00753A18" w:rsidTr="00753A18">
        <w:trPr>
          <w:trHeight w:val="20"/>
        </w:trPr>
        <w:tc>
          <w:tcPr>
            <w:tcW w:w="9014" w:type="dxa"/>
            <w:gridSpan w:val="4"/>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Реализуемые в настоящее время программы и (или) проекты с привлечением бюджетных средств (кратко указать наименование, источник и объем полученных бюджетных средств, основные результаты)</w:t>
            </w:r>
          </w:p>
        </w:tc>
      </w:tr>
      <w:tr w:rsidR="00FF1A67" w:rsidRPr="00753A18" w:rsidTr="00753A18">
        <w:trPr>
          <w:trHeight w:val="20"/>
        </w:trPr>
        <w:tc>
          <w:tcPr>
            <w:tcW w:w="9014" w:type="dxa"/>
            <w:gridSpan w:val="4"/>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Реализованные программы и (или) проекты за последние два года (кратко указать наименование и основные результаты)</w:t>
            </w:r>
          </w:p>
        </w:tc>
      </w:tr>
      <w:tr w:rsidR="00FF1A67" w:rsidRPr="00753A18" w:rsidTr="00753A18">
        <w:trPr>
          <w:trHeight w:val="20"/>
        </w:trPr>
        <w:tc>
          <w:tcPr>
            <w:tcW w:w="9014" w:type="dxa"/>
            <w:gridSpan w:val="4"/>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Информация о видах деятельности, осуществляемых некоммерческой организацией</w:t>
            </w:r>
          </w:p>
        </w:tc>
      </w:tr>
      <w:tr w:rsidR="00FF1A67" w:rsidRPr="00753A18" w:rsidTr="00753A18">
        <w:trPr>
          <w:gridAfter w:val="1"/>
          <w:wAfter w:w="28" w:type="dxa"/>
          <w:trHeight w:val="20"/>
        </w:trPr>
        <w:tc>
          <w:tcPr>
            <w:tcW w:w="8986" w:type="dxa"/>
            <w:gridSpan w:val="3"/>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Информация о программе (проекте), представленной в составе заявки на участие в конкурсном отборе социально ориентированных некоммерческих организаций</w:t>
            </w:r>
          </w:p>
        </w:tc>
      </w:tr>
      <w:tr w:rsidR="00FF1A67" w:rsidRPr="00753A18" w:rsidTr="00753A18">
        <w:trPr>
          <w:gridAfter w:val="1"/>
          <w:wAfter w:w="28" w:type="dxa"/>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1</w:t>
            </w:r>
          </w:p>
        </w:tc>
        <w:tc>
          <w:tcPr>
            <w:tcW w:w="623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Наименование программы (проекта)</w:t>
            </w:r>
          </w:p>
        </w:tc>
        <w:tc>
          <w:tcPr>
            <w:tcW w:w="232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753A18">
        <w:trPr>
          <w:gridAfter w:val="1"/>
          <w:wAfter w:w="28" w:type="dxa"/>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2</w:t>
            </w:r>
          </w:p>
        </w:tc>
        <w:tc>
          <w:tcPr>
            <w:tcW w:w="623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Наименование органа управления некоммерческой организации, утвердившего программу (проект)</w:t>
            </w:r>
          </w:p>
        </w:tc>
        <w:tc>
          <w:tcPr>
            <w:tcW w:w="232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753A18">
        <w:trPr>
          <w:gridAfter w:val="1"/>
          <w:wAfter w:w="28" w:type="dxa"/>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3</w:t>
            </w:r>
          </w:p>
        </w:tc>
        <w:tc>
          <w:tcPr>
            <w:tcW w:w="623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Дата утверждения программы (проекта)</w:t>
            </w:r>
          </w:p>
        </w:tc>
        <w:tc>
          <w:tcPr>
            <w:tcW w:w="232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753A18">
        <w:trPr>
          <w:gridAfter w:val="1"/>
          <w:wAfter w:w="28" w:type="dxa"/>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4</w:t>
            </w:r>
          </w:p>
        </w:tc>
        <w:tc>
          <w:tcPr>
            <w:tcW w:w="623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Сроки реализации программы (проекта)</w:t>
            </w:r>
          </w:p>
        </w:tc>
        <w:tc>
          <w:tcPr>
            <w:tcW w:w="232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753A18">
        <w:trPr>
          <w:gridAfter w:val="1"/>
          <w:wAfter w:w="28" w:type="dxa"/>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lastRenderedPageBreak/>
              <w:t>5</w:t>
            </w:r>
          </w:p>
        </w:tc>
        <w:tc>
          <w:tcPr>
            <w:tcW w:w="623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Сроки реализации мероприятий программы (проекта), для финансового обеспечения которых запрашивается грант</w:t>
            </w:r>
          </w:p>
        </w:tc>
        <w:tc>
          <w:tcPr>
            <w:tcW w:w="232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753A18">
        <w:trPr>
          <w:gridAfter w:val="1"/>
          <w:wAfter w:w="28" w:type="dxa"/>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6</w:t>
            </w:r>
          </w:p>
        </w:tc>
        <w:tc>
          <w:tcPr>
            <w:tcW w:w="623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Общая сумма планируемых расходов на реализацию программы (проекта)</w:t>
            </w:r>
          </w:p>
        </w:tc>
        <w:tc>
          <w:tcPr>
            <w:tcW w:w="232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753A18">
        <w:trPr>
          <w:gridAfter w:val="1"/>
          <w:wAfter w:w="28" w:type="dxa"/>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7</w:t>
            </w:r>
          </w:p>
        </w:tc>
        <w:tc>
          <w:tcPr>
            <w:tcW w:w="623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Запрашиваемый размер гранта</w:t>
            </w:r>
          </w:p>
        </w:tc>
        <w:tc>
          <w:tcPr>
            <w:tcW w:w="232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753A18">
        <w:trPr>
          <w:gridAfter w:val="1"/>
          <w:wAfter w:w="28" w:type="dxa"/>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8</w:t>
            </w:r>
          </w:p>
        </w:tc>
        <w:tc>
          <w:tcPr>
            <w:tcW w:w="6236" w:type="dxa"/>
            <w:tcBorders>
              <w:top w:val="single" w:sz="4" w:space="0" w:color="auto"/>
              <w:left w:val="single" w:sz="4" w:space="0" w:color="auto"/>
              <w:bottom w:val="single" w:sz="4" w:space="0" w:color="auto"/>
              <w:right w:val="single" w:sz="4" w:space="0" w:color="auto"/>
            </w:tcBorders>
            <w:hideMark/>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Предполагаемая сумма софинансирования программы (проекта)</w:t>
            </w:r>
          </w:p>
        </w:tc>
        <w:tc>
          <w:tcPr>
            <w:tcW w:w="232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753A18">
        <w:trPr>
          <w:trHeight w:val="20"/>
        </w:trPr>
        <w:tc>
          <w:tcPr>
            <w:tcW w:w="9014" w:type="dxa"/>
            <w:gridSpan w:val="4"/>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Краткое описание мероприятий программы (проекта), для финансового обеспечения которых запрашивается грант</w:t>
            </w:r>
          </w:p>
        </w:tc>
      </w:tr>
    </w:tbl>
    <w:p w:rsidR="00FF1A67" w:rsidRDefault="00FF1A67" w:rsidP="00FF1A67">
      <w:pPr>
        <w:autoSpaceDE w:val="0"/>
        <w:autoSpaceDN w:val="0"/>
        <w:adjustRightInd w:val="0"/>
        <w:ind w:firstLine="540"/>
        <w:jc w:val="both"/>
        <w:rPr>
          <w:rFonts w:ascii="Times New Roman" w:hAnsi="Times New Roman"/>
          <w:sz w:val="26"/>
          <w:szCs w:val="26"/>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50"/>
        <w:gridCol w:w="2236"/>
      </w:tblGrid>
      <w:tr w:rsidR="00FF1A67" w:rsidRPr="00B4119A" w:rsidTr="00CF1DFF">
        <w:tc>
          <w:tcPr>
            <w:tcW w:w="9353" w:type="dxa"/>
            <w:gridSpan w:val="3"/>
            <w:hideMark/>
          </w:tcPr>
          <w:p w:rsidR="00FF1A67" w:rsidRPr="00753A18" w:rsidRDefault="00FF1A67" w:rsidP="00CF1DFF">
            <w:pPr>
              <w:pStyle w:val="ConsPlusNormal"/>
              <w:spacing w:line="276" w:lineRule="auto"/>
              <w:ind w:firstLine="651"/>
              <w:jc w:val="both"/>
              <w:rPr>
                <w:rFonts w:ascii="Times New Roman" w:hAnsi="Times New Roman" w:cs="Times New Roman"/>
                <w:sz w:val="24"/>
                <w:szCs w:val="24"/>
                <w:lang w:eastAsia="en-US"/>
              </w:rPr>
            </w:pPr>
            <w:r w:rsidRPr="00753A18">
              <w:rPr>
                <w:rFonts w:ascii="Times New Roman" w:hAnsi="Times New Roman" w:cs="Times New Roman"/>
                <w:sz w:val="24"/>
                <w:szCs w:val="24"/>
                <w:lang w:eastAsia="en-US"/>
              </w:rPr>
              <w:t>Подтверждаю, что у ___________________________________________:</w:t>
            </w:r>
          </w:p>
          <w:p w:rsidR="00FF1A67" w:rsidRPr="00753A18" w:rsidRDefault="00FF1A67" w:rsidP="00CF1DFF">
            <w:pPr>
              <w:pStyle w:val="ConsPlusNormal"/>
              <w:spacing w:line="276" w:lineRule="auto"/>
              <w:ind w:firstLine="651"/>
              <w:jc w:val="center"/>
              <w:rPr>
                <w:rFonts w:ascii="Times New Roman" w:hAnsi="Times New Roman" w:cs="Times New Roman"/>
                <w:sz w:val="24"/>
                <w:szCs w:val="24"/>
                <w:lang w:eastAsia="en-US"/>
              </w:rPr>
            </w:pPr>
            <w:r w:rsidRPr="00753A18">
              <w:rPr>
                <w:rFonts w:ascii="Times New Roman" w:hAnsi="Times New Roman" w:cs="Times New Roman"/>
                <w:sz w:val="24"/>
                <w:szCs w:val="24"/>
                <w:lang w:eastAsia="en-US"/>
              </w:rPr>
              <w:t>(наименование участника отбора)</w:t>
            </w:r>
          </w:p>
          <w:p w:rsidR="00FF1A67" w:rsidRPr="00753A18" w:rsidRDefault="00FF1A67" w:rsidP="00CF1DFF">
            <w:pPr>
              <w:pStyle w:val="ConsPlusNormal"/>
              <w:spacing w:line="276" w:lineRule="auto"/>
              <w:ind w:firstLine="651"/>
              <w:jc w:val="both"/>
              <w:rPr>
                <w:rFonts w:ascii="Times New Roman" w:hAnsi="Times New Roman" w:cs="Times New Roman"/>
                <w:sz w:val="24"/>
                <w:szCs w:val="24"/>
                <w:lang w:eastAsia="en-US"/>
              </w:rPr>
            </w:pPr>
            <w:r w:rsidRPr="00753A18">
              <w:rPr>
                <w:rFonts w:ascii="Times New Roman" w:hAnsi="Times New Roman" w:cs="Times New Roman"/>
                <w:sz w:val="24"/>
                <w:szCs w:val="24"/>
                <w:lang w:eastAsia="en-US"/>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1A67" w:rsidRPr="00753A18" w:rsidRDefault="00FF1A67" w:rsidP="00CF1DFF">
            <w:pPr>
              <w:pStyle w:val="ConsPlusNormal"/>
              <w:spacing w:line="276" w:lineRule="auto"/>
              <w:ind w:firstLine="651"/>
              <w:jc w:val="both"/>
              <w:rPr>
                <w:rFonts w:ascii="Times New Roman" w:hAnsi="Times New Roman" w:cs="Times New Roman"/>
                <w:sz w:val="24"/>
                <w:szCs w:val="24"/>
                <w:lang w:eastAsia="en-US"/>
              </w:rPr>
            </w:pPr>
            <w:r w:rsidRPr="00753A18">
              <w:rPr>
                <w:rFonts w:ascii="Times New Roman" w:hAnsi="Times New Roman" w:cs="Times New Roman"/>
                <w:sz w:val="24"/>
                <w:szCs w:val="24"/>
                <w:lang w:eastAsia="en-US"/>
              </w:rPr>
              <w:t xml:space="preserve">- отсутствует просроченная задолженность по возврату в бюджет </w:t>
            </w:r>
            <w:r w:rsidR="00753A18" w:rsidRPr="00753A18">
              <w:rPr>
                <w:rFonts w:ascii="Times New Roman" w:hAnsi="Times New Roman" w:cs="Times New Roman"/>
                <w:sz w:val="24"/>
                <w:szCs w:val="24"/>
                <w:lang w:eastAsia="en-US"/>
              </w:rPr>
              <w:t>Репьевского</w:t>
            </w:r>
            <w:r w:rsidRPr="00753A18">
              <w:rPr>
                <w:rFonts w:ascii="Times New Roman" w:hAnsi="Times New Roman" w:cs="Times New Roman"/>
                <w:sz w:val="24"/>
                <w:szCs w:val="24"/>
                <w:lang w:eastAsia="en-US"/>
              </w:rPr>
              <w:t xml:space="preserve"> муниципального района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E52784">
              <w:rPr>
                <w:rFonts w:ascii="Times New Roman" w:hAnsi="Times New Roman" w:cs="Times New Roman"/>
                <w:sz w:val="24"/>
                <w:szCs w:val="24"/>
                <w:lang w:eastAsia="en-US"/>
              </w:rPr>
              <w:t>Репьевским</w:t>
            </w:r>
            <w:r w:rsidRPr="00753A18">
              <w:rPr>
                <w:rFonts w:ascii="Times New Roman" w:hAnsi="Times New Roman" w:cs="Times New Roman"/>
                <w:sz w:val="24"/>
                <w:szCs w:val="24"/>
                <w:lang w:eastAsia="en-US"/>
              </w:rPr>
              <w:t xml:space="preserve"> муниципальным районом;</w:t>
            </w:r>
          </w:p>
          <w:p w:rsidR="00FF1A67" w:rsidRPr="00753A18" w:rsidRDefault="00FF1A67" w:rsidP="00CF1DFF">
            <w:pPr>
              <w:pStyle w:val="ConsPlusNormal"/>
              <w:spacing w:line="276" w:lineRule="auto"/>
              <w:ind w:firstLine="651"/>
              <w:jc w:val="both"/>
              <w:rPr>
                <w:rFonts w:ascii="Times New Roman" w:hAnsi="Times New Roman" w:cs="Times New Roman"/>
                <w:sz w:val="24"/>
                <w:szCs w:val="24"/>
                <w:lang w:eastAsia="en-US"/>
              </w:rPr>
            </w:pPr>
            <w:r w:rsidRPr="00753A18">
              <w:rPr>
                <w:rFonts w:ascii="Times New Roman" w:hAnsi="Times New Roman" w:cs="Times New Roman"/>
                <w:sz w:val="24"/>
                <w:szCs w:val="24"/>
                <w:lang w:eastAsia="en-US"/>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FF1A67" w:rsidRPr="00753A18" w:rsidRDefault="00FF1A67" w:rsidP="00CF1DFF">
            <w:pPr>
              <w:pStyle w:val="ConsPlusNormal"/>
              <w:spacing w:line="276" w:lineRule="auto"/>
              <w:ind w:firstLine="651"/>
              <w:jc w:val="both"/>
              <w:rPr>
                <w:rFonts w:ascii="Times New Roman" w:hAnsi="Times New Roman" w:cs="Times New Roman"/>
                <w:sz w:val="24"/>
                <w:szCs w:val="24"/>
                <w:lang w:eastAsia="en-US"/>
              </w:rPr>
            </w:pPr>
            <w:r w:rsidRPr="00753A18">
              <w:rPr>
                <w:rFonts w:ascii="Times New Roman" w:hAnsi="Times New Roman" w:cs="Times New Roman"/>
                <w:sz w:val="24"/>
                <w:szCs w:val="24"/>
                <w:lang w:eastAsia="en-US"/>
              </w:rPr>
              <w:t>Подтверждаю, что ____________________________________________:</w:t>
            </w:r>
          </w:p>
          <w:p w:rsidR="00FF1A67" w:rsidRPr="00753A18" w:rsidRDefault="00FF1A67" w:rsidP="00CF1DFF">
            <w:pPr>
              <w:pStyle w:val="ConsPlusNormal"/>
              <w:spacing w:line="276" w:lineRule="auto"/>
              <w:ind w:firstLine="651"/>
              <w:jc w:val="center"/>
              <w:rPr>
                <w:rFonts w:ascii="Times New Roman" w:hAnsi="Times New Roman" w:cs="Times New Roman"/>
                <w:sz w:val="24"/>
                <w:szCs w:val="24"/>
                <w:lang w:eastAsia="en-US"/>
              </w:rPr>
            </w:pPr>
            <w:r w:rsidRPr="00753A18">
              <w:rPr>
                <w:rFonts w:ascii="Times New Roman" w:hAnsi="Times New Roman" w:cs="Times New Roman"/>
                <w:sz w:val="24"/>
                <w:szCs w:val="24"/>
                <w:lang w:eastAsia="en-US"/>
              </w:rPr>
              <w:t>(наименование участника отбора)</w:t>
            </w:r>
          </w:p>
          <w:p w:rsidR="00FF1A67" w:rsidRPr="00753A18" w:rsidRDefault="00FF1A67" w:rsidP="00CF1DFF">
            <w:pPr>
              <w:pStyle w:val="ConsPlusNormal"/>
              <w:spacing w:line="276" w:lineRule="auto"/>
              <w:ind w:firstLine="651"/>
              <w:jc w:val="both"/>
              <w:rPr>
                <w:rFonts w:ascii="Times New Roman" w:hAnsi="Times New Roman" w:cs="Times New Roman"/>
                <w:sz w:val="24"/>
                <w:szCs w:val="24"/>
                <w:lang w:eastAsia="en-US"/>
              </w:rPr>
            </w:pPr>
            <w:r w:rsidRPr="00753A18">
              <w:rPr>
                <w:rFonts w:ascii="Times New Roman" w:hAnsi="Times New Roman" w:cs="Times New Roman"/>
                <w:sz w:val="24"/>
                <w:szCs w:val="24"/>
                <w:lang w:eastAsia="en-US"/>
              </w:rPr>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F1A67" w:rsidRPr="00753A18" w:rsidRDefault="00FF1A67" w:rsidP="00CF1DFF">
            <w:pPr>
              <w:pStyle w:val="ConsPlusNormal"/>
              <w:spacing w:line="276" w:lineRule="auto"/>
              <w:ind w:firstLine="651"/>
              <w:jc w:val="both"/>
              <w:rPr>
                <w:rFonts w:ascii="Times New Roman" w:hAnsi="Times New Roman" w:cs="Times New Roman"/>
                <w:sz w:val="24"/>
                <w:szCs w:val="24"/>
                <w:lang w:eastAsia="en-US"/>
              </w:rPr>
            </w:pPr>
            <w:r w:rsidRPr="00753A18">
              <w:rPr>
                <w:rFonts w:ascii="Times New Roman" w:hAnsi="Times New Roman" w:cs="Times New Roman"/>
                <w:sz w:val="24"/>
                <w:szCs w:val="24"/>
                <w:lang w:eastAsia="en-US"/>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F1A67" w:rsidRPr="00753A18" w:rsidRDefault="00FF1A67" w:rsidP="00CF1DFF">
            <w:pPr>
              <w:pStyle w:val="ConsPlusNormal"/>
              <w:spacing w:line="276" w:lineRule="auto"/>
              <w:ind w:firstLine="651"/>
              <w:jc w:val="both"/>
              <w:rPr>
                <w:rFonts w:ascii="Times New Roman" w:hAnsi="Times New Roman" w:cs="Times New Roman"/>
                <w:sz w:val="24"/>
                <w:szCs w:val="24"/>
                <w:lang w:eastAsia="en-US"/>
              </w:rPr>
            </w:pPr>
            <w:r w:rsidRPr="00753A18">
              <w:rPr>
                <w:rFonts w:ascii="Times New Roman" w:hAnsi="Times New Roman" w:cs="Times New Roman"/>
                <w:sz w:val="24"/>
                <w:szCs w:val="24"/>
                <w:lang w:eastAsia="en-US"/>
              </w:rPr>
              <w:t xml:space="preserve">- не получал средства из бюджета </w:t>
            </w:r>
            <w:r w:rsidR="00E52784" w:rsidRPr="00E52784">
              <w:rPr>
                <w:rFonts w:ascii="Times New Roman" w:hAnsi="Times New Roman" w:cs="Times New Roman"/>
                <w:sz w:val="24"/>
                <w:szCs w:val="24"/>
                <w:lang w:eastAsia="en-US"/>
              </w:rPr>
              <w:t>Репьевского</w:t>
            </w:r>
            <w:r w:rsidRPr="00753A18">
              <w:rPr>
                <w:rFonts w:ascii="Times New Roman" w:hAnsi="Times New Roman" w:cs="Times New Roman"/>
                <w:sz w:val="24"/>
                <w:szCs w:val="24"/>
                <w:lang w:eastAsia="en-US"/>
              </w:rPr>
              <w:t xml:space="preserve"> муниципального района на основании иных нормативных правовых актов </w:t>
            </w:r>
            <w:r w:rsidR="00E52784" w:rsidRPr="00E52784">
              <w:rPr>
                <w:rFonts w:ascii="Times New Roman" w:hAnsi="Times New Roman" w:cs="Times New Roman"/>
                <w:sz w:val="24"/>
                <w:szCs w:val="24"/>
                <w:lang w:eastAsia="en-US"/>
              </w:rPr>
              <w:t xml:space="preserve">Репьевского </w:t>
            </w:r>
            <w:r w:rsidRPr="00753A18">
              <w:rPr>
                <w:rFonts w:ascii="Times New Roman" w:hAnsi="Times New Roman" w:cs="Times New Roman"/>
                <w:sz w:val="24"/>
                <w:szCs w:val="24"/>
                <w:lang w:eastAsia="en-US"/>
              </w:rPr>
              <w:t xml:space="preserve"> муниципального района на цели, установленные в </w:t>
            </w:r>
            <w:hyperlink r:id="rId21" w:anchor="P45" w:history="1">
              <w:r w:rsidRPr="00753A18">
                <w:rPr>
                  <w:rStyle w:val="ad"/>
                  <w:rFonts w:ascii="Times New Roman" w:hAnsi="Times New Roman" w:cs="Times New Roman"/>
                  <w:color w:val="auto"/>
                  <w:sz w:val="24"/>
                  <w:szCs w:val="24"/>
                  <w:u w:val="none"/>
                  <w:lang w:eastAsia="en-US"/>
                </w:rPr>
                <w:t>пункте 1.2</w:t>
              </w:r>
            </w:hyperlink>
            <w:r w:rsidRPr="00753A18">
              <w:rPr>
                <w:rFonts w:ascii="Times New Roman" w:hAnsi="Times New Roman" w:cs="Times New Roman"/>
                <w:sz w:val="24"/>
                <w:szCs w:val="24"/>
                <w:lang w:eastAsia="en-US"/>
              </w:rPr>
              <w:t xml:space="preserve"> Положения.</w:t>
            </w:r>
          </w:p>
          <w:p w:rsidR="00FF1A67" w:rsidRPr="00753A18" w:rsidRDefault="00FF1A67" w:rsidP="00CF1DFF">
            <w:pPr>
              <w:pStyle w:val="ConsPlusNormal"/>
              <w:spacing w:line="276" w:lineRule="auto"/>
              <w:ind w:firstLine="651"/>
              <w:jc w:val="both"/>
              <w:rPr>
                <w:rFonts w:ascii="Times New Roman" w:hAnsi="Times New Roman" w:cs="Times New Roman"/>
                <w:sz w:val="24"/>
                <w:szCs w:val="24"/>
                <w:lang w:eastAsia="en-US"/>
              </w:rPr>
            </w:pPr>
            <w:r w:rsidRPr="00753A18">
              <w:rPr>
                <w:rFonts w:ascii="Times New Roman" w:hAnsi="Times New Roman" w:cs="Times New Roman"/>
                <w:sz w:val="24"/>
                <w:szCs w:val="24"/>
                <w:lang w:eastAsia="en-US"/>
              </w:rPr>
              <w:t xml:space="preserve">Даю согласие на осуществление в отношении участника отбора проверки Администрацией и органом муниципального финансового контроля за соблюдением </w:t>
            </w:r>
            <w:r w:rsidRPr="00753A18">
              <w:rPr>
                <w:rFonts w:ascii="Times New Roman" w:hAnsi="Times New Roman" w:cs="Times New Roman"/>
                <w:sz w:val="24"/>
                <w:szCs w:val="24"/>
                <w:lang w:eastAsia="en-US"/>
              </w:rPr>
              <w:lastRenderedPageBreak/>
              <w:t>целей, условий и порядка предоставления субсидии, а также о включении таких положений в соглашение между Администрацией и участником отбора о предоставлении субсидий.</w:t>
            </w:r>
          </w:p>
          <w:p w:rsidR="00FF1A67" w:rsidRPr="00753A18" w:rsidRDefault="00FF1A67" w:rsidP="00CF1DFF">
            <w:pPr>
              <w:pStyle w:val="ConsPlusNormal"/>
              <w:spacing w:line="276" w:lineRule="auto"/>
              <w:ind w:firstLine="651"/>
              <w:jc w:val="both"/>
              <w:rPr>
                <w:rFonts w:ascii="Times New Roman" w:hAnsi="Times New Roman" w:cs="Times New Roman"/>
                <w:sz w:val="24"/>
                <w:szCs w:val="24"/>
                <w:lang w:eastAsia="en-US"/>
              </w:rPr>
            </w:pPr>
            <w:r w:rsidRPr="00753A18">
              <w:rPr>
                <w:rFonts w:ascii="Times New Roman" w:hAnsi="Times New Roman" w:cs="Times New Roman"/>
                <w:sz w:val="24"/>
                <w:szCs w:val="24"/>
                <w:lang w:eastAsia="en-US"/>
              </w:rPr>
              <w:t>Даю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r>
      <w:tr w:rsidR="00FF1A67" w:rsidRPr="00B4119A" w:rsidTr="00CF1DFF">
        <w:tc>
          <w:tcPr>
            <w:tcW w:w="9353" w:type="dxa"/>
            <w:gridSpan w:val="3"/>
            <w:hideMark/>
          </w:tcPr>
          <w:p w:rsidR="00FF1A67" w:rsidRPr="00753A18" w:rsidRDefault="00FF1A67" w:rsidP="00CF1DFF">
            <w:pPr>
              <w:pStyle w:val="ConsPlusNormal"/>
              <w:spacing w:line="276" w:lineRule="auto"/>
              <w:jc w:val="center"/>
              <w:outlineLvl w:val="2"/>
              <w:rPr>
                <w:rFonts w:ascii="Times New Roman" w:hAnsi="Times New Roman" w:cs="Times New Roman"/>
                <w:sz w:val="24"/>
                <w:szCs w:val="24"/>
                <w:lang w:eastAsia="en-US"/>
              </w:rPr>
            </w:pPr>
            <w:r w:rsidRPr="00753A18">
              <w:rPr>
                <w:rFonts w:ascii="Times New Roman" w:hAnsi="Times New Roman" w:cs="Times New Roman"/>
                <w:sz w:val="24"/>
                <w:szCs w:val="24"/>
                <w:lang w:eastAsia="en-US"/>
              </w:rPr>
              <w:lastRenderedPageBreak/>
              <w:t>Опись прилагаемых документов</w:t>
            </w:r>
          </w:p>
        </w:tc>
      </w:tr>
      <w:tr w:rsidR="00FF1A67" w:rsidRPr="00B4119A" w:rsidTr="00CF1DFF">
        <w:tc>
          <w:tcPr>
            <w:tcW w:w="567" w:type="dxa"/>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CF1DFF">
            <w:pPr>
              <w:pStyle w:val="ConsPlusNormal"/>
              <w:spacing w:line="276" w:lineRule="auto"/>
              <w:jc w:val="center"/>
              <w:rPr>
                <w:rFonts w:ascii="Times New Roman" w:hAnsi="Times New Roman" w:cs="Times New Roman"/>
                <w:sz w:val="24"/>
                <w:szCs w:val="24"/>
                <w:lang w:eastAsia="en-US"/>
              </w:rPr>
            </w:pPr>
            <w:r w:rsidRPr="00753A18">
              <w:rPr>
                <w:rFonts w:ascii="Times New Roman" w:hAnsi="Times New Roman" w:cs="Times New Roman"/>
                <w:sz w:val="24"/>
                <w:szCs w:val="24"/>
                <w:lang w:eastAsia="en-US"/>
              </w:rPr>
              <w:t>N п/п</w:t>
            </w:r>
          </w:p>
        </w:tc>
        <w:tc>
          <w:tcPr>
            <w:tcW w:w="6550" w:type="dxa"/>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CF1DFF">
            <w:pPr>
              <w:pStyle w:val="ConsPlusNormal"/>
              <w:spacing w:line="276" w:lineRule="auto"/>
              <w:jc w:val="center"/>
              <w:rPr>
                <w:rFonts w:ascii="Times New Roman" w:hAnsi="Times New Roman" w:cs="Times New Roman"/>
                <w:sz w:val="24"/>
                <w:szCs w:val="24"/>
                <w:lang w:eastAsia="en-US"/>
              </w:rPr>
            </w:pPr>
            <w:r w:rsidRPr="00753A18">
              <w:rPr>
                <w:rFonts w:ascii="Times New Roman" w:hAnsi="Times New Roman" w:cs="Times New Roman"/>
                <w:sz w:val="24"/>
                <w:szCs w:val="24"/>
                <w:lang w:eastAsia="en-US"/>
              </w:rPr>
              <w:t>Наименование документа</w:t>
            </w:r>
          </w:p>
        </w:tc>
        <w:tc>
          <w:tcPr>
            <w:tcW w:w="2236" w:type="dxa"/>
            <w:tcBorders>
              <w:top w:val="single" w:sz="4" w:space="0" w:color="auto"/>
              <w:left w:val="single" w:sz="4" w:space="0" w:color="auto"/>
              <w:bottom w:val="single" w:sz="4" w:space="0" w:color="auto"/>
              <w:right w:val="single" w:sz="4" w:space="0" w:color="auto"/>
            </w:tcBorders>
            <w:vAlign w:val="center"/>
            <w:hideMark/>
          </w:tcPr>
          <w:p w:rsidR="00FF1A67" w:rsidRPr="00753A18" w:rsidRDefault="00FF1A67" w:rsidP="00CF1DFF">
            <w:pPr>
              <w:pStyle w:val="ConsPlusNormal"/>
              <w:spacing w:line="276" w:lineRule="auto"/>
              <w:ind w:firstLine="0"/>
              <w:rPr>
                <w:rFonts w:ascii="Times New Roman" w:hAnsi="Times New Roman" w:cs="Times New Roman"/>
                <w:sz w:val="24"/>
                <w:szCs w:val="24"/>
                <w:lang w:eastAsia="en-US"/>
              </w:rPr>
            </w:pPr>
            <w:r w:rsidRPr="00753A18">
              <w:rPr>
                <w:rFonts w:ascii="Times New Roman" w:hAnsi="Times New Roman" w:cs="Times New Roman"/>
                <w:sz w:val="24"/>
                <w:szCs w:val="24"/>
                <w:lang w:eastAsia="en-US"/>
              </w:rPr>
              <w:t>Количество листов</w:t>
            </w:r>
          </w:p>
        </w:tc>
      </w:tr>
      <w:tr w:rsidR="00FF1A67" w:rsidRPr="00B4119A" w:rsidTr="00CF1DFF">
        <w:tc>
          <w:tcPr>
            <w:tcW w:w="567" w:type="dxa"/>
            <w:tcBorders>
              <w:top w:val="single" w:sz="4" w:space="0" w:color="auto"/>
              <w:left w:val="single" w:sz="4" w:space="0" w:color="auto"/>
              <w:bottom w:val="single" w:sz="4" w:space="0" w:color="auto"/>
              <w:right w:val="single" w:sz="4" w:space="0" w:color="auto"/>
            </w:tcBorders>
            <w:hideMark/>
          </w:tcPr>
          <w:p w:rsidR="00FF1A67" w:rsidRPr="00753A18" w:rsidRDefault="00FF1A67" w:rsidP="00CF1DFF">
            <w:pPr>
              <w:pStyle w:val="ConsPlusNormal"/>
              <w:spacing w:line="276" w:lineRule="auto"/>
              <w:jc w:val="center"/>
              <w:rPr>
                <w:rFonts w:ascii="Times New Roman" w:hAnsi="Times New Roman" w:cs="Times New Roman"/>
                <w:sz w:val="24"/>
                <w:szCs w:val="24"/>
                <w:lang w:eastAsia="en-US"/>
              </w:rPr>
            </w:pPr>
            <w:r w:rsidRPr="00753A18">
              <w:rPr>
                <w:rFonts w:ascii="Times New Roman" w:hAnsi="Times New Roman" w:cs="Times New Roman"/>
                <w:sz w:val="24"/>
                <w:szCs w:val="24"/>
                <w:lang w:eastAsia="en-US"/>
              </w:rPr>
              <w:t>1</w:t>
            </w:r>
          </w:p>
        </w:tc>
        <w:tc>
          <w:tcPr>
            <w:tcW w:w="6550"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pStyle w:val="ConsPlusNormal"/>
              <w:spacing w:line="276" w:lineRule="auto"/>
              <w:rPr>
                <w:rFonts w:ascii="Times New Roman" w:hAnsi="Times New Roman" w:cs="Times New Roman"/>
                <w:sz w:val="24"/>
                <w:szCs w:val="24"/>
                <w:lang w:eastAsia="en-US"/>
              </w:rPr>
            </w:pPr>
          </w:p>
        </w:tc>
        <w:tc>
          <w:tcPr>
            <w:tcW w:w="2236"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pStyle w:val="ConsPlusNormal"/>
              <w:spacing w:line="276" w:lineRule="auto"/>
              <w:rPr>
                <w:rFonts w:ascii="Times New Roman" w:hAnsi="Times New Roman" w:cs="Times New Roman"/>
                <w:sz w:val="24"/>
                <w:szCs w:val="24"/>
                <w:lang w:eastAsia="en-US"/>
              </w:rPr>
            </w:pPr>
          </w:p>
        </w:tc>
      </w:tr>
      <w:tr w:rsidR="00FF1A67" w:rsidRPr="00B4119A" w:rsidTr="00CF1DFF">
        <w:tc>
          <w:tcPr>
            <w:tcW w:w="567"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pStyle w:val="ConsPlusNormal"/>
              <w:spacing w:line="276" w:lineRule="auto"/>
              <w:jc w:val="center"/>
              <w:rPr>
                <w:rFonts w:ascii="Times New Roman" w:hAnsi="Times New Roman" w:cs="Times New Roman"/>
                <w:sz w:val="24"/>
                <w:szCs w:val="24"/>
                <w:lang w:eastAsia="en-US"/>
              </w:rPr>
            </w:pPr>
          </w:p>
        </w:tc>
        <w:tc>
          <w:tcPr>
            <w:tcW w:w="6550"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pStyle w:val="ConsPlusNormal"/>
              <w:spacing w:line="276" w:lineRule="auto"/>
              <w:rPr>
                <w:rFonts w:ascii="Times New Roman" w:hAnsi="Times New Roman" w:cs="Times New Roman"/>
                <w:sz w:val="24"/>
                <w:szCs w:val="24"/>
                <w:lang w:eastAsia="en-US"/>
              </w:rPr>
            </w:pPr>
          </w:p>
        </w:tc>
        <w:tc>
          <w:tcPr>
            <w:tcW w:w="2236"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pStyle w:val="ConsPlusNormal"/>
              <w:spacing w:line="276" w:lineRule="auto"/>
              <w:rPr>
                <w:rFonts w:ascii="Times New Roman" w:hAnsi="Times New Roman" w:cs="Times New Roman"/>
                <w:sz w:val="24"/>
                <w:szCs w:val="24"/>
                <w:lang w:eastAsia="en-US"/>
              </w:rPr>
            </w:pPr>
          </w:p>
        </w:tc>
      </w:tr>
      <w:tr w:rsidR="00FF1A67" w:rsidRPr="00B4119A" w:rsidTr="00CF1DFF">
        <w:tc>
          <w:tcPr>
            <w:tcW w:w="7117" w:type="dxa"/>
            <w:gridSpan w:val="2"/>
            <w:tcBorders>
              <w:top w:val="single" w:sz="4" w:space="0" w:color="auto"/>
              <w:left w:val="single" w:sz="4" w:space="0" w:color="auto"/>
              <w:bottom w:val="single" w:sz="4" w:space="0" w:color="auto"/>
              <w:right w:val="single" w:sz="4" w:space="0" w:color="auto"/>
            </w:tcBorders>
            <w:hideMark/>
          </w:tcPr>
          <w:p w:rsidR="00FF1A67" w:rsidRPr="00753A18" w:rsidRDefault="00FF1A67" w:rsidP="00CF1DFF">
            <w:pPr>
              <w:pStyle w:val="ConsPlusNormal"/>
              <w:spacing w:line="276" w:lineRule="auto"/>
              <w:rPr>
                <w:rFonts w:ascii="Times New Roman" w:hAnsi="Times New Roman" w:cs="Times New Roman"/>
                <w:sz w:val="24"/>
                <w:szCs w:val="24"/>
                <w:lang w:eastAsia="en-US"/>
              </w:rPr>
            </w:pPr>
            <w:r w:rsidRPr="00753A18">
              <w:rPr>
                <w:rFonts w:ascii="Times New Roman" w:hAnsi="Times New Roman" w:cs="Times New Roman"/>
                <w:sz w:val="24"/>
                <w:szCs w:val="24"/>
                <w:lang w:eastAsia="en-US"/>
              </w:rPr>
              <w:t>Итого</w:t>
            </w:r>
          </w:p>
        </w:tc>
        <w:tc>
          <w:tcPr>
            <w:tcW w:w="2236"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pStyle w:val="ConsPlusNormal"/>
              <w:spacing w:line="276" w:lineRule="auto"/>
              <w:rPr>
                <w:rFonts w:ascii="Times New Roman" w:hAnsi="Times New Roman" w:cs="Times New Roman"/>
                <w:sz w:val="24"/>
                <w:szCs w:val="24"/>
                <w:lang w:eastAsia="en-US"/>
              </w:rPr>
            </w:pPr>
          </w:p>
        </w:tc>
      </w:tr>
      <w:tr w:rsidR="00FF1A67" w:rsidRPr="00B4119A" w:rsidTr="00CF1DFF">
        <w:tc>
          <w:tcPr>
            <w:tcW w:w="9353" w:type="dxa"/>
            <w:gridSpan w:val="3"/>
          </w:tcPr>
          <w:p w:rsidR="00FF1A67" w:rsidRPr="00753A18" w:rsidRDefault="00FF1A67" w:rsidP="00CF1DFF">
            <w:pPr>
              <w:pStyle w:val="ConsPlusNormal"/>
              <w:spacing w:line="276" w:lineRule="auto"/>
              <w:ind w:firstLine="651"/>
              <w:jc w:val="both"/>
              <w:rPr>
                <w:rFonts w:ascii="Times New Roman" w:hAnsi="Times New Roman" w:cs="Times New Roman"/>
                <w:sz w:val="24"/>
                <w:szCs w:val="24"/>
                <w:lang w:eastAsia="en-US"/>
              </w:rPr>
            </w:pPr>
            <w:r w:rsidRPr="00753A18">
              <w:rPr>
                <w:rFonts w:ascii="Times New Roman" w:hAnsi="Times New Roman" w:cs="Times New Roman"/>
                <w:sz w:val="24"/>
                <w:szCs w:val="24"/>
              </w:rPr>
              <w:t>Достоверность информации (в том числе документов), представленной в составе заявки на участие в конкурсном отборе социально ориентированных некоммерческих организаций для предоставления гранта, подтверждаю.</w:t>
            </w:r>
          </w:p>
          <w:p w:rsidR="00FF1A67" w:rsidRPr="00753A18" w:rsidRDefault="00FF1A67" w:rsidP="00CF1DFF">
            <w:pPr>
              <w:pStyle w:val="ConsPlusNormal"/>
              <w:spacing w:line="276" w:lineRule="auto"/>
              <w:rPr>
                <w:rFonts w:ascii="Times New Roman" w:hAnsi="Times New Roman" w:cs="Times New Roman"/>
                <w:sz w:val="24"/>
                <w:szCs w:val="24"/>
                <w:lang w:eastAsia="en-US"/>
              </w:rPr>
            </w:pPr>
          </w:p>
        </w:tc>
      </w:tr>
    </w:tbl>
    <w:p w:rsidR="00FF1A67" w:rsidRDefault="00FF1A67" w:rsidP="00FF1A67">
      <w:pPr>
        <w:autoSpaceDE w:val="0"/>
        <w:autoSpaceDN w:val="0"/>
        <w:adjustRightInd w:val="0"/>
        <w:jc w:val="both"/>
        <w:outlineLvl w:val="0"/>
        <w:rPr>
          <w:rFonts w:ascii="Times New Roman" w:hAnsi="Times New Roman"/>
          <w:sz w:val="26"/>
          <w:szCs w:val="26"/>
        </w:rPr>
      </w:pPr>
      <w:r>
        <w:rPr>
          <w:rFonts w:ascii="Times New Roman" w:hAnsi="Times New Roman"/>
          <w:sz w:val="26"/>
          <w:szCs w:val="26"/>
        </w:rPr>
        <w:t>_____________________________     ___________     _________________________</w:t>
      </w:r>
    </w:p>
    <w:p w:rsidR="00FF1A67" w:rsidRDefault="00FF1A67" w:rsidP="00FF1A67">
      <w:pPr>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(наименование должности         (подпись)         (фамилия, инициалы)</w:t>
      </w:r>
    </w:p>
    <w:p w:rsidR="00FF1A67" w:rsidRDefault="00FF1A67" w:rsidP="00FF1A67">
      <w:pPr>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руководителя некоммерческой</w:t>
      </w:r>
    </w:p>
    <w:p w:rsidR="00FF1A67" w:rsidRDefault="00FF1A67" w:rsidP="00FF1A67">
      <w:pPr>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организации)</w:t>
      </w:r>
    </w:p>
    <w:p w:rsidR="00FF1A67" w:rsidRDefault="00FF1A67" w:rsidP="00FF1A67">
      <w:pPr>
        <w:autoSpaceDE w:val="0"/>
        <w:autoSpaceDN w:val="0"/>
        <w:adjustRightInd w:val="0"/>
        <w:jc w:val="both"/>
        <w:outlineLvl w:val="0"/>
        <w:rPr>
          <w:rFonts w:ascii="Times New Roman" w:hAnsi="Times New Roman"/>
          <w:sz w:val="26"/>
          <w:szCs w:val="26"/>
        </w:rPr>
      </w:pPr>
    </w:p>
    <w:p w:rsidR="00753A18" w:rsidRDefault="00FF1A67" w:rsidP="00FF1A67">
      <w:pPr>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"___" _____________ _____ г.             м.п.</w:t>
      </w:r>
    </w:p>
    <w:p w:rsidR="00753A18" w:rsidRDefault="00753A18">
      <w:pPr>
        <w:spacing w:after="200" w:line="276" w:lineRule="auto"/>
        <w:rPr>
          <w:rFonts w:ascii="Times New Roman" w:hAnsi="Times New Roman"/>
          <w:sz w:val="26"/>
          <w:szCs w:val="26"/>
        </w:rPr>
      </w:pPr>
      <w:r>
        <w:rPr>
          <w:rFonts w:ascii="Times New Roman" w:hAnsi="Times New Roman"/>
          <w:sz w:val="26"/>
          <w:szCs w:val="26"/>
        </w:rPr>
        <w:br w:type="page"/>
      </w:r>
    </w:p>
    <w:p w:rsidR="00FF1A67" w:rsidRPr="00753A18" w:rsidRDefault="00FF1A67" w:rsidP="00753A18">
      <w:pPr>
        <w:autoSpaceDE w:val="0"/>
        <w:autoSpaceDN w:val="0"/>
        <w:adjustRightInd w:val="0"/>
        <w:ind w:left="4536"/>
        <w:jc w:val="both"/>
        <w:outlineLvl w:val="1"/>
        <w:rPr>
          <w:rFonts w:ascii="Times New Roman" w:hAnsi="Times New Roman"/>
          <w:sz w:val="28"/>
          <w:szCs w:val="28"/>
        </w:rPr>
      </w:pPr>
      <w:r w:rsidRPr="00753A18">
        <w:rPr>
          <w:rFonts w:ascii="Times New Roman" w:hAnsi="Times New Roman"/>
          <w:sz w:val="28"/>
          <w:szCs w:val="28"/>
        </w:rPr>
        <w:lastRenderedPageBreak/>
        <w:t>Приложение N 2</w:t>
      </w:r>
    </w:p>
    <w:p w:rsidR="00FF1A67" w:rsidRPr="00753A18" w:rsidRDefault="00FF1A67" w:rsidP="00753A18">
      <w:pPr>
        <w:autoSpaceDE w:val="0"/>
        <w:autoSpaceDN w:val="0"/>
        <w:adjustRightInd w:val="0"/>
        <w:ind w:left="4536"/>
        <w:jc w:val="both"/>
        <w:rPr>
          <w:rFonts w:ascii="Times New Roman" w:hAnsi="Times New Roman"/>
          <w:sz w:val="28"/>
          <w:szCs w:val="28"/>
        </w:rPr>
      </w:pPr>
      <w:r w:rsidRPr="00753A18">
        <w:rPr>
          <w:rFonts w:ascii="Times New Roman" w:hAnsi="Times New Roman"/>
          <w:sz w:val="28"/>
          <w:szCs w:val="28"/>
        </w:rPr>
        <w:t xml:space="preserve">к Положению о предоставлении грантов в форме субсидий из бюджета </w:t>
      </w:r>
      <w:r w:rsidR="00E52784" w:rsidRPr="00E52784">
        <w:rPr>
          <w:rFonts w:ascii="Times New Roman" w:hAnsi="Times New Roman"/>
          <w:sz w:val="28"/>
          <w:szCs w:val="28"/>
        </w:rPr>
        <w:t>Репьевского</w:t>
      </w:r>
      <w:r w:rsidRPr="00753A18">
        <w:rPr>
          <w:rFonts w:ascii="Times New Roman" w:hAnsi="Times New Roman"/>
          <w:sz w:val="28"/>
          <w:szCs w:val="28"/>
        </w:rPr>
        <w:t xml:space="preserve"> муниципального района социально ориентированным некоммерческим организациям на реализацию программ (проектов) на конкурсной основе</w:t>
      </w:r>
    </w:p>
    <w:p w:rsidR="00FF1A67" w:rsidRPr="00F33749" w:rsidRDefault="00FF1A67" w:rsidP="00FF1A67">
      <w:pPr>
        <w:autoSpaceDE w:val="0"/>
        <w:autoSpaceDN w:val="0"/>
        <w:adjustRightInd w:val="0"/>
        <w:jc w:val="both"/>
        <w:rPr>
          <w:rFonts w:ascii="Times New Roman" w:hAnsi="Times New Roman"/>
          <w:sz w:val="26"/>
          <w:szCs w:val="26"/>
        </w:rPr>
      </w:pPr>
    </w:p>
    <w:p w:rsidR="00FF1A67" w:rsidRPr="00F33749" w:rsidRDefault="00FF1A67" w:rsidP="00FF1A67">
      <w:pPr>
        <w:autoSpaceDE w:val="0"/>
        <w:autoSpaceDN w:val="0"/>
        <w:adjustRightInd w:val="0"/>
        <w:jc w:val="center"/>
        <w:rPr>
          <w:rFonts w:ascii="Times New Roman" w:hAnsi="Times New Roman"/>
          <w:sz w:val="26"/>
          <w:szCs w:val="26"/>
        </w:rPr>
      </w:pPr>
      <w:bookmarkStart w:id="9" w:name="Par316"/>
      <w:bookmarkEnd w:id="9"/>
      <w:r w:rsidRPr="00F33749">
        <w:rPr>
          <w:rFonts w:ascii="Times New Roman" w:hAnsi="Times New Roman"/>
          <w:sz w:val="26"/>
          <w:szCs w:val="26"/>
        </w:rPr>
        <w:t>ОЦЕНОЧНАЯ ВЕДОМОСТЬ</w:t>
      </w: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по программе (проекту)</w:t>
      </w: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____________________________________________________</w:t>
      </w: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(наименование проекта (программы))</w:t>
      </w:r>
    </w:p>
    <w:p w:rsidR="00FF1A67" w:rsidRPr="00F33749" w:rsidRDefault="00FF1A67" w:rsidP="00FF1A67">
      <w:pPr>
        <w:autoSpaceDE w:val="0"/>
        <w:autoSpaceDN w:val="0"/>
        <w:adjustRightInd w:val="0"/>
        <w:jc w:val="both"/>
        <w:rPr>
          <w:rFonts w:ascii="Times New Roman" w:hAnsi="Times New Roman"/>
          <w:sz w:val="26"/>
          <w:szCs w:val="26"/>
        </w:rPr>
      </w:pP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Заседание комиссии по отбору программ (проектов)</w:t>
      </w: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социально ориентированных некоммерческих организаций</w:t>
      </w: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от _____________ N _______</w:t>
      </w:r>
    </w:p>
    <w:p w:rsidR="00FF1A67" w:rsidRPr="00F33749" w:rsidRDefault="00FF1A67" w:rsidP="00FF1A67">
      <w:pPr>
        <w:autoSpaceDE w:val="0"/>
        <w:autoSpaceDN w:val="0"/>
        <w:adjustRightInd w:val="0"/>
        <w:jc w:val="both"/>
        <w:rPr>
          <w:rFonts w:ascii="Times New Roman" w:hAnsi="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154"/>
        <w:gridCol w:w="5443"/>
        <w:gridCol w:w="1663"/>
      </w:tblGrid>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t>N п/п</w:t>
            </w:r>
          </w:p>
        </w:tc>
        <w:tc>
          <w:tcPr>
            <w:tcW w:w="21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Наименование критерия оценки программы (проекта)</w:t>
            </w:r>
          </w:p>
        </w:tc>
        <w:tc>
          <w:tcPr>
            <w:tcW w:w="544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Пояснения</w:t>
            </w:r>
          </w:p>
        </w:tc>
        <w:tc>
          <w:tcPr>
            <w:tcW w:w="166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t>Оценка в баллах</w:t>
            </w: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t>1.</w:t>
            </w:r>
          </w:p>
        </w:tc>
        <w:tc>
          <w:tcPr>
            <w:tcW w:w="21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Соответствие приоритетным направлениям поддержки</w:t>
            </w:r>
          </w:p>
        </w:tc>
        <w:tc>
          <w:tcPr>
            <w:tcW w:w="544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Оценивается соответствие целей, задач и мероприятий программы (проекта) приоритетным направлениям поддержки, утвержденным уполномоченным органом</w:t>
            </w:r>
          </w:p>
        </w:tc>
        <w:tc>
          <w:tcPr>
            <w:tcW w:w="166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t>2.</w:t>
            </w:r>
          </w:p>
        </w:tc>
        <w:tc>
          <w:tcPr>
            <w:tcW w:w="21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Актуальность</w:t>
            </w:r>
          </w:p>
        </w:tc>
        <w:tc>
          <w:tcPr>
            <w:tcW w:w="544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Оценивается востребованность и важность программы (проекта) для текущей социально-экономической ситуации в Воронежской области, своевременность предлагаемых решений, наличие или отсутствие государственных (муниципальных) мер для решения проблем и задач, обозначенных в программе (проекте)</w:t>
            </w:r>
          </w:p>
        </w:tc>
        <w:tc>
          <w:tcPr>
            <w:tcW w:w="166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t>3.</w:t>
            </w:r>
          </w:p>
        </w:tc>
        <w:tc>
          <w:tcPr>
            <w:tcW w:w="21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Стратегическое значение</w:t>
            </w:r>
          </w:p>
        </w:tc>
        <w:tc>
          <w:tcPr>
            <w:tcW w:w="544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Оценивается значимость и продолжительность вероятных положительных результатов реализации программы (проекта) для развития Воронежской области, масштабность возможных позитивных изменений, направленность мероприятий программы (проекта) на решение системных региональных проблем и задач</w:t>
            </w:r>
          </w:p>
        </w:tc>
        <w:tc>
          <w:tcPr>
            <w:tcW w:w="166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t>4.</w:t>
            </w:r>
          </w:p>
        </w:tc>
        <w:tc>
          <w:tcPr>
            <w:tcW w:w="21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Социальная эффективность</w:t>
            </w:r>
          </w:p>
        </w:tc>
        <w:tc>
          <w:tcPr>
            <w:tcW w:w="544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Оценивается система целевых показателей, возможный социальный результат реализации программы (проекта), улучшение состояния целевой аудитории мероприятий, развитие социальных услуг, наличие новых подходов и методов в решении социальных проблем</w:t>
            </w:r>
          </w:p>
        </w:tc>
        <w:tc>
          <w:tcPr>
            <w:tcW w:w="166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lastRenderedPageBreak/>
              <w:t>5.</w:t>
            </w:r>
          </w:p>
        </w:tc>
        <w:tc>
          <w:tcPr>
            <w:tcW w:w="21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Реалистичность</w:t>
            </w:r>
          </w:p>
        </w:tc>
        <w:tc>
          <w:tcPr>
            <w:tcW w:w="544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Оценивается наличие у организации собственных квалифицированных кадров для реализации программы (проекта), возможность привлечь в необходимом объеме специалистов и добровольцев, достаточность финансовых средств и иных ресурсов для реализации мероприятий и достижения целей программы (проекта), а также наличие опыта выполнения мероприятий, аналогичных по содержанию и объему заявляемым в программе (проекте)</w:t>
            </w:r>
          </w:p>
        </w:tc>
        <w:tc>
          <w:tcPr>
            <w:tcW w:w="166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t>6.</w:t>
            </w:r>
          </w:p>
        </w:tc>
        <w:tc>
          <w:tcPr>
            <w:tcW w:w="21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Обоснованность</w:t>
            </w:r>
          </w:p>
        </w:tc>
        <w:tc>
          <w:tcPr>
            <w:tcW w:w="544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Оценивается соответствие запрашиваемого объема гранта для реализации программы (проекта) содержанию и трудоемкости запланированных мероприятий; наличие необходимых обоснований и расчетов</w:t>
            </w:r>
          </w:p>
        </w:tc>
        <w:tc>
          <w:tcPr>
            <w:tcW w:w="166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t>7.</w:t>
            </w:r>
          </w:p>
        </w:tc>
        <w:tc>
          <w:tcPr>
            <w:tcW w:w="21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Экономическая эффективность</w:t>
            </w:r>
          </w:p>
        </w:tc>
        <w:tc>
          <w:tcPr>
            <w:tcW w:w="544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Оценивается соотношение затрат на реализацию программы (проекта) и ожидаемых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166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t>8.</w:t>
            </w:r>
          </w:p>
        </w:tc>
        <w:tc>
          <w:tcPr>
            <w:tcW w:w="21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Привлечение добровольцев</w:t>
            </w:r>
          </w:p>
        </w:tc>
        <w:tc>
          <w:tcPr>
            <w:tcW w:w="544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Оценивается количество привлеченных добровольцев для реализации программы (проекта), наличие мероприятий по просвещению, повышению квалификации, переподготовке и образованию добровольцев, развитию волонтерского движения</w:t>
            </w:r>
          </w:p>
        </w:tc>
        <w:tc>
          <w:tcPr>
            <w:tcW w:w="166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t>9.</w:t>
            </w:r>
          </w:p>
        </w:tc>
        <w:tc>
          <w:tcPr>
            <w:tcW w:w="21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Софинансирование</w:t>
            </w:r>
          </w:p>
        </w:tc>
        <w:tc>
          <w:tcPr>
            <w:tcW w:w="544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Оценивается размер (в стоимостном выражении) и уровень (в процентном соотношении) софинансирования целевых расходов на реализацию программы (проекта) со стороны социально ориентированной некоммерческой организации</w:t>
            </w:r>
          </w:p>
        </w:tc>
        <w:tc>
          <w:tcPr>
            <w:tcW w:w="166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t>10.</w:t>
            </w:r>
          </w:p>
        </w:tc>
        <w:tc>
          <w:tcPr>
            <w:tcW w:w="21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География и масштаб мероприятий</w:t>
            </w:r>
          </w:p>
        </w:tc>
        <w:tc>
          <w:tcPr>
            <w:tcW w:w="544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Оценивается массовость мероприятий программы (проекта), их значимость в муниципальном, региональном и федеральном масштабах, количество административно-территориальных единиц и муниципальных образований Воронежской области, на территории которых реализуется программа (проект)</w:t>
            </w:r>
          </w:p>
        </w:tc>
        <w:tc>
          <w:tcPr>
            <w:tcW w:w="166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lastRenderedPageBreak/>
              <w:t>11.</w:t>
            </w:r>
          </w:p>
        </w:tc>
        <w:tc>
          <w:tcPr>
            <w:tcW w:w="21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Развитие социальных услуг</w:t>
            </w:r>
          </w:p>
        </w:tc>
        <w:tc>
          <w:tcPr>
            <w:tcW w:w="544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both"/>
              <w:rPr>
                <w:rFonts w:ascii="Times New Roman" w:hAnsi="Times New Roman"/>
                <w:szCs w:val="24"/>
              </w:rPr>
            </w:pPr>
            <w:r w:rsidRPr="00753A18">
              <w:rPr>
                <w:rFonts w:ascii="Times New Roman" w:hAnsi="Times New Roman"/>
                <w:szCs w:val="24"/>
              </w:rPr>
              <w:t>Оценивается направленность программы (проекта) на развитие и предоставление негосударственных безвозмездных социальных услуг для населения и организаций, социальную работу с различными категориями граждан</w:t>
            </w:r>
          </w:p>
        </w:tc>
        <w:tc>
          <w:tcPr>
            <w:tcW w:w="1663"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r>
    </w:tbl>
    <w:p w:rsidR="00FF1A67" w:rsidRPr="00F33749" w:rsidRDefault="00FF1A67" w:rsidP="00FF1A67">
      <w:pPr>
        <w:autoSpaceDE w:val="0"/>
        <w:autoSpaceDN w:val="0"/>
        <w:adjustRightInd w:val="0"/>
        <w:jc w:val="both"/>
        <w:rPr>
          <w:rFonts w:ascii="Times New Roman" w:hAnsi="Times New Roman"/>
          <w:sz w:val="26"/>
          <w:szCs w:val="26"/>
        </w:rPr>
      </w:pPr>
    </w:p>
    <w:p w:rsidR="00FF1A67" w:rsidRPr="00F33749" w:rsidRDefault="00FF1A67" w:rsidP="00FF1A67">
      <w:pPr>
        <w:autoSpaceDE w:val="0"/>
        <w:autoSpaceDN w:val="0"/>
        <w:adjustRightInd w:val="0"/>
        <w:jc w:val="both"/>
        <w:outlineLvl w:val="0"/>
        <w:rPr>
          <w:rFonts w:ascii="Times New Roman" w:hAnsi="Times New Roman"/>
          <w:sz w:val="26"/>
          <w:szCs w:val="26"/>
        </w:rPr>
      </w:pPr>
      <w:r w:rsidRPr="00F33749">
        <w:rPr>
          <w:rFonts w:ascii="Times New Roman" w:hAnsi="Times New Roman"/>
          <w:sz w:val="26"/>
          <w:szCs w:val="26"/>
        </w:rPr>
        <w:t xml:space="preserve">    Член комиссии   ___________     ___________________________</w:t>
      </w:r>
    </w:p>
    <w:p w:rsidR="00FF1A67" w:rsidRPr="00F33749" w:rsidRDefault="00FF1A67" w:rsidP="00FF1A67">
      <w:pPr>
        <w:autoSpaceDE w:val="0"/>
        <w:autoSpaceDN w:val="0"/>
        <w:adjustRightInd w:val="0"/>
        <w:jc w:val="both"/>
        <w:outlineLvl w:val="0"/>
        <w:rPr>
          <w:rFonts w:ascii="Times New Roman" w:hAnsi="Times New Roman"/>
          <w:sz w:val="26"/>
          <w:szCs w:val="26"/>
        </w:rPr>
      </w:pPr>
      <w:r w:rsidRPr="00F33749">
        <w:rPr>
          <w:rFonts w:ascii="Times New Roman" w:hAnsi="Times New Roman"/>
          <w:sz w:val="26"/>
          <w:szCs w:val="26"/>
        </w:rPr>
        <w:t xml:space="preserve">                     (подпись)         (расшифровка подписи)</w:t>
      </w:r>
    </w:p>
    <w:p w:rsidR="00FF1A67" w:rsidRPr="00F33749" w:rsidRDefault="00FF1A67" w:rsidP="00FF1A67">
      <w:pPr>
        <w:autoSpaceDE w:val="0"/>
        <w:autoSpaceDN w:val="0"/>
        <w:adjustRightInd w:val="0"/>
        <w:jc w:val="both"/>
        <w:rPr>
          <w:rFonts w:ascii="Times New Roman" w:hAnsi="Times New Roman"/>
          <w:sz w:val="26"/>
          <w:szCs w:val="26"/>
        </w:rPr>
      </w:pPr>
    </w:p>
    <w:p w:rsidR="00FF1A67" w:rsidRPr="00753A18" w:rsidRDefault="00FF1A67" w:rsidP="00753A18">
      <w:pPr>
        <w:autoSpaceDE w:val="0"/>
        <w:autoSpaceDN w:val="0"/>
        <w:adjustRightInd w:val="0"/>
        <w:jc w:val="both"/>
        <w:rPr>
          <w:rFonts w:ascii="Times New Roman" w:hAnsi="Times New Roman"/>
          <w:sz w:val="20"/>
          <w:szCs w:val="20"/>
        </w:rPr>
      </w:pPr>
      <w:r w:rsidRPr="00753A18">
        <w:rPr>
          <w:rFonts w:ascii="Times New Roman" w:hAnsi="Times New Roman"/>
          <w:sz w:val="20"/>
          <w:szCs w:val="20"/>
        </w:rPr>
        <w:t>Примечания:</w:t>
      </w:r>
    </w:p>
    <w:p w:rsidR="00FF1A67" w:rsidRPr="00753A18" w:rsidRDefault="00FF1A67" w:rsidP="00753A18">
      <w:pPr>
        <w:autoSpaceDE w:val="0"/>
        <w:autoSpaceDN w:val="0"/>
        <w:adjustRightInd w:val="0"/>
        <w:jc w:val="both"/>
        <w:rPr>
          <w:rFonts w:ascii="Times New Roman" w:hAnsi="Times New Roman"/>
          <w:sz w:val="20"/>
          <w:szCs w:val="20"/>
        </w:rPr>
      </w:pPr>
      <w:r w:rsidRPr="00753A18">
        <w:rPr>
          <w:rFonts w:ascii="Times New Roman" w:hAnsi="Times New Roman"/>
          <w:sz w:val="20"/>
          <w:szCs w:val="20"/>
        </w:rPr>
        <w:t>Для оценки программы (проекта) по каждому критерию применяется 6-балльная шкала, в соответствии с которой:</w:t>
      </w:r>
    </w:p>
    <w:p w:rsidR="00FF1A67" w:rsidRPr="00753A18" w:rsidRDefault="00FF1A67" w:rsidP="00753A18">
      <w:pPr>
        <w:autoSpaceDE w:val="0"/>
        <w:autoSpaceDN w:val="0"/>
        <w:adjustRightInd w:val="0"/>
        <w:jc w:val="both"/>
        <w:rPr>
          <w:rFonts w:ascii="Times New Roman" w:hAnsi="Times New Roman"/>
          <w:sz w:val="20"/>
          <w:szCs w:val="20"/>
        </w:rPr>
      </w:pPr>
      <w:r w:rsidRPr="00753A18">
        <w:rPr>
          <w:rFonts w:ascii="Times New Roman" w:hAnsi="Times New Roman"/>
          <w:sz w:val="20"/>
          <w:szCs w:val="20"/>
        </w:rPr>
        <w:t>0 - программа (проект) полностью не соответствует данному критерию;</w:t>
      </w:r>
    </w:p>
    <w:p w:rsidR="00FF1A67" w:rsidRPr="00753A18" w:rsidRDefault="00FF1A67" w:rsidP="00753A18">
      <w:pPr>
        <w:autoSpaceDE w:val="0"/>
        <w:autoSpaceDN w:val="0"/>
        <w:adjustRightInd w:val="0"/>
        <w:jc w:val="both"/>
        <w:rPr>
          <w:rFonts w:ascii="Times New Roman" w:hAnsi="Times New Roman"/>
          <w:sz w:val="20"/>
          <w:szCs w:val="20"/>
        </w:rPr>
      </w:pPr>
      <w:r w:rsidRPr="00753A18">
        <w:rPr>
          <w:rFonts w:ascii="Times New Roman" w:hAnsi="Times New Roman"/>
          <w:sz w:val="20"/>
          <w:szCs w:val="20"/>
        </w:rPr>
        <w:t>1 - программа (проект) в малой степени соответствует данному критерию;</w:t>
      </w:r>
    </w:p>
    <w:p w:rsidR="00FF1A67" w:rsidRPr="00753A18" w:rsidRDefault="00FF1A67" w:rsidP="00753A18">
      <w:pPr>
        <w:autoSpaceDE w:val="0"/>
        <w:autoSpaceDN w:val="0"/>
        <w:adjustRightInd w:val="0"/>
        <w:jc w:val="both"/>
        <w:rPr>
          <w:rFonts w:ascii="Times New Roman" w:hAnsi="Times New Roman"/>
          <w:sz w:val="20"/>
          <w:szCs w:val="20"/>
        </w:rPr>
      </w:pPr>
      <w:r w:rsidRPr="00753A18">
        <w:rPr>
          <w:rFonts w:ascii="Times New Roman" w:hAnsi="Times New Roman"/>
          <w:sz w:val="20"/>
          <w:szCs w:val="20"/>
        </w:rPr>
        <w:t>2 - программа (проект) в незначительной части соответствует данному критерию;</w:t>
      </w:r>
    </w:p>
    <w:p w:rsidR="00FF1A67" w:rsidRPr="00753A18" w:rsidRDefault="00FF1A67" w:rsidP="00753A18">
      <w:pPr>
        <w:autoSpaceDE w:val="0"/>
        <w:autoSpaceDN w:val="0"/>
        <w:adjustRightInd w:val="0"/>
        <w:jc w:val="both"/>
        <w:rPr>
          <w:rFonts w:ascii="Times New Roman" w:hAnsi="Times New Roman"/>
          <w:sz w:val="20"/>
          <w:szCs w:val="20"/>
        </w:rPr>
      </w:pPr>
      <w:r w:rsidRPr="00753A18">
        <w:rPr>
          <w:rFonts w:ascii="Times New Roman" w:hAnsi="Times New Roman"/>
          <w:sz w:val="20"/>
          <w:szCs w:val="20"/>
        </w:rPr>
        <w:t>3 - программа (проект) в средней степени соответствует данному критерию;</w:t>
      </w:r>
    </w:p>
    <w:p w:rsidR="00FF1A67" w:rsidRPr="00753A18" w:rsidRDefault="00FF1A67" w:rsidP="00753A18">
      <w:pPr>
        <w:autoSpaceDE w:val="0"/>
        <w:autoSpaceDN w:val="0"/>
        <w:adjustRightInd w:val="0"/>
        <w:jc w:val="both"/>
        <w:rPr>
          <w:rFonts w:ascii="Times New Roman" w:hAnsi="Times New Roman"/>
          <w:sz w:val="20"/>
          <w:szCs w:val="20"/>
        </w:rPr>
      </w:pPr>
      <w:r w:rsidRPr="00753A18">
        <w:rPr>
          <w:rFonts w:ascii="Times New Roman" w:hAnsi="Times New Roman"/>
          <w:sz w:val="20"/>
          <w:szCs w:val="20"/>
        </w:rPr>
        <w:t>4 - программа (проект) в значительной степени соответствует данному критерию;</w:t>
      </w:r>
    </w:p>
    <w:p w:rsidR="00FF1A67" w:rsidRPr="00753A18" w:rsidRDefault="00FF1A67" w:rsidP="00753A18">
      <w:pPr>
        <w:autoSpaceDE w:val="0"/>
        <w:autoSpaceDN w:val="0"/>
        <w:adjustRightInd w:val="0"/>
        <w:jc w:val="both"/>
        <w:rPr>
          <w:rFonts w:ascii="Times New Roman" w:hAnsi="Times New Roman"/>
          <w:sz w:val="20"/>
          <w:szCs w:val="20"/>
        </w:rPr>
      </w:pPr>
      <w:r w:rsidRPr="00753A18">
        <w:rPr>
          <w:rFonts w:ascii="Times New Roman" w:hAnsi="Times New Roman"/>
          <w:sz w:val="20"/>
          <w:szCs w:val="20"/>
        </w:rPr>
        <w:t>5 - программа (проект) полностью соответствует данному критерию.</w:t>
      </w:r>
    </w:p>
    <w:p w:rsidR="00753A18" w:rsidRDefault="00753A18">
      <w:pPr>
        <w:spacing w:after="200" w:line="276" w:lineRule="auto"/>
        <w:rPr>
          <w:rFonts w:ascii="Times New Roman" w:hAnsi="Times New Roman"/>
          <w:sz w:val="26"/>
          <w:szCs w:val="26"/>
        </w:rPr>
      </w:pPr>
      <w:r>
        <w:rPr>
          <w:rFonts w:ascii="Times New Roman" w:hAnsi="Times New Roman"/>
          <w:sz w:val="26"/>
          <w:szCs w:val="26"/>
        </w:rPr>
        <w:br w:type="page"/>
      </w:r>
    </w:p>
    <w:p w:rsidR="00FF1A67" w:rsidRPr="00753A18" w:rsidRDefault="00FF1A67" w:rsidP="00753A18">
      <w:pPr>
        <w:autoSpaceDE w:val="0"/>
        <w:autoSpaceDN w:val="0"/>
        <w:adjustRightInd w:val="0"/>
        <w:ind w:left="3969"/>
        <w:jc w:val="both"/>
        <w:outlineLvl w:val="1"/>
        <w:rPr>
          <w:rFonts w:ascii="Times New Roman" w:hAnsi="Times New Roman"/>
          <w:sz w:val="28"/>
          <w:szCs w:val="28"/>
        </w:rPr>
      </w:pPr>
      <w:r w:rsidRPr="00753A18">
        <w:rPr>
          <w:rFonts w:ascii="Times New Roman" w:hAnsi="Times New Roman"/>
          <w:sz w:val="28"/>
          <w:szCs w:val="28"/>
        </w:rPr>
        <w:lastRenderedPageBreak/>
        <w:t>Приложение N 3</w:t>
      </w:r>
    </w:p>
    <w:p w:rsidR="00FF1A67" w:rsidRPr="00753A18" w:rsidRDefault="00FF1A67" w:rsidP="00753A18">
      <w:pPr>
        <w:autoSpaceDE w:val="0"/>
        <w:autoSpaceDN w:val="0"/>
        <w:adjustRightInd w:val="0"/>
        <w:ind w:left="3969"/>
        <w:jc w:val="both"/>
        <w:rPr>
          <w:rFonts w:ascii="Times New Roman" w:hAnsi="Times New Roman"/>
          <w:sz w:val="28"/>
          <w:szCs w:val="28"/>
        </w:rPr>
      </w:pPr>
      <w:r w:rsidRPr="00753A18">
        <w:rPr>
          <w:rFonts w:ascii="Times New Roman" w:hAnsi="Times New Roman"/>
          <w:sz w:val="28"/>
          <w:szCs w:val="28"/>
        </w:rPr>
        <w:t xml:space="preserve">к Положению о предоставлении грантов в форме субсидий из бюджета </w:t>
      </w:r>
      <w:r w:rsidR="00753A18" w:rsidRPr="00753A18">
        <w:rPr>
          <w:rFonts w:ascii="Times New Roman" w:hAnsi="Times New Roman"/>
          <w:sz w:val="28"/>
          <w:szCs w:val="28"/>
        </w:rPr>
        <w:t>Репьевского</w:t>
      </w:r>
      <w:r w:rsidRPr="00753A18">
        <w:rPr>
          <w:rFonts w:ascii="Times New Roman" w:hAnsi="Times New Roman"/>
          <w:sz w:val="28"/>
          <w:szCs w:val="28"/>
        </w:rPr>
        <w:t xml:space="preserve"> муниципального района социально ориентированным некоммерческим организациям на реализацию программ (проектов) на конкурсной основе</w:t>
      </w:r>
    </w:p>
    <w:p w:rsidR="00FF1A67" w:rsidRPr="00F33749" w:rsidRDefault="00FF1A67" w:rsidP="00FF1A67">
      <w:pPr>
        <w:autoSpaceDE w:val="0"/>
        <w:autoSpaceDN w:val="0"/>
        <w:adjustRightInd w:val="0"/>
        <w:ind w:left="5103"/>
        <w:jc w:val="both"/>
        <w:rPr>
          <w:rFonts w:ascii="Times New Roman" w:hAnsi="Times New Roman"/>
          <w:sz w:val="26"/>
          <w:szCs w:val="26"/>
        </w:rPr>
      </w:pPr>
    </w:p>
    <w:p w:rsidR="00FF1A67" w:rsidRPr="00F33749" w:rsidRDefault="00FF1A67" w:rsidP="00FF1A67">
      <w:pPr>
        <w:autoSpaceDE w:val="0"/>
        <w:autoSpaceDN w:val="0"/>
        <w:adjustRightInd w:val="0"/>
        <w:jc w:val="center"/>
        <w:rPr>
          <w:rFonts w:ascii="Times New Roman" w:hAnsi="Times New Roman"/>
          <w:sz w:val="26"/>
          <w:szCs w:val="26"/>
        </w:rPr>
      </w:pPr>
      <w:bookmarkStart w:id="10" w:name="Par397"/>
      <w:bookmarkEnd w:id="10"/>
      <w:r w:rsidRPr="00F33749">
        <w:rPr>
          <w:rFonts w:ascii="Times New Roman" w:hAnsi="Times New Roman"/>
          <w:sz w:val="26"/>
          <w:szCs w:val="26"/>
        </w:rPr>
        <w:t>ИТОГОВАЯ ВЕДОМОСТЬ</w:t>
      </w: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по программе (проекту)</w:t>
      </w: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____________________________________________________</w:t>
      </w: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(наименование программы (проекта))</w:t>
      </w:r>
    </w:p>
    <w:p w:rsidR="00FF1A67" w:rsidRPr="00F33749" w:rsidRDefault="00FF1A67" w:rsidP="00FF1A67">
      <w:pPr>
        <w:autoSpaceDE w:val="0"/>
        <w:autoSpaceDN w:val="0"/>
        <w:adjustRightInd w:val="0"/>
        <w:jc w:val="both"/>
        <w:rPr>
          <w:rFonts w:ascii="Times New Roman" w:hAnsi="Times New Roman"/>
          <w:sz w:val="26"/>
          <w:szCs w:val="26"/>
        </w:rPr>
      </w:pP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Заседание комиссии по отбору программ (проектов)</w:t>
      </w: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социально ориентированных некоммерческих организаций</w:t>
      </w: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от _____________ N ___________</w:t>
      </w:r>
    </w:p>
    <w:p w:rsidR="00FF1A67" w:rsidRPr="00F33749" w:rsidRDefault="00FF1A67" w:rsidP="00FF1A67">
      <w:pPr>
        <w:autoSpaceDE w:val="0"/>
        <w:autoSpaceDN w:val="0"/>
        <w:adjustRightInd w:val="0"/>
        <w:jc w:val="both"/>
        <w:rPr>
          <w:rFonts w:ascii="Times New Roman" w:hAnsi="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762"/>
        <w:gridCol w:w="510"/>
        <w:gridCol w:w="510"/>
        <w:gridCol w:w="510"/>
        <w:gridCol w:w="510"/>
        <w:gridCol w:w="1587"/>
      </w:tblGrid>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N п/п</w:t>
            </w:r>
          </w:p>
        </w:tc>
        <w:tc>
          <w:tcPr>
            <w:tcW w:w="4762"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Наименование критерия оценки программы (проекта)</w:t>
            </w:r>
          </w:p>
        </w:tc>
        <w:tc>
          <w:tcPr>
            <w:tcW w:w="2040" w:type="dxa"/>
            <w:gridSpan w:val="4"/>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Оценки членов комиссии в баллах</w:t>
            </w:r>
          </w:p>
        </w:tc>
        <w:tc>
          <w:tcPr>
            <w:tcW w:w="1587"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Средний балл по критерию (до десятых долей)</w:t>
            </w: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1.</w:t>
            </w:r>
          </w:p>
        </w:tc>
        <w:tc>
          <w:tcPr>
            <w:tcW w:w="4762"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Соответствие приоритетным направлениям поддержки</w:t>
            </w: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1587"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2.</w:t>
            </w:r>
          </w:p>
        </w:tc>
        <w:tc>
          <w:tcPr>
            <w:tcW w:w="4762"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Актуальность</w:t>
            </w: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1587"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3.</w:t>
            </w:r>
          </w:p>
        </w:tc>
        <w:tc>
          <w:tcPr>
            <w:tcW w:w="4762"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Стратегическое значение</w:t>
            </w: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1587"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4.</w:t>
            </w:r>
          </w:p>
        </w:tc>
        <w:tc>
          <w:tcPr>
            <w:tcW w:w="4762"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Социальная эффективность</w:t>
            </w: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1587"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5.</w:t>
            </w:r>
          </w:p>
        </w:tc>
        <w:tc>
          <w:tcPr>
            <w:tcW w:w="4762"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Реалистичность</w:t>
            </w: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1587"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6.</w:t>
            </w:r>
          </w:p>
        </w:tc>
        <w:tc>
          <w:tcPr>
            <w:tcW w:w="4762"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Обоснованность</w:t>
            </w: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1587"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7.</w:t>
            </w:r>
          </w:p>
        </w:tc>
        <w:tc>
          <w:tcPr>
            <w:tcW w:w="4762"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Экономическая эффективность</w:t>
            </w: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1587"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8.</w:t>
            </w:r>
          </w:p>
        </w:tc>
        <w:tc>
          <w:tcPr>
            <w:tcW w:w="4762"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Привлечение добровольцев</w:t>
            </w: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1587"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9.</w:t>
            </w:r>
          </w:p>
        </w:tc>
        <w:tc>
          <w:tcPr>
            <w:tcW w:w="4762"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Софинансирование</w:t>
            </w: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1587"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10.</w:t>
            </w:r>
          </w:p>
        </w:tc>
        <w:tc>
          <w:tcPr>
            <w:tcW w:w="4762"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География и масштаб</w:t>
            </w: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1587"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jc w:val="center"/>
              <w:rPr>
                <w:rFonts w:ascii="Times New Roman" w:hAnsi="Times New Roman"/>
                <w:szCs w:val="24"/>
              </w:rPr>
            </w:pPr>
            <w:r w:rsidRPr="00753A18">
              <w:rPr>
                <w:rFonts w:ascii="Times New Roman" w:hAnsi="Times New Roman"/>
                <w:szCs w:val="24"/>
              </w:rPr>
              <w:t>11.</w:t>
            </w:r>
          </w:p>
        </w:tc>
        <w:tc>
          <w:tcPr>
            <w:tcW w:w="4762"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Развитие социальных услуг</w:t>
            </w: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510"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c>
          <w:tcPr>
            <w:tcW w:w="1587"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7256" w:type="dxa"/>
            <w:gridSpan w:val="6"/>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Итоговый балл</w:t>
            </w:r>
          </w:p>
        </w:tc>
        <w:tc>
          <w:tcPr>
            <w:tcW w:w="1587" w:type="dxa"/>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p>
        </w:tc>
      </w:tr>
      <w:tr w:rsidR="00FF1A67" w:rsidRPr="00753A18" w:rsidTr="00CF1DFF">
        <w:tc>
          <w:tcPr>
            <w:tcW w:w="8843" w:type="dxa"/>
            <w:gridSpan w:val="7"/>
            <w:tcBorders>
              <w:top w:val="single" w:sz="4" w:space="0" w:color="auto"/>
              <w:left w:val="single" w:sz="4" w:space="0" w:color="auto"/>
              <w:bottom w:val="single" w:sz="4" w:space="0" w:color="auto"/>
              <w:right w:val="single" w:sz="4" w:space="0" w:color="auto"/>
            </w:tcBorders>
          </w:tcPr>
          <w:p w:rsidR="00FF1A67" w:rsidRPr="00753A18" w:rsidRDefault="00FF1A67" w:rsidP="00753A18">
            <w:pPr>
              <w:autoSpaceDE w:val="0"/>
              <w:autoSpaceDN w:val="0"/>
              <w:adjustRightInd w:val="0"/>
              <w:rPr>
                <w:rFonts w:ascii="Times New Roman" w:hAnsi="Times New Roman"/>
                <w:szCs w:val="24"/>
              </w:rPr>
            </w:pPr>
            <w:r w:rsidRPr="00753A18">
              <w:rPr>
                <w:rFonts w:ascii="Times New Roman" w:hAnsi="Times New Roman"/>
                <w:szCs w:val="24"/>
              </w:rPr>
              <w:t>Ф.И.О. членов комиссии</w:t>
            </w:r>
          </w:p>
        </w:tc>
      </w:tr>
    </w:tbl>
    <w:p w:rsidR="00753A18" w:rsidRDefault="00753A18">
      <w:pPr>
        <w:spacing w:after="200" w:line="276" w:lineRule="auto"/>
        <w:rPr>
          <w:rFonts w:ascii="Times New Roman" w:hAnsi="Times New Roman"/>
          <w:sz w:val="26"/>
          <w:szCs w:val="26"/>
        </w:rPr>
      </w:pPr>
      <w:r>
        <w:rPr>
          <w:rFonts w:ascii="Times New Roman" w:hAnsi="Times New Roman"/>
          <w:sz w:val="26"/>
          <w:szCs w:val="26"/>
        </w:rPr>
        <w:br w:type="page"/>
      </w:r>
    </w:p>
    <w:p w:rsidR="00FF1A67" w:rsidRPr="00753A18" w:rsidRDefault="00FF1A67" w:rsidP="00753A18">
      <w:pPr>
        <w:autoSpaceDE w:val="0"/>
        <w:autoSpaceDN w:val="0"/>
        <w:adjustRightInd w:val="0"/>
        <w:ind w:left="4536"/>
        <w:jc w:val="both"/>
        <w:outlineLvl w:val="1"/>
        <w:rPr>
          <w:rFonts w:ascii="Times New Roman" w:hAnsi="Times New Roman"/>
          <w:sz w:val="28"/>
          <w:szCs w:val="28"/>
        </w:rPr>
      </w:pPr>
      <w:r w:rsidRPr="00753A18">
        <w:rPr>
          <w:rFonts w:ascii="Times New Roman" w:hAnsi="Times New Roman"/>
          <w:sz w:val="28"/>
          <w:szCs w:val="28"/>
        </w:rPr>
        <w:lastRenderedPageBreak/>
        <w:t>Приложение N 4</w:t>
      </w:r>
    </w:p>
    <w:p w:rsidR="00FF1A67" w:rsidRPr="00753A18" w:rsidRDefault="00FF1A67" w:rsidP="00753A18">
      <w:pPr>
        <w:autoSpaceDE w:val="0"/>
        <w:autoSpaceDN w:val="0"/>
        <w:adjustRightInd w:val="0"/>
        <w:ind w:left="4536"/>
        <w:jc w:val="both"/>
        <w:rPr>
          <w:rFonts w:ascii="Times New Roman" w:hAnsi="Times New Roman"/>
          <w:sz w:val="28"/>
          <w:szCs w:val="28"/>
        </w:rPr>
      </w:pPr>
      <w:r w:rsidRPr="00753A18">
        <w:rPr>
          <w:rFonts w:ascii="Times New Roman" w:hAnsi="Times New Roman"/>
          <w:sz w:val="28"/>
          <w:szCs w:val="28"/>
        </w:rPr>
        <w:t xml:space="preserve">к Положению о предоставлении грантов в форме субсидий из бюджета </w:t>
      </w:r>
      <w:r w:rsidR="00753A18" w:rsidRPr="00753A18">
        <w:rPr>
          <w:rFonts w:ascii="Times New Roman" w:hAnsi="Times New Roman"/>
          <w:sz w:val="28"/>
          <w:szCs w:val="28"/>
        </w:rPr>
        <w:t>Репьевского</w:t>
      </w:r>
      <w:r w:rsidRPr="00753A18">
        <w:rPr>
          <w:rFonts w:ascii="Times New Roman" w:hAnsi="Times New Roman"/>
          <w:sz w:val="28"/>
          <w:szCs w:val="28"/>
        </w:rPr>
        <w:t xml:space="preserve"> муниципального района социально ориентированным некоммерческим организациям на реализацию программ (проектов) на конкурсной основе</w:t>
      </w:r>
    </w:p>
    <w:p w:rsidR="00FF1A67" w:rsidRPr="00F33749" w:rsidRDefault="00FF1A67" w:rsidP="00FF1A67">
      <w:pPr>
        <w:autoSpaceDE w:val="0"/>
        <w:autoSpaceDN w:val="0"/>
        <w:adjustRightInd w:val="0"/>
        <w:jc w:val="both"/>
        <w:rPr>
          <w:rFonts w:ascii="Times New Roman" w:hAnsi="Times New Roman"/>
          <w:sz w:val="26"/>
          <w:szCs w:val="26"/>
        </w:rPr>
      </w:pPr>
    </w:p>
    <w:p w:rsidR="00FF1A67" w:rsidRPr="00F33749" w:rsidRDefault="00FF1A67" w:rsidP="00FF1A67">
      <w:pPr>
        <w:autoSpaceDE w:val="0"/>
        <w:autoSpaceDN w:val="0"/>
        <w:adjustRightInd w:val="0"/>
        <w:jc w:val="center"/>
        <w:rPr>
          <w:rFonts w:ascii="Times New Roman" w:hAnsi="Times New Roman"/>
          <w:sz w:val="26"/>
          <w:szCs w:val="26"/>
        </w:rPr>
      </w:pPr>
      <w:bookmarkStart w:id="11" w:name="Par502"/>
      <w:bookmarkEnd w:id="11"/>
      <w:r w:rsidRPr="00F33749">
        <w:rPr>
          <w:rFonts w:ascii="Times New Roman" w:hAnsi="Times New Roman"/>
          <w:sz w:val="26"/>
          <w:szCs w:val="26"/>
        </w:rPr>
        <w:t>РЕЙТИНГ</w:t>
      </w: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программ (проектов)</w:t>
      </w:r>
    </w:p>
    <w:p w:rsidR="00FF1A67" w:rsidRPr="00F33749" w:rsidRDefault="00FF1A67" w:rsidP="00FF1A67">
      <w:pPr>
        <w:autoSpaceDE w:val="0"/>
        <w:autoSpaceDN w:val="0"/>
        <w:adjustRightInd w:val="0"/>
        <w:jc w:val="both"/>
        <w:rPr>
          <w:rFonts w:ascii="Times New Roman" w:hAnsi="Times New Roman"/>
          <w:sz w:val="26"/>
          <w:szCs w:val="26"/>
        </w:rPr>
      </w:pP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Заседание комиссии по отбору программ (проектов)</w:t>
      </w: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социально ориентированных некоммерческих организаций</w:t>
      </w:r>
    </w:p>
    <w:p w:rsidR="00FF1A67" w:rsidRPr="00F33749" w:rsidRDefault="00FF1A67" w:rsidP="00FF1A67">
      <w:pPr>
        <w:autoSpaceDE w:val="0"/>
        <w:autoSpaceDN w:val="0"/>
        <w:adjustRightInd w:val="0"/>
        <w:jc w:val="center"/>
        <w:rPr>
          <w:rFonts w:ascii="Times New Roman" w:hAnsi="Times New Roman"/>
          <w:sz w:val="26"/>
          <w:szCs w:val="26"/>
        </w:rPr>
      </w:pPr>
      <w:r w:rsidRPr="00F33749">
        <w:rPr>
          <w:rFonts w:ascii="Times New Roman" w:hAnsi="Times New Roman"/>
          <w:sz w:val="26"/>
          <w:szCs w:val="26"/>
        </w:rPr>
        <w:t>от ____________ N ________</w:t>
      </w:r>
    </w:p>
    <w:p w:rsidR="00FF1A67" w:rsidRPr="00F33749" w:rsidRDefault="00FF1A67" w:rsidP="00FF1A67">
      <w:pPr>
        <w:autoSpaceDE w:val="0"/>
        <w:autoSpaceDN w:val="0"/>
        <w:adjustRightInd w:val="0"/>
        <w:jc w:val="both"/>
        <w:rPr>
          <w:rFonts w:ascii="Times New Roman" w:hAnsi="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948"/>
        <w:gridCol w:w="1191"/>
        <w:gridCol w:w="4365"/>
      </w:tblGrid>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t>N п/п</w:t>
            </w:r>
          </w:p>
        </w:tc>
        <w:tc>
          <w:tcPr>
            <w:tcW w:w="2948"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t>Наименование программы (проекта)</w:t>
            </w:r>
          </w:p>
        </w:tc>
        <w:tc>
          <w:tcPr>
            <w:tcW w:w="1191"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jc w:val="center"/>
              <w:rPr>
                <w:rFonts w:ascii="Times New Roman" w:hAnsi="Times New Roman"/>
                <w:szCs w:val="24"/>
              </w:rPr>
            </w:pPr>
            <w:r w:rsidRPr="00753A18">
              <w:rPr>
                <w:rFonts w:ascii="Times New Roman" w:hAnsi="Times New Roman"/>
                <w:szCs w:val="24"/>
              </w:rPr>
              <w:t>Итоговый балл</w:t>
            </w:r>
          </w:p>
        </w:tc>
        <w:tc>
          <w:tcPr>
            <w:tcW w:w="4365" w:type="dxa"/>
            <w:tcBorders>
              <w:top w:val="single" w:sz="4" w:space="0" w:color="auto"/>
              <w:left w:val="single" w:sz="4" w:space="0" w:color="auto"/>
              <w:bottom w:val="single" w:sz="4" w:space="0" w:color="auto"/>
              <w:right w:val="single" w:sz="4" w:space="0" w:color="auto"/>
            </w:tcBorders>
          </w:tcPr>
          <w:p w:rsidR="00FF1A67" w:rsidRPr="00753A18" w:rsidRDefault="00FF1A67" w:rsidP="00E52784">
            <w:pPr>
              <w:autoSpaceDE w:val="0"/>
              <w:autoSpaceDN w:val="0"/>
              <w:adjustRightInd w:val="0"/>
              <w:jc w:val="center"/>
              <w:rPr>
                <w:rFonts w:ascii="Times New Roman" w:hAnsi="Times New Roman"/>
                <w:szCs w:val="24"/>
              </w:rPr>
            </w:pPr>
            <w:r w:rsidRPr="00753A18">
              <w:rPr>
                <w:rFonts w:ascii="Times New Roman" w:hAnsi="Times New Roman"/>
                <w:szCs w:val="24"/>
              </w:rPr>
              <w:t xml:space="preserve">Объем гранта из бюджета </w:t>
            </w:r>
            <w:r w:rsidR="00E52784" w:rsidRPr="00E52784">
              <w:rPr>
                <w:rFonts w:ascii="Times New Roman" w:hAnsi="Times New Roman"/>
                <w:szCs w:val="24"/>
              </w:rPr>
              <w:t>Репьевского</w:t>
            </w:r>
            <w:r w:rsidRPr="00753A18">
              <w:rPr>
                <w:rFonts w:ascii="Times New Roman" w:hAnsi="Times New Roman"/>
                <w:szCs w:val="24"/>
              </w:rPr>
              <w:t xml:space="preserve"> муниципального района, выделяемого для реализации программы (проекта)</w:t>
            </w: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c>
          <w:tcPr>
            <w:tcW w:w="2948"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c>
          <w:tcPr>
            <w:tcW w:w="1191"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c>
          <w:tcPr>
            <w:tcW w:w="4365"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r>
      <w:tr w:rsidR="00FF1A67" w:rsidRPr="00753A18" w:rsidTr="00CF1DFF">
        <w:tc>
          <w:tcPr>
            <w:tcW w:w="454"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c>
          <w:tcPr>
            <w:tcW w:w="2948"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c>
          <w:tcPr>
            <w:tcW w:w="1191"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c>
          <w:tcPr>
            <w:tcW w:w="4365" w:type="dxa"/>
            <w:tcBorders>
              <w:top w:val="single" w:sz="4" w:space="0" w:color="auto"/>
              <w:left w:val="single" w:sz="4" w:space="0" w:color="auto"/>
              <w:bottom w:val="single" w:sz="4" w:space="0" w:color="auto"/>
              <w:right w:val="single" w:sz="4" w:space="0" w:color="auto"/>
            </w:tcBorders>
          </w:tcPr>
          <w:p w:rsidR="00FF1A67" w:rsidRPr="00753A18" w:rsidRDefault="00FF1A67" w:rsidP="00CF1DFF">
            <w:pPr>
              <w:autoSpaceDE w:val="0"/>
              <w:autoSpaceDN w:val="0"/>
              <w:adjustRightInd w:val="0"/>
              <w:rPr>
                <w:rFonts w:ascii="Times New Roman" w:hAnsi="Times New Roman"/>
                <w:szCs w:val="24"/>
              </w:rPr>
            </w:pPr>
          </w:p>
        </w:tc>
      </w:tr>
    </w:tbl>
    <w:p w:rsidR="00FF1A67" w:rsidRPr="00F33749" w:rsidRDefault="00FF1A67" w:rsidP="00FF1A67">
      <w:pPr>
        <w:autoSpaceDE w:val="0"/>
        <w:autoSpaceDN w:val="0"/>
        <w:adjustRightInd w:val="0"/>
        <w:jc w:val="both"/>
        <w:rPr>
          <w:rFonts w:ascii="Times New Roman" w:hAnsi="Times New Roman"/>
          <w:sz w:val="26"/>
          <w:szCs w:val="26"/>
        </w:rPr>
      </w:pPr>
    </w:p>
    <w:p w:rsidR="00FF1A67" w:rsidRPr="00F33749" w:rsidRDefault="00FF1A67" w:rsidP="00FF1A67">
      <w:pPr>
        <w:autoSpaceDE w:val="0"/>
        <w:autoSpaceDN w:val="0"/>
        <w:adjustRightInd w:val="0"/>
        <w:ind w:firstLine="540"/>
        <w:jc w:val="both"/>
        <w:rPr>
          <w:rFonts w:ascii="Times New Roman" w:hAnsi="Times New Roman"/>
          <w:sz w:val="26"/>
          <w:szCs w:val="26"/>
        </w:rPr>
      </w:pPr>
      <w:r w:rsidRPr="00F33749">
        <w:rPr>
          <w:rFonts w:ascii="Times New Roman" w:hAnsi="Times New Roman"/>
          <w:sz w:val="26"/>
          <w:szCs w:val="26"/>
        </w:rPr>
        <w:t>Количество призовых мест в рейтинге - ____.</w:t>
      </w:r>
    </w:p>
    <w:p w:rsidR="00FF1A67" w:rsidRPr="00F33749" w:rsidRDefault="00FF1A67" w:rsidP="00FF1A67">
      <w:pPr>
        <w:autoSpaceDE w:val="0"/>
        <w:autoSpaceDN w:val="0"/>
        <w:adjustRightInd w:val="0"/>
        <w:spacing w:before="200"/>
        <w:ind w:firstLine="540"/>
        <w:jc w:val="both"/>
        <w:rPr>
          <w:rFonts w:ascii="Times New Roman" w:hAnsi="Times New Roman"/>
          <w:sz w:val="26"/>
          <w:szCs w:val="26"/>
        </w:rPr>
      </w:pPr>
      <w:r w:rsidRPr="00F33749">
        <w:rPr>
          <w:rFonts w:ascii="Times New Roman" w:hAnsi="Times New Roman"/>
          <w:sz w:val="26"/>
          <w:szCs w:val="26"/>
        </w:rPr>
        <w:t>Программы (проекты), не участвующие в рейтинговании и не являющиеся победителями конкурса: _________________________________.</w:t>
      </w:r>
    </w:p>
    <w:p w:rsidR="00FF1A67" w:rsidRPr="00F33749" w:rsidRDefault="00FF1A67" w:rsidP="00FF1A67">
      <w:pPr>
        <w:autoSpaceDE w:val="0"/>
        <w:autoSpaceDN w:val="0"/>
        <w:adjustRightInd w:val="0"/>
        <w:spacing w:before="200"/>
        <w:ind w:firstLine="540"/>
        <w:jc w:val="both"/>
        <w:rPr>
          <w:rFonts w:ascii="Times New Roman" w:hAnsi="Times New Roman"/>
          <w:sz w:val="26"/>
          <w:szCs w:val="26"/>
        </w:rPr>
      </w:pPr>
      <w:r w:rsidRPr="00F33749">
        <w:rPr>
          <w:rFonts w:ascii="Times New Roman" w:hAnsi="Times New Roman"/>
          <w:sz w:val="26"/>
          <w:szCs w:val="26"/>
        </w:rPr>
        <w:t>Председатель комиссии: _________ _____________________</w:t>
      </w:r>
    </w:p>
    <w:p w:rsidR="00FF1A67" w:rsidRPr="00F33749" w:rsidRDefault="00FF1A67" w:rsidP="00FF1A67">
      <w:pPr>
        <w:autoSpaceDE w:val="0"/>
        <w:autoSpaceDN w:val="0"/>
        <w:adjustRightInd w:val="0"/>
        <w:spacing w:before="200"/>
        <w:ind w:firstLine="540"/>
        <w:jc w:val="both"/>
        <w:rPr>
          <w:rFonts w:ascii="Times New Roman" w:hAnsi="Times New Roman"/>
          <w:sz w:val="26"/>
          <w:szCs w:val="26"/>
        </w:rPr>
      </w:pPr>
      <w:r w:rsidRPr="00F33749">
        <w:rPr>
          <w:rFonts w:ascii="Times New Roman" w:hAnsi="Times New Roman"/>
          <w:sz w:val="26"/>
          <w:szCs w:val="26"/>
        </w:rPr>
        <w:t>Секретарь комиссии: _________ _____________________</w:t>
      </w:r>
    </w:p>
    <w:p w:rsidR="00FF1A67" w:rsidRPr="00F33749" w:rsidRDefault="00FF1A67" w:rsidP="00FF1A67">
      <w:pPr>
        <w:autoSpaceDE w:val="0"/>
        <w:autoSpaceDN w:val="0"/>
        <w:adjustRightInd w:val="0"/>
        <w:spacing w:before="200"/>
        <w:ind w:firstLine="540"/>
        <w:jc w:val="both"/>
        <w:rPr>
          <w:rFonts w:ascii="Times New Roman" w:hAnsi="Times New Roman"/>
          <w:sz w:val="26"/>
          <w:szCs w:val="26"/>
        </w:rPr>
      </w:pPr>
      <w:r w:rsidRPr="00F33749">
        <w:rPr>
          <w:rFonts w:ascii="Times New Roman" w:hAnsi="Times New Roman"/>
          <w:sz w:val="26"/>
          <w:szCs w:val="26"/>
        </w:rPr>
        <w:t>Члены комиссии: _________ _____________________</w:t>
      </w:r>
    </w:p>
    <w:p w:rsidR="00FF1A67" w:rsidRPr="005417A9" w:rsidRDefault="00FF1A67" w:rsidP="00FF1A67">
      <w:pPr>
        <w:jc w:val="both"/>
        <w:rPr>
          <w:rFonts w:ascii="Times New Roman" w:hAnsi="Times New Roman" w:cs="Times New Roman"/>
          <w:sz w:val="28"/>
          <w:szCs w:val="28"/>
        </w:rPr>
      </w:pPr>
    </w:p>
    <w:sectPr w:rsidR="00FF1A67" w:rsidRPr="005417A9" w:rsidSect="005417A9">
      <w:pgSz w:w="11906" w:h="16838"/>
      <w:pgMar w:top="993"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236" w:rsidRDefault="001D5236" w:rsidP="00DF06B8">
      <w:r>
        <w:separator/>
      </w:r>
    </w:p>
  </w:endnote>
  <w:endnote w:type="continuationSeparator" w:id="0">
    <w:p w:rsidR="001D5236" w:rsidRDefault="001D5236" w:rsidP="00DF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236" w:rsidRDefault="001D5236" w:rsidP="00DF06B8">
      <w:r>
        <w:separator/>
      </w:r>
    </w:p>
  </w:footnote>
  <w:footnote w:type="continuationSeparator" w:id="0">
    <w:p w:rsidR="001D5236" w:rsidRDefault="001D5236" w:rsidP="00DF0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8C4"/>
    <w:multiLevelType w:val="multilevel"/>
    <w:tmpl w:val="A4B2E4D2"/>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15:restartNumberingAfterBreak="0">
    <w:nsid w:val="0BEB6C17"/>
    <w:multiLevelType w:val="multilevel"/>
    <w:tmpl w:val="DA268DF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B15257F"/>
    <w:multiLevelType w:val="multilevel"/>
    <w:tmpl w:val="E814DB84"/>
    <w:lvl w:ilvl="0">
      <w:start w:val="2"/>
      <w:numFmt w:val="decimal"/>
      <w:lvlText w:val="%1."/>
      <w:lvlJc w:val="left"/>
      <w:pPr>
        <w:ind w:left="1920" w:hanging="360"/>
      </w:pPr>
      <w:rPr>
        <w:rFonts w:hint="default"/>
      </w:rPr>
    </w:lvl>
    <w:lvl w:ilvl="1">
      <w:start w:val="6"/>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3" w15:restartNumberingAfterBreak="0">
    <w:nsid w:val="22AA0D05"/>
    <w:multiLevelType w:val="multilevel"/>
    <w:tmpl w:val="DA268DF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4C6307A"/>
    <w:multiLevelType w:val="multilevel"/>
    <w:tmpl w:val="DA268DF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69547A08"/>
    <w:multiLevelType w:val="hybridMultilevel"/>
    <w:tmpl w:val="F30C980E"/>
    <w:lvl w:ilvl="0" w:tplc="EB001038">
      <w:start w:val="1"/>
      <w:numFmt w:val="decimal"/>
      <w:lvlText w:val="5.%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4D2E88"/>
    <w:multiLevelType w:val="multilevel"/>
    <w:tmpl w:val="A4B2E4D2"/>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15:restartNumberingAfterBreak="0">
    <w:nsid w:val="778F7795"/>
    <w:multiLevelType w:val="multilevel"/>
    <w:tmpl w:val="E55693DC"/>
    <w:lvl w:ilvl="0">
      <w:start w:val="2"/>
      <w:numFmt w:val="decimal"/>
      <w:lvlText w:val="%1."/>
      <w:lvlJc w:val="left"/>
      <w:pPr>
        <w:ind w:left="450" w:hanging="450"/>
      </w:pPr>
      <w:rPr>
        <w:rFonts w:hint="default"/>
      </w:rPr>
    </w:lvl>
    <w:lvl w:ilvl="1">
      <w:start w:val="5"/>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03"/>
    <w:rsid w:val="00000640"/>
    <w:rsid w:val="00001B2B"/>
    <w:rsid w:val="00001BD1"/>
    <w:rsid w:val="00004A5A"/>
    <w:rsid w:val="00005204"/>
    <w:rsid w:val="00014688"/>
    <w:rsid w:val="00015D3C"/>
    <w:rsid w:val="0001752E"/>
    <w:rsid w:val="000214D0"/>
    <w:rsid w:val="00021BA0"/>
    <w:rsid w:val="00022BE2"/>
    <w:rsid w:val="00022BFD"/>
    <w:rsid w:val="0002388C"/>
    <w:rsid w:val="00025EBE"/>
    <w:rsid w:val="00025F6C"/>
    <w:rsid w:val="00026022"/>
    <w:rsid w:val="00026621"/>
    <w:rsid w:val="00030CEE"/>
    <w:rsid w:val="000325C8"/>
    <w:rsid w:val="00033000"/>
    <w:rsid w:val="00034253"/>
    <w:rsid w:val="00034549"/>
    <w:rsid w:val="00042E89"/>
    <w:rsid w:val="000442A1"/>
    <w:rsid w:val="000451C5"/>
    <w:rsid w:val="00046951"/>
    <w:rsid w:val="000476AE"/>
    <w:rsid w:val="00053099"/>
    <w:rsid w:val="00054730"/>
    <w:rsid w:val="00054D06"/>
    <w:rsid w:val="00054E7E"/>
    <w:rsid w:val="00055275"/>
    <w:rsid w:val="00057E01"/>
    <w:rsid w:val="0006303F"/>
    <w:rsid w:val="00064BF5"/>
    <w:rsid w:val="0006561C"/>
    <w:rsid w:val="000703CA"/>
    <w:rsid w:val="00070745"/>
    <w:rsid w:val="00072168"/>
    <w:rsid w:val="00073229"/>
    <w:rsid w:val="00075240"/>
    <w:rsid w:val="0008026C"/>
    <w:rsid w:val="00080A06"/>
    <w:rsid w:val="000818B4"/>
    <w:rsid w:val="00082E47"/>
    <w:rsid w:val="00084078"/>
    <w:rsid w:val="00084C1E"/>
    <w:rsid w:val="00092765"/>
    <w:rsid w:val="00094498"/>
    <w:rsid w:val="000A1D2E"/>
    <w:rsid w:val="000A25AA"/>
    <w:rsid w:val="000A2E62"/>
    <w:rsid w:val="000A2F22"/>
    <w:rsid w:val="000A43A8"/>
    <w:rsid w:val="000A63B1"/>
    <w:rsid w:val="000A7835"/>
    <w:rsid w:val="000B0989"/>
    <w:rsid w:val="000B348E"/>
    <w:rsid w:val="000B53F6"/>
    <w:rsid w:val="000B58E3"/>
    <w:rsid w:val="000B66E2"/>
    <w:rsid w:val="000B6CF5"/>
    <w:rsid w:val="000C5B99"/>
    <w:rsid w:val="000C5BBA"/>
    <w:rsid w:val="000C6F0C"/>
    <w:rsid w:val="000C72E7"/>
    <w:rsid w:val="000D093F"/>
    <w:rsid w:val="000D0B36"/>
    <w:rsid w:val="000D0B54"/>
    <w:rsid w:val="000D1F8C"/>
    <w:rsid w:val="000D29F3"/>
    <w:rsid w:val="000D4575"/>
    <w:rsid w:val="000D590D"/>
    <w:rsid w:val="000D7134"/>
    <w:rsid w:val="000D72AF"/>
    <w:rsid w:val="000E08C1"/>
    <w:rsid w:val="000E1BA5"/>
    <w:rsid w:val="000E44DF"/>
    <w:rsid w:val="000E7691"/>
    <w:rsid w:val="000F1471"/>
    <w:rsid w:val="000F190C"/>
    <w:rsid w:val="000F1DF0"/>
    <w:rsid w:val="000F2335"/>
    <w:rsid w:val="000F3D46"/>
    <w:rsid w:val="000F4BAE"/>
    <w:rsid w:val="000F4CDA"/>
    <w:rsid w:val="000F6433"/>
    <w:rsid w:val="000F68B6"/>
    <w:rsid w:val="000F7354"/>
    <w:rsid w:val="000F77EB"/>
    <w:rsid w:val="00100280"/>
    <w:rsid w:val="00100394"/>
    <w:rsid w:val="0010197D"/>
    <w:rsid w:val="00102ADD"/>
    <w:rsid w:val="00104BC4"/>
    <w:rsid w:val="00105979"/>
    <w:rsid w:val="00106EEC"/>
    <w:rsid w:val="00107DF8"/>
    <w:rsid w:val="00110769"/>
    <w:rsid w:val="00110833"/>
    <w:rsid w:val="001137FE"/>
    <w:rsid w:val="001158CC"/>
    <w:rsid w:val="00124806"/>
    <w:rsid w:val="0012706F"/>
    <w:rsid w:val="00133863"/>
    <w:rsid w:val="001348EA"/>
    <w:rsid w:val="00134B39"/>
    <w:rsid w:val="001353EB"/>
    <w:rsid w:val="00141B2F"/>
    <w:rsid w:val="0014487F"/>
    <w:rsid w:val="00147AC6"/>
    <w:rsid w:val="001533BD"/>
    <w:rsid w:val="001548E3"/>
    <w:rsid w:val="001562C1"/>
    <w:rsid w:val="0015636C"/>
    <w:rsid w:val="00156FC1"/>
    <w:rsid w:val="0016029C"/>
    <w:rsid w:val="00163CDF"/>
    <w:rsid w:val="00166C7F"/>
    <w:rsid w:val="00171B9F"/>
    <w:rsid w:val="0017614B"/>
    <w:rsid w:val="00176ED5"/>
    <w:rsid w:val="0018069F"/>
    <w:rsid w:val="00181F61"/>
    <w:rsid w:val="00185EFE"/>
    <w:rsid w:val="00186618"/>
    <w:rsid w:val="00190A6C"/>
    <w:rsid w:val="00192935"/>
    <w:rsid w:val="00193CE0"/>
    <w:rsid w:val="001959A1"/>
    <w:rsid w:val="00195B57"/>
    <w:rsid w:val="001966FA"/>
    <w:rsid w:val="001972F7"/>
    <w:rsid w:val="001A1592"/>
    <w:rsid w:val="001A1BCA"/>
    <w:rsid w:val="001B022A"/>
    <w:rsid w:val="001B0DB5"/>
    <w:rsid w:val="001B5A76"/>
    <w:rsid w:val="001B6F1E"/>
    <w:rsid w:val="001B7277"/>
    <w:rsid w:val="001B78F3"/>
    <w:rsid w:val="001C07C2"/>
    <w:rsid w:val="001C1309"/>
    <w:rsid w:val="001C2860"/>
    <w:rsid w:val="001C3C3C"/>
    <w:rsid w:val="001C5198"/>
    <w:rsid w:val="001C5853"/>
    <w:rsid w:val="001C5DE7"/>
    <w:rsid w:val="001D27AE"/>
    <w:rsid w:val="001D337A"/>
    <w:rsid w:val="001D3A9F"/>
    <w:rsid w:val="001D4EA1"/>
    <w:rsid w:val="001D5236"/>
    <w:rsid w:val="001E073E"/>
    <w:rsid w:val="001E3879"/>
    <w:rsid w:val="001E494E"/>
    <w:rsid w:val="001E6247"/>
    <w:rsid w:val="001E75A2"/>
    <w:rsid w:val="001E75A6"/>
    <w:rsid w:val="001F040F"/>
    <w:rsid w:val="001F3CD4"/>
    <w:rsid w:val="001F40D0"/>
    <w:rsid w:val="001F4E5C"/>
    <w:rsid w:val="001F6331"/>
    <w:rsid w:val="001F638E"/>
    <w:rsid w:val="001F78AF"/>
    <w:rsid w:val="00200473"/>
    <w:rsid w:val="0020096F"/>
    <w:rsid w:val="00201492"/>
    <w:rsid w:val="00201723"/>
    <w:rsid w:val="00203749"/>
    <w:rsid w:val="00204D28"/>
    <w:rsid w:val="002069C2"/>
    <w:rsid w:val="00210903"/>
    <w:rsid w:val="00212144"/>
    <w:rsid w:val="0021334C"/>
    <w:rsid w:val="00213CCF"/>
    <w:rsid w:val="00213F49"/>
    <w:rsid w:val="00213F72"/>
    <w:rsid w:val="002159D5"/>
    <w:rsid w:val="00216B1C"/>
    <w:rsid w:val="002201D7"/>
    <w:rsid w:val="00220680"/>
    <w:rsid w:val="002215A4"/>
    <w:rsid w:val="002241C4"/>
    <w:rsid w:val="002312FF"/>
    <w:rsid w:val="00232744"/>
    <w:rsid w:val="00233222"/>
    <w:rsid w:val="002336A7"/>
    <w:rsid w:val="002352DA"/>
    <w:rsid w:val="00237536"/>
    <w:rsid w:val="0024138D"/>
    <w:rsid w:val="0024154E"/>
    <w:rsid w:val="00241957"/>
    <w:rsid w:val="00241B0A"/>
    <w:rsid w:val="002441D0"/>
    <w:rsid w:val="00245091"/>
    <w:rsid w:val="00245700"/>
    <w:rsid w:val="002464B5"/>
    <w:rsid w:val="00246C28"/>
    <w:rsid w:val="00247659"/>
    <w:rsid w:val="00247D5F"/>
    <w:rsid w:val="00251998"/>
    <w:rsid w:val="00251C72"/>
    <w:rsid w:val="00251DDF"/>
    <w:rsid w:val="00257348"/>
    <w:rsid w:val="00263154"/>
    <w:rsid w:val="00264695"/>
    <w:rsid w:val="00267E34"/>
    <w:rsid w:val="00270D73"/>
    <w:rsid w:val="00273A6B"/>
    <w:rsid w:val="00273FCA"/>
    <w:rsid w:val="00275514"/>
    <w:rsid w:val="002757F8"/>
    <w:rsid w:val="00277614"/>
    <w:rsid w:val="00277670"/>
    <w:rsid w:val="0028235E"/>
    <w:rsid w:val="00282458"/>
    <w:rsid w:val="00283192"/>
    <w:rsid w:val="00283281"/>
    <w:rsid w:val="00284C19"/>
    <w:rsid w:val="00285BE4"/>
    <w:rsid w:val="00297A6E"/>
    <w:rsid w:val="002A0329"/>
    <w:rsid w:val="002A0A8F"/>
    <w:rsid w:val="002A1C81"/>
    <w:rsid w:val="002A417C"/>
    <w:rsid w:val="002A453A"/>
    <w:rsid w:val="002A497B"/>
    <w:rsid w:val="002A5532"/>
    <w:rsid w:val="002A7B27"/>
    <w:rsid w:val="002B0CCB"/>
    <w:rsid w:val="002B14CD"/>
    <w:rsid w:val="002B53F0"/>
    <w:rsid w:val="002C004A"/>
    <w:rsid w:val="002C0AF0"/>
    <w:rsid w:val="002C2AD2"/>
    <w:rsid w:val="002C44ED"/>
    <w:rsid w:val="002C7E5C"/>
    <w:rsid w:val="002D0103"/>
    <w:rsid w:val="002D2D9C"/>
    <w:rsid w:val="002D68BB"/>
    <w:rsid w:val="002E06B3"/>
    <w:rsid w:val="002E4664"/>
    <w:rsid w:val="002E5886"/>
    <w:rsid w:val="002E5FAA"/>
    <w:rsid w:val="002F020B"/>
    <w:rsid w:val="002F0E19"/>
    <w:rsid w:val="002F34F3"/>
    <w:rsid w:val="002F3603"/>
    <w:rsid w:val="002F5595"/>
    <w:rsid w:val="002F6024"/>
    <w:rsid w:val="00301E56"/>
    <w:rsid w:val="00303DF4"/>
    <w:rsid w:val="00303E93"/>
    <w:rsid w:val="00304350"/>
    <w:rsid w:val="003060D8"/>
    <w:rsid w:val="003069BA"/>
    <w:rsid w:val="00314C66"/>
    <w:rsid w:val="003173DC"/>
    <w:rsid w:val="0031790C"/>
    <w:rsid w:val="00323E30"/>
    <w:rsid w:val="003270B7"/>
    <w:rsid w:val="00330B48"/>
    <w:rsid w:val="003314F9"/>
    <w:rsid w:val="003324B2"/>
    <w:rsid w:val="00332E94"/>
    <w:rsid w:val="0033508E"/>
    <w:rsid w:val="00336462"/>
    <w:rsid w:val="003367DB"/>
    <w:rsid w:val="00336B3A"/>
    <w:rsid w:val="00336CB1"/>
    <w:rsid w:val="00342956"/>
    <w:rsid w:val="00344F85"/>
    <w:rsid w:val="00345746"/>
    <w:rsid w:val="003459CC"/>
    <w:rsid w:val="00346119"/>
    <w:rsid w:val="00346BB7"/>
    <w:rsid w:val="0035070F"/>
    <w:rsid w:val="00350D52"/>
    <w:rsid w:val="00352EFA"/>
    <w:rsid w:val="0035785C"/>
    <w:rsid w:val="00361BAE"/>
    <w:rsid w:val="00361CF9"/>
    <w:rsid w:val="0036244B"/>
    <w:rsid w:val="00366397"/>
    <w:rsid w:val="00366462"/>
    <w:rsid w:val="00367F26"/>
    <w:rsid w:val="003733CE"/>
    <w:rsid w:val="00373912"/>
    <w:rsid w:val="00377CA9"/>
    <w:rsid w:val="0038093E"/>
    <w:rsid w:val="00383557"/>
    <w:rsid w:val="003842FE"/>
    <w:rsid w:val="00384F15"/>
    <w:rsid w:val="00385FD6"/>
    <w:rsid w:val="00387000"/>
    <w:rsid w:val="00387B40"/>
    <w:rsid w:val="0039088D"/>
    <w:rsid w:val="00391753"/>
    <w:rsid w:val="0039350E"/>
    <w:rsid w:val="003940C6"/>
    <w:rsid w:val="00395A44"/>
    <w:rsid w:val="00396163"/>
    <w:rsid w:val="003970C4"/>
    <w:rsid w:val="00397F6C"/>
    <w:rsid w:val="003A0ADD"/>
    <w:rsid w:val="003A0FED"/>
    <w:rsid w:val="003A2B18"/>
    <w:rsid w:val="003A30DE"/>
    <w:rsid w:val="003A3F98"/>
    <w:rsid w:val="003A51D0"/>
    <w:rsid w:val="003A5BB6"/>
    <w:rsid w:val="003B098A"/>
    <w:rsid w:val="003B1AFB"/>
    <w:rsid w:val="003B3B81"/>
    <w:rsid w:val="003B538C"/>
    <w:rsid w:val="003B5752"/>
    <w:rsid w:val="003B7D9F"/>
    <w:rsid w:val="003C0F97"/>
    <w:rsid w:val="003C5579"/>
    <w:rsid w:val="003C78D6"/>
    <w:rsid w:val="003D08C0"/>
    <w:rsid w:val="003D10D6"/>
    <w:rsid w:val="003D22AC"/>
    <w:rsid w:val="003D2AB2"/>
    <w:rsid w:val="003D30C0"/>
    <w:rsid w:val="003D4EBD"/>
    <w:rsid w:val="003E04C4"/>
    <w:rsid w:val="003E10A5"/>
    <w:rsid w:val="003E1CFD"/>
    <w:rsid w:val="003E205C"/>
    <w:rsid w:val="003E390C"/>
    <w:rsid w:val="003E3C30"/>
    <w:rsid w:val="003E4367"/>
    <w:rsid w:val="003E62FB"/>
    <w:rsid w:val="003E6ED7"/>
    <w:rsid w:val="003F6EBC"/>
    <w:rsid w:val="003F753D"/>
    <w:rsid w:val="004008FC"/>
    <w:rsid w:val="00400A03"/>
    <w:rsid w:val="00401F2F"/>
    <w:rsid w:val="00404559"/>
    <w:rsid w:val="00406168"/>
    <w:rsid w:val="00414C16"/>
    <w:rsid w:val="00416D74"/>
    <w:rsid w:val="00417302"/>
    <w:rsid w:val="0042056C"/>
    <w:rsid w:val="00421A0C"/>
    <w:rsid w:val="00421B74"/>
    <w:rsid w:val="004221E2"/>
    <w:rsid w:val="00422AE4"/>
    <w:rsid w:val="00422D5D"/>
    <w:rsid w:val="00423ECF"/>
    <w:rsid w:val="004256FF"/>
    <w:rsid w:val="00430369"/>
    <w:rsid w:val="00432514"/>
    <w:rsid w:val="00442D85"/>
    <w:rsid w:val="00445055"/>
    <w:rsid w:val="00445D44"/>
    <w:rsid w:val="00446B5E"/>
    <w:rsid w:val="00450B8C"/>
    <w:rsid w:val="0045126C"/>
    <w:rsid w:val="00451E38"/>
    <w:rsid w:val="0045600E"/>
    <w:rsid w:val="0045763D"/>
    <w:rsid w:val="00460954"/>
    <w:rsid w:val="00460AE9"/>
    <w:rsid w:val="004638E2"/>
    <w:rsid w:val="004663D2"/>
    <w:rsid w:val="004663D4"/>
    <w:rsid w:val="004666AE"/>
    <w:rsid w:val="0046704E"/>
    <w:rsid w:val="004678A7"/>
    <w:rsid w:val="00467FB9"/>
    <w:rsid w:val="00473845"/>
    <w:rsid w:val="00473EEA"/>
    <w:rsid w:val="00474145"/>
    <w:rsid w:val="00475E01"/>
    <w:rsid w:val="004764AB"/>
    <w:rsid w:val="004765DD"/>
    <w:rsid w:val="00477BF2"/>
    <w:rsid w:val="0048088B"/>
    <w:rsid w:val="00480E1F"/>
    <w:rsid w:val="00480EF0"/>
    <w:rsid w:val="00481274"/>
    <w:rsid w:val="00482661"/>
    <w:rsid w:val="004849A6"/>
    <w:rsid w:val="00485DDD"/>
    <w:rsid w:val="00487A61"/>
    <w:rsid w:val="00490273"/>
    <w:rsid w:val="00490591"/>
    <w:rsid w:val="00497283"/>
    <w:rsid w:val="004A03A8"/>
    <w:rsid w:val="004A23DF"/>
    <w:rsid w:val="004B230C"/>
    <w:rsid w:val="004B368A"/>
    <w:rsid w:val="004B69C2"/>
    <w:rsid w:val="004B6FA0"/>
    <w:rsid w:val="004B7F16"/>
    <w:rsid w:val="004C0CAB"/>
    <w:rsid w:val="004C1781"/>
    <w:rsid w:val="004C2402"/>
    <w:rsid w:val="004C249D"/>
    <w:rsid w:val="004C616A"/>
    <w:rsid w:val="004C61BE"/>
    <w:rsid w:val="004C68B4"/>
    <w:rsid w:val="004C72A1"/>
    <w:rsid w:val="004C7A68"/>
    <w:rsid w:val="004D1F0F"/>
    <w:rsid w:val="004D2AB9"/>
    <w:rsid w:val="004D3538"/>
    <w:rsid w:val="004D4724"/>
    <w:rsid w:val="004D4D96"/>
    <w:rsid w:val="004D623B"/>
    <w:rsid w:val="004E29B3"/>
    <w:rsid w:val="004E3476"/>
    <w:rsid w:val="004E3A1C"/>
    <w:rsid w:val="004E3B19"/>
    <w:rsid w:val="004E60C2"/>
    <w:rsid w:val="004E76CD"/>
    <w:rsid w:val="004F1FDB"/>
    <w:rsid w:val="004F21E5"/>
    <w:rsid w:val="004F2261"/>
    <w:rsid w:val="004F2A17"/>
    <w:rsid w:val="004F4082"/>
    <w:rsid w:val="004F5AC1"/>
    <w:rsid w:val="0050063C"/>
    <w:rsid w:val="00506048"/>
    <w:rsid w:val="00506318"/>
    <w:rsid w:val="00510F05"/>
    <w:rsid w:val="0051259A"/>
    <w:rsid w:val="00512A5F"/>
    <w:rsid w:val="00513863"/>
    <w:rsid w:val="00516095"/>
    <w:rsid w:val="00517AFF"/>
    <w:rsid w:val="00520FB1"/>
    <w:rsid w:val="0052145B"/>
    <w:rsid w:val="00525A77"/>
    <w:rsid w:val="0052671C"/>
    <w:rsid w:val="00526CFE"/>
    <w:rsid w:val="00527DD1"/>
    <w:rsid w:val="00531070"/>
    <w:rsid w:val="00533421"/>
    <w:rsid w:val="0053610D"/>
    <w:rsid w:val="0053723D"/>
    <w:rsid w:val="005377C3"/>
    <w:rsid w:val="00540809"/>
    <w:rsid w:val="00540E45"/>
    <w:rsid w:val="005417A9"/>
    <w:rsid w:val="00543E2D"/>
    <w:rsid w:val="00545E66"/>
    <w:rsid w:val="00556D90"/>
    <w:rsid w:val="005614CA"/>
    <w:rsid w:val="00563FB3"/>
    <w:rsid w:val="005647E8"/>
    <w:rsid w:val="0057204F"/>
    <w:rsid w:val="005721B0"/>
    <w:rsid w:val="00572F49"/>
    <w:rsid w:val="005740E1"/>
    <w:rsid w:val="00574CAA"/>
    <w:rsid w:val="005755B2"/>
    <w:rsid w:val="0057691A"/>
    <w:rsid w:val="00576F8E"/>
    <w:rsid w:val="00581CE6"/>
    <w:rsid w:val="00583553"/>
    <w:rsid w:val="00583D95"/>
    <w:rsid w:val="005854D1"/>
    <w:rsid w:val="0059179B"/>
    <w:rsid w:val="005923A0"/>
    <w:rsid w:val="00595119"/>
    <w:rsid w:val="00596111"/>
    <w:rsid w:val="005A3FE2"/>
    <w:rsid w:val="005A4A0F"/>
    <w:rsid w:val="005A4ABD"/>
    <w:rsid w:val="005A533F"/>
    <w:rsid w:val="005B0805"/>
    <w:rsid w:val="005B0A4D"/>
    <w:rsid w:val="005B0AC7"/>
    <w:rsid w:val="005B39D9"/>
    <w:rsid w:val="005B457C"/>
    <w:rsid w:val="005B6AF5"/>
    <w:rsid w:val="005B6B8C"/>
    <w:rsid w:val="005C0ED7"/>
    <w:rsid w:val="005C29CF"/>
    <w:rsid w:val="005C4E79"/>
    <w:rsid w:val="005D2325"/>
    <w:rsid w:val="005D3137"/>
    <w:rsid w:val="005D490F"/>
    <w:rsid w:val="005D4E2F"/>
    <w:rsid w:val="005D4F72"/>
    <w:rsid w:val="005D5343"/>
    <w:rsid w:val="005D5E7F"/>
    <w:rsid w:val="005D68BF"/>
    <w:rsid w:val="005E340C"/>
    <w:rsid w:val="005E4BAE"/>
    <w:rsid w:val="005E5ABA"/>
    <w:rsid w:val="005E65A8"/>
    <w:rsid w:val="005E76B3"/>
    <w:rsid w:val="005E76FA"/>
    <w:rsid w:val="005F0534"/>
    <w:rsid w:val="005F16FB"/>
    <w:rsid w:val="005F1A13"/>
    <w:rsid w:val="005F1B99"/>
    <w:rsid w:val="005F2862"/>
    <w:rsid w:val="005F2D7B"/>
    <w:rsid w:val="005F3300"/>
    <w:rsid w:val="005F3E6A"/>
    <w:rsid w:val="005F5B6E"/>
    <w:rsid w:val="005F7C71"/>
    <w:rsid w:val="00602679"/>
    <w:rsid w:val="00604832"/>
    <w:rsid w:val="00604AEA"/>
    <w:rsid w:val="00604CBA"/>
    <w:rsid w:val="00606B71"/>
    <w:rsid w:val="00607304"/>
    <w:rsid w:val="0060730E"/>
    <w:rsid w:val="006101FE"/>
    <w:rsid w:val="00612899"/>
    <w:rsid w:val="006155B6"/>
    <w:rsid w:val="00615A7D"/>
    <w:rsid w:val="00616FB5"/>
    <w:rsid w:val="006175E8"/>
    <w:rsid w:val="00620928"/>
    <w:rsid w:val="00622BAB"/>
    <w:rsid w:val="006237FF"/>
    <w:rsid w:val="00624665"/>
    <w:rsid w:val="00626324"/>
    <w:rsid w:val="00632B04"/>
    <w:rsid w:val="00633396"/>
    <w:rsid w:val="00633A39"/>
    <w:rsid w:val="00634600"/>
    <w:rsid w:val="00636852"/>
    <w:rsid w:val="00637DA3"/>
    <w:rsid w:val="00640BE9"/>
    <w:rsid w:val="00641EDF"/>
    <w:rsid w:val="006423CD"/>
    <w:rsid w:val="00645EA8"/>
    <w:rsid w:val="00652DFE"/>
    <w:rsid w:val="00654794"/>
    <w:rsid w:val="00655EF2"/>
    <w:rsid w:val="006560E0"/>
    <w:rsid w:val="006567C7"/>
    <w:rsid w:val="00656DC0"/>
    <w:rsid w:val="006578FD"/>
    <w:rsid w:val="006601F9"/>
    <w:rsid w:val="00660244"/>
    <w:rsid w:val="00660F3E"/>
    <w:rsid w:val="006613E2"/>
    <w:rsid w:val="006660C4"/>
    <w:rsid w:val="0066664D"/>
    <w:rsid w:val="0066686F"/>
    <w:rsid w:val="006712C9"/>
    <w:rsid w:val="00672FBA"/>
    <w:rsid w:val="00673B13"/>
    <w:rsid w:val="00675161"/>
    <w:rsid w:val="00675EE9"/>
    <w:rsid w:val="00677306"/>
    <w:rsid w:val="006812F5"/>
    <w:rsid w:val="0068163F"/>
    <w:rsid w:val="00683BD7"/>
    <w:rsid w:val="00686C6F"/>
    <w:rsid w:val="00690202"/>
    <w:rsid w:val="00690301"/>
    <w:rsid w:val="00690D32"/>
    <w:rsid w:val="0069331A"/>
    <w:rsid w:val="00694FF1"/>
    <w:rsid w:val="00695729"/>
    <w:rsid w:val="00696F0A"/>
    <w:rsid w:val="00697613"/>
    <w:rsid w:val="006A1865"/>
    <w:rsid w:val="006A3A3C"/>
    <w:rsid w:val="006A5C51"/>
    <w:rsid w:val="006A6DEE"/>
    <w:rsid w:val="006A7A6F"/>
    <w:rsid w:val="006B07D8"/>
    <w:rsid w:val="006B124C"/>
    <w:rsid w:val="006B2DDB"/>
    <w:rsid w:val="006B3F42"/>
    <w:rsid w:val="006B60FB"/>
    <w:rsid w:val="006B659B"/>
    <w:rsid w:val="006C00F8"/>
    <w:rsid w:val="006C1634"/>
    <w:rsid w:val="006C485B"/>
    <w:rsid w:val="006C5C2C"/>
    <w:rsid w:val="006C7D73"/>
    <w:rsid w:val="006D0A43"/>
    <w:rsid w:val="006D2540"/>
    <w:rsid w:val="006D4743"/>
    <w:rsid w:val="006D4E08"/>
    <w:rsid w:val="006D6521"/>
    <w:rsid w:val="006D7885"/>
    <w:rsid w:val="006E0CFE"/>
    <w:rsid w:val="006E10B1"/>
    <w:rsid w:val="006E129C"/>
    <w:rsid w:val="006E36BD"/>
    <w:rsid w:val="006E41FF"/>
    <w:rsid w:val="006E51A6"/>
    <w:rsid w:val="006E51BE"/>
    <w:rsid w:val="006E5DEA"/>
    <w:rsid w:val="006F02B5"/>
    <w:rsid w:val="006F0EEA"/>
    <w:rsid w:val="006F0EEF"/>
    <w:rsid w:val="006F19EC"/>
    <w:rsid w:val="006F2273"/>
    <w:rsid w:val="006F2F08"/>
    <w:rsid w:val="006F50B2"/>
    <w:rsid w:val="006F52F6"/>
    <w:rsid w:val="006F754A"/>
    <w:rsid w:val="00700340"/>
    <w:rsid w:val="00701B69"/>
    <w:rsid w:val="00701E35"/>
    <w:rsid w:val="00702F5D"/>
    <w:rsid w:val="007030B1"/>
    <w:rsid w:val="00704840"/>
    <w:rsid w:val="00704C34"/>
    <w:rsid w:val="00705AE8"/>
    <w:rsid w:val="00705FD9"/>
    <w:rsid w:val="0070656B"/>
    <w:rsid w:val="007227DD"/>
    <w:rsid w:val="007237A9"/>
    <w:rsid w:val="00723E69"/>
    <w:rsid w:val="00726742"/>
    <w:rsid w:val="00727273"/>
    <w:rsid w:val="007275DA"/>
    <w:rsid w:val="007309C1"/>
    <w:rsid w:val="007327EB"/>
    <w:rsid w:val="00733BB7"/>
    <w:rsid w:val="00735546"/>
    <w:rsid w:val="0073614D"/>
    <w:rsid w:val="00743462"/>
    <w:rsid w:val="00743C7E"/>
    <w:rsid w:val="00746ADD"/>
    <w:rsid w:val="0075073C"/>
    <w:rsid w:val="00751201"/>
    <w:rsid w:val="007519E3"/>
    <w:rsid w:val="00751D1E"/>
    <w:rsid w:val="0075230B"/>
    <w:rsid w:val="0075301C"/>
    <w:rsid w:val="00753A18"/>
    <w:rsid w:val="00754080"/>
    <w:rsid w:val="0075527C"/>
    <w:rsid w:val="00755A54"/>
    <w:rsid w:val="0075613E"/>
    <w:rsid w:val="00765654"/>
    <w:rsid w:val="00767E4C"/>
    <w:rsid w:val="00780629"/>
    <w:rsid w:val="00780BE3"/>
    <w:rsid w:val="00781161"/>
    <w:rsid w:val="00781F6A"/>
    <w:rsid w:val="007820E4"/>
    <w:rsid w:val="00782F08"/>
    <w:rsid w:val="00784BF4"/>
    <w:rsid w:val="007852FB"/>
    <w:rsid w:val="00787A12"/>
    <w:rsid w:val="00792227"/>
    <w:rsid w:val="00792C83"/>
    <w:rsid w:val="007952D5"/>
    <w:rsid w:val="00796BE7"/>
    <w:rsid w:val="0079730E"/>
    <w:rsid w:val="007A0427"/>
    <w:rsid w:val="007A3767"/>
    <w:rsid w:val="007A4920"/>
    <w:rsid w:val="007A636D"/>
    <w:rsid w:val="007B0029"/>
    <w:rsid w:val="007B0155"/>
    <w:rsid w:val="007B0CC6"/>
    <w:rsid w:val="007B1677"/>
    <w:rsid w:val="007B192B"/>
    <w:rsid w:val="007B1E52"/>
    <w:rsid w:val="007B292C"/>
    <w:rsid w:val="007B2B28"/>
    <w:rsid w:val="007B4405"/>
    <w:rsid w:val="007B4784"/>
    <w:rsid w:val="007B5D17"/>
    <w:rsid w:val="007C23F1"/>
    <w:rsid w:val="007C2FE2"/>
    <w:rsid w:val="007C4B02"/>
    <w:rsid w:val="007C5948"/>
    <w:rsid w:val="007D02B9"/>
    <w:rsid w:val="007D21CD"/>
    <w:rsid w:val="007D2D12"/>
    <w:rsid w:val="007D3308"/>
    <w:rsid w:val="007E0DE5"/>
    <w:rsid w:val="007E31A7"/>
    <w:rsid w:val="007E4117"/>
    <w:rsid w:val="007E7726"/>
    <w:rsid w:val="007F00E5"/>
    <w:rsid w:val="007F037C"/>
    <w:rsid w:val="007F153A"/>
    <w:rsid w:val="007F3343"/>
    <w:rsid w:val="007F512F"/>
    <w:rsid w:val="007F5B22"/>
    <w:rsid w:val="007F6838"/>
    <w:rsid w:val="00800B0B"/>
    <w:rsid w:val="00804C57"/>
    <w:rsid w:val="008051B4"/>
    <w:rsid w:val="008057E7"/>
    <w:rsid w:val="00807931"/>
    <w:rsid w:val="00807E41"/>
    <w:rsid w:val="00810783"/>
    <w:rsid w:val="00811709"/>
    <w:rsid w:val="0081328F"/>
    <w:rsid w:val="00813D8E"/>
    <w:rsid w:val="008154D0"/>
    <w:rsid w:val="00816113"/>
    <w:rsid w:val="008169B2"/>
    <w:rsid w:val="00823613"/>
    <w:rsid w:val="00825A9B"/>
    <w:rsid w:val="008279AE"/>
    <w:rsid w:val="00833248"/>
    <w:rsid w:val="00833EC6"/>
    <w:rsid w:val="00834BAB"/>
    <w:rsid w:val="0083578B"/>
    <w:rsid w:val="00835D20"/>
    <w:rsid w:val="0083615E"/>
    <w:rsid w:val="00836535"/>
    <w:rsid w:val="008374B6"/>
    <w:rsid w:val="00842DCB"/>
    <w:rsid w:val="00843BDC"/>
    <w:rsid w:val="00846FFA"/>
    <w:rsid w:val="0085114D"/>
    <w:rsid w:val="00851EC3"/>
    <w:rsid w:val="00852AA1"/>
    <w:rsid w:val="008533D4"/>
    <w:rsid w:val="00854DD5"/>
    <w:rsid w:val="008554FE"/>
    <w:rsid w:val="00857A3F"/>
    <w:rsid w:val="00861262"/>
    <w:rsid w:val="00863C51"/>
    <w:rsid w:val="00865566"/>
    <w:rsid w:val="00866DDE"/>
    <w:rsid w:val="008710EB"/>
    <w:rsid w:val="0087122A"/>
    <w:rsid w:val="00882712"/>
    <w:rsid w:val="008829D9"/>
    <w:rsid w:val="00883125"/>
    <w:rsid w:val="008877B8"/>
    <w:rsid w:val="008877CB"/>
    <w:rsid w:val="008901AC"/>
    <w:rsid w:val="00891243"/>
    <w:rsid w:val="00895E5C"/>
    <w:rsid w:val="00896ED2"/>
    <w:rsid w:val="0089789E"/>
    <w:rsid w:val="008A007D"/>
    <w:rsid w:val="008A07C8"/>
    <w:rsid w:val="008A0943"/>
    <w:rsid w:val="008A1ACE"/>
    <w:rsid w:val="008A1B1D"/>
    <w:rsid w:val="008A248E"/>
    <w:rsid w:val="008B29D0"/>
    <w:rsid w:val="008B2CAE"/>
    <w:rsid w:val="008B337F"/>
    <w:rsid w:val="008B3D88"/>
    <w:rsid w:val="008B4E20"/>
    <w:rsid w:val="008B5181"/>
    <w:rsid w:val="008B62DD"/>
    <w:rsid w:val="008B66E0"/>
    <w:rsid w:val="008B717E"/>
    <w:rsid w:val="008B7CF5"/>
    <w:rsid w:val="008C08C4"/>
    <w:rsid w:val="008C14C1"/>
    <w:rsid w:val="008C1887"/>
    <w:rsid w:val="008C2962"/>
    <w:rsid w:val="008D36FE"/>
    <w:rsid w:val="008D3E4A"/>
    <w:rsid w:val="008D5E29"/>
    <w:rsid w:val="008D7475"/>
    <w:rsid w:val="008E15DB"/>
    <w:rsid w:val="008E19B6"/>
    <w:rsid w:val="008E25FD"/>
    <w:rsid w:val="008E3B81"/>
    <w:rsid w:val="008E4E77"/>
    <w:rsid w:val="008E72A1"/>
    <w:rsid w:val="008E7A56"/>
    <w:rsid w:val="008F09A1"/>
    <w:rsid w:val="008F20A3"/>
    <w:rsid w:val="008F3930"/>
    <w:rsid w:val="008F41D0"/>
    <w:rsid w:val="0090135F"/>
    <w:rsid w:val="00901BAD"/>
    <w:rsid w:val="009065A3"/>
    <w:rsid w:val="0091639B"/>
    <w:rsid w:val="009177FD"/>
    <w:rsid w:val="00917A83"/>
    <w:rsid w:val="00920B56"/>
    <w:rsid w:val="00920E5C"/>
    <w:rsid w:val="0092116D"/>
    <w:rsid w:val="00921559"/>
    <w:rsid w:val="009223AE"/>
    <w:rsid w:val="00922AC7"/>
    <w:rsid w:val="00923273"/>
    <w:rsid w:val="009258B1"/>
    <w:rsid w:val="0092648B"/>
    <w:rsid w:val="00932609"/>
    <w:rsid w:val="00933B52"/>
    <w:rsid w:val="009341EC"/>
    <w:rsid w:val="009351C5"/>
    <w:rsid w:val="00936599"/>
    <w:rsid w:val="00936657"/>
    <w:rsid w:val="00936B06"/>
    <w:rsid w:val="00940A48"/>
    <w:rsid w:val="009431D6"/>
    <w:rsid w:val="0095030E"/>
    <w:rsid w:val="00951E9E"/>
    <w:rsid w:val="00953B36"/>
    <w:rsid w:val="0095516D"/>
    <w:rsid w:val="0095770F"/>
    <w:rsid w:val="0096379E"/>
    <w:rsid w:val="00964FE6"/>
    <w:rsid w:val="00967C5A"/>
    <w:rsid w:val="00970514"/>
    <w:rsid w:val="009723E1"/>
    <w:rsid w:val="00975270"/>
    <w:rsid w:val="00975F8D"/>
    <w:rsid w:val="00980D80"/>
    <w:rsid w:val="00983D09"/>
    <w:rsid w:val="00984C7B"/>
    <w:rsid w:val="00987140"/>
    <w:rsid w:val="009877A6"/>
    <w:rsid w:val="00991883"/>
    <w:rsid w:val="00992588"/>
    <w:rsid w:val="009938EC"/>
    <w:rsid w:val="00993A17"/>
    <w:rsid w:val="009A0112"/>
    <w:rsid w:val="009A10C6"/>
    <w:rsid w:val="009A27E6"/>
    <w:rsid w:val="009A5B35"/>
    <w:rsid w:val="009A7290"/>
    <w:rsid w:val="009B0C34"/>
    <w:rsid w:val="009B26B8"/>
    <w:rsid w:val="009B3E26"/>
    <w:rsid w:val="009B46B8"/>
    <w:rsid w:val="009B4D75"/>
    <w:rsid w:val="009B5C2C"/>
    <w:rsid w:val="009B72C6"/>
    <w:rsid w:val="009C0AC5"/>
    <w:rsid w:val="009C18E5"/>
    <w:rsid w:val="009C1CEF"/>
    <w:rsid w:val="009C1E8B"/>
    <w:rsid w:val="009C2082"/>
    <w:rsid w:val="009C22A8"/>
    <w:rsid w:val="009C2CB5"/>
    <w:rsid w:val="009C4213"/>
    <w:rsid w:val="009C5CBE"/>
    <w:rsid w:val="009C7CA0"/>
    <w:rsid w:val="009D23FC"/>
    <w:rsid w:val="009D5A4E"/>
    <w:rsid w:val="009D6C1C"/>
    <w:rsid w:val="009D7257"/>
    <w:rsid w:val="009E1D95"/>
    <w:rsid w:val="009E413E"/>
    <w:rsid w:val="009E607F"/>
    <w:rsid w:val="009F3243"/>
    <w:rsid w:val="009F6DF8"/>
    <w:rsid w:val="00A01118"/>
    <w:rsid w:val="00A01824"/>
    <w:rsid w:val="00A02FE8"/>
    <w:rsid w:val="00A039EF"/>
    <w:rsid w:val="00A04812"/>
    <w:rsid w:val="00A052AA"/>
    <w:rsid w:val="00A05909"/>
    <w:rsid w:val="00A1043F"/>
    <w:rsid w:val="00A11354"/>
    <w:rsid w:val="00A13524"/>
    <w:rsid w:val="00A13CB0"/>
    <w:rsid w:val="00A14C5B"/>
    <w:rsid w:val="00A14E95"/>
    <w:rsid w:val="00A15A68"/>
    <w:rsid w:val="00A16003"/>
    <w:rsid w:val="00A1697A"/>
    <w:rsid w:val="00A17A88"/>
    <w:rsid w:val="00A21B0B"/>
    <w:rsid w:val="00A23786"/>
    <w:rsid w:val="00A23A57"/>
    <w:rsid w:val="00A30C6E"/>
    <w:rsid w:val="00A31EAC"/>
    <w:rsid w:val="00A320C7"/>
    <w:rsid w:val="00A36980"/>
    <w:rsid w:val="00A371EB"/>
    <w:rsid w:val="00A41F12"/>
    <w:rsid w:val="00A42988"/>
    <w:rsid w:val="00A44ED8"/>
    <w:rsid w:val="00A45115"/>
    <w:rsid w:val="00A45628"/>
    <w:rsid w:val="00A458CC"/>
    <w:rsid w:val="00A46437"/>
    <w:rsid w:val="00A46733"/>
    <w:rsid w:val="00A47647"/>
    <w:rsid w:val="00A517EB"/>
    <w:rsid w:val="00A5183A"/>
    <w:rsid w:val="00A52AD8"/>
    <w:rsid w:val="00A55E31"/>
    <w:rsid w:val="00A6169C"/>
    <w:rsid w:val="00A63434"/>
    <w:rsid w:val="00A64511"/>
    <w:rsid w:val="00A65295"/>
    <w:rsid w:val="00A66856"/>
    <w:rsid w:val="00A6799C"/>
    <w:rsid w:val="00A70793"/>
    <w:rsid w:val="00A71A74"/>
    <w:rsid w:val="00A72E2F"/>
    <w:rsid w:val="00A74D52"/>
    <w:rsid w:val="00A74F8C"/>
    <w:rsid w:val="00A75E19"/>
    <w:rsid w:val="00A818CD"/>
    <w:rsid w:val="00A844A7"/>
    <w:rsid w:val="00A84BEF"/>
    <w:rsid w:val="00A85B98"/>
    <w:rsid w:val="00A85DC4"/>
    <w:rsid w:val="00A86E0F"/>
    <w:rsid w:val="00A90546"/>
    <w:rsid w:val="00A9169C"/>
    <w:rsid w:val="00A92BAE"/>
    <w:rsid w:val="00A94210"/>
    <w:rsid w:val="00A94E0C"/>
    <w:rsid w:val="00AA0C28"/>
    <w:rsid w:val="00AA11E8"/>
    <w:rsid w:val="00AA1615"/>
    <w:rsid w:val="00AA1F5B"/>
    <w:rsid w:val="00AA285A"/>
    <w:rsid w:val="00AA5C05"/>
    <w:rsid w:val="00AA7736"/>
    <w:rsid w:val="00AB14EA"/>
    <w:rsid w:val="00AB2AA2"/>
    <w:rsid w:val="00AB2F6E"/>
    <w:rsid w:val="00AB4814"/>
    <w:rsid w:val="00AC0442"/>
    <w:rsid w:val="00AC1509"/>
    <w:rsid w:val="00AC1F97"/>
    <w:rsid w:val="00AC5180"/>
    <w:rsid w:val="00AC7438"/>
    <w:rsid w:val="00AD253F"/>
    <w:rsid w:val="00AD3C5C"/>
    <w:rsid w:val="00AD4607"/>
    <w:rsid w:val="00AD535E"/>
    <w:rsid w:val="00AD5720"/>
    <w:rsid w:val="00AD7EAF"/>
    <w:rsid w:val="00AE7959"/>
    <w:rsid w:val="00AF03B1"/>
    <w:rsid w:val="00AF10B7"/>
    <w:rsid w:val="00AF1C26"/>
    <w:rsid w:val="00AF3A5C"/>
    <w:rsid w:val="00AF42FE"/>
    <w:rsid w:val="00AF5415"/>
    <w:rsid w:val="00AF7FF2"/>
    <w:rsid w:val="00B004EB"/>
    <w:rsid w:val="00B03F1A"/>
    <w:rsid w:val="00B041C8"/>
    <w:rsid w:val="00B042C1"/>
    <w:rsid w:val="00B04B97"/>
    <w:rsid w:val="00B065E3"/>
    <w:rsid w:val="00B123D6"/>
    <w:rsid w:val="00B178BC"/>
    <w:rsid w:val="00B20BA6"/>
    <w:rsid w:val="00B20BD7"/>
    <w:rsid w:val="00B21359"/>
    <w:rsid w:val="00B22B41"/>
    <w:rsid w:val="00B22C45"/>
    <w:rsid w:val="00B2350E"/>
    <w:rsid w:val="00B245C1"/>
    <w:rsid w:val="00B24DFF"/>
    <w:rsid w:val="00B26672"/>
    <w:rsid w:val="00B27E98"/>
    <w:rsid w:val="00B35594"/>
    <w:rsid w:val="00B3628C"/>
    <w:rsid w:val="00B371A1"/>
    <w:rsid w:val="00B40505"/>
    <w:rsid w:val="00B4168B"/>
    <w:rsid w:val="00B417B7"/>
    <w:rsid w:val="00B42E23"/>
    <w:rsid w:val="00B434A9"/>
    <w:rsid w:val="00B44663"/>
    <w:rsid w:val="00B44E60"/>
    <w:rsid w:val="00B4787A"/>
    <w:rsid w:val="00B47B3D"/>
    <w:rsid w:val="00B50498"/>
    <w:rsid w:val="00B51152"/>
    <w:rsid w:val="00B544A5"/>
    <w:rsid w:val="00B60512"/>
    <w:rsid w:val="00B639E0"/>
    <w:rsid w:val="00B64CD3"/>
    <w:rsid w:val="00B66186"/>
    <w:rsid w:val="00B67B67"/>
    <w:rsid w:val="00B71CD9"/>
    <w:rsid w:val="00B71E24"/>
    <w:rsid w:val="00B73196"/>
    <w:rsid w:val="00B7393C"/>
    <w:rsid w:val="00B7479D"/>
    <w:rsid w:val="00B76169"/>
    <w:rsid w:val="00B77968"/>
    <w:rsid w:val="00B8070F"/>
    <w:rsid w:val="00B822EB"/>
    <w:rsid w:val="00B84704"/>
    <w:rsid w:val="00B847CC"/>
    <w:rsid w:val="00B855C7"/>
    <w:rsid w:val="00B90404"/>
    <w:rsid w:val="00B91D54"/>
    <w:rsid w:val="00B93292"/>
    <w:rsid w:val="00B93D13"/>
    <w:rsid w:val="00B93D85"/>
    <w:rsid w:val="00B94262"/>
    <w:rsid w:val="00B946C3"/>
    <w:rsid w:val="00B94C10"/>
    <w:rsid w:val="00B956EC"/>
    <w:rsid w:val="00B96A2E"/>
    <w:rsid w:val="00B97786"/>
    <w:rsid w:val="00B97881"/>
    <w:rsid w:val="00B97972"/>
    <w:rsid w:val="00B97E68"/>
    <w:rsid w:val="00BA08CB"/>
    <w:rsid w:val="00BA0B2B"/>
    <w:rsid w:val="00BA1094"/>
    <w:rsid w:val="00BA5484"/>
    <w:rsid w:val="00BA5BF7"/>
    <w:rsid w:val="00BA6EC3"/>
    <w:rsid w:val="00BA6F16"/>
    <w:rsid w:val="00BA760E"/>
    <w:rsid w:val="00BA7AFD"/>
    <w:rsid w:val="00BB1F46"/>
    <w:rsid w:val="00BB4239"/>
    <w:rsid w:val="00BB4EF9"/>
    <w:rsid w:val="00BB514D"/>
    <w:rsid w:val="00BB5D43"/>
    <w:rsid w:val="00BB5F00"/>
    <w:rsid w:val="00BB670D"/>
    <w:rsid w:val="00BC011B"/>
    <w:rsid w:val="00BC207D"/>
    <w:rsid w:val="00BC2354"/>
    <w:rsid w:val="00BC305E"/>
    <w:rsid w:val="00BC3B3F"/>
    <w:rsid w:val="00BC4419"/>
    <w:rsid w:val="00BC5178"/>
    <w:rsid w:val="00BC71A9"/>
    <w:rsid w:val="00BD098B"/>
    <w:rsid w:val="00BD0C14"/>
    <w:rsid w:val="00BD1A09"/>
    <w:rsid w:val="00BD3690"/>
    <w:rsid w:val="00BD3BFA"/>
    <w:rsid w:val="00BD55FB"/>
    <w:rsid w:val="00BD62EA"/>
    <w:rsid w:val="00BD70BC"/>
    <w:rsid w:val="00BD75BA"/>
    <w:rsid w:val="00BE10A8"/>
    <w:rsid w:val="00BE14EA"/>
    <w:rsid w:val="00BE16DB"/>
    <w:rsid w:val="00BE3DD4"/>
    <w:rsid w:val="00BE4EE4"/>
    <w:rsid w:val="00BE5488"/>
    <w:rsid w:val="00BE581A"/>
    <w:rsid w:val="00BE5C09"/>
    <w:rsid w:val="00BE5FDF"/>
    <w:rsid w:val="00BE6D19"/>
    <w:rsid w:val="00BE7746"/>
    <w:rsid w:val="00BF1345"/>
    <w:rsid w:val="00BF21FA"/>
    <w:rsid w:val="00BF31C1"/>
    <w:rsid w:val="00BF3D65"/>
    <w:rsid w:val="00BF472E"/>
    <w:rsid w:val="00BF4BB9"/>
    <w:rsid w:val="00BF5443"/>
    <w:rsid w:val="00BF5987"/>
    <w:rsid w:val="00C0117A"/>
    <w:rsid w:val="00C027DC"/>
    <w:rsid w:val="00C04FBC"/>
    <w:rsid w:val="00C05E03"/>
    <w:rsid w:val="00C06770"/>
    <w:rsid w:val="00C06BE9"/>
    <w:rsid w:val="00C1081C"/>
    <w:rsid w:val="00C15485"/>
    <w:rsid w:val="00C17BAE"/>
    <w:rsid w:val="00C2374A"/>
    <w:rsid w:val="00C24E0A"/>
    <w:rsid w:val="00C2630B"/>
    <w:rsid w:val="00C2633C"/>
    <w:rsid w:val="00C26CB9"/>
    <w:rsid w:val="00C27E9B"/>
    <w:rsid w:val="00C3113E"/>
    <w:rsid w:val="00C31B8C"/>
    <w:rsid w:val="00C31EB7"/>
    <w:rsid w:val="00C3351C"/>
    <w:rsid w:val="00C3732F"/>
    <w:rsid w:val="00C4264E"/>
    <w:rsid w:val="00C429A6"/>
    <w:rsid w:val="00C4319B"/>
    <w:rsid w:val="00C461FE"/>
    <w:rsid w:val="00C46EE1"/>
    <w:rsid w:val="00C541AA"/>
    <w:rsid w:val="00C544AD"/>
    <w:rsid w:val="00C54A3F"/>
    <w:rsid w:val="00C600A6"/>
    <w:rsid w:val="00C62D6B"/>
    <w:rsid w:val="00C647E7"/>
    <w:rsid w:val="00C64921"/>
    <w:rsid w:val="00C70711"/>
    <w:rsid w:val="00C71CA1"/>
    <w:rsid w:val="00C734BE"/>
    <w:rsid w:val="00C75114"/>
    <w:rsid w:val="00C753A6"/>
    <w:rsid w:val="00C768A4"/>
    <w:rsid w:val="00C76CD3"/>
    <w:rsid w:val="00C80DF4"/>
    <w:rsid w:val="00C822D5"/>
    <w:rsid w:val="00C836AE"/>
    <w:rsid w:val="00C84DEA"/>
    <w:rsid w:val="00C8535A"/>
    <w:rsid w:val="00C8746C"/>
    <w:rsid w:val="00C87DAF"/>
    <w:rsid w:val="00C87EC0"/>
    <w:rsid w:val="00C92891"/>
    <w:rsid w:val="00C93FC3"/>
    <w:rsid w:val="00C96014"/>
    <w:rsid w:val="00C97E19"/>
    <w:rsid w:val="00C97E8E"/>
    <w:rsid w:val="00CA12A6"/>
    <w:rsid w:val="00CA2ADE"/>
    <w:rsid w:val="00CA3BB5"/>
    <w:rsid w:val="00CA3D65"/>
    <w:rsid w:val="00CA3FE7"/>
    <w:rsid w:val="00CA5334"/>
    <w:rsid w:val="00CA541F"/>
    <w:rsid w:val="00CA5632"/>
    <w:rsid w:val="00CA6B3A"/>
    <w:rsid w:val="00CA75E5"/>
    <w:rsid w:val="00CB04BE"/>
    <w:rsid w:val="00CB119A"/>
    <w:rsid w:val="00CB1453"/>
    <w:rsid w:val="00CB16F7"/>
    <w:rsid w:val="00CB21FD"/>
    <w:rsid w:val="00CB4139"/>
    <w:rsid w:val="00CB7DF1"/>
    <w:rsid w:val="00CC08F3"/>
    <w:rsid w:val="00CC25F0"/>
    <w:rsid w:val="00CC3484"/>
    <w:rsid w:val="00CC392F"/>
    <w:rsid w:val="00CC3D21"/>
    <w:rsid w:val="00CC4A12"/>
    <w:rsid w:val="00CD19E9"/>
    <w:rsid w:val="00CD1DB3"/>
    <w:rsid w:val="00CD23AA"/>
    <w:rsid w:val="00CD2628"/>
    <w:rsid w:val="00CD2A52"/>
    <w:rsid w:val="00CD2E26"/>
    <w:rsid w:val="00CD3B7D"/>
    <w:rsid w:val="00CD3D27"/>
    <w:rsid w:val="00CD4EA1"/>
    <w:rsid w:val="00CD6539"/>
    <w:rsid w:val="00CD704F"/>
    <w:rsid w:val="00CD7EB5"/>
    <w:rsid w:val="00CE2872"/>
    <w:rsid w:val="00CF14B6"/>
    <w:rsid w:val="00CF1DFF"/>
    <w:rsid w:val="00CF49F7"/>
    <w:rsid w:val="00CF574E"/>
    <w:rsid w:val="00CF7FF5"/>
    <w:rsid w:val="00D025CA"/>
    <w:rsid w:val="00D02B22"/>
    <w:rsid w:val="00D05716"/>
    <w:rsid w:val="00D05A1B"/>
    <w:rsid w:val="00D067A6"/>
    <w:rsid w:val="00D075B6"/>
    <w:rsid w:val="00D07BEC"/>
    <w:rsid w:val="00D13ED8"/>
    <w:rsid w:val="00D14225"/>
    <w:rsid w:val="00D147B4"/>
    <w:rsid w:val="00D15384"/>
    <w:rsid w:val="00D16B79"/>
    <w:rsid w:val="00D2089F"/>
    <w:rsid w:val="00D22D2E"/>
    <w:rsid w:val="00D300E6"/>
    <w:rsid w:val="00D3483B"/>
    <w:rsid w:val="00D34A21"/>
    <w:rsid w:val="00D354C7"/>
    <w:rsid w:val="00D36BC1"/>
    <w:rsid w:val="00D40231"/>
    <w:rsid w:val="00D40BE4"/>
    <w:rsid w:val="00D450DE"/>
    <w:rsid w:val="00D45513"/>
    <w:rsid w:val="00D47326"/>
    <w:rsid w:val="00D474AC"/>
    <w:rsid w:val="00D4760C"/>
    <w:rsid w:val="00D50C6D"/>
    <w:rsid w:val="00D52418"/>
    <w:rsid w:val="00D5686F"/>
    <w:rsid w:val="00D56B66"/>
    <w:rsid w:val="00D642A6"/>
    <w:rsid w:val="00D65D02"/>
    <w:rsid w:val="00D65E21"/>
    <w:rsid w:val="00D65EFA"/>
    <w:rsid w:val="00D66229"/>
    <w:rsid w:val="00D70325"/>
    <w:rsid w:val="00D7192B"/>
    <w:rsid w:val="00D73E0E"/>
    <w:rsid w:val="00D7537A"/>
    <w:rsid w:val="00D80141"/>
    <w:rsid w:val="00D8043A"/>
    <w:rsid w:val="00D807D0"/>
    <w:rsid w:val="00D80EE4"/>
    <w:rsid w:val="00D82380"/>
    <w:rsid w:val="00D8768C"/>
    <w:rsid w:val="00D8774A"/>
    <w:rsid w:val="00D90838"/>
    <w:rsid w:val="00D91909"/>
    <w:rsid w:val="00D92D86"/>
    <w:rsid w:val="00D93B55"/>
    <w:rsid w:val="00D9519E"/>
    <w:rsid w:val="00D97E63"/>
    <w:rsid w:val="00DA3178"/>
    <w:rsid w:val="00DA3B82"/>
    <w:rsid w:val="00DA48A2"/>
    <w:rsid w:val="00DA6EA5"/>
    <w:rsid w:val="00DB0B5A"/>
    <w:rsid w:val="00DB3654"/>
    <w:rsid w:val="00DB493F"/>
    <w:rsid w:val="00DB4DD4"/>
    <w:rsid w:val="00DB52F1"/>
    <w:rsid w:val="00DB6D65"/>
    <w:rsid w:val="00DB7570"/>
    <w:rsid w:val="00DC2010"/>
    <w:rsid w:val="00DC350C"/>
    <w:rsid w:val="00DC4D81"/>
    <w:rsid w:val="00DC704A"/>
    <w:rsid w:val="00DD1877"/>
    <w:rsid w:val="00DD52CE"/>
    <w:rsid w:val="00DD79FF"/>
    <w:rsid w:val="00DE0E46"/>
    <w:rsid w:val="00DE1EC1"/>
    <w:rsid w:val="00DE2119"/>
    <w:rsid w:val="00DE2ADD"/>
    <w:rsid w:val="00DE74AE"/>
    <w:rsid w:val="00DE78B1"/>
    <w:rsid w:val="00DE7DF1"/>
    <w:rsid w:val="00DF06B8"/>
    <w:rsid w:val="00DF0867"/>
    <w:rsid w:val="00DF3BD5"/>
    <w:rsid w:val="00DF4B36"/>
    <w:rsid w:val="00DF69C7"/>
    <w:rsid w:val="00DF73BE"/>
    <w:rsid w:val="00E01C13"/>
    <w:rsid w:val="00E03687"/>
    <w:rsid w:val="00E03F91"/>
    <w:rsid w:val="00E10D82"/>
    <w:rsid w:val="00E12003"/>
    <w:rsid w:val="00E1213F"/>
    <w:rsid w:val="00E12A3C"/>
    <w:rsid w:val="00E12CC8"/>
    <w:rsid w:val="00E13AD4"/>
    <w:rsid w:val="00E1424F"/>
    <w:rsid w:val="00E14601"/>
    <w:rsid w:val="00E14915"/>
    <w:rsid w:val="00E2016A"/>
    <w:rsid w:val="00E228F1"/>
    <w:rsid w:val="00E237B6"/>
    <w:rsid w:val="00E26E2C"/>
    <w:rsid w:val="00E3250E"/>
    <w:rsid w:val="00E33709"/>
    <w:rsid w:val="00E369FA"/>
    <w:rsid w:val="00E37267"/>
    <w:rsid w:val="00E4123D"/>
    <w:rsid w:val="00E477BA"/>
    <w:rsid w:val="00E47D30"/>
    <w:rsid w:val="00E50185"/>
    <w:rsid w:val="00E52784"/>
    <w:rsid w:val="00E52B94"/>
    <w:rsid w:val="00E52DFF"/>
    <w:rsid w:val="00E532BB"/>
    <w:rsid w:val="00E56437"/>
    <w:rsid w:val="00E56551"/>
    <w:rsid w:val="00E63E3A"/>
    <w:rsid w:val="00E71C7B"/>
    <w:rsid w:val="00E72190"/>
    <w:rsid w:val="00E72C3E"/>
    <w:rsid w:val="00E73C36"/>
    <w:rsid w:val="00E75977"/>
    <w:rsid w:val="00E76684"/>
    <w:rsid w:val="00E7677E"/>
    <w:rsid w:val="00E770FD"/>
    <w:rsid w:val="00E81FAB"/>
    <w:rsid w:val="00E86EF0"/>
    <w:rsid w:val="00E8703B"/>
    <w:rsid w:val="00E874E2"/>
    <w:rsid w:val="00E8768A"/>
    <w:rsid w:val="00E9218B"/>
    <w:rsid w:val="00E95D4B"/>
    <w:rsid w:val="00E96AF7"/>
    <w:rsid w:val="00E96D98"/>
    <w:rsid w:val="00EA0B37"/>
    <w:rsid w:val="00EA16C2"/>
    <w:rsid w:val="00EA2F47"/>
    <w:rsid w:val="00EA3626"/>
    <w:rsid w:val="00EA6006"/>
    <w:rsid w:val="00EA6702"/>
    <w:rsid w:val="00EB0B2F"/>
    <w:rsid w:val="00EB1B12"/>
    <w:rsid w:val="00EB2EE3"/>
    <w:rsid w:val="00EB3948"/>
    <w:rsid w:val="00EB4C53"/>
    <w:rsid w:val="00EB52B3"/>
    <w:rsid w:val="00EB6C38"/>
    <w:rsid w:val="00EB6DFE"/>
    <w:rsid w:val="00EB71C5"/>
    <w:rsid w:val="00EB74F6"/>
    <w:rsid w:val="00EB7CFF"/>
    <w:rsid w:val="00EC19E4"/>
    <w:rsid w:val="00EC307E"/>
    <w:rsid w:val="00EC4ADA"/>
    <w:rsid w:val="00EC69AC"/>
    <w:rsid w:val="00ED0D0A"/>
    <w:rsid w:val="00ED1AB0"/>
    <w:rsid w:val="00ED30C5"/>
    <w:rsid w:val="00ED31BD"/>
    <w:rsid w:val="00ED3690"/>
    <w:rsid w:val="00ED36E8"/>
    <w:rsid w:val="00ED4E83"/>
    <w:rsid w:val="00ED5E72"/>
    <w:rsid w:val="00EE0134"/>
    <w:rsid w:val="00EE0747"/>
    <w:rsid w:val="00EE0F11"/>
    <w:rsid w:val="00EE1993"/>
    <w:rsid w:val="00EE32E3"/>
    <w:rsid w:val="00EE7757"/>
    <w:rsid w:val="00EF002D"/>
    <w:rsid w:val="00EF24BD"/>
    <w:rsid w:val="00EF33F5"/>
    <w:rsid w:val="00EF7719"/>
    <w:rsid w:val="00EF77D4"/>
    <w:rsid w:val="00EF7EF3"/>
    <w:rsid w:val="00F01CA9"/>
    <w:rsid w:val="00F03D95"/>
    <w:rsid w:val="00F040C3"/>
    <w:rsid w:val="00F04947"/>
    <w:rsid w:val="00F05549"/>
    <w:rsid w:val="00F0739C"/>
    <w:rsid w:val="00F10B49"/>
    <w:rsid w:val="00F110BF"/>
    <w:rsid w:val="00F1166E"/>
    <w:rsid w:val="00F11B69"/>
    <w:rsid w:val="00F13901"/>
    <w:rsid w:val="00F14224"/>
    <w:rsid w:val="00F15727"/>
    <w:rsid w:val="00F15740"/>
    <w:rsid w:val="00F17274"/>
    <w:rsid w:val="00F210D2"/>
    <w:rsid w:val="00F227D5"/>
    <w:rsid w:val="00F2319B"/>
    <w:rsid w:val="00F2327D"/>
    <w:rsid w:val="00F23F4D"/>
    <w:rsid w:val="00F24ACA"/>
    <w:rsid w:val="00F24DB6"/>
    <w:rsid w:val="00F2523E"/>
    <w:rsid w:val="00F317E6"/>
    <w:rsid w:val="00F3208E"/>
    <w:rsid w:val="00F331AA"/>
    <w:rsid w:val="00F34191"/>
    <w:rsid w:val="00F3546A"/>
    <w:rsid w:val="00F37D70"/>
    <w:rsid w:val="00F41895"/>
    <w:rsid w:val="00F44323"/>
    <w:rsid w:val="00F45579"/>
    <w:rsid w:val="00F46C97"/>
    <w:rsid w:val="00F46CBE"/>
    <w:rsid w:val="00F47799"/>
    <w:rsid w:val="00F5012A"/>
    <w:rsid w:val="00F506DD"/>
    <w:rsid w:val="00F5078C"/>
    <w:rsid w:val="00F53154"/>
    <w:rsid w:val="00F5340C"/>
    <w:rsid w:val="00F53661"/>
    <w:rsid w:val="00F53F26"/>
    <w:rsid w:val="00F552AC"/>
    <w:rsid w:val="00F557BB"/>
    <w:rsid w:val="00F56E99"/>
    <w:rsid w:val="00F60D24"/>
    <w:rsid w:val="00F657A2"/>
    <w:rsid w:val="00F666F5"/>
    <w:rsid w:val="00F6673A"/>
    <w:rsid w:val="00F66DE9"/>
    <w:rsid w:val="00F67056"/>
    <w:rsid w:val="00F67629"/>
    <w:rsid w:val="00F709EF"/>
    <w:rsid w:val="00F71904"/>
    <w:rsid w:val="00F74FCA"/>
    <w:rsid w:val="00F77141"/>
    <w:rsid w:val="00F802A9"/>
    <w:rsid w:val="00F81F83"/>
    <w:rsid w:val="00F82127"/>
    <w:rsid w:val="00F82C7C"/>
    <w:rsid w:val="00F850CA"/>
    <w:rsid w:val="00F85D2F"/>
    <w:rsid w:val="00F91E94"/>
    <w:rsid w:val="00F9255F"/>
    <w:rsid w:val="00F93996"/>
    <w:rsid w:val="00F93A54"/>
    <w:rsid w:val="00F968E6"/>
    <w:rsid w:val="00F96A69"/>
    <w:rsid w:val="00FA0064"/>
    <w:rsid w:val="00FA057E"/>
    <w:rsid w:val="00FA1EE5"/>
    <w:rsid w:val="00FA6BBA"/>
    <w:rsid w:val="00FA7500"/>
    <w:rsid w:val="00FA7723"/>
    <w:rsid w:val="00FB55EC"/>
    <w:rsid w:val="00FB578A"/>
    <w:rsid w:val="00FB7D40"/>
    <w:rsid w:val="00FC0B37"/>
    <w:rsid w:val="00FC1032"/>
    <w:rsid w:val="00FC4328"/>
    <w:rsid w:val="00FC4FED"/>
    <w:rsid w:val="00FC57DD"/>
    <w:rsid w:val="00FC5F3D"/>
    <w:rsid w:val="00FD09BF"/>
    <w:rsid w:val="00FD1F70"/>
    <w:rsid w:val="00FD2FFE"/>
    <w:rsid w:val="00FD39F0"/>
    <w:rsid w:val="00FD5327"/>
    <w:rsid w:val="00FD55B4"/>
    <w:rsid w:val="00FD5B80"/>
    <w:rsid w:val="00FD68AC"/>
    <w:rsid w:val="00FD69FC"/>
    <w:rsid w:val="00FD7B3C"/>
    <w:rsid w:val="00FE0862"/>
    <w:rsid w:val="00FE1E02"/>
    <w:rsid w:val="00FE2334"/>
    <w:rsid w:val="00FE3E69"/>
    <w:rsid w:val="00FE43B9"/>
    <w:rsid w:val="00FE7AA7"/>
    <w:rsid w:val="00FF1A67"/>
    <w:rsid w:val="00FF50A3"/>
    <w:rsid w:val="00FF55D3"/>
    <w:rsid w:val="00FF5742"/>
    <w:rsid w:val="00FF59DF"/>
    <w:rsid w:val="00FF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AA32E-028D-4965-8876-C626FC0A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81C"/>
    <w:pPr>
      <w:spacing w:after="0" w:line="240"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C1081C"/>
    <w:rPr>
      <w:rFonts w:ascii="Courier New" w:eastAsia="Times New Roman" w:hAnsi="Courier New" w:cs="Courier New"/>
      <w:sz w:val="20"/>
      <w:szCs w:val="20"/>
      <w:lang w:eastAsia="ru-RU"/>
    </w:rPr>
  </w:style>
  <w:style w:type="character" w:customStyle="1" w:styleId="a4">
    <w:name w:val="Текст Знак"/>
    <w:basedOn w:val="a0"/>
    <w:link w:val="a3"/>
    <w:rsid w:val="00C1081C"/>
    <w:rPr>
      <w:rFonts w:ascii="Courier New" w:eastAsia="Times New Roman" w:hAnsi="Courier New" w:cs="Courier New"/>
      <w:sz w:val="20"/>
      <w:szCs w:val="20"/>
      <w:lang w:eastAsia="ru-RU"/>
    </w:rPr>
  </w:style>
  <w:style w:type="paragraph" w:styleId="a5">
    <w:name w:val="List Paragraph"/>
    <w:basedOn w:val="a"/>
    <w:uiPriority w:val="34"/>
    <w:qFormat/>
    <w:rsid w:val="002352DA"/>
    <w:pPr>
      <w:ind w:left="720"/>
      <w:contextualSpacing/>
    </w:pPr>
  </w:style>
  <w:style w:type="paragraph" w:styleId="a6">
    <w:name w:val="header"/>
    <w:basedOn w:val="a"/>
    <w:link w:val="a7"/>
    <w:uiPriority w:val="99"/>
    <w:unhideWhenUsed/>
    <w:rsid w:val="00DF06B8"/>
    <w:pPr>
      <w:tabs>
        <w:tab w:val="center" w:pos="4677"/>
        <w:tab w:val="right" w:pos="9355"/>
      </w:tabs>
    </w:pPr>
  </w:style>
  <w:style w:type="character" w:customStyle="1" w:styleId="a7">
    <w:name w:val="Верхний колонтитул Знак"/>
    <w:basedOn w:val="a0"/>
    <w:link w:val="a6"/>
    <w:uiPriority w:val="99"/>
    <w:rsid w:val="00DF06B8"/>
    <w:rPr>
      <w:sz w:val="24"/>
    </w:rPr>
  </w:style>
  <w:style w:type="paragraph" w:styleId="a8">
    <w:name w:val="footer"/>
    <w:basedOn w:val="a"/>
    <w:link w:val="a9"/>
    <w:uiPriority w:val="99"/>
    <w:unhideWhenUsed/>
    <w:rsid w:val="00DF06B8"/>
    <w:pPr>
      <w:tabs>
        <w:tab w:val="center" w:pos="4677"/>
        <w:tab w:val="right" w:pos="9355"/>
      </w:tabs>
    </w:pPr>
  </w:style>
  <w:style w:type="character" w:customStyle="1" w:styleId="a9">
    <w:name w:val="Нижний колонтитул Знак"/>
    <w:basedOn w:val="a0"/>
    <w:link w:val="a8"/>
    <w:uiPriority w:val="99"/>
    <w:rsid w:val="00DF06B8"/>
    <w:rPr>
      <w:sz w:val="24"/>
    </w:rPr>
  </w:style>
  <w:style w:type="paragraph" w:styleId="aa">
    <w:name w:val="Balloon Text"/>
    <w:basedOn w:val="a"/>
    <w:link w:val="ab"/>
    <w:uiPriority w:val="99"/>
    <w:semiHidden/>
    <w:unhideWhenUsed/>
    <w:rsid w:val="00284C19"/>
    <w:rPr>
      <w:rFonts w:ascii="Tahoma" w:hAnsi="Tahoma" w:cs="Tahoma"/>
      <w:sz w:val="16"/>
      <w:szCs w:val="16"/>
    </w:rPr>
  </w:style>
  <w:style w:type="character" w:customStyle="1" w:styleId="ab">
    <w:name w:val="Текст выноски Знак"/>
    <w:basedOn w:val="a0"/>
    <w:link w:val="aa"/>
    <w:uiPriority w:val="99"/>
    <w:semiHidden/>
    <w:rsid w:val="00284C19"/>
    <w:rPr>
      <w:rFonts w:ascii="Tahoma" w:hAnsi="Tahoma" w:cs="Tahoma"/>
      <w:sz w:val="16"/>
      <w:szCs w:val="16"/>
    </w:rPr>
  </w:style>
  <w:style w:type="paragraph" w:styleId="ac">
    <w:name w:val="Normal (Web)"/>
    <w:basedOn w:val="a"/>
    <w:rsid w:val="007519E3"/>
    <w:pPr>
      <w:spacing w:before="100" w:beforeAutospacing="1" w:after="100" w:afterAutospacing="1"/>
    </w:pPr>
    <w:rPr>
      <w:rFonts w:ascii="Times New Roman" w:eastAsia="Times New Roman" w:hAnsi="Times New Roman" w:cs="Times New Roman"/>
      <w:sz w:val="16"/>
      <w:szCs w:val="16"/>
      <w:lang w:eastAsia="ru-RU"/>
    </w:rPr>
  </w:style>
  <w:style w:type="paragraph" w:customStyle="1" w:styleId="Title">
    <w:name w:val="Title!Название НПА"/>
    <w:basedOn w:val="a"/>
    <w:rsid w:val="00AF1C26"/>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ConsPlusNormal">
    <w:name w:val="ConsPlusNormal"/>
    <w:link w:val="ConsPlusNormal0"/>
    <w:rsid w:val="00FF1A67"/>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FF1A67"/>
    <w:rPr>
      <w:rFonts w:ascii="Arial" w:eastAsia="Times New Roman" w:hAnsi="Arial" w:cs="Arial"/>
      <w:lang w:eastAsia="ru-RU"/>
    </w:rPr>
  </w:style>
  <w:style w:type="character" w:styleId="ad">
    <w:name w:val="Hyperlink"/>
    <w:basedOn w:val="a0"/>
    <w:uiPriority w:val="99"/>
    <w:semiHidden/>
    <w:unhideWhenUsed/>
    <w:rsid w:val="00FF1A67"/>
    <w:rPr>
      <w:color w:val="0000FF"/>
      <w:u w:val="single"/>
    </w:rPr>
  </w:style>
  <w:style w:type="paragraph" w:customStyle="1" w:styleId="Style6">
    <w:name w:val="Style6"/>
    <w:basedOn w:val="a"/>
    <w:uiPriority w:val="99"/>
    <w:rsid w:val="00FF1A67"/>
    <w:pPr>
      <w:widowControl w:val="0"/>
      <w:autoSpaceDE w:val="0"/>
      <w:autoSpaceDN w:val="0"/>
      <w:adjustRightInd w:val="0"/>
      <w:spacing w:line="485" w:lineRule="exact"/>
      <w:ind w:firstLine="542"/>
      <w:jc w:val="both"/>
    </w:pPr>
    <w:rPr>
      <w:rFonts w:ascii="Times New Roman" w:eastAsia="Times New Roman" w:hAnsi="Times New Roman" w:cs="Times New Roman"/>
      <w:szCs w:val="24"/>
      <w:lang w:eastAsia="ru-RU"/>
    </w:rPr>
  </w:style>
  <w:style w:type="paragraph" w:customStyle="1" w:styleId="ConsPlusTitle">
    <w:name w:val="ConsPlusTitle"/>
    <w:rsid w:val="00FF1A6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3857">
      <w:bodyDiv w:val="1"/>
      <w:marLeft w:val="0"/>
      <w:marRight w:val="0"/>
      <w:marTop w:val="0"/>
      <w:marBottom w:val="0"/>
      <w:divBdr>
        <w:top w:val="none" w:sz="0" w:space="0" w:color="auto"/>
        <w:left w:val="none" w:sz="0" w:space="0" w:color="auto"/>
        <w:bottom w:val="none" w:sz="0" w:space="0" w:color="auto"/>
        <w:right w:val="none" w:sz="0" w:space="0" w:color="auto"/>
      </w:divBdr>
    </w:div>
    <w:div w:id="250507808">
      <w:bodyDiv w:val="1"/>
      <w:marLeft w:val="0"/>
      <w:marRight w:val="0"/>
      <w:marTop w:val="0"/>
      <w:marBottom w:val="0"/>
      <w:divBdr>
        <w:top w:val="none" w:sz="0" w:space="0" w:color="auto"/>
        <w:left w:val="none" w:sz="0" w:space="0" w:color="auto"/>
        <w:bottom w:val="none" w:sz="0" w:space="0" w:color="auto"/>
        <w:right w:val="none" w:sz="0" w:space="0" w:color="auto"/>
      </w:divBdr>
    </w:div>
    <w:div w:id="342125618">
      <w:bodyDiv w:val="1"/>
      <w:marLeft w:val="0"/>
      <w:marRight w:val="0"/>
      <w:marTop w:val="0"/>
      <w:marBottom w:val="0"/>
      <w:divBdr>
        <w:top w:val="none" w:sz="0" w:space="0" w:color="auto"/>
        <w:left w:val="none" w:sz="0" w:space="0" w:color="auto"/>
        <w:bottom w:val="none" w:sz="0" w:space="0" w:color="auto"/>
        <w:right w:val="none" w:sz="0" w:space="0" w:color="auto"/>
      </w:divBdr>
    </w:div>
    <w:div w:id="564494231">
      <w:bodyDiv w:val="1"/>
      <w:marLeft w:val="0"/>
      <w:marRight w:val="0"/>
      <w:marTop w:val="0"/>
      <w:marBottom w:val="0"/>
      <w:divBdr>
        <w:top w:val="none" w:sz="0" w:space="0" w:color="auto"/>
        <w:left w:val="none" w:sz="0" w:space="0" w:color="auto"/>
        <w:bottom w:val="none" w:sz="0" w:space="0" w:color="auto"/>
        <w:right w:val="none" w:sz="0" w:space="0" w:color="auto"/>
      </w:divBdr>
    </w:div>
    <w:div w:id="756632329">
      <w:bodyDiv w:val="1"/>
      <w:marLeft w:val="0"/>
      <w:marRight w:val="0"/>
      <w:marTop w:val="0"/>
      <w:marBottom w:val="0"/>
      <w:divBdr>
        <w:top w:val="none" w:sz="0" w:space="0" w:color="auto"/>
        <w:left w:val="none" w:sz="0" w:space="0" w:color="auto"/>
        <w:bottom w:val="none" w:sz="0" w:space="0" w:color="auto"/>
        <w:right w:val="none" w:sz="0" w:space="0" w:color="auto"/>
      </w:divBdr>
    </w:div>
    <w:div w:id="783814571">
      <w:bodyDiv w:val="1"/>
      <w:marLeft w:val="0"/>
      <w:marRight w:val="0"/>
      <w:marTop w:val="0"/>
      <w:marBottom w:val="0"/>
      <w:divBdr>
        <w:top w:val="none" w:sz="0" w:space="0" w:color="auto"/>
        <w:left w:val="none" w:sz="0" w:space="0" w:color="auto"/>
        <w:bottom w:val="none" w:sz="0" w:space="0" w:color="auto"/>
        <w:right w:val="none" w:sz="0" w:space="0" w:color="auto"/>
      </w:divBdr>
    </w:div>
    <w:div w:id="1157646177">
      <w:bodyDiv w:val="1"/>
      <w:marLeft w:val="0"/>
      <w:marRight w:val="0"/>
      <w:marTop w:val="0"/>
      <w:marBottom w:val="0"/>
      <w:divBdr>
        <w:top w:val="none" w:sz="0" w:space="0" w:color="auto"/>
        <w:left w:val="none" w:sz="0" w:space="0" w:color="auto"/>
        <w:bottom w:val="none" w:sz="0" w:space="0" w:color="auto"/>
        <w:right w:val="none" w:sz="0" w:space="0" w:color="auto"/>
      </w:divBdr>
    </w:div>
    <w:div w:id="1169439343">
      <w:bodyDiv w:val="1"/>
      <w:marLeft w:val="0"/>
      <w:marRight w:val="0"/>
      <w:marTop w:val="0"/>
      <w:marBottom w:val="0"/>
      <w:divBdr>
        <w:top w:val="none" w:sz="0" w:space="0" w:color="auto"/>
        <w:left w:val="none" w:sz="0" w:space="0" w:color="auto"/>
        <w:bottom w:val="none" w:sz="0" w:space="0" w:color="auto"/>
        <w:right w:val="none" w:sz="0" w:space="0" w:color="auto"/>
      </w:divBdr>
    </w:div>
    <w:div w:id="1210259646">
      <w:bodyDiv w:val="1"/>
      <w:marLeft w:val="0"/>
      <w:marRight w:val="0"/>
      <w:marTop w:val="0"/>
      <w:marBottom w:val="0"/>
      <w:divBdr>
        <w:top w:val="none" w:sz="0" w:space="0" w:color="auto"/>
        <w:left w:val="none" w:sz="0" w:space="0" w:color="auto"/>
        <w:bottom w:val="none" w:sz="0" w:space="0" w:color="auto"/>
        <w:right w:val="none" w:sz="0" w:space="0" w:color="auto"/>
      </w:divBdr>
    </w:div>
    <w:div w:id="1404838681">
      <w:bodyDiv w:val="1"/>
      <w:marLeft w:val="0"/>
      <w:marRight w:val="0"/>
      <w:marTop w:val="0"/>
      <w:marBottom w:val="0"/>
      <w:divBdr>
        <w:top w:val="none" w:sz="0" w:space="0" w:color="auto"/>
        <w:left w:val="none" w:sz="0" w:space="0" w:color="auto"/>
        <w:bottom w:val="none" w:sz="0" w:space="0" w:color="auto"/>
        <w:right w:val="none" w:sz="0" w:space="0" w:color="auto"/>
      </w:divBdr>
    </w:div>
    <w:div w:id="1511216729">
      <w:bodyDiv w:val="1"/>
      <w:marLeft w:val="0"/>
      <w:marRight w:val="0"/>
      <w:marTop w:val="0"/>
      <w:marBottom w:val="0"/>
      <w:divBdr>
        <w:top w:val="none" w:sz="0" w:space="0" w:color="auto"/>
        <w:left w:val="none" w:sz="0" w:space="0" w:color="auto"/>
        <w:bottom w:val="none" w:sz="0" w:space="0" w:color="auto"/>
        <w:right w:val="none" w:sz="0" w:space="0" w:color="auto"/>
      </w:divBdr>
    </w:div>
    <w:div w:id="1575776363">
      <w:bodyDiv w:val="1"/>
      <w:marLeft w:val="0"/>
      <w:marRight w:val="0"/>
      <w:marTop w:val="0"/>
      <w:marBottom w:val="0"/>
      <w:divBdr>
        <w:top w:val="none" w:sz="0" w:space="0" w:color="auto"/>
        <w:left w:val="none" w:sz="0" w:space="0" w:color="auto"/>
        <w:bottom w:val="none" w:sz="0" w:space="0" w:color="auto"/>
        <w:right w:val="none" w:sz="0" w:space="0" w:color="auto"/>
      </w:divBdr>
    </w:div>
    <w:div w:id="1696880062">
      <w:bodyDiv w:val="1"/>
      <w:marLeft w:val="0"/>
      <w:marRight w:val="0"/>
      <w:marTop w:val="0"/>
      <w:marBottom w:val="0"/>
      <w:divBdr>
        <w:top w:val="none" w:sz="0" w:space="0" w:color="auto"/>
        <w:left w:val="none" w:sz="0" w:space="0" w:color="auto"/>
        <w:bottom w:val="none" w:sz="0" w:space="0" w:color="auto"/>
        <w:right w:val="none" w:sz="0" w:space="0" w:color="auto"/>
      </w:divBdr>
    </w:div>
    <w:div w:id="1845050722">
      <w:bodyDiv w:val="1"/>
      <w:marLeft w:val="0"/>
      <w:marRight w:val="0"/>
      <w:marTop w:val="0"/>
      <w:marBottom w:val="0"/>
      <w:divBdr>
        <w:top w:val="none" w:sz="0" w:space="0" w:color="auto"/>
        <w:left w:val="none" w:sz="0" w:space="0" w:color="auto"/>
        <w:bottom w:val="none" w:sz="0" w:space="0" w:color="auto"/>
        <w:right w:val="none" w:sz="0" w:space="0" w:color="auto"/>
      </w:divBdr>
    </w:div>
    <w:div w:id="1900823889">
      <w:bodyDiv w:val="1"/>
      <w:marLeft w:val="0"/>
      <w:marRight w:val="0"/>
      <w:marTop w:val="0"/>
      <w:marBottom w:val="0"/>
      <w:divBdr>
        <w:top w:val="none" w:sz="0" w:space="0" w:color="auto"/>
        <w:left w:val="none" w:sz="0" w:space="0" w:color="auto"/>
        <w:bottom w:val="none" w:sz="0" w:space="0" w:color="auto"/>
        <w:right w:val="none" w:sz="0" w:space="0" w:color="auto"/>
      </w:divBdr>
    </w:div>
    <w:div w:id="200686168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18" Type="http://schemas.openxmlformats.org/officeDocument/2006/relationships/hyperlink" Target="file:///D:\&#1044;&#1054;&#1050;&#1059;&#1052;&#1045;&#1053;&#1058;&#1067;%20&#1052;&#1054;&#1048;\&#1057;&#1054;&#1053;&#1050;&#1054;\2021\&#1055;&#1086;&#1089;&#1090;&#1072;&#1085;&#1086;&#1074;%20&#1086;&#1090;%2002.07.2018%20&#8470;740%20%20&#1074;%20&#1089;&#1086;&#1086;&#1090;&#1074;&#1077;&#1090;%20&#1089;%201492.docx" TargetMode="External"/><Relationship Id="rId3" Type="http://schemas.openxmlformats.org/officeDocument/2006/relationships/styles" Target="styles.xml"/><Relationship Id="rId21" Type="http://schemas.openxmlformats.org/officeDocument/2006/relationships/hyperlink" Target="file:///D:\&#1044;&#1054;&#1050;&#1059;&#1052;&#1045;&#1053;&#1058;&#1067;%20&#1052;&#1054;&#1048;\&#1055;&#1086;&#1076;&#1076;&#1077;&#1088;&#1078;&#1082;&#1072;%20&#1052;&#1057;&#1055;\&#1053;&#1086;&#1074;&#1099;&#1077;%20&#1087;&#1086;&#1083;&#1086;&#1078;&#1077;&#1085;&#1080;&#1103;%20&#1087;&#1086;%20&#1089;&#1091;&#1073;&#1089;&#1080;&#1076;&#1080;&#1103;&#1084;\&#1055;&#1086;&#1083;&#1086;&#1078;&#1077;&#1085;&#1080;&#1077;%20&#1087;&#1086;%20&#1075;&#1088;&#1072;&#1085;&#1090;&#1072;&#1084;%20&#1074;%20&#1089;&#1086;&#1086;&#1090;%20&#1089;%201492++.docx" TargetMode="External"/><Relationship Id="rId7" Type="http://schemas.openxmlformats.org/officeDocument/2006/relationships/endnotes" Target="endnotes.xml"/><Relationship Id="rId12"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17" Type="http://schemas.openxmlformats.org/officeDocument/2006/relationships/hyperlink" Target="file:///D:\&#1044;&#1054;&#1050;&#1059;&#1052;&#1045;&#1053;&#1058;&#1067;%20&#1052;&#1054;&#1048;\&#1057;&#1054;&#1053;&#1050;&#1054;\2021\&#1055;&#1086;&#1089;&#1090;&#1072;&#1085;&#1086;&#1074;%20&#1086;&#1090;%2002.07.2018%20&#8470;740%20%20&#1074;%20&#1089;&#1086;&#1086;&#1090;&#1074;&#1077;&#1090;%20&#1089;%201492.docx" TargetMode="External"/><Relationship Id="rId2" Type="http://schemas.openxmlformats.org/officeDocument/2006/relationships/numbering" Target="numbering.xml"/><Relationship Id="rId16"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20" Type="http://schemas.openxmlformats.org/officeDocument/2006/relationships/hyperlink" Target="consultantplus://offline/ref=44F0745625E2EBAF1F34CDD8E274D957F9728E37042C491180FFF7CBA3TB3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44;&#1054;&#1050;&#1059;&#1052;&#1045;&#1053;&#1058;&#1067;%20&#1052;&#1054;&#1048;\&#1057;&#1054;&#1053;&#1050;&#1054;\&#1050;&#1086;&#1085;&#1082;&#1091;&#1088;&#1089;%20&#1057;&#1054;&#1053;&#1050;&#1054;%202019\&#1042;%20&#1044;&#1057;&#1047;%20&#1085;&#1072;%20&#1082;&#1086;&#1085;&#1082;&#1091;&#1088;&#1089;\&#1044;&#1086;&#1082;&#1091;&#1084;&#1077;&#1085;&#1090;&#1099;%20&#1087;&#1086;%20&#1095;&#1072;&#1089;&#1090;&#1103;&#1084;\&#1063;&#1072;&#1089;&#1090;&#1100;%204\&#1055;&#1086;&#1089;&#1090;&#1072;&#1085;&#1086;&#1074;%20&#1086;&#1090;%2002.07.2018%20&#8470;740.docx" TargetMode="External"/><Relationship Id="rId5" Type="http://schemas.openxmlformats.org/officeDocument/2006/relationships/webSettings" Target="webSettings.xml"/><Relationship Id="rId15"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23" Type="http://schemas.openxmlformats.org/officeDocument/2006/relationships/theme" Target="theme/theme1.xml"/><Relationship Id="rId10" Type="http://schemas.openxmlformats.org/officeDocument/2006/relationships/hyperlink" Target="file:///D:\&#1044;&#1054;&#1050;&#1059;&#1052;&#1045;&#1053;&#1058;&#1067;%20&#1052;&#1054;&#1048;\&#1057;&#1054;&#1053;&#1050;&#1054;\&#1050;&#1086;&#1085;&#1082;&#1091;&#1088;&#1089;%20&#1057;&#1054;&#1053;&#1050;&#1054;%202019\&#1042;%20&#1044;&#1057;&#1047;%20&#1085;&#1072;%20&#1082;&#1086;&#1085;&#1082;&#1091;&#1088;&#1089;\&#1044;&#1086;&#1082;&#1091;&#1084;&#1077;&#1085;&#1090;&#1099;%20&#1087;&#1086;%20&#1095;&#1072;&#1089;&#1090;&#1103;&#1084;\&#1063;&#1072;&#1089;&#1090;&#1100;%204\&#1055;&#1086;&#1089;&#1090;&#1072;&#1085;&#1086;&#1074;%20&#1086;&#1090;%2002.07.2018%20&#8470;740.docx" TargetMode="External"/><Relationship Id="rId19" Type="http://schemas.openxmlformats.org/officeDocument/2006/relationships/hyperlink" Target="file:///D:\&#1044;&#1054;&#1050;&#1059;&#1052;&#1045;&#1053;&#1058;&#1067;%20&#1052;&#1054;&#1048;\&#1057;&#1054;&#1053;&#1050;&#1054;\2021\&#1055;&#1086;&#1089;&#1090;&#1072;&#1085;&#1086;&#1074;%20&#1086;&#1090;%2002.07.2018%20&#8470;740%20%20&#1074;%20&#1089;&#1086;&#1086;&#1090;&#1074;&#1077;&#1090;%20&#1089;%201492.docx" TargetMode="External"/><Relationship Id="rId4" Type="http://schemas.openxmlformats.org/officeDocument/2006/relationships/settings" Target="settings.xml"/><Relationship Id="rId9" Type="http://schemas.openxmlformats.org/officeDocument/2006/relationships/hyperlink" Target="file:///D:\&#1044;&#1054;&#1050;&#1059;&#1052;&#1045;&#1053;&#1058;&#1067;%20&#1052;&#1054;&#1048;\&#1057;&#1054;&#1053;&#1050;&#1054;\2021\&#1057;&#1054;&#1053;&#1050;&#1054;%20&#1087;&#1088;&#1080;&#1084;&#1077;&#1088;.docx" TargetMode="External"/><Relationship Id="rId14"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D399-B534-4306-9DE4-45A18576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8019</Words>
  <Characters>45710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Константинова Ирина Анатольевна</cp:lastModifiedBy>
  <cp:revision>7</cp:revision>
  <cp:lastPrinted>2021-06-01T12:31:00Z</cp:lastPrinted>
  <dcterms:created xsi:type="dcterms:W3CDTF">2021-06-01T12:28:00Z</dcterms:created>
  <dcterms:modified xsi:type="dcterms:W3CDTF">2023-09-27T13:26:00Z</dcterms:modified>
</cp:coreProperties>
</file>