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 </w:t>
      </w:r>
    </w:p>
    <w:p w:rsidR="003B1342" w:rsidRPr="00F53E44" w:rsidRDefault="00F53E44" w:rsidP="003B1342">
      <w:pPr>
        <w:spacing w:line="292" w:lineRule="auto"/>
        <w:jc w:val="center"/>
        <w:rPr>
          <w:b/>
          <w:sz w:val="28"/>
          <w:szCs w:val="16"/>
        </w:rPr>
      </w:pPr>
      <w:r w:rsidRPr="00F53E44">
        <w:rPr>
          <w:b/>
          <w:sz w:val="28"/>
          <w:szCs w:val="16"/>
        </w:rPr>
        <w:t xml:space="preserve">Репьевский муниципальный район 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AA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</w:t>
      </w:r>
      <w:proofErr w:type="gramStart"/>
      <w:r>
        <w:rPr>
          <w:sz w:val="28"/>
          <w:szCs w:val="28"/>
          <w:vertAlign w:val="subscript"/>
        </w:rPr>
        <w:t>области  или</w:t>
      </w:r>
      <w:proofErr w:type="gramEnd"/>
      <w:r>
        <w:rPr>
          <w:sz w:val="28"/>
          <w:szCs w:val="28"/>
          <w:vertAlign w:val="subscript"/>
        </w:rPr>
        <w:t xml:space="preserve"> ИОГВ Воронежской области )</w:t>
      </w:r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F53E44">
        <w:rPr>
          <w:sz w:val="28"/>
          <w:szCs w:val="28"/>
        </w:rPr>
        <w:t xml:space="preserve"> </w:t>
      </w:r>
      <w:r w:rsidR="0011134C">
        <w:rPr>
          <w:sz w:val="28"/>
          <w:szCs w:val="28"/>
        </w:rPr>
        <w:t>29</w:t>
      </w:r>
      <w:r w:rsidR="009B6731">
        <w:rPr>
          <w:sz w:val="28"/>
          <w:szCs w:val="28"/>
        </w:rPr>
        <w:t>/43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11134C">
        <w:rPr>
          <w:sz w:val="28"/>
          <w:szCs w:val="28"/>
        </w:rPr>
        <w:t>23</w:t>
      </w:r>
      <w:r w:rsidR="009B6731">
        <w:rPr>
          <w:sz w:val="28"/>
          <w:szCs w:val="28"/>
        </w:rPr>
        <w:t>/43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043BDA">
        <w:rPr>
          <w:sz w:val="28"/>
          <w:szCs w:val="28"/>
        </w:rPr>
        <w:t>16</w:t>
      </w:r>
      <w:r w:rsidR="009B6731">
        <w:rPr>
          <w:sz w:val="28"/>
          <w:szCs w:val="28"/>
        </w:rPr>
        <w:t>/38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043BDA">
        <w:rPr>
          <w:i/>
          <w:sz w:val="28"/>
          <w:szCs w:val="28"/>
        </w:rPr>
        <w:t>8</w:t>
      </w:r>
      <w:r w:rsidR="0011134C">
        <w:rPr>
          <w:i/>
          <w:sz w:val="28"/>
          <w:szCs w:val="28"/>
        </w:rPr>
        <w:t xml:space="preserve"> (3</w:t>
      </w:r>
      <w:r w:rsidR="00043BDA">
        <w:rPr>
          <w:i/>
          <w:sz w:val="28"/>
          <w:szCs w:val="28"/>
        </w:rPr>
        <w:t>2</w:t>
      </w:r>
      <w:r w:rsidR="0011134C">
        <w:rPr>
          <w:i/>
          <w:sz w:val="28"/>
          <w:szCs w:val="28"/>
        </w:rPr>
        <w:t xml:space="preserve"> (тридцать </w:t>
      </w:r>
      <w:r w:rsidR="00043BDA">
        <w:rPr>
          <w:i/>
          <w:sz w:val="28"/>
          <w:szCs w:val="28"/>
        </w:rPr>
        <w:t>две</w:t>
      </w:r>
      <w:r w:rsidR="0011134C">
        <w:rPr>
          <w:i/>
          <w:sz w:val="28"/>
          <w:szCs w:val="28"/>
        </w:rPr>
        <w:t>) ты</w:t>
      </w:r>
      <w:r w:rsidR="009B6731">
        <w:rPr>
          <w:i/>
          <w:sz w:val="28"/>
          <w:szCs w:val="28"/>
        </w:rPr>
        <w:t>сячи рублей 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043BDA">
        <w:rPr>
          <w:sz w:val="28"/>
          <w:szCs w:val="28"/>
        </w:rPr>
        <w:t>8</w:t>
      </w:r>
      <w:r w:rsidR="009B6731">
        <w:rPr>
          <w:sz w:val="28"/>
          <w:szCs w:val="28"/>
        </w:rPr>
        <w:t>/9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11134C">
        <w:rPr>
          <w:sz w:val="28"/>
          <w:szCs w:val="28"/>
        </w:rPr>
        <w:t>2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1134C">
        <w:rPr>
          <w:sz w:val="28"/>
          <w:szCs w:val="28"/>
        </w:rPr>
        <w:t>4</w:t>
      </w:r>
      <w:r w:rsidR="009B6731">
        <w:rPr>
          <w:sz w:val="28"/>
          <w:szCs w:val="28"/>
        </w:rPr>
        <w:t>/29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11134C">
        <w:rPr>
          <w:sz w:val="28"/>
          <w:szCs w:val="28"/>
        </w:rPr>
        <w:t>2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11134C">
        <w:rPr>
          <w:sz w:val="28"/>
          <w:szCs w:val="28"/>
        </w:rPr>
        <w:t>1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/4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11134C">
        <w:rPr>
          <w:sz w:val="28"/>
          <w:szCs w:val="28"/>
        </w:rPr>
        <w:t>0</w:t>
      </w:r>
      <w:r w:rsidR="009B6731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11134C">
        <w:rPr>
          <w:sz w:val="28"/>
          <w:szCs w:val="28"/>
        </w:rPr>
        <w:t>6/0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11134C">
        <w:rPr>
          <w:sz w:val="28"/>
          <w:szCs w:val="28"/>
        </w:rPr>
        <w:t>6/0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11134C">
        <w:rPr>
          <w:i/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11134C">
        <w:rPr>
          <w:sz w:val="28"/>
          <w:szCs w:val="28"/>
        </w:rPr>
        <w:t xml:space="preserve"> - 0/0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11134C">
        <w:rPr>
          <w:sz w:val="28"/>
          <w:szCs w:val="28"/>
        </w:rPr>
        <w:t>6/0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11134C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11134C">
        <w:rPr>
          <w:sz w:val="28"/>
          <w:szCs w:val="28"/>
        </w:rPr>
        <w:t>нных и устных обращений граждан – 9/0</w:t>
      </w:r>
    </w:p>
    <w:p w:rsidR="00FC5731" w:rsidRDefault="00AC2693">
      <w:bookmarkStart w:id="0" w:name="_GoBack"/>
      <w:bookmarkEnd w:id="0"/>
    </w:p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43BDA"/>
    <w:rsid w:val="0011134C"/>
    <w:rsid w:val="003767B5"/>
    <w:rsid w:val="003B1342"/>
    <w:rsid w:val="00760E35"/>
    <w:rsid w:val="0078624A"/>
    <w:rsid w:val="00813E53"/>
    <w:rsid w:val="009B6731"/>
    <w:rsid w:val="00AC2693"/>
    <w:rsid w:val="00F53E44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D08A"/>
  <w15:docId w15:val="{BA2AC460-6316-4EF3-A909-007D85E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Самарина Алена Алексеевна</cp:lastModifiedBy>
  <cp:revision>5</cp:revision>
  <cp:lastPrinted>2019-07-04T14:50:00Z</cp:lastPrinted>
  <dcterms:created xsi:type="dcterms:W3CDTF">2019-07-02T11:28:00Z</dcterms:created>
  <dcterms:modified xsi:type="dcterms:W3CDTF">2023-12-04T09:48:00Z</dcterms:modified>
</cp:coreProperties>
</file>