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5A" w:rsidRDefault="00421F5A" w:rsidP="00421F5A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51E55">
        <w:rPr>
          <w:rFonts w:ascii="Times New Roman" w:hAnsi="Times New Roman" w:cs="Times New Roman"/>
          <w:b/>
          <w:sz w:val="28"/>
          <w:szCs w:val="28"/>
        </w:rPr>
        <w:t xml:space="preserve">Сводный отчет о </w:t>
      </w:r>
      <w:r w:rsidR="008D0876">
        <w:rPr>
          <w:rFonts w:ascii="Times New Roman" w:hAnsi="Times New Roman" w:cs="Times New Roman"/>
          <w:b/>
          <w:sz w:val="28"/>
          <w:szCs w:val="28"/>
        </w:rPr>
        <w:t>подготовке к проведению</w:t>
      </w:r>
      <w:r w:rsidRPr="00D51E55">
        <w:rPr>
          <w:rFonts w:ascii="Times New Roman" w:hAnsi="Times New Roman" w:cs="Times New Roman"/>
          <w:b/>
          <w:sz w:val="28"/>
          <w:szCs w:val="28"/>
        </w:rPr>
        <w:t xml:space="preserve"> оценки регулирующего воздействия проекта нормативного правового акта</w:t>
      </w:r>
      <w:r w:rsidR="00BF2C05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="00655D9D">
        <w:rPr>
          <w:rFonts w:ascii="Times New Roman" w:hAnsi="Times New Roman" w:cs="Times New Roman"/>
          <w:b/>
          <w:sz w:val="28"/>
          <w:szCs w:val="28"/>
        </w:rPr>
        <w:t>Репьёвского</w:t>
      </w:r>
      <w:proofErr w:type="spellEnd"/>
      <w:r w:rsidR="00BF2C0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</w:t>
      </w:r>
      <w:r w:rsidR="00311694">
        <w:rPr>
          <w:rFonts w:ascii="Times New Roman" w:hAnsi="Times New Roman" w:cs="Times New Roman"/>
          <w:b/>
          <w:sz w:val="28"/>
          <w:szCs w:val="28"/>
        </w:rPr>
        <w:t>регулирующего</w:t>
      </w:r>
      <w:r w:rsidR="00E76110">
        <w:rPr>
          <w:rFonts w:ascii="Times New Roman" w:hAnsi="Times New Roman" w:cs="Times New Roman"/>
          <w:b/>
          <w:sz w:val="28"/>
          <w:szCs w:val="28"/>
        </w:rPr>
        <w:t xml:space="preserve"> получение субсидий и</w:t>
      </w:r>
      <w:r w:rsidR="00E76110" w:rsidRPr="00E76110">
        <w:rPr>
          <w:rFonts w:ascii="Times New Roman" w:hAnsi="Times New Roman" w:cs="Times New Roman"/>
          <w:b/>
          <w:sz w:val="28"/>
          <w:szCs w:val="28"/>
        </w:rPr>
        <w:t>ндивидуальны</w:t>
      </w:r>
      <w:r w:rsidR="00E76110">
        <w:rPr>
          <w:rFonts w:ascii="Times New Roman" w:hAnsi="Times New Roman" w:cs="Times New Roman"/>
          <w:b/>
          <w:sz w:val="28"/>
          <w:szCs w:val="28"/>
        </w:rPr>
        <w:t>ми</w:t>
      </w:r>
      <w:r w:rsidR="00E76110" w:rsidRPr="00E76110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E76110">
        <w:rPr>
          <w:rFonts w:ascii="Times New Roman" w:hAnsi="Times New Roman" w:cs="Times New Roman"/>
          <w:b/>
          <w:sz w:val="28"/>
          <w:szCs w:val="28"/>
        </w:rPr>
        <w:t>ями</w:t>
      </w:r>
      <w:r w:rsidR="00E76110" w:rsidRPr="00E76110">
        <w:rPr>
          <w:rFonts w:ascii="Times New Roman" w:hAnsi="Times New Roman" w:cs="Times New Roman"/>
          <w:b/>
          <w:sz w:val="28"/>
          <w:szCs w:val="28"/>
        </w:rPr>
        <w:t>, юридически</w:t>
      </w:r>
      <w:r w:rsidR="00E76110">
        <w:rPr>
          <w:rFonts w:ascii="Times New Roman" w:hAnsi="Times New Roman" w:cs="Times New Roman"/>
          <w:b/>
          <w:sz w:val="28"/>
          <w:szCs w:val="28"/>
        </w:rPr>
        <w:t>ми</w:t>
      </w:r>
      <w:r w:rsidR="00E76110" w:rsidRPr="00E76110">
        <w:rPr>
          <w:rFonts w:ascii="Times New Roman" w:hAnsi="Times New Roman" w:cs="Times New Roman"/>
          <w:b/>
          <w:sz w:val="28"/>
          <w:szCs w:val="28"/>
        </w:rPr>
        <w:t xml:space="preserve"> лица</w:t>
      </w:r>
      <w:r w:rsidR="00E76110">
        <w:rPr>
          <w:rFonts w:ascii="Times New Roman" w:hAnsi="Times New Roman" w:cs="Times New Roman"/>
          <w:b/>
          <w:sz w:val="28"/>
          <w:szCs w:val="28"/>
        </w:rPr>
        <w:t>ми</w:t>
      </w:r>
      <w:r w:rsidR="00E76110" w:rsidRPr="00E76110">
        <w:rPr>
          <w:rFonts w:ascii="Times New Roman" w:hAnsi="Times New Roman" w:cs="Times New Roman"/>
          <w:b/>
          <w:sz w:val="28"/>
          <w:szCs w:val="28"/>
        </w:rPr>
        <w:t>, осуществляющи</w:t>
      </w:r>
      <w:r w:rsidR="00E76110">
        <w:rPr>
          <w:rFonts w:ascii="Times New Roman" w:hAnsi="Times New Roman" w:cs="Times New Roman"/>
          <w:b/>
          <w:sz w:val="28"/>
          <w:szCs w:val="28"/>
        </w:rPr>
        <w:t>ми</w:t>
      </w:r>
      <w:r w:rsidR="00E76110" w:rsidRPr="00E76110">
        <w:rPr>
          <w:rFonts w:ascii="Times New Roman" w:hAnsi="Times New Roman" w:cs="Times New Roman"/>
          <w:b/>
          <w:sz w:val="28"/>
          <w:szCs w:val="28"/>
        </w:rPr>
        <w:t xml:space="preserve"> деятельность на территории </w:t>
      </w:r>
      <w:proofErr w:type="spellStart"/>
      <w:r w:rsidR="00E76110" w:rsidRPr="00E76110">
        <w:rPr>
          <w:rFonts w:ascii="Times New Roman" w:hAnsi="Times New Roman" w:cs="Times New Roman"/>
          <w:b/>
          <w:sz w:val="28"/>
          <w:szCs w:val="28"/>
        </w:rPr>
        <w:t>Репьёвского</w:t>
      </w:r>
      <w:proofErr w:type="spellEnd"/>
      <w:r w:rsidR="00E76110" w:rsidRPr="00E7611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E761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64A9" w:rsidRPr="009664A9" w:rsidRDefault="009664A9" w:rsidP="00421F5A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21F5A" w:rsidRDefault="00421F5A" w:rsidP="00421F5A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21F5A" w:rsidRPr="00D44948" w:rsidRDefault="00421F5A" w:rsidP="00421F5A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  <w:r w:rsidRPr="00D44948">
        <w:rPr>
          <w:rFonts w:eastAsia="Calibri"/>
          <w:b/>
        </w:rPr>
        <w:t>1. Общая информация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1.1. </w:t>
      </w:r>
      <w:r w:rsidRPr="00B30124">
        <w:rPr>
          <w:rFonts w:eastAsia="Calibri"/>
          <w:b/>
          <w:i/>
        </w:rPr>
        <w:t>Орган-разработчик</w:t>
      </w:r>
      <w:r w:rsidR="00BF2C05" w:rsidRPr="00B30124">
        <w:rPr>
          <w:rFonts w:eastAsia="Calibri"/>
          <w:b/>
        </w:rPr>
        <w:t>:</w:t>
      </w:r>
      <w:r w:rsidR="00BF2C05">
        <w:rPr>
          <w:rFonts w:eastAsia="Calibri"/>
        </w:rPr>
        <w:t xml:space="preserve"> отдел по экономике, управлению муниципальным имуществом администрации </w:t>
      </w:r>
      <w:proofErr w:type="spellStart"/>
      <w:r w:rsidR="00655D9D">
        <w:rPr>
          <w:rFonts w:eastAsia="Calibri"/>
        </w:rPr>
        <w:t>Репьёвского</w:t>
      </w:r>
      <w:proofErr w:type="spellEnd"/>
      <w:r w:rsidR="00BF2C05">
        <w:rPr>
          <w:rFonts w:eastAsia="Calibri"/>
        </w:rPr>
        <w:t xml:space="preserve"> муниципального района Воронежской области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 w:cs="Courier New"/>
        </w:rPr>
      </w:pPr>
      <w:r w:rsidRPr="009B0F10">
        <w:rPr>
          <w:rFonts w:eastAsia="Calibri"/>
        </w:rPr>
        <w:t xml:space="preserve">1.2. </w:t>
      </w:r>
      <w:r w:rsidRPr="00B30124">
        <w:rPr>
          <w:rFonts w:eastAsia="Calibri"/>
          <w:b/>
          <w:i/>
        </w:rPr>
        <w:t>Вид и наименование проекта нормативного правового акта</w:t>
      </w:r>
      <w:r w:rsidR="00BF2C05" w:rsidRPr="00B30124">
        <w:rPr>
          <w:rFonts w:eastAsia="Calibri"/>
          <w:b/>
        </w:rPr>
        <w:t>:</w:t>
      </w:r>
      <w:r w:rsidR="00BF2C05">
        <w:rPr>
          <w:rFonts w:eastAsia="Calibri"/>
        </w:rPr>
        <w:t xml:space="preserve"> проект постановления администрации </w:t>
      </w:r>
      <w:proofErr w:type="spellStart"/>
      <w:r w:rsidR="00655D9D">
        <w:rPr>
          <w:rFonts w:eastAsia="Calibri"/>
        </w:rPr>
        <w:t>Репьёвского</w:t>
      </w:r>
      <w:proofErr w:type="spellEnd"/>
      <w:r w:rsidR="00BF2C05">
        <w:rPr>
          <w:rFonts w:eastAsia="Calibri"/>
        </w:rPr>
        <w:t xml:space="preserve"> муниципального района Воронежской области «</w:t>
      </w:r>
      <w:r w:rsidR="00003918" w:rsidRPr="00003918">
        <w:rPr>
          <w:rFonts w:eastAsia="Calibri"/>
        </w:rPr>
        <w:t>Об утверждении Положения о предоставлении субсидий субъектам малого и среднего предпринимательства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</w:t>
      </w:r>
      <w:r w:rsidR="00D608C7" w:rsidRPr="00D608C7">
        <w:rPr>
          <w:rFonts w:eastAsia="Calibri"/>
        </w:rPr>
        <w:t>»</w:t>
      </w:r>
      <w:r w:rsidR="003F53BE">
        <w:rPr>
          <w:rFonts w:eastAsia="Calibri"/>
        </w:rPr>
        <w:t>.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B0F10">
        <w:rPr>
          <w:rFonts w:eastAsia="Calibri"/>
        </w:rPr>
        <w:t xml:space="preserve">1.3. </w:t>
      </w:r>
      <w:r w:rsidRPr="00B30124">
        <w:rPr>
          <w:rFonts w:eastAsia="Calibri"/>
          <w:b/>
          <w:i/>
        </w:rPr>
        <w:t>Предполагаемая дата вступления в силу нормативного правового акта:</w:t>
      </w:r>
      <w:r w:rsidRPr="00B30124">
        <w:rPr>
          <w:rFonts w:eastAsia="Calibri"/>
          <w:b/>
        </w:rPr>
        <w:t xml:space="preserve"> </w:t>
      </w:r>
      <w:r w:rsidR="00BF2C05">
        <w:rPr>
          <w:rFonts w:eastAsia="Calibri"/>
        </w:rPr>
        <w:t xml:space="preserve">проект постановления вступает в силу </w:t>
      </w:r>
      <w:r w:rsidR="00F61C3A">
        <w:rPr>
          <w:rFonts w:eastAsia="Calibri"/>
        </w:rPr>
        <w:t>после</w:t>
      </w:r>
      <w:r w:rsidR="00BF2C05">
        <w:rPr>
          <w:rFonts w:eastAsia="Calibri"/>
        </w:rPr>
        <w:t xml:space="preserve"> его </w:t>
      </w:r>
      <w:r w:rsidR="00F61C3A">
        <w:rPr>
          <w:rFonts w:eastAsia="Calibri"/>
        </w:rPr>
        <w:t>опубликования</w:t>
      </w:r>
      <w:r w:rsidR="00BF2C05">
        <w:rPr>
          <w:rFonts w:eastAsia="Calibri"/>
        </w:rPr>
        <w:t>.</w:t>
      </w:r>
    </w:p>
    <w:p w:rsidR="00421F5A" w:rsidRPr="001D6B27" w:rsidRDefault="00421F5A" w:rsidP="00311694">
      <w:pPr>
        <w:ind w:firstLine="720"/>
        <w:contextualSpacing/>
        <w:jc w:val="both"/>
        <w:rPr>
          <w:color w:val="000000"/>
        </w:rPr>
      </w:pPr>
      <w:r w:rsidRPr="009B0F10">
        <w:rPr>
          <w:rFonts w:eastAsia="Calibri"/>
        </w:rPr>
        <w:t xml:space="preserve">1.4. </w:t>
      </w:r>
      <w:r w:rsidRPr="00B30124">
        <w:rPr>
          <w:rFonts w:eastAsia="Calibri"/>
          <w:b/>
          <w:i/>
        </w:rPr>
        <w:t>Краткое описание проблемы, на решение которой направлено предлагаемое правовое регулирование:</w:t>
      </w:r>
      <w:r w:rsidRPr="00BF2C05">
        <w:rPr>
          <w:rFonts w:eastAsia="Calibri"/>
          <w:i/>
        </w:rPr>
        <w:t xml:space="preserve"> </w:t>
      </w:r>
      <w:r w:rsidR="00311694" w:rsidRPr="00311694">
        <w:rPr>
          <w:rFonts w:eastAsia="Calibri"/>
        </w:rPr>
        <w:t>данный проект постановления направлен на реализацию мероприятия «</w:t>
      </w:r>
      <w:r w:rsidR="00311694">
        <w:rPr>
          <w:rFonts w:eastAsia="Calibri"/>
        </w:rPr>
        <w:t>Предоставление</w:t>
      </w:r>
      <w:r w:rsidR="00311694" w:rsidRPr="00311694">
        <w:rPr>
          <w:rFonts w:eastAsia="Calibri"/>
        </w:rPr>
        <w:t xml:space="preserve"> субсидий субъектам малого и среднего предпринимательства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услуг)» основного мероприятия «Финансовая поддержка субъектов малого и среднего предпринимательства» подпрограммы «Развитие и поддержка субъектов малого и среднего предпринимательства» муниципальной программы </w:t>
      </w:r>
      <w:proofErr w:type="spellStart"/>
      <w:r w:rsidR="00311694" w:rsidRPr="00311694">
        <w:rPr>
          <w:rFonts w:eastAsia="Calibri"/>
        </w:rPr>
        <w:t>Репьёвского</w:t>
      </w:r>
      <w:proofErr w:type="spellEnd"/>
      <w:r w:rsidR="00311694" w:rsidRPr="00311694">
        <w:rPr>
          <w:rFonts w:eastAsia="Calibri"/>
        </w:rPr>
        <w:t xml:space="preserve"> муниципального района «Экономическое развитие и инновационная экономика» (2020-2028гг.), утвержденной постановлением администрации </w:t>
      </w:r>
      <w:proofErr w:type="spellStart"/>
      <w:r w:rsidR="00311694" w:rsidRPr="00311694">
        <w:rPr>
          <w:rFonts w:eastAsia="Calibri"/>
        </w:rPr>
        <w:t>Репьёвского</w:t>
      </w:r>
      <w:proofErr w:type="spellEnd"/>
      <w:r w:rsidR="00311694" w:rsidRPr="00311694">
        <w:rPr>
          <w:rFonts w:eastAsia="Calibri"/>
        </w:rPr>
        <w:t xml:space="preserve"> муниципального района от 18.09.2019 г. №292, за счет средств, поступающих в бюджет муниципального района в виде единого норматива (10%) отчисления от налога, взымаемого в связи с упрощенной системой </w:t>
      </w:r>
      <w:proofErr w:type="spellStart"/>
      <w:r w:rsidR="00311694" w:rsidRPr="00311694">
        <w:rPr>
          <w:rFonts w:eastAsia="Calibri"/>
        </w:rPr>
        <w:t>налогообложения.</w:t>
      </w:r>
      <w:r w:rsidRPr="00B30124">
        <w:rPr>
          <w:b/>
          <w:i/>
          <w:color w:val="000000"/>
        </w:rPr>
        <w:t>Краткое</w:t>
      </w:r>
      <w:proofErr w:type="spellEnd"/>
      <w:r w:rsidRPr="00B30124">
        <w:rPr>
          <w:b/>
          <w:i/>
          <w:color w:val="000000"/>
        </w:rPr>
        <w:t xml:space="preserve"> описание целей предлагаемого правового регулирования</w:t>
      </w:r>
      <w:r w:rsidRPr="00B30124">
        <w:rPr>
          <w:b/>
          <w:color w:val="000000"/>
        </w:rPr>
        <w:t xml:space="preserve">: </w:t>
      </w:r>
      <w:r w:rsidR="00B30124">
        <w:rPr>
          <w:color w:val="000000"/>
        </w:rPr>
        <w:t xml:space="preserve">предлагаемое </w:t>
      </w:r>
      <w:r w:rsidR="00655D9D">
        <w:rPr>
          <w:color w:val="000000"/>
        </w:rPr>
        <w:t>постановление</w:t>
      </w:r>
      <w:r w:rsidR="00B30124">
        <w:rPr>
          <w:color w:val="000000"/>
        </w:rPr>
        <w:t xml:space="preserve"> направлено на</w:t>
      </w:r>
      <w:r w:rsidR="00CD68BC">
        <w:rPr>
          <w:color w:val="000000"/>
        </w:rPr>
        <w:t xml:space="preserve"> </w:t>
      </w:r>
      <w:r w:rsidR="00CD68BC" w:rsidRPr="00CD68BC">
        <w:rPr>
          <w:color w:val="000000"/>
        </w:rPr>
        <w:t>обеспечение</w:t>
      </w:r>
      <w:r w:rsidR="005E74AF">
        <w:rPr>
          <w:color w:val="000000"/>
        </w:rPr>
        <w:t xml:space="preserve"> соблюдения законодательства Российской Федерации</w:t>
      </w:r>
      <w:r w:rsidR="00CD68BC">
        <w:rPr>
          <w:color w:val="000000"/>
        </w:rPr>
        <w:t>.</w:t>
      </w:r>
    </w:p>
    <w:p w:rsidR="00655D9D" w:rsidRPr="00655D9D" w:rsidRDefault="00421F5A" w:rsidP="006D62B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F2458D">
        <w:rPr>
          <w:rFonts w:ascii="Times New Roman" w:hAnsi="Times New Roman"/>
          <w:b/>
          <w:i/>
          <w:color w:val="000000"/>
          <w:sz w:val="24"/>
          <w:szCs w:val="24"/>
        </w:rPr>
        <w:t>Краткое описание содержания предлагаемого правового регулирования:</w:t>
      </w:r>
    </w:p>
    <w:p w:rsidR="00421F5A" w:rsidRPr="00655D9D" w:rsidRDefault="00655D9D" w:rsidP="00655D9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Настоящий нормативный правовой акт </w:t>
      </w:r>
      <w:r w:rsidR="00CD68BC" w:rsidRPr="00CD68BC">
        <w:rPr>
          <w:color w:val="000000"/>
        </w:rPr>
        <w:t xml:space="preserve">устанавливает </w:t>
      </w:r>
      <w:r w:rsidR="005E74AF">
        <w:rPr>
          <w:color w:val="000000"/>
        </w:rPr>
        <w:t xml:space="preserve">критерии участников отбора – получателей субсидий из бюджета </w:t>
      </w:r>
      <w:proofErr w:type="spellStart"/>
      <w:r w:rsidR="005E74AF">
        <w:rPr>
          <w:color w:val="000000"/>
        </w:rPr>
        <w:t>Реп</w:t>
      </w:r>
      <w:r w:rsidR="00003918">
        <w:rPr>
          <w:color w:val="000000"/>
        </w:rPr>
        <w:t>ь</w:t>
      </w:r>
      <w:r w:rsidR="005E74AF">
        <w:rPr>
          <w:color w:val="000000"/>
        </w:rPr>
        <w:t>ёвского</w:t>
      </w:r>
      <w:proofErr w:type="spellEnd"/>
      <w:r w:rsidR="005E74AF">
        <w:rPr>
          <w:color w:val="000000"/>
        </w:rPr>
        <w:t xml:space="preserve"> муниципального района</w:t>
      </w:r>
      <w:r w:rsidR="00CB58E6" w:rsidRPr="00655D9D">
        <w:rPr>
          <w:color w:val="000000"/>
        </w:rPr>
        <w:t>.</w:t>
      </w:r>
    </w:p>
    <w:p w:rsidR="00421F5A" w:rsidRPr="009B0F10" w:rsidRDefault="00421F5A" w:rsidP="00421F5A">
      <w:pPr>
        <w:ind w:firstLine="720"/>
        <w:jc w:val="both"/>
        <w:rPr>
          <w:rFonts w:eastAsia="Calibri"/>
          <w:color w:val="000000"/>
        </w:rPr>
      </w:pPr>
      <w:r w:rsidRPr="009B0F10">
        <w:rPr>
          <w:rFonts w:eastAsia="Calibri"/>
          <w:color w:val="000000"/>
        </w:rPr>
        <w:t xml:space="preserve">1.7. </w:t>
      </w:r>
      <w:r w:rsidRPr="00CB58E6">
        <w:rPr>
          <w:rFonts w:eastAsia="Calibri"/>
          <w:b/>
          <w:i/>
          <w:color w:val="000000"/>
        </w:rPr>
        <w:t>Срок, в течение которого принимаются предложения в ход</w:t>
      </w:r>
      <w:r w:rsidR="006D62B8" w:rsidRPr="00CB58E6">
        <w:rPr>
          <w:rFonts w:eastAsia="Calibri"/>
          <w:b/>
          <w:i/>
          <w:color w:val="000000"/>
        </w:rPr>
        <w:t>е</w:t>
      </w:r>
      <w:r w:rsidRPr="00CB58E6">
        <w:rPr>
          <w:rFonts w:eastAsia="Calibri"/>
          <w:b/>
          <w:i/>
          <w:color w:val="000000"/>
        </w:rPr>
        <w:t xml:space="preserve"> публичных консультаций</w:t>
      </w:r>
      <w:r w:rsidRPr="00492E4B">
        <w:rPr>
          <w:rFonts w:eastAsia="Calibri"/>
          <w:b/>
          <w:i/>
          <w:color w:val="000000"/>
        </w:rPr>
        <w:t>:</w:t>
      </w:r>
      <w:r w:rsidRPr="00492E4B">
        <w:rPr>
          <w:rFonts w:eastAsia="Calibri"/>
          <w:color w:val="000000"/>
        </w:rPr>
        <w:t xml:space="preserve"> </w:t>
      </w:r>
      <w:r w:rsidR="00E44791">
        <w:rPr>
          <w:rFonts w:eastAsia="Calibri"/>
          <w:color w:val="000000"/>
        </w:rPr>
        <w:t>2</w:t>
      </w:r>
      <w:r w:rsidR="00035B3A">
        <w:rPr>
          <w:rFonts w:eastAsia="Calibri"/>
          <w:color w:val="000000"/>
        </w:rPr>
        <w:t>7</w:t>
      </w:r>
      <w:r w:rsidR="005E74AF">
        <w:rPr>
          <w:rFonts w:eastAsia="Calibri"/>
          <w:color w:val="000000"/>
        </w:rPr>
        <w:t xml:space="preserve"> </w:t>
      </w:r>
      <w:r w:rsidR="00035B3A">
        <w:rPr>
          <w:rFonts w:eastAsia="Calibri"/>
          <w:color w:val="000000"/>
        </w:rPr>
        <w:t>сентября</w:t>
      </w:r>
      <w:r w:rsidR="00CB58E6" w:rsidRPr="00492E4B">
        <w:rPr>
          <w:rFonts w:eastAsia="Calibri"/>
          <w:color w:val="000000"/>
        </w:rPr>
        <w:t xml:space="preserve"> 20</w:t>
      </w:r>
      <w:r w:rsidR="00492E4B" w:rsidRPr="00492E4B">
        <w:rPr>
          <w:rFonts w:eastAsia="Calibri"/>
          <w:color w:val="000000"/>
        </w:rPr>
        <w:t>2</w:t>
      </w:r>
      <w:r w:rsidR="00D608C7">
        <w:rPr>
          <w:rFonts w:eastAsia="Calibri"/>
          <w:color w:val="000000"/>
        </w:rPr>
        <w:t>3</w:t>
      </w:r>
      <w:r w:rsidR="00CB58E6" w:rsidRPr="00492E4B">
        <w:rPr>
          <w:rFonts w:eastAsia="Calibri"/>
          <w:color w:val="000000"/>
        </w:rPr>
        <w:t xml:space="preserve"> г.</w:t>
      </w:r>
      <w:r w:rsidRPr="00492E4B">
        <w:rPr>
          <w:rFonts w:eastAsia="Calibri"/>
          <w:color w:val="000000"/>
        </w:rPr>
        <w:t xml:space="preserve"> по</w:t>
      </w:r>
      <w:r w:rsidR="00CB58E6" w:rsidRPr="00492E4B">
        <w:rPr>
          <w:rFonts w:eastAsia="Calibri"/>
          <w:color w:val="000000"/>
        </w:rPr>
        <w:t xml:space="preserve"> </w:t>
      </w:r>
      <w:r w:rsidR="00035B3A">
        <w:rPr>
          <w:rFonts w:eastAsia="Calibri"/>
          <w:color w:val="000000"/>
        </w:rPr>
        <w:t>10</w:t>
      </w:r>
      <w:r w:rsidR="00492E4B" w:rsidRPr="00492E4B">
        <w:rPr>
          <w:rFonts w:eastAsia="Calibri"/>
          <w:color w:val="000000"/>
        </w:rPr>
        <w:t xml:space="preserve"> </w:t>
      </w:r>
      <w:r w:rsidR="00035B3A">
        <w:rPr>
          <w:rFonts w:eastAsia="Calibri"/>
          <w:color w:val="000000"/>
        </w:rPr>
        <w:t>октября</w:t>
      </w:r>
      <w:r w:rsidR="00492E4B" w:rsidRPr="00492E4B">
        <w:rPr>
          <w:rFonts w:eastAsia="Calibri"/>
          <w:color w:val="000000"/>
        </w:rPr>
        <w:t xml:space="preserve"> 202</w:t>
      </w:r>
      <w:r w:rsidR="00D608C7">
        <w:rPr>
          <w:rFonts w:eastAsia="Calibri"/>
          <w:color w:val="000000"/>
        </w:rPr>
        <w:t>3</w:t>
      </w:r>
      <w:r w:rsidR="00CB58E6" w:rsidRPr="00492E4B">
        <w:rPr>
          <w:rFonts w:eastAsia="Calibri"/>
          <w:color w:val="000000"/>
        </w:rPr>
        <w:t xml:space="preserve"> г.</w:t>
      </w:r>
      <w:r w:rsidRPr="009B0F10">
        <w:rPr>
          <w:rFonts w:eastAsia="Calibri"/>
          <w:color w:val="000000"/>
        </w:rPr>
        <w:t xml:space="preserve"> 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1.8</w:t>
      </w:r>
      <w:r w:rsidRPr="00CB58E6">
        <w:rPr>
          <w:rFonts w:eastAsia="Calibri"/>
          <w:b/>
          <w:i/>
          <w:color w:val="000000"/>
        </w:rPr>
        <w:t>. Данный проект нормативного правового акта имеет</w:t>
      </w:r>
      <w:r w:rsidRPr="009B0F10">
        <w:rPr>
          <w:rFonts w:eastAsia="Calibri"/>
          <w:color w:val="000000"/>
        </w:rPr>
        <w:t xml:space="preserve"> </w:t>
      </w:r>
      <w:r w:rsidR="00035B3A">
        <w:rPr>
          <w:rFonts w:eastAsia="Calibri"/>
          <w:color w:val="000000"/>
        </w:rPr>
        <w:t>высокую</w:t>
      </w:r>
      <w:r w:rsidRPr="009B0F10">
        <w:rPr>
          <w:rFonts w:eastAsia="Calibri"/>
          <w:color w:val="000000"/>
        </w:rPr>
        <w:t xml:space="preserve"> </w:t>
      </w:r>
      <w:r w:rsidRPr="00CB58E6">
        <w:rPr>
          <w:rFonts w:eastAsia="Calibri"/>
          <w:b/>
          <w:i/>
          <w:color w:val="000000"/>
        </w:rPr>
        <w:t>степень регулирующего воздействия.</w:t>
      </w:r>
    </w:p>
    <w:p w:rsidR="00421F5A" w:rsidRPr="00CB58E6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  <w:r w:rsidRPr="009B0F10">
        <w:rPr>
          <w:rFonts w:eastAsia="Calibri"/>
        </w:rPr>
        <w:t>1.</w:t>
      </w:r>
      <w:r>
        <w:rPr>
          <w:rFonts w:eastAsia="Calibri"/>
        </w:rPr>
        <w:t>9</w:t>
      </w:r>
      <w:r w:rsidRPr="009B0F10">
        <w:rPr>
          <w:rFonts w:eastAsia="Calibri"/>
        </w:rPr>
        <w:t xml:space="preserve">. </w:t>
      </w:r>
      <w:r w:rsidRPr="00CB58E6">
        <w:rPr>
          <w:rFonts w:eastAsia="Calibri"/>
          <w:b/>
          <w:i/>
        </w:rPr>
        <w:t>Контактная информация исполнителя в органе-разработчике: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CB58E6">
        <w:rPr>
          <w:rFonts w:eastAsia="Calibri"/>
          <w:b/>
          <w:i/>
        </w:rPr>
        <w:t>Ф.И.О.:</w:t>
      </w:r>
      <w:r w:rsidRPr="009B0F10">
        <w:rPr>
          <w:rFonts w:eastAsia="Calibri"/>
        </w:rPr>
        <w:t xml:space="preserve"> </w:t>
      </w:r>
      <w:r w:rsidR="00CB58E6">
        <w:rPr>
          <w:rFonts w:eastAsia="Calibri"/>
        </w:rPr>
        <w:t xml:space="preserve"> </w:t>
      </w:r>
      <w:r w:rsidR="00D608C7">
        <w:rPr>
          <w:rFonts w:eastAsia="Calibri"/>
        </w:rPr>
        <w:t>Сидельникова Елена Николаевна</w:t>
      </w:r>
      <w:r w:rsidR="00CB58E6">
        <w:rPr>
          <w:rFonts w:eastAsia="Calibri"/>
        </w:rPr>
        <w:t>;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CB58E6">
        <w:rPr>
          <w:rFonts w:eastAsia="Calibri"/>
          <w:b/>
          <w:i/>
        </w:rPr>
        <w:t>Должность</w:t>
      </w:r>
      <w:r w:rsidRPr="009B0F10">
        <w:rPr>
          <w:rFonts w:eastAsia="Calibri"/>
        </w:rPr>
        <w:t xml:space="preserve">: </w:t>
      </w:r>
      <w:r w:rsidR="00D608C7">
        <w:rPr>
          <w:rFonts w:eastAsia="Calibri"/>
        </w:rPr>
        <w:t>начальник</w:t>
      </w:r>
      <w:r w:rsidR="00CB58E6">
        <w:rPr>
          <w:rFonts w:eastAsia="Calibri"/>
        </w:rPr>
        <w:t xml:space="preserve"> отдела по экономике, управлению муниципальным имуществом администрации </w:t>
      </w:r>
      <w:proofErr w:type="spellStart"/>
      <w:r w:rsidR="00655D9D">
        <w:rPr>
          <w:rFonts w:eastAsia="Calibri"/>
        </w:rPr>
        <w:t>Репьёвского</w:t>
      </w:r>
      <w:proofErr w:type="spellEnd"/>
      <w:r w:rsidR="00CB58E6">
        <w:rPr>
          <w:rFonts w:eastAsia="Calibri"/>
        </w:rPr>
        <w:t xml:space="preserve"> муниципального района;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CB58E6">
        <w:rPr>
          <w:rFonts w:eastAsia="Calibri"/>
          <w:b/>
        </w:rPr>
        <w:t>Тел</w:t>
      </w:r>
      <w:r w:rsidRPr="009B0F10">
        <w:rPr>
          <w:rFonts w:eastAsia="Calibri"/>
        </w:rPr>
        <w:t>.:</w:t>
      </w:r>
      <w:r w:rsidR="00F65743">
        <w:rPr>
          <w:rFonts w:eastAsia="Calibri"/>
        </w:rPr>
        <w:t xml:space="preserve"> (47374)2-26-</w:t>
      </w:r>
      <w:r w:rsidR="00D608C7">
        <w:rPr>
          <w:rFonts w:eastAsia="Calibri"/>
        </w:rPr>
        <w:t>81</w:t>
      </w:r>
      <w:r w:rsidR="00CB58E6">
        <w:rPr>
          <w:rFonts w:eastAsia="Calibri"/>
        </w:rPr>
        <w:t>;</w:t>
      </w:r>
    </w:p>
    <w:p w:rsidR="00421F5A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CB58E6">
        <w:rPr>
          <w:rFonts w:eastAsia="Calibri"/>
          <w:b/>
        </w:rPr>
        <w:t>Адрес электронной почты:</w:t>
      </w:r>
      <w:r w:rsidRPr="009B0F10">
        <w:rPr>
          <w:rFonts w:eastAsia="Calibri"/>
        </w:rPr>
        <w:t xml:space="preserve"> </w:t>
      </w:r>
      <w:proofErr w:type="spellStart"/>
      <w:r w:rsidR="00D608C7">
        <w:rPr>
          <w:rFonts w:eastAsia="Calibri"/>
          <w:lang w:val="en-US"/>
        </w:rPr>
        <w:t>ensidelnikova</w:t>
      </w:r>
      <w:proofErr w:type="spellEnd"/>
      <w:r w:rsidR="00CB58E6" w:rsidRPr="00CB58E6">
        <w:rPr>
          <w:rFonts w:eastAsia="Calibri"/>
        </w:rPr>
        <w:t>@govvrn.ru</w:t>
      </w:r>
      <w:r w:rsidR="00CB58E6">
        <w:rPr>
          <w:rFonts w:eastAsia="Calibri"/>
        </w:rPr>
        <w:t>.</w:t>
      </w:r>
    </w:p>
    <w:p w:rsidR="00F65743" w:rsidRDefault="00F65743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8967E4" w:rsidRPr="009B0F10" w:rsidRDefault="008967E4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421F5A" w:rsidRPr="00D44948" w:rsidRDefault="00421F5A" w:rsidP="00054577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  <w:r w:rsidRPr="00D44948">
        <w:rPr>
          <w:rFonts w:eastAsia="Calibri"/>
          <w:b/>
        </w:rPr>
        <w:t>2. Описание проблемы,</w:t>
      </w:r>
    </w:p>
    <w:p w:rsidR="00421F5A" w:rsidRPr="009B0F10" w:rsidRDefault="00421F5A" w:rsidP="00054577">
      <w:pPr>
        <w:autoSpaceDE w:val="0"/>
        <w:autoSpaceDN w:val="0"/>
        <w:adjustRightInd w:val="0"/>
        <w:ind w:firstLine="720"/>
        <w:jc w:val="center"/>
        <w:rPr>
          <w:rFonts w:eastAsia="Calibri"/>
        </w:rPr>
      </w:pPr>
      <w:r w:rsidRPr="00D44948">
        <w:rPr>
          <w:rFonts w:eastAsia="Calibri"/>
          <w:b/>
        </w:rPr>
        <w:t xml:space="preserve">на </w:t>
      </w:r>
      <w:r w:rsidR="009735AD" w:rsidRPr="00D44948">
        <w:rPr>
          <w:rFonts w:eastAsia="Calibri"/>
          <w:b/>
        </w:rPr>
        <w:t>решение</w:t>
      </w:r>
      <w:r w:rsidRPr="00D44948">
        <w:rPr>
          <w:rFonts w:eastAsia="Calibri"/>
          <w:b/>
        </w:rPr>
        <w:t xml:space="preserve"> которой направлено предлагаемое правовое регулирование</w:t>
      </w:r>
    </w:p>
    <w:p w:rsidR="00BC1396" w:rsidRDefault="00421F5A" w:rsidP="00BC1396">
      <w:pPr>
        <w:ind w:firstLine="720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2.1.</w:t>
      </w:r>
      <w:r w:rsidR="00492E4B">
        <w:rPr>
          <w:rFonts w:eastAsia="Calibri"/>
        </w:rPr>
        <w:t xml:space="preserve"> </w:t>
      </w:r>
      <w:r w:rsidRPr="00CB58E6">
        <w:rPr>
          <w:rFonts w:eastAsia="Calibri"/>
          <w:b/>
          <w:i/>
        </w:rPr>
        <w:t>Формулировка проблемы</w:t>
      </w:r>
      <w:r w:rsidRPr="00CB58E6">
        <w:rPr>
          <w:rFonts w:eastAsia="Calibri"/>
          <w:b/>
        </w:rPr>
        <w:t>:</w:t>
      </w:r>
      <w:r>
        <w:rPr>
          <w:rFonts w:eastAsia="Calibri"/>
        </w:rPr>
        <w:t xml:space="preserve"> </w:t>
      </w:r>
      <w:r w:rsidR="00035B3A" w:rsidRPr="00035B3A">
        <w:rPr>
          <w:rFonts w:eastAsia="Calibri"/>
        </w:rPr>
        <w:t xml:space="preserve">необходимость поддержки субъектов малого и среднего предпринимательства, имеющих право на получение субсидий на компенсацию части затрат субъектов малого и среднего предпринимательства, связанных </w:t>
      </w:r>
      <w:r w:rsidR="00BC1396">
        <w:rPr>
          <w:rFonts w:eastAsia="Calibri"/>
        </w:rPr>
        <w:t xml:space="preserve">с понесенными </w:t>
      </w:r>
      <w:r w:rsidR="00BC1396" w:rsidRPr="00BC1396">
        <w:rPr>
          <w:rFonts w:eastAsia="Calibri"/>
        </w:rPr>
        <w:t>затрат</w:t>
      </w:r>
      <w:r w:rsidR="00BC1396">
        <w:rPr>
          <w:rFonts w:eastAsia="Calibri"/>
        </w:rPr>
        <w:t>ами</w:t>
      </w:r>
      <w:r w:rsidR="00BC1396" w:rsidRPr="00BC1396">
        <w:rPr>
          <w:rFonts w:eastAsia="Calibri"/>
        </w:rPr>
        <w:t xml:space="preserve"> </w:t>
      </w:r>
      <w:r w:rsidR="00BC1396">
        <w:rPr>
          <w:rFonts w:eastAsia="Calibri"/>
        </w:rPr>
        <w:t>на</w:t>
      </w:r>
      <w:r w:rsidR="00BC1396" w:rsidRPr="00BC1396">
        <w:rPr>
          <w:rFonts w:eastAsia="Calibri"/>
        </w:rPr>
        <w:t xml:space="preserve"> приобретени</w:t>
      </w:r>
      <w:r w:rsidR="00BC1396">
        <w:rPr>
          <w:rFonts w:eastAsia="Calibri"/>
        </w:rPr>
        <w:t>е</w:t>
      </w:r>
      <w:r w:rsidR="00BC1396" w:rsidRPr="00BC1396">
        <w:rPr>
          <w:rFonts w:eastAsia="Calibri"/>
        </w:rPr>
        <w:t xml:space="preserve"> оборудования, в том числе автотранспортных средств, в целях создания и (или) развития либо модернизации производства товаров (работ, услуг)</w:t>
      </w:r>
      <w:r w:rsidR="00BC1396">
        <w:rPr>
          <w:rFonts w:eastAsia="Calibri"/>
        </w:rPr>
        <w:t>.</w:t>
      </w:r>
    </w:p>
    <w:p w:rsidR="00421F5A" w:rsidRPr="009B0F10" w:rsidRDefault="00421F5A" w:rsidP="00BC1396">
      <w:pPr>
        <w:ind w:firstLine="720"/>
        <w:contextualSpacing/>
        <w:jc w:val="both"/>
        <w:rPr>
          <w:rFonts w:eastAsia="Calibri"/>
        </w:rPr>
      </w:pPr>
      <w:r w:rsidRPr="009B0F10">
        <w:rPr>
          <w:rFonts w:eastAsia="Calibri"/>
        </w:rPr>
        <w:t xml:space="preserve">2.2. </w:t>
      </w:r>
      <w:r w:rsidRPr="00054577">
        <w:rPr>
          <w:rFonts w:eastAsia="Calibri"/>
          <w:b/>
          <w:i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Pr="009B0F10">
        <w:rPr>
          <w:rFonts w:eastAsia="Calibri"/>
        </w:rPr>
        <w:t xml:space="preserve"> </w:t>
      </w:r>
      <w:r w:rsidR="00054577">
        <w:rPr>
          <w:rFonts w:eastAsia="Calibri"/>
        </w:rPr>
        <w:t>отсутствует.</w:t>
      </w:r>
    </w:p>
    <w:p w:rsidR="00421F5A" w:rsidRPr="009B0F10" w:rsidRDefault="00421F5A" w:rsidP="00054577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B0F10">
        <w:rPr>
          <w:rFonts w:eastAsia="Calibri"/>
        </w:rPr>
        <w:t xml:space="preserve">2.3. </w:t>
      </w:r>
      <w:r w:rsidRPr="00054577">
        <w:rPr>
          <w:rFonts w:eastAsia="Calibri"/>
          <w:b/>
          <w:i/>
        </w:rPr>
        <w:t>Социальные группы, заинтересованные в устранении проблемы, их количественная оценка:</w:t>
      </w:r>
      <w:r w:rsidRPr="009B0F10">
        <w:rPr>
          <w:rFonts w:eastAsia="Calibri"/>
        </w:rPr>
        <w:t xml:space="preserve"> </w:t>
      </w:r>
      <w:r w:rsidR="008967E4">
        <w:rPr>
          <w:rFonts w:eastAsia="Calibri"/>
        </w:rPr>
        <w:t xml:space="preserve">индивидуальные предприниматели, юридические лица, осуществляющие деятельность на территории </w:t>
      </w:r>
      <w:proofErr w:type="spellStart"/>
      <w:r w:rsidR="008967E4">
        <w:rPr>
          <w:rFonts w:eastAsia="Calibri"/>
        </w:rPr>
        <w:t>Репьёвского</w:t>
      </w:r>
      <w:proofErr w:type="spellEnd"/>
      <w:r w:rsidR="008967E4">
        <w:rPr>
          <w:rFonts w:eastAsia="Calibri"/>
        </w:rPr>
        <w:t xml:space="preserve"> муниципального района</w:t>
      </w:r>
      <w:r w:rsidR="00A44D6E">
        <w:rPr>
          <w:rFonts w:eastAsia="Calibri"/>
        </w:rPr>
        <w:t>.</w:t>
      </w:r>
    </w:p>
    <w:p w:rsidR="00421F5A" w:rsidRPr="009B0F10" w:rsidRDefault="00421F5A" w:rsidP="00054577">
      <w:pPr>
        <w:ind w:firstLine="720"/>
        <w:contextualSpacing/>
        <w:jc w:val="both"/>
        <w:rPr>
          <w:rFonts w:eastAsia="Calibri"/>
          <w:color w:val="000000"/>
        </w:rPr>
      </w:pPr>
      <w:r w:rsidRPr="009B0F10">
        <w:rPr>
          <w:rFonts w:eastAsia="Calibri"/>
          <w:color w:val="000000"/>
        </w:rPr>
        <w:t xml:space="preserve">2.4. </w:t>
      </w:r>
      <w:r w:rsidRPr="00054577">
        <w:rPr>
          <w:rFonts w:eastAsia="Calibri"/>
          <w:b/>
          <w:i/>
          <w:color w:val="000000"/>
        </w:rPr>
        <w:t xml:space="preserve">Характеристика негативных эффектов, возникающих в связи с наличием проблемы, их количественная оценка: </w:t>
      </w:r>
      <w:r w:rsidR="00CD68BC">
        <w:rPr>
          <w:rFonts w:eastAsia="Calibri"/>
          <w:color w:val="000000"/>
        </w:rPr>
        <w:t>отсутствует</w:t>
      </w:r>
      <w:r w:rsidR="00FB2A2D" w:rsidRPr="005877D5">
        <w:rPr>
          <w:rFonts w:eastAsia="Calibri"/>
          <w:color w:val="000000"/>
        </w:rPr>
        <w:t>.</w:t>
      </w:r>
    </w:p>
    <w:p w:rsidR="00BC1396" w:rsidRDefault="00421F5A" w:rsidP="00054577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</w:rPr>
      </w:pPr>
      <w:r w:rsidRPr="009B0F10">
        <w:rPr>
          <w:rFonts w:eastAsia="Calibri"/>
          <w:color w:val="000000"/>
        </w:rPr>
        <w:t xml:space="preserve">2.5. </w:t>
      </w:r>
      <w:r w:rsidRPr="00054577">
        <w:rPr>
          <w:rFonts w:eastAsia="Calibri"/>
          <w:b/>
          <w:i/>
          <w:color w:val="000000"/>
        </w:rPr>
        <w:t>Причины возникновения проблемы и факторы, поддерживающие ее существование:</w:t>
      </w:r>
      <w:r w:rsidRPr="009B0F10">
        <w:rPr>
          <w:rFonts w:eastAsia="Calibri"/>
          <w:color w:val="000000"/>
        </w:rPr>
        <w:t xml:space="preserve"> </w:t>
      </w:r>
      <w:proofErr w:type="gramStart"/>
      <w:r w:rsidR="00BC1396" w:rsidRPr="00BC1396">
        <w:rPr>
          <w:rFonts w:eastAsia="Calibri"/>
          <w:color w:val="000000"/>
        </w:rPr>
        <w:t>субъекты малого и среднего предпринимательства</w:t>
      </w:r>
      <w:proofErr w:type="gramEnd"/>
      <w:r w:rsidR="00BC1396" w:rsidRPr="00BC1396">
        <w:rPr>
          <w:rFonts w:eastAsia="Calibri"/>
          <w:color w:val="000000"/>
        </w:rPr>
        <w:t xml:space="preserve"> испытывают недостаток финансовых ресурсов, необходимых для реализации проектов, рассчитанных на долгосрочный период. Отсутствие у субъектов малого и среднего предпринимательства необходимого обеспечения и высокие риски делают практически невозможным использование кредитных и заемных средств.</w:t>
      </w:r>
    </w:p>
    <w:p w:rsidR="00421F5A" w:rsidRPr="009B0F10" w:rsidRDefault="00421F5A" w:rsidP="00054577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B0F10">
        <w:rPr>
          <w:rFonts w:eastAsia="Calibri"/>
        </w:rPr>
        <w:t xml:space="preserve">2.6. </w:t>
      </w:r>
      <w:r w:rsidRPr="00054577">
        <w:rPr>
          <w:rFonts w:eastAsia="Calibri"/>
          <w:b/>
          <w:i/>
        </w:rPr>
        <w:t>Причины невозможности решения проблемы участниками соответствующих отношений самостоятельно, без вмешательства государства:</w:t>
      </w:r>
      <w:r w:rsidR="00A44D6E">
        <w:rPr>
          <w:rFonts w:eastAsia="Calibri"/>
        </w:rPr>
        <w:t xml:space="preserve"> </w:t>
      </w:r>
      <w:r w:rsidR="005877D5">
        <w:rPr>
          <w:rFonts w:eastAsia="Calibri"/>
        </w:rPr>
        <w:t>отсутствие нормативного правового регулирования.</w:t>
      </w:r>
    </w:p>
    <w:p w:rsidR="00BC1396" w:rsidRDefault="00421F5A" w:rsidP="00054577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</w:rPr>
      </w:pPr>
      <w:r w:rsidRPr="009B0F10">
        <w:rPr>
          <w:rFonts w:eastAsia="Calibri"/>
          <w:color w:val="000000"/>
        </w:rPr>
        <w:t xml:space="preserve">2.7. </w:t>
      </w:r>
      <w:r w:rsidRPr="00054577">
        <w:rPr>
          <w:rFonts w:eastAsia="Calibri"/>
          <w:b/>
          <w:i/>
          <w:color w:val="000000"/>
        </w:rPr>
        <w:t>Опыт решения аналогичных проблем в других муниципальных образованиях:</w:t>
      </w:r>
      <w:r>
        <w:rPr>
          <w:rFonts w:eastAsia="Calibri"/>
          <w:color w:val="000000"/>
        </w:rPr>
        <w:t xml:space="preserve"> </w:t>
      </w:r>
      <w:r w:rsidR="00BC1396" w:rsidRPr="00BC1396">
        <w:rPr>
          <w:rFonts w:eastAsia="Calibri"/>
          <w:color w:val="000000"/>
        </w:rPr>
        <w:t>в других муниципальных образованиях определены категории субъектов малого и среднего предпринимательства, имеющие право на получение субсидий, разработаны и приняты соответствующими нормативными правовыми актами Положения</w:t>
      </w:r>
      <w:r w:rsidR="00BC1396">
        <w:rPr>
          <w:rFonts w:eastAsia="Calibri"/>
          <w:color w:val="000000"/>
        </w:rPr>
        <w:t xml:space="preserve"> </w:t>
      </w:r>
      <w:r w:rsidR="00BC1396" w:rsidRPr="00BC1396">
        <w:rPr>
          <w:rFonts w:eastAsia="Calibri"/>
          <w:color w:val="000000"/>
        </w:rPr>
        <w:t>о предоставлении субсидий субъектам малого и среднего предпринимательства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</w:t>
      </w:r>
    </w:p>
    <w:p w:rsidR="00421F5A" w:rsidRDefault="00BC1396" w:rsidP="00054577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0" w:name="_GoBack"/>
      <w:bookmarkEnd w:id="0"/>
      <w:r w:rsidRPr="00BC1396">
        <w:rPr>
          <w:rFonts w:eastAsia="Calibri"/>
          <w:color w:val="000000"/>
        </w:rPr>
        <w:t xml:space="preserve"> </w:t>
      </w:r>
      <w:r w:rsidR="00421F5A" w:rsidRPr="009B0F10">
        <w:rPr>
          <w:rFonts w:eastAsia="Calibri"/>
        </w:rPr>
        <w:t>2.</w:t>
      </w:r>
      <w:r w:rsidR="00421F5A">
        <w:rPr>
          <w:rFonts w:eastAsia="Calibri"/>
        </w:rPr>
        <w:t>8</w:t>
      </w:r>
      <w:r w:rsidR="00054577">
        <w:rPr>
          <w:rFonts w:eastAsia="Calibri"/>
        </w:rPr>
        <w:t>.</w:t>
      </w:r>
      <w:r w:rsidR="00492E4B">
        <w:rPr>
          <w:rFonts w:eastAsia="Calibri"/>
        </w:rPr>
        <w:t xml:space="preserve"> </w:t>
      </w:r>
      <w:r w:rsidR="00421F5A" w:rsidRPr="00054577">
        <w:rPr>
          <w:rFonts w:eastAsia="Calibri"/>
          <w:b/>
          <w:i/>
        </w:rPr>
        <w:t>Иная информация о проблеме:</w:t>
      </w:r>
      <w:r w:rsidR="00421F5A" w:rsidRPr="009B0F10">
        <w:rPr>
          <w:rFonts w:eastAsia="Calibri"/>
        </w:rPr>
        <w:t xml:space="preserve"> </w:t>
      </w:r>
      <w:r w:rsidR="00CB038A">
        <w:rPr>
          <w:rFonts w:eastAsia="Calibri"/>
        </w:rPr>
        <w:t>отсутствует.</w:t>
      </w:r>
    </w:p>
    <w:p w:rsidR="008967E4" w:rsidRDefault="008967E4" w:rsidP="00054577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CB46B9" w:rsidRDefault="00CB46B9" w:rsidP="00054577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CB038A" w:rsidRPr="00D44948" w:rsidRDefault="00421F5A" w:rsidP="00054577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  <w:bookmarkStart w:id="1" w:name="Par65"/>
      <w:bookmarkEnd w:id="1"/>
      <w:r w:rsidRPr="00D44948">
        <w:rPr>
          <w:rFonts w:eastAsia="Calibri"/>
          <w:b/>
        </w:rPr>
        <w:t xml:space="preserve">3. Определение целей предлагаемого правового регулирования </w:t>
      </w:r>
    </w:p>
    <w:p w:rsidR="00421F5A" w:rsidRDefault="00421F5A" w:rsidP="00054577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  <w:r w:rsidRPr="00D44948">
        <w:rPr>
          <w:rFonts w:eastAsia="Calibri"/>
          <w:b/>
        </w:rPr>
        <w:t>и индикаторов для оценки их достижения:</w:t>
      </w:r>
    </w:p>
    <w:p w:rsidR="008967E4" w:rsidRPr="00D44948" w:rsidRDefault="008967E4" w:rsidP="00054577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</w:p>
    <w:p w:rsidR="00054577" w:rsidRPr="009B0F10" w:rsidRDefault="00054577" w:rsidP="00054577">
      <w:pPr>
        <w:autoSpaceDE w:val="0"/>
        <w:autoSpaceDN w:val="0"/>
        <w:adjustRightInd w:val="0"/>
        <w:ind w:firstLine="720"/>
        <w:jc w:val="center"/>
        <w:rPr>
          <w:rFonts w:eastAsia="Calibri"/>
        </w:rPr>
      </w:pPr>
    </w:p>
    <w:tbl>
      <w:tblPr>
        <w:tblW w:w="9322" w:type="dxa"/>
        <w:tblInd w:w="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2"/>
        <w:gridCol w:w="2409"/>
        <w:gridCol w:w="2411"/>
      </w:tblGrid>
      <w:tr w:rsidR="00421F5A" w:rsidRPr="00CB038A" w:rsidTr="005877D5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9B0F10" w:rsidRDefault="00421F5A" w:rsidP="00F776A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B0F10">
              <w:rPr>
                <w:rFonts w:eastAsia="Calibri"/>
                <w:bCs/>
                <w:sz w:val="20"/>
                <w:szCs w:val="20"/>
              </w:rPr>
              <w:t>3.1</w:t>
            </w:r>
            <w:r w:rsidRPr="00CB038A">
              <w:rPr>
                <w:rFonts w:eastAsia="Calibri"/>
                <w:b/>
                <w:bCs/>
                <w:i/>
                <w:sz w:val="20"/>
                <w:szCs w:val="20"/>
              </w:rPr>
              <w:t>. Цели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CB038A" w:rsidRDefault="00421F5A" w:rsidP="00F776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CB038A">
              <w:rPr>
                <w:rFonts w:eastAsia="Calibri"/>
                <w:b/>
                <w:bCs/>
                <w:i/>
                <w:sz w:val="20"/>
                <w:szCs w:val="20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5877D5" w:rsidRDefault="00421F5A" w:rsidP="00F776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5877D5">
              <w:rPr>
                <w:rFonts w:eastAsia="Calibri"/>
                <w:b/>
                <w:bCs/>
                <w:i/>
                <w:sz w:val="20"/>
                <w:szCs w:val="20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421F5A" w:rsidRPr="00CB038A" w:rsidTr="005877D5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9B0F10" w:rsidRDefault="008967E4" w:rsidP="005877D5">
            <w:pPr>
              <w:autoSpaceDE w:val="0"/>
              <w:autoSpaceDN w:val="0"/>
              <w:adjustRightInd w:val="0"/>
              <w:ind w:hanging="62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</w:t>
            </w:r>
            <w:r w:rsidRPr="008967E4">
              <w:rPr>
                <w:rFonts w:eastAsia="Calibri"/>
                <w:bCs/>
                <w:sz w:val="20"/>
                <w:szCs w:val="20"/>
              </w:rPr>
              <w:t>беспечение соблюдения законодательства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A" w:rsidRPr="009B0F10" w:rsidRDefault="008967E4" w:rsidP="00CB46B9">
            <w:pPr>
              <w:autoSpaceDE w:val="0"/>
              <w:autoSpaceDN w:val="0"/>
              <w:adjustRightInd w:val="0"/>
              <w:ind w:hanging="28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A" w:rsidRPr="00CB038A" w:rsidRDefault="008967E4" w:rsidP="00194BE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</w:tbl>
    <w:p w:rsidR="00CB038A" w:rsidRDefault="00CB038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8967E4" w:rsidRDefault="008967E4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B0F10">
        <w:rPr>
          <w:rFonts w:eastAsia="Calibri"/>
        </w:rPr>
        <w:t xml:space="preserve">3.4. </w:t>
      </w:r>
      <w:r w:rsidRPr="00CB038A">
        <w:rPr>
          <w:rFonts w:eastAsia="Calibri"/>
          <w:b/>
          <w:i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</w:r>
      <w:r w:rsidRPr="009B0F10">
        <w:rPr>
          <w:rFonts w:eastAsia="Calibri"/>
        </w:rPr>
        <w:t>:</w:t>
      </w:r>
      <w:r w:rsidR="008967E4">
        <w:rPr>
          <w:rFonts w:eastAsia="Calibri"/>
        </w:rPr>
        <w:t xml:space="preserve"> </w:t>
      </w:r>
      <w:r w:rsidR="008967E4" w:rsidRPr="008967E4">
        <w:rPr>
          <w:rFonts w:eastAsia="Calibri"/>
        </w:rPr>
        <w:t xml:space="preserve">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</w:t>
      </w:r>
      <w:r w:rsidR="008967E4" w:rsidRPr="008967E4">
        <w:rPr>
          <w:rFonts w:eastAsia="Calibri"/>
        </w:rPr>
        <w:lastRenderedPageBreak/>
        <w:t>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B038A">
        <w:rPr>
          <w:rFonts w:eastAsia="Calibri"/>
        </w:rPr>
        <w:t>.</w:t>
      </w:r>
    </w:p>
    <w:p w:rsidR="00421F5A" w:rsidRDefault="00421F5A" w:rsidP="00421F5A">
      <w:pPr>
        <w:tabs>
          <w:tab w:val="left" w:pos="241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E76110" w:rsidRDefault="00E76110" w:rsidP="00421F5A">
      <w:pPr>
        <w:tabs>
          <w:tab w:val="left" w:pos="241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tbl>
      <w:tblPr>
        <w:tblW w:w="9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2"/>
        <w:gridCol w:w="2268"/>
        <w:gridCol w:w="1701"/>
        <w:gridCol w:w="1701"/>
      </w:tblGrid>
      <w:tr w:rsidR="00421F5A" w:rsidRPr="009B0F10" w:rsidTr="00CB46B9">
        <w:tc>
          <w:tcPr>
            <w:tcW w:w="3652" w:type="dxa"/>
            <w:vAlign w:val="center"/>
          </w:tcPr>
          <w:p w:rsidR="00421F5A" w:rsidRPr="003E54AE" w:rsidRDefault="00421F5A" w:rsidP="00F776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3E54AE">
              <w:rPr>
                <w:rFonts w:eastAsia="Calibri"/>
                <w:b/>
                <w:bCs/>
                <w:i/>
                <w:sz w:val="20"/>
                <w:szCs w:val="20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vAlign w:val="center"/>
          </w:tcPr>
          <w:p w:rsidR="00421F5A" w:rsidRPr="003E54AE" w:rsidRDefault="00421F5A" w:rsidP="00F776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3E54AE">
              <w:rPr>
                <w:rFonts w:eastAsia="Calibri"/>
                <w:b/>
                <w:bCs/>
                <w:i/>
                <w:sz w:val="20"/>
                <w:szCs w:val="20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01" w:type="dxa"/>
            <w:vAlign w:val="center"/>
          </w:tcPr>
          <w:p w:rsidR="00421F5A" w:rsidRPr="003E54AE" w:rsidRDefault="00421F5A" w:rsidP="00F776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3E54AE">
              <w:rPr>
                <w:rFonts w:eastAsia="Calibri"/>
                <w:b/>
                <w:bCs/>
                <w:i/>
                <w:sz w:val="20"/>
                <w:szCs w:val="20"/>
              </w:rPr>
              <w:t>3.7. Ед. измерения индикаторов</w:t>
            </w:r>
          </w:p>
        </w:tc>
        <w:tc>
          <w:tcPr>
            <w:tcW w:w="1701" w:type="dxa"/>
            <w:vAlign w:val="center"/>
          </w:tcPr>
          <w:p w:rsidR="00421F5A" w:rsidRPr="003E54AE" w:rsidRDefault="00421F5A" w:rsidP="00F776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3E54AE">
              <w:rPr>
                <w:rFonts w:eastAsia="Calibri"/>
                <w:b/>
                <w:bCs/>
                <w:i/>
                <w:sz w:val="20"/>
                <w:szCs w:val="20"/>
              </w:rPr>
              <w:t>3.8. Целевые значения индикаторов по годам</w:t>
            </w:r>
          </w:p>
        </w:tc>
      </w:tr>
      <w:tr w:rsidR="003E54AE" w:rsidRPr="009B0F10" w:rsidTr="00CB46B9">
        <w:tc>
          <w:tcPr>
            <w:tcW w:w="3652" w:type="dxa"/>
            <w:vAlign w:val="center"/>
          </w:tcPr>
          <w:p w:rsidR="003E54AE" w:rsidRPr="009B0F10" w:rsidRDefault="008967E4" w:rsidP="00822806">
            <w:pPr>
              <w:autoSpaceDE w:val="0"/>
              <w:autoSpaceDN w:val="0"/>
              <w:adjustRightInd w:val="0"/>
              <w:ind w:firstLine="8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967E4">
              <w:rPr>
                <w:rFonts w:eastAsia="Calibri"/>
                <w:bCs/>
                <w:sz w:val="20"/>
                <w:szCs w:val="20"/>
              </w:rPr>
              <w:t>Обеспечение соблюдения законодательства Российской Федерации</w:t>
            </w:r>
          </w:p>
        </w:tc>
        <w:tc>
          <w:tcPr>
            <w:tcW w:w="2268" w:type="dxa"/>
          </w:tcPr>
          <w:p w:rsidR="003E54AE" w:rsidRPr="009B0F10" w:rsidRDefault="008967E4" w:rsidP="003E54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E54AE" w:rsidRPr="009B0F10" w:rsidRDefault="008967E4" w:rsidP="003E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E54AE" w:rsidRPr="009B0F10" w:rsidRDefault="008967E4" w:rsidP="008967E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</w:tbl>
    <w:p w:rsidR="003E54AE" w:rsidRDefault="003E54AE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421F5A" w:rsidRPr="00D44948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  <w:r w:rsidRPr="00D44948">
        <w:rPr>
          <w:rFonts w:eastAsia="Calibri"/>
        </w:rPr>
        <w:t>3.9.</w:t>
      </w:r>
      <w:r w:rsidRPr="00D44948">
        <w:rPr>
          <w:rFonts w:eastAsia="Calibri"/>
          <w:b/>
          <w:i/>
        </w:rPr>
        <w:t xml:space="preserve"> Методы расчета индикаторов достижения целей предлагаемого правового регулирования, источники информации для расчетов: </w:t>
      </w:r>
      <w:r w:rsidR="008967E4">
        <w:rPr>
          <w:rFonts w:eastAsia="Calibri"/>
        </w:rPr>
        <w:t>отсутствуют</w:t>
      </w:r>
      <w:r w:rsidR="003E54AE" w:rsidRPr="005877D5">
        <w:rPr>
          <w:rFonts w:eastAsia="Calibri"/>
        </w:rPr>
        <w:t>.</w:t>
      </w:r>
    </w:p>
    <w:p w:rsidR="003E54AE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  <w:r w:rsidRPr="00D44948">
        <w:rPr>
          <w:rFonts w:eastAsia="Calibri"/>
        </w:rPr>
        <w:t>3.10.</w:t>
      </w:r>
      <w:r w:rsidRPr="00D44948">
        <w:rPr>
          <w:rFonts w:eastAsia="Calibri"/>
          <w:b/>
          <w:i/>
        </w:rPr>
        <w:t xml:space="preserve"> Оценка затрат на проведение мониторинга достижения целей предлагаемого правового регулирования:</w:t>
      </w:r>
      <w:r w:rsidR="003E54AE" w:rsidRPr="00D44948">
        <w:rPr>
          <w:rFonts w:eastAsia="Calibri"/>
          <w:b/>
          <w:i/>
        </w:rPr>
        <w:t xml:space="preserve"> </w:t>
      </w:r>
      <w:r w:rsidR="003E54AE" w:rsidRPr="00E44363">
        <w:rPr>
          <w:rFonts w:eastAsia="Calibri"/>
        </w:rPr>
        <w:t>отсутствует</w:t>
      </w:r>
      <w:r w:rsidR="003E54AE" w:rsidRPr="00D44948">
        <w:rPr>
          <w:rFonts w:eastAsia="Calibri"/>
          <w:b/>
          <w:i/>
        </w:rPr>
        <w:t>.</w:t>
      </w:r>
    </w:p>
    <w:p w:rsidR="009664A9" w:rsidRPr="00D44948" w:rsidRDefault="009664A9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</w:p>
    <w:p w:rsidR="00421F5A" w:rsidRDefault="00421F5A" w:rsidP="003E54AE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  <w:r w:rsidRPr="00D44948">
        <w:rPr>
          <w:rFonts w:eastAsia="Calibri"/>
          <w:b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9664A9" w:rsidRPr="00D44948" w:rsidRDefault="009664A9" w:rsidP="003E54AE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</w:p>
    <w:p w:rsidR="00421F5A" w:rsidRPr="00D44948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</w:rPr>
      </w:pPr>
    </w:p>
    <w:tbl>
      <w:tblPr>
        <w:tblW w:w="9289" w:type="dxa"/>
        <w:tblInd w:w="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1"/>
        <w:gridCol w:w="2409"/>
        <w:gridCol w:w="3119"/>
      </w:tblGrid>
      <w:tr w:rsidR="00421F5A" w:rsidRPr="009B0F10" w:rsidTr="00F776A1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3E54AE" w:rsidRDefault="00421F5A" w:rsidP="00F776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bookmarkStart w:id="2" w:name="Par121"/>
            <w:bookmarkEnd w:id="2"/>
            <w:r w:rsidRPr="003E54AE">
              <w:rPr>
                <w:rFonts w:eastAsia="Calibri"/>
                <w:b/>
                <w:bCs/>
                <w:i/>
                <w:sz w:val="20"/>
                <w:szCs w:val="20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3E54AE" w:rsidRDefault="00421F5A" w:rsidP="00F776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3E54AE">
              <w:rPr>
                <w:rFonts w:eastAsia="Calibri"/>
                <w:b/>
                <w:bCs/>
                <w:i/>
                <w:sz w:val="20"/>
                <w:szCs w:val="20"/>
              </w:rPr>
              <w:t>4.2. Количество участников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3E54AE" w:rsidRDefault="00421F5A" w:rsidP="00F776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3E54AE">
              <w:rPr>
                <w:rFonts w:eastAsia="Calibri"/>
                <w:b/>
                <w:bCs/>
                <w:i/>
                <w:sz w:val="20"/>
                <w:szCs w:val="20"/>
              </w:rPr>
              <w:t>4.3. Источники данных</w:t>
            </w:r>
          </w:p>
        </w:tc>
      </w:tr>
      <w:tr w:rsidR="00421F5A" w:rsidRPr="00CB46B9" w:rsidTr="003E54AE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A" w:rsidRPr="00CB46B9" w:rsidRDefault="008967E4" w:rsidP="00D608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Индивидуальные пре</w:t>
            </w:r>
            <w:r w:rsidR="00D608C7">
              <w:rPr>
                <w:rFonts w:eastAsia="Calibri"/>
                <w:sz w:val="20"/>
                <w:szCs w:val="22"/>
              </w:rPr>
              <w:t xml:space="preserve">дприниматели, юридические лица, </w:t>
            </w:r>
            <w:r w:rsidRPr="008967E4">
              <w:rPr>
                <w:rFonts w:eastAsia="Calibri"/>
                <w:sz w:val="20"/>
                <w:szCs w:val="22"/>
              </w:rPr>
              <w:t xml:space="preserve">осуществляющие деятельность на территории </w:t>
            </w:r>
            <w:proofErr w:type="spellStart"/>
            <w:r w:rsidRPr="008967E4">
              <w:rPr>
                <w:rFonts w:eastAsia="Calibri"/>
                <w:sz w:val="20"/>
                <w:szCs w:val="22"/>
              </w:rPr>
              <w:t>Репьёвского</w:t>
            </w:r>
            <w:proofErr w:type="spellEnd"/>
            <w:r w:rsidRPr="008967E4">
              <w:rPr>
                <w:rFonts w:eastAsia="Calibri"/>
                <w:sz w:val="20"/>
                <w:szCs w:val="22"/>
              </w:rPr>
              <w:t xml:space="preserve">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A" w:rsidRPr="00CB46B9" w:rsidRDefault="008967E4" w:rsidP="00D4494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A" w:rsidRPr="00CB46B9" w:rsidRDefault="00AB6F23" w:rsidP="00D4494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 xml:space="preserve">Администрация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2"/>
              </w:rPr>
              <w:t>Репьёвского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szCs w:val="22"/>
              </w:rPr>
              <w:t xml:space="preserve"> муниципального района</w:t>
            </w:r>
          </w:p>
        </w:tc>
      </w:tr>
    </w:tbl>
    <w:p w:rsidR="00D44948" w:rsidRPr="00D44948" w:rsidRDefault="00D44948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</w:p>
    <w:p w:rsidR="009664A9" w:rsidRDefault="009664A9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D44948">
        <w:rPr>
          <w:rFonts w:eastAsia="Calibri"/>
          <w:b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  <w:r w:rsidR="00D44948">
        <w:rPr>
          <w:rFonts w:eastAsia="Calibri"/>
          <w:b/>
          <w:i/>
        </w:rPr>
        <w:t xml:space="preserve"> </w:t>
      </w:r>
      <w:bookmarkStart w:id="3" w:name="Par148"/>
      <w:bookmarkEnd w:id="3"/>
      <w:r w:rsidR="00D44948" w:rsidRPr="00D44948">
        <w:rPr>
          <w:rFonts w:eastAsia="Calibri"/>
        </w:rPr>
        <w:t>нет</w:t>
      </w:r>
      <w:r w:rsidR="00D44948">
        <w:rPr>
          <w:rFonts w:eastAsia="Calibri"/>
          <w:b/>
          <w:i/>
        </w:rPr>
        <w:t>.</w:t>
      </w:r>
    </w:p>
    <w:p w:rsidR="00D44948" w:rsidRDefault="00D44948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4" w:name="Par139"/>
      <w:bookmarkEnd w:id="4"/>
    </w:p>
    <w:p w:rsidR="009664A9" w:rsidRDefault="009664A9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D44948">
        <w:rPr>
          <w:rFonts w:eastAsia="Calibri"/>
          <w:b/>
        </w:rPr>
        <w:t>6. Оценка дополнительных расходов (доходов) местного бюджета, связанных с введением предлагаемого правового регулирования:</w:t>
      </w:r>
      <w:r w:rsidR="00D44948">
        <w:rPr>
          <w:rFonts w:eastAsia="Calibri"/>
        </w:rPr>
        <w:t xml:space="preserve"> </w:t>
      </w:r>
      <w:r w:rsidRPr="009B0F10">
        <w:rPr>
          <w:rFonts w:eastAsia="Calibri"/>
        </w:rPr>
        <w:t xml:space="preserve"> </w:t>
      </w:r>
      <w:r w:rsidR="00D44948" w:rsidRPr="00E44363">
        <w:rPr>
          <w:rFonts w:eastAsia="Calibri"/>
        </w:rPr>
        <w:t>нет</w:t>
      </w:r>
      <w:r w:rsidR="00D44948">
        <w:rPr>
          <w:rFonts w:eastAsia="Calibri"/>
        </w:rPr>
        <w:t>.</w:t>
      </w:r>
    </w:p>
    <w:p w:rsidR="00D44948" w:rsidRDefault="00D44948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9664A9" w:rsidRDefault="009664A9" w:rsidP="00D44948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</w:p>
    <w:p w:rsidR="00421F5A" w:rsidRPr="00D44948" w:rsidRDefault="00421F5A" w:rsidP="00D44948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  <w:r w:rsidRPr="00D44948">
        <w:rPr>
          <w:rFonts w:eastAsia="Calibri"/>
          <w:b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421F5A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551"/>
        <w:gridCol w:w="1985"/>
        <w:gridCol w:w="1418"/>
      </w:tblGrid>
      <w:tr w:rsidR="00421F5A" w:rsidRPr="009B0F10" w:rsidTr="00CB46B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D44948" w:rsidRDefault="00421F5A" w:rsidP="00F77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D44948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7.1. Группы потенциальных адресатов предлагаемого правового регулирования)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D44948" w:rsidRDefault="00421F5A" w:rsidP="00F77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D44948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соответствующего положения проекта НПА)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D44948" w:rsidRDefault="00421F5A" w:rsidP="00F77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D44948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D44948" w:rsidRDefault="00421F5A" w:rsidP="00F77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D44948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7.4. Количественная оценка</w:t>
            </w:r>
          </w:p>
        </w:tc>
      </w:tr>
      <w:tr w:rsidR="00D44948" w:rsidRPr="009B0F10" w:rsidTr="00CB46B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48" w:rsidRPr="00D44948" w:rsidRDefault="00E76110" w:rsidP="00FE759D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E76110">
              <w:rPr>
                <w:rFonts w:eastAsia="Calibri"/>
                <w:sz w:val="20"/>
                <w:szCs w:val="20"/>
              </w:rPr>
              <w:t xml:space="preserve">Индивидуальные предприниматели, юридические лица, осуществляющие </w:t>
            </w:r>
            <w:r w:rsidRPr="00E76110">
              <w:rPr>
                <w:rFonts w:eastAsia="Calibri"/>
                <w:sz w:val="20"/>
                <w:szCs w:val="20"/>
              </w:rPr>
              <w:lastRenderedPageBreak/>
              <w:t xml:space="preserve">деятельность на территории </w:t>
            </w:r>
            <w:proofErr w:type="spellStart"/>
            <w:r w:rsidRPr="00E76110">
              <w:rPr>
                <w:rFonts w:eastAsia="Calibri"/>
                <w:sz w:val="20"/>
                <w:szCs w:val="20"/>
              </w:rPr>
              <w:t>Репьёвского</w:t>
            </w:r>
            <w:proofErr w:type="spellEnd"/>
            <w:r w:rsidRPr="00E76110">
              <w:rPr>
                <w:rFonts w:eastAsia="Calibri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8" w:rsidRPr="00E44363" w:rsidRDefault="00D44948" w:rsidP="0082280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E44363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8" w:rsidRPr="00E44363" w:rsidRDefault="00D44948" w:rsidP="0082280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E44363">
              <w:rPr>
                <w:rFonts w:eastAsia="Calibri"/>
                <w:bCs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8" w:rsidRPr="00E44363" w:rsidRDefault="00D44948" w:rsidP="0082280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E44363">
              <w:rPr>
                <w:rFonts w:eastAsia="Calibri"/>
                <w:bCs/>
                <w:color w:val="000000"/>
                <w:sz w:val="20"/>
                <w:szCs w:val="20"/>
              </w:rPr>
              <w:t>отсутствуют</w:t>
            </w:r>
          </w:p>
        </w:tc>
      </w:tr>
    </w:tbl>
    <w:p w:rsidR="00421F5A" w:rsidRPr="009B0F10" w:rsidRDefault="00421F5A" w:rsidP="00D44948">
      <w:pPr>
        <w:autoSpaceDE w:val="0"/>
        <w:autoSpaceDN w:val="0"/>
        <w:adjustRightInd w:val="0"/>
        <w:ind w:firstLine="720"/>
        <w:jc w:val="center"/>
        <w:rPr>
          <w:rFonts w:eastAsia="Calibri"/>
        </w:rPr>
      </w:pPr>
      <w:r w:rsidRPr="00D44948">
        <w:rPr>
          <w:rFonts w:eastAsia="Calibri"/>
          <w:b/>
        </w:rPr>
        <w:t>8. Оценка рисков неблагоприятных последствий применения предлагаемого правового регулирования:</w:t>
      </w:r>
      <w:r w:rsidR="00D44948">
        <w:rPr>
          <w:rFonts w:eastAsia="Calibri"/>
          <w:b/>
        </w:rPr>
        <w:t xml:space="preserve"> </w:t>
      </w:r>
      <w:r w:rsidR="00D44948">
        <w:rPr>
          <w:rFonts w:eastAsia="Calibri"/>
        </w:rPr>
        <w:t>риски отсутствуют.</w:t>
      </w:r>
    </w:p>
    <w:p w:rsidR="00D44948" w:rsidRDefault="00D44948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421F5A" w:rsidRPr="009B0F10" w:rsidRDefault="00421F5A" w:rsidP="00D44948">
      <w:pPr>
        <w:autoSpaceDE w:val="0"/>
        <w:autoSpaceDN w:val="0"/>
        <w:adjustRightInd w:val="0"/>
        <w:ind w:firstLine="720"/>
        <w:jc w:val="center"/>
        <w:rPr>
          <w:rFonts w:eastAsia="Calibri"/>
        </w:rPr>
      </w:pPr>
      <w:r w:rsidRPr="00D44948">
        <w:rPr>
          <w:rFonts w:eastAsia="Calibri"/>
          <w:b/>
        </w:rPr>
        <w:t>9. Сравнение возможных вариантов решения проблемы:</w:t>
      </w:r>
      <w:r w:rsidR="00D44948" w:rsidRPr="00D44948">
        <w:rPr>
          <w:rFonts w:eastAsia="Calibri"/>
          <w:b/>
        </w:rPr>
        <w:t xml:space="preserve"> </w:t>
      </w:r>
      <w:r w:rsidR="00D44948">
        <w:rPr>
          <w:rFonts w:eastAsia="Calibri"/>
        </w:rPr>
        <w:t>варианты отсутствуют.</w:t>
      </w:r>
    </w:p>
    <w:p w:rsidR="00D44948" w:rsidRDefault="00D44948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421F5A" w:rsidRPr="009B0F10" w:rsidRDefault="00421F5A" w:rsidP="00D44948">
      <w:pPr>
        <w:autoSpaceDE w:val="0"/>
        <w:autoSpaceDN w:val="0"/>
        <w:adjustRightInd w:val="0"/>
        <w:ind w:firstLine="720"/>
        <w:jc w:val="center"/>
        <w:rPr>
          <w:rFonts w:eastAsia="Calibri"/>
        </w:rPr>
      </w:pPr>
      <w:r w:rsidRPr="00D44948">
        <w:rPr>
          <w:rFonts w:eastAsia="Calibri"/>
          <w:b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Pr="009B0F10">
        <w:rPr>
          <w:rFonts w:eastAsia="Calibri"/>
        </w:rPr>
        <w:t xml:space="preserve"> </w:t>
      </w:r>
      <w:r w:rsidR="00CB46B9">
        <w:rPr>
          <w:rFonts w:eastAsia="Calibri"/>
        </w:rPr>
        <w:t>нет.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B0F10">
        <w:rPr>
          <w:rFonts w:eastAsia="Calibri"/>
        </w:rPr>
        <w:t xml:space="preserve">10.1. </w:t>
      </w:r>
      <w:r w:rsidRPr="00D44948">
        <w:rPr>
          <w:rFonts w:eastAsia="Calibri"/>
          <w:b/>
          <w:i/>
        </w:rPr>
        <w:t>Предполагаемая дата вступления в силу нормативного правового акта:</w:t>
      </w:r>
      <w:r w:rsidRPr="009B0F10">
        <w:rPr>
          <w:rFonts w:eastAsia="Calibri"/>
        </w:rPr>
        <w:t xml:space="preserve"> </w:t>
      </w:r>
      <w:r w:rsidR="00D44948">
        <w:rPr>
          <w:rFonts w:eastAsia="Calibri"/>
        </w:rPr>
        <w:t>с даты подписания;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B0F10">
        <w:rPr>
          <w:rFonts w:eastAsia="Calibri"/>
        </w:rPr>
        <w:t xml:space="preserve">10.2. </w:t>
      </w:r>
      <w:r w:rsidRPr="00D44948">
        <w:rPr>
          <w:rFonts w:eastAsia="Calibri"/>
          <w:b/>
          <w:i/>
        </w:rPr>
        <w:t xml:space="preserve">Необходимость установления переходного периода и (или) отсрочки введения предлагаемого правового регулирования: </w:t>
      </w:r>
      <w:r w:rsidR="00D44948">
        <w:rPr>
          <w:rFonts w:eastAsia="Calibri"/>
        </w:rPr>
        <w:t>нет;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B0F10">
        <w:rPr>
          <w:rFonts w:eastAsia="Calibri"/>
        </w:rPr>
        <w:t xml:space="preserve">10.3. </w:t>
      </w:r>
      <w:r w:rsidRPr="00D44948">
        <w:rPr>
          <w:rFonts w:eastAsia="Calibri"/>
          <w:b/>
          <w:i/>
        </w:rPr>
        <w:t>Необходимость распространения предлагаемого правового регулирования на ранее возникшие отношения:</w:t>
      </w:r>
      <w:r w:rsidRPr="009B0F10">
        <w:rPr>
          <w:rFonts w:eastAsia="Calibri"/>
        </w:rPr>
        <w:t xml:space="preserve"> </w:t>
      </w:r>
      <w:r w:rsidR="00D44948">
        <w:rPr>
          <w:rFonts w:eastAsia="Calibri"/>
        </w:rPr>
        <w:t>нет;</w:t>
      </w:r>
    </w:p>
    <w:p w:rsidR="00421F5A" w:rsidRDefault="00421F5A" w:rsidP="00421F5A">
      <w:pPr>
        <w:tabs>
          <w:tab w:val="left" w:pos="0"/>
        </w:tabs>
        <w:autoSpaceDE w:val="0"/>
        <w:autoSpaceDN w:val="0"/>
        <w:adjustRightInd w:val="0"/>
        <w:ind w:right="-8" w:firstLine="720"/>
        <w:jc w:val="both"/>
      </w:pPr>
      <w:r w:rsidRPr="009B0F10">
        <w:t xml:space="preserve">10.4. </w:t>
      </w:r>
      <w:r w:rsidRPr="00D44948">
        <w:rPr>
          <w:b/>
          <w:i/>
        </w:rPr>
        <w:t>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D44948">
        <w:rPr>
          <w:b/>
          <w:i/>
        </w:rPr>
        <w:t xml:space="preserve"> </w:t>
      </w:r>
      <w:r w:rsidR="00D44948">
        <w:t>нет.</w:t>
      </w:r>
    </w:p>
    <w:p w:rsidR="00CB46B9" w:rsidRDefault="00CB46B9" w:rsidP="00421F5A">
      <w:pPr>
        <w:tabs>
          <w:tab w:val="left" w:pos="0"/>
        </w:tabs>
        <w:autoSpaceDE w:val="0"/>
        <w:autoSpaceDN w:val="0"/>
        <w:adjustRightInd w:val="0"/>
        <w:ind w:right="-8" w:firstLine="720"/>
        <w:jc w:val="both"/>
      </w:pPr>
    </w:p>
    <w:p w:rsidR="00CB46B9" w:rsidRDefault="00CB46B9" w:rsidP="00421F5A">
      <w:pPr>
        <w:tabs>
          <w:tab w:val="left" w:pos="0"/>
        </w:tabs>
        <w:autoSpaceDE w:val="0"/>
        <w:autoSpaceDN w:val="0"/>
        <w:adjustRightInd w:val="0"/>
        <w:ind w:right="-8" w:firstLine="720"/>
        <w:jc w:val="both"/>
      </w:pPr>
    </w:p>
    <w:p w:rsidR="00CB46B9" w:rsidRDefault="00CB46B9" w:rsidP="00421F5A">
      <w:pPr>
        <w:tabs>
          <w:tab w:val="left" w:pos="0"/>
        </w:tabs>
        <w:autoSpaceDE w:val="0"/>
        <w:autoSpaceDN w:val="0"/>
        <w:adjustRightInd w:val="0"/>
        <w:ind w:right="-8" w:firstLine="720"/>
        <w:jc w:val="both"/>
      </w:pPr>
    </w:p>
    <w:p w:rsidR="00E76110" w:rsidRDefault="00E76110" w:rsidP="00421F5A">
      <w:pPr>
        <w:tabs>
          <w:tab w:val="left" w:pos="0"/>
        </w:tabs>
        <w:autoSpaceDE w:val="0"/>
        <w:autoSpaceDN w:val="0"/>
        <w:adjustRightInd w:val="0"/>
        <w:ind w:right="-8" w:firstLine="720"/>
        <w:jc w:val="both"/>
      </w:pPr>
    </w:p>
    <w:p w:rsidR="00E76110" w:rsidRPr="009B0F10" w:rsidRDefault="00E76110" w:rsidP="00421F5A">
      <w:pPr>
        <w:tabs>
          <w:tab w:val="left" w:pos="0"/>
        </w:tabs>
        <w:autoSpaceDE w:val="0"/>
        <w:autoSpaceDN w:val="0"/>
        <w:adjustRightInd w:val="0"/>
        <w:ind w:right="-8" w:firstLine="720"/>
        <w:jc w:val="both"/>
      </w:pPr>
    </w:p>
    <w:p w:rsidR="003E54AE" w:rsidRPr="003E54AE" w:rsidRDefault="003E54AE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b/>
          <w:u w:val="single"/>
        </w:rPr>
      </w:pPr>
    </w:p>
    <w:p w:rsidR="00421F5A" w:rsidRPr="003E54AE" w:rsidRDefault="00421F5A" w:rsidP="003E54AE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u w:val="single"/>
        </w:rPr>
      </w:pPr>
      <w:r w:rsidRPr="003E54AE">
        <w:rPr>
          <w:rFonts w:eastAsia="Calibri"/>
          <w:b/>
          <w:u w:val="single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3E54AE" w:rsidRPr="009B0F10" w:rsidRDefault="003E54AE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u w:val="single"/>
        </w:rPr>
      </w:pP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5" w:name="Par328"/>
      <w:bookmarkEnd w:id="5"/>
      <w:r w:rsidRPr="009B0F10">
        <w:rPr>
          <w:rFonts w:eastAsia="Calibri"/>
        </w:rPr>
        <w:t>11. Информация о сроках проведения публичных консультаций по проекту нормативного правового акта и сводному отчету</w:t>
      </w:r>
      <w:r>
        <w:rPr>
          <w:rFonts w:eastAsia="Calibri"/>
        </w:rPr>
        <w:t>____________________________________</w:t>
      </w:r>
      <w:r w:rsidRPr="009B0F10">
        <w:rPr>
          <w:rFonts w:eastAsia="Calibri"/>
        </w:rPr>
        <w:t>.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</w:rPr>
      </w:pPr>
      <w:r w:rsidRPr="009B0F10">
        <w:rPr>
          <w:rFonts w:eastAsia="Calibri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</w:t>
      </w:r>
      <w:r w:rsidRPr="009B0F10">
        <w:rPr>
          <w:rFonts w:eastAsia="Calibri"/>
          <w:color w:val="000000"/>
        </w:rPr>
        <w:t xml:space="preserve">рующего воздействия: </w:t>
      </w:r>
      <w:r>
        <w:rPr>
          <w:rFonts w:eastAsia="Calibri"/>
          <w:color w:val="000000"/>
        </w:rPr>
        <w:t>____________________________________________________</w:t>
      </w:r>
      <w:r w:rsidRPr="009B0F10">
        <w:rPr>
          <w:rFonts w:eastAsia="Calibri"/>
          <w:color w:val="000000"/>
        </w:rPr>
        <w:t xml:space="preserve">. 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B0F10">
        <w:rPr>
          <w:rFonts w:eastAsia="Calibri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B0F10">
        <w:rPr>
          <w:rFonts w:eastAsia="Calibri"/>
        </w:rPr>
        <w:t xml:space="preserve">Всего замечаний и предложений: </w:t>
      </w:r>
      <w:r>
        <w:rPr>
          <w:rFonts w:eastAsia="Calibri"/>
        </w:rPr>
        <w:t>__</w:t>
      </w:r>
      <w:r w:rsidRPr="009B0F10">
        <w:rPr>
          <w:rFonts w:eastAsia="Calibri"/>
        </w:rPr>
        <w:t xml:space="preserve"> из них учтено: полностью: </w:t>
      </w:r>
      <w:r>
        <w:rPr>
          <w:rFonts w:eastAsia="Calibri"/>
        </w:rPr>
        <w:t>__</w:t>
      </w:r>
      <w:r w:rsidR="00B04BEE" w:rsidRPr="009B0F10">
        <w:rPr>
          <w:rFonts w:eastAsia="Calibri"/>
        </w:rPr>
        <w:t>,</w:t>
      </w:r>
      <w:r w:rsidRPr="009B0F10">
        <w:rPr>
          <w:rFonts w:eastAsia="Calibri"/>
        </w:rPr>
        <w:t xml:space="preserve"> частично: </w:t>
      </w:r>
      <w:r>
        <w:rPr>
          <w:rFonts w:eastAsia="Calibri"/>
        </w:rPr>
        <w:t>___</w:t>
      </w:r>
      <w:r w:rsidRPr="009B0F10">
        <w:rPr>
          <w:rFonts w:eastAsia="Calibri"/>
        </w:rPr>
        <w:t>.</w:t>
      </w:r>
    </w:p>
    <w:p w:rsidR="00421F5A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B0F10">
        <w:rPr>
          <w:rFonts w:eastAsia="Calibri"/>
        </w:rPr>
        <w:t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</w:t>
      </w:r>
      <w:r>
        <w:rPr>
          <w:rFonts w:eastAsia="Calibri"/>
        </w:rPr>
        <w:t>: _____________________________________________________________________________.</w:t>
      </w:r>
    </w:p>
    <w:sectPr w:rsidR="00421F5A" w:rsidSect="00E76110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7118"/>
    <w:multiLevelType w:val="multilevel"/>
    <w:tmpl w:val="DC761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5A"/>
    <w:rsid w:val="00003918"/>
    <w:rsid w:val="00035B3A"/>
    <w:rsid w:val="00054577"/>
    <w:rsid w:val="000B5B85"/>
    <w:rsid w:val="001318FC"/>
    <w:rsid w:val="00194BE3"/>
    <w:rsid w:val="00291E9C"/>
    <w:rsid w:val="00311694"/>
    <w:rsid w:val="003B28B4"/>
    <w:rsid w:val="003E54AE"/>
    <w:rsid w:val="003F53BE"/>
    <w:rsid w:val="00406760"/>
    <w:rsid w:val="0041242B"/>
    <w:rsid w:val="00421F5A"/>
    <w:rsid w:val="00465AE8"/>
    <w:rsid w:val="00492E4B"/>
    <w:rsid w:val="00507A0B"/>
    <w:rsid w:val="005877D5"/>
    <w:rsid w:val="005E74AF"/>
    <w:rsid w:val="00632E1E"/>
    <w:rsid w:val="00655D9D"/>
    <w:rsid w:val="006B2306"/>
    <w:rsid w:val="006D62B8"/>
    <w:rsid w:val="008967E4"/>
    <w:rsid w:val="008D0876"/>
    <w:rsid w:val="00932D6D"/>
    <w:rsid w:val="00963F30"/>
    <w:rsid w:val="009664A9"/>
    <w:rsid w:val="009670F5"/>
    <w:rsid w:val="009735AD"/>
    <w:rsid w:val="00996D6A"/>
    <w:rsid w:val="009C618F"/>
    <w:rsid w:val="00A44D6E"/>
    <w:rsid w:val="00AB6F23"/>
    <w:rsid w:val="00AE7633"/>
    <w:rsid w:val="00AF093C"/>
    <w:rsid w:val="00B04BEE"/>
    <w:rsid w:val="00B22231"/>
    <w:rsid w:val="00B30124"/>
    <w:rsid w:val="00BC1396"/>
    <w:rsid w:val="00BF2C05"/>
    <w:rsid w:val="00CB038A"/>
    <w:rsid w:val="00CB46B9"/>
    <w:rsid w:val="00CB58E6"/>
    <w:rsid w:val="00CD68BC"/>
    <w:rsid w:val="00D44948"/>
    <w:rsid w:val="00D608C7"/>
    <w:rsid w:val="00DC2D11"/>
    <w:rsid w:val="00DC3547"/>
    <w:rsid w:val="00E44363"/>
    <w:rsid w:val="00E44791"/>
    <w:rsid w:val="00E76110"/>
    <w:rsid w:val="00F2458D"/>
    <w:rsid w:val="00F61C3A"/>
    <w:rsid w:val="00F65743"/>
    <w:rsid w:val="00FB2A2D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8BE5"/>
  <w15:docId w15:val="{4649E9FE-C911-4277-83F8-68C42EC6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21F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47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7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Дручинина Елена Е</dc:creator>
  <cp:lastModifiedBy>Сидельникова Елена Н.</cp:lastModifiedBy>
  <cp:revision>37</cp:revision>
  <cp:lastPrinted>2023-06-28T11:41:00Z</cp:lastPrinted>
  <dcterms:created xsi:type="dcterms:W3CDTF">2019-11-07T11:19:00Z</dcterms:created>
  <dcterms:modified xsi:type="dcterms:W3CDTF">2023-09-26T11:42:00Z</dcterms:modified>
</cp:coreProperties>
</file>