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0BB" w:rsidRPr="00931820" w:rsidRDefault="00AB6358" w:rsidP="00931820">
      <w:pPr>
        <w:rPr>
          <w:rFonts w:cs="Arial"/>
          <w:szCs w:val="28"/>
        </w:rPr>
      </w:pPr>
      <w:bookmarkStart w:id="0" w:name="_GoBack"/>
      <w:bookmarkEnd w:id="0"/>
      <w:r w:rsidRPr="00931820">
        <w:rPr>
          <w:rFonts w:cs="Arial"/>
          <w:noProof/>
          <w:szCs w:val="28"/>
        </w:rPr>
        <w:drawing>
          <wp:anchor distT="0" distB="0" distL="114300" distR="114300" simplePos="0" relativeHeight="251653632" behindDoc="0" locked="0" layoutInCell="1" allowOverlap="1">
            <wp:simplePos x="0" y="0"/>
            <wp:positionH relativeFrom="margin">
              <wp:posOffset>2802255</wp:posOffset>
            </wp:positionH>
            <wp:positionV relativeFrom="margin">
              <wp:posOffset>-476250</wp:posOffset>
            </wp:positionV>
            <wp:extent cx="533400" cy="647700"/>
            <wp:effectExtent l="0" t="0" r="0" b="0"/>
            <wp:wrapNone/>
            <wp:docPr id="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61AE" w:rsidRPr="00931820" w:rsidRDefault="007661AE" w:rsidP="00931820">
      <w:pPr>
        <w:rPr>
          <w:rFonts w:cs="Arial"/>
          <w:szCs w:val="28"/>
        </w:rPr>
      </w:pPr>
      <w:r w:rsidRPr="00931820">
        <w:rPr>
          <w:rFonts w:cs="Arial"/>
          <w:b/>
          <w:bCs/>
          <w:szCs w:val="28"/>
        </w:rPr>
        <w:t xml:space="preserve">АДМИНИСТРАЦИЯ </w:t>
      </w:r>
      <w:r w:rsidR="00157794">
        <w:rPr>
          <w:rFonts w:cs="Arial"/>
          <w:b/>
          <w:bCs/>
          <w:szCs w:val="28"/>
        </w:rPr>
        <w:t>РЕПЬЁ</w:t>
      </w:r>
      <w:r w:rsidRPr="00931820">
        <w:rPr>
          <w:rFonts w:cs="Arial"/>
          <w:b/>
          <w:bCs/>
          <w:szCs w:val="28"/>
        </w:rPr>
        <w:t>ВСКОГО МУНИЦИПАЛЬНОГО РАЙОНА</w:t>
      </w:r>
    </w:p>
    <w:p w:rsidR="007661AE" w:rsidRPr="00931820" w:rsidRDefault="007661AE" w:rsidP="00931820">
      <w:pPr>
        <w:jc w:val="center"/>
        <w:rPr>
          <w:rFonts w:cs="Arial"/>
          <w:b/>
          <w:bCs/>
          <w:szCs w:val="28"/>
        </w:rPr>
      </w:pPr>
      <w:r w:rsidRPr="00931820">
        <w:rPr>
          <w:rFonts w:cs="Arial"/>
          <w:b/>
          <w:bCs/>
          <w:szCs w:val="28"/>
        </w:rPr>
        <w:t>ВОРОНЕЖСКОЙ ОБЛАСТИ</w:t>
      </w:r>
    </w:p>
    <w:p w:rsidR="007661AE" w:rsidRPr="00931820" w:rsidRDefault="007661AE" w:rsidP="00931820">
      <w:pPr>
        <w:jc w:val="center"/>
        <w:outlineLvl w:val="0"/>
        <w:rPr>
          <w:rFonts w:cs="Arial"/>
          <w:b/>
          <w:bCs/>
          <w:spacing w:val="30"/>
          <w:szCs w:val="36"/>
        </w:rPr>
      </w:pPr>
      <w:r w:rsidRPr="00931820">
        <w:rPr>
          <w:rFonts w:cs="Arial"/>
          <w:b/>
          <w:bCs/>
          <w:spacing w:val="30"/>
          <w:szCs w:val="36"/>
        </w:rPr>
        <w:t>ПОСТАНОВЛЕНИЕ</w:t>
      </w:r>
    </w:p>
    <w:p w:rsidR="007661AE" w:rsidRPr="00931820" w:rsidRDefault="007661AE" w:rsidP="00931820">
      <w:pPr>
        <w:jc w:val="center"/>
        <w:rPr>
          <w:rFonts w:eastAsia="Calibri" w:cs="Arial"/>
          <w:b/>
          <w:szCs w:val="16"/>
          <w:lang w:eastAsia="en-US"/>
        </w:rPr>
      </w:pPr>
    </w:p>
    <w:p w:rsidR="00D5356B" w:rsidRPr="00931820" w:rsidRDefault="00D5356B" w:rsidP="00931820">
      <w:pPr>
        <w:rPr>
          <w:rFonts w:eastAsia="Calibri" w:cs="Arial"/>
          <w:szCs w:val="28"/>
          <w:u w:val="single"/>
          <w:lang w:eastAsia="en-US"/>
        </w:rPr>
      </w:pPr>
      <w:r w:rsidRPr="00931820">
        <w:rPr>
          <w:rFonts w:eastAsia="Calibri" w:cs="Arial"/>
          <w:szCs w:val="28"/>
          <w:u w:val="single"/>
          <w:lang w:eastAsia="en-US"/>
        </w:rPr>
        <w:t>«</w:t>
      </w:r>
      <w:r w:rsidR="00374624" w:rsidRPr="00931820">
        <w:rPr>
          <w:rFonts w:eastAsia="Calibri" w:cs="Arial"/>
          <w:szCs w:val="28"/>
          <w:u w:val="single"/>
          <w:lang w:eastAsia="en-US"/>
        </w:rPr>
        <w:t>20</w:t>
      </w:r>
      <w:r w:rsidRPr="00931820">
        <w:rPr>
          <w:rFonts w:eastAsia="Calibri" w:cs="Arial"/>
          <w:szCs w:val="28"/>
          <w:u w:val="single"/>
          <w:lang w:eastAsia="en-US"/>
        </w:rPr>
        <w:t xml:space="preserve">» </w:t>
      </w:r>
      <w:r w:rsidR="00374624" w:rsidRPr="00931820">
        <w:rPr>
          <w:rFonts w:eastAsia="Calibri" w:cs="Arial"/>
          <w:szCs w:val="28"/>
          <w:u w:val="single"/>
          <w:lang w:eastAsia="en-US"/>
        </w:rPr>
        <w:t>февраля</w:t>
      </w:r>
      <w:r w:rsidRPr="00931820">
        <w:rPr>
          <w:rFonts w:eastAsia="Calibri" w:cs="Arial"/>
          <w:szCs w:val="28"/>
          <w:u w:val="single"/>
          <w:lang w:eastAsia="en-US"/>
        </w:rPr>
        <w:t xml:space="preserve"> 2016 г. №</w:t>
      </w:r>
      <w:r w:rsidR="00374624" w:rsidRPr="00931820">
        <w:rPr>
          <w:rFonts w:eastAsia="Calibri" w:cs="Arial"/>
          <w:szCs w:val="28"/>
          <w:u w:val="single"/>
          <w:lang w:eastAsia="en-US"/>
        </w:rPr>
        <w:t>54</w:t>
      </w:r>
    </w:p>
    <w:p w:rsidR="00D5356B" w:rsidRPr="00931820" w:rsidRDefault="00D5356B" w:rsidP="00931820">
      <w:pPr>
        <w:jc w:val="left"/>
        <w:rPr>
          <w:rFonts w:eastAsia="Calibri" w:cs="Arial"/>
          <w:lang w:eastAsia="en-US"/>
        </w:rPr>
      </w:pPr>
      <w:r w:rsidRPr="00931820">
        <w:rPr>
          <w:rFonts w:eastAsia="Calibri" w:cs="Arial"/>
          <w:lang w:eastAsia="en-US"/>
        </w:rPr>
        <w:t xml:space="preserve">с. </w:t>
      </w:r>
      <w:r w:rsidR="00157794">
        <w:rPr>
          <w:rFonts w:eastAsia="Calibri" w:cs="Arial"/>
          <w:lang w:eastAsia="en-US"/>
        </w:rPr>
        <w:t>Репьё</w:t>
      </w:r>
      <w:r w:rsidRPr="00931820">
        <w:rPr>
          <w:rFonts w:eastAsia="Calibri" w:cs="Arial"/>
          <w:lang w:eastAsia="en-US"/>
        </w:rPr>
        <w:t>вка</w:t>
      </w:r>
    </w:p>
    <w:p w:rsidR="00931820" w:rsidRDefault="00931820" w:rsidP="00931820">
      <w:pPr>
        <w:pStyle w:val="Title"/>
      </w:pPr>
      <w:r w:rsidRPr="00931820">
        <w:t xml:space="preserve">Об утверждении административного регламента администрации </w:t>
      </w:r>
      <w:r w:rsidR="00157794">
        <w:t>Репьё</w:t>
      </w:r>
      <w:r w:rsidRPr="00931820">
        <w:t>вского муниципального района Воронежской области по представлению муниципальной услуги «Предоставление сведений из реестра муниципального имущества»</w:t>
      </w:r>
      <w:r w:rsidR="00C65AF9">
        <w:t xml:space="preserve"> (в ред. пост. от 19.11.2018 №364</w:t>
      </w:r>
      <w:r w:rsidR="004E03C5">
        <w:t>, от 25.03.2019 №119</w:t>
      </w:r>
      <w:r w:rsidR="003E7C85">
        <w:t>, от 05.11.2019 №351</w:t>
      </w:r>
      <w:r w:rsidR="00157794">
        <w:t>, от 09.12.2022 №329</w:t>
      </w:r>
      <w:r w:rsidR="00C65AF9">
        <w:t>)</w:t>
      </w:r>
      <w:r w:rsidRPr="00931820">
        <w:cr/>
      </w:r>
    </w:p>
    <w:p w:rsidR="007661AE" w:rsidRPr="00931820" w:rsidRDefault="007661AE" w:rsidP="00931820">
      <w:pPr>
        <w:rPr>
          <w:b/>
        </w:rPr>
      </w:pPr>
      <w:r w:rsidRPr="00931820">
        <w:t xml:space="preserve">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w:t>
      </w:r>
      <w:r w:rsidR="00157794">
        <w:t>Репьё</w:t>
      </w:r>
      <w:r w:rsidRPr="00931820">
        <w:t>вского муниципального района от 2</w:t>
      </w:r>
      <w:r w:rsidR="009F00BB" w:rsidRPr="00931820">
        <w:t>5</w:t>
      </w:r>
      <w:r w:rsidRPr="00931820">
        <w:t>.0</w:t>
      </w:r>
      <w:r w:rsidR="009F00BB" w:rsidRPr="00931820">
        <w:t>1</w:t>
      </w:r>
      <w:r w:rsidRPr="00931820">
        <w:t>.201</w:t>
      </w:r>
      <w:r w:rsidR="009F00BB" w:rsidRPr="00931820">
        <w:t xml:space="preserve">1 г. № </w:t>
      </w:r>
      <w:r w:rsidRPr="00931820">
        <w:t xml:space="preserve">6 «О порядке разработки и утверждения административных регламентов предоставления муниципальных услуг», администрация </w:t>
      </w:r>
      <w:r w:rsidR="00157794">
        <w:t>Репьё</w:t>
      </w:r>
      <w:r w:rsidRPr="00931820">
        <w:t xml:space="preserve">вского муниципального района Воронежской области </w:t>
      </w:r>
      <w:r w:rsidRPr="00931820">
        <w:rPr>
          <w:b/>
        </w:rPr>
        <w:t>постановляет:</w:t>
      </w:r>
    </w:p>
    <w:p w:rsidR="007661AE" w:rsidRPr="00931820" w:rsidRDefault="007661AE" w:rsidP="00931820">
      <w:r w:rsidRPr="00931820">
        <w:t xml:space="preserve">1. Утвердить административный регламент администрации </w:t>
      </w:r>
      <w:r w:rsidR="00157794">
        <w:t>Репьё</w:t>
      </w:r>
      <w:r w:rsidRPr="00931820">
        <w:t>вского муниципального района Воронежской области по предоставлению муниципальной услуги «</w:t>
      </w:r>
      <w:r w:rsidR="00353365" w:rsidRPr="00931820">
        <w:t>Предоставление сведений из реестра муниципального имущества</w:t>
      </w:r>
      <w:r w:rsidRPr="00931820">
        <w:t>» согласно приложению.</w:t>
      </w:r>
    </w:p>
    <w:p w:rsidR="007D3D2C" w:rsidRPr="00931820" w:rsidRDefault="00B57121" w:rsidP="00931820">
      <w:r w:rsidRPr="00931820">
        <w:t>2. Признать утратившим силу</w:t>
      </w:r>
      <w:r w:rsidR="007D3D2C" w:rsidRPr="00931820">
        <w:t>:</w:t>
      </w:r>
    </w:p>
    <w:p w:rsidR="00B57121" w:rsidRPr="00931820" w:rsidRDefault="007D3D2C" w:rsidP="00931820">
      <w:r w:rsidRPr="00931820">
        <w:t>-</w:t>
      </w:r>
      <w:r w:rsidR="00B57121" w:rsidRPr="00931820">
        <w:t xml:space="preserve"> постановление администрации </w:t>
      </w:r>
      <w:r w:rsidR="00157794">
        <w:t>Репьё</w:t>
      </w:r>
      <w:r w:rsidR="00B57121" w:rsidRPr="00931820">
        <w:t>в</w:t>
      </w:r>
      <w:r w:rsidR="00353365" w:rsidRPr="00931820">
        <w:t>ского муниципального района от 06.09</w:t>
      </w:r>
      <w:r w:rsidR="00B57121" w:rsidRPr="00931820">
        <w:t>.201</w:t>
      </w:r>
      <w:r w:rsidR="00353365" w:rsidRPr="00931820">
        <w:t>2 года №305</w:t>
      </w:r>
      <w:r w:rsidR="00B57121" w:rsidRPr="00931820">
        <w:t xml:space="preserve"> «</w:t>
      </w:r>
      <w:r w:rsidR="00353365" w:rsidRPr="00931820">
        <w:t xml:space="preserve">Об утверждении административного регламента администрации </w:t>
      </w:r>
      <w:r w:rsidR="00157794">
        <w:t>Репьё</w:t>
      </w:r>
      <w:r w:rsidR="00353365" w:rsidRPr="00931820">
        <w:t>вского муниципального района по предоставлению муниципальной услуги «Предоставление сведений из реестра муниципального имущества»</w:t>
      </w:r>
      <w:r w:rsidR="00B57121" w:rsidRPr="00931820">
        <w:t>»</w:t>
      </w:r>
      <w:r w:rsidRPr="00931820">
        <w:t>;</w:t>
      </w:r>
    </w:p>
    <w:p w:rsidR="007D3D2C" w:rsidRPr="00931820" w:rsidRDefault="007D3D2C" w:rsidP="00931820">
      <w:r w:rsidRPr="00931820">
        <w:t xml:space="preserve">- постановление администрации </w:t>
      </w:r>
      <w:r w:rsidR="00157794">
        <w:t>Репьё</w:t>
      </w:r>
      <w:r w:rsidRPr="00931820">
        <w:t>вско</w:t>
      </w:r>
      <w:r w:rsidR="00353365" w:rsidRPr="00931820">
        <w:t>го муниципального района от 17.12.2011 года №404</w:t>
      </w:r>
      <w:r w:rsidRPr="00931820">
        <w:t xml:space="preserve"> «</w:t>
      </w:r>
      <w:r w:rsidR="00353365" w:rsidRPr="00931820">
        <w:t xml:space="preserve">О внесении изменений и дополнений в постановление администрации муниципального района от 06.09.2012 №305 «Об утверждении административного регламента администрации </w:t>
      </w:r>
      <w:r w:rsidR="00157794">
        <w:t>Репьё</w:t>
      </w:r>
      <w:r w:rsidR="00353365" w:rsidRPr="00931820">
        <w:t>вского муниципального района «Предоставление сведений из реестра муниципального имущества»;</w:t>
      </w:r>
    </w:p>
    <w:p w:rsidR="00353365" w:rsidRPr="00931820" w:rsidRDefault="00353365" w:rsidP="00931820">
      <w:r w:rsidRPr="00931820">
        <w:t xml:space="preserve">- постановление администрации </w:t>
      </w:r>
      <w:r w:rsidR="00157794">
        <w:t>Репьё</w:t>
      </w:r>
      <w:r w:rsidRPr="00931820">
        <w:t>вского муниципального района от 28.10.2014 года №326</w:t>
      </w:r>
      <w:r w:rsidR="0066294F" w:rsidRPr="00931820">
        <w:t xml:space="preserve"> «О внесении изменений в постановление администрации муниципального района от 06.09.2012 №305».</w:t>
      </w:r>
    </w:p>
    <w:p w:rsidR="007661AE" w:rsidRPr="00931820" w:rsidRDefault="005A6A43" w:rsidP="00931820">
      <w:r w:rsidRPr="00931820">
        <w:t>3</w:t>
      </w:r>
      <w:r w:rsidR="007661AE" w:rsidRPr="00931820">
        <w:t xml:space="preserve">. Настоящее постановление вступает в силу со дня его официального </w:t>
      </w:r>
      <w:r w:rsidR="00C83317" w:rsidRPr="00931820">
        <w:t>опубликования</w:t>
      </w:r>
      <w:r w:rsidR="007661AE" w:rsidRPr="00931820">
        <w:t>.</w:t>
      </w:r>
    </w:p>
    <w:p w:rsidR="007661AE" w:rsidRPr="00931820" w:rsidRDefault="005A6A43" w:rsidP="00931820">
      <w:r w:rsidRPr="00931820">
        <w:t>4</w:t>
      </w:r>
      <w:r w:rsidR="007661AE" w:rsidRPr="00931820">
        <w:t>. Разместить данное постановление на сайте органов местного самоуправления</w:t>
      </w:r>
      <w:r w:rsidR="00C83317" w:rsidRPr="00931820">
        <w:t xml:space="preserve"> </w:t>
      </w:r>
      <w:r w:rsidR="00157794">
        <w:t>Репьё</w:t>
      </w:r>
      <w:r w:rsidR="00C83317" w:rsidRPr="00931820">
        <w:t>вского муниципального района</w:t>
      </w:r>
      <w:r w:rsidR="007661AE" w:rsidRPr="00931820">
        <w:t xml:space="preserve"> в сети «Интернет».</w:t>
      </w:r>
    </w:p>
    <w:p w:rsidR="007661AE" w:rsidRPr="00931820" w:rsidRDefault="005A6A43" w:rsidP="00931820">
      <w:r w:rsidRPr="00931820">
        <w:t>5</w:t>
      </w:r>
      <w:r w:rsidR="007661AE" w:rsidRPr="00931820">
        <w:t xml:space="preserve">. </w:t>
      </w:r>
      <w:r w:rsidR="004D2935" w:rsidRPr="00931820">
        <w:t>Контроль за исполнением настоящего постановления возложить на заместителя главы администрации муниципального района Ефименко Р.В.</w:t>
      </w:r>
    </w:p>
    <w:p w:rsidR="007661AE" w:rsidRPr="00931820" w:rsidRDefault="007661AE" w:rsidP="00931820"/>
    <w:tbl>
      <w:tblPr>
        <w:tblW w:w="10819" w:type="dxa"/>
        <w:tblLook w:val="04A0" w:firstRow="1" w:lastRow="0" w:firstColumn="1" w:lastColumn="0" w:noHBand="0" w:noVBand="1"/>
      </w:tblPr>
      <w:tblGrid>
        <w:gridCol w:w="5353"/>
        <w:gridCol w:w="1418"/>
        <w:gridCol w:w="4048"/>
      </w:tblGrid>
      <w:tr w:rsidR="007661AE" w:rsidRPr="00931820" w:rsidTr="00BD53A8">
        <w:tc>
          <w:tcPr>
            <w:tcW w:w="5353" w:type="dxa"/>
            <w:hideMark/>
          </w:tcPr>
          <w:p w:rsidR="007661AE" w:rsidRPr="00931820" w:rsidRDefault="007661AE" w:rsidP="00931820">
            <w:r w:rsidRPr="00931820">
              <w:t xml:space="preserve">Глава </w:t>
            </w:r>
            <w:r w:rsidR="009F00BB" w:rsidRPr="00931820">
              <w:t>администрации</w:t>
            </w:r>
          </w:p>
          <w:p w:rsidR="009F00BB" w:rsidRPr="00931820" w:rsidRDefault="009F00BB" w:rsidP="00931820">
            <w:pPr>
              <w:rPr>
                <w:lang w:eastAsia="en-US"/>
              </w:rPr>
            </w:pPr>
            <w:r w:rsidRPr="00931820">
              <w:t>муниципального района</w:t>
            </w:r>
          </w:p>
        </w:tc>
        <w:tc>
          <w:tcPr>
            <w:tcW w:w="1418" w:type="dxa"/>
          </w:tcPr>
          <w:p w:rsidR="007661AE" w:rsidRPr="00931820" w:rsidRDefault="007661AE" w:rsidP="00931820">
            <w:pPr>
              <w:rPr>
                <w:lang w:eastAsia="en-US"/>
              </w:rPr>
            </w:pPr>
          </w:p>
        </w:tc>
        <w:tc>
          <w:tcPr>
            <w:tcW w:w="4048" w:type="dxa"/>
          </w:tcPr>
          <w:p w:rsidR="009F00BB" w:rsidRPr="00931820" w:rsidRDefault="009F00BB" w:rsidP="00931820">
            <w:pPr>
              <w:rPr>
                <w:lang w:eastAsia="en-US"/>
              </w:rPr>
            </w:pPr>
          </w:p>
          <w:p w:rsidR="007661AE" w:rsidRPr="00931820" w:rsidRDefault="009F00BB" w:rsidP="00931820">
            <w:pPr>
              <w:rPr>
                <w:lang w:eastAsia="en-US"/>
              </w:rPr>
            </w:pPr>
            <w:r w:rsidRPr="00931820">
              <w:rPr>
                <w:lang w:eastAsia="en-US"/>
              </w:rPr>
              <w:t>М.П. Ельчанинов</w:t>
            </w:r>
          </w:p>
        </w:tc>
      </w:tr>
    </w:tbl>
    <w:p w:rsidR="007661AE" w:rsidRPr="00931820" w:rsidRDefault="007661AE" w:rsidP="00931820"/>
    <w:p w:rsidR="004D2935" w:rsidRPr="00931820" w:rsidRDefault="004D2935" w:rsidP="00931820">
      <w:pPr>
        <w:ind w:left="5103" w:firstLine="0"/>
      </w:pPr>
      <w:r w:rsidRPr="00931820">
        <w:t xml:space="preserve">ПРИЛОЖЕНИЕ </w:t>
      </w:r>
    </w:p>
    <w:p w:rsidR="004D2935" w:rsidRPr="00931820" w:rsidRDefault="004D2935" w:rsidP="00931820">
      <w:pPr>
        <w:ind w:left="5103" w:firstLine="0"/>
      </w:pPr>
    </w:p>
    <w:p w:rsidR="004D2935" w:rsidRPr="00931820" w:rsidRDefault="004D2935" w:rsidP="00931820">
      <w:pPr>
        <w:ind w:left="5103" w:firstLine="0"/>
      </w:pPr>
      <w:r w:rsidRPr="00931820">
        <w:t xml:space="preserve">к постановлению администрации </w:t>
      </w:r>
      <w:r w:rsidR="00157794">
        <w:t>Репьё</w:t>
      </w:r>
      <w:r w:rsidRPr="00931820">
        <w:t xml:space="preserve">вского муниципального района Воронежской области </w:t>
      </w:r>
    </w:p>
    <w:p w:rsidR="004D2935" w:rsidRPr="00931820" w:rsidRDefault="004D2935" w:rsidP="00931820">
      <w:pPr>
        <w:ind w:left="5103" w:firstLine="0"/>
      </w:pPr>
      <w:r w:rsidRPr="00931820">
        <w:t>от «</w:t>
      </w:r>
      <w:r w:rsidR="00374624" w:rsidRPr="00931820">
        <w:t>20</w:t>
      </w:r>
      <w:r w:rsidRPr="00931820">
        <w:t xml:space="preserve">» </w:t>
      </w:r>
      <w:r w:rsidR="00374624" w:rsidRPr="00931820">
        <w:t xml:space="preserve">февраля </w:t>
      </w:r>
      <w:r w:rsidRPr="00931820">
        <w:t>2016 г. №</w:t>
      </w:r>
      <w:r w:rsidR="00374624" w:rsidRPr="00931820">
        <w:t>54</w:t>
      </w:r>
    </w:p>
    <w:p w:rsidR="004D2935" w:rsidRPr="00931820" w:rsidRDefault="004D2935" w:rsidP="00931820">
      <w:pPr>
        <w:rPr>
          <w:b/>
        </w:rPr>
      </w:pPr>
    </w:p>
    <w:p w:rsidR="0066294F" w:rsidRPr="00931820" w:rsidRDefault="0066294F" w:rsidP="00931820">
      <w:pPr>
        <w:jc w:val="center"/>
        <w:rPr>
          <w:b/>
        </w:rPr>
      </w:pPr>
      <w:r w:rsidRPr="00931820">
        <w:rPr>
          <w:b/>
        </w:rPr>
        <w:t>АДМИНИСТРАТИВНЫЙ РЕГЛАМЕНТ</w:t>
      </w:r>
    </w:p>
    <w:p w:rsidR="0066294F" w:rsidRPr="00931820" w:rsidRDefault="0066294F" w:rsidP="00931820">
      <w:pPr>
        <w:jc w:val="center"/>
        <w:rPr>
          <w:b/>
        </w:rPr>
      </w:pPr>
      <w:r w:rsidRPr="00931820">
        <w:rPr>
          <w:b/>
        </w:rPr>
        <w:t xml:space="preserve">АДМИНИСТРАЦИИ </w:t>
      </w:r>
      <w:r w:rsidR="00157794">
        <w:rPr>
          <w:b/>
        </w:rPr>
        <w:t>РЕПЬЁ</w:t>
      </w:r>
      <w:r w:rsidRPr="00931820">
        <w:rPr>
          <w:b/>
        </w:rPr>
        <w:t>ВСКОГО МУНИЦИПАЛЬНОГО РАЙОНА  ВОРОНЕЖСКОЙ ОБЛАСТИ</w:t>
      </w:r>
    </w:p>
    <w:p w:rsidR="0066294F" w:rsidRPr="00931820" w:rsidRDefault="0066294F" w:rsidP="00931820">
      <w:pPr>
        <w:jc w:val="center"/>
        <w:rPr>
          <w:b/>
        </w:rPr>
      </w:pPr>
      <w:r w:rsidRPr="00931820">
        <w:rPr>
          <w:b/>
        </w:rPr>
        <w:t>ПО ПРЕДОСТАВЛЕНИЮ МУНИЦИПАЛЬНОЙ УСЛУГИ</w:t>
      </w:r>
    </w:p>
    <w:p w:rsidR="0066294F" w:rsidRPr="00931820" w:rsidRDefault="0066294F" w:rsidP="00931820">
      <w:pPr>
        <w:jc w:val="center"/>
      </w:pPr>
      <w:r w:rsidRPr="00931820">
        <w:rPr>
          <w:b/>
        </w:rPr>
        <w:t>«ПРЕДОСТАВЛЕНИЕ СВЕДЕНИЙ ИЗ РЕЕСТРА МУНИЦИПАЛЬНОГО ИМУЩЕСТВА»</w:t>
      </w:r>
    </w:p>
    <w:p w:rsidR="0066294F" w:rsidRPr="00931820" w:rsidRDefault="0066294F" w:rsidP="00931820"/>
    <w:p w:rsidR="00931820" w:rsidRDefault="00931820" w:rsidP="00931820">
      <w:pPr>
        <w:rPr>
          <w:b/>
        </w:rPr>
      </w:pPr>
      <w:r>
        <w:rPr>
          <w:b/>
        </w:rPr>
        <w:t>1. Общие положения</w:t>
      </w:r>
    </w:p>
    <w:p w:rsidR="0066294F" w:rsidRPr="00931820" w:rsidRDefault="0066294F" w:rsidP="00931820">
      <w:pPr>
        <w:rPr>
          <w:b/>
        </w:rPr>
      </w:pPr>
    </w:p>
    <w:p w:rsidR="00931820" w:rsidRDefault="00931820" w:rsidP="00931820">
      <w:r>
        <w:t>1.1. Предмет регулирования административного регламента.</w:t>
      </w:r>
    </w:p>
    <w:p w:rsidR="0066294F" w:rsidRPr="00931820" w:rsidRDefault="0066294F" w:rsidP="00931820">
      <w:r w:rsidRPr="00931820">
        <w:t xml:space="preserve">Предметом регулирования административного регламента по предоставлению муниципальной услуги «Предоставление сведений из реестра муниципального имущества» (далее – административный регламент) являются отношения, возникающие между заявителями, администрацией </w:t>
      </w:r>
      <w:r w:rsidR="00157794">
        <w:t>Репьё</w:t>
      </w:r>
      <w:r w:rsidRPr="00931820">
        <w:t>вского муниципального района  и многофункциональными центрами предоставления государственных и муниципальных услуг (далее – МФЦ), при предоставлении сведений из реестра муниципального имущества,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931820" w:rsidRDefault="00931820" w:rsidP="00931820">
      <w:r>
        <w:t>1.2.  Описание заявителей</w:t>
      </w:r>
    </w:p>
    <w:p w:rsidR="0066294F" w:rsidRPr="00931820" w:rsidRDefault="0066294F" w:rsidP="00931820">
      <w:r w:rsidRPr="00931820">
        <w:t xml:space="preserve">Заявителями являются физические и юридические лица.  заинтересованные в получении сведений из реестра муниципального имущества </w:t>
      </w:r>
      <w:r w:rsidR="00157794">
        <w:t>Репьё</w:t>
      </w:r>
      <w:r w:rsidRPr="00931820">
        <w:t>вского муниципального района,  либо их законные представители, действующие в силу закона или на основании договора, доверенности (далее - заявитель, заявители).</w:t>
      </w:r>
    </w:p>
    <w:p w:rsidR="00931820" w:rsidRDefault="00931820" w:rsidP="00931820">
      <w:r>
        <w:t>1.3. Требования к порядку информирования о предоставлении муниципальной услуги</w:t>
      </w:r>
    </w:p>
    <w:p w:rsidR="00931820" w:rsidRDefault="00931820" w:rsidP="00931820">
      <w:pPr>
        <w:rPr>
          <w:lang w:eastAsia="ar-SA"/>
        </w:rPr>
      </w:pPr>
      <w:r>
        <w:rPr>
          <w:lang w:eastAsia="ar-SA"/>
        </w:rPr>
        <w:t xml:space="preserve">1.3.1.  Орган, предоставляющий муниципальную услугу: администрация </w:t>
      </w:r>
      <w:r w:rsidR="00157794">
        <w:rPr>
          <w:lang w:eastAsia="ar-SA"/>
        </w:rPr>
        <w:t>Репьё</w:t>
      </w:r>
      <w:r>
        <w:rPr>
          <w:lang w:eastAsia="ar-SA"/>
        </w:rPr>
        <w:t>вского муниципального района (далее – администрация).</w:t>
      </w:r>
    </w:p>
    <w:p w:rsidR="0066294F" w:rsidRPr="00931820" w:rsidRDefault="0066294F" w:rsidP="00931820">
      <w:r w:rsidRPr="00931820">
        <w:t xml:space="preserve">Администрация расположена по адресу: Воронежская область, </w:t>
      </w:r>
      <w:r w:rsidR="00157794">
        <w:t>Репьё</w:t>
      </w:r>
      <w:r w:rsidRPr="00931820">
        <w:t>вский район, с.</w:t>
      </w:r>
      <w:r w:rsidR="00157794">
        <w:t>Репьё</w:t>
      </w:r>
      <w:r w:rsidRPr="00931820">
        <w:t>вка, пл.Победы, д.1.</w:t>
      </w:r>
    </w:p>
    <w:p w:rsidR="0066294F" w:rsidRPr="00931820" w:rsidRDefault="0066294F" w:rsidP="00931820">
      <w:r w:rsidRPr="00931820">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931820" w:rsidRDefault="00931820" w:rsidP="00931820">
      <w: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настоящему Административному регламенту и размещаются:</w:t>
      </w:r>
    </w:p>
    <w:p w:rsidR="00931820" w:rsidRDefault="00931820" w:rsidP="00931820">
      <w:r>
        <w:t>- на официальном сайте администрации в сети Интернет (www.repevka-msu.ru);</w:t>
      </w:r>
    </w:p>
    <w:p w:rsidR="00931820" w:rsidRDefault="00931820" w:rsidP="00931820">
      <w:r>
        <w:t xml:space="preserve">- </w:t>
      </w:r>
      <w:r w:rsidR="004E03C5" w:rsidRPr="004E03C5">
        <w:t>в информационной системе Воронежской области «Портал Воронежской области в сети интернет» (www.govvrn.ru) (далее – Региональный портал)</w:t>
      </w:r>
      <w:r w:rsidR="004E03C5">
        <w:t xml:space="preserve"> (в ред. пост. от 25.03.2019 №119)</w:t>
      </w:r>
      <w:r>
        <w:t>;</w:t>
      </w:r>
    </w:p>
    <w:p w:rsidR="00931820" w:rsidRDefault="00931820" w:rsidP="00931820">
      <w:r>
        <w:t>- на Едином портале государственных и муниципальных услуг (функций) в сети Интернет (www.gosuslugi.ru);</w:t>
      </w:r>
    </w:p>
    <w:p w:rsidR="00931820" w:rsidRDefault="00931820" w:rsidP="00931820">
      <w:r>
        <w:t>- на официальном сайте МФЦ (mfc.vrn.ru);</w:t>
      </w:r>
    </w:p>
    <w:p w:rsidR="00931820" w:rsidRDefault="00931820" w:rsidP="00931820">
      <w:r>
        <w:t>- на информационном стенде в администрации;</w:t>
      </w:r>
    </w:p>
    <w:p w:rsidR="00931820" w:rsidRDefault="00931820" w:rsidP="00931820">
      <w:r>
        <w:t>- на информационном стенде в МФЦ.</w:t>
      </w:r>
    </w:p>
    <w:p w:rsidR="00931820" w:rsidRDefault="00931820" w:rsidP="00931820">
      <w:r>
        <w:lastRenderedPageBreak/>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931820" w:rsidRDefault="00931820" w:rsidP="00931820">
      <w:r>
        <w:t>- непосредственно в администрации,</w:t>
      </w:r>
    </w:p>
    <w:p w:rsidR="00931820" w:rsidRDefault="00931820" w:rsidP="00931820">
      <w:r>
        <w:t>- непосредственно в МФЦ;</w:t>
      </w:r>
    </w:p>
    <w:p w:rsidR="00931820" w:rsidRDefault="00931820" w:rsidP="00931820">
      <w:r>
        <w:t>- с использованием средств телефонной связи, средств сети Интернет.</w:t>
      </w:r>
    </w:p>
    <w:p w:rsidR="00931820" w:rsidRDefault="00931820" w:rsidP="00931820">
      <w: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6294F" w:rsidRPr="00931820" w:rsidRDefault="0066294F" w:rsidP="00931820">
      <w:r w:rsidRPr="00931820">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4E03C5">
        <w:t>Регионального портала</w:t>
      </w:r>
      <w:r w:rsidRPr="00931820">
        <w:t>.</w:t>
      </w:r>
    </w:p>
    <w:p w:rsidR="0066294F" w:rsidRPr="00931820" w:rsidRDefault="0066294F" w:rsidP="00931820">
      <w:r w:rsidRPr="00931820">
        <w:t xml:space="preserve">На информационных стендах в местах предоставления муниципальной услуги, а также на официальном сайте администрации, на </w:t>
      </w:r>
      <w:r w:rsidR="004E03C5" w:rsidRPr="004E03C5">
        <w:t>Регионально</w:t>
      </w:r>
      <w:r w:rsidR="004E03C5">
        <w:t>м</w:t>
      </w:r>
      <w:r w:rsidR="004E03C5" w:rsidRPr="004E03C5">
        <w:t xml:space="preserve"> портал</w:t>
      </w:r>
      <w:r w:rsidR="004E03C5">
        <w:t>е</w:t>
      </w:r>
      <w:r w:rsidRPr="00931820">
        <w:t>, на Едином портале государственных и муниципальных услуг (функций) размещается также следующая информация:</w:t>
      </w:r>
    </w:p>
    <w:p w:rsidR="00931820" w:rsidRDefault="00931820" w:rsidP="00931820">
      <w:r>
        <w:t>- текст настоящего Административного регламента;</w:t>
      </w:r>
    </w:p>
    <w:p w:rsidR="00931820" w:rsidRDefault="00931820" w:rsidP="00931820">
      <w:r>
        <w:t>- тексты, выдержки из нормативных правовых актов, регулирующих предоставление муниципальной услуги;</w:t>
      </w:r>
    </w:p>
    <w:p w:rsidR="00931820" w:rsidRDefault="00931820" w:rsidP="00931820">
      <w:r>
        <w:t>- формы, образцы заявлений, иных документов.</w:t>
      </w:r>
    </w:p>
    <w:p w:rsidR="00931820" w:rsidRDefault="00931820" w:rsidP="00931820">
      <w: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31820" w:rsidRDefault="00931820" w:rsidP="00931820">
      <w:r>
        <w:t>- о порядке предоставления муниципальной услуги;</w:t>
      </w:r>
    </w:p>
    <w:p w:rsidR="00931820" w:rsidRDefault="00931820" w:rsidP="00931820">
      <w:r>
        <w:t>- о ходе предоставления муниципальной услуги;</w:t>
      </w:r>
    </w:p>
    <w:p w:rsidR="00931820" w:rsidRDefault="00931820" w:rsidP="00931820">
      <w:r>
        <w:t>- об отказе в предоставлении муниципальной услуги.</w:t>
      </w:r>
    </w:p>
    <w:p w:rsidR="00931820" w:rsidRDefault="00931820" w:rsidP="00931820">
      <w:r>
        <w:t>1.3.6.  Информация о сроке завершения оформления документов и возможности их получения заявителю сообщается при подаче документов.</w:t>
      </w:r>
    </w:p>
    <w:p w:rsidR="00931820" w:rsidRDefault="00931820" w:rsidP="00931820">
      <w: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6294F" w:rsidRPr="00931820" w:rsidRDefault="0066294F" w:rsidP="00931820">
      <w:r w:rsidRPr="00931820">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6294F" w:rsidRPr="00931820" w:rsidRDefault="0066294F" w:rsidP="00931820">
      <w:r w:rsidRPr="00931820">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6294F" w:rsidRPr="00931820" w:rsidRDefault="0066294F" w:rsidP="00931820"/>
    <w:p w:rsidR="00931820" w:rsidRDefault="00931820" w:rsidP="00931820">
      <w:pPr>
        <w:rPr>
          <w:b/>
        </w:rPr>
      </w:pPr>
      <w:r>
        <w:rPr>
          <w:b/>
        </w:rPr>
        <w:t>2. Стандарт предоставления муниципальной услуги</w:t>
      </w:r>
    </w:p>
    <w:p w:rsidR="0066294F" w:rsidRPr="00931820" w:rsidRDefault="0066294F" w:rsidP="00931820">
      <w:pPr>
        <w:rPr>
          <w:b/>
        </w:rPr>
      </w:pPr>
    </w:p>
    <w:p w:rsidR="00931820" w:rsidRDefault="00931820" w:rsidP="00931820">
      <w:r>
        <w:t>2.1. Наименование муниципальной услуги – «Предоставление сведений из реестра муниципального имущества».</w:t>
      </w:r>
    </w:p>
    <w:p w:rsidR="00931820" w:rsidRDefault="00931820" w:rsidP="00931820">
      <w:r>
        <w:t>2.2. Наименование органа, представляющего муниципальную услугу.</w:t>
      </w:r>
    </w:p>
    <w:p w:rsidR="00931820" w:rsidRDefault="00931820" w:rsidP="00931820">
      <w:r>
        <w:lastRenderedPageBreak/>
        <w:t xml:space="preserve">2.2.1. Орган, предоставляющий муниципальную услугу: администрация </w:t>
      </w:r>
      <w:r w:rsidR="00157794">
        <w:t>Репьё</w:t>
      </w:r>
      <w:r>
        <w:t>вского муниципального района.</w:t>
      </w:r>
    </w:p>
    <w:p w:rsidR="0066294F" w:rsidRPr="00931820" w:rsidRDefault="0066294F" w:rsidP="00931820">
      <w:r w:rsidRPr="00931820">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sidR="00157794">
        <w:t>Репьё</w:t>
      </w:r>
      <w:r w:rsidRPr="00931820">
        <w:t xml:space="preserve">вского муниципального района от 21.12.2015 года № 28 "Об утверждении перечня услуг, которые являются необходимыми и обязательными для предоставления администрацией </w:t>
      </w:r>
      <w:r w:rsidR="00157794">
        <w:t>Репьё</w:t>
      </w:r>
      <w:r w:rsidRPr="00931820">
        <w:t>вского муниципального района муниципальных услуг".</w:t>
      </w:r>
    </w:p>
    <w:p w:rsidR="0066294F" w:rsidRPr="00931820" w:rsidRDefault="0066294F" w:rsidP="00931820">
      <w:r w:rsidRPr="00931820">
        <w:t>2.3. Результат предоставления муниципальной услуги.</w:t>
      </w:r>
    </w:p>
    <w:p w:rsidR="0066294F" w:rsidRPr="00931820" w:rsidRDefault="0066294F" w:rsidP="00931820">
      <w:r w:rsidRPr="00931820">
        <w:t>Результатом предоставления муниципальной услуги является предоставление сведений из реестра муниципального имущества в виде выписки из реестра муниципального имущества либо сообщения об отсутствии объекта в реестре муниципального имущества.</w:t>
      </w:r>
    </w:p>
    <w:p w:rsidR="0066294F" w:rsidRPr="00931820" w:rsidRDefault="0066294F" w:rsidP="00931820">
      <w:r w:rsidRPr="00931820">
        <w:t>2.4. Срок предоставления муниципальной услуги.</w:t>
      </w:r>
    </w:p>
    <w:p w:rsidR="0066294F" w:rsidRPr="00931820" w:rsidRDefault="0066294F" w:rsidP="00931820">
      <w:r w:rsidRPr="00931820">
        <w:t>2.4.1. Срок предоставления муниципальной услуги - 10 календарных дней с момента регистрации поступившего заявления.</w:t>
      </w:r>
    </w:p>
    <w:p w:rsidR="0066294F" w:rsidRPr="00931820" w:rsidRDefault="0066294F" w:rsidP="00931820">
      <w:r w:rsidRPr="00931820">
        <w:t>Срок регистрации заявления - в течение одного календарного дня. При поступлении заявления в электронной форме в выходные (праздничные) дни регистрация производится на следующий рабочий день.</w:t>
      </w:r>
    </w:p>
    <w:p w:rsidR="0066294F" w:rsidRPr="00931820" w:rsidRDefault="0066294F" w:rsidP="00931820">
      <w:r w:rsidRPr="00931820">
        <w:t>Срок исполнения административной процедуры по рассмотрению заявления, предоставлению сведений из реестра муниципального имущества - не более 9 календарных дней.</w:t>
      </w:r>
    </w:p>
    <w:p w:rsidR="0066294F" w:rsidRPr="00931820" w:rsidRDefault="0066294F" w:rsidP="00931820">
      <w:r w:rsidRPr="00931820">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6294F" w:rsidRPr="00931820" w:rsidRDefault="0066294F" w:rsidP="00931820">
      <w:r w:rsidRPr="00931820">
        <w:t>Оснований для приостановления сроков предоставления муниципальной услуги законодательством не предусмотрено.</w:t>
      </w:r>
    </w:p>
    <w:p w:rsidR="00931820" w:rsidRDefault="00931820" w:rsidP="00931820">
      <w:r>
        <w:t>2.5. Правовые основы для предоставления муниципальной услуги.</w:t>
      </w:r>
    </w:p>
    <w:p w:rsidR="0066294F" w:rsidRPr="00931820" w:rsidRDefault="0066294F" w:rsidP="00931820">
      <w:r w:rsidRPr="00931820">
        <w:t>Предоставление муниципальной услуги по предоставлению сведений из реестра муниципального имущества осуществляется в соответствии с:</w:t>
      </w:r>
    </w:p>
    <w:p w:rsidR="0066294F" w:rsidRPr="00931820" w:rsidRDefault="0066294F" w:rsidP="00931820">
      <w:r w:rsidRPr="00931820">
        <w:t>Конституцией Российской Федерации («Собрание законодательства РФ», 26.01.2009, № 4, ст. 445; «Российская газета», 25.12.1993, «Парламентская газета», 23-29.01.2009 № 4);</w:t>
      </w:r>
    </w:p>
    <w:p w:rsidR="0066294F" w:rsidRPr="00931820" w:rsidRDefault="0066294F" w:rsidP="00931820">
      <w:r w:rsidRPr="00931820">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66294F" w:rsidRPr="00931820" w:rsidRDefault="0066294F" w:rsidP="00931820">
      <w:r w:rsidRPr="00931820">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66294F" w:rsidRPr="00931820" w:rsidRDefault="0066294F" w:rsidP="00931820">
      <w:r w:rsidRPr="00931820">
        <w:t>Приказом Минэкономразвития РФ от 30.08.2011 № 424 «Об утверждении Порядка ведения органами местного самоуправления реестров муниципального имущества» («Российская газета», № 293, 28.12.2011);</w:t>
      </w:r>
    </w:p>
    <w:p w:rsidR="0066294F" w:rsidRPr="00931820" w:rsidRDefault="0066294F" w:rsidP="00931820">
      <w:r w:rsidRPr="00931820">
        <w:t xml:space="preserve">Уставом </w:t>
      </w:r>
      <w:r w:rsidR="00157794">
        <w:t>Репьё</w:t>
      </w:r>
      <w:r w:rsidRPr="00931820">
        <w:t>вского муниципального района Воронежской области</w:t>
      </w:r>
      <w:r w:rsidRPr="00931820">
        <w:rPr>
          <w:i/>
        </w:rPr>
        <w:t>;</w:t>
      </w:r>
    </w:p>
    <w:p w:rsidR="0066294F" w:rsidRPr="00931820" w:rsidRDefault="0066294F" w:rsidP="00931820">
      <w:r w:rsidRPr="00931820">
        <w:t xml:space="preserve"> И</w:t>
      </w:r>
      <w:r w:rsidRPr="00931820">
        <w:rPr>
          <w:iCs/>
        </w:rPr>
        <w:t xml:space="preserve">ными нормативными правовыми актами Российской Федерации, Воронежской области и </w:t>
      </w:r>
      <w:r w:rsidR="00157794">
        <w:rPr>
          <w:iCs/>
        </w:rPr>
        <w:t>Репьё</w:t>
      </w:r>
      <w:r w:rsidRPr="00931820">
        <w:rPr>
          <w:iCs/>
        </w:rPr>
        <w:t>вского муниципального района Воронежской области, регламентирующими правоотношения в сфере предоставления  муниципальной услуги.</w:t>
      </w:r>
    </w:p>
    <w:p w:rsidR="00931820" w:rsidRDefault="00931820" w:rsidP="00931820">
      <w: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6294F" w:rsidRPr="00931820" w:rsidRDefault="0066294F" w:rsidP="00931820">
      <w:r w:rsidRPr="00931820">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6294F" w:rsidRPr="00931820" w:rsidRDefault="0066294F" w:rsidP="00931820">
      <w:r w:rsidRPr="00931820">
        <w:t>Муниципальная услуга предоставляется на основании заявления, поступившего в администрацию или в МФЦ.</w:t>
      </w:r>
    </w:p>
    <w:p w:rsidR="0066294F" w:rsidRPr="00931820" w:rsidRDefault="0066294F" w:rsidP="00931820">
      <w:r w:rsidRPr="00931820">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66294F" w:rsidRPr="00931820" w:rsidRDefault="0066294F" w:rsidP="00931820">
      <w:r w:rsidRPr="00931820">
        <w:t>Форма заявления приведена в приложении № 2 к настоящему Административному регламенту.</w:t>
      </w:r>
    </w:p>
    <w:p w:rsidR="0066294F" w:rsidRPr="00931820" w:rsidRDefault="0066294F" w:rsidP="00931820">
      <w:r w:rsidRPr="00931820">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66294F" w:rsidRPr="00931820" w:rsidRDefault="0066294F" w:rsidP="00931820">
      <w:r w:rsidRPr="00931820">
        <w:t>Заявление на бумажном носителе представляется:</w:t>
      </w:r>
    </w:p>
    <w:p w:rsidR="0066294F" w:rsidRPr="00931820" w:rsidRDefault="0066294F" w:rsidP="00931820">
      <w:r w:rsidRPr="00931820">
        <w:t>- посредством почтового отправления;</w:t>
      </w:r>
    </w:p>
    <w:p w:rsidR="0066294F" w:rsidRPr="00931820" w:rsidRDefault="0066294F" w:rsidP="00931820">
      <w:r w:rsidRPr="00931820">
        <w:t>- при личном обращении заявителя либо его законного представителя.</w:t>
      </w:r>
    </w:p>
    <w:p w:rsidR="0066294F" w:rsidRPr="00931820" w:rsidRDefault="0066294F" w:rsidP="00931820">
      <w:r w:rsidRPr="00931820">
        <w:t xml:space="preserve">В электронной форме заявление представляется с использованием Единого портала государственных и муниципальных услуг (функций) и (или) </w:t>
      </w:r>
      <w:r w:rsidR="004E03C5" w:rsidRPr="004E03C5">
        <w:t>Регионального портала</w:t>
      </w:r>
      <w:r w:rsidRPr="00931820">
        <w:t>.</w:t>
      </w:r>
    </w:p>
    <w:p w:rsidR="0066294F" w:rsidRPr="00931820" w:rsidRDefault="0066294F" w:rsidP="00931820">
      <w:r w:rsidRPr="00931820">
        <w:t xml:space="preserve">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w:t>
      </w:r>
      <w:r w:rsidR="004E03C5" w:rsidRPr="004E03C5">
        <w:t>Регионально</w:t>
      </w:r>
      <w:r w:rsidR="004E03C5">
        <w:t>м</w:t>
      </w:r>
      <w:r w:rsidR="004E03C5" w:rsidRPr="004E03C5">
        <w:t xml:space="preserve"> портал</w:t>
      </w:r>
      <w:r w:rsidR="004E03C5">
        <w:t>е</w:t>
      </w:r>
      <w:r w:rsidRPr="00931820">
        <w:t>.</w:t>
      </w:r>
    </w:p>
    <w:p w:rsidR="0066294F" w:rsidRPr="00931820" w:rsidRDefault="0066294F" w:rsidP="00931820">
      <w:r w:rsidRPr="00931820">
        <w:t>Заявление в форме электронного документа подписывается заявителем от имени физического лица с использованием простой электронной подписи.</w:t>
      </w:r>
    </w:p>
    <w:p w:rsidR="0066294F" w:rsidRPr="00931820" w:rsidRDefault="0066294F" w:rsidP="00931820">
      <w:r w:rsidRPr="00931820">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6294F" w:rsidRPr="00931820" w:rsidRDefault="0066294F" w:rsidP="00931820">
      <w:r w:rsidRPr="00931820">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6294F" w:rsidRPr="00931820" w:rsidRDefault="0066294F" w:rsidP="00931820">
      <w:r w:rsidRPr="00931820">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6294F" w:rsidRPr="00931820" w:rsidRDefault="0066294F" w:rsidP="00931820">
      <w:r w:rsidRPr="00931820">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6294F" w:rsidRPr="00931820" w:rsidRDefault="0066294F" w:rsidP="00931820">
      <w:r w:rsidRPr="00931820">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6294F" w:rsidRPr="00931820" w:rsidRDefault="0066294F" w:rsidP="00931820">
      <w:r w:rsidRPr="00931820">
        <w:t>Перечень таких документов отсутствует.</w:t>
      </w:r>
    </w:p>
    <w:p w:rsidR="0066294F" w:rsidRPr="00931820" w:rsidRDefault="0066294F" w:rsidP="00931820">
      <w:r w:rsidRPr="00931820">
        <w:t>Запрещается требовать от заявителя:</w:t>
      </w:r>
    </w:p>
    <w:p w:rsidR="0066294F" w:rsidRPr="00931820" w:rsidRDefault="0066294F" w:rsidP="00931820">
      <w:r w:rsidRPr="00931820">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931820">
        <w:lastRenderedPageBreak/>
        <w:t>правовыми актами, регулирующими отношения, возникающие в связи с предоставлением муниципальной услуги;</w:t>
      </w:r>
    </w:p>
    <w:p w:rsidR="0066294F" w:rsidRDefault="0066294F" w:rsidP="00931820">
      <w:r w:rsidRPr="00931820">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157794">
        <w:t>Репьё</w:t>
      </w:r>
      <w:r w:rsidRPr="00931820">
        <w:t>вского муниципального района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00DFE" w:rsidRDefault="00B00DFE" w:rsidP="00B00DFE">
      <w:pPr>
        <w:autoSpaceDE w:val="0"/>
        <w:autoSpaceDN w:val="0"/>
        <w:adjustRightInd w:val="0"/>
        <w:ind w:firstLine="709"/>
        <w:rPr>
          <w:rFonts w:cs="Arial"/>
          <w:szCs w:val="28"/>
        </w:rPr>
      </w:pPr>
      <w:r>
        <w:rPr>
          <w:rFonts w:cs="Arial"/>
          <w:bCs/>
          <w:szCs w:val="28"/>
        </w:rPr>
        <w:t xml:space="preserve">- </w:t>
      </w:r>
      <w:r>
        <w:rPr>
          <w:rFonts w:cs="Arial"/>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Pr>
            <w:rStyle w:val="a3"/>
            <w:rFonts w:cs="Arial"/>
            <w:color w:val="auto"/>
            <w:szCs w:val="28"/>
          </w:rPr>
          <w:t>части 1 статьи 9</w:t>
        </w:r>
      </w:hyperlink>
      <w:r>
        <w:rPr>
          <w:rFonts w:cs="Arial"/>
          <w:szCs w:val="28"/>
        </w:rPr>
        <w:t xml:space="preserve"> </w:t>
      </w:r>
      <w:r>
        <w:rPr>
          <w:rFonts w:eastAsia="Calibri" w:cs="Arial"/>
          <w:szCs w:val="28"/>
        </w:rPr>
        <w:t>Федерального закона от 27.07.2010 № 210-ФЗ «Об организации предоставления государственных и муниципальных услуг» (абзац доп. пост. от 19.11.2018 №364)</w:t>
      </w:r>
      <w:r>
        <w:rPr>
          <w:rFonts w:cs="Arial"/>
          <w:szCs w:val="28"/>
        </w:rPr>
        <w:t>;</w:t>
      </w:r>
    </w:p>
    <w:p w:rsidR="00B00DFE" w:rsidRDefault="00B00DFE" w:rsidP="00B00DFE">
      <w:pPr>
        <w:autoSpaceDE w:val="0"/>
        <w:autoSpaceDN w:val="0"/>
        <w:adjustRightInd w:val="0"/>
        <w:ind w:firstLine="709"/>
        <w:rPr>
          <w:rFonts w:cs="Arial"/>
          <w:szCs w:val="28"/>
        </w:rPr>
      </w:pPr>
      <w:r>
        <w:rPr>
          <w:rFonts w:cs="Arial"/>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r>
        <w:rPr>
          <w:rFonts w:eastAsia="Calibri" w:cs="Arial"/>
          <w:szCs w:val="28"/>
        </w:rPr>
        <w:t>(абзац доп. пост. от 19.11.2018 №364)</w:t>
      </w:r>
      <w:r>
        <w:rPr>
          <w:rFonts w:cs="Arial"/>
          <w:szCs w:val="28"/>
        </w:rPr>
        <w:t>:</w:t>
      </w:r>
    </w:p>
    <w:p w:rsidR="00B00DFE" w:rsidRDefault="00B00DFE" w:rsidP="00B00DFE">
      <w:pPr>
        <w:autoSpaceDE w:val="0"/>
        <w:autoSpaceDN w:val="0"/>
        <w:adjustRightInd w:val="0"/>
        <w:ind w:firstLine="709"/>
        <w:rPr>
          <w:rFonts w:cs="Arial"/>
          <w:szCs w:val="28"/>
        </w:rPr>
      </w:pPr>
      <w:r>
        <w:rPr>
          <w:rFonts w:cs="Arial"/>
          <w:szCs w:val="28"/>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r>
        <w:rPr>
          <w:rFonts w:eastAsia="Calibri" w:cs="Arial"/>
          <w:szCs w:val="28"/>
        </w:rPr>
        <w:t>(абзац доп. пост. от 19.11.2018 №364)</w:t>
      </w:r>
      <w:r>
        <w:rPr>
          <w:rFonts w:cs="Arial"/>
          <w:szCs w:val="28"/>
        </w:rPr>
        <w:t>;</w:t>
      </w:r>
    </w:p>
    <w:p w:rsidR="00B00DFE" w:rsidRDefault="00B00DFE" w:rsidP="00B00DFE">
      <w:pPr>
        <w:autoSpaceDE w:val="0"/>
        <w:autoSpaceDN w:val="0"/>
        <w:adjustRightInd w:val="0"/>
        <w:ind w:firstLine="709"/>
        <w:rPr>
          <w:rFonts w:cs="Arial"/>
          <w:szCs w:val="28"/>
        </w:rPr>
      </w:pPr>
      <w:r>
        <w:rPr>
          <w:rFonts w:cs="Arial"/>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r>
        <w:rPr>
          <w:rFonts w:eastAsia="Calibri" w:cs="Arial"/>
          <w:szCs w:val="28"/>
        </w:rPr>
        <w:t>(абзац доп. пост. от 19.11.2018 №364)</w:t>
      </w:r>
      <w:r>
        <w:rPr>
          <w:rFonts w:cs="Arial"/>
          <w:szCs w:val="28"/>
        </w:rPr>
        <w:t>;</w:t>
      </w:r>
    </w:p>
    <w:p w:rsidR="00B00DFE" w:rsidRDefault="00B00DFE" w:rsidP="00B00DFE">
      <w:pPr>
        <w:autoSpaceDE w:val="0"/>
        <w:autoSpaceDN w:val="0"/>
        <w:adjustRightInd w:val="0"/>
        <w:ind w:firstLine="709"/>
        <w:rPr>
          <w:rFonts w:cs="Arial"/>
          <w:szCs w:val="28"/>
        </w:rPr>
      </w:pPr>
      <w:r>
        <w:rPr>
          <w:rFonts w:cs="Arial"/>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r>
        <w:rPr>
          <w:rFonts w:eastAsia="Calibri" w:cs="Arial"/>
          <w:szCs w:val="28"/>
        </w:rPr>
        <w:t>(абзац доп. пост. от 19.11.2018 №364)</w:t>
      </w:r>
      <w:r>
        <w:rPr>
          <w:rFonts w:cs="Arial"/>
          <w:szCs w:val="28"/>
        </w:rPr>
        <w:t>;</w:t>
      </w:r>
    </w:p>
    <w:p w:rsidR="00B00DFE" w:rsidRPr="00931820" w:rsidRDefault="00B00DFE" w:rsidP="00B00DFE">
      <w:r>
        <w:rPr>
          <w:rFonts w:cs="Arial"/>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history="1">
        <w:r>
          <w:rPr>
            <w:rStyle w:val="a3"/>
            <w:rFonts w:cs="Arial"/>
            <w:color w:val="auto"/>
            <w:szCs w:val="28"/>
          </w:rPr>
          <w:t>частью 1.1 статьи 16</w:t>
        </w:r>
      </w:hyperlink>
      <w:r>
        <w:rPr>
          <w:rFonts w:cs="Arial"/>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Pr>
            <w:rStyle w:val="a3"/>
            <w:rFonts w:cs="Arial"/>
            <w:color w:val="auto"/>
            <w:szCs w:val="28"/>
          </w:rPr>
          <w:t>частью 1.1 статьи 16</w:t>
        </w:r>
      </w:hyperlink>
      <w:r>
        <w:rPr>
          <w:rFonts w:cs="Arial"/>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r>
        <w:rPr>
          <w:rFonts w:eastAsia="Calibri" w:cs="Arial"/>
          <w:szCs w:val="28"/>
        </w:rPr>
        <w:t>(абзац доп. пост. от 19.11.2018 №364)</w:t>
      </w:r>
      <w:r>
        <w:rPr>
          <w:rFonts w:cs="Arial"/>
          <w:szCs w:val="28"/>
        </w:rPr>
        <w:t>.</w:t>
      </w:r>
    </w:p>
    <w:p w:rsidR="0066294F" w:rsidRPr="00931820" w:rsidRDefault="0066294F" w:rsidP="00931820">
      <w:r w:rsidRPr="00931820">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6294F" w:rsidRPr="00931820" w:rsidRDefault="0066294F" w:rsidP="00931820">
      <w:r w:rsidRPr="00931820">
        <w:t>Получение заявителем услуг, которые являются необходимыми и обязательными для предоставления муниципальной услуги, не требуется.</w:t>
      </w:r>
    </w:p>
    <w:p w:rsidR="00931820" w:rsidRDefault="00931820" w:rsidP="00931820">
      <w:r>
        <w:t>2.7  Исчерпывающий перечень оснований для отказа в приеме документов, необходимых  для предоставления муниципальной услуги.</w:t>
      </w:r>
    </w:p>
    <w:p w:rsidR="0066294F" w:rsidRPr="00931820" w:rsidRDefault="0066294F" w:rsidP="00931820">
      <w:r w:rsidRPr="00931820">
        <w:t>Перечень оснований для отказа в приеме документов, необходимых для предоставления муниципальной услуги:</w:t>
      </w:r>
    </w:p>
    <w:p w:rsidR="0066294F" w:rsidRPr="00931820" w:rsidRDefault="0066294F" w:rsidP="00931820">
      <w:r w:rsidRPr="00931820">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6294F" w:rsidRPr="00931820" w:rsidRDefault="0066294F" w:rsidP="00931820">
      <w:r w:rsidRPr="00931820">
        <w:t xml:space="preserve">2.7.1. Исчерпывающий перечень оснований для отказа в предоставлении муниципальной услуги. </w:t>
      </w:r>
    </w:p>
    <w:p w:rsidR="0066294F" w:rsidRPr="00931820" w:rsidRDefault="0066294F" w:rsidP="00931820">
      <w:r w:rsidRPr="00931820">
        <w:t>Исчерпывающий перечень оснований для отказа в предоставлении муниципальной услуги отсутствует.</w:t>
      </w:r>
    </w:p>
    <w:p w:rsidR="00931820" w:rsidRDefault="00931820" w:rsidP="00931820">
      <w:r>
        <w:t>2.8 Размер платы, взимаемой с заявителя при предоставлении муниципальной услуги.</w:t>
      </w:r>
    </w:p>
    <w:p w:rsidR="0066294F" w:rsidRPr="00931820" w:rsidRDefault="0066294F" w:rsidP="00931820">
      <w:r w:rsidRPr="00931820">
        <w:t xml:space="preserve">Муниципальная услуга предоставляется на безвозмездной основе. </w:t>
      </w:r>
    </w:p>
    <w:p w:rsidR="00931820" w:rsidRDefault="00931820" w:rsidP="00931820">
      <w: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6294F" w:rsidRPr="00931820" w:rsidRDefault="0066294F" w:rsidP="00931820">
      <w:r w:rsidRPr="00931820">
        <w:t>Максимальный срок ожидания в очереди при подаче запроса о предоставлении муниципальной услуги не должен превышать 15 минут.</w:t>
      </w:r>
    </w:p>
    <w:p w:rsidR="0066294F" w:rsidRPr="00931820" w:rsidRDefault="0066294F" w:rsidP="00931820">
      <w:r w:rsidRPr="00931820">
        <w:t>Максимальный срок ожидания в очереди при получении результата предоставления муниципальной услуги не должен превышать 15 минут.</w:t>
      </w:r>
    </w:p>
    <w:p w:rsidR="00931820" w:rsidRDefault="00931820" w:rsidP="00931820">
      <w:r>
        <w:t>2.10 Срок регистрации запроса заявителя о предоставлении муниципальной услуги.</w:t>
      </w:r>
    </w:p>
    <w:p w:rsidR="0066294F" w:rsidRPr="00931820" w:rsidRDefault="0066294F" w:rsidP="00931820">
      <w:r w:rsidRPr="00931820">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31820" w:rsidRDefault="00931820" w:rsidP="00931820">
      <w:r>
        <w:t>2.11 Требования к помещениям, в которых предоставляется муниципальная услуга.</w:t>
      </w:r>
    </w:p>
    <w:p w:rsidR="00931820" w:rsidRDefault="00931820" w:rsidP="00931820">
      <w:r>
        <w:t>2.11.1 Прием граждан осуществляется в специально выделенных для предоставления муниципальных услуг помещениях.</w:t>
      </w:r>
    </w:p>
    <w:p w:rsidR="0066294F" w:rsidRPr="00931820" w:rsidRDefault="0066294F" w:rsidP="00931820">
      <w:r w:rsidRPr="00931820">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6294F" w:rsidRPr="00931820" w:rsidRDefault="0066294F" w:rsidP="00931820">
      <w:r w:rsidRPr="00931820">
        <w:t>У входа в каждое помещение размещается табличка с наименованием помещения (зал ожидания, приема/выдачи документов и т.д.).</w:t>
      </w:r>
    </w:p>
    <w:p w:rsidR="00931820" w:rsidRDefault="00931820" w:rsidP="00931820">
      <w: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6294F" w:rsidRPr="00931820" w:rsidRDefault="0066294F" w:rsidP="00931820">
      <w:r w:rsidRPr="00931820">
        <w:t>Доступ заявителей к парковочным местам является бесплатным.</w:t>
      </w:r>
    </w:p>
    <w:p w:rsidR="00931820" w:rsidRDefault="00931820" w:rsidP="00931820">
      <w: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31820" w:rsidRDefault="00931820" w:rsidP="00931820">
      <w:r>
        <w:t>2.12.4. Места информирования, предназначенные для ознакомления заявителей с информационными материалами, оборудуются:</w:t>
      </w:r>
    </w:p>
    <w:p w:rsidR="0066294F" w:rsidRPr="00931820" w:rsidRDefault="0066294F" w:rsidP="00931820">
      <w:r w:rsidRPr="00931820">
        <w:t>- информационными стендами, на которых размещается визуальная и текстовая информация;</w:t>
      </w:r>
    </w:p>
    <w:p w:rsidR="0066294F" w:rsidRPr="00931820" w:rsidRDefault="0066294F" w:rsidP="00931820">
      <w:r w:rsidRPr="00931820">
        <w:lastRenderedPageBreak/>
        <w:t>- стульями и столами для оформления документов.</w:t>
      </w:r>
    </w:p>
    <w:p w:rsidR="0066294F" w:rsidRPr="00931820" w:rsidRDefault="0066294F" w:rsidP="00931820">
      <w:r w:rsidRPr="00931820">
        <w:t>К информационным стендам должна быть обеспечена возможность свободного доступа граждан.</w:t>
      </w:r>
    </w:p>
    <w:p w:rsidR="0066294F" w:rsidRPr="00931820" w:rsidRDefault="0066294F" w:rsidP="00931820">
      <w:r w:rsidRPr="00931820">
        <w:t>На информационных стендах, а также на официальных сайтах в сети Интернет размещается следующая обязательная информация:</w:t>
      </w:r>
    </w:p>
    <w:p w:rsidR="0066294F" w:rsidRPr="00931820" w:rsidRDefault="0066294F" w:rsidP="00931820">
      <w:r w:rsidRPr="00931820">
        <w:t>- номера телефонов, факсов, адреса официальных сайтов, электронной почты органов, предоставляющих муниципальную услугу;</w:t>
      </w:r>
    </w:p>
    <w:p w:rsidR="0066294F" w:rsidRPr="00931820" w:rsidRDefault="0066294F" w:rsidP="00931820">
      <w:r w:rsidRPr="00931820">
        <w:t>- режим работы органов, предоставляющих муниципальную услугу;</w:t>
      </w:r>
    </w:p>
    <w:p w:rsidR="0066294F" w:rsidRPr="00931820" w:rsidRDefault="0066294F" w:rsidP="00931820">
      <w:r w:rsidRPr="00931820">
        <w:t>- графики личного приема граждан уполномоченными должностными лицами;</w:t>
      </w:r>
    </w:p>
    <w:p w:rsidR="0066294F" w:rsidRPr="00931820" w:rsidRDefault="0066294F" w:rsidP="00931820">
      <w:r w:rsidRPr="00931820">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6294F" w:rsidRPr="00931820" w:rsidRDefault="0066294F" w:rsidP="00931820">
      <w:r w:rsidRPr="00931820">
        <w:t>- текст настоящего административного регламента (полная версия - на официальном сайте администрации в сети Интернет);</w:t>
      </w:r>
    </w:p>
    <w:p w:rsidR="0066294F" w:rsidRPr="00931820" w:rsidRDefault="0066294F" w:rsidP="00931820">
      <w:r w:rsidRPr="00931820">
        <w:t>- тексты, выдержки из нормативных правовых актов, регулирующих предоставление муниципальной услуги;</w:t>
      </w:r>
    </w:p>
    <w:p w:rsidR="0066294F" w:rsidRPr="00931820" w:rsidRDefault="0066294F" w:rsidP="00931820">
      <w:r w:rsidRPr="00931820">
        <w:t>- образцы оформления документов.</w:t>
      </w:r>
    </w:p>
    <w:p w:rsidR="00931820" w:rsidRDefault="00931820" w:rsidP="00931820">
      <w: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6294F" w:rsidRPr="00931820" w:rsidRDefault="0066294F" w:rsidP="00931820">
      <w:r w:rsidRPr="00931820">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66294F" w:rsidRPr="00931820" w:rsidRDefault="0066294F" w:rsidP="00931820">
      <w:r w:rsidRPr="00931820">
        <w:t>2.12.6. Требования к обеспечению условий доступности муниципальных услуг для инвалидов.</w:t>
      </w:r>
    </w:p>
    <w:p w:rsidR="0066294F" w:rsidRPr="00931820" w:rsidRDefault="0066294F" w:rsidP="00931820">
      <w:r w:rsidRPr="00931820">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6294F" w:rsidRPr="00931820" w:rsidRDefault="0066294F" w:rsidP="00931820">
      <w:r w:rsidRPr="00931820">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66294F" w:rsidRPr="00931820" w:rsidRDefault="0066294F" w:rsidP="00931820"/>
    <w:p w:rsidR="0066294F" w:rsidRPr="00931820" w:rsidRDefault="0066294F" w:rsidP="00931820">
      <w:r w:rsidRPr="00931820">
        <w:t>2.13. Показатели доступности и качества муниципальной услуги.</w:t>
      </w:r>
    </w:p>
    <w:p w:rsidR="0066294F" w:rsidRPr="00931820" w:rsidRDefault="0066294F" w:rsidP="00931820">
      <w:r w:rsidRPr="00931820">
        <w:t>2.13.1. Показателями доступности муниципальной услуги являются:</w:t>
      </w:r>
    </w:p>
    <w:p w:rsidR="0066294F" w:rsidRPr="00931820" w:rsidRDefault="0066294F" w:rsidP="00931820">
      <w:r w:rsidRPr="00931820">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66294F" w:rsidRPr="00931820" w:rsidRDefault="0066294F" w:rsidP="00931820">
      <w:r w:rsidRPr="00931820">
        <w:t>- оборудование мест ожидания в органе предоставляющего услугу доступными местами общего пользования;</w:t>
      </w:r>
    </w:p>
    <w:p w:rsidR="0066294F" w:rsidRPr="00931820" w:rsidRDefault="0066294F" w:rsidP="00931820">
      <w:r w:rsidRPr="00931820">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66294F" w:rsidRPr="00931820" w:rsidRDefault="0066294F" w:rsidP="00931820">
      <w:r w:rsidRPr="00931820">
        <w:lastRenderedPageBreak/>
        <w:t>- соблюдение графика работы органа предоставляющего услугу;</w:t>
      </w:r>
    </w:p>
    <w:p w:rsidR="0066294F" w:rsidRPr="00931820" w:rsidRDefault="0066294F" w:rsidP="00931820">
      <w:r w:rsidRPr="00931820">
        <w:t xml:space="preserve">- размещение полной, достоверной и актуальной информации о муниципальной услуге на </w:t>
      </w:r>
      <w:r w:rsidR="004E03C5" w:rsidRPr="004E03C5">
        <w:t>Регионально</w:t>
      </w:r>
      <w:r w:rsidR="004E03C5">
        <w:t>м</w:t>
      </w:r>
      <w:r w:rsidR="004E03C5" w:rsidRPr="004E03C5">
        <w:t xml:space="preserve"> портал</w:t>
      </w:r>
      <w:r w:rsidR="004E03C5">
        <w:t>е</w:t>
      </w:r>
      <w:r w:rsidR="004E03C5" w:rsidRPr="004E03C5">
        <w:t xml:space="preserve"> </w:t>
      </w:r>
      <w:r w:rsidRPr="00931820">
        <w:t>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6294F" w:rsidRPr="00931820" w:rsidRDefault="0066294F" w:rsidP="00931820">
      <w:r w:rsidRPr="00931820">
        <w:t>- возможность получения муниципальной услуги в МФЦ;</w:t>
      </w:r>
    </w:p>
    <w:p w:rsidR="0066294F" w:rsidRPr="00931820" w:rsidRDefault="0066294F" w:rsidP="00931820">
      <w:r w:rsidRPr="00931820">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31820" w:rsidRDefault="00931820" w:rsidP="00931820">
      <w:r>
        <w:t>2.13.2. Показателями качества муниципальной услуги являются:</w:t>
      </w:r>
    </w:p>
    <w:p w:rsidR="0066294F" w:rsidRPr="00931820" w:rsidRDefault="0066294F" w:rsidP="00931820">
      <w:r w:rsidRPr="00931820">
        <w:t>- полнота предоставления муниципальной услуги в соответствии с требованиями настоящего Административного регламента;</w:t>
      </w:r>
    </w:p>
    <w:p w:rsidR="0066294F" w:rsidRPr="00931820" w:rsidRDefault="0066294F" w:rsidP="00931820">
      <w:r w:rsidRPr="00931820">
        <w:t>- соблюдение сроков предоставления муниципальной услуги;</w:t>
      </w:r>
    </w:p>
    <w:p w:rsidR="0066294F" w:rsidRPr="00931820" w:rsidRDefault="0066294F" w:rsidP="00931820">
      <w:r w:rsidRPr="00931820">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31820" w:rsidRDefault="00931820" w:rsidP="00931820">
      <w: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31820" w:rsidRDefault="00931820" w:rsidP="00931820">
      <w:r>
        <w:t>2.14.1. Прием заявителей (прием и выдача документов) осуществляется уполномоченными должностными лицами МФЦ1.</w:t>
      </w:r>
    </w:p>
    <w:p w:rsidR="00931820" w:rsidRDefault="00931820" w:rsidP="00931820">
      <w:r>
        <w:t>2.14.2. Прием заявителей уполномоченными лицами осуществляется в соответствии с графиком (режимом) работы МФЦ1.</w:t>
      </w:r>
    </w:p>
    <w:p w:rsidR="00931820" w:rsidRDefault="00931820" w:rsidP="00931820">
      <w:r>
        <w:t xml:space="preserve">2.14.3.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(www.repevka-msu.ru), на Едином портале государственных и муниципальных услуг (функций) (www.gosuslugi.ru) и </w:t>
      </w:r>
      <w:r w:rsidR="004E03C5" w:rsidRPr="004E03C5">
        <w:t>Регионально</w:t>
      </w:r>
      <w:r w:rsidR="004E03C5">
        <w:t>м</w:t>
      </w:r>
      <w:r w:rsidR="004E03C5" w:rsidRPr="004E03C5">
        <w:t xml:space="preserve"> портал</w:t>
      </w:r>
      <w:r w:rsidR="004E03C5">
        <w:t>е</w:t>
      </w:r>
      <w:r>
        <w:t>.</w:t>
      </w:r>
    </w:p>
    <w:p w:rsidR="00931820" w:rsidRDefault="00931820" w:rsidP="00931820">
      <w:r>
        <w:t xml:space="preserve">2.14.4.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E671CC" w:rsidRPr="00E671CC">
        <w:t>Регионального портала</w:t>
      </w:r>
      <w:r>
        <w:t>.</w:t>
      </w:r>
    </w:p>
    <w:p w:rsidR="0066294F" w:rsidRPr="00931820" w:rsidRDefault="0066294F" w:rsidP="00931820"/>
    <w:p w:rsidR="0066294F" w:rsidRPr="00931820" w:rsidRDefault="00D36CFF" w:rsidP="00931820">
      <w:r w:rsidRPr="00931820">
        <w:rPr>
          <w:b/>
        </w:rPr>
        <w:t>3.</w:t>
      </w:r>
      <w:r w:rsidRPr="00931820">
        <w:rPr>
          <w:b/>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6294F" w:rsidRPr="00931820" w:rsidRDefault="0066294F" w:rsidP="00931820"/>
    <w:p w:rsidR="00931820" w:rsidRDefault="00931820" w:rsidP="00931820">
      <w:r>
        <w:t>3.1. Исчерпывающий перечень административных процедур.</w:t>
      </w:r>
    </w:p>
    <w:p w:rsidR="00931820" w:rsidRDefault="00931820" w:rsidP="00931820">
      <w:r>
        <w:t>3.1.1. Предоставление муниципальной услуги включает в себя следующие административные процедуры:</w:t>
      </w:r>
    </w:p>
    <w:p w:rsidR="00931820" w:rsidRDefault="00931820" w:rsidP="00931820">
      <w:r>
        <w:t>- прием и регистрация заявления;</w:t>
      </w:r>
    </w:p>
    <w:p w:rsidR="00931820" w:rsidRDefault="00931820" w:rsidP="00931820">
      <w:r>
        <w:t>- рассмотрение заявления и предоставление сведений из реестра муниципального имущества.</w:t>
      </w:r>
    </w:p>
    <w:p w:rsidR="0066294F" w:rsidRPr="00931820" w:rsidRDefault="0066294F" w:rsidP="00931820">
      <w:r w:rsidRPr="00931820">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66294F" w:rsidRPr="00931820" w:rsidRDefault="0066294F" w:rsidP="00931820">
      <w:r w:rsidRPr="00931820">
        <w:t>3.2. Прием и регистрация заявления и прилагаемых к нему документов.</w:t>
      </w:r>
    </w:p>
    <w:p w:rsidR="0066294F" w:rsidRPr="00931820" w:rsidRDefault="0066294F" w:rsidP="00931820">
      <w:r w:rsidRPr="00931820">
        <w:t xml:space="preserve">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w:t>
      </w:r>
      <w:r w:rsidRPr="00931820">
        <w:lastRenderedPageBreak/>
        <w:t xml:space="preserve">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w:t>
      </w:r>
      <w:r w:rsidR="00E671CC" w:rsidRPr="00E671CC">
        <w:t>Регионального портала</w:t>
      </w:r>
      <w:r w:rsidRPr="00931820">
        <w:t>.</w:t>
      </w:r>
    </w:p>
    <w:p w:rsidR="0066294F" w:rsidRPr="00931820" w:rsidRDefault="0066294F" w:rsidP="00931820">
      <w:r w:rsidRPr="00931820">
        <w:t>3.2.2.При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w:t>
      </w:r>
    </w:p>
    <w:p w:rsidR="0066294F" w:rsidRPr="00931820" w:rsidRDefault="0066294F" w:rsidP="00931820">
      <w:r w:rsidRPr="00931820">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66294F" w:rsidRPr="00931820" w:rsidRDefault="0066294F" w:rsidP="00931820">
      <w:r w:rsidRPr="00931820">
        <w:t>- устанавливает предмет обращения, устанавливает личность заявителя, проверяет документ, удостоверяющий личность заявителя;</w:t>
      </w:r>
    </w:p>
    <w:p w:rsidR="0066294F" w:rsidRPr="00931820" w:rsidRDefault="0066294F" w:rsidP="00931820">
      <w:r w:rsidRPr="00931820">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66294F" w:rsidRPr="00931820" w:rsidRDefault="0066294F" w:rsidP="00931820">
      <w:r w:rsidRPr="00931820">
        <w:t>- проверяет соответствие заявления установленным требованиям;</w:t>
      </w:r>
    </w:p>
    <w:p w:rsidR="0066294F" w:rsidRPr="00931820" w:rsidRDefault="0066294F" w:rsidP="00931820">
      <w:r w:rsidRPr="00931820">
        <w:t xml:space="preserve">- регистрирует заявление. </w:t>
      </w:r>
    </w:p>
    <w:p w:rsidR="0066294F" w:rsidRPr="00931820" w:rsidRDefault="0066294F" w:rsidP="00931820">
      <w:r w:rsidRPr="00931820">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66294F" w:rsidRPr="00931820" w:rsidRDefault="0066294F" w:rsidP="00931820">
      <w:r w:rsidRPr="00931820">
        <w:t>3.2.5. Результатом административной процедуры является  регистрация и передача заявления должностному лицу, ответственному за предоставление муниципальной услуги либо отказ в приеме заявления.</w:t>
      </w:r>
    </w:p>
    <w:p w:rsidR="0066294F" w:rsidRPr="00931820" w:rsidRDefault="0066294F" w:rsidP="00931820">
      <w:r w:rsidRPr="00931820">
        <w:t>3.2.7. Максимальный срок исполнения административной процедуры - в течение 1-го календарного дня.</w:t>
      </w:r>
    </w:p>
    <w:p w:rsidR="0066294F" w:rsidRPr="00931820" w:rsidRDefault="0066294F" w:rsidP="00931820">
      <w:r w:rsidRPr="00931820">
        <w:t>3.3. Рассмотрение заявления и предоставление сведений из реестра муниципального имущества:</w:t>
      </w:r>
    </w:p>
    <w:p w:rsidR="0066294F" w:rsidRPr="00931820" w:rsidRDefault="0066294F" w:rsidP="00931820">
      <w:r w:rsidRPr="00931820">
        <w:t>Основанием для начала административной процедуры является получение заявления специалистом администрации, ответственным за предоставление сведений из реестра муниципального имущества (далее - специалист).</w:t>
      </w:r>
    </w:p>
    <w:p w:rsidR="0066294F" w:rsidRPr="00931820" w:rsidRDefault="0066294F" w:rsidP="00931820">
      <w:r w:rsidRPr="00931820">
        <w:t>Специалист рассматривает заявление и подготавливает сведения из реестра в виде выписки из реестра муниципального имущества (форма выписки приведена в приложении № 4 к настоящему Административному регламенту) либо сообщения об отсутствии объекта в реестре муниципального имущества и передает выписку из реестра или сообщение об отсутствии объекта в реестре муниципального имущества для подписания уполномоченному должностному лицу.</w:t>
      </w:r>
    </w:p>
    <w:p w:rsidR="0066294F" w:rsidRPr="00931820" w:rsidRDefault="0066294F" w:rsidP="00931820">
      <w:r w:rsidRPr="00931820">
        <w:t>После подписания выписка либо сообщение об отсутствии объекта в реестре муниципального имущества регистрируются в журнале исходящей корреспонденции и в течение одного дня с момента регистрации направляются заявителю:</w:t>
      </w:r>
    </w:p>
    <w:p w:rsidR="0066294F" w:rsidRPr="00931820" w:rsidRDefault="0066294F" w:rsidP="00931820">
      <w:r w:rsidRPr="00931820">
        <w:t xml:space="preserve">-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w:t>
      </w:r>
      <w:r w:rsidR="00E671CC" w:rsidRPr="00E671CC">
        <w:t>Регионального портала</w:t>
      </w:r>
      <w:r w:rsidRPr="00931820">
        <w:t>;</w:t>
      </w:r>
    </w:p>
    <w:p w:rsidR="0066294F" w:rsidRPr="00931820" w:rsidRDefault="0066294F" w:rsidP="00931820">
      <w:r w:rsidRPr="00931820">
        <w:t>- в форме документа на бумажном носителе посредством выдачи заявителю (представителю заявителя) лично под расписку в администрации;</w:t>
      </w:r>
    </w:p>
    <w:p w:rsidR="0066294F" w:rsidRPr="00931820" w:rsidRDefault="0066294F" w:rsidP="00931820">
      <w:r w:rsidRPr="00931820">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66294F" w:rsidRPr="00931820" w:rsidRDefault="0066294F" w:rsidP="00931820">
      <w:r w:rsidRPr="00931820">
        <w:t>- в форме документа на бумажном носителе посредством почтового отправления по указанному в заявлении почтовому адресу.</w:t>
      </w:r>
    </w:p>
    <w:p w:rsidR="0066294F" w:rsidRPr="00931820" w:rsidRDefault="0066294F" w:rsidP="00931820">
      <w:r w:rsidRPr="00931820">
        <w:t>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66294F" w:rsidRPr="00931820" w:rsidRDefault="0066294F" w:rsidP="00931820">
      <w:r w:rsidRPr="00931820">
        <w:t xml:space="preserve">При поступлении заявления в управление через МФЦ зарегистрированная выписка либо сообщение об отсутствии объекта в реестре муниципального имущества </w:t>
      </w:r>
      <w:r w:rsidRPr="00931820">
        <w:lastRenderedPageBreak/>
        <w:t>направляются с сопроводительным письмом в адрес МФЦ в день регистрации выписки (сообщения) в журнале исходящей корреспонденции должностным лицом управления.</w:t>
      </w:r>
      <w:r w:rsidRPr="00931820">
        <w:rPr>
          <w:vertAlign w:val="superscript"/>
        </w:rPr>
        <w:t>1</w:t>
      </w:r>
    </w:p>
    <w:p w:rsidR="0066294F" w:rsidRPr="00931820" w:rsidRDefault="0066294F" w:rsidP="00931820">
      <w:r w:rsidRPr="00931820">
        <w:t>Выписка либо сообщение об отсутствии объекта в реестре муниципального имущества выдаются заявителю уполномоченным должностным лицом МФЦ в день обращения за получением результата предоставления муниципальной услуги.</w:t>
      </w:r>
    </w:p>
    <w:p w:rsidR="0066294F" w:rsidRPr="00931820" w:rsidRDefault="0066294F" w:rsidP="00931820">
      <w:r w:rsidRPr="00931820">
        <w:t>Результатом административной процедуры является предоставление заявителю выписки из реестра муниципального имущества либо сообщения об отсутствии объекта в реестре муниципального имущества.</w:t>
      </w:r>
    </w:p>
    <w:p w:rsidR="0066294F" w:rsidRPr="00931820" w:rsidRDefault="0066294F" w:rsidP="00931820">
      <w:r w:rsidRPr="00931820">
        <w:t>Максимальный срок исполнения административной процедуры - не более 9 календарных дней.</w:t>
      </w:r>
    </w:p>
    <w:p w:rsidR="0066294F" w:rsidRPr="00931820" w:rsidRDefault="0066294F" w:rsidP="00931820"/>
    <w:p w:rsidR="00931820" w:rsidRDefault="00931820" w:rsidP="00931820">
      <w:pPr>
        <w:rPr>
          <w:b/>
        </w:rPr>
      </w:pPr>
      <w:r>
        <w:rPr>
          <w:b/>
        </w:rPr>
        <w:t>4. Формы контроля  за исполнением административного регламента</w:t>
      </w:r>
    </w:p>
    <w:p w:rsidR="0066294F" w:rsidRPr="00931820" w:rsidRDefault="0066294F" w:rsidP="00931820">
      <w:pPr>
        <w:rPr>
          <w:b/>
        </w:rPr>
      </w:pPr>
    </w:p>
    <w:p w:rsidR="0066294F" w:rsidRPr="00931820" w:rsidRDefault="0066294F" w:rsidP="00931820">
      <w:r w:rsidRPr="00931820">
        <w:t>4.1. Текущий контроль организации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66294F" w:rsidRPr="00931820" w:rsidRDefault="0066294F" w:rsidP="00931820">
      <w:r w:rsidRPr="00931820">
        <w:t>4.2. Перечень иных должностных лиц администрации, осуществляющих текущий контроль за организацией предоставления муниципальной услуги, в том числе за реализацией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6294F" w:rsidRPr="00931820" w:rsidRDefault="0066294F" w:rsidP="00931820">
      <w:r w:rsidRPr="00931820">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6294F" w:rsidRPr="00931820" w:rsidRDefault="0066294F" w:rsidP="00931820">
      <w:r w:rsidRPr="00931820">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6294F" w:rsidRPr="00931820" w:rsidRDefault="0066294F" w:rsidP="00931820">
      <w:r w:rsidRPr="00931820">
        <w:t>4.4. Проведение текущего контроля должно осуществляться не реже двух раз в год.</w:t>
      </w:r>
    </w:p>
    <w:p w:rsidR="0066294F" w:rsidRPr="00931820" w:rsidRDefault="0066294F" w:rsidP="00931820">
      <w:r w:rsidRPr="00931820">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6294F" w:rsidRPr="00931820" w:rsidRDefault="0066294F" w:rsidP="00931820">
      <w:r w:rsidRPr="00931820">
        <w:t>Результаты проверки оформляются в виде справки, в которой отмечаются выявленные недостатки и указываются предложения по их устранению.</w:t>
      </w:r>
    </w:p>
    <w:p w:rsidR="0066294F" w:rsidRPr="00931820" w:rsidRDefault="0066294F" w:rsidP="00931820">
      <w:r w:rsidRPr="00931820">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6294F" w:rsidRPr="00931820" w:rsidRDefault="0066294F" w:rsidP="00931820">
      <w:r w:rsidRPr="00931820">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6294F" w:rsidRPr="00931820" w:rsidRDefault="0066294F" w:rsidP="00931820">
      <w:pPr>
        <w:rPr>
          <w:b/>
        </w:rPr>
      </w:pPr>
    </w:p>
    <w:p w:rsidR="00157794" w:rsidRPr="00157794" w:rsidRDefault="00157794" w:rsidP="00157794">
      <w:r w:rsidRPr="00157794">
        <w:t xml:space="preserve">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w:t>
      </w:r>
      <w:r w:rsidRPr="00157794">
        <w:lastRenderedPageBreak/>
        <w:t>государственных и муниципальных услуг», а также их должностных лиц, муниципальных служащих, работников</w:t>
      </w:r>
      <w:r>
        <w:t xml:space="preserve"> (в ред. пост. от 09.12.2022 №329)</w:t>
      </w:r>
    </w:p>
    <w:p w:rsidR="00157794" w:rsidRPr="00157794" w:rsidRDefault="00157794" w:rsidP="00157794">
      <w:r w:rsidRPr="00157794">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157794" w:rsidRPr="00157794" w:rsidRDefault="00157794" w:rsidP="00157794">
      <w:r w:rsidRPr="00157794">
        <w:t>5.2. Заявитель может обратиться с жалобой в том числе в следующих случаях:</w:t>
      </w:r>
    </w:p>
    <w:p w:rsidR="00157794" w:rsidRPr="00157794" w:rsidRDefault="00157794" w:rsidP="00157794">
      <w:r w:rsidRPr="00157794">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157794" w:rsidRPr="00157794" w:rsidRDefault="00157794" w:rsidP="00157794">
      <w:r w:rsidRPr="00157794">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57794" w:rsidRPr="00157794" w:rsidRDefault="00157794" w:rsidP="00157794">
      <w:r w:rsidRPr="00157794">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 для предоставления муниципальной услуги;</w:t>
      </w:r>
    </w:p>
    <w:p w:rsidR="00157794" w:rsidRPr="00157794" w:rsidRDefault="00157794" w:rsidP="00157794">
      <w:r w:rsidRPr="00157794">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 для предоставления муниципальной услуги, у заявителя;</w:t>
      </w:r>
    </w:p>
    <w:p w:rsidR="00157794" w:rsidRPr="00157794" w:rsidRDefault="00157794" w:rsidP="00157794">
      <w:r w:rsidRPr="00157794">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Репьёвского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57794" w:rsidRPr="00157794" w:rsidRDefault="00157794" w:rsidP="00157794">
      <w:r w:rsidRPr="00157794">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w:t>
      </w:r>
    </w:p>
    <w:p w:rsidR="00157794" w:rsidRPr="00157794" w:rsidRDefault="00157794" w:rsidP="00157794">
      <w:r w:rsidRPr="00157794">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157794">
        <w:lastRenderedPageBreak/>
        <w:t>Федерального закона от 27.07.2010 № 210-ФЗ «Об организации предоставления государственных и муниципальных услуг»;</w:t>
      </w:r>
    </w:p>
    <w:p w:rsidR="00157794" w:rsidRPr="00157794" w:rsidRDefault="00157794" w:rsidP="00157794">
      <w:r w:rsidRPr="00157794">
        <w:t>- нарушение срока или порядка выдачи документов по результатам предоставления муниципальной услуги;</w:t>
      </w:r>
    </w:p>
    <w:p w:rsidR="00157794" w:rsidRPr="00157794" w:rsidRDefault="00157794" w:rsidP="00157794">
      <w:r w:rsidRPr="00157794">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Репьёвского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57794" w:rsidRPr="00157794" w:rsidRDefault="00157794" w:rsidP="00157794">
      <w:r w:rsidRPr="00157794">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57794" w:rsidRPr="00157794" w:rsidRDefault="00157794" w:rsidP="00157794">
      <w:r w:rsidRPr="00157794">
        <w:t>5.3. Заявители имеют право на получение информации, необходимой для обоснования и рассмотрения жалобы.</w:t>
      </w:r>
    </w:p>
    <w:p w:rsidR="00157794" w:rsidRPr="00157794" w:rsidRDefault="00157794" w:rsidP="00157794">
      <w:r w:rsidRPr="00157794">
        <w:t>5.4. Оснований для отказа в рассмотрении жалобы не имеется.</w:t>
      </w:r>
    </w:p>
    <w:p w:rsidR="00157794" w:rsidRPr="00157794" w:rsidRDefault="00157794" w:rsidP="00157794">
      <w:r w:rsidRPr="00157794">
        <w:t>5.5. Основанием для начала процедуры досудебного (внесудебного) обжалования является поступившая жалоба.</w:t>
      </w:r>
    </w:p>
    <w:p w:rsidR="00157794" w:rsidRPr="00157794" w:rsidRDefault="00157794" w:rsidP="00157794">
      <w:r w:rsidRPr="00157794">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157794" w:rsidRPr="00157794" w:rsidRDefault="00157794" w:rsidP="00157794">
      <w:r w:rsidRPr="00157794">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rsidR="00157794" w:rsidRPr="00157794" w:rsidRDefault="00157794" w:rsidP="00157794">
      <w:r w:rsidRPr="00157794">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157794" w:rsidRPr="00157794" w:rsidRDefault="00157794" w:rsidP="00157794">
      <w:r w:rsidRPr="00157794">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157794" w:rsidRPr="00157794" w:rsidRDefault="00157794" w:rsidP="00157794">
      <w:r w:rsidRPr="00157794">
        <w:lastRenderedPageBreak/>
        <w:t>5.6. Жалоба должна содержать:</w:t>
      </w:r>
    </w:p>
    <w:p w:rsidR="00157794" w:rsidRPr="00157794" w:rsidRDefault="00157794" w:rsidP="00157794">
      <w:r w:rsidRPr="00157794">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157794" w:rsidRPr="00157794" w:rsidRDefault="00157794" w:rsidP="00157794">
      <w:r w:rsidRPr="00157794">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7794" w:rsidRPr="00157794" w:rsidRDefault="00157794" w:rsidP="00157794">
      <w:r w:rsidRPr="00157794">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157794" w:rsidRPr="00157794" w:rsidRDefault="00157794" w:rsidP="00157794">
      <w:r w:rsidRPr="00157794">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157794" w:rsidRPr="00157794" w:rsidRDefault="00157794" w:rsidP="00157794">
      <w:r w:rsidRPr="00157794">
        <w:t>5.7. Заявитель может обжаловать решения и действия (бездействие) должностных лиц, муниципальных служащих администрации главе администрации.</w:t>
      </w:r>
    </w:p>
    <w:p w:rsidR="00157794" w:rsidRPr="00157794" w:rsidRDefault="00157794" w:rsidP="00157794">
      <w:r w:rsidRPr="00157794">
        <w:t>Глава администрации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157794" w:rsidRPr="00157794" w:rsidRDefault="00157794" w:rsidP="00157794">
      <w:r w:rsidRPr="00157794">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57794" w:rsidRPr="00157794" w:rsidRDefault="00157794" w:rsidP="00157794">
      <w:r w:rsidRPr="00157794">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157794" w:rsidRPr="00157794" w:rsidRDefault="00157794" w:rsidP="00157794">
      <w:r w:rsidRPr="00157794">
        <w:t>Жалобы на решения и действия (бездействие) работников привлекаемых организаций подаются руководителям этих организаций.</w:t>
      </w:r>
    </w:p>
    <w:p w:rsidR="00157794" w:rsidRPr="00157794" w:rsidRDefault="00157794" w:rsidP="00157794">
      <w:r w:rsidRPr="00157794">
        <w:t>5.9. По результатам рассмотрения жалобы лицом, уполномоченным на ее рассмотрение, принимается одно из следующих решений:</w:t>
      </w:r>
    </w:p>
    <w:p w:rsidR="00157794" w:rsidRPr="00157794" w:rsidRDefault="00157794" w:rsidP="00157794">
      <w:r w:rsidRPr="00157794">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w:t>
      </w:r>
    </w:p>
    <w:p w:rsidR="00157794" w:rsidRPr="00157794" w:rsidRDefault="00157794" w:rsidP="00157794">
      <w:r w:rsidRPr="00157794">
        <w:t>2) в удовлетворении жалобы отказывается.</w:t>
      </w:r>
    </w:p>
    <w:p w:rsidR="00157794" w:rsidRPr="00157794" w:rsidRDefault="00157794" w:rsidP="00157794">
      <w:r w:rsidRPr="00157794">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57794" w:rsidRPr="00157794" w:rsidRDefault="00157794" w:rsidP="00157794">
      <w:r w:rsidRPr="00157794">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157794" w:rsidRPr="00157794" w:rsidRDefault="00157794" w:rsidP="00157794">
      <w:r w:rsidRPr="00157794">
        <w:lastRenderedPageBreak/>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157794" w:rsidRPr="00157794" w:rsidRDefault="00157794" w:rsidP="00157794">
      <w:r w:rsidRPr="00157794">
        <w:t>2) подача жалобы лицом, полномочия которого не подтверждены в порядке, установленном законодательством;</w:t>
      </w:r>
    </w:p>
    <w:p w:rsidR="00157794" w:rsidRPr="00157794" w:rsidRDefault="00157794" w:rsidP="00157794">
      <w:r w:rsidRPr="00157794">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157794" w:rsidRPr="00157794" w:rsidRDefault="00157794" w:rsidP="00157794">
      <w:r w:rsidRPr="00157794">
        <w:t>4) если обжалуемые действия являются правомерными.</w:t>
      </w:r>
    </w:p>
    <w:p w:rsidR="00157794" w:rsidRPr="00157794" w:rsidRDefault="00157794" w:rsidP="00157794">
      <w:r w:rsidRPr="00157794">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157794" w:rsidRPr="00157794" w:rsidRDefault="00157794" w:rsidP="00157794">
      <w:r w:rsidRPr="00157794">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157794" w:rsidRPr="00157794" w:rsidRDefault="00157794" w:rsidP="00157794">
      <w:r w:rsidRPr="00157794">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157794" w:rsidRPr="00157794" w:rsidRDefault="00157794" w:rsidP="00157794">
      <w:r w:rsidRPr="00157794">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157794" w:rsidRPr="00157794" w:rsidRDefault="00157794" w:rsidP="00157794">
      <w:r w:rsidRPr="00157794">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157794" w:rsidRPr="00157794" w:rsidRDefault="00157794" w:rsidP="00157794">
      <w:r w:rsidRPr="00157794">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7794" w:rsidRPr="00157794" w:rsidRDefault="00157794" w:rsidP="00157794">
      <w:r w:rsidRPr="00157794">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57794" w:rsidRPr="00157794" w:rsidRDefault="00157794" w:rsidP="00157794">
      <w:r w:rsidRPr="00157794">
        <w:t>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57794" w:rsidRPr="00157794" w:rsidRDefault="00157794" w:rsidP="00157794">
      <w:r w:rsidRPr="00157794">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6294F" w:rsidRPr="00931820" w:rsidRDefault="00157794" w:rsidP="00931820">
      <w:pPr>
        <w:rPr>
          <w:lang w:eastAsia="ar-SA"/>
        </w:rPr>
      </w:pPr>
      <w:r>
        <w:rPr>
          <w:b/>
        </w:rPr>
        <w:br w:type="page"/>
      </w:r>
    </w:p>
    <w:p w:rsidR="0066294F" w:rsidRPr="00931820" w:rsidRDefault="0066294F" w:rsidP="00931820">
      <w:pPr>
        <w:ind w:left="5103" w:firstLine="0"/>
      </w:pPr>
      <w:r w:rsidRPr="00931820">
        <w:t>Приложение № 1</w:t>
      </w:r>
    </w:p>
    <w:p w:rsidR="0066294F" w:rsidRPr="00931820" w:rsidRDefault="0066294F" w:rsidP="00931820">
      <w:pPr>
        <w:ind w:left="5103" w:firstLine="0"/>
      </w:pPr>
      <w:r w:rsidRPr="00931820">
        <w:t>к Административному регламенту</w:t>
      </w:r>
    </w:p>
    <w:p w:rsidR="0066294F" w:rsidRPr="00931820" w:rsidRDefault="0066294F" w:rsidP="00931820"/>
    <w:p w:rsidR="0066294F" w:rsidRPr="00931820" w:rsidRDefault="0066294F" w:rsidP="00931820">
      <w:r w:rsidRPr="00931820">
        <w:t xml:space="preserve">1. Место нахождения администрации </w:t>
      </w:r>
      <w:r w:rsidR="00157794">
        <w:t>Репьё</w:t>
      </w:r>
      <w:r w:rsidRPr="00931820">
        <w:t xml:space="preserve">вского муниципального района: Воронежская область, </w:t>
      </w:r>
      <w:r w:rsidR="00157794">
        <w:t>Репьё</w:t>
      </w:r>
      <w:r w:rsidRPr="00931820">
        <w:t xml:space="preserve">вский район,  </w:t>
      </w:r>
      <w:r w:rsidRPr="00931820">
        <w:rPr>
          <w:lang w:val="en-US"/>
        </w:rPr>
        <w:t>c</w:t>
      </w:r>
      <w:r w:rsidRPr="00931820">
        <w:t>.</w:t>
      </w:r>
      <w:r w:rsidR="00157794">
        <w:t>Репьё</w:t>
      </w:r>
      <w:r w:rsidRPr="00931820">
        <w:t>вка, пл.Победы, д.1.</w:t>
      </w:r>
    </w:p>
    <w:p w:rsidR="0066294F" w:rsidRPr="00931820" w:rsidRDefault="0066294F" w:rsidP="00931820">
      <w:r w:rsidRPr="00931820">
        <w:t xml:space="preserve">График работы администрации </w:t>
      </w:r>
      <w:r w:rsidR="00157794">
        <w:t>Репьё</w:t>
      </w:r>
      <w:r w:rsidRPr="00931820">
        <w:t>вского муниципального района:</w:t>
      </w:r>
    </w:p>
    <w:p w:rsidR="0066294F" w:rsidRPr="00931820" w:rsidRDefault="0066294F" w:rsidP="00931820">
      <w:r w:rsidRPr="00931820">
        <w:t>понедельник - пятница: с 08.00 до 17.00;</w:t>
      </w:r>
    </w:p>
    <w:p w:rsidR="0066294F" w:rsidRPr="00931820" w:rsidRDefault="0066294F" w:rsidP="00931820">
      <w:r w:rsidRPr="00931820">
        <w:t>перерыв: с 12.00 до 13.00.</w:t>
      </w:r>
    </w:p>
    <w:p w:rsidR="0066294F" w:rsidRPr="00931820" w:rsidRDefault="0066294F" w:rsidP="00931820">
      <w:r w:rsidRPr="00931820">
        <w:t xml:space="preserve">Официальный сайт администрации </w:t>
      </w:r>
      <w:r w:rsidR="00157794">
        <w:t>Репьё</w:t>
      </w:r>
      <w:r w:rsidRPr="00931820">
        <w:t xml:space="preserve">вского муниципального района  в сети Интернет: www. </w:t>
      </w:r>
      <w:r w:rsidRPr="00931820">
        <w:rPr>
          <w:lang w:val="en-US"/>
        </w:rPr>
        <w:t>repevka</w:t>
      </w:r>
      <w:r w:rsidRPr="00931820">
        <w:t>-</w:t>
      </w:r>
      <w:r w:rsidRPr="00931820">
        <w:rPr>
          <w:lang w:val="en-US"/>
        </w:rPr>
        <w:t>msu</w:t>
      </w:r>
      <w:r w:rsidRPr="00931820">
        <w:t>.</w:t>
      </w:r>
      <w:r w:rsidRPr="00931820">
        <w:rPr>
          <w:lang w:val="en-US"/>
        </w:rPr>
        <w:t>ru</w:t>
      </w:r>
      <w:r w:rsidRPr="00931820">
        <w:t>.</w:t>
      </w:r>
    </w:p>
    <w:p w:rsidR="0066294F" w:rsidRPr="00931820" w:rsidRDefault="0066294F" w:rsidP="00931820">
      <w:r w:rsidRPr="00931820">
        <w:t xml:space="preserve">Адрес электронной почты администрации </w:t>
      </w:r>
      <w:r w:rsidR="00157794">
        <w:t>Репьё</w:t>
      </w:r>
      <w:r w:rsidRPr="00931820">
        <w:t>вского муниципального района: repev@govvrn.ru.</w:t>
      </w:r>
    </w:p>
    <w:p w:rsidR="0066294F" w:rsidRPr="00931820" w:rsidRDefault="0066294F" w:rsidP="00931820">
      <w:r w:rsidRPr="00931820">
        <w:t>2. Телефоны для справок: 8 (47374) 2-26-33.</w:t>
      </w:r>
    </w:p>
    <w:p w:rsidR="0066294F" w:rsidRPr="00931820" w:rsidRDefault="0066294F" w:rsidP="00931820">
      <w:r w:rsidRPr="00931820">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6294F" w:rsidRPr="00931820" w:rsidRDefault="0066294F" w:rsidP="00931820">
      <w:r w:rsidRPr="00931820">
        <w:t xml:space="preserve">3.1. Место нахождения филиала АУ «МФЦ» в муниципальном районе: 396370, Воронежская область, </w:t>
      </w:r>
      <w:r w:rsidR="00157794">
        <w:t>Репьё</w:t>
      </w:r>
      <w:r w:rsidRPr="00931820">
        <w:t xml:space="preserve">вский район, с. </w:t>
      </w:r>
      <w:r w:rsidR="00157794">
        <w:t>Репьё</w:t>
      </w:r>
      <w:r w:rsidRPr="00931820">
        <w:t xml:space="preserve">вка, ул. Воронежская, д.61. </w:t>
      </w:r>
    </w:p>
    <w:p w:rsidR="0066294F" w:rsidRPr="00931820" w:rsidRDefault="0066294F" w:rsidP="00931820">
      <w:r w:rsidRPr="00931820">
        <w:t>Телефон для справок филиала АУ «МФЦ»: 8 (47374) 3-01-87.</w:t>
      </w:r>
    </w:p>
    <w:p w:rsidR="0066294F" w:rsidRPr="00931820" w:rsidRDefault="0066294F" w:rsidP="00931820">
      <w:r w:rsidRPr="00931820">
        <w:t>График работы филиала АУ «МФЦ»:</w:t>
      </w:r>
    </w:p>
    <w:p w:rsidR="0066294F" w:rsidRPr="00931820" w:rsidRDefault="0066294F" w:rsidP="00931820">
      <w:r w:rsidRPr="00931820">
        <w:t>вторник, четверг, пятница 8.00 -17.00 - перерыв 12.00-12.45</w:t>
      </w:r>
    </w:p>
    <w:p w:rsidR="0066294F" w:rsidRPr="00931820" w:rsidRDefault="0066294F" w:rsidP="00931820">
      <w:r w:rsidRPr="00931820">
        <w:t>суббота 8.00-15.45 - перерыв 12.00-12.45</w:t>
      </w:r>
    </w:p>
    <w:p w:rsidR="0066294F" w:rsidRPr="00931820" w:rsidRDefault="0066294F" w:rsidP="00931820">
      <w:r w:rsidRPr="00931820">
        <w:t>среда 11.00-20.00 - перерыв 15.00-15.45</w:t>
      </w:r>
    </w:p>
    <w:p w:rsidR="0066294F" w:rsidRPr="00931820" w:rsidRDefault="0066294F" w:rsidP="00931820">
      <w:r w:rsidRPr="00931820">
        <w:t>воскресенье, понедельник - выходные дни</w:t>
      </w:r>
    </w:p>
    <w:p w:rsidR="0066294F" w:rsidRPr="00931820" w:rsidRDefault="0066294F" w:rsidP="00931820">
      <w:pPr>
        <w:rPr>
          <w:lang w:eastAsia="ar-SA"/>
        </w:rPr>
      </w:pPr>
    </w:p>
    <w:p w:rsidR="0066294F" w:rsidRPr="00931820" w:rsidRDefault="0066294F" w:rsidP="00931820">
      <w:pPr>
        <w:ind w:left="5103" w:firstLine="0"/>
      </w:pPr>
      <w:r w:rsidRPr="00931820">
        <w:t>Приложение № 2</w:t>
      </w:r>
    </w:p>
    <w:p w:rsidR="0066294F" w:rsidRPr="00931820" w:rsidRDefault="0066294F" w:rsidP="00931820">
      <w:pPr>
        <w:ind w:left="5103" w:firstLine="0"/>
      </w:pPr>
      <w:r w:rsidRPr="00931820">
        <w:t>к административному</w:t>
      </w:r>
    </w:p>
    <w:p w:rsidR="0066294F" w:rsidRPr="00931820" w:rsidRDefault="0066294F" w:rsidP="00931820">
      <w:pPr>
        <w:ind w:left="5103" w:firstLine="0"/>
      </w:pPr>
      <w:r w:rsidRPr="00931820">
        <w:t>регламенту</w:t>
      </w:r>
    </w:p>
    <w:p w:rsidR="0066294F" w:rsidRPr="00931820" w:rsidRDefault="0066294F" w:rsidP="00931820"/>
    <w:p w:rsidR="0066294F" w:rsidRPr="00931820" w:rsidRDefault="0066294F" w:rsidP="00931820">
      <w:pPr>
        <w:ind w:left="3402" w:firstLine="0"/>
      </w:pPr>
      <w:r w:rsidRPr="00931820">
        <w:t>В администрацию</w:t>
      </w:r>
    </w:p>
    <w:p w:rsidR="0066294F" w:rsidRPr="00931820" w:rsidRDefault="00157794" w:rsidP="00931820">
      <w:pPr>
        <w:ind w:left="3402" w:firstLine="0"/>
      </w:pPr>
      <w:r>
        <w:t>Репьё</w:t>
      </w:r>
      <w:r w:rsidR="0066294F" w:rsidRPr="00931820">
        <w:t>вского муниципального района</w:t>
      </w:r>
    </w:p>
    <w:p w:rsidR="0066294F" w:rsidRPr="00931820" w:rsidRDefault="0066294F" w:rsidP="00931820">
      <w:pPr>
        <w:ind w:left="3402" w:firstLine="0"/>
      </w:pPr>
      <w:r w:rsidRPr="00931820">
        <w:t>_____________________________________</w:t>
      </w:r>
    </w:p>
    <w:p w:rsidR="0066294F" w:rsidRPr="00931820" w:rsidRDefault="0066294F" w:rsidP="00931820">
      <w:pPr>
        <w:ind w:left="3402" w:firstLine="0"/>
      </w:pPr>
      <w:r w:rsidRPr="00931820">
        <w:t>_____________________________________</w:t>
      </w:r>
    </w:p>
    <w:p w:rsidR="0066294F" w:rsidRPr="00931820" w:rsidRDefault="0066294F" w:rsidP="00931820">
      <w:pPr>
        <w:ind w:left="3402" w:firstLine="0"/>
      </w:pPr>
      <w:r w:rsidRPr="00931820">
        <w:t>_____________________________________</w:t>
      </w:r>
    </w:p>
    <w:p w:rsidR="0066294F" w:rsidRPr="00931820" w:rsidRDefault="0066294F" w:rsidP="00931820">
      <w:pPr>
        <w:ind w:left="3402" w:firstLine="0"/>
      </w:pPr>
      <w:r w:rsidRPr="00931820">
        <w:t>(Ф.И.О., паспортные данные, адрес</w:t>
      </w:r>
    </w:p>
    <w:p w:rsidR="0066294F" w:rsidRPr="00931820" w:rsidRDefault="0066294F" w:rsidP="00931820">
      <w:pPr>
        <w:ind w:left="3402" w:firstLine="0"/>
      </w:pPr>
      <w:r w:rsidRPr="00931820">
        <w:t>места жительства заявителя)</w:t>
      </w:r>
    </w:p>
    <w:p w:rsidR="0066294F" w:rsidRPr="00931820" w:rsidRDefault="0066294F" w:rsidP="00931820">
      <w:pPr>
        <w:ind w:left="3402" w:firstLine="0"/>
      </w:pPr>
      <w:r w:rsidRPr="00931820">
        <w:t>_____________________________________</w:t>
      </w:r>
    </w:p>
    <w:p w:rsidR="0066294F" w:rsidRPr="00931820" w:rsidRDefault="0066294F" w:rsidP="00931820">
      <w:pPr>
        <w:ind w:left="3402" w:firstLine="0"/>
      </w:pPr>
      <w:r w:rsidRPr="00931820">
        <w:t>(наименование, место нахождения юридического</w:t>
      </w:r>
    </w:p>
    <w:p w:rsidR="0066294F" w:rsidRPr="00931820" w:rsidRDefault="0066294F" w:rsidP="00931820">
      <w:pPr>
        <w:ind w:left="3402" w:firstLine="0"/>
      </w:pPr>
      <w:r w:rsidRPr="00931820">
        <w:t>лица, Ф.И.О. руководителя)</w:t>
      </w:r>
    </w:p>
    <w:p w:rsidR="0066294F" w:rsidRPr="00931820" w:rsidRDefault="0066294F" w:rsidP="00931820">
      <w:pPr>
        <w:ind w:left="3402" w:firstLine="0"/>
      </w:pPr>
      <w:r w:rsidRPr="00931820">
        <w:t>контактный телефон __________________</w:t>
      </w:r>
    </w:p>
    <w:p w:rsidR="0066294F" w:rsidRPr="00931820" w:rsidRDefault="0066294F" w:rsidP="00931820"/>
    <w:p w:rsidR="0066294F" w:rsidRPr="00931820" w:rsidRDefault="0066294F" w:rsidP="00931820">
      <w:pPr>
        <w:jc w:val="center"/>
      </w:pPr>
      <w:r w:rsidRPr="00931820">
        <w:t>Заявление</w:t>
      </w:r>
    </w:p>
    <w:p w:rsidR="0066294F" w:rsidRPr="00931820" w:rsidRDefault="0066294F" w:rsidP="00931820">
      <w:pPr>
        <w:jc w:val="center"/>
      </w:pPr>
      <w:r w:rsidRPr="00931820">
        <w:t>о предоставлении сведений из реестра</w:t>
      </w:r>
    </w:p>
    <w:p w:rsidR="0066294F" w:rsidRPr="00931820" w:rsidRDefault="0066294F" w:rsidP="00931820">
      <w:pPr>
        <w:jc w:val="center"/>
      </w:pPr>
      <w:r w:rsidRPr="00931820">
        <w:t>муниципального имущества</w:t>
      </w:r>
    </w:p>
    <w:p w:rsidR="0066294F" w:rsidRPr="00931820" w:rsidRDefault="0066294F" w:rsidP="00931820"/>
    <w:p w:rsidR="0066294F" w:rsidRPr="00931820" w:rsidRDefault="0066294F" w:rsidP="00931820">
      <w:r w:rsidRPr="00931820">
        <w:t>Прошу  предоставить  сведения  о  наличии  либо  отсутствии  в  реестре муниципального имущества</w:t>
      </w:r>
    </w:p>
    <w:p w:rsidR="0066294F" w:rsidRPr="00931820" w:rsidRDefault="0066294F" w:rsidP="00931820">
      <w:r w:rsidRPr="00931820">
        <w:t>______________________________________________________________________</w:t>
      </w:r>
    </w:p>
    <w:p w:rsidR="0066294F" w:rsidRPr="00931820" w:rsidRDefault="0066294F" w:rsidP="00931820">
      <w:r w:rsidRPr="00931820">
        <w:t xml:space="preserve">                       (наименование объекта)</w:t>
      </w:r>
    </w:p>
    <w:p w:rsidR="0066294F" w:rsidRPr="00931820" w:rsidRDefault="0066294F" w:rsidP="00931820">
      <w:r w:rsidRPr="00931820">
        <w:t>______________________________________________________________________</w:t>
      </w:r>
    </w:p>
    <w:p w:rsidR="0066294F" w:rsidRPr="00931820" w:rsidRDefault="0066294F" w:rsidP="00931820">
      <w:r w:rsidRPr="00931820">
        <w:t xml:space="preserve">                     (место нахождения объекта)</w:t>
      </w:r>
    </w:p>
    <w:p w:rsidR="0066294F" w:rsidRPr="00931820" w:rsidRDefault="0066294F" w:rsidP="00931820">
      <w:r w:rsidRPr="00931820">
        <w:t>_____________________________________________________________________</w:t>
      </w:r>
    </w:p>
    <w:p w:rsidR="0066294F" w:rsidRPr="00931820" w:rsidRDefault="0066294F" w:rsidP="00931820">
      <w:r w:rsidRPr="00931820">
        <w:lastRenderedPageBreak/>
        <w:t xml:space="preserve">              (характеристики, идентифицирующие объект)</w:t>
      </w:r>
    </w:p>
    <w:p w:rsidR="0066294F" w:rsidRPr="00931820" w:rsidRDefault="0066294F" w:rsidP="00931820"/>
    <w:p w:rsidR="0066294F" w:rsidRPr="00931820" w:rsidRDefault="0066294F" w:rsidP="00931820">
      <w:r w:rsidRPr="00931820">
        <w:t xml:space="preserve">    О       принятом       решении       прошу      информировать      меня</w:t>
      </w:r>
    </w:p>
    <w:p w:rsidR="0066294F" w:rsidRPr="00931820" w:rsidRDefault="0066294F" w:rsidP="00931820">
      <w:r w:rsidRPr="00931820">
        <w:t>______________________________________________________________________</w:t>
      </w:r>
    </w:p>
    <w:p w:rsidR="0066294F" w:rsidRPr="00931820" w:rsidRDefault="0066294F" w:rsidP="00931820">
      <w:r w:rsidRPr="00931820">
        <w:t xml:space="preserve">                   (указывается способ информирования)</w:t>
      </w:r>
    </w:p>
    <w:p w:rsidR="0066294F" w:rsidRPr="00931820" w:rsidRDefault="0066294F" w:rsidP="00931820"/>
    <w:p w:rsidR="0066294F" w:rsidRPr="00931820" w:rsidRDefault="0066294F" w:rsidP="00931820">
      <w:r w:rsidRPr="00931820">
        <w:t>«____» _______ 20__ г.             ______________________</w:t>
      </w:r>
    </w:p>
    <w:p w:rsidR="0066294F" w:rsidRPr="00931820" w:rsidRDefault="0066294F" w:rsidP="00931820">
      <w:r w:rsidRPr="00931820">
        <w:t xml:space="preserve">              </w:t>
      </w:r>
      <w:r w:rsidR="00931820">
        <w:t xml:space="preserve">                          </w:t>
      </w:r>
      <w:r w:rsidRPr="00931820">
        <w:t xml:space="preserve">                   (подпись заявителя)</w:t>
      </w:r>
    </w:p>
    <w:p w:rsidR="0066294F" w:rsidRPr="00931820" w:rsidRDefault="0066294F" w:rsidP="00931820"/>
    <w:p w:rsidR="0066294F" w:rsidRPr="00931820" w:rsidRDefault="0066294F" w:rsidP="00931820">
      <w:pPr>
        <w:ind w:left="5103" w:firstLine="0"/>
      </w:pPr>
      <w:r w:rsidRPr="00931820">
        <w:t>Приложение № 3</w:t>
      </w:r>
    </w:p>
    <w:p w:rsidR="0066294F" w:rsidRPr="00931820" w:rsidRDefault="0066294F" w:rsidP="00931820">
      <w:pPr>
        <w:ind w:left="5103" w:firstLine="0"/>
      </w:pPr>
      <w:r w:rsidRPr="00931820">
        <w:t>к административному</w:t>
      </w:r>
    </w:p>
    <w:p w:rsidR="0066294F" w:rsidRPr="00931820" w:rsidRDefault="0066294F" w:rsidP="00931820">
      <w:pPr>
        <w:ind w:left="5103" w:firstLine="0"/>
      </w:pPr>
      <w:r w:rsidRPr="00931820">
        <w:t>регламенту</w:t>
      </w:r>
    </w:p>
    <w:p w:rsidR="0066294F" w:rsidRPr="00931820" w:rsidRDefault="0066294F" w:rsidP="00931820"/>
    <w:p w:rsidR="0066294F" w:rsidRPr="00931820" w:rsidRDefault="0066294F" w:rsidP="00931820">
      <w:pPr>
        <w:jc w:val="center"/>
      </w:pPr>
      <w:r w:rsidRPr="00931820">
        <w:rPr>
          <w:b/>
        </w:rPr>
        <w:t>БЛОК</w:t>
      </w:r>
      <w:r w:rsidRPr="00931820">
        <w:t>-</w:t>
      </w:r>
      <w:r w:rsidRPr="00931820">
        <w:rPr>
          <w:b/>
        </w:rPr>
        <w:t>СХЕМА</w:t>
      </w:r>
    </w:p>
    <w:p w:rsidR="0066294F" w:rsidRPr="00931820" w:rsidRDefault="0066294F" w:rsidP="00931820"/>
    <w:p w:rsidR="0066294F" w:rsidRPr="00931820" w:rsidRDefault="00AB6358" w:rsidP="00931820">
      <w:r w:rsidRPr="00931820">
        <w:rPr>
          <w:noProof/>
        </w:rPr>
        <mc:AlternateContent>
          <mc:Choice Requires="wps">
            <w:drawing>
              <wp:anchor distT="0" distB="0" distL="114300" distR="114300" simplePos="0" relativeHeight="251654656" behindDoc="0" locked="0" layoutInCell="1" allowOverlap="1">
                <wp:simplePos x="0" y="0"/>
                <wp:positionH relativeFrom="column">
                  <wp:posOffset>173355</wp:posOffset>
                </wp:positionH>
                <wp:positionV relativeFrom="paragraph">
                  <wp:posOffset>20320</wp:posOffset>
                </wp:positionV>
                <wp:extent cx="5320030" cy="433070"/>
                <wp:effectExtent l="0" t="0" r="13970" b="24130"/>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0030" cy="433070"/>
                        </a:xfrm>
                        <a:prstGeom prst="rect">
                          <a:avLst/>
                        </a:prstGeom>
                        <a:solidFill>
                          <a:srgbClr val="FFFFFF"/>
                        </a:solidFill>
                        <a:ln w="9528">
                          <a:solidFill>
                            <a:srgbClr val="000000"/>
                          </a:solidFill>
                          <a:prstDash val="solid"/>
                          <a:miter/>
                        </a:ln>
                      </wps:spPr>
                      <wps:txbx>
                        <w:txbxContent>
                          <w:p w:rsidR="0066294F" w:rsidRDefault="0066294F" w:rsidP="0066294F">
                            <w:r>
                              <w:t>Предоставление сведений из реестра муниципального имущества</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left:0;text-align:left;margin-left:13.65pt;margin-top:1.6pt;width:418.9pt;height:34.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" strokeweight=".26467mm">
                <v:path arrowok="t"/>
                <v:textbox>
                  <w:txbxContent>
                    <w:p w:rsidR="0066294F" w:rsidRDefault="0066294F" w:rsidP="0066294F">
                      <w:r>
                        <w:t>Предоставление сведений из реестра муниципального имущества</w:t>
                      </w:r>
                    </w:p>
                  </w:txbxContent>
                </v:textbox>
              </v:rect>
            </w:pict>
          </mc:Fallback>
        </mc:AlternateContent>
      </w:r>
    </w:p>
    <w:p w:rsidR="0066294F" w:rsidRPr="00931820" w:rsidRDefault="0066294F" w:rsidP="00931820"/>
    <w:p w:rsidR="0066294F" w:rsidRPr="00931820" w:rsidRDefault="00AB6358" w:rsidP="00931820">
      <w:r w:rsidRPr="00931820">
        <w:rPr>
          <w:noProof/>
        </w:rPr>
        <mc:AlternateContent>
          <mc:Choice Requires="wps">
            <w:drawing>
              <wp:anchor distT="0" distB="0" distL="114299" distR="114299" simplePos="0" relativeHeight="251655680" behindDoc="0" locked="0" layoutInCell="1" allowOverlap="1">
                <wp:simplePos x="0" y="0"/>
                <wp:positionH relativeFrom="column">
                  <wp:posOffset>2750184</wp:posOffset>
                </wp:positionH>
                <wp:positionV relativeFrom="paragraph">
                  <wp:posOffset>44450</wp:posOffset>
                </wp:positionV>
                <wp:extent cx="0" cy="200660"/>
                <wp:effectExtent l="95250" t="0" r="57150" b="6604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660"/>
                        </a:xfrm>
                        <a:prstGeom prst="straightConnector1">
                          <a:avLst/>
                        </a:prstGeom>
                        <a:noFill/>
                        <a:ln w="9528">
                          <a:solidFill>
                            <a:srgbClr val="000000"/>
                          </a:solidFill>
                          <a:prstDash val="solid"/>
                          <a:round/>
                          <a:tailEnd type="arrow"/>
                        </a:ln>
                      </wps:spPr>
                      <wps:bodyPr/>
                    </wps:wsp>
                  </a:graphicData>
                </a:graphic>
                <wp14:sizeRelH relativeFrom="page">
                  <wp14:pctWidth>0</wp14:pctWidth>
                </wp14:sizeRelH>
                <wp14:sizeRelV relativeFrom="page">
                  <wp14:pctHeight>0</wp14:pctHeight>
                </wp14:sizeRelV>
              </wp:anchor>
            </w:drawing>
          </mc:Choice>
          <mc:Fallback>
            <w:pict>
              <v:shapetype w14:anchorId="75C79F81" id="_x0000_t32" coordsize="21600,21600" o:spt="32" o:oned="t" path="m,l21600,21600e" filled="f">
                <v:path arrowok="t" fillok="f" o:connecttype="none"/>
                <o:lock v:ext="edit" shapetype="t"/>
              </v:shapetype>
              <v:shape id="AutoShape 30" o:spid="_x0000_s1026" type="#_x0000_t32" style="position:absolute;margin-left:216.55pt;margin-top:3.5pt;width:0;height:15.8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" strokeweight=".26467mm">
                <v:stroke endarrow="open"/>
                <o:lock v:ext="edit" shapetype="f"/>
              </v:shape>
            </w:pict>
          </mc:Fallback>
        </mc:AlternateContent>
      </w:r>
    </w:p>
    <w:p w:rsidR="0066294F" w:rsidRPr="00931820" w:rsidRDefault="0066294F" w:rsidP="00931820"/>
    <w:tbl>
      <w:tblPr>
        <w:tblW w:w="8575" w:type="dxa"/>
        <w:tblInd w:w="272" w:type="dxa"/>
        <w:tblCellMar>
          <w:left w:w="10" w:type="dxa"/>
          <w:right w:w="10" w:type="dxa"/>
        </w:tblCellMar>
        <w:tblLook w:val="0000" w:firstRow="0" w:lastRow="0" w:firstColumn="0" w:lastColumn="0" w:noHBand="0" w:noVBand="0"/>
      </w:tblPr>
      <w:tblGrid>
        <w:gridCol w:w="8575"/>
      </w:tblGrid>
      <w:tr w:rsidR="0066294F" w:rsidRPr="00931820" w:rsidTr="00E56556">
        <w:tblPrEx>
          <w:tblCellMar>
            <w:top w:w="0" w:type="dxa"/>
            <w:bottom w:w="0" w:type="dxa"/>
          </w:tblCellMar>
        </w:tblPrEx>
        <w:trPr>
          <w:trHeight w:val="535"/>
        </w:trPr>
        <w:tc>
          <w:tcPr>
            <w:tcW w:w="8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4F" w:rsidRPr="00931820" w:rsidRDefault="0066294F" w:rsidP="00931820">
            <w:r w:rsidRPr="00931820">
              <w:t>Обращение с заявлением заявителя лично либо направление заявления посредством почтовой связи или в электронной форме</w:t>
            </w:r>
          </w:p>
          <w:p w:rsidR="0066294F" w:rsidRPr="00931820" w:rsidRDefault="0066294F" w:rsidP="00931820"/>
        </w:tc>
      </w:tr>
    </w:tbl>
    <w:p w:rsidR="0066294F" w:rsidRPr="00931820" w:rsidRDefault="00AB6358" w:rsidP="00931820">
      <w:r w:rsidRPr="00931820">
        <w:rPr>
          <w:noProof/>
        </w:rPr>
        <mc:AlternateContent>
          <mc:Choice Requires="wps">
            <w:drawing>
              <wp:anchor distT="0" distB="0" distL="114300" distR="114300" simplePos="0" relativeHeight="251656704" behindDoc="0" locked="0" layoutInCell="1" allowOverlap="1">
                <wp:simplePos x="0" y="0"/>
                <wp:positionH relativeFrom="column">
                  <wp:posOffset>2798445</wp:posOffset>
                </wp:positionH>
                <wp:positionV relativeFrom="paragraph">
                  <wp:posOffset>25400</wp:posOffset>
                </wp:positionV>
                <wp:extent cx="6985" cy="352425"/>
                <wp:effectExtent l="76200" t="0" r="88265" b="66675"/>
                <wp:wrapNone/>
                <wp:docPr id="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 cy="352425"/>
                        </a:xfrm>
                        <a:prstGeom prst="straightConnector1">
                          <a:avLst/>
                        </a:prstGeom>
                        <a:noFill/>
                        <a:ln w="9528">
                          <a:solidFill>
                            <a:srgbClr val="000000"/>
                          </a:solidFill>
                          <a:prstDash val="solid"/>
                          <a:round/>
                          <a:tailEnd type="arrow"/>
                        </a:ln>
                      </wps:spPr>
                      <wps:bodyPr/>
                    </wps:wsp>
                  </a:graphicData>
                </a:graphic>
                <wp14:sizeRelH relativeFrom="page">
                  <wp14:pctWidth>0</wp14:pctWidth>
                </wp14:sizeRelH>
                <wp14:sizeRelV relativeFrom="page">
                  <wp14:pctHeight>0</wp14:pctHeight>
                </wp14:sizeRelV>
              </wp:anchor>
            </w:drawing>
          </mc:Choice>
          <mc:Fallback>
            <w:pict>
              <v:shape w14:anchorId="0458E7EA" id="AutoShape 36" o:spid="_x0000_s1026" type="#_x0000_t32" style="position:absolute;margin-left:220.35pt;margin-top:2pt;width:.55pt;height:2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" strokeweight=".26467mm">
                <v:stroke endarrow="open"/>
                <o:lock v:ext="edit" shapetype="f"/>
              </v:shape>
            </w:pict>
          </mc:Fallback>
        </mc:AlternateContent>
      </w:r>
    </w:p>
    <w:p w:rsidR="0066294F" w:rsidRPr="00931820" w:rsidRDefault="0066294F" w:rsidP="00931820"/>
    <w:p w:rsidR="0066294F" w:rsidRPr="00931820" w:rsidRDefault="0066294F" w:rsidP="00931820"/>
    <w:tbl>
      <w:tblPr>
        <w:tblW w:w="8872" w:type="dxa"/>
        <w:tblInd w:w="261" w:type="dxa"/>
        <w:tblCellMar>
          <w:left w:w="10" w:type="dxa"/>
          <w:right w:w="10" w:type="dxa"/>
        </w:tblCellMar>
        <w:tblLook w:val="0000" w:firstRow="0" w:lastRow="0" w:firstColumn="0" w:lastColumn="0" w:noHBand="0" w:noVBand="0"/>
      </w:tblPr>
      <w:tblGrid>
        <w:gridCol w:w="8872"/>
      </w:tblGrid>
      <w:tr w:rsidR="0066294F" w:rsidRPr="00931820" w:rsidTr="00931820">
        <w:tblPrEx>
          <w:tblCellMar>
            <w:top w:w="0" w:type="dxa"/>
            <w:bottom w:w="0" w:type="dxa"/>
          </w:tblCellMar>
        </w:tblPrEx>
        <w:trPr>
          <w:trHeight w:val="342"/>
        </w:trPr>
        <w:tc>
          <w:tcPr>
            <w:tcW w:w="8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4F" w:rsidRPr="00931820" w:rsidRDefault="0066294F" w:rsidP="00931820">
            <w:r w:rsidRPr="00931820">
              <w:t>Прием и регистрация заявления│</w:t>
            </w:r>
          </w:p>
        </w:tc>
      </w:tr>
    </w:tbl>
    <w:p w:rsidR="0066294F" w:rsidRPr="00931820" w:rsidRDefault="00AB6358" w:rsidP="00931820">
      <w:r w:rsidRPr="00931820">
        <w:rPr>
          <w:noProof/>
        </w:rPr>
        <mc:AlternateContent>
          <mc:Choice Requires="wps">
            <w:drawing>
              <wp:anchor distT="0" distB="0" distL="114299" distR="114299" simplePos="0" relativeHeight="251658752" behindDoc="0" locked="0" layoutInCell="1" allowOverlap="1">
                <wp:simplePos x="0" y="0"/>
                <wp:positionH relativeFrom="column">
                  <wp:posOffset>4765674</wp:posOffset>
                </wp:positionH>
                <wp:positionV relativeFrom="paragraph">
                  <wp:posOffset>86995</wp:posOffset>
                </wp:positionV>
                <wp:extent cx="0" cy="318135"/>
                <wp:effectExtent l="95250" t="0" r="76200" b="62865"/>
                <wp:wrapNone/>
                <wp:docPr id="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8135"/>
                        </a:xfrm>
                        <a:prstGeom prst="straightConnector1">
                          <a:avLst/>
                        </a:prstGeom>
                        <a:noFill/>
                        <a:ln w="9528">
                          <a:solidFill>
                            <a:srgbClr val="000000"/>
                          </a:solidFill>
                          <a:prstDash val="solid"/>
                          <a:round/>
                          <a:tailEnd type="arrow"/>
                        </a:ln>
                      </wps:spPr>
                      <wps:bodyPr/>
                    </wps:wsp>
                  </a:graphicData>
                </a:graphic>
                <wp14:sizeRelH relativeFrom="page">
                  <wp14:pctWidth>0</wp14:pctWidth>
                </wp14:sizeRelH>
                <wp14:sizeRelV relativeFrom="page">
                  <wp14:pctHeight>0</wp14:pctHeight>
                </wp14:sizeRelV>
              </wp:anchor>
            </w:drawing>
          </mc:Choice>
          <mc:Fallback>
            <w:pict>
              <v:shape w14:anchorId="35A6BC90" id="AutoShape 38" o:spid="_x0000_s1026" type="#_x0000_t32" style="position:absolute;margin-left:375.25pt;margin-top:6.85pt;width:0;height:25.05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" strokeweight=".26467mm">
                <v:stroke endarrow="open"/>
                <o:lock v:ext="edit" shapetype="f"/>
              </v:shape>
            </w:pict>
          </mc:Fallback>
        </mc:AlternateContent>
      </w:r>
      <w:r w:rsidRPr="00931820">
        <w:rPr>
          <w:noProof/>
        </w:rPr>
        <mc:AlternateContent>
          <mc:Choice Requires="wps">
            <w:drawing>
              <wp:anchor distT="0" distB="0" distL="114299" distR="114299" simplePos="0" relativeHeight="251657728" behindDoc="0" locked="0" layoutInCell="1" allowOverlap="1">
                <wp:simplePos x="0" y="0"/>
                <wp:positionH relativeFrom="column">
                  <wp:posOffset>810259</wp:posOffset>
                </wp:positionH>
                <wp:positionV relativeFrom="paragraph">
                  <wp:posOffset>52070</wp:posOffset>
                </wp:positionV>
                <wp:extent cx="0" cy="353695"/>
                <wp:effectExtent l="95250" t="0" r="95250" b="65405"/>
                <wp:wrapNone/>
                <wp:docPr id="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3695"/>
                        </a:xfrm>
                        <a:prstGeom prst="straightConnector1">
                          <a:avLst/>
                        </a:prstGeom>
                        <a:noFill/>
                        <a:ln w="9528">
                          <a:solidFill>
                            <a:srgbClr val="000000"/>
                          </a:solidFill>
                          <a:prstDash val="solid"/>
                          <a:round/>
                          <a:tailEnd type="arrow"/>
                        </a:ln>
                      </wps:spPr>
                      <wps:bodyPr/>
                    </wps:wsp>
                  </a:graphicData>
                </a:graphic>
                <wp14:sizeRelH relativeFrom="page">
                  <wp14:pctWidth>0</wp14:pctWidth>
                </wp14:sizeRelH>
                <wp14:sizeRelV relativeFrom="page">
                  <wp14:pctHeight>0</wp14:pctHeight>
                </wp14:sizeRelV>
              </wp:anchor>
            </w:drawing>
          </mc:Choice>
          <mc:Fallback>
            <w:pict>
              <v:shape w14:anchorId="4705C7F9" id="AutoShape 37" o:spid="_x0000_s1026" type="#_x0000_t32" style="position:absolute;margin-left:63.8pt;margin-top:4.1pt;width:0;height:27.85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" strokeweight=".26467mm">
                <v:stroke endarrow="open"/>
                <o:lock v:ext="edit" shapetype="f"/>
              </v:shape>
            </w:pict>
          </mc:Fallback>
        </mc:AlternateContent>
      </w:r>
      <w:r w:rsidR="0066294F" w:rsidRPr="00931820">
        <w:t>│</w:t>
      </w:r>
    </w:p>
    <w:p w:rsidR="0066294F" w:rsidRPr="00931820" w:rsidRDefault="0066294F" w:rsidP="00931820"/>
    <w:tbl>
      <w:tblPr>
        <w:tblW w:w="3022" w:type="dxa"/>
        <w:tblInd w:w="272" w:type="dxa"/>
        <w:tblCellMar>
          <w:left w:w="10" w:type="dxa"/>
          <w:right w:w="10" w:type="dxa"/>
        </w:tblCellMar>
        <w:tblLook w:val="0000" w:firstRow="0" w:lastRow="0" w:firstColumn="0" w:lastColumn="0" w:noHBand="0" w:noVBand="0"/>
      </w:tblPr>
      <w:tblGrid>
        <w:gridCol w:w="3022"/>
      </w:tblGrid>
      <w:tr w:rsidR="0066294F" w:rsidRPr="00931820" w:rsidTr="00E56556">
        <w:tblPrEx>
          <w:tblCellMar>
            <w:top w:w="0" w:type="dxa"/>
            <w:bottom w:w="0" w:type="dxa"/>
          </w:tblCellMar>
        </w:tblPrEx>
        <w:trPr>
          <w:trHeight w:val="535"/>
        </w:trPr>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4F" w:rsidRPr="00931820" w:rsidRDefault="0066294F" w:rsidP="00931820">
            <w:r w:rsidRPr="00931820">
              <w:t>Рассмотрение заявления</w:t>
            </w:r>
          </w:p>
          <w:p w:rsidR="0066294F" w:rsidRPr="00931820" w:rsidRDefault="0066294F" w:rsidP="00931820"/>
        </w:tc>
      </w:tr>
    </w:tbl>
    <w:p w:rsidR="0066294F" w:rsidRPr="00931820" w:rsidRDefault="00AB6358" w:rsidP="00931820">
      <w:r w:rsidRPr="00931820">
        <w:rPr>
          <w:noProof/>
        </w:rPr>
        <mc:AlternateContent>
          <mc:Choice Requires="wps">
            <w:drawing>
              <wp:anchor distT="0" distB="0" distL="114299" distR="114299" simplePos="0" relativeHeight="251661824" behindDoc="0" locked="0" layoutInCell="1" allowOverlap="1">
                <wp:simplePos x="0" y="0"/>
                <wp:positionH relativeFrom="column">
                  <wp:posOffset>4765674</wp:posOffset>
                </wp:positionH>
                <wp:positionV relativeFrom="paragraph">
                  <wp:posOffset>64770</wp:posOffset>
                </wp:positionV>
                <wp:extent cx="0" cy="311785"/>
                <wp:effectExtent l="95250" t="0" r="76200" b="50165"/>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1785"/>
                        </a:xfrm>
                        <a:prstGeom prst="straightConnector1">
                          <a:avLst/>
                        </a:prstGeom>
                        <a:noFill/>
                        <a:ln w="9528">
                          <a:solidFill>
                            <a:srgbClr val="000000"/>
                          </a:solidFill>
                          <a:prstDash val="solid"/>
                          <a:round/>
                          <a:tailEnd type="arrow"/>
                        </a:ln>
                      </wps:spPr>
                      <wps:bodyPr/>
                    </wps:wsp>
                  </a:graphicData>
                </a:graphic>
                <wp14:sizeRelH relativeFrom="page">
                  <wp14:pctWidth>0</wp14:pctWidth>
                </wp14:sizeRelH>
                <wp14:sizeRelV relativeFrom="page">
                  <wp14:pctHeight>0</wp14:pctHeight>
                </wp14:sizeRelV>
              </wp:anchor>
            </w:drawing>
          </mc:Choice>
          <mc:Fallback>
            <w:pict>
              <v:shape w14:anchorId="242C911B" id="AutoShape 43" o:spid="_x0000_s1026" type="#_x0000_t32" style="position:absolute;margin-left:375.25pt;margin-top:5.1pt;width:0;height:24.55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" strokeweight=".26467mm">
                <v:stroke endarrow="open"/>
                <o:lock v:ext="edit" shapetype="f"/>
              </v:shape>
            </w:pict>
          </mc:Fallback>
        </mc:AlternateContent>
      </w:r>
      <w:r w:rsidRPr="00931820">
        <w:rPr>
          <w:noProof/>
        </w:rPr>
        <mc:AlternateContent>
          <mc:Choice Requires="wps">
            <w:drawing>
              <wp:anchor distT="0" distB="0" distL="114300" distR="114300" simplePos="0" relativeHeight="251660800" behindDoc="0" locked="0" layoutInCell="1" allowOverlap="1">
                <wp:simplePos x="0" y="0"/>
                <wp:positionH relativeFrom="column">
                  <wp:posOffset>1233170</wp:posOffset>
                </wp:positionH>
                <wp:positionV relativeFrom="paragraph">
                  <wp:posOffset>64770</wp:posOffset>
                </wp:positionV>
                <wp:extent cx="283845" cy="220980"/>
                <wp:effectExtent l="0" t="0" r="78105" b="64770"/>
                <wp:wrapNone/>
                <wp:docPr id="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3845" cy="220980"/>
                        </a:xfrm>
                        <a:prstGeom prst="straightConnector1">
                          <a:avLst/>
                        </a:prstGeom>
                        <a:noFill/>
                        <a:ln w="9528">
                          <a:solidFill>
                            <a:srgbClr val="000000"/>
                          </a:solidFill>
                          <a:prstDash val="solid"/>
                          <a:round/>
                          <a:tailEnd type="arrow"/>
                        </a:ln>
                      </wps:spPr>
                      <wps:bodyPr/>
                    </wps:wsp>
                  </a:graphicData>
                </a:graphic>
                <wp14:sizeRelH relativeFrom="page">
                  <wp14:pctWidth>0</wp14:pctWidth>
                </wp14:sizeRelH>
                <wp14:sizeRelV relativeFrom="page">
                  <wp14:pctHeight>0</wp14:pctHeight>
                </wp14:sizeRelV>
              </wp:anchor>
            </w:drawing>
          </mc:Choice>
          <mc:Fallback>
            <w:pict>
              <v:shape w14:anchorId="2E33831D" id="AutoShape 42" o:spid="_x0000_s1026" type="#_x0000_t32" style="position:absolute;margin-left:97.1pt;margin-top:5.1pt;width:22.35pt;height:17.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" strokeweight=".26467mm">
                <v:stroke endarrow="open"/>
                <o:lock v:ext="edit" shapetype="f"/>
              </v:shape>
            </w:pict>
          </mc:Fallback>
        </mc:AlternateContent>
      </w:r>
      <w:r w:rsidRPr="00931820">
        <w:rPr>
          <w:noProof/>
        </w:rPr>
        <mc:AlternateContent>
          <mc:Choice Requires="wps">
            <w:drawing>
              <wp:anchor distT="0" distB="0" distL="114300" distR="114300" simplePos="0" relativeHeight="251659776" behindDoc="0" locked="0" layoutInCell="1" allowOverlap="1">
                <wp:simplePos x="0" y="0"/>
                <wp:positionH relativeFrom="column">
                  <wp:posOffset>311785</wp:posOffset>
                </wp:positionH>
                <wp:positionV relativeFrom="paragraph">
                  <wp:posOffset>64770</wp:posOffset>
                </wp:positionV>
                <wp:extent cx="401955" cy="159385"/>
                <wp:effectExtent l="38100" t="0" r="17145" b="69215"/>
                <wp:wrapNone/>
                <wp:docPr id="1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01955" cy="159385"/>
                        </a:xfrm>
                        <a:prstGeom prst="straightConnector1">
                          <a:avLst/>
                        </a:prstGeom>
                        <a:noFill/>
                        <a:ln w="9528">
                          <a:solidFill>
                            <a:srgbClr val="000000"/>
                          </a:solidFill>
                          <a:prstDash val="solid"/>
                          <a:round/>
                          <a:tailEnd type="arrow"/>
                        </a:ln>
                      </wps:spPr>
                      <wps:bodyPr/>
                    </wps:wsp>
                  </a:graphicData>
                </a:graphic>
                <wp14:sizeRelH relativeFrom="page">
                  <wp14:pctWidth>0</wp14:pctWidth>
                </wp14:sizeRelH>
                <wp14:sizeRelV relativeFrom="page">
                  <wp14:pctHeight>0</wp14:pctHeight>
                </wp14:sizeRelV>
              </wp:anchor>
            </w:drawing>
          </mc:Choice>
          <mc:Fallback>
            <w:pict>
              <v:shape w14:anchorId="3F2D4A4F" id="AutoShape 39" o:spid="_x0000_s1026" type="#_x0000_t32" style="position:absolute;margin-left:24.55pt;margin-top:5.1pt;width:31.65pt;height:12.5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" strokeweight=".26467mm">
                <v:stroke endarrow="open"/>
                <o:lock v:ext="edit" shapetype="f"/>
              </v:shape>
            </w:pict>
          </mc:Fallback>
        </mc:AlternateContent>
      </w:r>
    </w:p>
    <w:tbl>
      <w:tblPr>
        <w:tblW w:w="3640" w:type="dxa"/>
        <w:tblCellMar>
          <w:left w:w="10" w:type="dxa"/>
          <w:right w:w="10" w:type="dxa"/>
        </w:tblCellMar>
        <w:tblLook w:val="0000" w:firstRow="0" w:lastRow="0" w:firstColumn="0" w:lastColumn="0" w:noHBand="0" w:noVBand="0"/>
      </w:tblPr>
      <w:tblGrid>
        <w:gridCol w:w="3640"/>
      </w:tblGrid>
      <w:tr w:rsidR="0066294F" w:rsidRPr="00931820" w:rsidTr="00931820">
        <w:tblPrEx>
          <w:tblCellMar>
            <w:top w:w="0" w:type="dxa"/>
            <w:bottom w:w="0" w:type="dxa"/>
          </w:tblCellMar>
        </w:tblPrEx>
        <w:trPr>
          <w:trHeight w:val="700"/>
        </w:trPr>
        <w:tc>
          <w:tcPr>
            <w:tcW w:w="3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4F" w:rsidRPr="00931820" w:rsidRDefault="0066294F" w:rsidP="00931820">
            <w:r w:rsidRPr="00931820">
              <w:t>Отказ в приеме и регистрации заявления</w:t>
            </w:r>
          </w:p>
        </w:tc>
      </w:tr>
    </w:tbl>
    <w:p w:rsidR="0066294F" w:rsidRPr="00931820" w:rsidRDefault="0066294F" w:rsidP="00931820"/>
    <w:tbl>
      <w:tblPr>
        <w:tblW w:w="4392" w:type="dxa"/>
        <w:tblCellMar>
          <w:left w:w="10" w:type="dxa"/>
          <w:right w:w="10" w:type="dxa"/>
        </w:tblCellMar>
        <w:tblLook w:val="0000" w:firstRow="0" w:lastRow="0" w:firstColumn="0" w:lastColumn="0" w:noHBand="0" w:noVBand="0"/>
      </w:tblPr>
      <w:tblGrid>
        <w:gridCol w:w="2104"/>
        <w:gridCol w:w="223"/>
        <w:gridCol w:w="2065"/>
      </w:tblGrid>
      <w:tr w:rsidR="0066294F" w:rsidRPr="00931820" w:rsidTr="00931820">
        <w:tblPrEx>
          <w:tblCellMar>
            <w:top w:w="0" w:type="dxa"/>
            <w:bottom w:w="0" w:type="dxa"/>
          </w:tblCellMar>
        </w:tblPrEx>
        <w:trPr>
          <w:trHeight w:val="1320"/>
        </w:trPr>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4F" w:rsidRPr="00931820" w:rsidRDefault="0066294F" w:rsidP="00931820">
            <w:pPr>
              <w:rPr>
                <w:szCs w:val="22"/>
              </w:rPr>
            </w:pPr>
            <w:r w:rsidRPr="00931820">
              <w:rPr>
                <w:szCs w:val="22"/>
              </w:rPr>
              <w:t>Предоставление</w:t>
            </w:r>
          </w:p>
          <w:p w:rsidR="0066294F" w:rsidRPr="00931820" w:rsidRDefault="0066294F" w:rsidP="00931820">
            <w:r w:rsidRPr="00931820">
              <w:rPr>
                <w:szCs w:val="22"/>
              </w:rPr>
              <w:t>выписки из реестра муниципального имущества</w:t>
            </w:r>
          </w:p>
        </w:tc>
        <w:tc>
          <w:tcPr>
            <w:tcW w:w="222" w:type="dxa"/>
            <w:tcBorders>
              <w:left w:val="single" w:sz="4" w:space="0" w:color="000000"/>
              <w:right w:val="single" w:sz="4" w:space="0" w:color="000000"/>
            </w:tcBorders>
            <w:shd w:val="clear" w:color="auto" w:fill="auto"/>
            <w:tcMar>
              <w:top w:w="0" w:type="dxa"/>
              <w:left w:w="108" w:type="dxa"/>
              <w:bottom w:w="0" w:type="dxa"/>
              <w:right w:w="108" w:type="dxa"/>
            </w:tcMar>
          </w:tcPr>
          <w:p w:rsidR="0066294F" w:rsidRPr="00931820" w:rsidRDefault="0066294F" w:rsidP="00931820"/>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4F" w:rsidRPr="00931820" w:rsidRDefault="0066294F" w:rsidP="00931820">
            <w:pPr>
              <w:rPr>
                <w:szCs w:val="22"/>
              </w:rPr>
            </w:pPr>
            <w:r w:rsidRPr="00931820">
              <w:rPr>
                <w:szCs w:val="22"/>
              </w:rPr>
              <w:t>Направление сообщения об отсутствии объекта в реестре муниципального имущества</w:t>
            </w:r>
          </w:p>
        </w:tc>
      </w:tr>
    </w:tbl>
    <w:p w:rsidR="001334B9" w:rsidRPr="001334B9" w:rsidRDefault="001334B9" w:rsidP="001334B9">
      <w:pPr>
        <w:rPr>
          <w:vanish/>
        </w:rPr>
      </w:pPr>
    </w:p>
    <w:tbl>
      <w:tblPr>
        <w:tblpPr w:leftFromText="180" w:rightFromText="180" w:vertAnchor="text" w:horzAnchor="margin" w:tblpY="587"/>
        <w:tblW w:w="2067" w:type="dxa"/>
        <w:tblCellMar>
          <w:left w:w="10" w:type="dxa"/>
          <w:right w:w="10" w:type="dxa"/>
        </w:tblCellMar>
        <w:tblLook w:val="0000" w:firstRow="0" w:lastRow="0" w:firstColumn="0" w:lastColumn="0" w:noHBand="0" w:noVBand="0"/>
      </w:tblPr>
      <w:tblGrid>
        <w:gridCol w:w="2067"/>
      </w:tblGrid>
      <w:tr w:rsidR="00931820" w:rsidRPr="00931820" w:rsidTr="00931820">
        <w:tblPrEx>
          <w:tblCellMar>
            <w:top w:w="0" w:type="dxa"/>
            <w:bottom w:w="0" w:type="dxa"/>
          </w:tblCellMar>
        </w:tblPrEx>
        <w:trPr>
          <w:trHeight w:val="1331"/>
        </w:trPr>
        <w:tc>
          <w:tcPr>
            <w:tcW w:w="2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820" w:rsidRPr="00931820" w:rsidRDefault="00931820" w:rsidP="00931820">
            <w:pPr>
              <w:rPr>
                <w:szCs w:val="22"/>
              </w:rPr>
            </w:pPr>
            <w:r w:rsidRPr="00931820">
              <w:rPr>
                <w:szCs w:val="22"/>
              </w:rPr>
              <w:t>Заявление не соответствует предъявляемым требованиям</w:t>
            </w:r>
          </w:p>
        </w:tc>
      </w:tr>
    </w:tbl>
    <w:p w:rsidR="0066294F" w:rsidRPr="00931820" w:rsidRDefault="0066294F" w:rsidP="00931820"/>
    <w:p w:rsidR="0066294F" w:rsidRPr="00931820" w:rsidRDefault="0066294F" w:rsidP="00931820"/>
    <w:p w:rsidR="0066294F" w:rsidRDefault="0066294F" w:rsidP="00931820"/>
    <w:p w:rsidR="00931820" w:rsidRDefault="00931820" w:rsidP="00931820"/>
    <w:p w:rsidR="00931820" w:rsidRPr="00931820" w:rsidRDefault="00931820" w:rsidP="00931820"/>
    <w:p w:rsidR="0066294F" w:rsidRPr="00931820" w:rsidRDefault="0066294F" w:rsidP="00931820">
      <w:pPr>
        <w:ind w:left="6237" w:firstLine="0"/>
      </w:pPr>
      <w:r w:rsidRPr="00931820">
        <w:t>Приложение № 4</w:t>
      </w:r>
    </w:p>
    <w:p w:rsidR="0066294F" w:rsidRPr="00931820" w:rsidRDefault="0066294F" w:rsidP="00931820">
      <w:pPr>
        <w:ind w:left="6237" w:firstLine="0"/>
      </w:pPr>
      <w:r w:rsidRPr="00931820">
        <w:t>к административному</w:t>
      </w:r>
    </w:p>
    <w:p w:rsidR="0066294F" w:rsidRPr="00931820" w:rsidRDefault="0066294F" w:rsidP="00931820">
      <w:pPr>
        <w:ind w:left="6237" w:firstLine="0"/>
      </w:pPr>
      <w:r w:rsidRPr="00931820">
        <w:t>регламенту</w:t>
      </w:r>
    </w:p>
    <w:p w:rsidR="0066294F" w:rsidRPr="00931820" w:rsidRDefault="0066294F" w:rsidP="00931820"/>
    <w:p w:rsidR="0066294F" w:rsidRPr="00931820" w:rsidRDefault="0066294F" w:rsidP="00931820">
      <w:pPr>
        <w:jc w:val="center"/>
      </w:pPr>
      <w:r w:rsidRPr="00931820">
        <w:t>ВЫПИСКА ИЗ РЕЕСТРА</w:t>
      </w:r>
    </w:p>
    <w:p w:rsidR="0066294F" w:rsidRPr="00931820" w:rsidRDefault="0066294F" w:rsidP="00931820">
      <w:pPr>
        <w:jc w:val="center"/>
      </w:pPr>
      <w:r w:rsidRPr="00931820">
        <w:t>МУНИЦИПАЛЬНОГО ИМУЩЕСТВА</w:t>
      </w:r>
    </w:p>
    <w:p w:rsidR="0066294F" w:rsidRPr="00931820" w:rsidRDefault="0066294F" w:rsidP="00931820"/>
    <w:p w:rsidR="0066294F" w:rsidRPr="00931820" w:rsidRDefault="0066294F" w:rsidP="00931820">
      <w:r w:rsidRPr="00931820">
        <w:t>№ ____________ «___»                              _________ 20___ г.</w:t>
      </w:r>
    </w:p>
    <w:p w:rsidR="0066294F" w:rsidRPr="00931820" w:rsidRDefault="0066294F" w:rsidP="00931820"/>
    <w:p w:rsidR="0066294F" w:rsidRPr="00931820" w:rsidRDefault="0066294F" w:rsidP="00931820">
      <w:r w:rsidRPr="00931820">
        <w:t xml:space="preserve">    Объект права: __________________________________________________________________________</w:t>
      </w:r>
    </w:p>
    <w:p w:rsidR="0066294F" w:rsidRPr="00931820" w:rsidRDefault="0066294F" w:rsidP="00931820"/>
    <w:p w:rsidR="0066294F" w:rsidRPr="00931820" w:rsidRDefault="0066294F" w:rsidP="00931820">
      <w:r w:rsidRPr="00931820">
        <w:t xml:space="preserve">    Адрес: __________________________________________________________________________</w:t>
      </w:r>
    </w:p>
    <w:p w:rsidR="0066294F" w:rsidRPr="00931820" w:rsidRDefault="0066294F" w:rsidP="00931820"/>
    <w:p w:rsidR="0066294F" w:rsidRPr="00931820" w:rsidRDefault="0066294F" w:rsidP="00931820">
      <w:r w:rsidRPr="00931820">
        <w:t xml:space="preserve">    Субъект права: __________________________________________________________________________</w:t>
      </w:r>
    </w:p>
    <w:p w:rsidR="0066294F" w:rsidRPr="00931820" w:rsidRDefault="0066294F" w:rsidP="00931820"/>
    <w:p w:rsidR="0066294F" w:rsidRPr="00931820" w:rsidRDefault="0066294F" w:rsidP="00931820">
      <w:r w:rsidRPr="00931820">
        <w:t xml:space="preserve">    Вид права: __________________________________________________________________________</w:t>
      </w:r>
    </w:p>
    <w:p w:rsidR="0066294F" w:rsidRPr="00931820" w:rsidRDefault="0066294F" w:rsidP="00931820"/>
    <w:p w:rsidR="0066294F" w:rsidRPr="00931820" w:rsidRDefault="0066294F" w:rsidP="00931820">
      <w:r w:rsidRPr="00931820">
        <w:t xml:space="preserve">    Балансодержатель: __________________________________________________________________________</w:t>
      </w:r>
    </w:p>
    <w:p w:rsidR="0066294F" w:rsidRPr="00931820" w:rsidRDefault="0066294F" w:rsidP="00931820"/>
    <w:p w:rsidR="0066294F" w:rsidRPr="00931820" w:rsidRDefault="0066294F" w:rsidP="00931820">
      <w:r w:rsidRPr="00931820">
        <w:t xml:space="preserve">    Краткая характеристика объекта: __________________________________________________________________________</w:t>
      </w:r>
    </w:p>
    <w:p w:rsidR="0066294F" w:rsidRPr="00931820" w:rsidRDefault="0066294F" w:rsidP="00931820"/>
    <w:p w:rsidR="0066294F" w:rsidRPr="00931820" w:rsidRDefault="0066294F" w:rsidP="00931820">
      <w:r w:rsidRPr="00931820">
        <w:t xml:space="preserve">    Площадь: __________________________________________________________________________</w:t>
      </w:r>
    </w:p>
    <w:p w:rsidR="0066294F" w:rsidRPr="00931820" w:rsidRDefault="0066294F" w:rsidP="00931820"/>
    <w:p w:rsidR="0066294F" w:rsidRPr="00931820" w:rsidRDefault="0066294F" w:rsidP="00931820">
      <w:r w:rsidRPr="00931820">
        <w:t xml:space="preserve">    Документы-основания: __________________________________________________________________________</w:t>
      </w:r>
    </w:p>
    <w:p w:rsidR="0066294F" w:rsidRPr="00931820" w:rsidRDefault="0066294F" w:rsidP="00931820"/>
    <w:p w:rsidR="0066294F" w:rsidRPr="00931820" w:rsidRDefault="0066294F" w:rsidP="00931820">
      <w:r w:rsidRPr="00931820">
        <w:t xml:space="preserve">    Существующие ограничения (обременения) права: __________________________________________________________________________</w:t>
      </w:r>
    </w:p>
    <w:p w:rsidR="0066294F" w:rsidRPr="00931820" w:rsidRDefault="0066294F" w:rsidP="00931820"/>
    <w:p w:rsidR="0066294F" w:rsidRPr="00931820" w:rsidRDefault="0066294F" w:rsidP="00931820">
      <w:pPr>
        <w:rPr>
          <w:b/>
        </w:rPr>
      </w:pPr>
    </w:p>
    <w:p w:rsidR="0066294F" w:rsidRPr="00931820" w:rsidRDefault="0066294F" w:rsidP="00931820">
      <w:r w:rsidRPr="00931820">
        <w:t xml:space="preserve">Подпись уполномоченного должностного лица </w:t>
      </w:r>
    </w:p>
    <w:p w:rsidR="004D2935" w:rsidRPr="00931820" w:rsidRDefault="0066294F" w:rsidP="00931820">
      <w:pPr>
        <w:rPr>
          <w:b/>
        </w:rPr>
      </w:pPr>
      <w:r w:rsidRPr="00931820">
        <w:t>___________________________________</w:t>
      </w:r>
    </w:p>
    <w:sectPr w:rsidR="004D2935" w:rsidRPr="00931820" w:rsidSect="00931820">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295" w:rsidRDefault="00C50295">
      <w:r>
        <w:separator/>
      </w:r>
    </w:p>
  </w:endnote>
  <w:endnote w:type="continuationSeparator" w:id="0">
    <w:p w:rsidR="00C50295" w:rsidRDefault="00C50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820" w:rsidRPr="00931820" w:rsidRDefault="00931820" w:rsidP="0093182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820" w:rsidRPr="00931820" w:rsidRDefault="00931820" w:rsidP="0093182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820" w:rsidRPr="00931820" w:rsidRDefault="00931820" w:rsidP="0093182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295" w:rsidRDefault="00C50295">
      <w:r>
        <w:separator/>
      </w:r>
    </w:p>
  </w:footnote>
  <w:footnote w:type="continuationSeparator" w:id="0">
    <w:p w:rsidR="00C50295" w:rsidRDefault="00C50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820" w:rsidRPr="00931820" w:rsidRDefault="00931820" w:rsidP="0093182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820" w:rsidRPr="007C4B78" w:rsidRDefault="00931820" w:rsidP="00931820">
    <w:pPr>
      <w:pStyle w:val="a7"/>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820" w:rsidRPr="00931820" w:rsidRDefault="00931820" w:rsidP="0093182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0037BF3"/>
    <w:multiLevelType w:val="multilevel"/>
    <w:tmpl w:val="F43AE3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C1E6FCA"/>
    <w:multiLevelType w:val="multilevel"/>
    <w:tmpl w:val="ADB212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D5D385D"/>
    <w:multiLevelType w:val="multilevel"/>
    <w:tmpl w:val="FF888972"/>
    <w:lvl w:ilvl="0">
      <w:start w:val="2"/>
      <w:numFmt w:val="decimal"/>
      <w:lvlText w:val="%1."/>
      <w:lvlJc w:val="left"/>
      <w:pPr>
        <w:ind w:left="420" w:hanging="420"/>
      </w:pPr>
    </w:lvl>
    <w:lvl w:ilvl="1">
      <w:start w:val="6"/>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10">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22F11FD9"/>
    <w:multiLevelType w:val="multilevel"/>
    <w:tmpl w:val="1BB417C6"/>
    <w:lvl w:ilvl="0">
      <w:numFmt w:val="bullet"/>
      <w:lvlText w:val=""/>
      <w:lvlJc w:val="left"/>
      <w:pPr>
        <w:ind w:left="1260" w:hanging="360"/>
      </w:pPr>
      <w:rPr>
        <w:rFonts w:ascii="Symbol" w:hAnsi="Symbol"/>
      </w:rPr>
    </w:lvl>
    <w:lvl w:ilvl="1">
      <w:numFmt w:val="bullet"/>
      <w:lvlText w:val="o"/>
      <w:lvlJc w:val="left"/>
      <w:pPr>
        <w:ind w:left="1980" w:hanging="360"/>
      </w:pPr>
      <w:rPr>
        <w:rFonts w:ascii="Courier New" w:hAnsi="Courier New" w:cs="Courier New"/>
      </w:rPr>
    </w:lvl>
    <w:lvl w:ilvl="2">
      <w:numFmt w:val="bullet"/>
      <w:lvlText w:val=""/>
      <w:lvlJc w:val="left"/>
      <w:pPr>
        <w:ind w:left="2700" w:hanging="360"/>
      </w:pPr>
      <w:rPr>
        <w:rFonts w:ascii="Wingdings" w:hAnsi="Wingdings"/>
      </w:rPr>
    </w:lvl>
    <w:lvl w:ilvl="3">
      <w:numFmt w:val="bullet"/>
      <w:lvlText w:val=""/>
      <w:lvlJc w:val="left"/>
      <w:pPr>
        <w:ind w:left="3420" w:hanging="360"/>
      </w:pPr>
      <w:rPr>
        <w:rFonts w:ascii="Symbol" w:hAnsi="Symbol"/>
      </w:rPr>
    </w:lvl>
    <w:lvl w:ilvl="4">
      <w:numFmt w:val="bullet"/>
      <w:lvlText w:val="o"/>
      <w:lvlJc w:val="left"/>
      <w:pPr>
        <w:ind w:left="4140" w:hanging="360"/>
      </w:pPr>
      <w:rPr>
        <w:rFonts w:ascii="Courier New" w:hAnsi="Courier New" w:cs="Courier New"/>
      </w:rPr>
    </w:lvl>
    <w:lvl w:ilvl="5">
      <w:numFmt w:val="bullet"/>
      <w:lvlText w:val=""/>
      <w:lvlJc w:val="left"/>
      <w:pPr>
        <w:ind w:left="4860" w:hanging="360"/>
      </w:pPr>
      <w:rPr>
        <w:rFonts w:ascii="Wingdings" w:hAnsi="Wingdings"/>
      </w:rPr>
    </w:lvl>
    <w:lvl w:ilvl="6">
      <w:numFmt w:val="bullet"/>
      <w:lvlText w:val=""/>
      <w:lvlJc w:val="left"/>
      <w:pPr>
        <w:ind w:left="5580" w:hanging="360"/>
      </w:pPr>
      <w:rPr>
        <w:rFonts w:ascii="Symbol" w:hAnsi="Symbol"/>
      </w:rPr>
    </w:lvl>
    <w:lvl w:ilvl="7">
      <w:numFmt w:val="bullet"/>
      <w:lvlText w:val="o"/>
      <w:lvlJc w:val="left"/>
      <w:pPr>
        <w:ind w:left="6300" w:hanging="360"/>
      </w:pPr>
      <w:rPr>
        <w:rFonts w:ascii="Courier New" w:hAnsi="Courier New" w:cs="Courier New"/>
      </w:rPr>
    </w:lvl>
    <w:lvl w:ilvl="8">
      <w:numFmt w:val="bullet"/>
      <w:lvlText w:val=""/>
      <w:lvlJc w:val="left"/>
      <w:pPr>
        <w:ind w:left="7020" w:hanging="360"/>
      </w:pPr>
      <w:rPr>
        <w:rFonts w:ascii="Wingdings" w:hAnsi="Wingdings"/>
      </w:rPr>
    </w:lvl>
  </w:abstractNum>
  <w:abstractNum w:abstractNumId="1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5D928CB"/>
    <w:multiLevelType w:val="multilevel"/>
    <w:tmpl w:val="5A8E802C"/>
    <w:lvl w:ilvl="0">
      <w:numFmt w:val="bullet"/>
      <w:lvlText w:val=""/>
      <w:lvlJc w:val="left"/>
      <w:pPr>
        <w:ind w:left="360" w:hanging="360"/>
      </w:pPr>
      <w:rPr>
        <w:rFonts w:ascii="Symbol" w:hAnsi="Symbo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6">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13D10A6"/>
    <w:multiLevelType w:val="multilevel"/>
    <w:tmpl w:val="B6AC717A"/>
    <w:lvl w:ilvl="0">
      <w:start w:val="3"/>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6">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9">
    <w:nsid w:val="58E05494"/>
    <w:multiLevelType w:val="hybridMultilevel"/>
    <w:tmpl w:val="4E5A46A6"/>
    <w:lvl w:ilvl="0" w:tplc="6CA443B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1">
    <w:nsid w:val="5BA22573"/>
    <w:multiLevelType w:val="multilevel"/>
    <w:tmpl w:val="B7C0D680"/>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32">
    <w:nsid w:val="6192709F"/>
    <w:multiLevelType w:val="multilevel"/>
    <w:tmpl w:val="CD3AE70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33">
    <w:nsid w:val="63353C2B"/>
    <w:multiLevelType w:val="multilevel"/>
    <w:tmpl w:val="DAEE97EE"/>
    <w:lvl w:ilvl="0">
      <w:numFmt w:val="bullet"/>
      <w:lvlText w:val=""/>
      <w:lvlJc w:val="left"/>
      <w:pPr>
        <w:ind w:left="360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nsid w:val="64FD1632"/>
    <w:multiLevelType w:val="multilevel"/>
    <w:tmpl w:val="4B1E1B80"/>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35">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6">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7">
    <w:nsid w:val="70507560"/>
    <w:multiLevelType w:val="multilevel"/>
    <w:tmpl w:val="53E8869C"/>
    <w:lvl w:ilvl="0">
      <w:start w:val="2"/>
      <w:numFmt w:val="decimal"/>
      <w:lvlText w:val="%1"/>
      <w:lvlJc w:val="left"/>
      <w:pPr>
        <w:ind w:left="360" w:hanging="360"/>
      </w:pPr>
    </w:lvl>
    <w:lvl w:ilvl="1">
      <w:start w:val="7"/>
      <w:numFmt w:val="decimal"/>
      <w:lvlText w:val="%1.%2"/>
      <w:lvlJc w:val="left"/>
      <w:pPr>
        <w:ind w:left="795" w:hanging="36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050" w:hanging="144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38">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79A2E69"/>
    <w:multiLevelType w:val="multilevel"/>
    <w:tmpl w:val="4AD41BBC"/>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41">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4">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2"/>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42"/>
  </w:num>
  <w:num w:numId="10">
    <w:abstractNumId w:val="24"/>
  </w:num>
  <w:num w:numId="11">
    <w:abstractNumId w:val="4"/>
  </w:num>
  <w:num w:numId="12">
    <w:abstractNumId w:val="18"/>
  </w:num>
  <w:num w:numId="13">
    <w:abstractNumId w:val="0"/>
  </w:num>
  <w:num w:numId="14">
    <w:abstractNumId w:val="5"/>
  </w:num>
  <w:num w:numId="15">
    <w:abstractNumId w:val="44"/>
  </w:num>
  <w:num w:numId="16">
    <w:abstractNumId w:val="22"/>
  </w:num>
  <w:num w:numId="17">
    <w:abstractNumId w:val="41"/>
  </w:num>
  <w:num w:numId="18">
    <w:abstractNumId w:val="39"/>
  </w:num>
  <w:num w:numId="19">
    <w:abstractNumId w:val="14"/>
  </w:num>
  <w:num w:numId="20">
    <w:abstractNumId w:val="27"/>
  </w:num>
  <w:num w:numId="21">
    <w:abstractNumId w:val="3"/>
  </w:num>
  <w:num w:numId="22">
    <w:abstractNumId w:val="16"/>
  </w:num>
  <w:num w:numId="23">
    <w:abstractNumId w:val="7"/>
  </w:num>
  <w:num w:numId="24">
    <w:abstractNumId w:val="2"/>
  </w:num>
  <w:num w:numId="25">
    <w:abstractNumId w:val="21"/>
  </w:num>
  <w:num w:numId="26">
    <w:abstractNumId w:val="28"/>
  </w:num>
  <w:num w:numId="27">
    <w:abstractNumId w:val="10"/>
  </w:num>
  <w:num w:numId="28">
    <w:abstractNumId w:val="26"/>
  </w:num>
  <w:num w:numId="29">
    <w:abstractNumId w:val="15"/>
  </w:num>
  <w:num w:numId="30">
    <w:abstractNumId w:val="30"/>
  </w:num>
  <w:num w:numId="31">
    <w:abstractNumId w:val="1"/>
  </w:num>
  <w:num w:numId="32">
    <w:abstractNumId w:val="29"/>
  </w:num>
  <w:num w:numId="33">
    <w:abstractNumId w:val="25"/>
  </w:num>
  <w:num w:numId="34">
    <w:abstractNumId w:val="36"/>
  </w:num>
  <w:num w:numId="35">
    <w:abstractNumId w:val="8"/>
  </w:num>
  <w:num w:numId="36">
    <w:abstractNumId w:val="6"/>
  </w:num>
  <w:num w:numId="37">
    <w:abstractNumId w:val="13"/>
  </w:num>
  <w:num w:numId="38">
    <w:abstractNumId w:val="40"/>
  </w:num>
  <w:num w:numId="39">
    <w:abstractNumId w:val="9"/>
  </w:num>
  <w:num w:numId="40">
    <w:abstractNumId w:val="37"/>
  </w:num>
  <w:num w:numId="41">
    <w:abstractNumId w:val="34"/>
  </w:num>
  <w:num w:numId="42">
    <w:abstractNumId w:val="32"/>
  </w:num>
  <w:num w:numId="43">
    <w:abstractNumId w:val="31"/>
  </w:num>
  <w:num w:numId="44">
    <w:abstractNumId w:val="23"/>
  </w:num>
  <w:num w:numId="45">
    <w:abstractNumId w:val="23"/>
    <w:lvlOverride w:ilvl="0">
      <w:startOverride w:val="3"/>
    </w:lvlOverride>
  </w:num>
  <w:num w:numId="46">
    <w:abstractNumId w:val="33"/>
  </w:num>
  <w:num w:numId="47">
    <w:abstractNumId w:val="11"/>
  </w:num>
  <w:num w:numId="48">
    <w:abstractNumId w:val="43"/>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7E"/>
    <w:rsid w:val="00002904"/>
    <w:rsid w:val="0000568A"/>
    <w:rsid w:val="00006FC5"/>
    <w:rsid w:val="000254C7"/>
    <w:rsid w:val="00027A4A"/>
    <w:rsid w:val="00031C88"/>
    <w:rsid w:val="000504B0"/>
    <w:rsid w:val="00060F41"/>
    <w:rsid w:val="000612CE"/>
    <w:rsid w:val="00064AD5"/>
    <w:rsid w:val="00065D50"/>
    <w:rsid w:val="00067638"/>
    <w:rsid w:val="00070569"/>
    <w:rsid w:val="00074BD1"/>
    <w:rsid w:val="000751D6"/>
    <w:rsid w:val="00075716"/>
    <w:rsid w:val="00075D4A"/>
    <w:rsid w:val="00080E44"/>
    <w:rsid w:val="00080EC0"/>
    <w:rsid w:val="000A22E8"/>
    <w:rsid w:val="000A61E7"/>
    <w:rsid w:val="000A78DD"/>
    <w:rsid w:val="000C0B48"/>
    <w:rsid w:val="000C2AD0"/>
    <w:rsid w:val="000C2D92"/>
    <w:rsid w:val="000D00EA"/>
    <w:rsid w:val="000D150D"/>
    <w:rsid w:val="000D681E"/>
    <w:rsid w:val="000D6C7E"/>
    <w:rsid w:val="000E0F39"/>
    <w:rsid w:val="000E2825"/>
    <w:rsid w:val="000E2BD5"/>
    <w:rsid w:val="000E3279"/>
    <w:rsid w:val="000F327F"/>
    <w:rsid w:val="000F32C2"/>
    <w:rsid w:val="000F5782"/>
    <w:rsid w:val="000F752F"/>
    <w:rsid w:val="00116A3D"/>
    <w:rsid w:val="00123D1D"/>
    <w:rsid w:val="00126B6A"/>
    <w:rsid w:val="0012746B"/>
    <w:rsid w:val="00130D5A"/>
    <w:rsid w:val="001331F2"/>
    <w:rsid w:val="001334B9"/>
    <w:rsid w:val="001335CC"/>
    <w:rsid w:val="00143138"/>
    <w:rsid w:val="0014509E"/>
    <w:rsid w:val="00146370"/>
    <w:rsid w:val="00157794"/>
    <w:rsid w:val="0016204C"/>
    <w:rsid w:val="00165983"/>
    <w:rsid w:val="00165CAF"/>
    <w:rsid w:val="001667F0"/>
    <w:rsid w:val="00171B32"/>
    <w:rsid w:val="00180888"/>
    <w:rsid w:val="00184E95"/>
    <w:rsid w:val="00185624"/>
    <w:rsid w:val="00185BF0"/>
    <w:rsid w:val="00190C72"/>
    <w:rsid w:val="0019520E"/>
    <w:rsid w:val="00195A2E"/>
    <w:rsid w:val="00197867"/>
    <w:rsid w:val="001A1FF8"/>
    <w:rsid w:val="001A2E81"/>
    <w:rsid w:val="001B328C"/>
    <w:rsid w:val="001B4F94"/>
    <w:rsid w:val="001B50C2"/>
    <w:rsid w:val="001B59C0"/>
    <w:rsid w:val="001C21BD"/>
    <w:rsid w:val="001D0728"/>
    <w:rsid w:val="001D5946"/>
    <w:rsid w:val="001D73B5"/>
    <w:rsid w:val="001E53CF"/>
    <w:rsid w:val="001F6C78"/>
    <w:rsid w:val="0022493B"/>
    <w:rsid w:val="00237E7E"/>
    <w:rsid w:val="00240E98"/>
    <w:rsid w:val="00243C56"/>
    <w:rsid w:val="00254BAA"/>
    <w:rsid w:val="00273EF4"/>
    <w:rsid w:val="00284BA9"/>
    <w:rsid w:val="00284E00"/>
    <w:rsid w:val="00284E23"/>
    <w:rsid w:val="002852A4"/>
    <w:rsid w:val="002A449A"/>
    <w:rsid w:val="002B2C6D"/>
    <w:rsid w:val="002B553C"/>
    <w:rsid w:val="002C2D4D"/>
    <w:rsid w:val="002C5C80"/>
    <w:rsid w:val="002C6343"/>
    <w:rsid w:val="002C6D27"/>
    <w:rsid w:val="002D1561"/>
    <w:rsid w:val="002D2185"/>
    <w:rsid w:val="002D2261"/>
    <w:rsid w:val="002D3FDE"/>
    <w:rsid w:val="002D5471"/>
    <w:rsid w:val="002E0E52"/>
    <w:rsid w:val="002E2D97"/>
    <w:rsid w:val="002E4B07"/>
    <w:rsid w:val="002E7B7A"/>
    <w:rsid w:val="002F3676"/>
    <w:rsid w:val="00302FAB"/>
    <w:rsid w:val="0030561A"/>
    <w:rsid w:val="00307AAA"/>
    <w:rsid w:val="003120E3"/>
    <w:rsid w:val="00315E7B"/>
    <w:rsid w:val="003225E9"/>
    <w:rsid w:val="00342B1B"/>
    <w:rsid w:val="00352E21"/>
    <w:rsid w:val="00353365"/>
    <w:rsid w:val="003536D7"/>
    <w:rsid w:val="00354615"/>
    <w:rsid w:val="00355810"/>
    <w:rsid w:val="00356743"/>
    <w:rsid w:val="00361253"/>
    <w:rsid w:val="00362213"/>
    <w:rsid w:val="0036344B"/>
    <w:rsid w:val="00364575"/>
    <w:rsid w:val="00370983"/>
    <w:rsid w:val="003717F0"/>
    <w:rsid w:val="00372E83"/>
    <w:rsid w:val="00374624"/>
    <w:rsid w:val="003817AE"/>
    <w:rsid w:val="0038381B"/>
    <w:rsid w:val="003933B6"/>
    <w:rsid w:val="00394B42"/>
    <w:rsid w:val="0039560B"/>
    <w:rsid w:val="003A32F7"/>
    <w:rsid w:val="003A6EF2"/>
    <w:rsid w:val="003B2BC3"/>
    <w:rsid w:val="003B4255"/>
    <w:rsid w:val="003B5B55"/>
    <w:rsid w:val="003B72D3"/>
    <w:rsid w:val="003D2783"/>
    <w:rsid w:val="003E5938"/>
    <w:rsid w:val="003E7C85"/>
    <w:rsid w:val="003F51CE"/>
    <w:rsid w:val="00402DA1"/>
    <w:rsid w:val="0040333C"/>
    <w:rsid w:val="00404590"/>
    <w:rsid w:val="0040681D"/>
    <w:rsid w:val="00432936"/>
    <w:rsid w:val="00433B63"/>
    <w:rsid w:val="0043444A"/>
    <w:rsid w:val="004352AA"/>
    <w:rsid w:val="004428F4"/>
    <w:rsid w:val="004466EF"/>
    <w:rsid w:val="0044795D"/>
    <w:rsid w:val="00451C0F"/>
    <w:rsid w:val="004577F8"/>
    <w:rsid w:val="004700A3"/>
    <w:rsid w:val="00470C0B"/>
    <w:rsid w:val="004718F5"/>
    <w:rsid w:val="00485074"/>
    <w:rsid w:val="0048543D"/>
    <w:rsid w:val="00487AED"/>
    <w:rsid w:val="00490BF1"/>
    <w:rsid w:val="00493837"/>
    <w:rsid w:val="00493EEC"/>
    <w:rsid w:val="00494883"/>
    <w:rsid w:val="004A46A1"/>
    <w:rsid w:val="004C472D"/>
    <w:rsid w:val="004C768D"/>
    <w:rsid w:val="004D1A59"/>
    <w:rsid w:val="004D2935"/>
    <w:rsid w:val="004D355E"/>
    <w:rsid w:val="004E03C5"/>
    <w:rsid w:val="004E41DD"/>
    <w:rsid w:val="004E5A1F"/>
    <w:rsid w:val="005021F0"/>
    <w:rsid w:val="0050778A"/>
    <w:rsid w:val="00514025"/>
    <w:rsid w:val="005146A7"/>
    <w:rsid w:val="00515E32"/>
    <w:rsid w:val="00515F11"/>
    <w:rsid w:val="00516EF9"/>
    <w:rsid w:val="005237EF"/>
    <w:rsid w:val="005251A1"/>
    <w:rsid w:val="005329D3"/>
    <w:rsid w:val="00534461"/>
    <w:rsid w:val="00535063"/>
    <w:rsid w:val="00541547"/>
    <w:rsid w:val="00543F97"/>
    <w:rsid w:val="005608E7"/>
    <w:rsid w:val="005637CE"/>
    <w:rsid w:val="00565970"/>
    <w:rsid w:val="00567EDB"/>
    <w:rsid w:val="00571A0B"/>
    <w:rsid w:val="00572DF0"/>
    <w:rsid w:val="00573FD9"/>
    <w:rsid w:val="005741D3"/>
    <w:rsid w:val="005769ED"/>
    <w:rsid w:val="00581007"/>
    <w:rsid w:val="00581A64"/>
    <w:rsid w:val="00581EC5"/>
    <w:rsid w:val="005A0EF6"/>
    <w:rsid w:val="005A20B9"/>
    <w:rsid w:val="005A6A43"/>
    <w:rsid w:val="005B0C31"/>
    <w:rsid w:val="005B5E32"/>
    <w:rsid w:val="005C4014"/>
    <w:rsid w:val="005D2ADB"/>
    <w:rsid w:val="005D64BE"/>
    <w:rsid w:val="005D6511"/>
    <w:rsid w:val="005D691A"/>
    <w:rsid w:val="005E1FBC"/>
    <w:rsid w:val="005E2D56"/>
    <w:rsid w:val="005E2FFA"/>
    <w:rsid w:val="005E6925"/>
    <w:rsid w:val="005F5834"/>
    <w:rsid w:val="005F5EDD"/>
    <w:rsid w:val="005F794E"/>
    <w:rsid w:val="00605A07"/>
    <w:rsid w:val="00612D12"/>
    <w:rsid w:val="0062414F"/>
    <w:rsid w:val="0062503A"/>
    <w:rsid w:val="00627FC2"/>
    <w:rsid w:val="006307F9"/>
    <w:rsid w:val="006352E5"/>
    <w:rsid w:val="00636286"/>
    <w:rsid w:val="006411E5"/>
    <w:rsid w:val="00647117"/>
    <w:rsid w:val="0065127F"/>
    <w:rsid w:val="0066294F"/>
    <w:rsid w:val="00664B62"/>
    <w:rsid w:val="00667021"/>
    <w:rsid w:val="00671FA7"/>
    <w:rsid w:val="006805C1"/>
    <w:rsid w:val="00680C02"/>
    <w:rsid w:val="006835D9"/>
    <w:rsid w:val="00683CC9"/>
    <w:rsid w:val="00687C5E"/>
    <w:rsid w:val="00690D2A"/>
    <w:rsid w:val="006952FC"/>
    <w:rsid w:val="0069795F"/>
    <w:rsid w:val="006A0152"/>
    <w:rsid w:val="006A6899"/>
    <w:rsid w:val="006C07F4"/>
    <w:rsid w:val="006D157C"/>
    <w:rsid w:val="006E2386"/>
    <w:rsid w:val="006E2408"/>
    <w:rsid w:val="006E3185"/>
    <w:rsid w:val="006F6FBC"/>
    <w:rsid w:val="0070774B"/>
    <w:rsid w:val="007100B6"/>
    <w:rsid w:val="007325A3"/>
    <w:rsid w:val="00744F86"/>
    <w:rsid w:val="00747624"/>
    <w:rsid w:val="007522AF"/>
    <w:rsid w:val="007542FE"/>
    <w:rsid w:val="0075454E"/>
    <w:rsid w:val="007572EA"/>
    <w:rsid w:val="00757B02"/>
    <w:rsid w:val="00761388"/>
    <w:rsid w:val="0076313F"/>
    <w:rsid w:val="007661AE"/>
    <w:rsid w:val="00766431"/>
    <w:rsid w:val="007870F8"/>
    <w:rsid w:val="00791E7E"/>
    <w:rsid w:val="007B1297"/>
    <w:rsid w:val="007B2FB0"/>
    <w:rsid w:val="007B74F3"/>
    <w:rsid w:val="007C4B4C"/>
    <w:rsid w:val="007C4B78"/>
    <w:rsid w:val="007D149C"/>
    <w:rsid w:val="007D3D2C"/>
    <w:rsid w:val="007D415C"/>
    <w:rsid w:val="007E0B0E"/>
    <w:rsid w:val="007E2B5A"/>
    <w:rsid w:val="007F1E3D"/>
    <w:rsid w:val="007F4326"/>
    <w:rsid w:val="007F624A"/>
    <w:rsid w:val="007F6A1D"/>
    <w:rsid w:val="00804A55"/>
    <w:rsid w:val="008211F5"/>
    <w:rsid w:val="00821704"/>
    <w:rsid w:val="00825A44"/>
    <w:rsid w:val="0082745D"/>
    <w:rsid w:val="00830A03"/>
    <w:rsid w:val="00844BDC"/>
    <w:rsid w:val="0084506D"/>
    <w:rsid w:val="0085074F"/>
    <w:rsid w:val="00852F9D"/>
    <w:rsid w:val="00855996"/>
    <w:rsid w:val="00866F7C"/>
    <w:rsid w:val="00873071"/>
    <w:rsid w:val="00873669"/>
    <w:rsid w:val="0088602E"/>
    <w:rsid w:val="008866B3"/>
    <w:rsid w:val="00886B71"/>
    <w:rsid w:val="008A73F7"/>
    <w:rsid w:val="008B0557"/>
    <w:rsid w:val="008D1AB0"/>
    <w:rsid w:val="008D5283"/>
    <w:rsid w:val="008E55EE"/>
    <w:rsid w:val="008E5CD0"/>
    <w:rsid w:val="008E765A"/>
    <w:rsid w:val="008F2E57"/>
    <w:rsid w:val="008F5F49"/>
    <w:rsid w:val="009168C3"/>
    <w:rsid w:val="009179DA"/>
    <w:rsid w:val="00931820"/>
    <w:rsid w:val="00935298"/>
    <w:rsid w:val="00941349"/>
    <w:rsid w:val="00955D69"/>
    <w:rsid w:val="00957931"/>
    <w:rsid w:val="00963295"/>
    <w:rsid w:val="009746FE"/>
    <w:rsid w:val="00976BAE"/>
    <w:rsid w:val="00976C84"/>
    <w:rsid w:val="00980E9A"/>
    <w:rsid w:val="00986BCE"/>
    <w:rsid w:val="00997DB2"/>
    <w:rsid w:val="009A04A9"/>
    <w:rsid w:val="009A10DC"/>
    <w:rsid w:val="009A4080"/>
    <w:rsid w:val="009A4FD8"/>
    <w:rsid w:val="009B384D"/>
    <w:rsid w:val="009B3F21"/>
    <w:rsid w:val="009C4895"/>
    <w:rsid w:val="009C77B9"/>
    <w:rsid w:val="009F00BB"/>
    <w:rsid w:val="009F201C"/>
    <w:rsid w:val="009F479D"/>
    <w:rsid w:val="00A2262D"/>
    <w:rsid w:val="00A23DFA"/>
    <w:rsid w:val="00A267E3"/>
    <w:rsid w:val="00A3261C"/>
    <w:rsid w:val="00A32DA3"/>
    <w:rsid w:val="00A443C6"/>
    <w:rsid w:val="00A52921"/>
    <w:rsid w:val="00A55BAC"/>
    <w:rsid w:val="00A57FD6"/>
    <w:rsid w:val="00A66985"/>
    <w:rsid w:val="00A85FAB"/>
    <w:rsid w:val="00A91F66"/>
    <w:rsid w:val="00AA720F"/>
    <w:rsid w:val="00AB1AF2"/>
    <w:rsid w:val="00AB418E"/>
    <w:rsid w:val="00AB6358"/>
    <w:rsid w:val="00AC7C1E"/>
    <w:rsid w:val="00AD038B"/>
    <w:rsid w:val="00AD2512"/>
    <w:rsid w:val="00AD4E19"/>
    <w:rsid w:val="00AD5066"/>
    <w:rsid w:val="00AE46C9"/>
    <w:rsid w:val="00AE483F"/>
    <w:rsid w:val="00AE7529"/>
    <w:rsid w:val="00AE7FB1"/>
    <w:rsid w:val="00AF3B46"/>
    <w:rsid w:val="00AF7A21"/>
    <w:rsid w:val="00B000F9"/>
    <w:rsid w:val="00B00DFE"/>
    <w:rsid w:val="00B025E9"/>
    <w:rsid w:val="00B05852"/>
    <w:rsid w:val="00B1595C"/>
    <w:rsid w:val="00B16B51"/>
    <w:rsid w:val="00B2029A"/>
    <w:rsid w:val="00B223C9"/>
    <w:rsid w:val="00B239F2"/>
    <w:rsid w:val="00B40B3D"/>
    <w:rsid w:val="00B57121"/>
    <w:rsid w:val="00B64861"/>
    <w:rsid w:val="00B71CB5"/>
    <w:rsid w:val="00B73E9E"/>
    <w:rsid w:val="00B80DF6"/>
    <w:rsid w:val="00B822A4"/>
    <w:rsid w:val="00B87851"/>
    <w:rsid w:val="00B910D3"/>
    <w:rsid w:val="00B92F18"/>
    <w:rsid w:val="00B94D2D"/>
    <w:rsid w:val="00B97F9A"/>
    <w:rsid w:val="00BA3687"/>
    <w:rsid w:val="00BB3069"/>
    <w:rsid w:val="00BB7A19"/>
    <w:rsid w:val="00BC1C79"/>
    <w:rsid w:val="00BC31F3"/>
    <w:rsid w:val="00BC49AF"/>
    <w:rsid w:val="00BC55AB"/>
    <w:rsid w:val="00BC7A9A"/>
    <w:rsid w:val="00BD31E1"/>
    <w:rsid w:val="00BD53A8"/>
    <w:rsid w:val="00BE27AC"/>
    <w:rsid w:val="00BE2E81"/>
    <w:rsid w:val="00BE4C0B"/>
    <w:rsid w:val="00BF06A5"/>
    <w:rsid w:val="00BF2736"/>
    <w:rsid w:val="00C11CF7"/>
    <w:rsid w:val="00C16902"/>
    <w:rsid w:val="00C16C64"/>
    <w:rsid w:val="00C226B2"/>
    <w:rsid w:val="00C32BEE"/>
    <w:rsid w:val="00C32DD8"/>
    <w:rsid w:val="00C343C9"/>
    <w:rsid w:val="00C367D8"/>
    <w:rsid w:val="00C36E42"/>
    <w:rsid w:val="00C45A8F"/>
    <w:rsid w:val="00C50295"/>
    <w:rsid w:val="00C57068"/>
    <w:rsid w:val="00C612C4"/>
    <w:rsid w:val="00C632BA"/>
    <w:rsid w:val="00C65AF9"/>
    <w:rsid w:val="00C719AF"/>
    <w:rsid w:val="00C75EFE"/>
    <w:rsid w:val="00C83317"/>
    <w:rsid w:val="00C83821"/>
    <w:rsid w:val="00C86605"/>
    <w:rsid w:val="00C91D24"/>
    <w:rsid w:val="00C93124"/>
    <w:rsid w:val="00C959B9"/>
    <w:rsid w:val="00C97A4F"/>
    <w:rsid w:val="00C97E9F"/>
    <w:rsid w:val="00CA230F"/>
    <w:rsid w:val="00CA27E3"/>
    <w:rsid w:val="00CB0839"/>
    <w:rsid w:val="00CC0C6A"/>
    <w:rsid w:val="00CC1E6A"/>
    <w:rsid w:val="00CD0D40"/>
    <w:rsid w:val="00CD20AC"/>
    <w:rsid w:val="00CD5097"/>
    <w:rsid w:val="00CE253E"/>
    <w:rsid w:val="00CF201C"/>
    <w:rsid w:val="00CF217C"/>
    <w:rsid w:val="00D011E2"/>
    <w:rsid w:val="00D01422"/>
    <w:rsid w:val="00D02CCC"/>
    <w:rsid w:val="00D1398A"/>
    <w:rsid w:val="00D14E0D"/>
    <w:rsid w:val="00D3504A"/>
    <w:rsid w:val="00D36CFF"/>
    <w:rsid w:val="00D4000D"/>
    <w:rsid w:val="00D51BA1"/>
    <w:rsid w:val="00D52FED"/>
    <w:rsid w:val="00D5356B"/>
    <w:rsid w:val="00D54A71"/>
    <w:rsid w:val="00D55C86"/>
    <w:rsid w:val="00D55E9D"/>
    <w:rsid w:val="00D600DD"/>
    <w:rsid w:val="00D60F90"/>
    <w:rsid w:val="00D8392E"/>
    <w:rsid w:val="00D91464"/>
    <w:rsid w:val="00D93708"/>
    <w:rsid w:val="00D95AEA"/>
    <w:rsid w:val="00DA0A67"/>
    <w:rsid w:val="00DA2CA5"/>
    <w:rsid w:val="00DA3FDB"/>
    <w:rsid w:val="00DB4FE3"/>
    <w:rsid w:val="00DB60A0"/>
    <w:rsid w:val="00DC1722"/>
    <w:rsid w:val="00DE070B"/>
    <w:rsid w:val="00DE0D13"/>
    <w:rsid w:val="00DE6D44"/>
    <w:rsid w:val="00DE7436"/>
    <w:rsid w:val="00DF12B2"/>
    <w:rsid w:val="00DF1F7A"/>
    <w:rsid w:val="00DF5927"/>
    <w:rsid w:val="00DF7E4C"/>
    <w:rsid w:val="00E02AA8"/>
    <w:rsid w:val="00E0494E"/>
    <w:rsid w:val="00E146DD"/>
    <w:rsid w:val="00E24E19"/>
    <w:rsid w:val="00E32348"/>
    <w:rsid w:val="00E56556"/>
    <w:rsid w:val="00E56FBB"/>
    <w:rsid w:val="00E671CC"/>
    <w:rsid w:val="00E74E3B"/>
    <w:rsid w:val="00E81997"/>
    <w:rsid w:val="00E849A3"/>
    <w:rsid w:val="00E85A83"/>
    <w:rsid w:val="00E91D63"/>
    <w:rsid w:val="00E92E05"/>
    <w:rsid w:val="00E94BA5"/>
    <w:rsid w:val="00E94CA2"/>
    <w:rsid w:val="00EB207E"/>
    <w:rsid w:val="00EB6730"/>
    <w:rsid w:val="00EC44CC"/>
    <w:rsid w:val="00EC7D97"/>
    <w:rsid w:val="00ED1C8E"/>
    <w:rsid w:val="00ED20E7"/>
    <w:rsid w:val="00ED27CC"/>
    <w:rsid w:val="00ED77DE"/>
    <w:rsid w:val="00EE26F2"/>
    <w:rsid w:val="00EF6EC9"/>
    <w:rsid w:val="00F00CA8"/>
    <w:rsid w:val="00F10BE2"/>
    <w:rsid w:val="00F4005C"/>
    <w:rsid w:val="00F4562C"/>
    <w:rsid w:val="00F53856"/>
    <w:rsid w:val="00F54747"/>
    <w:rsid w:val="00F6233D"/>
    <w:rsid w:val="00F674FD"/>
    <w:rsid w:val="00F74B00"/>
    <w:rsid w:val="00F7688D"/>
    <w:rsid w:val="00F83F7C"/>
    <w:rsid w:val="00F87718"/>
    <w:rsid w:val="00F928A2"/>
    <w:rsid w:val="00F961AC"/>
    <w:rsid w:val="00FA1D4D"/>
    <w:rsid w:val="00FA507D"/>
    <w:rsid w:val="00FB06E5"/>
    <w:rsid w:val="00FB4519"/>
    <w:rsid w:val="00FB6C32"/>
    <w:rsid w:val="00FB713C"/>
    <w:rsid w:val="00FC3F32"/>
    <w:rsid w:val="00FC6371"/>
    <w:rsid w:val="00FD1A7C"/>
    <w:rsid w:val="00FD48F7"/>
    <w:rsid w:val="00FD51C7"/>
    <w:rsid w:val="00FD5EE5"/>
    <w:rsid w:val="00FD7817"/>
    <w:rsid w:val="00FE75F7"/>
    <w:rsid w:val="00FF0DD3"/>
    <w:rsid w:val="00FF30C9"/>
    <w:rsid w:val="00FF7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FBC21B-4ADD-4830-819E-330FA8CE8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AB6358"/>
    <w:pPr>
      <w:ind w:firstLine="567"/>
      <w:jc w:val="both"/>
    </w:pPr>
    <w:rPr>
      <w:rFonts w:ascii="Arial" w:hAnsi="Arial"/>
      <w:sz w:val="24"/>
      <w:szCs w:val="24"/>
    </w:rPr>
  </w:style>
  <w:style w:type="paragraph" w:styleId="1">
    <w:name w:val="heading 1"/>
    <w:aliases w:val="!Части документа"/>
    <w:basedOn w:val="a"/>
    <w:next w:val="a"/>
    <w:link w:val="10"/>
    <w:qFormat/>
    <w:rsid w:val="00AB6358"/>
    <w:pPr>
      <w:jc w:val="center"/>
      <w:outlineLvl w:val="0"/>
    </w:pPr>
    <w:rPr>
      <w:rFonts w:cs="Arial"/>
      <w:b/>
      <w:bCs/>
      <w:kern w:val="32"/>
      <w:sz w:val="32"/>
      <w:szCs w:val="32"/>
    </w:rPr>
  </w:style>
  <w:style w:type="paragraph" w:styleId="2">
    <w:name w:val="heading 2"/>
    <w:aliases w:val="!Разделы документа"/>
    <w:basedOn w:val="a"/>
    <w:link w:val="20"/>
    <w:qFormat/>
    <w:rsid w:val="00AB6358"/>
    <w:pPr>
      <w:jc w:val="center"/>
      <w:outlineLvl w:val="1"/>
    </w:pPr>
    <w:rPr>
      <w:rFonts w:cs="Arial"/>
      <w:b/>
      <w:bCs/>
      <w:iCs/>
      <w:sz w:val="30"/>
      <w:szCs w:val="28"/>
    </w:rPr>
  </w:style>
  <w:style w:type="paragraph" w:styleId="3">
    <w:name w:val="heading 3"/>
    <w:aliases w:val="!Главы документа"/>
    <w:basedOn w:val="a"/>
    <w:link w:val="30"/>
    <w:qFormat/>
    <w:rsid w:val="00AB6358"/>
    <w:pPr>
      <w:outlineLvl w:val="2"/>
    </w:pPr>
    <w:rPr>
      <w:rFonts w:cs="Arial"/>
      <w:b/>
      <w:bCs/>
      <w:sz w:val="28"/>
      <w:szCs w:val="26"/>
    </w:rPr>
  </w:style>
  <w:style w:type="paragraph" w:styleId="4">
    <w:name w:val="heading 4"/>
    <w:aliases w:val="!Параграфы/Статьи документа"/>
    <w:basedOn w:val="a"/>
    <w:link w:val="40"/>
    <w:qFormat/>
    <w:rsid w:val="00AB6358"/>
    <w:pPr>
      <w:outlineLvl w:val="3"/>
    </w:pPr>
    <w:rPr>
      <w:b/>
      <w:bCs/>
      <w:sz w:val="26"/>
      <w:szCs w:val="28"/>
    </w:rPr>
  </w:style>
  <w:style w:type="character" w:default="1" w:styleId="a0">
    <w:name w:val="Default Paragraph Font"/>
    <w:semiHidden/>
    <w:rsid w:val="00AB635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AB6358"/>
  </w:style>
  <w:style w:type="character" w:styleId="a3">
    <w:name w:val="Hyperlink"/>
    <w:rsid w:val="00AB6358"/>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character" w:customStyle="1" w:styleId="10">
    <w:name w:val="Заголовок 1 Знак"/>
    <w:link w:val="1"/>
    <w:rsid w:val="00931820"/>
    <w:rPr>
      <w:rFonts w:ascii="Arial" w:hAnsi="Arial" w:cs="Arial"/>
      <w:b/>
      <w:bCs/>
      <w:kern w:val="32"/>
      <w:sz w:val="32"/>
      <w:szCs w:val="32"/>
    </w:rPr>
  </w:style>
  <w:style w:type="character" w:customStyle="1" w:styleId="20">
    <w:name w:val="Заголовок 2 Знак"/>
    <w:link w:val="2"/>
    <w:rsid w:val="00931820"/>
    <w:rPr>
      <w:rFonts w:ascii="Arial" w:hAnsi="Arial" w:cs="Arial"/>
      <w:b/>
      <w:bCs/>
      <w:iCs/>
      <w:sz w:val="30"/>
      <w:szCs w:val="28"/>
    </w:rPr>
  </w:style>
  <w:style w:type="character" w:customStyle="1" w:styleId="30">
    <w:name w:val="Заголовок 3 Знак"/>
    <w:link w:val="3"/>
    <w:rsid w:val="00931820"/>
    <w:rPr>
      <w:rFonts w:ascii="Arial" w:hAnsi="Arial" w:cs="Arial"/>
      <w:b/>
      <w:bCs/>
      <w:sz w:val="28"/>
      <w:szCs w:val="26"/>
    </w:rPr>
  </w:style>
  <w:style w:type="character" w:customStyle="1" w:styleId="40">
    <w:name w:val="Заголовок 4 Знак"/>
    <w:link w:val="4"/>
    <w:rsid w:val="00931820"/>
    <w:rPr>
      <w:rFonts w:ascii="Arial" w:hAnsi="Arial"/>
      <w:b/>
      <w:bCs/>
      <w:sz w:val="26"/>
      <w:szCs w:val="28"/>
    </w:rPr>
  </w:style>
  <w:style w:type="character" w:styleId="HTML">
    <w:name w:val="HTML Variable"/>
    <w:aliases w:val="!Ссылки в документе"/>
    <w:rsid w:val="00AB6358"/>
    <w:rPr>
      <w:rFonts w:ascii="Arial" w:hAnsi="Arial"/>
      <w:b w:val="0"/>
      <w:i w:val="0"/>
      <w:iCs/>
      <w:color w:val="0000FF"/>
      <w:sz w:val="24"/>
      <w:u w:val="none"/>
    </w:rPr>
  </w:style>
  <w:style w:type="paragraph" w:styleId="af0">
    <w:name w:val="annotation text"/>
    <w:aliases w:val="!Равноширинный текст документа"/>
    <w:basedOn w:val="a"/>
    <w:link w:val="af1"/>
    <w:rsid w:val="00AB6358"/>
    <w:rPr>
      <w:rFonts w:ascii="Courier" w:hAnsi="Courier"/>
      <w:sz w:val="22"/>
      <w:szCs w:val="20"/>
    </w:rPr>
  </w:style>
  <w:style w:type="character" w:customStyle="1" w:styleId="af1">
    <w:name w:val="Текст примечания Знак"/>
    <w:link w:val="af0"/>
    <w:rsid w:val="00931820"/>
    <w:rPr>
      <w:rFonts w:ascii="Courier" w:hAnsi="Courier"/>
      <w:sz w:val="22"/>
    </w:rPr>
  </w:style>
  <w:style w:type="paragraph" w:customStyle="1" w:styleId="Title">
    <w:name w:val="Title!Название НПА"/>
    <w:basedOn w:val="a"/>
    <w:rsid w:val="00AB6358"/>
    <w:pPr>
      <w:spacing w:before="240" w:after="60"/>
      <w:jc w:val="center"/>
      <w:outlineLvl w:val="0"/>
    </w:pPr>
    <w:rPr>
      <w:rFonts w:cs="Arial"/>
      <w:b/>
      <w:bCs/>
      <w:kern w:val="28"/>
      <w:sz w:val="32"/>
      <w:szCs w:val="32"/>
    </w:rPr>
  </w:style>
  <w:style w:type="paragraph" w:customStyle="1" w:styleId="Application">
    <w:name w:val="Application!Приложение"/>
    <w:rsid w:val="00AB6358"/>
    <w:pPr>
      <w:spacing w:before="120" w:after="120"/>
      <w:jc w:val="right"/>
    </w:pPr>
    <w:rPr>
      <w:rFonts w:ascii="Arial" w:hAnsi="Arial" w:cs="Arial"/>
      <w:b/>
      <w:bCs/>
      <w:kern w:val="28"/>
      <w:sz w:val="32"/>
      <w:szCs w:val="32"/>
    </w:rPr>
  </w:style>
  <w:style w:type="paragraph" w:customStyle="1" w:styleId="Table">
    <w:name w:val="Table!Таблица"/>
    <w:rsid w:val="00AB6358"/>
    <w:rPr>
      <w:rFonts w:ascii="Arial" w:hAnsi="Arial" w:cs="Arial"/>
      <w:bCs/>
      <w:kern w:val="28"/>
      <w:sz w:val="24"/>
      <w:szCs w:val="32"/>
    </w:rPr>
  </w:style>
  <w:style w:type="paragraph" w:customStyle="1" w:styleId="Table0">
    <w:name w:val="Table!"/>
    <w:next w:val="Table"/>
    <w:rsid w:val="00AB6358"/>
    <w:pPr>
      <w:jc w:val="center"/>
    </w:pPr>
    <w:rPr>
      <w:rFonts w:ascii="Arial" w:hAnsi="Arial" w:cs="Arial"/>
      <w:b/>
      <w:bCs/>
      <w:kern w:val="28"/>
      <w:sz w:val="24"/>
      <w:szCs w:val="32"/>
    </w:rPr>
  </w:style>
  <w:style w:type="paragraph" w:customStyle="1" w:styleId="NumberAndDate">
    <w:name w:val="NumberAndDate"/>
    <w:aliases w:val="!Дата и Номер"/>
    <w:qFormat/>
    <w:rsid w:val="00AB6358"/>
    <w:pPr>
      <w:jc w:val="center"/>
    </w:pPr>
    <w:rPr>
      <w:rFonts w:ascii="Arial"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381638923">
      <w:bodyDiv w:val="1"/>
      <w:marLeft w:val="0"/>
      <w:marRight w:val="0"/>
      <w:marTop w:val="0"/>
      <w:marBottom w:val="0"/>
      <w:divBdr>
        <w:top w:val="none" w:sz="0" w:space="0" w:color="auto"/>
        <w:left w:val="none" w:sz="0" w:space="0" w:color="auto"/>
        <w:bottom w:val="none" w:sz="0" w:space="0" w:color="auto"/>
        <w:right w:val="none" w:sz="0" w:space="0" w:color="auto"/>
      </w:divBdr>
    </w:div>
    <w:div w:id="470438435">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272276470">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CE3CBE86390CCD684B1540C1D0DF5E901F3801721827B9FBB2350C9E9BEFE7C6DF5989E3197C0CdAY5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4BCE3CBE86390CCD684B1540C1D0DF5E901F3801721827B9FBB2350C9E9BEFE7C6DF5989E3197C0CdAY5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BCE3CBE86390CCD684B1540C1D0DF5E901F3801721827B9FBB2350C9E9BEFE7C6DF5989E3197F0CdAY1F"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D972D-1638-4701-9C00-DED6F2641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0</TotalTime>
  <Pages>18</Pages>
  <Words>7652</Words>
  <Characters>43621</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51171</CharactersWithSpaces>
  <SharedDoc>false</SharedDoc>
  <HLinks>
    <vt:vector size="18" baseType="variant">
      <vt:variant>
        <vt:i4>3342384</vt:i4>
      </vt:variant>
      <vt:variant>
        <vt:i4>6</vt:i4>
      </vt:variant>
      <vt:variant>
        <vt:i4>0</vt:i4>
      </vt:variant>
      <vt:variant>
        <vt:i4>5</vt:i4>
      </vt:variant>
      <vt:variant>
        <vt:lpwstr>consultantplus://offline/ref=4BCE3CBE86390CCD684B1540C1D0DF5E901F3801721827B9FBB2350C9E9BEFE7C6DF5989E3197C0CdAY5F</vt:lpwstr>
      </vt:variant>
      <vt:variant>
        <vt:lpwstr/>
      </vt:variant>
      <vt:variant>
        <vt:i4>3342384</vt:i4>
      </vt:variant>
      <vt:variant>
        <vt:i4>3</vt:i4>
      </vt:variant>
      <vt:variant>
        <vt:i4>0</vt:i4>
      </vt:variant>
      <vt:variant>
        <vt:i4>5</vt:i4>
      </vt:variant>
      <vt:variant>
        <vt:lpwstr>consultantplus://offline/ref=4BCE3CBE86390CCD684B1540C1D0DF5E901F3801721827B9FBB2350C9E9BEFE7C6DF5989E3197C0CdAY5F</vt:lpwstr>
      </vt:variant>
      <vt:variant>
        <vt:lpwstr/>
      </vt:variant>
      <vt:variant>
        <vt:i4>3342385</vt:i4>
      </vt:variant>
      <vt:variant>
        <vt:i4>0</vt:i4>
      </vt:variant>
      <vt:variant>
        <vt:i4>0</vt:i4>
      </vt:variant>
      <vt:variant>
        <vt:i4>5</vt:i4>
      </vt:variant>
      <vt:variant>
        <vt:lpwstr>consultantplus://offline/ref=4BCE3CBE86390CCD684B1540C1D0DF5E901F3801721827B9FBB2350C9E9BEFE7C6DF5989E3197F0CdAY1F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Пахомов Денис Иванович</dc:creator>
  <cp:keywords/>
  <cp:lastModifiedBy>Тищенко Татьяна Алексеевна</cp:lastModifiedBy>
  <cp:revision>1</cp:revision>
  <cp:lastPrinted>2016-02-29T07:36:00Z</cp:lastPrinted>
  <dcterms:created xsi:type="dcterms:W3CDTF">2023-07-19T07:43:00Z</dcterms:created>
  <dcterms:modified xsi:type="dcterms:W3CDTF">2023-07-19T07:43:00Z</dcterms:modified>
</cp:coreProperties>
</file>