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3" w:rsidRDefault="00A27B48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-571500</wp:posOffset>
            </wp:positionV>
            <wp:extent cx="533400" cy="6477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СОВЕТ НАРОДНЫХ ДЕПУТАТОВ РЕПЬЁВСКОГО МУНИЦИПАЛЬНОГО РАЙОНА ВОРОНЕЖСКОЙ ОБЛАСТИ</w:t>
      </w:r>
    </w:p>
    <w:p w:rsidR="005970F3" w:rsidRDefault="00A27B48">
      <w:pPr>
        <w:spacing w:before="240" w:after="0" w:line="360" w:lineRule="auto"/>
        <w:outlineLvl w:val="0"/>
        <w:rPr>
          <w:rFonts w:ascii="Times New Roman" w:hAnsi="Times New Roman"/>
          <w:b/>
          <w:spacing w:val="30"/>
          <w:sz w:val="36"/>
        </w:rPr>
      </w:pPr>
      <w:r>
        <w:rPr>
          <w:rFonts w:ascii="Times New Roman" w:hAnsi="Times New Roman"/>
          <w:b/>
          <w:spacing w:val="30"/>
          <w:sz w:val="36"/>
        </w:rPr>
        <w:t xml:space="preserve">                          РЕШЕНИЕ               </w:t>
      </w:r>
    </w:p>
    <w:p w:rsidR="005970F3" w:rsidRDefault="005970F3">
      <w:pPr>
        <w:spacing w:after="0" w:line="240" w:lineRule="auto"/>
        <w:ind w:right="4820"/>
        <w:jc w:val="both"/>
        <w:rPr>
          <w:rFonts w:ascii="Times New Roman" w:hAnsi="Times New Roman"/>
          <w:sz w:val="28"/>
          <w:u w:val="single"/>
        </w:rPr>
      </w:pPr>
    </w:p>
    <w:p w:rsidR="005970F3" w:rsidRDefault="00B751C3">
      <w:pPr>
        <w:spacing w:after="0" w:line="240" w:lineRule="auto"/>
        <w:ind w:righ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«     </w:t>
      </w:r>
      <w:r w:rsidR="00A27B48">
        <w:rPr>
          <w:rFonts w:ascii="Times New Roman" w:hAnsi="Times New Roman"/>
          <w:sz w:val="28"/>
          <w:u w:val="single"/>
        </w:rPr>
        <w:t xml:space="preserve">»   </w:t>
      </w:r>
      <w:r>
        <w:rPr>
          <w:rFonts w:ascii="Times New Roman" w:hAnsi="Times New Roman"/>
          <w:sz w:val="28"/>
          <w:u w:val="single"/>
        </w:rPr>
        <w:t xml:space="preserve">                 </w:t>
      </w:r>
      <w:r w:rsidR="00A27B48">
        <w:rPr>
          <w:rFonts w:ascii="Times New Roman" w:hAnsi="Times New Roman"/>
          <w:sz w:val="28"/>
          <w:u w:val="single"/>
        </w:rPr>
        <w:t xml:space="preserve">   2023 г. №        </w:t>
      </w:r>
    </w:p>
    <w:p w:rsidR="005970F3" w:rsidRDefault="005970F3">
      <w:pPr>
        <w:spacing w:after="0" w:line="240" w:lineRule="auto"/>
        <w:ind w:right="4820"/>
        <w:jc w:val="both"/>
        <w:rPr>
          <w:rFonts w:ascii="Times New Roman" w:hAnsi="Times New Roman"/>
          <w:sz w:val="20"/>
          <w:u w:val="single"/>
        </w:rPr>
      </w:pPr>
    </w:p>
    <w:p w:rsidR="005970F3" w:rsidRDefault="00A27B48">
      <w:pPr>
        <w:spacing w:after="0" w:line="480" w:lineRule="auto"/>
        <w:ind w:right="48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Репь</w:t>
      </w:r>
      <w:r w:rsidR="00B751C3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вка</w:t>
      </w:r>
      <w:proofErr w:type="spellEnd"/>
    </w:p>
    <w:p w:rsidR="005970F3" w:rsidRDefault="00A27B48">
      <w:pPr>
        <w:pStyle w:val="33"/>
        <w:spacing w:after="0" w:line="360" w:lineRule="auto"/>
        <w:ind w:left="0" w:right="50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19050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0" cy="20066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6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sz w:val="28"/>
        </w:rPr>
        <w:t xml:space="preserve">О внесении изменений и дополнений в решение Совета народных депутатов Репьёвского муниципального района от 22.12.2022 года №111 «О бюджете Репьёвского муниципального района на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2023 год и на плановый период 2024 и 2025 годов»</w:t>
      </w:r>
    </w:p>
    <w:p w:rsidR="005970F3" w:rsidRDefault="005970F3">
      <w:pPr>
        <w:pStyle w:val="33"/>
        <w:tabs>
          <w:tab w:val="left" w:pos="3465"/>
        </w:tabs>
        <w:spacing w:after="0" w:line="360" w:lineRule="auto"/>
        <w:ind w:left="0" w:firstLine="437"/>
        <w:jc w:val="both"/>
        <w:rPr>
          <w:rFonts w:ascii="Times New Roman" w:hAnsi="Times New Roman"/>
          <w:sz w:val="28"/>
        </w:rPr>
      </w:pPr>
    </w:p>
    <w:p w:rsidR="005970F3" w:rsidRDefault="00A27B4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Федеральном законом РФ от 06.10.2003 года №131-ФЗ «Об общих принципах организации местного самоуправления в  Российской Федерации» и Уставом Репьёвского муниципального района  Совет народных депутатов Репьёвского муниципального района Воронежской области 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и л</w:t>
      </w:r>
      <w:r>
        <w:rPr>
          <w:rFonts w:ascii="Times New Roman" w:hAnsi="Times New Roman"/>
          <w:sz w:val="28"/>
        </w:rPr>
        <w:t>:</w:t>
      </w:r>
    </w:p>
    <w:p w:rsidR="00982951" w:rsidRDefault="0098295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970F3" w:rsidRDefault="00A27B4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Совета народных депутатов Репьёвского муниципального района от 22.12.2022 года № 111«О бюджете Репьёвского муниципального района на 2023 год и на плановый период 2024 и 2025 годов  » (далее – Решение) следующие изменения:</w:t>
      </w:r>
    </w:p>
    <w:p w:rsidR="005970F3" w:rsidRDefault="00A27B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пункте 1 части 1 статьи 1 Решения слова </w:t>
      </w:r>
      <w:proofErr w:type="spellStart"/>
      <w:proofErr w:type="gramStart"/>
      <w:r>
        <w:rPr>
          <w:rFonts w:ascii="Times New Roman" w:hAnsi="Times New Roman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« в сумме 605628,7 тыс. рублей» заменить словами «в сумме 706048,3 тыс. рублей»,</w:t>
      </w:r>
      <w:r>
        <w:t xml:space="preserve"> </w:t>
      </w:r>
      <w:r>
        <w:rPr>
          <w:rFonts w:ascii="Times New Roman" w:hAnsi="Times New Roman"/>
          <w:sz w:val="28"/>
        </w:rPr>
        <w:t>слова « в сумме  505265,7 тыс. рублей» заменить словами «в сумме  595205,3тыс.рублей»;</w:t>
      </w:r>
    </w:p>
    <w:p w:rsidR="004A7021" w:rsidRDefault="004A702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A7021" w:rsidRDefault="004A702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-в пункте 2 слова «в сумме 646779,0 тыс. рублей» заменить словами «в сумме 716533,0 тыс. рублей».</w:t>
      </w:r>
    </w:p>
    <w:p w:rsidR="005970F3" w:rsidRDefault="00A27B48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приложения к решению Совета народных депутатов Репьёвского муниципального района от 22.12.2022 года №111 «О бюджете Репьёвского муниципального района на 2023 год и на плановый период 2024 и 2025 годов » внести следующие изменения  и дополнения:</w:t>
      </w:r>
    </w:p>
    <w:p w:rsidR="005970F3" w:rsidRDefault="00A27B48" w:rsidP="00AF734E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2.1 Приложение 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 Решению «Источники внутреннего финансирования дефицита бюджета Репьёвского муниципального района на 2023 год и на плановый период 2024 и 2025 годов» изложить в следующей редакции:</w:t>
      </w:r>
    </w:p>
    <w:p w:rsidR="005970F3" w:rsidRDefault="00A27B48" w:rsidP="00AF73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</w:p>
    <w:p w:rsidR="005970F3" w:rsidRDefault="005970F3">
      <w:pPr>
        <w:tabs>
          <w:tab w:val="left" w:pos="4111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0F3" w:rsidRDefault="00AF734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27B48">
        <w:rPr>
          <w:rFonts w:ascii="Times New Roman" w:hAnsi="Times New Roman"/>
          <w:sz w:val="28"/>
        </w:rPr>
        <w:t>ПРИЛОЖЕНИЕ 1</w:t>
      </w:r>
    </w:p>
    <w:p w:rsidR="005970F3" w:rsidRDefault="005970F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AF734E" w:rsidRDefault="00A27B48" w:rsidP="00AF734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«О бюджете Репьёвского</w:t>
      </w:r>
      <w:r w:rsidR="00AF734E">
        <w:rPr>
          <w:rFonts w:ascii="Times New Roman" w:hAnsi="Times New Roman"/>
          <w:sz w:val="28"/>
        </w:rPr>
        <w:t xml:space="preserve"> </w:t>
      </w:r>
      <w:proofErr w:type="gramStart"/>
      <w:r w:rsidR="00AF734E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</w:t>
      </w:r>
      <w:proofErr w:type="gramEnd"/>
    </w:p>
    <w:p w:rsidR="00AF734E" w:rsidRDefault="00AF734E" w:rsidP="00AF734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B4F6D">
        <w:rPr>
          <w:rFonts w:ascii="Times New Roman" w:hAnsi="Times New Roman"/>
          <w:sz w:val="28"/>
        </w:rPr>
        <w:t xml:space="preserve">        </w:t>
      </w:r>
      <w:r w:rsidR="00A27B48">
        <w:rPr>
          <w:rFonts w:ascii="Times New Roman" w:hAnsi="Times New Roman"/>
          <w:sz w:val="28"/>
        </w:rPr>
        <w:t>района на 2023 год и на плановый период</w:t>
      </w:r>
    </w:p>
    <w:p w:rsidR="005970F3" w:rsidRDefault="00A27B48" w:rsidP="00AF734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734E">
        <w:rPr>
          <w:rFonts w:ascii="Times New Roman" w:hAnsi="Times New Roman"/>
          <w:sz w:val="28"/>
        </w:rPr>
        <w:t xml:space="preserve">                                                   </w:t>
      </w:r>
      <w:r w:rsidR="009B4F6D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2024 и 2025 годов» от 22.12.2022 года №111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</w:p>
    <w:p w:rsidR="005970F3" w:rsidRDefault="00A27B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Источники внутреннего финансирования дефицита бюджета Репьёвского муниципального района на 2023 год и на плановый период 2024 и 2025 годов</w:t>
      </w:r>
    </w:p>
    <w:p w:rsidR="005970F3" w:rsidRDefault="00A27B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998"/>
        <w:gridCol w:w="1985"/>
        <w:gridCol w:w="1275"/>
        <w:gridCol w:w="1276"/>
        <w:gridCol w:w="1276"/>
        <w:gridCol w:w="1276"/>
      </w:tblGrid>
      <w:tr w:rsidR="009B4F6D" w:rsidRPr="00AF734E" w:rsidTr="009B4F6D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Код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сумма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2025 год</w:t>
            </w:r>
          </w:p>
        </w:tc>
      </w:tr>
      <w:tr w:rsidR="009B4F6D" w:rsidRPr="00AF734E" w:rsidTr="009B4F6D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9B4F6D" w:rsidRPr="00AF734E" w:rsidTr="009B4F6D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-30 665,6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8 800,0</w:t>
            </w:r>
          </w:p>
        </w:tc>
      </w:tr>
      <w:tr w:rsidR="009B4F6D" w:rsidRPr="00AF734E" w:rsidTr="009B4F6D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Бюджетные кредиты</w:t>
            </w:r>
            <w:r w:rsidRPr="00AF73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из других бюджетов бюджетной 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13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01 03 01 00 00 0000 000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14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sz w:val="24"/>
                <w:szCs w:val="24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17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sz w:val="24"/>
                <w:szCs w:val="24"/>
              </w:rPr>
              <w:t>Привлечение 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01 03 01 00 05 0000 710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15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15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01 03 01 00 05 0000 810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-30 665,6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8 800,0</w:t>
            </w:r>
          </w:p>
        </w:tc>
      </w:tr>
      <w:tr w:rsidR="009B4F6D" w:rsidRPr="00AF734E" w:rsidTr="009B4F6D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100 419,6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951800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706 048,3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403 633,0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378 701,9</w:t>
            </w:r>
          </w:p>
        </w:tc>
      </w:tr>
      <w:tr w:rsidR="009B4F6D" w:rsidRPr="00AF734E" w:rsidTr="009B4F6D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01 05 02 01 05 0000 510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100 419,6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951800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706 048,3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403 633,0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378 701,9</w:t>
            </w:r>
          </w:p>
        </w:tc>
      </w:tr>
      <w:tr w:rsidR="009B4F6D" w:rsidRPr="00AF734E" w:rsidTr="009B4F6D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69 754,0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951800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716 533,0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411 633,0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387 501,9</w:t>
            </w:r>
          </w:p>
        </w:tc>
      </w:tr>
      <w:tr w:rsidR="009B4F6D" w:rsidRPr="00AF734E" w:rsidTr="009B4F6D">
        <w:trPr>
          <w:trHeight w:val="10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01 05 02 01 05 0000 610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69 754,0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951800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716 533,0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411 633,0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387 501,9</w:t>
            </w:r>
          </w:p>
        </w:tc>
      </w:tr>
      <w:tr w:rsidR="009B4F6D" w:rsidRPr="00AF734E" w:rsidTr="009B4F6D">
        <w:trPr>
          <w:trHeight w:val="8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01 06 00 00 00 0000 000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9B4F6D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01 06 05 00 00 0000 000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860EAA">
        <w:trPr>
          <w:trHeight w:val="12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01 06 05 00 00 0000 500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4E" w:rsidRPr="00AF734E" w:rsidRDefault="00860EAA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860EAA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AF734E" w:rsidRPr="00AF734E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860EAA">
        <w:trPr>
          <w:trHeight w:val="18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01 06 05 02 05 0000 540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4E" w:rsidRPr="00AF734E" w:rsidRDefault="00860EAA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860EAA">
        <w:trPr>
          <w:trHeight w:val="9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01 06 05 00 00 0000 600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4E" w:rsidRPr="00AF734E" w:rsidRDefault="00860EAA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9B4F6D" w:rsidRPr="00AF734E" w:rsidTr="00860EAA">
        <w:trPr>
          <w:trHeight w:val="4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E" w:rsidRPr="00AF734E" w:rsidRDefault="00AF734E" w:rsidP="00AF73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01 06 05 02 05 0000 640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4E" w:rsidRPr="00AF734E" w:rsidRDefault="00860EAA" w:rsidP="00AF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34E" w:rsidRPr="00AF734E" w:rsidRDefault="00AF734E" w:rsidP="00AF73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734E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</w:tbl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A27B4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Приложение 3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 Решению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«Поступление доходов в бюджет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по кодам видов доходов, подвидов доходов на 2023 год и на плановый период 2024 и 2025 годов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ПРИЛОЖЕНИЕ 3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3B79A9" w:rsidRDefault="00A27B48" w:rsidP="003B79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«О бюджете Репьёвского</w:t>
      </w:r>
      <w:r w:rsidR="003B79A9">
        <w:rPr>
          <w:rFonts w:ascii="Times New Roman" w:hAnsi="Times New Roman"/>
          <w:sz w:val="28"/>
        </w:rPr>
        <w:t xml:space="preserve"> </w:t>
      </w:r>
      <w:proofErr w:type="gramStart"/>
      <w:r w:rsidR="003B79A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</w:t>
      </w:r>
      <w:proofErr w:type="gramEnd"/>
    </w:p>
    <w:p w:rsidR="003B79A9" w:rsidRDefault="003B79A9" w:rsidP="003B79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A27B48">
        <w:rPr>
          <w:rFonts w:ascii="Times New Roman" w:hAnsi="Times New Roman"/>
          <w:sz w:val="28"/>
        </w:rPr>
        <w:t>района на 2023 год и на плановый период</w:t>
      </w:r>
    </w:p>
    <w:p w:rsidR="005970F3" w:rsidRDefault="003B79A9" w:rsidP="003B79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A27B48">
        <w:rPr>
          <w:rFonts w:ascii="Times New Roman" w:hAnsi="Times New Roman"/>
          <w:sz w:val="28"/>
        </w:rPr>
        <w:t xml:space="preserve"> 2024 и 2025 годов» от 22.12.2022 года №111</w:t>
      </w:r>
    </w:p>
    <w:p w:rsidR="005970F3" w:rsidRDefault="005970F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0F3" w:rsidRDefault="00A27B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Поступление доходов в бюджет Репьёвского </w:t>
      </w:r>
      <w:proofErr w:type="gramStart"/>
      <w:r>
        <w:rPr>
          <w:rFonts w:ascii="Times New Roman" w:hAnsi="Times New Roman"/>
          <w:b/>
          <w:sz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</w:rPr>
        <w:t xml:space="preserve"> района по кодам видов доходов, подвидов доходов на 2023 год и на плановый период 2024 и 2025 годов</w:t>
      </w:r>
    </w:p>
    <w:p w:rsidR="005970F3" w:rsidRDefault="00A27B48" w:rsidP="009D1C03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276"/>
        <w:gridCol w:w="1417"/>
        <w:gridCol w:w="1276"/>
        <w:gridCol w:w="1276"/>
      </w:tblGrid>
      <w:tr w:rsidR="004A2549" w:rsidTr="004A2549">
        <w:trPr>
          <w:trHeight w:hRule="exact" w:val="285"/>
        </w:trPr>
        <w:tc>
          <w:tcPr>
            <w:tcW w:w="3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4A2549" w:rsidTr="004A2549">
        <w:trPr>
          <w:trHeight w:hRule="exact" w:val="375"/>
        </w:trPr>
        <w:tc>
          <w:tcPr>
            <w:tcW w:w="3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</w:tr>
      <w:tr w:rsidR="004A2549" w:rsidTr="004A2549">
        <w:trPr>
          <w:trHeight w:hRule="exact" w:val="375"/>
        </w:trPr>
        <w:tc>
          <w:tcPr>
            <w:tcW w:w="3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</w:tr>
      <w:tr w:rsidR="004A2549" w:rsidTr="004A2549">
        <w:trPr>
          <w:trHeight w:hRule="exact" w:val="360"/>
        </w:trPr>
        <w:tc>
          <w:tcPr>
            <w:tcW w:w="3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/>
        </w:tc>
      </w:tr>
      <w:tr w:rsidR="004A2549" w:rsidTr="004A2549">
        <w:trPr>
          <w:trHeight w:hRule="exact" w:val="36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4A2549" w:rsidTr="004A2549">
        <w:trPr>
          <w:trHeight w:hRule="exact" w:val="495"/>
        </w:trPr>
        <w:tc>
          <w:tcPr>
            <w:tcW w:w="3085" w:type="dxa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000 8 50 00000 00 0000 000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100 419,6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706 048,3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403 633,0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378 701,9</w:t>
            </w:r>
          </w:p>
        </w:tc>
      </w:tr>
      <w:tr w:rsidR="004A2549" w:rsidTr="00977709">
        <w:trPr>
          <w:trHeight w:hRule="exact" w:val="100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000 1 00 00000 00 0000 000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10 480,0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110843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80524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88382</w:t>
            </w:r>
          </w:p>
        </w:tc>
      </w:tr>
      <w:tr w:rsidR="004A2549" w:rsidTr="00977709">
        <w:trPr>
          <w:trHeight w:hRule="exact" w:val="74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000 1 01 00000 00 0000 000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4 522,0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52982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59652</w:t>
            </w:r>
          </w:p>
        </w:tc>
      </w:tr>
      <w:tr w:rsidR="004A2549" w:rsidTr="00977709">
        <w:trPr>
          <w:trHeight w:hRule="exact" w:val="71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000 1 01 01000 01 0000 110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Налоги на прибыль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977709">
        <w:trPr>
          <w:trHeight w:hRule="exact" w:val="255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000 1 01 01010 01 0000 110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Налоги на прибыль организаций,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зачисляемый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977709">
        <w:trPr>
          <w:trHeight w:hRule="exact" w:val="183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000 1 01 01012 02 0000 110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Налоги на прибыль организаций,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зачисляемый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в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69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000 1 01 02000 01 0000 110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4 522,0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52982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59652</w:t>
            </w:r>
          </w:p>
        </w:tc>
      </w:tr>
      <w:tr w:rsidR="004A2549" w:rsidTr="00977709">
        <w:trPr>
          <w:trHeight w:hRule="exact" w:val="455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000 1 01 02010 01 0000 110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57771</w:t>
            </w:r>
          </w:p>
        </w:tc>
      </w:tr>
      <w:tr w:rsidR="004A2549" w:rsidTr="00977709">
        <w:trPr>
          <w:trHeight w:hRule="exact" w:val="751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000 1 01 02020 01 0000 110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нотариусов, занимающихся 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4A2549" w:rsidTr="00977709">
        <w:trPr>
          <w:trHeight w:hRule="exact" w:val="28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000 1 01 02030 01 0000 110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1 556,0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1481</w:t>
            </w:r>
          </w:p>
        </w:tc>
      </w:tr>
      <w:tr w:rsidR="004A2549" w:rsidTr="00977709">
        <w:trPr>
          <w:trHeight w:hRule="exact" w:val="297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000 1 01 02130 01 0000 110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298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182 1 01 02140 01 0000 110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1 191,0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225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000 1 03 00000 00 0000 110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1 547,0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13940</w:t>
            </w:r>
          </w:p>
        </w:tc>
      </w:tr>
      <w:tr w:rsidR="004A2549" w:rsidTr="00977709">
        <w:trPr>
          <w:trHeight w:hRule="exact" w:val="469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000 1 03 02230 01 0000 110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6440</w:t>
            </w:r>
          </w:p>
        </w:tc>
      </w:tr>
      <w:tr w:rsidR="004A2549" w:rsidTr="00977709">
        <w:trPr>
          <w:trHeight w:hRule="exact" w:val="77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000 1 03 02231 01 0000 110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6440</w:t>
            </w:r>
          </w:p>
        </w:tc>
      </w:tr>
      <w:tr w:rsidR="004A2549" w:rsidTr="00977709">
        <w:trPr>
          <w:trHeight w:hRule="exact" w:val="569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000 1 03 02240 01 0000 110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7770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4A2549" w:rsidTr="00977709">
        <w:trPr>
          <w:trHeight w:hRule="exact" w:val="77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000 1 03 02241 01 0000 110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7770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 w:rsidR="004A2549" w:rsidTr="00977709">
        <w:trPr>
          <w:trHeight w:hRule="exact" w:val="455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000 1 03 02250 01 0000 110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-276,0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8559</w:t>
            </w:r>
          </w:p>
        </w:tc>
      </w:tr>
      <w:tr w:rsidR="004A2549" w:rsidTr="00977709">
        <w:trPr>
          <w:trHeight w:hRule="exact" w:val="751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000 1 03 02251 01 0000 110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-276,0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8559</w:t>
            </w:r>
          </w:p>
        </w:tc>
      </w:tr>
      <w:tr w:rsidR="004A2549" w:rsidTr="00977709">
        <w:trPr>
          <w:trHeight w:hRule="exact" w:val="455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000 1 03 02260 01 0000 110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-1101</w:t>
            </w:r>
          </w:p>
        </w:tc>
      </w:tr>
      <w:tr w:rsidR="004A2549" w:rsidTr="00977709">
        <w:trPr>
          <w:trHeight w:hRule="exact" w:val="765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000 1 03 02261 01 0000 110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-1101</w:t>
            </w:r>
          </w:p>
        </w:tc>
      </w:tr>
      <w:tr w:rsidR="004A2549" w:rsidTr="00977709">
        <w:trPr>
          <w:trHeight w:hRule="exact" w:val="82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000 1 05 00000 00 0000 000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4064</w:t>
            </w:r>
          </w:p>
        </w:tc>
      </w:tr>
      <w:tr w:rsidR="004A2549" w:rsidTr="00977709">
        <w:trPr>
          <w:trHeight w:hRule="exact" w:val="129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000 1 05 01000 00 0000 110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2141</w:t>
            </w:r>
          </w:p>
        </w:tc>
      </w:tr>
      <w:tr w:rsidR="004A2549" w:rsidTr="00977709">
        <w:trPr>
          <w:trHeight w:hRule="exact" w:val="18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000 1 05 01010 01 0000 110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1558</w:t>
            </w:r>
          </w:p>
        </w:tc>
      </w:tr>
      <w:tr w:rsidR="004A2549" w:rsidTr="00977709">
        <w:trPr>
          <w:trHeight w:hRule="exact" w:val="183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000 1 05 01011 01 0000 110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1558</w:t>
            </w:r>
          </w:p>
        </w:tc>
      </w:tr>
      <w:tr w:rsidR="004A2549" w:rsidTr="00977709">
        <w:trPr>
          <w:trHeight w:hRule="exact" w:val="227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000 1 05 01020 01 0000 110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583</w:t>
            </w:r>
          </w:p>
        </w:tc>
      </w:tr>
      <w:tr w:rsidR="004A2549" w:rsidTr="00977709">
        <w:trPr>
          <w:trHeight w:hRule="exact" w:val="395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000 1 05 01021 01 0000 110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</w:t>
            </w:r>
          </w:p>
        </w:tc>
      </w:tr>
      <w:tr w:rsidR="004A2549" w:rsidTr="00977709">
        <w:trPr>
          <w:trHeight w:hRule="exact" w:val="14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000 1 05 02000 02 0000 110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977709">
        <w:trPr>
          <w:trHeight w:hRule="exact" w:val="129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000 1 05 02010 02 0000 110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10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000 1 05 03000 01 0000 110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1220</w:t>
            </w:r>
          </w:p>
        </w:tc>
      </w:tr>
      <w:tr w:rsidR="004A2549" w:rsidTr="00977709">
        <w:trPr>
          <w:trHeight w:hRule="exact" w:val="101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000 1 05 03010 01 0000 110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1220</w:t>
            </w:r>
          </w:p>
        </w:tc>
      </w:tr>
      <w:tr w:rsidR="004A2549" w:rsidTr="00977709">
        <w:trPr>
          <w:trHeight w:hRule="exact" w:val="142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000 1 05 04000 02 0000 110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703</w:t>
            </w:r>
          </w:p>
        </w:tc>
      </w:tr>
      <w:tr w:rsidR="004A2549" w:rsidTr="00977709">
        <w:trPr>
          <w:trHeight w:hRule="exact" w:val="106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000 1 05 04020 02 0000 110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977709">
              <w:rPr>
                <w:rFonts w:ascii="Times New Roman" w:hAnsi="Times New Roman"/>
                <w:sz w:val="24"/>
                <w:szCs w:val="24"/>
              </w:rPr>
              <w:t>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</w:t>
            </w:r>
          </w:p>
        </w:tc>
      </w:tr>
      <w:tr w:rsidR="004A2549" w:rsidTr="00977709">
        <w:trPr>
          <w:trHeight w:hRule="exact" w:val="75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000 1 08 00000 00 0000 000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645</w:t>
            </w:r>
          </w:p>
        </w:tc>
      </w:tr>
      <w:tr w:rsidR="004A2549" w:rsidTr="00977709">
        <w:trPr>
          <w:trHeight w:hRule="exact" w:val="185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000 1 08 03000 01 0000 110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рассматриваемым  в судах общей юрисдикции , мировыми судьями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645</w:t>
            </w:r>
          </w:p>
        </w:tc>
      </w:tr>
      <w:tr w:rsidR="004A2549" w:rsidTr="00977709">
        <w:trPr>
          <w:trHeight w:hRule="exact" w:val="282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000 1 08 03010 01 0000 110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>за исключением 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</w:t>
            </w:r>
          </w:p>
        </w:tc>
      </w:tr>
      <w:tr w:rsidR="004A2549" w:rsidTr="00977709">
        <w:trPr>
          <w:trHeight w:hRule="exact" w:val="227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000 1 11 00000 00 0000 000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6978</w:t>
            </w:r>
          </w:p>
        </w:tc>
      </w:tr>
      <w:tr w:rsidR="004A2549" w:rsidTr="00BF1A9D">
        <w:trPr>
          <w:trHeight w:hRule="exact" w:val="271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927 1 11 03050 05 0000 120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58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000 1 11 05000 00 0000 120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6943</w:t>
            </w:r>
          </w:p>
        </w:tc>
      </w:tr>
      <w:tr w:rsidR="004A2549" w:rsidTr="00BF1A9D">
        <w:trPr>
          <w:trHeight w:hRule="exact" w:val="469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000 1 11 05010 00 0000 120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получаемые в виде арендной платы за  земельные участки, государственная собственность на которые не разграничена 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5400</w:t>
            </w:r>
          </w:p>
        </w:tc>
      </w:tr>
      <w:tr w:rsidR="004A2549" w:rsidTr="00BF1A9D">
        <w:trPr>
          <w:trHeight w:hRule="exact" w:val="597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000 1 11 05013 05 0000 120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5400</w:t>
            </w:r>
          </w:p>
        </w:tc>
      </w:tr>
      <w:tr w:rsidR="004A2549" w:rsidTr="00977709">
        <w:trPr>
          <w:trHeight w:hRule="exact" w:val="510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000 1 11 05020 05 0000 120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1168</w:t>
            </w:r>
          </w:p>
        </w:tc>
      </w:tr>
      <w:tr w:rsidR="004A2549" w:rsidTr="00BF1A9D">
        <w:trPr>
          <w:trHeight w:hRule="exact" w:val="455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000 1 11 05025 05 0000 120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а также средства от продажи права на заключение договоров аренды за земли 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1168</w:t>
            </w:r>
          </w:p>
        </w:tc>
      </w:tr>
      <w:tr w:rsidR="004A2549" w:rsidTr="00BF1A9D">
        <w:trPr>
          <w:trHeight w:hRule="exact" w:val="340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927 1 11 05025 10 0000 120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Арендная плата  и поступления от продажи права на заключение  договоров аренды за земли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находящиеся  в собственности  поселений  (после разграничения государственной собственности на землю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49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000 1 11 05030 00 0000 120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375</w:t>
            </w:r>
          </w:p>
        </w:tc>
      </w:tr>
      <w:tr w:rsidR="004A2549" w:rsidTr="00BF1A9D">
        <w:trPr>
          <w:trHeight w:hRule="exact" w:val="4274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000 1 11 05035 05 0000 120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 управления 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</w:tr>
      <w:tr w:rsidR="004A2549" w:rsidTr="00977709">
        <w:trPr>
          <w:trHeight w:hRule="exact" w:val="283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000 1 11 05310 00 0000 120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4A2549" w:rsidTr="00977709">
        <w:trPr>
          <w:trHeight w:hRule="exact" w:val="8808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000 1 11 05313 05 0000 120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4A2549" w:rsidTr="00BF1A9D">
        <w:trPr>
          <w:trHeight w:hRule="exact" w:val="2839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000 1 11 05320 00 0000 120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BF1A9D">
        <w:trPr>
          <w:trHeight w:hRule="exact" w:val="6400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000 1 11 05325 05 0000 120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1544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000 1 11 07000 00 0000 120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4A2549" w:rsidTr="00BF1A9D">
        <w:trPr>
          <w:trHeight w:hRule="exact" w:val="3125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000 1 11 07010 00 0000 120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4A2549" w:rsidTr="00BF1A9D">
        <w:trPr>
          <w:trHeight w:hRule="exact" w:val="3707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000 1 11 07015 05 0000 120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созданных муниципальными  районами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A2549" w:rsidTr="00BF1A9D">
        <w:trPr>
          <w:trHeight w:hRule="exact" w:val="480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927 1 11 09000 00 0000 120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color w:val="auto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496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927 1 11 09045 05 0000 120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506A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506A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506A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1267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000 1 12 00000 00 0000 000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</w:tr>
      <w:tr w:rsidR="004A2549" w:rsidTr="00977709">
        <w:trPr>
          <w:trHeight w:hRule="exact" w:val="1012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000 1 12 01000 01 0000 120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за негативное воздействие 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</w:tr>
      <w:tr w:rsidR="004A2549" w:rsidTr="00BF1A9D">
        <w:trPr>
          <w:trHeight w:hRule="exact" w:val="1825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000 1 12 01010 01 0000 120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4A2549" w:rsidTr="00BF1A9D">
        <w:trPr>
          <w:trHeight w:hRule="exact" w:val="128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000 1 12 01041 01 0000 120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A2549" w:rsidTr="00977709">
        <w:trPr>
          <w:trHeight w:hRule="exact" w:val="63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000 1 13 00000 00 0000 000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1760</w:t>
            </w:r>
          </w:p>
        </w:tc>
      </w:tr>
      <w:tr w:rsidR="004A2549" w:rsidTr="00BF1A9D">
        <w:trPr>
          <w:trHeight w:hRule="exact" w:val="9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000 1 13 00000 00 0000 130</w:t>
            </w:r>
          </w:p>
        </w:tc>
        <w:tc>
          <w:tcPr>
            <w:tcW w:w="2410" w:type="dxa"/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1760</w:t>
            </w:r>
          </w:p>
        </w:tc>
      </w:tr>
      <w:tr w:rsidR="004A2549" w:rsidTr="00977709">
        <w:trPr>
          <w:trHeight w:hRule="exact" w:val="99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000 1 13 01990 05 0000 130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1760</w:t>
            </w:r>
          </w:p>
        </w:tc>
      </w:tr>
      <w:tr w:rsidR="004A2549" w:rsidTr="00BF1A9D">
        <w:trPr>
          <w:trHeight w:hRule="exact" w:val="199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000 1 13 01995 05 0000 130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</w:t>
            </w:r>
          </w:p>
        </w:tc>
      </w:tr>
      <w:tr w:rsidR="004A2549" w:rsidTr="00BF1A9D">
        <w:trPr>
          <w:trHeight w:hRule="exact" w:val="8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000 1 13 02000 00 0000 130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BF1A9D">
        <w:trPr>
          <w:trHeight w:hRule="exact" w:val="225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000 1 13 02060 00 0000 130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BF1A9D">
        <w:trPr>
          <w:trHeight w:hRule="exact" w:val="271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000 1 13 02065 05 0000 130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129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000 1 14 00000 00 0000 000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1 963,0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</w:tr>
      <w:tr w:rsidR="004A2549" w:rsidTr="00BF1A9D">
        <w:trPr>
          <w:trHeight w:hRule="exact" w:val="5365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000 1 14 02000 00 0000 000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>за исключением движимого имущества бюджетных и 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BF1A9D">
        <w:trPr>
          <w:trHeight w:hRule="exact" w:val="64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000 1 14 02050 05 0000 440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материальных запасов 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BF1A9D">
        <w:trPr>
          <w:trHeight w:hRule="exact" w:val="636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000 1 14 02053 05 0000 440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материальных запасов 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183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000 1 14 06000 00 0000 430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1 441,0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</w:tr>
      <w:tr w:rsidR="004A2549" w:rsidTr="00BF1A9D">
        <w:trPr>
          <w:trHeight w:hRule="exact" w:val="171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000 1 14 06010 00 0000 430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1 441,0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</w:tr>
      <w:tr w:rsidR="004A2549" w:rsidTr="00977709">
        <w:trPr>
          <w:trHeight w:hRule="exact" w:val="395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000 1 14 06013 05 0000 430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1 441,0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4A2549" w:rsidTr="00BF1A9D">
        <w:trPr>
          <w:trHeight w:hRule="exact" w:val="483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000 1 14 06300 00 0000 430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682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000 1 14 06313 05 0000 430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83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000 1 16 00000 00 0000 000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1079</w:t>
            </w:r>
          </w:p>
        </w:tc>
      </w:tr>
      <w:tr w:rsidR="004A2549" w:rsidTr="00BF1A9D">
        <w:trPr>
          <w:trHeight w:hRule="exact" w:val="340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000 1 16 01050 01 0000 140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4A2549" w:rsidTr="00977709">
        <w:trPr>
          <w:trHeight w:hRule="exact" w:val="441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000 1 16 01053 01 0000 140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A2549" w:rsidTr="00BF1A9D">
        <w:trPr>
          <w:trHeight w:hRule="exact" w:val="480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000 1 16 01060 01 0000 140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</w:t>
            </w:r>
          </w:p>
        </w:tc>
      </w:tr>
      <w:tr w:rsidR="004A2549" w:rsidTr="00BF1A9D">
        <w:trPr>
          <w:trHeight w:hRule="exact" w:val="64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000 1 16 01063 01 0000 140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4A2549" w:rsidTr="00BF1A9D">
        <w:trPr>
          <w:trHeight w:hRule="exact" w:val="367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000 1 16 01070 01 0000 140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4A2549" w:rsidTr="00BF1A9D">
        <w:trPr>
          <w:trHeight w:hRule="exact" w:val="512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000 1 16 01073 01 0000 140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A2549" w:rsidTr="00BF1A9D">
        <w:trPr>
          <w:trHeight w:hRule="exact" w:val="394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000 1 16 01080 01 0000 140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4A2549" w:rsidTr="00BF1A9D">
        <w:trPr>
          <w:trHeight w:hRule="exact" w:val="583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000 1 16 01083 01 0000 140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A2549" w:rsidTr="00BF1A9D">
        <w:trPr>
          <w:trHeight w:hRule="exact" w:val="369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000 1 16 01090 01 0000 140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A2549" w:rsidTr="00BF1A9D">
        <w:trPr>
          <w:trHeight w:hRule="exact" w:val="540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000 1 16 01093 01 0000 140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A2549" w:rsidTr="00BF1A9D">
        <w:trPr>
          <w:trHeight w:hRule="exact" w:val="310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000 1 16 01110 01 0000 140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A2549" w:rsidTr="00BF1A9D">
        <w:trPr>
          <w:trHeight w:hRule="exact" w:val="483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000 1 16 01113 01 0000 140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A2549" w:rsidTr="00977709">
        <w:trPr>
          <w:trHeight w:hRule="exact" w:val="342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000 1 16 01130 01 0000 140</w:t>
            </w:r>
          </w:p>
        </w:tc>
        <w:tc>
          <w:tcPr>
            <w:tcW w:w="2410" w:type="dxa"/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4A2549" w:rsidTr="00BF1A9D">
        <w:trPr>
          <w:trHeight w:hRule="exact" w:val="508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000 1 16 01133 01 0000 140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A2549" w:rsidTr="00977709">
        <w:trPr>
          <w:trHeight w:hRule="exact" w:val="453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000 1 16 01140 01 0000 140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4A2549" w:rsidTr="00BF1A9D">
        <w:trPr>
          <w:trHeight w:hRule="exact" w:val="625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000 1 16 01143 01 0000 140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4A2549" w:rsidTr="00BF1A9D">
        <w:trPr>
          <w:trHeight w:hRule="exact" w:val="410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000 1 16 01150 01 0000 140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A2549" w:rsidTr="00BF1A9D">
        <w:trPr>
          <w:trHeight w:hRule="exact" w:val="739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000 1 16 01153 01 0000 140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A2549" w:rsidTr="00BF1A9D">
        <w:trPr>
          <w:trHeight w:hRule="exact" w:val="395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000 1 16 01170 01 0000 140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4A2549" w:rsidTr="00BF1A9D">
        <w:trPr>
          <w:trHeight w:hRule="exact" w:val="540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000 1 16 01173 01 0000 140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B751C3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A2549" w:rsidRPr="0097770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A2549" w:rsidTr="00BF1A9D">
        <w:trPr>
          <w:trHeight w:hRule="exact" w:val="352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000 1 16 01190 01 0000 140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4A2549" w:rsidTr="00977709">
        <w:trPr>
          <w:trHeight w:hRule="exact" w:val="481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000 1 16 01193 01 0000 140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A2549" w:rsidTr="00977709">
        <w:trPr>
          <w:trHeight w:hRule="exact" w:val="413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000 1 16 01200 01 0000 140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172</w:t>
            </w:r>
          </w:p>
        </w:tc>
      </w:tr>
      <w:tr w:rsidR="004A2549" w:rsidTr="00BF1A9D">
        <w:trPr>
          <w:trHeight w:hRule="exact" w:val="593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000 1 16 01203 01 0000 140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</w:tr>
      <w:tr w:rsidR="004A2549" w:rsidTr="00BF1A9D">
        <w:trPr>
          <w:trHeight w:hRule="exact" w:val="48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000 1 16 07010 05 0000 140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1 499,0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</w:t>
            </w:r>
          </w:p>
        </w:tc>
      </w:tr>
      <w:tr w:rsidR="004A2549" w:rsidTr="00BF1A9D">
        <w:trPr>
          <w:trHeight w:hRule="exact" w:val="482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000 1 16 07090 05 0000 140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A2549" w:rsidTr="00977709">
        <w:trPr>
          <w:trHeight w:hRule="exact" w:val="45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000 1 16 10032 05 0000 140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283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000 1 16 09040 05 0000 140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A2549" w:rsidTr="00BF1A9D">
        <w:trPr>
          <w:trHeight w:hRule="exact" w:val="453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000 1 16 10123 01 0000 140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 w:rsidR="004A2549" w:rsidTr="00977709">
        <w:trPr>
          <w:trHeight w:hRule="exact" w:val="469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000 1 16 10129 01 0000 140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A2549" w:rsidTr="00977709">
        <w:trPr>
          <w:trHeight w:hRule="exact" w:val="652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000 1 16 11050 01 0000 140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A2549" w:rsidTr="00977709">
        <w:trPr>
          <w:trHeight w:hRule="exact" w:val="84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000 1 17 00000 00 0000 000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4A2549" w:rsidTr="00977709">
        <w:trPr>
          <w:trHeight w:hRule="exact" w:val="126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000 1 17 05050 05 0000 180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 бюджетов муниципальных районов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549" w:rsidTr="00977709">
        <w:trPr>
          <w:trHeight w:hRule="exact" w:val="87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000 2 00 00000 00 0000 000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89 939,6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595205,3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323109,0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290319,9</w:t>
            </w:r>
          </w:p>
        </w:tc>
      </w:tr>
      <w:tr w:rsidR="004A2549" w:rsidTr="00BF1A9D">
        <w:trPr>
          <w:trHeight w:hRule="exact" w:val="211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000 2 02 00000 00 0000 000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89 214,2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592521,4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323109,0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290319,9</w:t>
            </w:r>
          </w:p>
        </w:tc>
      </w:tr>
      <w:tr w:rsidR="004A2549" w:rsidTr="00977709">
        <w:trPr>
          <w:trHeight w:hRule="exact" w:val="12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000 2 02 10000 00 0000 150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87857,9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61246,0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61996,0</w:t>
            </w:r>
          </w:p>
        </w:tc>
      </w:tr>
      <w:tr w:rsidR="004A2549" w:rsidTr="00BF1A9D">
        <w:trPr>
          <w:trHeight w:hRule="exact" w:val="210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000 2 02 15001 00 0000 150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69384,0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61996,0</w:t>
            </w:r>
          </w:p>
        </w:tc>
      </w:tr>
      <w:tr w:rsidR="004A2549" w:rsidTr="00BF1A9D">
        <w:trPr>
          <w:trHeight w:hRule="exact" w:val="255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000 2 02 15001 05 0000 150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69 384,0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61 246,0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61 996,0</w:t>
            </w:r>
          </w:p>
        </w:tc>
      </w:tr>
      <w:tr w:rsidR="004A2549" w:rsidTr="00BF1A9D">
        <w:trPr>
          <w:trHeight w:hRule="exact" w:val="142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000 2 02 15002 00 0000 150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18 473,90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A2549" w:rsidTr="00BF1A9D">
        <w:trPr>
          <w:trHeight w:hRule="exact" w:val="212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000 2 02 15002 05 0000 150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18 473,90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228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000 2 02 20000 00 0000 150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62 884,6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287564,5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94516,8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49696,6</w:t>
            </w:r>
          </w:p>
        </w:tc>
      </w:tr>
      <w:tr w:rsidR="004A2549" w:rsidTr="00BF1A9D">
        <w:trPr>
          <w:trHeight w:hRule="exact" w:val="198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000 2 02 20077 00 0000 150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A2549" w:rsidTr="00BF1A9D">
        <w:trPr>
          <w:trHeight w:hRule="exact" w:val="240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000 2 02 20077 05 0000 150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7770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7770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538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000 2 02 20216 00 0000 150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32805,6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32805,6</w:t>
            </w:r>
          </w:p>
        </w:tc>
      </w:tr>
      <w:tr w:rsidR="004A2549" w:rsidTr="00BF1A9D">
        <w:trPr>
          <w:trHeight w:hRule="exact" w:val="597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000 2 02 20216 05 0000 150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68424,2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32805,6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32805,6</w:t>
            </w:r>
          </w:p>
        </w:tc>
      </w:tr>
      <w:tr w:rsidR="004A2549" w:rsidTr="00977709">
        <w:trPr>
          <w:trHeight w:hRule="exact" w:val="398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000 2 02 25304 00 0000 150</w:t>
            </w:r>
          </w:p>
        </w:tc>
        <w:tc>
          <w:tcPr>
            <w:tcW w:w="2410" w:type="dxa"/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-122,5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3872,5</w:t>
            </w:r>
          </w:p>
        </w:tc>
      </w:tr>
      <w:tr w:rsidR="004A2549" w:rsidTr="00BF1A9D">
        <w:trPr>
          <w:trHeight w:hRule="exact" w:val="399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000 2 02 25304 05 0000 150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-122,5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3872,5</w:t>
            </w:r>
          </w:p>
        </w:tc>
      </w:tr>
      <w:tr w:rsidR="004A2549" w:rsidTr="00BF1A9D">
        <w:trPr>
          <w:trHeight w:hRule="exact" w:val="28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000 2 02 25467 00 0000 150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A2549" w:rsidTr="00BF1A9D">
        <w:trPr>
          <w:trHeight w:hRule="exact" w:val="339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000 2 02 25467 05 0000 150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1981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000 2 02 25497 00 0000 150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2063,6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1653,4</w:t>
            </w:r>
          </w:p>
        </w:tc>
      </w:tr>
      <w:tr w:rsidR="004A2549" w:rsidTr="00BF1A9D">
        <w:trPr>
          <w:trHeight w:hRule="exact" w:val="2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000 2 02 25497 05 0000 150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1653,4</w:t>
            </w:r>
          </w:p>
        </w:tc>
      </w:tr>
      <w:tr w:rsidR="004A2549" w:rsidTr="00BF1A9D">
        <w:trPr>
          <w:trHeight w:hRule="exact" w:val="98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000 2 02 25519 00 0000 150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4A2549" w:rsidTr="00BF1A9D">
        <w:trPr>
          <w:trHeight w:hRule="exact" w:val="143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000 2 02 25519 05 0000 150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4A2549" w:rsidTr="00BF1A9D">
        <w:trPr>
          <w:trHeight w:hRule="exact" w:val="158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000 2 02 25576 00 0000 150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комплексного развития сельской территории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A2549" w:rsidTr="00BF1A9D">
        <w:trPr>
          <w:trHeight w:hRule="exact" w:val="197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000 2 02 25576 05 0000 150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сельской территории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hRule="exact" w:val="7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000 2 02 29999 00 0000 150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50 309,8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11299,4</w:t>
            </w:r>
          </w:p>
        </w:tc>
      </w:tr>
      <w:tr w:rsidR="004A2549" w:rsidTr="00BF1A9D">
        <w:trPr>
          <w:trHeight w:hRule="exact" w:val="113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000 2 02 29999 05 0000 150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50 309,8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11299,4</w:t>
            </w:r>
          </w:p>
        </w:tc>
      </w:tr>
      <w:tr w:rsidR="004A2549" w:rsidTr="00977709">
        <w:trPr>
          <w:trHeight w:hRule="exact" w:val="183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000 2 02 30000 00 0000 150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8 139,5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168121,7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159588,4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170869,5</w:t>
            </w:r>
          </w:p>
        </w:tc>
      </w:tr>
      <w:tr w:rsidR="004A2549" w:rsidTr="00977709">
        <w:trPr>
          <w:trHeight w:hRule="exact" w:val="255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000 2 02 30024 00 0000 150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4442,0</w:t>
            </w:r>
          </w:p>
        </w:tc>
      </w:tr>
      <w:tr w:rsidR="004A2549" w:rsidTr="00BF1A9D">
        <w:trPr>
          <w:trHeight w:hRule="exact" w:val="282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000 2 02 30024 05 0000 150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4442,0</w:t>
            </w:r>
          </w:p>
        </w:tc>
      </w:tr>
      <w:tr w:rsidR="004A2549" w:rsidTr="00BF1A9D">
        <w:trPr>
          <w:trHeight w:hRule="exact" w:val="455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000 2 02 30029 00 0000 150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416,0</w:t>
            </w:r>
          </w:p>
        </w:tc>
      </w:tr>
      <w:tr w:rsidR="004A2549" w:rsidTr="00BF1A9D">
        <w:trPr>
          <w:trHeight w:hRule="exact" w:val="510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000 2 02 30029 05 0000 150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416,0</w:t>
            </w:r>
          </w:p>
        </w:tc>
      </w:tr>
      <w:tr w:rsidR="004A2549" w:rsidTr="00977709">
        <w:trPr>
          <w:trHeight w:hRule="exact" w:val="84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000 2 02 39998 00 0000 150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Единая субвенция местным  бюджетам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22409,8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20862,6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21693,1</w:t>
            </w:r>
          </w:p>
        </w:tc>
      </w:tr>
      <w:tr w:rsidR="004A2549" w:rsidTr="00977709">
        <w:trPr>
          <w:trHeight w:hRule="exact" w:val="142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000 2 02 39998 05 0000 150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Единая субвенция бюджетам муниципальных районов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22409,8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20862,6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21693,1</w:t>
            </w:r>
          </w:p>
        </w:tc>
      </w:tr>
      <w:tr w:rsidR="004A2549" w:rsidTr="00977709">
        <w:trPr>
          <w:trHeight w:hRule="exact" w:val="70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000 2 02 39999 00 0000 150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6 356,1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140710,9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144318,4</w:t>
            </w:r>
          </w:p>
        </w:tc>
      </w:tr>
      <w:tr w:rsidR="004A2549" w:rsidTr="00BF1A9D">
        <w:trPr>
          <w:trHeight w:hRule="exact" w:val="129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000 2 02 39999 05 0000 150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6 356,1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140710,9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144318,4</w:t>
            </w:r>
          </w:p>
        </w:tc>
      </w:tr>
      <w:tr w:rsidR="004A2549" w:rsidTr="00977709">
        <w:trPr>
          <w:trHeight w:hRule="exact" w:val="113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000 2 02 40000 00 0000 150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70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18 190,1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48977,3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7757,8</w:t>
            </w:r>
          </w:p>
        </w:tc>
      </w:tr>
      <w:tr w:rsidR="004A2549" w:rsidTr="00BF1A9D">
        <w:trPr>
          <w:trHeight w:hRule="exact" w:val="370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000 2 02 40014 00 0000 150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A2549" w:rsidTr="00BF1A9D">
        <w:trPr>
          <w:trHeight w:hRule="exact" w:val="42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000 2 02 40014 05 0000 150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526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 w:rsidP="00491C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000 2 02 45179 00 0000 150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1195,7</w:t>
            </w:r>
          </w:p>
        </w:tc>
      </w:tr>
      <w:tr w:rsidR="004A2549" w:rsidTr="00BF1A9D">
        <w:trPr>
          <w:trHeight w:hRule="exact" w:val="538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000 2 02 45179 05 0000 150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1195,7</w:t>
            </w:r>
          </w:p>
        </w:tc>
      </w:tr>
      <w:tr w:rsidR="004A2549" w:rsidTr="00BF1A9D">
        <w:trPr>
          <w:trHeight w:hRule="exact" w:val="399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000 2 02 45303 00 0000 150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6562,1</w:t>
            </w:r>
          </w:p>
        </w:tc>
      </w:tr>
      <w:tr w:rsidR="004A2549" w:rsidTr="00BF1A9D">
        <w:trPr>
          <w:trHeight w:hRule="exact" w:val="452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000 2 02 45303 05 0000 150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6562,1</w:t>
            </w:r>
          </w:p>
        </w:tc>
      </w:tr>
      <w:tr w:rsidR="004A2549" w:rsidTr="00BF1A9D">
        <w:trPr>
          <w:trHeight w:hRule="exact" w:val="255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000 2 02 49001 00 0000 150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31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000 2 02 49001 05 0000 150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BF1A9D">
        <w:trPr>
          <w:trHeight w:hRule="exact" w:val="155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000 2 02 49999 00 0000 150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18 990,0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26880,3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A2549" w:rsidTr="00A74E7B">
        <w:trPr>
          <w:trHeight w:hRule="exact" w:val="211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000 2 02 49999 05 0000 150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18 990,0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26880,3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val="31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000 2 07 00000 00 0000 000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val="62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000 2 07 05000 05 0000 150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549" w:rsidTr="00977709">
        <w:trPr>
          <w:trHeight w:val="62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000 2 07 05030 05 0000 150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49" w:rsidRPr="00977709" w:rsidRDefault="004A2549" w:rsidP="0097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09">
              <w:rPr>
                <w:rFonts w:ascii="Times New Roman" w:hAnsi="Times New Roman"/>
                <w:sz w:val="24"/>
                <w:szCs w:val="24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549" w:rsidRDefault="004A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Приложение 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 Решению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3B65E1" w:rsidRPr="003B65E1">
        <w:rPr>
          <w:rFonts w:ascii="Times New Roman" w:hAnsi="Times New Roman"/>
          <w:sz w:val="28"/>
        </w:rPr>
        <w:t>Ведомствен</w:t>
      </w:r>
      <w:r w:rsidR="003B65E1">
        <w:rPr>
          <w:rFonts w:ascii="Times New Roman" w:hAnsi="Times New Roman"/>
          <w:sz w:val="28"/>
        </w:rPr>
        <w:t>ная структура расходов бюджета Р</w:t>
      </w:r>
      <w:r w:rsidR="003B65E1" w:rsidRPr="003B65E1">
        <w:rPr>
          <w:rFonts w:ascii="Times New Roman" w:hAnsi="Times New Roman"/>
          <w:sz w:val="28"/>
        </w:rPr>
        <w:t>епьёвского муниципального района  на 2023 год и на плановый период 2024 и 2025 годов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970F3" w:rsidRDefault="007912A6" w:rsidP="007912A6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A130C3" w:rsidRDefault="003B65E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130C3" w:rsidRDefault="00A130C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30C3" w:rsidRDefault="00A130C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0F3" w:rsidRDefault="003B65E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A27B48">
        <w:rPr>
          <w:rFonts w:ascii="Times New Roman" w:hAnsi="Times New Roman"/>
          <w:sz w:val="28"/>
        </w:rPr>
        <w:t>ПРИЛОЖЕНИЕ 4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и 2025 годов» от 22.12.2022 года №111</w:t>
      </w:r>
    </w:p>
    <w:p w:rsidR="005970F3" w:rsidRDefault="005970F3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</w:p>
    <w:p w:rsidR="005970F3" w:rsidRDefault="00A27B4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sz w:val="28"/>
        </w:rPr>
        <w:t>репьёвского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25"/>
        <w:gridCol w:w="655"/>
        <w:gridCol w:w="482"/>
        <w:gridCol w:w="491"/>
        <w:gridCol w:w="993"/>
        <w:gridCol w:w="708"/>
        <w:gridCol w:w="1134"/>
        <w:gridCol w:w="1276"/>
        <w:gridCol w:w="1276"/>
        <w:gridCol w:w="1276"/>
      </w:tblGrid>
      <w:tr w:rsidR="009662BB" w:rsidTr="00977709">
        <w:trPr>
          <w:trHeight w:hRule="exact" w:val="844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ГРБС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9662BB" w:rsidTr="00977709">
        <w:trPr>
          <w:trHeight w:hRule="exact" w:val="879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</w:pP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C31926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9662BB" w:rsidTr="00977709">
        <w:trPr>
          <w:trHeight w:hRule="exact" w:val="68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С Е Г 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70 420,0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716 533,0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407 803,0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379 366,9</w:t>
            </w:r>
          </w:p>
        </w:tc>
      </w:tr>
      <w:tr w:rsidR="009662BB" w:rsidTr="00A130C3">
        <w:trPr>
          <w:trHeight w:hRule="exact" w:val="129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Контрольно-счетная палата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977709">
        <w:trPr>
          <w:trHeight w:hRule="exact" w:val="99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977709">
        <w:trPr>
          <w:trHeight w:hRule="exact" w:val="298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977709">
        <w:trPr>
          <w:trHeight w:hRule="exact" w:val="284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977709">
        <w:trPr>
          <w:trHeight w:hRule="exact" w:val="368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977709">
        <w:trPr>
          <w:trHeight w:hRule="exact" w:val="198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9662BB" w:rsidTr="00DF552A">
        <w:trPr>
          <w:trHeight w:hRule="exact" w:val="78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</w:tr>
      <w:tr w:rsidR="009662BB" w:rsidTr="00A130C3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2A6" w:rsidRDefault="007912A6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113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Администрация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49 279,3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197 752,7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83 404,3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84 377,0</w:t>
            </w:r>
          </w:p>
        </w:tc>
      </w:tr>
      <w:tr w:rsidR="009662BB" w:rsidTr="00977709">
        <w:trPr>
          <w:trHeight w:hRule="exact" w:val="7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83 129,9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22 558,3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22 613,3</w:t>
            </w:r>
          </w:p>
        </w:tc>
      </w:tr>
      <w:tr w:rsidR="009662BB" w:rsidTr="00A130C3">
        <w:trPr>
          <w:trHeight w:hRule="exact" w:val="31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9662BB" w:rsidTr="00977709">
        <w:trPr>
          <w:trHeight w:hRule="exact" w:val="284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9662BB" w:rsidTr="00977709">
        <w:trPr>
          <w:trHeight w:hRule="exact" w:val="368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9662BB" w:rsidTr="00A130C3">
        <w:trPr>
          <w:trHeight w:hRule="exact" w:val="17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9662BB" w:rsidTr="00A130C3">
        <w:trPr>
          <w:trHeight w:hRule="exact" w:val="78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-1 181,9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15 699,2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</w:tr>
      <w:tr w:rsidR="009662BB" w:rsidTr="00A130C3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</w:tr>
      <w:tr w:rsidR="009662BB" w:rsidTr="00A130C3">
        <w:trPr>
          <w:trHeight w:hRule="exact" w:val="540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</w:tr>
      <w:tr w:rsidR="009662BB" w:rsidTr="00977709">
        <w:trPr>
          <w:trHeight w:hRule="exact" w:val="865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главы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2 454,2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</w:tr>
      <w:tr w:rsidR="009662BB" w:rsidTr="00977709">
        <w:trPr>
          <w:trHeight w:hRule="exact" w:val="99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48 263,6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64 622,5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11 541,1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11 596,1</w:t>
            </w:r>
          </w:p>
        </w:tc>
      </w:tr>
      <w:tr w:rsidR="009662BB" w:rsidTr="00A130C3">
        <w:trPr>
          <w:trHeight w:hRule="exact" w:val="283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48 248,3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64 136,2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11 077,1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11 113,1</w:t>
            </w:r>
          </w:p>
        </w:tc>
      </w:tr>
      <w:tr w:rsidR="009662BB" w:rsidTr="00A130C3">
        <w:trPr>
          <w:trHeight w:hRule="exact" w:val="370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1 042,0</w:t>
            </w:r>
          </w:p>
        </w:tc>
      </w:tr>
      <w:tr w:rsidR="009662BB" w:rsidTr="00A130C3">
        <w:trPr>
          <w:trHeight w:hRule="exact" w:val="339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9662BB" w:rsidTr="00977709">
        <w:trPr>
          <w:trHeight w:hRule="exact" w:val="95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26 1 02 78090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9662BB" w:rsidTr="00977709">
        <w:trPr>
          <w:trHeight w:hRule="exact" w:val="297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26 1 19 00000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526,0</w:t>
            </w:r>
          </w:p>
        </w:tc>
      </w:tr>
      <w:tr w:rsidR="009662BB" w:rsidTr="00977709">
        <w:trPr>
          <w:trHeight w:hRule="exact" w:val="865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D152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152EA">
              <w:rPr>
                <w:rFonts w:ascii="Times New Roman" w:hAnsi="Times New Roman"/>
                <w:sz w:val="24"/>
              </w:rPr>
              <w:t>государственными внебюджетными ф</w:t>
            </w:r>
            <w:r>
              <w:rPr>
                <w:rFonts w:ascii="Times New Roman" w:hAnsi="Times New Roman"/>
                <w:sz w:val="24"/>
              </w:rPr>
              <w:t>ондами»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26 1 19 78391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526,0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</w:t>
            </w:r>
            <w:r>
              <w:rPr>
                <w:rFonts w:ascii="Times New Roman" w:hAnsi="Times New Roman"/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26 1 19 78391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403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48 213,8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63 085,7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10 071,1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10 071,1</w:t>
            </w:r>
          </w:p>
        </w:tc>
      </w:tr>
      <w:tr w:rsidR="009662BB" w:rsidTr="00A130C3">
        <w:trPr>
          <w:trHeight w:hRule="exact" w:val="177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107,8</w:t>
            </w:r>
          </w:p>
        </w:tc>
      </w:tr>
      <w:tr w:rsidR="009662BB" w:rsidTr="00977709">
        <w:trPr>
          <w:trHeight w:hRule="exact" w:val="55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</w:tr>
      <w:tr w:rsidR="009662BB" w:rsidTr="00A130C3">
        <w:trPr>
          <w:trHeight w:hRule="exact" w:val="540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130C3">
        <w:trPr>
          <w:trHeight w:hRule="exact" w:val="537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130C3">
        <w:trPr>
          <w:trHeight w:hRule="exact" w:val="186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47 935,2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62 665,1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</w:tr>
      <w:tr w:rsidR="009662BB" w:rsidTr="00977709">
        <w:trPr>
          <w:trHeight w:hRule="exact" w:val="837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9 260,5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</w:tr>
      <w:tr w:rsidR="009662BB" w:rsidTr="00E75B28">
        <w:trPr>
          <w:trHeight w:hRule="exact" w:val="66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</w:tr>
      <w:tr w:rsidR="009662BB" w:rsidTr="00977709">
        <w:trPr>
          <w:trHeight w:hRule="exact" w:val="553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</w:tr>
      <w:tr w:rsidR="009662BB" w:rsidTr="00E75B28">
        <w:trPr>
          <w:trHeight w:hRule="exact" w:val="66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областной адресной программы капитального ремонта  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S8750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45 824,4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45 824,4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75B28">
        <w:trPr>
          <w:trHeight w:hRule="exact" w:val="28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483,0</w:t>
            </w:r>
          </w:p>
        </w:tc>
      </w:tr>
      <w:tr w:rsidR="009662BB" w:rsidTr="00977709">
        <w:trPr>
          <w:trHeight w:hRule="exact" w:val="367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штата административной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комиссии"муниципальной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района«Организация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469,0</w:t>
            </w:r>
          </w:p>
        </w:tc>
      </w:tr>
      <w:tr w:rsidR="009662BB" w:rsidTr="00E75B28">
        <w:trPr>
          <w:trHeight w:hRule="exact" w:val="17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58 1 05 00000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469,0</w:t>
            </w:r>
          </w:p>
        </w:tc>
      </w:tr>
      <w:tr w:rsidR="009662BB" w:rsidTr="00977709">
        <w:trPr>
          <w:trHeight w:hRule="exact" w:val="893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«Организация деятельности административной комиссии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58 1 05 78470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469,0</w:t>
            </w:r>
          </w:p>
        </w:tc>
      </w:tr>
      <w:tr w:rsidR="009662BB" w:rsidTr="00E75B28">
        <w:trPr>
          <w:trHeight w:hRule="exact" w:val="427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«Материальное обеспечение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</w:tr>
      <w:tr w:rsidR="009662BB" w:rsidTr="00E75B28">
        <w:trPr>
          <w:trHeight w:hRule="exact" w:val="169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58 2 05 00000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</w:tr>
      <w:tr w:rsidR="009662BB" w:rsidTr="00E75B28">
        <w:trPr>
          <w:trHeight w:hRule="exact" w:val="764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58 2 05 78470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</w:tr>
      <w:tr w:rsidR="009662BB" w:rsidTr="00977709">
        <w:trPr>
          <w:trHeight w:hRule="exact" w:val="14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977709">
        <w:trPr>
          <w:trHeight w:hRule="exact" w:val="8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E75B28">
        <w:trPr>
          <w:trHeight w:hRule="exact" w:val="324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«Профилактика правонарушений на территории</w:t>
            </w:r>
          </w:p>
          <w:p w:rsidR="009662BB" w:rsidRDefault="00DF552A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Репьёвского</w:t>
            </w:r>
            <w:r w:rsidR="009662BB">
              <w:rPr>
                <w:rFonts w:ascii="Times New Roman" w:hAnsi="Times New Roman"/>
                <w:b/>
                <w:sz w:val="24"/>
              </w:rPr>
              <w:t xml:space="preserve"> муниципального района </w:t>
            </w:r>
          </w:p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2020 – 2028 годы»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E75B28">
        <w:trPr>
          <w:trHeight w:hRule="exact" w:val="19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«Комплексные меры по профилактике правонарушений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E75B28">
        <w:trPr>
          <w:trHeight w:hRule="exact" w:val="269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</w:t>
            </w:r>
            <w:proofErr w:type="spellStart"/>
            <w:r>
              <w:rPr>
                <w:rFonts w:ascii="Times New Roman" w:hAnsi="Times New Roman"/>
                <w:sz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омплексные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меры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районе»муниципальной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района«Профилактика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правонарушений на территории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</w:t>
            </w:r>
          </w:p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2020 – 2028 годы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08 1 01 80200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"Муниципальное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проведение аварийно-восстановительных работ и иных мероприятий, связанных с предупреждением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ликвидацией последствий стихийных бедствий и других чрезвычайных ситуаций)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имуществом"муниципальной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26 2 02 20570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51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-3 286,0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78 929,5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45 391,5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46 259,8</w:t>
            </w:r>
          </w:p>
        </w:tc>
      </w:tr>
      <w:tr w:rsidR="009662BB" w:rsidTr="00E75B28">
        <w:trPr>
          <w:trHeight w:hRule="exact" w:val="65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9662BB" w:rsidTr="00E75B28">
        <w:trPr>
          <w:trHeight w:hRule="exact" w:val="84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25 2 01 78450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9662BB" w:rsidTr="00E75B28">
        <w:trPr>
          <w:trHeight w:val="180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</w:tr>
      <w:tr w:rsidR="009662BB" w:rsidTr="00977709">
        <w:trPr>
          <w:trHeight w:val="249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</w:tr>
      <w:tr w:rsidR="009662BB" w:rsidTr="00E75B28">
        <w:trPr>
          <w:trHeight w:hRule="exact" w:val="81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9662BB" w:rsidTr="00977709">
        <w:trPr>
          <w:trHeight w:hRule="exact" w:val="58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Транспорт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9662BB" w:rsidTr="00977709">
        <w:trPr>
          <w:trHeight w:hRule="exact" w:val="9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9662BB" w:rsidTr="00977709">
        <w:trPr>
          <w:trHeight w:hRule="exact" w:val="11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9662BB" w:rsidTr="00E75B28">
        <w:trPr>
          <w:trHeight w:hRule="exact" w:val="19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9662BB" w:rsidTr="00E75B28">
        <w:trPr>
          <w:trHeight w:hRule="exact" w:val="881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Оказание мер государственной поддержки организациям и индивидуальным предпринимателям, осуществляющим деятельность по перевозке пассажиров автомобильным транспортом общего пользования 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26 2 02 81920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-1 380,0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</w:tr>
      <w:tr w:rsidR="009662BB" w:rsidTr="00E75B28">
        <w:trPr>
          <w:trHeight w:hRule="exact" w:val="8101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S9260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</w:tr>
      <w:tr w:rsidR="009662BB" w:rsidTr="00977709">
        <w:trPr>
          <w:trHeight w:hRule="exact" w:val="8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9662BB" w:rsidTr="00E75B28">
        <w:trPr>
          <w:trHeight w:val="211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 транспортной системы»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9662BB" w:rsidTr="00E75B28">
        <w:trPr>
          <w:trHeight w:val="182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Подрограмма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9662BB" w:rsidTr="00E75B28">
        <w:trPr>
          <w:trHeight w:val="4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«Развитие сети автомобильных дорог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общего пользования»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9662BB" w:rsidTr="00E75B28">
        <w:trPr>
          <w:trHeight w:hRule="exact" w:val="653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S8850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39 405,6</w:t>
            </w:r>
          </w:p>
        </w:tc>
      </w:tr>
      <w:tr w:rsidR="009662BB" w:rsidTr="00E75B28">
        <w:trPr>
          <w:trHeight w:val="123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«Экономическое развитие и инновационная экономика»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9662BB" w:rsidTr="00ED266C">
        <w:trPr>
          <w:trHeight w:val="7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«Экономическое развитие 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инновационная экономика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«Финансовая поддержка субъектов малого  предпринимательства»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9662BB" w:rsidTr="00ED266C">
        <w:trPr>
          <w:trHeight w:hRule="exact" w:val="755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15 1 03 80381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9662BB" w:rsidTr="00ED266C">
        <w:trPr>
          <w:trHeight w:hRule="exact" w:val="64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>
              <w:rPr>
                <w:rFonts w:ascii="Times New Roman" w:hAnsi="Times New Roman"/>
                <w:sz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работ,услуг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рамках подпрограммы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15 1 03 80382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1 932,9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1 829,0</w:t>
            </w:r>
          </w:p>
        </w:tc>
      </w:tr>
      <w:tr w:rsidR="009662BB" w:rsidTr="00ED266C">
        <w:trPr>
          <w:trHeight w:val="7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9662BB" w:rsidTr="00ED266C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ED266C">
        <w:trPr>
          <w:trHeight w:val="9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"Создание условий для обеспечения качественными услугами жилищно-коммунального хозяйства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Воронежской области"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ED266C">
        <w:trPr>
          <w:trHeight w:val="624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05 2 06 00000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06 S8620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 имуществом» муниципальной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26 2 02 79340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отходов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развитие энергетики»»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развитие энергетики»»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«Энергосбережение и </w:t>
            </w:r>
            <w:r>
              <w:rPr>
                <w:rFonts w:ascii="Times New Roman" w:hAnsi="Times New Roman"/>
                <w:sz w:val="24"/>
              </w:rPr>
              <w:lastRenderedPageBreak/>
              <w:t>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9662BB" w:rsidTr="00ED266C">
        <w:trPr>
          <w:trHeight w:hRule="exact" w:val="897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Повышение энергетической эффективности экономики и сокращение энергетических издержек в бюджетном секторе в рамках подпрограммы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развитие энергетики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30 1 02 81220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9662BB" w:rsidTr="00ED266C">
        <w:trPr>
          <w:trHeight w:hRule="exact" w:val="1065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1 02 S9120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5 371,8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3 898,2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9 304,4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5 222,4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9662BB" w:rsidTr="00ED266C">
        <w:trPr>
          <w:trHeight w:val="16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Доплаты к пенсиям муниципальных служащих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</w:tr>
      <w:tr w:rsidR="009662BB" w:rsidTr="00ED266C">
        <w:trPr>
          <w:trHeight w:hRule="exact" w:val="285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9662BB" w:rsidTr="00ED266C">
        <w:trPr>
          <w:trHeight w:hRule="exact" w:val="367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9662BB" w:rsidTr="00ED266C">
        <w:trPr>
          <w:trHeight w:hRule="exact" w:val="17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</w:tr>
      <w:tr w:rsidR="009662BB" w:rsidTr="00ED266C">
        <w:trPr>
          <w:trHeight w:hRule="exact" w:val="55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социальной помощи отдельным категориям граждан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 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Охрана семьи и детства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жильем молодых семей»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жильем молодых семей»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района» 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01 L4970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9662BB" w:rsidTr="00ED266C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вопросы в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области социальной политики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D266C">
        <w:trPr>
          <w:trHeight w:val="94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D266C">
        <w:trPr>
          <w:trHeight w:val="3433"/>
        </w:trPr>
        <w:tc>
          <w:tcPr>
            <w:tcW w:w="26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«Предоставление на конкурсной основе грантов в форме субсидий  на поддержку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D266C">
        <w:trPr>
          <w:trHeight w:val="936"/>
        </w:trPr>
        <w:tc>
          <w:tcPr>
            <w:tcW w:w="26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B" w:rsidRPr="00ED266C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266C">
              <w:rPr>
                <w:rFonts w:ascii="Times New Roman" w:hAnsi="Times New Roman"/>
                <w:sz w:val="24"/>
              </w:rPr>
              <w:t xml:space="preserve"> Основное мероприятие «Финансовая поддержка социально ориентированных некоммерческих организаций на реализацию программ (проектов) путем предоставления грантов в форме субсидии 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D266C">
        <w:trPr>
          <w:trHeight w:val="2496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на конкурсной  основе грантов в форме субсидий на поддержку социально ориентированных некоммерческих  организаций в рамках подпрограммы «Предоставление на конкурсной основе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грантов в форме субсидий  на поддержку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районе» 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 3 02 S8890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ED266C">
        <w:trPr>
          <w:trHeight w:hRule="exact" w:val="10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</w:tr>
      <w:tr w:rsidR="009662BB" w:rsidTr="00ED266C">
        <w:trPr>
          <w:trHeight w:hRule="exact" w:val="58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9662BB" w:rsidTr="00977709">
        <w:trPr>
          <w:trHeight w:hRule="exact" w:val="63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9662BB" w:rsidTr="00ED266C">
        <w:trPr>
          <w:trHeight w:hRule="exact" w:val="374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9662BB" w:rsidTr="00ED266C">
        <w:trPr>
          <w:trHeight w:hRule="exact" w:val="158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8 073,0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5 418,7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5 418,7</w:t>
            </w:r>
          </w:p>
        </w:tc>
      </w:tr>
      <w:tr w:rsidR="009662BB" w:rsidTr="00ED266C">
        <w:trPr>
          <w:trHeight w:hRule="exact" w:val="87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-275,9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</w:tr>
      <w:tr w:rsidR="009662BB" w:rsidTr="00ED266C">
        <w:trPr>
          <w:trHeight w:hRule="exact" w:val="710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2 438,6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</w:tr>
      <w:tr w:rsidR="009662BB" w:rsidTr="00ED266C">
        <w:trPr>
          <w:trHeight w:hRule="exact" w:val="62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</w:tr>
      <w:tr w:rsidR="009662BB" w:rsidTr="00ED266C">
        <w:trPr>
          <w:trHeight w:hRule="exact" w:val="17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Основное мероприятие «Обеспечение предоставления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услуг»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</w:tr>
      <w:tr w:rsidR="009662BB" w:rsidTr="00ED266C">
        <w:trPr>
          <w:trHeight w:hRule="exact" w:val="77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</w:tr>
      <w:tr w:rsidR="009662BB" w:rsidTr="00ED266C">
        <w:trPr>
          <w:trHeight w:hRule="exact" w:val="625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</w:tr>
      <w:tr w:rsidR="009662BB" w:rsidTr="00ED266C">
        <w:trPr>
          <w:trHeight w:hRule="exact" w:val="509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Массовый 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9662BB" w:rsidTr="00ED266C">
        <w:trPr>
          <w:trHeight w:hRule="exact" w:val="21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9662BB" w:rsidTr="00ED266C">
        <w:trPr>
          <w:trHeight w:hRule="exact" w:val="367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9662BB" w:rsidTr="00436200">
        <w:trPr>
          <w:trHeight w:hRule="exact" w:val="14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9662BB" w:rsidTr="00436200">
        <w:trPr>
          <w:trHeight w:hRule="exact" w:val="866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S8790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-405,1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9662BB" w:rsidTr="00436200">
        <w:trPr>
          <w:trHeight w:hRule="exact" w:val="696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S8790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436200">
        <w:trPr>
          <w:trHeight w:hRule="exact" w:val="169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 культуры администрации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-3 071,8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100 076,2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85 802,8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48 351,2</w:t>
            </w: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436200">
        <w:trPr>
          <w:trHeight w:hRule="exact" w:val="177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культуры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436200">
        <w:trPr>
          <w:trHeight w:hRule="exact" w:val="13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436200">
        <w:trPr>
          <w:trHeight w:hRule="exact" w:val="78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S9120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Дополнительное образование 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9662BB" w:rsidTr="00436200">
        <w:trPr>
          <w:trHeight w:hRule="exact" w:val="1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9662BB" w:rsidTr="00436200">
        <w:trPr>
          <w:trHeight w:hRule="exact" w:val="27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"Образование"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9662BB" w:rsidTr="00436200">
        <w:trPr>
          <w:trHeight w:hRule="exact" w:val="200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6 785,8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9662BB" w:rsidTr="00436200">
        <w:trPr>
          <w:trHeight w:hRule="exact" w:val="722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</w:tr>
      <w:tr w:rsidR="009662BB" w:rsidTr="00436200">
        <w:trPr>
          <w:trHeight w:hRule="exact" w:val="468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</w:tr>
      <w:tr w:rsidR="009662BB" w:rsidTr="00436200">
        <w:trPr>
          <w:trHeight w:hRule="exact" w:val="45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9662BB" w:rsidTr="00436200">
        <w:trPr>
          <w:trHeight w:hRule="exact" w:val="99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"Культурная среда"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2 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436200">
        <w:trPr>
          <w:trHeight w:hRule="exact" w:val="652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Оснащение образовательных учреждений в сфере культуры музыкальными инструментами, оборудованием и учебными материалами 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436200">
        <w:trPr>
          <w:trHeight w:hRule="exact" w:val="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89 507,3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80 087,1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42 635,5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-2 841,0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88 227,2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78 879,5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41 427,9</w:t>
            </w:r>
          </w:p>
        </w:tc>
      </w:tr>
      <w:tr w:rsidR="009662BB" w:rsidTr="00977709">
        <w:trPr>
          <w:trHeight w:hRule="exact" w:val="6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-2 841,0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88 227,2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78 879,5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41 427,9</w:t>
            </w:r>
          </w:p>
        </w:tc>
      </w:tr>
      <w:tr w:rsidR="009662BB" w:rsidTr="00436200">
        <w:trPr>
          <w:trHeight w:hRule="exact" w:val="27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«Искусство и наследие»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12 795,7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12 576,8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84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65,7</w:t>
            </w:r>
          </w:p>
        </w:tc>
      </w:tr>
      <w:tr w:rsidR="009662BB" w:rsidTr="00436200">
        <w:trPr>
          <w:trHeight w:val="84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Поддержка отрасли культуры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L5190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Региональный проект "Творческие люди"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поддержка отрасли  культуры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поддержка отрасли  культуры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культуры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35 104,1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44 389,3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«Сохранение и развитие объектов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34 953,1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35 697,9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-2 722,4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26 293,8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-524,9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6 929,4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</w:tr>
      <w:tr w:rsidR="009662BB" w:rsidTr="00977709">
        <w:trPr>
          <w:trHeight w:val="12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</w:tr>
      <w:tr w:rsidR="009662BB" w:rsidTr="005E132D">
        <w:trPr>
          <w:trHeight w:hRule="exact" w:val="60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L4670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9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 «Культурная среда»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5E132D">
        <w:trPr>
          <w:trHeight w:hRule="exact" w:val="45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Поддержка отрасли культуры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99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"Творческие люди"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39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поддержка отрасли  культуры 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439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грантов в области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науки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ультуры,искусства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средств массовой информации 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«Развитие сельской культуры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на 2020-2028 годы»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9662BB" w:rsidTr="005E132D">
        <w:trPr>
          <w:trHeight w:val="175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9662BB" w:rsidTr="005E132D">
        <w:trPr>
          <w:trHeight w:hRule="exact" w:val="498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</w:tr>
      <w:tr w:rsidR="009662BB" w:rsidTr="005E132D">
        <w:trPr>
          <w:trHeight w:hRule="exact" w:val="39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651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областной адресной программы капитального ремонта  в рамках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S8750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23 760,2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99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9662BB" w:rsidTr="005E132D">
        <w:trPr>
          <w:trHeight w:hRule="exact" w:val="211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9662BB" w:rsidTr="005E132D">
        <w:trPr>
          <w:trHeight w:hRule="exact" w:val="328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9662BB" w:rsidTr="005E132D">
        <w:trPr>
          <w:trHeight w:hRule="exact" w:val="183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</w:tr>
      <w:tr w:rsidR="009662BB" w:rsidTr="005E132D">
        <w:trPr>
          <w:trHeight w:hRule="exact" w:val="766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</w:tr>
      <w:tr w:rsidR="009662BB" w:rsidTr="005E132D">
        <w:trPr>
          <w:trHeight w:hRule="exact" w:val="59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9662BB" w:rsidTr="005E132D">
        <w:trPr>
          <w:trHeight w:hRule="exact" w:val="467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5E132D">
        <w:trPr>
          <w:trHeight w:hRule="exact" w:val="170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 по образованию администрации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10 085,4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282 688,8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211 529,4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226 050,7</w:t>
            </w:r>
          </w:p>
        </w:tc>
      </w:tr>
      <w:tr w:rsidR="009662BB" w:rsidTr="00C3442D">
        <w:trPr>
          <w:trHeight w:hRule="exact" w:val="113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9662BB" w:rsidTr="00C3442D">
        <w:trPr>
          <w:trHeight w:hRule="exact" w:val="101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9662BB" w:rsidTr="00C3442D">
        <w:trPr>
          <w:trHeight w:hRule="exact" w:val="18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9662BB" w:rsidTr="00C3442D">
        <w:trPr>
          <w:trHeight w:hRule="exact" w:val="397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9662BB" w:rsidTr="00C3442D">
        <w:trPr>
          <w:trHeight w:hRule="exact" w:val="227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1 080,0</w:t>
            </w:r>
          </w:p>
        </w:tc>
      </w:tr>
      <w:tr w:rsidR="009662BB" w:rsidTr="00977709">
        <w:trPr>
          <w:trHeight w:val="249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>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02 4 14 78392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940,7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02 4 14 78392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139,3</w:t>
            </w:r>
          </w:p>
        </w:tc>
      </w:tr>
      <w:tr w:rsidR="009662BB" w:rsidTr="00977709">
        <w:trPr>
          <w:trHeight w:hRule="exact" w:val="3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8 299,2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260 723,2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190 758,8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204 467,6</w:t>
            </w:r>
          </w:p>
        </w:tc>
      </w:tr>
      <w:tr w:rsidR="009662BB" w:rsidTr="00C3442D">
        <w:trPr>
          <w:trHeight w:hRule="exact" w:val="6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9662BB" w:rsidTr="00C3442D">
        <w:trPr>
          <w:trHeight w:hRule="exact" w:val="17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9662BB" w:rsidTr="00C3442D">
        <w:trPr>
          <w:trHeight w:hRule="exact" w:val="285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9662BB" w:rsidTr="00C3442D">
        <w:trPr>
          <w:trHeight w:hRule="exact" w:val="155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39 662,8</w:t>
            </w:r>
          </w:p>
        </w:tc>
      </w:tr>
      <w:tr w:rsidR="009662BB" w:rsidTr="00C3442D">
        <w:trPr>
          <w:trHeight w:hRule="exact" w:val="622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</w:tr>
      <w:tr w:rsidR="009662BB" w:rsidTr="00C3442D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9 788,3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8 274,5</w:t>
            </w:r>
          </w:p>
        </w:tc>
      </w:tr>
      <w:tr w:rsidR="009662BB" w:rsidTr="00C3442D">
        <w:trPr>
          <w:trHeight w:hRule="exact" w:val="80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8 186,4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8 701,6</w:t>
            </w:r>
          </w:p>
        </w:tc>
      </w:tr>
      <w:tr w:rsidR="009662BB" w:rsidTr="00C3442D">
        <w:trPr>
          <w:trHeight w:hRule="exact" w:val="64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177,6</w:t>
            </w:r>
          </w:p>
        </w:tc>
      </w:tr>
      <w:tr w:rsidR="009662BB" w:rsidTr="00C3442D">
        <w:trPr>
          <w:trHeight w:hRule="exact" w:val="65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18 978,4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20 651,6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21 950,9</w:t>
            </w:r>
          </w:p>
        </w:tc>
      </w:tr>
      <w:tr w:rsidR="009662BB" w:rsidTr="00C3442D">
        <w:trPr>
          <w:trHeight w:hRule="exact" w:val="62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S8300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C3442D">
        <w:trPr>
          <w:trHeight w:hRule="exact" w:val="4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9662BB" w:rsidTr="00C3442D">
        <w:trPr>
          <w:trHeight w:hRule="exact" w:val="183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9662BB" w:rsidTr="00C3442D">
        <w:trPr>
          <w:trHeight w:hRule="exact" w:val="28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9662BB" w:rsidTr="00C3442D">
        <w:trPr>
          <w:trHeight w:hRule="exact" w:val="129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8 939,1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202 042,5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9662BB" w:rsidTr="00C3442D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11 627,6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9 301,5</w:t>
            </w:r>
          </w:p>
        </w:tc>
      </w:tr>
      <w:tr w:rsidR="009662BB" w:rsidTr="00C3442D">
        <w:trPr>
          <w:trHeight w:hRule="exact" w:val="63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7 210,3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16 089,3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7 585,0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8 585,0</w:t>
            </w:r>
          </w:p>
        </w:tc>
      </w:tr>
      <w:tr w:rsidR="009662BB" w:rsidTr="00C3442D">
        <w:trPr>
          <w:trHeight w:hRule="exact" w:val="52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</w:tr>
      <w:tr w:rsidR="009662BB" w:rsidTr="00C3442D">
        <w:trPr>
          <w:trHeight w:hRule="exact" w:val="864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02 1 02 53030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</w:tr>
      <w:tr w:rsidR="009662BB" w:rsidTr="00C3442D">
        <w:trPr>
          <w:trHeight w:hRule="exact" w:val="696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02 1 02 53030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-342,7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2 313,4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</w:tr>
      <w:tr w:rsidR="009662BB" w:rsidTr="00C3442D">
        <w:trPr>
          <w:trHeight w:hRule="exact" w:val="95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7 784,6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58 588,7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51 646,7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55 874,9</w:t>
            </w:r>
          </w:p>
        </w:tc>
      </w:tr>
      <w:tr w:rsidR="009662BB" w:rsidTr="00C3442D">
        <w:trPr>
          <w:trHeight w:hRule="exact" w:val="78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-1 428,5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2 852,0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3 028,1</w:t>
            </w:r>
          </w:p>
        </w:tc>
      </w:tr>
      <w:tr w:rsidR="009662BB" w:rsidTr="00C3442D">
        <w:trPr>
          <w:trHeight w:val="169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52 840,9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50 430,0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54 502,0</w:t>
            </w:r>
          </w:p>
        </w:tc>
      </w:tr>
      <w:tr w:rsidR="009662BB" w:rsidTr="00C3442D">
        <w:trPr>
          <w:trHeight w:hRule="exact" w:val="55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9662BB" w:rsidTr="00C3442D">
        <w:trPr>
          <w:trHeight w:hRule="exact" w:val="55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9662BB" w:rsidTr="00C3442D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9662BB" w:rsidTr="00C3442D">
        <w:trPr>
          <w:trHeight w:hRule="exact" w:val="65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C3442D">
        <w:trPr>
          <w:trHeight w:hRule="exact" w:val="682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02 1 02 79340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C3442D">
        <w:trPr>
          <w:trHeight w:hRule="exact" w:val="53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2 607,9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</w:tr>
      <w:tr w:rsidR="009662BB" w:rsidTr="00C412D9">
        <w:trPr>
          <w:trHeight w:hRule="exact" w:val="52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</w:tr>
      <w:tr w:rsidR="009662BB" w:rsidTr="00C412D9">
        <w:trPr>
          <w:trHeight w:hRule="exact" w:val="4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9662BB" w:rsidTr="00C412D9">
        <w:trPr>
          <w:trHeight w:hRule="exact" w:val="439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9662BB" w:rsidTr="00C412D9">
        <w:trPr>
          <w:trHeight w:hRule="exact" w:val="555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9662BB" w:rsidTr="00C412D9">
        <w:trPr>
          <w:trHeight w:hRule="exact" w:val="567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</w:tr>
      <w:tr w:rsidR="009662BB" w:rsidTr="00C412D9">
        <w:trPr>
          <w:trHeight w:hRule="exact" w:val="56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-226,4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</w:tr>
      <w:tr w:rsidR="009662BB" w:rsidTr="00C412D9">
        <w:trPr>
          <w:trHeight w:hRule="exact" w:val="707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бесплатного горячего питания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олучающих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L3040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1 419,1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1 314,2</w:t>
            </w:r>
          </w:p>
        </w:tc>
      </w:tr>
      <w:tr w:rsidR="009662BB" w:rsidTr="00C412D9">
        <w:trPr>
          <w:trHeight w:hRule="exact" w:val="696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бесплатного горячего питания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олучающих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L3040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2 564,5</w:t>
            </w:r>
          </w:p>
        </w:tc>
      </w:tr>
      <w:tr w:rsidR="009662BB" w:rsidTr="000A4D50">
        <w:trPr>
          <w:trHeight w:hRule="exact" w:val="622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29 605,5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2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25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8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S9340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1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Приведение территорий образовательных организаций к нормативным требованиям 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S9380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10 101,0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07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257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58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551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58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Дополнительное образование 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9662BB" w:rsidTr="000A4D50">
        <w:trPr>
          <w:trHeight w:hRule="exact" w:val="338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9662BB" w:rsidTr="000A4D50">
        <w:trPr>
          <w:trHeight w:hRule="exact" w:val="141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02 2 02 00000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9662BB" w:rsidTr="000A4D50">
        <w:trPr>
          <w:trHeight w:hRule="exact" w:val="82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02 2 02 00590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10 666,9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</w:tr>
      <w:tr w:rsidR="009662BB" w:rsidTr="000A4D50">
        <w:trPr>
          <w:trHeight w:hRule="exact" w:val="640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02 2 02 00590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</w:tr>
      <w:tr w:rsidR="009662BB" w:rsidTr="000A4D50">
        <w:trPr>
          <w:trHeight w:hRule="exact" w:val="8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Pr="000A4D50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4D50">
              <w:rPr>
                <w:rFonts w:ascii="Times New Roman" w:hAnsi="Times New Roman"/>
                <w:b/>
                <w:sz w:val="24"/>
              </w:rPr>
              <w:t xml:space="preserve">Молодежная политика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9662BB" w:rsidTr="000A4D50">
        <w:trPr>
          <w:trHeight w:hRule="exact" w:val="171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9662BB" w:rsidTr="000A4D50">
        <w:trPr>
          <w:trHeight w:hRule="exact" w:val="340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9662BB" w:rsidTr="000A4D50">
        <w:trPr>
          <w:trHeight w:hRule="exact" w:val="257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02 3 02 88340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 w:rsidR="009662BB" w:rsidTr="000A4D50">
        <w:trPr>
          <w:trHeight w:hRule="exact" w:val="187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85,8</w:t>
            </w: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02 3 03 80280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</w:tr>
      <w:tr w:rsidR="009662BB" w:rsidTr="000A4D50">
        <w:trPr>
          <w:trHeight w:hRule="exact" w:val="55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02 3 03 80280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725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66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0A4D50">
        <w:trPr>
          <w:trHeight w:hRule="exact" w:val="73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7 051,2</w:t>
            </w:r>
          </w:p>
        </w:tc>
      </w:tr>
      <w:tr w:rsidR="009662BB" w:rsidTr="000A4D50">
        <w:trPr>
          <w:trHeight w:hRule="exact" w:val="183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7 051,2</w:t>
            </w:r>
          </w:p>
        </w:tc>
      </w:tr>
      <w:tr w:rsidR="009662BB" w:rsidTr="000A4D50">
        <w:trPr>
          <w:trHeight w:hRule="exact" w:val="28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2 036,9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1 195,7</w:t>
            </w:r>
          </w:p>
        </w:tc>
      </w:tr>
      <w:tr w:rsidR="009662BB" w:rsidTr="000A4D50">
        <w:trPr>
          <w:trHeight w:hRule="exact" w:val="283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0A4D50">
        <w:trPr>
          <w:trHeight w:hRule="exact" w:val="56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62BB" w:rsidTr="000A4D50">
        <w:trPr>
          <w:trHeight w:hRule="exact" w:val="17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</w:tr>
      <w:tr w:rsidR="009662BB" w:rsidTr="000A4D50">
        <w:trPr>
          <w:trHeight w:hRule="exact" w:val="94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</w:tr>
      <w:tr w:rsidR="009662BB" w:rsidTr="000A4D50">
        <w:trPr>
          <w:trHeight w:hRule="exact" w:val="78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</w:tr>
      <w:tr w:rsidR="009662BB" w:rsidTr="000A4D50">
        <w:trPr>
          <w:trHeight w:hRule="exact" w:val="340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-587,0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1 776,2</w:t>
            </w:r>
          </w:p>
        </w:tc>
      </w:tr>
      <w:tr w:rsidR="009662BB" w:rsidTr="000A4D50">
        <w:trPr>
          <w:trHeight w:hRule="exact" w:val="183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-587,0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1 776,2</w:t>
            </w:r>
          </w:p>
        </w:tc>
      </w:tr>
      <w:tr w:rsidR="009662BB" w:rsidTr="00391B71">
        <w:trPr>
          <w:trHeight w:hRule="exact" w:val="52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652,2</w:t>
            </w:r>
          </w:p>
        </w:tc>
      </w:tr>
      <w:tr w:rsidR="009662BB" w:rsidTr="00391B71">
        <w:trPr>
          <w:trHeight w:hRule="exact" w:val="538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925,2</w:t>
            </w:r>
          </w:p>
        </w:tc>
      </w:tr>
      <w:tr w:rsidR="009662BB" w:rsidTr="00391B71">
        <w:trPr>
          <w:trHeight w:hRule="exact" w:val="455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123,0</w:t>
            </w:r>
          </w:p>
        </w:tc>
      </w:tr>
      <w:tr w:rsidR="009662BB" w:rsidTr="00391B71">
        <w:trPr>
          <w:trHeight w:hRule="exact" w:val="538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субсидий бюджетным, автономным учреждениям и иным некоммерческим организациям)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</w:tr>
      <w:tr w:rsidR="009662BB" w:rsidTr="00391B71">
        <w:trPr>
          <w:trHeight w:hRule="exact" w:val="36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4 165,3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</w:tr>
      <w:tr w:rsidR="009662BB" w:rsidTr="00391B71">
        <w:trPr>
          <w:trHeight w:hRule="exact" w:val="169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</w:tr>
      <w:tr w:rsidR="009662BB" w:rsidTr="00391B71">
        <w:trPr>
          <w:trHeight w:hRule="exact" w:val="693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</w:tr>
      <w:tr w:rsidR="009662BB" w:rsidTr="00391B71">
        <w:trPr>
          <w:trHeight w:hRule="exact" w:val="228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1 744,2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</w:tr>
      <w:tr w:rsidR="009662BB" w:rsidTr="00391B71">
        <w:trPr>
          <w:trHeight w:hRule="exact" w:val="83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1 596,5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</w:tr>
      <w:tr w:rsidR="009662BB" w:rsidTr="00391B71">
        <w:trPr>
          <w:trHeight w:hRule="exact" w:val="66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9662BB" w:rsidTr="00391B71">
        <w:trPr>
          <w:trHeight w:hRule="exact" w:val="594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9662BB" w:rsidTr="00391B71">
        <w:trPr>
          <w:trHeight w:hRule="exact" w:val="257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391B71">
        <w:trPr>
          <w:trHeight w:hRule="exact" w:val="652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02 5 04 20540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391B71">
        <w:trPr>
          <w:trHeight w:hRule="exact" w:val="56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9662BB" w:rsidTr="00391B71">
        <w:trPr>
          <w:trHeight w:hRule="exact" w:val="5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семьи и детства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9662BB" w:rsidTr="00F230FF">
        <w:trPr>
          <w:trHeight w:hRule="exact" w:val="183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9662BB" w:rsidTr="00F230FF">
        <w:trPr>
          <w:trHeight w:hRule="exact" w:val="285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</w:tr>
      <w:tr w:rsidR="009662BB" w:rsidTr="00F230FF">
        <w:trPr>
          <w:trHeight w:val="137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</w:tr>
      <w:tr w:rsidR="009662BB" w:rsidTr="00977709">
        <w:trPr>
          <w:trHeight w:val="21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</w:tr>
      <w:tr w:rsidR="009662BB" w:rsidTr="005807C2">
        <w:trPr>
          <w:trHeight w:hRule="exact" w:val="40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2 121,4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20 829,8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19 315,6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20 087,1</w:t>
            </w:r>
          </w:p>
        </w:tc>
      </w:tr>
      <w:tr w:rsidR="009662BB" w:rsidTr="005807C2">
        <w:trPr>
          <w:trHeight w:val="4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«Обеспечение выплат приемной семье на содержание </w:t>
            </w:r>
            <w:r>
              <w:rPr>
                <w:rFonts w:ascii="Times New Roman" w:hAnsi="Times New Roman"/>
                <w:sz w:val="24"/>
              </w:rPr>
              <w:lastRenderedPageBreak/>
              <w:t>подопечных детей»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02 4 07 00000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8 154,5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8 480,4</w:t>
            </w:r>
          </w:p>
        </w:tc>
      </w:tr>
      <w:tr w:rsidR="009662BB" w:rsidTr="005807C2">
        <w:trPr>
          <w:trHeight w:val="50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02 4 07 78541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9662BB" w:rsidTr="005807C2">
        <w:trPr>
          <w:trHeight w:val="14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02 4 08 00000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Выплаты семьям опекунов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02 4 08 78543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02 4 10 78542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9662BB" w:rsidTr="005807C2">
        <w:trPr>
          <w:trHeight w:hRule="exact" w:val="15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Отдел финансов администрации Репьёвского муниципального района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14 125,6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135 213,6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26 543,1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20 064,6</w:t>
            </w:r>
          </w:p>
        </w:tc>
      </w:tr>
      <w:tr w:rsidR="009662BB" w:rsidTr="005807C2">
        <w:trPr>
          <w:trHeight w:hRule="exact" w:val="8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-2 559,9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19 089,1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9662BB" w:rsidTr="005807C2">
        <w:trPr>
          <w:trHeight w:hRule="exact" w:val="225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9662BB" w:rsidTr="005807C2">
        <w:trPr>
          <w:trHeight w:hRule="exact" w:val="51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9662BB" w:rsidTr="005807C2">
        <w:trPr>
          <w:trHeight w:hRule="exact" w:val="635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9662BB" w:rsidTr="005807C2">
        <w:trPr>
          <w:trHeight w:hRule="exact" w:val="17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9662BB" w:rsidTr="005807C2">
        <w:trPr>
          <w:trHeight w:hRule="exact" w:val="1065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</w:tr>
      <w:tr w:rsidR="009662BB" w:rsidTr="005807C2">
        <w:trPr>
          <w:trHeight w:hRule="exact" w:val="895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-156,1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</w:tr>
      <w:tr w:rsidR="009662BB" w:rsidTr="005807C2">
        <w:trPr>
          <w:trHeight w:hRule="exact" w:val="41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BD22E7">
        <w:trPr>
          <w:trHeight w:hRule="exact" w:val="52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B30B0A">
        <w:trPr>
          <w:trHeight w:hRule="exact" w:val="623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B30B0A">
        <w:trPr>
          <w:trHeight w:hRule="exact" w:val="342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Основное мероприятие «Управление резервным фондом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A90CB1">
        <w:trPr>
          <w:trHeight w:hRule="exact" w:val="89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Резервный фонд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39 1 04 20540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51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A90CB1">
        <w:trPr>
          <w:trHeight w:hRule="exact" w:val="65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200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1107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10 827,1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95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866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Иные бюджетные ассигнования)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A90CB1">
        <w:trPr>
          <w:trHeight w:hRule="exact" w:val="69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9662BB" w:rsidTr="00A90CB1">
        <w:trPr>
          <w:trHeight w:hRule="exact" w:val="99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Дорожное хозяйств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дорожные фонды)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9662BB" w:rsidTr="00A90CB1">
        <w:trPr>
          <w:trHeight w:hRule="exact" w:val="198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 транспортной системы»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9662BB" w:rsidTr="00A90CB1">
        <w:trPr>
          <w:trHeight w:hRule="exact" w:val="172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Подрограмма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9662BB" w:rsidTr="00A90CB1">
        <w:trPr>
          <w:trHeight w:hRule="exact" w:val="154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24 1 01 81290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-5 996,0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7 340,0</w:t>
            </w:r>
          </w:p>
        </w:tc>
      </w:tr>
      <w:tr w:rsidR="009662BB" w:rsidTr="00A90CB1">
        <w:trPr>
          <w:trHeight w:val="5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</w:t>
            </w:r>
            <w:r>
              <w:rPr>
                <w:rFonts w:ascii="Times New Roman" w:hAnsi="Times New Roman"/>
                <w:sz w:val="24"/>
              </w:rPr>
              <w:lastRenderedPageBreak/>
              <w:t>"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24 1 01 81290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val="31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9D0B3F">
        <w:trPr>
          <w:trHeight w:val="510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9D0B3F">
        <w:trPr>
          <w:trHeight w:val="169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977709">
        <w:trPr>
          <w:trHeight w:val="249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11 L5760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D0B3F">
        <w:trPr>
          <w:trHeight w:hRule="exact" w:val="9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14 607,0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50 614,5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2 473,1</w:t>
            </w:r>
          </w:p>
        </w:tc>
      </w:tr>
      <w:tr w:rsidR="009662BB" w:rsidTr="009D0B3F">
        <w:trPr>
          <w:trHeight w:hRule="exact" w:val="6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9662BB" w:rsidTr="009D0B3F">
        <w:trPr>
          <w:trHeight w:hRule="exact" w:val="51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9662BB" w:rsidTr="009D0B3F">
        <w:trPr>
          <w:trHeight w:hRule="exact" w:val="735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9662BB" w:rsidTr="009D0B3F">
        <w:trPr>
          <w:trHeight w:hRule="exact" w:val="228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9662BB" w:rsidTr="009D0B3F">
        <w:trPr>
          <w:trHeight w:hRule="exact" w:val="949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39 2 05 78140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1 561,5</w:t>
            </w:r>
          </w:p>
        </w:tc>
      </w:tr>
      <w:tr w:rsidR="009662BB" w:rsidTr="00C01B2D">
        <w:trPr>
          <w:trHeight w:hRule="exact" w:val="200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20 919,6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100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 на обеспечение мероприятий по организации системы раздельного накопления твердых коммунальных отходов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39 2 16 78000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20 728,1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103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39 2 16 79340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977709">
        <w:trPr>
          <w:trHeight w:hRule="exact" w:val="54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9662BB" w:rsidTr="00977709">
        <w:trPr>
          <w:trHeight w:val="62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9662BB" w:rsidTr="007D1E89">
        <w:trPr>
          <w:trHeight w:hRule="exact" w:val="95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39 2 05 78670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</w:tr>
      <w:tr w:rsidR="009662BB" w:rsidTr="007D1E89">
        <w:trPr>
          <w:trHeight w:hRule="exact" w:val="170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895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11 L5760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126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455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Муниципальная 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"У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723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16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«Строительство систем водоснабжения и водоотведения Воронежской области»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39 2 09 00000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96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капитальных вложений в объекты муниципальной собственности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39 2 09 78100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98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ОХРАНА ОКРУЖАЮЩЕЙ 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99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526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453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268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«Ликвидация накопленного экологического ущерба, в том числе несанкционированного размещения отходов»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D1E89">
        <w:trPr>
          <w:trHeight w:hRule="exact" w:val="1122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проведения работ по разработке проектной документации по рекультивации несанкционированных свалок и проектной документации по ликвидации объектов накопленного вреда окружающей среде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39 2 13 78740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7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D1E89">
        <w:trPr>
          <w:trHeight w:hRule="exact" w:val="843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D1E89">
        <w:trPr>
          <w:trHeight w:hRule="exact" w:val="51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D1E89">
        <w:trPr>
          <w:trHeight w:hRule="exact" w:val="621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D1E89">
        <w:trPr>
          <w:trHeight w:hRule="exact" w:val="15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D1E89">
        <w:trPr>
          <w:trHeight w:hRule="exact" w:val="83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39 1 01 80810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D1E89">
        <w:trPr>
          <w:trHeight w:hRule="exact" w:val="25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55 707,0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9662BB" w:rsidTr="007D1E89">
        <w:trPr>
          <w:trHeight w:hRule="exact" w:val="2274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9662BB" w:rsidTr="00FB2F7A">
        <w:trPr>
          <w:trHeight w:hRule="exact" w:val="51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9662BB" w:rsidTr="00FB2F7A">
        <w:trPr>
          <w:trHeight w:hRule="exact" w:val="692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9662BB" w:rsidTr="00FB2F7A">
        <w:trPr>
          <w:trHeight w:hRule="exact" w:val="185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9662BB" w:rsidTr="00FB2F7A">
        <w:trPr>
          <w:trHeight w:hRule="exact" w:val="980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39 2 02 78050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3 443,0</w:t>
            </w:r>
          </w:p>
        </w:tc>
      </w:tr>
      <w:tr w:rsidR="009662BB" w:rsidTr="00FB2F7A">
        <w:trPr>
          <w:trHeight w:hRule="exact" w:val="980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39 2 02 88050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2 300,0</w:t>
            </w:r>
          </w:p>
        </w:tc>
      </w:tr>
      <w:tr w:rsidR="009662BB" w:rsidTr="00FB2F7A">
        <w:trPr>
          <w:trHeight w:val="123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977709">
        <w:trPr>
          <w:trHeight w:val="15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977709">
        <w:trPr>
          <w:trHeight w:val="187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A41A3">
        <w:trPr>
          <w:trHeight w:val="233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39 2 06 00000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3 699,0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9662BB" w:rsidTr="007A41A3">
        <w:trPr>
          <w:trHeight w:hRule="exact" w:val="103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Иные межбюджетные трансферты бюджетам сельских поселений на поощрение муниципальных образований за наращивание налогового (экономического) потенциала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39 2 06  78270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2 010,6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A41A3">
        <w:trPr>
          <w:trHeight w:hRule="exact" w:val="100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39 2 06  79180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1 688,4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A41A3">
        <w:trPr>
          <w:trHeight w:hRule="exact" w:val="268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39 2 07  70100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A41A3">
        <w:trPr>
          <w:trHeight w:hRule="exact" w:val="1008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Иные межбюджетные трансферты бюджетам сельских поселений за счет зарезервированных средств  ПВ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социально-значимые мероприятия) 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39 2 07  70100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A41A3">
        <w:trPr>
          <w:trHeight w:hRule="exact" w:val="212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43 371,6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662BB" w:rsidTr="007A41A3">
        <w:trPr>
          <w:trHeight w:hRule="exact" w:val="103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Прочие межбюджетные трансферты, передаваемые бюджетам сельских поселений на предоставление финансовой поддержки поселениям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39 2 12  78040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62BB" w:rsidTr="007A41A3">
        <w:trPr>
          <w:trHeight w:hRule="exact" w:val="103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Прочие межбюджетные трансферты, передаваемые бюджетам сельских поселений на предоставление финансовой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поселениямв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39 2 12  88040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13 894,6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2BB" w:rsidRDefault="009662BB" w:rsidP="0079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641C2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2.4 Приложение 5 к Решению «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8"/>
        </w:rPr>
        <w:t xml:space="preserve">аспределение бюджетных ассигнований по разделам, подразделам, целевым статьям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муниципальным программам Репьёвского муниципального района ), группам видов расходов классификации расходов районного бюджета  на 2023 год и на плановый период 2024 и 2025 годов</w:t>
      </w:r>
    </w:p>
    <w:p w:rsidR="005970F3" w:rsidRDefault="00A27B48" w:rsidP="00641C2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970F3" w:rsidRDefault="005970F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C2C" w:rsidRDefault="00641C2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C2C" w:rsidRDefault="00641C2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C2C" w:rsidRDefault="00641C2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5970F3" w:rsidRDefault="00A27B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муниципальным программам Репьёвского муниципального района ), группам видов расходов классификации расходов районного бюджета 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992"/>
        <w:gridCol w:w="709"/>
        <w:gridCol w:w="1134"/>
        <w:gridCol w:w="1275"/>
        <w:gridCol w:w="1276"/>
        <w:gridCol w:w="1276"/>
      </w:tblGrid>
      <w:tr w:rsidR="00641C2C" w:rsidTr="00641C2C">
        <w:trPr>
          <w:trHeight w:hRule="exact" w:val="844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641C2C" w:rsidTr="00641C2C">
        <w:trPr>
          <w:trHeight w:hRule="exact" w:val="879"/>
        </w:trPr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</w:pP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641C2C" w:rsidTr="00641C2C">
        <w:trPr>
          <w:trHeight w:hRule="exact" w:val="68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70 420,0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716 533,0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407 803,0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379 366,9</w:t>
            </w:r>
          </w:p>
        </w:tc>
      </w:tr>
      <w:tr w:rsidR="00641C2C" w:rsidTr="00641C2C">
        <w:trPr>
          <w:trHeight w:hRule="exact" w:val="100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Контрольно-счетная палата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71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25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200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285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140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523,4</w:t>
            </w:r>
          </w:p>
        </w:tc>
      </w:tr>
      <w:tr w:rsidR="00641C2C" w:rsidTr="00641C2C">
        <w:trPr>
          <w:trHeight w:hRule="exact" w:val="66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</w:tr>
      <w:tr w:rsidR="00641C2C" w:rsidTr="00641C2C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9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Администрация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49 279,3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197 752,7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83 404,3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84 377,0</w:t>
            </w:r>
          </w:p>
        </w:tc>
      </w:tr>
      <w:tr w:rsidR="00641C2C" w:rsidTr="00641C2C">
        <w:trPr>
          <w:trHeight w:hRule="exact" w:val="5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47 486,9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83 129,9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22 558,3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22 613,3</w:t>
            </w:r>
          </w:p>
        </w:tc>
      </w:tr>
      <w:tr w:rsidR="00641C2C" w:rsidTr="00641C2C">
        <w:trPr>
          <w:trHeight w:hRule="exact" w:val="25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641C2C" w:rsidTr="00641C2C">
        <w:trPr>
          <w:trHeight w:hRule="exact" w:val="198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641C2C" w:rsidTr="00641C2C">
        <w:trPr>
          <w:trHeight w:hRule="exact" w:val="285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641C2C" w:rsidTr="00641C2C">
        <w:trPr>
          <w:trHeight w:hRule="exact" w:val="143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18 507,4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11 017,2</w:t>
            </w:r>
          </w:p>
        </w:tc>
      </w:tr>
      <w:tr w:rsidR="00641C2C" w:rsidTr="00641C2C">
        <w:trPr>
          <w:trHeight w:hRule="exact" w:val="68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-1 181,9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15 699,2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</w:tr>
      <w:tr w:rsidR="00641C2C" w:rsidTr="00641C2C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</w:tr>
      <w:tr w:rsidR="00641C2C" w:rsidTr="00641C2C">
        <w:trPr>
          <w:trHeight w:hRule="exact" w:val="39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</w:tr>
      <w:tr w:rsidR="00641C2C" w:rsidTr="00641C2C">
        <w:trPr>
          <w:trHeight w:hRule="exact" w:val="72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главы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2 454,2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</w:tr>
      <w:tr w:rsidR="00641C2C" w:rsidTr="00641C2C">
        <w:trPr>
          <w:trHeight w:hRule="exact" w:val="99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48 263,6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64 622,5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11 541,1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11 596,1</w:t>
            </w:r>
          </w:p>
        </w:tc>
      </w:tr>
      <w:tr w:rsidR="00641C2C" w:rsidTr="00641C2C">
        <w:trPr>
          <w:trHeight w:hRule="exact" w:val="200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48 248,3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64 136,2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11 077,1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11 113,1</w:t>
            </w:r>
          </w:p>
        </w:tc>
      </w:tr>
      <w:tr w:rsidR="00641C2C" w:rsidTr="00641C2C">
        <w:trPr>
          <w:trHeight w:hRule="exact" w:val="282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1 042,0</w:t>
            </w:r>
          </w:p>
        </w:tc>
      </w:tr>
      <w:tr w:rsidR="00641C2C" w:rsidTr="00641C2C">
        <w:trPr>
          <w:trHeight w:hRule="exact" w:val="31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641C2C" w:rsidTr="00641C2C">
        <w:trPr>
          <w:trHeight w:hRule="exact" w:val="83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26 1 02 78090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641C2C" w:rsidTr="00641C2C">
        <w:trPr>
          <w:trHeight w:hRule="exact" w:val="25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26 1 19 00000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526,0</w:t>
            </w:r>
          </w:p>
        </w:tc>
      </w:tr>
      <w:tr w:rsidR="00641C2C" w:rsidTr="00641C2C">
        <w:trPr>
          <w:trHeight w:hRule="exact" w:val="725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26 1 19 78391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526,0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26 1 19 78391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31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48 213,8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63 085,7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10 071,1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10 071,1</w:t>
            </w:r>
          </w:p>
        </w:tc>
      </w:tr>
      <w:tr w:rsidR="00641C2C" w:rsidTr="00641C2C">
        <w:trPr>
          <w:trHeight w:hRule="exact" w:val="127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107,8</w:t>
            </w:r>
          </w:p>
        </w:tc>
      </w:tr>
      <w:tr w:rsidR="00641C2C" w:rsidTr="00641C2C">
        <w:trPr>
          <w:trHeight w:hRule="exact" w:val="45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</w:tr>
      <w:tr w:rsidR="00641C2C" w:rsidTr="00641C2C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39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141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47 935,2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62 665,1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</w:tr>
      <w:tr w:rsidR="00641C2C" w:rsidTr="00641C2C">
        <w:trPr>
          <w:trHeight w:hRule="exact" w:val="722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9 260,5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</w:tr>
      <w:tr w:rsidR="00641C2C" w:rsidTr="00AF0742">
        <w:trPr>
          <w:trHeight w:hRule="exact" w:val="540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568,3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</w:tr>
      <w:tr w:rsidR="00641C2C" w:rsidTr="00AF0742">
        <w:trPr>
          <w:trHeight w:hRule="exact" w:val="45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</w:tr>
      <w:tr w:rsidR="00641C2C" w:rsidTr="00AF0742">
        <w:trPr>
          <w:trHeight w:hRule="exact" w:val="540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областной адресной программы капитального ремонта  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</w:t>
            </w:r>
            <w:proofErr w:type="gramStart"/>
            <w:r>
              <w:rPr>
                <w:rFonts w:ascii="Times New Roman" w:hAnsi="Times New Roman"/>
                <w:sz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45 824,4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45 824,4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AF0742">
        <w:trPr>
          <w:trHeight w:hRule="exact" w:val="253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483,0</w:t>
            </w:r>
          </w:p>
        </w:tc>
      </w:tr>
      <w:tr w:rsidR="00641C2C" w:rsidTr="00641C2C">
        <w:trPr>
          <w:trHeight w:hRule="exact" w:val="36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штата административной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комиссии"муниципальной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района«Организация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469,0</w:t>
            </w:r>
          </w:p>
        </w:tc>
      </w:tr>
      <w:tr w:rsidR="00641C2C" w:rsidTr="00641C2C">
        <w:trPr>
          <w:trHeight w:hRule="exact" w:val="17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469,0</w:t>
            </w:r>
          </w:p>
        </w:tc>
      </w:tr>
      <w:tr w:rsidR="00641C2C" w:rsidTr="00AF0742">
        <w:trPr>
          <w:trHeight w:hRule="exact" w:val="83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«Организация деятельности административной комиссии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58 1 05 78470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469,0</w:t>
            </w:r>
          </w:p>
        </w:tc>
      </w:tr>
      <w:tr w:rsidR="00641C2C" w:rsidTr="00AF0742">
        <w:trPr>
          <w:trHeight w:hRule="exact" w:val="395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«Материальное обеспечение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</w:tr>
      <w:tr w:rsidR="00641C2C" w:rsidTr="00641C2C">
        <w:trPr>
          <w:trHeight w:hRule="exact" w:val="16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58 2 05 00000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</w:tr>
      <w:tr w:rsidR="00641C2C" w:rsidTr="00AF0742">
        <w:trPr>
          <w:trHeight w:hRule="exact" w:val="653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58 2 05 78470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</w:tr>
      <w:tr w:rsidR="00641C2C" w:rsidTr="00AF0742">
        <w:trPr>
          <w:trHeight w:hRule="exact" w:val="12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641C2C">
        <w:trPr>
          <w:trHeight w:hRule="exact" w:val="8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AF0742">
        <w:trPr>
          <w:trHeight w:hRule="exact" w:val="27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«Профилактика правонарушений на территории</w:t>
            </w:r>
          </w:p>
          <w:p w:rsidR="00641C2C" w:rsidRDefault="00DF552A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Репьёвского</w:t>
            </w:r>
            <w:r w:rsidR="00641C2C">
              <w:rPr>
                <w:rFonts w:ascii="Times New Roman" w:hAnsi="Times New Roman"/>
                <w:b/>
                <w:sz w:val="24"/>
              </w:rPr>
              <w:t xml:space="preserve"> муниципального района </w:t>
            </w:r>
          </w:p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2020 – 2028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AF0742">
        <w:trPr>
          <w:trHeight w:hRule="exact" w:val="17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«Комплексные меры по профилактике правонарушений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AF0742">
        <w:trPr>
          <w:trHeight w:hRule="exact" w:val="25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</w:t>
            </w:r>
            <w:proofErr w:type="spellStart"/>
            <w:r>
              <w:rPr>
                <w:rFonts w:ascii="Times New Roman" w:hAnsi="Times New Roman"/>
                <w:sz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омплексные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меры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районе»муниципальной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района«Профилактика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правонарушений на территории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</w:t>
            </w:r>
          </w:p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2020 – 2028 годы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08 1 01 80200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"Муниципальное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"Управление муниципальным </w:t>
            </w:r>
            <w:proofErr w:type="spellStart"/>
            <w:r>
              <w:rPr>
                <w:rFonts w:ascii="Times New Roman" w:hAnsi="Times New Roman"/>
                <w:sz w:val="24"/>
              </w:rPr>
              <w:t>имуществом"муниципальной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"Муниципальное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AF0742">
        <w:trPr>
          <w:trHeight w:hRule="exact" w:val="68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-3 286,0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78 929,5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45 391,5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46 259,8</w:t>
            </w:r>
          </w:p>
        </w:tc>
      </w:tr>
      <w:tr w:rsidR="00641C2C" w:rsidTr="00641C2C">
        <w:trPr>
          <w:trHeight w:hRule="exact" w:val="65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641C2C" w:rsidTr="00AF0742">
        <w:trPr>
          <w:trHeight w:hRule="exact" w:val="607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25 2 01 78450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641C2C" w:rsidTr="00AF0742">
        <w:trPr>
          <w:trHeight w:val="152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</w:tr>
      <w:tr w:rsidR="00641C2C" w:rsidTr="00641C2C">
        <w:trPr>
          <w:trHeight w:val="249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</w:tr>
      <w:tr w:rsidR="00641C2C" w:rsidTr="00AF0742">
        <w:trPr>
          <w:trHeight w:hRule="exact" w:val="5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641C2C" w:rsidTr="00641C2C">
        <w:trPr>
          <w:trHeight w:hRule="exact" w:val="58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641C2C" w:rsidTr="00641C2C">
        <w:trPr>
          <w:trHeight w:hRule="exact" w:val="91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641C2C" w:rsidTr="00641C2C">
        <w:trPr>
          <w:trHeight w:hRule="exact" w:val="11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641C2C" w:rsidTr="00AF0742">
        <w:trPr>
          <w:trHeight w:hRule="exact" w:val="14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-1 342,1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3 641,9</w:t>
            </w:r>
          </w:p>
        </w:tc>
      </w:tr>
      <w:tr w:rsidR="00641C2C" w:rsidTr="00AF0742">
        <w:trPr>
          <w:trHeight w:hRule="exact" w:val="692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мер государственной поддержки организациям и индивидуальным предпринимателям, осуществляющим деятельность по перевозке пассажиров автомобильным транспортом общего пользования 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26 2 02 81920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-1 380,0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</w:tr>
      <w:tr w:rsidR="00641C2C" w:rsidTr="00AF0742">
        <w:trPr>
          <w:trHeight w:hRule="exact" w:val="6400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</w:tr>
      <w:tr w:rsidR="00641C2C" w:rsidTr="00641C2C">
        <w:trPr>
          <w:trHeight w:hRule="exact" w:val="82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641C2C" w:rsidTr="00F12D75">
        <w:trPr>
          <w:trHeight w:val="1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641C2C" w:rsidTr="00F12D75">
        <w:trPr>
          <w:trHeight w:val="139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Подрограмма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641C2C" w:rsidTr="00641C2C">
        <w:trPr>
          <w:trHeight w:val="4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39 405,6</w:t>
            </w:r>
          </w:p>
        </w:tc>
      </w:tr>
      <w:tr w:rsidR="00641C2C" w:rsidTr="00F12D75">
        <w:trPr>
          <w:trHeight w:hRule="exact" w:val="484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38 605,6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39 405,6</w:t>
            </w:r>
          </w:p>
        </w:tc>
      </w:tr>
      <w:tr w:rsidR="00641C2C" w:rsidTr="00F12D75">
        <w:trPr>
          <w:trHeight w:val="9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«Экономическое 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641C2C" w:rsidTr="00641C2C">
        <w:trPr>
          <w:trHeight w:val="7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«Экономическое развитие и инновационная экономика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«Финансовая поддержка субъектов малого  предпринимательства»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641C2C" w:rsidTr="00F12D75">
        <w:trPr>
          <w:trHeight w:hRule="exact" w:val="64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15 1 03 80381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641C2C" w:rsidTr="00F12D75">
        <w:trPr>
          <w:trHeight w:hRule="exact" w:val="55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>
              <w:rPr>
                <w:rFonts w:ascii="Times New Roman" w:hAnsi="Times New Roman"/>
                <w:sz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работ,услуг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рамках подпрограммы «Развитие и поддержка малого  предпринимательства»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15 1 03 80382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1 932,9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1 829,0</w:t>
            </w:r>
          </w:p>
        </w:tc>
      </w:tr>
      <w:tr w:rsidR="00641C2C" w:rsidTr="00641C2C">
        <w:trPr>
          <w:trHeight w:val="7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5 385,8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5 385,8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"Создание условий для обеспечения качественными услугами жилищно-коммунального хозяйства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Воронежской области"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06 S8620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в рамках  подпрограммы «Управление муниципальным имуществом»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в рамках  подпрограммы «Управление муниципальным имуществом»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641C2C" w:rsidTr="00F12D75">
        <w:trPr>
          <w:trHeight w:hRule="exact" w:val="69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Повышение энергетической эффективности экономики и сокращение энергетических издержек в бюджетном секторе в рамках подпрограммы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развитие энергетики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30 1 02 81220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641C2C" w:rsidTr="00F12D75">
        <w:trPr>
          <w:trHeight w:hRule="exact" w:val="83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и сокращение энергетических издержек в бюджетном секторе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1 02 S9120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5 371,8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3 898,2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9 304,4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5 222,4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641C2C" w:rsidTr="00F12D75">
        <w:trPr>
          <w:trHeight w:val="140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Доплаты к пенсиям муниципальных служащих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</w:tr>
      <w:tr w:rsidR="00641C2C" w:rsidTr="00F12D75">
        <w:trPr>
          <w:trHeight w:hRule="exact" w:val="195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641C2C" w:rsidTr="00F12D75">
        <w:trPr>
          <w:trHeight w:hRule="exact" w:val="282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«Муниципальное управление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641C2C" w:rsidTr="00641C2C">
        <w:trPr>
          <w:trHeight w:hRule="exact" w:val="17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Оказание социальной помощи отдельным категориям граждан в рамках подпрограммы «Муниципальное управление»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«Муниципальное управление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 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жильем молодых семей»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«Обеспечение доступным и комфортным жильем и коммунальными услугами населения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района»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9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val="3182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«Предоставление на конкурсной основе грантов в форме субсидий  на поддержку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2C" w:rsidRPr="00ED266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266C">
              <w:rPr>
                <w:rFonts w:ascii="Times New Roman" w:hAnsi="Times New Roman"/>
                <w:sz w:val="24"/>
              </w:rPr>
              <w:t xml:space="preserve"> Основное мероприятие «Финансовая поддержка социально ориентированных некоммерческих организаций на реализацию программ (проектов) путем предоставления грантов в форме субсидии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2496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на конкурсной  основе грантов в форме субсидий на поддержку социально ориентированных некоммерческих  организаций в рамках подпрограммы «Предоставление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конкурсной основе грантов в форме субсидий  на поддержку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районе» 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 3 02 S8890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104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</w:tr>
      <w:tr w:rsidR="00641C2C" w:rsidTr="00641C2C">
        <w:trPr>
          <w:trHeight w:hRule="exact" w:val="58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641C2C" w:rsidTr="00641C2C">
        <w:trPr>
          <w:trHeight w:hRule="exact" w:val="63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641C2C" w:rsidTr="00F12D75">
        <w:trPr>
          <w:trHeight w:hRule="exact" w:val="31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8 408,6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5 684,2</w:t>
            </w:r>
          </w:p>
        </w:tc>
      </w:tr>
      <w:tr w:rsidR="00641C2C" w:rsidTr="00641C2C">
        <w:trPr>
          <w:trHeight w:hRule="exact" w:val="15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8 073,0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5 418,7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5 418,7</w:t>
            </w:r>
          </w:p>
        </w:tc>
      </w:tr>
      <w:tr w:rsidR="00641C2C" w:rsidTr="00F12D75">
        <w:trPr>
          <w:trHeight w:hRule="exact" w:val="69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-275,9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</w:tr>
      <w:tr w:rsidR="00641C2C" w:rsidTr="00F12D75">
        <w:trPr>
          <w:trHeight w:hRule="exact" w:val="512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-241,9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2 438,6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-231,6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</w:tr>
      <w:tr w:rsidR="00641C2C" w:rsidTr="00F12D75">
        <w:trPr>
          <w:trHeight w:hRule="exact" w:val="113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«Обеспечение предоставления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услуг»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</w:tr>
      <w:tr w:rsidR="00641C2C" w:rsidTr="00F12D75">
        <w:trPr>
          <w:trHeight w:hRule="exact" w:val="66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</w:tr>
      <w:tr w:rsidR="00641C2C" w:rsidTr="00F12D75">
        <w:trPr>
          <w:trHeight w:hRule="exact" w:val="395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641C2C" w:rsidTr="00F12D75">
        <w:trPr>
          <w:trHeight w:hRule="exact" w:val="14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641C2C" w:rsidTr="00F12D75">
        <w:trPr>
          <w:trHeight w:hRule="exact" w:val="31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641C2C" w:rsidTr="00641C2C">
        <w:trPr>
          <w:trHeight w:hRule="exact" w:val="14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«Развитие физической культуры и спорта в муниципальных  учреждениях»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641C2C" w:rsidTr="00F12D75">
        <w:trPr>
          <w:trHeight w:hRule="exact" w:val="724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S8790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-405,1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641C2C" w:rsidTr="00F12D75">
        <w:trPr>
          <w:trHeight w:hRule="exact" w:val="5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S8790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169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Отдел культуры администрации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-3 071,8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100 076,2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85 802,8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48 351,2</w:t>
            </w: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F12D75">
        <w:trPr>
          <w:trHeight w:hRule="exact" w:val="12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культуры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F12D75">
        <w:trPr>
          <w:trHeight w:hRule="exact" w:val="9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F12D75">
        <w:trPr>
          <w:trHeight w:hRule="exact" w:val="609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S9120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641C2C" w:rsidTr="00F12D75">
        <w:trPr>
          <w:trHeight w:hRule="exact" w:val="11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641C2C" w:rsidTr="00F12D75">
        <w:trPr>
          <w:trHeight w:hRule="exact" w:val="183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"Образование"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641C2C" w:rsidTr="00F12D75">
        <w:trPr>
          <w:trHeight w:hRule="exact" w:val="169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6 785,8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641C2C" w:rsidTr="00F12D75">
        <w:trPr>
          <w:trHeight w:hRule="exact" w:val="60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215,9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</w:tr>
      <w:tr w:rsidR="00641C2C" w:rsidTr="00F12D75">
        <w:trPr>
          <w:trHeight w:hRule="exact" w:val="39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-124,4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</w:tr>
      <w:tr w:rsidR="00641C2C" w:rsidTr="00F12D75">
        <w:trPr>
          <w:trHeight w:hRule="exact" w:val="339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641C2C" w:rsidTr="00641C2C">
        <w:trPr>
          <w:trHeight w:hRule="exact" w:val="99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2 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Оснащение образовательных учреждений в сфере культуры музыкальными инструментами, оборудованием и учебными материалами  в рамках подпрограммы «Образование»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84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-3 330,3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89 507,3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80 087,1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42 635,5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-2 841,0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88 227,2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78 879,5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41 427,9</w:t>
            </w:r>
          </w:p>
        </w:tc>
      </w:tr>
      <w:tr w:rsidR="00641C2C" w:rsidTr="00641C2C">
        <w:trPr>
          <w:trHeight w:hRule="exact" w:val="6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-2 841,0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88 227,2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78 879,5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41 427,9</w:t>
            </w:r>
          </w:p>
        </w:tc>
      </w:tr>
      <w:tr w:rsidR="00641C2C" w:rsidTr="00F12D75">
        <w:trPr>
          <w:trHeight w:hRule="exact" w:val="17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«Искусство и наследие»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12 795,7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12 576,8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</w:tr>
      <w:tr w:rsidR="00641C2C" w:rsidTr="00F12D75">
        <w:trPr>
          <w:trHeight w:val="55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8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65,7</w:t>
            </w:r>
          </w:p>
        </w:tc>
      </w:tr>
      <w:tr w:rsidR="00641C2C" w:rsidTr="00641C2C">
        <w:trPr>
          <w:trHeight w:val="84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Поддержка отрасли культуры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L5190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поддержка отрасли  культуры в рамках подпрограммы «Искусство и наследие»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поддержка отрасли  культуры в рамках подпрограммы «Искусство и наследие» муниципальной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«Развитие культуры 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35 104,1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44 389,3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-3 240,4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34 953,1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35 697,9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-2 722,4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26 293,8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</w:tr>
      <w:tr w:rsidR="00641C2C" w:rsidTr="00F12D75">
        <w:trPr>
          <w:trHeight w:val="27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-524,9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6 929,4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</w:tr>
      <w:tr w:rsidR="00641C2C" w:rsidTr="00641C2C">
        <w:trPr>
          <w:trHeight w:val="124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</w:tr>
      <w:tr w:rsidR="00641C2C" w:rsidTr="00F12D75">
        <w:trPr>
          <w:trHeight w:hRule="exact" w:val="44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L4670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9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 «Культурная среда»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F12D75">
        <w:trPr>
          <w:trHeight w:hRule="exact" w:val="339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Поддержка отрасли культуры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86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31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Государственная поддержка отрасли  культуры 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439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грантов в области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науки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ультуры,искусства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средств массовой информации  в рамках подпрограммы «Развитие культуры 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78900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9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сельской культуры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на 2020-2028 годы»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641C2C" w:rsidTr="00641C2C">
        <w:trPr>
          <w:trHeight w:val="175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641C2C" w:rsidTr="00F12D75">
        <w:trPr>
          <w:trHeight w:hRule="exact" w:val="356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</w:tr>
      <w:tr w:rsidR="00641C2C" w:rsidTr="00F12D75">
        <w:trPr>
          <w:trHeight w:hRule="exact" w:val="311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80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областной адресной программы капитального ремонта  в рамках подпрограммы «Развитие сельской культуры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на 2020-2028 годы»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23 760,2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9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641C2C" w:rsidTr="00F12D75">
        <w:trPr>
          <w:trHeight w:hRule="exact" w:val="11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641C2C" w:rsidTr="00F12D75">
        <w:trPr>
          <w:trHeight w:hRule="exact" w:val="257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641C2C" w:rsidTr="00F12D75">
        <w:trPr>
          <w:trHeight w:hRule="exact" w:val="14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</w:tr>
      <w:tr w:rsidR="00641C2C" w:rsidTr="00F12D75">
        <w:trPr>
          <w:trHeight w:hRule="exact" w:val="637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641C2C" w:rsidTr="00F12D75">
        <w:trPr>
          <w:trHeight w:hRule="exact" w:val="36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культуры»»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126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Отдел по образованию администрации Репьёвского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10 085,4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282 688,8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211 529,4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226 050,7</w:t>
            </w:r>
          </w:p>
        </w:tc>
      </w:tr>
      <w:tr w:rsidR="00641C2C" w:rsidTr="00F12D75">
        <w:trPr>
          <w:trHeight w:hRule="exact" w:val="84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641C2C" w:rsidTr="00F12D75">
        <w:trPr>
          <w:trHeight w:hRule="exact" w:val="8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641C2C" w:rsidTr="00F12D75">
        <w:trPr>
          <w:trHeight w:hRule="exact" w:val="11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641C2C" w:rsidTr="00F12D75">
        <w:trPr>
          <w:trHeight w:hRule="exact" w:val="257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641C2C" w:rsidTr="00F12D75">
        <w:trPr>
          <w:trHeight w:hRule="exact" w:val="19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1 080,0</w:t>
            </w:r>
          </w:p>
        </w:tc>
      </w:tr>
      <w:tr w:rsidR="00641C2C" w:rsidTr="00641C2C">
        <w:trPr>
          <w:trHeight w:val="249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02 4 14 78392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940,7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02 4 14 78392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139,3</w:t>
            </w:r>
          </w:p>
        </w:tc>
      </w:tr>
      <w:tr w:rsidR="00641C2C" w:rsidTr="00641C2C">
        <w:trPr>
          <w:trHeight w:hRule="exact" w:val="31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8 299,2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260 723,2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190 758,8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204 467,6</w:t>
            </w:r>
          </w:p>
        </w:tc>
      </w:tr>
      <w:tr w:rsidR="00641C2C" w:rsidTr="00641C2C">
        <w:trPr>
          <w:trHeight w:hRule="exact" w:val="67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641C2C" w:rsidTr="00F12D75">
        <w:trPr>
          <w:trHeight w:hRule="exact" w:val="12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641C2C" w:rsidTr="00F12D75">
        <w:trPr>
          <w:trHeight w:hRule="exact" w:val="199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39 662,8</w:t>
            </w:r>
          </w:p>
        </w:tc>
      </w:tr>
      <w:tr w:rsidR="00641C2C" w:rsidTr="00F12D75">
        <w:trPr>
          <w:trHeight w:hRule="exact" w:val="113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38 822,9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36 479,3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39 662,8</w:t>
            </w:r>
          </w:p>
        </w:tc>
      </w:tr>
      <w:tr w:rsidR="00641C2C" w:rsidTr="00F12D75">
        <w:trPr>
          <w:trHeight w:hRule="exact" w:val="41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158,9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9 788,3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8 274,5</w:t>
            </w:r>
          </w:p>
        </w:tc>
      </w:tr>
      <w:tr w:rsidR="00641C2C" w:rsidTr="00F12D75">
        <w:trPr>
          <w:trHeight w:hRule="exact" w:val="692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8 186,4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8 701,6</w:t>
            </w: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177,6</w:t>
            </w:r>
          </w:p>
        </w:tc>
      </w:tr>
      <w:tr w:rsidR="00641C2C" w:rsidTr="00F12D75">
        <w:trPr>
          <w:trHeight w:hRule="exact" w:val="494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18 978,4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20 651,6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21 950,9</w:t>
            </w: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S8300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4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641C2C" w:rsidTr="00F12D75">
        <w:trPr>
          <w:trHeight w:hRule="exact" w:val="114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641C2C" w:rsidTr="00F12D75">
        <w:trPr>
          <w:trHeight w:hRule="exact" w:val="21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8 679,1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202 502,5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641C2C" w:rsidTr="00F12D75">
        <w:trPr>
          <w:trHeight w:hRule="exact" w:val="97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8 939,1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202 042,5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137 767,9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148 249,3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11 627,6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9 301,5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7 210,3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16 089,3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7 585,0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8 585,0</w:t>
            </w:r>
          </w:p>
        </w:tc>
      </w:tr>
      <w:tr w:rsidR="00641C2C" w:rsidTr="00F12D75">
        <w:trPr>
          <w:trHeight w:hRule="exact" w:val="36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-774,8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</w:tr>
      <w:tr w:rsidR="00641C2C" w:rsidTr="00F12D75">
        <w:trPr>
          <w:trHeight w:hRule="exact" w:val="753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</w:tr>
      <w:tr w:rsidR="00641C2C" w:rsidTr="00F12D75">
        <w:trPr>
          <w:trHeight w:hRule="exact" w:val="55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-342,7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2 313,4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</w:tr>
      <w:tr w:rsidR="00641C2C" w:rsidTr="00F12D75">
        <w:trPr>
          <w:trHeight w:hRule="exact" w:val="83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7 784,6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58 588,7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51 646,7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55 874,9</w:t>
            </w:r>
          </w:p>
        </w:tc>
      </w:tr>
      <w:tr w:rsidR="00641C2C" w:rsidTr="00F12D75">
        <w:trPr>
          <w:trHeight w:hRule="exact" w:val="61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-1 428,5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2 852,0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3 028,1</w:t>
            </w:r>
          </w:p>
        </w:tc>
      </w:tr>
      <w:tr w:rsidR="00641C2C" w:rsidTr="00641C2C">
        <w:trPr>
          <w:trHeight w:val="16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52 840,9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50 430,0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54 502,0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641C2C" w:rsidTr="00F12D75">
        <w:trPr>
          <w:trHeight w:hRule="exact" w:val="439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Материально-техническое оснащение муниципальных общеобразовательных организаций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94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370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2 607,9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</w:tr>
      <w:tr w:rsidR="00641C2C" w:rsidTr="00F12D75">
        <w:trPr>
          <w:trHeight w:hRule="exact" w:val="384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307,2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</w:tr>
      <w:tr w:rsidR="00641C2C" w:rsidTr="00F12D75">
        <w:trPr>
          <w:trHeight w:hRule="exact" w:val="310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641C2C" w:rsidTr="00F12D75">
        <w:trPr>
          <w:trHeight w:hRule="exact" w:val="424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641C2C" w:rsidTr="00F12D75">
        <w:trPr>
          <w:trHeight w:hRule="exact" w:val="42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178,3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-226,4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</w:tr>
      <w:tr w:rsidR="00641C2C" w:rsidTr="00F12D75">
        <w:trPr>
          <w:trHeight w:hRule="exact" w:val="5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бесплатного горячего питания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олучающих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1 419,1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1 314,2</w:t>
            </w:r>
          </w:p>
        </w:tc>
      </w:tr>
      <w:tr w:rsidR="00641C2C" w:rsidTr="00F12D75">
        <w:trPr>
          <w:trHeight w:hRule="exact" w:val="55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бесплатного горячего питания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олучающих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2 564,5</w:t>
            </w:r>
          </w:p>
        </w:tc>
      </w:tr>
      <w:tr w:rsidR="00641C2C" w:rsidTr="00F12D75">
        <w:trPr>
          <w:trHeight w:hRule="exact" w:val="41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29 605,5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3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-4 000,0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94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Приведение территорий образовательных организаций к нормативным требованиям 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S9380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10 101,0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3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22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466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58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641C2C" w:rsidTr="00F12D75">
        <w:trPr>
          <w:trHeight w:hRule="exact" w:val="266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641C2C" w:rsidTr="00641C2C">
        <w:trPr>
          <w:trHeight w:hRule="exact" w:val="141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641C2C" w:rsidTr="00F12D75">
        <w:trPr>
          <w:trHeight w:hRule="exact" w:val="66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02 2 02 00590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-162,1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10 666,9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</w:tr>
      <w:tr w:rsidR="00641C2C" w:rsidTr="00F12D75">
        <w:trPr>
          <w:trHeight w:hRule="exact" w:val="438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02 2 02 00590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</w:tr>
      <w:tr w:rsidR="00641C2C" w:rsidTr="00641C2C">
        <w:trPr>
          <w:trHeight w:hRule="exact" w:val="83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Pr="000A4D50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4D50">
              <w:rPr>
                <w:rFonts w:ascii="Times New Roman" w:hAnsi="Times New Roman"/>
                <w:b/>
                <w:sz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641C2C" w:rsidTr="00F12D75">
        <w:trPr>
          <w:trHeight w:hRule="exact" w:val="129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641C2C" w:rsidTr="00F12D75">
        <w:trPr>
          <w:trHeight w:hRule="exact" w:val="228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103,6</w:t>
            </w:r>
          </w:p>
        </w:tc>
      </w:tr>
      <w:tr w:rsidR="00641C2C" w:rsidTr="00F12D75">
        <w:trPr>
          <w:trHeight w:hRule="exact" w:val="19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02 3 02 88340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 w:rsidR="00641C2C" w:rsidTr="00F12D75">
        <w:trPr>
          <w:trHeight w:hRule="exact" w:val="14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85,8</w:t>
            </w: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</w:t>
            </w:r>
            <w:r>
              <w:rPr>
                <w:rFonts w:ascii="Times New Roman" w:hAnsi="Times New Roman"/>
                <w:sz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02 3 03 80280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</w:tr>
      <w:tr w:rsidR="00641C2C" w:rsidTr="00F12D75">
        <w:trPr>
          <w:trHeight w:hRule="exact" w:val="447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02 3 03 80280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5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F12D75">
        <w:trPr>
          <w:trHeight w:hRule="exact" w:val="55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73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-939,0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7 051,2</w:t>
            </w:r>
          </w:p>
        </w:tc>
      </w:tr>
      <w:tr w:rsidR="00641C2C" w:rsidTr="00F12D75">
        <w:trPr>
          <w:trHeight w:hRule="exact" w:val="11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-939,0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7 051,2</w:t>
            </w:r>
          </w:p>
        </w:tc>
      </w:tr>
      <w:tr w:rsidR="00641C2C" w:rsidTr="00F12D75">
        <w:trPr>
          <w:trHeight w:hRule="exact" w:val="19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2 036,9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1 195,7</w:t>
            </w:r>
          </w:p>
        </w:tc>
      </w:tr>
      <w:tr w:rsidR="00641C2C" w:rsidTr="00F12D75">
        <w:trPr>
          <w:trHeight w:hRule="exact" w:val="2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F12D75">
        <w:trPr>
          <w:trHeight w:hRule="exact" w:val="41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1C2C" w:rsidTr="00F12D75">
        <w:trPr>
          <w:trHeight w:hRule="exact" w:val="111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</w:tr>
      <w:tr w:rsidR="00641C2C" w:rsidTr="00F12D75">
        <w:trPr>
          <w:trHeight w:hRule="exact" w:val="781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</w:tr>
      <w:tr w:rsidR="00641C2C" w:rsidTr="00F12D75">
        <w:trPr>
          <w:trHeight w:hRule="exact" w:val="5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</w:tr>
      <w:tr w:rsidR="00641C2C" w:rsidTr="00F12D75">
        <w:trPr>
          <w:trHeight w:hRule="exact" w:val="22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-587,0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1 776,2</w:t>
            </w:r>
          </w:p>
        </w:tc>
      </w:tr>
      <w:tr w:rsidR="00641C2C" w:rsidTr="00F12D75">
        <w:trPr>
          <w:trHeight w:hRule="exact" w:val="139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-587,0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1 776,2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652,2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925,2</w:t>
            </w:r>
          </w:p>
        </w:tc>
      </w:tr>
      <w:tr w:rsidR="00641C2C" w:rsidTr="00F12D75">
        <w:trPr>
          <w:trHeight w:hRule="exact" w:val="36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123,0</w:t>
            </w:r>
          </w:p>
        </w:tc>
      </w:tr>
      <w:tr w:rsidR="00641C2C" w:rsidTr="00F12D75">
        <w:trPr>
          <w:trHeight w:hRule="exact" w:val="410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молодежи»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</w:tr>
      <w:tr w:rsidR="00641C2C" w:rsidTr="00F12D75">
        <w:trPr>
          <w:trHeight w:hRule="exact" w:val="262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4 165,3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</w:tr>
      <w:tr w:rsidR="00641C2C" w:rsidTr="00F12D75">
        <w:trPr>
          <w:trHeight w:hRule="exact" w:val="14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</w:tr>
      <w:tr w:rsidR="00641C2C" w:rsidTr="00F12D75">
        <w:trPr>
          <w:trHeight w:hRule="exact" w:val="66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</w:tr>
      <w:tr w:rsidR="00641C2C" w:rsidTr="00F12D75">
        <w:trPr>
          <w:trHeight w:hRule="exact" w:val="17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1 744,2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</w:tr>
      <w:tr w:rsidR="00641C2C" w:rsidTr="00F12D75">
        <w:trPr>
          <w:trHeight w:hRule="exact" w:val="665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1 596,5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</w:tr>
      <w:tr w:rsidR="00641C2C" w:rsidTr="00F12D75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641C2C" w:rsidTr="00F12D75">
        <w:trPr>
          <w:trHeight w:hRule="exact" w:val="4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641C2C" w:rsidTr="00F12D75">
        <w:trPr>
          <w:trHeight w:hRule="exact" w:val="226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46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 правительства 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оплата социально-значимых мероприятий) в рамках подпрограммы «Финансовое обеспечение реализации муниципальной программы»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5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641C2C" w:rsidTr="00641C2C">
        <w:trPr>
          <w:trHeight w:hRule="exact" w:val="5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641C2C" w:rsidTr="000156DE">
        <w:trPr>
          <w:trHeight w:hRule="exact" w:val="11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1 763,4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19 731,6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20 503,1</w:t>
            </w:r>
          </w:p>
        </w:tc>
      </w:tr>
      <w:tr w:rsidR="00641C2C" w:rsidTr="000156DE">
        <w:trPr>
          <w:trHeight w:hRule="exact" w:val="200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</w:tr>
      <w:tr w:rsidR="00641C2C" w:rsidTr="000156DE">
        <w:trPr>
          <w:trHeight w:val="109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-358,0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416,0</w:t>
            </w: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</w:tr>
      <w:tr w:rsidR="00641C2C" w:rsidTr="00641C2C">
        <w:trPr>
          <w:trHeight w:val="21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</w:tr>
      <w:tr w:rsidR="00641C2C" w:rsidTr="000156DE">
        <w:trPr>
          <w:trHeight w:hRule="exact" w:val="262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2 121,4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20 829,8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19 315,6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20 087,1</w:t>
            </w:r>
          </w:p>
        </w:tc>
      </w:tr>
      <w:tr w:rsidR="00641C2C" w:rsidTr="00641C2C">
        <w:trPr>
          <w:trHeight w:val="4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8 154,5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8 480,4</w:t>
            </w:r>
          </w:p>
        </w:tc>
      </w:tr>
      <w:tr w:rsidR="00641C2C" w:rsidTr="000156DE">
        <w:trPr>
          <w:trHeight w:val="409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02 4 07 78541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641C2C" w:rsidTr="00641C2C">
        <w:trPr>
          <w:trHeight w:val="14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Выплаты семьям опекунов на содержание подопечных детей в рамках подпрограммы «Социальная поддержка детей-сирот и детей,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нуждающихся в особой защите государства»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02 4 08 78543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02 4 10 78542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641C2C" w:rsidTr="000156DE">
        <w:trPr>
          <w:trHeight w:hRule="exact" w:val="118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Отдел финансов администрации Репьёвского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14 125,6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135 213,6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26 543,1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20 064,6</w:t>
            </w:r>
          </w:p>
        </w:tc>
      </w:tr>
      <w:tr w:rsidR="00641C2C" w:rsidTr="00641C2C">
        <w:trPr>
          <w:trHeight w:hRule="exact" w:val="8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-2 559,9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19 089,1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641C2C" w:rsidTr="000156DE">
        <w:trPr>
          <w:trHeight w:hRule="exact" w:val="16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641C2C" w:rsidTr="000156DE">
        <w:trPr>
          <w:trHeight w:hRule="exact" w:val="455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641C2C" w:rsidTr="000156DE">
        <w:trPr>
          <w:trHeight w:hRule="exact" w:val="595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641C2C" w:rsidTr="000156DE">
        <w:trPr>
          <w:trHeight w:hRule="exact" w:val="14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641C2C" w:rsidTr="000156DE">
        <w:trPr>
          <w:trHeight w:hRule="exact" w:val="923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</w:tr>
      <w:tr w:rsidR="00641C2C" w:rsidTr="000156DE">
        <w:trPr>
          <w:trHeight w:hRule="exact" w:val="69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-156,1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</w:tr>
      <w:tr w:rsidR="00641C2C" w:rsidTr="00641C2C">
        <w:trPr>
          <w:trHeight w:hRule="exact" w:val="41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453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55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255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«Управление резервным фондом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753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Резервный фонд администрации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450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5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184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951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10 827,1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753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66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6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1 818,8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641C2C" w:rsidTr="00641C2C">
        <w:trPr>
          <w:trHeight w:hRule="exact" w:val="99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Дорожное хозяйств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641C2C" w:rsidTr="000156DE">
        <w:trPr>
          <w:trHeight w:hRule="exact" w:val="141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641C2C" w:rsidTr="000156DE">
        <w:trPr>
          <w:trHeight w:hRule="exact" w:val="115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Подрограмма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641C2C" w:rsidTr="000156DE">
        <w:trPr>
          <w:trHeight w:hRule="exact" w:val="126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7 340,0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 по развитию сети автомобильных дорог общего пользования в рамках подпрограммы "Развитие дорожного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-5 996,0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6 678,0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7 340,0</w:t>
            </w:r>
          </w:p>
        </w:tc>
      </w:tr>
      <w:tr w:rsidR="00641C2C" w:rsidTr="00641C2C">
        <w:trPr>
          <w:trHeight w:val="55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4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районе" муниципальной программы 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транспортной системы "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val="3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val="455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val="142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val="16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11 L5760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14 607,0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50 614,5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2 473,1</w:t>
            </w:r>
          </w:p>
        </w:tc>
      </w:tr>
      <w:tr w:rsidR="00641C2C" w:rsidTr="00641C2C">
        <w:trPr>
          <w:trHeight w:hRule="exact" w:val="69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641C2C" w:rsidTr="000156DE">
        <w:trPr>
          <w:trHeight w:hRule="exact" w:val="440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641C2C" w:rsidTr="000156DE">
        <w:trPr>
          <w:trHeight w:hRule="exact" w:val="654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25 109,7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641C2C" w:rsidTr="000156DE">
        <w:trPr>
          <w:trHeight w:hRule="exact" w:val="19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1 561,5</w:t>
            </w: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39 2 05 78140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1 561,5</w:t>
            </w:r>
          </w:p>
        </w:tc>
      </w:tr>
      <w:tr w:rsidR="00641C2C" w:rsidTr="000156DE">
        <w:trPr>
          <w:trHeight w:hRule="exact" w:val="14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20 919,6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 на обеспечение мероприятий по организации системы раздельного накопления твердых коммунальных отходов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39 2 16 78000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20 728,1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3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5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3 382,6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641C2C" w:rsidTr="00641C2C">
        <w:trPr>
          <w:trHeight w:val="6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39 2 05 78670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</w:tr>
      <w:tr w:rsidR="00641C2C" w:rsidTr="000156DE">
        <w:trPr>
          <w:trHeight w:hRule="exact" w:val="14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1 988,2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781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11 L5760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113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41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Муниципальная 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"У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654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155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«Строительство систем водоснабжения и водоотведения Воронежской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капитальных вложений в объекты муниципальной собственности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39 2 09 78100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9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641C2C">
        <w:trPr>
          <w:trHeight w:hRule="exact" w:val="99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469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641C2C">
        <w:trPr>
          <w:trHeight w:hRule="exact" w:val="45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19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«Ликвидация накопленного экологического ущерба, в том числе несанкционированного размещения отходов»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1008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проведения работ по разработке проектной документации по рекультивации несанкционированных свалок и проектной документации по ликвидации объектов накопленного вреда окружающей среде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39 2 13 78740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641C2C">
        <w:trPr>
          <w:trHeight w:hRule="exact" w:val="70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641C2C">
        <w:trPr>
          <w:trHeight w:hRule="exact" w:val="84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551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Подпрограмма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11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69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39 1 01 80810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22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55 707,0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641C2C" w:rsidTr="000156DE">
        <w:trPr>
          <w:trHeight w:hRule="exact" w:val="16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641C2C" w:rsidTr="000156DE">
        <w:trPr>
          <w:trHeight w:hRule="exact" w:val="441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641C2C" w:rsidTr="000156DE">
        <w:trPr>
          <w:trHeight w:hRule="exact" w:val="63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641C2C" w:rsidTr="000156DE">
        <w:trPr>
          <w:trHeight w:hRule="exact" w:val="17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39 2 02 78050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3 443,0</w:t>
            </w:r>
          </w:p>
        </w:tc>
      </w:tr>
      <w:tr w:rsidR="00641C2C" w:rsidTr="000156DE">
        <w:trPr>
          <w:trHeight w:hRule="exact" w:val="781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39 2 02 88050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2 300,0</w:t>
            </w:r>
          </w:p>
        </w:tc>
      </w:tr>
      <w:tr w:rsidR="00641C2C" w:rsidTr="000156DE">
        <w:trPr>
          <w:trHeight w:val="9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641C2C">
        <w:trPr>
          <w:trHeight w:val="15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Муниципальная программа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641C2C">
        <w:trPr>
          <w:trHeight w:val="18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b/>
                <w:sz w:val="24"/>
              </w:rPr>
              <w:t>Репьёвского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49 746,0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val="171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3 699,0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41C2C" w:rsidTr="000156DE">
        <w:trPr>
          <w:trHeight w:hRule="exact" w:val="866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Иные межбюджетные трансферты бюджетам сельских поселений на поощрение муниципальных образований за наращивание налогового (экономического) потенциала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39 2 06  78270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2 010,6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39 2 06  79180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1 688,4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2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езервный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39 2 07  70100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Иные межбюджетные трансферты бюджетам сельских поселений за счет зарезервированных средств  ПВ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социально-значимые мероприятия) 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39 2 07  70100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169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43 371,6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Прочие межбюджетные трансферты, передаваемые бюджетам сельских поселений на предоставление финансовой поддержки поселениям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39 2 12  78040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C2C" w:rsidTr="000156DE">
        <w:trPr>
          <w:trHeight w:hRule="exact" w:val="81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Прочие межбюджетные трансферты, передаваемые бюджетам сельских поселений на предоставление финансовой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поселениямв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DF552A">
              <w:rPr>
                <w:rFonts w:ascii="Times New Roman" w:hAnsi="Times New Roman"/>
                <w:sz w:val="24"/>
              </w:rPr>
              <w:t>Репьёвского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39 2 12  88040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13 894,6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2C" w:rsidRDefault="00641C2C" w:rsidP="00AF0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41C2C" w:rsidRDefault="000156DE" w:rsidP="000156DE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0156DE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2.5 Приложение 6 к Решению «Распределение бюджетных ассигнований по целевым статьям (муниципальным программам Репьёвского муниципального района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, группам видов расходов, разделам, подразделам классификации расходов бюджета Репьёвского муниципального района  на 2023 год и на плановый период 2024 и 2025 годов</w:t>
      </w:r>
    </w:p>
    <w:p w:rsidR="005970F3" w:rsidRDefault="00A27B48" w:rsidP="000156DE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970F3" w:rsidRDefault="000156DE" w:rsidP="000156D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5970F3" w:rsidRDefault="00A27B4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Распределение бюджетных ассигнований по целевым статьям (муниципальным программам Репьёвского муниципального района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, группам видов расходов, разделам, подразделам классификации расходов бюджета Репьёвского муниципального района 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637"/>
        <w:gridCol w:w="2448"/>
        <w:gridCol w:w="992"/>
        <w:gridCol w:w="709"/>
        <w:gridCol w:w="567"/>
        <w:gridCol w:w="567"/>
        <w:gridCol w:w="1134"/>
        <w:gridCol w:w="1276"/>
        <w:gridCol w:w="1276"/>
        <w:gridCol w:w="1275"/>
      </w:tblGrid>
      <w:tr w:rsidR="008B0B52" w:rsidTr="00930074">
        <w:trPr>
          <w:trHeight w:hRule="exact" w:val="9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074" w:rsidRDefault="009300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="008B0B52">
              <w:rPr>
                <w:rFonts w:ascii="Times New Roman" w:hAnsi="Times New Roman"/>
                <w:b/>
                <w:sz w:val="24"/>
              </w:rPr>
              <w:t>змене</w:t>
            </w:r>
          </w:p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8B0B52" w:rsidTr="00930074">
        <w:trPr>
          <w:trHeight w:val="315"/>
        </w:trPr>
        <w:tc>
          <w:tcPr>
            <w:tcW w:w="637" w:type="dxa"/>
            <w:vAlign w:val="center"/>
          </w:tcPr>
          <w:p w:rsidR="008B0B52" w:rsidRDefault="008B0B52"/>
        </w:tc>
        <w:tc>
          <w:tcPr>
            <w:tcW w:w="2448" w:type="dxa"/>
          </w:tcPr>
          <w:p w:rsidR="008B0B52" w:rsidRDefault="008B0B52"/>
        </w:tc>
        <w:tc>
          <w:tcPr>
            <w:tcW w:w="992" w:type="dxa"/>
          </w:tcPr>
          <w:p w:rsidR="008B0B52" w:rsidRDefault="008B0B52"/>
        </w:tc>
        <w:tc>
          <w:tcPr>
            <w:tcW w:w="709" w:type="dxa"/>
          </w:tcPr>
          <w:p w:rsidR="008B0B52" w:rsidRDefault="008B0B52"/>
        </w:tc>
        <w:tc>
          <w:tcPr>
            <w:tcW w:w="567" w:type="dxa"/>
          </w:tcPr>
          <w:p w:rsidR="008B0B52" w:rsidRDefault="008B0B52"/>
        </w:tc>
        <w:tc>
          <w:tcPr>
            <w:tcW w:w="567" w:type="dxa"/>
          </w:tcPr>
          <w:p w:rsidR="008B0B52" w:rsidRDefault="008B0B52"/>
        </w:tc>
        <w:tc>
          <w:tcPr>
            <w:tcW w:w="1134" w:type="dxa"/>
          </w:tcPr>
          <w:p w:rsidR="008B0B52" w:rsidRDefault="008B0B52"/>
        </w:tc>
        <w:tc>
          <w:tcPr>
            <w:tcW w:w="1276" w:type="dxa"/>
          </w:tcPr>
          <w:p w:rsidR="008B0B52" w:rsidRDefault="008B0B52"/>
        </w:tc>
        <w:tc>
          <w:tcPr>
            <w:tcW w:w="1276" w:type="dxa"/>
          </w:tcPr>
          <w:p w:rsidR="008B0B52" w:rsidRDefault="008B0B52"/>
        </w:tc>
        <w:tc>
          <w:tcPr>
            <w:tcW w:w="1275" w:type="dxa"/>
          </w:tcPr>
          <w:p w:rsidR="008B0B52" w:rsidRDefault="008B0B52"/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E30E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E30E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E30E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E30E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С Е Г 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70 420,0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716 533,0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407 803,0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379 366,9</w:t>
            </w:r>
          </w:p>
        </w:tc>
      </w:tr>
      <w:tr w:rsidR="008B0B52" w:rsidTr="009D0392">
        <w:trPr>
          <w:trHeight w:val="16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 «Развитие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10 085,4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282 688,8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211 529,4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226 050,7</w:t>
            </w:r>
          </w:p>
        </w:tc>
      </w:tr>
      <w:tr w:rsidR="008B0B52" w:rsidTr="009D0392">
        <w:trPr>
          <w:trHeight w:val="317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 образования»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8 763,2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243 420,3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175 858,9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189 523,8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38 880,9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36 895,3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40 078,8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558,2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9 788,3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6 916,0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8 274,5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</w:tr>
      <w:tr w:rsidR="008B0B52" w:rsidTr="009D0392">
        <w:trPr>
          <w:trHeight w:val="55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Компенсация,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375,6</w:t>
            </w:r>
          </w:p>
        </w:tc>
      </w:tr>
      <w:tr w:rsidR="008B0B52" w:rsidTr="009D0392">
        <w:trPr>
          <w:trHeight w:val="801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8 186,4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8 701,6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177,6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18 978,4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20 651,6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21 950,9</w:t>
            </w:r>
          </w:p>
        </w:tc>
      </w:tr>
      <w:tr w:rsidR="008B0B52" w:rsidTr="009D0392">
        <w:trPr>
          <w:trHeight w:val="8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01 S8300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8 939,1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202 042,5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137 767,9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148 249,3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11 627,6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8 301,5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9 301,5</w:t>
            </w:r>
          </w:p>
        </w:tc>
      </w:tr>
      <w:tr w:rsidR="008B0B52" w:rsidTr="009D0392">
        <w:trPr>
          <w:trHeight w:val="16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7 210,3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16 089,3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7 585,0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8 585,0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674,5</w:t>
            </w:r>
          </w:p>
        </w:tc>
      </w:tr>
      <w:tr w:rsidR="008B0B52" w:rsidTr="009D0392">
        <w:trPr>
          <w:trHeight w:val="254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-457,3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3 906,0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-342,7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2 313,4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2 656,1</w:t>
            </w: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7 784,6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58 588,7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51 646,7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55 874,9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-1 428,5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2 852,0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3 028,1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52 840,9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50 430,0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54 502,0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муниципальных общеобразовательных организаций 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2 607,9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1 578,3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1 188,0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8B0B52" w:rsidTr="00930074">
        <w:trPr>
          <w:trHeight w:val="19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02 1 02 88130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489,7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02 1 02 88370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сбалансированного горячего питания школьников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02 1 02 88370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-226,4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463,0</w:t>
            </w:r>
          </w:p>
        </w:tc>
      </w:tr>
      <w:tr w:rsidR="008B0B52" w:rsidTr="009D0392">
        <w:trPr>
          <w:trHeight w:val="8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олучающих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1 419,1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1 314,2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олучающих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2 564,5</w:t>
            </w:r>
          </w:p>
        </w:tc>
      </w:tr>
      <w:tr w:rsidR="008B0B52" w:rsidTr="009D0392">
        <w:trPr>
          <w:trHeight w:val="8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29 605,5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S8940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муниципальных общеобразовательных организаций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S8940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55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 в рамках подпрограммы 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02 S9340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образовательных организаций к нормативным требованиям 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02 S9380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10 101,0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езервный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Резервный фонд правительства 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Резервный фонд правительства 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98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Резервный фонд правительства 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оплата социально-значимых мероприятий)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1.1.5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1 195,7</w:t>
            </w: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531,4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02 1 </w:t>
            </w:r>
            <w:proofErr w:type="gramStart"/>
            <w:r>
              <w:rPr>
                <w:rFonts w:ascii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</w:rPr>
              <w:t>В 51790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664,3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дополнительного образования и воспитания»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1.2.1</w:t>
            </w:r>
          </w:p>
        </w:tc>
        <w:tc>
          <w:tcPr>
            <w:tcW w:w="2448" w:type="dxa"/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«Выявление и поддержка одаренных детей и талантливой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02 2 02 00000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9 400,7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02 2 02 00590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10 666,9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9 338,0</w:t>
            </w:r>
          </w:p>
        </w:tc>
      </w:tr>
      <w:tr w:rsidR="008B0B52" w:rsidTr="009D0392">
        <w:trPr>
          <w:trHeight w:val="112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02 2 02 00590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1.3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2 216,7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1 835,9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1 879,8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17,8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«Развитие образования» (Закупка товаров,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02 3 02 88340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1.3.2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02 3 03 00000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-346,2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1 818,1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1 862,0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02 3 03 80280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02 3 03 80280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02 3 03 88280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652,2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района «Развитие образования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02 3 03 78320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-604,4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925,2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Оздоровление детей в рамках подпрограммы «Социальная поддержка детей-сирот и детей, нуждающихся в особой защите государства» муниципальной программы 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02 3 03 78410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02 3 03 88320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1.4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образования»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2 144,2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21 907,6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20 354,6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21 167,1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8 154,5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8 480,4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Выплаты приемной семье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02 4 07 78541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Выплаты семьям опекунов на содержание подопечных детей в рамках подпрограммы «Социальная поддержка детей-сирот и детей, нуждающихся в особой защите государства» муниципальной программы 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02 4 08 78543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-1 445,5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1.4.3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выплаты вознаграждения, причитающегося приемному родителю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02 4 10 78542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1 039,0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1 080,0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02 4 14 78392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940,7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02 4 14 78392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139,3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4 165,3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4 079,3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1 886,5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lastRenderedPageBreak/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02 5 01 82010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-551,7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2 331,1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1 886,5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1.5.2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02 5 02 00000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1 744,2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2 192,8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1 596,5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2 102,8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 (Социальное обеспечение и иные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02 5 02 80590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1.5.3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езервный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Резервный фонд правительства 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оплата социально-значимых мероприятий) в рамках подпрограммы «Финансовое 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02 5 04 20540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 «Поддержка социально ориентированных некоммерческих организаций в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«Предоставление на конкурсной основе грантов в форме субсидий  на поддержку социально ориентированных некоммерческих организаций в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3.1.1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4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 «Финансовая поддержка социально ориентированных некоммерческих организаций на реализацию программ (проектов) путем предоставления грантов в форме субсидии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7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Предоставление на конкурсной  основе грантов в форме субсидий на поддержку социально ориентированных некоммерческих  организаций в рамках подпрограммы «Предоставление на конкурсной основе грантов в форме субсидий  на поддержку социально ориентированных некоммерческих организаций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районе» 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«Поддержка социально ориентированных некоммерческих организаций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03 3 02 S8890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2 243,5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13 832,7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2 104,0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2 153,4</w:t>
            </w: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жильем молодых семей»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2 104,0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2 153,4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2 104,0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2 153,4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«Обеспечение доступным и комфортным жильем и коммунальными услугами населения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района»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1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2 721,6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2 153,4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</w:t>
            </w:r>
          </w:p>
        </w:tc>
        <w:tc>
          <w:tcPr>
            <w:tcW w:w="2448" w:type="dxa"/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"Создание условий для обеспечения качественными услугами жилищно-коммунального хозяйства населения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 Воронежской области"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41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"Приобретение коммунальной специализированно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техники"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05 2 06 00000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2 06 S8620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 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«Профилактика правонарушений на территории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 xml:space="preserve"> 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на 2020 – 2028 годы»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«Комплексные меры по профилактике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правонарушений в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Выполнение других расходных обязательств в рамках подпрограммы</w:t>
            </w:r>
            <w:r w:rsid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«Комплексные меры по профилактике правонарушений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района«Профилактика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правонарушений на территории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08 1 01 80200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B0B52" w:rsidTr="00930074">
        <w:trPr>
          <w:trHeight w:val="6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-3 071,8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100 076,2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85 802,8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48 351,2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«Искусство и наследие»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12 795,7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10 570,0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12 576,8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10 504,3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10 030,8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473,5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Поддержка отрасли культуры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02 L5190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 культуры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 культуры в рамках подпрограммы «Искусство и наследие»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района «Развитие культуры»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1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"Образование"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5 715,7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6 785,8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5 715,7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5 715,7</w:t>
            </w: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5 282,2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430,5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5.2.2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2 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образовательных учреждений в сфере культуры музыкальными инструментами, оборудованием 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учебными материалами  в рамках подпрограммы «Образование»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2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культуры 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-3 066,0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35 278,5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44 389,3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5.3.1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-3 066,0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35 127,5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35 697,9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30 697,9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«Развитие культуры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3 01 S9120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-2 722,4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26 293,8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24 462,0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-524,9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6 929,4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6 206,9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11 3 01 00590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</w:tr>
      <w:tr w:rsidR="008B0B52" w:rsidTr="009D0392">
        <w:trPr>
          <w:trHeight w:val="41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3 01 L4670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5.3.2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 «Культурная среда»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Поддержка отрасли культуры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8 691,4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1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5.3.3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 культуры  в рамках подпрограммы «Развитие культуры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грантов в области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ультуры,искусства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и средств массовой информации  в рамках подпрограммы «Развитие культуры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3 А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78900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1 207,6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5.4.1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1 207,6</w:t>
            </w:r>
          </w:p>
        </w:tc>
      </w:tr>
      <w:tr w:rsidR="008B0B52" w:rsidTr="009D0392">
        <w:trPr>
          <w:trHeight w:val="254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(Расходы на выплаты персоналу в целях обеспечения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-481,7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1 181,6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8B0B52" w:rsidTr="009D0392">
        <w:trPr>
          <w:trHeight w:val="55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11 4 01 82010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сельской культуры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2020-2028 годы»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5.5.1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11 5 02 00000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40 327,4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23 920,2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«Развитие сельской культуры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2020-2028 годы»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«Развитие сельской культуры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2020-2028 годы»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11 5 02 88440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hRule="exact" w:val="12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областной адресной программы капитального ремонта  в рамках подпрограммы «Развитие сельской культуры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2020-2028 годы»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 02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39 669,9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23 760,2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физической культуры и спорта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физической культуры и спорта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-763,7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8 957,8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6 233,3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«Развитие физической культуры и спорта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муниципальных  учреждениях»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-749,3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5 967,8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-275,9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2 929,0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2 438,6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1 603,7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района «Развитие физической культуры и спорта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 1 02 S8790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-405,1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549,1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02 S8790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«Обеспечение предоставления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услуг»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265,5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</w:t>
            </w:r>
          </w:p>
        </w:tc>
      </w:tr>
      <w:tr w:rsidR="008B0B52" w:rsidTr="009D0392">
        <w:trPr>
          <w:trHeight w:val="8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спорта» (Закупка товаров, работ и услуг для обеспечения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13 1 03 80410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«Экономическое развитие и инновационная экономика»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и поддержка малого  предпринимательства»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«Экономическое развитие и инновационная экономика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«Финансовая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субъектов малого  предпринимательства»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15 1 03 00000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1 992,9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1 859,0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15 1 03 80381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работ,услуг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) в рамках подпрограммы «Развитие и поддержка малого  предпринимательства» муниципальной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15 1 03 80382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1 932,9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1 829,0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«Развитие транспортной системы»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80 342,9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45 283,6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46 745,6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Подрограмма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дорожного хозяйства в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80 342,9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45 283,6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46 745,6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80 342,9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45 283,6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46 745,6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 муниципальной программы 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24 1 01 81290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-5 996,0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6 678,0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7 340,0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 муниципальной программы 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транспортной системы "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24 1 01 81290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9 803,0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16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 муниципальной программы 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транспортной системы " (Закупка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 1 01 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-3 384,3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70 539,9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38 605,6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39 405,6</w:t>
            </w:r>
          </w:p>
        </w:tc>
      </w:tr>
      <w:tr w:rsidR="008B0B52" w:rsidTr="003114C6">
        <w:trPr>
          <w:trHeight w:val="364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8B0B52" w:rsidTr="003114C6">
        <w:trPr>
          <w:trHeight w:val="507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реализации муниципальной программы 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2 590,2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1 339,0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1 353,3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83,3</w:t>
            </w:r>
          </w:p>
        </w:tc>
      </w:tr>
      <w:tr w:rsidR="008B0B52" w:rsidTr="003114C6">
        <w:trPr>
          <w:trHeight w:val="863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25 2 01 78450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2 493,8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1 270,0</w:t>
            </w: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2 407,3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1 243,4</w:t>
            </w:r>
          </w:p>
        </w:tc>
      </w:tr>
      <w:tr w:rsidR="008B0B52" w:rsidTr="003114C6">
        <w:trPr>
          <w:trHeight w:val="466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25 2 04 00590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«Муниципальное управление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46 658,5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91 714,5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29 328,6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29 364,6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«Муниципальное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управление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-236,6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24 698,9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15 615,6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15 651,6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-775,2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19 309,1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11 540,6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11 540,6</w:t>
            </w:r>
          </w:p>
        </w:tc>
      </w:tr>
      <w:tr w:rsidR="008B0B52" w:rsidTr="003114C6">
        <w:trPr>
          <w:trHeight w:val="82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523,4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Расходы на обеспечение функций органов местного самоуправления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-1 181,9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15 699,2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9 412,7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26 1 01 82020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2 454,2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1 373,5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516,0</w:t>
            </w: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26 1 02 78090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8B0B52" w:rsidTr="003114C6">
        <w:trPr>
          <w:trHeight w:val="2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4 339,3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3 069,0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3 069,0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Доплаты к пенсиям муниципальных служащих в рамках подпрограммы «Муниципальное управление»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26 1 03 80470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2 954,0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Оказание социальной помощи отдельным категориям граждан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 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26 1 05 51200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26 1 19 00000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526,0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26 1 19 78391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526,0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26 1 19 78391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«Муниципальное управление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46 895,1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67 015,6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13 713,0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13 713,0</w:t>
            </w:r>
          </w:p>
        </w:tc>
      </w:tr>
      <w:tr w:rsidR="008B0B52" w:rsidTr="003114C6">
        <w:trPr>
          <w:trHeight w:val="20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-1 040,1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4 350,5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3 749,7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3 749,7</w:t>
            </w:r>
          </w:p>
        </w:tc>
      </w:tr>
      <w:tr w:rsidR="008B0B52" w:rsidTr="003114C6">
        <w:trPr>
          <w:trHeight w:val="16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Резервный фонд правительства 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"Управление муниципальным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имуществом"муниципальной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района"(Закупка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26 2 02 20570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107,8</w:t>
            </w:r>
          </w:p>
        </w:tc>
      </w:tr>
      <w:tr w:rsidR="008B0B52" w:rsidTr="003114C6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(Социальное обеспечение и иные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112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26 2 02 80200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3114C6">
        <w:trPr>
          <w:trHeight w:val="16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Оказание мер государственной поддержки организациям и индивидуальным предпринимателям, осуществляющим деятельность по перевозке пассажиров автомобильным транспортом общего пользования  в рамках 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26 2 02 81920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-1 380,0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1 800,0</w:t>
            </w:r>
          </w:p>
        </w:tc>
      </w:tr>
      <w:tr w:rsidR="008B0B52" w:rsidTr="003114C6">
        <w:trPr>
          <w:trHeight w:hRule="exact" w:val="906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1 841,9</w:t>
            </w:r>
          </w:p>
        </w:tc>
      </w:tr>
      <w:tr w:rsidR="008B0B52" w:rsidTr="003114C6">
        <w:trPr>
          <w:trHeight w:hRule="exact" w:val="824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в рамках 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3114C6">
        <w:trPr>
          <w:trHeight w:hRule="exact" w:val="810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в рамках  подпрограммы «Управление муниципальным имуществом»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02 S9340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10.2.2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26 2 03 00000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47 935,2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62 665,1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9 963,3</w:t>
            </w:r>
          </w:p>
        </w:tc>
      </w:tr>
      <w:tr w:rsidR="008B0B52" w:rsidTr="009D0392">
        <w:trPr>
          <w:trHeight w:val="197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"Муниципальное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1 540,0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9 260,5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5 100,3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4 803,2</w:t>
            </w:r>
          </w:p>
        </w:tc>
      </w:tr>
      <w:tr w:rsidR="008B0B52" w:rsidTr="009D0392">
        <w:trPr>
          <w:trHeight w:val="112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"Управление муниципальным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26 2 03 00590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областной адресной программы капитального ремонта   в рамках подпрограммы "Управление муниципальным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"Муниципальное управление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2 03 S8750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45 824,4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45 824,4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8B0B52" w:rsidTr="00930074">
        <w:trPr>
          <w:trHeight w:val="189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«Повышение энергетической эффективности экономики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и сокращение энергетических издержек в бюджетном секторе на 2020-2028 годы»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3 998,2</w:t>
            </w:r>
          </w:p>
        </w:tc>
      </w:tr>
      <w:tr w:rsidR="008B0B52" w:rsidTr="009D0392">
        <w:trPr>
          <w:trHeight w:val="16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Повышение энергетической эффективности экономики и сокращение энергетических издержек в бюджетном секторе в рамках подпрограммы «Повышение энергетической эффективности экономики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сокращение энергетических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издержек в бюджетном секторе на 2020-2028 годы»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30 1 02 81220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8B0B52" w:rsidTr="003114C6">
        <w:trPr>
          <w:trHeight w:val="225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сокращение энергетических издержек в бюджетном секторе на 2020-2028 годы»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Энергоэффективнос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 1 02 S9120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5 371,8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3 898,2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3 898,2</w:t>
            </w:r>
          </w:p>
        </w:tc>
      </w:tr>
      <w:tr w:rsidR="008B0B52" w:rsidTr="00930074">
        <w:trPr>
          <w:trHeight w:val="15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 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10 318,6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125 410,6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19 865,1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12 724,6</w:t>
            </w:r>
          </w:p>
        </w:tc>
      </w:tr>
      <w:tr w:rsidR="008B0B52" w:rsidTr="003114C6">
        <w:trPr>
          <w:trHeight w:val="155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«Управление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бюджетов поселений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-5 310,0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39 1 01 80810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41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«Управление резервным фондом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администрации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39 1 04 00000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39 1 04 20540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-5 240,0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12 948,5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106 321,5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15 356,6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8 216,1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5 445,0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5 743,0</w:t>
            </w: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39 2 02 78050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3 961,0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3 345,0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3 443,0</w:t>
            </w:r>
          </w:p>
        </w:tc>
      </w:tr>
      <w:tr w:rsidR="008B0B52" w:rsidTr="003114C6">
        <w:trPr>
          <w:trHeight w:val="197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39 2 02 88050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2 300,0</w:t>
            </w: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5 101,7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2 473,1</w:t>
            </w:r>
          </w:p>
        </w:tc>
      </w:tr>
      <w:tr w:rsidR="008B0B52" w:rsidTr="003114C6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39 2 05 78140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1 561,5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39 2 05 78670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"П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роведение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3 699,0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поощрение муниципальных образований за наращивание налогового (экономического) потенциала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39 2 06  78270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-689,1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2 010,6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197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39 2 06  79180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1 688,4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"Р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езервный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фонд правительства Воронежской области"(финансовое обеспечение непредвиденных расходов)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39 2 07  70100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D0392">
        <w:trPr>
          <w:trHeight w:val="140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за счет зарезервированных средств  ПВ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социально-значимые мероприятия)  в рамках подпрограммы «Создание условий для эффективного 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39 2 07  70100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«Строительство систем водоснабжения и водоотведения Воронежской области»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39 2 09 78100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12 697,3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22 122,2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12.2.6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8B0B52" w:rsidTr="003114C6">
        <w:trPr>
          <w:trHeight w:val="225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11 L5760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-1 988,2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11 L5760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12.2.7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43 371,6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предоставление финансовой поддержки поселениям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39 2 12  78040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предоставление финансовой поддержки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поселениямв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рамках подпрограммы «Создание условий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39 2 12  88040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-1 656,6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13 894,6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«Ликвидация накопленного экологического ущерба, в том числе несанкционированного размещения отходов»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39 2 13 00000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409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D03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проведения работ по разработке проектной документации по рекультивации несанкционированных свалок и проектной документации по ликвидации объектов накопленного вреда окружающей среде в рамках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района» (Межбюджетные трансферты)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39 2 13 78740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12.2.9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39 2 16 00000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20 919,6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 на обеспечение мероприятий по организации системы раздельного накопления твердых коммунальных отходов в рамках подпрограммы «Создание условий для эффективного и ответственного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39 2 16 78000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20 728,1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4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в рамках подпрограммы «Создание условий для эффективного и ответственного управления муниципальными финансами»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 (Межбюджетные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39 2 16 79340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2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19 089,1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4 508,5</w:t>
            </w:r>
          </w:p>
        </w:tc>
      </w:tr>
      <w:tr w:rsidR="008B0B52" w:rsidTr="00930074">
        <w:trPr>
          <w:trHeight w:val="37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3 997,0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39 3 01 82010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-156,1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511,5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2 628,4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11 277,7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B0B52" w:rsidTr="00930074">
        <w:trPr>
          <w:trHeight w:val="37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2 637,8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10 827,1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2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9D0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39 3 02 00590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0B52" w:rsidTr="00930074">
        <w:trPr>
          <w:trHeight w:val="9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«Организация деятельности административной комиссии муниципального района»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483,0</w:t>
            </w:r>
          </w:p>
        </w:tc>
      </w:tr>
      <w:tr w:rsidR="008B0B52" w:rsidTr="00930074">
        <w:trPr>
          <w:trHeight w:val="12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"С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штата административной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комиссии"муниципальной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proofErr w:type="spell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района«Организация</w:t>
            </w:r>
            <w:proofErr w:type="spell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469,0</w:t>
            </w:r>
          </w:p>
        </w:tc>
      </w:tr>
      <w:tr w:rsidR="008B0B52" w:rsidTr="009D0392">
        <w:trPr>
          <w:trHeight w:val="41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13.1.1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«Обеспечение эффективности деятельности административных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комиссий»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58 1 05 00000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469,0</w:t>
            </w:r>
          </w:p>
        </w:tc>
      </w:tr>
      <w:tr w:rsidR="008B0B52" w:rsidTr="00930074">
        <w:trPr>
          <w:trHeight w:val="31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«Организация деятельности административной комиссии муниципального района</w:t>
            </w:r>
            <w:proofErr w:type="gramStart"/>
            <w:r w:rsidRPr="009D039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D03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58 1 05 78470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469,0</w:t>
            </w:r>
          </w:p>
        </w:tc>
      </w:tr>
      <w:tr w:rsidR="008B0B52" w:rsidTr="009D0392">
        <w:trPr>
          <w:trHeight w:val="2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«Материальное обеспечение административной комиссии» муниципальной программы </w:t>
            </w:r>
            <w:r w:rsidR="009D0392">
              <w:rPr>
                <w:rFonts w:ascii="Times New Roman" w:hAnsi="Times New Roman"/>
                <w:b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9D0392">
              <w:rPr>
                <w:rFonts w:ascii="Times New Roman" w:hAnsi="Times New Roman"/>
                <w:b/>
                <w:sz w:val="24"/>
                <w:szCs w:val="24"/>
              </w:rPr>
              <w:t xml:space="preserve"> района «Организация деятельности административной комиссии муниципального </w:t>
            </w:r>
            <w:r w:rsidRPr="009D0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58 2 00 00000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</w:tr>
      <w:tr w:rsidR="008B0B52" w:rsidTr="00930074">
        <w:trPr>
          <w:trHeight w:val="63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13.2.1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3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58 2 05 00000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14,0</w:t>
            </w:r>
          </w:p>
        </w:tc>
      </w:tr>
      <w:tr w:rsidR="008B0B52" w:rsidTr="00930074">
        <w:trPr>
          <w:trHeight w:val="25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Pr="009D0392" w:rsidRDefault="008B0B52" w:rsidP="009D0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9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</w:t>
            </w:r>
            <w:r w:rsidR="009D0392">
              <w:rPr>
                <w:rFonts w:ascii="Times New Roman" w:hAnsi="Times New Roman"/>
                <w:sz w:val="24"/>
                <w:szCs w:val="24"/>
              </w:rPr>
              <w:t>Репьёвского</w:t>
            </w:r>
            <w:r w:rsidRPr="009D03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58 2 05 78470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B52" w:rsidRDefault="008B0B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</w:tr>
    </w:tbl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7056D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Приложение 7 к Решению «Распределение бюджетных ассигнований на исполнение публичных нормативных обязательств 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на 2023 год и на плановый период 2024 и 2025 годов» изложить в следующей редакции:</w:t>
      </w:r>
    </w:p>
    <w:p w:rsidR="005970F3" w:rsidRDefault="007056DF" w:rsidP="007056D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7056DF" w:rsidRDefault="007056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6DF" w:rsidRDefault="007056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6DF" w:rsidRDefault="007056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7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5970F3" w:rsidRDefault="00A27B48" w:rsidP="007056D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бюджетных ассигнований на исполнение публичных нормативных обязательств 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709"/>
        <w:gridCol w:w="567"/>
        <w:gridCol w:w="567"/>
        <w:gridCol w:w="1276"/>
        <w:gridCol w:w="1276"/>
        <w:gridCol w:w="1134"/>
        <w:gridCol w:w="1275"/>
      </w:tblGrid>
      <w:tr w:rsidR="007056DF" w:rsidTr="007056DF">
        <w:trPr>
          <w:trHeight w:hRule="exact" w:val="115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2025год</w:t>
            </w:r>
          </w:p>
        </w:tc>
      </w:tr>
      <w:tr w:rsidR="007056DF" w:rsidTr="007056DF">
        <w:trPr>
          <w:trHeight w:hRule="exact" w:val="25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7056DF" w:rsidTr="007056DF">
        <w:trPr>
          <w:trHeight w:hRule="exact" w:val="5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Pr="000F5C31" w:rsidRDefault="007056DF">
            <w:pPr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2 464,2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20 963,0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19 471,0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20 242,5</w:t>
            </w:r>
          </w:p>
        </w:tc>
      </w:tr>
      <w:tr w:rsidR="007056DF" w:rsidTr="000F5C31">
        <w:trPr>
          <w:trHeight w:hRule="exact" w:val="115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Муниципальная программа Репьёвского муниципального района  «Развитие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2 496,2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20 845,0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19 356,0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20 127,5</w:t>
            </w:r>
          </w:p>
        </w:tc>
      </w:tr>
      <w:tr w:rsidR="007056DF" w:rsidTr="000F5C31">
        <w:trPr>
          <w:trHeight w:hRule="exact" w:val="84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40,4</w:t>
            </w:r>
          </w:p>
        </w:tc>
      </w:tr>
      <w:tr w:rsidR="007056DF" w:rsidTr="000F5C31">
        <w:trPr>
          <w:trHeight w:hRule="exact" w:val="85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40,4</w:t>
            </w:r>
          </w:p>
        </w:tc>
      </w:tr>
      <w:tr w:rsidR="007056DF" w:rsidTr="000F5C31">
        <w:trPr>
          <w:trHeight w:hRule="exact" w:val="340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</w:tr>
      <w:tr w:rsidR="007056DF" w:rsidTr="007056DF">
        <w:trPr>
          <w:trHeight w:hRule="exact" w:val="75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02 1 01 78150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</w:t>
            </w:r>
          </w:p>
        </w:tc>
      </w:tr>
      <w:tr w:rsidR="007056DF" w:rsidTr="000F5C31">
        <w:trPr>
          <w:trHeight w:hRule="exact" w:val="143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«Социальная поддержка детей-сирот и детей, нуждающихся в особой защите государства»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2 521,4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20 829,8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19 315,6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20 087,1</w:t>
            </w:r>
          </w:p>
        </w:tc>
      </w:tr>
      <w:tr w:rsidR="007056DF" w:rsidTr="000F5C31">
        <w:trPr>
          <w:trHeight w:hRule="exact" w:val="184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</w:tr>
      <w:tr w:rsidR="007056DF" w:rsidTr="000F5C31">
        <w:trPr>
          <w:trHeight w:hRule="exact" w:val="141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02 4 05 52600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056DF" w:rsidTr="007056DF">
        <w:trPr>
          <w:trHeight w:hRule="exact" w:val="75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02 4 05 52600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6DF" w:rsidTr="000F5C31">
        <w:trPr>
          <w:trHeight w:hRule="exact" w:val="137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7056DF" w:rsidTr="007056DF">
        <w:trPr>
          <w:trHeight w:hRule="exact" w:val="8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 xml:space="preserve">Выплаты приемной семье на содержание подопечных детей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02 4 07 78541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7056DF" w:rsidTr="007056DF">
        <w:trPr>
          <w:trHeight w:hRule="exact" w:val="75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02 4 07 78541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7 929,3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8 154,5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8 480,4</w:t>
            </w:r>
          </w:p>
        </w:tc>
      </w:tr>
      <w:tr w:rsidR="007056DF" w:rsidTr="003114C6">
        <w:trPr>
          <w:trHeight w:hRule="exact" w:val="94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-1 045,5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7056DF" w:rsidTr="003114C6">
        <w:trPr>
          <w:trHeight w:hRule="exact" w:val="9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02 4 08 78543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-1 045,5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7056DF" w:rsidTr="003114C6">
        <w:trPr>
          <w:trHeight w:hRule="exact" w:val="750"/>
        </w:trPr>
        <w:tc>
          <w:tcPr>
            <w:tcW w:w="3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02 4 08 78543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-1 045,5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4 530,1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4 711,3</w:t>
            </w:r>
          </w:p>
        </w:tc>
      </w:tr>
      <w:tr w:rsidR="007056DF" w:rsidTr="003114C6">
        <w:trPr>
          <w:trHeight w:hRule="exact" w:val="1539"/>
        </w:trPr>
        <w:tc>
          <w:tcPr>
            <w:tcW w:w="3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6DF" w:rsidRPr="000F5C31" w:rsidRDefault="007056DF" w:rsidP="000F5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02 4 10 00000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7056DF" w:rsidTr="003114C6">
        <w:trPr>
          <w:trHeight w:hRule="exact" w:val="945"/>
        </w:trPr>
        <w:tc>
          <w:tcPr>
            <w:tcW w:w="30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 xml:space="preserve">Обеспечение выплаты вознаграждения, причитающегося приемному родителю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02 4 10 78542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7056DF" w:rsidTr="003114C6">
        <w:trPr>
          <w:trHeight w:hRule="exact" w:val="750"/>
        </w:trPr>
        <w:tc>
          <w:tcPr>
            <w:tcW w:w="3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02 4 10 78542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3 366,9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9 651,9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6 895,4</w:t>
            </w:r>
          </w:p>
        </w:tc>
      </w:tr>
      <w:tr w:rsidR="007056DF" w:rsidTr="000F5C31">
        <w:trPr>
          <w:trHeight w:hRule="exact" w:val="181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Репьёвского </w:t>
            </w:r>
            <w:proofErr w:type="gramStart"/>
            <w:r w:rsidRPr="000F5C3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5C31">
              <w:rPr>
                <w:rFonts w:ascii="Times New Roman" w:hAnsi="Times New Roman"/>
                <w:sz w:val="24"/>
                <w:szCs w:val="24"/>
              </w:rPr>
              <w:t xml:space="preserve"> района «Муниципальное управление Репьёвского муниципального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115,0</w:t>
            </w:r>
          </w:p>
        </w:tc>
      </w:tr>
      <w:tr w:rsidR="007056DF" w:rsidTr="000F5C31">
        <w:trPr>
          <w:trHeight w:hRule="exact" w:val="85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Подпрограмма «Муниципальное управление»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</w:tr>
      <w:tr w:rsidR="007056DF" w:rsidTr="007056DF">
        <w:trPr>
          <w:trHeight w:hRule="exact" w:val="14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</w:tr>
      <w:tr w:rsidR="007056DF" w:rsidTr="007056DF">
        <w:trPr>
          <w:trHeight w:hRule="exact" w:val="8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0,0</w:t>
            </w:r>
          </w:p>
        </w:tc>
      </w:tr>
      <w:tr w:rsidR="007056DF" w:rsidTr="007056DF">
        <w:trPr>
          <w:trHeight w:hRule="exact" w:val="8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7056DF" w:rsidTr="007056DF">
        <w:trPr>
          <w:trHeight w:hRule="exact" w:val="8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115,0</w:t>
            </w:r>
          </w:p>
        </w:tc>
      </w:tr>
      <w:tr w:rsidR="007056DF" w:rsidTr="007056DF">
        <w:trPr>
          <w:trHeight w:hRule="exact" w:val="8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Pr="000F5C31" w:rsidRDefault="007056DF" w:rsidP="000F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26 1 03 80620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-32,0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DF" w:rsidRDefault="007056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</w:tr>
    </w:tbl>
    <w:p w:rsidR="005970F3" w:rsidRDefault="00B759F1" w:rsidP="00B759F1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color w:val="568ED4"/>
          <w:sz w:val="28"/>
        </w:rPr>
      </w:pPr>
      <w:r>
        <w:rPr>
          <w:rFonts w:ascii="Times New Roman" w:hAnsi="Times New Roman"/>
          <w:sz w:val="28"/>
        </w:rPr>
        <w:t xml:space="preserve">2.7 Приложение 8 к Решению «Дорожный фонд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на 2023 год и на плановый период 2024 и 2025 годов» изложить в следующей редакции:</w:t>
      </w:r>
    </w:p>
    <w:p w:rsidR="005970F3" w:rsidRDefault="00B759F1" w:rsidP="00B759F1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3114C6" w:rsidRDefault="003114C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970F3" w:rsidRDefault="00A27B4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Дорожный фонд Репьёвского </w:t>
      </w:r>
      <w:proofErr w:type="gramStart"/>
      <w:r>
        <w:rPr>
          <w:rFonts w:ascii="Times New Roman" w:hAnsi="Times New Roman"/>
          <w:b/>
          <w:sz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</w:rPr>
        <w:t xml:space="preserve"> района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1418"/>
      </w:tblGrid>
      <w:tr w:rsidR="00B759F1" w:rsidTr="003114C6">
        <w:trPr>
          <w:trHeight w:hRule="exact" w:val="1156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 учетом изменений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2025 год</w:t>
            </w:r>
          </w:p>
        </w:tc>
      </w:tr>
      <w:tr w:rsidR="00B759F1" w:rsidTr="00C57D4C">
        <w:trPr>
          <w:trHeight w:hRule="exact" w:val="420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759F1" w:rsidTr="00C57D4C">
        <w:trPr>
          <w:trHeight w:hRule="exact" w:val="1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Репьёвского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района «Развитие транспортной системы»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80 342,9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45 283,6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46 745,6</w:t>
            </w:r>
          </w:p>
        </w:tc>
      </w:tr>
      <w:tr w:rsidR="00B759F1" w:rsidTr="00C57D4C">
        <w:trPr>
          <w:trHeight w:hRule="exact" w:val="13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Подрограмма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«Развитие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Репьёвском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районе»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80 342,9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45 283,6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46 745,6</w:t>
            </w:r>
          </w:p>
        </w:tc>
      </w:tr>
      <w:tr w:rsidR="00B759F1" w:rsidTr="00C57D4C">
        <w:trPr>
          <w:trHeight w:hRule="exact" w:val="11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80 342,9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45 283,6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46 745,6</w:t>
            </w:r>
          </w:p>
        </w:tc>
      </w:tr>
      <w:tr w:rsidR="00B759F1" w:rsidTr="00C57D4C">
        <w:trPr>
          <w:trHeight w:hRule="exact" w:val="4397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районе" муниципальной программы  Репьёвского муниципального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района</w:t>
            </w:r>
            <w:proofErr w:type="gramStart"/>
            <w:r>
              <w:rPr>
                <w:rFonts w:ascii="Times New Roman" w:hAnsi="Times New Roman"/>
                <w:sz w:val="28"/>
              </w:rPr>
              <w:t>"Р</w:t>
            </w:r>
            <w:proofErr w:type="gramEnd"/>
            <w:r>
              <w:rPr>
                <w:rFonts w:ascii="Times New Roman" w:hAnsi="Times New Roman"/>
                <w:sz w:val="28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-5 996,0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6 678,0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7 340,0</w:t>
            </w:r>
          </w:p>
        </w:tc>
      </w:tr>
      <w:tr w:rsidR="00B759F1" w:rsidTr="00C57D4C">
        <w:trPr>
          <w:trHeight w:hRule="exact" w:val="3550"/>
        </w:trPr>
        <w:tc>
          <w:tcPr>
            <w:tcW w:w="46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районе" муниципальной программы  Репьёвского муниципального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района</w:t>
            </w:r>
            <w:proofErr w:type="gramStart"/>
            <w:r>
              <w:rPr>
                <w:rFonts w:ascii="Times New Roman" w:hAnsi="Times New Roman"/>
                <w:sz w:val="28"/>
              </w:rPr>
              <w:t>"Р</w:t>
            </w:r>
            <w:proofErr w:type="gramEnd"/>
            <w:r>
              <w:rPr>
                <w:rFonts w:ascii="Times New Roman" w:hAnsi="Times New Roman"/>
                <w:sz w:val="28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транспортной системы " (Межбюджетные трансферты)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9 803,0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9 803,0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9F1" w:rsidTr="00C57D4C">
        <w:trPr>
          <w:trHeight w:val="2625"/>
        </w:trPr>
        <w:tc>
          <w:tcPr>
            <w:tcW w:w="46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F1" w:rsidRDefault="00B759F1" w:rsidP="00B759F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Репьевском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районе" муниципальной программы  Репьёвского муниципального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района</w:t>
            </w:r>
            <w:proofErr w:type="gramStart"/>
            <w:r>
              <w:rPr>
                <w:rFonts w:ascii="Times New Roman" w:hAnsi="Times New Roman"/>
                <w:sz w:val="28"/>
              </w:rPr>
              <w:t>"Р</w:t>
            </w:r>
            <w:proofErr w:type="gramEnd"/>
            <w:r>
              <w:rPr>
                <w:rFonts w:ascii="Times New Roman" w:hAnsi="Times New Roman"/>
                <w:sz w:val="28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-3 384,3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70 539,9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38 605,6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F1" w:rsidRDefault="00B759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39 405,6</w:t>
            </w:r>
          </w:p>
        </w:tc>
      </w:tr>
    </w:tbl>
    <w:p w:rsidR="00C57D4C" w:rsidRDefault="00C57D4C" w:rsidP="00C57D4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E13AA8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568ED4"/>
          <w:sz w:val="28"/>
        </w:rPr>
      </w:pPr>
      <w:r>
        <w:rPr>
          <w:rFonts w:ascii="Times New Roman" w:hAnsi="Times New Roman"/>
          <w:sz w:val="28"/>
        </w:rPr>
        <w:t>2.8 Приложение 11 к Решению «Распределение прочих межбюджетных трансфертов, передаваемых бюджетам сельских поселений на предоставление финансовой поддержки поселениям на 2023 год» изложить в следующей редакции:</w:t>
      </w:r>
    </w:p>
    <w:p w:rsidR="005970F3" w:rsidRDefault="00C57D4C" w:rsidP="00C57D4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C57D4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27B48">
        <w:rPr>
          <w:rFonts w:ascii="Times New Roman" w:hAnsi="Times New Roman"/>
          <w:sz w:val="28"/>
        </w:rPr>
        <w:t>ПРИЛОЖЕНИЕ 11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5970F3" w:rsidRDefault="00A27B4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прочих межбюджетных трансфертов, передаваемых бюджетам сельских поселений на предоставление финансовой поддержки поселениям на 2023 год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</w:t>
      </w:r>
      <w:r w:rsidR="00C57D4C">
        <w:rPr>
          <w:rFonts w:ascii="Times New Roman" w:hAnsi="Times New Roman"/>
          <w:sz w:val="28"/>
        </w:rPr>
        <w:t>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134"/>
        <w:gridCol w:w="1134"/>
        <w:gridCol w:w="992"/>
        <w:gridCol w:w="1134"/>
        <w:gridCol w:w="1134"/>
      </w:tblGrid>
      <w:tr w:rsidR="00C57D4C" w:rsidTr="00B634C9">
        <w:trPr>
          <w:trHeight w:hRule="exact"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 xml:space="preserve">№№ </w:t>
            </w:r>
            <w:proofErr w:type="spellStart"/>
            <w:r w:rsidRPr="008D1DD1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Измене</w:t>
            </w:r>
          </w:p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D1DD1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 xml:space="preserve">сумма с учетом </w:t>
            </w:r>
            <w:proofErr w:type="gramStart"/>
            <w:r w:rsidRPr="008D1DD1">
              <w:rPr>
                <w:rFonts w:ascii="Times New Roman" w:hAnsi="Times New Roman"/>
                <w:sz w:val="24"/>
              </w:rPr>
              <w:t>изменений-Всего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DD1"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C57D4C" w:rsidTr="00B634C9">
        <w:trPr>
          <w:trHeight w:hRule="exact" w:val="3013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Pr="008D1DD1" w:rsidRDefault="00C57D4C" w:rsidP="008D1DD1">
            <w:pPr>
              <w:spacing w:line="240" w:lineRule="auto"/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Pr="008D1DD1" w:rsidRDefault="00C57D4C" w:rsidP="008D1DD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за счет средств бюджета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8D1DD1" w:rsidRDefault="00C57D4C" w:rsidP="008D1D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1DD1">
              <w:rPr>
                <w:rFonts w:ascii="Times New Roman" w:hAnsi="Times New Roman"/>
                <w:sz w:val="24"/>
              </w:rPr>
              <w:t>сумма с учетом изменений за счет средств бюджета муниципального района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Бутырское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1558,4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2821,5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1 249,4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1 558,4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1 572,1</w:t>
            </w:r>
          </w:p>
        </w:tc>
      </w:tr>
      <w:tr w:rsidR="00C57D4C" w:rsidTr="00B634C9">
        <w:trPr>
          <w:trHeight w:hRule="exact" w:val="73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Истобинское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817,1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Колбинское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2101,2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1 896,0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205,2</w:t>
            </w:r>
          </w:p>
        </w:tc>
      </w:tr>
      <w:tr w:rsidR="00C57D4C" w:rsidTr="00B634C9">
        <w:trPr>
          <w:trHeight w:hRule="exact" w:val="77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Краснолипьевское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3424,9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3 055,5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C57D4C" w:rsidTr="00B634C9">
        <w:trPr>
          <w:trHeight w:hRule="exact" w:val="7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Новосолдатское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2709,7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2 386,2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C57D4C" w:rsidTr="00B634C9">
        <w:trPr>
          <w:trHeight w:hRule="exact" w:val="58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Осадчевское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544,9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1818,4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1 250,6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544,9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567,8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Платавское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1 511,8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Репьевское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7992,7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19413,1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11 228,3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7 992,7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8 184,8</w:t>
            </w:r>
          </w:p>
        </w:tc>
      </w:tr>
      <w:tr w:rsidR="00C57D4C" w:rsidTr="00B634C9">
        <w:trPr>
          <w:trHeight w:hRule="exact" w:val="7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Россошанское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2699,2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2 230,9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468,3</w:t>
            </w:r>
          </w:p>
        </w:tc>
      </w:tr>
      <w:tr w:rsidR="00C57D4C" w:rsidTr="00B634C9">
        <w:trPr>
          <w:trHeight w:hRule="exact" w:val="7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Россошкинское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1232,5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3148,7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1 884,4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1 232,5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1 264,3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Скорицкое  сельское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2730,9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1 966,8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Pr="00B634C9" w:rsidRDefault="00C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sz w:val="24"/>
                <w:szCs w:val="24"/>
              </w:rPr>
              <w:t>764,1</w:t>
            </w:r>
          </w:p>
        </w:tc>
      </w:tr>
      <w:tr w:rsidR="00C57D4C" w:rsidTr="00B634C9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D4C" w:rsidRDefault="00C57D4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13394,6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43371,6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29477,0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13394,6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D4C" w:rsidRDefault="00C57D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13894,6</w:t>
            </w:r>
          </w:p>
        </w:tc>
      </w:tr>
    </w:tbl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E13AA8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568ED4"/>
          <w:sz w:val="28"/>
        </w:rPr>
      </w:pPr>
      <w:r>
        <w:rPr>
          <w:rFonts w:ascii="Times New Roman" w:hAnsi="Times New Roman"/>
          <w:sz w:val="28"/>
        </w:rPr>
        <w:t xml:space="preserve">2.9 Приложение 13 к Решению «Распределение субсидии из областного бюджета  бюджетам сельских поселений 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 уличного освещения   на 2023 год и на плановый период 2024 и 2025 годов» изложить в следующей редакции:</w:t>
      </w:r>
    </w:p>
    <w:p w:rsidR="005970F3" w:rsidRDefault="00E13AA8" w:rsidP="00E13AA8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E13AA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27B48">
        <w:rPr>
          <w:rFonts w:ascii="Times New Roman" w:hAnsi="Times New Roman"/>
          <w:sz w:val="28"/>
        </w:rPr>
        <w:t>ПРИЛОЖЕНИЕ 13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</w:t>
      </w:r>
    </w:p>
    <w:p w:rsidR="005970F3" w:rsidRDefault="00A27B4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2024 и 2025 годов» от 22.12.2022 года №111</w:t>
      </w:r>
    </w:p>
    <w:p w:rsidR="005970F3" w:rsidRDefault="00A27B4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субсидии из областного бюджета  бюджетам сельских поселений 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</w:t>
      </w:r>
      <w:r>
        <w:rPr>
          <w:rFonts w:ascii="Times New Roman" w:hAnsi="Times New Roman"/>
          <w:sz w:val="28"/>
        </w:rPr>
        <w:lastRenderedPageBreak/>
        <w:t>модернизации  уличного освещения  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984"/>
        <w:gridCol w:w="1701"/>
      </w:tblGrid>
      <w:tr w:rsidR="00E13AA8" w:rsidTr="00E13AA8">
        <w:trPr>
          <w:trHeight w:val="9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сумма с учетом изменений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E13AA8" w:rsidTr="00E13AA8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579">
              <w:rPr>
                <w:rFonts w:ascii="Times New Roman" w:hAnsi="Times New Roman"/>
                <w:sz w:val="28"/>
                <w:szCs w:val="28"/>
              </w:rPr>
              <w:t>Репьёвское</w:t>
            </w:r>
            <w:proofErr w:type="spellEnd"/>
            <w:r w:rsidRPr="00CB657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-2 650,8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4 190,1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AA8" w:rsidTr="00E13AA8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Краснолипьевское  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1 561,5</w:t>
            </w:r>
          </w:p>
        </w:tc>
      </w:tr>
      <w:tr w:rsidR="00E13AA8" w:rsidTr="00E13AA8">
        <w:trPr>
          <w:trHeight w:hRule="exact" w:val="4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-2 650,8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4190,1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1561,5</w:t>
            </w:r>
          </w:p>
        </w:tc>
      </w:tr>
    </w:tbl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E13AA8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2.10 Приложение 14 к Решению «Распределение субсидии из областного бюджета  бюджетам сельских поселений  на  благоустройство сельских территорий  на 2023 год </w:t>
      </w:r>
    </w:p>
    <w:p w:rsidR="005970F3" w:rsidRDefault="00A27B48" w:rsidP="00E13AA8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 изложить в следующей редакции:</w:t>
      </w:r>
    </w:p>
    <w:p w:rsidR="00E13AA8" w:rsidRDefault="00E13AA8" w:rsidP="00E13AA8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color w:val="568ED4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A27B4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14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13AA8" w:rsidRDefault="00A27B48" w:rsidP="00E13AA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</w:t>
      </w:r>
      <w:r w:rsidR="00E13AA8">
        <w:rPr>
          <w:rFonts w:ascii="Times New Roman" w:hAnsi="Times New Roman"/>
          <w:sz w:val="28"/>
        </w:rPr>
        <w:t xml:space="preserve"> год и на плановый период</w:t>
      </w:r>
    </w:p>
    <w:p w:rsidR="005970F3" w:rsidRDefault="00A27B48" w:rsidP="00E13AA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и 2025 годов» от 22.12.2022 года №111</w:t>
      </w:r>
    </w:p>
    <w:p w:rsidR="00E13AA8" w:rsidRDefault="00E13AA8" w:rsidP="00E13AA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</w:p>
    <w:p w:rsidR="005970F3" w:rsidRDefault="00A27B48" w:rsidP="00E13A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субсидии из областного бюджета  бюджетам сельских поселений  на  благоустройство сельских территорий  на 2023 год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4882"/>
        <w:gridCol w:w="2268"/>
        <w:gridCol w:w="2268"/>
      </w:tblGrid>
      <w:tr w:rsidR="00E13AA8" w:rsidTr="00E13AA8">
        <w:trPr>
          <w:trHeight w:val="93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сумма с учетом изменений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Бутырское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520,6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Истобинское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241,2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1 229,9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579">
              <w:rPr>
                <w:rFonts w:ascii="Times New Roman" w:hAnsi="Times New Roman"/>
                <w:sz w:val="28"/>
                <w:szCs w:val="28"/>
              </w:rPr>
              <w:t>Новосолдатское</w:t>
            </w:r>
            <w:proofErr w:type="spellEnd"/>
            <w:r w:rsidRPr="00CB657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139,9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720,5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482,8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2471,0</w:t>
            </w:r>
          </w:p>
        </w:tc>
      </w:tr>
    </w:tbl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 w:rsidP="00E13AA8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2.11 Приложение 15 к Решению «Распределение субсидии бюджетам сельских поселений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капитальных вложений в объекты муниципальной собственности   на 2023 год и на плановый период 2024 и 2025 годов» изложить в следующей редакции:</w:t>
      </w:r>
    </w:p>
    <w:p w:rsidR="005970F3" w:rsidRDefault="00E13AA8" w:rsidP="00E13AA8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5970F3" w:rsidRDefault="00E13AA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27B48">
        <w:rPr>
          <w:rFonts w:ascii="Times New Roman" w:hAnsi="Times New Roman"/>
          <w:sz w:val="28"/>
        </w:rPr>
        <w:t>ПРИЛОЖЕНИЕ 15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5970F3" w:rsidRDefault="00A27B4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970F3" w:rsidRDefault="00A27B48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5970F3" w:rsidRDefault="005970F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0F3" w:rsidRDefault="00A27B48" w:rsidP="00E13A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субсидии бюджетам сельских поселений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капитальных вложений в объекты муниципальной собственности   на 2023 год и на плановый период 2024 и 2025 годов</w:t>
      </w:r>
    </w:p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4882"/>
        <w:gridCol w:w="2552"/>
        <w:gridCol w:w="1984"/>
      </w:tblGrid>
      <w:tr w:rsidR="00E13AA8" w:rsidTr="00E13AA8">
        <w:trPr>
          <w:trHeight w:val="93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сумма с учетом изменений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Колбинское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10 444,2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10 444,2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Репьевское 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-2 593,1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6 081,1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Россошанское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3 343,8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3 343,8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Россошкинское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2 253,1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79">
              <w:rPr>
                <w:rFonts w:ascii="Times New Roman" w:hAnsi="Times New Roman"/>
                <w:sz w:val="28"/>
                <w:szCs w:val="28"/>
              </w:rPr>
              <w:t>2 253,1</w:t>
            </w:r>
          </w:p>
        </w:tc>
      </w:tr>
      <w:tr w:rsidR="00E13AA8" w:rsidTr="00E13AA8">
        <w:trPr>
          <w:trHeight w:hRule="exact" w:val="49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A8" w:rsidRPr="00CB6579" w:rsidRDefault="00E13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13448,0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AA8" w:rsidRPr="00CB6579" w:rsidRDefault="00E13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579">
              <w:rPr>
                <w:rFonts w:ascii="Times New Roman" w:hAnsi="Times New Roman"/>
                <w:b/>
                <w:sz w:val="28"/>
                <w:szCs w:val="28"/>
              </w:rPr>
              <w:t>22122,2</w:t>
            </w:r>
          </w:p>
        </w:tc>
      </w:tr>
    </w:tbl>
    <w:p w:rsidR="005970F3" w:rsidRDefault="00A27B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B634C9" w:rsidRDefault="00B634C9" w:rsidP="00B634C9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2.12 Приложение 16 к Решению «</w:t>
      </w:r>
      <w:r w:rsidRPr="00B634C9">
        <w:rPr>
          <w:rFonts w:ascii="Times New Roman" w:hAnsi="Times New Roman"/>
          <w:sz w:val="28"/>
        </w:rPr>
        <w:t>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2023 год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B634C9" w:rsidRDefault="00B634C9" w:rsidP="00B634C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3114C6" w:rsidRDefault="00B634C9" w:rsidP="00B634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114C6" w:rsidRDefault="003114C6" w:rsidP="00B634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634C9" w:rsidRDefault="003114C6" w:rsidP="00B634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B634C9">
        <w:rPr>
          <w:rFonts w:ascii="Times New Roman" w:hAnsi="Times New Roman"/>
          <w:sz w:val="28"/>
        </w:rPr>
        <w:t xml:space="preserve"> ПРИЛОЖЕНИЕ 16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634C9" w:rsidRDefault="00B634C9" w:rsidP="00B634C9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5970F3" w:rsidRDefault="005970F3">
      <w:pPr>
        <w:spacing w:after="0" w:line="360" w:lineRule="auto"/>
        <w:rPr>
          <w:rFonts w:ascii="Times New Roman" w:hAnsi="Times New Roman"/>
          <w:sz w:val="28"/>
        </w:rPr>
      </w:pPr>
    </w:p>
    <w:p w:rsidR="005970F3" w:rsidRDefault="00B634C9" w:rsidP="00B634C9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B634C9">
        <w:rPr>
          <w:rFonts w:ascii="Times New Roman" w:hAnsi="Times New Roman"/>
          <w:sz w:val="28"/>
        </w:rPr>
        <w:t>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2023 год</w:t>
      </w:r>
    </w:p>
    <w:p w:rsidR="005970F3" w:rsidRDefault="00B634C9" w:rsidP="00B634C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80"/>
        <w:gridCol w:w="4600"/>
        <w:gridCol w:w="2232"/>
        <w:gridCol w:w="2409"/>
      </w:tblGrid>
      <w:tr w:rsidR="00B634C9" w:rsidRPr="00B634C9" w:rsidTr="00B634C9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№№ </w:t>
            </w:r>
            <w:proofErr w:type="spellStart"/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сумма с учетом изменений</w:t>
            </w:r>
          </w:p>
        </w:tc>
      </w:tr>
      <w:tr w:rsidR="00B634C9" w:rsidRPr="00B634C9" w:rsidTr="00B634C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Россошанское  сельское поселение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-148,8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851,2</w:t>
            </w:r>
          </w:p>
        </w:tc>
      </w:tr>
      <w:tr w:rsidR="00B634C9" w:rsidRPr="00B634C9" w:rsidTr="00B634C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Россошкинское  сельское поселение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-162,8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color w:val="auto"/>
                <w:sz w:val="24"/>
                <w:szCs w:val="24"/>
              </w:rPr>
              <w:t>837,2</w:t>
            </w:r>
          </w:p>
        </w:tc>
      </w:tr>
      <w:tr w:rsidR="00B634C9" w:rsidRPr="00B634C9" w:rsidTr="00B634C9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C9" w:rsidRPr="00B634C9" w:rsidRDefault="00B634C9" w:rsidP="00B634C9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-311,6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C9" w:rsidRPr="00B634C9" w:rsidRDefault="00B634C9" w:rsidP="00B6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1688,4</w:t>
            </w:r>
          </w:p>
        </w:tc>
      </w:tr>
    </w:tbl>
    <w:p w:rsidR="00B634C9" w:rsidRDefault="00B634C9" w:rsidP="003114C6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B634C9" w:rsidRPr="000C433D" w:rsidRDefault="00B634C9" w:rsidP="00B634C9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</w:rPr>
        <w:t>2.13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0C433D" w:rsidRPr="000C433D">
        <w:rPr>
          <w:rFonts w:ascii="Times New Roman" w:hAnsi="Times New Roman"/>
          <w:color w:val="auto"/>
          <w:sz w:val="28"/>
        </w:rPr>
        <w:t>Д</w:t>
      </w:r>
      <w:proofErr w:type="gramEnd"/>
      <w:r w:rsidR="000C433D" w:rsidRPr="000C433D">
        <w:rPr>
          <w:rFonts w:ascii="Times New Roman" w:hAnsi="Times New Roman"/>
          <w:color w:val="auto"/>
          <w:sz w:val="28"/>
        </w:rPr>
        <w:t xml:space="preserve">ополнить Решение Приложением 21 </w:t>
      </w:r>
      <w:r w:rsidRPr="000C433D">
        <w:rPr>
          <w:rFonts w:ascii="Times New Roman" w:hAnsi="Times New Roman"/>
          <w:color w:val="auto"/>
          <w:sz w:val="28"/>
        </w:rPr>
        <w:t>«</w:t>
      </w:r>
      <w:r w:rsidR="000C433D" w:rsidRPr="000C433D">
        <w:rPr>
          <w:rFonts w:ascii="Times New Roman" w:hAnsi="Times New Roman"/>
          <w:color w:val="auto"/>
          <w:sz w:val="28"/>
        </w:rPr>
        <w:t>Распределение субсидии бюджетам сельских поселений  на обеспечение мероприятий по организации системы раздельного накопления твердых коммунальных отходов  на 2023 год</w:t>
      </w:r>
      <w:r w:rsidRPr="000C433D">
        <w:rPr>
          <w:rFonts w:ascii="Times New Roman" w:hAnsi="Times New Roman"/>
          <w:color w:val="auto"/>
          <w:sz w:val="28"/>
        </w:rPr>
        <w:t>»</w:t>
      </w:r>
      <w:r w:rsidR="000C433D" w:rsidRPr="000C433D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B634C9" w:rsidRDefault="00B634C9" w:rsidP="00B634C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C433D">
        <w:rPr>
          <w:rFonts w:ascii="Times New Roman" w:hAnsi="Times New Roman"/>
          <w:sz w:val="28"/>
        </w:rPr>
        <w:t>ПРИЛОЖЕНИЕ 21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B634C9" w:rsidRDefault="00B634C9" w:rsidP="00B634C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634C9" w:rsidRDefault="00B634C9" w:rsidP="00B634C9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3114C6" w:rsidRDefault="003114C6" w:rsidP="000C433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114C6" w:rsidRDefault="000C433D" w:rsidP="003114C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C433D">
        <w:rPr>
          <w:rFonts w:ascii="Times New Roman" w:hAnsi="Times New Roman"/>
          <w:sz w:val="28"/>
        </w:rPr>
        <w:t>Распределение субсидии бюджетам сельских поселений  на обеспечение мероприятий по организации системы раздельного накопления твердых коммунальных отходов  на 2023 год</w:t>
      </w:r>
    </w:p>
    <w:p w:rsidR="000C433D" w:rsidRDefault="000C433D" w:rsidP="003114C6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80"/>
        <w:gridCol w:w="5272"/>
        <w:gridCol w:w="3544"/>
      </w:tblGrid>
      <w:tr w:rsidR="000C433D" w:rsidRPr="000C433D" w:rsidTr="000C433D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№№ </w:t>
            </w:r>
            <w:proofErr w:type="spellStart"/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128,8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Истобинское 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4252,9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Осадчевское 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1745,4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Репьевское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14601,0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20728,1</w:t>
            </w:r>
          </w:p>
        </w:tc>
      </w:tr>
    </w:tbl>
    <w:p w:rsidR="000C433D" w:rsidRDefault="000C433D" w:rsidP="000C433D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0C433D" w:rsidRPr="000C433D" w:rsidRDefault="000C433D" w:rsidP="000C433D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</w:rPr>
        <w:t>2.14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C433D">
        <w:rPr>
          <w:rFonts w:ascii="Times New Roman" w:hAnsi="Times New Roman"/>
          <w:color w:val="auto"/>
          <w:sz w:val="28"/>
        </w:rPr>
        <w:t>Д</w:t>
      </w:r>
      <w:proofErr w:type="gramEnd"/>
      <w:r w:rsidRPr="000C433D">
        <w:rPr>
          <w:rFonts w:ascii="Times New Roman" w:hAnsi="Times New Roman"/>
          <w:color w:val="auto"/>
          <w:sz w:val="28"/>
        </w:rPr>
        <w:t>ополнить Решение Приложением 2</w:t>
      </w:r>
      <w:r>
        <w:rPr>
          <w:rFonts w:ascii="Times New Roman" w:hAnsi="Times New Roman"/>
          <w:color w:val="auto"/>
          <w:sz w:val="28"/>
        </w:rPr>
        <w:t>2</w:t>
      </w:r>
      <w:r w:rsidRPr="000C433D">
        <w:rPr>
          <w:rFonts w:ascii="Times New Roman" w:hAnsi="Times New Roman"/>
          <w:color w:val="auto"/>
          <w:sz w:val="28"/>
        </w:rPr>
        <w:t xml:space="preserve"> «Распределение 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 на 2023 год» следующего содержания:</w:t>
      </w:r>
    </w:p>
    <w:p w:rsidR="000C433D" w:rsidRDefault="000C433D" w:rsidP="000C433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ПРИЛОЖЕНИЕ 22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0C433D" w:rsidRDefault="000C433D" w:rsidP="000C433D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0C433D" w:rsidRDefault="000C433D" w:rsidP="000C433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5970F3" w:rsidRDefault="000C433D" w:rsidP="003114C6">
      <w:pPr>
        <w:spacing w:after="0"/>
        <w:jc w:val="center"/>
        <w:rPr>
          <w:rFonts w:ascii="Times New Roman" w:hAnsi="Times New Roman"/>
          <w:sz w:val="28"/>
        </w:rPr>
      </w:pPr>
      <w:r w:rsidRPr="000C433D">
        <w:rPr>
          <w:rFonts w:ascii="Times New Roman" w:hAnsi="Times New Roman"/>
          <w:sz w:val="28"/>
        </w:rPr>
        <w:t>Распределение 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 на 2023 год</w:t>
      </w:r>
    </w:p>
    <w:p w:rsidR="000C433D" w:rsidRDefault="000C433D" w:rsidP="003114C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80"/>
        <w:gridCol w:w="5839"/>
        <w:gridCol w:w="3261"/>
      </w:tblGrid>
      <w:tr w:rsidR="000C433D" w:rsidRPr="000C433D" w:rsidTr="000C433D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№№ </w:t>
            </w:r>
            <w:proofErr w:type="spellStart"/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50,2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Краснолипьевское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58,6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Новосолдатское</w:t>
            </w:r>
            <w:proofErr w:type="spellEnd"/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24,4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Репьевское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1,1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Россошанское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42,8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Россошкинское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14,4</w:t>
            </w:r>
          </w:p>
        </w:tc>
      </w:tr>
      <w:tr w:rsidR="000C433D" w:rsidRPr="000C433D" w:rsidTr="000C433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3D" w:rsidRPr="000C433D" w:rsidRDefault="000C433D" w:rsidP="000C433D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C433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191,5</w:t>
            </w:r>
          </w:p>
        </w:tc>
      </w:tr>
    </w:tbl>
    <w:p w:rsidR="000C433D" w:rsidRDefault="000C433D" w:rsidP="000C433D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»</w:t>
      </w:r>
    </w:p>
    <w:p w:rsidR="000C433D" w:rsidRPr="000C433D" w:rsidRDefault="000C433D" w:rsidP="000C433D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</w:rPr>
        <w:t>2.15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C433D">
        <w:rPr>
          <w:rFonts w:ascii="Times New Roman" w:hAnsi="Times New Roman"/>
          <w:color w:val="auto"/>
          <w:sz w:val="28"/>
        </w:rPr>
        <w:t>Д</w:t>
      </w:r>
      <w:proofErr w:type="gramEnd"/>
      <w:r w:rsidRPr="000C433D">
        <w:rPr>
          <w:rFonts w:ascii="Times New Roman" w:hAnsi="Times New Roman"/>
          <w:color w:val="auto"/>
          <w:sz w:val="28"/>
        </w:rPr>
        <w:t>ополнить Решение Приложением 2</w:t>
      </w:r>
      <w:r>
        <w:rPr>
          <w:rFonts w:ascii="Times New Roman" w:hAnsi="Times New Roman"/>
          <w:color w:val="auto"/>
          <w:sz w:val="28"/>
        </w:rPr>
        <w:t>2</w:t>
      </w:r>
      <w:r w:rsidRPr="000C433D">
        <w:rPr>
          <w:rFonts w:ascii="Times New Roman" w:hAnsi="Times New Roman"/>
          <w:color w:val="auto"/>
          <w:sz w:val="28"/>
        </w:rPr>
        <w:t xml:space="preserve"> «Распределение 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 на 2023 год» следующего содержания:</w:t>
      </w:r>
    </w:p>
    <w:p w:rsidR="000C433D" w:rsidRDefault="000C433D" w:rsidP="000C433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ПРИЛОЖЕНИЕ 22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0C433D" w:rsidRDefault="000C433D" w:rsidP="000C433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0C433D" w:rsidRDefault="000C433D" w:rsidP="000C433D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0C433D" w:rsidRDefault="000C433D" w:rsidP="000C433D">
      <w:pPr>
        <w:spacing w:after="0" w:line="360" w:lineRule="auto"/>
        <w:rPr>
          <w:rFonts w:ascii="Times New Roman" w:hAnsi="Times New Roman"/>
          <w:sz w:val="28"/>
        </w:rPr>
      </w:pPr>
    </w:p>
    <w:p w:rsidR="000C433D" w:rsidRDefault="006C07E5" w:rsidP="006C07E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C07E5">
        <w:rPr>
          <w:rFonts w:ascii="Times New Roman" w:hAnsi="Times New Roman"/>
          <w:sz w:val="28"/>
        </w:rPr>
        <w:t>Распределение субсидии бюджетам сельских поселений на обеспечение мероприятий по формированию экологической культуры раздельного накопления твердых коммунальных отходов  на 2023 год</w:t>
      </w:r>
    </w:p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80"/>
        <w:gridCol w:w="5839"/>
        <w:gridCol w:w="3261"/>
      </w:tblGrid>
      <w:tr w:rsidR="006C07E5" w:rsidRPr="006C07E5" w:rsidTr="006C07E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№№ </w:t>
            </w:r>
            <w:proofErr w:type="spellStart"/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50,2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Краснолипьевское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58,6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Новосолдатское</w:t>
            </w:r>
            <w:proofErr w:type="spellEnd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24,4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Репьевское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Россошанское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42,8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Россошкинское  сельское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14,4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191,5</w:t>
            </w:r>
          </w:p>
        </w:tc>
      </w:tr>
    </w:tbl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6C07E5" w:rsidRDefault="006C07E5" w:rsidP="006C07E5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2.16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C433D">
        <w:rPr>
          <w:rFonts w:ascii="Times New Roman" w:hAnsi="Times New Roman"/>
          <w:color w:val="auto"/>
          <w:sz w:val="28"/>
        </w:rPr>
        <w:t>Д</w:t>
      </w:r>
      <w:proofErr w:type="gramEnd"/>
      <w:r w:rsidRPr="000C433D">
        <w:rPr>
          <w:rFonts w:ascii="Times New Roman" w:hAnsi="Times New Roman"/>
          <w:color w:val="auto"/>
          <w:sz w:val="28"/>
        </w:rPr>
        <w:t>ополнить Решение Приложением 2</w:t>
      </w:r>
      <w:r>
        <w:rPr>
          <w:rFonts w:ascii="Times New Roman" w:hAnsi="Times New Roman"/>
          <w:color w:val="auto"/>
          <w:sz w:val="28"/>
        </w:rPr>
        <w:t>3</w:t>
      </w:r>
      <w:r w:rsidRPr="000C433D">
        <w:rPr>
          <w:rFonts w:ascii="Times New Roman" w:hAnsi="Times New Roman"/>
          <w:color w:val="auto"/>
          <w:sz w:val="28"/>
        </w:rPr>
        <w:t xml:space="preserve"> «</w:t>
      </w:r>
      <w:r w:rsidRPr="006C07E5">
        <w:rPr>
          <w:rFonts w:ascii="Times New Roman" w:hAnsi="Times New Roman"/>
          <w:color w:val="auto"/>
          <w:sz w:val="28"/>
        </w:rPr>
        <w:t>Распределение иных межбюджетных трансфертов бюджетам сельских поселений на поощрение муниципальных образований за наращивание налогового (экономического) потенциала на 2023 год</w:t>
      </w:r>
      <w:r w:rsidRPr="000C433D">
        <w:rPr>
          <w:rFonts w:ascii="Times New Roman" w:hAnsi="Times New Roman"/>
          <w:color w:val="auto"/>
          <w:sz w:val="28"/>
        </w:rPr>
        <w:t>» следующего содержания:</w:t>
      </w:r>
    </w:p>
    <w:p w:rsidR="006C07E5" w:rsidRDefault="006C07E5" w:rsidP="006C07E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ПРИЛОЖЕНИЕ 23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C07E5" w:rsidRDefault="006C07E5" w:rsidP="006C07E5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6C07E5" w:rsidRDefault="006C07E5" w:rsidP="006C07E5">
      <w:pPr>
        <w:spacing w:after="0" w:line="360" w:lineRule="auto"/>
        <w:rPr>
          <w:rFonts w:ascii="Times New Roman" w:hAnsi="Times New Roman"/>
          <w:sz w:val="28"/>
        </w:rPr>
      </w:pPr>
    </w:p>
    <w:p w:rsidR="000C433D" w:rsidRDefault="006C07E5" w:rsidP="006C07E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C07E5">
        <w:rPr>
          <w:rFonts w:ascii="Times New Roman" w:hAnsi="Times New Roman"/>
          <w:sz w:val="28"/>
        </w:rPr>
        <w:t>Распределение иных межбюджетных трансфертов бюджетам сельских поселений на поощрение муниципальных образований за наращивание налогового (экономического) потенциала на 2023 год</w:t>
      </w:r>
    </w:p>
    <w:p w:rsidR="005970F3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80"/>
        <w:gridCol w:w="5414"/>
        <w:gridCol w:w="3827"/>
      </w:tblGrid>
      <w:tr w:rsidR="006C07E5" w:rsidRPr="006C07E5" w:rsidTr="006C07E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№№ </w:t>
            </w:r>
            <w:proofErr w:type="spellStart"/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850,0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Краснолипьевское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260,4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Новосолдатское</w:t>
            </w:r>
            <w:proofErr w:type="spellEnd"/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496,1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Платавское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90,0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Россошанское 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224,1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Скорицкое  сельское поселение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90,0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2F2E2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2F2E2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F2E2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2010,6</w:t>
            </w:r>
          </w:p>
        </w:tc>
      </w:tr>
    </w:tbl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6C07E5" w:rsidRDefault="006C07E5" w:rsidP="006C07E5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2.16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C433D">
        <w:rPr>
          <w:rFonts w:ascii="Times New Roman" w:hAnsi="Times New Roman"/>
          <w:color w:val="auto"/>
          <w:sz w:val="28"/>
        </w:rPr>
        <w:t>Д</w:t>
      </w:r>
      <w:proofErr w:type="gramEnd"/>
      <w:r w:rsidRPr="000C433D">
        <w:rPr>
          <w:rFonts w:ascii="Times New Roman" w:hAnsi="Times New Roman"/>
          <w:color w:val="auto"/>
          <w:sz w:val="28"/>
        </w:rPr>
        <w:t>ополнить Решение Приложением 2</w:t>
      </w:r>
      <w:r>
        <w:rPr>
          <w:rFonts w:ascii="Times New Roman" w:hAnsi="Times New Roman"/>
          <w:color w:val="auto"/>
          <w:sz w:val="28"/>
        </w:rPr>
        <w:t>4</w:t>
      </w:r>
      <w:r w:rsidRPr="000C433D">
        <w:rPr>
          <w:rFonts w:ascii="Times New Roman" w:hAnsi="Times New Roman"/>
          <w:color w:val="auto"/>
          <w:sz w:val="28"/>
        </w:rPr>
        <w:t xml:space="preserve"> «</w:t>
      </w:r>
      <w:r w:rsidRPr="006C07E5">
        <w:rPr>
          <w:rFonts w:ascii="Times New Roman" w:hAnsi="Times New Roman"/>
          <w:color w:val="auto"/>
          <w:sz w:val="28"/>
        </w:rPr>
        <w:t>Распределение межбюджетных трансфертов, передаваемых бюджетам  сельских поселений из бюджетов муниципальных районов на осуществление части полномочий по решению вопросов местного значения в сфере дорожной деятельности в соответствии с заключенными соглашениями  на 2023 год</w:t>
      </w:r>
      <w:r w:rsidRPr="000C433D">
        <w:rPr>
          <w:rFonts w:ascii="Times New Roman" w:hAnsi="Times New Roman"/>
          <w:color w:val="auto"/>
          <w:sz w:val="28"/>
        </w:rPr>
        <w:t>» следующего содержания:</w:t>
      </w:r>
    </w:p>
    <w:p w:rsidR="006C07E5" w:rsidRDefault="006C07E5" w:rsidP="006C07E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ПРИЛОЖЕНИЕ 24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C07E5" w:rsidRDefault="006C07E5" w:rsidP="006C07E5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6C07E5" w:rsidRDefault="006C07E5" w:rsidP="006C07E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C07E5">
        <w:rPr>
          <w:rFonts w:ascii="Times New Roman" w:hAnsi="Times New Roman"/>
          <w:sz w:val="28"/>
        </w:rPr>
        <w:lastRenderedPageBreak/>
        <w:t>Распределение межбюджетных трансфертов, передаваемых бюджетам  сельских поселений из бюджетов муниципальных районов на осуществление части полномочий по решению вопросов местного значения в сфере дорожной деятельности в соответствии с заключенными соглашениями  на 2023 год</w:t>
      </w:r>
    </w:p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80"/>
        <w:gridCol w:w="6265"/>
        <w:gridCol w:w="2976"/>
      </w:tblGrid>
      <w:tr w:rsidR="006C07E5" w:rsidRPr="006C07E5" w:rsidTr="006C07E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№№ </w:t>
            </w:r>
            <w:proofErr w:type="spellStart"/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1087,2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Истобинское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196,8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Колбинское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309,1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Краснолипьевское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762,8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Новосолдатское</w:t>
            </w:r>
            <w:proofErr w:type="spellEnd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52,2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Осадчевское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40,1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Платавское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87,9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Репьевское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4701,5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Россошанское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2060,1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Россошкинское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437,9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Скорицкое  сельское поселение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67,4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9803,0</w:t>
            </w:r>
          </w:p>
        </w:tc>
      </w:tr>
    </w:tbl>
    <w:p w:rsidR="006C07E5" w:rsidRDefault="006C07E5" w:rsidP="006C07E5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6C07E5" w:rsidRDefault="006C07E5" w:rsidP="006C07E5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2.17 </w:t>
      </w:r>
      <w:r w:rsidRPr="000C433D">
        <w:rPr>
          <w:rFonts w:ascii="Times New Roman" w:hAnsi="Times New Roman"/>
          <w:color w:val="auto"/>
          <w:sz w:val="28"/>
        </w:rPr>
        <w:t>Дополнить Решение Приложением 2</w:t>
      </w:r>
      <w:r>
        <w:rPr>
          <w:rFonts w:ascii="Times New Roman" w:hAnsi="Times New Roman"/>
          <w:color w:val="auto"/>
          <w:sz w:val="28"/>
        </w:rPr>
        <w:t>5</w:t>
      </w:r>
      <w:r w:rsidRPr="000C433D">
        <w:rPr>
          <w:rFonts w:ascii="Times New Roman" w:hAnsi="Times New Roman"/>
          <w:color w:val="auto"/>
          <w:sz w:val="28"/>
        </w:rPr>
        <w:t xml:space="preserve"> «</w:t>
      </w:r>
      <w:r w:rsidRPr="006C07E5">
        <w:rPr>
          <w:rFonts w:ascii="Times New Roman" w:hAnsi="Times New Roman"/>
          <w:color w:val="auto"/>
          <w:sz w:val="28"/>
        </w:rPr>
        <w:t>Распределение иных межбюджетных трансфертов бюджетам сельских поселений  за счет зарезервированных средств  ПВ</w:t>
      </w:r>
      <w:proofErr w:type="gramStart"/>
      <w:r w:rsidRPr="006C07E5">
        <w:rPr>
          <w:rFonts w:ascii="Times New Roman" w:hAnsi="Times New Roman"/>
          <w:color w:val="auto"/>
          <w:sz w:val="28"/>
        </w:rPr>
        <w:t>О(</w:t>
      </w:r>
      <w:proofErr w:type="gramEnd"/>
      <w:r w:rsidRPr="006C07E5">
        <w:rPr>
          <w:rFonts w:ascii="Times New Roman" w:hAnsi="Times New Roman"/>
          <w:color w:val="auto"/>
          <w:sz w:val="28"/>
        </w:rPr>
        <w:t>социально-значимые мероприятия) на 2023 год</w:t>
      </w:r>
      <w:r w:rsidRPr="000C433D">
        <w:rPr>
          <w:rFonts w:ascii="Times New Roman" w:hAnsi="Times New Roman"/>
          <w:color w:val="auto"/>
          <w:sz w:val="28"/>
        </w:rPr>
        <w:t>» следующего содержания:</w:t>
      </w:r>
    </w:p>
    <w:p w:rsidR="006C07E5" w:rsidRDefault="006C07E5" w:rsidP="006C07E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ПРИЛОЖЕНИЕ 25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решению Совета народных депутатов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Репьёвского муниципального района</w:t>
      </w:r>
    </w:p>
    <w:p w:rsidR="006C07E5" w:rsidRDefault="006C07E5" w:rsidP="006C07E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 бюджете Репьёвского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C07E5" w:rsidRDefault="006C07E5" w:rsidP="006C07E5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района на 2023 год и на плановый период                         2024 и 2025 годов» от 22.12.2022 года №111</w:t>
      </w:r>
    </w:p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6C07E5">
        <w:rPr>
          <w:rFonts w:ascii="Times New Roman" w:hAnsi="Times New Roman"/>
          <w:sz w:val="28"/>
        </w:rPr>
        <w:lastRenderedPageBreak/>
        <w:t>Распределение иных межбюджетных трансфертов бюджетам сельских поселений  за счет зарезервированных средств  ПВ</w:t>
      </w:r>
      <w:proofErr w:type="gramStart"/>
      <w:r w:rsidRPr="006C07E5">
        <w:rPr>
          <w:rFonts w:ascii="Times New Roman" w:hAnsi="Times New Roman"/>
          <w:sz w:val="28"/>
        </w:rPr>
        <w:t>О(</w:t>
      </w:r>
      <w:proofErr w:type="gramEnd"/>
      <w:r w:rsidRPr="006C07E5">
        <w:rPr>
          <w:rFonts w:ascii="Times New Roman" w:hAnsi="Times New Roman"/>
          <w:sz w:val="28"/>
        </w:rPr>
        <w:t>социально-значимые мероприятия) на 2023 год</w:t>
      </w:r>
    </w:p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80"/>
        <w:gridCol w:w="6265"/>
        <w:gridCol w:w="2835"/>
      </w:tblGrid>
      <w:tr w:rsidR="006C07E5" w:rsidRPr="006C07E5" w:rsidTr="006C07E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№№ </w:t>
            </w:r>
            <w:proofErr w:type="spellStart"/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Сумма 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Бутырское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761,4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Колбинское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1196,0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Новосолдатское</w:t>
            </w:r>
            <w:proofErr w:type="spellEnd"/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120,0</w:t>
            </w:r>
          </w:p>
        </w:tc>
      </w:tr>
      <w:tr w:rsidR="006C07E5" w:rsidRPr="006C07E5" w:rsidTr="006C07E5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Россошанское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598,0</w:t>
            </w:r>
          </w:p>
        </w:tc>
      </w:tr>
      <w:tr w:rsidR="006C07E5" w:rsidRPr="006C07E5" w:rsidTr="00443C9F">
        <w:trPr>
          <w:trHeight w:val="6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9F" w:rsidRDefault="00443C9F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6C07E5" w:rsidRPr="006C07E5" w:rsidRDefault="006C07E5" w:rsidP="006C07E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E5" w:rsidRPr="006C07E5" w:rsidRDefault="006C07E5" w:rsidP="006C0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07E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2675,4</w:t>
            </w:r>
          </w:p>
        </w:tc>
      </w:tr>
    </w:tbl>
    <w:p w:rsidR="006C07E5" w:rsidRDefault="006C07E5" w:rsidP="006C07E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5970F3" w:rsidRDefault="00A27B4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Совета народных депутатов вступает в силу со дня его опубликования.</w:t>
      </w:r>
    </w:p>
    <w:p w:rsidR="005970F3" w:rsidRDefault="005970F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6C07E5" w:rsidRDefault="006C07E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6C07E5" w:rsidRDefault="006C07E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6C07E5" w:rsidRDefault="006C07E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2797"/>
        <w:gridCol w:w="2875"/>
      </w:tblGrid>
      <w:tr w:rsidR="005970F3">
        <w:tc>
          <w:tcPr>
            <w:tcW w:w="3792" w:type="dxa"/>
            <w:shd w:val="clear" w:color="auto" w:fill="auto"/>
          </w:tcPr>
          <w:p w:rsidR="005970F3" w:rsidRDefault="00A27B48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Репьёвского</w:t>
            </w:r>
          </w:p>
          <w:p w:rsidR="005970F3" w:rsidRDefault="00A27B48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</w:tc>
        <w:tc>
          <w:tcPr>
            <w:tcW w:w="2797" w:type="dxa"/>
            <w:shd w:val="clear" w:color="auto" w:fill="auto"/>
          </w:tcPr>
          <w:p w:rsidR="005970F3" w:rsidRDefault="005970F3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</w:rPr>
            </w:pPr>
          </w:p>
        </w:tc>
        <w:tc>
          <w:tcPr>
            <w:tcW w:w="2875" w:type="dxa"/>
            <w:shd w:val="clear" w:color="auto" w:fill="auto"/>
          </w:tcPr>
          <w:p w:rsidR="005970F3" w:rsidRDefault="005970F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  <w:p w:rsidR="005970F3" w:rsidRDefault="00A27B48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В.И.</w:t>
            </w:r>
            <w:r w:rsidR="00CB657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Рахманина</w:t>
            </w:r>
            <w:proofErr w:type="spellEnd"/>
          </w:p>
        </w:tc>
      </w:tr>
    </w:tbl>
    <w:p w:rsidR="005970F3" w:rsidRDefault="005970F3">
      <w:pPr>
        <w:tabs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</w:rPr>
      </w:pPr>
    </w:p>
    <w:sectPr w:rsidR="005970F3" w:rsidSect="00977709">
      <w:headerReference w:type="default" r:id="rId19"/>
      <w:footerReference w:type="default" r:id="rId20"/>
      <w:pgSz w:w="11906" w:h="16838"/>
      <w:pgMar w:top="1588" w:right="284" w:bottom="1077" w:left="102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59" w:rsidRDefault="00832C59">
      <w:pPr>
        <w:spacing w:after="0" w:line="240" w:lineRule="auto"/>
      </w:pPr>
      <w:r>
        <w:separator/>
      </w:r>
    </w:p>
  </w:endnote>
  <w:endnote w:type="continuationSeparator" w:id="0">
    <w:p w:rsidR="00832C59" w:rsidRDefault="0083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C3" w:rsidRDefault="00B751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59" w:rsidRDefault="00832C59">
      <w:pPr>
        <w:spacing w:after="0" w:line="240" w:lineRule="auto"/>
      </w:pPr>
      <w:r>
        <w:separator/>
      </w:r>
    </w:p>
  </w:footnote>
  <w:footnote w:type="continuationSeparator" w:id="0">
    <w:p w:rsidR="00832C59" w:rsidRDefault="0083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C3" w:rsidRDefault="00B751C3">
    <w:pPr>
      <w:pStyle w:val="a3"/>
      <w:spacing w:after="0" w:line="240" w:lineRule="auto"/>
      <w:ind w:left="4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0F3"/>
    <w:rsid w:val="000156DE"/>
    <w:rsid w:val="000A4D50"/>
    <w:rsid w:val="000C433D"/>
    <w:rsid w:val="000F5C31"/>
    <w:rsid w:val="00214BBD"/>
    <w:rsid w:val="002F2E25"/>
    <w:rsid w:val="003114C6"/>
    <w:rsid w:val="00391B71"/>
    <w:rsid w:val="003B65E1"/>
    <w:rsid w:val="003B79A9"/>
    <w:rsid w:val="004353E2"/>
    <w:rsid w:val="00436200"/>
    <w:rsid w:val="00443C9F"/>
    <w:rsid w:val="00491C42"/>
    <w:rsid w:val="004A2549"/>
    <w:rsid w:val="004A7021"/>
    <w:rsid w:val="00506A85"/>
    <w:rsid w:val="00573AD0"/>
    <w:rsid w:val="005807C2"/>
    <w:rsid w:val="005970F3"/>
    <w:rsid w:val="005E132D"/>
    <w:rsid w:val="005F7490"/>
    <w:rsid w:val="00641C2C"/>
    <w:rsid w:val="006C07E5"/>
    <w:rsid w:val="007056DF"/>
    <w:rsid w:val="007361F8"/>
    <w:rsid w:val="007912A6"/>
    <w:rsid w:val="007A41A3"/>
    <w:rsid w:val="007D1E89"/>
    <w:rsid w:val="00832C59"/>
    <w:rsid w:val="00860EAA"/>
    <w:rsid w:val="008B0B52"/>
    <w:rsid w:val="008D1DD1"/>
    <w:rsid w:val="00930074"/>
    <w:rsid w:val="00951800"/>
    <w:rsid w:val="009662BB"/>
    <w:rsid w:val="00977709"/>
    <w:rsid w:val="00982951"/>
    <w:rsid w:val="009B4F6D"/>
    <w:rsid w:val="009D0392"/>
    <w:rsid w:val="009D0B3F"/>
    <w:rsid w:val="009D1C03"/>
    <w:rsid w:val="00A130C3"/>
    <w:rsid w:val="00A24874"/>
    <w:rsid w:val="00A27B48"/>
    <w:rsid w:val="00A74E7B"/>
    <w:rsid w:val="00A90CB1"/>
    <w:rsid w:val="00AF0742"/>
    <w:rsid w:val="00AF734E"/>
    <w:rsid w:val="00B30B0A"/>
    <w:rsid w:val="00B634C9"/>
    <w:rsid w:val="00B751C3"/>
    <w:rsid w:val="00B759F1"/>
    <w:rsid w:val="00B94A87"/>
    <w:rsid w:val="00BD22E7"/>
    <w:rsid w:val="00BF1A9D"/>
    <w:rsid w:val="00C01B2D"/>
    <w:rsid w:val="00C31926"/>
    <w:rsid w:val="00C3442D"/>
    <w:rsid w:val="00C412D9"/>
    <w:rsid w:val="00C57D4C"/>
    <w:rsid w:val="00CB6579"/>
    <w:rsid w:val="00CD27CE"/>
    <w:rsid w:val="00CD6AAE"/>
    <w:rsid w:val="00D152EA"/>
    <w:rsid w:val="00DF552A"/>
    <w:rsid w:val="00E13AA8"/>
    <w:rsid w:val="00E30E66"/>
    <w:rsid w:val="00E73093"/>
    <w:rsid w:val="00E75B28"/>
    <w:rsid w:val="00ED0B8C"/>
    <w:rsid w:val="00ED266C"/>
    <w:rsid w:val="00F12D75"/>
    <w:rsid w:val="00F230FF"/>
    <w:rsid w:val="00F7657E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ind w:left="-567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-567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xl660">
    <w:name w:val="xl66"/>
    <w:basedOn w:val="1"/>
    <w:link w:val="xl66"/>
    <w:rPr>
      <w:rFonts w:ascii="Times New Roman" w:hAnsi="Times New Roman"/>
      <w:b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xl64">
    <w:name w:val="xl64"/>
    <w:basedOn w:val="a"/>
    <w:link w:val="xl6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xl28">
    <w:name w:val="xl28"/>
    <w:basedOn w:val="a"/>
    <w:link w:val="xl2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80">
    <w:name w:val="xl28"/>
    <w:basedOn w:val="1"/>
    <w:link w:val="xl28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pPr>
      <w:spacing w:after="0" w:line="240" w:lineRule="auto"/>
      <w:ind w:left="-567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customStyle="1" w:styleId="xl35">
    <w:name w:val="xl35"/>
    <w:basedOn w:val="a"/>
    <w:link w:val="xl350"/>
    <w:pPr>
      <w:spacing w:beforeAutospacing="1" w:afterAutospacing="1" w:line="240" w:lineRule="auto"/>
    </w:pPr>
    <w:rPr>
      <w:rFonts w:ascii="Times New Roman" w:hAnsi="Times New Roman"/>
      <w:b/>
    </w:rPr>
  </w:style>
  <w:style w:type="character" w:customStyle="1" w:styleId="xl350">
    <w:name w:val="xl35"/>
    <w:basedOn w:val="1"/>
    <w:link w:val="xl35"/>
    <w:rPr>
      <w:rFonts w:ascii="Times New Roman" w:hAnsi="Times New Roman"/>
      <w:b/>
      <w:sz w:val="22"/>
    </w:rPr>
  </w:style>
  <w:style w:type="paragraph" w:customStyle="1" w:styleId="xl43">
    <w:name w:val="xl43"/>
    <w:basedOn w:val="a"/>
    <w:link w:val="xl4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30">
    <w:name w:val="xl43"/>
    <w:basedOn w:val="1"/>
    <w:link w:val="xl43"/>
    <w:rPr>
      <w:rFonts w:ascii="Times New Roman" w:hAnsi="Times New Roman"/>
      <w:sz w:val="24"/>
    </w:rPr>
  </w:style>
  <w:style w:type="paragraph" w:customStyle="1" w:styleId="xl39">
    <w:name w:val="xl39"/>
    <w:basedOn w:val="a"/>
    <w:link w:val="xl39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90">
    <w:name w:val="xl39"/>
    <w:basedOn w:val="1"/>
    <w:link w:val="xl39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4"/>
    </w:rPr>
  </w:style>
  <w:style w:type="paragraph" w:customStyle="1" w:styleId="xl51">
    <w:name w:val="xl51"/>
    <w:basedOn w:val="a"/>
    <w:link w:val="xl51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10">
    <w:name w:val="xl51"/>
    <w:basedOn w:val="1"/>
    <w:link w:val="xl51"/>
    <w:rPr>
      <w:rFonts w:ascii="Times New Roman" w:hAnsi="Times New Roman"/>
      <w:b/>
      <w:sz w:val="24"/>
    </w:rPr>
  </w:style>
  <w:style w:type="paragraph" w:customStyle="1" w:styleId="xl44">
    <w:name w:val="xl44"/>
    <w:basedOn w:val="a"/>
    <w:link w:val="xl4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40">
    <w:name w:val="xl44"/>
    <w:basedOn w:val="1"/>
    <w:link w:val="xl44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4"/>
    </w:rPr>
  </w:style>
  <w:style w:type="paragraph" w:customStyle="1" w:styleId="xl54">
    <w:name w:val="xl54"/>
    <w:basedOn w:val="a"/>
    <w:link w:val="xl5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40">
    <w:name w:val="xl54"/>
    <w:basedOn w:val="1"/>
    <w:link w:val="xl54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customStyle="1" w:styleId="xl50">
    <w:name w:val="xl50"/>
    <w:basedOn w:val="a"/>
    <w:link w:val="xl50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00">
    <w:name w:val="xl50"/>
    <w:basedOn w:val="1"/>
    <w:link w:val="xl50"/>
    <w:rPr>
      <w:rFonts w:ascii="Times New Roman" w:hAnsi="Times New Roman"/>
      <w:b/>
      <w:sz w:val="24"/>
    </w:rPr>
  </w:style>
  <w:style w:type="paragraph" w:customStyle="1" w:styleId="xl26">
    <w:name w:val="xl26"/>
    <w:basedOn w:val="a"/>
    <w:link w:val="xl26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60">
    <w:name w:val="xl26"/>
    <w:basedOn w:val="1"/>
    <w:link w:val="xl26"/>
    <w:rPr>
      <w:rFonts w:ascii="Times New Roman" w:hAnsi="Times New Roman"/>
      <w:b/>
      <w:sz w:val="24"/>
    </w:rPr>
  </w:style>
  <w:style w:type="paragraph" w:customStyle="1" w:styleId="xl55">
    <w:name w:val="xl55"/>
    <w:basedOn w:val="a"/>
    <w:link w:val="xl55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50">
    <w:name w:val="xl55"/>
    <w:basedOn w:val="1"/>
    <w:link w:val="xl55"/>
    <w:rPr>
      <w:rFonts w:ascii="Times New Roman" w:hAnsi="Times New Roman"/>
      <w:b/>
      <w:sz w:val="24"/>
    </w:rPr>
  </w:style>
  <w:style w:type="paragraph" w:customStyle="1" w:styleId="xl33">
    <w:name w:val="xl33"/>
    <w:basedOn w:val="a"/>
    <w:link w:val="xl3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30">
    <w:name w:val="xl33"/>
    <w:basedOn w:val="1"/>
    <w:link w:val="xl33"/>
    <w:rPr>
      <w:rFonts w:ascii="Times New Roman" w:hAnsi="Times New Roman"/>
      <w:sz w:val="24"/>
    </w:rPr>
  </w:style>
  <w:style w:type="paragraph" w:customStyle="1" w:styleId="xl32">
    <w:name w:val="xl32"/>
    <w:basedOn w:val="a"/>
    <w:link w:val="xl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320">
    <w:name w:val="xl32"/>
    <w:basedOn w:val="1"/>
    <w:link w:val="xl32"/>
    <w:rPr>
      <w:rFonts w:ascii="Times New Roman" w:hAnsi="Times New Roman"/>
      <w:sz w:val="24"/>
    </w:rPr>
  </w:style>
  <w:style w:type="paragraph" w:customStyle="1" w:styleId="xl37">
    <w:name w:val="xl37"/>
    <w:basedOn w:val="a"/>
    <w:link w:val="xl3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70">
    <w:name w:val="xl37"/>
    <w:basedOn w:val="1"/>
    <w:link w:val="xl37"/>
    <w:rPr>
      <w:rFonts w:ascii="Times New Roman" w:hAnsi="Times New Roman"/>
      <w:b/>
      <w:sz w:val="24"/>
    </w:rPr>
  </w:style>
  <w:style w:type="paragraph" w:styleId="a9">
    <w:name w:val="Document Map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16"/>
    </w:rPr>
  </w:style>
  <w:style w:type="paragraph" w:customStyle="1" w:styleId="xl58">
    <w:name w:val="xl58"/>
    <w:basedOn w:val="a"/>
    <w:link w:val="xl5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80">
    <w:name w:val="xl58"/>
    <w:basedOn w:val="1"/>
    <w:link w:val="xl58"/>
    <w:rPr>
      <w:rFonts w:ascii="Times New Roman" w:hAnsi="Times New Roman"/>
      <w:sz w:val="24"/>
    </w:rPr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34">
    <w:name w:val="xl34"/>
    <w:basedOn w:val="a"/>
    <w:link w:val="xl3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340">
    <w:name w:val="xl34"/>
    <w:basedOn w:val="1"/>
    <w:link w:val="xl3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customStyle="1" w:styleId="13">
    <w:name w:val="Знак1"/>
    <w:basedOn w:val="a"/>
    <w:link w:val="14"/>
    <w:pPr>
      <w:spacing w:after="160" w:line="240" w:lineRule="exact"/>
    </w:pPr>
    <w:rPr>
      <w:rFonts w:ascii="Verdana" w:hAnsi="Verdana"/>
      <w:sz w:val="20"/>
    </w:rPr>
  </w:style>
  <w:style w:type="character" w:customStyle="1" w:styleId="14">
    <w:name w:val="Знак1"/>
    <w:basedOn w:val="1"/>
    <w:link w:val="13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0">
    <w:name w:val="xl60"/>
    <w:basedOn w:val="a"/>
    <w:link w:val="xl6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00">
    <w:name w:val="xl60"/>
    <w:basedOn w:val="1"/>
    <w:link w:val="xl60"/>
    <w:rPr>
      <w:rFonts w:ascii="Times New Roman" w:hAnsi="Times New Roman"/>
      <w:sz w:val="24"/>
    </w:rPr>
  </w:style>
  <w:style w:type="paragraph" w:customStyle="1" w:styleId="xl59">
    <w:name w:val="xl59"/>
    <w:basedOn w:val="a"/>
    <w:link w:val="xl59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90">
    <w:name w:val="xl59"/>
    <w:basedOn w:val="1"/>
    <w:link w:val="xl59"/>
    <w:rPr>
      <w:rFonts w:ascii="Times New Roman" w:hAnsi="Times New Roman"/>
      <w:b/>
      <w:sz w:val="24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Pr>
      <w:rFonts w:ascii="Courier New" w:hAnsi="Courier New"/>
      <w:sz w:val="20"/>
    </w:rPr>
  </w:style>
  <w:style w:type="paragraph" w:customStyle="1" w:styleId="xl56">
    <w:name w:val="xl56"/>
    <w:basedOn w:val="a"/>
    <w:link w:val="xl56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60">
    <w:name w:val="xl56"/>
    <w:basedOn w:val="1"/>
    <w:link w:val="xl56"/>
    <w:rPr>
      <w:rFonts w:ascii="Times New Roman" w:hAnsi="Times New Roman"/>
      <w:b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5">
    <w:name w:val="xl45"/>
    <w:basedOn w:val="a"/>
    <w:link w:val="xl45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50">
    <w:name w:val="xl45"/>
    <w:basedOn w:val="1"/>
    <w:link w:val="xl45"/>
    <w:rPr>
      <w:rFonts w:ascii="Times New Roman" w:hAnsi="Times New Roman"/>
      <w:sz w:val="24"/>
    </w:rPr>
  </w:style>
  <w:style w:type="paragraph" w:customStyle="1" w:styleId="xl47">
    <w:name w:val="xl47"/>
    <w:basedOn w:val="a"/>
    <w:link w:val="xl4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470">
    <w:name w:val="xl47"/>
    <w:basedOn w:val="1"/>
    <w:link w:val="xl47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xl42">
    <w:name w:val="xl42"/>
    <w:basedOn w:val="a"/>
    <w:link w:val="xl42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20">
    <w:name w:val="xl42"/>
    <w:basedOn w:val="1"/>
    <w:link w:val="xl42"/>
    <w:rPr>
      <w:rFonts w:ascii="Times New Roman" w:hAnsi="Times New Roman"/>
      <w:sz w:val="24"/>
    </w:rPr>
  </w:style>
  <w:style w:type="paragraph" w:customStyle="1" w:styleId="xl25">
    <w:name w:val="xl25"/>
    <w:basedOn w:val="a"/>
    <w:link w:val="xl25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50">
    <w:name w:val="xl25"/>
    <w:basedOn w:val="1"/>
    <w:link w:val="xl25"/>
    <w:rPr>
      <w:rFonts w:ascii="Times New Roman" w:hAnsi="Times New Roman"/>
      <w:b/>
      <w:sz w:val="24"/>
    </w:r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8"/>
    </w:rPr>
  </w:style>
  <w:style w:type="paragraph" w:customStyle="1" w:styleId="xl40">
    <w:name w:val="xl40"/>
    <w:basedOn w:val="a"/>
    <w:link w:val="xl4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400">
    <w:name w:val="xl40"/>
    <w:basedOn w:val="1"/>
    <w:link w:val="xl40"/>
    <w:rPr>
      <w:rFonts w:ascii="Times New Roman" w:hAnsi="Times New Roman"/>
      <w:b/>
      <w:sz w:val="24"/>
    </w:rPr>
  </w:style>
  <w:style w:type="paragraph" w:customStyle="1" w:styleId="xl41">
    <w:name w:val="xl41"/>
    <w:basedOn w:val="a"/>
    <w:link w:val="xl4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10">
    <w:name w:val="xl41"/>
    <w:basedOn w:val="1"/>
    <w:link w:val="xl4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b/>
      <w:sz w:val="24"/>
    </w:rPr>
  </w:style>
  <w:style w:type="paragraph" w:customStyle="1" w:styleId="15">
    <w:name w:val="Номер страницы1"/>
    <w:basedOn w:val="12"/>
    <w:link w:val="af"/>
  </w:style>
  <w:style w:type="character" w:styleId="af">
    <w:name w:val="page number"/>
    <w:basedOn w:val="a0"/>
    <w:link w:val="15"/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38">
    <w:name w:val="xl38"/>
    <w:basedOn w:val="a"/>
    <w:link w:val="xl3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80">
    <w:name w:val="xl38"/>
    <w:basedOn w:val="1"/>
    <w:link w:val="xl38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spacing w:after="0" w:line="240" w:lineRule="auto"/>
      <w:ind w:left="-12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51">
    <w:name w:val="Знак Знак5"/>
    <w:basedOn w:val="a"/>
    <w:link w:val="52"/>
    <w:pPr>
      <w:spacing w:after="160" w:line="240" w:lineRule="exact"/>
    </w:pPr>
    <w:rPr>
      <w:rFonts w:ascii="Verdana" w:hAnsi="Verdana"/>
      <w:sz w:val="24"/>
    </w:rPr>
  </w:style>
  <w:style w:type="character" w:customStyle="1" w:styleId="52">
    <w:name w:val="Знак Знак5"/>
    <w:basedOn w:val="1"/>
    <w:link w:val="51"/>
    <w:rPr>
      <w:rFonts w:ascii="Verdana" w:hAnsi="Verdana"/>
      <w:sz w:val="24"/>
    </w:rPr>
  </w:style>
  <w:style w:type="paragraph" w:customStyle="1" w:styleId="xl57">
    <w:name w:val="xl57"/>
    <w:basedOn w:val="a"/>
    <w:link w:val="xl57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70">
    <w:name w:val="xl57"/>
    <w:basedOn w:val="1"/>
    <w:link w:val="xl57"/>
    <w:rPr>
      <w:rFonts w:ascii="Times New Roman" w:hAnsi="Times New Roman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10">
    <w:name w:val="xl61"/>
    <w:basedOn w:val="1"/>
    <w:link w:val="xl6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2"/>
    </w:rPr>
  </w:style>
  <w:style w:type="paragraph" w:customStyle="1" w:styleId="xl31">
    <w:name w:val="xl31"/>
    <w:basedOn w:val="a"/>
    <w:link w:val="xl3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10">
    <w:name w:val="xl31"/>
    <w:basedOn w:val="1"/>
    <w:link w:val="xl31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af3"/>
    <w:rPr>
      <w:color w:val="800080"/>
      <w:u w:val="single"/>
    </w:rPr>
  </w:style>
  <w:style w:type="character" w:styleId="af3">
    <w:name w:val="FollowedHyperlink"/>
    <w:link w:val="19"/>
    <w:rPr>
      <w:color w:val="800080"/>
      <w:u w:val="single"/>
    </w:rPr>
  </w:style>
  <w:style w:type="paragraph" w:customStyle="1" w:styleId="xl46">
    <w:name w:val="xl46"/>
    <w:basedOn w:val="a"/>
    <w:link w:val="xl4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60">
    <w:name w:val="xl46"/>
    <w:basedOn w:val="1"/>
    <w:link w:val="xl4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90">
    <w:name w:val="xl29"/>
    <w:basedOn w:val="1"/>
    <w:link w:val="xl29"/>
    <w:rPr>
      <w:rFonts w:ascii="Times New Roman" w:hAnsi="Times New Roman"/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4"/>
    </w:rPr>
  </w:style>
  <w:style w:type="paragraph" w:customStyle="1" w:styleId="xl36">
    <w:name w:val="xl36"/>
    <w:basedOn w:val="a"/>
    <w:link w:val="xl36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360">
    <w:name w:val="xl36"/>
    <w:basedOn w:val="1"/>
    <w:link w:val="xl36"/>
    <w:rPr>
      <w:rFonts w:ascii="Times New Roman" w:hAnsi="Times New Roman"/>
      <w:b/>
      <w:sz w:val="24"/>
    </w:rPr>
  </w:style>
  <w:style w:type="paragraph" w:customStyle="1" w:styleId="af4">
    <w:name w:val="Знак"/>
    <w:basedOn w:val="a"/>
    <w:link w:val="af5"/>
    <w:pPr>
      <w:spacing w:after="160" w:line="240" w:lineRule="exact"/>
    </w:pPr>
    <w:rPr>
      <w:rFonts w:ascii="Verdana" w:hAnsi="Verdana"/>
      <w:sz w:val="24"/>
    </w:rPr>
  </w:style>
  <w:style w:type="character" w:customStyle="1" w:styleId="af5">
    <w:name w:val="Знак"/>
    <w:basedOn w:val="1"/>
    <w:link w:val="af4"/>
    <w:rPr>
      <w:rFonts w:ascii="Verdana" w:hAnsi="Verdana"/>
      <w:sz w:val="24"/>
    </w:rPr>
  </w:style>
  <w:style w:type="paragraph" w:customStyle="1" w:styleId="xl49">
    <w:name w:val="xl49"/>
    <w:basedOn w:val="a"/>
    <w:link w:val="xl49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90">
    <w:name w:val="xl49"/>
    <w:basedOn w:val="1"/>
    <w:link w:val="xl49"/>
    <w:rPr>
      <w:rFonts w:ascii="Times New Roman" w:hAnsi="Times New Roman"/>
      <w:sz w:val="24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xl48">
    <w:name w:val="xl48"/>
    <w:basedOn w:val="a"/>
    <w:link w:val="xl4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80">
    <w:name w:val="xl48"/>
    <w:basedOn w:val="1"/>
    <w:link w:val="xl48"/>
    <w:rPr>
      <w:rFonts w:ascii="Times New Roman" w:hAnsi="Times New Roman"/>
      <w:sz w:val="24"/>
    </w:rPr>
  </w:style>
  <w:style w:type="paragraph" w:customStyle="1" w:styleId="xl53">
    <w:name w:val="xl53"/>
    <w:basedOn w:val="a"/>
    <w:link w:val="xl5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30">
    <w:name w:val="xl53"/>
    <w:basedOn w:val="1"/>
    <w:link w:val="xl53"/>
    <w:rPr>
      <w:rFonts w:ascii="Times New Roman" w:hAnsi="Times New Roman"/>
      <w:sz w:val="24"/>
    </w:rPr>
  </w:style>
  <w:style w:type="paragraph" w:customStyle="1" w:styleId="afa">
    <w:name w:val="Обычный текст"/>
    <w:basedOn w:val="a"/>
    <w:link w:val="afb"/>
    <w:pPr>
      <w:spacing w:after="0" w:line="240" w:lineRule="auto"/>
      <w:ind w:firstLine="567"/>
      <w:jc w:val="both"/>
    </w:pPr>
    <w:rPr>
      <w:sz w:val="28"/>
    </w:rPr>
  </w:style>
  <w:style w:type="character" w:customStyle="1" w:styleId="afb">
    <w:name w:val="Обычный текст"/>
    <w:basedOn w:val="1"/>
    <w:link w:val="afa"/>
    <w:rPr>
      <w:sz w:val="28"/>
    </w:rPr>
  </w:style>
  <w:style w:type="paragraph" w:styleId="afc">
    <w:name w:val="Title"/>
    <w:basedOn w:val="a"/>
    <w:link w:val="afd"/>
    <w:uiPriority w:val="10"/>
    <w:qFormat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afd">
    <w:name w:val="Название Знак"/>
    <w:basedOn w:val="1"/>
    <w:link w:val="afc"/>
    <w:rPr>
      <w:rFonts w:ascii="Times New Roman" w:hAnsi="Times New Roman"/>
      <w:b/>
      <w:caps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xl52">
    <w:name w:val="xl52"/>
    <w:basedOn w:val="a"/>
    <w:link w:val="xl52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20">
    <w:name w:val="xl52"/>
    <w:basedOn w:val="1"/>
    <w:link w:val="xl5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xl62">
    <w:name w:val="xl62"/>
    <w:basedOn w:val="a"/>
    <w:link w:val="xl62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20">
    <w:name w:val="xl62"/>
    <w:basedOn w:val="1"/>
    <w:link w:val="xl62"/>
    <w:rPr>
      <w:rFonts w:ascii="Times New Roman" w:hAnsi="Times New Roman"/>
      <w:b/>
      <w:sz w:val="24"/>
    </w:rPr>
  </w:style>
  <w:style w:type="paragraph" w:customStyle="1" w:styleId="xl30">
    <w:name w:val="xl30"/>
    <w:basedOn w:val="a"/>
    <w:link w:val="xl3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00">
    <w:name w:val="xl30"/>
    <w:basedOn w:val="1"/>
    <w:link w:val="xl30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xl27">
    <w:name w:val="xl27"/>
    <w:basedOn w:val="a"/>
    <w:link w:val="xl2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70">
    <w:name w:val="xl27"/>
    <w:basedOn w:val="1"/>
    <w:link w:val="xl27"/>
    <w:rPr>
      <w:rFonts w:ascii="Times New Roman" w:hAnsi="Times New Roman"/>
      <w:sz w:val="24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ind w:left="-567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-567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xl660">
    <w:name w:val="xl66"/>
    <w:basedOn w:val="1"/>
    <w:link w:val="xl66"/>
    <w:rPr>
      <w:rFonts w:ascii="Times New Roman" w:hAnsi="Times New Roman"/>
      <w:b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xl64">
    <w:name w:val="xl64"/>
    <w:basedOn w:val="a"/>
    <w:link w:val="xl6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xl28">
    <w:name w:val="xl28"/>
    <w:basedOn w:val="a"/>
    <w:link w:val="xl2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80">
    <w:name w:val="xl28"/>
    <w:basedOn w:val="1"/>
    <w:link w:val="xl28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pPr>
      <w:spacing w:after="0" w:line="240" w:lineRule="auto"/>
      <w:ind w:left="-567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customStyle="1" w:styleId="xl35">
    <w:name w:val="xl35"/>
    <w:basedOn w:val="a"/>
    <w:link w:val="xl350"/>
    <w:pPr>
      <w:spacing w:beforeAutospacing="1" w:afterAutospacing="1" w:line="240" w:lineRule="auto"/>
    </w:pPr>
    <w:rPr>
      <w:rFonts w:ascii="Times New Roman" w:hAnsi="Times New Roman"/>
      <w:b/>
    </w:rPr>
  </w:style>
  <w:style w:type="character" w:customStyle="1" w:styleId="xl350">
    <w:name w:val="xl35"/>
    <w:basedOn w:val="1"/>
    <w:link w:val="xl35"/>
    <w:rPr>
      <w:rFonts w:ascii="Times New Roman" w:hAnsi="Times New Roman"/>
      <w:b/>
      <w:sz w:val="22"/>
    </w:rPr>
  </w:style>
  <w:style w:type="paragraph" w:customStyle="1" w:styleId="xl43">
    <w:name w:val="xl43"/>
    <w:basedOn w:val="a"/>
    <w:link w:val="xl4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30">
    <w:name w:val="xl43"/>
    <w:basedOn w:val="1"/>
    <w:link w:val="xl43"/>
    <w:rPr>
      <w:rFonts w:ascii="Times New Roman" w:hAnsi="Times New Roman"/>
      <w:sz w:val="24"/>
    </w:rPr>
  </w:style>
  <w:style w:type="paragraph" w:customStyle="1" w:styleId="xl39">
    <w:name w:val="xl39"/>
    <w:basedOn w:val="a"/>
    <w:link w:val="xl39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90">
    <w:name w:val="xl39"/>
    <w:basedOn w:val="1"/>
    <w:link w:val="xl39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4"/>
    </w:rPr>
  </w:style>
  <w:style w:type="paragraph" w:customStyle="1" w:styleId="xl51">
    <w:name w:val="xl51"/>
    <w:basedOn w:val="a"/>
    <w:link w:val="xl51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10">
    <w:name w:val="xl51"/>
    <w:basedOn w:val="1"/>
    <w:link w:val="xl51"/>
    <w:rPr>
      <w:rFonts w:ascii="Times New Roman" w:hAnsi="Times New Roman"/>
      <w:b/>
      <w:sz w:val="24"/>
    </w:rPr>
  </w:style>
  <w:style w:type="paragraph" w:customStyle="1" w:styleId="xl44">
    <w:name w:val="xl44"/>
    <w:basedOn w:val="a"/>
    <w:link w:val="xl4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40">
    <w:name w:val="xl44"/>
    <w:basedOn w:val="1"/>
    <w:link w:val="xl44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4"/>
    </w:rPr>
  </w:style>
  <w:style w:type="paragraph" w:customStyle="1" w:styleId="xl54">
    <w:name w:val="xl54"/>
    <w:basedOn w:val="a"/>
    <w:link w:val="xl5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40">
    <w:name w:val="xl54"/>
    <w:basedOn w:val="1"/>
    <w:link w:val="xl54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customStyle="1" w:styleId="xl50">
    <w:name w:val="xl50"/>
    <w:basedOn w:val="a"/>
    <w:link w:val="xl50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00">
    <w:name w:val="xl50"/>
    <w:basedOn w:val="1"/>
    <w:link w:val="xl50"/>
    <w:rPr>
      <w:rFonts w:ascii="Times New Roman" w:hAnsi="Times New Roman"/>
      <w:b/>
      <w:sz w:val="24"/>
    </w:rPr>
  </w:style>
  <w:style w:type="paragraph" w:customStyle="1" w:styleId="xl26">
    <w:name w:val="xl26"/>
    <w:basedOn w:val="a"/>
    <w:link w:val="xl26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60">
    <w:name w:val="xl26"/>
    <w:basedOn w:val="1"/>
    <w:link w:val="xl26"/>
    <w:rPr>
      <w:rFonts w:ascii="Times New Roman" w:hAnsi="Times New Roman"/>
      <w:b/>
      <w:sz w:val="24"/>
    </w:rPr>
  </w:style>
  <w:style w:type="paragraph" w:customStyle="1" w:styleId="xl55">
    <w:name w:val="xl55"/>
    <w:basedOn w:val="a"/>
    <w:link w:val="xl55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50">
    <w:name w:val="xl55"/>
    <w:basedOn w:val="1"/>
    <w:link w:val="xl55"/>
    <w:rPr>
      <w:rFonts w:ascii="Times New Roman" w:hAnsi="Times New Roman"/>
      <w:b/>
      <w:sz w:val="24"/>
    </w:rPr>
  </w:style>
  <w:style w:type="paragraph" w:customStyle="1" w:styleId="xl33">
    <w:name w:val="xl33"/>
    <w:basedOn w:val="a"/>
    <w:link w:val="xl3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30">
    <w:name w:val="xl33"/>
    <w:basedOn w:val="1"/>
    <w:link w:val="xl33"/>
    <w:rPr>
      <w:rFonts w:ascii="Times New Roman" w:hAnsi="Times New Roman"/>
      <w:sz w:val="24"/>
    </w:rPr>
  </w:style>
  <w:style w:type="paragraph" w:customStyle="1" w:styleId="xl32">
    <w:name w:val="xl32"/>
    <w:basedOn w:val="a"/>
    <w:link w:val="xl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320">
    <w:name w:val="xl32"/>
    <w:basedOn w:val="1"/>
    <w:link w:val="xl32"/>
    <w:rPr>
      <w:rFonts w:ascii="Times New Roman" w:hAnsi="Times New Roman"/>
      <w:sz w:val="24"/>
    </w:rPr>
  </w:style>
  <w:style w:type="paragraph" w:customStyle="1" w:styleId="xl37">
    <w:name w:val="xl37"/>
    <w:basedOn w:val="a"/>
    <w:link w:val="xl3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70">
    <w:name w:val="xl37"/>
    <w:basedOn w:val="1"/>
    <w:link w:val="xl37"/>
    <w:rPr>
      <w:rFonts w:ascii="Times New Roman" w:hAnsi="Times New Roman"/>
      <w:b/>
      <w:sz w:val="24"/>
    </w:rPr>
  </w:style>
  <w:style w:type="paragraph" w:styleId="a9">
    <w:name w:val="Document Map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16"/>
    </w:rPr>
  </w:style>
  <w:style w:type="paragraph" w:customStyle="1" w:styleId="xl58">
    <w:name w:val="xl58"/>
    <w:basedOn w:val="a"/>
    <w:link w:val="xl5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80">
    <w:name w:val="xl58"/>
    <w:basedOn w:val="1"/>
    <w:link w:val="xl58"/>
    <w:rPr>
      <w:rFonts w:ascii="Times New Roman" w:hAnsi="Times New Roman"/>
      <w:sz w:val="24"/>
    </w:rPr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34">
    <w:name w:val="xl34"/>
    <w:basedOn w:val="a"/>
    <w:link w:val="xl3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340">
    <w:name w:val="xl34"/>
    <w:basedOn w:val="1"/>
    <w:link w:val="xl3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customStyle="1" w:styleId="13">
    <w:name w:val="Знак1"/>
    <w:basedOn w:val="a"/>
    <w:link w:val="14"/>
    <w:pPr>
      <w:spacing w:after="160" w:line="240" w:lineRule="exact"/>
    </w:pPr>
    <w:rPr>
      <w:rFonts w:ascii="Verdana" w:hAnsi="Verdana"/>
      <w:sz w:val="20"/>
    </w:rPr>
  </w:style>
  <w:style w:type="character" w:customStyle="1" w:styleId="14">
    <w:name w:val="Знак1"/>
    <w:basedOn w:val="1"/>
    <w:link w:val="13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0">
    <w:name w:val="xl60"/>
    <w:basedOn w:val="a"/>
    <w:link w:val="xl6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00">
    <w:name w:val="xl60"/>
    <w:basedOn w:val="1"/>
    <w:link w:val="xl60"/>
    <w:rPr>
      <w:rFonts w:ascii="Times New Roman" w:hAnsi="Times New Roman"/>
      <w:sz w:val="24"/>
    </w:rPr>
  </w:style>
  <w:style w:type="paragraph" w:customStyle="1" w:styleId="xl59">
    <w:name w:val="xl59"/>
    <w:basedOn w:val="a"/>
    <w:link w:val="xl59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90">
    <w:name w:val="xl59"/>
    <w:basedOn w:val="1"/>
    <w:link w:val="xl59"/>
    <w:rPr>
      <w:rFonts w:ascii="Times New Roman" w:hAnsi="Times New Roman"/>
      <w:b/>
      <w:sz w:val="24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Pr>
      <w:rFonts w:ascii="Courier New" w:hAnsi="Courier New"/>
      <w:sz w:val="20"/>
    </w:rPr>
  </w:style>
  <w:style w:type="paragraph" w:customStyle="1" w:styleId="xl56">
    <w:name w:val="xl56"/>
    <w:basedOn w:val="a"/>
    <w:link w:val="xl56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60">
    <w:name w:val="xl56"/>
    <w:basedOn w:val="1"/>
    <w:link w:val="xl56"/>
    <w:rPr>
      <w:rFonts w:ascii="Times New Roman" w:hAnsi="Times New Roman"/>
      <w:b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5">
    <w:name w:val="xl45"/>
    <w:basedOn w:val="a"/>
    <w:link w:val="xl45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50">
    <w:name w:val="xl45"/>
    <w:basedOn w:val="1"/>
    <w:link w:val="xl45"/>
    <w:rPr>
      <w:rFonts w:ascii="Times New Roman" w:hAnsi="Times New Roman"/>
      <w:sz w:val="24"/>
    </w:rPr>
  </w:style>
  <w:style w:type="paragraph" w:customStyle="1" w:styleId="xl47">
    <w:name w:val="xl47"/>
    <w:basedOn w:val="a"/>
    <w:link w:val="xl4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470">
    <w:name w:val="xl47"/>
    <w:basedOn w:val="1"/>
    <w:link w:val="xl47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xl42">
    <w:name w:val="xl42"/>
    <w:basedOn w:val="a"/>
    <w:link w:val="xl42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20">
    <w:name w:val="xl42"/>
    <w:basedOn w:val="1"/>
    <w:link w:val="xl42"/>
    <w:rPr>
      <w:rFonts w:ascii="Times New Roman" w:hAnsi="Times New Roman"/>
      <w:sz w:val="24"/>
    </w:rPr>
  </w:style>
  <w:style w:type="paragraph" w:customStyle="1" w:styleId="xl25">
    <w:name w:val="xl25"/>
    <w:basedOn w:val="a"/>
    <w:link w:val="xl25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50">
    <w:name w:val="xl25"/>
    <w:basedOn w:val="1"/>
    <w:link w:val="xl25"/>
    <w:rPr>
      <w:rFonts w:ascii="Times New Roman" w:hAnsi="Times New Roman"/>
      <w:b/>
      <w:sz w:val="24"/>
    </w:r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8"/>
    </w:rPr>
  </w:style>
  <w:style w:type="paragraph" w:customStyle="1" w:styleId="xl40">
    <w:name w:val="xl40"/>
    <w:basedOn w:val="a"/>
    <w:link w:val="xl4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400">
    <w:name w:val="xl40"/>
    <w:basedOn w:val="1"/>
    <w:link w:val="xl40"/>
    <w:rPr>
      <w:rFonts w:ascii="Times New Roman" w:hAnsi="Times New Roman"/>
      <w:b/>
      <w:sz w:val="24"/>
    </w:rPr>
  </w:style>
  <w:style w:type="paragraph" w:customStyle="1" w:styleId="xl41">
    <w:name w:val="xl41"/>
    <w:basedOn w:val="a"/>
    <w:link w:val="xl4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10">
    <w:name w:val="xl41"/>
    <w:basedOn w:val="1"/>
    <w:link w:val="xl4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b/>
      <w:sz w:val="24"/>
    </w:rPr>
  </w:style>
  <w:style w:type="paragraph" w:customStyle="1" w:styleId="15">
    <w:name w:val="Номер страницы1"/>
    <w:basedOn w:val="12"/>
    <w:link w:val="af"/>
  </w:style>
  <w:style w:type="character" w:styleId="af">
    <w:name w:val="page number"/>
    <w:basedOn w:val="a0"/>
    <w:link w:val="15"/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38">
    <w:name w:val="xl38"/>
    <w:basedOn w:val="a"/>
    <w:link w:val="xl3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80">
    <w:name w:val="xl38"/>
    <w:basedOn w:val="1"/>
    <w:link w:val="xl38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spacing w:after="0" w:line="240" w:lineRule="auto"/>
      <w:ind w:left="-12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51">
    <w:name w:val="Знак Знак5"/>
    <w:basedOn w:val="a"/>
    <w:link w:val="52"/>
    <w:pPr>
      <w:spacing w:after="160" w:line="240" w:lineRule="exact"/>
    </w:pPr>
    <w:rPr>
      <w:rFonts w:ascii="Verdana" w:hAnsi="Verdana"/>
      <w:sz w:val="24"/>
    </w:rPr>
  </w:style>
  <w:style w:type="character" w:customStyle="1" w:styleId="52">
    <w:name w:val="Знак Знак5"/>
    <w:basedOn w:val="1"/>
    <w:link w:val="51"/>
    <w:rPr>
      <w:rFonts w:ascii="Verdana" w:hAnsi="Verdana"/>
      <w:sz w:val="24"/>
    </w:rPr>
  </w:style>
  <w:style w:type="paragraph" w:customStyle="1" w:styleId="xl57">
    <w:name w:val="xl57"/>
    <w:basedOn w:val="a"/>
    <w:link w:val="xl57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70">
    <w:name w:val="xl57"/>
    <w:basedOn w:val="1"/>
    <w:link w:val="xl57"/>
    <w:rPr>
      <w:rFonts w:ascii="Times New Roman" w:hAnsi="Times New Roman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10">
    <w:name w:val="xl61"/>
    <w:basedOn w:val="1"/>
    <w:link w:val="xl6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2"/>
    </w:rPr>
  </w:style>
  <w:style w:type="paragraph" w:customStyle="1" w:styleId="xl31">
    <w:name w:val="xl31"/>
    <w:basedOn w:val="a"/>
    <w:link w:val="xl3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10">
    <w:name w:val="xl31"/>
    <w:basedOn w:val="1"/>
    <w:link w:val="xl31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af3"/>
    <w:rPr>
      <w:color w:val="800080"/>
      <w:u w:val="single"/>
    </w:rPr>
  </w:style>
  <w:style w:type="character" w:styleId="af3">
    <w:name w:val="FollowedHyperlink"/>
    <w:link w:val="19"/>
    <w:rPr>
      <w:color w:val="800080"/>
      <w:u w:val="single"/>
    </w:rPr>
  </w:style>
  <w:style w:type="paragraph" w:customStyle="1" w:styleId="xl46">
    <w:name w:val="xl46"/>
    <w:basedOn w:val="a"/>
    <w:link w:val="xl4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60">
    <w:name w:val="xl46"/>
    <w:basedOn w:val="1"/>
    <w:link w:val="xl4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90">
    <w:name w:val="xl29"/>
    <w:basedOn w:val="1"/>
    <w:link w:val="xl29"/>
    <w:rPr>
      <w:rFonts w:ascii="Times New Roman" w:hAnsi="Times New Roman"/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4"/>
    </w:rPr>
  </w:style>
  <w:style w:type="paragraph" w:customStyle="1" w:styleId="xl36">
    <w:name w:val="xl36"/>
    <w:basedOn w:val="a"/>
    <w:link w:val="xl36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360">
    <w:name w:val="xl36"/>
    <w:basedOn w:val="1"/>
    <w:link w:val="xl36"/>
    <w:rPr>
      <w:rFonts w:ascii="Times New Roman" w:hAnsi="Times New Roman"/>
      <w:b/>
      <w:sz w:val="24"/>
    </w:rPr>
  </w:style>
  <w:style w:type="paragraph" w:customStyle="1" w:styleId="af4">
    <w:name w:val="Знак"/>
    <w:basedOn w:val="a"/>
    <w:link w:val="af5"/>
    <w:pPr>
      <w:spacing w:after="160" w:line="240" w:lineRule="exact"/>
    </w:pPr>
    <w:rPr>
      <w:rFonts w:ascii="Verdana" w:hAnsi="Verdana"/>
      <w:sz w:val="24"/>
    </w:rPr>
  </w:style>
  <w:style w:type="character" w:customStyle="1" w:styleId="af5">
    <w:name w:val="Знак"/>
    <w:basedOn w:val="1"/>
    <w:link w:val="af4"/>
    <w:rPr>
      <w:rFonts w:ascii="Verdana" w:hAnsi="Verdana"/>
      <w:sz w:val="24"/>
    </w:rPr>
  </w:style>
  <w:style w:type="paragraph" w:customStyle="1" w:styleId="xl49">
    <w:name w:val="xl49"/>
    <w:basedOn w:val="a"/>
    <w:link w:val="xl49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90">
    <w:name w:val="xl49"/>
    <w:basedOn w:val="1"/>
    <w:link w:val="xl49"/>
    <w:rPr>
      <w:rFonts w:ascii="Times New Roman" w:hAnsi="Times New Roman"/>
      <w:sz w:val="24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xl48">
    <w:name w:val="xl48"/>
    <w:basedOn w:val="a"/>
    <w:link w:val="xl4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480">
    <w:name w:val="xl48"/>
    <w:basedOn w:val="1"/>
    <w:link w:val="xl48"/>
    <w:rPr>
      <w:rFonts w:ascii="Times New Roman" w:hAnsi="Times New Roman"/>
      <w:sz w:val="24"/>
    </w:rPr>
  </w:style>
  <w:style w:type="paragraph" w:customStyle="1" w:styleId="xl53">
    <w:name w:val="xl53"/>
    <w:basedOn w:val="a"/>
    <w:link w:val="xl5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530">
    <w:name w:val="xl53"/>
    <w:basedOn w:val="1"/>
    <w:link w:val="xl53"/>
    <w:rPr>
      <w:rFonts w:ascii="Times New Roman" w:hAnsi="Times New Roman"/>
      <w:sz w:val="24"/>
    </w:rPr>
  </w:style>
  <w:style w:type="paragraph" w:customStyle="1" w:styleId="afa">
    <w:name w:val="Обычный текст"/>
    <w:basedOn w:val="a"/>
    <w:link w:val="afb"/>
    <w:pPr>
      <w:spacing w:after="0" w:line="240" w:lineRule="auto"/>
      <w:ind w:firstLine="567"/>
      <w:jc w:val="both"/>
    </w:pPr>
    <w:rPr>
      <w:sz w:val="28"/>
    </w:rPr>
  </w:style>
  <w:style w:type="character" w:customStyle="1" w:styleId="afb">
    <w:name w:val="Обычный текст"/>
    <w:basedOn w:val="1"/>
    <w:link w:val="afa"/>
    <w:rPr>
      <w:sz w:val="28"/>
    </w:rPr>
  </w:style>
  <w:style w:type="paragraph" w:styleId="afc">
    <w:name w:val="Title"/>
    <w:basedOn w:val="a"/>
    <w:link w:val="afd"/>
    <w:uiPriority w:val="10"/>
    <w:qFormat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afd">
    <w:name w:val="Название Знак"/>
    <w:basedOn w:val="1"/>
    <w:link w:val="afc"/>
    <w:rPr>
      <w:rFonts w:ascii="Times New Roman" w:hAnsi="Times New Roman"/>
      <w:b/>
      <w:caps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xl52">
    <w:name w:val="xl52"/>
    <w:basedOn w:val="a"/>
    <w:link w:val="xl52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520">
    <w:name w:val="xl52"/>
    <w:basedOn w:val="1"/>
    <w:link w:val="xl5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xl62">
    <w:name w:val="xl62"/>
    <w:basedOn w:val="a"/>
    <w:link w:val="xl62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20">
    <w:name w:val="xl62"/>
    <w:basedOn w:val="1"/>
    <w:link w:val="xl62"/>
    <w:rPr>
      <w:rFonts w:ascii="Times New Roman" w:hAnsi="Times New Roman"/>
      <w:b/>
      <w:sz w:val="24"/>
    </w:rPr>
  </w:style>
  <w:style w:type="paragraph" w:customStyle="1" w:styleId="xl30">
    <w:name w:val="xl30"/>
    <w:basedOn w:val="a"/>
    <w:link w:val="xl3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00">
    <w:name w:val="xl30"/>
    <w:basedOn w:val="1"/>
    <w:link w:val="xl30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xl27">
    <w:name w:val="xl27"/>
    <w:basedOn w:val="a"/>
    <w:link w:val="xl2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70">
    <w:name w:val="xl27"/>
    <w:basedOn w:val="1"/>
    <w:link w:val="xl27"/>
    <w:rPr>
      <w:rFonts w:ascii="Times New Roman" w:hAnsi="Times New Roman"/>
      <w:sz w:val="24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3" Type="http://schemas.openxmlformats.org/officeDocument/2006/relationships/hyperlink" Target="consultantplus://offline/ref=31B501ECCAEBA85B84D977E25354832509B483EE5A756462A9F8518803F5DA5E83AB73F04337315B50DB6A75BF32CF2961B7E13A68C669AFcD62M" TargetMode="External"/><Relationship Id="rId18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B501ECCAEBA85B84D977E25354832509B483EE5A756462A9F8518803F5DA5E83AB73F04337315B50DB6A75BF32CF2961B7E13A68C669AFcD62M" TargetMode="External"/><Relationship Id="rId17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10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4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51833</Words>
  <Characters>295451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50</cp:revision>
  <cp:lastPrinted>2023-12-29T07:38:00Z</cp:lastPrinted>
  <dcterms:created xsi:type="dcterms:W3CDTF">2024-01-15T04:45:00Z</dcterms:created>
  <dcterms:modified xsi:type="dcterms:W3CDTF">2024-01-31T08:27:00Z</dcterms:modified>
</cp:coreProperties>
</file>