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комиссии по соблюдению требований к служебному поведению </w:t>
      </w:r>
    </w:p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и урегулированию конфликта интересов </w:t>
      </w:r>
    </w:p>
    <w:p w:rsidR="009C064C" w:rsidRDefault="008E50DC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Репьё</w:t>
      </w:r>
      <w:r w:rsidR="007E0E2D" w:rsidRPr="007E0E2D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за </w:t>
      </w:r>
      <w:r w:rsidR="004830F7">
        <w:rPr>
          <w:rFonts w:ascii="Times New Roman" w:hAnsi="Times New Roman" w:cs="Times New Roman"/>
          <w:b/>
          <w:sz w:val="28"/>
          <w:szCs w:val="28"/>
        </w:rPr>
        <w:t>3</w:t>
      </w:r>
      <w:r w:rsidR="007E0E2D" w:rsidRPr="007E0E2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0E2D" w:rsidRPr="007E0E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3668"/>
        <w:gridCol w:w="3668"/>
        <w:gridCol w:w="4004"/>
        <w:gridCol w:w="4395"/>
      </w:tblGrid>
      <w:tr w:rsidR="007E0E2D" w:rsidRPr="007E0E2D" w:rsidTr="007E0E2D">
        <w:tc>
          <w:tcPr>
            <w:tcW w:w="3668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Дата проведения заседания комиссии, номер протокола</w:t>
            </w:r>
          </w:p>
        </w:tc>
        <w:tc>
          <w:tcPr>
            <w:tcW w:w="3668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Члены комиссии, присутствовавшие на заседании комиссии </w:t>
            </w:r>
          </w:p>
        </w:tc>
        <w:tc>
          <w:tcPr>
            <w:tcW w:w="4004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Вопросы повестки дня заседания комиссии</w:t>
            </w:r>
          </w:p>
        </w:tc>
        <w:tc>
          <w:tcPr>
            <w:tcW w:w="4395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Решения, принятые по итогам заседания комиссии</w:t>
            </w:r>
          </w:p>
        </w:tc>
      </w:tr>
      <w:tr w:rsidR="007E0E2D" w:rsidRPr="007E0E2D" w:rsidTr="0098635D">
        <w:trPr>
          <w:trHeight w:val="699"/>
        </w:trPr>
        <w:tc>
          <w:tcPr>
            <w:tcW w:w="3668" w:type="dxa"/>
          </w:tcPr>
          <w:p w:rsidR="007E0E2D" w:rsidRPr="00CE572B" w:rsidRDefault="004830F7" w:rsidP="0061679E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07 сентября </w:t>
            </w:r>
            <w:r w:rsidR="007E0E2D" w:rsidRPr="00CE572B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E50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E0E2D" w:rsidRPr="00CE572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7E0E2D" w:rsidRPr="007E0E2D" w:rsidRDefault="007E0E2D" w:rsidP="005B47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483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7E0E2D" w:rsidRP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Жегульский Ю.И., 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екретарь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Воскобойникова Н.А., 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Дручинина Е.Е., </w:t>
            </w:r>
          </w:p>
          <w:p w:rsidR="005B47D7" w:rsidRDefault="005B47D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Е.К.</w:t>
            </w:r>
          </w:p>
          <w:p w:rsidR="007E0E2D" w:rsidRPr="007E0E2D" w:rsidRDefault="005B47D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Л.В.</w:t>
            </w:r>
          </w:p>
          <w:p w:rsidR="007E0E2D" w:rsidRP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830F7" w:rsidRDefault="004830F7" w:rsidP="004830F7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Рассмотрение уведомления работодателя о заключении трудового договора с бывшим муниципальным служащим, ранее замещавшим должность муниципальной службы в администрации муниципального района.</w:t>
            </w:r>
          </w:p>
          <w:p w:rsidR="004830F7" w:rsidRDefault="004830F7" w:rsidP="004830F7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35D" w:rsidRDefault="0098635D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35D" w:rsidRDefault="0098635D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35D" w:rsidRDefault="0098635D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35D" w:rsidRDefault="0098635D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5B47D7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Рассмотрение уведомления работодателя о заключении трудового договора с бывшим муниципальным служащим, ранее замещавшим должность муниципальной службы в администрации муниципального района.</w:t>
            </w:r>
          </w:p>
          <w:p w:rsidR="005B47D7" w:rsidRDefault="005B47D7" w:rsidP="005B47D7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Pr="007E0E2D" w:rsidRDefault="00004236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47D7" w:rsidRDefault="005B47D7" w:rsidP="005B47D7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Принять к сведению 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работодателя о заключении трудового договора с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бывшим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пальным служащим, ранее замещавшим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в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7D7" w:rsidRDefault="004830F7" w:rsidP="005B4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47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B47D7" w:rsidRPr="00CE572B">
              <w:rPr>
                <w:rFonts w:ascii="Times New Roman" w:hAnsi="Times New Roman"/>
                <w:sz w:val="24"/>
                <w:szCs w:val="24"/>
              </w:rPr>
              <w:t>Установить, что замещение</w:t>
            </w:r>
            <w:r w:rsidR="005B47D7">
              <w:rPr>
                <w:rFonts w:ascii="Times New Roman" w:hAnsi="Times New Roman"/>
                <w:sz w:val="24"/>
                <w:szCs w:val="24"/>
              </w:rPr>
              <w:t xml:space="preserve"> бывшим муниципальным служащим на условиях трудового договора </w:t>
            </w:r>
            <w:r w:rsidR="005B47D7" w:rsidRPr="00CE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7D7">
              <w:rPr>
                <w:rFonts w:ascii="Times New Roman" w:hAnsi="Times New Roman"/>
                <w:sz w:val="24"/>
                <w:szCs w:val="24"/>
              </w:rPr>
              <w:t xml:space="preserve">должности у работодателя </w:t>
            </w:r>
            <w:r w:rsidR="005B47D7" w:rsidRPr="00CE572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="005B47D7" w:rsidRPr="00CE572B">
              <w:rPr>
                <w:rFonts w:ascii="Times New Roman" w:hAnsi="Times New Roman"/>
                <w:sz w:val="24"/>
                <w:szCs w:val="24"/>
              </w:rPr>
              <w:t>нарушает действующего законодательства и не требует</w:t>
            </w:r>
            <w:proofErr w:type="gramEnd"/>
            <w:r w:rsidR="005B47D7" w:rsidRPr="00CE572B">
              <w:rPr>
                <w:rFonts w:ascii="Times New Roman" w:hAnsi="Times New Roman"/>
                <w:sz w:val="24"/>
                <w:szCs w:val="24"/>
              </w:rPr>
              <w:t xml:space="preserve"> дачи согласия Комиссии</w:t>
            </w:r>
            <w:r w:rsidR="005B47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47D7" w:rsidRDefault="005B47D7" w:rsidP="005B4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35D" w:rsidRDefault="0098635D" w:rsidP="0098635D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Принять к сведению 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работодателя о заключении трудового договора с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бывшим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пальным служащим, ранее замещавшим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в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35D" w:rsidRPr="00C34D9B" w:rsidRDefault="0098635D" w:rsidP="005B4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Установить, что замещение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бывшим муниципальным служащим на условиях трудового договора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должности у работодателя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CE572B">
              <w:rPr>
                <w:rFonts w:ascii="Times New Roman" w:hAnsi="Times New Roman"/>
                <w:sz w:val="24"/>
                <w:szCs w:val="24"/>
              </w:rPr>
              <w:t xml:space="preserve">нарушает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lastRenderedPageBreak/>
              <w:t>действующего законодательства и не треб</w:t>
            </w:r>
            <w:bookmarkStart w:id="0" w:name="_GoBack"/>
            <w:bookmarkEnd w:id="0"/>
            <w:r w:rsidRPr="00CE572B">
              <w:rPr>
                <w:rFonts w:ascii="Times New Roman" w:hAnsi="Times New Roman"/>
                <w:sz w:val="24"/>
                <w:szCs w:val="24"/>
              </w:rPr>
              <w:t>ует</w:t>
            </w:r>
            <w:proofErr w:type="gramEnd"/>
            <w:r w:rsidRPr="00CE572B">
              <w:rPr>
                <w:rFonts w:ascii="Times New Roman" w:hAnsi="Times New Roman"/>
                <w:sz w:val="24"/>
                <w:szCs w:val="24"/>
              </w:rPr>
              <w:t xml:space="preserve"> дачи согласия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E0E2D" w:rsidRPr="007E0E2D" w:rsidRDefault="007E0E2D" w:rsidP="0061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0E2D" w:rsidRPr="007E0E2D" w:rsidSect="007E0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2290"/>
    <w:multiLevelType w:val="hybridMultilevel"/>
    <w:tmpl w:val="B18A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7008B"/>
    <w:multiLevelType w:val="hybridMultilevel"/>
    <w:tmpl w:val="A70CE644"/>
    <w:lvl w:ilvl="0" w:tplc="6DD60D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5B"/>
    <w:rsid w:val="00004236"/>
    <w:rsid w:val="003E695B"/>
    <w:rsid w:val="00417A37"/>
    <w:rsid w:val="004830F7"/>
    <w:rsid w:val="004E13B3"/>
    <w:rsid w:val="00570822"/>
    <w:rsid w:val="005B47D7"/>
    <w:rsid w:val="0061679E"/>
    <w:rsid w:val="00683413"/>
    <w:rsid w:val="007767AD"/>
    <w:rsid w:val="007E0E2D"/>
    <w:rsid w:val="00803A0B"/>
    <w:rsid w:val="008E50DC"/>
    <w:rsid w:val="0098635D"/>
    <w:rsid w:val="009C064C"/>
    <w:rsid w:val="00C34D9B"/>
    <w:rsid w:val="00C443BB"/>
    <w:rsid w:val="00C73A63"/>
    <w:rsid w:val="00CE572B"/>
    <w:rsid w:val="00DE04CB"/>
    <w:rsid w:val="00E0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C34D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00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C34D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00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18</cp:revision>
  <dcterms:created xsi:type="dcterms:W3CDTF">2021-05-15T10:49:00Z</dcterms:created>
  <dcterms:modified xsi:type="dcterms:W3CDTF">2023-01-13T12:14:00Z</dcterms:modified>
</cp:coreProperties>
</file>