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3724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FE4281">
        <w:rPr>
          <w:rFonts w:ascii="Monotype Corsiva" w:hAnsi="Monotype Corsiva"/>
          <w:b/>
          <w:bCs/>
          <w:caps/>
          <w:sz w:val="96"/>
          <w:szCs w:val="96"/>
        </w:rPr>
        <w:t>2</w:t>
      </w:r>
    </w:p>
    <w:p w:rsidR="00F94394" w:rsidRPr="002F7184" w:rsidRDefault="00FE4281" w:rsidP="00EA0065">
      <w:pPr>
        <w:spacing w:line="240" w:lineRule="auto"/>
        <w:ind w:left="-1134" w:firstLine="0"/>
        <w:jc w:val="center"/>
        <w:rPr>
          <w:rFonts w:ascii="Arial" w:hAnsi="Arial" w:cs="Arial"/>
          <w:b/>
          <w:bCs/>
          <w:sz w:val="52"/>
          <w:szCs w:val="52"/>
        </w:rPr>
      </w:pPr>
      <w:r>
        <w:rPr>
          <w:rFonts w:ascii="Arial" w:hAnsi="Arial" w:cs="Arial"/>
          <w:b/>
          <w:bCs/>
          <w:caps/>
          <w:sz w:val="52"/>
          <w:szCs w:val="52"/>
        </w:rPr>
        <w:t>30 июня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D15972" w:rsidP="00EA0065">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w:t>
      </w:r>
      <w:r w:rsidR="00D77B2C">
        <w:rPr>
          <w:rFonts w:ascii="Monotype Corsiva" w:hAnsi="Monotype Corsiva"/>
          <w:b/>
          <w:bCs/>
          <w:caps/>
          <w:sz w:val="56"/>
          <w:szCs w:val="56"/>
        </w:rPr>
        <w:t xml:space="preserve"> 4</w:t>
      </w: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заместитель главы администрации,</w:t>
      </w:r>
      <w:r w:rsidRPr="008B16C4">
        <w:t xml:space="preserve"> руководитель аппарата администрации Репьевского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E63311" w:rsidRPr="00E63311" w:rsidRDefault="00E63311" w:rsidP="00212E47">
          <w:pPr>
            <w:spacing w:after="60" w:line="240" w:lineRule="auto"/>
          </w:pP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704AED">
            <w:rPr>
              <w:b/>
              <w:sz w:val="20"/>
              <w:szCs w:val="20"/>
            </w:rPr>
            <w:t>1</w:t>
          </w:r>
        </w:p>
        <w:p w:rsidR="00C87F8E" w:rsidRDefault="002C0E39" w:rsidP="00212E47">
          <w:pPr>
            <w:spacing w:after="60" w:line="240" w:lineRule="auto"/>
            <w:ind w:firstLine="0"/>
            <w:rPr>
              <w:sz w:val="20"/>
              <w:szCs w:val="20"/>
            </w:rPr>
          </w:pPr>
          <w:r>
            <w:rPr>
              <w:sz w:val="20"/>
              <w:szCs w:val="20"/>
            </w:rPr>
            <w:t>Решение Совета народных депутатов Репьевского муниципального района Воронежской области от 30.06.2017 г. №100 «</w:t>
          </w:r>
          <w:r w:rsidRPr="00560865">
            <w:rPr>
              <w:sz w:val="20"/>
              <w:szCs w:val="20"/>
            </w:rPr>
            <w:t xml:space="preserve">О внесении изменений и дополнений в решение Совета народных депутатов Репьевского муниципального района от 23.12.2016 года №65 «О бюджете Репьевского муниципального района на 2017 год и на плановый период 2018 и 2019 </w:t>
          </w:r>
          <w:proofErr w:type="gramStart"/>
          <w:r w:rsidRPr="00560865">
            <w:rPr>
              <w:sz w:val="20"/>
              <w:szCs w:val="20"/>
            </w:rPr>
            <w:t>годов</w:t>
          </w:r>
          <w:r>
            <w:rPr>
              <w:sz w:val="20"/>
              <w:szCs w:val="20"/>
            </w:rPr>
            <w:t>»…</w:t>
          </w:r>
          <w:proofErr w:type="gramEnd"/>
          <w:r>
            <w:rPr>
              <w:sz w:val="20"/>
              <w:szCs w:val="20"/>
            </w:rPr>
            <w:t>…………………………………………………………………………………………………………..........................4</w:t>
          </w:r>
        </w:p>
        <w:p w:rsidR="002C0E39" w:rsidRDefault="009B6670" w:rsidP="00212E47">
          <w:pPr>
            <w:spacing w:after="60" w:line="240" w:lineRule="auto"/>
            <w:ind w:firstLine="0"/>
            <w:rPr>
              <w:sz w:val="20"/>
              <w:szCs w:val="20"/>
            </w:rPr>
          </w:pPr>
          <w:r>
            <w:rPr>
              <w:sz w:val="20"/>
              <w:szCs w:val="20"/>
            </w:rPr>
            <w:t>Решение Совета народных депутатов Репьевского муниципального района Воронежской области от 30.06.2017 г. №101 «</w:t>
          </w:r>
          <w:r w:rsidRPr="009B6670">
            <w:rPr>
              <w:sz w:val="20"/>
              <w:szCs w:val="20"/>
            </w:rPr>
            <w:t xml:space="preserve">Об утверждении правил определения цены земли при продаже земельных участков, находящихся в собственности Репьевского муниципального района Воронежской области, на которых расположены объекты недвижимости, без проведения </w:t>
          </w:r>
          <w:proofErr w:type="gramStart"/>
          <w:r w:rsidRPr="009B6670">
            <w:rPr>
              <w:sz w:val="20"/>
              <w:szCs w:val="20"/>
            </w:rPr>
            <w:t>торгов</w:t>
          </w:r>
          <w:r>
            <w:rPr>
              <w:sz w:val="20"/>
              <w:szCs w:val="20"/>
            </w:rPr>
            <w:t>»…</w:t>
          </w:r>
          <w:proofErr w:type="gramEnd"/>
          <w:r>
            <w:rPr>
              <w:sz w:val="20"/>
              <w:szCs w:val="20"/>
            </w:rPr>
            <w:t>………………………………………………………………………………………………...………...42</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№102 «</w:t>
          </w:r>
          <w:r w:rsidRPr="009B6670">
            <w:rPr>
              <w:sz w:val="20"/>
              <w:szCs w:val="20"/>
            </w:rPr>
            <w:t xml:space="preserve">Об утверждении Порядка ведения перечня видов муниципального контроля и органов местного самоуправления Репьевского муниципального района Воронежской области, уполномоченных на их </w:t>
          </w:r>
          <w:proofErr w:type="gramStart"/>
          <w:r w:rsidRPr="009B6670">
            <w:rPr>
              <w:sz w:val="20"/>
              <w:szCs w:val="20"/>
            </w:rPr>
            <w:t>осуществление</w:t>
          </w:r>
          <w:r>
            <w:rPr>
              <w:sz w:val="20"/>
              <w:szCs w:val="20"/>
            </w:rPr>
            <w:t>»…</w:t>
          </w:r>
          <w:proofErr w:type="gramEnd"/>
          <w:r>
            <w:rPr>
              <w:sz w:val="20"/>
              <w:szCs w:val="20"/>
            </w:rPr>
            <w:t>……………………………………………………………………………………………………...……….42</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№103 «</w:t>
          </w:r>
          <w:r w:rsidRPr="009B6670">
            <w:rPr>
              <w:sz w:val="20"/>
              <w:szCs w:val="20"/>
            </w:rPr>
            <w:t xml:space="preserve">О внесении изменений в решение Совета народных депутатов Репьевского муниципального района от 28.08.2007 года № </w:t>
          </w:r>
          <w:proofErr w:type="gramStart"/>
          <w:r w:rsidRPr="009B6670">
            <w:rPr>
              <w:sz w:val="20"/>
              <w:szCs w:val="20"/>
            </w:rPr>
            <w:t>201</w:t>
          </w:r>
          <w:r>
            <w:rPr>
              <w:sz w:val="20"/>
              <w:szCs w:val="20"/>
            </w:rPr>
            <w:t>»…</w:t>
          </w:r>
          <w:proofErr w:type="gramEnd"/>
          <w:r>
            <w:rPr>
              <w:sz w:val="20"/>
              <w:szCs w:val="20"/>
            </w:rPr>
            <w:t>………………………………………………………………………………………………………………………...43</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№104 «</w:t>
          </w:r>
          <w:r w:rsidRPr="009B6670">
            <w:rPr>
              <w:sz w:val="20"/>
              <w:szCs w:val="20"/>
            </w:rPr>
            <w:t xml:space="preserve">О внесении изменения в решение Совета народных депутатов Репьевского муниципального района от 25.06.2008 г. № </w:t>
          </w:r>
          <w:proofErr w:type="gramStart"/>
          <w:r w:rsidRPr="009B6670">
            <w:rPr>
              <w:sz w:val="20"/>
              <w:szCs w:val="20"/>
            </w:rPr>
            <w:t>26</w:t>
          </w:r>
          <w:r>
            <w:rPr>
              <w:sz w:val="20"/>
              <w:szCs w:val="20"/>
            </w:rPr>
            <w:t>»…</w:t>
          </w:r>
          <w:proofErr w:type="gramEnd"/>
          <w:r>
            <w:rPr>
              <w:sz w:val="20"/>
              <w:szCs w:val="20"/>
            </w:rPr>
            <w:t>……………………………………………………………………………………………………………………………..44</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№105 «</w:t>
          </w:r>
          <w:r w:rsidRPr="009B6670">
            <w:rPr>
              <w:sz w:val="20"/>
              <w:szCs w:val="20"/>
            </w:rPr>
            <w:t xml:space="preserve">О внесении изменения в решение Совета народных депутатов Репьевского муниципального района от 28.02.2013 г. № </w:t>
          </w:r>
          <w:proofErr w:type="gramStart"/>
          <w:r w:rsidRPr="009B6670">
            <w:rPr>
              <w:sz w:val="20"/>
              <w:szCs w:val="20"/>
            </w:rPr>
            <w:t>75</w:t>
          </w:r>
          <w:r>
            <w:rPr>
              <w:sz w:val="20"/>
              <w:szCs w:val="20"/>
            </w:rPr>
            <w:t>»…</w:t>
          </w:r>
          <w:proofErr w:type="gramEnd"/>
          <w:r>
            <w:rPr>
              <w:sz w:val="20"/>
              <w:szCs w:val="20"/>
            </w:rPr>
            <w:t>………………………………………………………………………………………………………………………….….44</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№106 «</w:t>
          </w:r>
          <w:r w:rsidRPr="009B6670">
            <w:rPr>
              <w:sz w:val="20"/>
              <w:szCs w:val="20"/>
            </w:rPr>
            <w:t xml:space="preserve">О внесении изменений в решение Совета народных депутатов Репьевского муниципального района от 30.03.2012 №16 «Об определении объектов для исполнения уголовного наказания в виде обязательных работ и их видов на территории Репьевского муниципального </w:t>
          </w:r>
          <w:proofErr w:type="gramStart"/>
          <w:r w:rsidRPr="009B6670">
            <w:rPr>
              <w:sz w:val="20"/>
              <w:szCs w:val="20"/>
            </w:rPr>
            <w:t>района</w:t>
          </w:r>
          <w:r>
            <w:rPr>
              <w:sz w:val="20"/>
              <w:szCs w:val="20"/>
            </w:rPr>
            <w:t>»…</w:t>
          </w:r>
          <w:proofErr w:type="gramEnd"/>
          <w:r>
            <w:rPr>
              <w:sz w:val="20"/>
              <w:szCs w:val="20"/>
            </w:rPr>
            <w:t>……………………………………………………………………………………..45</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№107 «</w:t>
          </w:r>
          <w:r w:rsidR="007272F8" w:rsidRPr="007272F8">
            <w:rPr>
              <w:sz w:val="20"/>
              <w:szCs w:val="20"/>
            </w:rPr>
            <w:t xml:space="preserve">О внесении изменения в решение Совета народных депутатов Репьевского муниципального района от 26.04.2013 №84 «Об определении мест для исполнения уголовного наказания в виде исправительных </w:t>
          </w:r>
          <w:proofErr w:type="gramStart"/>
          <w:r w:rsidR="007272F8" w:rsidRPr="007272F8">
            <w:rPr>
              <w:sz w:val="20"/>
              <w:szCs w:val="20"/>
            </w:rPr>
            <w:t>работ</w:t>
          </w:r>
          <w:r w:rsidR="007272F8">
            <w:rPr>
              <w:sz w:val="20"/>
              <w:szCs w:val="20"/>
            </w:rPr>
            <w:t>»…</w:t>
          </w:r>
          <w:proofErr w:type="gramEnd"/>
          <w:r w:rsidR="007272F8">
            <w:rPr>
              <w:sz w:val="20"/>
              <w:szCs w:val="20"/>
            </w:rPr>
            <w:t>……………………….</w:t>
          </w:r>
          <w:bookmarkStart w:id="0" w:name="_GoBack"/>
          <w:bookmarkEnd w:id="0"/>
          <w:r>
            <w:rPr>
              <w:sz w:val="20"/>
              <w:szCs w:val="20"/>
            </w:rPr>
            <w:t>49</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№108 «</w:t>
          </w:r>
          <w:r w:rsidRPr="009B6670">
            <w:rPr>
              <w:sz w:val="20"/>
              <w:szCs w:val="20"/>
            </w:rPr>
            <w:t xml:space="preserve">Об установлении тарифов на платные услуги, предоставляемые муниципальным казенным учреждением Репьевского муниципального района Воронежской области «Управление </w:t>
          </w:r>
          <w:proofErr w:type="gramStart"/>
          <w:r w:rsidRPr="009B6670">
            <w:rPr>
              <w:sz w:val="20"/>
              <w:szCs w:val="20"/>
            </w:rPr>
            <w:t>делами</w:t>
          </w:r>
          <w:r>
            <w:rPr>
              <w:sz w:val="20"/>
              <w:szCs w:val="20"/>
            </w:rPr>
            <w:t>»…</w:t>
          </w:r>
          <w:proofErr w:type="gramEnd"/>
          <w:r>
            <w:rPr>
              <w:sz w:val="20"/>
              <w:szCs w:val="20"/>
            </w:rPr>
            <w:t>…………………………………………………..50</w:t>
          </w:r>
        </w:p>
        <w:p w:rsidR="009B6670" w:rsidRDefault="009B6670"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№109 «</w:t>
          </w:r>
          <w:r w:rsidR="00A248E9" w:rsidRPr="00A248E9">
            <w:rPr>
              <w:sz w:val="20"/>
              <w:szCs w:val="20"/>
            </w:rPr>
            <w:t xml:space="preserve">Об установлении тарифов на платные услуги, предоставляемые муниципальными образовательными учреждениями Репьевского муниципального </w:t>
          </w:r>
          <w:proofErr w:type="gramStart"/>
          <w:r w:rsidR="00A248E9" w:rsidRPr="00A248E9">
            <w:rPr>
              <w:sz w:val="20"/>
              <w:szCs w:val="20"/>
            </w:rPr>
            <w:t>района</w:t>
          </w:r>
          <w:r>
            <w:rPr>
              <w:sz w:val="20"/>
              <w:szCs w:val="20"/>
            </w:rPr>
            <w:t>»…</w:t>
          </w:r>
          <w:proofErr w:type="gramEnd"/>
          <w:r>
            <w:rPr>
              <w:sz w:val="20"/>
              <w:szCs w:val="20"/>
            </w:rPr>
            <w:t>……</w:t>
          </w:r>
          <w:r w:rsidR="00A248E9">
            <w:rPr>
              <w:sz w:val="20"/>
              <w:szCs w:val="20"/>
            </w:rPr>
            <w:t>………………………………………………………………………………..</w:t>
          </w:r>
          <w:r>
            <w:rPr>
              <w:sz w:val="20"/>
              <w:szCs w:val="20"/>
            </w:rPr>
            <w:t>.</w:t>
          </w:r>
          <w:r w:rsidR="00A248E9">
            <w:rPr>
              <w:sz w:val="20"/>
              <w:szCs w:val="20"/>
            </w:rPr>
            <w:t>51</w:t>
          </w:r>
        </w:p>
        <w:p w:rsidR="00A248E9" w:rsidRDefault="00A248E9" w:rsidP="00212E47">
          <w:pPr>
            <w:spacing w:after="60" w:line="240" w:lineRule="auto"/>
            <w:ind w:firstLine="0"/>
            <w:rPr>
              <w:sz w:val="20"/>
              <w:szCs w:val="20"/>
            </w:rPr>
          </w:pPr>
          <w:r w:rsidRPr="009B6670">
            <w:rPr>
              <w:sz w:val="20"/>
              <w:szCs w:val="20"/>
            </w:rPr>
            <w:t>Решение Совета народных депутатов Репьевского муниципального района Воронежск</w:t>
          </w:r>
          <w:r>
            <w:rPr>
              <w:sz w:val="20"/>
              <w:szCs w:val="20"/>
            </w:rPr>
            <w:t>ой области от 30.06.2017 г. №110 «</w:t>
          </w:r>
          <w:r w:rsidRPr="00A248E9">
            <w:rPr>
              <w:sz w:val="20"/>
              <w:szCs w:val="20"/>
            </w:rPr>
            <w:t xml:space="preserve">О внесении изменения в решение Совета народных депутатов муниципального района от 07.04.2015 г. № </w:t>
          </w:r>
          <w:proofErr w:type="gramStart"/>
          <w:r w:rsidRPr="00A248E9">
            <w:rPr>
              <w:sz w:val="20"/>
              <w:szCs w:val="20"/>
            </w:rPr>
            <w:t>186</w:t>
          </w:r>
          <w:r>
            <w:rPr>
              <w:sz w:val="20"/>
              <w:szCs w:val="20"/>
            </w:rPr>
            <w:t>»…</w:t>
          </w:r>
          <w:proofErr w:type="gramEnd"/>
          <w:r>
            <w:rPr>
              <w:sz w:val="20"/>
              <w:szCs w:val="20"/>
            </w:rPr>
            <w:t>…………………………………………………………………………………………………………………………....52</w:t>
          </w:r>
        </w:p>
        <w:p w:rsidR="00A248E9" w:rsidRPr="00A248E9" w:rsidRDefault="00A248E9" w:rsidP="00A248E9">
          <w:pPr>
            <w:spacing w:after="60" w:line="240" w:lineRule="auto"/>
            <w:ind w:firstLine="0"/>
            <w:jc w:val="center"/>
            <w:rPr>
              <w:b/>
              <w:sz w:val="20"/>
              <w:szCs w:val="20"/>
            </w:rPr>
          </w:pPr>
          <w:r w:rsidRPr="00A248E9">
            <w:rPr>
              <w:b/>
              <w:sz w:val="20"/>
              <w:szCs w:val="20"/>
            </w:rPr>
            <w:t>РАЗДЕЛ 2</w:t>
          </w:r>
        </w:p>
        <w:p w:rsidR="00FE4281" w:rsidRDefault="00303C86" w:rsidP="00212E47">
          <w:pPr>
            <w:spacing w:after="60" w:line="240" w:lineRule="auto"/>
            <w:ind w:firstLine="0"/>
            <w:rPr>
              <w:sz w:val="20"/>
              <w:szCs w:val="20"/>
            </w:rPr>
          </w:pPr>
          <w:r>
            <w:rPr>
              <w:sz w:val="20"/>
              <w:szCs w:val="20"/>
            </w:rPr>
            <w:t>Постановление администрации Репьевского муниципального района Воронежской области от 13.06.2017 г. №189 «</w:t>
          </w:r>
          <w:r w:rsidRPr="00303C86">
            <w:rPr>
              <w:sz w:val="20"/>
              <w:szCs w:val="20"/>
            </w:rPr>
            <w:t xml:space="preserve">О внесении изменений в постановление администрации муниципального района от 16.01.2014 №9 «Об утверждении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w:t>
          </w:r>
          <w:proofErr w:type="spellStart"/>
          <w:r w:rsidRPr="00303C86">
            <w:rPr>
              <w:sz w:val="20"/>
              <w:szCs w:val="20"/>
            </w:rPr>
            <w:t>г.г</w:t>
          </w:r>
          <w:proofErr w:type="spellEnd"/>
          <w:r w:rsidRPr="00303C86">
            <w:rPr>
              <w:sz w:val="20"/>
              <w:szCs w:val="20"/>
            </w:rPr>
            <w:t>.</w:t>
          </w:r>
          <w:proofErr w:type="gramStart"/>
          <w:r w:rsidRPr="00303C86">
            <w:rPr>
              <w:sz w:val="20"/>
              <w:szCs w:val="20"/>
            </w:rPr>
            <w:t>)</w:t>
          </w:r>
          <w:r>
            <w:rPr>
              <w:sz w:val="20"/>
              <w:szCs w:val="20"/>
            </w:rPr>
            <w:t>»…</w:t>
          </w:r>
          <w:proofErr w:type="gramEnd"/>
          <w:r>
            <w:rPr>
              <w:sz w:val="20"/>
              <w:szCs w:val="20"/>
            </w:rPr>
            <w:t>…………………………………………..53</w:t>
          </w:r>
        </w:p>
        <w:p w:rsidR="00303C86" w:rsidRDefault="00303C86" w:rsidP="00212E47">
          <w:pPr>
            <w:spacing w:after="60" w:line="240" w:lineRule="auto"/>
            <w:ind w:firstLine="0"/>
            <w:rPr>
              <w:sz w:val="20"/>
              <w:szCs w:val="20"/>
            </w:rPr>
          </w:pPr>
          <w:r>
            <w:rPr>
              <w:sz w:val="20"/>
              <w:szCs w:val="20"/>
            </w:rPr>
            <w:t>Постановление администрации Репьевского муниципального района Воронежской области от 13.06.2017 г. №190 «</w:t>
          </w:r>
          <w:r w:rsidRPr="00303C86">
            <w:rPr>
              <w:sz w:val="20"/>
              <w:szCs w:val="20"/>
            </w:rPr>
            <w:t xml:space="preserve">Об утверждении порядка обеспечения путевками детей работающих граждан Репьевского муниципального района и порядка выплаты частичной компенсации за самостоятельно приобретенные путевки по полной стоимости в 2017 </w:t>
          </w:r>
          <w:proofErr w:type="gramStart"/>
          <w:r w:rsidRPr="00303C86">
            <w:rPr>
              <w:sz w:val="20"/>
              <w:szCs w:val="20"/>
            </w:rPr>
            <w:t>году</w:t>
          </w:r>
          <w:r>
            <w:rPr>
              <w:sz w:val="20"/>
              <w:szCs w:val="20"/>
            </w:rPr>
            <w:t>»…</w:t>
          </w:r>
          <w:proofErr w:type="gramEnd"/>
          <w:r>
            <w:rPr>
              <w:sz w:val="20"/>
              <w:szCs w:val="20"/>
            </w:rPr>
            <w:t>…………………………………………………………………………………………………………………………..54</w:t>
          </w:r>
        </w:p>
        <w:p w:rsidR="00303C86" w:rsidRPr="00704AED" w:rsidRDefault="00303C86" w:rsidP="00212E47">
          <w:pPr>
            <w:spacing w:after="60" w:line="240" w:lineRule="auto"/>
            <w:ind w:firstLine="0"/>
            <w:rPr>
              <w:sz w:val="20"/>
              <w:szCs w:val="20"/>
            </w:rPr>
          </w:pPr>
          <w:r>
            <w:rPr>
              <w:sz w:val="20"/>
              <w:szCs w:val="20"/>
            </w:rPr>
            <w:t>Постановление администрации Репьевского муниципального района Воронежской области от 26.06.2017 г. №201 «</w:t>
          </w:r>
          <w:r w:rsidRPr="00303C86">
            <w:rPr>
              <w:sz w:val="20"/>
              <w:szCs w:val="20"/>
            </w:rPr>
            <w:t>О внесении изменений в постановление администрации Репьевского муниципального района от 31.05.2013 г. № 147</w:t>
          </w:r>
          <w:proofErr w:type="gramStart"/>
          <w:r>
            <w:rPr>
              <w:sz w:val="20"/>
              <w:szCs w:val="20"/>
            </w:rPr>
            <w:t>»….</w:t>
          </w:r>
          <w:proofErr w:type="gramEnd"/>
          <w:r>
            <w:rPr>
              <w:sz w:val="20"/>
              <w:szCs w:val="20"/>
            </w:rPr>
            <w:t>57</w:t>
          </w:r>
        </w:p>
        <w:p w:rsidR="00F43DE7" w:rsidRDefault="006949ED" w:rsidP="003C22C1">
          <w:pPr>
            <w:spacing w:after="20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E63311" w:rsidRDefault="002C0E39" w:rsidP="00C87F8E">
      <w:pPr>
        <w:spacing w:line="240" w:lineRule="auto"/>
        <w:ind w:firstLine="0"/>
        <w:jc w:val="center"/>
        <w:rPr>
          <w:b/>
          <w:noProof/>
          <w:sz w:val="20"/>
          <w:szCs w:val="20"/>
        </w:rPr>
      </w:pPr>
      <w:r>
        <w:rPr>
          <w:b/>
          <w:noProof/>
          <w:sz w:val="20"/>
          <w:szCs w:val="20"/>
        </w:rPr>
        <w:lastRenderedPageBreak/>
        <w:t>РАЗДЕЛ 1</w:t>
      </w:r>
    </w:p>
    <w:p w:rsidR="004B4DC9" w:rsidRDefault="004B4DC9" w:rsidP="00C87F8E">
      <w:pPr>
        <w:spacing w:line="240" w:lineRule="auto"/>
        <w:ind w:firstLine="0"/>
        <w:jc w:val="center"/>
        <w:rPr>
          <w:b/>
          <w:noProof/>
          <w:sz w:val="20"/>
          <w:szCs w:val="20"/>
        </w:rPr>
      </w:pPr>
    </w:p>
    <w:tbl>
      <w:tblPr>
        <w:tblW w:w="5000" w:type="pct"/>
        <w:tblLook w:val="04A0" w:firstRow="1" w:lastRow="0" w:firstColumn="1" w:lastColumn="0" w:noHBand="0" w:noVBand="1"/>
      </w:tblPr>
      <w:tblGrid>
        <w:gridCol w:w="4612"/>
        <w:gridCol w:w="654"/>
        <w:gridCol w:w="654"/>
        <w:gridCol w:w="1433"/>
        <w:gridCol w:w="809"/>
        <w:gridCol w:w="1155"/>
        <w:gridCol w:w="1161"/>
      </w:tblGrid>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02 4 10 78190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1799</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единовременной выплаты при передаче ребенка на воспитание в семью»</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02 4 11 00000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-8,9</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Единовременная выплата при передаче ребенка на 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02 4 11 78210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-8,9</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02 4 12 00000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110,8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Единовременная </w:t>
            </w:r>
            <w:proofErr w:type="gramStart"/>
            <w:r w:rsidRPr="004C0A56">
              <w:rPr>
                <w:sz w:val="20"/>
                <w:szCs w:val="20"/>
              </w:rPr>
              <w:t>выплата  при</w:t>
            </w:r>
            <w:proofErr w:type="gramEnd"/>
            <w:r w:rsidRPr="004C0A56">
              <w:rPr>
                <w:sz w:val="20"/>
                <w:szCs w:val="20"/>
              </w:rPr>
              <w:t xml:space="preserve">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02 4 12 78220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110,8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rPr>
                <w:sz w:val="20"/>
                <w:szCs w:val="20"/>
              </w:rPr>
            </w:pPr>
            <w:r w:rsidRPr="004C0A56">
              <w:rPr>
                <w:sz w:val="20"/>
                <w:szCs w:val="20"/>
              </w:rPr>
              <w:t>Другие вопросы в области социальной политики</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825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Муниципальная программа Репьевского муниципального </w:t>
            </w:r>
            <w:proofErr w:type="gramStart"/>
            <w:r w:rsidRPr="004C0A56">
              <w:rPr>
                <w:b/>
                <w:bCs/>
                <w:sz w:val="20"/>
                <w:szCs w:val="20"/>
              </w:rPr>
              <w:t>района  «</w:t>
            </w:r>
            <w:proofErr w:type="gramEnd"/>
            <w:r w:rsidRPr="004C0A56">
              <w:rPr>
                <w:b/>
                <w:bCs/>
                <w:sz w:val="20"/>
                <w:szCs w:val="20"/>
              </w:rPr>
              <w:t>Развитие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02 0 00 00000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780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02 1 00 00000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780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02 1 01 00000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r>
      <w:tr w:rsidR="004B4DC9" w:rsidRPr="004C0A56" w:rsidTr="005B0D9E">
        <w:trPr>
          <w:trHeight w:val="20"/>
        </w:trPr>
        <w:tc>
          <w:tcPr>
            <w:tcW w:w="2201" w:type="pct"/>
            <w:tcBorders>
              <w:top w:val="nil"/>
              <w:left w:val="single" w:sz="4" w:space="0" w:color="auto"/>
              <w:bottom w:val="nil"/>
              <w:right w:val="nil"/>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Мероприятия государственной программы Российской Федерации "Доступная среда" на 2011 - 2020 </w:t>
            </w:r>
            <w:proofErr w:type="gramStart"/>
            <w:r w:rsidRPr="004C0A56">
              <w:rPr>
                <w:sz w:val="20"/>
                <w:szCs w:val="20"/>
              </w:rPr>
              <w:t>годы  в</w:t>
            </w:r>
            <w:proofErr w:type="gramEnd"/>
            <w:r w:rsidRPr="004C0A5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312"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R0270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780,0</w:t>
            </w:r>
          </w:p>
        </w:tc>
      </w:tr>
      <w:tr w:rsidR="004B4DC9" w:rsidRPr="004C0A56" w:rsidTr="005B0D9E">
        <w:trPr>
          <w:trHeight w:val="20"/>
        </w:trPr>
        <w:tc>
          <w:tcPr>
            <w:tcW w:w="22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26 0 00 00000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«Муниципальное управление» муниципальной программы Репьевского </w:t>
            </w:r>
            <w:r w:rsidRPr="004C0A56">
              <w:rPr>
                <w:b/>
                <w:bCs/>
                <w:sz w:val="20"/>
                <w:szCs w:val="20"/>
              </w:rPr>
              <w:lastRenderedPageBreak/>
              <w:t>муниципального района «Муниципальное управление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26 1 00 00000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lastRenderedPageBreak/>
              <w:t>Основное мероприятие «Финансовое обеспечение выполнения других расходных обязательств»</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26 1 04 00000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26 1 04 80200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ФИЗИЧЕСКАЯ КУЛЬТУРА И СПОРТ</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6957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Массовый спорт</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6957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физической культуры и спорта»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13 0 00 00000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6957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13 1 00 00000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6957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«Развитие физической культуры и спорта в </w:t>
            </w:r>
            <w:proofErr w:type="gramStart"/>
            <w:r w:rsidRPr="004C0A56">
              <w:rPr>
                <w:sz w:val="20"/>
                <w:szCs w:val="20"/>
              </w:rPr>
              <w:t>муниципальных  учреждениях</w:t>
            </w:r>
            <w:proofErr w:type="gramEnd"/>
            <w:r w:rsidRPr="004C0A56">
              <w:rPr>
                <w:sz w:val="20"/>
                <w:szCs w:val="20"/>
              </w:rPr>
              <w:t>»</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13 1 02 00000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6480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2322</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1773</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2385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предоставления муниципальных услуг»</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13 1 03 00000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477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Мероприятия в области физической культуры и спорта в рамках </w:t>
            </w:r>
            <w:proofErr w:type="gramStart"/>
            <w:r w:rsidRPr="004C0A56">
              <w:rPr>
                <w:sz w:val="20"/>
                <w:szCs w:val="20"/>
              </w:rPr>
              <w:t>подпрограммы  «</w:t>
            </w:r>
            <w:proofErr w:type="gramEnd"/>
            <w:r w:rsidRPr="004C0A56">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w:t>
            </w:r>
            <w:r w:rsidRPr="004C0A56">
              <w:rPr>
                <w:sz w:val="20"/>
                <w:szCs w:val="20"/>
              </w:rPr>
              <w:lastRenderedPageBreak/>
              <w:t>товаров, работ и услуг для обеспечения государственных (муниципальных) нужд)</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11</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13 1 03 80410</w:t>
            </w:r>
          </w:p>
        </w:tc>
        <w:tc>
          <w:tcPr>
            <w:tcW w:w="386"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477</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lastRenderedPageBreak/>
              <w:t>ОБСЛУЖИВАНИЕ ГОСУДАРСТВЕННОГО И МУНИЦИПАЛЬНОГО ДОЛГА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Обслуживание государственного внутреннего и муниципального долга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«Управление муниципальным долгом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39 1 05 00000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39 1 05 27880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26613</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Дотации на выравнивание бюджетной обеспеченности субъектов Российской Федерации и муниципальных образований</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4965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4965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4965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«Выравнивание бюджетной обеспеченности муниципальных образований»</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39 2 02 00000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4965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lastRenderedPageBreak/>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4C0A56">
              <w:rPr>
                <w:sz w:val="20"/>
                <w:szCs w:val="20"/>
              </w:rPr>
              <w:t>Репьевского  муниципального</w:t>
            </w:r>
            <w:proofErr w:type="gramEnd"/>
            <w:r w:rsidRPr="004C0A56">
              <w:rPr>
                <w:sz w:val="20"/>
                <w:szCs w:val="20"/>
              </w:rPr>
              <w:t xml:space="preserve"> района» (Межбюджетные трансферты)</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39 2 02 78020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3065</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4C0A56">
              <w:rPr>
                <w:sz w:val="20"/>
                <w:szCs w:val="20"/>
              </w:rPr>
              <w:t>Репьевского  муниципального</w:t>
            </w:r>
            <w:proofErr w:type="gramEnd"/>
            <w:r w:rsidRPr="004C0A56">
              <w:rPr>
                <w:sz w:val="20"/>
                <w:szCs w:val="20"/>
              </w:rPr>
              <w:t xml:space="preserve"> района» (Межбюджетные трансферты)</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39 2 02 88020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1900</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Иные дотации</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21648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39 0 00 00000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21648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39 2 00 00000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21648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«Поддержка мер по обеспечению сбалансированности местных бюджетов»</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39 2 03 00000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21648</w:t>
            </w:r>
          </w:p>
        </w:tc>
      </w:tr>
      <w:tr w:rsidR="004B4DC9" w:rsidRPr="004C0A56" w:rsidTr="005B0D9E">
        <w:trPr>
          <w:trHeight w:val="20"/>
        </w:trPr>
        <w:tc>
          <w:tcPr>
            <w:tcW w:w="2201"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31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684"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39 2 03 88030</w:t>
            </w:r>
          </w:p>
        </w:tc>
        <w:tc>
          <w:tcPr>
            <w:tcW w:w="38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551"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54"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21648</w:t>
            </w:r>
          </w:p>
        </w:tc>
      </w:tr>
    </w:tbl>
    <w:p w:rsidR="004B4DC9" w:rsidRPr="004C0A56" w:rsidRDefault="004B4DC9" w:rsidP="004B4DC9">
      <w:pPr>
        <w:spacing w:line="240" w:lineRule="auto"/>
        <w:rPr>
          <w:sz w:val="20"/>
          <w:szCs w:val="20"/>
        </w:rPr>
      </w:pPr>
      <w:r w:rsidRPr="004C0A56">
        <w:rPr>
          <w:sz w:val="20"/>
          <w:szCs w:val="20"/>
        </w:rPr>
        <w:t>»;</w:t>
      </w:r>
    </w:p>
    <w:p w:rsidR="004B4DC9" w:rsidRPr="004C0A56" w:rsidRDefault="004B4DC9" w:rsidP="004B4DC9">
      <w:pPr>
        <w:spacing w:line="240" w:lineRule="auto"/>
        <w:rPr>
          <w:bCs/>
          <w:sz w:val="20"/>
          <w:szCs w:val="20"/>
        </w:rPr>
      </w:pPr>
      <w:r w:rsidRPr="004C0A56">
        <w:rPr>
          <w:sz w:val="20"/>
          <w:szCs w:val="20"/>
        </w:rPr>
        <w:t>2.5 Приложение 14</w:t>
      </w:r>
      <w:r w:rsidRPr="004C0A56">
        <w:rPr>
          <w:bCs/>
          <w:sz w:val="20"/>
          <w:szCs w:val="20"/>
        </w:rPr>
        <w:t xml:space="preserve"> к Решению «Распределение бюджетных ассигнований по целевым статьям (муниципальным программам Репьевского муниципального района</w:t>
      </w:r>
      <w:r w:rsidRPr="004C0A56">
        <w:rPr>
          <w:sz w:val="20"/>
          <w:szCs w:val="20"/>
        </w:rPr>
        <w:t xml:space="preserve"> </w:t>
      </w:r>
      <w:r w:rsidRPr="004C0A56">
        <w:rPr>
          <w:bCs/>
          <w:sz w:val="20"/>
          <w:szCs w:val="20"/>
        </w:rPr>
        <w:t xml:space="preserve">и непрограммным направлениям деятельности), группам видов расходов, разделам, подразделам классификации расходов Репьевского муниципального </w:t>
      </w:r>
      <w:proofErr w:type="gramStart"/>
      <w:r w:rsidRPr="004C0A56">
        <w:rPr>
          <w:bCs/>
          <w:sz w:val="20"/>
          <w:szCs w:val="20"/>
        </w:rPr>
        <w:t>района  на</w:t>
      </w:r>
      <w:proofErr w:type="gramEnd"/>
      <w:r w:rsidRPr="004C0A56">
        <w:rPr>
          <w:bCs/>
          <w:sz w:val="20"/>
          <w:szCs w:val="20"/>
        </w:rPr>
        <w:t xml:space="preserve"> 2017 год» изложить в следующей редакции:</w:t>
      </w:r>
    </w:p>
    <w:p w:rsidR="004B4DC9" w:rsidRPr="004C0A56" w:rsidRDefault="004B4DC9" w:rsidP="004B4DC9">
      <w:pPr>
        <w:tabs>
          <w:tab w:val="left" w:pos="4253"/>
        </w:tabs>
        <w:spacing w:line="240" w:lineRule="auto"/>
        <w:rPr>
          <w:sz w:val="20"/>
          <w:szCs w:val="20"/>
        </w:rPr>
      </w:pPr>
      <w:r>
        <w:rPr>
          <w:sz w:val="20"/>
          <w:szCs w:val="20"/>
        </w:rPr>
        <w:lastRenderedPageBreak/>
        <w:t>«</w:t>
      </w:r>
    </w:p>
    <w:p w:rsidR="004B4DC9" w:rsidRPr="004C0A56" w:rsidRDefault="004B4DC9" w:rsidP="004B4DC9">
      <w:pPr>
        <w:tabs>
          <w:tab w:val="left" w:pos="4253"/>
        </w:tabs>
        <w:spacing w:line="240" w:lineRule="auto"/>
        <w:ind w:left="5103" w:firstLine="0"/>
        <w:rPr>
          <w:sz w:val="20"/>
          <w:szCs w:val="20"/>
        </w:rPr>
      </w:pPr>
      <w:r w:rsidRPr="004C0A56">
        <w:rPr>
          <w:sz w:val="20"/>
          <w:szCs w:val="20"/>
        </w:rPr>
        <w:t>ПРИЛОЖЕНИЕ 14</w:t>
      </w:r>
    </w:p>
    <w:p w:rsidR="004B4DC9" w:rsidRPr="004C0A56" w:rsidRDefault="004B4DC9" w:rsidP="004B4DC9">
      <w:pPr>
        <w:tabs>
          <w:tab w:val="left" w:pos="4253"/>
        </w:tabs>
        <w:spacing w:line="240" w:lineRule="auto"/>
        <w:ind w:left="5103" w:firstLine="0"/>
        <w:rPr>
          <w:sz w:val="20"/>
          <w:szCs w:val="20"/>
        </w:rPr>
      </w:pPr>
      <w:proofErr w:type="gramStart"/>
      <w:r w:rsidRPr="004C0A56">
        <w:rPr>
          <w:sz w:val="20"/>
          <w:szCs w:val="20"/>
        </w:rPr>
        <w:t>к</w:t>
      </w:r>
      <w:proofErr w:type="gramEnd"/>
      <w:r w:rsidRPr="004C0A56">
        <w:rPr>
          <w:sz w:val="20"/>
          <w:szCs w:val="20"/>
        </w:rPr>
        <w:t xml:space="preserve"> решению Совета народных депутатов</w:t>
      </w:r>
    </w:p>
    <w:p w:rsidR="004B4DC9" w:rsidRPr="004C0A56" w:rsidRDefault="004B4DC9" w:rsidP="004B4DC9">
      <w:pPr>
        <w:tabs>
          <w:tab w:val="left" w:pos="4253"/>
        </w:tabs>
        <w:spacing w:line="240" w:lineRule="auto"/>
        <w:ind w:left="5103" w:firstLine="0"/>
        <w:rPr>
          <w:sz w:val="20"/>
          <w:szCs w:val="20"/>
        </w:rPr>
      </w:pPr>
      <w:r w:rsidRPr="004C0A56">
        <w:rPr>
          <w:sz w:val="20"/>
          <w:szCs w:val="20"/>
        </w:rPr>
        <w:t>Репьевского муниципального района</w:t>
      </w:r>
    </w:p>
    <w:p w:rsidR="004B4DC9" w:rsidRPr="004C0A56" w:rsidRDefault="004B4DC9" w:rsidP="004B4DC9">
      <w:pPr>
        <w:tabs>
          <w:tab w:val="left" w:pos="4253"/>
        </w:tabs>
        <w:spacing w:line="240" w:lineRule="auto"/>
        <w:ind w:left="5103" w:firstLine="0"/>
        <w:rPr>
          <w:sz w:val="20"/>
          <w:szCs w:val="20"/>
        </w:rPr>
      </w:pPr>
      <w:r w:rsidRPr="004C0A56">
        <w:rPr>
          <w:sz w:val="20"/>
          <w:szCs w:val="20"/>
        </w:rPr>
        <w:t>«О бюджете Репьевского</w:t>
      </w:r>
    </w:p>
    <w:p w:rsidR="004B4DC9" w:rsidRPr="004C0A56" w:rsidRDefault="004B4DC9" w:rsidP="004B4DC9">
      <w:pPr>
        <w:tabs>
          <w:tab w:val="left" w:pos="4253"/>
        </w:tabs>
        <w:spacing w:line="240" w:lineRule="auto"/>
        <w:ind w:left="5103" w:firstLine="0"/>
        <w:rPr>
          <w:sz w:val="20"/>
          <w:szCs w:val="20"/>
        </w:rPr>
      </w:pPr>
      <w:proofErr w:type="gramStart"/>
      <w:r w:rsidRPr="004C0A56">
        <w:rPr>
          <w:sz w:val="20"/>
          <w:szCs w:val="20"/>
        </w:rPr>
        <w:t>муниципа</w:t>
      </w:r>
      <w:r>
        <w:rPr>
          <w:sz w:val="20"/>
          <w:szCs w:val="20"/>
        </w:rPr>
        <w:t>льного</w:t>
      </w:r>
      <w:proofErr w:type="gramEnd"/>
      <w:r>
        <w:rPr>
          <w:sz w:val="20"/>
          <w:szCs w:val="20"/>
        </w:rPr>
        <w:t xml:space="preserve"> района на 2017 год и на </w:t>
      </w:r>
      <w:r w:rsidRPr="004C0A56">
        <w:rPr>
          <w:sz w:val="20"/>
          <w:szCs w:val="20"/>
        </w:rPr>
        <w:t>плановый период 2018 и 2019 годов»</w:t>
      </w:r>
    </w:p>
    <w:p w:rsidR="004B4DC9" w:rsidRPr="004C0A56" w:rsidRDefault="004B4DC9" w:rsidP="004B4DC9">
      <w:pPr>
        <w:tabs>
          <w:tab w:val="left" w:pos="4253"/>
        </w:tabs>
        <w:spacing w:line="240" w:lineRule="auto"/>
        <w:ind w:left="5103" w:firstLine="0"/>
        <w:rPr>
          <w:sz w:val="20"/>
          <w:szCs w:val="20"/>
        </w:rPr>
      </w:pPr>
      <w:proofErr w:type="gramStart"/>
      <w:r w:rsidRPr="004C0A56">
        <w:rPr>
          <w:sz w:val="20"/>
          <w:szCs w:val="20"/>
        </w:rPr>
        <w:t>от</w:t>
      </w:r>
      <w:proofErr w:type="gramEnd"/>
      <w:r w:rsidRPr="004C0A56">
        <w:rPr>
          <w:sz w:val="20"/>
          <w:szCs w:val="20"/>
        </w:rPr>
        <w:t xml:space="preserve"> 23.12.2016 года №65</w:t>
      </w:r>
    </w:p>
    <w:p w:rsidR="004B4DC9" w:rsidRPr="004C0A56" w:rsidRDefault="004B4DC9" w:rsidP="004B4DC9">
      <w:pPr>
        <w:tabs>
          <w:tab w:val="left" w:pos="4253"/>
        </w:tabs>
        <w:spacing w:line="240" w:lineRule="auto"/>
        <w:rPr>
          <w:sz w:val="20"/>
          <w:szCs w:val="20"/>
        </w:rPr>
      </w:pPr>
    </w:p>
    <w:tbl>
      <w:tblPr>
        <w:tblW w:w="5000" w:type="pct"/>
        <w:tblLook w:val="04A0" w:firstRow="1" w:lastRow="0" w:firstColumn="1" w:lastColumn="0" w:noHBand="0" w:noVBand="1"/>
      </w:tblPr>
      <w:tblGrid>
        <w:gridCol w:w="716"/>
        <w:gridCol w:w="3379"/>
        <w:gridCol w:w="1618"/>
        <w:gridCol w:w="516"/>
        <w:gridCol w:w="719"/>
        <w:gridCol w:w="750"/>
        <w:gridCol w:w="1371"/>
        <w:gridCol w:w="1187"/>
        <w:gridCol w:w="222"/>
      </w:tblGrid>
      <w:tr w:rsidR="004B4DC9" w:rsidRPr="004C0A56" w:rsidTr="004B4DC9">
        <w:trPr>
          <w:trHeight w:val="20"/>
        </w:trPr>
        <w:tc>
          <w:tcPr>
            <w:tcW w:w="3549" w:type="pct"/>
            <w:gridSpan w:val="6"/>
            <w:vMerge w:val="restart"/>
            <w:tcBorders>
              <w:top w:val="nil"/>
              <w:left w:val="nil"/>
              <w:bottom w:val="nil"/>
              <w:right w:val="nil"/>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Распределение бюджетных ассигнований по целевым статьям (муниципальным программам Репьевского муниципального района</w:t>
            </w:r>
            <w:r w:rsidRPr="004C0A56">
              <w:rPr>
                <w:sz w:val="20"/>
                <w:szCs w:val="20"/>
              </w:rPr>
              <w:t xml:space="preserve"> </w:t>
            </w:r>
            <w:r w:rsidRPr="004C0A56">
              <w:rPr>
                <w:b/>
                <w:bCs/>
                <w:sz w:val="20"/>
                <w:szCs w:val="20"/>
              </w:rPr>
              <w:t xml:space="preserve">и непрограммным направлениям деятельности), группам видов расходов, разделам, подразделам классификации расходов Репьевского муниципального </w:t>
            </w:r>
            <w:proofErr w:type="gramStart"/>
            <w:r w:rsidRPr="004C0A56">
              <w:rPr>
                <w:b/>
                <w:bCs/>
                <w:sz w:val="20"/>
                <w:szCs w:val="20"/>
              </w:rPr>
              <w:t>района  на</w:t>
            </w:r>
            <w:proofErr w:type="gramEnd"/>
            <w:r w:rsidRPr="004C0A56">
              <w:rPr>
                <w:b/>
                <w:bCs/>
                <w:sz w:val="20"/>
                <w:szCs w:val="20"/>
              </w:rPr>
              <w:t xml:space="preserve"> 2017 год</w:t>
            </w: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trHeight w:val="20"/>
        </w:trPr>
        <w:tc>
          <w:tcPr>
            <w:tcW w:w="3549" w:type="pct"/>
            <w:gridSpan w:val="6"/>
            <w:vMerge/>
            <w:tcBorders>
              <w:top w:val="nil"/>
              <w:left w:val="nil"/>
              <w:bottom w:val="nil"/>
              <w:right w:val="nil"/>
            </w:tcBorders>
            <w:vAlign w:val="center"/>
            <w:hideMark/>
          </w:tcPr>
          <w:p w:rsidR="004B4DC9" w:rsidRPr="004C0A56" w:rsidRDefault="004B4DC9" w:rsidP="005B0D9E">
            <w:pPr>
              <w:spacing w:line="240" w:lineRule="auto"/>
              <w:ind w:firstLine="0"/>
              <w:rPr>
                <w:b/>
                <w:bCs/>
                <w:sz w:val="20"/>
                <w:szCs w:val="20"/>
              </w:rPr>
            </w:pP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trHeight w:val="20"/>
        </w:trPr>
        <w:tc>
          <w:tcPr>
            <w:tcW w:w="3549" w:type="pct"/>
            <w:gridSpan w:val="6"/>
            <w:vMerge/>
            <w:tcBorders>
              <w:top w:val="nil"/>
              <w:left w:val="nil"/>
              <w:bottom w:val="nil"/>
              <w:right w:val="nil"/>
            </w:tcBorders>
            <w:vAlign w:val="center"/>
            <w:hideMark/>
          </w:tcPr>
          <w:p w:rsidR="004B4DC9" w:rsidRPr="004C0A56" w:rsidRDefault="004B4DC9" w:rsidP="005B0D9E">
            <w:pPr>
              <w:spacing w:line="240" w:lineRule="auto"/>
              <w:ind w:firstLine="0"/>
              <w:rPr>
                <w:b/>
                <w:bCs/>
                <w:sz w:val="20"/>
                <w:szCs w:val="20"/>
              </w:rPr>
            </w:pP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trHeight w:val="20"/>
        </w:trPr>
        <w:tc>
          <w:tcPr>
            <w:tcW w:w="3549" w:type="pct"/>
            <w:gridSpan w:val="6"/>
            <w:vMerge/>
            <w:tcBorders>
              <w:top w:val="nil"/>
              <w:left w:val="nil"/>
              <w:bottom w:val="nil"/>
              <w:right w:val="nil"/>
            </w:tcBorders>
            <w:vAlign w:val="center"/>
            <w:hideMark/>
          </w:tcPr>
          <w:p w:rsidR="004B4DC9" w:rsidRPr="004C0A56" w:rsidRDefault="004B4DC9" w:rsidP="005B0D9E">
            <w:pPr>
              <w:spacing w:line="240" w:lineRule="auto"/>
              <w:ind w:firstLine="0"/>
              <w:rPr>
                <w:b/>
                <w:bCs/>
                <w:sz w:val="20"/>
                <w:szCs w:val="20"/>
              </w:rPr>
            </w:pP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trHeight w:val="20"/>
        </w:trPr>
        <w:tc>
          <w:tcPr>
            <w:tcW w:w="3549" w:type="pct"/>
            <w:gridSpan w:val="6"/>
            <w:vMerge/>
            <w:tcBorders>
              <w:top w:val="nil"/>
              <w:left w:val="nil"/>
              <w:bottom w:val="nil"/>
              <w:right w:val="nil"/>
            </w:tcBorders>
            <w:vAlign w:val="center"/>
            <w:hideMark/>
          </w:tcPr>
          <w:p w:rsidR="004B4DC9" w:rsidRPr="004C0A56" w:rsidRDefault="004B4DC9" w:rsidP="005B0D9E">
            <w:pPr>
              <w:spacing w:line="240" w:lineRule="auto"/>
              <w:ind w:firstLine="0"/>
              <w:rPr>
                <w:b/>
                <w:bCs/>
                <w:sz w:val="20"/>
                <w:szCs w:val="20"/>
              </w:rPr>
            </w:pP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trHeight w:val="20"/>
        </w:trPr>
        <w:tc>
          <w:tcPr>
            <w:tcW w:w="377" w:type="pct"/>
            <w:tcBorders>
              <w:top w:val="nil"/>
              <w:left w:val="nil"/>
              <w:bottom w:val="nil"/>
              <w:right w:val="nil"/>
            </w:tcBorders>
            <w:shd w:val="clear" w:color="auto" w:fill="auto"/>
            <w:vAlign w:val="center"/>
            <w:hideMark/>
          </w:tcPr>
          <w:p w:rsidR="004B4DC9" w:rsidRPr="004C0A56" w:rsidRDefault="004B4DC9" w:rsidP="005B0D9E">
            <w:pPr>
              <w:spacing w:line="240" w:lineRule="auto"/>
              <w:ind w:firstLine="0"/>
              <w:jc w:val="center"/>
              <w:rPr>
                <w:sz w:val="20"/>
                <w:szCs w:val="20"/>
              </w:rPr>
            </w:pPr>
          </w:p>
        </w:tc>
        <w:tc>
          <w:tcPr>
            <w:tcW w:w="1106"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885"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295"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44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c>
          <w:tcPr>
            <w:tcW w:w="442"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r w:rsidRPr="004C0A56">
              <w:rPr>
                <w:sz w:val="20"/>
                <w:szCs w:val="20"/>
              </w:rPr>
              <w:t xml:space="preserve">       </w:t>
            </w:r>
          </w:p>
        </w:tc>
        <w:tc>
          <w:tcPr>
            <w:tcW w:w="1328" w:type="pct"/>
            <w:gridSpan w:val="2"/>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r w:rsidRPr="004C0A56">
              <w:rPr>
                <w:sz w:val="20"/>
                <w:szCs w:val="20"/>
              </w:rPr>
              <w:t xml:space="preserve">              (</w:t>
            </w:r>
            <w:proofErr w:type="spellStart"/>
            <w:r w:rsidRPr="004C0A56">
              <w:rPr>
                <w:sz w:val="20"/>
                <w:szCs w:val="20"/>
              </w:rPr>
              <w:t>тыс.руб</w:t>
            </w:r>
            <w:proofErr w:type="spellEnd"/>
            <w:r w:rsidRPr="004C0A56">
              <w:rPr>
                <w:sz w:val="20"/>
                <w:szCs w:val="20"/>
              </w:rPr>
              <w:t>)</w:t>
            </w:r>
          </w:p>
        </w:tc>
        <w:tc>
          <w:tcPr>
            <w:tcW w:w="123" w:type="pct"/>
            <w:tcBorders>
              <w:top w:val="nil"/>
              <w:left w:val="nil"/>
              <w:bottom w:val="nil"/>
              <w:right w:val="nil"/>
            </w:tcBorders>
            <w:shd w:val="clear" w:color="auto" w:fill="auto"/>
            <w:noWrap/>
            <w:vAlign w:val="bottom"/>
            <w:hideMark/>
          </w:tcPr>
          <w:p w:rsidR="004B4DC9" w:rsidRPr="004C0A56" w:rsidRDefault="004B4DC9" w:rsidP="005B0D9E">
            <w:pPr>
              <w:spacing w:line="240" w:lineRule="auto"/>
              <w:ind w:firstLine="0"/>
              <w:rPr>
                <w:sz w:val="20"/>
                <w:szCs w:val="20"/>
              </w:rPr>
            </w:pPr>
          </w:p>
        </w:tc>
      </w:tr>
      <w:tr w:rsidR="004B4DC9" w:rsidRPr="004C0A56" w:rsidTr="004B4DC9">
        <w:trPr>
          <w:gridAfter w:val="1"/>
          <w:wAfter w:w="123" w:type="pct"/>
          <w:trHeight w:val="230"/>
        </w:trPr>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п/п</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Наименование</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ЦСР</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ВР</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РЗ</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ПР</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proofErr w:type="gramStart"/>
            <w:r w:rsidRPr="004C0A56">
              <w:rPr>
                <w:b/>
                <w:bCs/>
                <w:sz w:val="20"/>
                <w:szCs w:val="20"/>
              </w:rPr>
              <w:t>изменения</w:t>
            </w:r>
            <w:proofErr w:type="gramEnd"/>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Сумма с учетом изменений</w:t>
            </w:r>
          </w:p>
        </w:tc>
      </w:tr>
      <w:tr w:rsidR="004B4DC9" w:rsidRPr="004C0A56" w:rsidTr="004B4DC9">
        <w:trPr>
          <w:gridAfter w:val="1"/>
          <w:wAfter w:w="123" w:type="pct"/>
          <w:trHeight w:val="230"/>
        </w:trPr>
        <w:tc>
          <w:tcPr>
            <w:tcW w:w="377"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4B4DC9" w:rsidRPr="004C0A56" w:rsidRDefault="004B4DC9" w:rsidP="005B0D9E">
            <w:pPr>
              <w:spacing w:line="240" w:lineRule="auto"/>
              <w:ind w:firstLine="0"/>
              <w:rPr>
                <w:b/>
                <w:bCs/>
                <w:sz w:val="20"/>
                <w:szCs w:val="20"/>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4B4DC9" w:rsidRPr="004C0A56" w:rsidRDefault="004B4DC9" w:rsidP="005B0D9E">
            <w:pPr>
              <w:spacing w:line="240" w:lineRule="auto"/>
              <w:ind w:firstLine="0"/>
              <w:rPr>
                <w:b/>
                <w:bCs/>
                <w:sz w:val="20"/>
                <w:szCs w:val="20"/>
              </w:rPr>
            </w:pPr>
          </w:p>
        </w:tc>
      </w:tr>
      <w:tr w:rsidR="004B4DC9" w:rsidRPr="004C0A56" w:rsidTr="004B4DC9">
        <w:trPr>
          <w:gridAfter w:val="1"/>
          <w:wAfter w:w="123" w:type="pct"/>
          <w:trHeight w:val="20"/>
          <w:tblHead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w:t>
            </w:r>
          </w:p>
        </w:tc>
        <w:tc>
          <w:tcPr>
            <w:tcW w:w="1106"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w:t>
            </w:r>
          </w:p>
        </w:tc>
        <w:tc>
          <w:tcPr>
            <w:tcW w:w="885"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w:t>
            </w:r>
          </w:p>
        </w:tc>
      </w:tr>
      <w:tr w:rsidR="004B4DC9" w:rsidRPr="004C0A56" w:rsidTr="004B4DC9">
        <w:trPr>
          <w:gridAfter w:val="1"/>
          <w:wAfter w:w="123" w:type="pct"/>
          <w:trHeight w:val="20"/>
        </w:trPr>
        <w:tc>
          <w:tcPr>
            <w:tcW w:w="377" w:type="pct"/>
            <w:tcBorders>
              <w:top w:val="nil"/>
              <w:left w:val="single" w:sz="4" w:space="0" w:color="auto"/>
              <w:bottom w:val="nil"/>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В С Е Г О</w:t>
            </w:r>
          </w:p>
        </w:tc>
        <w:tc>
          <w:tcPr>
            <w:tcW w:w="885" w:type="pct"/>
            <w:tcBorders>
              <w:top w:val="nil"/>
              <w:left w:val="nil"/>
              <w:bottom w:val="nil"/>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295" w:type="pct"/>
            <w:tcBorders>
              <w:top w:val="nil"/>
              <w:left w:val="nil"/>
              <w:bottom w:val="nil"/>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nil"/>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nil"/>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nil"/>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72 462,7</w:t>
            </w:r>
          </w:p>
        </w:tc>
        <w:tc>
          <w:tcPr>
            <w:tcW w:w="590" w:type="pct"/>
            <w:tcBorders>
              <w:top w:val="nil"/>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323 652,6</w:t>
            </w:r>
          </w:p>
        </w:tc>
      </w:tr>
      <w:tr w:rsidR="004B4DC9" w:rsidRPr="004C0A56" w:rsidTr="004B4DC9">
        <w:trPr>
          <w:gridAfter w:val="1"/>
          <w:wAfter w:w="123" w:type="pct"/>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Муниципальная программа Репьевского муниципального </w:t>
            </w:r>
            <w:proofErr w:type="gramStart"/>
            <w:r w:rsidRPr="004C0A56">
              <w:rPr>
                <w:b/>
                <w:bCs/>
                <w:sz w:val="20"/>
                <w:szCs w:val="20"/>
              </w:rPr>
              <w:t>района  «</w:t>
            </w:r>
            <w:proofErr w:type="gramEnd"/>
            <w:r w:rsidRPr="004C0A56">
              <w:rPr>
                <w:b/>
                <w:bCs/>
                <w:sz w:val="20"/>
                <w:szCs w:val="20"/>
              </w:rPr>
              <w:t>Развитие образования»</w:t>
            </w:r>
          </w:p>
        </w:tc>
        <w:tc>
          <w:tcPr>
            <w:tcW w:w="885"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02 0 00 00000</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12 226,9</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157 249,6</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10 464,0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135 196,0</w:t>
            </w:r>
          </w:p>
        </w:tc>
      </w:tr>
      <w:tr w:rsidR="004B4DC9" w:rsidRPr="004C0A56" w:rsidTr="004B4DC9">
        <w:trPr>
          <w:gridAfter w:val="1"/>
          <w:wAfter w:w="123" w:type="pct"/>
          <w:trHeight w:val="20"/>
        </w:trPr>
        <w:tc>
          <w:tcPr>
            <w:tcW w:w="377" w:type="pct"/>
            <w:vMerge w:val="restart"/>
            <w:tcBorders>
              <w:top w:val="nil"/>
              <w:left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1.1.1</w:t>
            </w:r>
          </w:p>
        </w:tc>
        <w:tc>
          <w:tcPr>
            <w:tcW w:w="1106"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Основное мероприятие «Развитие и модернизация дошкольного образования»</w:t>
            </w:r>
          </w:p>
        </w:tc>
        <w:tc>
          <w:tcPr>
            <w:tcW w:w="885"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02 1 01 00000</w:t>
            </w:r>
          </w:p>
        </w:tc>
        <w:tc>
          <w:tcPr>
            <w:tcW w:w="295"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2 000,0</w:t>
            </w:r>
          </w:p>
        </w:tc>
        <w:tc>
          <w:tcPr>
            <w:tcW w:w="590" w:type="pct"/>
            <w:vMerge w:val="restart"/>
            <w:tcBorders>
              <w:top w:val="nil"/>
              <w:left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31 780,5</w:t>
            </w:r>
          </w:p>
        </w:tc>
      </w:tr>
      <w:tr w:rsidR="004B4DC9" w:rsidRPr="004C0A56" w:rsidTr="004B4DC9">
        <w:trPr>
          <w:gridAfter w:val="1"/>
          <w:wAfter w:w="123" w:type="pct"/>
          <w:trHeight w:val="20"/>
        </w:trPr>
        <w:tc>
          <w:tcPr>
            <w:tcW w:w="377" w:type="pct"/>
            <w:vMerge/>
            <w:tcBorders>
              <w:left w:val="single" w:sz="4" w:space="0" w:color="auto"/>
              <w:bottom w:val="single" w:sz="4" w:space="0" w:color="auto"/>
              <w:right w:val="single" w:sz="4" w:space="0" w:color="auto"/>
            </w:tcBorders>
            <w:shd w:val="clear" w:color="auto" w:fill="auto"/>
            <w:vAlign w:val="center"/>
          </w:tcPr>
          <w:p w:rsidR="004B4DC9" w:rsidRPr="004C0A56" w:rsidRDefault="004B4DC9" w:rsidP="005B0D9E">
            <w:pPr>
              <w:spacing w:line="240" w:lineRule="auto"/>
              <w:ind w:firstLine="0"/>
              <w:jc w:val="center"/>
              <w:rPr>
                <w:b/>
                <w:bCs/>
                <w:sz w:val="20"/>
                <w:szCs w:val="20"/>
              </w:rPr>
            </w:pPr>
          </w:p>
        </w:tc>
        <w:tc>
          <w:tcPr>
            <w:tcW w:w="1106"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rPr>
                <w:sz w:val="20"/>
                <w:szCs w:val="20"/>
              </w:rPr>
            </w:pPr>
          </w:p>
        </w:tc>
        <w:tc>
          <w:tcPr>
            <w:tcW w:w="885"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c>
          <w:tcPr>
            <w:tcW w:w="295"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c>
          <w:tcPr>
            <w:tcW w:w="443"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c>
          <w:tcPr>
            <w:tcW w:w="442"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c>
          <w:tcPr>
            <w:tcW w:w="738" w:type="pct"/>
            <w:tcBorders>
              <w:top w:val="single" w:sz="4" w:space="0" w:color="auto"/>
              <w:left w:val="nil"/>
              <w:bottom w:val="nil"/>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c>
          <w:tcPr>
            <w:tcW w:w="590" w:type="pct"/>
            <w:vMerge/>
            <w:tcBorders>
              <w:left w:val="nil"/>
              <w:bottom w:val="single" w:sz="4" w:space="0" w:color="auto"/>
              <w:right w:val="single" w:sz="4" w:space="0" w:color="auto"/>
            </w:tcBorders>
            <w:shd w:val="clear" w:color="auto" w:fill="auto"/>
            <w:vAlign w:val="bottom"/>
          </w:tcPr>
          <w:p w:rsidR="004B4DC9" w:rsidRPr="004C0A56" w:rsidRDefault="004B4DC9" w:rsidP="005B0D9E">
            <w:pPr>
              <w:spacing w:line="240" w:lineRule="auto"/>
              <w:ind w:firstLine="0"/>
              <w:jc w:val="center"/>
              <w:rPr>
                <w:b/>
                <w:bCs/>
                <w:sz w:val="20"/>
                <w:szCs w:val="20"/>
              </w:rPr>
            </w:pP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nil"/>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Мероприятия государственной программы Российской Федерации "Доступная среда" на 2011 - 2020 </w:t>
            </w:r>
            <w:proofErr w:type="gramStart"/>
            <w:r w:rsidRPr="004C0A56">
              <w:rPr>
                <w:sz w:val="20"/>
                <w:szCs w:val="20"/>
              </w:rPr>
              <w:t>годы  в</w:t>
            </w:r>
            <w:proofErr w:type="gramEnd"/>
            <w:r w:rsidRPr="004C0A5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R0270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220,0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220,0</w:t>
            </w:r>
          </w:p>
        </w:tc>
      </w:tr>
      <w:tr w:rsidR="004B4DC9" w:rsidRPr="004C0A56" w:rsidTr="004B4DC9">
        <w:trPr>
          <w:gridAfter w:val="1"/>
          <w:wAfter w:w="123" w:type="pct"/>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p>
        </w:tc>
        <w:tc>
          <w:tcPr>
            <w:tcW w:w="1106" w:type="pct"/>
            <w:tcBorders>
              <w:top w:val="single" w:sz="4" w:space="0" w:color="auto"/>
              <w:left w:val="nil"/>
              <w:bottom w:val="nil"/>
              <w:right w:val="nil"/>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Мероприятия государственной программы Российской Федерации "Доступная среда" на 2011 - 2020 </w:t>
            </w:r>
            <w:proofErr w:type="gramStart"/>
            <w:r w:rsidRPr="004C0A56">
              <w:rPr>
                <w:sz w:val="20"/>
                <w:szCs w:val="20"/>
              </w:rPr>
              <w:t>годы  в</w:t>
            </w:r>
            <w:proofErr w:type="gramEnd"/>
            <w:r w:rsidRPr="004C0A5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R0270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06</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780,0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4C0A56">
              <w:rPr>
                <w:sz w:val="20"/>
                <w:szCs w:val="20"/>
              </w:rPr>
              <w:t>образования»(</w:t>
            </w:r>
            <w:proofErr w:type="gramEnd"/>
            <w:r w:rsidRPr="004C0A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2 856,1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4 752,0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4C0A56">
              <w:rPr>
                <w:sz w:val="20"/>
                <w:szCs w:val="20"/>
              </w:rPr>
              <w:t>образования»  (</w:t>
            </w:r>
            <w:proofErr w:type="gramEnd"/>
            <w:r w:rsidRPr="004C0A56">
              <w:rPr>
                <w:sz w:val="20"/>
                <w:szCs w:val="20"/>
              </w:rPr>
              <w:t>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1 000,0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1 000,0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790,0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4C0A56">
              <w:rPr>
                <w:sz w:val="20"/>
                <w:szCs w:val="20"/>
              </w:rPr>
              <w:t>реализующие  общеобразовательную</w:t>
            </w:r>
            <w:proofErr w:type="gramEnd"/>
            <w:r w:rsidRPr="004C0A5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w:t>
            </w:r>
            <w:r w:rsidRPr="004C0A56">
              <w:rPr>
                <w:sz w:val="20"/>
                <w:szCs w:val="20"/>
              </w:rPr>
              <w:lastRenderedPageBreak/>
              <w:t>(Социальное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02 1 01 78150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576,0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02 1 01 78290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single" w:sz="4" w:space="0" w:color="auto"/>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20 608,4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02 1 01 78290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single" w:sz="4" w:space="0" w:color="auto"/>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198,0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«Развитие и модернизация общего образования»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02 1 02 00000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8 464,0</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103 415,5</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На создание в общеобразовательных </w:t>
            </w:r>
            <w:proofErr w:type="spellStart"/>
            <w:proofErr w:type="gramStart"/>
            <w:r w:rsidRPr="004C0A56">
              <w:rPr>
                <w:sz w:val="20"/>
                <w:szCs w:val="20"/>
              </w:rPr>
              <w:t>организациях,расположенных</w:t>
            </w:r>
            <w:proofErr w:type="spellEnd"/>
            <w:proofErr w:type="gramEnd"/>
            <w:r w:rsidRPr="004C0A56">
              <w:rPr>
                <w:sz w:val="20"/>
                <w:szCs w:val="20"/>
              </w:rPr>
              <w:t xml:space="preserve"> в сельской </w:t>
            </w:r>
            <w:proofErr w:type="spellStart"/>
            <w:r w:rsidRPr="004C0A56">
              <w:rPr>
                <w:sz w:val="20"/>
                <w:szCs w:val="20"/>
              </w:rPr>
              <w:t>местности,условий</w:t>
            </w:r>
            <w:proofErr w:type="spellEnd"/>
            <w:r w:rsidRPr="004C0A56">
              <w:rPr>
                <w:sz w:val="20"/>
                <w:szCs w:val="20"/>
              </w:rPr>
              <w:t xml:space="preserve">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L0970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4 000,0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4000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На создание в общеобразовательных </w:t>
            </w:r>
            <w:proofErr w:type="spellStart"/>
            <w:proofErr w:type="gramStart"/>
            <w:r w:rsidRPr="004C0A56">
              <w:rPr>
                <w:sz w:val="20"/>
                <w:szCs w:val="20"/>
              </w:rPr>
              <w:t>организациях,расположенных</w:t>
            </w:r>
            <w:proofErr w:type="spellEnd"/>
            <w:proofErr w:type="gramEnd"/>
            <w:r w:rsidRPr="004C0A56">
              <w:rPr>
                <w:sz w:val="20"/>
                <w:szCs w:val="20"/>
              </w:rPr>
              <w:t xml:space="preserve"> в сельской </w:t>
            </w:r>
            <w:proofErr w:type="spellStart"/>
            <w:r w:rsidRPr="004C0A56">
              <w:rPr>
                <w:sz w:val="20"/>
                <w:szCs w:val="20"/>
              </w:rPr>
              <w:t>местности,условий</w:t>
            </w:r>
            <w:proofErr w:type="spellEnd"/>
            <w:r w:rsidRPr="004C0A56">
              <w:rPr>
                <w:sz w:val="20"/>
                <w:szCs w:val="20"/>
              </w:rPr>
              <w:t xml:space="preserve"> для занятий физкультурой и спортом в рамках подпрограммы «Развитие дошкольного и общего образования» муниципальной программы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R0970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1 500,0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1500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w:t>
            </w:r>
            <w:r w:rsidRPr="004C0A56">
              <w:rPr>
                <w:sz w:val="20"/>
                <w:szCs w:val="20"/>
              </w:rPr>
              <w:lastRenderedPageBreak/>
              <w:t>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02 1 02 00590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2 300,0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14 124,1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w:t>
            </w:r>
            <w:proofErr w:type="gramStart"/>
            <w:r w:rsidRPr="004C0A56">
              <w:rPr>
                <w:sz w:val="20"/>
                <w:szCs w:val="20"/>
              </w:rPr>
              <w:t>услуг(</w:t>
            </w:r>
            <w:proofErr w:type="gramEnd"/>
            <w:r w:rsidRPr="004C0A56">
              <w:rPr>
                <w:sz w:val="20"/>
                <w:szCs w:val="20"/>
              </w:rPr>
              <w:t>выполнение работ))</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350,0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3 746,0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630,0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02 1 02 78120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42 791,5</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02 1 02 78120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317,1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02 1 02 78130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414,0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414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02 1 02 78120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28 805,8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Выполнение других расходных обязательств в рамках </w:t>
            </w:r>
            <w:proofErr w:type="gramStart"/>
            <w:r w:rsidRPr="004C0A56">
              <w:rPr>
                <w:sz w:val="20"/>
                <w:szCs w:val="20"/>
              </w:rPr>
              <w:t>подпрограммы  «</w:t>
            </w:r>
            <w:proofErr w:type="gramEnd"/>
            <w:r w:rsidRPr="004C0A56">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2 391,0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Выполнение других расходных обязательств в рамках </w:t>
            </w:r>
            <w:proofErr w:type="gramStart"/>
            <w:r w:rsidRPr="004C0A56">
              <w:rPr>
                <w:sz w:val="20"/>
                <w:szCs w:val="20"/>
              </w:rPr>
              <w:t>подпрограммы  «</w:t>
            </w:r>
            <w:proofErr w:type="gramEnd"/>
            <w:r w:rsidRPr="004C0A56">
              <w:rPr>
                <w:sz w:val="20"/>
                <w:szCs w:val="20"/>
              </w:rPr>
              <w:t>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1 000,0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w:t>
            </w:r>
            <w:r w:rsidRPr="004C0A56">
              <w:rPr>
                <w:sz w:val="20"/>
                <w:szCs w:val="20"/>
              </w:rPr>
              <w:lastRenderedPageBreak/>
              <w:t>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02 1 02 88130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4C0A56">
              <w:rPr>
                <w:sz w:val="20"/>
                <w:szCs w:val="20"/>
              </w:rPr>
              <w:t>образования»(</w:t>
            </w:r>
            <w:proofErr w:type="gramEnd"/>
            <w:r w:rsidRPr="004C0A56">
              <w:rPr>
                <w:sz w:val="20"/>
                <w:szCs w:val="20"/>
              </w:rPr>
              <w:t xml:space="preserve">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 </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02 1 02 88130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02 1 02 88370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3 246,0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02 2 00 00000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959,8</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9 768,8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«Развитие инфраструктуры и обновление содержания дополнительного образования детей»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02 2 01 00000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414,8</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3 336,4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Поддержка отрасли культуры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2 01 R5190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159,8</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b/>
                <w:bCs/>
                <w:sz w:val="20"/>
                <w:szCs w:val="20"/>
              </w:rPr>
            </w:pPr>
            <w:r w:rsidRPr="004C0A56">
              <w:rPr>
                <w:b/>
                <w:bCs/>
                <w:sz w:val="20"/>
                <w:szCs w:val="20"/>
              </w:rPr>
              <w:t>159,8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02 2 01 00590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255,0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2952,6</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02 2 01 00590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02 2 01 00590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1.2.2</w:t>
            </w:r>
          </w:p>
        </w:tc>
        <w:tc>
          <w:tcPr>
            <w:tcW w:w="1106" w:type="pct"/>
            <w:tcBorders>
              <w:top w:val="nil"/>
              <w:left w:val="nil"/>
              <w:bottom w:val="nil"/>
              <w:right w:val="nil"/>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«Выявление и поддержка одаренных детей и талантливой молодежи»</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02 2 02 00000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545,0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6 432,4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02 2 02 00590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545,0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6367,4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02 2 02 00590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64,0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w:t>
            </w:r>
            <w:r w:rsidRPr="004C0A56">
              <w:rPr>
                <w:sz w:val="20"/>
                <w:szCs w:val="20"/>
              </w:rPr>
              <w:lastRenderedPageBreak/>
              <w:t>«Развитие образования»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02 2 02 00590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1.3</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02 3 00 00000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812,0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1 103,0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1.3.1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02 3 02 00000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02 3 02 88340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1.3.2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«Организация круглогодичного оздоровления детей и молодежи»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812,0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1 093,0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02 3 03 78320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759,1</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759,1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Оздоровление детей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4C0A56">
              <w:rPr>
                <w:sz w:val="20"/>
                <w:szCs w:val="20"/>
              </w:rPr>
              <w:t>образования»(</w:t>
            </w:r>
            <w:proofErr w:type="gramEnd"/>
            <w:r w:rsidRPr="004C0A56">
              <w:rPr>
                <w:sz w:val="20"/>
                <w:szCs w:val="20"/>
              </w:rPr>
              <w:t>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02 3 03 78410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52,9</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52,9</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02 3 03 80280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реализацию и проведение временного трудоустройства </w:t>
            </w:r>
            <w:r w:rsidRPr="004C0A56">
              <w:rPr>
                <w:sz w:val="20"/>
                <w:szCs w:val="20"/>
              </w:rPr>
              <w:lastRenderedPageBreak/>
              <w:t>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02 3 03 88280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02 3 03 88320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128,0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w:t>
            </w:r>
            <w:proofErr w:type="gramStart"/>
            <w:r w:rsidRPr="004C0A56">
              <w:rPr>
                <w:sz w:val="20"/>
                <w:szCs w:val="20"/>
              </w:rPr>
              <w:t>услуг(</w:t>
            </w:r>
            <w:proofErr w:type="gramEnd"/>
            <w:r w:rsidRPr="004C0A56">
              <w:rPr>
                <w:sz w:val="20"/>
                <w:szCs w:val="20"/>
              </w:rPr>
              <w:t xml:space="preserve">выполнение работ)) </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02 3 03 88320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1.4</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4C0A56">
              <w:rPr>
                <w:b/>
                <w:bCs/>
                <w:sz w:val="20"/>
                <w:szCs w:val="20"/>
              </w:rPr>
              <w:t xml:space="preserve">образования»  </w:t>
            </w:r>
            <w:proofErr w:type="gramEnd"/>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-8,9</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8 046,9</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02 4 05 00000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93,1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02 4 05 52600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93,1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«Обеспечение выплат приемной </w:t>
            </w:r>
            <w:r w:rsidRPr="004C0A56">
              <w:rPr>
                <w:sz w:val="20"/>
                <w:szCs w:val="20"/>
              </w:rPr>
              <w:lastRenderedPageBreak/>
              <w:t>семье на содержание подопечных детей»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02 4 07 00000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1 691,0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02 4 07 78180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1 691,0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1.4.3</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выплат семьям опекунов на содержание подопечных детей»</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b/>
                <w:bCs/>
                <w:sz w:val="20"/>
                <w:szCs w:val="20"/>
              </w:rPr>
            </w:pPr>
            <w:r w:rsidRPr="004C0A56">
              <w:rPr>
                <w:b/>
                <w:bCs/>
                <w:sz w:val="20"/>
                <w:szCs w:val="20"/>
              </w:rPr>
              <w:t>02 4 08 00000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3 580,0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4C0A56">
              <w:rPr>
                <w:sz w:val="20"/>
                <w:szCs w:val="20"/>
              </w:rPr>
              <w:t>программы  Репьевского</w:t>
            </w:r>
            <w:proofErr w:type="gramEnd"/>
            <w:r w:rsidRPr="004C0A56">
              <w:rPr>
                <w:sz w:val="20"/>
                <w:szCs w:val="20"/>
              </w:rPr>
              <w:t xml:space="preserve">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02 4 08 78200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3 580,0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1.4.4</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выплаты вознаграждения, причитающегося приемному родителю»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b/>
                <w:bCs/>
                <w:sz w:val="20"/>
                <w:szCs w:val="20"/>
              </w:rPr>
            </w:pPr>
            <w:r w:rsidRPr="004C0A56">
              <w:rPr>
                <w:b/>
                <w:bCs/>
                <w:sz w:val="20"/>
                <w:szCs w:val="20"/>
              </w:rPr>
              <w:t>02 4 10 00000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1 799,0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02 4 10 78190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1 799,0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1.4.5</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единовременной выплаты при передаче ребенка на воспитание в семью»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02 4 11 00000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-8,9</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Единовременная выплата при передаче ребенка на 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02 4 11 78210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-8,9</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1.4.6</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«Обеспечение единовременной выплаты при устройстве в семью ребенка-инвалида или ребенка, </w:t>
            </w:r>
            <w:r w:rsidRPr="004C0A56">
              <w:rPr>
                <w:sz w:val="20"/>
                <w:szCs w:val="20"/>
              </w:rPr>
              <w:lastRenderedPageBreak/>
              <w:t>достигшего возраста 10 лет, а также при передаче на воспитание в семью братьев (сестер)»</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02 4 12 00000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110,8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Единовременная </w:t>
            </w:r>
            <w:proofErr w:type="gramStart"/>
            <w:r w:rsidRPr="004C0A56">
              <w:rPr>
                <w:sz w:val="20"/>
                <w:szCs w:val="20"/>
              </w:rPr>
              <w:t>выплата  при</w:t>
            </w:r>
            <w:proofErr w:type="gramEnd"/>
            <w:r w:rsidRPr="004C0A56">
              <w:rPr>
                <w:sz w:val="20"/>
                <w:szCs w:val="20"/>
              </w:rPr>
              <w:t xml:space="preserve">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02 4 12 78220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110,8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1.4.7</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02 4 14 00000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773,0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4C0A56">
              <w:rPr>
                <w:sz w:val="20"/>
                <w:szCs w:val="20"/>
              </w:rPr>
              <w:t>» »</w:t>
            </w:r>
            <w:proofErr w:type="gramEnd"/>
            <w:r w:rsidRPr="004C0A56">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02 4 14 78240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537,2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4C0A56">
              <w:rPr>
                <w:sz w:val="20"/>
                <w:szCs w:val="20"/>
              </w:rPr>
              <w:t>» »</w:t>
            </w:r>
            <w:proofErr w:type="gramEnd"/>
            <w:r w:rsidRPr="004C0A56">
              <w:rPr>
                <w:sz w:val="20"/>
                <w:szCs w:val="20"/>
              </w:rPr>
              <w:t xml:space="preserve">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02 4 14 78240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235,8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1.5</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02 5 00 00000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3 134,9</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1.5.1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02 5 01 00000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1 122,6</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02 5 01 82010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1 120,6</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02 5 01 82010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1.5.2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 xml:space="preserve">Основное мероприятие «Финансовое обеспечение деятельности муниципальных </w:t>
            </w:r>
            <w:proofErr w:type="gramStart"/>
            <w:r w:rsidRPr="004C0A56">
              <w:rPr>
                <w:b/>
                <w:bCs/>
                <w:sz w:val="20"/>
                <w:szCs w:val="20"/>
              </w:rPr>
              <w:t>казенных  учреждений</w:t>
            </w:r>
            <w:proofErr w:type="gramEnd"/>
            <w:r w:rsidRPr="004C0A56">
              <w:rPr>
                <w:b/>
                <w:bCs/>
                <w:sz w:val="20"/>
                <w:szCs w:val="20"/>
              </w:rPr>
              <w:t>»</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02 5 02 00000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2 012,3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02 5 02 80590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1 868,3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02 5 02 80590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144,0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Финансовое обеспечение деятельности структурных подразделений отделов в рамках подпрограммы «Финансовое обеспечение реализации </w:t>
            </w:r>
            <w:r w:rsidRPr="004C0A56">
              <w:rPr>
                <w:sz w:val="20"/>
                <w:szCs w:val="20"/>
              </w:rPr>
              <w:lastRenderedPageBreak/>
              <w:t>муниципальной программы» муниципальной программы Репьевского муниципального района «Развитие образования</w:t>
            </w:r>
            <w:proofErr w:type="gramStart"/>
            <w:r w:rsidRPr="004C0A56">
              <w:rPr>
                <w:sz w:val="20"/>
                <w:szCs w:val="20"/>
              </w:rPr>
              <w:t>» »</w:t>
            </w:r>
            <w:proofErr w:type="gramEnd"/>
            <w:r w:rsidRPr="004C0A56">
              <w:rPr>
                <w:sz w:val="20"/>
                <w:szCs w:val="20"/>
              </w:rPr>
              <w:t xml:space="preserve">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02 5 02 80590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07</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Муниципальная программа Репьевского муниципального района «Обеспечение доступным и </w:t>
            </w:r>
            <w:proofErr w:type="gramStart"/>
            <w:r w:rsidRPr="004C0A56">
              <w:rPr>
                <w:b/>
                <w:bCs/>
                <w:sz w:val="20"/>
                <w:szCs w:val="20"/>
              </w:rPr>
              <w:t>комфортным жильем</w:t>
            </w:r>
            <w:proofErr w:type="gramEnd"/>
            <w:r w:rsidRPr="004C0A56">
              <w:rPr>
                <w:b/>
                <w:bCs/>
                <w:sz w:val="20"/>
                <w:szCs w:val="20"/>
              </w:rPr>
              <w:t xml:space="preserve"> и коммунальными услугами населения Репьевского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05 0 00 00000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1 411,2</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1 911,2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2.1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4C0A56">
              <w:rPr>
                <w:b/>
                <w:bCs/>
                <w:sz w:val="20"/>
                <w:szCs w:val="20"/>
              </w:rPr>
              <w:t>комфортным жильем</w:t>
            </w:r>
            <w:proofErr w:type="gramEnd"/>
            <w:r w:rsidRPr="004C0A56">
              <w:rPr>
                <w:b/>
                <w:bCs/>
                <w:sz w:val="20"/>
                <w:szCs w:val="20"/>
              </w:rPr>
              <w:t xml:space="preserve"> и коммунальными услугами населения Репьевского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05 1 00 00000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1 411,2</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1 911,2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2.1.1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жильем молодых семей»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05 1 01 00000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1 411,2</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1 911,2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proofErr w:type="gramStart"/>
            <w:r w:rsidRPr="004C0A56">
              <w:rPr>
                <w:sz w:val="20"/>
                <w:szCs w:val="20"/>
              </w:rPr>
              <w:t>Мероприятия  подпрограммы</w:t>
            </w:r>
            <w:proofErr w:type="gramEnd"/>
            <w:r w:rsidRPr="004C0A5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 1 01 L0200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proofErr w:type="gramStart"/>
            <w:r w:rsidRPr="004C0A56">
              <w:rPr>
                <w:sz w:val="20"/>
                <w:szCs w:val="20"/>
              </w:rPr>
              <w:t>Мероприятия  подпрограммы</w:t>
            </w:r>
            <w:proofErr w:type="gramEnd"/>
            <w:r w:rsidRPr="004C0A5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 1 01 L0200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proofErr w:type="gramStart"/>
            <w:r w:rsidRPr="004C0A56">
              <w:rPr>
                <w:sz w:val="20"/>
                <w:szCs w:val="20"/>
              </w:rPr>
              <w:t>Мероприятия  подпрограммы</w:t>
            </w:r>
            <w:proofErr w:type="gramEnd"/>
            <w:r w:rsidRPr="004C0A5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w:t>
            </w:r>
            <w:r w:rsidRPr="004C0A56">
              <w:rPr>
                <w:sz w:val="20"/>
                <w:szCs w:val="20"/>
              </w:rPr>
              <w:lastRenderedPageBreak/>
              <w:t>Репьевского района»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05 1 01 R0200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1 411,2</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1 411,2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b/>
                <w:bCs/>
                <w:sz w:val="20"/>
                <w:szCs w:val="20"/>
              </w:rPr>
            </w:pPr>
            <w:r w:rsidRPr="004C0A56">
              <w:rPr>
                <w:b/>
                <w:bCs/>
                <w:sz w:val="20"/>
                <w:szCs w:val="20"/>
              </w:rPr>
              <w:lastRenderedPageBreak/>
              <w:t>3</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after="240" w:line="240" w:lineRule="auto"/>
              <w:ind w:firstLine="0"/>
              <w:rPr>
                <w:b/>
                <w:bCs/>
                <w:sz w:val="20"/>
                <w:szCs w:val="20"/>
              </w:rPr>
            </w:pPr>
            <w:r w:rsidRPr="004C0A56">
              <w:rPr>
                <w:b/>
                <w:bCs/>
                <w:sz w:val="20"/>
                <w:szCs w:val="20"/>
              </w:rPr>
              <w:t>Муниципальная программа Репьевского муниципального района «Профилактика правонарушений на территории</w:t>
            </w:r>
            <w:r w:rsidRPr="004C0A56">
              <w:rPr>
                <w:b/>
                <w:bCs/>
                <w:sz w:val="20"/>
                <w:szCs w:val="20"/>
              </w:rPr>
              <w:br/>
              <w:t>Репьевского муниципального района</w:t>
            </w:r>
            <w:r w:rsidRPr="004C0A56">
              <w:rPr>
                <w:b/>
                <w:bCs/>
                <w:sz w:val="20"/>
                <w:szCs w:val="20"/>
              </w:rPr>
              <w:br/>
              <w:t>на 2015 – 2020 годы»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08 0 00 00000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b/>
                <w:bCs/>
                <w:sz w:val="20"/>
                <w:szCs w:val="20"/>
              </w:rPr>
            </w:pPr>
            <w:r w:rsidRPr="004C0A56">
              <w:rPr>
                <w:b/>
                <w:bCs/>
                <w:sz w:val="20"/>
                <w:szCs w:val="20"/>
              </w:rPr>
              <w:t>3.1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«Комплексные меры по профилактике правонарушений в Репьевском муниципальном районе»</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08 1 00 00000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3.1.1</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08 1 01 00000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Выполнение других расходных обязательств в рамках </w:t>
            </w:r>
            <w:proofErr w:type="spellStart"/>
            <w:proofErr w:type="gramStart"/>
            <w:r w:rsidRPr="004C0A56">
              <w:rPr>
                <w:sz w:val="20"/>
                <w:szCs w:val="20"/>
              </w:rPr>
              <w:t>подпрограммы«</w:t>
            </w:r>
            <w:proofErr w:type="gramEnd"/>
            <w:r w:rsidRPr="004C0A56">
              <w:rPr>
                <w:sz w:val="20"/>
                <w:szCs w:val="20"/>
              </w:rPr>
              <w:t>Комплексные</w:t>
            </w:r>
            <w:proofErr w:type="spellEnd"/>
            <w:r w:rsidRPr="004C0A56">
              <w:rPr>
                <w:sz w:val="20"/>
                <w:szCs w:val="20"/>
              </w:rPr>
              <w:t xml:space="preserve"> меры по профилактике правонарушений в Репьевском муниципальном </w:t>
            </w:r>
            <w:proofErr w:type="spellStart"/>
            <w:r w:rsidRPr="004C0A56">
              <w:rPr>
                <w:sz w:val="20"/>
                <w:szCs w:val="20"/>
              </w:rPr>
              <w:t>районе»муниципальной</w:t>
            </w:r>
            <w:proofErr w:type="spellEnd"/>
            <w:r w:rsidRPr="004C0A56">
              <w:rPr>
                <w:sz w:val="20"/>
                <w:szCs w:val="20"/>
              </w:rPr>
              <w:t xml:space="preserve"> программы Репьевского муниципального </w:t>
            </w:r>
            <w:proofErr w:type="spellStart"/>
            <w:r w:rsidRPr="004C0A56">
              <w:rPr>
                <w:sz w:val="20"/>
                <w:szCs w:val="20"/>
              </w:rPr>
              <w:t>района«Профилактика</w:t>
            </w:r>
            <w:proofErr w:type="spellEnd"/>
            <w:r w:rsidRPr="004C0A56">
              <w:rPr>
                <w:sz w:val="20"/>
                <w:szCs w:val="20"/>
              </w:rPr>
              <w:t xml:space="preserve"> правонарушений на территории Репьевского  муниципального района</w:t>
            </w:r>
            <w:r w:rsidRPr="004C0A56">
              <w:rPr>
                <w:sz w:val="20"/>
                <w:szCs w:val="20"/>
              </w:rPr>
              <w:br/>
              <w:t>на 2015 – 2020 годы»(Закупка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08 1 01 80200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5 763,3</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26 979,8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1 334,3</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5 784,8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«Финансовое обеспечение деятельности подведомственных муниципальных </w:t>
            </w:r>
            <w:proofErr w:type="gramStart"/>
            <w:r w:rsidRPr="004C0A56">
              <w:rPr>
                <w:sz w:val="20"/>
                <w:szCs w:val="20"/>
              </w:rPr>
              <w:t>казенных  учреждений</w:t>
            </w:r>
            <w:proofErr w:type="gramEnd"/>
            <w:r w:rsidRPr="004C0A56">
              <w:rPr>
                <w:sz w:val="20"/>
                <w:szCs w:val="20"/>
              </w:rPr>
              <w:t xml:space="preserve">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11 1 01 00000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1 338,8</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5 784,8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Поддержка отрасли </w:t>
            </w:r>
            <w:proofErr w:type="gramStart"/>
            <w:r w:rsidRPr="004C0A56">
              <w:rPr>
                <w:sz w:val="20"/>
                <w:szCs w:val="20"/>
              </w:rPr>
              <w:t>культуры  в</w:t>
            </w:r>
            <w:proofErr w:type="gramEnd"/>
            <w:r w:rsidRPr="004C0A56">
              <w:rPr>
                <w:sz w:val="20"/>
                <w:szCs w:val="20"/>
              </w:rPr>
              <w:t xml:space="preserve">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1 01 R5190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5,8</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b/>
                <w:bCs/>
                <w:sz w:val="20"/>
                <w:szCs w:val="20"/>
              </w:rPr>
            </w:pPr>
            <w:r w:rsidRPr="004C0A56">
              <w:rPr>
                <w:b/>
                <w:bCs/>
                <w:sz w:val="20"/>
                <w:szCs w:val="20"/>
              </w:rPr>
              <w:t>5,8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w:t>
            </w:r>
            <w:r w:rsidRPr="004C0A56">
              <w:rPr>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11 1 01 00590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1 333,0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5413,5</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350,5</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11 1 01 00590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4.1.2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11 1 02 00000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-4,5</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11 1 02 51440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-4,5</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3.1.3</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«Организация и проведение мероприятий, посвященных значимым событиям российской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11 1 03 00000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11 1 03 64860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«Развитие </w:t>
            </w:r>
            <w:proofErr w:type="gramStart"/>
            <w:r w:rsidRPr="004C0A56">
              <w:rPr>
                <w:b/>
                <w:bCs/>
                <w:sz w:val="20"/>
                <w:szCs w:val="20"/>
              </w:rPr>
              <w:t>культуры »</w:t>
            </w:r>
            <w:proofErr w:type="gramEnd"/>
            <w:r w:rsidRPr="004C0A56">
              <w:rPr>
                <w:b/>
                <w:bCs/>
                <w:sz w:val="20"/>
                <w:szCs w:val="20"/>
              </w:rPr>
              <w:t xml:space="preserve"> муниципальной программы Репьевского муниципального района «Развитие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11 3 00 00000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4 429,0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19 273,0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«Сохранение и развитие объектов культуры»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11 3 01 00000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4 429,0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19 273,0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Поддержка отрасли культуры в рамках подпрограммы «Развитие </w:t>
            </w:r>
            <w:proofErr w:type="gramStart"/>
            <w:r w:rsidRPr="004C0A56">
              <w:rPr>
                <w:sz w:val="20"/>
                <w:szCs w:val="20"/>
              </w:rPr>
              <w:t>культуры »</w:t>
            </w:r>
            <w:proofErr w:type="gramEnd"/>
            <w:r w:rsidRPr="004C0A5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3 01 R5190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08</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262,0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b/>
                <w:bCs/>
                <w:sz w:val="20"/>
                <w:szCs w:val="20"/>
              </w:rPr>
            </w:pPr>
            <w:r w:rsidRPr="004C0A56">
              <w:rPr>
                <w:b/>
                <w:bCs/>
                <w:sz w:val="20"/>
                <w:szCs w:val="20"/>
              </w:rPr>
              <w:t>262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4C0A56">
              <w:rPr>
                <w:sz w:val="20"/>
                <w:szCs w:val="20"/>
              </w:rPr>
              <w:t>культуры »</w:t>
            </w:r>
            <w:proofErr w:type="gramEnd"/>
            <w:r w:rsidRPr="004C0A56">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11 3 01 00590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3 367,0</w:t>
            </w:r>
          </w:p>
        </w:tc>
        <w:tc>
          <w:tcPr>
            <w:tcW w:w="590"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right"/>
              <w:rPr>
                <w:sz w:val="20"/>
                <w:szCs w:val="20"/>
              </w:rPr>
            </w:pPr>
            <w:r w:rsidRPr="004C0A56">
              <w:rPr>
                <w:sz w:val="20"/>
                <w:szCs w:val="20"/>
              </w:rPr>
              <w:t>15020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4C0A56">
              <w:rPr>
                <w:sz w:val="20"/>
                <w:szCs w:val="20"/>
              </w:rPr>
              <w:t>культуры »</w:t>
            </w:r>
            <w:proofErr w:type="gramEnd"/>
            <w:r w:rsidRPr="004C0A5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11 3 01 00590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3 774,0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4C0A56">
              <w:rPr>
                <w:sz w:val="20"/>
                <w:szCs w:val="20"/>
              </w:rPr>
              <w:t>культуры »</w:t>
            </w:r>
            <w:proofErr w:type="gramEnd"/>
            <w:r w:rsidRPr="004C0A56">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11 3 01 00590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4.3</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11 4 00 00000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1 201,0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4.3.1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«Финансовое обеспечение </w:t>
            </w:r>
            <w:proofErr w:type="gramStart"/>
            <w:r w:rsidRPr="004C0A56">
              <w:rPr>
                <w:sz w:val="20"/>
                <w:szCs w:val="20"/>
              </w:rPr>
              <w:t>деятельности  органов</w:t>
            </w:r>
            <w:proofErr w:type="gramEnd"/>
            <w:r w:rsidRPr="004C0A56">
              <w:rPr>
                <w:sz w:val="20"/>
                <w:szCs w:val="20"/>
              </w:rPr>
              <w:t xml:space="preserve"> местного самоуправления»</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11 4 01 00000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1 201,0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w:t>
            </w:r>
            <w:r w:rsidRPr="004C0A56">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11 4 01 82010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1 157,0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11 4 01 82010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44,0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11 4 01 82010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4.4</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11 5 00 00000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721,0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4.4.1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«Содействие сохранению и развитию муниципальных учреждений культуры»</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11 5 02 00000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721,0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11 5 02 88440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08</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721,0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5</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физической культуры и спорта»</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13 0 00 00000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6 957,0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5.1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13 1 00 00000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6 957,0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5.1.1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«Развитие физической культуры и спорта в </w:t>
            </w:r>
            <w:proofErr w:type="gramStart"/>
            <w:r w:rsidRPr="004C0A56">
              <w:rPr>
                <w:sz w:val="20"/>
                <w:szCs w:val="20"/>
              </w:rPr>
              <w:t>муниципальных  учреждениях</w:t>
            </w:r>
            <w:proofErr w:type="gramEnd"/>
            <w:r w:rsidRPr="004C0A56">
              <w:rPr>
                <w:sz w:val="20"/>
                <w:szCs w:val="20"/>
              </w:rPr>
              <w:t>»</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13 1 02 00000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6 480,0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2 322,0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1 773,0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13 1 02 00590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2 385,0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5.1.2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предоставления муниципальных услуг»</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13 1 03 00000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477,0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Мероприятия в области физической культуры и спорта в рамках </w:t>
            </w:r>
            <w:proofErr w:type="gramStart"/>
            <w:r w:rsidRPr="004C0A56">
              <w:rPr>
                <w:sz w:val="20"/>
                <w:szCs w:val="20"/>
              </w:rPr>
              <w:t>подпрограммы  «</w:t>
            </w:r>
            <w:proofErr w:type="gramEnd"/>
            <w:r w:rsidRPr="004C0A5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13 1 03 80410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477,0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6</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4C0A56">
              <w:rPr>
                <w:b/>
                <w:bCs/>
                <w:sz w:val="20"/>
                <w:szCs w:val="20"/>
              </w:rPr>
              <w:t>экономика »</w:t>
            </w:r>
            <w:proofErr w:type="gramEnd"/>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15 0 00 00000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6.1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4C0A56">
              <w:rPr>
                <w:b/>
                <w:bCs/>
                <w:sz w:val="20"/>
                <w:szCs w:val="20"/>
              </w:rPr>
              <w:t>экономика »</w:t>
            </w:r>
            <w:proofErr w:type="gramEnd"/>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15 1 00 00000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6.1.1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«Финансовая поддержка субъектов малого и среднего предпринимательства»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15 1 03 00000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4C0A56">
              <w:rPr>
                <w:sz w:val="20"/>
                <w:szCs w:val="20"/>
              </w:rPr>
              <w:t>экономика »</w:t>
            </w:r>
            <w:proofErr w:type="gramEnd"/>
            <w:r w:rsidRPr="004C0A56">
              <w:rPr>
                <w:sz w:val="20"/>
                <w:szCs w:val="20"/>
              </w:rPr>
              <w:t xml:space="preserve"> (Иные бюджетные ассигнования)</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15 1 03 88640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12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7</w:t>
            </w:r>
          </w:p>
        </w:tc>
        <w:tc>
          <w:tcPr>
            <w:tcW w:w="110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транспортной системы»</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24 1 00 00000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04</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6 829,0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7.1</w:t>
            </w:r>
          </w:p>
        </w:tc>
        <w:tc>
          <w:tcPr>
            <w:tcW w:w="1106" w:type="pct"/>
            <w:tcBorders>
              <w:top w:val="nil"/>
              <w:left w:val="single" w:sz="8" w:space="0" w:color="auto"/>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rPr>
                <w:b/>
                <w:bCs/>
                <w:sz w:val="20"/>
                <w:szCs w:val="20"/>
              </w:rPr>
            </w:pPr>
            <w:proofErr w:type="spellStart"/>
            <w:r w:rsidRPr="004C0A56">
              <w:rPr>
                <w:b/>
                <w:bCs/>
                <w:sz w:val="20"/>
                <w:szCs w:val="20"/>
              </w:rPr>
              <w:t>Подрограмма</w:t>
            </w:r>
            <w:proofErr w:type="spellEnd"/>
            <w:r w:rsidRPr="004C0A56">
              <w:rPr>
                <w:b/>
                <w:bCs/>
                <w:sz w:val="20"/>
                <w:szCs w:val="20"/>
              </w:rPr>
              <w:t xml:space="preserve"> «Развитие дорожного хозяйства в Репьевском муниципальном районе» </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24 1 01 00000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04</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6 829,0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7.1.1</w:t>
            </w:r>
          </w:p>
        </w:tc>
        <w:tc>
          <w:tcPr>
            <w:tcW w:w="1106" w:type="pct"/>
            <w:tcBorders>
              <w:top w:val="nil"/>
              <w:left w:val="single" w:sz="8" w:space="0" w:color="auto"/>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24 1 01 81290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04</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6 829,0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single" w:sz="8" w:space="0" w:color="auto"/>
              <w:bottom w:val="single" w:sz="8" w:space="0" w:color="auto"/>
              <w:right w:val="single" w:sz="8" w:space="0" w:color="auto"/>
            </w:tcBorders>
            <w:shd w:val="clear" w:color="auto" w:fill="auto"/>
            <w:vAlign w:val="bottom"/>
            <w:hideMark/>
          </w:tcPr>
          <w:p w:rsidR="004B4DC9" w:rsidRPr="004C0A56" w:rsidRDefault="004B4DC9" w:rsidP="005B0D9E">
            <w:pPr>
              <w:spacing w:line="240" w:lineRule="auto"/>
              <w:ind w:firstLine="0"/>
              <w:rPr>
                <w:sz w:val="20"/>
                <w:szCs w:val="20"/>
              </w:rPr>
            </w:pPr>
            <w:proofErr w:type="gramStart"/>
            <w:r w:rsidRPr="004C0A56">
              <w:rPr>
                <w:sz w:val="20"/>
                <w:szCs w:val="20"/>
              </w:rPr>
              <w:t>Мероприятия  по</w:t>
            </w:r>
            <w:proofErr w:type="gramEnd"/>
            <w:r w:rsidRPr="004C0A56">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4C0A56">
              <w:rPr>
                <w:sz w:val="20"/>
                <w:szCs w:val="20"/>
              </w:rPr>
              <w:t>района"Развитие</w:t>
            </w:r>
            <w:proofErr w:type="spellEnd"/>
            <w:r w:rsidRPr="004C0A56">
              <w:rPr>
                <w:sz w:val="20"/>
                <w:szCs w:val="20"/>
              </w:rPr>
              <w:t xml:space="preserve"> транспортной системы " (Закупка товаров, работ и услуг для обеспечения государственных (муниципальных) нужд)</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24 1 01 81290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6 829,0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8</w:t>
            </w:r>
          </w:p>
        </w:tc>
        <w:tc>
          <w:tcPr>
            <w:tcW w:w="1106" w:type="pct"/>
            <w:tcBorders>
              <w:top w:val="single" w:sz="4" w:space="0" w:color="auto"/>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25 0 00 00000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3 910,0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5 508,0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8.1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«Обеспечение реализации муниципальной </w:t>
            </w:r>
            <w:proofErr w:type="gramStart"/>
            <w:r w:rsidRPr="004C0A56">
              <w:rPr>
                <w:b/>
                <w:bCs/>
                <w:sz w:val="20"/>
                <w:szCs w:val="20"/>
              </w:rPr>
              <w:t>программы »</w:t>
            </w:r>
            <w:proofErr w:type="gramEnd"/>
            <w:r w:rsidRPr="004C0A56">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25 2 00 00000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1 220,7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8.1.1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«Обеспечение проведения </w:t>
            </w:r>
            <w:r w:rsidRPr="004C0A56">
              <w:rPr>
                <w:sz w:val="20"/>
                <w:szCs w:val="20"/>
              </w:rPr>
              <w:lastRenderedPageBreak/>
              <w:t>противоэпизоотических мероприятий»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25 2 01 00000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34,8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4C0A56">
              <w:rPr>
                <w:sz w:val="20"/>
                <w:szCs w:val="20"/>
              </w:rPr>
              <w:t>программы »</w:t>
            </w:r>
            <w:proofErr w:type="gramEnd"/>
            <w:r w:rsidRPr="004C0A5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25 2 01 78800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34,8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8.1.2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учреждений»</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25 2 04 00000</w:t>
            </w:r>
          </w:p>
        </w:tc>
        <w:tc>
          <w:tcPr>
            <w:tcW w:w="29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1 185,9</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25 2 04 00590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1 169,8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4C0A56">
              <w:rPr>
                <w:sz w:val="20"/>
                <w:szCs w:val="20"/>
              </w:rPr>
              <w:t>программы »</w:t>
            </w:r>
            <w:proofErr w:type="gramEnd"/>
            <w:r w:rsidRPr="004C0A5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25 2 04 00590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4C0A56">
              <w:rPr>
                <w:sz w:val="20"/>
                <w:szCs w:val="20"/>
              </w:rPr>
              <w:t>программы »</w:t>
            </w:r>
            <w:proofErr w:type="gramEnd"/>
            <w:r w:rsidRPr="004C0A56">
              <w:rPr>
                <w:sz w:val="20"/>
                <w:szCs w:val="20"/>
              </w:rPr>
              <w:t xml:space="preserve"> муниципальной программы Репьевского </w:t>
            </w:r>
            <w:r w:rsidRPr="004C0A56">
              <w:rPr>
                <w:sz w:val="20"/>
                <w:szCs w:val="20"/>
              </w:rPr>
              <w:lastRenderedPageBreak/>
              <w:t>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25 2 04 00590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8.2</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«Устойчивое развитие сельских территорий муниципального </w:t>
            </w:r>
            <w:proofErr w:type="gramStart"/>
            <w:r w:rsidRPr="004C0A56">
              <w:rPr>
                <w:b/>
                <w:bCs/>
                <w:sz w:val="20"/>
                <w:szCs w:val="20"/>
              </w:rPr>
              <w:t>района  на</w:t>
            </w:r>
            <w:proofErr w:type="gramEnd"/>
            <w:r w:rsidRPr="004C0A56">
              <w:rPr>
                <w:b/>
                <w:bCs/>
                <w:sz w:val="20"/>
                <w:szCs w:val="20"/>
              </w:rPr>
              <w:t xml:space="preserve"> 2014-2020 годы»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25 3 00 00000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3 910,0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4 287,3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sz w:val="20"/>
                <w:szCs w:val="20"/>
              </w:rPr>
            </w:pPr>
            <w:r w:rsidRPr="004C0A56">
              <w:rPr>
                <w:sz w:val="20"/>
                <w:szCs w:val="20"/>
              </w:rPr>
              <w:t>8.2.1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25 3 01 00000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3 910,0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4 287,3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4C0A56">
              <w:rPr>
                <w:sz w:val="20"/>
                <w:szCs w:val="20"/>
              </w:rPr>
              <w:t>района  на</w:t>
            </w:r>
            <w:proofErr w:type="gramEnd"/>
            <w:r w:rsidRPr="004C0A56">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25 3 01 L0180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377,3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4C0A56">
              <w:rPr>
                <w:sz w:val="20"/>
                <w:szCs w:val="20"/>
              </w:rPr>
              <w:t>района  на</w:t>
            </w:r>
            <w:proofErr w:type="gramEnd"/>
            <w:r w:rsidRPr="004C0A56">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sz w:val="20"/>
                <w:szCs w:val="20"/>
              </w:rPr>
            </w:pPr>
            <w:r w:rsidRPr="004C0A56">
              <w:rPr>
                <w:sz w:val="20"/>
                <w:szCs w:val="20"/>
              </w:rPr>
              <w:t>25 3 01 R0180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3 910,0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3 910,0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29 693,0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xml:space="preserve">Подпрограмма «Муниципальное управление» муниципальной программы Репьевского муниципального района </w:t>
            </w:r>
            <w:r w:rsidRPr="004C0A56">
              <w:rPr>
                <w:b/>
                <w:bCs/>
                <w:sz w:val="20"/>
                <w:szCs w:val="20"/>
              </w:rPr>
              <w:lastRenderedPageBreak/>
              <w:t>«Муниципальное управление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26 1 00 00000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15 925,3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9.1.1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«Финансовое обеспечение </w:t>
            </w:r>
            <w:proofErr w:type="gramStart"/>
            <w:r w:rsidRPr="004C0A56">
              <w:rPr>
                <w:sz w:val="20"/>
                <w:szCs w:val="20"/>
              </w:rPr>
              <w:t>деятельности  органов</w:t>
            </w:r>
            <w:proofErr w:type="gramEnd"/>
            <w:r w:rsidRPr="004C0A56">
              <w:rPr>
                <w:sz w:val="20"/>
                <w:szCs w:val="20"/>
              </w:rPr>
              <w:t xml:space="preserve"> местного самоуправления»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26 1 01 00000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11 884,3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4C0A56">
              <w:rPr>
                <w:sz w:val="20"/>
                <w:szCs w:val="20"/>
              </w:rPr>
              <w:t>Репьевского  муниципального</w:t>
            </w:r>
            <w:proofErr w:type="gramEnd"/>
            <w:r w:rsidRPr="004C0A5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10 011,2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4C0A56">
              <w:rPr>
                <w:sz w:val="20"/>
                <w:szCs w:val="20"/>
              </w:rPr>
              <w:t>Репьевского  муниципального</w:t>
            </w:r>
            <w:proofErr w:type="gramEnd"/>
            <w:r w:rsidRPr="004C0A56">
              <w:rPr>
                <w:sz w:val="20"/>
                <w:szCs w:val="20"/>
              </w:rPr>
              <w:t xml:space="preserve">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342,0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4C0A56">
              <w:rPr>
                <w:sz w:val="20"/>
                <w:szCs w:val="20"/>
              </w:rPr>
              <w:t>Репьевского  муниципального</w:t>
            </w:r>
            <w:proofErr w:type="gramEnd"/>
            <w:r w:rsidRPr="004C0A56">
              <w:rPr>
                <w:sz w:val="20"/>
                <w:szCs w:val="20"/>
              </w:rPr>
              <w:t xml:space="preserve"> района»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26 1 01 82020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1 491,1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9.1.2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«Осуществление государственных </w:t>
            </w:r>
            <w:r w:rsidRPr="004C0A56">
              <w:rPr>
                <w:sz w:val="20"/>
                <w:szCs w:val="20"/>
              </w:rPr>
              <w:lastRenderedPageBreak/>
              <w:t>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26 1 02 00000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376,0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26 1 02 78090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261,7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26 1 02 78090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114,3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9.1.3</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«Организация обеспечения социальных выплат отдельным категориям граждан»</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26 1 03 00000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3 168,0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26 1 03 80470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2 940,0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w:t>
            </w:r>
            <w:r w:rsidRPr="004C0A56">
              <w:rPr>
                <w:sz w:val="20"/>
                <w:szCs w:val="20"/>
              </w:rPr>
              <w:lastRenderedPageBreak/>
              <w:t>Репьевского муниципального района»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26 1 03 80550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4C0A56">
              <w:rPr>
                <w:sz w:val="20"/>
                <w:szCs w:val="20"/>
              </w:rPr>
              <w:t>района»  »</w:t>
            </w:r>
            <w:proofErr w:type="gramEnd"/>
            <w:r w:rsidRPr="004C0A56">
              <w:rPr>
                <w:sz w:val="20"/>
                <w:szCs w:val="20"/>
              </w:rPr>
              <w:t xml:space="preserve"> (Социальное обеспечение и иные выплаты населению)</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26 1 03 80620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178,0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9.1.4</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«Финансовое обеспечение выполнения других расходных обязательств»</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26 1 04 00000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26 1 04 80200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26 1 04 80200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9.1.5</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26 1 19 00000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387,0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26 1 19 78080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272,1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Создание и организация деятельности комиссий по делам </w:t>
            </w:r>
            <w:r w:rsidRPr="004C0A56">
              <w:rPr>
                <w:sz w:val="20"/>
                <w:szCs w:val="20"/>
              </w:rPr>
              <w:lastRenderedPageBreak/>
              <w:t>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26 1 19 78080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114,9</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9.2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26 2 00 00000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13 767,7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 xml:space="preserve">Основное мероприятие «Финансовое обеспечение выполнения других расходных </w:t>
            </w:r>
            <w:proofErr w:type="gramStart"/>
            <w:r w:rsidRPr="004C0A56">
              <w:rPr>
                <w:sz w:val="20"/>
                <w:szCs w:val="20"/>
              </w:rPr>
              <w:t>обязательств »</w:t>
            </w:r>
            <w:proofErr w:type="gramEnd"/>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26 2 02 00000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187,0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Резервный фонд правительства </w:t>
            </w:r>
            <w:proofErr w:type="gramStart"/>
            <w:r w:rsidRPr="004C0A56">
              <w:rPr>
                <w:sz w:val="20"/>
                <w:szCs w:val="20"/>
              </w:rPr>
              <w:t>ВО(</w:t>
            </w:r>
            <w:proofErr w:type="gramEnd"/>
            <w:r w:rsidRPr="004C0A56">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4C0A56">
              <w:rPr>
                <w:sz w:val="20"/>
                <w:szCs w:val="20"/>
              </w:rPr>
              <w:t>имуществом"муниципальной</w:t>
            </w:r>
            <w:proofErr w:type="spellEnd"/>
            <w:r w:rsidRPr="004C0A5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26 2 02 20570</w:t>
            </w:r>
          </w:p>
        </w:tc>
        <w:tc>
          <w:tcPr>
            <w:tcW w:w="295"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26 2 02 80200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9.2.2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«Финансовое обеспечение деятельности подведомственных учреждений»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26 2 03 00000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13 580,7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4C0A56">
              <w:rPr>
                <w:sz w:val="20"/>
                <w:szCs w:val="20"/>
              </w:rPr>
              <w:t>имуществом"муниципальной</w:t>
            </w:r>
            <w:proofErr w:type="spellEnd"/>
            <w:r w:rsidRPr="004C0A56">
              <w:rPr>
                <w:sz w:val="20"/>
                <w:szCs w:val="20"/>
              </w:rPr>
              <w:t xml:space="preserve"> программы Репьевского муниципального района "Муниципальное управление </w:t>
            </w:r>
            <w:r w:rsidRPr="004C0A56">
              <w:rPr>
                <w:sz w:val="20"/>
                <w:szCs w:val="20"/>
              </w:rPr>
              <w:lastRenderedPageBreak/>
              <w:t>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26 2 03 00590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5 841,7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4C0A56">
              <w:rPr>
                <w:sz w:val="20"/>
                <w:szCs w:val="20"/>
              </w:rPr>
              <w:t>имуществом"муниципальной</w:t>
            </w:r>
            <w:proofErr w:type="spellEnd"/>
            <w:r w:rsidRPr="004C0A5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26 2 03 00590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7 684,0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4C0A56">
              <w:rPr>
                <w:sz w:val="20"/>
                <w:szCs w:val="20"/>
              </w:rPr>
              <w:t>имуществом"муниципальной</w:t>
            </w:r>
            <w:proofErr w:type="spellEnd"/>
            <w:r w:rsidRPr="004C0A56">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26 2 03 00590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10</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«Энергоэффективность и развитие энергетики»»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30 0 00 00000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6 000,0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6 200,0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10.1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30 1 00 00000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6 000,0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6 200,0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10.1.1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30 1 02 00000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6 000,0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6 200,0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w:t>
            </w:r>
            <w:r w:rsidRPr="004C0A56">
              <w:rPr>
                <w:sz w:val="20"/>
                <w:szCs w:val="20"/>
              </w:rPr>
              <w:lastRenderedPageBreak/>
              <w:t>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4C0A56">
              <w:rPr>
                <w:b/>
                <w:bCs/>
                <w:sz w:val="20"/>
                <w:szCs w:val="20"/>
              </w:rPr>
              <w:t>»</w:t>
            </w:r>
            <w:r w:rsidRPr="004C0A56">
              <w:rPr>
                <w:sz w:val="20"/>
                <w:szCs w:val="20"/>
              </w:rPr>
              <w:t>»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30 1 02 81220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6 000,0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6 200,0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42 501,3</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81 739,0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30 803,1</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38 498,1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«Реализация мероприятий активной политики занятости населения»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215,0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39 1 01 78430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w:t>
            </w:r>
            <w:r w:rsidRPr="004C0A56">
              <w:rPr>
                <w:sz w:val="20"/>
                <w:szCs w:val="20"/>
              </w:rPr>
              <w:lastRenderedPageBreak/>
              <w:t>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39 1 01 80810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xml:space="preserve">10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11.1.2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28 303,1</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28 303,1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Капитальный ремонт и ремонт автомобильных дорог общего пользования местного значения в рамках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39 1 02 78850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28 303,1</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28 303,1</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11.1.3</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39 1 04 00000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2 500,0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9 680,0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39 1 04 20540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2 500,0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9 680,0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11.1.4</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«Управление муниципальным долгом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39 1 05 00000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w:t>
            </w:r>
            <w:r w:rsidRPr="004C0A56">
              <w:rPr>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39 1 05 27880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11.2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11 698,2</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38 311,2</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«Выравнивание бюджетной обеспеченности муниципальных образований»</w:t>
            </w:r>
          </w:p>
        </w:tc>
        <w:tc>
          <w:tcPr>
            <w:tcW w:w="885" w:type="pct"/>
            <w:tcBorders>
              <w:top w:val="nil"/>
              <w:left w:val="nil"/>
              <w:bottom w:val="single" w:sz="4" w:space="0" w:color="auto"/>
              <w:right w:val="single" w:sz="4" w:space="0" w:color="auto"/>
            </w:tcBorders>
            <w:shd w:val="clear" w:color="auto" w:fill="auto"/>
            <w:noWrap/>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39 2 02 00000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4 965,0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4C0A56">
              <w:rPr>
                <w:sz w:val="20"/>
                <w:szCs w:val="20"/>
              </w:rPr>
              <w:t>Репьевского  муниципального</w:t>
            </w:r>
            <w:proofErr w:type="gramEnd"/>
            <w:r w:rsidRPr="004C0A56">
              <w:rPr>
                <w:sz w:val="20"/>
                <w:szCs w:val="20"/>
              </w:rPr>
              <w:t xml:space="preserve"> района» (Межбюджетные трансферты)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39 2 02 78020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3 065,0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4C0A56">
              <w:rPr>
                <w:sz w:val="20"/>
                <w:szCs w:val="20"/>
              </w:rPr>
              <w:t>Репьевского  муниципального</w:t>
            </w:r>
            <w:proofErr w:type="gramEnd"/>
            <w:r w:rsidRPr="004C0A56">
              <w:rPr>
                <w:sz w:val="20"/>
                <w:szCs w:val="20"/>
              </w:rPr>
              <w:t xml:space="preserve"> района» (Межбюджетные трансферты)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39 2 02 88020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1 900,0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11.2.2</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«Поддержка мер по обеспечению сбалансированности местных бюджетов»</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39 2 03 00000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21 648,0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39 2 03 88030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02</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21 648,0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11.2.3</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"Развитие сети автомобильных дорог общего пользования"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39 2 08 00000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7 207,8</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7 207,8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Субсидии на капитальный ремонт и ремонт автомобильных дорог общего пользования местного значения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39 2 08 78850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04</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09</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7 207,8</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7 207,8</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11.2.4</w:t>
            </w:r>
          </w:p>
        </w:tc>
        <w:tc>
          <w:tcPr>
            <w:tcW w:w="1106"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rPr>
                <w:b/>
                <w:bCs/>
                <w:sz w:val="20"/>
                <w:szCs w:val="20"/>
              </w:rPr>
            </w:pPr>
            <w:r w:rsidRPr="004C0A56">
              <w:rPr>
                <w:b/>
                <w:bCs/>
                <w:sz w:val="20"/>
                <w:szCs w:val="20"/>
              </w:rPr>
              <w:t>Основное мероприятие «Строительство систем водоснабжения и водоотведения Воронежской области»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39 2 09 00000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4 490,4</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4 490,4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nil"/>
              <w:right w:val="nil"/>
            </w:tcBorders>
            <w:shd w:val="clear" w:color="auto" w:fill="auto"/>
            <w:vAlign w:val="center"/>
            <w:hideMark/>
          </w:tcPr>
          <w:p w:rsidR="004B4DC9" w:rsidRPr="004C0A56" w:rsidRDefault="004B4DC9" w:rsidP="005B0D9E">
            <w:pPr>
              <w:spacing w:line="240" w:lineRule="auto"/>
              <w:ind w:firstLine="0"/>
              <w:rPr>
                <w:sz w:val="20"/>
                <w:szCs w:val="20"/>
              </w:rPr>
            </w:pPr>
            <w:r w:rsidRPr="004C0A56">
              <w:rPr>
                <w:sz w:val="20"/>
                <w:szCs w:val="20"/>
              </w:rPr>
              <w:t xml:space="preserve">Субсидии на софинансирование капитальных вложений в объекты муниципальной собственности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r w:rsidRPr="004C0A56">
              <w:rPr>
                <w:sz w:val="20"/>
                <w:szCs w:val="20"/>
              </w:rPr>
              <w:lastRenderedPageBreak/>
              <w:t>Репьевского муниципального района» (Межбюджетные трансферты)</w:t>
            </w:r>
          </w:p>
        </w:tc>
        <w:tc>
          <w:tcPr>
            <w:tcW w:w="885" w:type="pct"/>
            <w:tcBorders>
              <w:top w:val="nil"/>
              <w:left w:val="single" w:sz="4" w:space="0" w:color="auto"/>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39 2 09 78100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500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05</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4 490,4</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4 490,4</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11.3</w:t>
            </w:r>
          </w:p>
        </w:tc>
        <w:tc>
          <w:tcPr>
            <w:tcW w:w="1106"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39 3 00 00000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4 929,7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11.3.1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«Финансовое обеспечение деятельности органов местного самоуправления»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39 3 01 00000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4 929,7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39 3 01 82010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4 432,7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39 3 01 82010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497,0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Расходы на обеспечение функций органов местного самоуправления в рамках подпрограммы «Обеспечение </w:t>
            </w:r>
            <w:r w:rsidRPr="004C0A56">
              <w:rPr>
                <w:sz w:val="20"/>
                <w:szCs w:val="20"/>
              </w:rPr>
              <w:lastRenderedPageBreak/>
              <w:t>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lastRenderedPageBreak/>
              <w:t>39 3 01 82010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800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06</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 </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12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58 0 00 00000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336,0</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12.1</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proofErr w:type="spellStart"/>
            <w:r w:rsidRPr="004C0A56">
              <w:rPr>
                <w:b/>
                <w:bCs/>
                <w:sz w:val="20"/>
                <w:szCs w:val="20"/>
              </w:rPr>
              <w:t>Подпрограмма"Содержание</w:t>
            </w:r>
            <w:proofErr w:type="spellEnd"/>
            <w:r w:rsidRPr="004C0A56">
              <w:rPr>
                <w:b/>
                <w:bCs/>
                <w:sz w:val="20"/>
                <w:szCs w:val="20"/>
              </w:rPr>
              <w:t xml:space="preserve"> штата административной </w:t>
            </w:r>
            <w:proofErr w:type="spellStart"/>
            <w:r w:rsidRPr="004C0A56">
              <w:rPr>
                <w:b/>
                <w:bCs/>
                <w:sz w:val="20"/>
                <w:szCs w:val="20"/>
              </w:rPr>
              <w:t>комиссии"муниципальной</w:t>
            </w:r>
            <w:proofErr w:type="spellEnd"/>
            <w:r w:rsidRPr="004C0A56">
              <w:rPr>
                <w:b/>
                <w:bCs/>
                <w:sz w:val="20"/>
                <w:szCs w:val="20"/>
              </w:rPr>
              <w:t xml:space="preserve"> программы Репьевского муниципального </w:t>
            </w:r>
            <w:proofErr w:type="spellStart"/>
            <w:proofErr w:type="gramStart"/>
            <w:r w:rsidRPr="004C0A56">
              <w:rPr>
                <w:b/>
                <w:bCs/>
                <w:sz w:val="20"/>
                <w:szCs w:val="20"/>
              </w:rPr>
              <w:t>района«</w:t>
            </w:r>
            <w:proofErr w:type="gramEnd"/>
            <w:r w:rsidRPr="004C0A56">
              <w:rPr>
                <w:b/>
                <w:bCs/>
                <w:sz w:val="20"/>
                <w:szCs w:val="20"/>
              </w:rPr>
              <w:t>Организация</w:t>
            </w:r>
            <w:proofErr w:type="spellEnd"/>
            <w:r w:rsidRPr="004C0A56">
              <w:rPr>
                <w:b/>
                <w:bCs/>
                <w:sz w:val="20"/>
                <w:szCs w:val="20"/>
              </w:rPr>
              <w:t xml:space="preserve"> деятельности административной комиссии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58 1 00 00000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210,7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12.1.1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58 1 05 00000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210,7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4C0A56">
              <w:rPr>
                <w:sz w:val="20"/>
                <w:szCs w:val="20"/>
              </w:rPr>
              <w:t>района»(</w:t>
            </w:r>
            <w:proofErr w:type="gramEnd"/>
            <w:r w:rsidRPr="004C0A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58 1 05 78470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100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210,7</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12.2</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58 2 00 00000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125,3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t>12.2.1</w:t>
            </w:r>
          </w:p>
        </w:tc>
        <w:tc>
          <w:tcPr>
            <w:tcW w:w="1106"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ind w:firstLine="0"/>
              <w:rPr>
                <w:sz w:val="20"/>
                <w:szCs w:val="20"/>
              </w:rPr>
            </w:pPr>
            <w:r w:rsidRPr="004C0A56">
              <w:rPr>
                <w:sz w:val="20"/>
                <w:szCs w:val="20"/>
              </w:rPr>
              <w:t>Основное мероприятие «Обеспечение эффективности деятельности административных комиссий»</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58 2 05 00000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b/>
                <w:bCs/>
                <w:sz w:val="20"/>
                <w:szCs w:val="20"/>
              </w:rPr>
            </w:pPr>
            <w:r w:rsidRPr="004C0A56">
              <w:rPr>
                <w:b/>
                <w:bCs/>
                <w:sz w:val="20"/>
                <w:szCs w:val="20"/>
              </w:rPr>
              <w:t> </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125,3</w:t>
            </w:r>
          </w:p>
        </w:tc>
      </w:tr>
      <w:tr w:rsidR="004B4DC9" w:rsidRPr="004C0A56" w:rsidTr="004B4DC9">
        <w:trPr>
          <w:gridAfter w:val="1"/>
          <w:wAfter w:w="123" w:type="pct"/>
          <w:trHeight w:val="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4B4DC9" w:rsidRPr="004C0A56" w:rsidRDefault="004B4DC9" w:rsidP="005B0D9E">
            <w:pPr>
              <w:spacing w:line="240" w:lineRule="auto"/>
              <w:ind w:firstLine="0"/>
              <w:jc w:val="center"/>
              <w:rPr>
                <w:b/>
                <w:bCs/>
                <w:sz w:val="20"/>
                <w:szCs w:val="20"/>
              </w:rPr>
            </w:pPr>
            <w:r w:rsidRPr="004C0A56">
              <w:rPr>
                <w:b/>
                <w:bCs/>
                <w:sz w:val="20"/>
                <w:szCs w:val="20"/>
              </w:rPr>
              <w:lastRenderedPageBreak/>
              <w:t> </w:t>
            </w:r>
          </w:p>
        </w:tc>
        <w:tc>
          <w:tcPr>
            <w:tcW w:w="1106"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88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rPr>
                <w:sz w:val="20"/>
                <w:szCs w:val="20"/>
              </w:rPr>
            </w:pPr>
            <w:r w:rsidRPr="004C0A56">
              <w:rPr>
                <w:sz w:val="20"/>
                <w:szCs w:val="20"/>
              </w:rPr>
              <w:t>58 2 05 78470</w:t>
            </w:r>
          </w:p>
        </w:tc>
        <w:tc>
          <w:tcPr>
            <w:tcW w:w="295"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200</w:t>
            </w:r>
          </w:p>
        </w:tc>
        <w:tc>
          <w:tcPr>
            <w:tcW w:w="443"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01</w:t>
            </w:r>
          </w:p>
        </w:tc>
        <w:tc>
          <w:tcPr>
            <w:tcW w:w="442"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13</w:t>
            </w:r>
          </w:p>
        </w:tc>
        <w:tc>
          <w:tcPr>
            <w:tcW w:w="738" w:type="pct"/>
            <w:tcBorders>
              <w:top w:val="single" w:sz="4" w:space="0" w:color="auto"/>
              <w:left w:val="nil"/>
              <w:bottom w:val="nil"/>
              <w:right w:val="single" w:sz="4" w:space="0" w:color="auto"/>
            </w:tcBorders>
            <w:shd w:val="clear" w:color="auto" w:fill="auto"/>
            <w:vAlign w:val="bottom"/>
            <w:hideMark/>
          </w:tcPr>
          <w:p w:rsidR="004B4DC9" w:rsidRPr="004C0A56" w:rsidRDefault="004B4DC9" w:rsidP="005B0D9E">
            <w:pPr>
              <w:spacing w:line="240" w:lineRule="auto"/>
              <w:ind w:firstLine="0"/>
              <w:jc w:val="center"/>
              <w:rPr>
                <w:b/>
                <w:bCs/>
                <w:sz w:val="20"/>
                <w:szCs w:val="20"/>
              </w:rPr>
            </w:pPr>
            <w:r w:rsidRPr="004C0A56">
              <w:rPr>
                <w:b/>
                <w:bCs/>
                <w:sz w:val="20"/>
                <w:szCs w:val="20"/>
              </w:rPr>
              <w:t>0,0</w:t>
            </w:r>
          </w:p>
        </w:tc>
        <w:tc>
          <w:tcPr>
            <w:tcW w:w="590" w:type="pct"/>
            <w:tcBorders>
              <w:top w:val="nil"/>
              <w:left w:val="nil"/>
              <w:bottom w:val="single" w:sz="4" w:space="0" w:color="auto"/>
              <w:right w:val="single" w:sz="4" w:space="0" w:color="auto"/>
            </w:tcBorders>
            <w:shd w:val="clear" w:color="auto" w:fill="auto"/>
            <w:vAlign w:val="bottom"/>
            <w:hideMark/>
          </w:tcPr>
          <w:p w:rsidR="004B4DC9" w:rsidRPr="004C0A56" w:rsidRDefault="004B4DC9" w:rsidP="005B0D9E">
            <w:pPr>
              <w:spacing w:line="240" w:lineRule="auto"/>
              <w:ind w:firstLine="0"/>
              <w:jc w:val="center"/>
              <w:rPr>
                <w:sz w:val="20"/>
                <w:szCs w:val="20"/>
              </w:rPr>
            </w:pPr>
            <w:r w:rsidRPr="004C0A56">
              <w:rPr>
                <w:sz w:val="20"/>
                <w:szCs w:val="20"/>
              </w:rPr>
              <w:t>125,3</w:t>
            </w:r>
          </w:p>
        </w:tc>
      </w:tr>
    </w:tbl>
    <w:p w:rsidR="004B4DC9" w:rsidRPr="004C0A56" w:rsidRDefault="004B4DC9" w:rsidP="004B4DC9">
      <w:pPr>
        <w:spacing w:line="240" w:lineRule="auto"/>
        <w:rPr>
          <w:sz w:val="20"/>
          <w:szCs w:val="20"/>
        </w:rPr>
      </w:pPr>
      <w:r w:rsidRPr="004C0A56">
        <w:rPr>
          <w:sz w:val="20"/>
          <w:szCs w:val="20"/>
        </w:rPr>
        <w:t>»;</w:t>
      </w:r>
    </w:p>
    <w:p w:rsidR="004B4DC9" w:rsidRPr="004C0A56" w:rsidRDefault="004B4DC9" w:rsidP="004B4DC9">
      <w:pPr>
        <w:tabs>
          <w:tab w:val="left" w:pos="4253"/>
        </w:tabs>
        <w:spacing w:line="240" w:lineRule="auto"/>
        <w:ind w:firstLine="708"/>
        <w:rPr>
          <w:sz w:val="20"/>
          <w:szCs w:val="20"/>
        </w:rPr>
      </w:pPr>
      <w:r w:rsidRPr="004C0A56">
        <w:rPr>
          <w:sz w:val="20"/>
          <w:szCs w:val="20"/>
        </w:rPr>
        <w:t>2.6. Дополнить Решение приложением 25 следующего содержания:</w:t>
      </w:r>
    </w:p>
    <w:p w:rsidR="004B4DC9" w:rsidRDefault="004B4DC9" w:rsidP="004B4DC9">
      <w:pPr>
        <w:tabs>
          <w:tab w:val="left" w:pos="4253"/>
        </w:tabs>
        <w:spacing w:line="240" w:lineRule="auto"/>
        <w:ind w:firstLine="708"/>
        <w:rPr>
          <w:sz w:val="20"/>
          <w:szCs w:val="20"/>
        </w:rPr>
      </w:pPr>
    </w:p>
    <w:p w:rsidR="004B4DC9" w:rsidRPr="004C0A56" w:rsidRDefault="004B4DC9" w:rsidP="004B4DC9">
      <w:pPr>
        <w:tabs>
          <w:tab w:val="left" w:pos="4253"/>
        </w:tabs>
        <w:spacing w:line="240" w:lineRule="auto"/>
        <w:ind w:left="4536" w:firstLine="0"/>
        <w:rPr>
          <w:sz w:val="20"/>
          <w:szCs w:val="20"/>
        </w:rPr>
      </w:pPr>
      <w:r w:rsidRPr="004C0A56">
        <w:rPr>
          <w:sz w:val="20"/>
          <w:szCs w:val="20"/>
        </w:rPr>
        <w:t>«ПРИЛОЖЕНИЕ 25</w:t>
      </w:r>
    </w:p>
    <w:p w:rsidR="004B4DC9" w:rsidRPr="004C0A56" w:rsidRDefault="004B4DC9" w:rsidP="004B4DC9">
      <w:pPr>
        <w:tabs>
          <w:tab w:val="left" w:pos="4253"/>
        </w:tabs>
        <w:spacing w:line="240" w:lineRule="auto"/>
        <w:ind w:left="4536" w:firstLine="0"/>
        <w:rPr>
          <w:sz w:val="20"/>
          <w:szCs w:val="20"/>
        </w:rPr>
      </w:pPr>
      <w:proofErr w:type="gramStart"/>
      <w:r w:rsidRPr="004C0A56">
        <w:rPr>
          <w:sz w:val="20"/>
          <w:szCs w:val="20"/>
        </w:rPr>
        <w:t>к</w:t>
      </w:r>
      <w:proofErr w:type="gramEnd"/>
      <w:r w:rsidRPr="004C0A56">
        <w:rPr>
          <w:sz w:val="20"/>
          <w:szCs w:val="20"/>
        </w:rPr>
        <w:t xml:space="preserve"> решению Совета народных депутатов</w:t>
      </w:r>
    </w:p>
    <w:p w:rsidR="004B4DC9" w:rsidRPr="004C0A56" w:rsidRDefault="004B4DC9" w:rsidP="004B4DC9">
      <w:pPr>
        <w:tabs>
          <w:tab w:val="left" w:pos="4253"/>
        </w:tabs>
        <w:spacing w:line="240" w:lineRule="auto"/>
        <w:ind w:left="4536" w:firstLine="0"/>
        <w:rPr>
          <w:sz w:val="20"/>
          <w:szCs w:val="20"/>
        </w:rPr>
      </w:pPr>
      <w:r w:rsidRPr="004C0A56">
        <w:rPr>
          <w:sz w:val="20"/>
          <w:szCs w:val="20"/>
        </w:rPr>
        <w:t>Репьевского муниципального района</w:t>
      </w:r>
    </w:p>
    <w:p w:rsidR="004B4DC9" w:rsidRPr="004C0A56" w:rsidRDefault="004B4DC9" w:rsidP="004B4DC9">
      <w:pPr>
        <w:tabs>
          <w:tab w:val="left" w:pos="4253"/>
        </w:tabs>
        <w:spacing w:line="240" w:lineRule="auto"/>
        <w:ind w:left="4536" w:firstLine="0"/>
        <w:rPr>
          <w:sz w:val="20"/>
          <w:szCs w:val="20"/>
        </w:rPr>
      </w:pPr>
      <w:r w:rsidRPr="004C0A56">
        <w:rPr>
          <w:sz w:val="20"/>
          <w:szCs w:val="20"/>
        </w:rPr>
        <w:t>«О бюджете Репьевского</w:t>
      </w:r>
    </w:p>
    <w:p w:rsidR="004B4DC9" w:rsidRPr="004C0A56" w:rsidRDefault="004B4DC9" w:rsidP="004B4DC9">
      <w:pPr>
        <w:tabs>
          <w:tab w:val="left" w:pos="4253"/>
        </w:tabs>
        <w:spacing w:line="240" w:lineRule="auto"/>
        <w:ind w:left="4536" w:firstLine="0"/>
        <w:rPr>
          <w:sz w:val="20"/>
          <w:szCs w:val="20"/>
        </w:rPr>
      </w:pPr>
      <w:proofErr w:type="gramStart"/>
      <w:r w:rsidRPr="004C0A56">
        <w:rPr>
          <w:sz w:val="20"/>
          <w:szCs w:val="20"/>
        </w:rPr>
        <w:t>муниципального</w:t>
      </w:r>
      <w:proofErr w:type="gramEnd"/>
      <w:r w:rsidRPr="004C0A56">
        <w:rPr>
          <w:sz w:val="20"/>
          <w:szCs w:val="20"/>
        </w:rPr>
        <w:t xml:space="preserve"> района на 2017 год и на</w:t>
      </w:r>
      <w:r>
        <w:rPr>
          <w:sz w:val="20"/>
          <w:szCs w:val="20"/>
        </w:rPr>
        <w:t xml:space="preserve"> </w:t>
      </w:r>
      <w:r w:rsidRPr="004C0A56">
        <w:rPr>
          <w:sz w:val="20"/>
          <w:szCs w:val="20"/>
        </w:rPr>
        <w:t>плановый период 2018 и 2019 годов»</w:t>
      </w:r>
    </w:p>
    <w:p w:rsidR="004B4DC9" w:rsidRPr="004C0A56" w:rsidRDefault="004B4DC9" w:rsidP="004B4DC9">
      <w:pPr>
        <w:tabs>
          <w:tab w:val="left" w:pos="4253"/>
        </w:tabs>
        <w:spacing w:line="240" w:lineRule="auto"/>
        <w:ind w:left="4536" w:firstLine="0"/>
        <w:rPr>
          <w:sz w:val="20"/>
          <w:szCs w:val="20"/>
        </w:rPr>
      </w:pPr>
      <w:proofErr w:type="gramStart"/>
      <w:r w:rsidRPr="004C0A56">
        <w:rPr>
          <w:sz w:val="20"/>
          <w:szCs w:val="20"/>
        </w:rPr>
        <w:t>от</w:t>
      </w:r>
      <w:proofErr w:type="gramEnd"/>
      <w:r w:rsidRPr="004C0A56">
        <w:rPr>
          <w:sz w:val="20"/>
          <w:szCs w:val="20"/>
        </w:rPr>
        <w:t xml:space="preserve"> 23.12.2016 года №65</w:t>
      </w:r>
    </w:p>
    <w:p w:rsidR="004B4DC9" w:rsidRPr="004C0A56" w:rsidRDefault="004B4DC9" w:rsidP="004B4DC9">
      <w:pPr>
        <w:tabs>
          <w:tab w:val="left" w:pos="4253"/>
        </w:tabs>
        <w:spacing w:line="240" w:lineRule="auto"/>
        <w:ind w:firstLine="708"/>
        <w:rPr>
          <w:color w:val="FF0000"/>
          <w:sz w:val="20"/>
          <w:szCs w:val="20"/>
        </w:rPr>
      </w:pPr>
    </w:p>
    <w:tbl>
      <w:tblPr>
        <w:tblW w:w="5000" w:type="pct"/>
        <w:tblLook w:val="04A0" w:firstRow="1" w:lastRow="0" w:firstColumn="1" w:lastColumn="0" w:noHBand="0" w:noVBand="1"/>
      </w:tblPr>
      <w:tblGrid>
        <w:gridCol w:w="1327"/>
        <w:gridCol w:w="5332"/>
        <w:gridCol w:w="1910"/>
        <w:gridCol w:w="1909"/>
      </w:tblGrid>
      <w:tr w:rsidR="004B4DC9" w:rsidRPr="004C0A56" w:rsidTr="004B4DC9">
        <w:trPr>
          <w:trHeight w:val="20"/>
        </w:trPr>
        <w:tc>
          <w:tcPr>
            <w:tcW w:w="5000" w:type="pct"/>
            <w:gridSpan w:val="4"/>
            <w:tcBorders>
              <w:top w:val="nil"/>
              <w:left w:val="nil"/>
              <w:bottom w:val="single" w:sz="4" w:space="0" w:color="auto"/>
              <w:right w:val="nil"/>
            </w:tcBorders>
            <w:shd w:val="clear" w:color="auto" w:fill="auto"/>
            <w:vAlign w:val="center"/>
            <w:hideMark/>
          </w:tcPr>
          <w:p w:rsidR="004B4DC9" w:rsidRPr="004C0A56" w:rsidRDefault="004B4DC9" w:rsidP="005B0D9E">
            <w:pPr>
              <w:spacing w:line="240" w:lineRule="auto"/>
              <w:jc w:val="center"/>
              <w:rPr>
                <w:b/>
                <w:sz w:val="20"/>
                <w:szCs w:val="20"/>
              </w:rPr>
            </w:pPr>
            <w:r w:rsidRPr="004C0A56">
              <w:rPr>
                <w:b/>
                <w:sz w:val="20"/>
                <w:szCs w:val="20"/>
              </w:rPr>
              <w:t>Распределение субсидий бюджетам поселений   на капитальный ремонт и ремонт автомобильных дорог общего пользования местного значения в рамках государственной программы Воронежской области "Развитие транспортной системы"</w:t>
            </w:r>
            <w:r w:rsidRPr="004C0A56">
              <w:rPr>
                <w:b/>
                <w:sz w:val="20"/>
                <w:szCs w:val="20"/>
              </w:rPr>
              <w:br/>
              <w:t>на 2017 год</w:t>
            </w:r>
          </w:p>
          <w:p w:rsidR="004B4DC9" w:rsidRPr="004C0A56" w:rsidRDefault="004B4DC9" w:rsidP="005B0D9E">
            <w:pPr>
              <w:spacing w:line="240" w:lineRule="auto"/>
              <w:jc w:val="center"/>
              <w:rPr>
                <w:b/>
                <w:sz w:val="20"/>
                <w:szCs w:val="20"/>
              </w:rPr>
            </w:pPr>
            <w:r w:rsidRPr="004C0A56">
              <w:rPr>
                <w:b/>
                <w:sz w:val="20"/>
                <w:szCs w:val="20"/>
              </w:rPr>
              <w:t xml:space="preserve">                        </w:t>
            </w:r>
          </w:p>
        </w:tc>
      </w:tr>
      <w:tr w:rsidR="004B4DC9" w:rsidRPr="004C0A56" w:rsidTr="004B4DC9">
        <w:trPr>
          <w:trHeight w:val="20"/>
        </w:trPr>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b/>
                <w:bCs/>
                <w:sz w:val="20"/>
                <w:szCs w:val="20"/>
              </w:rPr>
            </w:pPr>
            <w:r w:rsidRPr="004C0A56">
              <w:rPr>
                <w:b/>
                <w:bCs/>
                <w:sz w:val="20"/>
                <w:szCs w:val="20"/>
              </w:rPr>
              <w:t xml:space="preserve">№№ </w:t>
            </w:r>
            <w:proofErr w:type="spellStart"/>
            <w:r w:rsidRPr="004C0A56">
              <w:rPr>
                <w:b/>
                <w:bCs/>
                <w:sz w:val="20"/>
                <w:szCs w:val="20"/>
              </w:rPr>
              <w:t>пп</w:t>
            </w:r>
            <w:proofErr w:type="spellEnd"/>
          </w:p>
        </w:tc>
        <w:tc>
          <w:tcPr>
            <w:tcW w:w="2573"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0D9E">
            <w:pPr>
              <w:spacing w:line="240" w:lineRule="auto"/>
              <w:rPr>
                <w:b/>
                <w:bCs/>
                <w:sz w:val="20"/>
                <w:szCs w:val="20"/>
              </w:rPr>
            </w:pPr>
            <w:r w:rsidRPr="004C0A56">
              <w:rPr>
                <w:b/>
                <w:bCs/>
                <w:sz w:val="20"/>
                <w:szCs w:val="20"/>
              </w:rPr>
              <w:t>Наименование муниципального образования</w:t>
            </w:r>
          </w:p>
        </w:tc>
        <w:tc>
          <w:tcPr>
            <w:tcW w:w="940"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0D9E">
            <w:pPr>
              <w:spacing w:line="240" w:lineRule="auto"/>
              <w:jc w:val="center"/>
              <w:rPr>
                <w:b/>
                <w:bCs/>
                <w:sz w:val="20"/>
                <w:szCs w:val="20"/>
              </w:rPr>
            </w:pPr>
            <w:proofErr w:type="gramStart"/>
            <w:r w:rsidRPr="004C0A56">
              <w:rPr>
                <w:b/>
                <w:bCs/>
                <w:sz w:val="20"/>
                <w:szCs w:val="20"/>
              </w:rPr>
              <w:t>изменения</w:t>
            </w:r>
            <w:proofErr w:type="gramEnd"/>
          </w:p>
        </w:tc>
        <w:tc>
          <w:tcPr>
            <w:tcW w:w="940"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0D9E">
            <w:pPr>
              <w:spacing w:line="240" w:lineRule="auto"/>
              <w:jc w:val="center"/>
              <w:rPr>
                <w:b/>
                <w:bCs/>
                <w:sz w:val="20"/>
                <w:szCs w:val="20"/>
              </w:rPr>
            </w:pPr>
            <w:r w:rsidRPr="004C0A56">
              <w:rPr>
                <w:b/>
                <w:bCs/>
                <w:sz w:val="20"/>
                <w:szCs w:val="20"/>
              </w:rPr>
              <w:t>Сумма с учетом изменений</w:t>
            </w:r>
          </w:p>
        </w:tc>
      </w:tr>
      <w:tr w:rsidR="004B4DC9" w:rsidRPr="004C0A56" w:rsidTr="004B4DC9">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sz w:val="20"/>
                <w:szCs w:val="20"/>
              </w:rPr>
            </w:pPr>
            <w:r w:rsidRPr="004C0A56">
              <w:rPr>
                <w:sz w:val="20"/>
                <w:szCs w:val="20"/>
              </w:rPr>
              <w:t>1</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rPr>
                <w:sz w:val="20"/>
                <w:szCs w:val="20"/>
              </w:rPr>
            </w:pPr>
            <w:r w:rsidRPr="004C0A56">
              <w:rPr>
                <w:sz w:val="20"/>
                <w:szCs w:val="20"/>
              </w:rPr>
              <w:t>Колбинское сельское поселение</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1152,1</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1152,1</w:t>
            </w:r>
          </w:p>
        </w:tc>
      </w:tr>
      <w:tr w:rsidR="004B4DC9" w:rsidRPr="004C0A56" w:rsidTr="004B4DC9">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sz w:val="20"/>
                <w:szCs w:val="20"/>
              </w:rPr>
            </w:pPr>
            <w:r w:rsidRPr="004C0A56">
              <w:rPr>
                <w:sz w:val="20"/>
                <w:szCs w:val="20"/>
              </w:rPr>
              <w:t>2</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rPr>
                <w:sz w:val="20"/>
                <w:szCs w:val="20"/>
              </w:rPr>
            </w:pPr>
            <w:r w:rsidRPr="004C0A56">
              <w:rPr>
                <w:sz w:val="20"/>
                <w:szCs w:val="20"/>
              </w:rPr>
              <w:t>Краснолипьевское сельское поселение</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2129,3</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2129,3</w:t>
            </w:r>
          </w:p>
        </w:tc>
      </w:tr>
      <w:tr w:rsidR="004B4DC9" w:rsidRPr="004C0A56" w:rsidTr="004B4DC9">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sz w:val="20"/>
                <w:szCs w:val="20"/>
              </w:rPr>
            </w:pPr>
            <w:r w:rsidRPr="004C0A56">
              <w:rPr>
                <w:sz w:val="20"/>
                <w:szCs w:val="20"/>
              </w:rPr>
              <w:t>3</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rPr>
                <w:sz w:val="20"/>
                <w:szCs w:val="20"/>
              </w:rPr>
            </w:pPr>
            <w:proofErr w:type="gramStart"/>
            <w:r w:rsidRPr="004C0A56">
              <w:rPr>
                <w:sz w:val="20"/>
                <w:szCs w:val="20"/>
              </w:rPr>
              <w:t>Россошанское  сельское</w:t>
            </w:r>
            <w:proofErr w:type="gramEnd"/>
            <w:r w:rsidRPr="004C0A56">
              <w:rPr>
                <w:sz w:val="20"/>
                <w:szCs w:val="20"/>
              </w:rPr>
              <w:t xml:space="preserve"> поселение</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2600,8</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2600,8</w:t>
            </w:r>
          </w:p>
        </w:tc>
      </w:tr>
      <w:tr w:rsidR="004B4DC9" w:rsidRPr="004C0A56" w:rsidTr="004B4DC9">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sz w:val="20"/>
                <w:szCs w:val="20"/>
              </w:rPr>
            </w:pPr>
            <w:r w:rsidRPr="004C0A56">
              <w:rPr>
                <w:sz w:val="20"/>
                <w:szCs w:val="20"/>
              </w:rPr>
              <w:t>4</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rPr>
                <w:sz w:val="20"/>
                <w:szCs w:val="20"/>
              </w:rPr>
            </w:pPr>
            <w:proofErr w:type="gramStart"/>
            <w:r w:rsidRPr="004C0A56">
              <w:rPr>
                <w:sz w:val="20"/>
                <w:szCs w:val="20"/>
              </w:rPr>
              <w:t>Россошкинское  сельское</w:t>
            </w:r>
            <w:proofErr w:type="gramEnd"/>
            <w:r w:rsidRPr="004C0A56">
              <w:rPr>
                <w:sz w:val="20"/>
                <w:szCs w:val="20"/>
              </w:rPr>
              <w:t xml:space="preserve"> поселение</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1325,6</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sz w:val="20"/>
                <w:szCs w:val="20"/>
              </w:rPr>
            </w:pPr>
            <w:r w:rsidRPr="004C0A56">
              <w:rPr>
                <w:sz w:val="20"/>
                <w:szCs w:val="20"/>
              </w:rPr>
              <w:t>1325,6</w:t>
            </w:r>
          </w:p>
        </w:tc>
      </w:tr>
      <w:tr w:rsidR="004B4DC9" w:rsidRPr="004C0A56" w:rsidTr="004B4DC9">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0D9E">
            <w:pPr>
              <w:spacing w:line="240" w:lineRule="auto"/>
              <w:jc w:val="center"/>
              <w:rPr>
                <w:b/>
                <w:bCs/>
                <w:sz w:val="20"/>
                <w:szCs w:val="20"/>
              </w:rPr>
            </w:pPr>
            <w:r w:rsidRPr="004C0A56">
              <w:rPr>
                <w:b/>
                <w:bCs/>
                <w:sz w:val="20"/>
                <w:szCs w:val="20"/>
              </w:rPr>
              <w:t> </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0D9E">
            <w:pPr>
              <w:spacing w:line="240" w:lineRule="auto"/>
              <w:rPr>
                <w:b/>
                <w:bCs/>
                <w:sz w:val="20"/>
                <w:szCs w:val="20"/>
              </w:rPr>
            </w:pPr>
            <w:r w:rsidRPr="004C0A56">
              <w:rPr>
                <w:b/>
                <w:bCs/>
                <w:sz w:val="20"/>
                <w:szCs w:val="20"/>
              </w:rPr>
              <w:t>ИТОГО:</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b/>
                <w:bCs/>
                <w:sz w:val="20"/>
                <w:szCs w:val="20"/>
              </w:rPr>
            </w:pPr>
            <w:r w:rsidRPr="004C0A56">
              <w:rPr>
                <w:b/>
                <w:bCs/>
                <w:sz w:val="20"/>
                <w:szCs w:val="20"/>
              </w:rPr>
              <w:t>7207,8</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0D9E">
            <w:pPr>
              <w:spacing w:line="240" w:lineRule="auto"/>
              <w:jc w:val="center"/>
              <w:rPr>
                <w:b/>
                <w:bCs/>
                <w:sz w:val="20"/>
                <w:szCs w:val="20"/>
              </w:rPr>
            </w:pPr>
            <w:r w:rsidRPr="004C0A56">
              <w:rPr>
                <w:b/>
                <w:bCs/>
                <w:sz w:val="20"/>
                <w:szCs w:val="20"/>
              </w:rPr>
              <w:t>7207,8</w:t>
            </w:r>
          </w:p>
        </w:tc>
      </w:tr>
    </w:tbl>
    <w:p w:rsidR="004B4DC9" w:rsidRPr="004C0A56" w:rsidRDefault="004B4DC9" w:rsidP="004B4DC9">
      <w:pPr>
        <w:tabs>
          <w:tab w:val="left" w:pos="4253"/>
        </w:tabs>
        <w:spacing w:line="240" w:lineRule="auto"/>
        <w:ind w:firstLine="708"/>
        <w:rPr>
          <w:sz w:val="20"/>
          <w:szCs w:val="20"/>
        </w:rPr>
      </w:pPr>
    </w:p>
    <w:p w:rsidR="004B4DC9" w:rsidRPr="004C0A56" w:rsidRDefault="004B4DC9" w:rsidP="004B4DC9">
      <w:pPr>
        <w:tabs>
          <w:tab w:val="left" w:pos="4253"/>
        </w:tabs>
        <w:spacing w:line="240" w:lineRule="auto"/>
        <w:ind w:firstLine="708"/>
        <w:rPr>
          <w:sz w:val="20"/>
          <w:szCs w:val="20"/>
        </w:rPr>
      </w:pPr>
      <w:r w:rsidRPr="004C0A56">
        <w:rPr>
          <w:sz w:val="20"/>
          <w:szCs w:val="20"/>
        </w:rPr>
        <w:t>»;</w:t>
      </w:r>
    </w:p>
    <w:p w:rsidR="004B4DC9" w:rsidRPr="004C0A56" w:rsidRDefault="004B4DC9" w:rsidP="004B4DC9">
      <w:pPr>
        <w:tabs>
          <w:tab w:val="left" w:pos="4253"/>
        </w:tabs>
        <w:spacing w:line="240" w:lineRule="auto"/>
        <w:ind w:firstLine="708"/>
        <w:rPr>
          <w:sz w:val="20"/>
          <w:szCs w:val="20"/>
        </w:rPr>
      </w:pPr>
      <w:r w:rsidRPr="004C0A56">
        <w:rPr>
          <w:sz w:val="20"/>
          <w:szCs w:val="20"/>
        </w:rPr>
        <w:t>2.7. Дополнить Решение приложением 26 следующего содержания:</w:t>
      </w:r>
    </w:p>
    <w:p w:rsidR="004B4DC9" w:rsidRPr="004C0A56" w:rsidRDefault="004B4DC9" w:rsidP="004B4DC9">
      <w:pPr>
        <w:tabs>
          <w:tab w:val="left" w:pos="4253"/>
        </w:tabs>
        <w:spacing w:line="240" w:lineRule="auto"/>
        <w:ind w:firstLine="708"/>
        <w:rPr>
          <w:sz w:val="20"/>
          <w:szCs w:val="20"/>
        </w:rPr>
      </w:pPr>
      <w:r w:rsidRPr="004C0A56">
        <w:rPr>
          <w:sz w:val="20"/>
          <w:szCs w:val="20"/>
        </w:rPr>
        <w:t>«</w:t>
      </w:r>
    </w:p>
    <w:p w:rsidR="004B4DC9" w:rsidRPr="004C0A56" w:rsidRDefault="004B4DC9" w:rsidP="005B4DC2">
      <w:pPr>
        <w:tabs>
          <w:tab w:val="left" w:pos="4253"/>
        </w:tabs>
        <w:spacing w:line="240" w:lineRule="auto"/>
        <w:ind w:left="5103" w:firstLine="0"/>
        <w:rPr>
          <w:sz w:val="20"/>
          <w:szCs w:val="20"/>
        </w:rPr>
      </w:pPr>
      <w:r w:rsidRPr="004C0A56">
        <w:rPr>
          <w:sz w:val="20"/>
          <w:szCs w:val="20"/>
        </w:rPr>
        <w:t>ПРИЛОЖЕНИЕ 26</w:t>
      </w:r>
    </w:p>
    <w:p w:rsidR="004B4DC9" w:rsidRPr="004C0A56" w:rsidRDefault="004B4DC9" w:rsidP="005B4DC2">
      <w:pPr>
        <w:tabs>
          <w:tab w:val="left" w:pos="4253"/>
        </w:tabs>
        <w:spacing w:line="240" w:lineRule="auto"/>
        <w:ind w:left="5103" w:firstLine="0"/>
        <w:jc w:val="center"/>
        <w:rPr>
          <w:sz w:val="20"/>
          <w:szCs w:val="20"/>
        </w:rPr>
      </w:pPr>
    </w:p>
    <w:p w:rsidR="004B4DC9" w:rsidRPr="004C0A56" w:rsidRDefault="004B4DC9" w:rsidP="005B4DC2">
      <w:pPr>
        <w:tabs>
          <w:tab w:val="left" w:pos="4253"/>
        </w:tabs>
        <w:spacing w:line="240" w:lineRule="auto"/>
        <w:ind w:left="5103" w:firstLine="0"/>
        <w:rPr>
          <w:sz w:val="20"/>
          <w:szCs w:val="20"/>
        </w:rPr>
      </w:pPr>
      <w:proofErr w:type="gramStart"/>
      <w:r w:rsidRPr="004C0A56">
        <w:rPr>
          <w:sz w:val="20"/>
          <w:szCs w:val="20"/>
        </w:rPr>
        <w:t>к</w:t>
      </w:r>
      <w:proofErr w:type="gramEnd"/>
      <w:r w:rsidRPr="004C0A56">
        <w:rPr>
          <w:sz w:val="20"/>
          <w:szCs w:val="20"/>
        </w:rPr>
        <w:t xml:space="preserve"> решению Совета народных депутатов</w:t>
      </w:r>
    </w:p>
    <w:p w:rsidR="004B4DC9" w:rsidRPr="004C0A56" w:rsidRDefault="004B4DC9" w:rsidP="005B4DC2">
      <w:pPr>
        <w:tabs>
          <w:tab w:val="left" w:pos="4253"/>
        </w:tabs>
        <w:spacing w:line="240" w:lineRule="auto"/>
        <w:ind w:left="5103" w:firstLine="0"/>
        <w:rPr>
          <w:sz w:val="20"/>
          <w:szCs w:val="20"/>
        </w:rPr>
      </w:pPr>
      <w:r w:rsidRPr="004C0A56">
        <w:rPr>
          <w:sz w:val="20"/>
          <w:szCs w:val="20"/>
        </w:rPr>
        <w:t>Репьевского муниципального района</w:t>
      </w:r>
    </w:p>
    <w:p w:rsidR="004B4DC9" w:rsidRPr="004C0A56" w:rsidRDefault="004B4DC9" w:rsidP="005B4DC2">
      <w:pPr>
        <w:tabs>
          <w:tab w:val="left" w:pos="4253"/>
        </w:tabs>
        <w:spacing w:line="240" w:lineRule="auto"/>
        <w:ind w:left="5103" w:firstLine="0"/>
        <w:rPr>
          <w:sz w:val="20"/>
          <w:szCs w:val="20"/>
        </w:rPr>
      </w:pPr>
      <w:r w:rsidRPr="004C0A56">
        <w:rPr>
          <w:sz w:val="20"/>
          <w:szCs w:val="20"/>
        </w:rPr>
        <w:t>«О бюджете Репьевского</w:t>
      </w:r>
    </w:p>
    <w:p w:rsidR="004B4DC9" w:rsidRPr="004C0A56" w:rsidRDefault="004B4DC9" w:rsidP="005B4DC2">
      <w:pPr>
        <w:tabs>
          <w:tab w:val="left" w:pos="4253"/>
        </w:tabs>
        <w:spacing w:line="240" w:lineRule="auto"/>
        <w:ind w:left="5103" w:firstLine="0"/>
        <w:rPr>
          <w:sz w:val="20"/>
          <w:szCs w:val="20"/>
        </w:rPr>
      </w:pPr>
      <w:proofErr w:type="gramStart"/>
      <w:r w:rsidRPr="004C0A56">
        <w:rPr>
          <w:sz w:val="20"/>
          <w:szCs w:val="20"/>
        </w:rPr>
        <w:t>муниципального</w:t>
      </w:r>
      <w:proofErr w:type="gramEnd"/>
      <w:r w:rsidRPr="004C0A56">
        <w:rPr>
          <w:sz w:val="20"/>
          <w:szCs w:val="20"/>
        </w:rPr>
        <w:t xml:space="preserve"> района </w:t>
      </w:r>
      <w:r>
        <w:rPr>
          <w:sz w:val="20"/>
          <w:szCs w:val="20"/>
        </w:rPr>
        <w:t xml:space="preserve">на 2017 год и на </w:t>
      </w:r>
      <w:r w:rsidRPr="004C0A56">
        <w:rPr>
          <w:sz w:val="20"/>
          <w:szCs w:val="20"/>
        </w:rPr>
        <w:t xml:space="preserve"> плановый период 2018 и 2019 годов»</w:t>
      </w:r>
    </w:p>
    <w:p w:rsidR="004B4DC9" w:rsidRPr="004C0A56" w:rsidRDefault="004B4DC9" w:rsidP="005B4DC2">
      <w:pPr>
        <w:tabs>
          <w:tab w:val="left" w:pos="4253"/>
        </w:tabs>
        <w:spacing w:line="240" w:lineRule="auto"/>
        <w:ind w:left="5103" w:firstLine="0"/>
        <w:rPr>
          <w:sz w:val="20"/>
          <w:szCs w:val="20"/>
        </w:rPr>
      </w:pPr>
      <w:proofErr w:type="gramStart"/>
      <w:r w:rsidRPr="004C0A56">
        <w:rPr>
          <w:sz w:val="20"/>
          <w:szCs w:val="20"/>
        </w:rPr>
        <w:t>от</w:t>
      </w:r>
      <w:proofErr w:type="gramEnd"/>
      <w:r w:rsidRPr="004C0A56">
        <w:rPr>
          <w:sz w:val="20"/>
          <w:szCs w:val="20"/>
        </w:rPr>
        <w:t xml:space="preserve"> 23.12.2016 года №65</w:t>
      </w:r>
    </w:p>
    <w:tbl>
      <w:tblPr>
        <w:tblW w:w="5000" w:type="pct"/>
        <w:tblLook w:val="04A0" w:firstRow="1" w:lastRow="0" w:firstColumn="1" w:lastColumn="0" w:noHBand="0" w:noVBand="1"/>
      </w:tblPr>
      <w:tblGrid>
        <w:gridCol w:w="1148"/>
        <w:gridCol w:w="5392"/>
        <w:gridCol w:w="1970"/>
        <w:gridCol w:w="1968"/>
      </w:tblGrid>
      <w:tr w:rsidR="004B4DC9" w:rsidRPr="004C0A56" w:rsidTr="005B4DC2">
        <w:trPr>
          <w:trHeight w:val="20"/>
        </w:trPr>
        <w:tc>
          <w:tcPr>
            <w:tcW w:w="5000" w:type="pct"/>
            <w:gridSpan w:val="4"/>
            <w:tcBorders>
              <w:top w:val="nil"/>
              <w:left w:val="nil"/>
              <w:bottom w:val="nil"/>
              <w:right w:val="nil"/>
            </w:tcBorders>
            <w:shd w:val="clear" w:color="auto" w:fill="auto"/>
            <w:vAlign w:val="center"/>
            <w:hideMark/>
          </w:tcPr>
          <w:p w:rsidR="004B4DC9" w:rsidRPr="004C0A56" w:rsidRDefault="004B4DC9" w:rsidP="005B4DC2">
            <w:pPr>
              <w:spacing w:line="240" w:lineRule="auto"/>
              <w:ind w:firstLine="0"/>
              <w:jc w:val="center"/>
              <w:rPr>
                <w:b/>
                <w:sz w:val="20"/>
                <w:szCs w:val="20"/>
              </w:rPr>
            </w:pPr>
            <w:r w:rsidRPr="004C0A56">
              <w:rPr>
                <w:b/>
                <w:sz w:val="20"/>
                <w:szCs w:val="20"/>
              </w:rPr>
              <w:t xml:space="preserve">Распределение субсидий бюджетам сельских </w:t>
            </w:r>
            <w:proofErr w:type="gramStart"/>
            <w:r w:rsidRPr="004C0A56">
              <w:rPr>
                <w:b/>
                <w:sz w:val="20"/>
                <w:szCs w:val="20"/>
              </w:rPr>
              <w:t xml:space="preserve">поселений  </w:t>
            </w:r>
            <w:r w:rsidRPr="004C0A56">
              <w:rPr>
                <w:b/>
                <w:sz w:val="20"/>
                <w:szCs w:val="20"/>
              </w:rPr>
              <w:br/>
              <w:t>на</w:t>
            </w:r>
            <w:proofErr w:type="gramEnd"/>
            <w:r w:rsidRPr="004C0A56">
              <w:rPr>
                <w:b/>
                <w:sz w:val="20"/>
                <w:szCs w:val="20"/>
              </w:rPr>
              <w:t xml:space="preserve">  софинансирование капитальных вложений в объекты муниципальной собственности на 2017 год</w:t>
            </w:r>
          </w:p>
        </w:tc>
      </w:tr>
      <w:tr w:rsidR="004B4DC9" w:rsidRPr="004C0A56" w:rsidTr="005B4DC2">
        <w:trPr>
          <w:trHeight w:val="20"/>
        </w:trPr>
        <w:tc>
          <w:tcPr>
            <w:tcW w:w="548" w:type="pct"/>
            <w:tcBorders>
              <w:top w:val="nil"/>
              <w:left w:val="nil"/>
              <w:bottom w:val="nil"/>
              <w:right w:val="nil"/>
            </w:tcBorders>
            <w:shd w:val="clear" w:color="auto" w:fill="auto"/>
            <w:noWrap/>
            <w:vAlign w:val="bottom"/>
            <w:hideMark/>
          </w:tcPr>
          <w:p w:rsidR="004B4DC9" w:rsidRPr="004C0A56" w:rsidRDefault="004B4DC9" w:rsidP="005B4DC2">
            <w:pPr>
              <w:spacing w:line="240" w:lineRule="auto"/>
              <w:ind w:firstLine="0"/>
              <w:jc w:val="center"/>
              <w:rPr>
                <w:sz w:val="20"/>
                <w:szCs w:val="20"/>
              </w:rPr>
            </w:pPr>
          </w:p>
        </w:tc>
        <w:tc>
          <w:tcPr>
            <w:tcW w:w="2573" w:type="pct"/>
            <w:tcBorders>
              <w:top w:val="nil"/>
              <w:left w:val="nil"/>
              <w:bottom w:val="nil"/>
              <w:right w:val="nil"/>
            </w:tcBorders>
            <w:shd w:val="clear" w:color="auto" w:fill="auto"/>
            <w:noWrap/>
            <w:vAlign w:val="bottom"/>
            <w:hideMark/>
          </w:tcPr>
          <w:p w:rsidR="004B4DC9" w:rsidRPr="004C0A56" w:rsidRDefault="004B4DC9" w:rsidP="005B4DC2">
            <w:pPr>
              <w:spacing w:line="240" w:lineRule="auto"/>
              <w:ind w:firstLine="0"/>
              <w:rPr>
                <w:sz w:val="20"/>
                <w:szCs w:val="20"/>
              </w:rPr>
            </w:pPr>
          </w:p>
        </w:tc>
        <w:tc>
          <w:tcPr>
            <w:tcW w:w="940" w:type="pct"/>
            <w:tcBorders>
              <w:top w:val="nil"/>
              <w:left w:val="nil"/>
              <w:bottom w:val="nil"/>
              <w:right w:val="nil"/>
            </w:tcBorders>
            <w:shd w:val="clear" w:color="auto" w:fill="auto"/>
            <w:noWrap/>
            <w:vAlign w:val="bottom"/>
            <w:hideMark/>
          </w:tcPr>
          <w:p w:rsidR="004B4DC9" w:rsidRPr="004C0A56" w:rsidRDefault="004B4DC9" w:rsidP="005B4DC2">
            <w:pPr>
              <w:spacing w:line="240" w:lineRule="auto"/>
              <w:ind w:firstLine="0"/>
              <w:rPr>
                <w:sz w:val="20"/>
                <w:szCs w:val="20"/>
              </w:rPr>
            </w:pPr>
          </w:p>
        </w:tc>
        <w:tc>
          <w:tcPr>
            <w:tcW w:w="940" w:type="pct"/>
            <w:tcBorders>
              <w:top w:val="nil"/>
              <w:left w:val="nil"/>
              <w:bottom w:val="nil"/>
              <w:right w:val="nil"/>
            </w:tcBorders>
            <w:shd w:val="clear" w:color="auto" w:fill="auto"/>
            <w:noWrap/>
            <w:vAlign w:val="bottom"/>
            <w:hideMark/>
          </w:tcPr>
          <w:p w:rsidR="004B4DC9" w:rsidRPr="004C0A56" w:rsidRDefault="004B4DC9" w:rsidP="005B4DC2">
            <w:pPr>
              <w:spacing w:line="240" w:lineRule="auto"/>
              <w:ind w:firstLine="0"/>
              <w:rPr>
                <w:sz w:val="20"/>
                <w:szCs w:val="20"/>
              </w:rPr>
            </w:pPr>
            <w:proofErr w:type="spellStart"/>
            <w:r w:rsidRPr="004C0A56">
              <w:rPr>
                <w:sz w:val="20"/>
                <w:szCs w:val="20"/>
              </w:rPr>
              <w:t>тыс.рублей</w:t>
            </w:r>
            <w:proofErr w:type="spellEnd"/>
          </w:p>
        </w:tc>
      </w:tr>
      <w:tr w:rsidR="004B4DC9" w:rsidRPr="004C0A56" w:rsidTr="005B4DC2">
        <w:trPr>
          <w:trHeight w:val="20"/>
        </w:trPr>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4B4DC9" w:rsidRPr="004C0A56" w:rsidRDefault="004B4DC9" w:rsidP="005B4DC2">
            <w:pPr>
              <w:spacing w:line="240" w:lineRule="auto"/>
              <w:ind w:firstLine="0"/>
              <w:jc w:val="center"/>
              <w:rPr>
                <w:b/>
                <w:bCs/>
                <w:sz w:val="20"/>
                <w:szCs w:val="20"/>
              </w:rPr>
            </w:pPr>
            <w:r w:rsidRPr="004C0A56">
              <w:rPr>
                <w:b/>
                <w:bCs/>
                <w:sz w:val="20"/>
                <w:szCs w:val="20"/>
              </w:rPr>
              <w:t xml:space="preserve">№№ </w:t>
            </w:r>
            <w:proofErr w:type="spellStart"/>
            <w:r w:rsidRPr="004C0A56">
              <w:rPr>
                <w:b/>
                <w:bCs/>
                <w:sz w:val="20"/>
                <w:szCs w:val="20"/>
              </w:rPr>
              <w:t>пп</w:t>
            </w:r>
            <w:proofErr w:type="spellEnd"/>
          </w:p>
        </w:tc>
        <w:tc>
          <w:tcPr>
            <w:tcW w:w="2573"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4DC2">
            <w:pPr>
              <w:spacing w:line="240" w:lineRule="auto"/>
              <w:ind w:firstLine="0"/>
              <w:rPr>
                <w:b/>
                <w:bCs/>
                <w:sz w:val="20"/>
                <w:szCs w:val="20"/>
              </w:rPr>
            </w:pPr>
            <w:r w:rsidRPr="004C0A56">
              <w:rPr>
                <w:b/>
                <w:bCs/>
                <w:sz w:val="20"/>
                <w:szCs w:val="20"/>
              </w:rPr>
              <w:t>Наименование муниципального образования</w:t>
            </w:r>
          </w:p>
        </w:tc>
        <w:tc>
          <w:tcPr>
            <w:tcW w:w="940"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4DC2">
            <w:pPr>
              <w:spacing w:line="240" w:lineRule="auto"/>
              <w:ind w:firstLine="0"/>
              <w:jc w:val="center"/>
              <w:rPr>
                <w:b/>
                <w:bCs/>
                <w:sz w:val="20"/>
                <w:szCs w:val="20"/>
              </w:rPr>
            </w:pPr>
            <w:proofErr w:type="gramStart"/>
            <w:r w:rsidRPr="004C0A56">
              <w:rPr>
                <w:b/>
                <w:bCs/>
                <w:sz w:val="20"/>
                <w:szCs w:val="20"/>
              </w:rPr>
              <w:t>изменения</w:t>
            </w:r>
            <w:proofErr w:type="gramEnd"/>
          </w:p>
        </w:tc>
        <w:tc>
          <w:tcPr>
            <w:tcW w:w="940" w:type="pct"/>
            <w:tcBorders>
              <w:top w:val="single" w:sz="4" w:space="0" w:color="auto"/>
              <w:left w:val="nil"/>
              <w:bottom w:val="single" w:sz="4" w:space="0" w:color="auto"/>
              <w:right w:val="single" w:sz="4" w:space="0" w:color="auto"/>
            </w:tcBorders>
            <w:shd w:val="clear" w:color="auto" w:fill="auto"/>
            <w:hideMark/>
          </w:tcPr>
          <w:p w:rsidR="004B4DC9" w:rsidRPr="004C0A56" w:rsidRDefault="004B4DC9" w:rsidP="005B4DC2">
            <w:pPr>
              <w:spacing w:line="240" w:lineRule="auto"/>
              <w:ind w:firstLine="0"/>
              <w:jc w:val="center"/>
              <w:rPr>
                <w:b/>
                <w:bCs/>
                <w:sz w:val="20"/>
                <w:szCs w:val="20"/>
              </w:rPr>
            </w:pPr>
            <w:r w:rsidRPr="004C0A56">
              <w:rPr>
                <w:b/>
                <w:bCs/>
                <w:sz w:val="20"/>
                <w:szCs w:val="20"/>
              </w:rPr>
              <w:t>Сумма с учетом изменений</w:t>
            </w:r>
          </w:p>
        </w:tc>
      </w:tr>
      <w:tr w:rsidR="004B4DC9" w:rsidRPr="004C0A56" w:rsidTr="005B4DC2">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4DC2">
            <w:pPr>
              <w:spacing w:line="240" w:lineRule="auto"/>
              <w:ind w:firstLine="0"/>
              <w:jc w:val="center"/>
              <w:rPr>
                <w:sz w:val="20"/>
                <w:szCs w:val="20"/>
              </w:rPr>
            </w:pPr>
            <w:r w:rsidRPr="004C0A56">
              <w:rPr>
                <w:sz w:val="20"/>
                <w:szCs w:val="20"/>
              </w:rPr>
              <w:t>1</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4DC2">
            <w:pPr>
              <w:spacing w:line="240" w:lineRule="auto"/>
              <w:ind w:firstLine="0"/>
              <w:rPr>
                <w:sz w:val="20"/>
                <w:szCs w:val="20"/>
              </w:rPr>
            </w:pPr>
            <w:r w:rsidRPr="004C0A56">
              <w:rPr>
                <w:sz w:val="20"/>
                <w:szCs w:val="20"/>
              </w:rPr>
              <w:t>Репьевское сельское поселение</w:t>
            </w:r>
          </w:p>
        </w:tc>
        <w:tc>
          <w:tcPr>
            <w:tcW w:w="940" w:type="pct"/>
            <w:tcBorders>
              <w:top w:val="nil"/>
              <w:left w:val="nil"/>
              <w:bottom w:val="single" w:sz="4" w:space="0" w:color="auto"/>
              <w:right w:val="single" w:sz="4" w:space="0" w:color="auto"/>
            </w:tcBorders>
            <w:shd w:val="clear" w:color="000000" w:fill="FFFFFF"/>
            <w:vAlign w:val="center"/>
            <w:hideMark/>
          </w:tcPr>
          <w:p w:rsidR="004B4DC9" w:rsidRPr="004C0A56" w:rsidRDefault="004B4DC9" w:rsidP="005B4DC2">
            <w:pPr>
              <w:spacing w:line="240" w:lineRule="auto"/>
              <w:ind w:firstLine="0"/>
              <w:jc w:val="center"/>
              <w:rPr>
                <w:sz w:val="20"/>
                <w:szCs w:val="20"/>
              </w:rPr>
            </w:pPr>
            <w:r w:rsidRPr="004C0A56">
              <w:rPr>
                <w:sz w:val="20"/>
                <w:szCs w:val="20"/>
              </w:rPr>
              <w:t>4 490,40</w:t>
            </w:r>
          </w:p>
        </w:tc>
        <w:tc>
          <w:tcPr>
            <w:tcW w:w="940" w:type="pct"/>
            <w:tcBorders>
              <w:top w:val="nil"/>
              <w:left w:val="nil"/>
              <w:bottom w:val="single" w:sz="4" w:space="0" w:color="auto"/>
              <w:right w:val="single" w:sz="4" w:space="0" w:color="auto"/>
            </w:tcBorders>
            <w:shd w:val="clear" w:color="000000" w:fill="FFFFFF"/>
            <w:vAlign w:val="center"/>
            <w:hideMark/>
          </w:tcPr>
          <w:p w:rsidR="004B4DC9" w:rsidRPr="004C0A56" w:rsidRDefault="004B4DC9" w:rsidP="005B4DC2">
            <w:pPr>
              <w:spacing w:line="240" w:lineRule="auto"/>
              <w:ind w:firstLine="0"/>
              <w:jc w:val="center"/>
              <w:rPr>
                <w:sz w:val="20"/>
                <w:szCs w:val="20"/>
              </w:rPr>
            </w:pPr>
            <w:r w:rsidRPr="004C0A56">
              <w:rPr>
                <w:sz w:val="20"/>
                <w:szCs w:val="20"/>
              </w:rPr>
              <w:t>4 490,40</w:t>
            </w:r>
          </w:p>
        </w:tc>
      </w:tr>
      <w:tr w:rsidR="004B4DC9" w:rsidRPr="004C0A56" w:rsidTr="005B4DC2">
        <w:trPr>
          <w:trHeight w:val="20"/>
        </w:trPr>
        <w:tc>
          <w:tcPr>
            <w:tcW w:w="548" w:type="pct"/>
            <w:tcBorders>
              <w:top w:val="nil"/>
              <w:left w:val="single" w:sz="4" w:space="0" w:color="auto"/>
              <w:bottom w:val="single" w:sz="4" w:space="0" w:color="auto"/>
              <w:right w:val="single" w:sz="4" w:space="0" w:color="auto"/>
            </w:tcBorders>
            <w:shd w:val="clear" w:color="auto" w:fill="auto"/>
            <w:hideMark/>
          </w:tcPr>
          <w:p w:rsidR="004B4DC9" w:rsidRPr="004C0A56" w:rsidRDefault="004B4DC9" w:rsidP="005B4DC2">
            <w:pPr>
              <w:spacing w:line="240" w:lineRule="auto"/>
              <w:ind w:firstLine="0"/>
              <w:jc w:val="center"/>
              <w:rPr>
                <w:b/>
                <w:bCs/>
                <w:sz w:val="20"/>
                <w:szCs w:val="20"/>
              </w:rPr>
            </w:pPr>
            <w:r w:rsidRPr="004C0A56">
              <w:rPr>
                <w:b/>
                <w:bCs/>
                <w:sz w:val="20"/>
                <w:szCs w:val="20"/>
              </w:rPr>
              <w:t> </w:t>
            </w:r>
          </w:p>
        </w:tc>
        <w:tc>
          <w:tcPr>
            <w:tcW w:w="2573" w:type="pct"/>
            <w:tcBorders>
              <w:top w:val="nil"/>
              <w:left w:val="nil"/>
              <w:bottom w:val="single" w:sz="4" w:space="0" w:color="auto"/>
              <w:right w:val="single" w:sz="4" w:space="0" w:color="auto"/>
            </w:tcBorders>
            <w:shd w:val="clear" w:color="auto" w:fill="auto"/>
            <w:hideMark/>
          </w:tcPr>
          <w:p w:rsidR="004B4DC9" w:rsidRPr="004C0A56" w:rsidRDefault="004B4DC9" w:rsidP="005B4DC2">
            <w:pPr>
              <w:spacing w:line="240" w:lineRule="auto"/>
              <w:ind w:firstLine="0"/>
              <w:rPr>
                <w:b/>
                <w:bCs/>
                <w:sz w:val="20"/>
                <w:szCs w:val="20"/>
              </w:rPr>
            </w:pPr>
            <w:r w:rsidRPr="004C0A56">
              <w:rPr>
                <w:b/>
                <w:bCs/>
                <w:sz w:val="20"/>
                <w:szCs w:val="20"/>
              </w:rPr>
              <w:t>ИТОГО:</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4DC2">
            <w:pPr>
              <w:spacing w:line="240" w:lineRule="auto"/>
              <w:ind w:firstLine="0"/>
              <w:jc w:val="center"/>
              <w:rPr>
                <w:b/>
                <w:bCs/>
                <w:sz w:val="20"/>
                <w:szCs w:val="20"/>
              </w:rPr>
            </w:pPr>
            <w:r w:rsidRPr="004C0A56">
              <w:rPr>
                <w:b/>
                <w:bCs/>
                <w:sz w:val="20"/>
                <w:szCs w:val="20"/>
              </w:rPr>
              <w:t>4490,4</w:t>
            </w:r>
          </w:p>
        </w:tc>
        <w:tc>
          <w:tcPr>
            <w:tcW w:w="940" w:type="pct"/>
            <w:tcBorders>
              <w:top w:val="nil"/>
              <w:left w:val="nil"/>
              <w:bottom w:val="single" w:sz="4" w:space="0" w:color="auto"/>
              <w:right w:val="single" w:sz="4" w:space="0" w:color="auto"/>
            </w:tcBorders>
            <w:shd w:val="clear" w:color="auto" w:fill="auto"/>
            <w:vAlign w:val="center"/>
            <w:hideMark/>
          </w:tcPr>
          <w:p w:rsidR="004B4DC9" w:rsidRPr="004C0A56" w:rsidRDefault="004B4DC9" w:rsidP="005B4DC2">
            <w:pPr>
              <w:spacing w:line="240" w:lineRule="auto"/>
              <w:ind w:firstLine="0"/>
              <w:jc w:val="center"/>
              <w:rPr>
                <w:b/>
                <w:bCs/>
                <w:sz w:val="20"/>
                <w:szCs w:val="20"/>
              </w:rPr>
            </w:pPr>
            <w:r w:rsidRPr="004C0A56">
              <w:rPr>
                <w:b/>
                <w:bCs/>
                <w:sz w:val="20"/>
                <w:szCs w:val="20"/>
              </w:rPr>
              <w:t>4490,4</w:t>
            </w:r>
          </w:p>
        </w:tc>
      </w:tr>
    </w:tbl>
    <w:p w:rsidR="004B4DC9" w:rsidRPr="004C0A56" w:rsidRDefault="004B4DC9" w:rsidP="004B4DC9">
      <w:pPr>
        <w:tabs>
          <w:tab w:val="left" w:pos="4253"/>
        </w:tabs>
        <w:spacing w:line="240" w:lineRule="auto"/>
        <w:ind w:firstLine="708"/>
        <w:rPr>
          <w:sz w:val="20"/>
          <w:szCs w:val="20"/>
        </w:rPr>
      </w:pPr>
      <w:r w:rsidRPr="004C0A56">
        <w:rPr>
          <w:sz w:val="20"/>
          <w:szCs w:val="20"/>
        </w:rPr>
        <w:t>»;</w:t>
      </w:r>
    </w:p>
    <w:p w:rsidR="004B4DC9" w:rsidRPr="004C0A56" w:rsidRDefault="004B4DC9" w:rsidP="004B4DC9">
      <w:pPr>
        <w:tabs>
          <w:tab w:val="left" w:pos="4253"/>
        </w:tabs>
        <w:spacing w:line="240" w:lineRule="auto"/>
        <w:ind w:firstLine="708"/>
        <w:rPr>
          <w:sz w:val="20"/>
          <w:szCs w:val="20"/>
        </w:rPr>
      </w:pPr>
      <w:r w:rsidRPr="004C0A56">
        <w:rPr>
          <w:sz w:val="20"/>
          <w:szCs w:val="20"/>
        </w:rPr>
        <w:t>2.8. Дополнить Решение приложением 27 следующего содержания:</w:t>
      </w:r>
    </w:p>
    <w:p w:rsidR="004B4DC9" w:rsidRPr="004C0A56" w:rsidRDefault="004B4DC9" w:rsidP="004B4DC9">
      <w:pPr>
        <w:tabs>
          <w:tab w:val="left" w:pos="4253"/>
        </w:tabs>
        <w:spacing w:line="240" w:lineRule="auto"/>
        <w:ind w:firstLine="708"/>
        <w:rPr>
          <w:sz w:val="20"/>
          <w:szCs w:val="20"/>
        </w:rPr>
      </w:pPr>
      <w:r w:rsidRPr="004C0A56">
        <w:rPr>
          <w:sz w:val="20"/>
          <w:szCs w:val="20"/>
        </w:rPr>
        <w:t>«</w:t>
      </w:r>
    </w:p>
    <w:p w:rsidR="004B4DC9" w:rsidRPr="004C0A56" w:rsidRDefault="004B4DC9" w:rsidP="005B4DC2">
      <w:pPr>
        <w:tabs>
          <w:tab w:val="left" w:pos="4253"/>
        </w:tabs>
        <w:spacing w:line="240" w:lineRule="auto"/>
        <w:ind w:left="4536" w:firstLine="0"/>
        <w:rPr>
          <w:sz w:val="20"/>
          <w:szCs w:val="20"/>
        </w:rPr>
      </w:pPr>
      <w:r w:rsidRPr="004C0A56">
        <w:rPr>
          <w:sz w:val="20"/>
          <w:szCs w:val="20"/>
        </w:rPr>
        <w:t>ПРИЛОЖЕНИЕ 27</w:t>
      </w:r>
    </w:p>
    <w:p w:rsidR="004B4DC9" w:rsidRPr="004C0A56" w:rsidRDefault="004B4DC9" w:rsidP="005B4DC2">
      <w:pPr>
        <w:tabs>
          <w:tab w:val="left" w:pos="4253"/>
        </w:tabs>
        <w:spacing w:line="240" w:lineRule="auto"/>
        <w:ind w:left="4536" w:firstLine="0"/>
        <w:jc w:val="center"/>
        <w:rPr>
          <w:sz w:val="20"/>
          <w:szCs w:val="20"/>
        </w:rPr>
      </w:pPr>
    </w:p>
    <w:p w:rsidR="004B4DC9" w:rsidRPr="004C0A56" w:rsidRDefault="004B4DC9" w:rsidP="005B4DC2">
      <w:pPr>
        <w:tabs>
          <w:tab w:val="left" w:pos="4253"/>
        </w:tabs>
        <w:spacing w:line="240" w:lineRule="auto"/>
        <w:ind w:left="4536" w:firstLine="0"/>
        <w:rPr>
          <w:sz w:val="20"/>
          <w:szCs w:val="20"/>
        </w:rPr>
      </w:pPr>
      <w:proofErr w:type="gramStart"/>
      <w:r w:rsidRPr="004C0A56">
        <w:rPr>
          <w:sz w:val="20"/>
          <w:szCs w:val="20"/>
        </w:rPr>
        <w:t>к</w:t>
      </w:r>
      <w:proofErr w:type="gramEnd"/>
      <w:r w:rsidRPr="004C0A56">
        <w:rPr>
          <w:sz w:val="20"/>
          <w:szCs w:val="20"/>
        </w:rPr>
        <w:t xml:space="preserve"> решению Совета народных депутатов</w:t>
      </w:r>
    </w:p>
    <w:p w:rsidR="004B4DC9" w:rsidRPr="004C0A56" w:rsidRDefault="004B4DC9" w:rsidP="005B4DC2">
      <w:pPr>
        <w:tabs>
          <w:tab w:val="left" w:pos="4253"/>
        </w:tabs>
        <w:spacing w:line="240" w:lineRule="auto"/>
        <w:ind w:left="4536" w:firstLine="0"/>
        <w:rPr>
          <w:sz w:val="20"/>
          <w:szCs w:val="20"/>
        </w:rPr>
      </w:pPr>
      <w:r w:rsidRPr="004C0A56">
        <w:rPr>
          <w:sz w:val="20"/>
          <w:szCs w:val="20"/>
        </w:rPr>
        <w:t>Репьевского муниципального района</w:t>
      </w:r>
    </w:p>
    <w:p w:rsidR="004B4DC9" w:rsidRPr="004C0A56" w:rsidRDefault="004B4DC9" w:rsidP="005B4DC2">
      <w:pPr>
        <w:tabs>
          <w:tab w:val="left" w:pos="4253"/>
        </w:tabs>
        <w:spacing w:line="240" w:lineRule="auto"/>
        <w:ind w:left="4536" w:firstLine="0"/>
        <w:rPr>
          <w:sz w:val="20"/>
          <w:szCs w:val="20"/>
        </w:rPr>
      </w:pPr>
      <w:r w:rsidRPr="004C0A56">
        <w:rPr>
          <w:sz w:val="20"/>
          <w:szCs w:val="20"/>
        </w:rPr>
        <w:lastRenderedPageBreak/>
        <w:t>«О бюджете Репьевского</w:t>
      </w:r>
    </w:p>
    <w:p w:rsidR="004B4DC9" w:rsidRPr="004C0A56" w:rsidRDefault="004B4DC9" w:rsidP="005B4DC2">
      <w:pPr>
        <w:tabs>
          <w:tab w:val="left" w:pos="4253"/>
        </w:tabs>
        <w:spacing w:line="240" w:lineRule="auto"/>
        <w:ind w:left="4536" w:firstLine="0"/>
        <w:rPr>
          <w:sz w:val="20"/>
          <w:szCs w:val="20"/>
        </w:rPr>
      </w:pPr>
      <w:proofErr w:type="gramStart"/>
      <w:r w:rsidRPr="004C0A56">
        <w:rPr>
          <w:sz w:val="20"/>
          <w:szCs w:val="20"/>
        </w:rPr>
        <w:t>муниципального</w:t>
      </w:r>
      <w:proofErr w:type="gramEnd"/>
      <w:r w:rsidRPr="004C0A56">
        <w:rPr>
          <w:sz w:val="20"/>
          <w:szCs w:val="20"/>
        </w:rPr>
        <w:t xml:space="preserve"> района на 2017 год и на плановый период 2018 и 2019 годов»</w:t>
      </w:r>
    </w:p>
    <w:p w:rsidR="004B4DC9" w:rsidRPr="004C0A56" w:rsidRDefault="004B4DC9" w:rsidP="005B4DC2">
      <w:pPr>
        <w:tabs>
          <w:tab w:val="left" w:pos="4253"/>
        </w:tabs>
        <w:spacing w:line="240" w:lineRule="auto"/>
        <w:ind w:left="4536" w:firstLine="0"/>
        <w:rPr>
          <w:sz w:val="20"/>
          <w:szCs w:val="20"/>
        </w:rPr>
      </w:pPr>
      <w:proofErr w:type="gramStart"/>
      <w:r w:rsidRPr="004C0A56">
        <w:rPr>
          <w:sz w:val="20"/>
          <w:szCs w:val="20"/>
        </w:rPr>
        <w:t>от</w:t>
      </w:r>
      <w:proofErr w:type="gramEnd"/>
      <w:r w:rsidRPr="004C0A56">
        <w:rPr>
          <w:sz w:val="20"/>
          <w:szCs w:val="20"/>
        </w:rPr>
        <w:t xml:space="preserve"> 23.12.2016 года №65</w:t>
      </w:r>
    </w:p>
    <w:p w:rsidR="004B4DC9" w:rsidRPr="005B4DC2" w:rsidRDefault="004B4DC9" w:rsidP="004B4DC9">
      <w:pPr>
        <w:tabs>
          <w:tab w:val="left" w:pos="4253"/>
        </w:tabs>
        <w:spacing w:line="240" w:lineRule="auto"/>
        <w:ind w:firstLine="708"/>
        <w:rPr>
          <w:sz w:val="20"/>
          <w:szCs w:val="20"/>
        </w:rPr>
      </w:pPr>
    </w:p>
    <w:p w:rsidR="004B4DC9" w:rsidRPr="005B4DC2" w:rsidRDefault="004B4DC9" w:rsidP="005B4DC2">
      <w:pPr>
        <w:pStyle w:val="ConsPlusTitle"/>
        <w:jc w:val="center"/>
        <w:rPr>
          <w:rFonts w:ascii="Times New Roman" w:hAnsi="Times New Roman" w:cs="Times New Roman"/>
          <w:sz w:val="20"/>
          <w:szCs w:val="20"/>
        </w:rPr>
      </w:pPr>
      <w:r w:rsidRPr="005B4DC2">
        <w:rPr>
          <w:rFonts w:ascii="Times New Roman" w:hAnsi="Times New Roman" w:cs="Times New Roman"/>
          <w:sz w:val="20"/>
          <w:szCs w:val="20"/>
        </w:rPr>
        <w:t>ПОРЯДОК</w:t>
      </w:r>
    </w:p>
    <w:p w:rsidR="004B4DC9" w:rsidRPr="005B4DC2" w:rsidRDefault="004B4DC9" w:rsidP="005B4DC2">
      <w:pPr>
        <w:pStyle w:val="aff7"/>
        <w:pBdr>
          <w:bottom w:val="none" w:sz="0" w:space="0" w:color="auto"/>
        </w:pBdr>
        <w:jc w:val="center"/>
        <w:rPr>
          <w:rFonts w:ascii="Times New Roman" w:hAnsi="Times New Roman" w:cs="Times New Roman"/>
          <w:color w:val="auto"/>
          <w:sz w:val="20"/>
          <w:szCs w:val="20"/>
        </w:rPr>
      </w:pPr>
      <w:r w:rsidRPr="005B4DC2">
        <w:rPr>
          <w:rFonts w:ascii="Times New Roman" w:hAnsi="Times New Roman" w:cs="Times New Roman"/>
          <w:color w:val="auto"/>
          <w:sz w:val="20"/>
          <w:szCs w:val="20"/>
        </w:rPr>
        <w:t>ПРЕДОСТАВЛЕНИЯ СУБСИДИЙ НА ОБЕСПЕЧЕНИЕ ДЕЯТЕЛЬНОСТИ автономной некоммерческой организации «Репьевский центр поддержки предпринимательства»</w:t>
      </w:r>
    </w:p>
    <w:p w:rsidR="004B4DC9" w:rsidRPr="005B4DC2" w:rsidRDefault="004B4DC9" w:rsidP="005B4DC2">
      <w:pPr>
        <w:pStyle w:val="aff7"/>
        <w:pBdr>
          <w:bottom w:val="none" w:sz="0" w:space="0" w:color="auto"/>
        </w:pBdr>
        <w:jc w:val="center"/>
        <w:rPr>
          <w:rFonts w:ascii="Times New Roman" w:hAnsi="Times New Roman" w:cs="Times New Roman"/>
          <w:color w:val="auto"/>
          <w:sz w:val="20"/>
          <w:szCs w:val="20"/>
        </w:rPr>
      </w:pPr>
      <w:proofErr w:type="gramStart"/>
      <w:r w:rsidRPr="005B4DC2">
        <w:rPr>
          <w:rFonts w:ascii="Times New Roman" w:hAnsi="Times New Roman" w:cs="Times New Roman"/>
          <w:color w:val="auto"/>
          <w:sz w:val="20"/>
          <w:szCs w:val="20"/>
        </w:rPr>
        <w:t>за</w:t>
      </w:r>
      <w:proofErr w:type="gramEnd"/>
      <w:r w:rsidRPr="005B4DC2">
        <w:rPr>
          <w:rFonts w:ascii="Times New Roman" w:hAnsi="Times New Roman" w:cs="Times New Roman"/>
          <w:color w:val="auto"/>
          <w:sz w:val="20"/>
          <w:szCs w:val="20"/>
        </w:rPr>
        <w:t xml:space="preserve"> счет средств бюджета Репьевского муниципального района</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xml:space="preserve">1. Настоящий Порядок предусматривает механизм определения объема и предоставления субсидий из бюджета Репьевского муниципального </w:t>
      </w:r>
      <w:proofErr w:type="gramStart"/>
      <w:r w:rsidRPr="005B4DC2">
        <w:rPr>
          <w:sz w:val="20"/>
          <w:szCs w:val="20"/>
        </w:rPr>
        <w:t>района  на</w:t>
      </w:r>
      <w:proofErr w:type="gramEnd"/>
      <w:r w:rsidRPr="005B4DC2">
        <w:rPr>
          <w:sz w:val="20"/>
          <w:szCs w:val="20"/>
        </w:rPr>
        <w:t xml:space="preserve"> обеспечение деятельности автономной некоммерческой организации «Репьевский центр поддержки предпринимательства» (далее соответственно - Субсидии, организация).</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2. Субсидии предоставляются на частичное возмещение затрат, связанных с обеспечением деятельности, направленной на решение социальных вопросов, в соответствии с уставными целями организации, а именно:</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на оплату труда и начисления на выплаты по оплате труда работников организации;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на оплату услуг связи (телефон, Интернет, почтовые расходы);</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возмещение расходов, связанных со служебными командировками в пределах Российской Федерации, в размерах, установленных постановлением Правительства Российской Федерации;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на приобретение материальных запасов (канцтовары, хозяйственные материалы, расходные материалы для оргтехники);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на оплату работ и услуг физических лиц, привлекаемых по договорам гражданско-правового характера (в том числе начисления на оплату работ и услуг);</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xml:space="preserve">- расходы на прочие услуги (банковское обслуживание; приобретение неисключительных (пользовательских), лицензионных прав на программное обеспечение и его обслуживание; организация </w:t>
      </w:r>
      <w:proofErr w:type="spellStart"/>
      <w:r w:rsidRPr="005B4DC2">
        <w:rPr>
          <w:sz w:val="20"/>
          <w:szCs w:val="20"/>
        </w:rPr>
        <w:t>вебинаров</w:t>
      </w:r>
      <w:proofErr w:type="spellEnd"/>
      <w:r w:rsidRPr="005B4DC2">
        <w:rPr>
          <w:sz w:val="20"/>
          <w:szCs w:val="20"/>
        </w:rPr>
        <w:t>, круглых столов, конференций, форумов, семинаров в соответствии с уставными целями организации приобретение, изготовление и тиражирование печатной продукции, связанной с уставной деятельностью организации);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на аренду транспортных средств и оборудования, используемых в уставных целях организации;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расходы по уплате налогов и сборов, предусмотренных налоговым законодательством.</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3. Субсидии предоставляются в пределах бюджетных ассигнований и лимитов бюджетных обязательств, утвержденных администрации Репьевского муниципального района (далее - администрация) в сводной бюджетной росписи районного бюджета на соответствующий финансовый год по разделу 04 "Национальная  экономика ", подразделу 12 " Другие вопросы в области национальной экономики ", целевой статье 15 1 01 80780 " Поддержка социально ориентированных некоммерческих организаций ", виду расходов 630 "Субсидии некоммерческим организациям".</w:t>
      </w:r>
    </w:p>
    <w:p w:rsidR="004B4DC9" w:rsidRPr="005B4DC2" w:rsidRDefault="004B4DC9" w:rsidP="004B4DC9">
      <w:pPr>
        <w:widowControl w:val="0"/>
        <w:autoSpaceDE w:val="0"/>
        <w:autoSpaceDN w:val="0"/>
        <w:adjustRightInd w:val="0"/>
        <w:spacing w:line="240" w:lineRule="auto"/>
        <w:ind w:firstLine="540"/>
        <w:rPr>
          <w:sz w:val="20"/>
          <w:szCs w:val="20"/>
        </w:rPr>
      </w:pPr>
      <w:bookmarkStart w:id="1" w:name="Par75"/>
      <w:bookmarkEnd w:id="1"/>
      <w:r w:rsidRPr="005B4DC2">
        <w:rPr>
          <w:sz w:val="20"/>
          <w:szCs w:val="20"/>
        </w:rPr>
        <w:t xml:space="preserve">4. Для получения Субсидий общественная организация представляет в </w:t>
      </w:r>
      <w:proofErr w:type="gramStart"/>
      <w:r w:rsidRPr="005B4DC2">
        <w:rPr>
          <w:sz w:val="20"/>
          <w:szCs w:val="20"/>
        </w:rPr>
        <w:t>администрацию  заявку</w:t>
      </w:r>
      <w:proofErr w:type="gramEnd"/>
      <w:r w:rsidRPr="005B4DC2">
        <w:rPr>
          <w:sz w:val="20"/>
          <w:szCs w:val="20"/>
        </w:rPr>
        <w:t xml:space="preserve"> и прилагает к ней:</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копии учредительных документов общественной организации, заверенные общественной организацией;</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смету предполагаемых расходов общественной организации на очередной финансовый год в разрезе статей экономической классификации;</w:t>
      </w:r>
    </w:p>
    <w:p w:rsidR="004B4DC9" w:rsidRPr="005B4DC2" w:rsidRDefault="004B4DC9" w:rsidP="004B4DC9">
      <w:pPr>
        <w:widowControl w:val="0"/>
        <w:autoSpaceDE w:val="0"/>
        <w:autoSpaceDN w:val="0"/>
        <w:adjustRightInd w:val="0"/>
        <w:spacing w:line="240" w:lineRule="auto"/>
        <w:ind w:firstLine="540"/>
        <w:rPr>
          <w:sz w:val="20"/>
          <w:szCs w:val="20"/>
        </w:rPr>
      </w:pPr>
      <w:r w:rsidRPr="005B4DC2">
        <w:rPr>
          <w:sz w:val="20"/>
          <w:szCs w:val="20"/>
        </w:rPr>
        <w:t>- штатное расписание общественной организации;</w:t>
      </w:r>
    </w:p>
    <w:p w:rsidR="004B4DC9" w:rsidRPr="005B4DC2" w:rsidRDefault="004B4DC9" w:rsidP="004B4DC9">
      <w:pPr>
        <w:spacing w:line="240" w:lineRule="auto"/>
        <w:rPr>
          <w:sz w:val="20"/>
          <w:szCs w:val="20"/>
        </w:rPr>
      </w:pPr>
      <w:r w:rsidRPr="005B4DC2">
        <w:rPr>
          <w:sz w:val="20"/>
          <w:szCs w:val="20"/>
        </w:rPr>
        <w:t>- копии документов, подтверждающих расходы по заявке.</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ab/>
        <w:t>5. Администрация регистрирует заявку на получение Субсидий в день поступления в журнале регистрации. При отсутствии документов, предусмотренных пунктом 4 настоящего Порядка, в течение 7 календарных дней документы возвращаются общественной организации на доработку с обоснованием причин возврата.</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6. По результатам рассмотрения документов администрация   заключает соглашение с получателем Субсидий. Указанное соглашение регламентирует размер Субсидий, условия и порядок их перечисления.</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 xml:space="preserve">7. Субсидии предоставляются общественной организации в пределах объема </w:t>
      </w:r>
      <w:proofErr w:type="gramStart"/>
      <w:r w:rsidRPr="005B4DC2">
        <w:rPr>
          <w:rFonts w:ascii="Times New Roman" w:hAnsi="Times New Roman" w:cs="Times New Roman"/>
        </w:rPr>
        <w:t>средств,  предусмотренных</w:t>
      </w:r>
      <w:proofErr w:type="gramEnd"/>
      <w:r w:rsidRPr="005B4DC2">
        <w:rPr>
          <w:rFonts w:ascii="Times New Roman" w:hAnsi="Times New Roman" w:cs="Times New Roman"/>
        </w:rPr>
        <w:t xml:space="preserve"> на эти цели решением о районном бюджете на очередной финансовый год и плановый период.</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8. Перечисление Субсидий осуществляется ежеквартально или единовременно на основании заявок, представляемых общественной организацией, в срок, установленный соглашением.</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 xml:space="preserve">9. Администрация Репьевского муниципального </w:t>
      </w:r>
      <w:proofErr w:type="gramStart"/>
      <w:r w:rsidRPr="005B4DC2">
        <w:rPr>
          <w:rFonts w:ascii="Times New Roman" w:hAnsi="Times New Roman" w:cs="Times New Roman"/>
        </w:rPr>
        <w:t>района  ежеквартально</w:t>
      </w:r>
      <w:proofErr w:type="gramEnd"/>
      <w:r w:rsidRPr="005B4DC2">
        <w:rPr>
          <w:rFonts w:ascii="Times New Roman" w:hAnsi="Times New Roman" w:cs="Times New Roman"/>
        </w:rPr>
        <w:t xml:space="preserve"> или единовременно представляет в Отдел финансов бюджетную заявку на перечисление средств по лимиту и заверенную копию соглашения для перечисления Субсидий получателю на ее расчетный счет, открытый в кредитной организации.</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 xml:space="preserve">10. Контроль за целевым использованием Субсидий осуществляется администрацией (отделом по экономике, управлению муниципальным </w:t>
      </w:r>
      <w:proofErr w:type="gramStart"/>
      <w:r w:rsidRPr="005B4DC2">
        <w:rPr>
          <w:rFonts w:ascii="Times New Roman" w:hAnsi="Times New Roman" w:cs="Times New Roman"/>
        </w:rPr>
        <w:t xml:space="preserve">имуществом)   </w:t>
      </w:r>
      <w:proofErr w:type="gramEnd"/>
      <w:r w:rsidRPr="005B4DC2">
        <w:rPr>
          <w:rFonts w:ascii="Times New Roman" w:hAnsi="Times New Roman" w:cs="Times New Roman"/>
        </w:rPr>
        <w:t>и контрольными органами в соответствии с установленными бюджетным законодательством полномочиями.</w:t>
      </w:r>
    </w:p>
    <w:p w:rsidR="004B4DC9" w:rsidRPr="005B4DC2" w:rsidRDefault="004B4DC9" w:rsidP="004B4DC9">
      <w:pPr>
        <w:pStyle w:val="ConsPlusNormal"/>
        <w:ind w:firstLine="540"/>
        <w:jc w:val="both"/>
        <w:rPr>
          <w:rFonts w:ascii="Times New Roman" w:hAnsi="Times New Roman" w:cs="Times New Roman"/>
        </w:rPr>
      </w:pPr>
      <w:r w:rsidRPr="005B4DC2">
        <w:rPr>
          <w:rFonts w:ascii="Times New Roman" w:hAnsi="Times New Roman" w:cs="Times New Roman"/>
        </w:rPr>
        <w:t>11. В случае использования Субсидий не по целевому назначению соответствующие средства подлежат возврату в районный бюджет в соответствии с бюджетным законодательством Российской Федерации.</w:t>
      </w:r>
    </w:p>
    <w:p w:rsidR="004B4DC9" w:rsidRPr="005B4DC2" w:rsidRDefault="004B4DC9" w:rsidP="004B4DC9">
      <w:pPr>
        <w:tabs>
          <w:tab w:val="left" w:pos="4111"/>
          <w:tab w:val="left" w:pos="4253"/>
          <w:tab w:val="left" w:pos="4820"/>
        </w:tabs>
        <w:spacing w:line="240" w:lineRule="auto"/>
        <w:jc w:val="center"/>
        <w:rPr>
          <w:sz w:val="20"/>
          <w:szCs w:val="20"/>
        </w:rPr>
      </w:pPr>
      <w:r w:rsidRPr="005B4DC2">
        <w:rPr>
          <w:sz w:val="20"/>
          <w:szCs w:val="20"/>
        </w:rPr>
        <w:t xml:space="preserve">                     </w:t>
      </w:r>
    </w:p>
    <w:p w:rsidR="004B4DC9" w:rsidRPr="005B4DC2" w:rsidRDefault="004B4DC9" w:rsidP="004B4DC9">
      <w:pPr>
        <w:spacing w:line="240" w:lineRule="auto"/>
        <w:ind w:firstLine="720"/>
        <w:rPr>
          <w:sz w:val="20"/>
          <w:szCs w:val="20"/>
        </w:rPr>
      </w:pPr>
      <w:r w:rsidRPr="005B4DC2">
        <w:rPr>
          <w:sz w:val="20"/>
          <w:szCs w:val="20"/>
        </w:rPr>
        <w:t>».</w:t>
      </w:r>
    </w:p>
    <w:p w:rsidR="004B4DC9" w:rsidRPr="005B4DC2" w:rsidRDefault="004B4DC9" w:rsidP="004B4DC9">
      <w:pPr>
        <w:spacing w:line="240" w:lineRule="auto"/>
        <w:ind w:firstLine="720"/>
        <w:rPr>
          <w:sz w:val="20"/>
          <w:szCs w:val="20"/>
        </w:rPr>
      </w:pPr>
      <w:r w:rsidRPr="005B4DC2">
        <w:rPr>
          <w:sz w:val="20"/>
          <w:szCs w:val="20"/>
        </w:rPr>
        <w:t>3. Настоящее Решение Совета народных депутатов вступает в силу со дня его опубликования.</w:t>
      </w:r>
    </w:p>
    <w:p w:rsidR="004B4DC9" w:rsidRPr="005B4DC2" w:rsidRDefault="004B4DC9" w:rsidP="004B4DC9">
      <w:pPr>
        <w:spacing w:line="240" w:lineRule="auto"/>
        <w:ind w:firstLine="720"/>
        <w:rPr>
          <w:sz w:val="20"/>
          <w:szCs w:val="20"/>
        </w:rPr>
      </w:pPr>
    </w:p>
    <w:tbl>
      <w:tblPr>
        <w:tblW w:w="10780" w:type="dxa"/>
        <w:tblBorders>
          <w:bottom w:val="single" w:sz="4" w:space="0" w:color="auto"/>
        </w:tblBorders>
        <w:tblLayout w:type="fixed"/>
        <w:tblLook w:val="04A0" w:firstRow="1" w:lastRow="0" w:firstColumn="1" w:lastColumn="0" w:noHBand="0" w:noVBand="1"/>
      </w:tblPr>
      <w:tblGrid>
        <w:gridCol w:w="3792"/>
        <w:gridCol w:w="4113"/>
        <w:gridCol w:w="2875"/>
      </w:tblGrid>
      <w:tr w:rsidR="005B4DC2" w:rsidRPr="005B4DC2" w:rsidTr="008E44EC">
        <w:tc>
          <w:tcPr>
            <w:tcW w:w="3792" w:type="dxa"/>
            <w:shd w:val="clear" w:color="auto" w:fill="auto"/>
          </w:tcPr>
          <w:p w:rsidR="004B4DC9" w:rsidRPr="005B4DC2" w:rsidRDefault="004B4DC9" w:rsidP="005B4DC2">
            <w:pPr>
              <w:tabs>
                <w:tab w:val="left" w:pos="4678"/>
              </w:tabs>
              <w:spacing w:line="240" w:lineRule="auto"/>
              <w:ind w:firstLine="0"/>
              <w:rPr>
                <w:sz w:val="20"/>
                <w:szCs w:val="20"/>
              </w:rPr>
            </w:pPr>
            <w:r w:rsidRPr="005B4DC2">
              <w:rPr>
                <w:sz w:val="20"/>
                <w:szCs w:val="20"/>
              </w:rPr>
              <w:t>Глава Репьевского</w:t>
            </w:r>
          </w:p>
          <w:p w:rsidR="004B4DC9" w:rsidRPr="005B4DC2" w:rsidRDefault="004B4DC9" w:rsidP="005B4DC2">
            <w:pPr>
              <w:tabs>
                <w:tab w:val="left" w:pos="4678"/>
              </w:tabs>
              <w:spacing w:line="240" w:lineRule="auto"/>
              <w:ind w:firstLine="0"/>
              <w:rPr>
                <w:sz w:val="20"/>
                <w:szCs w:val="20"/>
              </w:rPr>
            </w:pPr>
            <w:proofErr w:type="gramStart"/>
            <w:r w:rsidRPr="005B4DC2">
              <w:rPr>
                <w:sz w:val="20"/>
                <w:szCs w:val="20"/>
              </w:rPr>
              <w:t>муниципального</w:t>
            </w:r>
            <w:proofErr w:type="gramEnd"/>
            <w:r w:rsidRPr="005B4DC2">
              <w:rPr>
                <w:sz w:val="20"/>
                <w:szCs w:val="20"/>
              </w:rPr>
              <w:t xml:space="preserve"> района</w:t>
            </w:r>
          </w:p>
        </w:tc>
        <w:tc>
          <w:tcPr>
            <w:tcW w:w="4113" w:type="dxa"/>
            <w:shd w:val="clear" w:color="auto" w:fill="auto"/>
          </w:tcPr>
          <w:p w:rsidR="004B4DC9" w:rsidRPr="005B4DC2" w:rsidRDefault="004B4DC9" w:rsidP="005B4DC2">
            <w:pPr>
              <w:tabs>
                <w:tab w:val="left" w:pos="4678"/>
              </w:tabs>
              <w:spacing w:line="240" w:lineRule="auto"/>
              <w:ind w:firstLine="0"/>
              <w:rPr>
                <w:sz w:val="20"/>
                <w:szCs w:val="20"/>
              </w:rPr>
            </w:pPr>
          </w:p>
        </w:tc>
        <w:tc>
          <w:tcPr>
            <w:tcW w:w="2875" w:type="dxa"/>
            <w:shd w:val="clear" w:color="auto" w:fill="auto"/>
          </w:tcPr>
          <w:p w:rsidR="004B4DC9" w:rsidRPr="005B4DC2" w:rsidRDefault="004B4DC9" w:rsidP="005B4DC2">
            <w:pPr>
              <w:tabs>
                <w:tab w:val="left" w:pos="4678"/>
              </w:tabs>
              <w:spacing w:line="240" w:lineRule="auto"/>
              <w:ind w:firstLine="0"/>
              <w:jc w:val="right"/>
              <w:rPr>
                <w:sz w:val="20"/>
                <w:szCs w:val="20"/>
              </w:rPr>
            </w:pPr>
          </w:p>
          <w:p w:rsidR="004B4DC9" w:rsidRPr="005B4DC2" w:rsidRDefault="004B4DC9" w:rsidP="005B4DC2">
            <w:pPr>
              <w:tabs>
                <w:tab w:val="left" w:pos="4678"/>
              </w:tabs>
              <w:spacing w:line="240" w:lineRule="auto"/>
              <w:ind w:firstLine="0"/>
              <w:jc w:val="right"/>
              <w:rPr>
                <w:sz w:val="20"/>
                <w:szCs w:val="20"/>
              </w:rPr>
            </w:pPr>
            <w:r w:rsidRPr="005B4DC2">
              <w:rPr>
                <w:sz w:val="20"/>
                <w:szCs w:val="20"/>
              </w:rPr>
              <w:t xml:space="preserve"> </w:t>
            </w:r>
            <w:proofErr w:type="spellStart"/>
            <w:r w:rsidRPr="005B4DC2">
              <w:rPr>
                <w:sz w:val="20"/>
                <w:szCs w:val="20"/>
              </w:rPr>
              <w:t>В.И.Рахманина</w:t>
            </w:r>
            <w:proofErr w:type="spellEnd"/>
          </w:p>
        </w:tc>
      </w:tr>
    </w:tbl>
    <w:p w:rsidR="005B4DC2" w:rsidRPr="005B4DC2" w:rsidRDefault="005B4DC2" w:rsidP="005B4DC2">
      <w:pPr>
        <w:spacing w:line="240" w:lineRule="auto"/>
        <w:ind w:firstLine="0"/>
        <w:jc w:val="center"/>
        <w:rPr>
          <w:b/>
          <w:sz w:val="20"/>
          <w:szCs w:val="20"/>
        </w:rPr>
      </w:pPr>
      <w:r w:rsidRPr="005B4DC2">
        <w:rPr>
          <w:b/>
          <w:sz w:val="20"/>
          <w:szCs w:val="20"/>
        </w:rPr>
        <w:lastRenderedPageBreak/>
        <w:t>СОВЕТ НАРОДНЫХ ДЕПУТАТОВ РЕПЬЕВСКОГО МУНИЦИПАЛЬНОГО РАЙОНА ВОРОНЕЖСКОЙ ОБЛАСТИ</w:t>
      </w:r>
    </w:p>
    <w:p w:rsidR="005B4DC2" w:rsidRPr="005B4DC2" w:rsidRDefault="005B4DC2" w:rsidP="005B4DC2">
      <w:pPr>
        <w:spacing w:line="240" w:lineRule="auto"/>
        <w:ind w:firstLine="0"/>
        <w:jc w:val="center"/>
        <w:outlineLvl w:val="0"/>
        <w:rPr>
          <w:b/>
          <w:spacing w:val="30"/>
          <w:sz w:val="20"/>
          <w:szCs w:val="20"/>
        </w:rPr>
      </w:pPr>
      <w:r w:rsidRPr="005B4DC2">
        <w:rPr>
          <w:b/>
          <w:spacing w:val="30"/>
          <w:sz w:val="20"/>
          <w:szCs w:val="20"/>
        </w:rPr>
        <w:t>РЕШЕНИЕ</w:t>
      </w:r>
    </w:p>
    <w:p w:rsidR="005B4DC2" w:rsidRPr="005B4DC2" w:rsidRDefault="005B4DC2" w:rsidP="005B4DC2">
      <w:pPr>
        <w:spacing w:line="240" w:lineRule="auto"/>
        <w:jc w:val="center"/>
        <w:rPr>
          <w:b/>
          <w:sz w:val="20"/>
          <w:szCs w:val="20"/>
        </w:rPr>
      </w:pPr>
    </w:p>
    <w:p w:rsidR="005B4DC2" w:rsidRPr="005B4DC2" w:rsidRDefault="005B4DC2" w:rsidP="005B4DC2">
      <w:pPr>
        <w:spacing w:line="240" w:lineRule="auto"/>
        <w:ind w:right="4820"/>
        <w:rPr>
          <w:color w:val="FFFFFF"/>
          <w:sz w:val="20"/>
          <w:szCs w:val="20"/>
          <w:u w:val="single"/>
        </w:rPr>
      </w:pPr>
      <w:proofErr w:type="gramStart"/>
      <w:r w:rsidRPr="005B4DC2">
        <w:rPr>
          <w:sz w:val="20"/>
          <w:szCs w:val="20"/>
          <w:u w:val="single"/>
        </w:rPr>
        <w:t>« 30</w:t>
      </w:r>
      <w:proofErr w:type="gramEnd"/>
      <w:r w:rsidRPr="005B4DC2">
        <w:rPr>
          <w:sz w:val="20"/>
          <w:szCs w:val="20"/>
          <w:u w:val="single"/>
        </w:rPr>
        <w:t xml:space="preserve"> » июня 2017 №101</w:t>
      </w:r>
    </w:p>
    <w:p w:rsidR="005B4DC2" w:rsidRPr="005B4DC2" w:rsidRDefault="005B4DC2" w:rsidP="005B4DC2">
      <w:pPr>
        <w:spacing w:line="240" w:lineRule="auto"/>
        <w:ind w:right="4820"/>
        <w:jc w:val="left"/>
        <w:rPr>
          <w:sz w:val="20"/>
          <w:szCs w:val="20"/>
        </w:rPr>
      </w:pPr>
      <w:r w:rsidRPr="005B4DC2">
        <w:rPr>
          <w:sz w:val="20"/>
          <w:szCs w:val="20"/>
        </w:rPr>
        <w:t>с. Репьевка</w:t>
      </w:r>
    </w:p>
    <w:p w:rsidR="005B4DC2" w:rsidRPr="005B4DC2" w:rsidRDefault="005B4DC2" w:rsidP="005B4DC2">
      <w:pPr>
        <w:spacing w:line="240" w:lineRule="auto"/>
        <w:ind w:right="482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5B4DC2" w:rsidRPr="005B4DC2" w:rsidTr="005B0D9E">
        <w:trPr>
          <w:trHeight w:val="980"/>
        </w:trPr>
        <w:tc>
          <w:tcPr>
            <w:tcW w:w="4656" w:type="dxa"/>
            <w:tcBorders>
              <w:top w:val="nil"/>
              <w:left w:val="nil"/>
              <w:bottom w:val="nil"/>
              <w:right w:val="nil"/>
            </w:tcBorders>
          </w:tcPr>
          <w:p w:rsidR="005B4DC2" w:rsidRPr="005B4DC2" w:rsidRDefault="005B4DC2" w:rsidP="005B4DC2">
            <w:pPr>
              <w:tabs>
                <w:tab w:val="left" w:pos="4536"/>
              </w:tabs>
              <w:spacing w:line="240" w:lineRule="auto"/>
              <w:ind w:firstLine="0"/>
              <w:rPr>
                <w:b/>
                <w:sz w:val="20"/>
                <w:szCs w:val="20"/>
              </w:rPr>
            </w:pPr>
            <w:r w:rsidRPr="005B4DC2">
              <w:rPr>
                <w:b/>
                <w:noProof/>
                <w:sz w:val="20"/>
                <w:szCs w:val="20"/>
              </w:rPr>
              <mc:AlternateContent>
                <mc:Choice Requires="wps">
                  <w:drawing>
                    <wp:anchor distT="0" distB="0" distL="114300" distR="114300" simplePos="0" relativeHeight="251614208" behindDoc="0" locked="0" layoutInCell="1" allowOverlap="1">
                      <wp:simplePos x="0" y="0"/>
                      <wp:positionH relativeFrom="column">
                        <wp:posOffset>-79375</wp:posOffset>
                      </wp:positionH>
                      <wp:positionV relativeFrom="paragraph">
                        <wp:posOffset>-9525</wp:posOffset>
                      </wp:positionV>
                      <wp:extent cx="190500" cy="0"/>
                      <wp:effectExtent l="9525" t="8890" r="952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7B29A" id="_x0000_t32" coordsize="21600,21600" o:spt="32" o:oned="t" path="m,l21600,21600e" filled="f">
                      <v:path arrowok="t" fillok="f" o:connecttype="none"/>
                      <o:lock v:ext="edit" shapetype="t"/>
                    </v:shapetype>
                    <v:shape id="Прямая со стрелкой 6" o:spid="_x0000_s1026" type="#_x0000_t32" style="position:absolute;margin-left:-6.25pt;margin-top:-.75pt;width:1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FYZsP9L&#10;AgAAUwQAAA4AAAAAAAAAAAAAAAAALgIAAGRycy9lMm9Eb2MueG1sUEsBAi0AFAAGAAgAAAAhAGf4&#10;CD7bAAAACAEAAA8AAAAAAAAAAAAAAAAApQQAAGRycy9kb3ducmV2LnhtbFBLBQYAAAAABAAEAPMA&#10;AACtBQAAAAA=&#10;"/>
                  </w:pict>
                </mc:Fallback>
              </mc:AlternateContent>
            </w:r>
            <w:r w:rsidRPr="005B4DC2">
              <w:rPr>
                <w:b/>
                <w:noProof/>
                <w:sz w:val="20"/>
                <w:szCs w:val="20"/>
              </w:rPr>
              <mc:AlternateContent>
                <mc:Choice Requires="wps">
                  <w:drawing>
                    <wp:anchor distT="0" distB="0" distL="114300" distR="114300" simplePos="0" relativeHeight="251623424" behindDoc="0" locked="0" layoutInCell="1" allowOverlap="1">
                      <wp:simplePos x="0" y="0"/>
                      <wp:positionH relativeFrom="column">
                        <wp:posOffset>2673350</wp:posOffset>
                      </wp:positionH>
                      <wp:positionV relativeFrom="paragraph">
                        <wp:posOffset>-9525</wp:posOffset>
                      </wp:positionV>
                      <wp:extent cx="190500" cy="635"/>
                      <wp:effectExtent l="9525" t="8890"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C8A3" id="Прямая со стрелкой 5" o:spid="_x0000_s1026" type="#_x0000_t32" style="position:absolute;margin-left:210.5pt;margin-top:-.75pt;width:15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M5TgIAAFU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XrDOU4CAABVBAAADgAAAAAAAAAAAAAAAAAuAgAAZHJzL2Uyb0RvYy54bWxQSwECLQAUAAYACAAA&#10;ACEAxoCuOd0AAAAJAQAADwAAAAAAAAAAAAAAAACoBAAAZHJzL2Rvd25yZXYueG1sUEsFBgAAAAAE&#10;AAQA8wAAALIFAAAAAA==&#10;"/>
                  </w:pict>
                </mc:Fallback>
              </mc:AlternateContent>
            </w:r>
            <w:r w:rsidRPr="005B4DC2">
              <w:rPr>
                <w:b/>
                <w:noProof/>
                <w:sz w:val="20"/>
                <w:szCs w:val="20"/>
              </w:rPr>
              <mc:AlternateContent>
                <mc:Choice Requires="wps">
                  <w:drawing>
                    <wp:anchor distT="0" distB="0" distL="114300" distR="114300" simplePos="0" relativeHeight="251627520" behindDoc="0" locked="0" layoutInCell="1" allowOverlap="1">
                      <wp:simplePos x="0" y="0"/>
                      <wp:positionH relativeFrom="column">
                        <wp:posOffset>2863850</wp:posOffset>
                      </wp:positionH>
                      <wp:positionV relativeFrom="paragraph">
                        <wp:posOffset>-8890</wp:posOffset>
                      </wp:positionV>
                      <wp:extent cx="635" cy="200025"/>
                      <wp:effectExtent l="9525" t="9525" r="889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6FF61" id="Прямая со стрелкой 4" o:spid="_x0000_s1026" type="#_x0000_t32" style="position:absolute;margin-left:225.5pt;margin-top:-.7pt;width:.05pt;height:15.75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6VUgIAAF8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C8NE6VUgIAAF8EAAAOAAAAAAAAAAAAAAAAAC4CAABkcnMvZTJvRG9jLnhtbFBLAQItABQA&#10;BgAIAAAAIQBsaphq3gAAAAkBAAAPAAAAAAAAAAAAAAAAAKwEAABkcnMvZG93bnJldi54bWxQSwUG&#10;AAAAAAQABADzAAAAtwUAAAAA&#10;"/>
                  </w:pict>
                </mc:Fallback>
              </mc:AlternateContent>
            </w:r>
            <w:r w:rsidRPr="005B4DC2">
              <w:rPr>
                <w:b/>
                <w:noProof/>
                <w:sz w:val="20"/>
                <w:szCs w:val="20"/>
              </w:rPr>
              <mc:AlternateContent>
                <mc:Choice Requires="wps">
                  <w:drawing>
                    <wp:anchor distT="0" distB="0" distL="114300" distR="114300" simplePos="0" relativeHeight="251618304" behindDoc="0" locked="0" layoutInCell="1" allowOverlap="1">
                      <wp:simplePos x="0" y="0"/>
                      <wp:positionH relativeFrom="column">
                        <wp:posOffset>-79375</wp:posOffset>
                      </wp:positionH>
                      <wp:positionV relativeFrom="paragraph">
                        <wp:posOffset>-9525</wp:posOffset>
                      </wp:positionV>
                      <wp:extent cx="0" cy="200660"/>
                      <wp:effectExtent l="9525" t="8890"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A235E" id="Прямая со стрелкой 3" o:spid="_x0000_s1026" type="#_x0000_t32" style="position:absolute;margin-left:-6.25pt;margin-top:-.75pt;width:0;height:1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e8SgIAAFMEAAAOAAAAZHJzL2Uyb0RvYy54bWysVEtu2zAQ3RfoHQjubVmO7d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KHt17xK&#10;AgAAUwQAAA4AAAAAAAAAAAAAAAAALgIAAGRycy9lMm9Eb2MueG1sUEsBAi0AFAAGAAgAAAAhAI8C&#10;gFzcAAAACQEAAA8AAAAAAAAAAAAAAAAApAQAAGRycy9kb3ducmV2LnhtbFBLBQYAAAAABAAEAPMA&#10;AACtBQAAAAA=&#10;"/>
                  </w:pict>
                </mc:Fallback>
              </mc:AlternateContent>
            </w:r>
            <w:r w:rsidRPr="005B4DC2">
              <w:rPr>
                <w:b/>
                <w:sz w:val="20"/>
                <w:szCs w:val="20"/>
              </w:rPr>
              <w:t>Об утверждении правил определения цены земли при продаже земельных участков, находящихся в собственности Репьевского муниципального района Воронежской области, на которых расположены объекты недвижимости, без проведения торгов</w:t>
            </w:r>
          </w:p>
        </w:tc>
      </w:tr>
    </w:tbl>
    <w:p w:rsidR="005B4DC2" w:rsidRPr="005B4DC2" w:rsidRDefault="005B4DC2" w:rsidP="005B4DC2">
      <w:pPr>
        <w:tabs>
          <w:tab w:val="left" w:pos="4678"/>
        </w:tabs>
        <w:spacing w:line="240" w:lineRule="auto"/>
        <w:ind w:right="-2"/>
        <w:rPr>
          <w:sz w:val="20"/>
          <w:szCs w:val="20"/>
        </w:rPr>
      </w:pPr>
    </w:p>
    <w:p w:rsidR="005B4DC2" w:rsidRPr="005B4DC2" w:rsidRDefault="005B4DC2" w:rsidP="005B4DC2">
      <w:pPr>
        <w:tabs>
          <w:tab w:val="left" w:pos="4678"/>
        </w:tabs>
        <w:spacing w:line="240" w:lineRule="auto"/>
        <w:rPr>
          <w:sz w:val="20"/>
          <w:szCs w:val="20"/>
        </w:rPr>
      </w:pPr>
      <w:r w:rsidRPr="005B4DC2">
        <w:rPr>
          <w:sz w:val="20"/>
          <w:szCs w:val="20"/>
        </w:rPr>
        <w:t xml:space="preserve"> В соответствии с Гражданским кодексом Российской Федерации, с </w:t>
      </w:r>
      <w:r w:rsidRPr="005B4DC2">
        <w:rPr>
          <w:sz w:val="20"/>
          <w:szCs w:val="20"/>
          <w:lang w:val="x-none"/>
        </w:rPr>
        <w:t>п. 3 ч. 2 ст. 39.4</w:t>
      </w:r>
      <w:r w:rsidRPr="005B4DC2">
        <w:rPr>
          <w:sz w:val="20"/>
          <w:szCs w:val="20"/>
        </w:rPr>
        <w:t xml:space="preserve"> Земельного кодекса Российской Федерации, Федеральным законом от 25.10.2001 № 137-ФЗ «О введении в действие Земельного кодекса Российской Федерации», Федеральным законом от 21.12.2001 № 178-ФЗ «О приватизации государственного и муниципального имущества», в целях обеспечения экономического регулирования земельных отношений на территории Репьевского муниципального района Воронежской области, Совет народных депутатов Репьевского муниципального района Воронежской области </w:t>
      </w:r>
      <w:r w:rsidRPr="005B4DC2">
        <w:rPr>
          <w:b/>
          <w:sz w:val="20"/>
          <w:szCs w:val="20"/>
        </w:rPr>
        <w:t xml:space="preserve"> р е ш и л</w:t>
      </w:r>
      <w:r w:rsidRPr="005B4DC2">
        <w:rPr>
          <w:b/>
          <w:spacing w:val="40"/>
          <w:sz w:val="20"/>
          <w:szCs w:val="20"/>
        </w:rPr>
        <w:t>:</w:t>
      </w:r>
    </w:p>
    <w:p w:rsidR="005B4DC2" w:rsidRPr="005B4DC2" w:rsidRDefault="005B4DC2" w:rsidP="005B4DC2">
      <w:pPr>
        <w:pStyle w:val="afa"/>
        <w:numPr>
          <w:ilvl w:val="0"/>
          <w:numId w:val="20"/>
        </w:numPr>
        <w:tabs>
          <w:tab w:val="left" w:pos="993"/>
        </w:tabs>
        <w:ind w:left="0" w:firstLine="709"/>
        <w:rPr>
          <w:sz w:val="20"/>
        </w:rPr>
      </w:pPr>
      <w:r w:rsidRPr="005B4DC2">
        <w:rPr>
          <w:sz w:val="20"/>
        </w:rPr>
        <w:t>Утвердить Правила определения цены земли при продаже земельных участков, находящихся в собственности Репьевского муниципального района Воронежской области, на которых расположены объекты недвижимости, без проведения торгов.</w:t>
      </w:r>
    </w:p>
    <w:p w:rsidR="005B4DC2" w:rsidRPr="005B4DC2" w:rsidRDefault="005B4DC2" w:rsidP="005B4DC2">
      <w:pPr>
        <w:autoSpaceDE w:val="0"/>
        <w:autoSpaceDN w:val="0"/>
        <w:adjustRightInd w:val="0"/>
        <w:spacing w:line="240" w:lineRule="auto"/>
        <w:rPr>
          <w:sz w:val="20"/>
          <w:szCs w:val="20"/>
        </w:rPr>
      </w:pPr>
      <w:r w:rsidRPr="005B4DC2">
        <w:rPr>
          <w:sz w:val="20"/>
          <w:szCs w:val="20"/>
        </w:rPr>
        <w:t>2. Решение вступает в силу со дня его официального опубликования.</w:t>
      </w:r>
    </w:p>
    <w:tbl>
      <w:tblPr>
        <w:tblW w:w="9606" w:type="dxa"/>
        <w:tblLook w:val="04A0" w:firstRow="1" w:lastRow="0" w:firstColumn="1" w:lastColumn="0" w:noHBand="0" w:noVBand="1"/>
      </w:tblPr>
      <w:tblGrid>
        <w:gridCol w:w="3652"/>
        <w:gridCol w:w="2693"/>
        <w:gridCol w:w="3261"/>
      </w:tblGrid>
      <w:tr w:rsidR="005B4DC2" w:rsidRPr="005B4DC2" w:rsidTr="005B0D9E">
        <w:tc>
          <w:tcPr>
            <w:tcW w:w="3652" w:type="dxa"/>
          </w:tcPr>
          <w:p w:rsidR="005B4DC2" w:rsidRPr="005B4DC2" w:rsidRDefault="005B4DC2" w:rsidP="005B4DC2">
            <w:pPr>
              <w:tabs>
                <w:tab w:val="left" w:pos="4678"/>
              </w:tabs>
              <w:spacing w:line="240" w:lineRule="auto"/>
              <w:ind w:right="-2"/>
              <w:rPr>
                <w:sz w:val="20"/>
                <w:szCs w:val="20"/>
              </w:rPr>
            </w:pPr>
          </w:p>
        </w:tc>
        <w:tc>
          <w:tcPr>
            <w:tcW w:w="2693" w:type="dxa"/>
          </w:tcPr>
          <w:p w:rsidR="005B4DC2" w:rsidRPr="005B4DC2" w:rsidRDefault="005B4DC2" w:rsidP="005B4DC2">
            <w:pPr>
              <w:tabs>
                <w:tab w:val="left" w:pos="4678"/>
              </w:tabs>
              <w:spacing w:line="240" w:lineRule="auto"/>
              <w:ind w:right="-2"/>
              <w:rPr>
                <w:sz w:val="20"/>
                <w:szCs w:val="20"/>
              </w:rPr>
            </w:pPr>
          </w:p>
        </w:tc>
        <w:tc>
          <w:tcPr>
            <w:tcW w:w="3261" w:type="dxa"/>
          </w:tcPr>
          <w:p w:rsidR="005B4DC2" w:rsidRPr="005B4DC2" w:rsidRDefault="005B4DC2" w:rsidP="005B4DC2">
            <w:pPr>
              <w:tabs>
                <w:tab w:val="left" w:pos="4678"/>
              </w:tabs>
              <w:spacing w:line="240" w:lineRule="auto"/>
              <w:ind w:right="-2"/>
              <w:jc w:val="right"/>
              <w:rPr>
                <w:sz w:val="20"/>
                <w:szCs w:val="20"/>
              </w:rPr>
            </w:pPr>
          </w:p>
        </w:tc>
      </w:tr>
    </w:tbl>
    <w:p w:rsidR="005B4DC2" w:rsidRPr="005B4DC2" w:rsidRDefault="005B4DC2" w:rsidP="005B4DC2">
      <w:pPr>
        <w:pStyle w:val="affff0"/>
        <w:rPr>
          <w:rFonts w:ascii="Times New Roman" w:hAnsi="Times New Roman"/>
          <w:sz w:val="20"/>
          <w:szCs w:val="20"/>
        </w:rPr>
      </w:pPr>
      <w:r w:rsidRPr="005B4DC2">
        <w:rPr>
          <w:rFonts w:ascii="Times New Roman" w:hAnsi="Times New Roman"/>
          <w:sz w:val="20"/>
          <w:szCs w:val="20"/>
        </w:rPr>
        <w:t>Глава Репьевского</w:t>
      </w:r>
    </w:p>
    <w:p w:rsidR="005B4DC2" w:rsidRPr="005B4DC2" w:rsidRDefault="005B4DC2" w:rsidP="005B4DC2">
      <w:pPr>
        <w:pStyle w:val="affff0"/>
        <w:rPr>
          <w:rFonts w:ascii="Times New Roman" w:hAnsi="Times New Roman"/>
          <w:sz w:val="20"/>
          <w:szCs w:val="20"/>
        </w:rPr>
      </w:pPr>
      <w:proofErr w:type="gramStart"/>
      <w:r w:rsidRPr="005B4DC2">
        <w:rPr>
          <w:rFonts w:ascii="Times New Roman" w:hAnsi="Times New Roman"/>
          <w:sz w:val="20"/>
          <w:szCs w:val="20"/>
        </w:rPr>
        <w:t>муниципального</w:t>
      </w:r>
      <w:proofErr w:type="gramEnd"/>
      <w:r w:rsidRPr="005B4DC2">
        <w:rPr>
          <w:rFonts w:ascii="Times New Roman" w:hAnsi="Times New Roman"/>
          <w:sz w:val="20"/>
          <w:szCs w:val="20"/>
        </w:rPr>
        <w:t xml:space="preserve"> района                     </w:t>
      </w:r>
      <w:r>
        <w:rPr>
          <w:rFonts w:ascii="Times New Roman" w:hAnsi="Times New Roman"/>
          <w:sz w:val="20"/>
          <w:szCs w:val="20"/>
        </w:rPr>
        <w:t xml:space="preserve">                                                                         </w:t>
      </w:r>
      <w:r w:rsidRPr="005B4DC2">
        <w:rPr>
          <w:rFonts w:ascii="Times New Roman" w:hAnsi="Times New Roman"/>
          <w:sz w:val="20"/>
          <w:szCs w:val="20"/>
        </w:rPr>
        <w:t xml:space="preserve">                                            В.И. Рахманина</w:t>
      </w:r>
    </w:p>
    <w:p w:rsidR="005B4DC2" w:rsidRPr="005B4DC2" w:rsidRDefault="005B4DC2" w:rsidP="005B4DC2">
      <w:pPr>
        <w:spacing w:line="240" w:lineRule="auto"/>
        <w:rPr>
          <w:sz w:val="20"/>
          <w:szCs w:val="20"/>
        </w:rPr>
      </w:pPr>
    </w:p>
    <w:p w:rsidR="005B4DC2" w:rsidRPr="005B4DC2" w:rsidRDefault="005B4DC2" w:rsidP="005B4DC2">
      <w:pPr>
        <w:spacing w:line="240" w:lineRule="auto"/>
        <w:ind w:firstLine="6521"/>
        <w:rPr>
          <w:sz w:val="20"/>
          <w:szCs w:val="20"/>
        </w:rPr>
      </w:pPr>
      <w:r w:rsidRPr="005B4DC2">
        <w:rPr>
          <w:sz w:val="20"/>
          <w:szCs w:val="20"/>
        </w:rPr>
        <w:t>УТВЕРЖДЕНЫ</w:t>
      </w:r>
    </w:p>
    <w:tbl>
      <w:tblPr>
        <w:tblW w:w="0" w:type="auto"/>
        <w:jc w:val="right"/>
        <w:tblLook w:val="04A0" w:firstRow="1" w:lastRow="0" w:firstColumn="1" w:lastColumn="0" w:noHBand="0" w:noVBand="1"/>
      </w:tblPr>
      <w:tblGrid>
        <w:gridCol w:w="4217"/>
      </w:tblGrid>
      <w:tr w:rsidR="005B4DC2" w:rsidRPr="005B4DC2" w:rsidTr="008E44EC">
        <w:trPr>
          <w:trHeight w:val="912"/>
          <w:jc w:val="right"/>
        </w:trPr>
        <w:tc>
          <w:tcPr>
            <w:tcW w:w="4217" w:type="dxa"/>
            <w:shd w:val="clear" w:color="auto" w:fill="auto"/>
          </w:tcPr>
          <w:p w:rsidR="005B4DC2" w:rsidRPr="005B4DC2" w:rsidRDefault="005B4DC2" w:rsidP="005B4DC2">
            <w:pPr>
              <w:tabs>
                <w:tab w:val="left" w:pos="4678"/>
              </w:tabs>
              <w:spacing w:line="240" w:lineRule="auto"/>
              <w:ind w:right="-2" w:firstLine="0"/>
              <w:rPr>
                <w:sz w:val="20"/>
                <w:szCs w:val="20"/>
              </w:rPr>
            </w:pPr>
            <w:proofErr w:type="gramStart"/>
            <w:r w:rsidRPr="005B4DC2">
              <w:rPr>
                <w:sz w:val="20"/>
                <w:szCs w:val="20"/>
              </w:rPr>
              <w:t>решением</w:t>
            </w:r>
            <w:proofErr w:type="gramEnd"/>
            <w:r w:rsidRPr="005B4DC2">
              <w:rPr>
                <w:sz w:val="20"/>
                <w:szCs w:val="20"/>
              </w:rPr>
              <w:t xml:space="preserve"> Совета народных депутатов Репьевского муниципального района </w:t>
            </w:r>
          </w:p>
          <w:p w:rsidR="005B4DC2" w:rsidRPr="005B4DC2" w:rsidRDefault="005B4DC2" w:rsidP="005B4DC2">
            <w:pPr>
              <w:tabs>
                <w:tab w:val="left" w:pos="4678"/>
              </w:tabs>
              <w:spacing w:line="240" w:lineRule="auto"/>
              <w:ind w:right="-2" w:firstLine="0"/>
              <w:rPr>
                <w:sz w:val="20"/>
                <w:szCs w:val="20"/>
              </w:rPr>
            </w:pPr>
            <w:proofErr w:type="gramStart"/>
            <w:r w:rsidRPr="005B4DC2">
              <w:rPr>
                <w:sz w:val="20"/>
                <w:szCs w:val="20"/>
              </w:rPr>
              <w:t>от</w:t>
            </w:r>
            <w:proofErr w:type="gramEnd"/>
            <w:r w:rsidRPr="005B4DC2">
              <w:rPr>
                <w:sz w:val="20"/>
                <w:szCs w:val="20"/>
              </w:rPr>
              <w:t xml:space="preserve"> «30» июня 2017 года № 101</w:t>
            </w:r>
          </w:p>
          <w:p w:rsidR="005B4DC2" w:rsidRPr="005B4DC2" w:rsidRDefault="005B4DC2" w:rsidP="005B4DC2">
            <w:pPr>
              <w:tabs>
                <w:tab w:val="left" w:pos="4678"/>
              </w:tabs>
              <w:spacing w:line="240" w:lineRule="auto"/>
              <w:ind w:right="-2"/>
              <w:rPr>
                <w:sz w:val="20"/>
                <w:szCs w:val="20"/>
              </w:rPr>
            </w:pPr>
          </w:p>
        </w:tc>
      </w:tr>
    </w:tbl>
    <w:p w:rsidR="005B4DC2" w:rsidRPr="005B4DC2" w:rsidRDefault="005B4DC2" w:rsidP="005B4DC2">
      <w:pPr>
        <w:pStyle w:val="ConsPlusTitle"/>
        <w:jc w:val="center"/>
        <w:rPr>
          <w:rFonts w:ascii="Times New Roman" w:hAnsi="Times New Roman" w:cs="Times New Roman"/>
          <w:sz w:val="20"/>
          <w:szCs w:val="20"/>
        </w:rPr>
      </w:pPr>
      <w:r w:rsidRPr="005B4DC2">
        <w:rPr>
          <w:rFonts w:ascii="Times New Roman" w:hAnsi="Times New Roman" w:cs="Times New Roman"/>
          <w:sz w:val="20"/>
          <w:szCs w:val="20"/>
        </w:rPr>
        <w:t>Правила</w:t>
      </w:r>
    </w:p>
    <w:p w:rsidR="005B4DC2" w:rsidRPr="005B4DC2" w:rsidRDefault="005B4DC2" w:rsidP="005B4DC2">
      <w:pPr>
        <w:pStyle w:val="ConsPlusTitle"/>
        <w:jc w:val="center"/>
        <w:rPr>
          <w:rFonts w:ascii="Times New Roman" w:hAnsi="Times New Roman" w:cs="Times New Roman"/>
          <w:sz w:val="20"/>
          <w:szCs w:val="20"/>
        </w:rPr>
      </w:pPr>
      <w:proofErr w:type="gramStart"/>
      <w:r w:rsidRPr="005B4DC2">
        <w:rPr>
          <w:rFonts w:ascii="Times New Roman" w:hAnsi="Times New Roman" w:cs="Times New Roman"/>
          <w:sz w:val="20"/>
          <w:szCs w:val="20"/>
        </w:rPr>
        <w:t>определения</w:t>
      </w:r>
      <w:proofErr w:type="gramEnd"/>
      <w:r w:rsidRPr="005B4DC2">
        <w:rPr>
          <w:rFonts w:ascii="Times New Roman" w:hAnsi="Times New Roman" w:cs="Times New Roman"/>
          <w:sz w:val="20"/>
          <w:szCs w:val="20"/>
        </w:rPr>
        <w:t xml:space="preserve"> цены  земли при продаже земельных участков,</w:t>
      </w:r>
      <w:r w:rsidRPr="005B4DC2">
        <w:rPr>
          <w:rFonts w:ascii="Times New Roman" w:eastAsia="Calibri" w:hAnsi="Times New Roman" w:cs="Times New Roman"/>
          <w:sz w:val="20"/>
          <w:szCs w:val="20"/>
          <w:lang w:eastAsia="en-US"/>
        </w:rPr>
        <w:t xml:space="preserve"> </w:t>
      </w:r>
      <w:r w:rsidRPr="005B4DC2">
        <w:rPr>
          <w:rFonts w:ascii="Times New Roman" w:hAnsi="Times New Roman" w:cs="Times New Roman"/>
          <w:sz w:val="20"/>
          <w:szCs w:val="20"/>
        </w:rPr>
        <w:t>находящихся в собственности Репьевского муниципального района Воронежской области, на которых расположены объекты недвижимости,  без проведения торгов.</w:t>
      </w:r>
    </w:p>
    <w:p w:rsidR="005B4DC2" w:rsidRPr="005B4DC2" w:rsidRDefault="005B4DC2" w:rsidP="005B4DC2">
      <w:pPr>
        <w:pStyle w:val="ConsPlusNormal"/>
        <w:jc w:val="center"/>
        <w:rPr>
          <w:rFonts w:ascii="Times New Roman" w:hAnsi="Times New Roman" w:cs="Times New Roman"/>
        </w:rPr>
      </w:pPr>
    </w:p>
    <w:p w:rsidR="005B4DC2" w:rsidRPr="005B4DC2" w:rsidRDefault="005B4DC2" w:rsidP="005B4DC2">
      <w:pPr>
        <w:pStyle w:val="ConsPlusNormal"/>
        <w:ind w:firstLine="540"/>
        <w:jc w:val="both"/>
        <w:rPr>
          <w:rFonts w:ascii="Times New Roman" w:hAnsi="Times New Roman" w:cs="Times New Roman"/>
        </w:rPr>
      </w:pPr>
      <w:r w:rsidRPr="005B4DC2">
        <w:rPr>
          <w:rFonts w:ascii="Times New Roman" w:hAnsi="Times New Roman" w:cs="Times New Roman"/>
        </w:rPr>
        <w:t>1. Настоящие Правила устанавливают порядок определения цены земли при продаже земельных участков,</w:t>
      </w:r>
      <w:r w:rsidRPr="005B4DC2">
        <w:rPr>
          <w:rFonts w:ascii="Times New Roman" w:eastAsia="Calibri" w:hAnsi="Times New Roman" w:cs="Times New Roman"/>
          <w:lang w:eastAsia="en-US"/>
        </w:rPr>
        <w:t xml:space="preserve"> </w:t>
      </w:r>
      <w:r w:rsidRPr="005B4DC2">
        <w:rPr>
          <w:rFonts w:ascii="Times New Roman" w:hAnsi="Times New Roman" w:cs="Times New Roman"/>
        </w:rPr>
        <w:t>находящихся в собственности Репьевского муниципального района Воронежской области, на которых расположены объекты недвижимости, без проведения торгов.</w:t>
      </w:r>
    </w:p>
    <w:p w:rsidR="005B4DC2" w:rsidRPr="005B4DC2" w:rsidRDefault="005B4DC2" w:rsidP="005B4DC2">
      <w:pPr>
        <w:pStyle w:val="ConsPlusNormal"/>
        <w:ind w:firstLine="540"/>
        <w:jc w:val="both"/>
        <w:rPr>
          <w:rFonts w:ascii="Times New Roman" w:hAnsi="Times New Roman" w:cs="Times New Roman"/>
        </w:rPr>
      </w:pPr>
      <w:r w:rsidRPr="005B4DC2">
        <w:rPr>
          <w:rFonts w:ascii="Times New Roman" w:hAnsi="Times New Roman" w:cs="Times New Roman"/>
        </w:rPr>
        <w:t xml:space="preserve">2. </w:t>
      </w:r>
      <w:bookmarkStart w:id="2" w:name="P42"/>
      <w:bookmarkEnd w:id="2"/>
      <w:r w:rsidRPr="005B4DC2">
        <w:rPr>
          <w:rFonts w:ascii="Times New Roman" w:hAnsi="Times New Roman" w:cs="Times New Roman"/>
        </w:rPr>
        <w:t>Цена земельного участка, находящегося в собственности Репьевского муниципального района Воронежской области, на котором расположены объекты недвижимости, в том числе имущественные комплексы, при продаже собственнику данных объектов, устанавливается в размере рыночной стоимости, сложившейся в данной местности, определенной в соответствии с Федеральным законом от 29 июля 1998 года № 135-ФЗ «Об оценочной деятельности в Российской Федерации». При этом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5B4DC2" w:rsidRDefault="005B4DC2" w:rsidP="005B4DC2">
      <w:pPr>
        <w:tabs>
          <w:tab w:val="left" w:pos="4678"/>
        </w:tabs>
        <w:spacing w:line="240" w:lineRule="auto"/>
        <w:ind w:right="-2"/>
        <w:rPr>
          <w:sz w:val="20"/>
          <w:szCs w:val="20"/>
        </w:rPr>
      </w:pPr>
    </w:p>
    <w:p w:rsidR="00570BED" w:rsidRPr="00570BED" w:rsidRDefault="00570BED" w:rsidP="00570BED">
      <w:pPr>
        <w:spacing w:line="240" w:lineRule="auto"/>
        <w:ind w:firstLine="0"/>
        <w:jc w:val="center"/>
        <w:rPr>
          <w:b/>
          <w:sz w:val="20"/>
          <w:szCs w:val="20"/>
        </w:rPr>
      </w:pPr>
      <w:r w:rsidRPr="00570BED">
        <w:rPr>
          <w:b/>
          <w:sz w:val="20"/>
          <w:szCs w:val="20"/>
        </w:rPr>
        <w:t>СОВЕТ НАРОДНЫХ ДЕПУТАТОВ РЕПЬЕВСКОГО МУНИЦИПАЛЬНОГО РАЙОНА ВОРОНЕЖСКОЙ ОБЛАСТИ</w:t>
      </w:r>
    </w:p>
    <w:p w:rsidR="00570BED" w:rsidRPr="00570BED" w:rsidRDefault="00570BED" w:rsidP="00570BED">
      <w:pPr>
        <w:spacing w:line="240" w:lineRule="auto"/>
        <w:ind w:firstLine="0"/>
        <w:jc w:val="center"/>
        <w:rPr>
          <w:b/>
          <w:sz w:val="20"/>
          <w:szCs w:val="20"/>
          <w:highlight w:val="yellow"/>
        </w:rPr>
      </w:pPr>
      <w:r w:rsidRPr="00570BED">
        <w:rPr>
          <w:b/>
          <w:spacing w:val="30"/>
          <w:sz w:val="20"/>
          <w:szCs w:val="20"/>
        </w:rPr>
        <w:t>РЕШЕНИЕ</w:t>
      </w:r>
    </w:p>
    <w:p w:rsidR="00570BED" w:rsidRPr="00570BED" w:rsidRDefault="00570BED" w:rsidP="00570BED">
      <w:pPr>
        <w:tabs>
          <w:tab w:val="left" w:pos="-1134"/>
        </w:tabs>
        <w:spacing w:line="240" w:lineRule="auto"/>
        <w:ind w:right="4534"/>
        <w:rPr>
          <w:color w:val="FFFFFF"/>
          <w:sz w:val="20"/>
          <w:szCs w:val="20"/>
          <w:u w:val="single"/>
        </w:rPr>
      </w:pPr>
      <w:r w:rsidRPr="00570BED">
        <w:rPr>
          <w:sz w:val="20"/>
          <w:szCs w:val="20"/>
          <w:u w:val="single"/>
        </w:rPr>
        <w:t>«</w:t>
      </w:r>
      <w:proofErr w:type="gramStart"/>
      <w:r w:rsidRPr="00570BED">
        <w:rPr>
          <w:sz w:val="20"/>
          <w:szCs w:val="20"/>
          <w:u w:val="single"/>
        </w:rPr>
        <w:t>30 »</w:t>
      </w:r>
      <w:proofErr w:type="gramEnd"/>
      <w:r w:rsidRPr="00570BED">
        <w:rPr>
          <w:sz w:val="20"/>
          <w:szCs w:val="20"/>
          <w:u w:val="single"/>
        </w:rPr>
        <w:t xml:space="preserve"> июня  2017 г. №102        </w:t>
      </w:r>
    </w:p>
    <w:p w:rsidR="00570BED" w:rsidRDefault="00570BED" w:rsidP="00570BED">
      <w:pPr>
        <w:spacing w:line="240" w:lineRule="auto"/>
        <w:ind w:right="4820"/>
        <w:jc w:val="left"/>
        <w:rPr>
          <w:sz w:val="20"/>
          <w:szCs w:val="20"/>
        </w:rPr>
      </w:pPr>
      <w:r w:rsidRPr="00570BED">
        <w:rPr>
          <w:sz w:val="20"/>
          <w:szCs w:val="20"/>
        </w:rPr>
        <w:t>с. Репьевка</w:t>
      </w:r>
    </w:p>
    <w:p w:rsidR="00570BED" w:rsidRPr="00570BED" w:rsidRDefault="00570BED" w:rsidP="00570BED">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570BED" w:rsidRPr="00570BED" w:rsidTr="005B0D9E">
        <w:tc>
          <w:tcPr>
            <w:tcW w:w="4644" w:type="dxa"/>
            <w:tcBorders>
              <w:top w:val="nil"/>
              <w:left w:val="nil"/>
              <w:bottom w:val="nil"/>
              <w:right w:val="nil"/>
            </w:tcBorders>
          </w:tcPr>
          <w:p w:rsidR="00570BED" w:rsidRPr="00570BED" w:rsidRDefault="00570BED" w:rsidP="00570BED">
            <w:pPr>
              <w:tabs>
                <w:tab w:val="left" w:pos="4536"/>
              </w:tabs>
              <w:spacing w:line="240" w:lineRule="auto"/>
              <w:ind w:firstLine="0"/>
              <w:rPr>
                <w:b/>
                <w:sz w:val="20"/>
                <w:szCs w:val="20"/>
              </w:rPr>
            </w:pPr>
            <w:r w:rsidRPr="00570BED">
              <w:rPr>
                <w:b/>
                <w:noProof/>
                <w:sz w:val="20"/>
                <w:szCs w:val="20"/>
              </w:rPr>
              <mc:AlternateContent>
                <mc:Choice Requires="wps">
                  <w:drawing>
                    <wp:anchor distT="0" distB="0" distL="114300" distR="114300" simplePos="0" relativeHeight="251630592" behindDoc="0" locked="0" layoutInCell="1" allowOverlap="1">
                      <wp:simplePos x="0" y="0"/>
                      <wp:positionH relativeFrom="column">
                        <wp:posOffset>-79375</wp:posOffset>
                      </wp:positionH>
                      <wp:positionV relativeFrom="paragraph">
                        <wp:posOffset>-9525</wp:posOffset>
                      </wp:positionV>
                      <wp:extent cx="190500" cy="0"/>
                      <wp:effectExtent l="10160" t="13335" r="889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A5018" id="Прямая со стрелкой 11" o:spid="_x0000_s1026" type="#_x0000_t32" style="position:absolute;margin-left:-6.25pt;margin-top:-.75pt;width:1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FcTAIAAFU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zyOBhHMlJxMIU5OcUob+5zJGrlNGhirMV+VNpNCgCSkjn0WvLk2FnhA4CnAJRVyzqvKK6MS&#10;qEmD8aA38AFGVpw6o3MzerXMKo022GnLP64pAHbhpuVaUA9WMkxnx73FvDrswb8SDg94QTnH3UE8&#10;b8fReDaajfqdfm846/SjPO88m2f9znAePx3kT/Isy+N3rrS4n5ScUiZcdSchx/2/E8rxSh0keJby&#10;uQ3hJbqnCMWe3r5oP1g3y4MqlpLuFtp1w80YtOudj/fMXY5fz97r599g+gM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ZovFc&#10;TAIAAFUEAAAOAAAAAAAAAAAAAAAAAC4CAABkcnMvZTJvRG9jLnhtbFBLAQItABQABgAIAAAAIQBn&#10;+Ag+2wAAAAgBAAAPAAAAAAAAAAAAAAAAAKYEAABkcnMvZG93bnJldi54bWxQSwUGAAAAAAQABADz&#10;AAAArgUAAAAA&#10;"/>
                  </w:pict>
                </mc:Fallback>
              </mc:AlternateContent>
            </w:r>
            <w:r w:rsidRPr="00570BED">
              <w:rPr>
                <w:b/>
                <w:noProof/>
                <w:sz w:val="20"/>
                <w:szCs w:val="20"/>
              </w:rPr>
              <mc:AlternateContent>
                <mc:Choice Requires="wps">
                  <w:drawing>
                    <wp:anchor distT="0" distB="0" distL="114300" distR="114300" simplePos="0" relativeHeight="251636736" behindDoc="0" locked="0" layoutInCell="1" allowOverlap="1">
                      <wp:simplePos x="0" y="0"/>
                      <wp:positionH relativeFrom="column">
                        <wp:posOffset>2673350</wp:posOffset>
                      </wp:positionH>
                      <wp:positionV relativeFrom="paragraph">
                        <wp:posOffset>-9525</wp:posOffset>
                      </wp:positionV>
                      <wp:extent cx="190500" cy="635"/>
                      <wp:effectExtent l="10160" t="13335" r="889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4CD05" id="Прямая со стрелкой 10" o:spid="_x0000_s1026" type="#_x0000_t32" style="position:absolute;margin-left:210.5pt;margin-top:-.75pt;width:1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fj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41HUj4A0gaPBZd/D4+QYqbSxr5iskTPSwFiN+bK0mRQCRCF17PPg9bWxjhdOjgEurZAz&#10;XlVeG5VATRqM+t2+DzCy4tQdOjejl4us0miNnbr8c2Bx5qblSlAPVjJMpwfbYl7tbUheCYcHlQGd&#10;g7WXz4dRNJoOp8Nep9cdTDu9KM87L2dZrzOYxS/6+WWeZXn80VGLe0nJKWXCsTtKOe79nVQOl2ov&#10;wpOYT20Iz9F9v4Ds8e1J+9G6ae51sZB0O9fHkYN6vfPhprnr8XQP9tP/weQX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W1g3404CAABXBAAADgAAAAAAAAAAAAAAAAAuAgAAZHJzL2Uyb0RvYy54bWxQSwECLQAUAAYACAAA&#10;ACEAxoCuOd0AAAAJAQAADwAAAAAAAAAAAAAAAACoBAAAZHJzL2Rvd25yZXYueG1sUEsFBgAAAAAE&#10;AAQA8wAAALIFAAAAAA==&#10;"/>
                  </w:pict>
                </mc:Fallback>
              </mc:AlternateContent>
            </w:r>
            <w:r w:rsidRPr="00570BED">
              <w:rPr>
                <w:b/>
                <w:noProof/>
                <w:sz w:val="20"/>
                <w:szCs w:val="20"/>
              </w:rPr>
              <mc:AlternateContent>
                <mc:Choice Requires="wps">
                  <w:drawing>
                    <wp:anchor distT="0" distB="0" distL="114300" distR="114300" simplePos="0" relativeHeight="251639808" behindDoc="0" locked="0" layoutInCell="1" allowOverlap="1">
                      <wp:simplePos x="0" y="0"/>
                      <wp:positionH relativeFrom="column">
                        <wp:posOffset>2863850</wp:posOffset>
                      </wp:positionH>
                      <wp:positionV relativeFrom="paragraph">
                        <wp:posOffset>-8890</wp:posOffset>
                      </wp:positionV>
                      <wp:extent cx="635" cy="200025"/>
                      <wp:effectExtent l="10160" t="13970" r="825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CABF3" id="Прямая со стрелкой 9" o:spid="_x0000_s1026" type="#_x0000_t32" style="position:absolute;margin-left:225.5pt;margin-top:-.7pt;width:.05pt;height:15.7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qDUQIAAF8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H1uOoNRAgAAXwQAAA4AAAAAAAAAAAAAAAAALgIAAGRycy9lMm9Eb2MueG1sUEsBAi0AFAAG&#10;AAgAAAAhAGxqmGreAAAACQEAAA8AAAAAAAAAAAAAAAAAqwQAAGRycy9kb3ducmV2LnhtbFBLBQYA&#10;AAAABAAEAPMAAAC2BQAAAAA=&#10;"/>
                  </w:pict>
                </mc:Fallback>
              </mc:AlternateContent>
            </w:r>
            <w:r w:rsidRPr="00570BED">
              <w:rPr>
                <w:b/>
                <w:noProof/>
                <w:sz w:val="20"/>
                <w:szCs w:val="20"/>
              </w:rPr>
              <mc:AlternateContent>
                <mc:Choice Requires="wps">
                  <w:drawing>
                    <wp:anchor distT="0" distB="0" distL="114300" distR="114300" simplePos="0" relativeHeight="251633664" behindDoc="0" locked="0" layoutInCell="1" allowOverlap="1">
                      <wp:simplePos x="0" y="0"/>
                      <wp:positionH relativeFrom="column">
                        <wp:posOffset>-79375</wp:posOffset>
                      </wp:positionH>
                      <wp:positionV relativeFrom="paragraph">
                        <wp:posOffset>-9525</wp:posOffset>
                      </wp:positionV>
                      <wp:extent cx="0" cy="200660"/>
                      <wp:effectExtent l="10160" t="13335" r="889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6B702" id="Прямая со стрелкой 8" o:spid="_x0000_s1026" type="#_x0000_t32" style="position:absolute;margin-left:-6.25pt;margin-top:-.75pt;width:0;height:15.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"/>
                  </w:pict>
                </mc:Fallback>
              </mc:AlternateContent>
            </w:r>
            <w:r w:rsidRPr="00570BED">
              <w:rPr>
                <w:b/>
                <w:noProof/>
                <w:sz w:val="20"/>
                <w:szCs w:val="20"/>
              </w:rPr>
              <w:t>Об утверждении Порядка ведения перечня видов муниципального контроля и органов местного самоуправления Репьевского муниципального района Воронежской области, уполномоченных на их осуществление</w:t>
            </w:r>
          </w:p>
        </w:tc>
      </w:tr>
    </w:tbl>
    <w:p w:rsidR="00570BED" w:rsidRPr="00570BED" w:rsidRDefault="00570BED" w:rsidP="00570BED">
      <w:pPr>
        <w:tabs>
          <w:tab w:val="left" w:pos="4678"/>
        </w:tabs>
        <w:spacing w:line="240" w:lineRule="auto"/>
        <w:jc w:val="center"/>
        <w:rPr>
          <w:sz w:val="20"/>
          <w:szCs w:val="20"/>
        </w:rPr>
      </w:pPr>
    </w:p>
    <w:p w:rsidR="00570BED" w:rsidRPr="00570BED" w:rsidRDefault="00570BED" w:rsidP="00570BED">
      <w:pPr>
        <w:spacing w:line="240" w:lineRule="auto"/>
        <w:ind w:firstLine="851"/>
        <w:rPr>
          <w:sz w:val="20"/>
          <w:szCs w:val="20"/>
          <w:shd w:val="clear" w:color="auto" w:fill="F6F6F4"/>
        </w:rPr>
      </w:pPr>
      <w:r w:rsidRPr="00570BED">
        <w:rPr>
          <w:sz w:val="20"/>
          <w:szCs w:val="20"/>
          <w:shd w:val="clear" w:color="auto" w:fill="F6F6F4"/>
        </w:rPr>
        <w:t xml:space="preserve">В соответствии с Федеральными законами Российской Федерации от 06.10.2003 г. №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w:t>
      </w:r>
      <w:r w:rsidRPr="00570BED">
        <w:rPr>
          <w:sz w:val="20"/>
          <w:szCs w:val="20"/>
          <w:shd w:val="clear" w:color="auto" w:fill="F6F6F4"/>
        </w:rPr>
        <w:lastRenderedPageBreak/>
        <w:t>муниципального контроля», в целях обеспечения соблюдения прав юридических лиц и индивидуальных предпринимателей при осуществлении муниципального контроля, обеспечения доступности и прозрачности сведений об осуществлении видов муниципального контроля, Совет народных депутатов Репьевского муниципального района Воронежской области,</w:t>
      </w:r>
    </w:p>
    <w:p w:rsidR="00570BED" w:rsidRPr="00570BED" w:rsidRDefault="00570BED" w:rsidP="00570BED">
      <w:pPr>
        <w:spacing w:line="240" w:lineRule="auto"/>
        <w:jc w:val="center"/>
        <w:rPr>
          <w:b/>
          <w:sz w:val="20"/>
          <w:szCs w:val="20"/>
          <w:shd w:val="clear" w:color="auto" w:fill="F6F6F4"/>
        </w:rPr>
      </w:pPr>
      <w:r w:rsidRPr="00570BED">
        <w:rPr>
          <w:b/>
          <w:sz w:val="20"/>
          <w:szCs w:val="20"/>
          <w:shd w:val="clear" w:color="auto" w:fill="F6F6F4"/>
        </w:rPr>
        <w:t>РЕШИЛ:</w:t>
      </w:r>
    </w:p>
    <w:p w:rsidR="00570BED" w:rsidRPr="00570BED" w:rsidRDefault="00570BED" w:rsidP="00570BED">
      <w:pPr>
        <w:spacing w:line="240" w:lineRule="auto"/>
        <w:ind w:firstLine="851"/>
        <w:rPr>
          <w:sz w:val="20"/>
          <w:szCs w:val="20"/>
        </w:rPr>
      </w:pPr>
      <w:r w:rsidRPr="00570BED">
        <w:rPr>
          <w:sz w:val="20"/>
          <w:szCs w:val="20"/>
        </w:rPr>
        <w:t>1. Утвердить Порядок ведения перечня видов муниципального контроля и органов местного самоуправления Репьевского муниципального района Воронежской области, уполномоченных на их осуществление, согласно приложению.</w:t>
      </w:r>
    </w:p>
    <w:p w:rsidR="00570BED" w:rsidRPr="00570BED" w:rsidRDefault="00570BED" w:rsidP="00570BED">
      <w:pPr>
        <w:tabs>
          <w:tab w:val="left" w:pos="4678"/>
        </w:tabs>
        <w:spacing w:line="240" w:lineRule="auto"/>
        <w:rPr>
          <w:sz w:val="20"/>
          <w:szCs w:val="20"/>
        </w:rPr>
      </w:pPr>
      <w:r w:rsidRPr="00570BED">
        <w:rPr>
          <w:sz w:val="20"/>
          <w:szCs w:val="20"/>
        </w:rPr>
        <w:t>2. Настоящее решение вступает в силу со дня его опубликования.</w:t>
      </w:r>
    </w:p>
    <w:p w:rsidR="00570BED" w:rsidRPr="00570BED" w:rsidRDefault="00570BED" w:rsidP="00570BED">
      <w:pPr>
        <w:tabs>
          <w:tab w:val="left" w:pos="4678"/>
        </w:tabs>
        <w:spacing w:line="240" w:lineRule="auto"/>
        <w:rPr>
          <w:sz w:val="20"/>
          <w:szCs w:val="20"/>
        </w:rPr>
      </w:pPr>
    </w:p>
    <w:tbl>
      <w:tblPr>
        <w:tblW w:w="10598" w:type="dxa"/>
        <w:tblBorders>
          <w:bottom w:val="single" w:sz="4" w:space="0" w:color="auto"/>
        </w:tblBorders>
        <w:tblLook w:val="04A0" w:firstRow="1" w:lastRow="0" w:firstColumn="1" w:lastColumn="0" w:noHBand="0" w:noVBand="1"/>
      </w:tblPr>
      <w:tblGrid>
        <w:gridCol w:w="3652"/>
        <w:gridCol w:w="3827"/>
        <w:gridCol w:w="3119"/>
      </w:tblGrid>
      <w:tr w:rsidR="00570BED" w:rsidRPr="00570BED" w:rsidTr="008E44EC">
        <w:tc>
          <w:tcPr>
            <w:tcW w:w="3652" w:type="dxa"/>
          </w:tcPr>
          <w:p w:rsidR="00570BED" w:rsidRPr="00570BED" w:rsidRDefault="00570BED" w:rsidP="00570BED">
            <w:pPr>
              <w:tabs>
                <w:tab w:val="left" w:pos="4678"/>
              </w:tabs>
              <w:spacing w:line="240" w:lineRule="auto"/>
              <w:ind w:right="-2"/>
              <w:rPr>
                <w:sz w:val="20"/>
                <w:szCs w:val="20"/>
              </w:rPr>
            </w:pPr>
            <w:r w:rsidRPr="00570BED">
              <w:rPr>
                <w:sz w:val="20"/>
                <w:szCs w:val="20"/>
              </w:rPr>
              <w:t>Глава Репьевского</w:t>
            </w:r>
          </w:p>
          <w:p w:rsidR="00570BED" w:rsidRPr="00570BED" w:rsidRDefault="00570BED" w:rsidP="00570BED">
            <w:pPr>
              <w:tabs>
                <w:tab w:val="left" w:pos="4678"/>
              </w:tabs>
              <w:spacing w:line="240" w:lineRule="auto"/>
              <w:ind w:right="-2"/>
              <w:rPr>
                <w:sz w:val="20"/>
                <w:szCs w:val="20"/>
              </w:rPr>
            </w:pPr>
            <w:proofErr w:type="gramStart"/>
            <w:r w:rsidRPr="00570BED">
              <w:rPr>
                <w:sz w:val="20"/>
                <w:szCs w:val="20"/>
              </w:rPr>
              <w:t>муниципального</w:t>
            </w:r>
            <w:proofErr w:type="gramEnd"/>
            <w:r w:rsidRPr="00570BED">
              <w:rPr>
                <w:sz w:val="20"/>
                <w:szCs w:val="20"/>
              </w:rPr>
              <w:t xml:space="preserve"> района</w:t>
            </w:r>
          </w:p>
        </w:tc>
        <w:tc>
          <w:tcPr>
            <w:tcW w:w="3827" w:type="dxa"/>
          </w:tcPr>
          <w:p w:rsidR="00570BED" w:rsidRPr="00570BED" w:rsidRDefault="00570BED" w:rsidP="00570BED">
            <w:pPr>
              <w:tabs>
                <w:tab w:val="left" w:pos="4678"/>
              </w:tabs>
              <w:spacing w:line="240" w:lineRule="auto"/>
              <w:ind w:right="-2"/>
              <w:rPr>
                <w:sz w:val="20"/>
                <w:szCs w:val="20"/>
              </w:rPr>
            </w:pPr>
          </w:p>
        </w:tc>
        <w:tc>
          <w:tcPr>
            <w:tcW w:w="3119" w:type="dxa"/>
          </w:tcPr>
          <w:p w:rsidR="00570BED" w:rsidRPr="00570BED" w:rsidRDefault="00570BED" w:rsidP="00570BED">
            <w:pPr>
              <w:tabs>
                <w:tab w:val="left" w:pos="4678"/>
              </w:tabs>
              <w:spacing w:line="240" w:lineRule="auto"/>
              <w:ind w:right="-2"/>
              <w:jc w:val="right"/>
              <w:rPr>
                <w:sz w:val="20"/>
                <w:szCs w:val="20"/>
              </w:rPr>
            </w:pPr>
          </w:p>
          <w:p w:rsidR="00570BED" w:rsidRPr="00570BED" w:rsidRDefault="00570BED" w:rsidP="00570BED">
            <w:pPr>
              <w:tabs>
                <w:tab w:val="left" w:pos="4678"/>
              </w:tabs>
              <w:spacing w:line="240" w:lineRule="auto"/>
              <w:ind w:right="-2"/>
              <w:jc w:val="right"/>
              <w:rPr>
                <w:sz w:val="20"/>
                <w:szCs w:val="20"/>
              </w:rPr>
            </w:pPr>
            <w:r w:rsidRPr="00570BED">
              <w:rPr>
                <w:sz w:val="20"/>
                <w:szCs w:val="20"/>
              </w:rPr>
              <w:t>В.И. Рахманина</w:t>
            </w:r>
          </w:p>
        </w:tc>
      </w:tr>
    </w:tbl>
    <w:p w:rsidR="00570BED" w:rsidRPr="00570BED" w:rsidRDefault="00570BED" w:rsidP="00570BED">
      <w:pPr>
        <w:spacing w:line="240" w:lineRule="auto"/>
        <w:jc w:val="center"/>
        <w:rPr>
          <w:b/>
          <w:sz w:val="20"/>
          <w:szCs w:val="20"/>
          <w:highlight w:val="yellow"/>
        </w:rPr>
      </w:pPr>
    </w:p>
    <w:p w:rsidR="00570BED" w:rsidRPr="00570BED" w:rsidRDefault="00570BED" w:rsidP="00570BED">
      <w:pPr>
        <w:spacing w:line="240" w:lineRule="auto"/>
        <w:ind w:left="5103" w:firstLine="0"/>
        <w:rPr>
          <w:color w:val="000000"/>
          <w:sz w:val="20"/>
          <w:szCs w:val="20"/>
        </w:rPr>
      </w:pPr>
      <w:r w:rsidRPr="00570BED">
        <w:rPr>
          <w:color w:val="000000"/>
          <w:sz w:val="20"/>
          <w:szCs w:val="20"/>
        </w:rPr>
        <w:t xml:space="preserve">ПРИЛОЖЕНИЕ </w:t>
      </w:r>
    </w:p>
    <w:p w:rsidR="00570BED" w:rsidRPr="00570BED" w:rsidRDefault="00570BED" w:rsidP="00570BED">
      <w:pPr>
        <w:spacing w:line="240" w:lineRule="auto"/>
        <w:ind w:left="5103" w:firstLine="0"/>
        <w:rPr>
          <w:sz w:val="20"/>
          <w:szCs w:val="20"/>
        </w:rPr>
      </w:pPr>
      <w:proofErr w:type="gramStart"/>
      <w:r w:rsidRPr="00570BED">
        <w:rPr>
          <w:sz w:val="20"/>
          <w:szCs w:val="20"/>
        </w:rPr>
        <w:t>к</w:t>
      </w:r>
      <w:proofErr w:type="gramEnd"/>
      <w:r w:rsidRPr="00570BED">
        <w:rPr>
          <w:sz w:val="20"/>
          <w:szCs w:val="20"/>
        </w:rPr>
        <w:t xml:space="preserve"> решению Совета народных депутатов Репьевского</w:t>
      </w:r>
    </w:p>
    <w:p w:rsidR="00570BED" w:rsidRPr="00570BED" w:rsidRDefault="00570BED" w:rsidP="00570BED">
      <w:pPr>
        <w:spacing w:line="240" w:lineRule="auto"/>
        <w:ind w:left="5103" w:firstLine="0"/>
        <w:rPr>
          <w:sz w:val="20"/>
          <w:szCs w:val="20"/>
        </w:rPr>
      </w:pPr>
      <w:proofErr w:type="gramStart"/>
      <w:r w:rsidRPr="00570BED">
        <w:rPr>
          <w:sz w:val="20"/>
          <w:szCs w:val="20"/>
        </w:rPr>
        <w:t>муниципального</w:t>
      </w:r>
      <w:proofErr w:type="gramEnd"/>
      <w:r w:rsidRPr="00570BED">
        <w:rPr>
          <w:sz w:val="20"/>
          <w:szCs w:val="20"/>
        </w:rPr>
        <w:t xml:space="preserve"> района Воронежской области</w:t>
      </w:r>
    </w:p>
    <w:p w:rsidR="00570BED" w:rsidRPr="00570BED" w:rsidRDefault="00570BED" w:rsidP="00570BED">
      <w:pPr>
        <w:spacing w:line="240" w:lineRule="auto"/>
        <w:ind w:left="5103" w:firstLine="0"/>
        <w:rPr>
          <w:sz w:val="20"/>
          <w:szCs w:val="20"/>
        </w:rPr>
      </w:pPr>
      <w:proofErr w:type="gramStart"/>
      <w:r w:rsidRPr="00570BED">
        <w:rPr>
          <w:sz w:val="20"/>
          <w:szCs w:val="20"/>
        </w:rPr>
        <w:t>от</w:t>
      </w:r>
      <w:proofErr w:type="gramEnd"/>
      <w:r w:rsidRPr="00570BED">
        <w:rPr>
          <w:sz w:val="20"/>
          <w:szCs w:val="20"/>
        </w:rPr>
        <w:t xml:space="preserve"> «30»июня 2017 г. №102</w:t>
      </w:r>
    </w:p>
    <w:p w:rsidR="00570BED" w:rsidRPr="00570BED" w:rsidRDefault="00570BED" w:rsidP="00570BED">
      <w:pPr>
        <w:spacing w:line="240" w:lineRule="auto"/>
        <w:jc w:val="center"/>
        <w:rPr>
          <w:b/>
          <w:sz w:val="20"/>
          <w:szCs w:val="20"/>
        </w:rPr>
      </w:pPr>
    </w:p>
    <w:p w:rsidR="00570BED" w:rsidRPr="00570BED" w:rsidRDefault="00570BED" w:rsidP="00570BED">
      <w:pPr>
        <w:spacing w:line="240" w:lineRule="auto"/>
        <w:ind w:firstLine="0"/>
        <w:jc w:val="center"/>
        <w:rPr>
          <w:b/>
          <w:sz w:val="20"/>
          <w:szCs w:val="20"/>
        </w:rPr>
      </w:pPr>
      <w:r w:rsidRPr="00570BED">
        <w:rPr>
          <w:b/>
          <w:sz w:val="20"/>
          <w:szCs w:val="20"/>
        </w:rPr>
        <w:t xml:space="preserve">Порядок </w:t>
      </w:r>
    </w:p>
    <w:p w:rsidR="00570BED" w:rsidRPr="00570BED" w:rsidRDefault="00570BED" w:rsidP="00570BED">
      <w:pPr>
        <w:spacing w:line="240" w:lineRule="auto"/>
        <w:ind w:firstLine="0"/>
        <w:jc w:val="center"/>
        <w:rPr>
          <w:b/>
          <w:sz w:val="20"/>
          <w:szCs w:val="20"/>
        </w:rPr>
      </w:pPr>
      <w:proofErr w:type="gramStart"/>
      <w:r w:rsidRPr="00570BED">
        <w:rPr>
          <w:b/>
          <w:sz w:val="20"/>
          <w:szCs w:val="20"/>
        </w:rPr>
        <w:t>ведения</w:t>
      </w:r>
      <w:proofErr w:type="gramEnd"/>
      <w:r w:rsidRPr="00570BED">
        <w:rPr>
          <w:b/>
          <w:sz w:val="20"/>
          <w:szCs w:val="20"/>
        </w:rPr>
        <w:t xml:space="preserve"> перечня видов муниципального контроля и органов местного самоуправления Репьевского муниципального района Воронежской области, уполномоченных на их осуществление</w:t>
      </w:r>
    </w:p>
    <w:p w:rsidR="00570BED" w:rsidRPr="00570BED" w:rsidRDefault="00570BED" w:rsidP="00570BED">
      <w:pPr>
        <w:spacing w:line="240" w:lineRule="auto"/>
        <w:rPr>
          <w:b/>
          <w:sz w:val="20"/>
          <w:szCs w:val="20"/>
        </w:rPr>
      </w:pPr>
    </w:p>
    <w:p w:rsidR="00570BED" w:rsidRPr="00570BED" w:rsidRDefault="00570BED" w:rsidP="00570BED">
      <w:pPr>
        <w:spacing w:line="240" w:lineRule="auto"/>
        <w:rPr>
          <w:sz w:val="20"/>
          <w:szCs w:val="20"/>
        </w:rPr>
      </w:pPr>
      <w:r w:rsidRPr="00570BED">
        <w:rPr>
          <w:sz w:val="20"/>
          <w:szCs w:val="20"/>
        </w:rPr>
        <w:t>1. Настоящий Порядок устанавливает правила ведения Перечня видов муниципального контроля и органов местного самоуправления, уполномоченных на их осуществление (далее – Перечень видов контроля).</w:t>
      </w:r>
    </w:p>
    <w:p w:rsidR="00570BED" w:rsidRPr="00570BED" w:rsidRDefault="00570BED" w:rsidP="00570BED">
      <w:pPr>
        <w:spacing w:line="240" w:lineRule="auto"/>
        <w:rPr>
          <w:sz w:val="20"/>
          <w:szCs w:val="20"/>
        </w:rPr>
      </w:pPr>
      <w:r w:rsidRPr="00570BED">
        <w:rPr>
          <w:sz w:val="20"/>
          <w:szCs w:val="20"/>
        </w:rPr>
        <w:t>2. Для целей настоящего Порядка используются понятия,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BED" w:rsidRPr="00570BED" w:rsidRDefault="00570BED" w:rsidP="00570BED">
      <w:pPr>
        <w:spacing w:line="240" w:lineRule="auto"/>
        <w:rPr>
          <w:color w:val="000000"/>
          <w:sz w:val="20"/>
          <w:szCs w:val="20"/>
        </w:rPr>
      </w:pPr>
      <w:r w:rsidRPr="00570BED">
        <w:rPr>
          <w:sz w:val="20"/>
          <w:szCs w:val="20"/>
        </w:rPr>
        <w:t xml:space="preserve">3. </w:t>
      </w:r>
      <w:r w:rsidRPr="00570BED">
        <w:rPr>
          <w:color w:val="000000"/>
          <w:sz w:val="20"/>
          <w:szCs w:val="20"/>
        </w:rPr>
        <w:t>Муниципальный контроль осуществляется администрацией Репьевского муниципального района.</w:t>
      </w:r>
    </w:p>
    <w:p w:rsidR="00570BED" w:rsidRPr="00570BED" w:rsidRDefault="00570BED" w:rsidP="00570BED">
      <w:pPr>
        <w:spacing w:line="240" w:lineRule="auto"/>
        <w:rPr>
          <w:sz w:val="20"/>
          <w:szCs w:val="20"/>
        </w:rPr>
      </w:pPr>
      <w:r w:rsidRPr="00570BED">
        <w:rPr>
          <w:sz w:val="20"/>
          <w:szCs w:val="20"/>
        </w:rPr>
        <w:t>4. Формирование и ведение Перечня видов контроля осуществляется администрацией Репьевского муниципального района.</w:t>
      </w:r>
    </w:p>
    <w:p w:rsidR="00570BED" w:rsidRPr="00570BED" w:rsidRDefault="00570BED" w:rsidP="00570BED">
      <w:pPr>
        <w:spacing w:line="240" w:lineRule="auto"/>
        <w:rPr>
          <w:sz w:val="20"/>
          <w:szCs w:val="20"/>
        </w:rPr>
      </w:pPr>
      <w:r w:rsidRPr="00570BED">
        <w:rPr>
          <w:sz w:val="20"/>
          <w:szCs w:val="20"/>
        </w:rPr>
        <w:t>5. Предложения по актуализации Перечня видов контроля могут быть направлены на:</w:t>
      </w:r>
    </w:p>
    <w:p w:rsidR="00570BED" w:rsidRPr="00570BED" w:rsidRDefault="00570BED" w:rsidP="00570BED">
      <w:pPr>
        <w:spacing w:line="240" w:lineRule="auto"/>
        <w:rPr>
          <w:sz w:val="20"/>
          <w:szCs w:val="20"/>
        </w:rPr>
      </w:pPr>
      <w:r w:rsidRPr="00570BED">
        <w:rPr>
          <w:sz w:val="20"/>
          <w:szCs w:val="20"/>
        </w:rPr>
        <w:t>- включение в Перечень видов контроля видов муниципального контроля и органов администрации муниципального района;</w:t>
      </w:r>
    </w:p>
    <w:p w:rsidR="00570BED" w:rsidRPr="00570BED" w:rsidRDefault="00570BED" w:rsidP="00570BED">
      <w:pPr>
        <w:spacing w:line="240" w:lineRule="auto"/>
        <w:rPr>
          <w:sz w:val="20"/>
          <w:szCs w:val="20"/>
        </w:rPr>
      </w:pPr>
      <w:r w:rsidRPr="00570BED">
        <w:rPr>
          <w:sz w:val="20"/>
          <w:szCs w:val="20"/>
        </w:rPr>
        <w:t>- исключение из Перечень видов контроля видов муниципального контроля и органов администрации муниципального района;</w:t>
      </w:r>
    </w:p>
    <w:p w:rsidR="00570BED" w:rsidRPr="00570BED" w:rsidRDefault="00570BED" w:rsidP="00570BED">
      <w:pPr>
        <w:spacing w:line="240" w:lineRule="auto"/>
        <w:rPr>
          <w:sz w:val="20"/>
          <w:szCs w:val="20"/>
        </w:rPr>
      </w:pPr>
      <w:r w:rsidRPr="00570BED">
        <w:rPr>
          <w:sz w:val="20"/>
          <w:szCs w:val="20"/>
        </w:rPr>
        <w:t>- корректировку информации, включенной в Перечень видов контроля, в том числе наименования видов муниципального контроля, информации об органах администрации муниципального района и иной включенной в Перечень видов контроля информации.</w:t>
      </w:r>
    </w:p>
    <w:p w:rsidR="00570BED" w:rsidRPr="00570BED" w:rsidRDefault="00570BED" w:rsidP="00570BED">
      <w:pPr>
        <w:spacing w:line="240" w:lineRule="auto"/>
        <w:rPr>
          <w:sz w:val="20"/>
          <w:szCs w:val="20"/>
        </w:rPr>
      </w:pPr>
      <w:r w:rsidRPr="00570BED">
        <w:rPr>
          <w:sz w:val="20"/>
          <w:szCs w:val="20"/>
        </w:rPr>
        <w:t>6.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w:t>
      </w:r>
    </w:p>
    <w:p w:rsidR="00570BED" w:rsidRPr="00570BED" w:rsidRDefault="00570BED" w:rsidP="00570BED">
      <w:pPr>
        <w:spacing w:line="240" w:lineRule="auto"/>
        <w:rPr>
          <w:sz w:val="20"/>
          <w:szCs w:val="20"/>
        </w:rPr>
      </w:pPr>
      <w:r w:rsidRPr="00570BED">
        <w:rPr>
          <w:sz w:val="20"/>
          <w:szCs w:val="20"/>
        </w:rPr>
        <w:t>7. Перечень видов контроля утверждается правовым актом администрации муниципального района и ведется по форме, утверждаемой правовым актом администрации муниципального района.</w:t>
      </w:r>
    </w:p>
    <w:p w:rsidR="005B4DC2" w:rsidRDefault="00570BED" w:rsidP="008E44EC">
      <w:pPr>
        <w:pBdr>
          <w:bottom w:val="single" w:sz="4" w:space="1" w:color="auto"/>
        </w:pBdr>
        <w:spacing w:line="240" w:lineRule="auto"/>
        <w:rPr>
          <w:sz w:val="20"/>
          <w:szCs w:val="20"/>
        </w:rPr>
      </w:pPr>
      <w:r w:rsidRPr="00570BED">
        <w:rPr>
          <w:sz w:val="20"/>
          <w:szCs w:val="20"/>
        </w:rPr>
        <w:t xml:space="preserve">8. Информация, включенная в Перечень видов контроля, является общедоступной. Актуальная версия Перечня видов контроля подлежит размещению на официальном </w:t>
      </w:r>
      <w:r w:rsidRPr="00570BED">
        <w:rPr>
          <w:color w:val="000000"/>
          <w:sz w:val="20"/>
          <w:szCs w:val="20"/>
        </w:rPr>
        <w:t>сайте ОМСУ Репьевского муниципального района Воронежской области в</w:t>
      </w:r>
      <w:r w:rsidRPr="00570BED">
        <w:rPr>
          <w:sz w:val="20"/>
          <w:szCs w:val="20"/>
        </w:rPr>
        <w:t xml:space="preserve"> течении 5 дней со дня вступления в силу правового акта администрации муниципального района об утверждении Перечня видов контроля либо внесении изменений в него.</w:t>
      </w:r>
    </w:p>
    <w:p w:rsidR="001749D3" w:rsidRDefault="001749D3" w:rsidP="00570BED">
      <w:pPr>
        <w:spacing w:line="240" w:lineRule="auto"/>
        <w:rPr>
          <w:sz w:val="20"/>
          <w:szCs w:val="20"/>
        </w:rPr>
      </w:pPr>
    </w:p>
    <w:p w:rsidR="008E44EC" w:rsidRPr="008E44EC" w:rsidRDefault="008E44EC" w:rsidP="008E44EC">
      <w:pPr>
        <w:spacing w:line="240" w:lineRule="auto"/>
        <w:ind w:firstLine="0"/>
        <w:jc w:val="center"/>
        <w:rPr>
          <w:b/>
          <w:sz w:val="20"/>
          <w:szCs w:val="20"/>
        </w:rPr>
      </w:pPr>
      <w:r w:rsidRPr="008E44EC">
        <w:rPr>
          <w:b/>
          <w:sz w:val="20"/>
          <w:szCs w:val="20"/>
        </w:rPr>
        <w:t>СОВЕТ НАРОДНЫХ ДЕПУТАТОВ РЕПЬЕВСКОГО МУНИЦИПАЛЬНОГО РАЙОНА ВОРОНЕЖСКОЙ ОБЛАСТИ</w:t>
      </w:r>
    </w:p>
    <w:p w:rsidR="008E44EC" w:rsidRPr="008E44EC" w:rsidRDefault="008E44EC" w:rsidP="008E44EC">
      <w:pPr>
        <w:spacing w:line="240" w:lineRule="auto"/>
        <w:ind w:firstLine="0"/>
        <w:jc w:val="center"/>
        <w:outlineLvl w:val="0"/>
        <w:rPr>
          <w:b/>
          <w:spacing w:val="30"/>
          <w:sz w:val="20"/>
          <w:szCs w:val="20"/>
        </w:rPr>
      </w:pPr>
      <w:r w:rsidRPr="008E44EC">
        <w:rPr>
          <w:b/>
          <w:spacing w:val="30"/>
          <w:sz w:val="20"/>
          <w:szCs w:val="20"/>
        </w:rPr>
        <w:t>РЕШЕНИЕ</w:t>
      </w:r>
    </w:p>
    <w:p w:rsidR="008E44EC" w:rsidRPr="008E44EC" w:rsidRDefault="008E44EC" w:rsidP="008E44EC">
      <w:pPr>
        <w:spacing w:line="240" w:lineRule="auto"/>
        <w:ind w:right="4820"/>
        <w:rPr>
          <w:sz w:val="20"/>
          <w:szCs w:val="20"/>
          <w:u w:val="single"/>
        </w:rPr>
      </w:pPr>
    </w:p>
    <w:p w:rsidR="008E44EC" w:rsidRPr="008E44EC" w:rsidRDefault="008E44EC" w:rsidP="008E44EC">
      <w:pPr>
        <w:spacing w:line="240" w:lineRule="auto"/>
        <w:ind w:right="4820"/>
        <w:rPr>
          <w:color w:val="FFFFFF"/>
          <w:sz w:val="20"/>
          <w:szCs w:val="20"/>
          <w:u w:val="single"/>
        </w:rPr>
      </w:pPr>
      <w:r w:rsidRPr="008E44EC">
        <w:rPr>
          <w:sz w:val="20"/>
          <w:szCs w:val="20"/>
          <w:u w:val="single"/>
        </w:rPr>
        <w:t>«30» июня 2017 г. №103</w:t>
      </w:r>
      <w:r w:rsidRPr="008E44EC">
        <w:rPr>
          <w:sz w:val="20"/>
          <w:szCs w:val="20"/>
        </w:rPr>
        <w:t xml:space="preserve"> </w:t>
      </w:r>
    </w:p>
    <w:p w:rsidR="008E44EC" w:rsidRPr="008E44EC" w:rsidRDefault="008E44EC" w:rsidP="008E44EC">
      <w:pPr>
        <w:spacing w:line="240" w:lineRule="auto"/>
        <w:ind w:right="4820"/>
        <w:rPr>
          <w:sz w:val="20"/>
          <w:szCs w:val="20"/>
        </w:rPr>
      </w:pPr>
      <w:r w:rsidRPr="008E44EC">
        <w:rPr>
          <w:sz w:val="20"/>
          <w:szCs w:val="20"/>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8E44EC" w:rsidRPr="008E44EC" w:rsidTr="005B0D9E">
        <w:tc>
          <w:tcPr>
            <w:tcW w:w="4644" w:type="dxa"/>
            <w:tcBorders>
              <w:top w:val="nil"/>
              <w:left w:val="nil"/>
              <w:bottom w:val="nil"/>
              <w:right w:val="nil"/>
            </w:tcBorders>
            <w:hideMark/>
          </w:tcPr>
          <w:p w:rsidR="008E44EC" w:rsidRPr="008E44EC" w:rsidRDefault="008E44EC" w:rsidP="008E44EC">
            <w:pPr>
              <w:tabs>
                <w:tab w:val="left" w:pos="4536"/>
              </w:tabs>
              <w:spacing w:line="240" w:lineRule="auto"/>
              <w:ind w:firstLine="0"/>
              <w:rPr>
                <w:b/>
                <w:color w:val="000000"/>
                <w:sz w:val="20"/>
                <w:szCs w:val="20"/>
              </w:rPr>
            </w:pPr>
            <w:r w:rsidRPr="008E44EC">
              <w:rPr>
                <w:noProof/>
                <w:sz w:val="20"/>
                <w:szCs w:val="20"/>
              </w:rPr>
              <mc:AlternateContent>
                <mc:Choice Requires="wps">
                  <w:drawing>
                    <wp:anchor distT="0" distB="0" distL="114300" distR="114300" simplePos="0" relativeHeight="251642880" behindDoc="0" locked="0" layoutInCell="1" allowOverlap="1" wp14:anchorId="5D913EE8" wp14:editId="2827344E">
                      <wp:simplePos x="0" y="0"/>
                      <wp:positionH relativeFrom="column">
                        <wp:posOffset>-79375</wp:posOffset>
                      </wp:positionH>
                      <wp:positionV relativeFrom="paragraph">
                        <wp:posOffset>-9525</wp:posOffset>
                      </wp:positionV>
                      <wp:extent cx="19050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D308E" id="Прямая со стрелкой 12" o:spid="_x0000_s1026" type="#_x0000_t32" style="position:absolute;margin-left:-6.25pt;margin-top:-.75pt;width:1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g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yuFyCBa9hR+3l/t79vf7Zf9vdo/7F9ALH/tL9rv7Y/2u/tQ/sNgTNMrlEmAYBM&#10;LLTrnWzFjbqW5J1BQmYlFivmO7jdKUCNXUT4KMQdjIL8y+aVpOCD11b6MW4LXTtIGBDa+m3tztti&#10;W4sIfIzH0SCCnZK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Iq+EGBL&#10;AgAAVQQAAA4AAAAAAAAAAAAAAAAALgIAAGRycy9lMm9Eb2MueG1sUEsBAi0AFAAGAAgAAAAhAGf4&#10;CD7bAAAACAEAAA8AAAAAAAAAAAAAAAAApQQAAGRycy9kb3ducmV2LnhtbFBLBQYAAAAABAAEAPMA&#10;AACtBQAAAAA=&#10;"/>
                  </w:pict>
                </mc:Fallback>
              </mc:AlternateContent>
            </w:r>
            <w:r w:rsidRPr="008E44EC">
              <w:rPr>
                <w:noProof/>
                <w:sz w:val="20"/>
                <w:szCs w:val="20"/>
              </w:rPr>
              <mc:AlternateContent>
                <mc:Choice Requires="wps">
                  <w:drawing>
                    <wp:anchor distT="0" distB="0" distL="114300" distR="114300" simplePos="0" relativeHeight="251645952" behindDoc="0" locked="0" layoutInCell="1" allowOverlap="1" wp14:anchorId="030E6F01" wp14:editId="5BC52498">
                      <wp:simplePos x="0" y="0"/>
                      <wp:positionH relativeFrom="column">
                        <wp:posOffset>2673350</wp:posOffset>
                      </wp:positionH>
                      <wp:positionV relativeFrom="paragraph">
                        <wp:posOffset>-9525</wp:posOffset>
                      </wp:positionV>
                      <wp:extent cx="190500" cy="635"/>
                      <wp:effectExtent l="0" t="0" r="1905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4F2E" id="Прямая со стрелкой 13" o:spid="_x0000_s1026" type="#_x0000_t32" style="position:absolute;margin-left:210.5pt;margin-top:-.75pt;width:1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LOFarU4CAABXBAAADgAAAAAAAAAAAAAAAAAuAgAAZHJzL2Uyb0RvYy54bWxQSwECLQAUAAYACAAA&#10;ACEAxoCuOd0AAAAJAQAADwAAAAAAAAAAAAAAAACoBAAAZHJzL2Rvd25yZXYueG1sUEsFBgAAAAAE&#10;AAQA8wAAALIFAAAAAA==&#10;"/>
                  </w:pict>
                </mc:Fallback>
              </mc:AlternateContent>
            </w:r>
            <w:r w:rsidRPr="008E44EC">
              <w:rPr>
                <w:noProof/>
                <w:sz w:val="20"/>
                <w:szCs w:val="20"/>
              </w:rPr>
              <mc:AlternateContent>
                <mc:Choice Requires="wps">
                  <w:drawing>
                    <wp:anchor distT="0" distB="0" distL="114300" distR="114300" simplePos="0" relativeHeight="251649024" behindDoc="0" locked="0" layoutInCell="1" allowOverlap="1" wp14:anchorId="3519D402" wp14:editId="3AE713B7">
                      <wp:simplePos x="0" y="0"/>
                      <wp:positionH relativeFrom="column">
                        <wp:posOffset>2863850</wp:posOffset>
                      </wp:positionH>
                      <wp:positionV relativeFrom="paragraph">
                        <wp:posOffset>-8890</wp:posOffset>
                      </wp:positionV>
                      <wp:extent cx="635" cy="200025"/>
                      <wp:effectExtent l="0" t="0" r="37465"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24941" id="Прямая со стрелкой 14" o:spid="_x0000_s1026" type="#_x0000_t32" style="position:absolute;margin-left:225.5pt;margin-top:-.7pt;width:.05pt;height:15.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DQ7KKlMCAABhBAAADgAAAAAAAAAAAAAAAAAuAgAAZHJzL2Uyb0RvYy54bWxQSwECLQAU&#10;AAYACAAAACEAbGqYat4AAAAJAQAADwAAAAAAAAAAAAAAAACtBAAAZHJzL2Rvd25yZXYueG1sUEsF&#10;BgAAAAAEAAQA8wAAALgFAAAAAA==&#10;"/>
                  </w:pict>
                </mc:Fallback>
              </mc:AlternateContent>
            </w:r>
            <w:r w:rsidRPr="008E44EC">
              <w:rPr>
                <w:noProof/>
                <w:sz w:val="20"/>
                <w:szCs w:val="20"/>
              </w:rPr>
              <mc:AlternateContent>
                <mc:Choice Requires="wps">
                  <w:drawing>
                    <wp:anchor distT="0" distB="0" distL="114300" distR="114300" simplePos="0" relativeHeight="251652096" behindDoc="0" locked="0" layoutInCell="1" allowOverlap="1" wp14:anchorId="4DEC15CB" wp14:editId="750CDD11">
                      <wp:simplePos x="0" y="0"/>
                      <wp:positionH relativeFrom="column">
                        <wp:posOffset>-79375</wp:posOffset>
                      </wp:positionH>
                      <wp:positionV relativeFrom="paragraph">
                        <wp:posOffset>-9525</wp:posOffset>
                      </wp:positionV>
                      <wp:extent cx="0" cy="200660"/>
                      <wp:effectExtent l="0" t="0" r="19050" b="279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C96D" id="Прямая со стрелкой 15" o:spid="_x0000_s1026" type="#_x0000_t32" style="position:absolute;margin-left:-6.25pt;margin-top:-.75pt;width:0;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8i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dCkZ+kCGOT3FKG/uSyQo5IwmM1ZivC5tKIUASUkc+C95eG+tY4fgU4JIKueBl6ZVR&#10;ClQnwWTYH/oAI0tO3aVzM3q9SkuNtthpy/98iXBz6ablRlAPVjBM50fbYl62NiQvhcODuoDO0WrF&#10;837Sm8zH8/GgM+iP5p1BL8s6LxbpoDNaRM+H2bMsTbPog6MWDeKCU8qEY3cScjT4O6Ecn1QrwbOU&#10;z20IH6P7fgHZ078n7QfrZtmqYiXpfqlPAwfteufjO3OP43IP9uXXYPY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MxkHyJK&#10;AgAAVQQAAA4AAAAAAAAAAAAAAAAALgIAAGRycy9lMm9Eb2MueG1sUEsBAi0AFAAGAAgAAAAhAI8C&#10;gFzcAAAACQEAAA8AAAAAAAAAAAAAAAAApAQAAGRycy9kb3ducmV2LnhtbFBLBQYAAAAABAAEAPMA&#10;AACtBQAAAAA=&#10;"/>
                  </w:pict>
                </mc:Fallback>
              </mc:AlternateContent>
            </w:r>
            <w:r w:rsidRPr="008E44EC">
              <w:rPr>
                <w:b/>
                <w:color w:val="000000"/>
                <w:sz w:val="20"/>
                <w:szCs w:val="20"/>
              </w:rPr>
              <w:t xml:space="preserve">О внесении изменений в решение Совета народных депутатов Репьевского муниципального района от 28.08.2007 года № 201 </w:t>
            </w:r>
          </w:p>
        </w:tc>
      </w:tr>
    </w:tbl>
    <w:p w:rsidR="008E44EC" w:rsidRPr="008E44EC" w:rsidRDefault="008E44EC" w:rsidP="008E44EC">
      <w:pPr>
        <w:tabs>
          <w:tab w:val="left" w:pos="4678"/>
        </w:tabs>
        <w:spacing w:line="240" w:lineRule="auto"/>
        <w:jc w:val="center"/>
        <w:rPr>
          <w:sz w:val="20"/>
          <w:szCs w:val="20"/>
        </w:rPr>
      </w:pPr>
    </w:p>
    <w:p w:rsidR="008E44EC" w:rsidRPr="008E44EC" w:rsidRDefault="008E44EC" w:rsidP="008E44EC">
      <w:pPr>
        <w:tabs>
          <w:tab w:val="left" w:pos="4678"/>
        </w:tabs>
        <w:spacing w:line="240" w:lineRule="auto"/>
        <w:rPr>
          <w:sz w:val="20"/>
          <w:szCs w:val="20"/>
        </w:rPr>
      </w:pPr>
      <w:r w:rsidRPr="008E44EC">
        <w:rPr>
          <w:sz w:val="20"/>
          <w:szCs w:val="20"/>
        </w:rPr>
        <w:t xml:space="preserve">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8E44EC">
        <w:rPr>
          <w:b/>
          <w:spacing w:val="40"/>
          <w:sz w:val="20"/>
          <w:szCs w:val="20"/>
        </w:rPr>
        <w:t>решил:</w:t>
      </w:r>
    </w:p>
    <w:p w:rsidR="008E44EC" w:rsidRPr="008E44EC" w:rsidRDefault="008E44EC" w:rsidP="008E44EC">
      <w:pPr>
        <w:pStyle w:val="afa"/>
        <w:ind w:firstLine="709"/>
        <w:rPr>
          <w:color w:val="000000"/>
          <w:sz w:val="20"/>
        </w:rPr>
      </w:pPr>
      <w:r w:rsidRPr="008E44EC">
        <w:rPr>
          <w:sz w:val="20"/>
        </w:rPr>
        <w:t xml:space="preserve">1. Внести следующие изменения в </w:t>
      </w:r>
      <w:r w:rsidRPr="008E44EC">
        <w:rPr>
          <w:color w:val="000000"/>
          <w:sz w:val="20"/>
        </w:rPr>
        <w:t>решение Совета народных депутатов муниципального района от 28.08.2007 года № 201 «О пенсиях за выслугу лет в органах местного самоуправления Репьевского муниципального района Воронежской области» (далее – Решение):</w:t>
      </w:r>
    </w:p>
    <w:p w:rsidR="008E44EC" w:rsidRPr="008E44EC" w:rsidRDefault="008E44EC" w:rsidP="008E44EC">
      <w:pPr>
        <w:pStyle w:val="ConsPlusTitle"/>
        <w:widowControl/>
        <w:ind w:firstLine="709"/>
        <w:jc w:val="both"/>
        <w:rPr>
          <w:rFonts w:ascii="Times New Roman" w:hAnsi="Times New Roman" w:cs="Times New Roman"/>
          <w:b w:val="0"/>
          <w:bCs w:val="0"/>
          <w:sz w:val="20"/>
          <w:szCs w:val="20"/>
        </w:rPr>
      </w:pPr>
      <w:proofErr w:type="gramStart"/>
      <w:r w:rsidRPr="008E44EC">
        <w:rPr>
          <w:rFonts w:ascii="Times New Roman" w:hAnsi="Times New Roman" w:cs="Times New Roman"/>
          <w:b w:val="0"/>
          <w:color w:val="000000"/>
          <w:sz w:val="20"/>
          <w:szCs w:val="20"/>
        </w:rPr>
        <w:lastRenderedPageBreak/>
        <w:t>пункт</w:t>
      </w:r>
      <w:proofErr w:type="gramEnd"/>
      <w:r w:rsidRPr="008E44EC">
        <w:rPr>
          <w:rFonts w:ascii="Times New Roman" w:hAnsi="Times New Roman" w:cs="Times New Roman"/>
          <w:b w:val="0"/>
          <w:color w:val="000000"/>
          <w:sz w:val="20"/>
          <w:szCs w:val="20"/>
        </w:rPr>
        <w:t xml:space="preserve"> 5.4. раздела 5 </w:t>
      </w:r>
      <w:r w:rsidRPr="008E44EC">
        <w:rPr>
          <w:rFonts w:ascii="Times New Roman" w:hAnsi="Times New Roman" w:cs="Times New Roman"/>
          <w:b w:val="0"/>
          <w:bCs w:val="0"/>
          <w:sz w:val="20"/>
          <w:szCs w:val="20"/>
        </w:rPr>
        <w:t>Положения о пенсиях за выслугу лет лицам, замещавшим выборные муниципальные должности и муниципальные должности муниципальной службы в органах местного самоуправления Репьевского муниципального района, утвержденного Решением, изложить в следующей редакции:</w:t>
      </w:r>
    </w:p>
    <w:p w:rsidR="008E44EC" w:rsidRPr="008E44EC" w:rsidRDefault="008E44EC" w:rsidP="008E44EC">
      <w:pPr>
        <w:autoSpaceDE w:val="0"/>
        <w:autoSpaceDN w:val="0"/>
        <w:adjustRightInd w:val="0"/>
        <w:spacing w:line="240" w:lineRule="auto"/>
        <w:rPr>
          <w:sz w:val="20"/>
          <w:szCs w:val="20"/>
        </w:rPr>
      </w:pPr>
      <w:proofErr w:type="gramStart"/>
      <w:r w:rsidRPr="008E44EC">
        <w:rPr>
          <w:sz w:val="20"/>
          <w:szCs w:val="20"/>
        </w:rPr>
        <w:t>«</w:t>
      </w:r>
      <w:bookmarkStart w:id="3" w:name="Par110"/>
      <w:bookmarkEnd w:id="3"/>
      <w:r w:rsidRPr="008E44EC">
        <w:rPr>
          <w:sz w:val="20"/>
          <w:szCs w:val="20"/>
        </w:rPr>
        <w:t xml:space="preserve"> 5.4</w:t>
      </w:r>
      <w:proofErr w:type="gramEnd"/>
      <w:r w:rsidRPr="008E44EC">
        <w:rPr>
          <w:sz w:val="20"/>
          <w:szCs w:val="20"/>
        </w:rPr>
        <w:t xml:space="preserve">. </w:t>
      </w:r>
      <w:r w:rsidRPr="008E44EC">
        <w:rPr>
          <w:color w:val="000000"/>
          <w:sz w:val="20"/>
          <w:szCs w:val="20"/>
        </w:rPr>
        <w:t>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r w:rsidRPr="008E44EC">
        <w:rPr>
          <w:sz w:val="20"/>
          <w:szCs w:val="20"/>
        </w:rPr>
        <w:t>».</w:t>
      </w:r>
    </w:p>
    <w:p w:rsidR="008E44EC" w:rsidRPr="008E44EC" w:rsidRDefault="008E44EC" w:rsidP="008E44EC">
      <w:pPr>
        <w:pStyle w:val="afa"/>
        <w:ind w:firstLine="709"/>
        <w:rPr>
          <w:sz w:val="20"/>
        </w:rPr>
      </w:pPr>
      <w:r w:rsidRPr="008E44EC">
        <w:rPr>
          <w:sz w:val="20"/>
        </w:rPr>
        <w:t>2. Настоящее решение подлежит официальному опубликованию.</w:t>
      </w:r>
    </w:p>
    <w:p w:rsidR="008E44EC" w:rsidRPr="008E44EC" w:rsidRDefault="008E44EC" w:rsidP="008E44EC">
      <w:pPr>
        <w:tabs>
          <w:tab w:val="left" w:pos="4678"/>
        </w:tabs>
        <w:spacing w:line="240" w:lineRule="auto"/>
        <w:ind w:right="-2"/>
        <w:rPr>
          <w:sz w:val="20"/>
          <w:szCs w:val="20"/>
        </w:rPr>
      </w:pPr>
    </w:p>
    <w:tbl>
      <w:tblPr>
        <w:tblW w:w="10598" w:type="dxa"/>
        <w:tblBorders>
          <w:bottom w:val="single" w:sz="4" w:space="0" w:color="auto"/>
        </w:tblBorders>
        <w:tblLook w:val="04A0" w:firstRow="1" w:lastRow="0" w:firstColumn="1" w:lastColumn="0" w:noHBand="0" w:noVBand="1"/>
      </w:tblPr>
      <w:tblGrid>
        <w:gridCol w:w="3652"/>
        <w:gridCol w:w="3827"/>
        <w:gridCol w:w="3119"/>
      </w:tblGrid>
      <w:tr w:rsidR="008E44EC" w:rsidRPr="008E44EC" w:rsidTr="008E44EC">
        <w:tc>
          <w:tcPr>
            <w:tcW w:w="3652" w:type="dxa"/>
            <w:hideMark/>
          </w:tcPr>
          <w:p w:rsidR="008E44EC" w:rsidRPr="008E44EC" w:rsidRDefault="008E44EC" w:rsidP="008E44EC">
            <w:pPr>
              <w:tabs>
                <w:tab w:val="left" w:pos="4678"/>
              </w:tabs>
              <w:spacing w:line="240" w:lineRule="auto"/>
              <w:ind w:right="-2"/>
              <w:rPr>
                <w:sz w:val="20"/>
                <w:szCs w:val="20"/>
              </w:rPr>
            </w:pPr>
            <w:r w:rsidRPr="008E44EC">
              <w:rPr>
                <w:sz w:val="20"/>
                <w:szCs w:val="20"/>
              </w:rPr>
              <w:t>Глава Репьевского</w:t>
            </w:r>
          </w:p>
          <w:p w:rsidR="008E44EC" w:rsidRPr="008E44EC" w:rsidRDefault="008E44EC" w:rsidP="008E44EC">
            <w:pPr>
              <w:tabs>
                <w:tab w:val="left" w:pos="4678"/>
              </w:tabs>
              <w:spacing w:line="240" w:lineRule="auto"/>
              <w:ind w:right="-2"/>
              <w:rPr>
                <w:sz w:val="20"/>
                <w:szCs w:val="20"/>
              </w:rPr>
            </w:pPr>
            <w:proofErr w:type="gramStart"/>
            <w:r w:rsidRPr="008E44EC">
              <w:rPr>
                <w:sz w:val="20"/>
                <w:szCs w:val="20"/>
              </w:rPr>
              <w:t>муниципального</w:t>
            </w:r>
            <w:proofErr w:type="gramEnd"/>
            <w:r w:rsidRPr="008E44EC">
              <w:rPr>
                <w:sz w:val="20"/>
                <w:szCs w:val="20"/>
              </w:rPr>
              <w:t xml:space="preserve"> района</w:t>
            </w:r>
          </w:p>
        </w:tc>
        <w:tc>
          <w:tcPr>
            <w:tcW w:w="3827" w:type="dxa"/>
          </w:tcPr>
          <w:p w:rsidR="008E44EC" w:rsidRPr="008E44EC" w:rsidRDefault="008E44EC" w:rsidP="008E44EC">
            <w:pPr>
              <w:tabs>
                <w:tab w:val="left" w:pos="4678"/>
              </w:tabs>
              <w:spacing w:line="240" w:lineRule="auto"/>
              <w:ind w:right="-2"/>
              <w:rPr>
                <w:sz w:val="20"/>
                <w:szCs w:val="20"/>
              </w:rPr>
            </w:pPr>
          </w:p>
        </w:tc>
        <w:tc>
          <w:tcPr>
            <w:tcW w:w="3119" w:type="dxa"/>
          </w:tcPr>
          <w:p w:rsidR="008E44EC" w:rsidRPr="008E44EC" w:rsidRDefault="008E44EC" w:rsidP="008E44EC">
            <w:pPr>
              <w:tabs>
                <w:tab w:val="left" w:pos="4678"/>
              </w:tabs>
              <w:spacing w:line="240" w:lineRule="auto"/>
              <w:ind w:right="-2"/>
              <w:jc w:val="right"/>
              <w:rPr>
                <w:sz w:val="20"/>
                <w:szCs w:val="20"/>
              </w:rPr>
            </w:pPr>
          </w:p>
          <w:p w:rsidR="008E44EC" w:rsidRPr="008E44EC" w:rsidRDefault="008E44EC" w:rsidP="008E44EC">
            <w:pPr>
              <w:tabs>
                <w:tab w:val="left" w:pos="4678"/>
              </w:tabs>
              <w:spacing w:line="240" w:lineRule="auto"/>
              <w:ind w:right="-2"/>
              <w:jc w:val="right"/>
              <w:rPr>
                <w:sz w:val="20"/>
                <w:szCs w:val="20"/>
              </w:rPr>
            </w:pPr>
            <w:r w:rsidRPr="008E44EC">
              <w:rPr>
                <w:sz w:val="20"/>
                <w:szCs w:val="20"/>
              </w:rPr>
              <w:t>В.И. Рахманина</w:t>
            </w:r>
          </w:p>
        </w:tc>
      </w:tr>
    </w:tbl>
    <w:p w:rsidR="001749D3" w:rsidRDefault="001749D3" w:rsidP="008E44EC">
      <w:pPr>
        <w:spacing w:line="240" w:lineRule="auto"/>
        <w:rPr>
          <w:sz w:val="20"/>
          <w:szCs w:val="20"/>
        </w:rPr>
      </w:pPr>
    </w:p>
    <w:p w:rsidR="008E44EC" w:rsidRPr="008E44EC" w:rsidRDefault="008E44EC" w:rsidP="008E44EC">
      <w:pPr>
        <w:spacing w:before="240" w:line="240" w:lineRule="auto"/>
        <w:ind w:firstLine="0"/>
        <w:jc w:val="center"/>
        <w:rPr>
          <w:b/>
          <w:sz w:val="20"/>
          <w:szCs w:val="20"/>
        </w:rPr>
      </w:pPr>
      <w:r w:rsidRPr="008E44EC">
        <w:rPr>
          <w:b/>
          <w:sz w:val="20"/>
          <w:szCs w:val="20"/>
        </w:rPr>
        <w:t>СОВЕТ НАРОДНЫХ ДЕПУТАТОВ РЕПЬЕВСКОГО МУНИЦИПАЛЬНОГО РАЙОНА ВОРОНЕЖСКОЙ ОБЛАСТИ</w:t>
      </w:r>
    </w:p>
    <w:p w:rsidR="008E44EC" w:rsidRPr="008E44EC" w:rsidRDefault="008E44EC" w:rsidP="008E44EC">
      <w:pPr>
        <w:spacing w:line="240" w:lineRule="auto"/>
        <w:ind w:firstLine="0"/>
        <w:jc w:val="center"/>
        <w:outlineLvl w:val="0"/>
        <w:rPr>
          <w:b/>
          <w:spacing w:val="30"/>
          <w:sz w:val="20"/>
          <w:szCs w:val="20"/>
        </w:rPr>
      </w:pPr>
      <w:r w:rsidRPr="008E44EC">
        <w:rPr>
          <w:b/>
          <w:spacing w:val="30"/>
          <w:sz w:val="20"/>
          <w:szCs w:val="20"/>
        </w:rPr>
        <w:t>РЕШЕНИЕ</w:t>
      </w:r>
    </w:p>
    <w:p w:rsidR="008E44EC" w:rsidRPr="008E44EC" w:rsidRDefault="008E44EC" w:rsidP="008E44EC">
      <w:pPr>
        <w:spacing w:line="240" w:lineRule="auto"/>
        <w:ind w:right="4820"/>
        <w:rPr>
          <w:sz w:val="20"/>
          <w:szCs w:val="20"/>
        </w:rPr>
      </w:pPr>
      <w:proofErr w:type="gramStart"/>
      <w:r w:rsidRPr="008E44EC">
        <w:rPr>
          <w:rFonts w:eastAsia="Calibri"/>
          <w:sz w:val="20"/>
          <w:szCs w:val="20"/>
          <w:u w:val="single"/>
        </w:rPr>
        <w:t>« 30</w:t>
      </w:r>
      <w:proofErr w:type="gramEnd"/>
      <w:r w:rsidRPr="008E44EC">
        <w:rPr>
          <w:rFonts w:eastAsia="Calibri"/>
          <w:sz w:val="20"/>
          <w:szCs w:val="20"/>
          <w:u w:val="single"/>
        </w:rPr>
        <w:t xml:space="preserve"> » июня 2017 г. № 104</w:t>
      </w:r>
      <w:r w:rsidRPr="008E44EC">
        <w:rPr>
          <w:rFonts w:eastAsia="Calibri"/>
          <w:color w:val="FFFFFF" w:themeColor="background1"/>
          <w:sz w:val="20"/>
          <w:szCs w:val="20"/>
          <w:u w:val="single"/>
        </w:rPr>
        <w:t>.</w:t>
      </w:r>
      <w:r w:rsidRPr="008E44EC">
        <w:rPr>
          <w:sz w:val="20"/>
          <w:szCs w:val="20"/>
        </w:rPr>
        <w:t xml:space="preserve"> </w:t>
      </w:r>
    </w:p>
    <w:p w:rsidR="008E44EC" w:rsidRDefault="008E44EC" w:rsidP="008E44EC">
      <w:pPr>
        <w:spacing w:line="240" w:lineRule="auto"/>
        <w:ind w:right="4820"/>
        <w:jc w:val="left"/>
        <w:rPr>
          <w:sz w:val="20"/>
          <w:szCs w:val="20"/>
        </w:rPr>
      </w:pPr>
      <w:r w:rsidRPr="008E44EC">
        <w:rPr>
          <w:sz w:val="20"/>
          <w:szCs w:val="20"/>
        </w:rPr>
        <w:t>с. Репьевка</w:t>
      </w:r>
    </w:p>
    <w:p w:rsidR="008E44EC" w:rsidRPr="008E44EC" w:rsidRDefault="008E44EC" w:rsidP="008E44EC">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8E44EC" w:rsidRPr="008E44EC" w:rsidTr="005B0D9E">
        <w:tc>
          <w:tcPr>
            <w:tcW w:w="4608" w:type="dxa"/>
            <w:hideMark/>
          </w:tcPr>
          <w:p w:rsidR="008E44EC" w:rsidRPr="008E44EC" w:rsidRDefault="008E44EC" w:rsidP="008E44EC">
            <w:pPr>
              <w:pStyle w:val="Title"/>
              <w:spacing w:before="0" w:after="0"/>
              <w:ind w:firstLine="0"/>
              <w:jc w:val="both"/>
              <w:rPr>
                <w:b w:val="0"/>
                <w:bCs w:val="0"/>
                <w:sz w:val="20"/>
                <w:szCs w:val="20"/>
                <w:lang w:eastAsia="en-US"/>
              </w:rPr>
            </w:pPr>
            <w:r w:rsidRPr="008E44EC">
              <w:rPr>
                <w:noProof/>
                <w:sz w:val="20"/>
                <w:szCs w:val="20"/>
              </w:rPr>
              <mc:AlternateContent>
                <mc:Choice Requires="wps">
                  <w:drawing>
                    <wp:anchor distT="0" distB="0" distL="114300" distR="114300" simplePos="0" relativeHeight="251655168" behindDoc="0" locked="0" layoutInCell="1" allowOverlap="1" wp14:anchorId="665DADB7" wp14:editId="32DE2371">
                      <wp:simplePos x="0" y="0"/>
                      <wp:positionH relativeFrom="column">
                        <wp:posOffset>-79375</wp:posOffset>
                      </wp:positionH>
                      <wp:positionV relativeFrom="paragraph">
                        <wp:posOffset>-10160</wp:posOffset>
                      </wp:positionV>
                      <wp:extent cx="0" cy="285750"/>
                      <wp:effectExtent l="9525" t="7620" r="9525" b="11430"/>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3B1F4" id="Прямая со стрелкой 4" o:spid="_x0000_s1026" type="#_x0000_t32" style="position:absolute;margin-left:-6.25pt;margin-top:-.8pt;width:0;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JfP&#10;NxdMAgAAVAQAAA4AAAAAAAAAAAAAAAAALgIAAGRycy9lMm9Eb2MueG1sUEsBAi0AFAAGAAgAAAAh&#10;AFk/pMDdAAAACQEAAA8AAAAAAAAAAAAAAAAApgQAAGRycy9kb3ducmV2LnhtbFBLBQYAAAAABAAE&#10;APMAAACwBQAAAAA=&#10;"/>
                  </w:pict>
                </mc:Fallback>
              </mc:AlternateContent>
            </w:r>
            <w:r w:rsidRPr="008E44EC">
              <w:rPr>
                <w:noProof/>
                <w:sz w:val="20"/>
                <w:szCs w:val="20"/>
              </w:rPr>
              <mc:AlternateContent>
                <mc:Choice Requires="wps">
                  <w:drawing>
                    <wp:anchor distT="0" distB="0" distL="114300" distR="114300" simplePos="0" relativeHeight="251658240" behindDoc="0" locked="0" layoutInCell="1" allowOverlap="1" wp14:anchorId="0F02775A" wp14:editId="6CA96E3E">
                      <wp:simplePos x="0" y="0"/>
                      <wp:positionH relativeFrom="column">
                        <wp:posOffset>2863850</wp:posOffset>
                      </wp:positionH>
                      <wp:positionV relativeFrom="paragraph">
                        <wp:posOffset>-635</wp:posOffset>
                      </wp:positionV>
                      <wp:extent cx="0" cy="285750"/>
                      <wp:effectExtent l="9525" t="7620" r="9525" b="11430"/>
                      <wp:wrapNone/>
                      <wp:docPr id="1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DACF" id="Прямая со стрелкой 3" o:spid="_x0000_s1026" type="#_x0000_t32" style="position:absolute;margin-left:225.5pt;margin-top:-.05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"/>
                  </w:pict>
                </mc:Fallback>
              </mc:AlternateContent>
            </w:r>
            <w:r w:rsidRPr="008E44EC">
              <w:rPr>
                <w:noProof/>
                <w:sz w:val="20"/>
                <w:szCs w:val="20"/>
              </w:rPr>
              <mc:AlternateContent>
                <mc:Choice Requires="wps">
                  <w:drawing>
                    <wp:anchor distT="0" distB="0" distL="114300" distR="114300" simplePos="0" relativeHeight="251661312" behindDoc="0" locked="0" layoutInCell="1" allowOverlap="1" wp14:anchorId="3AF7235B" wp14:editId="36142404">
                      <wp:simplePos x="0" y="0"/>
                      <wp:positionH relativeFrom="column">
                        <wp:posOffset>-79375</wp:posOffset>
                      </wp:positionH>
                      <wp:positionV relativeFrom="paragraph">
                        <wp:posOffset>-10160</wp:posOffset>
                      </wp:positionV>
                      <wp:extent cx="257175" cy="0"/>
                      <wp:effectExtent l="9525" t="7620" r="9525" b="11430"/>
                      <wp:wrapNone/>
                      <wp:docPr id="1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408F7" id="Прямая со стрелкой 2" o:spid="_x0000_s1026" type="#_x0000_t32" style="position:absolute;margin-left:-6.25pt;margin-top:-.8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PXuWd1L&#10;AgAAVAQAAA4AAAAAAAAAAAAAAAAALgIAAGRycy9lMm9Eb2MueG1sUEsBAi0AFAAGAAgAAAAhAARA&#10;7rXbAAAACAEAAA8AAAAAAAAAAAAAAAAApQQAAGRycy9kb3ducmV2LnhtbFBLBQYAAAAABAAEAPMA&#10;AACtBQAAAAA=&#10;"/>
                  </w:pict>
                </mc:Fallback>
              </mc:AlternateContent>
            </w:r>
            <w:r w:rsidRPr="008E44EC">
              <w:rPr>
                <w:noProof/>
                <w:sz w:val="20"/>
                <w:szCs w:val="20"/>
              </w:rPr>
              <mc:AlternateContent>
                <mc:Choice Requires="wps">
                  <w:drawing>
                    <wp:anchor distT="0" distB="0" distL="114300" distR="114300" simplePos="0" relativeHeight="251664384" behindDoc="0" locked="0" layoutInCell="1" allowOverlap="1" wp14:anchorId="3DB66BA5" wp14:editId="1A4C69A4">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7C51" id="Прямая со стрелкой 1" o:spid="_x0000_s1026" type="#_x0000_t32" style="position:absolute;margin-left:205.25pt;margin-top:-.8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8E44EC">
              <w:rPr>
                <w:rFonts w:ascii="Times New Roman" w:hAnsi="Times New Roman" w:cs="Times New Roman"/>
                <w:bCs w:val="0"/>
                <w:sz w:val="20"/>
                <w:szCs w:val="20"/>
                <w:lang w:eastAsia="en-US"/>
              </w:rPr>
              <w:t>О внесении изменения в решение Совета народных депутатов Репьевского муниципального района от 25.06.2008 г. № 26</w:t>
            </w:r>
          </w:p>
        </w:tc>
      </w:tr>
    </w:tbl>
    <w:p w:rsidR="008E44EC" w:rsidRPr="008E44EC" w:rsidRDefault="008E44EC" w:rsidP="008E44EC">
      <w:pPr>
        <w:tabs>
          <w:tab w:val="left" w:pos="4678"/>
        </w:tabs>
        <w:spacing w:line="240" w:lineRule="auto"/>
        <w:rPr>
          <w:sz w:val="20"/>
          <w:szCs w:val="20"/>
        </w:rPr>
      </w:pPr>
      <w:r w:rsidRPr="008E44EC">
        <w:rPr>
          <w:sz w:val="20"/>
          <w:szCs w:val="20"/>
        </w:rPr>
        <w:br w:type="textWrapping" w:clear="all"/>
      </w:r>
    </w:p>
    <w:p w:rsidR="008E44EC" w:rsidRPr="008E44EC" w:rsidRDefault="008E44EC" w:rsidP="008E44EC">
      <w:pPr>
        <w:tabs>
          <w:tab w:val="left" w:pos="4678"/>
        </w:tabs>
        <w:spacing w:line="240" w:lineRule="auto"/>
        <w:rPr>
          <w:b/>
          <w:bCs/>
          <w:spacing w:val="40"/>
          <w:sz w:val="20"/>
          <w:szCs w:val="20"/>
        </w:rPr>
      </w:pPr>
      <w:r w:rsidRPr="008E44EC">
        <w:rPr>
          <w:sz w:val="20"/>
          <w:szCs w:val="20"/>
        </w:rPr>
        <w:t xml:space="preserve">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8E44EC">
        <w:rPr>
          <w:b/>
          <w:bCs/>
          <w:spacing w:val="40"/>
          <w:sz w:val="20"/>
          <w:szCs w:val="20"/>
        </w:rPr>
        <w:t>решил:</w:t>
      </w:r>
    </w:p>
    <w:p w:rsidR="008E44EC" w:rsidRPr="008E44EC" w:rsidRDefault="008E44EC" w:rsidP="008E44EC">
      <w:pPr>
        <w:spacing w:line="240" w:lineRule="auto"/>
        <w:rPr>
          <w:sz w:val="20"/>
          <w:szCs w:val="20"/>
        </w:rPr>
      </w:pPr>
      <w:r w:rsidRPr="008E44EC">
        <w:rPr>
          <w:sz w:val="20"/>
          <w:szCs w:val="20"/>
        </w:rPr>
        <w:t>1. Внести следующее изменение в решение Совета народных депутатов Репьевского муниципального района от 25.06.2008 г. № 26 «Об утверждении Положения о проведении аттестации муниципальных служащих Репьевского муниципального района» (далее – Решение):</w:t>
      </w:r>
    </w:p>
    <w:p w:rsidR="008E44EC" w:rsidRPr="008E44EC" w:rsidRDefault="008E44EC" w:rsidP="008E44EC">
      <w:pPr>
        <w:tabs>
          <w:tab w:val="left" w:pos="4678"/>
        </w:tabs>
        <w:spacing w:line="240" w:lineRule="auto"/>
        <w:rPr>
          <w:sz w:val="20"/>
          <w:szCs w:val="20"/>
        </w:rPr>
      </w:pPr>
      <w:r w:rsidRPr="008E44EC">
        <w:rPr>
          <w:sz w:val="20"/>
          <w:szCs w:val="20"/>
        </w:rPr>
        <w:t xml:space="preserve">- в абзаце 3 пункта 15 Положения о проведении аттестации муниципальных служащих Репьевского муниципального района, утвержденного Решением, слова «должностного регламента» заменить словами «должностной инструкции». </w:t>
      </w:r>
    </w:p>
    <w:p w:rsidR="008E44EC" w:rsidRPr="008E44EC" w:rsidRDefault="008E44EC" w:rsidP="008E44EC">
      <w:pPr>
        <w:tabs>
          <w:tab w:val="left" w:pos="4678"/>
        </w:tabs>
        <w:spacing w:line="240" w:lineRule="auto"/>
        <w:rPr>
          <w:sz w:val="20"/>
          <w:szCs w:val="20"/>
        </w:rPr>
      </w:pPr>
      <w:r w:rsidRPr="008E44EC">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8E44EC" w:rsidRPr="008E44EC" w:rsidRDefault="008E44EC" w:rsidP="008E44EC">
      <w:pPr>
        <w:tabs>
          <w:tab w:val="left" w:pos="4678"/>
        </w:tabs>
        <w:spacing w:line="240" w:lineRule="auto"/>
        <w:rPr>
          <w:sz w:val="20"/>
          <w:szCs w:val="20"/>
        </w:rPr>
      </w:pPr>
      <w:r w:rsidRPr="008E44EC">
        <w:rPr>
          <w:sz w:val="20"/>
          <w:szCs w:val="20"/>
        </w:rPr>
        <w:t>3. Настоящее решение вступает в силу со дня его официального опубликования.</w:t>
      </w:r>
    </w:p>
    <w:p w:rsidR="008E44EC" w:rsidRPr="008E44EC" w:rsidRDefault="008E44EC" w:rsidP="008E44EC">
      <w:pPr>
        <w:tabs>
          <w:tab w:val="left" w:pos="4678"/>
        </w:tabs>
        <w:spacing w:line="240" w:lineRule="auto"/>
        <w:rPr>
          <w:sz w:val="20"/>
          <w:szCs w:val="20"/>
        </w:rPr>
      </w:pPr>
    </w:p>
    <w:tbl>
      <w:tblPr>
        <w:tblW w:w="10740" w:type="dxa"/>
        <w:tblBorders>
          <w:bottom w:val="single" w:sz="4" w:space="0" w:color="auto"/>
        </w:tblBorders>
        <w:tblLook w:val="00A0" w:firstRow="1" w:lastRow="0" w:firstColumn="1" w:lastColumn="0" w:noHBand="0" w:noVBand="0"/>
      </w:tblPr>
      <w:tblGrid>
        <w:gridCol w:w="3652"/>
        <w:gridCol w:w="3969"/>
        <w:gridCol w:w="3119"/>
      </w:tblGrid>
      <w:tr w:rsidR="008E44EC" w:rsidRPr="008E44EC" w:rsidTr="008E44EC">
        <w:tc>
          <w:tcPr>
            <w:tcW w:w="3652" w:type="dxa"/>
          </w:tcPr>
          <w:p w:rsidR="008E44EC" w:rsidRPr="008E44EC" w:rsidRDefault="008E44EC" w:rsidP="008E44EC">
            <w:pPr>
              <w:tabs>
                <w:tab w:val="left" w:pos="4678"/>
              </w:tabs>
              <w:spacing w:line="240" w:lineRule="auto"/>
              <w:rPr>
                <w:sz w:val="20"/>
                <w:szCs w:val="20"/>
              </w:rPr>
            </w:pPr>
            <w:r w:rsidRPr="008E44EC">
              <w:rPr>
                <w:sz w:val="20"/>
                <w:szCs w:val="20"/>
              </w:rPr>
              <w:t>Глава Репьевского</w:t>
            </w:r>
          </w:p>
          <w:p w:rsidR="008E44EC" w:rsidRPr="008E44EC" w:rsidRDefault="008E44EC" w:rsidP="008E44EC">
            <w:pPr>
              <w:tabs>
                <w:tab w:val="left" w:pos="4678"/>
              </w:tabs>
              <w:spacing w:line="240" w:lineRule="auto"/>
              <w:rPr>
                <w:sz w:val="20"/>
                <w:szCs w:val="20"/>
              </w:rPr>
            </w:pPr>
            <w:proofErr w:type="gramStart"/>
            <w:r w:rsidRPr="008E44EC">
              <w:rPr>
                <w:sz w:val="20"/>
                <w:szCs w:val="20"/>
              </w:rPr>
              <w:t>муниципального</w:t>
            </w:r>
            <w:proofErr w:type="gramEnd"/>
            <w:r w:rsidRPr="008E44EC">
              <w:rPr>
                <w:sz w:val="20"/>
                <w:szCs w:val="20"/>
              </w:rPr>
              <w:t xml:space="preserve"> района</w:t>
            </w:r>
          </w:p>
        </w:tc>
        <w:tc>
          <w:tcPr>
            <w:tcW w:w="3969" w:type="dxa"/>
          </w:tcPr>
          <w:p w:rsidR="008E44EC" w:rsidRPr="008E44EC" w:rsidRDefault="008E44EC" w:rsidP="008E44EC">
            <w:pPr>
              <w:tabs>
                <w:tab w:val="left" w:pos="4678"/>
              </w:tabs>
              <w:spacing w:line="240" w:lineRule="auto"/>
              <w:rPr>
                <w:sz w:val="20"/>
                <w:szCs w:val="20"/>
              </w:rPr>
            </w:pPr>
          </w:p>
        </w:tc>
        <w:tc>
          <w:tcPr>
            <w:tcW w:w="3119" w:type="dxa"/>
          </w:tcPr>
          <w:p w:rsidR="008E44EC" w:rsidRPr="008E44EC" w:rsidRDefault="008E44EC" w:rsidP="008E44EC">
            <w:pPr>
              <w:tabs>
                <w:tab w:val="left" w:pos="4678"/>
              </w:tabs>
              <w:spacing w:line="240" w:lineRule="auto"/>
              <w:jc w:val="right"/>
              <w:rPr>
                <w:sz w:val="20"/>
                <w:szCs w:val="20"/>
              </w:rPr>
            </w:pPr>
          </w:p>
          <w:p w:rsidR="008E44EC" w:rsidRPr="008E44EC" w:rsidRDefault="008E44EC" w:rsidP="008E44EC">
            <w:pPr>
              <w:tabs>
                <w:tab w:val="left" w:pos="4678"/>
              </w:tabs>
              <w:spacing w:line="240" w:lineRule="auto"/>
              <w:jc w:val="right"/>
              <w:rPr>
                <w:sz w:val="20"/>
                <w:szCs w:val="20"/>
              </w:rPr>
            </w:pPr>
            <w:r w:rsidRPr="008E44EC">
              <w:rPr>
                <w:sz w:val="20"/>
                <w:szCs w:val="20"/>
              </w:rPr>
              <w:t>В.И. Рахманина</w:t>
            </w:r>
          </w:p>
        </w:tc>
      </w:tr>
    </w:tbl>
    <w:p w:rsidR="00E621E4" w:rsidRPr="00E621E4" w:rsidRDefault="00E621E4" w:rsidP="00E621E4">
      <w:pPr>
        <w:spacing w:line="240" w:lineRule="auto"/>
        <w:ind w:firstLine="0"/>
        <w:jc w:val="center"/>
        <w:rPr>
          <w:b/>
          <w:sz w:val="20"/>
          <w:szCs w:val="20"/>
        </w:rPr>
      </w:pPr>
      <w:r w:rsidRPr="00E621E4">
        <w:rPr>
          <w:b/>
          <w:sz w:val="20"/>
          <w:szCs w:val="20"/>
        </w:rPr>
        <w:t>СОВЕТ НАРОДНЫХ ДЕПУТАТОВ РЕПЬЕВСКОГО МУНИЦИПАЛЬНОГО РАЙОНА ВОРОНЕЖСКОЙ ОБЛАСТИ</w:t>
      </w:r>
    </w:p>
    <w:p w:rsidR="00E621E4" w:rsidRPr="00E621E4" w:rsidRDefault="00E621E4" w:rsidP="00E621E4">
      <w:pPr>
        <w:spacing w:line="240" w:lineRule="auto"/>
        <w:ind w:firstLine="0"/>
        <w:jc w:val="center"/>
        <w:outlineLvl w:val="0"/>
        <w:rPr>
          <w:b/>
          <w:spacing w:val="30"/>
          <w:sz w:val="20"/>
          <w:szCs w:val="20"/>
        </w:rPr>
      </w:pPr>
      <w:r w:rsidRPr="00E621E4">
        <w:rPr>
          <w:b/>
          <w:spacing w:val="30"/>
          <w:sz w:val="20"/>
          <w:szCs w:val="20"/>
        </w:rPr>
        <w:t>РЕШЕНИЕ</w:t>
      </w:r>
    </w:p>
    <w:p w:rsidR="00E621E4" w:rsidRPr="00E621E4" w:rsidRDefault="00E621E4" w:rsidP="00E621E4">
      <w:pPr>
        <w:spacing w:line="240" w:lineRule="auto"/>
        <w:ind w:right="4820"/>
        <w:rPr>
          <w:sz w:val="20"/>
          <w:szCs w:val="20"/>
        </w:rPr>
      </w:pPr>
      <w:proofErr w:type="gramStart"/>
      <w:r w:rsidRPr="00E621E4">
        <w:rPr>
          <w:rFonts w:eastAsia="Calibri"/>
          <w:sz w:val="20"/>
          <w:szCs w:val="20"/>
          <w:u w:val="single"/>
        </w:rPr>
        <w:t>« 30</w:t>
      </w:r>
      <w:proofErr w:type="gramEnd"/>
      <w:r w:rsidRPr="00E621E4">
        <w:rPr>
          <w:rFonts w:eastAsia="Calibri"/>
          <w:sz w:val="20"/>
          <w:szCs w:val="20"/>
          <w:u w:val="single"/>
        </w:rPr>
        <w:t xml:space="preserve"> » июня 2017 г. №105</w:t>
      </w:r>
    </w:p>
    <w:p w:rsidR="00E621E4" w:rsidRDefault="00E621E4" w:rsidP="00E621E4">
      <w:pPr>
        <w:spacing w:line="240" w:lineRule="auto"/>
        <w:ind w:right="4820"/>
        <w:jc w:val="left"/>
        <w:rPr>
          <w:sz w:val="20"/>
          <w:szCs w:val="20"/>
        </w:rPr>
      </w:pPr>
      <w:r w:rsidRPr="00E621E4">
        <w:rPr>
          <w:sz w:val="20"/>
          <w:szCs w:val="20"/>
        </w:rPr>
        <w:t>с. Репьевка</w:t>
      </w:r>
    </w:p>
    <w:p w:rsidR="00E621E4" w:rsidRPr="00E621E4" w:rsidRDefault="00E621E4" w:rsidP="00E621E4">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E621E4" w:rsidRPr="00E621E4" w:rsidTr="005B0D9E">
        <w:tc>
          <w:tcPr>
            <w:tcW w:w="4608" w:type="dxa"/>
            <w:hideMark/>
          </w:tcPr>
          <w:p w:rsidR="00E621E4" w:rsidRPr="00E621E4" w:rsidRDefault="00E621E4" w:rsidP="00E621E4">
            <w:pPr>
              <w:pStyle w:val="Title"/>
              <w:spacing w:before="0" w:after="0"/>
              <w:ind w:firstLine="0"/>
              <w:jc w:val="both"/>
              <w:rPr>
                <w:b w:val="0"/>
                <w:bCs w:val="0"/>
                <w:sz w:val="20"/>
                <w:szCs w:val="20"/>
                <w:lang w:eastAsia="en-US"/>
              </w:rPr>
            </w:pPr>
            <w:r w:rsidRPr="00E621E4">
              <w:rPr>
                <w:noProof/>
                <w:sz w:val="20"/>
                <w:szCs w:val="20"/>
              </w:rPr>
              <mc:AlternateContent>
                <mc:Choice Requires="wps">
                  <w:drawing>
                    <wp:anchor distT="0" distB="0" distL="114300" distR="114300" simplePos="0" relativeHeight="251667456" behindDoc="0" locked="0" layoutInCell="1" allowOverlap="1" wp14:anchorId="2765F475" wp14:editId="0D5FE8CA">
                      <wp:simplePos x="0" y="0"/>
                      <wp:positionH relativeFrom="column">
                        <wp:posOffset>-79375</wp:posOffset>
                      </wp:positionH>
                      <wp:positionV relativeFrom="paragraph">
                        <wp:posOffset>-10160</wp:posOffset>
                      </wp:positionV>
                      <wp:extent cx="0" cy="285750"/>
                      <wp:effectExtent l="9525" t="7620" r="9525" b="11430"/>
                      <wp:wrapNone/>
                      <wp:docPr id="1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A465" id="Прямая со стрелкой 4" o:spid="_x0000_s1026" type="#_x0000_t32" style="position:absolute;margin-left:-6.25pt;margin-top:-.8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JK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Obh&#10;EkpMAgAAVAQAAA4AAAAAAAAAAAAAAAAALgIAAGRycy9lMm9Eb2MueG1sUEsBAi0AFAAGAAgAAAAh&#10;AFk/pMDdAAAACQEAAA8AAAAAAAAAAAAAAAAApgQAAGRycy9kb3ducmV2LnhtbFBLBQYAAAAABAAE&#10;APMAAACwBQAAAAA=&#10;"/>
                  </w:pict>
                </mc:Fallback>
              </mc:AlternateContent>
            </w:r>
            <w:r w:rsidRPr="00E621E4">
              <w:rPr>
                <w:noProof/>
                <w:sz w:val="20"/>
                <w:szCs w:val="20"/>
              </w:rPr>
              <mc:AlternateContent>
                <mc:Choice Requires="wps">
                  <w:drawing>
                    <wp:anchor distT="0" distB="0" distL="114300" distR="114300" simplePos="0" relativeHeight="251670528" behindDoc="0" locked="0" layoutInCell="1" allowOverlap="1" wp14:anchorId="337232A9" wp14:editId="3F0E521A">
                      <wp:simplePos x="0" y="0"/>
                      <wp:positionH relativeFrom="column">
                        <wp:posOffset>2863850</wp:posOffset>
                      </wp:positionH>
                      <wp:positionV relativeFrom="paragraph">
                        <wp:posOffset>-635</wp:posOffset>
                      </wp:positionV>
                      <wp:extent cx="0" cy="285750"/>
                      <wp:effectExtent l="9525" t="7620" r="9525" b="11430"/>
                      <wp:wrapNone/>
                      <wp:docPr id="2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D62B0" id="Прямая со стрелкой 3" o:spid="_x0000_s1026" type="#_x0000_t32" style="position:absolute;margin-left:225.5pt;margin-top:-.0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y5TAIAAFQ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jXdy5&#10;TAIAAFQEAAAOAAAAAAAAAAAAAAAAAC4CAABkcnMvZTJvRG9jLnhtbFBLAQItABQABgAIAAAAIQBE&#10;jtfk2wAAAAgBAAAPAAAAAAAAAAAAAAAAAKYEAABkcnMvZG93bnJldi54bWxQSwUGAAAAAAQABADz&#10;AAAArgUAAAAA&#10;"/>
                  </w:pict>
                </mc:Fallback>
              </mc:AlternateContent>
            </w:r>
            <w:r w:rsidRPr="00E621E4">
              <w:rPr>
                <w:noProof/>
                <w:sz w:val="20"/>
                <w:szCs w:val="20"/>
              </w:rPr>
              <mc:AlternateContent>
                <mc:Choice Requires="wps">
                  <w:drawing>
                    <wp:anchor distT="0" distB="0" distL="114300" distR="114300" simplePos="0" relativeHeight="251673600" behindDoc="0" locked="0" layoutInCell="1" allowOverlap="1" wp14:anchorId="23708354" wp14:editId="2E6B0170">
                      <wp:simplePos x="0" y="0"/>
                      <wp:positionH relativeFrom="column">
                        <wp:posOffset>-79375</wp:posOffset>
                      </wp:positionH>
                      <wp:positionV relativeFrom="paragraph">
                        <wp:posOffset>-10160</wp:posOffset>
                      </wp:positionV>
                      <wp:extent cx="257175" cy="0"/>
                      <wp:effectExtent l="9525" t="7620" r="9525" b="11430"/>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55321" id="Прямая со стрелкой 2" o:spid="_x0000_s1026" type="#_x0000_t32" style="position:absolute;margin-left:-6.25pt;margin-top:-.8pt;width:2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CwZE13&#10;TAIAAFQEAAAOAAAAAAAAAAAAAAAAAC4CAABkcnMvZTJvRG9jLnhtbFBLAQItABQABgAIAAAAIQAE&#10;QO612wAAAAgBAAAPAAAAAAAAAAAAAAAAAKYEAABkcnMvZG93bnJldi54bWxQSwUGAAAAAAQABADz&#10;AAAArgUAAAAA&#10;"/>
                  </w:pict>
                </mc:Fallback>
              </mc:AlternateContent>
            </w:r>
            <w:r w:rsidRPr="00E621E4">
              <w:rPr>
                <w:noProof/>
                <w:sz w:val="20"/>
                <w:szCs w:val="20"/>
              </w:rPr>
              <mc:AlternateContent>
                <mc:Choice Requires="wps">
                  <w:drawing>
                    <wp:anchor distT="0" distB="0" distL="114300" distR="114300" simplePos="0" relativeHeight="251676672" behindDoc="0" locked="0" layoutInCell="1" allowOverlap="1" wp14:anchorId="5A22E9F2" wp14:editId="0875D4F7">
                      <wp:simplePos x="0" y="0"/>
                      <wp:positionH relativeFrom="column">
                        <wp:posOffset>2606675</wp:posOffset>
                      </wp:positionH>
                      <wp:positionV relativeFrom="paragraph">
                        <wp:posOffset>-10160</wp:posOffset>
                      </wp:positionV>
                      <wp:extent cx="257175" cy="0"/>
                      <wp:effectExtent l="9525" t="7620" r="9525" b="11430"/>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50D09" id="Прямая со стрелкой 1" o:spid="_x0000_s1026" type="#_x0000_t32" style="position:absolute;margin-left:205.25pt;margin-top:-.8pt;width:2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A4&#10;xn6ITQIAAFQEAAAOAAAAAAAAAAAAAAAAAC4CAABkcnMvZTJvRG9jLnhtbFBLAQItABQABgAIAAAA&#10;IQDaoL6I3QAAAAkBAAAPAAAAAAAAAAAAAAAAAKcEAABkcnMvZG93bnJldi54bWxQSwUGAAAAAAQA&#10;BADzAAAAsQUAAAAA&#10;"/>
                  </w:pict>
                </mc:Fallback>
              </mc:AlternateContent>
            </w:r>
            <w:r w:rsidRPr="00E621E4">
              <w:rPr>
                <w:rFonts w:ascii="Times New Roman" w:hAnsi="Times New Roman" w:cs="Times New Roman"/>
                <w:bCs w:val="0"/>
                <w:sz w:val="20"/>
                <w:szCs w:val="20"/>
                <w:lang w:eastAsia="en-US"/>
              </w:rPr>
              <w:t>О внесении изменения в решение Совета народных депутатов Репьевского муниципального района от 28.02.2013 г. № 75</w:t>
            </w:r>
          </w:p>
        </w:tc>
      </w:tr>
    </w:tbl>
    <w:p w:rsidR="00E621E4" w:rsidRPr="00E621E4" w:rsidRDefault="00E621E4" w:rsidP="00E621E4">
      <w:pPr>
        <w:tabs>
          <w:tab w:val="left" w:pos="4678"/>
        </w:tabs>
        <w:spacing w:line="240" w:lineRule="auto"/>
        <w:rPr>
          <w:sz w:val="20"/>
          <w:szCs w:val="20"/>
        </w:rPr>
      </w:pPr>
      <w:r w:rsidRPr="00E621E4">
        <w:rPr>
          <w:sz w:val="20"/>
          <w:szCs w:val="20"/>
        </w:rPr>
        <w:br w:type="textWrapping" w:clear="all"/>
      </w:r>
    </w:p>
    <w:p w:rsidR="00E621E4" w:rsidRPr="00E621E4" w:rsidRDefault="00E621E4" w:rsidP="00E621E4">
      <w:pPr>
        <w:tabs>
          <w:tab w:val="left" w:pos="4678"/>
        </w:tabs>
        <w:spacing w:line="240" w:lineRule="auto"/>
        <w:rPr>
          <w:b/>
          <w:bCs/>
          <w:spacing w:val="40"/>
          <w:sz w:val="20"/>
          <w:szCs w:val="20"/>
        </w:rPr>
      </w:pPr>
      <w:r w:rsidRPr="00E621E4">
        <w:rPr>
          <w:sz w:val="20"/>
          <w:szCs w:val="20"/>
        </w:rPr>
        <w:t xml:space="preserve">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E621E4">
        <w:rPr>
          <w:b/>
          <w:bCs/>
          <w:spacing w:val="40"/>
          <w:sz w:val="20"/>
          <w:szCs w:val="20"/>
        </w:rPr>
        <w:t>решил:</w:t>
      </w:r>
    </w:p>
    <w:p w:rsidR="00E621E4" w:rsidRPr="00E621E4" w:rsidRDefault="00E621E4" w:rsidP="00E621E4">
      <w:pPr>
        <w:spacing w:line="240" w:lineRule="auto"/>
        <w:rPr>
          <w:sz w:val="20"/>
          <w:szCs w:val="20"/>
        </w:rPr>
      </w:pPr>
      <w:r w:rsidRPr="00E621E4">
        <w:rPr>
          <w:sz w:val="20"/>
          <w:szCs w:val="20"/>
        </w:rPr>
        <w:t>1. Внести следующее изменение в решение Совета народных депутатов Репьевского муниципального района от 28.02.2013 г. № 75 «О порядке проведения конкурса на замещение должности главы администрации Репьевского муниципального района, назначаемого по контракту» (далее – Решение):</w:t>
      </w:r>
    </w:p>
    <w:p w:rsidR="00E621E4" w:rsidRPr="00E621E4" w:rsidRDefault="00E621E4" w:rsidP="00E621E4">
      <w:pPr>
        <w:tabs>
          <w:tab w:val="left" w:pos="4678"/>
        </w:tabs>
        <w:spacing w:line="240" w:lineRule="auto"/>
        <w:rPr>
          <w:sz w:val="20"/>
          <w:szCs w:val="20"/>
        </w:rPr>
      </w:pPr>
      <w:r w:rsidRPr="00E621E4">
        <w:rPr>
          <w:sz w:val="20"/>
          <w:szCs w:val="20"/>
        </w:rPr>
        <w:t>- подпункт 10 пункта 5.1 Порядка проведения конкурса на замещение должности главы администрации Репьевского муниципального района, назначаемого по контракту, утвержденного Решением, изложить в следующей редакции:</w:t>
      </w:r>
    </w:p>
    <w:p w:rsidR="00E621E4" w:rsidRPr="00E621E4" w:rsidRDefault="00E621E4" w:rsidP="00E621E4">
      <w:pPr>
        <w:autoSpaceDE w:val="0"/>
        <w:autoSpaceDN w:val="0"/>
        <w:adjustRightInd w:val="0"/>
        <w:spacing w:line="240" w:lineRule="auto"/>
        <w:rPr>
          <w:sz w:val="20"/>
          <w:szCs w:val="20"/>
        </w:rPr>
      </w:pPr>
      <w:r w:rsidRPr="00E621E4">
        <w:rPr>
          <w:sz w:val="20"/>
          <w:szCs w:val="20"/>
        </w:rPr>
        <w:t xml:space="preserve">«10) информацию об исполнении закона Воронежской области от 02.06.2017 г.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w:t>
      </w:r>
    </w:p>
    <w:p w:rsidR="00E621E4" w:rsidRPr="00E621E4" w:rsidRDefault="00E621E4" w:rsidP="00E621E4">
      <w:pPr>
        <w:tabs>
          <w:tab w:val="left" w:pos="4678"/>
        </w:tabs>
        <w:spacing w:line="240" w:lineRule="auto"/>
        <w:rPr>
          <w:sz w:val="20"/>
          <w:szCs w:val="20"/>
        </w:rPr>
      </w:pPr>
      <w:r w:rsidRPr="00E621E4">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E621E4" w:rsidRPr="00E621E4" w:rsidRDefault="00E621E4" w:rsidP="00E621E4">
      <w:pPr>
        <w:tabs>
          <w:tab w:val="left" w:pos="4678"/>
        </w:tabs>
        <w:spacing w:line="240" w:lineRule="auto"/>
        <w:rPr>
          <w:sz w:val="20"/>
          <w:szCs w:val="20"/>
        </w:rPr>
      </w:pPr>
      <w:r w:rsidRPr="00E621E4">
        <w:rPr>
          <w:sz w:val="20"/>
          <w:szCs w:val="20"/>
        </w:rPr>
        <w:lastRenderedPageBreak/>
        <w:t>3. Настоящее решение вступает в силу со дня его официального опубликования.</w:t>
      </w:r>
    </w:p>
    <w:p w:rsidR="00E621E4" w:rsidRPr="00E621E4" w:rsidRDefault="00E621E4" w:rsidP="00E621E4">
      <w:pPr>
        <w:tabs>
          <w:tab w:val="left" w:pos="4678"/>
        </w:tabs>
        <w:spacing w:line="240" w:lineRule="auto"/>
        <w:rPr>
          <w:sz w:val="20"/>
          <w:szCs w:val="20"/>
        </w:rPr>
      </w:pPr>
    </w:p>
    <w:tbl>
      <w:tblPr>
        <w:tblW w:w="10598" w:type="dxa"/>
        <w:tblBorders>
          <w:bottom w:val="single" w:sz="4" w:space="0" w:color="auto"/>
        </w:tblBorders>
        <w:tblLook w:val="00A0" w:firstRow="1" w:lastRow="0" w:firstColumn="1" w:lastColumn="0" w:noHBand="0" w:noVBand="0"/>
      </w:tblPr>
      <w:tblGrid>
        <w:gridCol w:w="3652"/>
        <w:gridCol w:w="2693"/>
        <w:gridCol w:w="4253"/>
      </w:tblGrid>
      <w:tr w:rsidR="00E621E4" w:rsidRPr="00E621E4" w:rsidTr="00E621E4">
        <w:tc>
          <w:tcPr>
            <w:tcW w:w="3652" w:type="dxa"/>
          </w:tcPr>
          <w:p w:rsidR="00E621E4" w:rsidRPr="00E621E4" w:rsidRDefault="00E621E4" w:rsidP="00E621E4">
            <w:pPr>
              <w:tabs>
                <w:tab w:val="left" w:pos="4678"/>
              </w:tabs>
              <w:spacing w:line="240" w:lineRule="auto"/>
              <w:rPr>
                <w:sz w:val="20"/>
                <w:szCs w:val="20"/>
              </w:rPr>
            </w:pPr>
            <w:r w:rsidRPr="00E621E4">
              <w:rPr>
                <w:sz w:val="20"/>
                <w:szCs w:val="20"/>
              </w:rPr>
              <w:t>Глава Репьевского</w:t>
            </w:r>
          </w:p>
          <w:p w:rsidR="00E621E4" w:rsidRPr="00E621E4" w:rsidRDefault="00E621E4" w:rsidP="00E621E4">
            <w:pPr>
              <w:tabs>
                <w:tab w:val="left" w:pos="4678"/>
              </w:tabs>
              <w:spacing w:line="240" w:lineRule="auto"/>
              <w:rPr>
                <w:sz w:val="20"/>
                <w:szCs w:val="20"/>
              </w:rPr>
            </w:pPr>
            <w:proofErr w:type="gramStart"/>
            <w:r w:rsidRPr="00E621E4">
              <w:rPr>
                <w:sz w:val="20"/>
                <w:szCs w:val="20"/>
              </w:rPr>
              <w:t>муниципального</w:t>
            </w:r>
            <w:proofErr w:type="gramEnd"/>
            <w:r w:rsidRPr="00E621E4">
              <w:rPr>
                <w:sz w:val="20"/>
                <w:szCs w:val="20"/>
              </w:rPr>
              <w:t xml:space="preserve"> района</w:t>
            </w:r>
          </w:p>
        </w:tc>
        <w:tc>
          <w:tcPr>
            <w:tcW w:w="2693" w:type="dxa"/>
          </w:tcPr>
          <w:p w:rsidR="00E621E4" w:rsidRPr="00E621E4" w:rsidRDefault="00E621E4" w:rsidP="00E621E4">
            <w:pPr>
              <w:tabs>
                <w:tab w:val="left" w:pos="4678"/>
              </w:tabs>
              <w:spacing w:line="240" w:lineRule="auto"/>
              <w:rPr>
                <w:sz w:val="20"/>
                <w:szCs w:val="20"/>
              </w:rPr>
            </w:pPr>
          </w:p>
        </w:tc>
        <w:tc>
          <w:tcPr>
            <w:tcW w:w="4253" w:type="dxa"/>
          </w:tcPr>
          <w:p w:rsidR="00E621E4" w:rsidRPr="00E621E4" w:rsidRDefault="00E621E4" w:rsidP="00E621E4">
            <w:pPr>
              <w:tabs>
                <w:tab w:val="left" w:pos="4678"/>
              </w:tabs>
              <w:spacing w:line="240" w:lineRule="auto"/>
              <w:jc w:val="right"/>
              <w:rPr>
                <w:sz w:val="20"/>
                <w:szCs w:val="20"/>
              </w:rPr>
            </w:pPr>
          </w:p>
          <w:p w:rsidR="00E621E4" w:rsidRPr="00E621E4" w:rsidRDefault="00E621E4" w:rsidP="00E621E4">
            <w:pPr>
              <w:tabs>
                <w:tab w:val="left" w:pos="4678"/>
              </w:tabs>
              <w:spacing w:line="240" w:lineRule="auto"/>
              <w:jc w:val="right"/>
              <w:rPr>
                <w:sz w:val="20"/>
                <w:szCs w:val="20"/>
              </w:rPr>
            </w:pPr>
            <w:r w:rsidRPr="00E621E4">
              <w:rPr>
                <w:sz w:val="20"/>
                <w:szCs w:val="20"/>
              </w:rPr>
              <w:t>В.И. Рахманина</w:t>
            </w:r>
          </w:p>
        </w:tc>
      </w:tr>
    </w:tbl>
    <w:p w:rsidR="00E621E4" w:rsidRDefault="00E621E4" w:rsidP="00E621E4">
      <w:pPr>
        <w:autoSpaceDE w:val="0"/>
        <w:autoSpaceDN w:val="0"/>
        <w:adjustRightInd w:val="0"/>
        <w:spacing w:line="240" w:lineRule="auto"/>
        <w:outlineLvl w:val="0"/>
        <w:rPr>
          <w:sz w:val="20"/>
          <w:szCs w:val="20"/>
        </w:rPr>
      </w:pPr>
    </w:p>
    <w:p w:rsidR="0032007A" w:rsidRPr="0032007A" w:rsidRDefault="0032007A" w:rsidP="0032007A">
      <w:pPr>
        <w:spacing w:line="240" w:lineRule="auto"/>
        <w:ind w:firstLine="0"/>
        <w:jc w:val="center"/>
        <w:rPr>
          <w:rFonts w:eastAsia="Calibri"/>
          <w:b/>
          <w:sz w:val="20"/>
          <w:szCs w:val="20"/>
          <w:lang w:eastAsia="en-US"/>
        </w:rPr>
      </w:pPr>
      <w:r w:rsidRPr="0032007A">
        <w:rPr>
          <w:rFonts w:eastAsia="Calibri"/>
          <w:b/>
          <w:sz w:val="20"/>
          <w:szCs w:val="20"/>
          <w:lang w:eastAsia="en-US"/>
        </w:rPr>
        <w:t xml:space="preserve">СОВЕТ НАРОДНЫХ ДЕПУТАТОВ РЕПЬЕВСКОГО </w:t>
      </w:r>
    </w:p>
    <w:p w:rsidR="0032007A" w:rsidRPr="0032007A" w:rsidRDefault="0032007A" w:rsidP="0032007A">
      <w:pPr>
        <w:spacing w:line="240" w:lineRule="auto"/>
        <w:ind w:firstLine="0"/>
        <w:jc w:val="center"/>
        <w:rPr>
          <w:rFonts w:eastAsia="Calibri"/>
          <w:b/>
          <w:sz w:val="20"/>
          <w:szCs w:val="20"/>
          <w:lang w:eastAsia="en-US"/>
        </w:rPr>
      </w:pPr>
      <w:r w:rsidRPr="0032007A">
        <w:rPr>
          <w:rFonts w:eastAsia="Calibri"/>
          <w:b/>
          <w:sz w:val="20"/>
          <w:szCs w:val="20"/>
          <w:lang w:eastAsia="en-US"/>
        </w:rPr>
        <w:t>МУНИЦИПАЛЬНОГО РАЙОНА ВОРОНЕЖСКОЙ ОБЛАСТИ</w:t>
      </w:r>
    </w:p>
    <w:p w:rsidR="0032007A" w:rsidRPr="0032007A" w:rsidRDefault="0032007A" w:rsidP="0032007A">
      <w:pPr>
        <w:spacing w:line="240" w:lineRule="auto"/>
        <w:ind w:firstLine="0"/>
        <w:jc w:val="center"/>
        <w:outlineLvl w:val="0"/>
        <w:rPr>
          <w:rFonts w:eastAsia="Calibri"/>
          <w:b/>
          <w:spacing w:val="30"/>
          <w:sz w:val="20"/>
          <w:szCs w:val="20"/>
          <w:lang w:eastAsia="en-US"/>
        </w:rPr>
      </w:pPr>
      <w:r w:rsidRPr="0032007A">
        <w:rPr>
          <w:rFonts w:eastAsia="Calibri"/>
          <w:b/>
          <w:spacing w:val="30"/>
          <w:sz w:val="20"/>
          <w:szCs w:val="20"/>
          <w:lang w:eastAsia="en-US"/>
        </w:rPr>
        <w:t>РЕШЕНИЕ</w:t>
      </w:r>
    </w:p>
    <w:p w:rsidR="0032007A" w:rsidRPr="0032007A" w:rsidRDefault="0032007A" w:rsidP="0032007A">
      <w:pPr>
        <w:spacing w:line="240" w:lineRule="auto"/>
        <w:ind w:right="4820"/>
        <w:rPr>
          <w:rFonts w:eastAsia="Calibri"/>
          <w:color w:val="FFFFFF"/>
          <w:sz w:val="20"/>
          <w:szCs w:val="20"/>
          <w:u w:val="single"/>
          <w:lang w:eastAsia="en-US"/>
        </w:rPr>
      </w:pPr>
      <w:proofErr w:type="gramStart"/>
      <w:r w:rsidRPr="0032007A">
        <w:rPr>
          <w:rFonts w:eastAsia="Calibri"/>
          <w:sz w:val="20"/>
          <w:szCs w:val="20"/>
          <w:u w:val="single"/>
          <w:lang w:eastAsia="en-US"/>
        </w:rPr>
        <w:t>« 30</w:t>
      </w:r>
      <w:proofErr w:type="gramEnd"/>
      <w:r w:rsidRPr="0032007A">
        <w:rPr>
          <w:rFonts w:eastAsia="Calibri"/>
          <w:sz w:val="20"/>
          <w:szCs w:val="20"/>
          <w:u w:val="single"/>
          <w:lang w:eastAsia="en-US"/>
        </w:rPr>
        <w:t>» июня 2017 г. №106</w:t>
      </w:r>
    </w:p>
    <w:p w:rsidR="0032007A" w:rsidRPr="0032007A" w:rsidRDefault="0032007A" w:rsidP="0032007A">
      <w:pPr>
        <w:spacing w:line="240" w:lineRule="auto"/>
        <w:ind w:right="4820"/>
        <w:jc w:val="left"/>
        <w:rPr>
          <w:rFonts w:eastAsia="Calibri"/>
          <w:sz w:val="20"/>
          <w:szCs w:val="20"/>
          <w:lang w:eastAsia="en-US"/>
        </w:rPr>
      </w:pPr>
      <w:r w:rsidRPr="0032007A">
        <w:rPr>
          <w:rFonts w:eastAsia="Calibri"/>
          <w:sz w:val="20"/>
          <w:szCs w:val="20"/>
          <w:lang w:eastAsia="en-US"/>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32007A" w:rsidRPr="0032007A" w:rsidTr="005B0D9E">
        <w:tc>
          <w:tcPr>
            <w:tcW w:w="4644" w:type="dxa"/>
            <w:tcBorders>
              <w:top w:val="nil"/>
              <w:left w:val="nil"/>
              <w:bottom w:val="nil"/>
              <w:right w:val="nil"/>
            </w:tcBorders>
          </w:tcPr>
          <w:p w:rsidR="0032007A" w:rsidRPr="0032007A" w:rsidRDefault="0032007A" w:rsidP="0032007A">
            <w:pPr>
              <w:pStyle w:val="Title"/>
              <w:ind w:firstLine="0"/>
              <w:jc w:val="both"/>
              <w:rPr>
                <w:rFonts w:eastAsia="Calibri"/>
                <w:b w:val="0"/>
                <w:sz w:val="20"/>
                <w:szCs w:val="20"/>
                <w:lang w:eastAsia="en-US"/>
              </w:rPr>
            </w:pPr>
            <w:r w:rsidRPr="0032007A">
              <w:rPr>
                <w:rFonts w:ascii="Times New Roman" w:eastAsia="Calibri" w:hAnsi="Times New Roman" w:cs="Times New Roman"/>
                <w:sz w:val="20"/>
                <w:szCs w:val="20"/>
                <w:lang w:eastAsia="en-US"/>
              </w:rPr>
              <w:t>О внесении изменений в решение Совета народных депутатов Репьевского муниципального района от 30.03.2012 №16 «</w:t>
            </w:r>
            <w:r w:rsidRPr="0032007A">
              <w:rPr>
                <w:rFonts w:ascii="Times New Roman" w:eastAsia="Calibri" w:hAnsi="Times New Roman" w:cs="Times New Roman"/>
                <w:sz w:val="20"/>
                <w:szCs w:val="20"/>
              </w:rPr>
              <w:t>Об определении объектов для исполнения уголовного наказания в виде обязательных работ и их видов на территории Репьевского муниципального района</w:t>
            </w:r>
            <w:r w:rsidRPr="0032007A">
              <w:rPr>
                <w:rFonts w:ascii="Times New Roman" w:eastAsia="Calibri" w:hAnsi="Times New Roman" w:cs="Times New Roman"/>
                <w:b w:val="0"/>
                <w:sz w:val="20"/>
                <w:szCs w:val="20"/>
                <w:lang w:eastAsia="en-US"/>
              </w:rPr>
              <w:t>»</w:t>
            </w:r>
          </w:p>
        </w:tc>
      </w:tr>
    </w:tbl>
    <w:p w:rsidR="0032007A" w:rsidRPr="0032007A" w:rsidRDefault="0032007A" w:rsidP="0032007A">
      <w:pPr>
        <w:tabs>
          <w:tab w:val="left" w:pos="4678"/>
        </w:tabs>
        <w:spacing w:line="240" w:lineRule="auto"/>
        <w:jc w:val="center"/>
        <w:rPr>
          <w:rFonts w:eastAsia="Calibri"/>
          <w:sz w:val="20"/>
          <w:szCs w:val="20"/>
          <w:lang w:eastAsia="en-US"/>
        </w:rPr>
      </w:pPr>
    </w:p>
    <w:p w:rsidR="0032007A" w:rsidRPr="0032007A" w:rsidRDefault="0032007A" w:rsidP="0032007A">
      <w:pPr>
        <w:pStyle w:val="ConsPlusNormal"/>
        <w:widowControl/>
        <w:ind w:firstLine="709"/>
        <w:jc w:val="both"/>
        <w:rPr>
          <w:rFonts w:ascii="Times New Roman" w:eastAsia="Calibri" w:hAnsi="Times New Roman" w:cs="Times New Roman"/>
          <w:lang w:eastAsia="en-US"/>
        </w:rPr>
      </w:pPr>
      <w:r w:rsidRPr="0032007A">
        <w:rPr>
          <w:rFonts w:ascii="Times New Roman" w:eastAsia="Calibri" w:hAnsi="Times New Roman" w:cs="Times New Roman"/>
          <w:lang w:eastAsia="en-US"/>
        </w:rPr>
        <w:t xml:space="preserve">В соответствии с ч. 1 ст. 25 Уголовно-исполнительного кодекса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32007A">
          <w:rPr>
            <w:rFonts w:ascii="Times New Roman" w:eastAsia="Calibri" w:hAnsi="Times New Roman" w:cs="Times New Roman"/>
            <w:lang w:eastAsia="en-US"/>
          </w:rPr>
          <w:t>06.10.2003</w:t>
        </w:r>
      </w:smartTag>
      <w:r w:rsidRPr="0032007A">
        <w:rPr>
          <w:rFonts w:ascii="Times New Roman" w:eastAsia="Calibri" w:hAnsi="Times New Roman" w:cs="Times New Roman"/>
          <w:lang w:eastAsia="en-US"/>
        </w:rPr>
        <w:t xml:space="preserve"> года № 131-ФЗ «Об общих принципах организации местного самоуправления в РФ», в целях обеспечения исполнения уголовного наказания в виде обязательных работ на территории Репьевского муниципального района, учитывая согласование Уголовно-исполнительной инспекции Совет народных депутатов Репьевского муниципального района Воронежской области </w:t>
      </w:r>
      <w:r w:rsidRPr="0032007A">
        <w:rPr>
          <w:rFonts w:ascii="Times New Roman" w:eastAsia="Calibri" w:hAnsi="Times New Roman" w:cs="Times New Roman"/>
          <w:b/>
          <w:spacing w:val="40"/>
          <w:lang w:eastAsia="en-US"/>
        </w:rPr>
        <w:t>решил:</w:t>
      </w:r>
    </w:p>
    <w:p w:rsidR="0032007A" w:rsidRPr="0032007A" w:rsidRDefault="0032007A" w:rsidP="0032007A">
      <w:pPr>
        <w:tabs>
          <w:tab w:val="left" w:pos="4678"/>
        </w:tabs>
        <w:spacing w:line="240" w:lineRule="auto"/>
        <w:ind w:right="-2"/>
        <w:rPr>
          <w:rFonts w:eastAsia="Calibri"/>
          <w:sz w:val="20"/>
          <w:szCs w:val="20"/>
          <w:lang w:eastAsia="en-US"/>
        </w:rPr>
      </w:pPr>
      <w:r w:rsidRPr="0032007A">
        <w:rPr>
          <w:rFonts w:eastAsia="Calibri"/>
          <w:sz w:val="20"/>
          <w:szCs w:val="20"/>
          <w:lang w:eastAsia="en-US"/>
        </w:rPr>
        <w:t>1. Внести следующие изменения в решение Совета народных депутатов Репьевского муниципального района от 30.03.2012 №16 «</w:t>
      </w:r>
      <w:r w:rsidRPr="0032007A">
        <w:rPr>
          <w:rFonts w:eastAsia="Calibri"/>
          <w:sz w:val="20"/>
          <w:szCs w:val="20"/>
        </w:rPr>
        <w:t>Об определении объектов для исполнения уголовного наказания в виде обязательных работ и их видов на территории Репьевского муниципального района</w:t>
      </w:r>
      <w:r w:rsidRPr="0032007A">
        <w:rPr>
          <w:rFonts w:eastAsia="Calibri"/>
          <w:sz w:val="20"/>
          <w:szCs w:val="20"/>
          <w:lang w:eastAsia="en-US"/>
        </w:rPr>
        <w:t>» (далее – Решение):</w:t>
      </w:r>
    </w:p>
    <w:p w:rsidR="0032007A" w:rsidRPr="0032007A" w:rsidRDefault="0032007A" w:rsidP="0032007A">
      <w:pPr>
        <w:tabs>
          <w:tab w:val="left" w:pos="4678"/>
        </w:tabs>
        <w:spacing w:line="240" w:lineRule="auto"/>
        <w:ind w:right="-2"/>
        <w:rPr>
          <w:rFonts w:eastAsia="Calibri"/>
          <w:sz w:val="20"/>
          <w:szCs w:val="20"/>
          <w:lang w:eastAsia="en-US"/>
        </w:rPr>
      </w:pPr>
      <w:r w:rsidRPr="0032007A">
        <w:rPr>
          <w:rFonts w:eastAsia="Calibri"/>
          <w:sz w:val="20"/>
          <w:szCs w:val="20"/>
          <w:lang w:eastAsia="en-US"/>
        </w:rPr>
        <w:t>1.1. Приложение 1, утвержденное Решением, изложить в следующей редакции:</w:t>
      </w:r>
    </w:p>
    <w:p w:rsidR="0032007A" w:rsidRPr="0032007A" w:rsidRDefault="0032007A" w:rsidP="0032007A">
      <w:pPr>
        <w:tabs>
          <w:tab w:val="left" w:pos="4678"/>
        </w:tabs>
        <w:spacing w:line="240" w:lineRule="auto"/>
        <w:rPr>
          <w:rFonts w:eastAsia="Calibri"/>
          <w:sz w:val="20"/>
          <w:szCs w:val="20"/>
          <w:lang w:eastAsia="en-US"/>
        </w:rPr>
      </w:pPr>
      <w:r w:rsidRPr="0032007A">
        <w:rPr>
          <w:rFonts w:eastAsia="Calibri"/>
          <w:sz w:val="20"/>
          <w:szCs w:val="20"/>
          <w:lang w:eastAsia="en-US"/>
        </w:rPr>
        <w:t xml:space="preserve">« </w:t>
      </w:r>
    </w:p>
    <w:p w:rsidR="0032007A" w:rsidRPr="0032007A" w:rsidRDefault="0032007A" w:rsidP="0032007A">
      <w:pPr>
        <w:pStyle w:val="ConsPlusNormal"/>
        <w:widowControl/>
        <w:ind w:left="5103"/>
        <w:outlineLvl w:val="0"/>
        <w:rPr>
          <w:rFonts w:ascii="Times New Roman" w:hAnsi="Times New Roman" w:cs="Times New Roman"/>
          <w:caps/>
        </w:rPr>
      </w:pPr>
      <w:r w:rsidRPr="0032007A">
        <w:rPr>
          <w:rFonts w:ascii="Times New Roman" w:hAnsi="Times New Roman" w:cs="Times New Roman"/>
          <w:caps/>
        </w:rPr>
        <w:t>Приложение 1</w:t>
      </w:r>
    </w:p>
    <w:p w:rsidR="0032007A" w:rsidRPr="0032007A" w:rsidRDefault="0032007A" w:rsidP="0032007A">
      <w:pPr>
        <w:pStyle w:val="ConsPlusNormal"/>
        <w:widowControl/>
        <w:ind w:left="5103"/>
        <w:outlineLvl w:val="0"/>
        <w:rPr>
          <w:rFonts w:ascii="Times New Roman" w:hAnsi="Times New Roman" w:cs="Times New Roman"/>
          <w:caps/>
        </w:rPr>
      </w:pPr>
    </w:p>
    <w:p w:rsidR="0032007A" w:rsidRPr="0032007A" w:rsidRDefault="0032007A" w:rsidP="0032007A">
      <w:pPr>
        <w:pStyle w:val="ConsPlusNormal"/>
        <w:widowControl/>
        <w:ind w:left="5103"/>
        <w:rPr>
          <w:rFonts w:ascii="Times New Roman" w:hAnsi="Times New Roman" w:cs="Times New Roman"/>
        </w:rPr>
      </w:pPr>
      <w:proofErr w:type="gramStart"/>
      <w:r w:rsidRPr="0032007A">
        <w:rPr>
          <w:rFonts w:ascii="Times New Roman" w:hAnsi="Times New Roman" w:cs="Times New Roman"/>
        </w:rPr>
        <w:t>к</w:t>
      </w:r>
      <w:proofErr w:type="gramEnd"/>
      <w:r w:rsidRPr="0032007A">
        <w:rPr>
          <w:rFonts w:ascii="Times New Roman" w:hAnsi="Times New Roman" w:cs="Times New Roman"/>
        </w:rPr>
        <w:t xml:space="preserve"> решению Совета народных депутатов Репьевского муниципального района</w:t>
      </w:r>
    </w:p>
    <w:p w:rsidR="0032007A" w:rsidRDefault="0032007A" w:rsidP="0032007A">
      <w:pPr>
        <w:tabs>
          <w:tab w:val="left" w:pos="4678"/>
        </w:tabs>
        <w:spacing w:line="240" w:lineRule="auto"/>
        <w:ind w:left="5103" w:firstLine="0"/>
        <w:rPr>
          <w:sz w:val="20"/>
          <w:szCs w:val="20"/>
        </w:rPr>
      </w:pPr>
      <w:proofErr w:type="gramStart"/>
      <w:r w:rsidRPr="0032007A">
        <w:rPr>
          <w:sz w:val="20"/>
          <w:szCs w:val="20"/>
        </w:rPr>
        <w:t>от</w:t>
      </w:r>
      <w:proofErr w:type="gramEnd"/>
      <w:r w:rsidRPr="0032007A">
        <w:rPr>
          <w:sz w:val="20"/>
          <w:szCs w:val="20"/>
        </w:rPr>
        <w:t xml:space="preserve"> « 30» марта 2012 года № 16</w:t>
      </w:r>
    </w:p>
    <w:p w:rsidR="0032007A" w:rsidRPr="0032007A" w:rsidRDefault="0032007A" w:rsidP="0032007A">
      <w:pPr>
        <w:tabs>
          <w:tab w:val="left" w:pos="4678"/>
        </w:tabs>
        <w:spacing w:line="240" w:lineRule="auto"/>
        <w:ind w:left="5103" w:firstLine="0"/>
        <w:rPr>
          <w:sz w:val="20"/>
          <w:szCs w:val="20"/>
        </w:rPr>
      </w:pPr>
    </w:p>
    <w:p w:rsidR="0032007A" w:rsidRPr="0032007A" w:rsidRDefault="0032007A" w:rsidP="0032007A">
      <w:pPr>
        <w:autoSpaceDE w:val="0"/>
        <w:autoSpaceDN w:val="0"/>
        <w:adjustRightInd w:val="0"/>
        <w:spacing w:line="240" w:lineRule="auto"/>
        <w:jc w:val="center"/>
        <w:rPr>
          <w:rFonts w:cs="Arial"/>
          <w:caps/>
          <w:sz w:val="20"/>
          <w:szCs w:val="20"/>
        </w:rPr>
      </w:pPr>
      <w:r w:rsidRPr="0032007A">
        <w:rPr>
          <w:rFonts w:cs="Arial"/>
          <w:sz w:val="20"/>
          <w:szCs w:val="20"/>
        </w:rPr>
        <w:t xml:space="preserve">ПЕРЕЧЕНЬ </w:t>
      </w:r>
      <w:r w:rsidRPr="0032007A">
        <w:rPr>
          <w:rFonts w:cs="Arial"/>
          <w:caps/>
          <w:sz w:val="20"/>
          <w:szCs w:val="20"/>
        </w:rPr>
        <w:t>объектов для исполнения уголовного наказания в виде обязательных работ на территории</w:t>
      </w:r>
    </w:p>
    <w:p w:rsidR="0032007A" w:rsidRPr="0032007A" w:rsidRDefault="0032007A" w:rsidP="0032007A">
      <w:pPr>
        <w:autoSpaceDE w:val="0"/>
        <w:autoSpaceDN w:val="0"/>
        <w:adjustRightInd w:val="0"/>
        <w:spacing w:line="240" w:lineRule="auto"/>
        <w:jc w:val="center"/>
        <w:rPr>
          <w:rFonts w:cs="Arial"/>
          <w:caps/>
          <w:sz w:val="20"/>
          <w:szCs w:val="20"/>
        </w:rPr>
      </w:pPr>
      <w:r w:rsidRPr="0032007A">
        <w:rPr>
          <w:rFonts w:cs="Arial"/>
          <w:caps/>
          <w:sz w:val="20"/>
          <w:szCs w:val="20"/>
        </w:rPr>
        <w:t>Репьевского муниципального района</w:t>
      </w:r>
    </w:p>
    <w:p w:rsidR="0032007A" w:rsidRPr="0032007A" w:rsidRDefault="0032007A" w:rsidP="0032007A">
      <w:pPr>
        <w:tabs>
          <w:tab w:val="left" w:pos="4678"/>
        </w:tabs>
        <w:spacing w:line="240" w:lineRule="auto"/>
        <w:ind w:left="5103"/>
        <w:rPr>
          <w:rFonts w:eastAsia="Calibri"/>
          <w:sz w:val="20"/>
          <w:szCs w:val="20"/>
          <w:lang w:eastAsia="en-US"/>
        </w:rPr>
      </w:pPr>
    </w:p>
    <w:p w:rsidR="0032007A" w:rsidRPr="0032007A" w:rsidRDefault="0032007A" w:rsidP="0032007A">
      <w:pPr>
        <w:tabs>
          <w:tab w:val="left" w:pos="4678"/>
        </w:tabs>
        <w:spacing w:line="240" w:lineRule="auto"/>
        <w:rPr>
          <w:rFonts w:cs="Arial"/>
          <w:sz w:val="20"/>
          <w:szCs w:val="20"/>
          <w:lang w:eastAsia="en-US"/>
        </w:rPr>
      </w:pPr>
      <w:r w:rsidRPr="0032007A">
        <w:rPr>
          <w:rFonts w:cs="Arial"/>
          <w:sz w:val="20"/>
          <w:szCs w:val="20"/>
          <w:lang w:eastAsia="en-US"/>
        </w:rPr>
        <w:t>1. Муниципальное казенное учреждение «Управление делами», адрес: с. Репьевка, пл. Победы, д. 1.</w:t>
      </w:r>
    </w:p>
    <w:p w:rsidR="0032007A" w:rsidRPr="0032007A" w:rsidRDefault="0032007A" w:rsidP="0032007A">
      <w:pPr>
        <w:spacing w:line="240" w:lineRule="auto"/>
        <w:rPr>
          <w:rFonts w:cs="Arial"/>
          <w:sz w:val="20"/>
          <w:szCs w:val="20"/>
        </w:rPr>
      </w:pPr>
      <w:r w:rsidRPr="0032007A">
        <w:rPr>
          <w:rFonts w:cs="Arial"/>
          <w:sz w:val="20"/>
          <w:szCs w:val="20"/>
          <w:lang w:eastAsia="en-US"/>
        </w:rPr>
        <w:t>2. Производственное Репьевское подразделение ООО «</w:t>
      </w:r>
      <w:proofErr w:type="spellStart"/>
      <w:r w:rsidRPr="0032007A">
        <w:rPr>
          <w:rFonts w:cs="Arial"/>
          <w:sz w:val="20"/>
          <w:szCs w:val="20"/>
          <w:lang w:eastAsia="en-US"/>
        </w:rPr>
        <w:t>Региондорсервис</w:t>
      </w:r>
      <w:proofErr w:type="spellEnd"/>
      <w:r w:rsidRPr="0032007A">
        <w:rPr>
          <w:rFonts w:cs="Arial"/>
          <w:sz w:val="20"/>
          <w:szCs w:val="20"/>
          <w:lang w:eastAsia="en-US"/>
        </w:rPr>
        <w:t xml:space="preserve">», адрес: с. Репьевка, ул. Октябрьская, д. 42 </w:t>
      </w:r>
      <w:r w:rsidRPr="0032007A">
        <w:rPr>
          <w:rFonts w:cs="Arial"/>
          <w:sz w:val="20"/>
          <w:szCs w:val="20"/>
        </w:rPr>
        <w:t>(по согласованию).</w:t>
      </w:r>
    </w:p>
    <w:p w:rsidR="0032007A" w:rsidRPr="0032007A" w:rsidRDefault="0032007A" w:rsidP="0032007A">
      <w:pPr>
        <w:spacing w:line="240" w:lineRule="auto"/>
        <w:rPr>
          <w:rFonts w:eastAsia="Calibri" w:cs="Arial"/>
          <w:sz w:val="20"/>
          <w:szCs w:val="20"/>
        </w:rPr>
      </w:pPr>
      <w:r w:rsidRPr="0032007A">
        <w:rPr>
          <w:rFonts w:cs="Arial"/>
          <w:sz w:val="20"/>
          <w:szCs w:val="20"/>
        </w:rPr>
        <w:t>3. Товарищество собственников жилья «Бутырки», адрес: с. Бутырки, ул. Советская, д.67 а (по согласованию).</w:t>
      </w:r>
    </w:p>
    <w:p w:rsidR="0032007A" w:rsidRPr="0032007A" w:rsidRDefault="0032007A" w:rsidP="0032007A">
      <w:pPr>
        <w:spacing w:line="240" w:lineRule="auto"/>
        <w:rPr>
          <w:rFonts w:cs="Arial"/>
          <w:sz w:val="20"/>
          <w:szCs w:val="20"/>
        </w:rPr>
      </w:pPr>
      <w:r w:rsidRPr="0032007A">
        <w:rPr>
          <w:rFonts w:cs="Arial"/>
          <w:sz w:val="20"/>
          <w:szCs w:val="20"/>
        </w:rPr>
        <w:t>4. Товарищество собственников жилья «Колбино», адрес: с. Колбино, ул. Советская, д.18 (по согласованию).</w:t>
      </w:r>
    </w:p>
    <w:p w:rsidR="0032007A" w:rsidRPr="0032007A" w:rsidRDefault="0032007A" w:rsidP="0032007A">
      <w:pPr>
        <w:spacing w:line="240" w:lineRule="auto"/>
        <w:rPr>
          <w:rFonts w:cs="Arial"/>
          <w:sz w:val="20"/>
          <w:szCs w:val="20"/>
        </w:rPr>
      </w:pPr>
      <w:r w:rsidRPr="0032007A">
        <w:rPr>
          <w:rFonts w:cs="Arial"/>
          <w:sz w:val="20"/>
          <w:szCs w:val="20"/>
        </w:rPr>
        <w:t>5. Товарищество собственников жилья «Россошь», адрес: с. Россошь, ул. Центральная, д.31 (по согласованию).</w:t>
      </w:r>
    </w:p>
    <w:p w:rsidR="0032007A" w:rsidRPr="0032007A" w:rsidRDefault="0032007A" w:rsidP="0032007A">
      <w:pPr>
        <w:spacing w:line="240" w:lineRule="auto"/>
        <w:rPr>
          <w:rFonts w:cs="Arial"/>
          <w:sz w:val="20"/>
          <w:szCs w:val="20"/>
        </w:rPr>
      </w:pPr>
      <w:r w:rsidRPr="0032007A">
        <w:rPr>
          <w:rFonts w:cs="Arial"/>
          <w:sz w:val="20"/>
          <w:szCs w:val="20"/>
        </w:rPr>
        <w:t>6. Товарищество собственников жилья «Краснолипье», адрес: с. Краснолипье, пл. Ленина, д.5 (по согласованию).</w:t>
      </w:r>
    </w:p>
    <w:p w:rsidR="0032007A" w:rsidRPr="0032007A" w:rsidRDefault="0032007A" w:rsidP="0032007A">
      <w:pPr>
        <w:spacing w:line="240" w:lineRule="auto"/>
        <w:rPr>
          <w:rFonts w:cs="Arial"/>
          <w:sz w:val="20"/>
          <w:szCs w:val="20"/>
        </w:rPr>
      </w:pPr>
      <w:r w:rsidRPr="0032007A">
        <w:rPr>
          <w:rFonts w:cs="Arial"/>
          <w:sz w:val="20"/>
          <w:szCs w:val="20"/>
        </w:rPr>
        <w:t>7. Товарищество собственников жилья «Новосолдатка», адрес: с. Новосолдатка, ул. Ленина, д.72 (по согласованию).</w:t>
      </w:r>
    </w:p>
    <w:p w:rsidR="0032007A" w:rsidRPr="0032007A" w:rsidRDefault="0032007A" w:rsidP="0032007A">
      <w:pPr>
        <w:spacing w:line="240" w:lineRule="auto"/>
        <w:rPr>
          <w:rFonts w:cs="Arial"/>
          <w:sz w:val="20"/>
          <w:szCs w:val="20"/>
        </w:rPr>
      </w:pPr>
      <w:r w:rsidRPr="0032007A">
        <w:rPr>
          <w:rFonts w:cs="Arial"/>
          <w:sz w:val="20"/>
          <w:szCs w:val="20"/>
        </w:rPr>
        <w:t>8. Товарищество собственников жилья «Платава», адрес: с. Платава, ул. Советская, д.51б (по согласованию).</w:t>
      </w:r>
    </w:p>
    <w:p w:rsidR="0032007A" w:rsidRPr="0032007A" w:rsidRDefault="0032007A" w:rsidP="0032007A">
      <w:pPr>
        <w:spacing w:line="240" w:lineRule="auto"/>
        <w:rPr>
          <w:rFonts w:cs="Arial"/>
          <w:sz w:val="20"/>
          <w:szCs w:val="20"/>
        </w:rPr>
      </w:pPr>
      <w:r w:rsidRPr="0032007A">
        <w:rPr>
          <w:rFonts w:cs="Arial"/>
          <w:sz w:val="20"/>
          <w:szCs w:val="20"/>
        </w:rPr>
        <w:t>9. Товарищество собственников жилья «Россошки», адрес: с. Россошки, ул. Школьная, д.1 (по согласованию).</w:t>
      </w:r>
    </w:p>
    <w:p w:rsidR="0032007A" w:rsidRPr="0032007A" w:rsidRDefault="0032007A" w:rsidP="0032007A">
      <w:pPr>
        <w:spacing w:line="240" w:lineRule="auto"/>
        <w:rPr>
          <w:rFonts w:cs="Arial"/>
          <w:sz w:val="20"/>
          <w:szCs w:val="20"/>
        </w:rPr>
      </w:pPr>
      <w:r w:rsidRPr="0032007A">
        <w:rPr>
          <w:rFonts w:cs="Arial"/>
          <w:sz w:val="20"/>
          <w:szCs w:val="20"/>
        </w:rPr>
        <w:t xml:space="preserve">10. Товарищество собственников жилья «Скорицкое», адрес: с. Усть -Муравлянка, ул. Первомайская, д.55 </w:t>
      </w:r>
      <w:proofErr w:type="gramStart"/>
      <w:r w:rsidRPr="0032007A">
        <w:rPr>
          <w:rFonts w:cs="Arial"/>
          <w:sz w:val="20"/>
          <w:szCs w:val="20"/>
        </w:rPr>
        <w:t>( по</w:t>
      </w:r>
      <w:proofErr w:type="gramEnd"/>
      <w:r w:rsidRPr="0032007A">
        <w:rPr>
          <w:rFonts w:cs="Arial"/>
          <w:sz w:val="20"/>
          <w:szCs w:val="20"/>
        </w:rPr>
        <w:t xml:space="preserve"> согласованию).</w:t>
      </w:r>
    </w:p>
    <w:p w:rsidR="0032007A" w:rsidRPr="0032007A" w:rsidRDefault="0032007A" w:rsidP="0032007A">
      <w:pPr>
        <w:spacing w:line="240" w:lineRule="auto"/>
        <w:rPr>
          <w:rFonts w:cs="Arial"/>
          <w:sz w:val="20"/>
          <w:szCs w:val="20"/>
        </w:rPr>
      </w:pPr>
      <w:r w:rsidRPr="0032007A">
        <w:rPr>
          <w:rFonts w:cs="Arial"/>
          <w:sz w:val="20"/>
          <w:szCs w:val="20"/>
        </w:rPr>
        <w:t>11. Товарищество собственников жилья «Истобинское», адрес: с. Истобное, ул. Терешковой, д.36 (по согласованию).</w:t>
      </w:r>
    </w:p>
    <w:p w:rsidR="0032007A" w:rsidRPr="0032007A" w:rsidRDefault="0032007A" w:rsidP="0032007A">
      <w:pPr>
        <w:spacing w:line="240" w:lineRule="auto"/>
        <w:rPr>
          <w:rFonts w:cs="Arial"/>
          <w:sz w:val="20"/>
          <w:szCs w:val="20"/>
        </w:rPr>
      </w:pPr>
      <w:r w:rsidRPr="0032007A">
        <w:rPr>
          <w:rFonts w:cs="Arial"/>
          <w:sz w:val="20"/>
          <w:szCs w:val="20"/>
        </w:rPr>
        <w:t>12. Товарищество собственников недвижимости «Осадчевское», адрес: с. Осадчее, ул. Мира, д. 141 (по согласованию).</w:t>
      </w:r>
    </w:p>
    <w:p w:rsidR="0032007A" w:rsidRPr="0032007A" w:rsidRDefault="0032007A" w:rsidP="0032007A">
      <w:pPr>
        <w:spacing w:line="240" w:lineRule="auto"/>
        <w:rPr>
          <w:rFonts w:cs="Arial"/>
          <w:sz w:val="20"/>
          <w:szCs w:val="20"/>
        </w:rPr>
      </w:pPr>
      <w:r w:rsidRPr="0032007A">
        <w:rPr>
          <w:rFonts w:cs="Arial"/>
          <w:sz w:val="20"/>
          <w:szCs w:val="20"/>
        </w:rPr>
        <w:t>13. Областное Государственное учреждение – «Лесная охрана» Репьевское лесничество, адрес: с. Репьевка, ул. Воронежская, д.77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14. Администрация Бутырского сельского поселения Репьевского муниципального района, адрес: с. Бутырки, ул. Дружбы, д.4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15. Администрация Истобинского сельского поселения Репьевского муниципального района, адрес: с. Истобное, ул. Терешковой, д.36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lastRenderedPageBreak/>
        <w:t>16. Администрация Колбинского сельского поселения Репьевского муниципального района, адрес: с. Колбино, ул. Советская, д.18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17. Администрация Краснолипьевского сельского поселения Репьевского муниципального района, адрес: с. Краснолипье, пл. Ленина, д.4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18. Администрация Новосолдатского сельского поселения Репьевского муниципального района, адрес: с. Новосолдатка, ул. Ленина, д.74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19. Администрация Осадчевского сельского поселения Репьевского муниципального района, адрес: с. Осадчее, ул. Мира, д.141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20. Администрация Платавского сельского поселения Репьевского муниципального района, адрес: с. Платава, ул. Советская, д.51 б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21. Администрация Репьевского сельского поселения Репьевского муниципального района, адрес: с. Репьевка, ул. Воронежская, д.61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22. Администрация Россошанского сельского поселения Репьевского муниципального района, адрес: с. Россошь, ул. Центральная, д.31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23. Администрация Россошкинского сельского поселения Репьевского муниципального района, адрес: с. Россошки, ул. Воронежская, д.21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24. Администрация Скорицкого сельского поселения Репьевского муниципального района, адрес: с. Усть - Муравлянка, ул. Первомайская, д.27 (по согласованию).»;</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1.2. Приложение 2, утвержденное Решением, изложить в следующей редакции:</w:t>
      </w:r>
    </w:p>
    <w:p w:rsidR="0032007A" w:rsidRPr="0032007A" w:rsidRDefault="0032007A" w:rsidP="0032007A">
      <w:pPr>
        <w:spacing w:line="240" w:lineRule="auto"/>
        <w:rPr>
          <w:rFonts w:eastAsia="Calibri"/>
          <w:sz w:val="20"/>
          <w:szCs w:val="20"/>
          <w:lang w:eastAsia="en-US"/>
        </w:rPr>
      </w:pPr>
      <w:r w:rsidRPr="0032007A">
        <w:rPr>
          <w:rFonts w:eastAsia="Calibri"/>
          <w:sz w:val="20"/>
          <w:szCs w:val="20"/>
          <w:lang w:eastAsia="en-US"/>
        </w:rPr>
        <w:t>«</w:t>
      </w:r>
    </w:p>
    <w:p w:rsidR="0032007A" w:rsidRPr="0032007A" w:rsidRDefault="0032007A" w:rsidP="0032007A">
      <w:pPr>
        <w:spacing w:line="240" w:lineRule="auto"/>
        <w:ind w:left="5103"/>
        <w:rPr>
          <w:caps/>
          <w:sz w:val="20"/>
          <w:szCs w:val="20"/>
        </w:rPr>
      </w:pPr>
      <w:r w:rsidRPr="0032007A">
        <w:rPr>
          <w:caps/>
          <w:sz w:val="20"/>
          <w:szCs w:val="20"/>
        </w:rPr>
        <w:t>Приложение 2</w:t>
      </w:r>
    </w:p>
    <w:p w:rsidR="0032007A" w:rsidRPr="0032007A" w:rsidRDefault="0032007A" w:rsidP="0032007A">
      <w:pPr>
        <w:autoSpaceDE w:val="0"/>
        <w:autoSpaceDN w:val="0"/>
        <w:adjustRightInd w:val="0"/>
        <w:spacing w:line="240" w:lineRule="auto"/>
        <w:ind w:left="5103"/>
        <w:rPr>
          <w:sz w:val="20"/>
          <w:szCs w:val="20"/>
        </w:rPr>
      </w:pPr>
    </w:p>
    <w:p w:rsidR="0032007A" w:rsidRPr="0032007A" w:rsidRDefault="0032007A" w:rsidP="0032007A">
      <w:pPr>
        <w:autoSpaceDE w:val="0"/>
        <w:autoSpaceDN w:val="0"/>
        <w:adjustRightInd w:val="0"/>
        <w:spacing w:line="240" w:lineRule="auto"/>
        <w:ind w:left="5812" w:firstLine="0"/>
        <w:rPr>
          <w:sz w:val="20"/>
          <w:szCs w:val="20"/>
        </w:rPr>
      </w:pPr>
      <w:proofErr w:type="gramStart"/>
      <w:r w:rsidRPr="0032007A">
        <w:rPr>
          <w:sz w:val="20"/>
          <w:szCs w:val="20"/>
        </w:rPr>
        <w:t>к</w:t>
      </w:r>
      <w:proofErr w:type="gramEnd"/>
      <w:r w:rsidRPr="0032007A">
        <w:rPr>
          <w:sz w:val="20"/>
          <w:szCs w:val="20"/>
        </w:rPr>
        <w:t xml:space="preserve"> решению Совета народных депутатов Репьевского муниципального района</w:t>
      </w:r>
    </w:p>
    <w:p w:rsidR="0032007A" w:rsidRPr="0032007A" w:rsidRDefault="0032007A" w:rsidP="0032007A">
      <w:pPr>
        <w:autoSpaceDE w:val="0"/>
        <w:autoSpaceDN w:val="0"/>
        <w:adjustRightInd w:val="0"/>
        <w:spacing w:line="240" w:lineRule="auto"/>
        <w:ind w:left="5812" w:firstLine="0"/>
        <w:rPr>
          <w:sz w:val="20"/>
          <w:szCs w:val="20"/>
        </w:rPr>
      </w:pPr>
      <w:proofErr w:type="gramStart"/>
      <w:r w:rsidRPr="0032007A">
        <w:rPr>
          <w:sz w:val="20"/>
          <w:szCs w:val="20"/>
        </w:rPr>
        <w:t>от</w:t>
      </w:r>
      <w:proofErr w:type="gramEnd"/>
      <w:r w:rsidRPr="0032007A">
        <w:rPr>
          <w:sz w:val="20"/>
          <w:szCs w:val="20"/>
        </w:rPr>
        <w:t xml:space="preserve"> « 30» марта 2012 года № 16</w:t>
      </w:r>
    </w:p>
    <w:p w:rsidR="0032007A" w:rsidRPr="0032007A" w:rsidRDefault="0032007A" w:rsidP="0032007A">
      <w:pPr>
        <w:autoSpaceDE w:val="0"/>
        <w:autoSpaceDN w:val="0"/>
        <w:adjustRightInd w:val="0"/>
        <w:spacing w:line="240" w:lineRule="auto"/>
        <w:jc w:val="right"/>
        <w:rPr>
          <w:sz w:val="20"/>
          <w:szCs w:val="20"/>
        </w:rPr>
      </w:pPr>
    </w:p>
    <w:p w:rsidR="0032007A" w:rsidRPr="0032007A" w:rsidRDefault="0032007A" w:rsidP="0032007A">
      <w:pPr>
        <w:autoSpaceDE w:val="0"/>
        <w:autoSpaceDN w:val="0"/>
        <w:adjustRightInd w:val="0"/>
        <w:spacing w:line="240" w:lineRule="auto"/>
        <w:jc w:val="center"/>
        <w:rPr>
          <w:b/>
          <w:bCs/>
          <w:sz w:val="20"/>
          <w:szCs w:val="20"/>
        </w:rPr>
      </w:pPr>
      <w:r w:rsidRPr="0032007A">
        <w:rPr>
          <w:b/>
          <w:bCs/>
          <w:sz w:val="20"/>
          <w:szCs w:val="20"/>
        </w:rPr>
        <w:t xml:space="preserve">ВИДЫ </w:t>
      </w:r>
    </w:p>
    <w:p w:rsidR="0032007A" w:rsidRPr="0032007A" w:rsidRDefault="0032007A" w:rsidP="0032007A">
      <w:pPr>
        <w:autoSpaceDE w:val="0"/>
        <w:autoSpaceDN w:val="0"/>
        <w:adjustRightInd w:val="0"/>
        <w:spacing w:line="240" w:lineRule="auto"/>
        <w:jc w:val="center"/>
        <w:rPr>
          <w:b/>
          <w:bCs/>
          <w:sz w:val="20"/>
          <w:szCs w:val="20"/>
        </w:rPr>
      </w:pPr>
      <w:r w:rsidRPr="0032007A">
        <w:rPr>
          <w:b/>
          <w:bCs/>
          <w:sz w:val="20"/>
          <w:szCs w:val="20"/>
        </w:rPr>
        <w:t>ОБЩЕСТВЕННО-ПОЛЕЗНЫХ РАБОТ ДЛЯ ИСПОЛНЕНИЯ</w:t>
      </w:r>
    </w:p>
    <w:p w:rsidR="0032007A" w:rsidRPr="0032007A" w:rsidRDefault="0032007A" w:rsidP="0032007A">
      <w:pPr>
        <w:autoSpaceDE w:val="0"/>
        <w:autoSpaceDN w:val="0"/>
        <w:adjustRightInd w:val="0"/>
        <w:spacing w:line="240" w:lineRule="auto"/>
        <w:jc w:val="center"/>
        <w:rPr>
          <w:b/>
          <w:bCs/>
          <w:sz w:val="20"/>
          <w:szCs w:val="20"/>
        </w:rPr>
      </w:pPr>
      <w:r w:rsidRPr="0032007A">
        <w:rPr>
          <w:b/>
          <w:bCs/>
          <w:sz w:val="20"/>
          <w:szCs w:val="20"/>
        </w:rPr>
        <w:t>УГОЛОВНОГО НАКАЗАНИЯ В ВИДЕ ОБЯЗАТЕЛЬНЫХ РАБОТ</w:t>
      </w:r>
    </w:p>
    <w:p w:rsidR="0032007A" w:rsidRPr="0032007A" w:rsidRDefault="0032007A" w:rsidP="0032007A">
      <w:pPr>
        <w:autoSpaceDE w:val="0"/>
        <w:autoSpaceDN w:val="0"/>
        <w:adjustRightInd w:val="0"/>
        <w:spacing w:line="240" w:lineRule="auto"/>
        <w:ind w:firstLine="540"/>
        <w:rPr>
          <w:sz w:val="20"/>
          <w:szCs w:val="20"/>
        </w:rPr>
      </w:pPr>
    </w:p>
    <w:p w:rsidR="0032007A" w:rsidRPr="0032007A" w:rsidRDefault="0032007A" w:rsidP="0032007A">
      <w:pPr>
        <w:autoSpaceDE w:val="0"/>
        <w:autoSpaceDN w:val="0"/>
        <w:adjustRightInd w:val="0"/>
        <w:spacing w:line="240" w:lineRule="auto"/>
        <w:rPr>
          <w:sz w:val="20"/>
          <w:szCs w:val="20"/>
        </w:rPr>
      </w:pPr>
      <w:r w:rsidRPr="0032007A">
        <w:rPr>
          <w:sz w:val="20"/>
          <w:szCs w:val="20"/>
        </w:rPr>
        <w:t>1. Архивные вспомогательные работы.</w:t>
      </w:r>
    </w:p>
    <w:p w:rsidR="0032007A" w:rsidRPr="0032007A" w:rsidRDefault="0032007A" w:rsidP="0032007A">
      <w:pPr>
        <w:autoSpaceDE w:val="0"/>
        <w:autoSpaceDN w:val="0"/>
        <w:adjustRightInd w:val="0"/>
        <w:spacing w:line="240" w:lineRule="auto"/>
        <w:rPr>
          <w:sz w:val="20"/>
          <w:szCs w:val="20"/>
        </w:rPr>
      </w:pPr>
      <w:r w:rsidRPr="0032007A">
        <w:rPr>
          <w:sz w:val="20"/>
          <w:szCs w:val="20"/>
        </w:rPr>
        <w:t>2. Бетонирование и покраска бордюров.</w:t>
      </w:r>
    </w:p>
    <w:p w:rsidR="0032007A" w:rsidRPr="0032007A" w:rsidRDefault="0032007A" w:rsidP="0032007A">
      <w:pPr>
        <w:autoSpaceDE w:val="0"/>
        <w:autoSpaceDN w:val="0"/>
        <w:adjustRightInd w:val="0"/>
        <w:spacing w:line="240" w:lineRule="auto"/>
        <w:rPr>
          <w:sz w:val="20"/>
          <w:szCs w:val="20"/>
        </w:rPr>
      </w:pPr>
      <w:r w:rsidRPr="0032007A">
        <w:rPr>
          <w:sz w:val="20"/>
          <w:szCs w:val="20"/>
        </w:rPr>
        <w:t>3. Благоустройство и уборка территорий, прилегающих к промышленным предприятиям, предприятиям торговли, офисам.</w:t>
      </w:r>
    </w:p>
    <w:p w:rsidR="0032007A" w:rsidRPr="0032007A" w:rsidRDefault="0032007A" w:rsidP="0032007A">
      <w:pPr>
        <w:autoSpaceDE w:val="0"/>
        <w:autoSpaceDN w:val="0"/>
        <w:adjustRightInd w:val="0"/>
        <w:spacing w:line="240" w:lineRule="auto"/>
        <w:rPr>
          <w:sz w:val="20"/>
          <w:szCs w:val="20"/>
        </w:rPr>
      </w:pPr>
      <w:r w:rsidRPr="0032007A">
        <w:rPr>
          <w:sz w:val="20"/>
          <w:szCs w:val="20"/>
        </w:rPr>
        <w:t>4. Благоустройство и уборка автобусных остановок.</w:t>
      </w:r>
    </w:p>
    <w:p w:rsidR="0032007A" w:rsidRPr="0032007A" w:rsidRDefault="0032007A" w:rsidP="0032007A">
      <w:pPr>
        <w:autoSpaceDE w:val="0"/>
        <w:autoSpaceDN w:val="0"/>
        <w:adjustRightInd w:val="0"/>
        <w:spacing w:line="240" w:lineRule="auto"/>
        <w:rPr>
          <w:sz w:val="20"/>
          <w:szCs w:val="20"/>
        </w:rPr>
      </w:pPr>
      <w:r w:rsidRPr="0032007A">
        <w:rPr>
          <w:sz w:val="20"/>
          <w:szCs w:val="20"/>
        </w:rPr>
        <w:t>5. Благоустройство сдаточных объектов.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6. Благоустройство, очистка и озеленение территории.</w:t>
      </w:r>
    </w:p>
    <w:p w:rsidR="0032007A" w:rsidRPr="0032007A" w:rsidRDefault="0032007A" w:rsidP="0032007A">
      <w:pPr>
        <w:autoSpaceDE w:val="0"/>
        <w:autoSpaceDN w:val="0"/>
        <w:adjustRightInd w:val="0"/>
        <w:spacing w:line="240" w:lineRule="auto"/>
        <w:rPr>
          <w:sz w:val="20"/>
          <w:szCs w:val="20"/>
        </w:rPr>
      </w:pPr>
      <w:r w:rsidRPr="0032007A">
        <w:rPr>
          <w:sz w:val="20"/>
          <w:szCs w:val="20"/>
        </w:rPr>
        <w:t>7. Благоустройство, устройство тротуаров и проездных путей.</w:t>
      </w:r>
    </w:p>
    <w:p w:rsidR="0032007A" w:rsidRPr="0032007A" w:rsidRDefault="0032007A" w:rsidP="0032007A">
      <w:pPr>
        <w:autoSpaceDE w:val="0"/>
        <w:autoSpaceDN w:val="0"/>
        <w:adjustRightInd w:val="0"/>
        <w:spacing w:line="240" w:lineRule="auto"/>
        <w:rPr>
          <w:sz w:val="20"/>
          <w:szCs w:val="20"/>
        </w:rPr>
      </w:pPr>
      <w:r w:rsidRPr="0032007A">
        <w:rPr>
          <w:sz w:val="20"/>
          <w:szCs w:val="20"/>
        </w:rPr>
        <w:t>8. Борьба с вредителями леса.</w:t>
      </w:r>
    </w:p>
    <w:p w:rsidR="0032007A" w:rsidRPr="0032007A" w:rsidRDefault="0032007A" w:rsidP="0032007A">
      <w:pPr>
        <w:autoSpaceDE w:val="0"/>
        <w:autoSpaceDN w:val="0"/>
        <w:adjustRightInd w:val="0"/>
        <w:spacing w:line="240" w:lineRule="auto"/>
        <w:rPr>
          <w:sz w:val="20"/>
          <w:szCs w:val="20"/>
        </w:rPr>
      </w:pPr>
      <w:r w:rsidRPr="0032007A">
        <w:rPr>
          <w:sz w:val="20"/>
          <w:szCs w:val="20"/>
        </w:rPr>
        <w:t>9. Борьба с с/х вредителями (саранчой, колорадским жуком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10. Внесение информации в базу данных компьютера.</w:t>
      </w:r>
    </w:p>
    <w:p w:rsidR="0032007A" w:rsidRPr="0032007A" w:rsidRDefault="0032007A" w:rsidP="0032007A">
      <w:pPr>
        <w:autoSpaceDE w:val="0"/>
        <w:autoSpaceDN w:val="0"/>
        <w:adjustRightInd w:val="0"/>
        <w:spacing w:line="240" w:lineRule="auto"/>
        <w:rPr>
          <w:sz w:val="20"/>
          <w:szCs w:val="20"/>
        </w:rPr>
      </w:pPr>
      <w:r w:rsidRPr="0032007A">
        <w:rPr>
          <w:sz w:val="20"/>
          <w:szCs w:val="20"/>
        </w:rPr>
        <w:t>11. Возделывание и уборка овощей и плодов.</w:t>
      </w:r>
    </w:p>
    <w:p w:rsidR="0032007A" w:rsidRPr="0032007A" w:rsidRDefault="0032007A" w:rsidP="0032007A">
      <w:pPr>
        <w:autoSpaceDE w:val="0"/>
        <w:autoSpaceDN w:val="0"/>
        <w:adjustRightInd w:val="0"/>
        <w:spacing w:line="240" w:lineRule="auto"/>
        <w:rPr>
          <w:sz w:val="20"/>
          <w:szCs w:val="20"/>
        </w:rPr>
      </w:pPr>
      <w:r w:rsidRPr="0032007A">
        <w:rPr>
          <w:sz w:val="20"/>
          <w:szCs w:val="20"/>
        </w:rPr>
        <w:t>12. Возделывание и уборка технических культур.</w:t>
      </w:r>
    </w:p>
    <w:p w:rsidR="0032007A" w:rsidRPr="0032007A" w:rsidRDefault="0032007A" w:rsidP="0032007A">
      <w:pPr>
        <w:autoSpaceDE w:val="0"/>
        <w:autoSpaceDN w:val="0"/>
        <w:adjustRightInd w:val="0"/>
        <w:spacing w:line="240" w:lineRule="auto"/>
        <w:rPr>
          <w:sz w:val="20"/>
          <w:szCs w:val="20"/>
        </w:rPr>
      </w:pPr>
      <w:r w:rsidRPr="0032007A">
        <w:rPr>
          <w:sz w:val="20"/>
          <w:szCs w:val="20"/>
        </w:rPr>
        <w:t>13. Восстановление и замена памятных знаков.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14. Восстановление и реставрация объектов религиозного назначения.</w:t>
      </w:r>
    </w:p>
    <w:p w:rsidR="0032007A" w:rsidRPr="0032007A" w:rsidRDefault="0032007A" w:rsidP="0032007A">
      <w:pPr>
        <w:autoSpaceDE w:val="0"/>
        <w:autoSpaceDN w:val="0"/>
        <w:adjustRightInd w:val="0"/>
        <w:spacing w:line="240" w:lineRule="auto"/>
        <w:rPr>
          <w:sz w:val="20"/>
          <w:szCs w:val="20"/>
        </w:rPr>
      </w:pPr>
      <w:r w:rsidRPr="0032007A">
        <w:rPr>
          <w:sz w:val="20"/>
          <w:szCs w:val="20"/>
        </w:rPr>
        <w:t>15. Восстановление и сохранение историко-архитектурных памятников, зон отдыха, парков культуры, скверов: озеленение, посадка, прополка, обрезка деревьев, вырубка и уборка поросли, скашивание травы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16. Восстановление лесов после пожаров.</w:t>
      </w:r>
    </w:p>
    <w:p w:rsidR="0032007A" w:rsidRPr="0032007A" w:rsidRDefault="0032007A" w:rsidP="0032007A">
      <w:pPr>
        <w:autoSpaceDE w:val="0"/>
        <w:autoSpaceDN w:val="0"/>
        <w:adjustRightInd w:val="0"/>
        <w:spacing w:line="240" w:lineRule="auto"/>
        <w:rPr>
          <w:sz w:val="20"/>
          <w:szCs w:val="20"/>
        </w:rPr>
      </w:pPr>
      <w:r w:rsidRPr="0032007A">
        <w:rPr>
          <w:sz w:val="20"/>
          <w:szCs w:val="20"/>
        </w:rPr>
        <w:t>17. Восстановление берегозащитных и противоэрозионных сооружений.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18. Восстановление дренажных, защитных и укрепительных устройств, отдельных звеньев </w:t>
      </w:r>
      <w:proofErr w:type="spellStart"/>
      <w:r w:rsidRPr="0032007A">
        <w:rPr>
          <w:sz w:val="20"/>
          <w:szCs w:val="20"/>
        </w:rPr>
        <w:t>прикромочных</w:t>
      </w:r>
      <w:proofErr w:type="spellEnd"/>
      <w:r w:rsidRPr="0032007A">
        <w:rPr>
          <w:sz w:val="20"/>
          <w:szCs w:val="20"/>
        </w:rPr>
        <w:t xml:space="preserve"> и телескопических лотков, быстротоков и водобойных колодцев, перепадов, подводящих и отводящих русел у лотков и труб.</w:t>
      </w:r>
    </w:p>
    <w:p w:rsidR="0032007A" w:rsidRPr="0032007A" w:rsidRDefault="0032007A" w:rsidP="0032007A">
      <w:pPr>
        <w:autoSpaceDE w:val="0"/>
        <w:autoSpaceDN w:val="0"/>
        <w:adjustRightInd w:val="0"/>
        <w:spacing w:line="240" w:lineRule="auto"/>
        <w:rPr>
          <w:sz w:val="20"/>
          <w:szCs w:val="20"/>
        </w:rPr>
      </w:pPr>
      <w:r w:rsidRPr="0032007A">
        <w:rPr>
          <w:sz w:val="20"/>
          <w:szCs w:val="20"/>
        </w:rPr>
        <w:t>19. Восстановление населенных пунктов после пожаров.</w:t>
      </w:r>
    </w:p>
    <w:p w:rsidR="0032007A" w:rsidRPr="0032007A" w:rsidRDefault="0032007A" w:rsidP="0032007A">
      <w:pPr>
        <w:autoSpaceDE w:val="0"/>
        <w:autoSpaceDN w:val="0"/>
        <w:adjustRightInd w:val="0"/>
        <w:spacing w:line="240" w:lineRule="auto"/>
        <w:rPr>
          <w:sz w:val="20"/>
          <w:szCs w:val="20"/>
        </w:rPr>
      </w:pPr>
      <w:r w:rsidRPr="0032007A">
        <w:rPr>
          <w:sz w:val="20"/>
          <w:szCs w:val="20"/>
        </w:rPr>
        <w:t>20. Восстановление конусов насыпей регуляционных сооружений, замена укрепления откосов, устройство, замена и восстановление лестничных сходов.</w:t>
      </w:r>
    </w:p>
    <w:p w:rsidR="0032007A" w:rsidRPr="0032007A" w:rsidRDefault="0032007A" w:rsidP="0032007A">
      <w:pPr>
        <w:autoSpaceDE w:val="0"/>
        <w:autoSpaceDN w:val="0"/>
        <w:adjustRightInd w:val="0"/>
        <w:spacing w:line="240" w:lineRule="auto"/>
        <w:rPr>
          <w:sz w:val="20"/>
          <w:szCs w:val="20"/>
        </w:rPr>
      </w:pPr>
      <w:r w:rsidRPr="0032007A">
        <w:rPr>
          <w:sz w:val="20"/>
          <w:szCs w:val="20"/>
        </w:rPr>
        <w:t>21. Восстановление сооружений химической и других видов очистки сточных вод.</w:t>
      </w:r>
    </w:p>
    <w:p w:rsidR="0032007A" w:rsidRPr="0032007A" w:rsidRDefault="0032007A" w:rsidP="0032007A">
      <w:pPr>
        <w:autoSpaceDE w:val="0"/>
        <w:autoSpaceDN w:val="0"/>
        <w:adjustRightInd w:val="0"/>
        <w:spacing w:line="240" w:lineRule="auto"/>
        <w:rPr>
          <w:sz w:val="20"/>
          <w:szCs w:val="20"/>
        </w:rPr>
      </w:pPr>
      <w:r w:rsidRPr="0032007A">
        <w:rPr>
          <w:sz w:val="20"/>
          <w:szCs w:val="20"/>
        </w:rPr>
        <w:t>22. Восстановление лесных насаждений, живых изгородей.</w:t>
      </w:r>
    </w:p>
    <w:p w:rsidR="0032007A" w:rsidRPr="0032007A" w:rsidRDefault="0032007A" w:rsidP="0032007A">
      <w:pPr>
        <w:autoSpaceDE w:val="0"/>
        <w:autoSpaceDN w:val="0"/>
        <w:adjustRightInd w:val="0"/>
        <w:spacing w:line="240" w:lineRule="auto"/>
        <w:rPr>
          <w:sz w:val="20"/>
          <w:szCs w:val="20"/>
        </w:rPr>
      </w:pPr>
      <w:r w:rsidRPr="0032007A">
        <w:rPr>
          <w:sz w:val="20"/>
          <w:szCs w:val="20"/>
        </w:rPr>
        <w:t>23. Восстановление пешеходных переходов и ремонт тротуаров, пешеходных и велосипедных дорожек.</w:t>
      </w:r>
    </w:p>
    <w:p w:rsidR="0032007A" w:rsidRPr="0032007A" w:rsidRDefault="0032007A" w:rsidP="0032007A">
      <w:pPr>
        <w:autoSpaceDE w:val="0"/>
        <w:autoSpaceDN w:val="0"/>
        <w:adjustRightInd w:val="0"/>
        <w:spacing w:line="240" w:lineRule="auto"/>
        <w:rPr>
          <w:sz w:val="20"/>
          <w:szCs w:val="20"/>
        </w:rPr>
      </w:pPr>
      <w:r w:rsidRPr="0032007A">
        <w:rPr>
          <w:sz w:val="20"/>
          <w:szCs w:val="20"/>
        </w:rPr>
        <w:t>24. Вспомогательные работы при прокладке телефонного кабеля.</w:t>
      </w:r>
    </w:p>
    <w:p w:rsidR="0032007A" w:rsidRPr="0032007A" w:rsidRDefault="0032007A" w:rsidP="0032007A">
      <w:pPr>
        <w:autoSpaceDE w:val="0"/>
        <w:autoSpaceDN w:val="0"/>
        <w:adjustRightInd w:val="0"/>
        <w:spacing w:line="240" w:lineRule="auto"/>
        <w:rPr>
          <w:sz w:val="20"/>
          <w:szCs w:val="20"/>
        </w:rPr>
      </w:pPr>
      <w:r w:rsidRPr="0032007A">
        <w:rPr>
          <w:sz w:val="20"/>
          <w:szCs w:val="20"/>
        </w:rPr>
        <w:t>25. Вспомогательные работы при газификации жилья.</w:t>
      </w:r>
    </w:p>
    <w:p w:rsidR="0032007A" w:rsidRPr="0032007A" w:rsidRDefault="0032007A" w:rsidP="0032007A">
      <w:pPr>
        <w:autoSpaceDE w:val="0"/>
        <w:autoSpaceDN w:val="0"/>
        <w:adjustRightInd w:val="0"/>
        <w:spacing w:line="240" w:lineRule="auto"/>
        <w:rPr>
          <w:sz w:val="20"/>
          <w:szCs w:val="20"/>
        </w:rPr>
      </w:pPr>
      <w:r w:rsidRPr="0032007A">
        <w:rPr>
          <w:sz w:val="20"/>
          <w:szCs w:val="20"/>
        </w:rPr>
        <w:t>26. Выращивание рассады.</w:t>
      </w:r>
    </w:p>
    <w:p w:rsidR="0032007A" w:rsidRPr="0032007A" w:rsidRDefault="0032007A" w:rsidP="0032007A">
      <w:pPr>
        <w:autoSpaceDE w:val="0"/>
        <w:autoSpaceDN w:val="0"/>
        <w:adjustRightInd w:val="0"/>
        <w:spacing w:line="240" w:lineRule="auto"/>
        <w:rPr>
          <w:sz w:val="20"/>
          <w:szCs w:val="20"/>
        </w:rPr>
      </w:pPr>
      <w:r w:rsidRPr="0032007A">
        <w:rPr>
          <w:sz w:val="20"/>
          <w:szCs w:val="20"/>
        </w:rPr>
        <w:t>27. Выполнение мелких ремонтно-строительных и сельскохозяйственных работ по заявкам частных лиц.</w:t>
      </w:r>
    </w:p>
    <w:p w:rsidR="0032007A" w:rsidRPr="0032007A" w:rsidRDefault="0032007A" w:rsidP="0032007A">
      <w:pPr>
        <w:autoSpaceDE w:val="0"/>
        <w:autoSpaceDN w:val="0"/>
        <w:adjustRightInd w:val="0"/>
        <w:spacing w:line="240" w:lineRule="auto"/>
        <w:rPr>
          <w:sz w:val="20"/>
          <w:szCs w:val="20"/>
        </w:rPr>
      </w:pPr>
      <w:r w:rsidRPr="0032007A">
        <w:rPr>
          <w:sz w:val="20"/>
          <w:szCs w:val="20"/>
        </w:rPr>
        <w:t>28. Выполнение неквалифицированных работ на предприятиях.</w:t>
      </w:r>
    </w:p>
    <w:p w:rsidR="0032007A" w:rsidRPr="0032007A" w:rsidRDefault="0032007A" w:rsidP="0032007A">
      <w:pPr>
        <w:autoSpaceDE w:val="0"/>
        <w:autoSpaceDN w:val="0"/>
        <w:adjustRightInd w:val="0"/>
        <w:spacing w:line="240" w:lineRule="auto"/>
        <w:rPr>
          <w:sz w:val="20"/>
          <w:szCs w:val="20"/>
        </w:rPr>
      </w:pPr>
      <w:r w:rsidRPr="0032007A">
        <w:rPr>
          <w:sz w:val="20"/>
          <w:szCs w:val="20"/>
        </w:rPr>
        <w:t>29. Выполнение оформительских и чертежных работ.</w:t>
      </w:r>
    </w:p>
    <w:p w:rsidR="0032007A" w:rsidRPr="0032007A" w:rsidRDefault="0032007A" w:rsidP="0032007A">
      <w:pPr>
        <w:autoSpaceDE w:val="0"/>
        <w:autoSpaceDN w:val="0"/>
        <w:adjustRightInd w:val="0"/>
        <w:spacing w:line="240" w:lineRule="auto"/>
        <w:rPr>
          <w:sz w:val="20"/>
          <w:szCs w:val="20"/>
        </w:rPr>
      </w:pPr>
      <w:r w:rsidRPr="0032007A">
        <w:rPr>
          <w:sz w:val="20"/>
          <w:szCs w:val="20"/>
        </w:rPr>
        <w:lastRenderedPageBreak/>
        <w:t>30. Выращивание и уход за посадками, обрезка веток для обеспечения видимости.</w:t>
      </w:r>
    </w:p>
    <w:p w:rsidR="0032007A" w:rsidRPr="0032007A" w:rsidRDefault="0032007A" w:rsidP="0032007A">
      <w:pPr>
        <w:autoSpaceDE w:val="0"/>
        <w:autoSpaceDN w:val="0"/>
        <w:adjustRightInd w:val="0"/>
        <w:spacing w:line="240" w:lineRule="auto"/>
        <w:rPr>
          <w:sz w:val="20"/>
          <w:szCs w:val="20"/>
        </w:rPr>
      </w:pPr>
      <w:r w:rsidRPr="0032007A">
        <w:rPr>
          <w:sz w:val="20"/>
          <w:szCs w:val="20"/>
        </w:rPr>
        <w:t>31. Вырубка деревьев и кустарников под линиями электропередачи.</w:t>
      </w:r>
    </w:p>
    <w:p w:rsidR="0032007A" w:rsidRPr="0032007A" w:rsidRDefault="0032007A" w:rsidP="0032007A">
      <w:pPr>
        <w:autoSpaceDE w:val="0"/>
        <w:autoSpaceDN w:val="0"/>
        <w:adjustRightInd w:val="0"/>
        <w:spacing w:line="240" w:lineRule="auto"/>
        <w:rPr>
          <w:sz w:val="20"/>
          <w:szCs w:val="20"/>
        </w:rPr>
      </w:pPr>
      <w:r w:rsidRPr="0032007A">
        <w:rPr>
          <w:sz w:val="20"/>
          <w:szCs w:val="20"/>
        </w:rPr>
        <w:t>32. Вырубка деревьев и кустарников в зонах отвода автомобильных и железных дорог.</w:t>
      </w:r>
    </w:p>
    <w:p w:rsidR="0032007A" w:rsidRPr="0032007A" w:rsidRDefault="0032007A" w:rsidP="0032007A">
      <w:pPr>
        <w:autoSpaceDE w:val="0"/>
        <w:autoSpaceDN w:val="0"/>
        <w:adjustRightInd w:val="0"/>
        <w:spacing w:line="240" w:lineRule="auto"/>
        <w:rPr>
          <w:sz w:val="20"/>
          <w:szCs w:val="20"/>
        </w:rPr>
      </w:pPr>
      <w:r w:rsidRPr="0032007A">
        <w:rPr>
          <w:sz w:val="20"/>
          <w:szCs w:val="20"/>
        </w:rPr>
        <w:t>33. Дезинфекция водоемов и помещений.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34. Демонтаж дорог.</w:t>
      </w:r>
    </w:p>
    <w:p w:rsidR="0032007A" w:rsidRPr="0032007A" w:rsidRDefault="0032007A" w:rsidP="0032007A">
      <w:pPr>
        <w:autoSpaceDE w:val="0"/>
        <w:autoSpaceDN w:val="0"/>
        <w:adjustRightInd w:val="0"/>
        <w:spacing w:line="240" w:lineRule="auto"/>
        <w:rPr>
          <w:sz w:val="20"/>
          <w:szCs w:val="20"/>
        </w:rPr>
      </w:pPr>
      <w:r w:rsidRPr="0032007A">
        <w:rPr>
          <w:sz w:val="20"/>
          <w:szCs w:val="20"/>
        </w:rPr>
        <w:t>35. Забой скота.</w:t>
      </w:r>
    </w:p>
    <w:p w:rsidR="0032007A" w:rsidRPr="0032007A" w:rsidRDefault="0032007A" w:rsidP="0032007A">
      <w:pPr>
        <w:autoSpaceDE w:val="0"/>
        <w:autoSpaceDN w:val="0"/>
        <w:adjustRightInd w:val="0"/>
        <w:spacing w:line="240" w:lineRule="auto"/>
        <w:rPr>
          <w:sz w:val="20"/>
          <w:szCs w:val="20"/>
        </w:rPr>
      </w:pPr>
      <w:r w:rsidRPr="0032007A">
        <w:rPr>
          <w:sz w:val="20"/>
          <w:szCs w:val="20"/>
        </w:rPr>
        <w:t>36. Заготовка елок и елочных букетов.</w:t>
      </w:r>
    </w:p>
    <w:p w:rsidR="0032007A" w:rsidRPr="0032007A" w:rsidRDefault="0032007A" w:rsidP="0032007A">
      <w:pPr>
        <w:autoSpaceDE w:val="0"/>
        <w:autoSpaceDN w:val="0"/>
        <w:adjustRightInd w:val="0"/>
        <w:spacing w:line="240" w:lineRule="auto"/>
        <w:rPr>
          <w:sz w:val="20"/>
          <w:szCs w:val="20"/>
        </w:rPr>
      </w:pPr>
      <w:r w:rsidRPr="0032007A">
        <w:rPr>
          <w:sz w:val="20"/>
          <w:szCs w:val="20"/>
        </w:rPr>
        <w:t>37. Заготовка кормов.</w:t>
      </w:r>
    </w:p>
    <w:p w:rsidR="0032007A" w:rsidRPr="0032007A" w:rsidRDefault="0032007A" w:rsidP="0032007A">
      <w:pPr>
        <w:autoSpaceDE w:val="0"/>
        <w:autoSpaceDN w:val="0"/>
        <w:adjustRightInd w:val="0"/>
        <w:spacing w:line="240" w:lineRule="auto"/>
        <w:rPr>
          <w:sz w:val="20"/>
          <w:szCs w:val="20"/>
        </w:rPr>
      </w:pPr>
      <w:r w:rsidRPr="0032007A">
        <w:rPr>
          <w:sz w:val="20"/>
          <w:szCs w:val="20"/>
        </w:rPr>
        <w:t>38. Заготовка леса, лозы, соломки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39. Заготовка сена.</w:t>
      </w:r>
    </w:p>
    <w:p w:rsidR="0032007A" w:rsidRPr="0032007A" w:rsidRDefault="0032007A" w:rsidP="0032007A">
      <w:pPr>
        <w:autoSpaceDE w:val="0"/>
        <w:autoSpaceDN w:val="0"/>
        <w:adjustRightInd w:val="0"/>
        <w:spacing w:line="240" w:lineRule="auto"/>
        <w:rPr>
          <w:sz w:val="20"/>
          <w:szCs w:val="20"/>
        </w:rPr>
      </w:pPr>
      <w:r w:rsidRPr="0032007A">
        <w:rPr>
          <w:sz w:val="20"/>
          <w:szCs w:val="20"/>
        </w:rPr>
        <w:t>40. Заготовка хвойной лапки.</w:t>
      </w:r>
    </w:p>
    <w:p w:rsidR="0032007A" w:rsidRPr="0032007A" w:rsidRDefault="0032007A" w:rsidP="0032007A">
      <w:pPr>
        <w:autoSpaceDE w:val="0"/>
        <w:autoSpaceDN w:val="0"/>
        <w:adjustRightInd w:val="0"/>
        <w:spacing w:line="240" w:lineRule="auto"/>
        <w:rPr>
          <w:sz w:val="20"/>
          <w:szCs w:val="20"/>
        </w:rPr>
      </w:pPr>
      <w:r w:rsidRPr="0032007A">
        <w:rPr>
          <w:sz w:val="20"/>
          <w:szCs w:val="20"/>
        </w:rPr>
        <w:t>41. Заполнение похозяйственных книг.</w:t>
      </w:r>
    </w:p>
    <w:p w:rsidR="0032007A" w:rsidRPr="0032007A" w:rsidRDefault="0032007A" w:rsidP="0032007A">
      <w:pPr>
        <w:autoSpaceDE w:val="0"/>
        <w:autoSpaceDN w:val="0"/>
        <w:adjustRightInd w:val="0"/>
        <w:spacing w:line="240" w:lineRule="auto"/>
        <w:rPr>
          <w:sz w:val="20"/>
          <w:szCs w:val="20"/>
        </w:rPr>
      </w:pPr>
      <w:r w:rsidRPr="0032007A">
        <w:rPr>
          <w:sz w:val="20"/>
          <w:szCs w:val="20"/>
        </w:rPr>
        <w:t>42. Земляные работы.</w:t>
      </w:r>
    </w:p>
    <w:p w:rsidR="0032007A" w:rsidRPr="0032007A" w:rsidRDefault="0032007A" w:rsidP="0032007A">
      <w:pPr>
        <w:autoSpaceDE w:val="0"/>
        <w:autoSpaceDN w:val="0"/>
        <w:adjustRightInd w:val="0"/>
        <w:spacing w:line="240" w:lineRule="auto"/>
        <w:rPr>
          <w:sz w:val="20"/>
          <w:szCs w:val="20"/>
        </w:rPr>
      </w:pPr>
      <w:r w:rsidRPr="0032007A">
        <w:rPr>
          <w:sz w:val="20"/>
          <w:szCs w:val="20"/>
        </w:rPr>
        <w:t>43. Замена светоотражающих элементов на ограждениях и столбах,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32007A" w:rsidRPr="0032007A" w:rsidRDefault="0032007A" w:rsidP="0032007A">
      <w:pPr>
        <w:autoSpaceDE w:val="0"/>
        <w:autoSpaceDN w:val="0"/>
        <w:adjustRightInd w:val="0"/>
        <w:spacing w:line="240" w:lineRule="auto"/>
        <w:rPr>
          <w:sz w:val="20"/>
          <w:szCs w:val="20"/>
        </w:rPr>
      </w:pPr>
      <w:r w:rsidRPr="0032007A">
        <w:rPr>
          <w:sz w:val="20"/>
          <w:szCs w:val="20"/>
        </w:rPr>
        <w:t>44. Заготовка, установка, переустановка, уборка и восстановление временных снегозадерживающих устройств (щитков, изгородей, сеток и др.), сигнальных вех; подсобные работы при формировании снежных валов и траншей для задержания снега придорожной полосе и их периодическом обновлении.</w:t>
      </w:r>
    </w:p>
    <w:p w:rsidR="0032007A" w:rsidRPr="0032007A" w:rsidRDefault="0032007A" w:rsidP="0032007A">
      <w:pPr>
        <w:autoSpaceDE w:val="0"/>
        <w:autoSpaceDN w:val="0"/>
        <w:adjustRightInd w:val="0"/>
        <w:spacing w:line="240" w:lineRule="auto"/>
        <w:rPr>
          <w:sz w:val="20"/>
          <w:szCs w:val="20"/>
        </w:rPr>
      </w:pPr>
      <w:r w:rsidRPr="0032007A">
        <w:rPr>
          <w:sz w:val="20"/>
          <w:szCs w:val="20"/>
        </w:rPr>
        <w:t>45. Засев травами полосы отвода, разделительной полосы, откосов земляного полотна и резервов с проведением необходимых агрохимических мероприятий по созданию устойчивого дернового покрытия.</w:t>
      </w:r>
    </w:p>
    <w:p w:rsidR="0032007A" w:rsidRPr="0032007A" w:rsidRDefault="0032007A" w:rsidP="0032007A">
      <w:pPr>
        <w:autoSpaceDE w:val="0"/>
        <w:autoSpaceDN w:val="0"/>
        <w:adjustRightInd w:val="0"/>
        <w:spacing w:line="240" w:lineRule="auto"/>
        <w:rPr>
          <w:sz w:val="20"/>
          <w:szCs w:val="20"/>
        </w:rPr>
      </w:pPr>
      <w:r w:rsidRPr="0032007A">
        <w:rPr>
          <w:sz w:val="20"/>
          <w:szCs w:val="20"/>
        </w:rPr>
        <w:t>46. Изготовление и установка снегозадерживающих щитов на полях, их ремонт.</w:t>
      </w:r>
    </w:p>
    <w:p w:rsidR="0032007A" w:rsidRPr="0032007A" w:rsidRDefault="0032007A" w:rsidP="0032007A">
      <w:pPr>
        <w:autoSpaceDE w:val="0"/>
        <w:autoSpaceDN w:val="0"/>
        <w:adjustRightInd w:val="0"/>
        <w:spacing w:line="240" w:lineRule="auto"/>
        <w:rPr>
          <w:sz w:val="20"/>
          <w:szCs w:val="20"/>
        </w:rPr>
      </w:pPr>
      <w:r w:rsidRPr="0032007A">
        <w:rPr>
          <w:sz w:val="20"/>
          <w:szCs w:val="20"/>
        </w:rPr>
        <w:t>47. Копание ям для установки барьерного ограждения.</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48. Копирование документов (в </w:t>
      </w:r>
      <w:proofErr w:type="spellStart"/>
      <w:r w:rsidRPr="0032007A">
        <w:rPr>
          <w:sz w:val="20"/>
          <w:szCs w:val="20"/>
        </w:rPr>
        <w:t>т.ч</w:t>
      </w:r>
      <w:proofErr w:type="spellEnd"/>
      <w:r w:rsidRPr="0032007A">
        <w:rPr>
          <w:sz w:val="20"/>
          <w:szCs w:val="20"/>
        </w:rPr>
        <w:t>. ксерокопирование).</w:t>
      </w:r>
    </w:p>
    <w:p w:rsidR="0032007A" w:rsidRPr="0032007A" w:rsidRDefault="0032007A" w:rsidP="0032007A">
      <w:pPr>
        <w:autoSpaceDE w:val="0"/>
        <w:autoSpaceDN w:val="0"/>
        <w:adjustRightInd w:val="0"/>
        <w:spacing w:line="240" w:lineRule="auto"/>
        <w:rPr>
          <w:sz w:val="20"/>
          <w:szCs w:val="20"/>
        </w:rPr>
      </w:pPr>
      <w:r w:rsidRPr="0032007A">
        <w:rPr>
          <w:sz w:val="20"/>
          <w:szCs w:val="20"/>
        </w:rPr>
        <w:t>49. Косметический ремонт экспонатов и экспозиционных залов в музеях.</w:t>
      </w:r>
    </w:p>
    <w:p w:rsidR="0032007A" w:rsidRPr="0032007A" w:rsidRDefault="0032007A" w:rsidP="0032007A">
      <w:pPr>
        <w:autoSpaceDE w:val="0"/>
        <w:autoSpaceDN w:val="0"/>
        <w:adjustRightInd w:val="0"/>
        <w:spacing w:line="240" w:lineRule="auto"/>
        <w:rPr>
          <w:sz w:val="20"/>
          <w:szCs w:val="20"/>
        </w:rPr>
      </w:pPr>
      <w:r w:rsidRPr="0032007A">
        <w:rPr>
          <w:sz w:val="20"/>
          <w:szCs w:val="20"/>
        </w:rPr>
        <w:t>50. Лов рыбы.</w:t>
      </w:r>
    </w:p>
    <w:p w:rsidR="0032007A" w:rsidRPr="0032007A" w:rsidRDefault="0032007A" w:rsidP="0032007A">
      <w:pPr>
        <w:autoSpaceDE w:val="0"/>
        <w:autoSpaceDN w:val="0"/>
        <w:adjustRightInd w:val="0"/>
        <w:spacing w:line="240" w:lineRule="auto"/>
        <w:rPr>
          <w:sz w:val="20"/>
          <w:szCs w:val="20"/>
        </w:rPr>
      </w:pPr>
      <w:r w:rsidRPr="0032007A">
        <w:rPr>
          <w:sz w:val="20"/>
          <w:szCs w:val="20"/>
        </w:rPr>
        <w:t>51. Малярные и штукатурные работы.</w:t>
      </w:r>
    </w:p>
    <w:p w:rsidR="0032007A" w:rsidRPr="0032007A" w:rsidRDefault="0032007A" w:rsidP="0032007A">
      <w:pPr>
        <w:autoSpaceDE w:val="0"/>
        <w:autoSpaceDN w:val="0"/>
        <w:adjustRightInd w:val="0"/>
        <w:spacing w:line="240" w:lineRule="auto"/>
        <w:rPr>
          <w:sz w:val="20"/>
          <w:szCs w:val="20"/>
        </w:rPr>
      </w:pPr>
      <w:r w:rsidRPr="0032007A">
        <w:rPr>
          <w:sz w:val="20"/>
          <w:szCs w:val="20"/>
        </w:rPr>
        <w:t>52. Мероприятия по экологическому оздоровлению территорий.</w:t>
      </w:r>
    </w:p>
    <w:p w:rsidR="0032007A" w:rsidRPr="0032007A" w:rsidRDefault="0032007A" w:rsidP="0032007A">
      <w:pPr>
        <w:autoSpaceDE w:val="0"/>
        <w:autoSpaceDN w:val="0"/>
        <w:adjustRightInd w:val="0"/>
        <w:spacing w:line="240" w:lineRule="auto"/>
        <w:rPr>
          <w:sz w:val="20"/>
          <w:szCs w:val="20"/>
        </w:rPr>
      </w:pPr>
      <w:r w:rsidRPr="0032007A">
        <w:rPr>
          <w:sz w:val="20"/>
          <w:szCs w:val="20"/>
        </w:rPr>
        <w:t>53. Мелкий ремонт автотранспорта.</w:t>
      </w:r>
    </w:p>
    <w:p w:rsidR="0032007A" w:rsidRPr="0032007A" w:rsidRDefault="0032007A" w:rsidP="0032007A">
      <w:pPr>
        <w:autoSpaceDE w:val="0"/>
        <w:autoSpaceDN w:val="0"/>
        <w:adjustRightInd w:val="0"/>
        <w:spacing w:line="240" w:lineRule="auto"/>
        <w:rPr>
          <w:sz w:val="20"/>
          <w:szCs w:val="20"/>
        </w:rPr>
      </w:pPr>
      <w:r w:rsidRPr="0032007A">
        <w:rPr>
          <w:sz w:val="20"/>
          <w:szCs w:val="20"/>
        </w:rPr>
        <w:t>54. Механизация животноводческих помещений.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55. Мытье автомобилей.</w:t>
      </w:r>
    </w:p>
    <w:p w:rsidR="0032007A" w:rsidRPr="0032007A" w:rsidRDefault="0032007A" w:rsidP="0032007A">
      <w:pPr>
        <w:autoSpaceDE w:val="0"/>
        <w:autoSpaceDN w:val="0"/>
        <w:adjustRightInd w:val="0"/>
        <w:spacing w:line="240" w:lineRule="auto"/>
        <w:rPr>
          <w:sz w:val="20"/>
          <w:szCs w:val="20"/>
        </w:rPr>
      </w:pPr>
      <w:r w:rsidRPr="0032007A">
        <w:rPr>
          <w:sz w:val="20"/>
          <w:szCs w:val="20"/>
        </w:rPr>
        <w:t>56. Мытье окон производственных и непроизводственных помещений.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57. Мытье посуды;</w:t>
      </w:r>
    </w:p>
    <w:p w:rsidR="0032007A" w:rsidRPr="0032007A" w:rsidRDefault="0032007A" w:rsidP="0032007A">
      <w:pPr>
        <w:autoSpaceDE w:val="0"/>
        <w:autoSpaceDN w:val="0"/>
        <w:adjustRightInd w:val="0"/>
        <w:spacing w:line="240" w:lineRule="auto"/>
        <w:rPr>
          <w:sz w:val="20"/>
          <w:szCs w:val="20"/>
        </w:rPr>
      </w:pPr>
      <w:r w:rsidRPr="0032007A">
        <w:rPr>
          <w:sz w:val="20"/>
          <w:szCs w:val="20"/>
        </w:rPr>
        <w:t>58. Неквалифицированная помощь продавцам и поварам.</w:t>
      </w:r>
    </w:p>
    <w:p w:rsidR="0032007A" w:rsidRPr="0032007A" w:rsidRDefault="0032007A" w:rsidP="0032007A">
      <w:pPr>
        <w:autoSpaceDE w:val="0"/>
        <w:autoSpaceDN w:val="0"/>
        <w:adjustRightInd w:val="0"/>
        <w:spacing w:line="240" w:lineRule="auto"/>
        <w:rPr>
          <w:sz w:val="20"/>
          <w:szCs w:val="20"/>
        </w:rPr>
      </w:pPr>
      <w:r w:rsidRPr="0032007A">
        <w:rPr>
          <w:sz w:val="20"/>
          <w:szCs w:val="20"/>
        </w:rPr>
        <w:t>59. Нанесение и удаление временной разметки дороги на период капитального ремонта.</w:t>
      </w:r>
    </w:p>
    <w:p w:rsidR="0032007A" w:rsidRPr="0032007A" w:rsidRDefault="0032007A" w:rsidP="0032007A">
      <w:pPr>
        <w:autoSpaceDE w:val="0"/>
        <w:autoSpaceDN w:val="0"/>
        <w:adjustRightInd w:val="0"/>
        <w:spacing w:line="240" w:lineRule="auto"/>
        <w:rPr>
          <w:sz w:val="20"/>
          <w:szCs w:val="20"/>
        </w:rPr>
      </w:pPr>
      <w:r w:rsidRPr="0032007A">
        <w:rPr>
          <w:sz w:val="20"/>
          <w:szCs w:val="20"/>
        </w:rPr>
        <w:t>60. Обустройство ремонтируемых участков автомобильных дорог недостающими дорожными знаками, сигнальными столбиками, ограждениями.</w:t>
      </w:r>
    </w:p>
    <w:p w:rsidR="0032007A" w:rsidRPr="0032007A" w:rsidRDefault="0032007A" w:rsidP="0032007A">
      <w:pPr>
        <w:autoSpaceDE w:val="0"/>
        <w:autoSpaceDN w:val="0"/>
        <w:adjustRightInd w:val="0"/>
        <w:spacing w:line="240" w:lineRule="auto"/>
        <w:rPr>
          <w:sz w:val="20"/>
          <w:szCs w:val="20"/>
        </w:rPr>
      </w:pPr>
      <w:r w:rsidRPr="0032007A">
        <w:rPr>
          <w:sz w:val="20"/>
          <w:szCs w:val="20"/>
        </w:rPr>
        <w:t>61. Обеспечение социальной поддержки населения (вскапывание огородов, заготовка дров, косметический ремонт квартир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62. Обогрев жилых и нежилых помещений с помощью бытовых автономных котлов, печей.</w:t>
      </w:r>
    </w:p>
    <w:p w:rsidR="0032007A" w:rsidRPr="0032007A" w:rsidRDefault="0032007A" w:rsidP="0032007A">
      <w:pPr>
        <w:autoSpaceDE w:val="0"/>
        <w:autoSpaceDN w:val="0"/>
        <w:adjustRightInd w:val="0"/>
        <w:spacing w:line="240" w:lineRule="auto"/>
        <w:rPr>
          <w:sz w:val="20"/>
          <w:szCs w:val="20"/>
        </w:rPr>
      </w:pPr>
      <w:r w:rsidRPr="0032007A">
        <w:rPr>
          <w:sz w:val="20"/>
          <w:szCs w:val="20"/>
        </w:rPr>
        <w:t>63. Обработка и уборка кормовых культур.</w:t>
      </w:r>
    </w:p>
    <w:p w:rsidR="0032007A" w:rsidRPr="0032007A" w:rsidRDefault="0032007A" w:rsidP="0032007A">
      <w:pPr>
        <w:autoSpaceDE w:val="0"/>
        <w:autoSpaceDN w:val="0"/>
        <w:adjustRightInd w:val="0"/>
        <w:spacing w:line="240" w:lineRule="auto"/>
        <w:rPr>
          <w:sz w:val="20"/>
          <w:szCs w:val="20"/>
        </w:rPr>
      </w:pPr>
      <w:r w:rsidRPr="0032007A">
        <w:rPr>
          <w:sz w:val="20"/>
          <w:szCs w:val="20"/>
        </w:rPr>
        <w:t>64. Обрезка деревьев.</w:t>
      </w:r>
    </w:p>
    <w:p w:rsidR="0032007A" w:rsidRPr="0032007A" w:rsidRDefault="0032007A" w:rsidP="0032007A">
      <w:pPr>
        <w:autoSpaceDE w:val="0"/>
        <w:autoSpaceDN w:val="0"/>
        <w:adjustRightInd w:val="0"/>
        <w:spacing w:line="240" w:lineRule="auto"/>
        <w:rPr>
          <w:sz w:val="20"/>
          <w:szCs w:val="20"/>
        </w:rPr>
      </w:pPr>
      <w:r w:rsidRPr="0032007A">
        <w:rPr>
          <w:sz w:val="20"/>
          <w:szCs w:val="20"/>
        </w:rPr>
        <w:t>65. Обслуживание зрительных мероприятий культурного назначения (фестивалей, спортивных соревнований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66. Обслуживание музейно-бытового комплекса.</w:t>
      </w:r>
    </w:p>
    <w:p w:rsidR="0032007A" w:rsidRPr="0032007A" w:rsidRDefault="0032007A" w:rsidP="0032007A">
      <w:pPr>
        <w:autoSpaceDE w:val="0"/>
        <w:autoSpaceDN w:val="0"/>
        <w:adjustRightInd w:val="0"/>
        <w:spacing w:line="240" w:lineRule="auto"/>
        <w:rPr>
          <w:sz w:val="20"/>
          <w:szCs w:val="20"/>
        </w:rPr>
      </w:pPr>
      <w:r w:rsidRPr="0032007A">
        <w:rPr>
          <w:sz w:val="20"/>
          <w:szCs w:val="20"/>
        </w:rPr>
        <w:t>67. Обслуживание населения на предприятиях общественного питания.</w:t>
      </w:r>
    </w:p>
    <w:p w:rsidR="0032007A" w:rsidRPr="0032007A" w:rsidRDefault="0032007A" w:rsidP="0032007A">
      <w:pPr>
        <w:autoSpaceDE w:val="0"/>
        <w:autoSpaceDN w:val="0"/>
        <w:adjustRightInd w:val="0"/>
        <w:spacing w:line="240" w:lineRule="auto"/>
        <w:rPr>
          <w:sz w:val="20"/>
          <w:szCs w:val="20"/>
        </w:rPr>
      </w:pPr>
      <w:r w:rsidRPr="0032007A">
        <w:rPr>
          <w:sz w:val="20"/>
          <w:szCs w:val="20"/>
        </w:rPr>
        <w:t>68. Обеспечение надлежащего состояния источников противопожарного водоснабжения (очистка люков и колодцев пожарных гидрантов от песка, грязи, асфальта и т.д.).</w:t>
      </w:r>
    </w:p>
    <w:p w:rsidR="0032007A" w:rsidRPr="0032007A" w:rsidRDefault="0032007A" w:rsidP="0032007A">
      <w:pPr>
        <w:autoSpaceDE w:val="0"/>
        <w:autoSpaceDN w:val="0"/>
        <w:adjustRightInd w:val="0"/>
        <w:spacing w:line="240" w:lineRule="auto"/>
        <w:rPr>
          <w:sz w:val="20"/>
          <w:szCs w:val="20"/>
        </w:rPr>
      </w:pPr>
      <w:r w:rsidRPr="0032007A">
        <w:rPr>
          <w:sz w:val="20"/>
          <w:szCs w:val="20"/>
        </w:rPr>
        <w:t>69. Обустройство источников питьевой воды и артезианских колодцев (скважин).</w:t>
      </w:r>
    </w:p>
    <w:p w:rsidR="0032007A" w:rsidRPr="0032007A" w:rsidRDefault="0032007A" w:rsidP="0032007A">
      <w:pPr>
        <w:autoSpaceDE w:val="0"/>
        <w:autoSpaceDN w:val="0"/>
        <w:adjustRightInd w:val="0"/>
        <w:spacing w:line="240" w:lineRule="auto"/>
        <w:rPr>
          <w:sz w:val="20"/>
          <w:szCs w:val="20"/>
        </w:rPr>
      </w:pPr>
      <w:r w:rsidRPr="0032007A">
        <w:rPr>
          <w:sz w:val="20"/>
          <w:szCs w:val="20"/>
        </w:rPr>
        <w:t>70. Озеленение и благоустройство парков, зон отдыха и туризма.</w:t>
      </w:r>
    </w:p>
    <w:p w:rsidR="0032007A" w:rsidRPr="0032007A" w:rsidRDefault="0032007A" w:rsidP="0032007A">
      <w:pPr>
        <w:autoSpaceDE w:val="0"/>
        <w:autoSpaceDN w:val="0"/>
        <w:adjustRightInd w:val="0"/>
        <w:spacing w:line="240" w:lineRule="auto"/>
        <w:rPr>
          <w:sz w:val="20"/>
          <w:szCs w:val="20"/>
        </w:rPr>
      </w:pPr>
      <w:r w:rsidRPr="0032007A">
        <w:rPr>
          <w:sz w:val="20"/>
          <w:szCs w:val="20"/>
        </w:rPr>
        <w:t>71. Окраска элементов обустройства дорог, содержания их в чистоте и порядке.</w:t>
      </w:r>
    </w:p>
    <w:p w:rsidR="0032007A" w:rsidRPr="0032007A" w:rsidRDefault="0032007A" w:rsidP="0032007A">
      <w:pPr>
        <w:autoSpaceDE w:val="0"/>
        <w:autoSpaceDN w:val="0"/>
        <w:adjustRightInd w:val="0"/>
        <w:spacing w:line="240" w:lineRule="auto"/>
        <w:rPr>
          <w:sz w:val="20"/>
          <w:szCs w:val="20"/>
        </w:rPr>
      </w:pPr>
      <w:r w:rsidRPr="0032007A">
        <w:rPr>
          <w:sz w:val="20"/>
          <w:szCs w:val="20"/>
        </w:rPr>
        <w:t>72. Очистка от пыли и грязи элементов мостового полотна и тротуаров, лестничных сходов мостов.</w:t>
      </w:r>
    </w:p>
    <w:p w:rsidR="0032007A" w:rsidRPr="0032007A" w:rsidRDefault="0032007A" w:rsidP="0032007A">
      <w:pPr>
        <w:autoSpaceDE w:val="0"/>
        <w:autoSpaceDN w:val="0"/>
        <w:adjustRightInd w:val="0"/>
        <w:spacing w:line="240" w:lineRule="auto"/>
        <w:rPr>
          <w:sz w:val="20"/>
          <w:szCs w:val="20"/>
        </w:rPr>
      </w:pPr>
      <w:r w:rsidRPr="0032007A">
        <w:rPr>
          <w:sz w:val="20"/>
          <w:szCs w:val="20"/>
        </w:rPr>
        <w:t>73. Открытие и закрытие отверстий малых полов, техническое обслуживание очистных сооружений.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74. Очистка и мойка стоек, дорожных знаков, замена поврежденных дорожных знаков и стоек, подсыпка и планировка дорожных знаков.</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75.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32007A">
        <w:rPr>
          <w:sz w:val="20"/>
          <w:szCs w:val="20"/>
        </w:rPr>
        <w:t>световозвращающие</w:t>
      </w:r>
      <w:proofErr w:type="spellEnd"/>
      <w:r w:rsidRPr="0032007A">
        <w:rPr>
          <w:sz w:val="20"/>
          <w:szCs w:val="20"/>
        </w:rPr>
        <w:t xml:space="preserve"> элементы ограждений, сигнальные столбики и удерживающие буфера.</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76. Очистка от снега и </w:t>
      </w:r>
      <w:proofErr w:type="gramStart"/>
      <w:r w:rsidRPr="0032007A">
        <w:rPr>
          <w:sz w:val="20"/>
          <w:szCs w:val="20"/>
        </w:rPr>
        <w:t>льда конусов</w:t>
      </w:r>
      <w:proofErr w:type="gramEnd"/>
      <w:r w:rsidRPr="0032007A">
        <w:rPr>
          <w:sz w:val="20"/>
          <w:szCs w:val="20"/>
        </w:rPr>
        <w:t xml:space="preserve"> и регуляционных сооружений, лестничных сходов у мостов.</w:t>
      </w:r>
    </w:p>
    <w:p w:rsidR="0032007A" w:rsidRPr="0032007A" w:rsidRDefault="0032007A" w:rsidP="0032007A">
      <w:pPr>
        <w:autoSpaceDE w:val="0"/>
        <w:autoSpaceDN w:val="0"/>
        <w:adjustRightInd w:val="0"/>
        <w:spacing w:line="240" w:lineRule="auto"/>
        <w:rPr>
          <w:sz w:val="20"/>
          <w:szCs w:val="20"/>
        </w:rPr>
      </w:pPr>
      <w:r w:rsidRPr="0032007A">
        <w:rPr>
          <w:sz w:val="20"/>
          <w:szCs w:val="20"/>
        </w:rPr>
        <w:t>77. Очистка от снега территории детских дошкольных и образовательных учреждений.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78. Очистка делянок от порубочных остатков.</w:t>
      </w:r>
    </w:p>
    <w:p w:rsidR="0032007A" w:rsidRPr="0032007A" w:rsidRDefault="0032007A" w:rsidP="0032007A">
      <w:pPr>
        <w:autoSpaceDE w:val="0"/>
        <w:autoSpaceDN w:val="0"/>
        <w:adjustRightInd w:val="0"/>
        <w:spacing w:line="240" w:lineRule="auto"/>
        <w:rPr>
          <w:sz w:val="20"/>
          <w:szCs w:val="20"/>
        </w:rPr>
      </w:pPr>
      <w:r w:rsidRPr="0032007A">
        <w:rPr>
          <w:sz w:val="20"/>
          <w:szCs w:val="20"/>
        </w:rPr>
        <w:t>79. Очистка дорожных покрытий от грязи и снега в местах, недоступных для дорожной техники.</w:t>
      </w:r>
    </w:p>
    <w:p w:rsidR="0032007A" w:rsidRPr="0032007A" w:rsidRDefault="0032007A" w:rsidP="0032007A">
      <w:pPr>
        <w:autoSpaceDE w:val="0"/>
        <w:autoSpaceDN w:val="0"/>
        <w:adjustRightInd w:val="0"/>
        <w:spacing w:line="240" w:lineRule="auto"/>
        <w:rPr>
          <w:sz w:val="20"/>
          <w:szCs w:val="20"/>
        </w:rPr>
      </w:pPr>
      <w:r w:rsidRPr="0032007A">
        <w:rPr>
          <w:sz w:val="20"/>
          <w:szCs w:val="20"/>
        </w:rPr>
        <w:t>80. Очистка от грязи, снега и льда водопроводных труб.</w:t>
      </w:r>
    </w:p>
    <w:p w:rsidR="0032007A" w:rsidRPr="0032007A" w:rsidRDefault="0032007A" w:rsidP="0032007A">
      <w:pPr>
        <w:autoSpaceDE w:val="0"/>
        <w:autoSpaceDN w:val="0"/>
        <w:adjustRightInd w:val="0"/>
        <w:spacing w:line="240" w:lineRule="auto"/>
        <w:rPr>
          <w:sz w:val="20"/>
          <w:szCs w:val="20"/>
        </w:rPr>
      </w:pPr>
      <w:r w:rsidRPr="0032007A">
        <w:rPr>
          <w:sz w:val="20"/>
          <w:szCs w:val="20"/>
        </w:rPr>
        <w:lastRenderedPageBreak/>
        <w:t>81. Очистка от снега и льда автобусных остановок, павильонов, площадок отдыха, крыш и других объектов.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82. Очистка пляжей.</w:t>
      </w:r>
    </w:p>
    <w:p w:rsidR="0032007A" w:rsidRPr="0032007A" w:rsidRDefault="0032007A" w:rsidP="0032007A">
      <w:pPr>
        <w:autoSpaceDE w:val="0"/>
        <w:autoSpaceDN w:val="0"/>
        <w:adjustRightInd w:val="0"/>
        <w:spacing w:line="240" w:lineRule="auto"/>
        <w:rPr>
          <w:sz w:val="20"/>
          <w:szCs w:val="20"/>
        </w:rPr>
      </w:pPr>
      <w:r w:rsidRPr="0032007A">
        <w:rPr>
          <w:sz w:val="20"/>
          <w:szCs w:val="20"/>
        </w:rPr>
        <w:t>83. Очистка станционных и подъездных путей.</w:t>
      </w:r>
    </w:p>
    <w:p w:rsidR="0032007A" w:rsidRPr="0032007A" w:rsidRDefault="0032007A" w:rsidP="0032007A">
      <w:pPr>
        <w:autoSpaceDE w:val="0"/>
        <w:autoSpaceDN w:val="0"/>
        <w:adjustRightInd w:val="0"/>
        <w:spacing w:line="240" w:lineRule="auto"/>
        <w:rPr>
          <w:sz w:val="20"/>
          <w:szCs w:val="20"/>
        </w:rPr>
      </w:pPr>
      <w:r w:rsidRPr="0032007A">
        <w:rPr>
          <w:sz w:val="20"/>
          <w:szCs w:val="20"/>
        </w:rPr>
        <w:t>84 Ошкуривание бревен.</w:t>
      </w:r>
    </w:p>
    <w:p w:rsidR="0032007A" w:rsidRPr="0032007A" w:rsidRDefault="0032007A" w:rsidP="0032007A">
      <w:pPr>
        <w:autoSpaceDE w:val="0"/>
        <w:autoSpaceDN w:val="0"/>
        <w:adjustRightInd w:val="0"/>
        <w:spacing w:line="240" w:lineRule="auto"/>
        <w:rPr>
          <w:sz w:val="20"/>
          <w:szCs w:val="20"/>
        </w:rPr>
      </w:pPr>
      <w:r w:rsidRPr="0032007A">
        <w:rPr>
          <w:sz w:val="20"/>
          <w:szCs w:val="20"/>
        </w:rPr>
        <w:t>85. Очистка территорий организаций и уход за зелеными насаждениями.</w:t>
      </w:r>
    </w:p>
    <w:p w:rsidR="0032007A" w:rsidRPr="0032007A" w:rsidRDefault="0032007A" w:rsidP="0032007A">
      <w:pPr>
        <w:autoSpaceDE w:val="0"/>
        <w:autoSpaceDN w:val="0"/>
        <w:adjustRightInd w:val="0"/>
        <w:spacing w:line="240" w:lineRule="auto"/>
        <w:rPr>
          <w:sz w:val="20"/>
          <w:szCs w:val="20"/>
        </w:rPr>
      </w:pPr>
      <w:r w:rsidRPr="0032007A">
        <w:rPr>
          <w:sz w:val="20"/>
          <w:szCs w:val="20"/>
        </w:rPr>
        <w:t>86. Патрулирование противопожарных расстояний от объектов, населенных пунктов до лесов.</w:t>
      </w:r>
    </w:p>
    <w:p w:rsidR="0032007A" w:rsidRPr="0032007A" w:rsidRDefault="0032007A" w:rsidP="0032007A">
      <w:pPr>
        <w:autoSpaceDE w:val="0"/>
        <w:autoSpaceDN w:val="0"/>
        <w:adjustRightInd w:val="0"/>
        <w:spacing w:line="240" w:lineRule="auto"/>
        <w:rPr>
          <w:sz w:val="20"/>
          <w:szCs w:val="20"/>
        </w:rPr>
      </w:pPr>
      <w:r w:rsidRPr="0032007A">
        <w:rPr>
          <w:sz w:val="20"/>
          <w:szCs w:val="20"/>
        </w:rPr>
        <w:t>87. Подсобные работы в различных отраслях и сферах деятельности.</w:t>
      </w:r>
    </w:p>
    <w:p w:rsidR="0032007A" w:rsidRPr="0032007A" w:rsidRDefault="0032007A" w:rsidP="0032007A">
      <w:pPr>
        <w:autoSpaceDE w:val="0"/>
        <w:autoSpaceDN w:val="0"/>
        <w:adjustRightInd w:val="0"/>
        <w:spacing w:line="240" w:lineRule="auto"/>
        <w:rPr>
          <w:sz w:val="20"/>
          <w:szCs w:val="20"/>
        </w:rPr>
      </w:pPr>
      <w:r w:rsidRPr="0032007A">
        <w:rPr>
          <w:sz w:val="20"/>
          <w:szCs w:val="20"/>
        </w:rPr>
        <w:t>88. Подготовка подъездных путей к площадкам для промышленного и гражданского строительства.</w:t>
      </w:r>
    </w:p>
    <w:p w:rsidR="0032007A" w:rsidRPr="0032007A" w:rsidRDefault="0032007A" w:rsidP="0032007A">
      <w:pPr>
        <w:autoSpaceDE w:val="0"/>
        <w:autoSpaceDN w:val="0"/>
        <w:adjustRightInd w:val="0"/>
        <w:spacing w:line="240" w:lineRule="auto"/>
        <w:rPr>
          <w:sz w:val="20"/>
          <w:szCs w:val="20"/>
        </w:rPr>
      </w:pPr>
      <w:r w:rsidRPr="0032007A">
        <w:rPr>
          <w:sz w:val="20"/>
          <w:szCs w:val="20"/>
        </w:rPr>
        <w:t>89. Поддержание полосы отвода, обочин, откосов и разделительных полос в чистоте и порядке; очистка их от мусора и посторонних предметов.</w:t>
      </w:r>
    </w:p>
    <w:p w:rsidR="0032007A" w:rsidRPr="0032007A" w:rsidRDefault="0032007A" w:rsidP="0032007A">
      <w:pPr>
        <w:autoSpaceDE w:val="0"/>
        <w:autoSpaceDN w:val="0"/>
        <w:adjustRightInd w:val="0"/>
        <w:spacing w:line="240" w:lineRule="auto"/>
        <w:rPr>
          <w:sz w:val="20"/>
          <w:szCs w:val="20"/>
        </w:rPr>
      </w:pPr>
      <w:r w:rsidRPr="0032007A">
        <w:rPr>
          <w:sz w:val="20"/>
          <w:szCs w:val="20"/>
        </w:rPr>
        <w:t>90. Планировка откосов насыпей и выемок, исправление повреждений с добавлением грунта и укрепления засевом трав.</w:t>
      </w:r>
    </w:p>
    <w:p w:rsidR="0032007A" w:rsidRPr="0032007A" w:rsidRDefault="0032007A" w:rsidP="0032007A">
      <w:pPr>
        <w:autoSpaceDE w:val="0"/>
        <w:autoSpaceDN w:val="0"/>
        <w:adjustRightInd w:val="0"/>
        <w:spacing w:line="240" w:lineRule="auto"/>
        <w:rPr>
          <w:sz w:val="20"/>
          <w:szCs w:val="20"/>
        </w:rPr>
      </w:pPr>
      <w:r w:rsidRPr="0032007A">
        <w:rPr>
          <w:sz w:val="20"/>
          <w:szCs w:val="20"/>
        </w:rPr>
        <w:t>91. Подсобные, вспомогательные и др. работы при прокладке водопроводных, газовых, канализационных и др. коммуникаций, проведение с/х, мелиоративных (ирригационных) работ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92. Подсыпка гравия и песка.</w:t>
      </w:r>
    </w:p>
    <w:p w:rsidR="0032007A" w:rsidRPr="0032007A" w:rsidRDefault="0032007A" w:rsidP="0032007A">
      <w:pPr>
        <w:autoSpaceDE w:val="0"/>
        <w:autoSpaceDN w:val="0"/>
        <w:adjustRightInd w:val="0"/>
        <w:spacing w:line="240" w:lineRule="auto"/>
        <w:rPr>
          <w:sz w:val="20"/>
          <w:szCs w:val="20"/>
        </w:rPr>
      </w:pPr>
      <w:r w:rsidRPr="0032007A">
        <w:rPr>
          <w:sz w:val="20"/>
          <w:szCs w:val="20"/>
        </w:rPr>
        <w:t>93. Помощь в приемке, сортировке и выдаче гуманитарной помощи.</w:t>
      </w:r>
    </w:p>
    <w:p w:rsidR="0032007A" w:rsidRPr="0032007A" w:rsidRDefault="0032007A" w:rsidP="0032007A">
      <w:pPr>
        <w:autoSpaceDE w:val="0"/>
        <w:autoSpaceDN w:val="0"/>
        <w:adjustRightInd w:val="0"/>
        <w:spacing w:line="240" w:lineRule="auto"/>
        <w:rPr>
          <w:sz w:val="20"/>
          <w:szCs w:val="20"/>
        </w:rPr>
      </w:pPr>
      <w:r w:rsidRPr="0032007A">
        <w:rPr>
          <w:sz w:val="20"/>
          <w:szCs w:val="20"/>
        </w:rPr>
        <w:t>94. Помощь в производстве стройматериалов.</w:t>
      </w:r>
    </w:p>
    <w:p w:rsidR="0032007A" w:rsidRPr="0032007A" w:rsidRDefault="0032007A" w:rsidP="0032007A">
      <w:pPr>
        <w:autoSpaceDE w:val="0"/>
        <w:autoSpaceDN w:val="0"/>
        <w:adjustRightInd w:val="0"/>
        <w:spacing w:line="240" w:lineRule="auto"/>
        <w:rPr>
          <w:sz w:val="20"/>
          <w:szCs w:val="20"/>
        </w:rPr>
      </w:pPr>
      <w:r w:rsidRPr="0032007A">
        <w:rPr>
          <w:sz w:val="20"/>
          <w:szCs w:val="20"/>
        </w:rPr>
        <w:t>95. Помощь в транспортном обслуживании населения и учреждений.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96. Помощь при уточнении домовых книг.</w:t>
      </w:r>
    </w:p>
    <w:p w:rsidR="0032007A" w:rsidRPr="0032007A" w:rsidRDefault="0032007A" w:rsidP="0032007A">
      <w:pPr>
        <w:autoSpaceDE w:val="0"/>
        <w:autoSpaceDN w:val="0"/>
        <w:adjustRightInd w:val="0"/>
        <w:spacing w:line="240" w:lineRule="auto"/>
        <w:rPr>
          <w:sz w:val="20"/>
          <w:szCs w:val="20"/>
        </w:rPr>
      </w:pPr>
      <w:r w:rsidRPr="0032007A">
        <w:rPr>
          <w:sz w:val="20"/>
          <w:szCs w:val="20"/>
        </w:rPr>
        <w:t>97. Посадка и прополка саженцев.</w:t>
      </w:r>
    </w:p>
    <w:p w:rsidR="0032007A" w:rsidRPr="0032007A" w:rsidRDefault="0032007A" w:rsidP="0032007A">
      <w:pPr>
        <w:autoSpaceDE w:val="0"/>
        <w:autoSpaceDN w:val="0"/>
        <w:adjustRightInd w:val="0"/>
        <w:spacing w:line="240" w:lineRule="auto"/>
        <w:rPr>
          <w:sz w:val="20"/>
          <w:szCs w:val="20"/>
        </w:rPr>
      </w:pPr>
      <w:r w:rsidRPr="0032007A">
        <w:rPr>
          <w:sz w:val="20"/>
          <w:szCs w:val="20"/>
        </w:rPr>
        <w:t>98. Приведение в порядок воинских захоронений, мемориалов, братских могил, кладбищ, содержание мест захоронения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99. Производство пиломатериалов, изготовление срубов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100. Проведение разъяснительной работы среди населения по мерам пожарной безопасности и пропаганды в области пожарной безопасности, содействие распространению пожарно-технических знаний, распространение листовок, памяток.</w:t>
      </w:r>
    </w:p>
    <w:p w:rsidR="0032007A" w:rsidRPr="0032007A" w:rsidRDefault="0032007A" w:rsidP="0032007A">
      <w:pPr>
        <w:autoSpaceDE w:val="0"/>
        <w:autoSpaceDN w:val="0"/>
        <w:adjustRightInd w:val="0"/>
        <w:spacing w:line="240" w:lineRule="auto"/>
        <w:rPr>
          <w:sz w:val="20"/>
          <w:szCs w:val="20"/>
        </w:rPr>
      </w:pPr>
      <w:r w:rsidRPr="0032007A">
        <w:rPr>
          <w:sz w:val="20"/>
          <w:szCs w:val="20"/>
        </w:rPr>
        <w:t>101. Прокладка временных водопроводов для отвода воды.</w:t>
      </w:r>
    </w:p>
    <w:p w:rsidR="0032007A" w:rsidRPr="0032007A" w:rsidRDefault="0032007A" w:rsidP="0032007A">
      <w:pPr>
        <w:autoSpaceDE w:val="0"/>
        <w:autoSpaceDN w:val="0"/>
        <w:adjustRightInd w:val="0"/>
        <w:spacing w:line="240" w:lineRule="auto"/>
        <w:rPr>
          <w:sz w:val="20"/>
          <w:szCs w:val="20"/>
        </w:rPr>
      </w:pPr>
      <w:r w:rsidRPr="0032007A">
        <w:rPr>
          <w:sz w:val="20"/>
          <w:szCs w:val="20"/>
        </w:rPr>
        <w:t>102. Подсобные работы при проведении газификации населенных пунктов.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103. Помощь в ведении делопроизводства.</w:t>
      </w:r>
    </w:p>
    <w:p w:rsidR="0032007A" w:rsidRPr="0032007A" w:rsidRDefault="0032007A" w:rsidP="0032007A">
      <w:pPr>
        <w:autoSpaceDE w:val="0"/>
        <w:autoSpaceDN w:val="0"/>
        <w:adjustRightInd w:val="0"/>
        <w:spacing w:line="240" w:lineRule="auto"/>
        <w:rPr>
          <w:sz w:val="20"/>
          <w:szCs w:val="20"/>
        </w:rPr>
      </w:pPr>
      <w:r w:rsidRPr="0032007A">
        <w:rPr>
          <w:sz w:val="20"/>
          <w:szCs w:val="20"/>
        </w:rPr>
        <w:t>104. Проведение противопожарной охраны хвойных насаждений.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105. Работа мойщиком автотранспорта.</w:t>
      </w:r>
    </w:p>
    <w:p w:rsidR="0032007A" w:rsidRPr="0032007A" w:rsidRDefault="0032007A" w:rsidP="0032007A">
      <w:pPr>
        <w:autoSpaceDE w:val="0"/>
        <w:autoSpaceDN w:val="0"/>
        <w:adjustRightInd w:val="0"/>
        <w:spacing w:line="240" w:lineRule="auto"/>
        <w:rPr>
          <w:sz w:val="20"/>
          <w:szCs w:val="20"/>
        </w:rPr>
      </w:pPr>
      <w:r w:rsidRPr="0032007A">
        <w:rPr>
          <w:sz w:val="20"/>
          <w:szCs w:val="20"/>
        </w:rPr>
        <w:t>106. Работа на току.</w:t>
      </w:r>
    </w:p>
    <w:p w:rsidR="0032007A" w:rsidRPr="0032007A" w:rsidRDefault="0032007A" w:rsidP="0032007A">
      <w:pPr>
        <w:autoSpaceDE w:val="0"/>
        <w:autoSpaceDN w:val="0"/>
        <w:adjustRightInd w:val="0"/>
        <w:spacing w:line="240" w:lineRule="auto"/>
        <w:rPr>
          <w:sz w:val="20"/>
          <w:szCs w:val="20"/>
        </w:rPr>
      </w:pPr>
      <w:r w:rsidRPr="0032007A">
        <w:rPr>
          <w:sz w:val="20"/>
          <w:szCs w:val="20"/>
        </w:rPr>
        <w:t>107. Работа на элеваторе (сушка и хранение зерна).</w:t>
      </w:r>
    </w:p>
    <w:p w:rsidR="0032007A" w:rsidRPr="0032007A" w:rsidRDefault="0032007A" w:rsidP="0032007A">
      <w:pPr>
        <w:autoSpaceDE w:val="0"/>
        <w:autoSpaceDN w:val="0"/>
        <w:adjustRightInd w:val="0"/>
        <w:spacing w:line="240" w:lineRule="auto"/>
        <w:rPr>
          <w:sz w:val="20"/>
          <w:szCs w:val="20"/>
        </w:rPr>
      </w:pPr>
      <w:r w:rsidRPr="0032007A">
        <w:rPr>
          <w:sz w:val="20"/>
          <w:szCs w:val="20"/>
        </w:rPr>
        <w:t>108. Работа по подготовке к отопительному сезону.</w:t>
      </w:r>
    </w:p>
    <w:p w:rsidR="0032007A" w:rsidRPr="0032007A" w:rsidRDefault="0032007A" w:rsidP="0032007A">
      <w:pPr>
        <w:autoSpaceDE w:val="0"/>
        <w:autoSpaceDN w:val="0"/>
        <w:adjustRightInd w:val="0"/>
        <w:spacing w:line="240" w:lineRule="auto"/>
        <w:rPr>
          <w:sz w:val="20"/>
          <w:szCs w:val="20"/>
        </w:rPr>
      </w:pPr>
      <w:r w:rsidRPr="0032007A">
        <w:rPr>
          <w:sz w:val="20"/>
          <w:szCs w:val="20"/>
        </w:rPr>
        <w:t>109. Работа по доставке почты.</w:t>
      </w:r>
    </w:p>
    <w:p w:rsidR="0032007A" w:rsidRPr="0032007A" w:rsidRDefault="0032007A" w:rsidP="0032007A">
      <w:pPr>
        <w:autoSpaceDE w:val="0"/>
        <w:autoSpaceDN w:val="0"/>
        <w:adjustRightInd w:val="0"/>
        <w:spacing w:line="240" w:lineRule="auto"/>
        <w:rPr>
          <w:sz w:val="20"/>
          <w:szCs w:val="20"/>
        </w:rPr>
      </w:pPr>
      <w:r w:rsidRPr="0032007A">
        <w:rPr>
          <w:sz w:val="20"/>
          <w:szCs w:val="20"/>
        </w:rPr>
        <w:t>110. Работы, связанные с содержанием и выпасом скота.</w:t>
      </w:r>
    </w:p>
    <w:p w:rsidR="0032007A" w:rsidRPr="0032007A" w:rsidRDefault="0032007A" w:rsidP="0032007A">
      <w:pPr>
        <w:autoSpaceDE w:val="0"/>
        <w:autoSpaceDN w:val="0"/>
        <w:adjustRightInd w:val="0"/>
        <w:spacing w:line="240" w:lineRule="auto"/>
        <w:rPr>
          <w:sz w:val="20"/>
          <w:szCs w:val="20"/>
        </w:rPr>
      </w:pPr>
      <w:r w:rsidRPr="0032007A">
        <w:rPr>
          <w:sz w:val="20"/>
          <w:szCs w:val="20"/>
        </w:rPr>
        <w:t>111. Разборка старых домов, промышленных и сельскохозяйственных объектов.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112. Разбивка клумб, посадка цветов, деревьев, кустарников.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113. Расклейка афиш.</w:t>
      </w:r>
    </w:p>
    <w:p w:rsidR="0032007A" w:rsidRPr="0032007A" w:rsidRDefault="0032007A" w:rsidP="0032007A">
      <w:pPr>
        <w:autoSpaceDE w:val="0"/>
        <w:autoSpaceDN w:val="0"/>
        <w:adjustRightInd w:val="0"/>
        <w:spacing w:line="240" w:lineRule="auto"/>
        <w:rPr>
          <w:sz w:val="20"/>
          <w:szCs w:val="20"/>
        </w:rPr>
      </w:pPr>
      <w:r w:rsidRPr="0032007A">
        <w:rPr>
          <w:sz w:val="20"/>
          <w:szCs w:val="20"/>
        </w:rPr>
        <w:t>114. Распространение билетов на зрелищные культурно-массовые и спортивные мероприятия.</w:t>
      </w:r>
    </w:p>
    <w:p w:rsidR="0032007A" w:rsidRPr="0032007A" w:rsidRDefault="0032007A" w:rsidP="0032007A">
      <w:pPr>
        <w:autoSpaceDE w:val="0"/>
        <w:autoSpaceDN w:val="0"/>
        <w:adjustRightInd w:val="0"/>
        <w:spacing w:line="240" w:lineRule="auto"/>
        <w:rPr>
          <w:sz w:val="20"/>
          <w:szCs w:val="20"/>
        </w:rPr>
      </w:pPr>
      <w:r w:rsidRPr="0032007A">
        <w:rPr>
          <w:sz w:val="20"/>
          <w:szCs w:val="20"/>
        </w:rPr>
        <w:t>115. Расчистка прорубей.</w:t>
      </w:r>
    </w:p>
    <w:p w:rsidR="0032007A" w:rsidRPr="0032007A" w:rsidRDefault="0032007A" w:rsidP="0032007A">
      <w:pPr>
        <w:autoSpaceDE w:val="0"/>
        <w:autoSpaceDN w:val="0"/>
        <w:adjustRightInd w:val="0"/>
        <w:spacing w:line="240" w:lineRule="auto"/>
        <w:rPr>
          <w:sz w:val="20"/>
          <w:szCs w:val="20"/>
        </w:rPr>
      </w:pPr>
      <w:r w:rsidRPr="0032007A">
        <w:rPr>
          <w:sz w:val="20"/>
          <w:szCs w:val="20"/>
        </w:rPr>
        <w:t>116. Расчистка снега и залив катков.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117. Расчистка трасс линий электропередачи.</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118. Ремонт дорог, проездов для беспрепятственного проезда пожарной техники к месту пожара, наружным </w:t>
      </w:r>
      <w:proofErr w:type="spellStart"/>
      <w:r w:rsidRPr="0032007A">
        <w:rPr>
          <w:sz w:val="20"/>
          <w:szCs w:val="20"/>
        </w:rPr>
        <w:t>водоисточникам</w:t>
      </w:r>
      <w:proofErr w:type="spellEnd"/>
      <w:r w:rsidRPr="0032007A">
        <w:rPr>
          <w:sz w:val="20"/>
          <w:szCs w:val="20"/>
        </w:rPr>
        <w:t>.</w:t>
      </w:r>
    </w:p>
    <w:p w:rsidR="0032007A" w:rsidRPr="0032007A" w:rsidRDefault="0032007A" w:rsidP="0032007A">
      <w:pPr>
        <w:autoSpaceDE w:val="0"/>
        <w:autoSpaceDN w:val="0"/>
        <w:adjustRightInd w:val="0"/>
        <w:spacing w:line="240" w:lineRule="auto"/>
        <w:rPr>
          <w:sz w:val="20"/>
          <w:szCs w:val="20"/>
        </w:rPr>
      </w:pPr>
      <w:r w:rsidRPr="0032007A">
        <w:rPr>
          <w:sz w:val="20"/>
          <w:szCs w:val="20"/>
        </w:rPr>
        <w:t>119. Ремонт животноводческих и складских помещений.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120. Ремонт и изготовление тары.</w:t>
      </w:r>
    </w:p>
    <w:p w:rsidR="0032007A" w:rsidRPr="0032007A" w:rsidRDefault="0032007A" w:rsidP="0032007A">
      <w:pPr>
        <w:autoSpaceDE w:val="0"/>
        <w:autoSpaceDN w:val="0"/>
        <w:adjustRightInd w:val="0"/>
        <w:spacing w:line="240" w:lineRule="auto"/>
        <w:rPr>
          <w:sz w:val="20"/>
          <w:szCs w:val="20"/>
        </w:rPr>
      </w:pPr>
      <w:r w:rsidRPr="0032007A">
        <w:rPr>
          <w:sz w:val="20"/>
          <w:szCs w:val="20"/>
        </w:rPr>
        <w:t>121. Ремонт книг.</w:t>
      </w:r>
    </w:p>
    <w:p w:rsidR="0032007A" w:rsidRPr="0032007A" w:rsidRDefault="0032007A" w:rsidP="0032007A">
      <w:pPr>
        <w:autoSpaceDE w:val="0"/>
        <w:autoSpaceDN w:val="0"/>
        <w:adjustRightInd w:val="0"/>
        <w:spacing w:line="240" w:lineRule="auto"/>
        <w:rPr>
          <w:sz w:val="20"/>
          <w:szCs w:val="20"/>
        </w:rPr>
      </w:pPr>
      <w:r w:rsidRPr="0032007A">
        <w:rPr>
          <w:sz w:val="20"/>
          <w:szCs w:val="20"/>
        </w:rPr>
        <w:t>122. Ремонт мебели.</w:t>
      </w:r>
    </w:p>
    <w:p w:rsidR="0032007A" w:rsidRPr="0032007A" w:rsidRDefault="0032007A" w:rsidP="0032007A">
      <w:pPr>
        <w:autoSpaceDE w:val="0"/>
        <w:autoSpaceDN w:val="0"/>
        <w:adjustRightInd w:val="0"/>
        <w:spacing w:line="240" w:lineRule="auto"/>
        <w:rPr>
          <w:sz w:val="20"/>
          <w:szCs w:val="20"/>
        </w:rPr>
      </w:pPr>
      <w:r w:rsidRPr="0032007A">
        <w:rPr>
          <w:sz w:val="20"/>
          <w:szCs w:val="20"/>
        </w:rPr>
        <w:t>123. Ремонт объектов соцкультбыта.</w:t>
      </w:r>
    </w:p>
    <w:p w:rsidR="0032007A" w:rsidRPr="0032007A" w:rsidRDefault="0032007A" w:rsidP="0032007A">
      <w:pPr>
        <w:autoSpaceDE w:val="0"/>
        <w:autoSpaceDN w:val="0"/>
        <w:adjustRightInd w:val="0"/>
        <w:spacing w:line="240" w:lineRule="auto"/>
        <w:rPr>
          <w:sz w:val="20"/>
          <w:szCs w:val="20"/>
        </w:rPr>
      </w:pPr>
      <w:r w:rsidRPr="0032007A">
        <w:rPr>
          <w:sz w:val="20"/>
          <w:szCs w:val="20"/>
        </w:rPr>
        <w:t>124. Ремонт жилых помещений.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125. Ремонт штакетника.</w:t>
      </w:r>
    </w:p>
    <w:p w:rsidR="0032007A" w:rsidRPr="0032007A" w:rsidRDefault="0032007A" w:rsidP="0032007A">
      <w:pPr>
        <w:autoSpaceDE w:val="0"/>
        <w:autoSpaceDN w:val="0"/>
        <w:adjustRightInd w:val="0"/>
        <w:spacing w:line="240" w:lineRule="auto"/>
        <w:rPr>
          <w:sz w:val="20"/>
          <w:szCs w:val="20"/>
        </w:rPr>
      </w:pPr>
      <w:r w:rsidRPr="0032007A">
        <w:rPr>
          <w:sz w:val="20"/>
          <w:szCs w:val="20"/>
        </w:rPr>
        <w:t>126. Рекультивация земель, нарушенных при проведении ремонтных работ.</w:t>
      </w:r>
    </w:p>
    <w:p w:rsidR="0032007A" w:rsidRPr="0032007A" w:rsidRDefault="0032007A" w:rsidP="0032007A">
      <w:pPr>
        <w:autoSpaceDE w:val="0"/>
        <w:autoSpaceDN w:val="0"/>
        <w:adjustRightInd w:val="0"/>
        <w:spacing w:line="240" w:lineRule="auto"/>
        <w:rPr>
          <w:sz w:val="20"/>
          <w:szCs w:val="20"/>
        </w:rPr>
      </w:pPr>
      <w:r w:rsidRPr="0032007A">
        <w:rPr>
          <w:sz w:val="20"/>
          <w:szCs w:val="20"/>
        </w:rPr>
        <w:t>127. Ремонт сколов и обломов плит цементобетонных покрытий.</w:t>
      </w:r>
    </w:p>
    <w:p w:rsidR="0032007A" w:rsidRPr="0032007A" w:rsidRDefault="0032007A" w:rsidP="0032007A">
      <w:pPr>
        <w:autoSpaceDE w:val="0"/>
        <w:autoSpaceDN w:val="0"/>
        <w:adjustRightInd w:val="0"/>
        <w:spacing w:line="240" w:lineRule="auto"/>
        <w:rPr>
          <w:sz w:val="20"/>
          <w:szCs w:val="20"/>
        </w:rPr>
      </w:pPr>
      <w:r w:rsidRPr="0032007A">
        <w:rPr>
          <w:sz w:val="20"/>
          <w:szCs w:val="20"/>
        </w:rPr>
        <w:t>128. Распространение печатной продукции, доставка по адресам повесток и т.д.</w:t>
      </w:r>
    </w:p>
    <w:p w:rsidR="0032007A" w:rsidRPr="0032007A" w:rsidRDefault="0032007A" w:rsidP="0032007A">
      <w:pPr>
        <w:autoSpaceDE w:val="0"/>
        <w:autoSpaceDN w:val="0"/>
        <w:adjustRightInd w:val="0"/>
        <w:spacing w:line="240" w:lineRule="auto"/>
        <w:rPr>
          <w:sz w:val="20"/>
          <w:szCs w:val="20"/>
        </w:rPr>
      </w:pPr>
      <w:r w:rsidRPr="0032007A">
        <w:rPr>
          <w:sz w:val="20"/>
          <w:szCs w:val="20"/>
        </w:rPr>
        <w:t>129. Расчистка снега и скалывание льда с тротуаров.</w:t>
      </w:r>
    </w:p>
    <w:p w:rsidR="0032007A" w:rsidRPr="0032007A" w:rsidRDefault="0032007A" w:rsidP="0032007A">
      <w:pPr>
        <w:autoSpaceDE w:val="0"/>
        <w:autoSpaceDN w:val="0"/>
        <w:adjustRightInd w:val="0"/>
        <w:spacing w:line="240" w:lineRule="auto"/>
        <w:rPr>
          <w:sz w:val="20"/>
          <w:szCs w:val="20"/>
        </w:rPr>
      </w:pPr>
      <w:r w:rsidRPr="0032007A">
        <w:rPr>
          <w:sz w:val="20"/>
          <w:szCs w:val="20"/>
        </w:rPr>
        <w:t>130. Ручная кладка кирпича.</w:t>
      </w:r>
    </w:p>
    <w:p w:rsidR="0032007A" w:rsidRPr="0032007A" w:rsidRDefault="0032007A" w:rsidP="0032007A">
      <w:pPr>
        <w:autoSpaceDE w:val="0"/>
        <w:autoSpaceDN w:val="0"/>
        <w:adjustRightInd w:val="0"/>
        <w:spacing w:line="240" w:lineRule="auto"/>
        <w:rPr>
          <w:sz w:val="20"/>
          <w:szCs w:val="20"/>
        </w:rPr>
      </w:pPr>
      <w:r w:rsidRPr="0032007A">
        <w:rPr>
          <w:sz w:val="20"/>
          <w:szCs w:val="20"/>
        </w:rPr>
        <w:t>131. Санитарная очистка внутриквартальных территорий.</w:t>
      </w:r>
    </w:p>
    <w:p w:rsidR="0032007A" w:rsidRPr="0032007A" w:rsidRDefault="0032007A" w:rsidP="0032007A">
      <w:pPr>
        <w:autoSpaceDE w:val="0"/>
        <w:autoSpaceDN w:val="0"/>
        <w:adjustRightInd w:val="0"/>
        <w:spacing w:line="240" w:lineRule="auto"/>
        <w:rPr>
          <w:sz w:val="20"/>
          <w:szCs w:val="20"/>
        </w:rPr>
      </w:pPr>
      <w:r w:rsidRPr="0032007A">
        <w:rPr>
          <w:sz w:val="20"/>
          <w:szCs w:val="20"/>
        </w:rPr>
        <w:t>132. Санитарная очистка леса, населенных пунктов.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133. Санитарная обработка и уборка помещений в медицинских учреждениях.</w:t>
      </w:r>
    </w:p>
    <w:p w:rsidR="0032007A" w:rsidRPr="0032007A" w:rsidRDefault="0032007A" w:rsidP="0032007A">
      <w:pPr>
        <w:autoSpaceDE w:val="0"/>
        <w:autoSpaceDN w:val="0"/>
        <w:adjustRightInd w:val="0"/>
        <w:spacing w:line="240" w:lineRule="auto"/>
        <w:rPr>
          <w:sz w:val="20"/>
          <w:szCs w:val="20"/>
        </w:rPr>
      </w:pPr>
      <w:r w:rsidRPr="0032007A">
        <w:rPr>
          <w:sz w:val="20"/>
          <w:szCs w:val="20"/>
        </w:rPr>
        <w:t>134. Сбор дикоросов (лекарственных трав, ягод, орехов, папоротников, грибов, шишек).</w:t>
      </w:r>
    </w:p>
    <w:p w:rsidR="0032007A" w:rsidRPr="0032007A" w:rsidRDefault="0032007A" w:rsidP="0032007A">
      <w:pPr>
        <w:autoSpaceDE w:val="0"/>
        <w:autoSpaceDN w:val="0"/>
        <w:adjustRightInd w:val="0"/>
        <w:spacing w:line="240" w:lineRule="auto"/>
        <w:rPr>
          <w:sz w:val="20"/>
          <w:szCs w:val="20"/>
        </w:rPr>
      </w:pPr>
      <w:r w:rsidRPr="0032007A">
        <w:rPr>
          <w:sz w:val="20"/>
          <w:szCs w:val="20"/>
        </w:rPr>
        <w:t>135. Сбор и переработка вторичного сырья и отходов.</w:t>
      </w:r>
    </w:p>
    <w:p w:rsidR="0032007A" w:rsidRPr="0032007A" w:rsidRDefault="0032007A" w:rsidP="0032007A">
      <w:pPr>
        <w:autoSpaceDE w:val="0"/>
        <w:autoSpaceDN w:val="0"/>
        <w:adjustRightInd w:val="0"/>
        <w:spacing w:line="240" w:lineRule="auto"/>
        <w:rPr>
          <w:sz w:val="20"/>
          <w:szCs w:val="20"/>
        </w:rPr>
      </w:pPr>
      <w:r w:rsidRPr="0032007A">
        <w:rPr>
          <w:sz w:val="20"/>
          <w:szCs w:val="20"/>
        </w:rPr>
        <w:t>136. Сбор семенного материала.</w:t>
      </w:r>
    </w:p>
    <w:p w:rsidR="0032007A" w:rsidRPr="0032007A" w:rsidRDefault="0032007A" w:rsidP="0032007A">
      <w:pPr>
        <w:autoSpaceDE w:val="0"/>
        <w:autoSpaceDN w:val="0"/>
        <w:adjustRightInd w:val="0"/>
        <w:spacing w:line="240" w:lineRule="auto"/>
        <w:rPr>
          <w:sz w:val="20"/>
          <w:szCs w:val="20"/>
        </w:rPr>
      </w:pPr>
      <w:r w:rsidRPr="0032007A">
        <w:rPr>
          <w:sz w:val="20"/>
          <w:szCs w:val="20"/>
        </w:rPr>
        <w:lastRenderedPageBreak/>
        <w:t>137. Сборка мебели.</w:t>
      </w:r>
    </w:p>
    <w:p w:rsidR="0032007A" w:rsidRPr="0032007A" w:rsidRDefault="0032007A" w:rsidP="0032007A">
      <w:pPr>
        <w:autoSpaceDE w:val="0"/>
        <w:autoSpaceDN w:val="0"/>
        <w:adjustRightInd w:val="0"/>
        <w:spacing w:line="240" w:lineRule="auto"/>
        <w:rPr>
          <w:sz w:val="20"/>
          <w:szCs w:val="20"/>
        </w:rPr>
      </w:pPr>
      <w:r w:rsidRPr="0032007A">
        <w:rPr>
          <w:sz w:val="20"/>
          <w:szCs w:val="20"/>
        </w:rPr>
        <w:t>138. Сборка изделий из дерева.</w:t>
      </w:r>
    </w:p>
    <w:p w:rsidR="0032007A" w:rsidRPr="0032007A" w:rsidRDefault="0032007A" w:rsidP="0032007A">
      <w:pPr>
        <w:autoSpaceDE w:val="0"/>
        <w:autoSpaceDN w:val="0"/>
        <w:adjustRightInd w:val="0"/>
        <w:spacing w:line="240" w:lineRule="auto"/>
        <w:rPr>
          <w:sz w:val="20"/>
          <w:szCs w:val="20"/>
        </w:rPr>
      </w:pPr>
      <w:r w:rsidRPr="0032007A">
        <w:rPr>
          <w:sz w:val="20"/>
          <w:szCs w:val="20"/>
        </w:rPr>
        <w:t>139. Скирдование соломы.</w:t>
      </w:r>
    </w:p>
    <w:p w:rsidR="0032007A" w:rsidRPr="0032007A" w:rsidRDefault="0032007A" w:rsidP="0032007A">
      <w:pPr>
        <w:autoSpaceDE w:val="0"/>
        <w:autoSpaceDN w:val="0"/>
        <w:adjustRightInd w:val="0"/>
        <w:spacing w:line="240" w:lineRule="auto"/>
        <w:rPr>
          <w:sz w:val="20"/>
          <w:szCs w:val="20"/>
        </w:rPr>
      </w:pPr>
      <w:r w:rsidRPr="0032007A">
        <w:rPr>
          <w:sz w:val="20"/>
          <w:szCs w:val="20"/>
        </w:rPr>
        <w:t>140. Слесарные работы.</w:t>
      </w:r>
    </w:p>
    <w:p w:rsidR="0032007A" w:rsidRPr="0032007A" w:rsidRDefault="0032007A" w:rsidP="0032007A">
      <w:pPr>
        <w:autoSpaceDE w:val="0"/>
        <w:autoSpaceDN w:val="0"/>
        <w:adjustRightInd w:val="0"/>
        <w:spacing w:line="240" w:lineRule="auto"/>
        <w:rPr>
          <w:sz w:val="20"/>
          <w:szCs w:val="20"/>
        </w:rPr>
      </w:pPr>
      <w:r w:rsidRPr="0032007A">
        <w:rPr>
          <w:sz w:val="20"/>
          <w:szCs w:val="20"/>
        </w:rPr>
        <w:t>141. Снос самовольных строений.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142. Создание условий для развития физической культуры и спорта в муниципальных образовательных учреждениях.</w:t>
      </w:r>
    </w:p>
    <w:p w:rsidR="0032007A" w:rsidRPr="0032007A" w:rsidRDefault="0032007A" w:rsidP="0032007A">
      <w:pPr>
        <w:autoSpaceDE w:val="0"/>
        <w:autoSpaceDN w:val="0"/>
        <w:adjustRightInd w:val="0"/>
        <w:spacing w:line="240" w:lineRule="auto"/>
        <w:rPr>
          <w:sz w:val="20"/>
          <w:szCs w:val="20"/>
        </w:rPr>
      </w:pPr>
      <w:r w:rsidRPr="0032007A">
        <w:rPr>
          <w:sz w:val="20"/>
          <w:szCs w:val="20"/>
        </w:rPr>
        <w:t>143. Сортировка овощей и фруктов.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144. Сортировка стеклотары.</w:t>
      </w:r>
    </w:p>
    <w:p w:rsidR="0032007A" w:rsidRPr="0032007A" w:rsidRDefault="0032007A" w:rsidP="0032007A">
      <w:pPr>
        <w:autoSpaceDE w:val="0"/>
        <w:autoSpaceDN w:val="0"/>
        <w:adjustRightInd w:val="0"/>
        <w:spacing w:line="240" w:lineRule="auto"/>
        <w:rPr>
          <w:sz w:val="20"/>
          <w:szCs w:val="20"/>
        </w:rPr>
      </w:pPr>
      <w:r w:rsidRPr="0032007A">
        <w:rPr>
          <w:sz w:val="20"/>
          <w:szCs w:val="20"/>
        </w:rPr>
        <w:t>145. Сортировка корреспонденции.</w:t>
      </w:r>
    </w:p>
    <w:p w:rsidR="0032007A" w:rsidRPr="0032007A" w:rsidRDefault="0032007A" w:rsidP="0032007A">
      <w:pPr>
        <w:autoSpaceDE w:val="0"/>
        <w:autoSpaceDN w:val="0"/>
        <w:adjustRightInd w:val="0"/>
        <w:spacing w:line="240" w:lineRule="auto"/>
        <w:rPr>
          <w:sz w:val="20"/>
          <w:szCs w:val="20"/>
        </w:rPr>
      </w:pPr>
      <w:r w:rsidRPr="0032007A">
        <w:rPr>
          <w:sz w:val="20"/>
          <w:szCs w:val="20"/>
        </w:rPr>
        <w:t>146. Сохранение и развитие лесопаркового хозяйства.</w:t>
      </w:r>
    </w:p>
    <w:p w:rsidR="0032007A" w:rsidRPr="0032007A" w:rsidRDefault="0032007A" w:rsidP="0032007A">
      <w:pPr>
        <w:autoSpaceDE w:val="0"/>
        <w:autoSpaceDN w:val="0"/>
        <w:adjustRightInd w:val="0"/>
        <w:spacing w:line="240" w:lineRule="auto"/>
        <w:rPr>
          <w:sz w:val="20"/>
          <w:szCs w:val="20"/>
        </w:rPr>
      </w:pPr>
      <w:r w:rsidRPr="0032007A">
        <w:rPr>
          <w:sz w:val="20"/>
          <w:szCs w:val="20"/>
        </w:rPr>
        <w:t>147. Стирка и глаженье белья.</w:t>
      </w:r>
    </w:p>
    <w:p w:rsidR="0032007A" w:rsidRPr="0032007A" w:rsidRDefault="0032007A" w:rsidP="0032007A">
      <w:pPr>
        <w:autoSpaceDE w:val="0"/>
        <w:autoSpaceDN w:val="0"/>
        <w:adjustRightInd w:val="0"/>
        <w:spacing w:line="240" w:lineRule="auto"/>
        <w:rPr>
          <w:sz w:val="20"/>
          <w:szCs w:val="20"/>
        </w:rPr>
      </w:pPr>
      <w:r w:rsidRPr="0032007A">
        <w:rPr>
          <w:sz w:val="20"/>
          <w:szCs w:val="20"/>
        </w:rPr>
        <w:t>148. Стрижка животных.</w:t>
      </w:r>
    </w:p>
    <w:p w:rsidR="0032007A" w:rsidRPr="0032007A" w:rsidRDefault="0032007A" w:rsidP="0032007A">
      <w:pPr>
        <w:autoSpaceDE w:val="0"/>
        <w:autoSpaceDN w:val="0"/>
        <w:adjustRightInd w:val="0"/>
        <w:spacing w:line="240" w:lineRule="auto"/>
        <w:rPr>
          <w:sz w:val="20"/>
          <w:szCs w:val="20"/>
        </w:rPr>
      </w:pPr>
      <w:r w:rsidRPr="0032007A">
        <w:rPr>
          <w:sz w:val="20"/>
          <w:szCs w:val="20"/>
        </w:rPr>
        <w:t>149. Строительство детских городков.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150. Строительство тротуаров для пешеходов.</w:t>
      </w:r>
    </w:p>
    <w:p w:rsidR="0032007A" w:rsidRPr="0032007A" w:rsidRDefault="0032007A" w:rsidP="0032007A">
      <w:pPr>
        <w:autoSpaceDE w:val="0"/>
        <w:autoSpaceDN w:val="0"/>
        <w:adjustRightInd w:val="0"/>
        <w:spacing w:line="240" w:lineRule="auto"/>
        <w:rPr>
          <w:sz w:val="20"/>
          <w:szCs w:val="20"/>
        </w:rPr>
      </w:pPr>
      <w:r w:rsidRPr="0032007A">
        <w:rPr>
          <w:sz w:val="20"/>
          <w:szCs w:val="20"/>
        </w:rPr>
        <w:t>151. Уборка помещений стоянок и ремонтных боксов общественного транспорта.</w:t>
      </w:r>
    </w:p>
    <w:p w:rsidR="0032007A" w:rsidRPr="0032007A" w:rsidRDefault="0032007A" w:rsidP="0032007A">
      <w:pPr>
        <w:autoSpaceDE w:val="0"/>
        <w:autoSpaceDN w:val="0"/>
        <w:adjustRightInd w:val="0"/>
        <w:spacing w:line="240" w:lineRule="auto"/>
        <w:rPr>
          <w:sz w:val="20"/>
          <w:szCs w:val="20"/>
        </w:rPr>
      </w:pPr>
      <w:r w:rsidRPr="0032007A">
        <w:rPr>
          <w:sz w:val="20"/>
          <w:szCs w:val="20"/>
        </w:rPr>
        <w:t>152. Уборка территории поселений, обочин дорог, полосы отвода ЛЭП, мест отдыха граждан от горючего мусора, сухой растительности, несанкционированных свалок.</w:t>
      </w:r>
    </w:p>
    <w:p w:rsidR="0032007A" w:rsidRPr="0032007A" w:rsidRDefault="0032007A" w:rsidP="0032007A">
      <w:pPr>
        <w:autoSpaceDE w:val="0"/>
        <w:autoSpaceDN w:val="0"/>
        <w:adjustRightInd w:val="0"/>
        <w:spacing w:line="240" w:lineRule="auto"/>
        <w:rPr>
          <w:sz w:val="20"/>
          <w:szCs w:val="20"/>
        </w:rPr>
      </w:pPr>
      <w:r w:rsidRPr="0032007A">
        <w:rPr>
          <w:sz w:val="20"/>
          <w:szCs w:val="20"/>
        </w:rPr>
        <w:t>153. Уборка помещений лестничных площадок жилых домов.</w:t>
      </w:r>
    </w:p>
    <w:p w:rsidR="0032007A" w:rsidRPr="0032007A" w:rsidRDefault="0032007A" w:rsidP="0032007A">
      <w:pPr>
        <w:autoSpaceDE w:val="0"/>
        <w:autoSpaceDN w:val="0"/>
        <w:adjustRightInd w:val="0"/>
        <w:spacing w:line="240" w:lineRule="auto"/>
        <w:rPr>
          <w:sz w:val="20"/>
          <w:szCs w:val="20"/>
        </w:rPr>
      </w:pPr>
      <w:r w:rsidRPr="0032007A">
        <w:rPr>
          <w:sz w:val="20"/>
          <w:szCs w:val="20"/>
        </w:rPr>
        <w:t>154. Уборка снега с крыш и территорий.</w:t>
      </w:r>
    </w:p>
    <w:p w:rsidR="0032007A" w:rsidRPr="0032007A" w:rsidRDefault="0032007A" w:rsidP="0032007A">
      <w:pPr>
        <w:autoSpaceDE w:val="0"/>
        <w:autoSpaceDN w:val="0"/>
        <w:adjustRightInd w:val="0"/>
        <w:spacing w:line="240" w:lineRule="auto"/>
        <w:rPr>
          <w:sz w:val="20"/>
          <w:szCs w:val="20"/>
        </w:rPr>
      </w:pPr>
      <w:r w:rsidRPr="0032007A">
        <w:rPr>
          <w:sz w:val="20"/>
          <w:szCs w:val="20"/>
        </w:rPr>
        <w:t>155. Уборка территорий промышленных предприятий.</w:t>
      </w:r>
    </w:p>
    <w:p w:rsidR="0032007A" w:rsidRPr="0032007A" w:rsidRDefault="0032007A" w:rsidP="0032007A">
      <w:pPr>
        <w:autoSpaceDE w:val="0"/>
        <w:autoSpaceDN w:val="0"/>
        <w:adjustRightInd w:val="0"/>
        <w:spacing w:line="240" w:lineRule="auto"/>
        <w:rPr>
          <w:sz w:val="20"/>
          <w:szCs w:val="20"/>
        </w:rPr>
      </w:pPr>
      <w:r w:rsidRPr="0032007A">
        <w:rPr>
          <w:sz w:val="20"/>
          <w:szCs w:val="20"/>
        </w:rPr>
        <w:t>156. Уборка территорий хлебоприемного пункта, тока, элеваторов, хранилищ зерна.</w:t>
      </w:r>
    </w:p>
    <w:p w:rsidR="0032007A" w:rsidRPr="0032007A" w:rsidRDefault="0032007A" w:rsidP="0032007A">
      <w:pPr>
        <w:autoSpaceDE w:val="0"/>
        <w:autoSpaceDN w:val="0"/>
        <w:adjustRightInd w:val="0"/>
        <w:spacing w:line="240" w:lineRule="auto"/>
        <w:rPr>
          <w:sz w:val="20"/>
          <w:szCs w:val="20"/>
        </w:rPr>
      </w:pPr>
      <w:r w:rsidRPr="0032007A">
        <w:rPr>
          <w:sz w:val="20"/>
          <w:szCs w:val="20"/>
        </w:rPr>
        <w:t>157. Укладка овощей и фруктов на хранение.</w:t>
      </w:r>
    </w:p>
    <w:p w:rsidR="0032007A" w:rsidRPr="0032007A" w:rsidRDefault="0032007A" w:rsidP="0032007A">
      <w:pPr>
        <w:autoSpaceDE w:val="0"/>
        <w:autoSpaceDN w:val="0"/>
        <w:adjustRightInd w:val="0"/>
        <w:spacing w:line="240" w:lineRule="auto"/>
        <w:rPr>
          <w:sz w:val="20"/>
          <w:szCs w:val="20"/>
        </w:rPr>
      </w:pPr>
      <w:r w:rsidRPr="0032007A">
        <w:rPr>
          <w:sz w:val="20"/>
          <w:szCs w:val="20"/>
        </w:rPr>
        <w:t>158. Уничтожение сорняков.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159. Упаковка готовой продукции.</w:t>
      </w:r>
    </w:p>
    <w:p w:rsidR="0032007A" w:rsidRPr="0032007A" w:rsidRDefault="0032007A" w:rsidP="0032007A">
      <w:pPr>
        <w:autoSpaceDE w:val="0"/>
        <w:autoSpaceDN w:val="0"/>
        <w:adjustRightInd w:val="0"/>
        <w:spacing w:line="240" w:lineRule="auto"/>
        <w:rPr>
          <w:sz w:val="20"/>
          <w:szCs w:val="20"/>
        </w:rPr>
      </w:pPr>
      <w:r w:rsidRPr="0032007A">
        <w:rPr>
          <w:sz w:val="20"/>
          <w:szCs w:val="20"/>
        </w:rPr>
        <w:t>160. Упаковка пищевых продуктов.</w:t>
      </w:r>
    </w:p>
    <w:p w:rsidR="0032007A" w:rsidRPr="0032007A" w:rsidRDefault="0032007A" w:rsidP="0032007A">
      <w:pPr>
        <w:autoSpaceDE w:val="0"/>
        <w:autoSpaceDN w:val="0"/>
        <w:adjustRightInd w:val="0"/>
        <w:spacing w:line="240" w:lineRule="auto"/>
        <w:rPr>
          <w:sz w:val="20"/>
          <w:szCs w:val="20"/>
        </w:rPr>
      </w:pPr>
      <w:r w:rsidRPr="0032007A">
        <w:rPr>
          <w:sz w:val="20"/>
          <w:szCs w:val="20"/>
        </w:rPr>
        <w:t>161. Установка заграждений.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162. Устранение локальных промоин в откосах насыпи конусов, регуляционных сооружениях и подходах.</w:t>
      </w:r>
    </w:p>
    <w:p w:rsidR="0032007A" w:rsidRPr="0032007A" w:rsidRDefault="0032007A" w:rsidP="0032007A">
      <w:pPr>
        <w:autoSpaceDE w:val="0"/>
        <w:autoSpaceDN w:val="0"/>
        <w:adjustRightInd w:val="0"/>
        <w:spacing w:line="240" w:lineRule="auto"/>
        <w:rPr>
          <w:sz w:val="20"/>
          <w:szCs w:val="20"/>
        </w:rPr>
      </w:pPr>
      <w:r w:rsidRPr="0032007A">
        <w:rPr>
          <w:sz w:val="20"/>
          <w:szCs w:val="20"/>
        </w:rPr>
        <w:t>163. Устранение дефектов оголовков труб и открылков мостов; устранение локальных повреждений изоляции и стыков колец.</w:t>
      </w:r>
    </w:p>
    <w:p w:rsidR="0032007A" w:rsidRPr="0032007A" w:rsidRDefault="0032007A" w:rsidP="0032007A">
      <w:pPr>
        <w:autoSpaceDE w:val="0"/>
        <w:autoSpaceDN w:val="0"/>
        <w:adjustRightInd w:val="0"/>
        <w:spacing w:line="240" w:lineRule="auto"/>
        <w:rPr>
          <w:sz w:val="20"/>
          <w:szCs w:val="20"/>
        </w:rPr>
      </w:pPr>
      <w:r w:rsidRPr="0032007A">
        <w:rPr>
          <w:sz w:val="20"/>
          <w:szCs w:val="20"/>
        </w:rPr>
        <w:t>164. Устройство защитных противопожарных минерализованных полос, опашек и их содержание.</w:t>
      </w:r>
    </w:p>
    <w:p w:rsidR="0032007A" w:rsidRPr="0032007A" w:rsidRDefault="0032007A" w:rsidP="0032007A">
      <w:pPr>
        <w:autoSpaceDE w:val="0"/>
        <w:autoSpaceDN w:val="0"/>
        <w:adjustRightInd w:val="0"/>
        <w:spacing w:line="240" w:lineRule="auto"/>
        <w:rPr>
          <w:sz w:val="20"/>
          <w:szCs w:val="20"/>
        </w:rPr>
      </w:pPr>
      <w:r w:rsidRPr="0032007A">
        <w:rPr>
          <w:sz w:val="20"/>
          <w:szCs w:val="20"/>
        </w:rPr>
        <w:t xml:space="preserve">165.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w:t>
      </w:r>
      <w:proofErr w:type="spellStart"/>
      <w:r w:rsidRPr="0032007A">
        <w:rPr>
          <w:sz w:val="20"/>
          <w:szCs w:val="20"/>
        </w:rPr>
        <w:t>шумозащитных</w:t>
      </w:r>
      <w:proofErr w:type="spellEnd"/>
      <w:r w:rsidRPr="0032007A">
        <w:rPr>
          <w:sz w:val="20"/>
          <w:szCs w:val="20"/>
        </w:rPr>
        <w:t xml:space="preserve"> и </w:t>
      </w:r>
      <w:proofErr w:type="spellStart"/>
      <w:r w:rsidRPr="0032007A">
        <w:rPr>
          <w:sz w:val="20"/>
          <w:szCs w:val="20"/>
        </w:rPr>
        <w:t>противодеформационных</w:t>
      </w:r>
      <w:proofErr w:type="spellEnd"/>
      <w:r w:rsidRPr="0032007A">
        <w:rPr>
          <w:sz w:val="20"/>
          <w:szCs w:val="20"/>
        </w:rPr>
        <w:t xml:space="preserve"> сооружений, а также устранение их мелких повреждений.</w:t>
      </w:r>
    </w:p>
    <w:p w:rsidR="0032007A" w:rsidRPr="0032007A" w:rsidRDefault="0032007A" w:rsidP="0032007A">
      <w:pPr>
        <w:autoSpaceDE w:val="0"/>
        <w:autoSpaceDN w:val="0"/>
        <w:adjustRightInd w:val="0"/>
        <w:spacing w:line="240" w:lineRule="auto"/>
        <w:rPr>
          <w:sz w:val="20"/>
          <w:szCs w:val="20"/>
        </w:rPr>
      </w:pPr>
      <w:r w:rsidRPr="0032007A">
        <w:rPr>
          <w:sz w:val="20"/>
          <w:szCs w:val="20"/>
        </w:rPr>
        <w:t>166. Уход за постоянными снегозащитными сооружениями.</w:t>
      </w:r>
    </w:p>
    <w:p w:rsidR="0032007A" w:rsidRPr="0032007A" w:rsidRDefault="0032007A" w:rsidP="0032007A">
      <w:pPr>
        <w:autoSpaceDE w:val="0"/>
        <w:autoSpaceDN w:val="0"/>
        <w:adjustRightInd w:val="0"/>
        <w:spacing w:line="240" w:lineRule="auto"/>
        <w:rPr>
          <w:sz w:val="20"/>
          <w:szCs w:val="20"/>
        </w:rPr>
      </w:pPr>
      <w:r w:rsidRPr="0032007A">
        <w:rPr>
          <w:sz w:val="20"/>
          <w:szCs w:val="20"/>
        </w:rPr>
        <w:t>167. Уход за молодняком домашних животных на фермах.</w:t>
      </w:r>
    </w:p>
    <w:p w:rsidR="0032007A" w:rsidRPr="0032007A" w:rsidRDefault="0032007A" w:rsidP="0032007A">
      <w:pPr>
        <w:autoSpaceDE w:val="0"/>
        <w:autoSpaceDN w:val="0"/>
        <w:adjustRightInd w:val="0"/>
        <w:spacing w:line="240" w:lineRule="auto"/>
        <w:rPr>
          <w:sz w:val="20"/>
          <w:szCs w:val="20"/>
        </w:rPr>
      </w:pPr>
      <w:r w:rsidRPr="0032007A">
        <w:rPr>
          <w:sz w:val="20"/>
          <w:szCs w:val="20"/>
        </w:rPr>
        <w:t>168. Уход за посадками, обрезка веток для обеспечения видимости, уборка сухостоя, защита лесопосадок от пожаров, борьба с вредителями и болезнями растений, посадка деревьев и кустарников.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169. Установка, замена и окраска элементов обозначения полосы отвода.</w:t>
      </w:r>
    </w:p>
    <w:p w:rsidR="0032007A" w:rsidRPr="0032007A" w:rsidRDefault="0032007A" w:rsidP="0032007A">
      <w:pPr>
        <w:autoSpaceDE w:val="0"/>
        <w:autoSpaceDN w:val="0"/>
        <w:adjustRightInd w:val="0"/>
        <w:spacing w:line="240" w:lineRule="auto"/>
        <w:rPr>
          <w:sz w:val="20"/>
          <w:szCs w:val="20"/>
        </w:rPr>
      </w:pPr>
      <w:r w:rsidRPr="0032007A">
        <w:rPr>
          <w:sz w:val="20"/>
          <w:szCs w:val="20"/>
        </w:rPr>
        <w:t>170. Установка недостающих дорожных знаков.</w:t>
      </w:r>
    </w:p>
    <w:p w:rsidR="0032007A" w:rsidRPr="0032007A" w:rsidRDefault="0032007A" w:rsidP="0032007A">
      <w:pPr>
        <w:autoSpaceDE w:val="0"/>
        <w:autoSpaceDN w:val="0"/>
        <w:adjustRightInd w:val="0"/>
        <w:spacing w:line="240" w:lineRule="auto"/>
        <w:rPr>
          <w:sz w:val="20"/>
          <w:szCs w:val="20"/>
        </w:rPr>
      </w:pPr>
      <w:r w:rsidRPr="0032007A">
        <w:rPr>
          <w:sz w:val="20"/>
          <w:szCs w:val="20"/>
        </w:rPr>
        <w:t>171. Установка недостающих светоотражающих щитков на осевом дорожном ограждении.</w:t>
      </w:r>
    </w:p>
    <w:p w:rsidR="0032007A" w:rsidRPr="0032007A" w:rsidRDefault="0032007A" w:rsidP="0032007A">
      <w:pPr>
        <w:autoSpaceDE w:val="0"/>
        <w:autoSpaceDN w:val="0"/>
        <w:adjustRightInd w:val="0"/>
        <w:spacing w:line="240" w:lineRule="auto"/>
        <w:rPr>
          <w:sz w:val="20"/>
          <w:szCs w:val="20"/>
        </w:rPr>
      </w:pPr>
      <w:r w:rsidRPr="0032007A">
        <w:rPr>
          <w:sz w:val="20"/>
          <w:szCs w:val="20"/>
        </w:rPr>
        <w:t>172. Установка недостающих беседок, скамеек, панно и других объектов архитектурно-художественного оформления.</w:t>
      </w:r>
    </w:p>
    <w:p w:rsidR="0032007A" w:rsidRPr="0032007A" w:rsidRDefault="0032007A" w:rsidP="0032007A">
      <w:pPr>
        <w:autoSpaceDE w:val="0"/>
        <w:autoSpaceDN w:val="0"/>
        <w:adjustRightInd w:val="0"/>
        <w:spacing w:line="240" w:lineRule="auto"/>
        <w:rPr>
          <w:sz w:val="20"/>
          <w:szCs w:val="20"/>
        </w:rPr>
      </w:pPr>
      <w:r w:rsidRPr="0032007A">
        <w:rPr>
          <w:sz w:val="20"/>
          <w:szCs w:val="20"/>
        </w:rPr>
        <w:t>173. Устройство снегозащитных лесных насаждений и живых изгородей, противоэрозионных и декоративных посадок.</w:t>
      </w:r>
    </w:p>
    <w:p w:rsidR="0032007A" w:rsidRPr="0032007A" w:rsidRDefault="0032007A" w:rsidP="0032007A">
      <w:pPr>
        <w:autoSpaceDE w:val="0"/>
        <w:autoSpaceDN w:val="0"/>
        <w:adjustRightInd w:val="0"/>
        <w:spacing w:line="240" w:lineRule="auto"/>
        <w:rPr>
          <w:sz w:val="20"/>
          <w:szCs w:val="20"/>
        </w:rPr>
      </w:pPr>
      <w:r w:rsidRPr="0032007A">
        <w:rPr>
          <w:sz w:val="20"/>
          <w:szCs w:val="20"/>
        </w:rPr>
        <w:t>174. Установка и ремонт мемориальных плит.</w:t>
      </w:r>
    </w:p>
    <w:p w:rsidR="0032007A" w:rsidRPr="0032007A" w:rsidRDefault="0032007A" w:rsidP="0032007A">
      <w:pPr>
        <w:autoSpaceDE w:val="0"/>
        <w:autoSpaceDN w:val="0"/>
        <w:adjustRightInd w:val="0"/>
        <w:spacing w:line="240" w:lineRule="auto"/>
        <w:rPr>
          <w:sz w:val="20"/>
          <w:szCs w:val="20"/>
        </w:rPr>
      </w:pPr>
      <w:r w:rsidRPr="0032007A">
        <w:rPr>
          <w:sz w:val="20"/>
          <w:szCs w:val="20"/>
        </w:rPr>
        <w:t>175. Утепление дверей, окон в подъездах домов.</w:t>
      </w:r>
    </w:p>
    <w:p w:rsidR="0032007A" w:rsidRPr="0032007A" w:rsidRDefault="0032007A" w:rsidP="0032007A">
      <w:pPr>
        <w:autoSpaceDE w:val="0"/>
        <w:autoSpaceDN w:val="0"/>
        <w:adjustRightInd w:val="0"/>
        <w:spacing w:line="240" w:lineRule="auto"/>
        <w:rPr>
          <w:sz w:val="20"/>
          <w:szCs w:val="20"/>
        </w:rPr>
      </w:pPr>
      <w:r w:rsidRPr="0032007A">
        <w:rPr>
          <w:sz w:val="20"/>
          <w:szCs w:val="20"/>
        </w:rPr>
        <w:t>176. Утилизация и переработка бытовых отходов.</w:t>
      </w:r>
    </w:p>
    <w:p w:rsidR="0032007A" w:rsidRPr="0032007A" w:rsidRDefault="0032007A" w:rsidP="0032007A">
      <w:pPr>
        <w:autoSpaceDE w:val="0"/>
        <w:autoSpaceDN w:val="0"/>
        <w:adjustRightInd w:val="0"/>
        <w:spacing w:line="240" w:lineRule="auto"/>
        <w:rPr>
          <w:sz w:val="20"/>
          <w:szCs w:val="20"/>
        </w:rPr>
      </w:pPr>
      <w:r w:rsidRPr="0032007A">
        <w:rPr>
          <w:sz w:val="20"/>
          <w:szCs w:val="20"/>
        </w:rPr>
        <w:t>177. Участие в проведении мероприятий по охране окружающей среды, регулирование использование водных объектов (проведение мелиоративных работ, оздоровление водоемов, строительство колодцев и др.).</w:t>
      </w:r>
    </w:p>
    <w:p w:rsidR="0032007A" w:rsidRPr="0032007A" w:rsidRDefault="0032007A" w:rsidP="0032007A">
      <w:pPr>
        <w:autoSpaceDE w:val="0"/>
        <w:autoSpaceDN w:val="0"/>
        <w:adjustRightInd w:val="0"/>
        <w:spacing w:line="240" w:lineRule="auto"/>
        <w:rPr>
          <w:sz w:val="20"/>
          <w:szCs w:val="20"/>
        </w:rPr>
      </w:pPr>
      <w:r w:rsidRPr="0032007A">
        <w:rPr>
          <w:sz w:val="20"/>
          <w:szCs w:val="20"/>
        </w:rPr>
        <w:t>178. Участие в проверке состояния адресного хозяйства, установка номеров и названий улиц.</w:t>
      </w:r>
    </w:p>
    <w:p w:rsidR="0032007A" w:rsidRPr="0032007A" w:rsidRDefault="0032007A" w:rsidP="0032007A">
      <w:pPr>
        <w:autoSpaceDE w:val="0"/>
        <w:autoSpaceDN w:val="0"/>
        <w:adjustRightInd w:val="0"/>
        <w:spacing w:line="240" w:lineRule="auto"/>
        <w:rPr>
          <w:sz w:val="20"/>
          <w:szCs w:val="20"/>
        </w:rPr>
      </w:pPr>
      <w:r w:rsidRPr="0032007A">
        <w:rPr>
          <w:sz w:val="20"/>
          <w:szCs w:val="20"/>
        </w:rPr>
        <w:t>179. Учетные работы в лесных хозяйствах.</w:t>
      </w:r>
    </w:p>
    <w:p w:rsidR="0032007A" w:rsidRPr="0032007A" w:rsidRDefault="0032007A" w:rsidP="0032007A">
      <w:pPr>
        <w:autoSpaceDE w:val="0"/>
        <w:autoSpaceDN w:val="0"/>
        <w:adjustRightInd w:val="0"/>
        <w:spacing w:line="240" w:lineRule="auto"/>
        <w:outlineLvl w:val="0"/>
        <w:rPr>
          <w:sz w:val="20"/>
          <w:szCs w:val="20"/>
        </w:rPr>
      </w:pPr>
      <w:r w:rsidRPr="0032007A">
        <w:rPr>
          <w:sz w:val="20"/>
          <w:szCs w:val="20"/>
        </w:rPr>
        <w:t>180. Обваливание территорий кладбищ.».</w:t>
      </w:r>
    </w:p>
    <w:p w:rsidR="0032007A" w:rsidRPr="0032007A" w:rsidRDefault="0032007A" w:rsidP="0032007A">
      <w:pPr>
        <w:tabs>
          <w:tab w:val="left" w:pos="4678"/>
        </w:tabs>
        <w:spacing w:line="240" w:lineRule="auto"/>
        <w:ind w:right="-2"/>
        <w:rPr>
          <w:rFonts w:eastAsia="Calibri"/>
          <w:sz w:val="20"/>
          <w:szCs w:val="20"/>
          <w:lang w:eastAsia="en-US"/>
        </w:rPr>
      </w:pPr>
      <w:r w:rsidRPr="0032007A">
        <w:rPr>
          <w:rFonts w:eastAsia="Calibri"/>
          <w:sz w:val="20"/>
          <w:szCs w:val="20"/>
          <w:lang w:eastAsia="en-US"/>
        </w:rPr>
        <w:t>2. Настоящее решение вступает в силу с момента официального опубликования.</w:t>
      </w:r>
    </w:p>
    <w:p w:rsidR="0032007A" w:rsidRPr="0032007A" w:rsidRDefault="0032007A" w:rsidP="0032007A">
      <w:pPr>
        <w:tabs>
          <w:tab w:val="left" w:pos="4678"/>
        </w:tabs>
        <w:spacing w:line="240" w:lineRule="auto"/>
        <w:ind w:right="-2"/>
        <w:rPr>
          <w:rFonts w:eastAsia="Calibri"/>
          <w:sz w:val="20"/>
          <w:szCs w:val="20"/>
          <w:lang w:eastAsia="en-US"/>
        </w:rPr>
      </w:pPr>
    </w:p>
    <w:tbl>
      <w:tblPr>
        <w:tblW w:w="10457" w:type="dxa"/>
        <w:tblBorders>
          <w:bottom w:val="single" w:sz="4" w:space="0" w:color="auto"/>
        </w:tblBorders>
        <w:tblLook w:val="04A0" w:firstRow="1" w:lastRow="0" w:firstColumn="1" w:lastColumn="0" w:noHBand="0" w:noVBand="1"/>
      </w:tblPr>
      <w:tblGrid>
        <w:gridCol w:w="3652"/>
        <w:gridCol w:w="3686"/>
        <w:gridCol w:w="3119"/>
      </w:tblGrid>
      <w:tr w:rsidR="0032007A" w:rsidRPr="0032007A" w:rsidTr="0032007A">
        <w:tc>
          <w:tcPr>
            <w:tcW w:w="3652" w:type="dxa"/>
          </w:tcPr>
          <w:p w:rsidR="0032007A" w:rsidRPr="0032007A" w:rsidRDefault="0032007A" w:rsidP="0032007A">
            <w:pPr>
              <w:tabs>
                <w:tab w:val="left" w:pos="4678"/>
              </w:tabs>
              <w:spacing w:line="240" w:lineRule="auto"/>
              <w:ind w:right="-2"/>
              <w:rPr>
                <w:rFonts w:eastAsia="Calibri"/>
                <w:sz w:val="20"/>
                <w:szCs w:val="20"/>
                <w:lang w:eastAsia="en-US"/>
              </w:rPr>
            </w:pPr>
            <w:r w:rsidRPr="0032007A">
              <w:rPr>
                <w:rFonts w:eastAsia="Calibri"/>
                <w:sz w:val="20"/>
                <w:szCs w:val="20"/>
                <w:lang w:eastAsia="en-US"/>
              </w:rPr>
              <w:t>Глава Репьевского</w:t>
            </w:r>
          </w:p>
          <w:p w:rsidR="0032007A" w:rsidRPr="0032007A" w:rsidRDefault="0032007A" w:rsidP="0032007A">
            <w:pPr>
              <w:tabs>
                <w:tab w:val="left" w:pos="4678"/>
              </w:tabs>
              <w:spacing w:line="240" w:lineRule="auto"/>
              <w:ind w:right="-2"/>
              <w:rPr>
                <w:rFonts w:eastAsia="Calibri"/>
                <w:sz w:val="20"/>
                <w:szCs w:val="20"/>
                <w:lang w:eastAsia="en-US"/>
              </w:rPr>
            </w:pPr>
            <w:proofErr w:type="gramStart"/>
            <w:r w:rsidRPr="0032007A">
              <w:rPr>
                <w:rFonts w:eastAsia="Calibri"/>
                <w:sz w:val="20"/>
                <w:szCs w:val="20"/>
                <w:lang w:eastAsia="en-US"/>
              </w:rPr>
              <w:t>муниципального</w:t>
            </w:r>
            <w:proofErr w:type="gramEnd"/>
            <w:r w:rsidRPr="0032007A">
              <w:rPr>
                <w:rFonts w:eastAsia="Calibri"/>
                <w:sz w:val="20"/>
                <w:szCs w:val="20"/>
                <w:lang w:eastAsia="en-US"/>
              </w:rPr>
              <w:t xml:space="preserve"> района</w:t>
            </w:r>
          </w:p>
        </w:tc>
        <w:tc>
          <w:tcPr>
            <w:tcW w:w="3686" w:type="dxa"/>
          </w:tcPr>
          <w:p w:rsidR="0032007A" w:rsidRPr="0032007A" w:rsidRDefault="0032007A" w:rsidP="0032007A">
            <w:pPr>
              <w:tabs>
                <w:tab w:val="left" w:pos="4678"/>
              </w:tabs>
              <w:spacing w:line="240" w:lineRule="auto"/>
              <w:ind w:right="-2"/>
              <w:rPr>
                <w:rFonts w:eastAsia="Calibri"/>
                <w:sz w:val="20"/>
                <w:szCs w:val="20"/>
                <w:lang w:eastAsia="en-US"/>
              </w:rPr>
            </w:pPr>
          </w:p>
        </w:tc>
        <w:tc>
          <w:tcPr>
            <w:tcW w:w="3119" w:type="dxa"/>
          </w:tcPr>
          <w:p w:rsidR="0032007A" w:rsidRPr="0032007A" w:rsidRDefault="0032007A" w:rsidP="0032007A">
            <w:pPr>
              <w:tabs>
                <w:tab w:val="left" w:pos="4678"/>
              </w:tabs>
              <w:spacing w:line="240" w:lineRule="auto"/>
              <w:ind w:right="-2"/>
              <w:jc w:val="right"/>
              <w:rPr>
                <w:rFonts w:eastAsia="Calibri"/>
                <w:sz w:val="20"/>
                <w:szCs w:val="20"/>
                <w:lang w:eastAsia="en-US"/>
              </w:rPr>
            </w:pPr>
          </w:p>
          <w:p w:rsidR="0032007A" w:rsidRPr="0032007A" w:rsidRDefault="0032007A" w:rsidP="0032007A">
            <w:pPr>
              <w:tabs>
                <w:tab w:val="left" w:pos="4678"/>
              </w:tabs>
              <w:spacing w:line="240" w:lineRule="auto"/>
              <w:ind w:right="-2"/>
              <w:jc w:val="right"/>
              <w:rPr>
                <w:rFonts w:eastAsia="Calibri"/>
                <w:sz w:val="20"/>
                <w:szCs w:val="20"/>
                <w:lang w:eastAsia="en-US"/>
              </w:rPr>
            </w:pPr>
            <w:r w:rsidRPr="0032007A">
              <w:rPr>
                <w:rFonts w:eastAsia="Calibri"/>
                <w:sz w:val="20"/>
                <w:szCs w:val="20"/>
                <w:lang w:eastAsia="en-US"/>
              </w:rPr>
              <w:t>В.И. Рахманина</w:t>
            </w:r>
          </w:p>
        </w:tc>
      </w:tr>
    </w:tbl>
    <w:p w:rsidR="00E621E4" w:rsidRDefault="00E621E4" w:rsidP="0032007A">
      <w:pPr>
        <w:autoSpaceDE w:val="0"/>
        <w:autoSpaceDN w:val="0"/>
        <w:adjustRightInd w:val="0"/>
        <w:spacing w:line="240" w:lineRule="auto"/>
        <w:outlineLvl w:val="0"/>
        <w:rPr>
          <w:sz w:val="20"/>
          <w:szCs w:val="20"/>
        </w:rPr>
      </w:pPr>
    </w:p>
    <w:p w:rsidR="00073A45" w:rsidRPr="00073A45" w:rsidRDefault="00073A45" w:rsidP="00073A45">
      <w:pPr>
        <w:spacing w:line="240" w:lineRule="auto"/>
        <w:ind w:firstLine="0"/>
        <w:jc w:val="center"/>
        <w:rPr>
          <w:rFonts w:eastAsia="Calibri"/>
          <w:b/>
          <w:sz w:val="20"/>
          <w:szCs w:val="20"/>
          <w:lang w:eastAsia="en-US"/>
        </w:rPr>
      </w:pPr>
      <w:r w:rsidRPr="00073A45">
        <w:rPr>
          <w:rFonts w:eastAsia="Calibri"/>
          <w:b/>
          <w:sz w:val="20"/>
          <w:szCs w:val="20"/>
          <w:lang w:eastAsia="en-US"/>
        </w:rPr>
        <w:t>СОВЕТ НАРОДНЫХ ДЕПУТАТОВ РЕПЬЕВСКОГО МУНИЦИПАЛЬНОГО РАЙОНА ВОРОНЕЖСКОЙ ОБЛАСТИ</w:t>
      </w:r>
    </w:p>
    <w:p w:rsidR="00073A45" w:rsidRPr="00073A45" w:rsidRDefault="00073A45" w:rsidP="00073A45">
      <w:pPr>
        <w:spacing w:line="240" w:lineRule="auto"/>
        <w:ind w:firstLine="0"/>
        <w:jc w:val="center"/>
        <w:outlineLvl w:val="0"/>
        <w:rPr>
          <w:rFonts w:eastAsia="Calibri"/>
          <w:b/>
          <w:spacing w:val="30"/>
          <w:sz w:val="20"/>
          <w:szCs w:val="20"/>
          <w:lang w:eastAsia="en-US"/>
        </w:rPr>
      </w:pPr>
      <w:r w:rsidRPr="00073A45">
        <w:rPr>
          <w:rFonts w:eastAsia="Calibri"/>
          <w:b/>
          <w:spacing w:val="30"/>
          <w:sz w:val="20"/>
          <w:szCs w:val="20"/>
          <w:lang w:eastAsia="en-US"/>
        </w:rPr>
        <w:t>РЕШЕНИЕ</w:t>
      </w:r>
    </w:p>
    <w:p w:rsidR="00073A45" w:rsidRPr="00073A45" w:rsidRDefault="00073A45" w:rsidP="00073A45">
      <w:pPr>
        <w:spacing w:line="240" w:lineRule="auto"/>
        <w:ind w:right="4820"/>
        <w:rPr>
          <w:rFonts w:eastAsia="Calibri"/>
          <w:color w:val="FFFFFF"/>
          <w:sz w:val="20"/>
          <w:szCs w:val="20"/>
          <w:u w:val="single"/>
          <w:lang w:eastAsia="en-US"/>
        </w:rPr>
      </w:pPr>
      <w:proofErr w:type="gramStart"/>
      <w:r w:rsidRPr="00073A45">
        <w:rPr>
          <w:rFonts w:eastAsia="Calibri"/>
          <w:sz w:val="20"/>
          <w:szCs w:val="20"/>
          <w:u w:val="single"/>
          <w:lang w:eastAsia="en-US"/>
        </w:rPr>
        <w:t>« 30</w:t>
      </w:r>
      <w:proofErr w:type="gramEnd"/>
      <w:r w:rsidRPr="00073A45">
        <w:rPr>
          <w:rFonts w:eastAsia="Calibri"/>
          <w:sz w:val="20"/>
          <w:szCs w:val="20"/>
          <w:u w:val="single"/>
          <w:lang w:eastAsia="en-US"/>
        </w:rPr>
        <w:t>»  июня 2017 г. №107</w:t>
      </w:r>
    </w:p>
    <w:p w:rsidR="00073A45" w:rsidRDefault="00073A45" w:rsidP="00073A45">
      <w:pPr>
        <w:spacing w:line="240" w:lineRule="auto"/>
        <w:ind w:right="4820"/>
        <w:jc w:val="left"/>
        <w:rPr>
          <w:rFonts w:eastAsia="Calibri"/>
          <w:sz w:val="20"/>
          <w:szCs w:val="20"/>
          <w:lang w:eastAsia="en-US"/>
        </w:rPr>
      </w:pPr>
      <w:r w:rsidRPr="00073A45">
        <w:rPr>
          <w:rFonts w:eastAsia="Calibri"/>
          <w:sz w:val="20"/>
          <w:szCs w:val="20"/>
          <w:lang w:eastAsia="en-US"/>
        </w:rPr>
        <w:t>с. Репьевка</w:t>
      </w:r>
    </w:p>
    <w:p w:rsidR="00073A45" w:rsidRPr="00073A45" w:rsidRDefault="00073A45" w:rsidP="00073A45">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73A45" w:rsidRPr="00073A45" w:rsidTr="005B0D9E">
        <w:tc>
          <w:tcPr>
            <w:tcW w:w="4644" w:type="dxa"/>
            <w:tcBorders>
              <w:top w:val="nil"/>
              <w:left w:val="nil"/>
              <w:bottom w:val="nil"/>
              <w:right w:val="nil"/>
            </w:tcBorders>
          </w:tcPr>
          <w:p w:rsidR="00073A45" w:rsidRPr="00073A45" w:rsidRDefault="00073A45" w:rsidP="00073A45">
            <w:pPr>
              <w:tabs>
                <w:tab w:val="left" w:pos="4536"/>
              </w:tabs>
              <w:spacing w:line="240" w:lineRule="auto"/>
              <w:ind w:firstLine="0"/>
              <w:rPr>
                <w:rFonts w:eastAsia="Calibri"/>
                <w:b/>
                <w:sz w:val="20"/>
                <w:szCs w:val="20"/>
                <w:lang w:eastAsia="en-US"/>
              </w:rPr>
            </w:pPr>
            <w:r w:rsidRPr="00073A45">
              <w:rPr>
                <w:rFonts w:eastAsia="Calibri"/>
                <w:b/>
                <w:sz w:val="20"/>
                <w:szCs w:val="20"/>
                <w:lang w:eastAsia="en-US"/>
              </w:rPr>
              <w:t>О внесении изменения в решение Совета народных депутатов Репьевского муниципального района от 26.04.2013 №84 «Об определении мест для исполнения уголовного наказания в виде исправительных работ»</w:t>
            </w:r>
          </w:p>
        </w:tc>
      </w:tr>
    </w:tbl>
    <w:p w:rsidR="00073A45" w:rsidRPr="00073A45" w:rsidRDefault="00073A45" w:rsidP="00073A45">
      <w:pPr>
        <w:pStyle w:val="ConsPlusNormal"/>
        <w:widowControl/>
        <w:ind w:firstLine="709"/>
        <w:jc w:val="both"/>
        <w:rPr>
          <w:rFonts w:ascii="Times New Roman" w:eastAsia="Calibri" w:hAnsi="Times New Roman" w:cs="Times New Roman"/>
          <w:lang w:eastAsia="en-US"/>
        </w:rPr>
      </w:pPr>
    </w:p>
    <w:p w:rsidR="00073A45" w:rsidRPr="00073A45" w:rsidRDefault="00073A45" w:rsidP="00073A45">
      <w:pPr>
        <w:pStyle w:val="ConsPlusNormal"/>
        <w:widowControl/>
        <w:ind w:firstLine="709"/>
        <w:jc w:val="both"/>
        <w:rPr>
          <w:rFonts w:ascii="Times New Roman" w:eastAsia="Calibri" w:hAnsi="Times New Roman" w:cs="Times New Roman"/>
          <w:lang w:eastAsia="en-US"/>
        </w:rPr>
      </w:pPr>
      <w:r w:rsidRPr="00073A45">
        <w:rPr>
          <w:rFonts w:ascii="Times New Roman" w:eastAsia="Calibri" w:hAnsi="Times New Roman" w:cs="Times New Roman"/>
          <w:lang w:eastAsia="en-US"/>
        </w:rPr>
        <w:t>В соответствии с требованиями части 1 статьи 50 Уголовного кодекса Российской Федерации и части 1 статьи 39 Уголовно-исполнительного кодекса Российской Федерации</w:t>
      </w:r>
      <w:r w:rsidRPr="00073A45">
        <w:rPr>
          <w:rFonts w:ascii="Times New Roman" w:hAnsi="Times New Roman" w:cs="Times New Roman"/>
        </w:rPr>
        <w:t>,</w:t>
      </w:r>
      <w:r w:rsidRPr="00073A45">
        <w:rPr>
          <w:rFonts w:ascii="Times New Roman" w:eastAsia="Calibri" w:hAnsi="Times New Roman" w:cs="Times New Roman"/>
          <w:lang w:eastAsia="en-US"/>
        </w:rPr>
        <w:t xml:space="preserve"> Федеральным законом Российской Федерации от </w:t>
      </w:r>
      <w:smartTag w:uri="urn:schemas-microsoft-com:office:smarttags" w:element="date">
        <w:smartTagPr>
          <w:attr w:name="Year" w:val="2003"/>
          <w:attr w:name="Day" w:val="06"/>
          <w:attr w:name="Month" w:val="10"/>
          <w:attr w:name="ls" w:val="trans"/>
        </w:smartTagPr>
        <w:r w:rsidRPr="00073A45">
          <w:rPr>
            <w:rFonts w:ascii="Times New Roman" w:eastAsia="Calibri" w:hAnsi="Times New Roman" w:cs="Times New Roman"/>
            <w:lang w:eastAsia="en-US"/>
          </w:rPr>
          <w:t>06.10.2003</w:t>
        </w:r>
      </w:smartTag>
      <w:r w:rsidRPr="00073A45">
        <w:rPr>
          <w:rFonts w:ascii="Times New Roman" w:eastAsia="Calibri" w:hAnsi="Times New Roman" w:cs="Times New Roman"/>
          <w:lang w:eastAsia="en-US"/>
        </w:rPr>
        <w:t xml:space="preserve"> года № 131-ФЗ «Об общих принципах организации местного самоуправления в РФ», </w:t>
      </w:r>
      <w:r w:rsidRPr="00073A45">
        <w:rPr>
          <w:rFonts w:ascii="Times New Roman" w:hAnsi="Times New Roman" w:cs="Times New Roman"/>
        </w:rPr>
        <w:t xml:space="preserve">в целях обеспечения исполнения уголовного наказания в виде исправительных работ на территории Репьевского муниципального района, </w:t>
      </w:r>
      <w:r w:rsidRPr="00073A45">
        <w:rPr>
          <w:rFonts w:ascii="Times New Roman" w:eastAsia="Calibri" w:hAnsi="Times New Roman" w:cs="Times New Roman"/>
          <w:lang w:eastAsia="en-US"/>
        </w:rPr>
        <w:t>учитывая согласование Уголовно-исполнительной инспекции</w:t>
      </w:r>
      <w:r w:rsidRPr="00073A45">
        <w:rPr>
          <w:rFonts w:ascii="Times New Roman" w:hAnsi="Times New Roman" w:cs="Times New Roman"/>
        </w:rPr>
        <w:t xml:space="preserve"> </w:t>
      </w:r>
      <w:r w:rsidRPr="00073A45">
        <w:rPr>
          <w:rFonts w:ascii="Times New Roman" w:eastAsia="Calibri" w:hAnsi="Times New Roman" w:cs="Times New Roman"/>
          <w:lang w:eastAsia="en-US"/>
        </w:rPr>
        <w:t xml:space="preserve">Совет народных депутатов Репьевского муниципального района Воронежской области </w:t>
      </w:r>
      <w:r w:rsidRPr="00073A45">
        <w:rPr>
          <w:rFonts w:ascii="Times New Roman" w:eastAsia="Calibri" w:hAnsi="Times New Roman" w:cs="Times New Roman"/>
          <w:b/>
          <w:spacing w:val="40"/>
          <w:lang w:eastAsia="en-US"/>
        </w:rPr>
        <w:t>решил:</w:t>
      </w:r>
    </w:p>
    <w:p w:rsidR="00073A45" w:rsidRPr="00073A45" w:rsidRDefault="00073A45" w:rsidP="00073A45">
      <w:pPr>
        <w:tabs>
          <w:tab w:val="left" w:pos="4678"/>
        </w:tabs>
        <w:spacing w:line="240" w:lineRule="auto"/>
        <w:ind w:right="-2"/>
        <w:rPr>
          <w:rFonts w:eastAsia="Calibri"/>
          <w:sz w:val="20"/>
          <w:szCs w:val="20"/>
          <w:lang w:eastAsia="en-US"/>
        </w:rPr>
      </w:pPr>
      <w:r w:rsidRPr="00073A45">
        <w:rPr>
          <w:rFonts w:eastAsia="Calibri"/>
          <w:sz w:val="20"/>
          <w:szCs w:val="20"/>
          <w:lang w:eastAsia="en-US"/>
        </w:rPr>
        <w:t>1. Внести следующее изменение в решение Совета народных депутатов Репьевского муниципального района от 26.04.2013 №84 «Об определении мест для исполнения уголовного наказания в виде исправительных работ» (далее – Решение):</w:t>
      </w:r>
    </w:p>
    <w:p w:rsidR="00073A45" w:rsidRPr="00073A45" w:rsidRDefault="00073A45" w:rsidP="00073A45">
      <w:pPr>
        <w:tabs>
          <w:tab w:val="left" w:pos="4678"/>
        </w:tabs>
        <w:spacing w:line="240" w:lineRule="auto"/>
        <w:ind w:right="-2"/>
        <w:rPr>
          <w:rFonts w:eastAsia="Calibri"/>
          <w:sz w:val="20"/>
          <w:szCs w:val="20"/>
          <w:lang w:eastAsia="en-US"/>
        </w:rPr>
      </w:pPr>
      <w:proofErr w:type="gramStart"/>
      <w:r w:rsidRPr="00073A45">
        <w:rPr>
          <w:rFonts w:eastAsia="Calibri"/>
          <w:sz w:val="20"/>
          <w:szCs w:val="20"/>
          <w:lang w:eastAsia="en-US"/>
        </w:rPr>
        <w:t>приложение</w:t>
      </w:r>
      <w:proofErr w:type="gramEnd"/>
      <w:r w:rsidRPr="00073A45">
        <w:rPr>
          <w:rFonts w:eastAsia="Calibri"/>
          <w:sz w:val="20"/>
          <w:szCs w:val="20"/>
          <w:lang w:eastAsia="en-US"/>
        </w:rPr>
        <w:t>, утвержденное Решением, изложить в следующей редакции:</w:t>
      </w:r>
    </w:p>
    <w:p w:rsidR="00073A45" w:rsidRPr="00073A45" w:rsidRDefault="00073A45" w:rsidP="00073A45">
      <w:pPr>
        <w:spacing w:line="240" w:lineRule="auto"/>
        <w:rPr>
          <w:rFonts w:eastAsia="Calibri"/>
          <w:sz w:val="20"/>
          <w:szCs w:val="20"/>
          <w:lang w:eastAsia="en-US"/>
        </w:rPr>
      </w:pPr>
      <w:r w:rsidRPr="00073A45">
        <w:rPr>
          <w:rFonts w:eastAsia="Calibri"/>
          <w:sz w:val="20"/>
          <w:szCs w:val="20"/>
          <w:lang w:eastAsia="en-US"/>
        </w:rPr>
        <w:t>«</w:t>
      </w:r>
    </w:p>
    <w:p w:rsidR="00073A45" w:rsidRPr="00073A45" w:rsidRDefault="00073A45" w:rsidP="00073A45">
      <w:pPr>
        <w:spacing w:line="240" w:lineRule="auto"/>
        <w:ind w:left="5670" w:firstLine="0"/>
        <w:rPr>
          <w:caps/>
          <w:sz w:val="20"/>
          <w:szCs w:val="20"/>
        </w:rPr>
      </w:pPr>
      <w:r w:rsidRPr="00073A45">
        <w:rPr>
          <w:caps/>
          <w:sz w:val="20"/>
          <w:szCs w:val="20"/>
        </w:rPr>
        <w:t xml:space="preserve">Приложение </w:t>
      </w:r>
    </w:p>
    <w:p w:rsidR="00073A45" w:rsidRPr="00073A45" w:rsidRDefault="00073A45" w:rsidP="00073A45">
      <w:pPr>
        <w:spacing w:line="240" w:lineRule="auto"/>
        <w:ind w:left="5670" w:firstLine="0"/>
        <w:rPr>
          <w:sz w:val="20"/>
          <w:szCs w:val="20"/>
        </w:rPr>
      </w:pPr>
      <w:proofErr w:type="gramStart"/>
      <w:r w:rsidRPr="00073A45">
        <w:rPr>
          <w:sz w:val="20"/>
          <w:szCs w:val="20"/>
        </w:rPr>
        <w:t>к</w:t>
      </w:r>
      <w:proofErr w:type="gramEnd"/>
      <w:r w:rsidRPr="00073A45">
        <w:rPr>
          <w:sz w:val="20"/>
          <w:szCs w:val="20"/>
        </w:rPr>
        <w:t xml:space="preserve"> решению Совета народных депутатов Репьевского муниципального района</w:t>
      </w:r>
    </w:p>
    <w:p w:rsidR="00073A45" w:rsidRPr="00073A45" w:rsidRDefault="00073A45" w:rsidP="00073A45">
      <w:pPr>
        <w:spacing w:line="240" w:lineRule="auto"/>
        <w:ind w:left="5670" w:firstLine="0"/>
        <w:rPr>
          <w:sz w:val="20"/>
          <w:szCs w:val="20"/>
        </w:rPr>
      </w:pPr>
      <w:proofErr w:type="gramStart"/>
      <w:r w:rsidRPr="00073A45">
        <w:rPr>
          <w:sz w:val="20"/>
          <w:szCs w:val="20"/>
        </w:rPr>
        <w:t>от</w:t>
      </w:r>
      <w:proofErr w:type="gramEnd"/>
      <w:r w:rsidRPr="00073A45">
        <w:rPr>
          <w:sz w:val="20"/>
          <w:szCs w:val="20"/>
        </w:rPr>
        <w:t xml:space="preserve"> « 26 » апреля 2013 года №84</w:t>
      </w:r>
    </w:p>
    <w:p w:rsidR="00073A45" w:rsidRPr="00073A45" w:rsidRDefault="00073A45" w:rsidP="00073A45">
      <w:pPr>
        <w:spacing w:line="240" w:lineRule="auto"/>
        <w:ind w:left="5670"/>
        <w:rPr>
          <w:sz w:val="20"/>
          <w:szCs w:val="20"/>
        </w:rPr>
      </w:pPr>
    </w:p>
    <w:p w:rsidR="00073A45" w:rsidRPr="00073A45" w:rsidRDefault="00073A45" w:rsidP="00073A45">
      <w:pPr>
        <w:spacing w:line="240" w:lineRule="auto"/>
        <w:ind w:firstLine="0"/>
        <w:jc w:val="center"/>
        <w:rPr>
          <w:b/>
          <w:sz w:val="20"/>
          <w:szCs w:val="20"/>
        </w:rPr>
      </w:pPr>
      <w:r w:rsidRPr="00073A45">
        <w:rPr>
          <w:b/>
          <w:sz w:val="20"/>
          <w:szCs w:val="20"/>
        </w:rPr>
        <w:t>ПЕРЕЧЕНЬ</w:t>
      </w:r>
    </w:p>
    <w:p w:rsidR="00073A45" w:rsidRPr="00073A45" w:rsidRDefault="00073A45" w:rsidP="00073A45">
      <w:pPr>
        <w:spacing w:line="240" w:lineRule="auto"/>
        <w:ind w:firstLine="0"/>
        <w:jc w:val="center"/>
        <w:rPr>
          <w:b/>
          <w:caps/>
          <w:sz w:val="20"/>
          <w:szCs w:val="20"/>
        </w:rPr>
      </w:pPr>
      <w:r w:rsidRPr="00073A45">
        <w:rPr>
          <w:b/>
          <w:caps/>
          <w:sz w:val="20"/>
          <w:szCs w:val="20"/>
        </w:rPr>
        <w:t>МЕСТ для исполнения УГОЛОВНОГО наказания в виде ИСПРАВИТЕЛЬНЫХ работ на территории</w:t>
      </w:r>
    </w:p>
    <w:p w:rsidR="00073A45" w:rsidRPr="00073A45" w:rsidRDefault="00073A45" w:rsidP="00073A45">
      <w:pPr>
        <w:spacing w:line="240" w:lineRule="auto"/>
        <w:ind w:firstLine="0"/>
        <w:jc w:val="center"/>
        <w:rPr>
          <w:b/>
          <w:caps/>
          <w:sz w:val="20"/>
          <w:szCs w:val="20"/>
        </w:rPr>
      </w:pPr>
      <w:r w:rsidRPr="00073A45">
        <w:rPr>
          <w:b/>
          <w:caps/>
          <w:sz w:val="20"/>
          <w:szCs w:val="20"/>
        </w:rPr>
        <w:t>Репьевского муниципального района</w:t>
      </w:r>
    </w:p>
    <w:p w:rsidR="00073A45" w:rsidRPr="00073A45" w:rsidRDefault="00073A45" w:rsidP="00073A45">
      <w:pPr>
        <w:spacing w:line="240" w:lineRule="auto"/>
        <w:rPr>
          <w:sz w:val="20"/>
          <w:szCs w:val="20"/>
        </w:rPr>
      </w:pPr>
      <w:r w:rsidRPr="00073A45">
        <w:rPr>
          <w:sz w:val="20"/>
          <w:szCs w:val="20"/>
        </w:rPr>
        <w:t>1. ООО РУК «Репьевская» (по согласованию);</w:t>
      </w:r>
    </w:p>
    <w:p w:rsidR="00073A45" w:rsidRPr="00073A45" w:rsidRDefault="00073A45" w:rsidP="00073A45">
      <w:pPr>
        <w:spacing w:line="240" w:lineRule="auto"/>
        <w:rPr>
          <w:sz w:val="20"/>
          <w:szCs w:val="20"/>
        </w:rPr>
      </w:pPr>
      <w:r w:rsidRPr="00073A45">
        <w:rPr>
          <w:rFonts w:eastAsia="Calibri"/>
          <w:sz w:val="20"/>
          <w:szCs w:val="20"/>
          <w:lang w:eastAsia="en-US"/>
        </w:rPr>
        <w:t>2. Производственное Репьевское подразделение ООО «</w:t>
      </w:r>
      <w:proofErr w:type="spellStart"/>
      <w:r w:rsidRPr="00073A45">
        <w:rPr>
          <w:rFonts w:eastAsia="Calibri"/>
          <w:sz w:val="20"/>
          <w:szCs w:val="20"/>
          <w:lang w:eastAsia="en-US"/>
        </w:rPr>
        <w:t>Региондорсервис</w:t>
      </w:r>
      <w:proofErr w:type="spellEnd"/>
      <w:r w:rsidRPr="00073A45">
        <w:rPr>
          <w:rFonts w:eastAsia="Calibri"/>
          <w:sz w:val="20"/>
          <w:szCs w:val="20"/>
          <w:lang w:eastAsia="en-US"/>
        </w:rPr>
        <w:t xml:space="preserve">», по адресу: с. Репьевка </w:t>
      </w:r>
      <w:r w:rsidRPr="00073A45">
        <w:rPr>
          <w:sz w:val="20"/>
          <w:szCs w:val="20"/>
        </w:rPr>
        <w:t>(по согласованию);</w:t>
      </w:r>
    </w:p>
    <w:p w:rsidR="00073A45" w:rsidRPr="00073A45" w:rsidRDefault="00073A45" w:rsidP="00073A45">
      <w:pPr>
        <w:spacing w:line="240" w:lineRule="auto"/>
        <w:rPr>
          <w:sz w:val="20"/>
          <w:szCs w:val="20"/>
        </w:rPr>
      </w:pPr>
      <w:r w:rsidRPr="00073A45">
        <w:rPr>
          <w:sz w:val="20"/>
          <w:szCs w:val="20"/>
        </w:rPr>
        <w:t xml:space="preserve">3. ООО </w:t>
      </w:r>
      <w:proofErr w:type="gramStart"/>
      <w:r w:rsidRPr="00073A45">
        <w:rPr>
          <w:sz w:val="20"/>
          <w:szCs w:val="20"/>
        </w:rPr>
        <w:t>« Бутырки</w:t>
      </w:r>
      <w:proofErr w:type="gramEnd"/>
      <w:r w:rsidRPr="00073A45">
        <w:rPr>
          <w:sz w:val="20"/>
          <w:szCs w:val="20"/>
        </w:rPr>
        <w:t>» (по согласованию);</w:t>
      </w:r>
    </w:p>
    <w:p w:rsidR="00073A45" w:rsidRPr="00073A45" w:rsidRDefault="00073A45" w:rsidP="00073A45">
      <w:pPr>
        <w:spacing w:line="240" w:lineRule="auto"/>
        <w:rPr>
          <w:sz w:val="20"/>
          <w:szCs w:val="20"/>
        </w:rPr>
      </w:pPr>
      <w:r w:rsidRPr="00073A45">
        <w:rPr>
          <w:sz w:val="20"/>
          <w:szCs w:val="20"/>
        </w:rPr>
        <w:t>4. ООО «Агро – Спектр» (по согласованию);</w:t>
      </w:r>
    </w:p>
    <w:p w:rsidR="00073A45" w:rsidRPr="00073A45" w:rsidRDefault="00073A45" w:rsidP="00073A45">
      <w:pPr>
        <w:spacing w:line="240" w:lineRule="auto"/>
        <w:rPr>
          <w:sz w:val="20"/>
          <w:szCs w:val="20"/>
        </w:rPr>
      </w:pPr>
      <w:r w:rsidRPr="00073A45">
        <w:rPr>
          <w:sz w:val="20"/>
          <w:szCs w:val="20"/>
        </w:rPr>
        <w:t>5. ООО «Агро – Гарант» (по согласованию);</w:t>
      </w:r>
    </w:p>
    <w:p w:rsidR="00073A45" w:rsidRPr="00073A45" w:rsidRDefault="00073A45" w:rsidP="00073A45">
      <w:pPr>
        <w:spacing w:line="240" w:lineRule="auto"/>
        <w:rPr>
          <w:sz w:val="20"/>
          <w:szCs w:val="20"/>
        </w:rPr>
      </w:pPr>
      <w:r w:rsidRPr="00073A45">
        <w:rPr>
          <w:sz w:val="20"/>
          <w:szCs w:val="20"/>
        </w:rPr>
        <w:t>6. ООО «Рассвет» (по согласованию);</w:t>
      </w:r>
    </w:p>
    <w:p w:rsidR="00073A45" w:rsidRPr="00073A45" w:rsidRDefault="00073A45" w:rsidP="00073A45">
      <w:pPr>
        <w:spacing w:line="240" w:lineRule="auto"/>
        <w:rPr>
          <w:sz w:val="20"/>
          <w:szCs w:val="20"/>
        </w:rPr>
      </w:pPr>
      <w:r w:rsidRPr="00073A45">
        <w:rPr>
          <w:spacing w:val="-20"/>
          <w:sz w:val="20"/>
          <w:szCs w:val="20"/>
        </w:rPr>
        <w:t>7.</w:t>
      </w:r>
      <w:r w:rsidRPr="00073A45">
        <w:rPr>
          <w:sz w:val="20"/>
          <w:szCs w:val="20"/>
        </w:rPr>
        <w:t xml:space="preserve"> ООО «Колбино» (по согласованию);</w:t>
      </w:r>
    </w:p>
    <w:p w:rsidR="00073A45" w:rsidRPr="00073A45" w:rsidRDefault="00073A45" w:rsidP="00073A45">
      <w:pPr>
        <w:spacing w:line="240" w:lineRule="auto"/>
        <w:rPr>
          <w:sz w:val="20"/>
          <w:szCs w:val="20"/>
        </w:rPr>
      </w:pPr>
      <w:r w:rsidRPr="00073A45">
        <w:rPr>
          <w:sz w:val="20"/>
          <w:szCs w:val="20"/>
        </w:rPr>
        <w:t>8. ООО «Истобное» (по согласованию);</w:t>
      </w:r>
    </w:p>
    <w:p w:rsidR="00073A45" w:rsidRPr="00073A45" w:rsidRDefault="00073A45" w:rsidP="00073A45">
      <w:pPr>
        <w:spacing w:line="240" w:lineRule="auto"/>
        <w:rPr>
          <w:sz w:val="20"/>
          <w:szCs w:val="20"/>
        </w:rPr>
      </w:pPr>
      <w:r w:rsidRPr="00073A45">
        <w:rPr>
          <w:sz w:val="20"/>
          <w:szCs w:val="20"/>
        </w:rPr>
        <w:t>9. ООО «Выбор» (по согласованию);</w:t>
      </w:r>
    </w:p>
    <w:p w:rsidR="00073A45" w:rsidRPr="00073A45" w:rsidRDefault="00073A45" w:rsidP="00073A45">
      <w:pPr>
        <w:spacing w:line="240" w:lineRule="auto"/>
        <w:rPr>
          <w:sz w:val="20"/>
          <w:szCs w:val="20"/>
        </w:rPr>
      </w:pPr>
      <w:r w:rsidRPr="00073A45">
        <w:rPr>
          <w:sz w:val="20"/>
          <w:szCs w:val="20"/>
        </w:rPr>
        <w:t>10. ООО «Репьевский строитель» (по согласованию);</w:t>
      </w:r>
    </w:p>
    <w:p w:rsidR="00073A45" w:rsidRPr="00073A45" w:rsidRDefault="00073A45" w:rsidP="00073A45">
      <w:pPr>
        <w:spacing w:line="240" w:lineRule="auto"/>
        <w:rPr>
          <w:spacing w:val="-20"/>
          <w:sz w:val="20"/>
          <w:szCs w:val="20"/>
        </w:rPr>
      </w:pPr>
      <w:r w:rsidRPr="00073A45">
        <w:rPr>
          <w:sz w:val="20"/>
          <w:szCs w:val="20"/>
        </w:rPr>
        <w:t>11. СХП «Репьевка – 1» ООО «Авангард – Агро Воронеж» (по согласованию);</w:t>
      </w:r>
    </w:p>
    <w:p w:rsidR="00073A45" w:rsidRPr="00073A45" w:rsidRDefault="00073A45" w:rsidP="00073A45">
      <w:pPr>
        <w:spacing w:line="240" w:lineRule="auto"/>
        <w:rPr>
          <w:sz w:val="20"/>
          <w:szCs w:val="20"/>
        </w:rPr>
      </w:pPr>
      <w:r w:rsidRPr="00073A45">
        <w:rPr>
          <w:sz w:val="20"/>
          <w:szCs w:val="20"/>
        </w:rPr>
        <w:t>12. СХП «Репьевка – 2» ООО «Авангард – Агро Воронеж» (по согласованию);</w:t>
      </w:r>
    </w:p>
    <w:p w:rsidR="00073A45" w:rsidRPr="00073A45" w:rsidRDefault="00073A45" w:rsidP="00073A45">
      <w:pPr>
        <w:spacing w:line="240" w:lineRule="auto"/>
        <w:rPr>
          <w:sz w:val="20"/>
          <w:szCs w:val="20"/>
        </w:rPr>
      </w:pPr>
      <w:r w:rsidRPr="00073A45">
        <w:rPr>
          <w:sz w:val="20"/>
          <w:szCs w:val="20"/>
        </w:rPr>
        <w:t>13. СХП «Репьевка – 3» ООО «Авангард – Агро Воронеж» (по согласованию);</w:t>
      </w:r>
    </w:p>
    <w:p w:rsidR="00073A45" w:rsidRPr="00073A45" w:rsidRDefault="00073A45" w:rsidP="00073A45">
      <w:pPr>
        <w:spacing w:line="240" w:lineRule="auto"/>
        <w:rPr>
          <w:rFonts w:eastAsia="Calibri"/>
          <w:sz w:val="20"/>
          <w:szCs w:val="20"/>
          <w:lang w:eastAsia="en-US"/>
        </w:rPr>
      </w:pPr>
      <w:r w:rsidRPr="00073A45">
        <w:rPr>
          <w:rFonts w:eastAsia="Calibri"/>
          <w:sz w:val="20"/>
          <w:szCs w:val="20"/>
          <w:lang w:eastAsia="en-US"/>
        </w:rPr>
        <w:t>14. БУВО «Краснолипьевский дом – интернат для престарелых и инвалидов» (по согласованию);</w:t>
      </w:r>
    </w:p>
    <w:p w:rsidR="00073A45" w:rsidRPr="00073A45" w:rsidRDefault="00073A45" w:rsidP="00073A45">
      <w:pPr>
        <w:spacing w:line="240" w:lineRule="auto"/>
        <w:rPr>
          <w:rFonts w:eastAsia="Calibri"/>
          <w:sz w:val="20"/>
          <w:szCs w:val="20"/>
          <w:lang w:eastAsia="en-US"/>
        </w:rPr>
      </w:pPr>
      <w:r w:rsidRPr="00073A45">
        <w:rPr>
          <w:rFonts w:eastAsia="Calibri"/>
          <w:sz w:val="20"/>
          <w:szCs w:val="20"/>
          <w:lang w:eastAsia="en-US"/>
        </w:rPr>
        <w:t>15.</w:t>
      </w:r>
      <w:r w:rsidRPr="00073A45">
        <w:rPr>
          <w:sz w:val="20"/>
          <w:szCs w:val="20"/>
        </w:rPr>
        <w:t xml:space="preserve"> Филиал ОАО «Газпром газораспределение Воронеж» в с. Репьевке (по согласованию).</w:t>
      </w:r>
      <w:r w:rsidRPr="00073A45">
        <w:rPr>
          <w:rFonts w:eastAsia="Calibri"/>
          <w:sz w:val="20"/>
          <w:szCs w:val="20"/>
          <w:lang w:eastAsia="en-US"/>
        </w:rPr>
        <w:t>».</w:t>
      </w:r>
    </w:p>
    <w:p w:rsidR="00073A45" w:rsidRPr="00073A45" w:rsidRDefault="00073A45" w:rsidP="00073A45">
      <w:pPr>
        <w:tabs>
          <w:tab w:val="left" w:pos="4678"/>
        </w:tabs>
        <w:spacing w:line="240" w:lineRule="auto"/>
        <w:ind w:right="-2"/>
        <w:rPr>
          <w:rFonts w:eastAsia="Calibri"/>
          <w:sz w:val="20"/>
          <w:szCs w:val="20"/>
          <w:lang w:eastAsia="en-US"/>
        </w:rPr>
      </w:pPr>
      <w:r w:rsidRPr="00073A45">
        <w:rPr>
          <w:rFonts w:eastAsia="Calibri"/>
          <w:sz w:val="20"/>
          <w:szCs w:val="20"/>
          <w:lang w:eastAsia="en-US"/>
        </w:rPr>
        <w:t>2. Настоящее решение вступает в силу с момента официального опубликования.</w:t>
      </w:r>
    </w:p>
    <w:p w:rsidR="00073A45" w:rsidRPr="00073A45" w:rsidRDefault="00073A45" w:rsidP="00073A45">
      <w:pPr>
        <w:tabs>
          <w:tab w:val="left" w:pos="4678"/>
        </w:tabs>
        <w:spacing w:line="240" w:lineRule="auto"/>
        <w:ind w:right="-2"/>
        <w:rPr>
          <w:rFonts w:eastAsia="Calibri"/>
          <w:sz w:val="20"/>
          <w:szCs w:val="20"/>
          <w:lang w:eastAsia="en-US"/>
        </w:rPr>
      </w:pPr>
    </w:p>
    <w:tbl>
      <w:tblPr>
        <w:tblW w:w="9606" w:type="dxa"/>
        <w:tblBorders>
          <w:bottom w:val="single" w:sz="4" w:space="0" w:color="auto"/>
        </w:tblBorders>
        <w:tblLook w:val="04A0" w:firstRow="1" w:lastRow="0" w:firstColumn="1" w:lastColumn="0" w:noHBand="0" w:noVBand="1"/>
      </w:tblPr>
      <w:tblGrid>
        <w:gridCol w:w="3652"/>
        <w:gridCol w:w="2835"/>
        <w:gridCol w:w="3119"/>
      </w:tblGrid>
      <w:tr w:rsidR="00073A45" w:rsidRPr="00073A45" w:rsidTr="00073A45">
        <w:tc>
          <w:tcPr>
            <w:tcW w:w="3652" w:type="dxa"/>
          </w:tcPr>
          <w:p w:rsidR="00073A45" w:rsidRPr="00073A45" w:rsidRDefault="00073A45" w:rsidP="00073A45">
            <w:pPr>
              <w:tabs>
                <w:tab w:val="left" w:pos="4678"/>
              </w:tabs>
              <w:spacing w:line="240" w:lineRule="auto"/>
              <w:ind w:firstLine="0"/>
              <w:rPr>
                <w:rFonts w:eastAsia="Calibri"/>
                <w:sz w:val="20"/>
                <w:szCs w:val="20"/>
                <w:lang w:eastAsia="en-US"/>
              </w:rPr>
            </w:pPr>
            <w:r w:rsidRPr="00073A45">
              <w:rPr>
                <w:rFonts w:eastAsia="Calibri"/>
                <w:sz w:val="20"/>
                <w:szCs w:val="20"/>
                <w:lang w:eastAsia="en-US"/>
              </w:rPr>
              <w:t>Глава Репьевского</w:t>
            </w:r>
          </w:p>
          <w:p w:rsidR="00073A45" w:rsidRPr="00073A45" w:rsidRDefault="00073A45" w:rsidP="00073A45">
            <w:pPr>
              <w:tabs>
                <w:tab w:val="left" w:pos="4678"/>
              </w:tabs>
              <w:spacing w:line="240" w:lineRule="auto"/>
              <w:ind w:firstLine="0"/>
              <w:rPr>
                <w:rFonts w:eastAsia="Calibri"/>
                <w:sz w:val="20"/>
                <w:szCs w:val="20"/>
                <w:lang w:eastAsia="en-US"/>
              </w:rPr>
            </w:pPr>
            <w:proofErr w:type="gramStart"/>
            <w:r w:rsidRPr="00073A45">
              <w:rPr>
                <w:rFonts w:eastAsia="Calibri"/>
                <w:sz w:val="20"/>
                <w:szCs w:val="20"/>
                <w:lang w:eastAsia="en-US"/>
              </w:rPr>
              <w:t>муниципального</w:t>
            </w:r>
            <w:proofErr w:type="gramEnd"/>
            <w:r w:rsidRPr="00073A45">
              <w:rPr>
                <w:rFonts w:eastAsia="Calibri"/>
                <w:sz w:val="20"/>
                <w:szCs w:val="20"/>
                <w:lang w:eastAsia="en-US"/>
              </w:rPr>
              <w:t xml:space="preserve"> района</w:t>
            </w:r>
          </w:p>
        </w:tc>
        <w:tc>
          <w:tcPr>
            <w:tcW w:w="2835" w:type="dxa"/>
          </w:tcPr>
          <w:p w:rsidR="00073A45" w:rsidRPr="00073A45" w:rsidRDefault="00073A45" w:rsidP="00073A45">
            <w:pPr>
              <w:tabs>
                <w:tab w:val="left" w:pos="4678"/>
              </w:tabs>
              <w:spacing w:line="240" w:lineRule="auto"/>
              <w:ind w:firstLine="0"/>
              <w:rPr>
                <w:rFonts w:eastAsia="Calibri"/>
                <w:sz w:val="20"/>
                <w:szCs w:val="20"/>
                <w:lang w:eastAsia="en-US"/>
              </w:rPr>
            </w:pPr>
          </w:p>
        </w:tc>
        <w:tc>
          <w:tcPr>
            <w:tcW w:w="3119" w:type="dxa"/>
          </w:tcPr>
          <w:p w:rsidR="00073A45" w:rsidRPr="00073A45" w:rsidRDefault="00073A45" w:rsidP="00073A45">
            <w:pPr>
              <w:tabs>
                <w:tab w:val="left" w:pos="4678"/>
              </w:tabs>
              <w:spacing w:line="240" w:lineRule="auto"/>
              <w:ind w:firstLine="0"/>
              <w:jc w:val="right"/>
              <w:rPr>
                <w:rFonts w:eastAsia="Calibri"/>
                <w:sz w:val="20"/>
                <w:szCs w:val="20"/>
                <w:lang w:eastAsia="en-US"/>
              </w:rPr>
            </w:pPr>
          </w:p>
          <w:p w:rsidR="00073A45" w:rsidRPr="00073A45" w:rsidRDefault="00073A45" w:rsidP="00073A45">
            <w:pPr>
              <w:tabs>
                <w:tab w:val="left" w:pos="4678"/>
              </w:tabs>
              <w:spacing w:line="240" w:lineRule="auto"/>
              <w:ind w:firstLine="0"/>
              <w:jc w:val="right"/>
              <w:rPr>
                <w:rFonts w:eastAsia="Calibri"/>
                <w:sz w:val="20"/>
                <w:szCs w:val="20"/>
                <w:lang w:eastAsia="en-US"/>
              </w:rPr>
            </w:pPr>
            <w:r w:rsidRPr="00073A45">
              <w:rPr>
                <w:rFonts w:eastAsia="Calibri"/>
                <w:sz w:val="20"/>
                <w:szCs w:val="20"/>
                <w:lang w:eastAsia="en-US"/>
              </w:rPr>
              <w:t>В.И. Рахманина</w:t>
            </w:r>
          </w:p>
        </w:tc>
      </w:tr>
    </w:tbl>
    <w:p w:rsidR="0032007A" w:rsidRDefault="0032007A" w:rsidP="00073A45">
      <w:pPr>
        <w:autoSpaceDE w:val="0"/>
        <w:autoSpaceDN w:val="0"/>
        <w:adjustRightInd w:val="0"/>
        <w:spacing w:line="240" w:lineRule="auto"/>
        <w:outlineLvl w:val="0"/>
        <w:rPr>
          <w:sz w:val="20"/>
          <w:szCs w:val="20"/>
        </w:rPr>
      </w:pPr>
    </w:p>
    <w:p w:rsidR="00203D00" w:rsidRPr="00203D00" w:rsidRDefault="00203D00" w:rsidP="00203D00">
      <w:pPr>
        <w:spacing w:line="240" w:lineRule="auto"/>
        <w:ind w:firstLine="0"/>
        <w:jc w:val="center"/>
        <w:rPr>
          <w:b/>
          <w:sz w:val="20"/>
          <w:szCs w:val="20"/>
        </w:rPr>
      </w:pPr>
      <w:r w:rsidRPr="00203D00">
        <w:rPr>
          <w:b/>
          <w:sz w:val="20"/>
          <w:szCs w:val="20"/>
        </w:rPr>
        <w:t>СОВЕТ НАРОДНЫХ ДЕПУТАТОВ РЕПЬЕВСКОГО МУНИЦИПАЛЬНОГО РАЙОНА ВОРОНЕЖСКОЙ ОБЛАСТИ</w:t>
      </w:r>
    </w:p>
    <w:p w:rsidR="00203D00" w:rsidRPr="00203D00" w:rsidRDefault="00203D00" w:rsidP="00203D00">
      <w:pPr>
        <w:spacing w:line="240" w:lineRule="auto"/>
        <w:ind w:firstLine="0"/>
        <w:jc w:val="center"/>
        <w:outlineLvl w:val="0"/>
        <w:rPr>
          <w:b/>
          <w:spacing w:val="30"/>
          <w:sz w:val="20"/>
          <w:szCs w:val="20"/>
        </w:rPr>
      </w:pPr>
      <w:r w:rsidRPr="00203D00">
        <w:rPr>
          <w:b/>
          <w:spacing w:val="30"/>
          <w:sz w:val="20"/>
          <w:szCs w:val="20"/>
        </w:rPr>
        <w:t>РЕШЕНИЕ</w:t>
      </w:r>
    </w:p>
    <w:p w:rsidR="00203D00" w:rsidRPr="00203D00" w:rsidRDefault="00203D00" w:rsidP="00203D00">
      <w:pPr>
        <w:spacing w:line="240" w:lineRule="auto"/>
        <w:ind w:right="4820"/>
        <w:rPr>
          <w:color w:val="FFFFFF"/>
          <w:sz w:val="20"/>
          <w:szCs w:val="20"/>
          <w:u w:val="single"/>
        </w:rPr>
      </w:pPr>
      <w:r w:rsidRPr="00203D00">
        <w:rPr>
          <w:sz w:val="20"/>
          <w:szCs w:val="20"/>
          <w:u w:val="single"/>
        </w:rPr>
        <w:t>«30» июня 2017 г. №108</w:t>
      </w:r>
    </w:p>
    <w:p w:rsidR="00203D00" w:rsidRDefault="00203D00" w:rsidP="00203D00">
      <w:pPr>
        <w:spacing w:line="240" w:lineRule="auto"/>
        <w:ind w:right="4820"/>
        <w:jc w:val="left"/>
        <w:rPr>
          <w:sz w:val="20"/>
          <w:szCs w:val="20"/>
        </w:rPr>
      </w:pPr>
      <w:r w:rsidRPr="00203D00">
        <w:rPr>
          <w:sz w:val="20"/>
          <w:szCs w:val="20"/>
        </w:rPr>
        <w:t>с. Репьевка</w:t>
      </w:r>
    </w:p>
    <w:p w:rsidR="00203D00" w:rsidRPr="00203D00" w:rsidRDefault="00203D00" w:rsidP="00203D00">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03D00" w:rsidRPr="00203D00" w:rsidTr="005B0D9E">
        <w:tc>
          <w:tcPr>
            <w:tcW w:w="4644" w:type="dxa"/>
            <w:tcBorders>
              <w:top w:val="nil"/>
              <w:left w:val="nil"/>
              <w:bottom w:val="nil"/>
              <w:right w:val="nil"/>
            </w:tcBorders>
          </w:tcPr>
          <w:p w:rsidR="00203D00" w:rsidRPr="00203D00" w:rsidRDefault="00203D00" w:rsidP="00203D00">
            <w:pPr>
              <w:spacing w:line="240" w:lineRule="auto"/>
              <w:ind w:firstLine="0"/>
              <w:rPr>
                <w:b/>
                <w:sz w:val="20"/>
                <w:szCs w:val="20"/>
              </w:rPr>
            </w:pPr>
            <w:r w:rsidRPr="00203D00">
              <w:rPr>
                <w:b/>
                <w:sz w:val="20"/>
                <w:szCs w:val="20"/>
              </w:rPr>
              <w:t>Об установлении тарифов на платные услуги, предоставляемые муниципальным казенным учреждением Репьевского муниципального района Воронежской области «Управление делами»</w:t>
            </w:r>
          </w:p>
        </w:tc>
      </w:tr>
    </w:tbl>
    <w:p w:rsidR="00203D00" w:rsidRPr="00203D00" w:rsidRDefault="00203D00" w:rsidP="00203D00">
      <w:pPr>
        <w:spacing w:line="240" w:lineRule="auto"/>
        <w:rPr>
          <w:sz w:val="20"/>
          <w:szCs w:val="20"/>
        </w:rPr>
      </w:pPr>
      <w:r w:rsidRPr="00203D00">
        <w:rPr>
          <w:sz w:val="20"/>
          <w:szCs w:val="20"/>
        </w:rPr>
        <w:t xml:space="preserve">На основании пункта 4 части 1 статьи 17 Федерального закона от 6 октября 2003 года № 131-ФЗ «Об общих принципах организации местного самоуправления в Российской Федерации», решения Совета народных депутатов муниципального района от 27.02.2015  года № 181 «Об утверждении Порядка установления тарифов на услуги </w:t>
      </w:r>
      <w:r w:rsidRPr="00203D00">
        <w:rPr>
          <w:sz w:val="20"/>
          <w:szCs w:val="20"/>
        </w:rPr>
        <w:lastRenderedPageBreak/>
        <w:t>муниципальных предприятий и муниципальных учреждений в Репьевском муниципальном районе</w:t>
      </w:r>
      <w:r w:rsidRPr="00203D00">
        <w:rPr>
          <w:b/>
          <w:sz w:val="20"/>
          <w:szCs w:val="20"/>
        </w:rPr>
        <w:t xml:space="preserve">», </w:t>
      </w:r>
      <w:r w:rsidRPr="00203D00">
        <w:rPr>
          <w:sz w:val="20"/>
          <w:szCs w:val="20"/>
        </w:rPr>
        <w:t xml:space="preserve">Устава Репьевского муниципального района Совет народных депутатов Репьевского муниципального района </w:t>
      </w:r>
      <w:r w:rsidRPr="00203D00">
        <w:rPr>
          <w:b/>
          <w:sz w:val="20"/>
          <w:szCs w:val="20"/>
        </w:rPr>
        <w:t xml:space="preserve">р е ш и л </w:t>
      </w:r>
      <w:r w:rsidRPr="00203D00">
        <w:rPr>
          <w:sz w:val="20"/>
          <w:szCs w:val="20"/>
        </w:rPr>
        <w:t>:</w:t>
      </w:r>
    </w:p>
    <w:p w:rsidR="00203D00" w:rsidRPr="00203D00" w:rsidRDefault="00203D00" w:rsidP="00203D00">
      <w:pPr>
        <w:spacing w:line="240" w:lineRule="auto"/>
        <w:rPr>
          <w:sz w:val="20"/>
          <w:szCs w:val="20"/>
        </w:rPr>
      </w:pPr>
      <w:r w:rsidRPr="00203D00">
        <w:rPr>
          <w:sz w:val="20"/>
          <w:szCs w:val="20"/>
        </w:rPr>
        <w:t>1. Установить тарифы на платные услуги, предоставляемые муниципальным казенным учреждением</w:t>
      </w:r>
      <w:r w:rsidRPr="00203D00">
        <w:rPr>
          <w:b/>
          <w:sz w:val="20"/>
          <w:szCs w:val="20"/>
        </w:rPr>
        <w:t xml:space="preserve"> </w:t>
      </w:r>
      <w:r w:rsidRPr="00203D00">
        <w:rPr>
          <w:sz w:val="20"/>
          <w:szCs w:val="20"/>
        </w:rPr>
        <w:t>Репьевского муниципального района Воронежской области «Управление делами» согласно приложению.</w:t>
      </w:r>
    </w:p>
    <w:p w:rsidR="00203D00" w:rsidRPr="00203D00" w:rsidRDefault="00203D00" w:rsidP="00203D00">
      <w:pPr>
        <w:spacing w:line="240" w:lineRule="auto"/>
        <w:rPr>
          <w:sz w:val="20"/>
          <w:szCs w:val="20"/>
        </w:rPr>
      </w:pPr>
      <w:r w:rsidRPr="00203D00">
        <w:rPr>
          <w:sz w:val="20"/>
          <w:szCs w:val="20"/>
        </w:rPr>
        <w:t>2. Установить скидку в размере 100 % на платные услуги, предоставляемые муниципальным казенным учреждением</w:t>
      </w:r>
      <w:r w:rsidRPr="00203D00">
        <w:rPr>
          <w:b/>
          <w:sz w:val="20"/>
          <w:szCs w:val="20"/>
        </w:rPr>
        <w:t xml:space="preserve"> </w:t>
      </w:r>
      <w:r w:rsidRPr="00203D00">
        <w:rPr>
          <w:sz w:val="20"/>
          <w:szCs w:val="20"/>
        </w:rPr>
        <w:t>Репьевского муниципального района Воронежской области «Управление делами» для следующих категорий:</w:t>
      </w:r>
    </w:p>
    <w:p w:rsidR="00203D00" w:rsidRPr="00203D00" w:rsidRDefault="00203D00" w:rsidP="00203D00">
      <w:pPr>
        <w:spacing w:line="240" w:lineRule="auto"/>
        <w:rPr>
          <w:sz w:val="20"/>
          <w:szCs w:val="20"/>
        </w:rPr>
      </w:pPr>
      <w:r w:rsidRPr="00203D00">
        <w:rPr>
          <w:sz w:val="20"/>
          <w:szCs w:val="20"/>
        </w:rPr>
        <w:t>1) общественные организации, осуществляющие деятельность на территории Репьевского муниципального района;</w:t>
      </w:r>
    </w:p>
    <w:p w:rsidR="00203D00" w:rsidRPr="00203D00" w:rsidRDefault="00203D00" w:rsidP="00203D00">
      <w:pPr>
        <w:spacing w:line="240" w:lineRule="auto"/>
        <w:rPr>
          <w:sz w:val="20"/>
          <w:szCs w:val="20"/>
        </w:rPr>
      </w:pPr>
      <w:r w:rsidRPr="00203D00">
        <w:rPr>
          <w:sz w:val="20"/>
          <w:szCs w:val="20"/>
        </w:rPr>
        <w:t>2) бюджетные учреждения, учредителями которых является Российская Федерация, Воронежская область и Репьевский муниципальный район.</w:t>
      </w:r>
    </w:p>
    <w:p w:rsidR="00203D00" w:rsidRPr="00203D00" w:rsidRDefault="00203D00" w:rsidP="00203D00">
      <w:pPr>
        <w:spacing w:line="240" w:lineRule="auto"/>
        <w:rPr>
          <w:sz w:val="20"/>
          <w:szCs w:val="20"/>
        </w:rPr>
      </w:pPr>
      <w:r w:rsidRPr="00203D00">
        <w:rPr>
          <w:sz w:val="20"/>
          <w:szCs w:val="20"/>
        </w:rPr>
        <w:t>4.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203D00" w:rsidRPr="00203D00" w:rsidRDefault="00203D00" w:rsidP="00203D00">
      <w:pPr>
        <w:spacing w:line="240" w:lineRule="auto"/>
        <w:rPr>
          <w:sz w:val="20"/>
          <w:szCs w:val="20"/>
        </w:rPr>
      </w:pPr>
      <w:r w:rsidRPr="00203D00">
        <w:rPr>
          <w:sz w:val="20"/>
          <w:szCs w:val="20"/>
        </w:rPr>
        <w:t>5. Контроль за исполнением настоящего решения возложить на постоянную комиссию по промышленности, транспорту, связи, ЖКХ, топливно-энергетическому комплексу, муниципальной собственности (Черников Л. Н.).</w:t>
      </w:r>
    </w:p>
    <w:p w:rsidR="00203D00" w:rsidRDefault="00203D00" w:rsidP="00203D00">
      <w:pPr>
        <w:tabs>
          <w:tab w:val="left" w:pos="4678"/>
        </w:tabs>
        <w:spacing w:line="240" w:lineRule="auto"/>
        <w:ind w:right="-2"/>
        <w:rPr>
          <w:sz w:val="20"/>
          <w:szCs w:val="20"/>
        </w:rPr>
      </w:pPr>
    </w:p>
    <w:p w:rsidR="00203D00" w:rsidRPr="00203D00" w:rsidRDefault="00203D00" w:rsidP="00203D00">
      <w:pPr>
        <w:tabs>
          <w:tab w:val="left" w:pos="4678"/>
        </w:tabs>
        <w:spacing w:line="240" w:lineRule="auto"/>
        <w:ind w:right="-2"/>
        <w:rPr>
          <w:sz w:val="20"/>
          <w:szCs w:val="20"/>
        </w:rPr>
      </w:pPr>
      <w:r w:rsidRPr="00203D00">
        <w:rPr>
          <w:sz w:val="20"/>
          <w:szCs w:val="20"/>
        </w:rPr>
        <w:t>Глава Репьевского</w:t>
      </w:r>
    </w:p>
    <w:p w:rsidR="00203D00" w:rsidRPr="00203D00" w:rsidRDefault="00203D00" w:rsidP="00203D00">
      <w:pPr>
        <w:tabs>
          <w:tab w:val="left" w:pos="4678"/>
        </w:tabs>
        <w:spacing w:line="240" w:lineRule="auto"/>
        <w:ind w:right="-2"/>
        <w:rPr>
          <w:sz w:val="20"/>
          <w:szCs w:val="20"/>
        </w:rPr>
      </w:pPr>
      <w:proofErr w:type="gramStart"/>
      <w:r w:rsidRPr="00203D00">
        <w:rPr>
          <w:sz w:val="20"/>
          <w:szCs w:val="20"/>
        </w:rPr>
        <w:t>муниципального</w:t>
      </w:r>
      <w:proofErr w:type="gramEnd"/>
      <w:r w:rsidRPr="00203D00">
        <w:rPr>
          <w:sz w:val="20"/>
          <w:szCs w:val="20"/>
        </w:rPr>
        <w:t xml:space="preserve"> района                                              </w:t>
      </w:r>
      <w:r w:rsidR="002D5C44">
        <w:rPr>
          <w:sz w:val="20"/>
          <w:szCs w:val="20"/>
        </w:rPr>
        <w:t xml:space="preserve">                                                             </w:t>
      </w:r>
      <w:r w:rsidRPr="00203D00">
        <w:rPr>
          <w:sz w:val="20"/>
          <w:szCs w:val="20"/>
        </w:rPr>
        <w:t xml:space="preserve">                  В.И. Рахманина</w:t>
      </w:r>
    </w:p>
    <w:p w:rsidR="00203D00" w:rsidRDefault="00203D00" w:rsidP="00203D00">
      <w:pPr>
        <w:spacing w:line="240" w:lineRule="auto"/>
        <w:ind w:left="4820"/>
        <w:rPr>
          <w:sz w:val="20"/>
          <w:szCs w:val="20"/>
        </w:rPr>
      </w:pPr>
    </w:p>
    <w:p w:rsidR="00203D00" w:rsidRPr="00203D00" w:rsidRDefault="00203D00" w:rsidP="002D5C44">
      <w:pPr>
        <w:spacing w:line="240" w:lineRule="auto"/>
        <w:ind w:left="6237" w:firstLine="0"/>
        <w:rPr>
          <w:sz w:val="20"/>
          <w:szCs w:val="20"/>
        </w:rPr>
      </w:pPr>
      <w:r w:rsidRPr="00203D00">
        <w:rPr>
          <w:sz w:val="20"/>
          <w:szCs w:val="20"/>
        </w:rPr>
        <w:t xml:space="preserve">ПРИЛОЖЕНИЕ </w:t>
      </w:r>
    </w:p>
    <w:p w:rsidR="00203D00" w:rsidRPr="00203D00" w:rsidRDefault="00203D00" w:rsidP="002D5C44">
      <w:pPr>
        <w:spacing w:line="240" w:lineRule="auto"/>
        <w:ind w:left="6237" w:firstLine="0"/>
        <w:rPr>
          <w:sz w:val="20"/>
          <w:szCs w:val="20"/>
        </w:rPr>
      </w:pPr>
      <w:proofErr w:type="gramStart"/>
      <w:r w:rsidRPr="00203D00">
        <w:rPr>
          <w:sz w:val="20"/>
          <w:szCs w:val="20"/>
        </w:rPr>
        <w:t>к</w:t>
      </w:r>
      <w:proofErr w:type="gramEnd"/>
      <w:r w:rsidRPr="00203D00">
        <w:rPr>
          <w:sz w:val="20"/>
          <w:szCs w:val="20"/>
        </w:rPr>
        <w:t xml:space="preserve"> решению Совета народных депутатов Репьевского муниципального района </w:t>
      </w:r>
    </w:p>
    <w:p w:rsidR="00203D00" w:rsidRPr="00203D00" w:rsidRDefault="00203D00" w:rsidP="002D5C44">
      <w:pPr>
        <w:spacing w:line="240" w:lineRule="auto"/>
        <w:ind w:left="6237" w:firstLine="0"/>
        <w:rPr>
          <w:sz w:val="20"/>
          <w:szCs w:val="20"/>
        </w:rPr>
      </w:pPr>
      <w:proofErr w:type="gramStart"/>
      <w:r w:rsidRPr="00203D00">
        <w:rPr>
          <w:sz w:val="20"/>
          <w:szCs w:val="20"/>
        </w:rPr>
        <w:t>от</w:t>
      </w:r>
      <w:proofErr w:type="gramEnd"/>
      <w:r w:rsidRPr="00203D00">
        <w:rPr>
          <w:sz w:val="20"/>
          <w:szCs w:val="20"/>
        </w:rPr>
        <w:t xml:space="preserve"> «30» июня 2017 г. №108</w:t>
      </w:r>
    </w:p>
    <w:p w:rsidR="00203D00" w:rsidRPr="00203D00" w:rsidRDefault="00203D00" w:rsidP="00203D00">
      <w:pPr>
        <w:spacing w:line="240" w:lineRule="auto"/>
        <w:rPr>
          <w:sz w:val="20"/>
          <w:szCs w:val="20"/>
        </w:rPr>
      </w:pPr>
    </w:p>
    <w:p w:rsidR="00203D00" w:rsidRPr="00203D00" w:rsidRDefault="00203D00" w:rsidP="00203D00">
      <w:pPr>
        <w:spacing w:line="240" w:lineRule="auto"/>
        <w:jc w:val="center"/>
        <w:rPr>
          <w:sz w:val="20"/>
          <w:szCs w:val="20"/>
        </w:rPr>
      </w:pPr>
      <w:r w:rsidRPr="00203D00">
        <w:rPr>
          <w:sz w:val="20"/>
          <w:szCs w:val="20"/>
        </w:rPr>
        <w:t>ТАРИФЫ НА ПЛАТНЫЕ УСЛУГИ, ПРЕДОСТАЛЯЕМЫЕ МУНИЦИПАЛЬНЫМ КАЗЕННЫМ УЧРЕЖДЕНИЕМ РЕПЬЕВСКОГО МУНИЦИПАЛЬНОГО РАЙОНА ВОРОНЕЖСКОЙ ОБЛАСТИ «УПРАВЛЕНИЕ ДЕЛАМИ»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931"/>
        <w:gridCol w:w="4095"/>
        <w:gridCol w:w="1303"/>
      </w:tblGrid>
      <w:tr w:rsidR="00203D00" w:rsidRPr="00203D00" w:rsidTr="00203D00">
        <w:trPr>
          <w:trHeight w:val="20"/>
        </w:trPr>
        <w:tc>
          <w:tcPr>
            <w:tcW w:w="548" w:type="pct"/>
          </w:tcPr>
          <w:p w:rsidR="00203D00" w:rsidRPr="00203D00" w:rsidRDefault="00203D00" w:rsidP="00203D00">
            <w:pPr>
              <w:spacing w:line="240" w:lineRule="auto"/>
              <w:ind w:firstLine="0"/>
              <w:jc w:val="center"/>
              <w:rPr>
                <w:sz w:val="20"/>
                <w:szCs w:val="20"/>
              </w:rPr>
            </w:pPr>
            <w:r w:rsidRPr="00203D00">
              <w:rPr>
                <w:sz w:val="20"/>
                <w:szCs w:val="20"/>
              </w:rPr>
              <w:t>№</w:t>
            </w:r>
          </w:p>
          <w:p w:rsidR="00203D00" w:rsidRDefault="00203D00" w:rsidP="00203D00">
            <w:pPr>
              <w:spacing w:line="240" w:lineRule="auto"/>
              <w:ind w:firstLine="0"/>
              <w:jc w:val="center"/>
              <w:rPr>
                <w:sz w:val="20"/>
                <w:szCs w:val="20"/>
              </w:rPr>
            </w:pPr>
            <w:proofErr w:type="gramStart"/>
            <w:r w:rsidRPr="00203D00">
              <w:rPr>
                <w:sz w:val="20"/>
                <w:szCs w:val="20"/>
              </w:rPr>
              <w:t>п</w:t>
            </w:r>
            <w:proofErr w:type="gramEnd"/>
            <w:r w:rsidRPr="00203D00">
              <w:rPr>
                <w:sz w:val="20"/>
                <w:szCs w:val="20"/>
              </w:rPr>
              <w:t>/п</w:t>
            </w:r>
          </w:p>
          <w:p w:rsidR="00203D00" w:rsidRPr="00203D00" w:rsidRDefault="00203D00" w:rsidP="00203D00">
            <w:pPr>
              <w:spacing w:line="240" w:lineRule="auto"/>
              <w:ind w:firstLine="0"/>
              <w:jc w:val="center"/>
              <w:rPr>
                <w:sz w:val="20"/>
                <w:szCs w:val="20"/>
              </w:rPr>
            </w:pPr>
          </w:p>
        </w:tc>
        <w:tc>
          <w:tcPr>
            <w:tcW w:w="3830" w:type="pct"/>
            <w:gridSpan w:val="2"/>
          </w:tcPr>
          <w:p w:rsidR="00203D00" w:rsidRPr="00203D00" w:rsidRDefault="00203D00" w:rsidP="00203D00">
            <w:pPr>
              <w:spacing w:line="240" w:lineRule="auto"/>
              <w:ind w:firstLine="0"/>
              <w:jc w:val="center"/>
              <w:rPr>
                <w:sz w:val="20"/>
                <w:szCs w:val="20"/>
              </w:rPr>
            </w:pPr>
          </w:p>
          <w:p w:rsidR="00203D00" w:rsidRPr="00203D00" w:rsidRDefault="00203D00" w:rsidP="00203D00">
            <w:pPr>
              <w:spacing w:line="240" w:lineRule="auto"/>
              <w:ind w:firstLine="0"/>
              <w:jc w:val="center"/>
              <w:rPr>
                <w:sz w:val="20"/>
                <w:szCs w:val="20"/>
              </w:rPr>
            </w:pPr>
            <w:r w:rsidRPr="00203D00">
              <w:rPr>
                <w:sz w:val="20"/>
                <w:szCs w:val="20"/>
              </w:rPr>
              <w:t>Наименование услуги</w:t>
            </w:r>
          </w:p>
        </w:tc>
        <w:tc>
          <w:tcPr>
            <w:tcW w:w="623" w:type="pct"/>
          </w:tcPr>
          <w:p w:rsidR="00203D00" w:rsidRPr="00203D00" w:rsidRDefault="00203D00" w:rsidP="00203D00">
            <w:pPr>
              <w:spacing w:line="240" w:lineRule="auto"/>
              <w:ind w:firstLine="0"/>
              <w:jc w:val="center"/>
              <w:rPr>
                <w:sz w:val="20"/>
                <w:szCs w:val="20"/>
              </w:rPr>
            </w:pPr>
            <w:r w:rsidRPr="00203D00">
              <w:rPr>
                <w:sz w:val="20"/>
                <w:szCs w:val="20"/>
              </w:rPr>
              <w:t>Размер тарифа (руб./час.)</w:t>
            </w:r>
          </w:p>
        </w:tc>
      </w:tr>
      <w:tr w:rsidR="00203D00" w:rsidRPr="00203D00" w:rsidTr="00203D00">
        <w:trPr>
          <w:trHeight w:val="20"/>
        </w:trPr>
        <w:tc>
          <w:tcPr>
            <w:tcW w:w="548" w:type="pct"/>
          </w:tcPr>
          <w:p w:rsidR="00203D00" w:rsidRPr="00203D00" w:rsidRDefault="00203D00" w:rsidP="00203D00">
            <w:pPr>
              <w:spacing w:line="240" w:lineRule="auto"/>
              <w:ind w:firstLine="0"/>
              <w:jc w:val="center"/>
              <w:rPr>
                <w:i/>
                <w:sz w:val="20"/>
                <w:szCs w:val="20"/>
              </w:rPr>
            </w:pPr>
            <w:r w:rsidRPr="00203D00">
              <w:rPr>
                <w:i/>
                <w:sz w:val="20"/>
                <w:szCs w:val="20"/>
              </w:rPr>
              <w:t>1</w:t>
            </w:r>
          </w:p>
        </w:tc>
        <w:tc>
          <w:tcPr>
            <w:tcW w:w="3830" w:type="pct"/>
            <w:gridSpan w:val="2"/>
          </w:tcPr>
          <w:p w:rsidR="00203D00" w:rsidRPr="00203D00" w:rsidRDefault="00203D00" w:rsidP="00203D00">
            <w:pPr>
              <w:spacing w:line="240" w:lineRule="auto"/>
              <w:ind w:firstLine="0"/>
              <w:jc w:val="center"/>
              <w:rPr>
                <w:i/>
                <w:sz w:val="20"/>
                <w:szCs w:val="20"/>
              </w:rPr>
            </w:pPr>
            <w:r w:rsidRPr="00203D00">
              <w:rPr>
                <w:i/>
                <w:sz w:val="20"/>
                <w:szCs w:val="20"/>
              </w:rPr>
              <w:t>2</w:t>
            </w:r>
          </w:p>
        </w:tc>
        <w:tc>
          <w:tcPr>
            <w:tcW w:w="623" w:type="pct"/>
          </w:tcPr>
          <w:p w:rsidR="00203D00" w:rsidRPr="00203D00" w:rsidRDefault="00203D00" w:rsidP="00203D00">
            <w:pPr>
              <w:spacing w:line="240" w:lineRule="auto"/>
              <w:ind w:firstLine="0"/>
              <w:jc w:val="center"/>
              <w:rPr>
                <w:i/>
                <w:sz w:val="20"/>
                <w:szCs w:val="20"/>
              </w:rPr>
            </w:pPr>
            <w:r w:rsidRPr="00203D00">
              <w:rPr>
                <w:i/>
                <w:sz w:val="20"/>
                <w:szCs w:val="20"/>
              </w:rPr>
              <w:t>3</w:t>
            </w:r>
          </w:p>
        </w:tc>
      </w:tr>
      <w:tr w:rsidR="00203D00" w:rsidRPr="00203D00" w:rsidTr="00203D00">
        <w:trPr>
          <w:trHeight w:val="20"/>
        </w:trPr>
        <w:tc>
          <w:tcPr>
            <w:tcW w:w="548" w:type="pct"/>
            <w:vMerge w:val="restart"/>
          </w:tcPr>
          <w:p w:rsidR="00203D00" w:rsidRPr="00203D00" w:rsidRDefault="00203D00" w:rsidP="00203D00">
            <w:pPr>
              <w:spacing w:line="240" w:lineRule="auto"/>
              <w:ind w:firstLine="0"/>
              <w:jc w:val="center"/>
              <w:rPr>
                <w:sz w:val="20"/>
                <w:szCs w:val="20"/>
              </w:rPr>
            </w:pPr>
            <w:r w:rsidRPr="00203D00">
              <w:rPr>
                <w:sz w:val="20"/>
                <w:szCs w:val="20"/>
              </w:rPr>
              <w:t>1</w:t>
            </w:r>
          </w:p>
        </w:tc>
        <w:tc>
          <w:tcPr>
            <w:tcW w:w="1876" w:type="pct"/>
            <w:vMerge w:val="restart"/>
          </w:tcPr>
          <w:p w:rsidR="00203D00" w:rsidRPr="00203D00" w:rsidRDefault="00203D00" w:rsidP="00203D00">
            <w:pPr>
              <w:spacing w:line="240" w:lineRule="auto"/>
              <w:ind w:firstLine="0"/>
              <w:jc w:val="center"/>
              <w:rPr>
                <w:sz w:val="20"/>
                <w:szCs w:val="20"/>
              </w:rPr>
            </w:pPr>
            <w:r w:rsidRPr="00203D00">
              <w:rPr>
                <w:sz w:val="20"/>
                <w:szCs w:val="20"/>
              </w:rPr>
              <w:t>Перевозка пассажиров и багажа по заказу по договору фрахта</w:t>
            </w:r>
          </w:p>
          <w:p w:rsidR="00203D00" w:rsidRPr="00203D00" w:rsidRDefault="00203D00" w:rsidP="00203D00">
            <w:pPr>
              <w:spacing w:line="240" w:lineRule="auto"/>
              <w:ind w:firstLine="0"/>
              <w:rPr>
                <w:sz w:val="20"/>
                <w:szCs w:val="20"/>
              </w:rPr>
            </w:pPr>
          </w:p>
        </w:tc>
        <w:tc>
          <w:tcPr>
            <w:tcW w:w="1954" w:type="pct"/>
          </w:tcPr>
          <w:p w:rsidR="00203D00" w:rsidRPr="00203D00" w:rsidRDefault="00203D00" w:rsidP="00203D00">
            <w:pPr>
              <w:spacing w:line="240" w:lineRule="auto"/>
              <w:ind w:firstLine="0"/>
              <w:rPr>
                <w:sz w:val="20"/>
                <w:szCs w:val="20"/>
              </w:rPr>
            </w:pPr>
            <w:r w:rsidRPr="00203D00">
              <w:rPr>
                <w:sz w:val="20"/>
                <w:szCs w:val="20"/>
              </w:rPr>
              <w:t>Легковым автотранспортом</w:t>
            </w:r>
          </w:p>
          <w:p w:rsidR="00203D00" w:rsidRPr="00203D00" w:rsidRDefault="00203D00" w:rsidP="00203D00">
            <w:pPr>
              <w:spacing w:line="240" w:lineRule="auto"/>
              <w:ind w:firstLine="0"/>
              <w:rPr>
                <w:sz w:val="20"/>
                <w:szCs w:val="20"/>
              </w:rPr>
            </w:pPr>
          </w:p>
        </w:tc>
        <w:tc>
          <w:tcPr>
            <w:tcW w:w="623" w:type="pct"/>
          </w:tcPr>
          <w:p w:rsidR="00203D00" w:rsidRPr="00203D00" w:rsidRDefault="00203D00" w:rsidP="00203D00">
            <w:pPr>
              <w:spacing w:line="240" w:lineRule="auto"/>
              <w:ind w:firstLine="0"/>
              <w:jc w:val="center"/>
              <w:rPr>
                <w:sz w:val="20"/>
                <w:szCs w:val="20"/>
              </w:rPr>
            </w:pPr>
            <w:r w:rsidRPr="00203D00">
              <w:rPr>
                <w:sz w:val="20"/>
                <w:szCs w:val="20"/>
              </w:rPr>
              <w:t>506</w:t>
            </w:r>
          </w:p>
        </w:tc>
      </w:tr>
      <w:tr w:rsidR="00203D00" w:rsidRPr="00203D00" w:rsidTr="00203D00">
        <w:trPr>
          <w:trHeight w:val="20"/>
        </w:trPr>
        <w:tc>
          <w:tcPr>
            <w:tcW w:w="548" w:type="pct"/>
            <w:vMerge/>
          </w:tcPr>
          <w:p w:rsidR="00203D00" w:rsidRPr="00203D00" w:rsidRDefault="00203D00" w:rsidP="00203D00">
            <w:pPr>
              <w:spacing w:line="240" w:lineRule="auto"/>
              <w:ind w:firstLine="0"/>
              <w:rPr>
                <w:sz w:val="20"/>
                <w:szCs w:val="20"/>
              </w:rPr>
            </w:pPr>
          </w:p>
        </w:tc>
        <w:tc>
          <w:tcPr>
            <w:tcW w:w="1876" w:type="pct"/>
            <w:vMerge/>
          </w:tcPr>
          <w:p w:rsidR="00203D00" w:rsidRPr="00203D00" w:rsidRDefault="00203D00" w:rsidP="00203D00">
            <w:pPr>
              <w:spacing w:line="240" w:lineRule="auto"/>
              <w:ind w:firstLine="0"/>
              <w:rPr>
                <w:sz w:val="20"/>
                <w:szCs w:val="20"/>
              </w:rPr>
            </w:pPr>
          </w:p>
        </w:tc>
        <w:tc>
          <w:tcPr>
            <w:tcW w:w="1954" w:type="pct"/>
          </w:tcPr>
          <w:p w:rsidR="00203D00" w:rsidRPr="00203D00" w:rsidRDefault="00203D00" w:rsidP="00203D00">
            <w:pPr>
              <w:spacing w:line="240" w:lineRule="auto"/>
              <w:ind w:firstLine="0"/>
              <w:rPr>
                <w:sz w:val="20"/>
                <w:szCs w:val="20"/>
              </w:rPr>
            </w:pPr>
            <w:r w:rsidRPr="00203D00">
              <w:rPr>
                <w:sz w:val="20"/>
                <w:szCs w:val="20"/>
              </w:rPr>
              <w:t>Автобусом</w:t>
            </w:r>
          </w:p>
        </w:tc>
        <w:tc>
          <w:tcPr>
            <w:tcW w:w="623" w:type="pct"/>
          </w:tcPr>
          <w:p w:rsidR="00203D00" w:rsidRPr="00203D00" w:rsidRDefault="00203D00" w:rsidP="00203D00">
            <w:pPr>
              <w:spacing w:line="240" w:lineRule="auto"/>
              <w:ind w:firstLine="0"/>
              <w:jc w:val="center"/>
              <w:rPr>
                <w:sz w:val="20"/>
                <w:szCs w:val="20"/>
              </w:rPr>
            </w:pPr>
            <w:r w:rsidRPr="00203D00">
              <w:rPr>
                <w:sz w:val="20"/>
                <w:szCs w:val="20"/>
              </w:rPr>
              <w:t>862</w:t>
            </w:r>
          </w:p>
        </w:tc>
      </w:tr>
      <w:tr w:rsidR="00203D00" w:rsidRPr="00203D00" w:rsidTr="00203D00">
        <w:trPr>
          <w:trHeight w:val="20"/>
        </w:trPr>
        <w:tc>
          <w:tcPr>
            <w:tcW w:w="548" w:type="pct"/>
          </w:tcPr>
          <w:p w:rsidR="00203D00" w:rsidRPr="00203D00" w:rsidRDefault="00203D00" w:rsidP="00203D00">
            <w:pPr>
              <w:spacing w:line="240" w:lineRule="auto"/>
              <w:ind w:firstLine="0"/>
              <w:rPr>
                <w:sz w:val="20"/>
                <w:szCs w:val="20"/>
              </w:rPr>
            </w:pPr>
          </w:p>
        </w:tc>
        <w:tc>
          <w:tcPr>
            <w:tcW w:w="1876" w:type="pct"/>
          </w:tcPr>
          <w:p w:rsidR="00203D00" w:rsidRPr="00203D00" w:rsidRDefault="00203D00" w:rsidP="00203D00">
            <w:pPr>
              <w:spacing w:line="240" w:lineRule="auto"/>
              <w:ind w:firstLine="0"/>
              <w:rPr>
                <w:sz w:val="20"/>
                <w:szCs w:val="20"/>
              </w:rPr>
            </w:pPr>
          </w:p>
        </w:tc>
        <w:tc>
          <w:tcPr>
            <w:tcW w:w="1954" w:type="pct"/>
          </w:tcPr>
          <w:p w:rsidR="00203D00" w:rsidRPr="00203D00" w:rsidRDefault="00203D00" w:rsidP="00203D00">
            <w:pPr>
              <w:spacing w:line="240" w:lineRule="auto"/>
              <w:ind w:firstLine="0"/>
              <w:rPr>
                <w:sz w:val="20"/>
                <w:szCs w:val="20"/>
              </w:rPr>
            </w:pPr>
          </w:p>
        </w:tc>
        <w:tc>
          <w:tcPr>
            <w:tcW w:w="623" w:type="pct"/>
          </w:tcPr>
          <w:p w:rsidR="00203D00" w:rsidRPr="00203D00" w:rsidRDefault="00203D00" w:rsidP="00203D00">
            <w:pPr>
              <w:spacing w:line="240" w:lineRule="auto"/>
              <w:ind w:firstLine="0"/>
              <w:jc w:val="center"/>
              <w:rPr>
                <w:sz w:val="20"/>
                <w:szCs w:val="20"/>
              </w:rPr>
            </w:pPr>
          </w:p>
        </w:tc>
      </w:tr>
    </w:tbl>
    <w:p w:rsidR="00203D00" w:rsidRPr="00203D00" w:rsidRDefault="00203D00" w:rsidP="00203D00">
      <w:pPr>
        <w:spacing w:line="240" w:lineRule="auto"/>
        <w:rPr>
          <w:sz w:val="20"/>
          <w:szCs w:val="20"/>
        </w:rPr>
      </w:pPr>
    </w:p>
    <w:p w:rsidR="00203D00" w:rsidRPr="00203D00" w:rsidRDefault="00203D00" w:rsidP="00203D00">
      <w:pPr>
        <w:spacing w:line="240" w:lineRule="auto"/>
        <w:rPr>
          <w:sz w:val="20"/>
          <w:szCs w:val="20"/>
        </w:rPr>
      </w:pPr>
      <w:r w:rsidRPr="00203D00">
        <w:rPr>
          <w:sz w:val="20"/>
          <w:szCs w:val="20"/>
        </w:rPr>
        <w:t>Глава Репьевского</w:t>
      </w:r>
    </w:p>
    <w:p w:rsidR="00203D00" w:rsidRPr="00203D00" w:rsidRDefault="00203D00" w:rsidP="00203D00">
      <w:pPr>
        <w:pBdr>
          <w:bottom w:val="single" w:sz="4" w:space="1" w:color="auto"/>
        </w:pBdr>
        <w:spacing w:line="240" w:lineRule="auto"/>
        <w:rPr>
          <w:sz w:val="20"/>
          <w:szCs w:val="20"/>
        </w:rPr>
      </w:pPr>
      <w:proofErr w:type="gramStart"/>
      <w:r w:rsidRPr="00203D00">
        <w:rPr>
          <w:sz w:val="20"/>
          <w:szCs w:val="20"/>
        </w:rPr>
        <w:t>муниципального</w:t>
      </w:r>
      <w:proofErr w:type="gramEnd"/>
      <w:r w:rsidRPr="00203D00">
        <w:rPr>
          <w:sz w:val="20"/>
          <w:szCs w:val="20"/>
        </w:rPr>
        <w:t xml:space="preserve"> района               </w:t>
      </w:r>
      <w:r>
        <w:rPr>
          <w:sz w:val="20"/>
          <w:szCs w:val="20"/>
        </w:rPr>
        <w:t xml:space="preserve"> </w:t>
      </w:r>
      <w:r w:rsidRPr="00203D00">
        <w:rPr>
          <w:sz w:val="20"/>
          <w:szCs w:val="20"/>
        </w:rPr>
        <w:t xml:space="preserve">     </w:t>
      </w:r>
      <w:r>
        <w:rPr>
          <w:sz w:val="20"/>
          <w:szCs w:val="20"/>
        </w:rPr>
        <w:t xml:space="preserve">                                                                 </w:t>
      </w:r>
      <w:r w:rsidRPr="00203D00">
        <w:rPr>
          <w:sz w:val="20"/>
          <w:szCs w:val="20"/>
        </w:rPr>
        <w:t xml:space="preserve">                                    В.И. Рахманина</w:t>
      </w:r>
    </w:p>
    <w:p w:rsidR="00073A45" w:rsidRDefault="00073A45" w:rsidP="00203D00">
      <w:pPr>
        <w:autoSpaceDE w:val="0"/>
        <w:autoSpaceDN w:val="0"/>
        <w:adjustRightInd w:val="0"/>
        <w:spacing w:line="240" w:lineRule="auto"/>
        <w:outlineLvl w:val="0"/>
        <w:rPr>
          <w:sz w:val="20"/>
          <w:szCs w:val="20"/>
        </w:rPr>
      </w:pPr>
    </w:p>
    <w:p w:rsidR="002D5C44" w:rsidRPr="002D5C44" w:rsidRDefault="002D5C44" w:rsidP="002D5C44">
      <w:pPr>
        <w:spacing w:line="240" w:lineRule="auto"/>
        <w:ind w:firstLine="0"/>
        <w:jc w:val="center"/>
        <w:rPr>
          <w:b/>
          <w:sz w:val="20"/>
          <w:szCs w:val="20"/>
        </w:rPr>
      </w:pPr>
      <w:r w:rsidRPr="002D5C44">
        <w:rPr>
          <w:b/>
          <w:sz w:val="20"/>
          <w:szCs w:val="20"/>
        </w:rPr>
        <w:t>СОВЕТ НАРОДНЫХ ДЕПУТАТОВ РЕПЬЕВСКОГО МУНИЦИПАЛЬНОГО РАЙОНА ВОРОНЕЖСКОЙ ОБЛАСТИ</w:t>
      </w:r>
    </w:p>
    <w:p w:rsidR="002D5C44" w:rsidRPr="002D5C44" w:rsidRDefault="002D5C44" w:rsidP="002D5C44">
      <w:pPr>
        <w:spacing w:line="240" w:lineRule="auto"/>
        <w:ind w:firstLine="0"/>
        <w:jc w:val="center"/>
        <w:rPr>
          <w:b/>
          <w:caps/>
          <w:sz w:val="20"/>
          <w:szCs w:val="20"/>
        </w:rPr>
      </w:pPr>
      <w:permStart w:id="104684323" w:edGrp="everyone"/>
      <w:r w:rsidRPr="002D5C44">
        <w:rPr>
          <w:b/>
          <w:sz w:val="20"/>
          <w:szCs w:val="20"/>
        </w:rPr>
        <w:t>Р Е Ш Е Н И Е</w:t>
      </w:r>
      <w:permEnd w:id="104684323"/>
    </w:p>
    <w:p w:rsidR="002D5C44" w:rsidRPr="002D5C44" w:rsidRDefault="002D5C44" w:rsidP="002D5C44">
      <w:pPr>
        <w:spacing w:line="240" w:lineRule="auto"/>
        <w:ind w:right="4820"/>
        <w:rPr>
          <w:sz w:val="20"/>
          <w:szCs w:val="20"/>
          <w:u w:val="single"/>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404"/>
        <w:gridCol w:w="2405"/>
      </w:tblGrid>
      <w:tr w:rsidR="002D5C44" w:rsidRPr="002D5C44" w:rsidTr="002D5C44">
        <w:trPr>
          <w:trHeight w:val="373"/>
        </w:trPr>
        <w:tc>
          <w:tcPr>
            <w:tcW w:w="2404" w:type="dxa"/>
            <w:tcBorders>
              <w:top w:val="nil"/>
              <w:bottom w:val="nil"/>
              <w:right w:val="nil"/>
            </w:tcBorders>
          </w:tcPr>
          <w:permStart w:id="1759446779" w:edGrp="everyone"/>
          <w:p w:rsidR="002D5C44" w:rsidRPr="002D5C44" w:rsidRDefault="002D5C44" w:rsidP="002D5C44">
            <w:pPr>
              <w:tabs>
                <w:tab w:val="left" w:pos="4536"/>
              </w:tabs>
              <w:spacing w:line="240" w:lineRule="auto"/>
              <w:ind w:firstLine="0"/>
              <w:rPr>
                <w:sz w:val="20"/>
                <w:szCs w:val="20"/>
              </w:rPr>
            </w:pPr>
            <w:r w:rsidRPr="002D5C44">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-79375</wp:posOffset>
                      </wp:positionH>
                      <wp:positionV relativeFrom="paragraph">
                        <wp:posOffset>-9525</wp:posOffset>
                      </wp:positionV>
                      <wp:extent cx="190500" cy="0"/>
                      <wp:effectExtent l="10160" t="10160" r="889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90303" id="Прямая со стрелкой 26" o:spid="_x0000_s1026" type="#_x0000_t32" style="position:absolute;margin-left:-6.25pt;margin-top:-.75pt;width: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buSw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NOhu5L&#10;AgAAVQQAAA4AAAAAAAAAAAAAAAAALgIAAGRycy9lMm9Eb2MueG1sUEsBAi0AFAAGAAgAAAAhAGf4&#10;CD7bAAAACAEAAA8AAAAAAAAAAAAAAAAApQQAAGRycy9kb3ducmV2LnhtbFBLBQYAAAAABAAEAPMA&#10;AACtBQAAAAA=&#10;"/>
                  </w:pict>
                </mc:Fallback>
              </mc:AlternateContent>
            </w:r>
            <w:r w:rsidRPr="002D5C44">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2673350</wp:posOffset>
                      </wp:positionH>
                      <wp:positionV relativeFrom="paragraph">
                        <wp:posOffset>-9525</wp:posOffset>
                      </wp:positionV>
                      <wp:extent cx="190500" cy="635"/>
                      <wp:effectExtent l="10160" t="10160" r="8890"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12C42" id="Прямая со стрелкой 25" o:spid="_x0000_s1026" type="#_x0000_t32" style="position:absolute;margin-left:210.5pt;margin-top:-.75pt;width: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7/TgIAAFc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5Bqu/04CAABXBAAADgAAAAAAAAAAAAAAAAAuAgAAZHJzL2Uyb0RvYy54bWxQSwECLQAUAAYACAAA&#10;ACEAxoCuOd0AAAAJAQAADwAAAAAAAAAAAAAAAACoBAAAZHJzL2Rvd25yZXYueG1sUEsFBgAAAAAE&#10;AAQA8wAAALIFAAAAAA==&#10;"/>
                  </w:pict>
                </mc:Fallback>
              </mc:AlternateContent>
            </w:r>
            <w:r w:rsidRPr="002D5C44">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2863850</wp:posOffset>
                      </wp:positionH>
                      <wp:positionV relativeFrom="paragraph">
                        <wp:posOffset>-8890</wp:posOffset>
                      </wp:positionV>
                      <wp:extent cx="635" cy="200025"/>
                      <wp:effectExtent l="10160" t="10795" r="8255" b="82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821A7" id="Прямая со стрелкой 24" o:spid="_x0000_s1026" type="#_x0000_t32" style="position:absolute;margin-left:225.5pt;margin-top:-.7pt;width:.05pt;height:15.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seUwIAAGE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ol8LHlMCAABhBAAADgAAAAAAAAAAAAAAAAAuAgAAZHJzL2Uyb0RvYy54bWxQSwECLQAU&#10;AAYACAAAACEAbGqYat4AAAAJAQAADwAAAAAAAAAAAAAAAACtBAAAZHJzL2Rvd25yZXYueG1sUEsF&#10;BgAAAAAEAAQA8wAAALgFAAAAAA==&#10;"/>
                  </w:pict>
                </mc:Fallback>
              </mc:AlternateContent>
            </w:r>
            <w:r w:rsidRPr="002D5C44">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-79375</wp:posOffset>
                      </wp:positionH>
                      <wp:positionV relativeFrom="paragraph">
                        <wp:posOffset>-9525</wp:posOffset>
                      </wp:positionV>
                      <wp:extent cx="0" cy="200660"/>
                      <wp:effectExtent l="10160" t="10160" r="8890" b="82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4E84" id="Прямая со стрелкой 23" o:spid="_x0000_s1026" type="#_x0000_t32" style="position:absolute;margin-left:-6.25pt;margin-top:-.75pt;width:0;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yTAIAAFUEAAAOAAAAZHJzL2Uyb0RvYy54bWysVEtu2zAQ3RfoHQjuHVmO49p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CH7n&#10;MkwCAABVBAAADgAAAAAAAAAAAAAAAAAuAgAAZHJzL2Uyb0RvYy54bWxQSwECLQAUAAYACAAAACEA&#10;jwKAXNwAAAAJAQAADwAAAAAAAAAAAAAAAACmBAAAZHJzL2Rvd25yZXYueG1sUEsFBgAAAAAEAAQA&#10;8wAAAK8FAAAAAA==&#10;"/>
                  </w:pict>
                </mc:Fallback>
              </mc:AlternateContent>
            </w:r>
            <w:r w:rsidRPr="002D5C44">
              <w:rPr>
                <w:noProof/>
                <w:sz w:val="20"/>
                <w:szCs w:val="20"/>
              </w:rPr>
              <w:t>«30» июня 2017 г</w:t>
            </w:r>
            <w:r w:rsidRPr="002D5C44">
              <w:rPr>
                <w:sz w:val="20"/>
                <w:szCs w:val="20"/>
              </w:rPr>
              <w:t xml:space="preserve">  </w:t>
            </w:r>
            <w:permEnd w:id="1759446779"/>
          </w:p>
        </w:tc>
        <w:tc>
          <w:tcPr>
            <w:tcW w:w="2405" w:type="dxa"/>
            <w:tcBorders>
              <w:top w:val="nil"/>
              <w:left w:val="nil"/>
              <w:bottom w:val="nil"/>
            </w:tcBorders>
          </w:tcPr>
          <w:p w:rsidR="002D5C44" w:rsidRPr="002D5C44" w:rsidRDefault="002D5C44" w:rsidP="002D5C44">
            <w:pPr>
              <w:tabs>
                <w:tab w:val="left" w:pos="4536"/>
              </w:tabs>
              <w:spacing w:line="240" w:lineRule="auto"/>
              <w:jc w:val="left"/>
              <w:rPr>
                <w:sz w:val="20"/>
                <w:szCs w:val="20"/>
              </w:rPr>
            </w:pPr>
            <w:r w:rsidRPr="002D5C44">
              <w:rPr>
                <w:sz w:val="20"/>
                <w:szCs w:val="20"/>
              </w:rPr>
              <w:t>№</w:t>
            </w:r>
            <w:permStart w:id="830436243" w:edGrp="everyone"/>
            <w:r w:rsidRPr="002D5C44">
              <w:rPr>
                <w:sz w:val="20"/>
                <w:szCs w:val="20"/>
              </w:rPr>
              <w:t xml:space="preserve">109  </w:t>
            </w:r>
          </w:p>
          <w:permEnd w:id="830436243"/>
          <w:p w:rsidR="002D5C44" w:rsidRPr="002D5C44" w:rsidRDefault="002D5C44" w:rsidP="002D5C44">
            <w:pPr>
              <w:tabs>
                <w:tab w:val="left" w:pos="4536"/>
              </w:tabs>
              <w:spacing w:line="240" w:lineRule="auto"/>
              <w:jc w:val="left"/>
              <w:rPr>
                <w:sz w:val="20"/>
                <w:szCs w:val="20"/>
              </w:rPr>
            </w:pPr>
          </w:p>
        </w:tc>
      </w:tr>
      <w:tr w:rsidR="002D5C44" w:rsidRPr="002D5C44" w:rsidTr="005B0D9E">
        <w:trPr>
          <w:trHeight w:val="391"/>
        </w:trPr>
        <w:tc>
          <w:tcPr>
            <w:tcW w:w="4809" w:type="dxa"/>
            <w:gridSpan w:val="2"/>
            <w:tcBorders>
              <w:top w:val="nil"/>
              <w:bottom w:val="nil"/>
            </w:tcBorders>
          </w:tcPr>
          <w:p w:rsidR="002D5C44" w:rsidRPr="002D5C44" w:rsidRDefault="002D5C44" w:rsidP="002D5C44">
            <w:pPr>
              <w:tabs>
                <w:tab w:val="left" w:pos="4536"/>
              </w:tabs>
              <w:spacing w:line="240" w:lineRule="auto"/>
              <w:rPr>
                <w:noProof/>
                <w:sz w:val="20"/>
                <w:szCs w:val="20"/>
              </w:rPr>
            </w:pPr>
            <w:r w:rsidRPr="002D5C44">
              <w:rPr>
                <w:noProof/>
                <w:sz w:val="20"/>
                <w:szCs w:val="20"/>
              </w:rPr>
              <w:t>с. Репьевка</w:t>
            </w:r>
          </w:p>
        </w:tc>
      </w:tr>
    </w:tbl>
    <w:p w:rsidR="002D5C44" w:rsidRPr="002D5C44" w:rsidRDefault="002D5C44" w:rsidP="002D5C44">
      <w:pPr>
        <w:tabs>
          <w:tab w:val="left" w:pos="4678"/>
        </w:tabs>
        <w:spacing w:line="240" w:lineRule="auto"/>
        <w:ind w:left="4536"/>
        <w:rPr>
          <w:sz w:val="20"/>
          <w:szCs w:val="20"/>
        </w:rPr>
      </w:pPr>
    </w:p>
    <w:p w:rsidR="002D5C44" w:rsidRPr="002D5C44" w:rsidRDefault="002D5C44" w:rsidP="002D5C44">
      <w:pPr>
        <w:pStyle w:val="ConsPlusNonformat"/>
        <w:tabs>
          <w:tab w:val="left" w:pos="4253"/>
        </w:tabs>
        <w:ind w:right="4535"/>
        <w:jc w:val="both"/>
        <w:rPr>
          <w:rFonts w:ascii="Times New Roman" w:hAnsi="Times New Roman" w:cs="Times New Roman"/>
          <w:b/>
          <w:lang w:val="ru-RU"/>
        </w:rPr>
      </w:pPr>
      <w:permStart w:id="1521492135" w:edGrp="everyone"/>
      <w:r w:rsidRPr="002D5C44">
        <w:rPr>
          <w:rFonts w:ascii="Times New Roman" w:hAnsi="Times New Roman" w:cs="Times New Roman"/>
          <w:b/>
          <w:lang w:val="ru-RU"/>
        </w:rPr>
        <w:t>Об установлении тарифов на платные услуги, предоставляемые муниципальными образовательными учреждениями Репьевского муниципального района</w:t>
      </w:r>
    </w:p>
    <w:p w:rsidR="002D5C44" w:rsidRPr="002D5C44" w:rsidRDefault="002D5C44" w:rsidP="002D5C44">
      <w:pPr>
        <w:pStyle w:val="ConsPlusNonformat"/>
        <w:jc w:val="both"/>
        <w:rPr>
          <w:rFonts w:ascii="Times New Roman" w:hAnsi="Times New Roman" w:cs="Times New Roman"/>
          <w:lang w:val="ru-RU"/>
        </w:rPr>
      </w:pPr>
    </w:p>
    <w:p w:rsidR="002D5C44" w:rsidRPr="002D5C44" w:rsidRDefault="002D5C44" w:rsidP="002D5C44">
      <w:pPr>
        <w:pStyle w:val="ConsPlusNonformat"/>
        <w:ind w:firstLine="567"/>
        <w:jc w:val="both"/>
        <w:rPr>
          <w:rFonts w:ascii="Times New Roman" w:hAnsi="Times New Roman" w:cs="Times New Roman"/>
          <w:b/>
          <w:lang w:val="ru-RU"/>
        </w:rPr>
      </w:pPr>
      <w:r w:rsidRPr="002D5C44">
        <w:rPr>
          <w:rFonts w:ascii="Times New Roman" w:hAnsi="Times New Roman" w:cs="Times New Roman"/>
          <w:lang w:val="ru-RU"/>
        </w:rPr>
        <w:t xml:space="preserve">На основании пункта 4 статьи 17 Федерального закона от 06 октября 2003 года № 131-ФЗ «Об общих принципах организации местного самоуправления в Российской Федерации», решения Совета народных депутатов муниципального района от 27.02.2015 г. № 181 «Об утверждении Порядка установления тарифов на услуги муниципальных предприятий и муниципальных учреждений в Репьевском муниципальном районе, Устава Репьевского муниципального района, Совет народных депутатов Репьевского муниципального района </w:t>
      </w:r>
      <w:r w:rsidRPr="002D5C44">
        <w:rPr>
          <w:rFonts w:ascii="Times New Roman" w:hAnsi="Times New Roman" w:cs="Times New Roman"/>
          <w:b/>
          <w:lang w:val="ru-RU"/>
        </w:rPr>
        <w:t>решил:</w:t>
      </w:r>
    </w:p>
    <w:p w:rsidR="002D5C44" w:rsidRPr="002D5C44" w:rsidRDefault="002D5C44" w:rsidP="002D5C44">
      <w:pPr>
        <w:pStyle w:val="ConsPlusNonformat"/>
        <w:ind w:firstLine="567"/>
        <w:jc w:val="both"/>
        <w:rPr>
          <w:rFonts w:ascii="Times New Roman" w:hAnsi="Times New Roman" w:cs="Times New Roman"/>
          <w:b/>
          <w:lang w:val="ru-RU"/>
        </w:rPr>
      </w:pPr>
      <w:r w:rsidRPr="002D5C44">
        <w:rPr>
          <w:rFonts w:ascii="Times New Roman" w:hAnsi="Times New Roman" w:cs="Times New Roman"/>
          <w:lang w:val="ru-RU"/>
        </w:rPr>
        <w:t>1. Установить тарифы на платные услуги, предоставляемые муниципальными образовательными учреждениями Репьевского муниципального района Воронежской области согласно приложению.</w:t>
      </w:r>
    </w:p>
    <w:p w:rsidR="002D5C44" w:rsidRPr="002D5C44" w:rsidRDefault="002D5C44" w:rsidP="002D5C44">
      <w:pPr>
        <w:pStyle w:val="ConsPlusNonformat"/>
        <w:ind w:firstLine="567"/>
        <w:jc w:val="both"/>
        <w:rPr>
          <w:rFonts w:ascii="Times New Roman" w:hAnsi="Times New Roman" w:cs="Times New Roman"/>
          <w:b/>
          <w:lang w:val="ru-RU"/>
        </w:rPr>
      </w:pPr>
      <w:r w:rsidRPr="002D5C44">
        <w:rPr>
          <w:rFonts w:ascii="Times New Roman" w:hAnsi="Times New Roman" w:cs="Times New Roman"/>
          <w:lang w:val="ru-RU"/>
        </w:rPr>
        <w:t>2.</w:t>
      </w:r>
      <w:r w:rsidRPr="002D5C44">
        <w:rPr>
          <w:rFonts w:ascii="Times New Roman" w:hAnsi="Times New Roman" w:cs="Times New Roman"/>
          <w:b/>
          <w:lang w:val="ru-RU"/>
        </w:rPr>
        <w:t xml:space="preserve"> </w:t>
      </w:r>
      <w:r w:rsidRPr="002D5C44">
        <w:rPr>
          <w:rFonts w:ascii="Times New Roman" w:hAnsi="Times New Roman" w:cs="Times New Roman"/>
          <w:lang w:val="ru-RU"/>
        </w:rPr>
        <w:t>Установить льготу в размере 100 % на платные услуги, предоставляемые муниципальными образовательными учреждениями Репьевского муниципального района Воронежской области для следующих категорий граждан:</w:t>
      </w:r>
    </w:p>
    <w:p w:rsidR="002D5C44" w:rsidRPr="002D5C44" w:rsidRDefault="002D5C44" w:rsidP="002D5C44">
      <w:pPr>
        <w:pStyle w:val="ConsPlusNonformat"/>
        <w:ind w:left="426"/>
        <w:jc w:val="both"/>
        <w:rPr>
          <w:rFonts w:ascii="Times New Roman" w:hAnsi="Times New Roman" w:cs="Times New Roman"/>
          <w:lang w:val="ru-RU"/>
        </w:rPr>
      </w:pPr>
      <w:r w:rsidRPr="002D5C44">
        <w:rPr>
          <w:rFonts w:ascii="Times New Roman" w:hAnsi="Times New Roman" w:cs="Times New Roman"/>
          <w:lang w:val="ru-RU"/>
        </w:rPr>
        <w:t>1) родителям выпускников образовательных учреждений текущего года;</w:t>
      </w:r>
    </w:p>
    <w:p w:rsidR="002D5C44" w:rsidRPr="002D5C44" w:rsidRDefault="002D5C44" w:rsidP="002D5C44">
      <w:pPr>
        <w:pStyle w:val="ConsPlusNonformat"/>
        <w:ind w:left="426"/>
        <w:jc w:val="both"/>
        <w:rPr>
          <w:rFonts w:ascii="Times New Roman" w:hAnsi="Times New Roman" w:cs="Times New Roman"/>
          <w:lang w:val="ru-RU"/>
        </w:rPr>
      </w:pPr>
      <w:r w:rsidRPr="002D5C44">
        <w:rPr>
          <w:rFonts w:ascii="Times New Roman" w:hAnsi="Times New Roman" w:cs="Times New Roman"/>
          <w:lang w:val="ru-RU"/>
        </w:rPr>
        <w:t>2) педагогическим работникам образовательных учреждений, ветеранам</w:t>
      </w:r>
    </w:p>
    <w:p w:rsidR="002D5C44" w:rsidRPr="002D5C44" w:rsidRDefault="002D5C44" w:rsidP="002D5C44">
      <w:pPr>
        <w:pStyle w:val="ConsPlusNonformat"/>
        <w:jc w:val="both"/>
        <w:rPr>
          <w:rFonts w:ascii="Times New Roman" w:hAnsi="Times New Roman" w:cs="Times New Roman"/>
          <w:lang w:val="ru-RU"/>
        </w:rPr>
      </w:pPr>
      <w:proofErr w:type="gramStart"/>
      <w:r w:rsidRPr="002D5C44">
        <w:rPr>
          <w:rFonts w:ascii="Times New Roman" w:hAnsi="Times New Roman" w:cs="Times New Roman"/>
          <w:lang w:val="ru-RU"/>
        </w:rPr>
        <w:t>педагогического</w:t>
      </w:r>
      <w:proofErr w:type="gramEnd"/>
      <w:r w:rsidRPr="002D5C44">
        <w:rPr>
          <w:rFonts w:ascii="Times New Roman" w:hAnsi="Times New Roman" w:cs="Times New Roman"/>
          <w:lang w:val="ru-RU"/>
        </w:rPr>
        <w:t xml:space="preserve"> труда.</w:t>
      </w:r>
    </w:p>
    <w:p w:rsidR="002D5C44" w:rsidRPr="002D5C44" w:rsidRDefault="002D5C44" w:rsidP="002D5C44">
      <w:pPr>
        <w:pStyle w:val="ConsPlusNonformat"/>
        <w:ind w:left="426" w:firstLine="141"/>
        <w:jc w:val="both"/>
        <w:rPr>
          <w:rFonts w:ascii="Times New Roman" w:hAnsi="Times New Roman" w:cs="Times New Roman"/>
          <w:lang w:val="ru-RU"/>
        </w:rPr>
      </w:pPr>
      <w:r w:rsidRPr="002D5C44">
        <w:rPr>
          <w:rFonts w:ascii="Times New Roman" w:hAnsi="Times New Roman" w:cs="Times New Roman"/>
          <w:highlight w:val="green"/>
          <w:lang w:val="ru-RU"/>
        </w:rPr>
        <w:lastRenderedPageBreak/>
        <w:t>4</w:t>
      </w:r>
      <w:r w:rsidRPr="002D5C44">
        <w:rPr>
          <w:rFonts w:ascii="Times New Roman" w:hAnsi="Times New Roman" w:cs="Times New Roman"/>
          <w:lang w:val="ru-RU"/>
        </w:rPr>
        <w:t xml:space="preserve">. Установить, что доходы, полученные от оказания платных услуг </w:t>
      </w:r>
    </w:p>
    <w:p w:rsidR="002D5C44" w:rsidRPr="002D5C44" w:rsidRDefault="002D5C44" w:rsidP="002D5C44">
      <w:pPr>
        <w:pStyle w:val="ConsPlusNonformat"/>
        <w:jc w:val="both"/>
        <w:rPr>
          <w:rFonts w:ascii="Times New Roman" w:hAnsi="Times New Roman" w:cs="Times New Roman"/>
          <w:lang w:val="ru-RU"/>
        </w:rPr>
      </w:pPr>
      <w:proofErr w:type="gramStart"/>
      <w:r w:rsidRPr="002D5C44">
        <w:rPr>
          <w:rFonts w:ascii="Times New Roman" w:hAnsi="Times New Roman" w:cs="Times New Roman"/>
          <w:lang w:val="ru-RU"/>
        </w:rPr>
        <w:t>используются</w:t>
      </w:r>
      <w:proofErr w:type="gramEnd"/>
      <w:r w:rsidRPr="002D5C44">
        <w:rPr>
          <w:rFonts w:ascii="Times New Roman" w:hAnsi="Times New Roman" w:cs="Times New Roman"/>
          <w:lang w:val="ru-RU"/>
        </w:rPr>
        <w:t xml:space="preserve"> целевым способом на содержание зданий и хозяйственную деятельность образовательных учреждений. </w:t>
      </w:r>
    </w:p>
    <w:p w:rsidR="002D5C44" w:rsidRPr="002D5C44" w:rsidRDefault="002D5C44" w:rsidP="002D5C44">
      <w:pPr>
        <w:pStyle w:val="ConsPlusNonformat"/>
        <w:ind w:firstLine="567"/>
        <w:jc w:val="both"/>
        <w:rPr>
          <w:rFonts w:ascii="Times New Roman" w:hAnsi="Times New Roman" w:cs="Times New Roman"/>
          <w:lang w:val="ru-RU"/>
        </w:rPr>
      </w:pPr>
      <w:r w:rsidRPr="002D5C44">
        <w:rPr>
          <w:rFonts w:ascii="Times New Roman" w:hAnsi="Times New Roman" w:cs="Times New Roman"/>
          <w:lang w:val="ru-RU"/>
        </w:rPr>
        <w:t>5.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2D5C44" w:rsidRPr="002D5C44" w:rsidRDefault="002D5C44" w:rsidP="002D5C44">
      <w:pPr>
        <w:pStyle w:val="ConsPlusNonformat"/>
        <w:ind w:firstLine="567"/>
        <w:jc w:val="both"/>
        <w:rPr>
          <w:rFonts w:ascii="Times New Roman" w:hAnsi="Times New Roman" w:cs="Times New Roman"/>
          <w:lang w:val="ru-RU"/>
        </w:rPr>
      </w:pPr>
      <w:r w:rsidRPr="002D5C44">
        <w:rPr>
          <w:rFonts w:ascii="Times New Roman" w:hAnsi="Times New Roman" w:cs="Times New Roman"/>
          <w:lang w:val="ru-RU"/>
        </w:rPr>
        <w:t>6. Контроль за исполнением настоящего решения возложить на постоянную комиссию по промышленности, транспорту, связи, ЖКХ, топливно-энергетическому комплексу, муниципальной собственности (Черников Л.Н.).</w:t>
      </w:r>
    </w:p>
    <w:tbl>
      <w:tblPr>
        <w:tblW w:w="10747" w:type="dxa"/>
        <w:tblLook w:val="04A0" w:firstRow="1" w:lastRow="0" w:firstColumn="1" w:lastColumn="0" w:noHBand="0" w:noVBand="1"/>
      </w:tblPr>
      <w:tblGrid>
        <w:gridCol w:w="3794"/>
        <w:gridCol w:w="3827"/>
        <w:gridCol w:w="3126"/>
      </w:tblGrid>
      <w:tr w:rsidR="002D5C44" w:rsidRPr="002D5C44" w:rsidTr="002D5C44">
        <w:trPr>
          <w:trHeight w:val="1216"/>
        </w:trPr>
        <w:tc>
          <w:tcPr>
            <w:tcW w:w="3794" w:type="dxa"/>
            <w:shd w:val="clear" w:color="auto" w:fill="auto"/>
          </w:tcPr>
          <w:p w:rsidR="002D5C44" w:rsidRPr="002D5C44" w:rsidRDefault="002D5C44" w:rsidP="002D5C44">
            <w:pPr>
              <w:spacing w:line="240" w:lineRule="auto"/>
              <w:jc w:val="left"/>
              <w:rPr>
                <w:sz w:val="20"/>
                <w:szCs w:val="20"/>
              </w:rPr>
            </w:pPr>
          </w:p>
          <w:p w:rsidR="002D5C44" w:rsidRPr="002D5C44" w:rsidRDefault="002D5C44" w:rsidP="002D5C44">
            <w:pPr>
              <w:spacing w:line="240" w:lineRule="auto"/>
              <w:jc w:val="left"/>
              <w:rPr>
                <w:sz w:val="20"/>
                <w:szCs w:val="20"/>
              </w:rPr>
            </w:pPr>
            <w:r w:rsidRPr="002D5C44">
              <w:rPr>
                <w:sz w:val="20"/>
                <w:szCs w:val="20"/>
              </w:rPr>
              <w:t xml:space="preserve">Глава Репьевского </w:t>
            </w:r>
          </w:p>
          <w:p w:rsidR="002D5C44" w:rsidRPr="002D5C44" w:rsidRDefault="002D5C44" w:rsidP="002D5C44">
            <w:pPr>
              <w:spacing w:line="240" w:lineRule="auto"/>
              <w:jc w:val="left"/>
              <w:rPr>
                <w:sz w:val="20"/>
                <w:szCs w:val="20"/>
              </w:rPr>
            </w:pPr>
            <w:proofErr w:type="gramStart"/>
            <w:r w:rsidRPr="002D5C44">
              <w:rPr>
                <w:sz w:val="20"/>
                <w:szCs w:val="20"/>
              </w:rPr>
              <w:t>муниципального</w:t>
            </w:r>
            <w:proofErr w:type="gramEnd"/>
            <w:r w:rsidRPr="002D5C44">
              <w:rPr>
                <w:sz w:val="20"/>
                <w:szCs w:val="20"/>
              </w:rPr>
              <w:t xml:space="preserve"> района                                 </w:t>
            </w:r>
          </w:p>
        </w:tc>
        <w:tc>
          <w:tcPr>
            <w:tcW w:w="3827" w:type="dxa"/>
            <w:shd w:val="clear" w:color="auto" w:fill="auto"/>
          </w:tcPr>
          <w:p w:rsidR="002D5C44" w:rsidRPr="002D5C44" w:rsidRDefault="002D5C44" w:rsidP="002D5C44">
            <w:pPr>
              <w:tabs>
                <w:tab w:val="center" w:pos="1488"/>
              </w:tabs>
              <w:spacing w:line="240" w:lineRule="auto"/>
              <w:ind w:right="-2"/>
              <w:rPr>
                <w:sz w:val="20"/>
                <w:szCs w:val="20"/>
              </w:rPr>
            </w:pPr>
          </w:p>
        </w:tc>
        <w:tc>
          <w:tcPr>
            <w:tcW w:w="3126" w:type="dxa"/>
            <w:shd w:val="clear" w:color="auto" w:fill="auto"/>
          </w:tcPr>
          <w:p w:rsidR="002D5C44" w:rsidRPr="002D5C44" w:rsidRDefault="002D5C44" w:rsidP="002D5C44">
            <w:pPr>
              <w:tabs>
                <w:tab w:val="left" w:pos="4678"/>
                <w:tab w:val="left" w:pos="6840"/>
              </w:tabs>
              <w:spacing w:line="240" w:lineRule="auto"/>
              <w:ind w:right="-568"/>
              <w:rPr>
                <w:sz w:val="20"/>
                <w:szCs w:val="20"/>
              </w:rPr>
            </w:pPr>
          </w:p>
          <w:p w:rsidR="002D5C44" w:rsidRDefault="002D5C44" w:rsidP="002D5C44">
            <w:pPr>
              <w:tabs>
                <w:tab w:val="left" w:pos="4678"/>
                <w:tab w:val="left" w:pos="6840"/>
              </w:tabs>
              <w:spacing w:line="240" w:lineRule="auto"/>
              <w:ind w:right="-568"/>
              <w:rPr>
                <w:sz w:val="20"/>
                <w:szCs w:val="20"/>
              </w:rPr>
            </w:pPr>
          </w:p>
          <w:p w:rsidR="002D5C44" w:rsidRPr="002D5C44" w:rsidRDefault="002D5C44" w:rsidP="002D5C44">
            <w:pPr>
              <w:tabs>
                <w:tab w:val="left" w:pos="4678"/>
                <w:tab w:val="left" w:pos="6840"/>
              </w:tabs>
              <w:spacing w:line="240" w:lineRule="auto"/>
              <w:ind w:right="-568"/>
              <w:rPr>
                <w:sz w:val="20"/>
                <w:szCs w:val="20"/>
              </w:rPr>
            </w:pPr>
            <w:r w:rsidRPr="002D5C44">
              <w:rPr>
                <w:sz w:val="20"/>
                <w:szCs w:val="20"/>
              </w:rPr>
              <w:t xml:space="preserve">              В.И. Рахманина</w:t>
            </w:r>
          </w:p>
        </w:tc>
      </w:tr>
    </w:tbl>
    <w:p w:rsidR="002D5C44" w:rsidRPr="002D5C44" w:rsidRDefault="002D5C44" w:rsidP="002D5C44">
      <w:pPr>
        <w:tabs>
          <w:tab w:val="left" w:pos="4678"/>
          <w:tab w:val="left" w:pos="6840"/>
        </w:tabs>
        <w:spacing w:line="240" w:lineRule="auto"/>
        <w:ind w:right="-568"/>
        <w:rPr>
          <w:sz w:val="20"/>
          <w:szCs w:val="20"/>
        </w:rPr>
      </w:pPr>
    </w:p>
    <w:p w:rsidR="002D5C44" w:rsidRPr="002D5C44" w:rsidRDefault="002D5C44" w:rsidP="002D5C44">
      <w:pPr>
        <w:tabs>
          <w:tab w:val="left" w:pos="4678"/>
          <w:tab w:val="left" w:pos="6840"/>
        </w:tabs>
        <w:spacing w:line="240" w:lineRule="auto"/>
        <w:ind w:left="6237" w:right="-2" w:firstLine="0"/>
        <w:jc w:val="left"/>
        <w:rPr>
          <w:sz w:val="20"/>
          <w:szCs w:val="20"/>
        </w:rPr>
      </w:pPr>
      <w:r w:rsidRPr="002D5C44">
        <w:rPr>
          <w:sz w:val="20"/>
          <w:szCs w:val="20"/>
        </w:rPr>
        <w:t>ПРИЛОЖЕНИЕ</w:t>
      </w:r>
    </w:p>
    <w:p w:rsidR="002D5C44" w:rsidRPr="002D5C44" w:rsidRDefault="002D5C44" w:rsidP="002D5C44">
      <w:pPr>
        <w:tabs>
          <w:tab w:val="left" w:pos="4678"/>
          <w:tab w:val="left" w:pos="6840"/>
        </w:tabs>
        <w:spacing w:line="240" w:lineRule="auto"/>
        <w:ind w:left="6237" w:right="-2" w:firstLine="0"/>
        <w:rPr>
          <w:sz w:val="20"/>
          <w:szCs w:val="20"/>
        </w:rPr>
      </w:pPr>
      <w:proofErr w:type="gramStart"/>
      <w:r w:rsidRPr="002D5C44">
        <w:rPr>
          <w:sz w:val="20"/>
          <w:szCs w:val="20"/>
        </w:rPr>
        <w:t>к</w:t>
      </w:r>
      <w:proofErr w:type="gramEnd"/>
      <w:r w:rsidRPr="002D5C44">
        <w:rPr>
          <w:sz w:val="20"/>
          <w:szCs w:val="20"/>
        </w:rPr>
        <w:t xml:space="preserve"> решению Совета народных депутатов Репьевского муниципального района         от «30» июня 2017 г. № 109</w:t>
      </w:r>
    </w:p>
    <w:p w:rsidR="002D5C44" w:rsidRPr="002D5C44" w:rsidRDefault="002D5C44" w:rsidP="002D5C44">
      <w:pPr>
        <w:tabs>
          <w:tab w:val="left" w:pos="4678"/>
          <w:tab w:val="left" w:pos="6840"/>
        </w:tabs>
        <w:spacing w:line="240" w:lineRule="auto"/>
        <w:ind w:right="-568"/>
        <w:rPr>
          <w:b/>
          <w:sz w:val="20"/>
          <w:szCs w:val="20"/>
        </w:rPr>
      </w:pPr>
    </w:p>
    <w:p w:rsidR="002D5C44" w:rsidRPr="002D5C44" w:rsidRDefault="002D5C44" w:rsidP="002D5C44">
      <w:pPr>
        <w:tabs>
          <w:tab w:val="left" w:pos="4678"/>
          <w:tab w:val="left" w:pos="6840"/>
        </w:tabs>
        <w:spacing w:line="240" w:lineRule="auto"/>
        <w:ind w:right="-568" w:firstLine="0"/>
        <w:jc w:val="center"/>
        <w:rPr>
          <w:b/>
          <w:sz w:val="20"/>
          <w:szCs w:val="20"/>
        </w:rPr>
      </w:pPr>
      <w:r w:rsidRPr="002D5C44">
        <w:rPr>
          <w:b/>
          <w:sz w:val="20"/>
          <w:szCs w:val="20"/>
        </w:rPr>
        <w:t>ТАРИФЫ НА ПЛАТНЫЕ УСЛУГИ, ПРЕДОСТАВЛЯЕМЫЕ МУНИЦИПАЛЬНЫМИ КАЗЕННЫМИ ОБРАЗОВАТЕЛЬНЫМИ УЧРЕЖДЕНИЕМ РЕПЬЕВСКОГО МУНИЦИПАЛЬНОГО РАЙОНА ВОРОНЕЖСКОЙ ОБЛАСТИ</w:t>
      </w:r>
    </w:p>
    <w:p w:rsidR="002D5C44" w:rsidRPr="002D5C44" w:rsidRDefault="002D5C44" w:rsidP="002D5C44">
      <w:pPr>
        <w:tabs>
          <w:tab w:val="left" w:pos="4678"/>
          <w:tab w:val="left" w:pos="6840"/>
        </w:tabs>
        <w:spacing w:line="240" w:lineRule="auto"/>
        <w:ind w:right="-568"/>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4041"/>
        <w:gridCol w:w="2245"/>
        <w:gridCol w:w="1796"/>
        <w:gridCol w:w="1796"/>
      </w:tblGrid>
      <w:tr w:rsidR="002D5C44" w:rsidRPr="002D5C44" w:rsidTr="002D5C44">
        <w:trPr>
          <w:trHeight w:val="20"/>
        </w:trPr>
        <w:tc>
          <w:tcPr>
            <w:tcW w:w="286" w:type="pc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w:t>
            </w:r>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п</w:t>
            </w:r>
            <w:proofErr w:type="gramEnd"/>
            <w:r w:rsidRPr="002D5C44">
              <w:rPr>
                <w:sz w:val="20"/>
                <w:szCs w:val="20"/>
              </w:rPr>
              <w:t>/п</w:t>
            </w:r>
          </w:p>
        </w:tc>
        <w:tc>
          <w:tcPr>
            <w:tcW w:w="1928"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Образовательное</w:t>
            </w:r>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учреждение</w:t>
            </w:r>
            <w:proofErr w:type="gramEnd"/>
          </w:p>
        </w:tc>
        <w:tc>
          <w:tcPr>
            <w:tcW w:w="1928" w:type="pct"/>
            <w:gridSpan w:val="2"/>
          </w:tcPr>
          <w:p w:rsidR="002D5C44" w:rsidRPr="002D5C44" w:rsidRDefault="002D5C44" w:rsidP="002D5C44">
            <w:pPr>
              <w:tabs>
                <w:tab w:val="left" w:pos="4678"/>
                <w:tab w:val="left" w:pos="6840"/>
              </w:tabs>
              <w:spacing w:line="240" w:lineRule="auto"/>
              <w:ind w:left="-252" w:right="-568" w:firstLine="0"/>
              <w:rPr>
                <w:sz w:val="20"/>
                <w:szCs w:val="20"/>
              </w:rPr>
            </w:pPr>
            <w:r w:rsidRPr="002D5C44">
              <w:rPr>
                <w:sz w:val="20"/>
                <w:szCs w:val="20"/>
              </w:rPr>
              <w:t>Наименование</w:t>
            </w:r>
          </w:p>
          <w:p w:rsidR="002D5C44" w:rsidRPr="002D5C44" w:rsidRDefault="002D5C44" w:rsidP="002D5C44">
            <w:pPr>
              <w:tabs>
                <w:tab w:val="left" w:pos="4678"/>
                <w:tab w:val="left" w:pos="6840"/>
              </w:tabs>
              <w:spacing w:line="240" w:lineRule="auto"/>
              <w:ind w:left="-111" w:right="-568" w:firstLine="0"/>
              <w:rPr>
                <w:sz w:val="20"/>
                <w:szCs w:val="20"/>
              </w:rPr>
            </w:pPr>
            <w:proofErr w:type="gramStart"/>
            <w:r w:rsidRPr="002D5C44">
              <w:rPr>
                <w:sz w:val="20"/>
                <w:szCs w:val="20"/>
              </w:rPr>
              <w:t>услуги</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Размер</w:t>
            </w:r>
          </w:p>
          <w:p w:rsidR="002D5C44" w:rsidRPr="002D5C44" w:rsidRDefault="002D5C44" w:rsidP="002D5C44">
            <w:pPr>
              <w:tabs>
                <w:tab w:val="left" w:pos="4678"/>
                <w:tab w:val="left" w:pos="6840"/>
              </w:tabs>
              <w:spacing w:line="240" w:lineRule="auto"/>
              <w:ind w:right="-116" w:firstLine="0"/>
              <w:rPr>
                <w:sz w:val="20"/>
                <w:szCs w:val="20"/>
              </w:rPr>
            </w:pPr>
            <w:proofErr w:type="gramStart"/>
            <w:r w:rsidRPr="002D5C44">
              <w:rPr>
                <w:sz w:val="20"/>
                <w:szCs w:val="20"/>
              </w:rPr>
              <w:t>тарифа</w:t>
            </w:r>
            <w:proofErr w:type="gramEnd"/>
          </w:p>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w:t>
            </w:r>
            <w:proofErr w:type="gramStart"/>
            <w:r w:rsidRPr="002D5C44">
              <w:rPr>
                <w:sz w:val="20"/>
                <w:szCs w:val="20"/>
              </w:rPr>
              <w:t>руб.</w:t>
            </w:r>
            <w:proofErr w:type="gramEnd"/>
            <w:r w:rsidRPr="002D5C44">
              <w:rPr>
                <w:sz w:val="20"/>
                <w:szCs w:val="20"/>
              </w:rPr>
              <w:t xml:space="preserve"> в час)</w:t>
            </w:r>
          </w:p>
        </w:tc>
      </w:tr>
      <w:tr w:rsidR="002D5C44" w:rsidRPr="002D5C44" w:rsidTr="002D5C44">
        <w:trPr>
          <w:trHeight w:val="20"/>
        </w:trPr>
        <w:tc>
          <w:tcPr>
            <w:tcW w:w="286" w:type="pct"/>
          </w:tcPr>
          <w:p w:rsidR="002D5C44" w:rsidRPr="002D5C44" w:rsidRDefault="002D5C44" w:rsidP="002D5C44">
            <w:pPr>
              <w:tabs>
                <w:tab w:val="left" w:pos="4678"/>
                <w:tab w:val="left" w:pos="6840"/>
              </w:tabs>
              <w:spacing w:line="240" w:lineRule="auto"/>
              <w:ind w:right="-568" w:firstLine="0"/>
              <w:rPr>
                <w:i/>
                <w:sz w:val="20"/>
                <w:szCs w:val="20"/>
              </w:rPr>
            </w:pPr>
            <w:r w:rsidRPr="002D5C44">
              <w:rPr>
                <w:i/>
                <w:sz w:val="20"/>
                <w:szCs w:val="20"/>
              </w:rPr>
              <w:t>1</w:t>
            </w:r>
          </w:p>
        </w:tc>
        <w:tc>
          <w:tcPr>
            <w:tcW w:w="1928" w:type="pct"/>
            <w:shd w:val="clear" w:color="auto" w:fill="auto"/>
          </w:tcPr>
          <w:p w:rsidR="002D5C44" w:rsidRPr="002D5C44" w:rsidRDefault="002D5C44" w:rsidP="002D5C44">
            <w:pPr>
              <w:tabs>
                <w:tab w:val="left" w:pos="4678"/>
                <w:tab w:val="left" w:pos="6840"/>
              </w:tabs>
              <w:spacing w:line="240" w:lineRule="auto"/>
              <w:ind w:right="-568" w:firstLine="0"/>
              <w:rPr>
                <w:i/>
                <w:sz w:val="20"/>
                <w:szCs w:val="20"/>
              </w:rPr>
            </w:pPr>
            <w:r w:rsidRPr="002D5C44">
              <w:rPr>
                <w:i/>
                <w:sz w:val="20"/>
                <w:szCs w:val="20"/>
              </w:rPr>
              <w:t>2</w:t>
            </w:r>
          </w:p>
        </w:tc>
        <w:tc>
          <w:tcPr>
            <w:tcW w:w="1928" w:type="pct"/>
            <w:gridSpan w:val="2"/>
          </w:tcPr>
          <w:p w:rsidR="002D5C44" w:rsidRPr="002D5C44" w:rsidRDefault="002D5C44" w:rsidP="002D5C44">
            <w:pPr>
              <w:tabs>
                <w:tab w:val="left" w:pos="4678"/>
                <w:tab w:val="left" w:pos="6840"/>
              </w:tabs>
              <w:spacing w:line="240" w:lineRule="auto"/>
              <w:ind w:right="-568" w:firstLine="0"/>
              <w:rPr>
                <w:i/>
                <w:sz w:val="20"/>
                <w:szCs w:val="20"/>
              </w:rPr>
            </w:pPr>
            <w:r w:rsidRPr="002D5C44">
              <w:rPr>
                <w:i/>
                <w:sz w:val="20"/>
                <w:szCs w:val="20"/>
              </w:rPr>
              <w:t>3</w:t>
            </w:r>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i/>
                <w:sz w:val="20"/>
                <w:szCs w:val="20"/>
              </w:rPr>
            </w:pPr>
            <w:r w:rsidRPr="002D5C44">
              <w:rPr>
                <w:i/>
                <w:sz w:val="20"/>
                <w:szCs w:val="20"/>
              </w:rPr>
              <w:t>4</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1.</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МКОУ Бутырская ООШ</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419</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2.</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МКОУ Истобинская СОШ</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460</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423</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3.</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 xml:space="preserve">МКОУ </w:t>
            </w:r>
            <w:proofErr w:type="spellStart"/>
            <w:r w:rsidRPr="002D5C44">
              <w:rPr>
                <w:sz w:val="20"/>
                <w:szCs w:val="20"/>
              </w:rPr>
              <w:t>Колбинская</w:t>
            </w:r>
            <w:proofErr w:type="spellEnd"/>
            <w:r w:rsidRPr="002D5C44">
              <w:rPr>
                <w:sz w:val="20"/>
                <w:szCs w:val="20"/>
              </w:rPr>
              <w:t xml:space="preserve"> СОШ</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474</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426</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4.</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МБОУ «Краснолипьевская</w:t>
            </w:r>
          </w:p>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 xml:space="preserve"> </w:t>
            </w:r>
            <w:proofErr w:type="gramStart"/>
            <w:r w:rsidRPr="002D5C44">
              <w:rPr>
                <w:sz w:val="20"/>
                <w:szCs w:val="20"/>
              </w:rPr>
              <w:t>школа</w:t>
            </w:r>
            <w:proofErr w:type="gramEnd"/>
            <w:r w:rsidRPr="002D5C44">
              <w:rPr>
                <w:sz w:val="20"/>
                <w:szCs w:val="20"/>
              </w:rPr>
              <w:t>»</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511</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534</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актовый</w:t>
            </w:r>
            <w:proofErr w:type="gramEnd"/>
            <w:r w:rsidRPr="002D5C44">
              <w:rPr>
                <w:sz w:val="20"/>
                <w:szCs w:val="20"/>
              </w:rPr>
              <w:t xml:space="preserve"> зал</w:t>
            </w:r>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381</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5.</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 xml:space="preserve">МКОУ </w:t>
            </w:r>
            <w:proofErr w:type="spellStart"/>
            <w:r w:rsidRPr="002D5C44">
              <w:rPr>
                <w:sz w:val="20"/>
                <w:szCs w:val="20"/>
              </w:rPr>
              <w:t>Новосолдатская</w:t>
            </w:r>
            <w:proofErr w:type="spellEnd"/>
            <w:r w:rsidRPr="002D5C44">
              <w:rPr>
                <w:sz w:val="20"/>
                <w:szCs w:val="20"/>
              </w:rPr>
              <w:t xml:space="preserve"> ООШ</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309</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139</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6.</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МКОУ Платавская СОШ</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438</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328</w:t>
            </w:r>
          </w:p>
        </w:tc>
      </w:tr>
      <w:tr w:rsidR="002D5C44" w:rsidRPr="002D5C44" w:rsidTr="002D5C44">
        <w:trPr>
          <w:trHeight w:val="20"/>
        </w:trPr>
        <w:tc>
          <w:tcPr>
            <w:tcW w:w="286"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7.</w:t>
            </w:r>
          </w:p>
        </w:tc>
        <w:tc>
          <w:tcPr>
            <w:tcW w:w="1928" w:type="pct"/>
            <w:vMerge w:val="restart"/>
            <w:shd w:val="clear" w:color="auto" w:fill="auto"/>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МБОУ «Репьевская школа»</w:t>
            </w:r>
          </w:p>
        </w:tc>
        <w:tc>
          <w:tcPr>
            <w:tcW w:w="1071" w:type="pct"/>
            <w:vMerge w:val="restart"/>
          </w:tcPr>
          <w:p w:rsidR="002D5C44" w:rsidRPr="002D5C44" w:rsidRDefault="002D5C44" w:rsidP="002D5C44">
            <w:pPr>
              <w:tabs>
                <w:tab w:val="left" w:pos="4678"/>
                <w:tab w:val="left" w:pos="6840"/>
              </w:tabs>
              <w:spacing w:line="240" w:lineRule="auto"/>
              <w:ind w:right="-568" w:firstLine="0"/>
              <w:rPr>
                <w:sz w:val="20"/>
                <w:szCs w:val="20"/>
              </w:rPr>
            </w:pPr>
            <w:r w:rsidRPr="002D5C44">
              <w:rPr>
                <w:sz w:val="20"/>
                <w:szCs w:val="20"/>
              </w:rPr>
              <w:t>Предоставление помещения</w:t>
            </w: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столовая</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459</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спортивный</w:t>
            </w:r>
            <w:proofErr w:type="gramEnd"/>
          </w:p>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зал</w:t>
            </w:r>
            <w:proofErr w:type="gramEnd"/>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879</w:t>
            </w:r>
          </w:p>
        </w:tc>
      </w:tr>
      <w:tr w:rsidR="002D5C44" w:rsidRPr="002D5C44" w:rsidTr="002D5C44">
        <w:trPr>
          <w:trHeight w:val="20"/>
        </w:trPr>
        <w:tc>
          <w:tcPr>
            <w:tcW w:w="286"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1928" w:type="pct"/>
            <w:vMerge/>
            <w:shd w:val="clear" w:color="auto" w:fill="auto"/>
          </w:tcPr>
          <w:p w:rsidR="002D5C44" w:rsidRPr="002D5C44" w:rsidRDefault="002D5C44" w:rsidP="002D5C44">
            <w:pPr>
              <w:tabs>
                <w:tab w:val="left" w:pos="4678"/>
                <w:tab w:val="left" w:pos="6840"/>
              </w:tabs>
              <w:spacing w:line="240" w:lineRule="auto"/>
              <w:ind w:right="-568" w:firstLine="0"/>
              <w:rPr>
                <w:sz w:val="20"/>
                <w:szCs w:val="20"/>
              </w:rPr>
            </w:pPr>
          </w:p>
        </w:tc>
        <w:tc>
          <w:tcPr>
            <w:tcW w:w="1071" w:type="pct"/>
            <w:vMerge/>
          </w:tcPr>
          <w:p w:rsidR="002D5C44" w:rsidRPr="002D5C44" w:rsidRDefault="002D5C44" w:rsidP="002D5C44">
            <w:pPr>
              <w:tabs>
                <w:tab w:val="left" w:pos="4678"/>
                <w:tab w:val="left" w:pos="6840"/>
              </w:tabs>
              <w:spacing w:line="240" w:lineRule="auto"/>
              <w:ind w:right="-568" w:firstLine="0"/>
              <w:rPr>
                <w:sz w:val="20"/>
                <w:szCs w:val="20"/>
              </w:rPr>
            </w:pPr>
          </w:p>
        </w:tc>
        <w:tc>
          <w:tcPr>
            <w:tcW w:w="857" w:type="pct"/>
            <w:shd w:val="clear" w:color="auto" w:fill="auto"/>
          </w:tcPr>
          <w:p w:rsidR="002D5C44" w:rsidRPr="002D5C44" w:rsidRDefault="002D5C44" w:rsidP="002D5C44">
            <w:pPr>
              <w:tabs>
                <w:tab w:val="left" w:pos="4678"/>
                <w:tab w:val="left" w:pos="6840"/>
              </w:tabs>
              <w:spacing w:line="240" w:lineRule="auto"/>
              <w:ind w:right="-568" w:firstLine="0"/>
              <w:rPr>
                <w:sz w:val="20"/>
                <w:szCs w:val="20"/>
              </w:rPr>
            </w:pPr>
            <w:proofErr w:type="gramStart"/>
            <w:r w:rsidRPr="002D5C44">
              <w:rPr>
                <w:sz w:val="20"/>
                <w:szCs w:val="20"/>
              </w:rPr>
              <w:t>актовый</w:t>
            </w:r>
            <w:proofErr w:type="gramEnd"/>
            <w:r w:rsidRPr="002D5C44">
              <w:rPr>
                <w:sz w:val="20"/>
                <w:szCs w:val="20"/>
              </w:rPr>
              <w:t xml:space="preserve"> зал</w:t>
            </w:r>
          </w:p>
        </w:tc>
        <w:tc>
          <w:tcPr>
            <w:tcW w:w="857" w:type="pct"/>
            <w:shd w:val="clear" w:color="auto" w:fill="auto"/>
          </w:tcPr>
          <w:p w:rsidR="002D5C44" w:rsidRPr="002D5C44" w:rsidRDefault="002D5C44" w:rsidP="002D5C44">
            <w:pPr>
              <w:tabs>
                <w:tab w:val="left" w:pos="4678"/>
                <w:tab w:val="left" w:pos="6840"/>
              </w:tabs>
              <w:spacing w:line="240" w:lineRule="auto"/>
              <w:ind w:right="-116" w:firstLine="0"/>
              <w:rPr>
                <w:sz w:val="20"/>
                <w:szCs w:val="20"/>
              </w:rPr>
            </w:pPr>
            <w:r w:rsidRPr="002D5C44">
              <w:rPr>
                <w:sz w:val="20"/>
                <w:szCs w:val="20"/>
              </w:rPr>
              <w:t>902</w:t>
            </w:r>
          </w:p>
        </w:tc>
      </w:tr>
      <w:permEnd w:id="1521492135"/>
    </w:tbl>
    <w:p w:rsidR="002D5C44" w:rsidRPr="002D5C44" w:rsidRDefault="002D5C44" w:rsidP="002D5C44">
      <w:pPr>
        <w:tabs>
          <w:tab w:val="left" w:pos="4678"/>
          <w:tab w:val="left" w:pos="6840"/>
        </w:tabs>
        <w:spacing w:line="240" w:lineRule="auto"/>
        <w:ind w:right="-568"/>
        <w:rPr>
          <w:sz w:val="20"/>
          <w:szCs w:val="20"/>
        </w:rPr>
      </w:pPr>
    </w:p>
    <w:p w:rsidR="002D5C44" w:rsidRPr="002D5C44" w:rsidRDefault="002D5C44" w:rsidP="002D5C44">
      <w:pPr>
        <w:tabs>
          <w:tab w:val="left" w:pos="4678"/>
          <w:tab w:val="left" w:pos="6840"/>
        </w:tabs>
        <w:spacing w:line="240" w:lineRule="auto"/>
        <w:ind w:right="-568"/>
        <w:rPr>
          <w:sz w:val="20"/>
          <w:szCs w:val="20"/>
        </w:rPr>
      </w:pPr>
      <w:r w:rsidRPr="002D5C44">
        <w:rPr>
          <w:sz w:val="20"/>
          <w:szCs w:val="20"/>
        </w:rPr>
        <w:t>Глава Репьевского</w:t>
      </w:r>
    </w:p>
    <w:p w:rsidR="002D5C44" w:rsidRPr="002D5C44" w:rsidRDefault="002D5C44" w:rsidP="00094AB6">
      <w:pPr>
        <w:pBdr>
          <w:bottom w:val="single" w:sz="4" w:space="1" w:color="auto"/>
        </w:pBdr>
        <w:tabs>
          <w:tab w:val="left" w:pos="4678"/>
          <w:tab w:val="left" w:pos="6840"/>
        </w:tabs>
        <w:spacing w:line="240" w:lineRule="auto"/>
        <w:ind w:right="-144"/>
        <w:rPr>
          <w:sz w:val="20"/>
          <w:szCs w:val="20"/>
        </w:rPr>
      </w:pPr>
      <w:proofErr w:type="gramStart"/>
      <w:r>
        <w:rPr>
          <w:sz w:val="20"/>
          <w:szCs w:val="20"/>
        </w:rPr>
        <w:t>муниципального</w:t>
      </w:r>
      <w:proofErr w:type="gramEnd"/>
      <w:r>
        <w:rPr>
          <w:sz w:val="20"/>
          <w:szCs w:val="20"/>
        </w:rPr>
        <w:t xml:space="preserve"> района                                                                                                                                 </w:t>
      </w:r>
      <w:r w:rsidRPr="002D5C44">
        <w:rPr>
          <w:sz w:val="20"/>
          <w:szCs w:val="20"/>
        </w:rPr>
        <w:t>В.И. Рахманина</w:t>
      </w:r>
    </w:p>
    <w:p w:rsidR="00203D00" w:rsidRDefault="00203D00" w:rsidP="002D5C44">
      <w:pPr>
        <w:autoSpaceDE w:val="0"/>
        <w:autoSpaceDN w:val="0"/>
        <w:adjustRightInd w:val="0"/>
        <w:spacing w:line="240" w:lineRule="auto"/>
        <w:outlineLvl w:val="0"/>
        <w:rPr>
          <w:sz w:val="20"/>
          <w:szCs w:val="20"/>
        </w:rPr>
      </w:pPr>
    </w:p>
    <w:p w:rsidR="005B0D9E" w:rsidRPr="005B0D9E" w:rsidRDefault="005B0D9E" w:rsidP="004318DC">
      <w:pPr>
        <w:spacing w:line="240" w:lineRule="auto"/>
        <w:ind w:firstLine="0"/>
        <w:jc w:val="center"/>
        <w:rPr>
          <w:b/>
          <w:sz w:val="20"/>
          <w:szCs w:val="20"/>
        </w:rPr>
      </w:pPr>
      <w:r w:rsidRPr="005B0D9E">
        <w:rPr>
          <w:b/>
          <w:sz w:val="20"/>
          <w:szCs w:val="20"/>
        </w:rPr>
        <w:t>СОВЕТ НАРОДНЫХ ДЕПУТАТОВ РЕПЬЕВСКОГО МУНИЦИПАЛЬНОГО РАЙОНА ВОРОНЕЖСКОЙ ОБЛАСТИ</w:t>
      </w:r>
    </w:p>
    <w:p w:rsidR="005B0D9E" w:rsidRPr="005B0D9E" w:rsidRDefault="005B0D9E" w:rsidP="004318DC">
      <w:pPr>
        <w:spacing w:line="240" w:lineRule="auto"/>
        <w:ind w:firstLine="0"/>
        <w:jc w:val="center"/>
        <w:outlineLvl w:val="0"/>
        <w:rPr>
          <w:b/>
          <w:spacing w:val="30"/>
          <w:sz w:val="20"/>
          <w:szCs w:val="20"/>
        </w:rPr>
      </w:pPr>
      <w:r w:rsidRPr="005B0D9E">
        <w:rPr>
          <w:b/>
          <w:spacing w:val="30"/>
          <w:sz w:val="20"/>
          <w:szCs w:val="20"/>
        </w:rPr>
        <w:t>РЕШЕНИЕ</w:t>
      </w:r>
    </w:p>
    <w:p w:rsidR="005B0D9E" w:rsidRPr="005B0D9E" w:rsidRDefault="005B0D9E" w:rsidP="005B0D9E">
      <w:pPr>
        <w:spacing w:line="240" w:lineRule="auto"/>
        <w:ind w:right="4820"/>
        <w:rPr>
          <w:color w:val="FFFFFF"/>
          <w:sz w:val="20"/>
          <w:szCs w:val="20"/>
          <w:u w:val="single"/>
        </w:rPr>
      </w:pPr>
      <w:proofErr w:type="gramStart"/>
      <w:r w:rsidRPr="005B0D9E">
        <w:rPr>
          <w:sz w:val="20"/>
          <w:szCs w:val="20"/>
          <w:u w:val="single"/>
        </w:rPr>
        <w:t>« 30</w:t>
      </w:r>
      <w:proofErr w:type="gramEnd"/>
      <w:r w:rsidRPr="005B0D9E">
        <w:rPr>
          <w:sz w:val="20"/>
          <w:szCs w:val="20"/>
          <w:u w:val="single"/>
        </w:rPr>
        <w:t xml:space="preserve"> » июня 2017 г. № 110</w:t>
      </w:r>
    </w:p>
    <w:p w:rsidR="005B0D9E" w:rsidRDefault="005B0D9E" w:rsidP="004318DC">
      <w:pPr>
        <w:spacing w:line="240" w:lineRule="auto"/>
        <w:ind w:right="4820"/>
        <w:jc w:val="left"/>
        <w:rPr>
          <w:sz w:val="20"/>
          <w:szCs w:val="20"/>
        </w:rPr>
      </w:pPr>
      <w:r w:rsidRPr="005B0D9E">
        <w:rPr>
          <w:sz w:val="20"/>
          <w:szCs w:val="20"/>
        </w:rPr>
        <w:t>с. Репьевка</w:t>
      </w:r>
    </w:p>
    <w:p w:rsidR="004318DC" w:rsidRPr="005B0D9E" w:rsidRDefault="004318DC" w:rsidP="005B0D9E">
      <w:pPr>
        <w:spacing w:line="240" w:lineRule="auto"/>
        <w:ind w:right="4820" w:firstLine="284"/>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5B0D9E" w:rsidRPr="005B0D9E" w:rsidTr="005B0D9E">
        <w:tc>
          <w:tcPr>
            <w:tcW w:w="4644" w:type="dxa"/>
            <w:tcBorders>
              <w:top w:val="nil"/>
              <w:left w:val="nil"/>
              <w:bottom w:val="nil"/>
              <w:right w:val="nil"/>
            </w:tcBorders>
          </w:tcPr>
          <w:p w:rsidR="005B0D9E" w:rsidRPr="005B0D9E" w:rsidRDefault="005B0D9E" w:rsidP="004318DC">
            <w:pPr>
              <w:spacing w:line="240" w:lineRule="auto"/>
              <w:ind w:firstLine="0"/>
              <w:rPr>
                <w:b/>
                <w:sz w:val="20"/>
                <w:szCs w:val="20"/>
              </w:rPr>
            </w:pPr>
            <w:r w:rsidRPr="005B0D9E">
              <w:rPr>
                <w:b/>
                <w:sz w:val="20"/>
                <w:szCs w:val="20"/>
              </w:rPr>
              <w:t xml:space="preserve">О внесении изменения в решение Совета народных депутатов муниципального района от 07.04.2015 г. № 186 </w:t>
            </w:r>
          </w:p>
        </w:tc>
      </w:tr>
    </w:tbl>
    <w:p w:rsidR="004318DC" w:rsidRDefault="004318DC" w:rsidP="005B0D9E">
      <w:pPr>
        <w:spacing w:line="240" w:lineRule="auto"/>
        <w:rPr>
          <w:sz w:val="20"/>
          <w:szCs w:val="20"/>
        </w:rPr>
      </w:pPr>
    </w:p>
    <w:p w:rsidR="005B0D9E" w:rsidRPr="005B0D9E" w:rsidRDefault="005B0D9E" w:rsidP="005B0D9E">
      <w:pPr>
        <w:spacing w:line="240" w:lineRule="auto"/>
        <w:rPr>
          <w:sz w:val="20"/>
          <w:szCs w:val="20"/>
        </w:rPr>
      </w:pPr>
      <w:r w:rsidRPr="005B0D9E">
        <w:rPr>
          <w:sz w:val="20"/>
          <w:szCs w:val="20"/>
        </w:rPr>
        <w:lastRenderedPageBreak/>
        <w:t>На основании пункта 4 части 1 статьи 17 Федерального закона от 6 октября 2003 года № 131-ФЗ «Об общих принципах организации местного самоуправления в Российской Федерации», решения Совета народных депутатов муниципального района от 27.02.2015 №181 «Об утверждении Порядка установления тарифов на услуги муниципальных предприятий и муниципальных учреждений в Репьевском муниципальном районе</w:t>
      </w:r>
      <w:r w:rsidRPr="005B0D9E">
        <w:rPr>
          <w:b/>
          <w:sz w:val="20"/>
          <w:szCs w:val="20"/>
        </w:rPr>
        <w:t xml:space="preserve">», </w:t>
      </w:r>
      <w:r w:rsidRPr="005B0D9E">
        <w:rPr>
          <w:sz w:val="20"/>
          <w:szCs w:val="20"/>
        </w:rPr>
        <w:t xml:space="preserve">Устава Репьевского муниципального района Совет народных депутатов Репьевского муниципального района </w:t>
      </w:r>
      <w:r w:rsidRPr="005B0D9E">
        <w:rPr>
          <w:b/>
          <w:sz w:val="20"/>
          <w:szCs w:val="20"/>
        </w:rPr>
        <w:t>решил</w:t>
      </w:r>
      <w:r w:rsidRPr="005B0D9E">
        <w:rPr>
          <w:sz w:val="20"/>
          <w:szCs w:val="20"/>
        </w:rPr>
        <w:t>:</w:t>
      </w:r>
    </w:p>
    <w:p w:rsidR="005B0D9E" w:rsidRPr="005B0D9E" w:rsidRDefault="005B0D9E" w:rsidP="005B0D9E">
      <w:pPr>
        <w:spacing w:line="240" w:lineRule="auto"/>
        <w:rPr>
          <w:sz w:val="20"/>
          <w:szCs w:val="20"/>
        </w:rPr>
      </w:pPr>
      <w:r w:rsidRPr="005B0D9E">
        <w:rPr>
          <w:sz w:val="20"/>
          <w:szCs w:val="20"/>
        </w:rPr>
        <w:t xml:space="preserve">1. Внести в решение Совета народных депутатов муниципального района от 07.04.2015 г. № 186 «Об установлении тарифов на платные услуги, предоставляемые муниципальным казенным учреждением Репьевского муниципального района Воронежской области </w:t>
      </w:r>
      <w:proofErr w:type="gramStart"/>
      <w:r w:rsidRPr="005B0D9E">
        <w:rPr>
          <w:sz w:val="20"/>
          <w:szCs w:val="20"/>
        </w:rPr>
        <w:t>« Центр</w:t>
      </w:r>
      <w:proofErr w:type="gramEnd"/>
      <w:r w:rsidRPr="005B0D9E">
        <w:rPr>
          <w:sz w:val="20"/>
          <w:szCs w:val="20"/>
        </w:rPr>
        <w:t xml:space="preserve"> физической культуры и спорта» (далее – Решение) следующее изменение:</w:t>
      </w:r>
    </w:p>
    <w:p w:rsidR="005B0D9E" w:rsidRPr="005B0D9E" w:rsidRDefault="005B0D9E" w:rsidP="005B0D9E">
      <w:pPr>
        <w:spacing w:line="240" w:lineRule="auto"/>
        <w:rPr>
          <w:sz w:val="20"/>
          <w:szCs w:val="20"/>
        </w:rPr>
      </w:pPr>
      <w:proofErr w:type="gramStart"/>
      <w:r w:rsidRPr="005B0D9E">
        <w:rPr>
          <w:sz w:val="20"/>
          <w:szCs w:val="20"/>
        </w:rPr>
        <w:t>часть</w:t>
      </w:r>
      <w:proofErr w:type="gramEnd"/>
      <w:r w:rsidRPr="005B0D9E">
        <w:rPr>
          <w:sz w:val="20"/>
          <w:szCs w:val="20"/>
        </w:rPr>
        <w:t xml:space="preserve"> 3 Решения дополнить абзацами следующего содержания:</w:t>
      </w:r>
    </w:p>
    <w:p w:rsidR="005B0D9E" w:rsidRPr="005B0D9E" w:rsidRDefault="005B0D9E" w:rsidP="005B0D9E">
      <w:pPr>
        <w:spacing w:line="240" w:lineRule="auto"/>
        <w:rPr>
          <w:sz w:val="20"/>
          <w:szCs w:val="20"/>
        </w:rPr>
      </w:pPr>
      <w:proofErr w:type="gramStart"/>
      <w:r w:rsidRPr="005B0D9E">
        <w:rPr>
          <w:sz w:val="20"/>
          <w:szCs w:val="20"/>
        </w:rPr>
        <w:t>« -</w:t>
      </w:r>
      <w:proofErr w:type="gramEnd"/>
      <w:r w:rsidRPr="005B0D9E">
        <w:rPr>
          <w:sz w:val="20"/>
          <w:szCs w:val="20"/>
        </w:rPr>
        <w:t xml:space="preserve"> спонсорам, благотворителям, волонтерам, участникам районных сборных спортивных команд, победителям районных спартакиад трудовых коллективов и учащихся.</w:t>
      </w:r>
    </w:p>
    <w:p w:rsidR="005B0D9E" w:rsidRPr="005B0D9E" w:rsidRDefault="005B0D9E" w:rsidP="005B0D9E">
      <w:pPr>
        <w:spacing w:line="240" w:lineRule="auto"/>
        <w:rPr>
          <w:sz w:val="20"/>
          <w:szCs w:val="20"/>
        </w:rPr>
      </w:pPr>
      <w:r w:rsidRPr="005B0D9E">
        <w:rPr>
          <w:sz w:val="20"/>
          <w:szCs w:val="20"/>
        </w:rPr>
        <w:t>Список лиц, получающих скидку в размере 100% на платные услуги утверждается приказом директора МКУ «Центр физической культуры и спорта» на календарный год.».</w:t>
      </w:r>
    </w:p>
    <w:p w:rsidR="005B0D9E" w:rsidRPr="005B0D9E" w:rsidRDefault="005B0D9E" w:rsidP="005B0D9E">
      <w:pPr>
        <w:spacing w:line="240" w:lineRule="auto"/>
        <w:rPr>
          <w:sz w:val="20"/>
          <w:szCs w:val="20"/>
        </w:rPr>
      </w:pPr>
      <w:r w:rsidRPr="005B0D9E">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5B0D9E" w:rsidRPr="005B0D9E" w:rsidRDefault="005B0D9E" w:rsidP="005B0D9E">
      <w:pPr>
        <w:spacing w:line="240" w:lineRule="auto"/>
        <w:rPr>
          <w:sz w:val="20"/>
          <w:szCs w:val="20"/>
        </w:rPr>
      </w:pPr>
      <w:r w:rsidRPr="005B0D9E">
        <w:rPr>
          <w:sz w:val="20"/>
          <w:szCs w:val="20"/>
        </w:rPr>
        <w:t>3. Контроль за исполнением настоящего решения оставляю за собой.</w:t>
      </w:r>
    </w:p>
    <w:p w:rsidR="005B0D9E" w:rsidRPr="005B0D9E" w:rsidRDefault="005B0D9E" w:rsidP="005B0D9E">
      <w:pPr>
        <w:tabs>
          <w:tab w:val="left" w:pos="4678"/>
        </w:tabs>
        <w:spacing w:line="240" w:lineRule="auto"/>
        <w:ind w:right="-2"/>
        <w:rPr>
          <w:sz w:val="20"/>
          <w:szCs w:val="20"/>
        </w:rPr>
      </w:pPr>
    </w:p>
    <w:p w:rsidR="005B0D9E" w:rsidRPr="005B0D9E" w:rsidRDefault="005B0D9E" w:rsidP="005B0D9E">
      <w:pPr>
        <w:tabs>
          <w:tab w:val="left" w:pos="4678"/>
        </w:tabs>
        <w:spacing w:line="240" w:lineRule="auto"/>
        <w:ind w:right="-2"/>
        <w:rPr>
          <w:sz w:val="20"/>
          <w:szCs w:val="20"/>
        </w:rPr>
      </w:pPr>
      <w:r w:rsidRPr="005B0D9E">
        <w:rPr>
          <w:sz w:val="20"/>
          <w:szCs w:val="20"/>
        </w:rPr>
        <w:t>Глава Репьевского</w:t>
      </w:r>
    </w:p>
    <w:p w:rsidR="005B0D9E" w:rsidRPr="005B0D9E" w:rsidRDefault="005B0D9E" w:rsidP="004318DC">
      <w:pPr>
        <w:pBdr>
          <w:bottom w:val="single" w:sz="4" w:space="1" w:color="auto"/>
        </w:pBdr>
        <w:tabs>
          <w:tab w:val="left" w:pos="4678"/>
        </w:tabs>
        <w:spacing w:line="240" w:lineRule="auto"/>
        <w:ind w:right="-2"/>
        <w:rPr>
          <w:sz w:val="20"/>
          <w:szCs w:val="20"/>
        </w:rPr>
      </w:pPr>
      <w:proofErr w:type="gramStart"/>
      <w:r w:rsidRPr="005B0D9E">
        <w:rPr>
          <w:sz w:val="20"/>
          <w:szCs w:val="20"/>
        </w:rPr>
        <w:t>муниципального</w:t>
      </w:r>
      <w:proofErr w:type="gramEnd"/>
      <w:r w:rsidRPr="005B0D9E">
        <w:rPr>
          <w:sz w:val="20"/>
          <w:szCs w:val="20"/>
        </w:rPr>
        <w:t xml:space="preserve"> района                      </w:t>
      </w:r>
      <w:r w:rsidR="004318DC">
        <w:rPr>
          <w:sz w:val="20"/>
          <w:szCs w:val="20"/>
        </w:rPr>
        <w:t xml:space="preserve">                                                           </w:t>
      </w:r>
      <w:r w:rsidRPr="005B0D9E">
        <w:rPr>
          <w:sz w:val="20"/>
          <w:szCs w:val="20"/>
        </w:rPr>
        <w:t xml:space="preserve">                                           В.И. Рахманина</w:t>
      </w:r>
    </w:p>
    <w:p w:rsidR="002D5C44" w:rsidRDefault="002D5C44" w:rsidP="005B0D9E">
      <w:pPr>
        <w:autoSpaceDE w:val="0"/>
        <w:autoSpaceDN w:val="0"/>
        <w:adjustRightInd w:val="0"/>
        <w:spacing w:line="240" w:lineRule="auto"/>
        <w:outlineLvl w:val="0"/>
        <w:rPr>
          <w:sz w:val="20"/>
          <w:szCs w:val="20"/>
        </w:rPr>
      </w:pPr>
    </w:p>
    <w:p w:rsidR="004318DC" w:rsidRDefault="004318DC" w:rsidP="004318DC">
      <w:pPr>
        <w:autoSpaceDE w:val="0"/>
        <w:autoSpaceDN w:val="0"/>
        <w:adjustRightInd w:val="0"/>
        <w:spacing w:line="240" w:lineRule="auto"/>
        <w:ind w:firstLine="0"/>
        <w:jc w:val="center"/>
        <w:outlineLvl w:val="0"/>
        <w:rPr>
          <w:b/>
          <w:sz w:val="20"/>
          <w:szCs w:val="20"/>
        </w:rPr>
      </w:pPr>
      <w:r w:rsidRPr="004318DC">
        <w:rPr>
          <w:b/>
          <w:sz w:val="20"/>
          <w:szCs w:val="20"/>
        </w:rPr>
        <w:t>РАЗДЕЛ 2</w:t>
      </w:r>
    </w:p>
    <w:p w:rsidR="004318DC" w:rsidRDefault="004318DC" w:rsidP="004318DC">
      <w:pPr>
        <w:autoSpaceDE w:val="0"/>
        <w:autoSpaceDN w:val="0"/>
        <w:adjustRightInd w:val="0"/>
        <w:spacing w:line="240" w:lineRule="auto"/>
        <w:ind w:firstLine="0"/>
        <w:jc w:val="center"/>
        <w:outlineLvl w:val="0"/>
        <w:rPr>
          <w:b/>
          <w:sz w:val="20"/>
          <w:szCs w:val="20"/>
        </w:rPr>
      </w:pPr>
    </w:p>
    <w:p w:rsidR="00094AB6" w:rsidRPr="00094AB6" w:rsidRDefault="00094AB6" w:rsidP="00094AB6">
      <w:pPr>
        <w:spacing w:line="240" w:lineRule="auto"/>
        <w:ind w:firstLine="0"/>
        <w:jc w:val="center"/>
        <w:rPr>
          <w:b/>
          <w:sz w:val="20"/>
          <w:szCs w:val="20"/>
        </w:rPr>
      </w:pPr>
      <w:r w:rsidRPr="00094AB6">
        <w:rPr>
          <w:b/>
          <w:sz w:val="20"/>
          <w:szCs w:val="20"/>
        </w:rPr>
        <w:t xml:space="preserve">АДМИНИСТРАЦИЯ РЕПЬЕВСКОГО МУНИЦИПАЛЬНОГО РАЙОНА </w:t>
      </w:r>
    </w:p>
    <w:p w:rsidR="00094AB6" w:rsidRPr="00094AB6" w:rsidRDefault="00094AB6" w:rsidP="00094AB6">
      <w:pPr>
        <w:spacing w:line="240" w:lineRule="auto"/>
        <w:ind w:firstLine="0"/>
        <w:jc w:val="center"/>
        <w:rPr>
          <w:b/>
          <w:sz w:val="20"/>
          <w:szCs w:val="20"/>
        </w:rPr>
      </w:pPr>
      <w:r w:rsidRPr="00094AB6">
        <w:rPr>
          <w:b/>
          <w:sz w:val="20"/>
          <w:szCs w:val="20"/>
        </w:rPr>
        <w:t>ВОРОНЕЖСКОЙ ОБЛАСТИ</w:t>
      </w:r>
    </w:p>
    <w:p w:rsidR="00094AB6" w:rsidRPr="00094AB6" w:rsidRDefault="00094AB6" w:rsidP="00094AB6">
      <w:pPr>
        <w:spacing w:line="240" w:lineRule="auto"/>
        <w:ind w:firstLine="0"/>
        <w:jc w:val="center"/>
        <w:outlineLvl w:val="0"/>
        <w:rPr>
          <w:b/>
          <w:spacing w:val="30"/>
          <w:sz w:val="20"/>
          <w:szCs w:val="20"/>
        </w:rPr>
      </w:pPr>
      <w:r w:rsidRPr="00094AB6">
        <w:rPr>
          <w:b/>
          <w:spacing w:val="30"/>
          <w:sz w:val="20"/>
          <w:szCs w:val="20"/>
        </w:rPr>
        <w:t>ПОСТАНОВЛЕНИЕ</w:t>
      </w:r>
    </w:p>
    <w:p w:rsidR="00094AB6" w:rsidRPr="00094AB6" w:rsidRDefault="00094AB6" w:rsidP="00094AB6">
      <w:pPr>
        <w:spacing w:line="240" w:lineRule="auto"/>
        <w:ind w:right="4820"/>
        <w:rPr>
          <w:sz w:val="20"/>
          <w:szCs w:val="20"/>
        </w:rPr>
      </w:pPr>
      <w:r w:rsidRPr="00094AB6">
        <w:rPr>
          <w:rFonts w:eastAsia="Calibri"/>
          <w:sz w:val="20"/>
          <w:szCs w:val="20"/>
          <w:u w:val="single"/>
        </w:rPr>
        <w:t>«</w:t>
      </w:r>
      <w:r>
        <w:rPr>
          <w:rFonts w:eastAsia="Calibri"/>
          <w:sz w:val="20"/>
          <w:szCs w:val="20"/>
          <w:u w:val="single"/>
        </w:rPr>
        <w:t>13</w:t>
      </w:r>
      <w:r w:rsidRPr="00094AB6">
        <w:rPr>
          <w:rFonts w:eastAsia="Calibri"/>
          <w:sz w:val="20"/>
          <w:szCs w:val="20"/>
          <w:u w:val="single"/>
        </w:rPr>
        <w:t xml:space="preserve">» </w:t>
      </w:r>
      <w:r>
        <w:rPr>
          <w:rFonts w:eastAsia="Calibri"/>
          <w:sz w:val="20"/>
          <w:szCs w:val="20"/>
          <w:u w:val="single"/>
        </w:rPr>
        <w:t>июня</w:t>
      </w:r>
      <w:r w:rsidRPr="00094AB6">
        <w:rPr>
          <w:rFonts w:eastAsia="Calibri"/>
          <w:sz w:val="20"/>
          <w:szCs w:val="20"/>
          <w:u w:val="single"/>
        </w:rPr>
        <w:t xml:space="preserve"> 2017 г. №189</w:t>
      </w:r>
    </w:p>
    <w:p w:rsidR="00094AB6" w:rsidRDefault="00094AB6" w:rsidP="00094AB6">
      <w:pPr>
        <w:spacing w:line="240" w:lineRule="auto"/>
        <w:ind w:right="4820"/>
        <w:jc w:val="left"/>
        <w:rPr>
          <w:sz w:val="20"/>
          <w:szCs w:val="20"/>
        </w:rPr>
      </w:pPr>
      <w:r w:rsidRPr="00094AB6">
        <w:rPr>
          <w:sz w:val="20"/>
          <w:szCs w:val="20"/>
        </w:rPr>
        <w:t>с. Репьевка</w:t>
      </w:r>
    </w:p>
    <w:p w:rsidR="00094AB6" w:rsidRPr="00094AB6" w:rsidRDefault="00094AB6" w:rsidP="00094AB6">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094AB6" w:rsidRPr="00094AB6" w:rsidTr="009B6670">
        <w:tc>
          <w:tcPr>
            <w:tcW w:w="4608" w:type="dxa"/>
            <w:hideMark/>
          </w:tcPr>
          <w:p w:rsidR="00094AB6" w:rsidRPr="00094AB6" w:rsidRDefault="00094AB6" w:rsidP="00094AB6">
            <w:pPr>
              <w:pStyle w:val="Title"/>
              <w:spacing w:before="0" w:after="0"/>
              <w:ind w:firstLine="0"/>
              <w:jc w:val="both"/>
              <w:rPr>
                <w:rFonts w:ascii="Times New Roman" w:hAnsi="Times New Roman" w:cs="Times New Roman"/>
                <w:b w:val="0"/>
                <w:bCs w:val="0"/>
                <w:sz w:val="20"/>
                <w:szCs w:val="20"/>
                <w:lang w:eastAsia="en-US"/>
              </w:rPr>
            </w:pPr>
            <w:r w:rsidRPr="00094AB6">
              <w:rPr>
                <w:rFonts w:ascii="Times New Roman" w:hAnsi="Times New Roman" w:cs="Times New Roman"/>
                <w:color w:val="000000"/>
                <w:sz w:val="20"/>
                <w:szCs w:val="20"/>
                <w:lang w:bidi="ru-RU"/>
              </w:rPr>
              <w:t>О внесении изменений в постановление администрации муниципального района от</w:t>
            </w:r>
            <w:r w:rsidRPr="00094AB6">
              <w:rPr>
                <w:rFonts w:ascii="Times New Roman" w:hAnsi="Times New Roman" w:cs="Times New Roman"/>
                <w:noProof/>
                <w:sz w:val="20"/>
                <w:szCs w:val="20"/>
              </w:rPr>
              <w:t xml:space="preserve"> </w:t>
            </w:r>
            <w:r w:rsidRPr="00094AB6">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7C586D52" wp14:editId="6766E8AF">
                      <wp:simplePos x="0" y="0"/>
                      <wp:positionH relativeFrom="column">
                        <wp:posOffset>-79375</wp:posOffset>
                      </wp:positionH>
                      <wp:positionV relativeFrom="paragraph">
                        <wp:posOffset>-10160</wp:posOffset>
                      </wp:positionV>
                      <wp:extent cx="0" cy="285750"/>
                      <wp:effectExtent l="9525" t="7620" r="9525" b="1143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B0894" id="Прямая со стрелкой 4" o:spid="_x0000_s1026" type="#_x0000_t32" style="position:absolute;margin-left:-6.25pt;margin-top:-.8pt;width:0;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VdTA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HSc&#10;tV1MAgAAUwQAAA4AAAAAAAAAAAAAAAAALgIAAGRycy9lMm9Eb2MueG1sUEsBAi0AFAAGAAgAAAAh&#10;AFk/pMDdAAAACQEAAA8AAAAAAAAAAAAAAAAApgQAAGRycy9kb3ducmV2LnhtbFBLBQYAAAAABAAE&#10;APMAAACwBQAAAAA=&#10;"/>
                  </w:pict>
                </mc:Fallback>
              </mc:AlternateContent>
            </w:r>
            <w:r w:rsidRPr="00094AB6">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71F97230" wp14:editId="099E9BDE">
                      <wp:simplePos x="0" y="0"/>
                      <wp:positionH relativeFrom="column">
                        <wp:posOffset>2863850</wp:posOffset>
                      </wp:positionH>
                      <wp:positionV relativeFrom="paragraph">
                        <wp:posOffset>-635</wp:posOffset>
                      </wp:positionV>
                      <wp:extent cx="0" cy="285750"/>
                      <wp:effectExtent l="9525" t="7620" r="9525" b="11430"/>
                      <wp:wrapNone/>
                      <wp:docPr id="2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14816" id="Прямая со стрелкой 3" o:spid="_x0000_s1026" type="#_x0000_t32" style="position:absolute;margin-left:225.5pt;margin-top:-.05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C1tNEm&#10;TAIAAFQEAAAOAAAAAAAAAAAAAAAAAC4CAABkcnMvZTJvRG9jLnhtbFBLAQItABQABgAIAAAAIQBE&#10;jtfk2wAAAAgBAAAPAAAAAAAAAAAAAAAAAKYEAABkcnMvZG93bnJldi54bWxQSwUGAAAAAAQABADz&#10;AAAArgUAAAAA&#10;"/>
                  </w:pict>
                </mc:Fallback>
              </mc:AlternateContent>
            </w:r>
            <w:r w:rsidRPr="00094AB6">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24CE5404" wp14:editId="1A79D20E">
                      <wp:simplePos x="0" y="0"/>
                      <wp:positionH relativeFrom="column">
                        <wp:posOffset>-79375</wp:posOffset>
                      </wp:positionH>
                      <wp:positionV relativeFrom="paragraph">
                        <wp:posOffset>-10160</wp:posOffset>
                      </wp:positionV>
                      <wp:extent cx="257175" cy="0"/>
                      <wp:effectExtent l="9525" t="7620" r="9525" b="11430"/>
                      <wp:wrapNone/>
                      <wp:docPr id="2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9250D" id="Прямая со стрелкой 2" o:spid="_x0000_s1026" type="#_x0000_t32" style="position:absolute;margin-left:-6.25pt;margin-top:-.8pt;width:20.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ALWSoN&#10;TAIAAFQEAAAOAAAAAAAAAAAAAAAAAC4CAABkcnMvZTJvRG9jLnhtbFBLAQItABQABgAIAAAAIQAE&#10;QO612wAAAAgBAAAPAAAAAAAAAAAAAAAAAKYEAABkcnMvZG93bnJldi54bWxQSwUGAAAAAAQABADz&#10;AAAArgUAAAAA&#10;"/>
                  </w:pict>
                </mc:Fallback>
              </mc:AlternateContent>
            </w:r>
            <w:r w:rsidRPr="00094AB6">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4E7C2A31" wp14:editId="0C6B821B">
                      <wp:simplePos x="0" y="0"/>
                      <wp:positionH relativeFrom="column">
                        <wp:posOffset>2606675</wp:posOffset>
                      </wp:positionH>
                      <wp:positionV relativeFrom="paragraph">
                        <wp:posOffset>-10160</wp:posOffset>
                      </wp:positionV>
                      <wp:extent cx="257175" cy="0"/>
                      <wp:effectExtent l="9525" t="7620" r="9525" b="11430"/>
                      <wp:wrapNone/>
                      <wp:docPr id="2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2B118" id="Прямая со стрелкой 1" o:spid="_x0000_s1026" type="#_x0000_t32" style="position:absolute;margin-left:205.25pt;margin-top:-.8pt;width:20.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D6&#10;CPdZTQIAAFQEAAAOAAAAAAAAAAAAAAAAAC4CAABkcnMvZTJvRG9jLnhtbFBLAQItABQABgAIAAAA&#10;IQDaoL6I3QAAAAkBAAAPAAAAAAAAAAAAAAAAAKcEAABkcnMvZG93bnJldi54bWxQSwUGAAAAAAQA&#10;BADzAAAAsQUAAAAA&#10;"/>
                  </w:pict>
                </mc:Fallback>
              </mc:AlternateContent>
            </w:r>
            <w:r w:rsidRPr="00094AB6">
              <w:rPr>
                <w:rFonts w:ascii="Times New Roman" w:hAnsi="Times New Roman" w:cs="Times New Roman"/>
                <w:noProof/>
                <w:sz w:val="20"/>
                <w:szCs w:val="20"/>
              </w:rPr>
              <w:t>16.01.2014 №9 «Об утверждении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г.г.)»</w:t>
            </w:r>
          </w:p>
        </w:tc>
      </w:tr>
    </w:tbl>
    <w:p w:rsidR="00094AB6" w:rsidRPr="00094AB6" w:rsidRDefault="00094AB6" w:rsidP="00094AB6">
      <w:pPr>
        <w:tabs>
          <w:tab w:val="left" w:pos="4678"/>
        </w:tabs>
        <w:spacing w:line="240" w:lineRule="auto"/>
        <w:rPr>
          <w:sz w:val="20"/>
          <w:szCs w:val="20"/>
        </w:rPr>
      </w:pPr>
      <w:r w:rsidRPr="00094AB6">
        <w:rPr>
          <w:sz w:val="20"/>
          <w:szCs w:val="20"/>
        </w:rPr>
        <w:br w:type="textWrapping" w:clear="all"/>
      </w:r>
    </w:p>
    <w:p w:rsidR="00094AB6" w:rsidRPr="00094AB6" w:rsidRDefault="00094AB6" w:rsidP="00094AB6">
      <w:pPr>
        <w:tabs>
          <w:tab w:val="left" w:pos="4678"/>
        </w:tabs>
        <w:spacing w:line="240" w:lineRule="auto"/>
        <w:rPr>
          <w:sz w:val="20"/>
          <w:szCs w:val="20"/>
        </w:rPr>
      </w:pPr>
      <w:r w:rsidRPr="00094AB6">
        <w:rPr>
          <w:sz w:val="20"/>
          <w:szCs w:val="20"/>
        </w:rPr>
        <w:t>В соответствии с Федеральным законом РФ от 06.10.2003 № 131 - ФЗ «Об общих принципах организации местного самоуправления в Российской Федерации», Постановлением Правительства РФ от 17.12.2010 № 1050 «О федеральной целевой программе «Жилище» на 2015 - 2020 годы», постановлением правительства Воронежской области от 29.10.2015 № 834 «Об утверждении государственной программы Воронежской области «Обеспечение доступным и комфортным жильем населения Воронежской области», Уставом Репьевского муниципального района, постановлением администрации Репьевского муниципального района от 30.10.2013 № 297 «О порядке разработки, реализации и оценке эффективности муниципальных программ Репьевского муниципального района» администрация Репьевского муниципального района Воронежской области постановляет:</w:t>
      </w:r>
    </w:p>
    <w:p w:rsidR="00094AB6" w:rsidRPr="00094AB6" w:rsidRDefault="00094AB6" w:rsidP="00094AB6">
      <w:pPr>
        <w:tabs>
          <w:tab w:val="left" w:pos="4678"/>
        </w:tabs>
        <w:spacing w:line="240" w:lineRule="auto"/>
        <w:rPr>
          <w:sz w:val="20"/>
          <w:szCs w:val="20"/>
        </w:rPr>
      </w:pPr>
      <w:r>
        <w:rPr>
          <w:sz w:val="20"/>
          <w:szCs w:val="20"/>
        </w:rPr>
        <w:t>1.</w:t>
      </w:r>
      <w:r w:rsidRPr="00094AB6">
        <w:rPr>
          <w:sz w:val="20"/>
          <w:szCs w:val="20"/>
        </w:rPr>
        <w:t>Внести в постановление администрации муниципального района от</w:t>
      </w:r>
      <w:r>
        <w:rPr>
          <w:sz w:val="20"/>
          <w:szCs w:val="20"/>
        </w:rPr>
        <w:t xml:space="preserve"> 16.01.2014</w:t>
      </w:r>
      <w:r w:rsidRPr="00094AB6">
        <w:rPr>
          <w:sz w:val="20"/>
          <w:szCs w:val="20"/>
        </w:rPr>
        <w:t xml:space="preserve">№ 9 «Об утверждении муниципальной программы Репьевского муниципального района «Обеспечение доступным и </w:t>
      </w:r>
      <w:proofErr w:type="gramStart"/>
      <w:r w:rsidRPr="00094AB6">
        <w:rPr>
          <w:sz w:val="20"/>
          <w:szCs w:val="20"/>
        </w:rPr>
        <w:t>комфортным жильем</w:t>
      </w:r>
      <w:proofErr w:type="gramEnd"/>
      <w:r w:rsidRPr="00094AB6">
        <w:rPr>
          <w:sz w:val="20"/>
          <w:szCs w:val="20"/>
        </w:rPr>
        <w:t xml:space="preserve"> и коммунальными услугами населения Репьевского района» (2014 - 2020 </w:t>
      </w:r>
      <w:proofErr w:type="spellStart"/>
      <w:r w:rsidRPr="00094AB6">
        <w:rPr>
          <w:sz w:val="20"/>
          <w:szCs w:val="20"/>
        </w:rPr>
        <w:t>г.г</w:t>
      </w:r>
      <w:proofErr w:type="spellEnd"/>
      <w:r w:rsidRPr="00094AB6">
        <w:rPr>
          <w:sz w:val="20"/>
          <w:szCs w:val="20"/>
        </w:rPr>
        <w:t>.)» (далее - Постановление) следующие изменения:</w:t>
      </w:r>
    </w:p>
    <w:p w:rsidR="00094AB6" w:rsidRPr="00094AB6" w:rsidRDefault="00094AB6" w:rsidP="00094AB6">
      <w:pPr>
        <w:tabs>
          <w:tab w:val="left" w:pos="4678"/>
        </w:tabs>
        <w:spacing w:line="240" w:lineRule="auto"/>
        <w:rPr>
          <w:sz w:val="20"/>
          <w:szCs w:val="20"/>
        </w:rPr>
      </w:pPr>
      <w:r w:rsidRPr="00094AB6">
        <w:rPr>
          <w:sz w:val="20"/>
          <w:szCs w:val="20"/>
        </w:rPr>
        <w:t xml:space="preserve">1:1. В пункте 1 «Правил предоставления молодым семьям социальных выплат на приобретение (строительство) жилья и их использования» (далее - Правила) раздела 3 подпрограммы «Обеспечение жильем молодых семей» (2014 - 2020 </w:t>
      </w:r>
      <w:proofErr w:type="spellStart"/>
      <w:r w:rsidRPr="00094AB6">
        <w:rPr>
          <w:sz w:val="20"/>
          <w:szCs w:val="20"/>
        </w:rPr>
        <w:t>г.г</w:t>
      </w:r>
      <w:proofErr w:type="spellEnd"/>
      <w:r w:rsidRPr="00094AB6">
        <w:rPr>
          <w:sz w:val="20"/>
          <w:szCs w:val="20"/>
        </w:rPr>
        <w:t xml:space="preserve">.) (далее - Подпрограмма)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(2014 - 2020 </w:t>
      </w:r>
      <w:proofErr w:type="spellStart"/>
      <w:r w:rsidRPr="00094AB6">
        <w:rPr>
          <w:sz w:val="20"/>
          <w:szCs w:val="20"/>
        </w:rPr>
        <w:t>г.г</w:t>
      </w:r>
      <w:proofErr w:type="spellEnd"/>
      <w:r w:rsidRPr="00094AB6">
        <w:rPr>
          <w:sz w:val="20"/>
          <w:szCs w:val="20"/>
        </w:rPr>
        <w:t>.)» (далее - Муниципальная программа), утвержденной Постановлением после слова «порядок» дополнить словами «и цели»;</w:t>
      </w:r>
    </w:p>
    <w:p w:rsidR="00094AB6" w:rsidRPr="00094AB6" w:rsidRDefault="00094AB6" w:rsidP="00094AB6">
      <w:pPr>
        <w:tabs>
          <w:tab w:val="left" w:pos="4678"/>
        </w:tabs>
        <w:spacing w:line="240" w:lineRule="auto"/>
        <w:rPr>
          <w:sz w:val="20"/>
          <w:szCs w:val="20"/>
        </w:rPr>
      </w:pPr>
      <w:r>
        <w:rPr>
          <w:sz w:val="20"/>
          <w:szCs w:val="20"/>
        </w:rPr>
        <w:t xml:space="preserve">1.2. </w:t>
      </w:r>
      <w:r w:rsidRPr="00094AB6">
        <w:rPr>
          <w:sz w:val="20"/>
          <w:szCs w:val="20"/>
        </w:rPr>
        <w:t>Пункт 2 Правил раздела 3 Подпрограммы Муниципальной программы, утвержденной Постановлением, дополнить подпунктом 2.1</w:t>
      </w:r>
      <w:proofErr w:type="gramStart"/>
      <w:r w:rsidRPr="00094AB6">
        <w:rPr>
          <w:sz w:val="20"/>
          <w:szCs w:val="20"/>
        </w:rPr>
        <w:t>. следующего</w:t>
      </w:r>
      <w:proofErr w:type="gramEnd"/>
      <w:r w:rsidRPr="00094AB6">
        <w:rPr>
          <w:sz w:val="20"/>
          <w:szCs w:val="20"/>
        </w:rPr>
        <w:t xml:space="preserve"> содержания:</w:t>
      </w:r>
    </w:p>
    <w:p w:rsidR="00094AB6" w:rsidRPr="00094AB6" w:rsidRDefault="00094AB6" w:rsidP="00094AB6">
      <w:pPr>
        <w:tabs>
          <w:tab w:val="left" w:pos="4678"/>
        </w:tabs>
        <w:spacing w:line="240" w:lineRule="auto"/>
        <w:rPr>
          <w:sz w:val="20"/>
          <w:szCs w:val="20"/>
        </w:rPr>
      </w:pPr>
      <w:proofErr w:type="gramStart"/>
      <w:r>
        <w:rPr>
          <w:sz w:val="20"/>
          <w:szCs w:val="20"/>
        </w:rPr>
        <w:t xml:space="preserve">« </w:t>
      </w:r>
      <w:r w:rsidRPr="00094AB6">
        <w:rPr>
          <w:sz w:val="20"/>
          <w:szCs w:val="20"/>
        </w:rPr>
        <w:t>2.1</w:t>
      </w:r>
      <w:proofErr w:type="gramEnd"/>
      <w:r w:rsidRPr="00094AB6">
        <w:rPr>
          <w:sz w:val="20"/>
          <w:szCs w:val="20"/>
        </w:rPr>
        <w:t>. Социальная выплата не может быть использована на</w:t>
      </w:r>
      <w:r>
        <w:rPr>
          <w:sz w:val="20"/>
          <w:szCs w:val="20"/>
        </w:rPr>
        <w:t xml:space="preserve"> </w:t>
      </w:r>
      <w:r w:rsidRPr="00094AB6">
        <w:rPr>
          <w:sz w:val="20"/>
          <w:szCs w:val="20"/>
        </w:rPr>
        <w:t xml:space="preserve">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94AB6">
        <w:rPr>
          <w:sz w:val="20"/>
          <w:szCs w:val="20"/>
        </w:rPr>
        <w:t>неполнородных</w:t>
      </w:r>
      <w:proofErr w:type="spellEnd"/>
      <w:r w:rsidRPr="00094AB6">
        <w:rPr>
          <w:sz w:val="20"/>
          <w:szCs w:val="20"/>
        </w:rPr>
        <w:t xml:space="preserve"> братьев и сестер).»;</w:t>
      </w:r>
    </w:p>
    <w:p w:rsidR="00094AB6" w:rsidRPr="00094AB6" w:rsidRDefault="00094AB6" w:rsidP="00094AB6">
      <w:pPr>
        <w:tabs>
          <w:tab w:val="left" w:pos="4678"/>
        </w:tabs>
        <w:spacing w:line="240" w:lineRule="auto"/>
        <w:rPr>
          <w:sz w:val="20"/>
          <w:szCs w:val="20"/>
        </w:rPr>
      </w:pPr>
      <w:r>
        <w:rPr>
          <w:sz w:val="20"/>
          <w:szCs w:val="20"/>
        </w:rPr>
        <w:t xml:space="preserve">1.3. </w:t>
      </w:r>
      <w:r w:rsidRPr="00094AB6">
        <w:rPr>
          <w:sz w:val="20"/>
          <w:szCs w:val="20"/>
        </w:rPr>
        <w:t>Пункт 28 Правил раздела 3 Подпрограммы Муниципальной программы, утвержденной Постановлением, дополнить подпунктом 28.1</w:t>
      </w:r>
      <w:proofErr w:type="gramStart"/>
      <w:r w:rsidRPr="00094AB6">
        <w:rPr>
          <w:sz w:val="20"/>
          <w:szCs w:val="20"/>
        </w:rPr>
        <w:t>. следующего</w:t>
      </w:r>
      <w:proofErr w:type="gramEnd"/>
      <w:r w:rsidRPr="00094AB6">
        <w:rPr>
          <w:sz w:val="20"/>
          <w:szCs w:val="20"/>
        </w:rPr>
        <w:t xml:space="preserve"> содержания:</w:t>
      </w:r>
    </w:p>
    <w:p w:rsidR="00094AB6" w:rsidRPr="00094AB6" w:rsidRDefault="00094AB6" w:rsidP="00094AB6">
      <w:pPr>
        <w:tabs>
          <w:tab w:val="left" w:pos="4678"/>
        </w:tabs>
        <w:spacing w:line="240" w:lineRule="auto"/>
        <w:rPr>
          <w:sz w:val="20"/>
          <w:szCs w:val="20"/>
        </w:rPr>
      </w:pPr>
      <w:r w:rsidRPr="00094AB6">
        <w:rPr>
          <w:sz w:val="20"/>
          <w:szCs w:val="20"/>
        </w:rPr>
        <w:t xml:space="preserve">« 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w:t>
      </w:r>
      <w:r w:rsidRPr="00094AB6">
        <w:rPr>
          <w:sz w:val="20"/>
          <w:szCs w:val="20"/>
        </w:rPr>
        <w:lastRenderedPageBreak/>
        <w:t>бюджета бюджету субъекта Российской Федерации,</w:t>
      </w:r>
      <w:r>
        <w:rPr>
          <w:sz w:val="20"/>
          <w:szCs w:val="20"/>
        </w:rPr>
        <w:t xml:space="preserve"> </w:t>
      </w:r>
      <w:r w:rsidRPr="00094AB6">
        <w:rPr>
          <w:sz w:val="20"/>
          <w:szCs w:val="20"/>
        </w:rPr>
        <w:t>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094AB6" w:rsidRPr="00094AB6" w:rsidRDefault="00094AB6" w:rsidP="00094AB6">
      <w:pPr>
        <w:tabs>
          <w:tab w:val="left" w:pos="4678"/>
        </w:tabs>
        <w:spacing w:line="240" w:lineRule="auto"/>
        <w:rPr>
          <w:sz w:val="20"/>
          <w:szCs w:val="20"/>
        </w:rPr>
      </w:pPr>
      <w:r>
        <w:rPr>
          <w:sz w:val="20"/>
          <w:szCs w:val="20"/>
        </w:rPr>
        <w:t xml:space="preserve">1.4. </w:t>
      </w:r>
      <w:r w:rsidRPr="00094AB6">
        <w:rPr>
          <w:sz w:val="20"/>
          <w:szCs w:val="20"/>
        </w:rPr>
        <w:t>В абзаце втором пункта 39 и абзаце втором пункта 40 Правил раздела 3 Подпрограммы Муниципальной программы, утвержденной Постановлением, слова «местного самоуправления» исключить.</w:t>
      </w:r>
    </w:p>
    <w:p w:rsidR="00094AB6" w:rsidRDefault="00094AB6" w:rsidP="00094AB6">
      <w:pPr>
        <w:tabs>
          <w:tab w:val="left" w:pos="4678"/>
        </w:tabs>
        <w:spacing w:line="240" w:lineRule="auto"/>
        <w:rPr>
          <w:sz w:val="20"/>
          <w:szCs w:val="20"/>
        </w:rPr>
      </w:pPr>
      <w:r>
        <w:rPr>
          <w:sz w:val="20"/>
          <w:szCs w:val="20"/>
        </w:rPr>
        <w:t xml:space="preserve">2. </w:t>
      </w:r>
      <w:r w:rsidRPr="00094AB6">
        <w:rPr>
          <w:sz w:val="20"/>
          <w:szCs w:val="20"/>
        </w:rPr>
        <w:t>Настоящее постановление вступает в силу со дня его официального опубликования.</w:t>
      </w:r>
    </w:p>
    <w:p w:rsidR="00094AB6" w:rsidRPr="00094AB6" w:rsidRDefault="00094AB6" w:rsidP="00094AB6">
      <w:pPr>
        <w:tabs>
          <w:tab w:val="left" w:pos="4678"/>
        </w:tabs>
        <w:spacing w:line="240" w:lineRule="auto"/>
        <w:rPr>
          <w:sz w:val="20"/>
          <w:szCs w:val="20"/>
        </w:rPr>
      </w:pPr>
    </w:p>
    <w:tbl>
      <w:tblPr>
        <w:tblW w:w="10632" w:type="dxa"/>
        <w:tblBorders>
          <w:bottom w:val="single" w:sz="4" w:space="0" w:color="auto"/>
        </w:tblBorders>
        <w:tblLook w:val="00A0" w:firstRow="1" w:lastRow="0" w:firstColumn="1" w:lastColumn="0" w:noHBand="0" w:noVBand="0"/>
      </w:tblPr>
      <w:tblGrid>
        <w:gridCol w:w="3652"/>
        <w:gridCol w:w="3861"/>
        <w:gridCol w:w="3119"/>
      </w:tblGrid>
      <w:tr w:rsidR="00094AB6" w:rsidRPr="00094AB6" w:rsidTr="00094AB6">
        <w:tc>
          <w:tcPr>
            <w:tcW w:w="3652" w:type="dxa"/>
          </w:tcPr>
          <w:p w:rsidR="00094AB6" w:rsidRPr="00094AB6" w:rsidRDefault="00094AB6" w:rsidP="00094AB6">
            <w:pPr>
              <w:tabs>
                <w:tab w:val="left" w:pos="4678"/>
              </w:tabs>
              <w:spacing w:line="240" w:lineRule="auto"/>
              <w:rPr>
                <w:sz w:val="20"/>
                <w:szCs w:val="20"/>
              </w:rPr>
            </w:pPr>
            <w:r w:rsidRPr="00094AB6">
              <w:rPr>
                <w:sz w:val="20"/>
                <w:szCs w:val="20"/>
              </w:rPr>
              <w:t>Глава администрации</w:t>
            </w:r>
          </w:p>
          <w:p w:rsidR="00094AB6" w:rsidRPr="00094AB6" w:rsidRDefault="00094AB6" w:rsidP="00094AB6">
            <w:pPr>
              <w:tabs>
                <w:tab w:val="left" w:pos="4678"/>
              </w:tabs>
              <w:spacing w:line="240" w:lineRule="auto"/>
              <w:rPr>
                <w:sz w:val="20"/>
                <w:szCs w:val="20"/>
              </w:rPr>
            </w:pPr>
            <w:proofErr w:type="gramStart"/>
            <w:r w:rsidRPr="00094AB6">
              <w:rPr>
                <w:sz w:val="20"/>
                <w:szCs w:val="20"/>
              </w:rPr>
              <w:t>муниципального</w:t>
            </w:r>
            <w:proofErr w:type="gramEnd"/>
            <w:r w:rsidRPr="00094AB6">
              <w:rPr>
                <w:sz w:val="20"/>
                <w:szCs w:val="20"/>
              </w:rPr>
              <w:t xml:space="preserve"> района</w:t>
            </w:r>
          </w:p>
        </w:tc>
        <w:tc>
          <w:tcPr>
            <w:tcW w:w="3861" w:type="dxa"/>
          </w:tcPr>
          <w:p w:rsidR="00094AB6" w:rsidRPr="00094AB6" w:rsidRDefault="00094AB6" w:rsidP="00094AB6">
            <w:pPr>
              <w:tabs>
                <w:tab w:val="left" w:pos="4678"/>
              </w:tabs>
              <w:spacing w:line="240" w:lineRule="auto"/>
              <w:rPr>
                <w:sz w:val="20"/>
                <w:szCs w:val="20"/>
              </w:rPr>
            </w:pPr>
          </w:p>
        </w:tc>
        <w:tc>
          <w:tcPr>
            <w:tcW w:w="3119" w:type="dxa"/>
          </w:tcPr>
          <w:p w:rsidR="00094AB6" w:rsidRPr="00094AB6" w:rsidRDefault="00094AB6" w:rsidP="00094AB6">
            <w:pPr>
              <w:tabs>
                <w:tab w:val="left" w:pos="4678"/>
              </w:tabs>
              <w:spacing w:line="240" w:lineRule="auto"/>
              <w:jc w:val="right"/>
              <w:rPr>
                <w:sz w:val="20"/>
                <w:szCs w:val="20"/>
              </w:rPr>
            </w:pPr>
          </w:p>
          <w:p w:rsidR="00094AB6" w:rsidRPr="00094AB6" w:rsidRDefault="00094AB6" w:rsidP="00094AB6">
            <w:pPr>
              <w:tabs>
                <w:tab w:val="left" w:pos="4678"/>
              </w:tabs>
              <w:spacing w:line="240" w:lineRule="auto"/>
              <w:jc w:val="right"/>
              <w:rPr>
                <w:sz w:val="20"/>
                <w:szCs w:val="20"/>
              </w:rPr>
            </w:pPr>
            <w:r w:rsidRPr="00094AB6">
              <w:rPr>
                <w:sz w:val="20"/>
                <w:szCs w:val="20"/>
              </w:rPr>
              <w:t>М.П. Ельчанинов</w:t>
            </w:r>
          </w:p>
        </w:tc>
      </w:tr>
    </w:tbl>
    <w:p w:rsidR="00094AB6" w:rsidRDefault="00094AB6" w:rsidP="00094AB6">
      <w:pPr>
        <w:autoSpaceDE w:val="0"/>
        <w:autoSpaceDN w:val="0"/>
        <w:adjustRightInd w:val="0"/>
        <w:spacing w:line="240" w:lineRule="auto"/>
        <w:outlineLvl w:val="0"/>
        <w:rPr>
          <w:sz w:val="20"/>
          <w:szCs w:val="20"/>
        </w:rPr>
      </w:pPr>
    </w:p>
    <w:p w:rsidR="00A67D6F" w:rsidRPr="00A67D6F" w:rsidRDefault="00A67D6F" w:rsidP="00A67D6F">
      <w:pPr>
        <w:spacing w:before="240" w:line="240" w:lineRule="auto"/>
        <w:jc w:val="center"/>
        <w:rPr>
          <w:b/>
          <w:sz w:val="20"/>
          <w:szCs w:val="20"/>
        </w:rPr>
      </w:pPr>
      <w:r w:rsidRPr="00A67D6F">
        <w:rPr>
          <w:b/>
          <w:sz w:val="20"/>
          <w:szCs w:val="20"/>
        </w:rPr>
        <w:t>АДМИНИСТРАЦИЯ РЕПЬЕВСКОГО МУНИЦИПАЛЬНОГО РАЙОНА ВОРОНЕЖСКОЙ ОБЛАСТИ</w:t>
      </w:r>
    </w:p>
    <w:p w:rsidR="00A67D6F" w:rsidRPr="00A67D6F" w:rsidRDefault="00A67D6F" w:rsidP="00A67D6F">
      <w:pPr>
        <w:spacing w:line="240" w:lineRule="auto"/>
        <w:jc w:val="center"/>
        <w:outlineLvl w:val="0"/>
        <w:rPr>
          <w:b/>
          <w:spacing w:val="30"/>
          <w:sz w:val="20"/>
          <w:szCs w:val="20"/>
        </w:rPr>
      </w:pPr>
      <w:r w:rsidRPr="00A67D6F">
        <w:rPr>
          <w:b/>
          <w:spacing w:val="30"/>
          <w:sz w:val="20"/>
          <w:szCs w:val="20"/>
        </w:rPr>
        <w:t>ПОСТАНОВЛЕНИЕ</w:t>
      </w:r>
    </w:p>
    <w:p w:rsidR="00A67D6F" w:rsidRPr="00A67D6F" w:rsidRDefault="00A67D6F" w:rsidP="00A67D6F">
      <w:pPr>
        <w:spacing w:line="240" w:lineRule="auto"/>
        <w:jc w:val="center"/>
        <w:rPr>
          <w:b/>
          <w:sz w:val="20"/>
          <w:szCs w:val="20"/>
        </w:rPr>
      </w:pPr>
    </w:p>
    <w:p w:rsidR="00A67D6F" w:rsidRPr="00A67D6F" w:rsidRDefault="00A67D6F" w:rsidP="00A67D6F">
      <w:pPr>
        <w:spacing w:line="240" w:lineRule="auto"/>
        <w:ind w:right="4820"/>
        <w:rPr>
          <w:color w:val="FFFFFF"/>
          <w:sz w:val="20"/>
          <w:szCs w:val="20"/>
          <w:u w:val="single"/>
        </w:rPr>
      </w:pPr>
      <w:r w:rsidRPr="00A67D6F">
        <w:rPr>
          <w:sz w:val="20"/>
          <w:szCs w:val="20"/>
          <w:u w:val="single"/>
        </w:rPr>
        <w:t>«13» июня 2017г. №190</w:t>
      </w:r>
      <w:r w:rsidRPr="00A67D6F">
        <w:rPr>
          <w:color w:val="FFFFFF"/>
          <w:sz w:val="20"/>
          <w:szCs w:val="20"/>
          <w:u w:val="single"/>
        </w:rPr>
        <w:t>.11334</w:t>
      </w:r>
    </w:p>
    <w:p w:rsidR="00A67D6F" w:rsidRDefault="00A67D6F" w:rsidP="00A67D6F">
      <w:pPr>
        <w:spacing w:line="240" w:lineRule="auto"/>
        <w:ind w:right="4820"/>
        <w:jc w:val="left"/>
        <w:rPr>
          <w:sz w:val="20"/>
          <w:szCs w:val="20"/>
        </w:rPr>
      </w:pPr>
      <w:r w:rsidRPr="00A67D6F">
        <w:rPr>
          <w:sz w:val="20"/>
          <w:szCs w:val="20"/>
        </w:rPr>
        <w:t>с. Репьевка</w:t>
      </w:r>
    </w:p>
    <w:p w:rsidR="00A67D6F" w:rsidRPr="00A67D6F" w:rsidRDefault="00A67D6F" w:rsidP="00A67D6F">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9"/>
      </w:tblGrid>
      <w:tr w:rsidR="00A67D6F" w:rsidRPr="00A67D6F" w:rsidTr="00A67D6F">
        <w:trPr>
          <w:trHeight w:val="1186"/>
        </w:trPr>
        <w:tc>
          <w:tcPr>
            <w:tcW w:w="4599" w:type="dxa"/>
            <w:tcBorders>
              <w:top w:val="nil"/>
              <w:left w:val="nil"/>
              <w:bottom w:val="nil"/>
              <w:right w:val="nil"/>
            </w:tcBorders>
          </w:tcPr>
          <w:p w:rsidR="00A67D6F" w:rsidRPr="00A67D6F" w:rsidRDefault="00A67D6F" w:rsidP="00A67D6F">
            <w:pPr>
              <w:shd w:val="clear" w:color="auto" w:fill="FFFFFF"/>
              <w:spacing w:line="240" w:lineRule="auto"/>
              <w:ind w:firstLine="0"/>
              <w:rPr>
                <w:b/>
                <w:sz w:val="20"/>
                <w:szCs w:val="20"/>
              </w:rPr>
            </w:pPr>
            <w:r w:rsidRPr="00A67D6F">
              <w:rPr>
                <w:noProof/>
                <w:sz w:val="20"/>
                <w:szCs w:val="20"/>
              </w:rPr>
              <mc:AlternateContent>
                <mc:Choice Requires="wps">
                  <w:drawing>
                    <wp:anchor distT="4294967295" distB="4294967295" distL="114300" distR="114300" simplePos="0" relativeHeight="251712512"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6E51A" id="Прямая со стрелкой 33" o:spid="_x0000_s1026" type="#_x0000_t32" style="position:absolute;margin-left:-6.25pt;margin-top:-.75pt;width:1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6TAIAAFU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BHiGM6&#10;TAIAAFUEAAAOAAAAAAAAAAAAAAAAAC4CAABkcnMvZTJvRG9jLnhtbFBLAQItABQABgAIAAAAIQBn&#10;+Ag+2wAAAAgBAAAPAAAAAAAAAAAAAAAAAKYEAABkcnMvZG93bnJldi54bWxQSwUGAAAAAAQABADz&#10;AAAArgUAAAAA&#10;"/>
                  </w:pict>
                </mc:Fallback>
              </mc:AlternateContent>
            </w:r>
            <w:r w:rsidRPr="00A67D6F">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51E76" id="Прямая со стрелкой 32" o:spid="_x0000_s1026" type="#_x0000_t32" style="position:absolute;margin-left:210.5pt;margin-top:-.75pt;width:1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Qc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MWHtBxPAgAAVwQAAA4AAAAAAAAAAAAAAAAALgIAAGRycy9lMm9Eb2MueG1sUEsBAi0AFAAGAAgA&#10;AAAhAMaArjndAAAACQEAAA8AAAAAAAAAAAAAAAAAqQQAAGRycy9kb3ducmV2LnhtbFBLBQYAAAAA&#10;BAAEAPMAAACzBQAAAAA=&#10;"/>
                  </w:pict>
                </mc:Fallback>
              </mc:AlternateContent>
            </w:r>
            <w:r w:rsidRPr="00A67D6F">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72A12" id="Прямая со стрелкой 31" o:spid="_x0000_s1026" type="#_x0000_t32" style="position:absolute;margin-left:225.5pt;margin-top:-.7pt;width:.05pt;height:15.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ACYY2QVQIAAGEEAAAOAAAAAAAAAAAAAAAAAC4CAABkcnMvZTJvRG9jLnhtbFBLAQIt&#10;ABQABgAIAAAAIQBsaphq3gAAAAkBAAAPAAAAAAAAAAAAAAAAAK8EAABkcnMvZG93bnJldi54bWxQ&#10;SwUGAAAAAAQABADzAAAAugUAAAAA&#10;"/>
                  </w:pict>
                </mc:Fallback>
              </mc:AlternateContent>
            </w:r>
            <w:r w:rsidRPr="00A67D6F">
              <w:rPr>
                <w:noProof/>
                <w:sz w:val="20"/>
                <w:szCs w:val="20"/>
              </w:rPr>
              <mc:AlternateContent>
                <mc:Choice Requires="wps">
                  <w:drawing>
                    <wp:anchor distT="0" distB="0" distL="114299" distR="114299" simplePos="0" relativeHeight="251715584"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E7A7E" id="Прямая со стрелкой 30" o:spid="_x0000_s1026" type="#_x0000_t32" style="position:absolute;margin-left:-6.25pt;margin-top:-.75pt;width:0;height:15.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f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D6gcCf&#10;SwIAAFUEAAAOAAAAAAAAAAAAAAAAAC4CAABkcnMvZTJvRG9jLnhtbFBLAQItABQABgAIAAAAIQCP&#10;AoBc3AAAAAkBAAAPAAAAAAAAAAAAAAAAAKUEAABkcnMvZG93bnJldi54bWxQSwUGAAAAAAQABADz&#10;AAAArgUAAAAA&#10;"/>
                  </w:pict>
                </mc:Fallback>
              </mc:AlternateContent>
            </w:r>
            <w:r w:rsidRPr="00A67D6F">
              <w:rPr>
                <w:b/>
                <w:sz w:val="20"/>
                <w:szCs w:val="20"/>
              </w:rPr>
              <w:t>Об утверждении порядка обеспечения путевками детей работающих граждан Репьевского муниципального района и порядка выплаты частичной компенсации за самостоятельно приобретенные путевки по полной стоимости в 2017 году</w:t>
            </w:r>
          </w:p>
        </w:tc>
      </w:tr>
      <w:tr w:rsidR="00A67D6F" w:rsidRPr="00A67D6F" w:rsidTr="00A67D6F">
        <w:trPr>
          <w:trHeight w:val="66"/>
        </w:trPr>
        <w:tc>
          <w:tcPr>
            <w:tcW w:w="4599" w:type="dxa"/>
            <w:tcBorders>
              <w:top w:val="nil"/>
              <w:left w:val="nil"/>
              <w:bottom w:val="nil"/>
              <w:right w:val="nil"/>
            </w:tcBorders>
          </w:tcPr>
          <w:p w:rsidR="00A67D6F" w:rsidRPr="00A67D6F" w:rsidRDefault="00A67D6F" w:rsidP="00A67D6F">
            <w:pPr>
              <w:shd w:val="clear" w:color="auto" w:fill="FFFFFF"/>
              <w:spacing w:line="240" w:lineRule="auto"/>
              <w:rPr>
                <w:b/>
                <w:noProof/>
                <w:sz w:val="20"/>
                <w:szCs w:val="20"/>
              </w:rPr>
            </w:pPr>
          </w:p>
        </w:tc>
      </w:tr>
    </w:tbl>
    <w:p w:rsidR="00A67D6F" w:rsidRPr="00A67D6F" w:rsidRDefault="00A67D6F" w:rsidP="00A67D6F">
      <w:pPr>
        <w:pStyle w:val="ConsPlusTitle"/>
        <w:widowControl/>
        <w:ind w:firstLine="708"/>
        <w:jc w:val="both"/>
        <w:rPr>
          <w:rFonts w:ascii="Times New Roman" w:hAnsi="Times New Roman" w:cs="Times New Roman"/>
          <w:sz w:val="20"/>
          <w:szCs w:val="20"/>
        </w:rPr>
      </w:pPr>
      <w:r w:rsidRPr="00A67D6F">
        <w:rPr>
          <w:rFonts w:ascii="Times New Roman" w:hAnsi="Times New Roman" w:cs="Times New Roman"/>
          <w:b w:val="0"/>
          <w:sz w:val="20"/>
          <w:szCs w:val="20"/>
        </w:rPr>
        <w:t>В соответствии с Бюджетным кодексом Российской Федерации, законами Воронежской области от 17.11.2005 № 68-ОЗ «О межбюджетных отношениях органов государственной власти и органов местного самоуправления в Воронежской области», от 29.12.2009 № 178-ОЗ «Об организации и обеспечении отдыха и оздоровления детей в Воронежской области», постановлением правительства Воронежской области от 02.02.2017 №58 «О мерах по реализации Закона Воронежской области «Об организации и обеспечении отдыха и оздоровления детей в Воронежской области» в 2017 году, постановлением правительства Воронежской области от 31.12.2013 № 1187 «Об утверждении государственной программы Воронежской области «Социальная поддержка граждан», постановлением правительства Воронежской области от 06.09.2016 № 655 «Об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2017 году», постановлением правительства Воронежской области от 29. 03. 2017 № 241</w:t>
      </w:r>
      <w:r w:rsidRPr="00A67D6F">
        <w:rPr>
          <w:rFonts w:ascii="Times New Roman" w:hAnsi="Times New Roman" w:cs="Times New Roman"/>
          <w:b w:val="0"/>
          <w:color w:val="000000"/>
          <w:sz w:val="20"/>
          <w:szCs w:val="20"/>
        </w:rPr>
        <w:t xml:space="preserve">«О распределении субсидий  из областного бюджета бюджетам муниципальных образований Воронежской области в рамках государственной программы Воронежской области «Социальная поддержка граждан»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и оздоровления детей в каникулярное время, на 2017 год» </w:t>
      </w:r>
      <w:r w:rsidRPr="00A67D6F">
        <w:rPr>
          <w:rFonts w:ascii="Times New Roman" w:hAnsi="Times New Roman" w:cs="Times New Roman"/>
          <w:b w:val="0"/>
          <w:sz w:val="20"/>
          <w:szCs w:val="20"/>
        </w:rPr>
        <w:t xml:space="preserve">администрация Репьевского муниципального района Воронежской области </w:t>
      </w:r>
      <w:r w:rsidRPr="00A67D6F">
        <w:rPr>
          <w:rFonts w:ascii="Times New Roman" w:hAnsi="Times New Roman" w:cs="Times New Roman"/>
          <w:spacing w:val="40"/>
          <w:sz w:val="20"/>
          <w:szCs w:val="20"/>
        </w:rPr>
        <w:t>постановляет:</w:t>
      </w:r>
    </w:p>
    <w:p w:rsidR="00A67D6F" w:rsidRPr="00A67D6F" w:rsidRDefault="00A67D6F" w:rsidP="00A67D6F">
      <w:pPr>
        <w:spacing w:line="240" w:lineRule="auto"/>
        <w:rPr>
          <w:bCs/>
          <w:sz w:val="20"/>
          <w:szCs w:val="20"/>
        </w:rPr>
      </w:pPr>
      <w:r w:rsidRPr="00A67D6F">
        <w:rPr>
          <w:sz w:val="20"/>
          <w:szCs w:val="20"/>
        </w:rPr>
        <w:t>1. Утвердить порядок обеспечения путевками детей в стационарные детские оздоровительные лагеря с круглосуточным пребыванием детей, открытые в установленном порядке на территории Российской Федерации,  со сроком пребывания не менее 21 дня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Репьевского муниципального района Воронежской области на 2017 год согласно приложению 1.</w:t>
      </w:r>
    </w:p>
    <w:p w:rsidR="00A67D6F" w:rsidRPr="00A67D6F" w:rsidRDefault="00A67D6F" w:rsidP="00A67D6F">
      <w:pPr>
        <w:spacing w:line="240" w:lineRule="auto"/>
        <w:rPr>
          <w:bCs/>
          <w:sz w:val="20"/>
          <w:szCs w:val="20"/>
        </w:rPr>
      </w:pPr>
      <w:r w:rsidRPr="00A67D6F">
        <w:rPr>
          <w:sz w:val="20"/>
          <w:szCs w:val="20"/>
        </w:rPr>
        <w:t>2. Утвердить порядок частичной компенсации расходов работающим гражданам за самостоятельно приобретенные путевки за полную стоимость в стационарные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2017 году согласно приложению 2.</w:t>
      </w:r>
    </w:p>
    <w:p w:rsidR="00A67D6F" w:rsidRPr="00A67D6F" w:rsidRDefault="00A67D6F" w:rsidP="00A67D6F">
      <w:pPr>
        <w:spacing w:line="240" w:lineRule="auto"/>
        <w:rPr>
          <w:bCs/>
          <w:sz w:val="20"/>
          <w:szCs w:val="20"/>
        </w:rPr>
      </w:pPr>
      <w:r w:rsidRPr="00A67D6F">
        <w:rPr>
          <w:sz w:val="20"/>
          <w:szCs w:val="20"/>
        </w:rPr>
        <w:t xml:space="preserve">3. Утвердить порядок частичной компенсации работодателям, за приобретенные путевки для детей </w:t>
      </w:r>
      <w:proofErr w:type="spellStart"/>
      <w:r w:rsidRPr="00A67D6F">
        <w:rPr>
          <w:sz w:val="20"/>
          <w:szCs w:val="20"/>
        </w:rPr>
        <w:t>сотрудниковза</w:t>
      </w:r>
      <w:proofErr w:type="spellEnd"/>
      <w:r w:rsidRPr="00A67D6F">
        <w:rPr>
          <w:sz w:val="20"/>
          <w:szCs w:val="20"/>
        </w:rPr>
        <w:t xml:space="preserve"> полную стоимость в детские оздоровительные лагеря, открытые в установленном порядке на </w:t>
      </w:r>
      <w:proofErr w:type="spellStart"/>
      <w:r w:rsidRPr="00A67D6F">
        <w:rPr>
          <w:sz w:val="20"/>
          <w:szCs w:val="20"/>
        </w:rPr>
        <w:t>территорииРоссийской</w:t>
      </w:r>
      <w:proofErr w:type="spellEnd"/>
      <w:r w:rsidRPr="00A67D6F">
        <w:rPr>
          <w:sz w:val="20"/>
          <w:szCs w:val="20"/>
        </w:rPr>
        <w:t xml:space="preserve"> Федерации, со сроком пребывания не менее 21 дня в период летних каникул в 2017 году согласно приложению 3.</w:t>
      </w:r>
    </w:p>
    <w:p w:rsidR="00A67D6F" w:rsidRPr="00A67D6F" w:rsidRDefault="00A67D6F" w:rsidP="00A67D6F">
      <w:pPr>
        <w:pStyle w:val="ConsNormal"/>
        <w:ind w:firstLine="709"/>
        <w:jc w:val="both"/>
        <w:rPr>
          <w:rFonts w:ascii="Times New Roman" w:hAnsi="Times New Roman"/>
          <w:bCs/>
        </w:rPr>
      </w:pPr>
      <w:r w:rsidRPr="00A67D6F">
        <w:rPr>
          <w:rFonts w:ascii="Times New Roman" w:hAnsi="Times New Roman"/>
        </w:rPr>
        <w:t xml:space="preserve">4. Назначить отдел по образованию администрации Репьевского муниципального района (далее-Отдел) (Шаповалова Л.В.) уполномоченным органом администрации района по реализации </w:t>
      </w:r>
      <w:proofErr w:type="gramStart"/>
      <w:r w:rsidRPr="00A67D6F">
        <w:rPr>
          <w:rFonts w:ascii="Times New Roman" w:hAnsi="Times New Roman"/>
        </w:rPr>
        <w:t>и  расходованию</w:t>
      </w:r>
      <w:proofErr w:type="gramEnd"/>
      <w:r w:rsidRPr="00A67D6F">
        <w:rPr>
          <w:rFonts w:ascii="Times New Roman" w:hAnsi="Times New Roman"/>
        </w:rPr>
        <w:t xml:space="preserve"> средств субсидий из областного бюджета, на софинансирование расходных обязательств по вопросам местного значения в сфере организации отдыха детей в каникулярное время в Репьевском муниципальном районе на 2017 год.</w:t>
      </w:r>
    </w:p>
    <w:p w:rsidR="00A67D6F" w:rsidRPr="00A67D6F" w:rsidRDefault="00A67D6F" w:rsidP="00A67D6F">
      <w:pPr>
        <w:pStyle w:val="ConsNormal"/>
        <w:ind w:firstLine="709"/>
        <w:jc w:val="both"/>
        <w:rPr>
          <w:rFonts w:ascii="Times New Roman" w:hAnsi="Times New Roman"/>
          <w:bCs/>
        </w:rPr>
      </w:pPr>
      <w:r w:rsidRPr="00A67D6F">
        <w:rPr>
          <w:rFonts w:ascii="Times New Roman" w:hAnsi="Times New Roman"/>
          <w:bCs/>
        </w:rPr>
        <w:t>5. Уполномочить Отдел заключать договора на приобретение путевок для оздоровления детей в стационарных детских оздоровительных лагерях Российской Федерации.</w:t>
      </w:r>
    </w:p>
    <w:p w:rsidR="00A67D6F" w:rsidRPr="00A67D6F" w:rsidRDefault="00A67D6F" w:rsidP="00A67D6F">
      <w:pPr>
        <w:autoSpaceDE w:val="0"/>
        <w:autoSpaceDN w:val="0"/>
        <w:adjustRightInd w:val="0"/>
        <w:spacing w:line="240" w:lineRule="auto"/>
        <w:ind w:left="66"/>
        <w:rPr>
          <w:bCs/>
          <w:sz w:val="20"/>
          <w:szCs w:val="20"/>
        </w:rPr>
      </w:pPr>
      <w:r w:rsidRPr="00A67D6F">
        <w:rPr>
          <w:bCs/>
          <w:sz w:val="20"/>
          <w:szCs w:val="20"/>
        </w:rPr>
        <w:t xml:space="preserve">6. Отделу </w:t>
      </w:r>
      <w:r w:rsidRPr="00A67D6F">
        <w:rPr>
          <w:sz w:val="20"/>
          <w:szCs w:val="20"/>
        </w:rPr>
        <w:t>обеспечить путевками, частично оплаченными за счет бюджетных средств, максимальное количество детей.</w:t>
      </w:r>
    </w:p>
    <w:p w:rsidR="00A67D6F" w:rsidRPr="00A67D6F" w:rsidRDefault="00A67D6F" w:rsidP="00A67D6F">
      <w:pPr>
        <w:autoSpaceDE w:val="0"/>
        <w:autoSpaceDN w:val="0"/>
        <w:adjustRightInd w:val="0"/>
        <w:spacing w:line="240" w:lineRule="auto"/>
        <w:rPr>
          <w:bCs/>
          <w:sz w:val="20"/>
          <w:szCs w:val="20"/>
        </w:rPr>
      </w:pPr>
      <w:r w:rsidRPr="00A67D6F">
        <w:rPr>
          <w:sz w:val="20"/>
          <w:szCs w:val="20"/>
        </w:rPr>
        <w:t xml:space="preserve">7. Отделу финансов администрации муниципального района (Ефименко Р.В.) обеспечить 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установленном размере по подпрограмме </w:t>
      </w:r>
      <w:r w:rsidRPr="00A67D6F">
        <w:rPr>
          <w:sz w:val="20"/>
          <w:szCs w:val="20"/>
        </w:rPr>
        <w:lastRenderedPageBreak/>
        <w:t xml:space="preserve">«Организация отдыха и оздоровления детей и молодежи» муниципальной программы Репьевского муниципального района «Развитие образования» (2014-2019 </w:t>
      </w:r>
      <w:proofErr w:type="spellStart"/>
      <w:r w:rsidRPr="00A67D6F">
        <w:rPr>
          <w:sz w:val="20"/>
          <w:szCs w:val="20"/>
        </w:rPr>
        <w:t>г.г</w:t>
      </w:r>
      <w:proofErr w:type="spellEnd"/>
      <w:r w:rsidRPr="00A67D6F">
        <w:rPr>
          <w:sz w:val="20"/>
          <w:szCs w:val="20"/>
        </w:rPr>
        <w:t>.), утвержденной Постановлением администрации Репьевского муниципального района 16.01.2014. №16.</w:t>
      </w:r>
    </w:p>
    <w:p w:rsidR="00A67D6F" w:rsidRPr="00A67D6F" w:rsidRDefault="00A67D6F" w:rsidP="00A67D6F">
      <w:pPr>
        <w:tabs>
          <w:tab w:val="left" w:pos="4678"/>
        </w:tabs>
        <w:spacing w:line="240" w:lineRule="auto"/>
        <w:ind w:right="-2"/>
        <w:rPr>
          <w:sz w:val="20"/>
          <w:szCs w:val="20"/>
        </w:rPr>
      </w:pPr>
      <w:r w:rsidRPr="00A67D6F">
        <w:rPr>
          <w:sz w:val="20"/>
          <w:szCs w:val="20"/>
        </w:rPr>
        <w:t>8. Контроль за исполнением настоящего постановления возложить на заместителя главы администрации, руководителя аппарата администрации Репьевского муниципального района Шорстова Д. А.</w:t>
      </w:r>
    </w:p>
    <w:p w:rsidR="00A67D6F" w:rsidRPr="00A67D6F" w:rsidRDefault="00A67D6F" w:rsidP="00A67D6F">
      <w:pPr>
        <w:tabs>
          <w:tab w:val="left" w:pos="4678"/>
        </w:tabs>
        <w:spacing w:line="240" w:lineRule="auto"/>
        <w:ind w:right="-2"/>
        <w:rPr>
          <w:sz w:val="20"/>
          <w:szCs w:val="20"/>
        </w:rPr>
      </w:pPr>
    </w:p>
    <w:tbl>
      <w:tblPr>
        <w:tblW w:w="10490" w:type="dxa"/>
        <w:tblLook w:val="00A0" w:firstRow="1" w:lastRow="0" w:firstColumn="1" w:lastColumn="0" w:noHBand="0" w:noVBand="0"/>
      </w:tblPr>
      <w:tblGrid>
        <w:gridCol w:w="3652"/>
        <w:gridCol w:w="3719"/>
        <w:gridCol w:w="3119"/>
      </w:tblGrid>
      <w:tr w:rsidR="00A67D6F" w:rsidRPr="00A67D6F" w:rsidTr="00A67D6F">
        <w:tc>
          <w:tcPr>
            <w:tcW w:w="3652" w:type="dxa"/>
          </w:tcPr>
          <w:p w:rsidR="00A67D6F" w:rsidRPr="00A67D6F" w:rsidRDefault="00A67D6F" w:rsidP="00A67D6F">
            <w:pPr>
              <w:tabs>
                <w:tab w:val="left" w:pos="4678"/>
              </w:tabs>
              <w:spacing w:line="240" w:lineRule="auto"/>
              <w:ind w:firstLine="0"/>
              <w:rPr>
                <w:sz w:val="20"/>
                <w:szCs w:val="20"/>
              </w:rPr>
            </w:pPr>
            <w:r w:rsidRPr="00A67D6F">
              <w:rPr>
                <w:sz w:val="20"/>
                <w:szCs w:val="20"/>
              </w:rPr>
              <w:t>Глава администрации</w:t>
            </w:r>
          </w:p>
          <w:p w:rsidR="00A67D6F" w:rsidRPr="00A67D6F" w:rsidRDefault="00A67D6F" w:rsidP="00A67D6F">
            <w:pPr>
              <w:tabs>
                <w:tab w:val="left" w:pos="4678"/>
              </w:tabs>
              <w:spacing w:line="240" w:lineRule="auto"/>
              <w:ind w:firstLine="0"/>
              <w:rPr>
                <w:sz w:val="20"/>
                <w:szCs w:val="20"/>
              </w:rPr>
            </w:pPr>
            <w:proofErr w:type="gramStart"/>
            <w:r w:rsidRPr="00A67D6F">
              <w:rPr>
                <w:sz w:val="20"/>
                <w:szCs w:val="20"/>
              </w:rPr>
              <w:t>муниципального</w:t>
            </w:r>
            <w:proofErr w:type="gramEnd"/>
            <w:r w:rsidRPr="00A67D6F">
              <w:rPr>
                <w:sz w:val="20"/>
                <w:szCs w:val="20"/>
              </w:rPr>
              <w:t xml:space="preserve"> района</w:t>
            </w:r>
          </w:p>
        </w:tc>
        <w:tc>
          <w:tcPr>
            <w:tcW w:w="3719" w:type="dxa"/>
          </w:tcPr>
          <w:p w:rsidR="00A67D6F" w:rsidRPr="00A67D6F" w:rsidRDefault="00A67D6F" w:rsidP="00A67D6F">
            <w:pPr>
              <w:tabs>
                <w:tab w:val="left" w:pos="4678"/>
              </w:tabs>
              <w:spacing w:line="240" w:lineRule="auto"/>
              <w:ind w:firstLine="0"/>
              <w:rPr>
                <w:sz w:val="20"/>
                <w:szCs w:val="20"/>
              </w:rPr>
            </w:pPr>
          </w:p>
        </w:tc>
        <w:tc>
          <w:tcPr>
            <w:tcW w:w="3119" w:type="dxa"/>
          </w:tcPr>
          <w:p w:rsidR="00A67D6F" w:rsidRPr="00A67D6F" w:rsidRDefault="00A67D6F" w:rsidP="00A67D6F">
            <w:pPr>
              <w:tabs>
                <w:tab w:val="left" w:pos="4678"/>
              </w:tabs>
              <w:spacing w:line="240" w:lineRule="auto"/>
              <w:ind w:firstLine="0"/>
              <w:jc w:val="right"/>
              <w:rPr>
                <w:sz w:val="20"/>
                <w:szCs w:val="20"/>
              </w:rPr>
            </w:pPr>
          </w:p>
          <w:p w:rsidR="00A67D6F" w:rsidRPr="00A67D6F" w:rsidRDefault="00A67D6F" w:rsidP="00A67D6F">
            <w:pPr>
              <w:tabs>
                <w:tab w:val="left" w:pos="4678"/>
              </w:tabs>
              <w:spacing w:line="240" w:lineRule="auto"/>
              <w:ind w:firstLine="0"/>
              <w:jc w:val="right"/>
              <w:rPr>
                <w:sz w:val="20"/>
                <w:szCs w:val="20"/>
              </w:rPr>
            </w:pPr>
            <w:r w:rsidRPr="00A67D6F">
              <w:rPr>
                <w:sz w:val="20"/>
                <w:szCs w:val="20"/>
              </w:rPr>
              <w:t>М. П. Ельчанинов</w:t>
            </w:r>
          </w:p>
        </w:tc>
      </w:tr>
    </w:tbl>
    <w:p w:rsidR="00A67D6F" w:rsidRPr="00A67D6F" w:rsidRDefault="00A67D6F" w:rsidP="00A67D6F">
      <w:pPr>
        <w:pStyle w:val="afa"/>
        <w:tabs>
          <w:tab w:val="left" w:pos="5245"/>
        </w:tabs>
        <w:rPr>
          <w:sz w:val="20"/>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A67D6F" w:rsidRPr="00A67D6F" w:rsidTr="009B6670">
        <w:tc>
          <w:tcPr>
            <w:tcW w:w="4359" w:type="dxa"/>
          </w:tcPr>
          <w:p w:rsidR="00A67D6F" w:rsidRPr="00A67D6F" w:rsidRDefault="00A67D6F" w:rsidP="00A67D6F">
            <w:pPr>
              <w:pStyle w:val="afa"/>
              <w:tabs>
                <w:tab w:val="left" w:pos="5245"/>
              </w:tabs>
              <w:ind w:left="635"/>
              <w:rPr>
                <w:rFonts w:ascii="Times New Roman" w:hAnsi="Times New Roman"/>
              </w:rPr>
            </w:pPr>
            <w:r w:rsidRPr="00A67D6F">
              <w:rPr>
                <w:rFonts w:ascii="Times New Roman" w:hAnsi="Times New Roman"/>
              </w:rPr>
              <w:t>Приложение 1</w:t>
            </w:r>
          </w:p>
          <w:p w:rsidR="00A67D6F" w:rsidRPr="00A67D6F" w:rsidRDefault="00A67D6F" w:rsidP="00A67D6F">
            <w:pPr>
              <w:tabs>
                <w:tab w:val="left" w:pos="5245"/>
              </w:tabs>
              <w:ind w:left="635"/>
              <w:rPr>
                <w:rFonts w:ascii="Times New Roman" w:hAnsi="Times New Roman"/>
                <w:szCs w:val="20"/>
              </w:rPr>
            </w:pPr>
            <w:proofErr w:type="gramStart"/>
            <w:r w:rsidRPr="00A67D6F">
              <w:rPr>
                <w:rFonts w:ascii="Times New Roman" w:hAnsi="Times New Roman"/>
                <w:szCs w:val="20"/>
              </w:rPr>
              <w:t>к</w:t>
            </w:r>
            <w:proofErr w:type="gramEnd"/>
            <w:r w:rsidRPr="00A67D6F">
              <w:rPr>
                <w:rFonts w:ascii="Times New Roman" w:hAnsi="Times New Roman"/>
                <w:szCs w:val="20"/>
              </w:rPr>
              <w:t xml:space="preserve"> постановлению администрации </w:t>
            </w:r>
          </w:p>
          <w:p w:rsidR="00A67D6F" w:rsidRPr="00A67D6F" w:rsidRDefault="00A67D6F" w:rsidP="00A67D6F">
            <w:pPr>
              <w:tabs>
                <w:tab w:val="left" w:pos="5245"/>
              </w:tabs>
              <w:ind w:left="635"/>
              <w:rPr>
                <w:rFonts w:ascii="Times New Roman" w:hAnsi="Times New Roman"/>
                <w:szCs w:val="20"/>
              </w:rPr>
            </w:pPr>
            <w:proofErr w:type="gramStart"/>
            <w:r w:rsidRPr="00A67D6F">
              <w:rPr>
                <w:rFonts w:ascii="Times New Roman" w:hAnsi="Times New Roman"/>
                <w:szCs w:val="20"/>
              </w:rPr>
              <w:t>муниципального</w:t>
            </w:r>
            <w:proofErr w:type="gramEnd"/>
            <w:r w:rsidRPr="00A67D6F">
              <w:rPr>
                <w:rFonts w:ascii="Times New Roman" w:hAnsi="Times New Roman"/>
                <w:szCs w:val="20"/>
              </w:rPr>
              <w:t xml:space="preserve"> района </w:t>
            </w:r>
          </w:p>
          <w:p w:rsidR="00A67D6F" w:rsidRPr="00A67D6F" w:rsidRDefault="00A67D6F" w:rsidP="00A67D6F">
            <w:pPr>
              <w:tabs>
                <w:tab w:val="left" w:pos="5245"/>
              </w:tabs>
              <w:ind w:left="635"/>
              <w:rPr>
                <w:rFonts w:ascii="Times New Roman" w:hAnsi="Times New Roman"/>
                <w:b/>
                <w:szCs w:val="20"/>
              </w:rPr>
            </w:pPr>
            <w:proofErr w:type="gramStart"/>
            <w:r w:rsidRPr="00A67D6F">
              <w:rPr>
                <w:rFonts w:ascii="Times New Roman" w:hAnsi="Times New Roman"/>
                <w:szCs w:val="20"/>
              </w:rPr>
              <w:t>от</w:t>
            </w:r>
            <w:proofErr w:type="gramEnd"/>
            <w:r w:rsidRPr="00A67D6F">
              <w:rPr>
                <w:rFonts w:ascii="Times New Roman" w:hAnsi="Times New Roman"/>
                <w:szCs w:val="20"/>
              </w:rPr>
              <w:t xml:space="preserve"> «13» июня 2017г. №190</w:t>
            </w:r>
          </w:p>
        </w:tc>
      </w:tr>
    </w:tbl>
    <w:p w:rsidR="00A67D6F" w:rsidRPr="00A67D6F" w:rsidRDefault="00A67D6F" w:rsidP="00A67D6F">
      <w:pPr>
        <w:tabs>
          <w:tab w:val="left" w:pos="5245"/>
        </w:tabs>
        <w:spacing w:line="240" w:lineRule="auto"/>
        <w:ind w:firstLine="567"/>
        <w:jc w:val="center"/>
        <w:rPr>
          <w:b/>
          <w:sz w:val="20"/>
          <w:szCs w:val="20"/>
        </w:rPr>
      </w:pPr>
    </w:p>
    <w:p w:rsidR="00A67D6F" w:rsidRPr="00A67D6F" w:rsidRDefault="00A67D6F" w:rsidP="00A67D6F">
      <w:pPr>
        <w:tabs>
          <w:tab w:val="left" w:pos="5245"/>
        </w:tabs>
        <w:spacing w:line="240" w:lineRule="auto"/>
        <w:ind w:firstLine="567"/>
        <w:jc w:val="center"/>
        <w:rPr>
          <w:b/>
          <w:sz w:val="20"/>
          <w:szCs w:val="20"/>
        </w:rPr>
      </w:pPr>
      <w:r w:rsidRPr="00A67D6F">
        <w:rPr>
          <w:b/>
          <w:sz w:val="20"/>
          <w:szCs w:val="20"/>
        </w:rPr>
        <w:t>ПОРЯДОК</w:t>
      </w:r>
    </w:p>
    <w:p w:rsidR="00A67D6F" w:rsidRPr="00A67D6F" w:rsidRDefault="00A67D6F" w:rsidP="00A67D6F">
      <w:pPr>
        <w:tabs>
          <w:tab w:val="left" w:pos="5245"/>
        </w:tabs>
        <w:spacing w:line="240" w:lineRule="auto"/>
        <w:rPr>
          <w:sz w:val="20"/>
          <w:szCs w:val="20"/>
        </w:rPr>
      </w:pPr>
      <w:r w:rsidRPr="00A67D6F">
        <w:rPr>
          <w:sz w:val="20"/>
          <w:szCs w:val="20"/>
        </w:rPr>
        <w:t>обеспечения путевками детей в стационарные детские оздоровительные лагеря с круглосуточным пребыванием детей, открытые в установленном порядке на территории Российской Федерации, со сроком пребывания не менее 21 дня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Репьевского муниципального района Воронежской области на 2017 год.</w:t>
      </w:r>
    </w:p>
    <w:p w:rsidR="00A67D6F" w:rsidRPr="00A67D6F" w:rsidRDefault="00A67D6F" w:rsidP="00A67D6F">
      <w:pPr>
        <w:tabs>
          <w:tab w:val="left" w:pos="5245"/>
        </w:tabs>
        <w:spacing w:line="240" w:lineRule="auto"/>
        <w:rPr>
          <w:sz w:val="20"/>
          <w:szCs w:val="20"/>
        </w:rPr>
      </w:pPr>
    </w:p>
    <w:p w:rsidR="00A67D6F" w:rsidRPr="00A67D6F" w:rsidRDefault="00A67D6F" w:rsidP="00A67D6F">
      <w:pPr>
        <w:tabs>
          <w:tab w:val="left" w:pos="5245"/>
        </w:tabs>
        <w:spacing w:line="240" w:lineRule="auto"/>
        <w:ind w:firstLine="567"/>
        <w:rPr>
          <w:sz w:val="20"/>
          <w:szCs w:val="20"/>
        </w:rPr>
      </w:pPr>
      <w:r w:rsidRPr="00A67D6F">
        <w:rPr>
          <w:sz w:val="20"/>
          <w:szCs w:val="20"/>
        </w:rPr>
        <w:t>Настоящий порядок определяет условия обеспечения путевками детей работающих родителей (законных представителей) детей, которые проживают или работают на территории Репьевского муниципального района Воронежской области.</w:t>
      </w:r>
    </w:p>
    <w:p w:rsidR="00A67D6F" w:rsidRPr="00A67D6F" w:rsidRDefault="00A67D6F" w:rsidP="00A67D6F">
      <w:pPr>
        <w:tabs>
          <w:tab w:val="left" w:pos="5245"/>
        </w:tabs>
        <w:spacing w:line="240" w:lineRule="auto"/>
        <w:rPr>
          <w:sz w:val="20"/>
          <w:szCs w:val="20"/>
        </w:rPr>
      </w:pPr>
      <w:r w:rsidRPr="00A67D6F">
        <w:rPr>
          <w:sz w:val="20"/>
          <w:szCs w:val="20"/>
        </w:rPr>
        <w:t xml:space="preserve">1. Работающие граждане для получения льготной путевки предоставляют в отдел по образованию администрации Репьевского муниципального района не позднее чем за пятнадцать дней до предполагаемой даты отъезда ребенка в лагерь следующие документы: </w:t>
      </w:r>
    </w:p>
    <w:p w:rsidR="00A67D6F" w:rsidRPr="00A67D6F" w:rsidRDefault="00A67D6F" w:rsidP="00A67D6F">
      <w:pPr>
        <w:tabs>
          <w:tab w:val="left" w:pos="5245"/>
        </w:tabs>
        <w:spacing w:line="240" w:lineRule="auto"/>
        <w:rPr>
          <w:sz w:val="20"/>
          <w:szCs w:val="20"/>
        </w:rPr>
      </w:pPr>
      <w:r w:rsidRPr="00A67D6F">
        <w:rPr>
          <w:sz w:val="20"/>
          <w:szCs w:val="20"/>
        </w:rPr>
        <w:t xml:space="preserve">- заявление на выделение льготной путевки с указанием своего согласия на частичную оплату выделенной путевки в </w:t>
      </w:r>
      <w:proofErr w:type="spellStart"/>
      <w:proofErr w:type="gramStart"/>
      <w:r w:rsidRPr="00A67D6F">
        <w:rPr>
          <w:sz w:val="20"/>
          <w:szCs w:val="20"/>
        </w:rPr>
        <w:t>размере,за</w:t>
      </w:r>
      <w:proofErr w:type="spellEnd"/>
      <w:proofErr w:type="gramEnd"/>
      <w:r w:rsidRPr="00A67D6F">
        <w:rPr>
          <w:sz w:val="20"/>
          <w:szCs w:val="20"/>
        </w:rPr>
        <w:t xml:space="preserve"> вычетом суммы оплаченной за счет субсидии и средств софинансирования муниципального бюджета, 15 % или 45% от базовой стоимости путевки;</w:t>
      </w:r>
    </w:p>
    <w:p w:rsidR="00A67D6F" w:rsidRPr="00A67D6F" w:rsidRDefault="00A67D6F" w:rsidP="00A67D6F">
      <w:pPr>
        <w:tabs>
          <w:tab w:val="left" w:pos="5245"/>
        </w:tabs>
        <w:spacing w:line="240" w:lineRule="auto"/>
        <w:rPr>
          <w:sz w:val="20"/>
          <w:szCs w:val="20"/>
        </w:rPr>
      </w:pPr>
      <w:r w:rsidRPr="00A67D6F">
        <w:rPr>
          <w:sz w:val="20"/>
          <w:szCs w:val="20"/>
        </w:rPr>
        <w:t>- копию свидетельства о рождении ребенка или копию заполненных страниц паспорта ребенка;</w:t>
      </w:r>
    </w:p>
    <w:p w:rsidR="00A67D6F" w:rsidRPr="00A67D6F" w:rsidRDefault="00A67D6F" w:rsidP="00A67D6F">
      <w:pPr>
        <w:tabs>
          <w:tab w:val="left" w:pos="5245"/>
        </w:tabs>
        <w:spacing w:line="240" w:lineRule="auto"/>
        <w:rPr>
          <w:sz w:val="20"/>
          <w:szCs w:val="20"/>
        </w:rPr>
      </w:pPr>
      <w:r w:rsidRPr="00A67D6F">
        <w:rPr>
          <w:sz w:val="20"/>
          <w:szCs w:val="20"/>
        </w:rPr>
        <w:t>-справку с места работы заявителя, заверенную подписью руководителя организации и печатью;</w:t>
      </w:r>
    </w:p>
    <w:p w:rsidR="00A67D6F" w:rsidRPr="00A67D6F" w:rsidRDefault="00A67D6F" w:rsidP="00A67D6F">
      <w:pPr>
        <w:spacing w:line="240" w:lineRule="auto"/>
        <w:rPr>
          <w:sz w:val="20"/>
          <w:szCs w:val="20"/>
        </w:rPr>
      </w:pPr>
      <w:r w:rsidRPr="00A67D6F">
        <w:rPr>
          <w:sz w:val="20"/>
          <w:szCs w:val="20"/>
        </w:rPr>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A67D6F" w:rsidRPr="00A67D6F" w:rsidRDefault="00A67D6F" w:rsidP="00A67D6F">
      <w:pPr>
        <w:spacing w:line="240" w:lineRule="auto"/>
        <w:rPr>
          <w:sz w:val="20"/>
          <w:szCs w:val="20"/>
        </w:rPr>
      </w:pPr>
      <w:r w:rsidRPr="00A67D6F">
        <w:rPr>
          <w:sz w:val="20"/>
          <w:szCs w:val="20"/>
        </w:rPr>
        <w:t xml:space="preserve">- копию паспорта родителя (законного </w:t>
      </w:r>
      <w:proofErr w:type="gramStart"/>
      <w:r w:rsidRPr="00A67D6F">
        <w:rPr>
          <w:sz w:val="20"/>
          <w:szCs w:val="20"/>
        </w:rPr>
        <w:t>представителя)(</w:t>
      </w:r>
      <w:proofErr w:type="gramEnd"/>
      <w:r w:rsidRPr="00A67D6F">
        <w:rPr>
          <w:sz w:val="20"/>
          <w:szCs w:val="20"/>
        </w:rPr>
        <w:t>стр. 3-5).</w:t>
      </w:r>
    </w:p>
    <w:p w:rsidR="00A67D6F" w:rsidRPr="00A67D6F" w:rsidRDefault="00A67D6F" w:rsidP="00A67D6F">
      <w:pPr>
        <w:spacing w:line="240" w:lineRule="auto"/>
        <w:rPr>
          <w:sz w:val="20"/>
          <w:szCs w:val="20"/>
        </w:rPr>
      </w:pPr>
      <w:r w:rsidRPr="00A67D6F">
        <w:rPr>
          <w:sz w:val="20"/>
          <w:szCs w:val="20"/>
        </w:rPr>
        <w:t xml:space="preserve">2. Отдел направляет на рассмотрение в межведомственную комиссию по организации и </w:t>
      </w:r>
      <w:proofErr w:type="gramStart"/>
      <w:r w:rsidRPr="00A67D6F">
        <w:rPr>
          <w:sz w:val="20"/>
          <w:szCs w:val="20"/>
        </w:rPr>
        <w:t>обеспечению отдыха</w:t>
      </w:r>
      <w:proofErr w:type="gramEnd"/>
      <w:r w:rsidRPr="00A67D6F">
        <w:rPr>
          <w:sz w:val="20"/>
          <w:szCs w:val="20"/>
        </w:rPr>
        <w:t xml:space="preserve"> и оздоровлению детей, (состав межведомственной комиссии утвержден постановлением администрации Репьевского муниципального района от 09.02.2017 г. № 42, (далее - комиссия) пакет документов, представленный заявителем.</w:t>
      </w:r>
    </w:p>
    <w:p w:rsidR="00A67D6F" w:rsidRPr="00A67D6F" w:rsidRDefault="00A67D6F" w:rsidP="00A67D6F">
      <w:pPr>
        <w:spacing w:line="240" w:lineRule="auto"/>
        <w:rPr>
          <w:sz w:val="20"/>
          <w:szCs w:val="20"/>
        </w:rPr>
      </w:pPr>
      <w:r w:rsidRPr="00A67D6F">
        <w:rPr>
          <w:sz w:val="20"/>
          <w:szCs w:val="20"/>
        </w:rPr>
        <w:t>3. Комиссия в течение пяти дней принимает решение о выдаче путевок.</w:t>
      </w:r>
    </w:p>
    <w:p w:rsidR="00A67D6F" w:rsidRPr="00A67D6F" w:rsidRDefault="00A67D6F" w:rsidP="00A67D6F">
      <w:pPr>
        <w:spacing w:line="240" w:lineRule="auto"/>
        <w:rPr>
          <w:sz w:val="20"/>
          <w:szCs w:val="20"/>
        </w:rPr>
      </w:pPr>
      <w:r w:rsidRPr="00A67D6F">
        <w:rPr>
          <w:sz w:val="20"/>
          <w:szCs w:val="20"/>
        </w:rPr>
        <w:t>4. Отдел заключает договор на приобретение путевок у стационарного детского оздоровительного лагеря для оздоровления детей.</w:t>
      </w:r>
    </w:p>
    <w:p w:rsidR="00A67D6F" w:rsidRPr="00A67D6F" w:rsidRDefault="00A67D6F" w:rsidP="00A67D6F">
      <w:pPr>
        <w:spacing w:line="240" w:lineRule="auto"/>
        <w:rPr>
          <w:sz w:val="20"/>
          <w:szCs w:val="20"/>
        </w:rPr>
      </w:pPr>
      <w:r w:rsidRPr="00A67D6F">
        <w:rPr>
          <w:sz w:val="20"/>
          <w:szCs w:val="20"/>
        </w:rPr>
        <w:t xml:space="preserve">5. Оплата стоимости путевки производится за счет средств областного бюджета в размере 80% от базовой стоимости путевки, установленной постановлением правительства Воронежской области от 06.09.2016 № </w:t>
      </w:r>
      <w:proofErr w:type="gramStart"/>
      <w:r w:rsidRPr="00A67D6F">
        <w:rPr>
          <w:sz w:val="20"/>
          <w:szCs w:val="20"/>
        </w:rPr>
        <w:t>655  (</w:t>
      </w:r>
      <w:proofErr w:type="gramEnd"/>
      <w:r w:rsidRPr="00A67D6F">
        <w:rPr>
          <w:sz w:val="20"/>
          <w:szCs w:val="20"/>
        </w:rPr>
        <w:t>10584руб) для детей работников бюджетных организаций, 50% от базовой стоимости путевки для детей работников иных организаций (6615 руб.).</w:t>
      </w:r>
    </w:p>
    <w:p w:rsidR="00A67D6F" w:rsidRPr="00A67D6F" w:rsidRDefault="00A67D6F" w:rsidP="00A67D6F">
      <w:pPr>
        <w:spacing w:line="240" w:lineRule="auto"/>
        <w:rPr>
          <w:sz w:val="20"/>
          <w:szCs w:val="20"/>
        </w:rPr>
      </w:pPr>
      <w:r w:rsidRPr="00A67D6F">
        <w:rPr>
          <w:sz w:val="20"/>
          <w:szCs w:val="20"/>
        </w:rPr>
        <w:t xml:space="preserve">Оставшаяся до полной стоимости путевки сумма средств подлежит оплате за счет иных источников финансирования (средств муниципального бюджета, профсоюзных средств, средств родителей и иных источников) </w:t>
      </w:r>
      <w:proofErr w:type="gramStart"/>
      <w:r w:rsidRPr="00A67D6F">
        <w:rPr>
          <w:sz w:val="20"/>
          <w:szCs w:val="20"/>
        </w:rPr>
        <w:t>и  перечисляется</w:t>
      </w:r>
      <w:proofErr w:type="gramEnd"/>
      <w:r w:rsidRPr="00A67D6F">
        <w:rPr>
          <w:sz w:val="20"/>
          <w:szCs w:val="20"/>
        </w:rPr>
        <w:t xml:space="preserve"> на счет Отдела финансов администрации муниципального района до выдачи путевок.</w:t>
      </w:r>
    </w:p>
    <w:p w:rsidR="00A67D6F" w:rsidRPr="00A67D6F" w:rsidRDefault="00A67D6F" w:rsidP="00A67D6F">
      <w:pPr>
        <w:spacing w:line="240" w:lineRule="auto"/>
        <w:rPr>
          <w:sz w:val="20"/>
          <w:szCs w:val="20"/>
        </w:rPr>
      </w:pPr>
      <w:r w:rsidRPr="00A67D6F">
        <w:rPr>
          <w:sz w:val="20"/>
          <w:szCs w:val="20"/>
        </w:rPr>
        <w:t>6. Отдел по образованию для осуществления кассовых расходов предоставляет в Отдел финансов администрации муниципального района бюджетную заявку и документы (договор на приобретение путевки, накладную, счет) и производит полную оплату стоимости путевки детскому оздоровительному лагерю.</w:t>
      </w:r>
    </w:p>
    <w:p w:rsidR="00A67D6F" w:rsidRDefault="00A67D6F" w:rsidP="00A67D6F">
      <w:pPr>
        <w:spacing w:line="240" w:lineRule="auto"/>
        <w:rPr>
          <w:sz w:val="20"/>
          <w:szCs w:val="20"/>
        </w:rPr>
      </w:pPr>
    </w:p>
    <w:p w:rsidR="00A67D6F" w:rsidRPr="00A67D6F" w:rsidRDefault="00A67D6F" w:rsidP="00A67D6F">
      <w:pPr>
        <w:spacing w:line="240" w:lineRule="auto"/>
        <w:rPr>
          <w:sz w:val="20"/>
          <w:szCs w:val="20"/>
        </w:rPr>
      </w:pPr>
      <w:r w:rsidRPr="00A67D6F">
        <w:rPr>
          <w:sz w:val="20"/>
          <w:szCs w:val="20"/>
        </w:rPr>
        <w:t>Заместитель главы администрации,</w:t>
      </w:r>
    </w:p>
    <w:p w:rsidR="00A67D6F" w:rsidRPr="00A67D6F" w:rsidRDefault="00A67D6F" w:rsidP="00A67D6F">
      <w:pPr>
        <w:spacing w:line="240" w:lineRule="auto"/>
        <w:rPr>
          <w:sz w:val="20"/>
          <w:szCs w:val="20"/>
        </w:rPr>
      </w:pPr>
      <w:proofErr w:type="gramStart"/>
      <w:r w:rsidRPr="00A67D6F">
        <w:rPr>
          <w:sz w:val="20"/>
          <w:szCs w:val="20"/>
        </w:rPr>
        <w:t>руководитель</w:t>
      </w:r>
      <w:proofErr w:type="gramEnd"/>
      <w:r w:rsidRPr="00A67D6F">
        <w:rPr>
          <w:sz w:val="20"/>
          <w:szCs w:val="20"/>
        </w:rPr>
        <w:t xml:space="preserve"> аппарата администрации </w:t>
      </w:r>
    </w:p>
    <w:p w:rsidR="00A67D6F" w:rsidRPr="00A67D6F" w:rsidRDefault="00A67D6F" w:rsidP="00A67D6F">
      <w:pPr>
        <w:spacing w:line="240" w:lineRule="auto"/>
        <w:ind w:right="-6"/>
        <w:rPr>
          <w:sz w:val="20"/>
          <w:szCs w:val="20"/>
        </w:rPr>
      </w:pPr>
      <w:proofErr w:type="gramStart"/>
      <w:r w:rsidRPr="00A67D6F">
        <w:rPr>
          <w:sz w:val="20"/>
          <w:szCs w:val="20"/>
        </w:rPr>
        <w:t>муниципального</w:t>
      </w:r>
      <w:proofErr w:type="gramEnd"/>
      <w:r w:rsidRPr="00A67D6F">
        <w:rPr>
          <w:sz w:val="20"/>
          <w:szCs w:val="20"/>
        </w:rPr>
        <w:t xml:space="preserve"> района                                                 </w:t>
      </w:r>
      <w:r>
        <w:rPr>
          <w:sz w:val="20"/>
          <w:szCs w:val="20"/>
        </w:rPr>
        <w:t xml:space="preserve">                                                             </w:t>
      </w:r>
      <w:r w:rsidRPr="00A67D6F">
        <w:rPr>
          <w:sz w:val="20"/>
          <w:szCs w:val="20"/>
        </w:rPr>
        <w:t xml:space="preserve">                Д. А. Шорстов</w:t>
      </w:r>
    </w:p>
    <w:p w:rsidR="00A67D6F" w:rsidRDefault="00A67D6F" w:rsidP="00A67D6F">
      <w:pPr>
        <w:pStyle w:val="afa"/>
        <w:tabs>
          <w:tab w:val="left" w:pos="5245"/>
        </w:tabs>
        <w:rPr>
          <w:sz w:val="20"/>
        </w:rPr>
      </w:pPr>
    </w:p>
    <w:p w:rsidR="00A67D6F" w:rsidRPr="00A67D6F" w:rsidRDefault="00A67D6F" w:rsidP="00A67D6F">
      <w:pPr>
        <w:pStyle w:val="afa"/>
        <w:tabs>
          <w:tab w:val="left" w:pos="5245"/>
        </w:tabs>
        <w:ind w:left="6237"/>
        <w:rPr>
          <w:sz w:val="20"/>
        </w:rPr>
      </w:pPr>
      <w:r w:rsidRPr="00A67D6F">
        <w:rPr>
          <w:sz w:val="20"/>
        </w:rPr>
        <w:t xml:space="preserve">Приложение 2 </w:t>
      </w:r>
    </w:p>
    <w:p w:rsidR="00A67D6F" w:rsidRPr="00A67D6F" w:rsidRDefault="00A67D6F" w:rsidP="00A67D6F">
      <w:pPr>
        <w:tabs>
          <w:tab w:val="left" w:pos="5103"/>
          <w:tab w:val="left" w:pos="5387"/>
        </w:tabs>
        <w:spacing w:line="240" w:lineRule="auto"/>
        <w:ind w:left="6237" w:firstLine="0"/>
        <w:rPr>
          <w:sz w:val="20"/>
          <w:szCs w:val="20"/>
        </w:rPr>
      </w:pPr>
      <w:proofErr w:type="gramStart"/>
      <w:r w:rsidRPr="00A67D6F">
        <w:rPr>
          <w:sz w:val="20"/>
          <w:szCs w:val="20"/>
        </w:rPr>
        <w:t>к</w:t>
      </w:r>
      <w:proofErr w:type="gramEnd"/>
      <w:r w:rsidRPr="00A67D6F">
        <w:rPr>
          <w:sz w:val="20"/>
          <w:szCs w:val="20"/>
        </w:rPr>
        <w:t xml:space="preserve"> постановлению администрации </w:t>
      </w:r>
    </w:p>
    <w:p w:rsidR="00A67D6F" w:rsidRPr="00A67D6F" w:rsidRDefault="00A67D6F" w:rsidP="00A67D6F">
      <w:pPr>
        <w:tabs>
          <w:tab w:val="left" w:pos="5387"/>
        </w:tabs>
        <w:spacing w:line="240" w:lineRule="auto"/>
        <w:ind w:left="6237" w:firstLine="0"/>
        <w:rPr>
          <w:sz w:val="20"/>
          <w:szCs w:val="20"/>
        </w:rPr>
      </w:pPr>
      <w:proofErr w:type="gramStart"/>
      <w:r w:rsidRPr="00A67D6F">
        <w:rPr>
          <w:sz w:val="20"/>
          <w:szCs w:val="20"/>
        </w:rPr>
        <w:t>муниципального</w:t>
      </w:r>
      <w:proofErr w:type="gramEnd"/>
      <w:r w:rsidRPr="00A67D6F">
        <w:rPr>
          <w:sz w:val="20"/>
          <w:szCs w:val="20"/>
        </w:rPr>
        <w:t xml:space="preserve"> района </w:t>
      </w:r>
    </w:p>
    <w:p w:rsidR="00A67D6F" w:rsidRPr="00A67D6F" w:rsidRDefault="00A67D6F" w:rsidP="00A67D6F">
      <w:pPr>
        <w:tabs>
          <w:tab w:val="left" w:pos="5245"/>
        </w:tabs>
        <w:spacing w:line="240" w:lineRule="auto"/>
        <w:ind w:left="6237" w:firstLine="0"/>
        <w:rPr>
          <w:sz w:val="20"/>
          <w:szCs w:val="20"/>
        </w:rPr>
      </w:pPr>
      <w:proofErr w:type="gramStart"/>
      <w:r w:rsidRPr="00A67D6F">
        <w:rPr>
          <w:sz w:val="20"/>
          <w:szCs w:val="20"/>
        </w:rPr>
        <w:t>от</w:t>
      </w:r>
      <w:proofErr w:type="gramEnd"/>
      <w:r w:rsidRPr="00A67D6F">
        <w:rPr>
          <w:sz w:val="20"/>
          <w:szCs w:val="20"/>
        </w:rPr>
        <w:t xml:space="preserve"> «13» июня 2017г. № 190</w:t>
      </w:r>
    </w:p>
    <w:p w:rsidR="00A67D6F" w:rsidRPr="00A67D6F" w:rsidRDefault="00A67D6F" w:rsidP="00A67D6F">
      <w:pPr>
        <w:spacing w:line="240" w:lineRule="auto"/>
        <w:rPr>
          <w:sz w:val="20"/>
          <w:szCs w:val="20"/>
        </w:rPr>
      </w:pPr>
    </w:p>
    <w:p w:rsidR="00A67D6F" w:rsidRPr="00A67D6F" w:rsidRDefault="00A67D6F" w:rsidP="00A67D6F">
      <w:pPr>
        <w:tabs>
          <w:tab w:val="left" w:pos="5245"/>
        </w:tabs>
        <w:spacing w:line="240" w:lineRule="auto"/>
        <w:ind w:firstLine="567"/>
        <w:jc w:val="center"/>
        <w:rPr>
          <w:b/>
          <w:sz w:val="20"/>
          <w:szCs w:val="20"/>
        </w:rPr>
      </w:pPr>
      <w:r w:rsidRPr="00A67D6F">
        <w:rPr>
          <w:b/>
          <w:sz w:val="20"/>
          <w:szCs w:val="20"/>
        </w:rPr>
        <w:t>ПОРЯДОК</w:t>
      </w:r>
    </w:p>
    <w:p w:rsidR="00A67D6F" w:rsidRPr="00A67D6F" w:rsidRDefault="00A67D6F" w:rsidP="00A67D6F">
      <w:pPr>
        <w:spacing w:line="240" w:lineRule="auto"/>
        <w:ind w:firstLine="567"/>
        <w:rPr>
          <w:sz w:val="20"/>
          <w:szCs w:val="20"/>
        </w:rPr>
      </w:pPr>
      <w:proofErr w:type="gramStart"/>
      <w:r w:rsidRPr="00A67D6F">
        <w:rPr>
          <w:sz w:val="20"/>
          <w:szCs w:val="20"/>
        </w:rPr>
        <w:lastRenderedPageBreak/>
        <w:t>частичной</w:t>
      </w:r>
      <w:proofErr w:type="gramEnd"/>
      <w:r w:rsidRPr="00A67D6F">
        <w:rPr>
          <w:sz w:val="20"/>
          <w:szCs w:val="20"/>
        </w:rPr>
        <w:t xml:space="preserve"> компенсации расходов работающим гражданам, за самостоятельно приобретенные путевки за полную стоимость в стационарные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2017 году.</w:t>
      </w:r>
    </w:p>
    <w:p w:rsidR="00A67D6F" w:rsidRPr="00A67D6F" w:rsidRDefault="00A67D6F" w:rsidP="00A67D6F">
      <w:pPr>
        <w:tabs>
          <w:tab w:val="left" w:pos="851"/>
        </w:tabs>
        <w:spacing w:line="240" w:lineRule="auto"/>
        <w:ind w:firstLine="567"/>
        <w:rPr>
          <w:sz w:val="20"/>
          <w:szCs w:val="20"/>
        </w:rPr>
      </w:pPr>
      <w:r w:rsidRPr="00A67D6F">
        <w:rPr>
          <w:sz w:val="20"/>
          <w:szCs w:val="20"/>
        </w:rPr>
        <w:t>Настоящий порядок определяет условия выплаты компенсации части стоимости путевки в детские оздоровительные лагеря работающим родителям (законным представителям) детей, которые проживают или работают на территории Репьевского муниципального района, (далее - заявитель</w:t>
      </w:r>
      <w:proofErr w:type="gramStart"/>
      <w:r w:rsidRPr="00A67D6F">
        <w:rPr>
          <w:sz w:val="20"/>
          <w:szCs w:val="20"/>
        </w:rPr>
        <w:t>),за</w:t>
      </w:r>
      <w:proofErr w:type="gramEnd"/>
      <w:r w:rsidRPr="00A67D6F">
        <w:rPr>
          <w:sz w:val="20"/>
          <w:szCs w:val="20"/>
        </w:rPr>
        <w:t xml:space="preserve"> самостоятельно приобретенную путевку по полной стоимости в стационарный оздоровительный детский лагерь, расположенный на территории Российской Федерации.</w:t>
      </w:r>
    </w:p>
    <w:p w:rsidR="00A67D6F" w:rsidRPr="00A67D6F" w:rsidRDefault="00A67D6F" w:rsidP="00A67D6F">
      <w:pPr>
        <w:pStyle w:val="af7"/>
        <w:numPr>
          <w:ilvl w:val="0"/>
          <w:numId w:val="21"/>
        </w:numPr>
        <w:spacing w:before="0" w:after="0"/>
        <w:ind w:left="0" w:firstLine="709"/>
        <w:jc w:val="both"/>
        <w:rPr>
          <w:sz w:val="20"/>
          <w:szCs w:val="20"/>
        </w:rPr>
      </w:pPr>
      <w:r w:rsidRPr="00A67D6F">
        <w:rPr>
          <w:sz w:val="20"/>
          <w:szCs w:val="20"/>
        </w:rPr>
        <w:t>Д</w:t>
      </w:r>
      <w:r>
        <w:rPr>
          <w:sz w:val="20"/>
          <w:szCs w:val="20"/>
        </w:rPr>
        <w:t>ля</w:t>
      </w:r>
      <w:r w:rsidRPr="00A67D6F">
        <w:rPr>
          <w:sz w:val="20"/>
          <w:szCs w:val="20"/>
        </w:rPr>
        <w:t xml:space="preserve"> реализации права на получение компенсации родители    обращаются в отдел по образованию муниципального района не позднее чем в 10 дневный срок после приобретения путевки, или в срок не позднее 10 рабочих дней по окончании отдыха, и представляют следующие документы:</w:t>
      </w:r>
    </w:p>
    <w:p w:rsidR="00A67D6F" w:rsidRPr="00A67D6F" w:rsidRDefault="00A67D6F" w:rsidP="00A67D6F">
      <w:pPr>
        <w:spacing w:line="240" w:lineRule="auto"/>
        <w:rPr>
          <w:sz w:val="20"/>
          <w:szCs w:val="20"/>
        </w:rPr>
      </w:pPr>
      <w:r w:rsidRPr="00A67D6F">
        <w:rPr>
          <w:sz w:val="20"/>
          <w:szCs w:val="20"/>
        </w:rPr>
        <w:t>-заявление о выплате компенсации за путевку, приобретенную за полную стоимость;</w:t>
      </w:r>
    </w:p>
    <w:p w:rsidR="00A67D6F" w:rsidRPr="00A67D6F" w:rsidRDefault="00A67D6F" w:rsidP="00A67D6F">
      <w:pPr>
        <w:spacing w:line="240" w:lineRule="auto"/>
        <w:rPr>
          <w:sz w:val="20"/>
          <w:szCs w:val="20"/>
        </w:rPr>
      </w:pPr>
      <w:r w:rsidRPr="00A67D6F">
        <w:rPr>
          <w:sz w:val="20"/>
          <w:szCs w:val="20"/>
        </w:rPr>
        <w:t>-справку с места работы гражданина, заверенную подписью руководителя организации и печатью;</w:t>
      </w:r>
    </w:p>
    <w:p w:rsidR="00A67D6F" w:rsidRPr="00A67D6F" w:rsidRDefault="00A67D6F" w:rsidP="00A67D6F">
      <w:pPr>
        <w:spacing w:line="240" w:lineRule="auto"/>
        <w:rPr>
          <w:sz w:val="20"/>
          <w:szCs w:val="20"/>
        </w:rPr>
      </w:pPr>
      <w:r w:rsidRPr="00A67D6F">
        <w:rPr>
          <w:sz w:val="20"/>
          <w:szCs w:val="20"/>
        </w:rPr>
        <w:t>-копию свидетельства о регистрации в налоговом органе в качестве индивидуального предпринимателя;</w:t>
      </w:r>
    </w:p>
    <w:p w:rsidR="00A67D6F" w:rsidRPr="00A67D6F" w:rsidRDefault="00A67D6F" w:rsidP="00A67D6F">
      <w:pPr>
        <w:pStyle w:val="af7"/>
        <w:spacing w:before="0" w:after="0"/>
        <w:ind w:firstLine="709"/>
        <w:jc w:val="both"/>
        <w:rPr>
          <w:sz w:val="20"/>
          <w:szCs w:val="20"/>
        </w:rPr>
      </w:pPr>
      <w:r w:rsidRPr="00A67D6F">
        <w:rPr>
          <w:sz w:val="20"/>
          <w:szCs w:val="20"/>
        </w:rPr>
        <w:t>-путевку, в случае, если родитель (законный представитель) обращается за назначением и выплатой компенсации до пребывания ребенка в стационарном детском оздоровительном лагере, расположенном на территории Российской Федерации.</w:t>
      </w:r>
    </w:p>
    <w:p w:rsidR="00A67D6F" w:rsidRPr="00A67D6F" w:rsidRDefault="00A67D6F" w:rsidP="00A67D6F">
      <w:pPr>
        <w:pStyle w:val="af7"/>
        <w:spacing w:before="0" w:after="0"/>
        <w:ind w:firstLine="709"/>
        <w:jc w:val="both"/>
        <w:rPr>
          <w:sz w:val="20"/>
          <w:szCs w:val="20"/>
        </w:rPr>
      </w:pPr>
      <w:r w:rsidRPr="00A67D6F">
        <w:rPr>
          <w:sz w:val="20"/>
          <w:szCs w:val="20"/>
        </w:rPr>
        <w:t xml:space="preserve"> В случае обращения за получением соответствующей компенсации после отдыха в лагере предоставляют: </w:t>
      </w:r>
    </w:p>
    <w:p w:rsidR="00A67D6F" w:rsidRPr="00A67D6F" w:rsidRDefault="00A67D6F" w:rsidP="00A67D6F">
      <w:pPr>
        <w:pStyle w:val="af7"/>
        <w:spacing w:before="0" w:after="0"/>
        <w:ind w:firstLine="709"/>
        <w:jc w:val="both"/>
        <w:rPr>
          <w:sz w:val="20"/>
          <w:szCs w:val="20"/>
        </w:rPr>
      </w:pPr>
      <w:r w:rsidRPr="00A67D6F">
        <w:rPr>
          <w:sz w:val="20"/>
          <w:szCs w:val="20"/>
        </w:rPr>
        <w:t>-оригинал или заверенную копию отрывного талона к путевке (с указанием фамилии, имени, отчества ребенка, срока пребывания в стационарном детском оздоровительном лагере;</w:t>
      </w:r>
    </w:p>
    <w:p w:rsidR="00A67D6F" w:rsidRPr="00A67D6F" w:rsidRDefault="00A67D6F" w:rsidP="00A67D6F">
      <w:pPr>
        <w:pStyle w:val="af7"/>
        <w:spacing w:before="0" w:after="0"/>
        <w:ind w:firstLine="709"/>
        <w:jc w:val="both"/>
        <w:rPr>
          <w:sz w:val="20"/>
          <w:szCs w:val="20"/>
        </w:rPr>
      </w:pPr>
      <w:r w:rsidRPr="00A67D6F">
        <w:rPr>
          <w:sz w:val="20"/>
          <w:szCs w:val="20"/>
        </w:rPr>
        <w:t>- копию паспорта заявителя (стр.3-5);</w:t>
      </w:r>
    </w:p>
    <w:p w:rsidR="00A67D6F" w:rsidRPr="00A67D6F" w:rsidRDefault="00A67D6F" w:rsidP="00A67D6F">
      <w:pPr>
        <w:pStyle w:val="af7"/>
        <w:spacing w:before="0" w:after="0"/>
        <w:ind w:firstLine="709"/>
        <w:jc w:val="both"/>
        <w:rPr>
          <w:sz w:val="20"/>
          <w:szCs w:val="20"/>
        </w:rPr>
      </w:pPr>
      <w:r w:rsidRPr="00A67D6F">
        <w:rPr>
          <w:sz w:val="20"/>
          <w:szCs w:val="20"/>
        </w:rPr>
        <w:t>- копию свидетельства о рождении (паспорт) ребенка;</w:t>
      </w:r>
    </w:p>
    <w:p w:rsidR="00A67D6F" w:rsidRPr="00A67D6F" w:rsidRDefault="00A67D6F" w:rsidP="00A67D6F">
      <w:pPr>
        <w:pStyle w:val="af7"/>
        <w:spacing w:before="0" w:after="0"/>
        <w:ind w:firstLine="709"/>
        <w:jc w:val="both"/>
        <w:rPr>
          <w:sz w:val="20"/>
          <w:szCs w:val="20"/>
        </w:rPr>
      </w:pPr>
      <w:r w:rsidRPr="00A67D6F">
        <w:rPr>
          <w:sz w:val="20"/>
          <w:szCs w:val="20"/>
        </w:rPr>
        <w:t>- финансовый документ, подтверждающий факт оплаты за путевку;</w:t>
      </w:r>
    </w:p>
    <w:p w:rsidR="00A67D6F" w:rsidRPr="00A67D6F" w:rsidRDefault="00A67D6F" w:rsidP="00A67D6F">
      <w:pPr>
        <w:pStyle w:val="af7"/>
        <w:spacing w:before="0" w:after="0"/>
        <w:ind w:firstLine="709"/>
        <w:jc w:val="both"/>
        <w:rPr>
          <w:sz w:val="20"/>
          <w:szCs w:val="20"/>
        </w:rPr>
      </w:pPr>
      <w:r w:rsidRPr="00A67D6F">
        <w:rPr>
          <w:sz w:val="20"/>
          <w:szCs w:val="20"/>
        </w:rPr>
        <w:t>- копию лицевой стороны сберегательной книжки или данные лицевого счета.</w:t>
      </w:r>
    </w:p>
    <w:p w:rsidR="00A67D6F" w:rsidRPr="00A67D6F" w:rsidRDefault="00A67D6F" w:rsidP="00A67D6F">
      <w:pPr>
        <w:pStyle w:val="af1"/>
        <w:numPr>
          <w:ilvl w:val="0"/>
          <w:numId w:val="21"/>
        </w:numPr>
        <w:spacing w:after="0" w:line="240" w:lineRule="auto"/>
        <w:ind w:left="0" w:firstLine="709"/>
        <w:jc w:val="both"/>
        <w:rPr>
          <w:rFonts w:ascii="Times New Roman" w:hAnsi="Times New Roman"/>
          <w:sz w:val="20"/>
          <w:szCs w:val="20"/>
        </w:rPr>
      </w:pPr>
      <w:r w:rsidRPr="00A67D6F">
        <w:rPr>
          <w:rFonts w:ascii="Times New Roman" w:hAnsi="Times New Roman"/>
          <w:sz w:val="20"/>
          <w:szCs w:val="20"/>
        </w:rPr>
        <w:t>Отдел проверяет предоставленные документы и направляет на рассмотрение в комиссию пакет документов, предоставленный заявителем.</w:t>
      </w:r>
    </w:p>
    <w:p w:rsidR="00A67D6F" w:rsidRPr="00A67D6F" w:rsidRDefault="00A67D6F" w:rsidP="00A67D6F">
      <w:pPr>
        <w:pStyle w:val="af1"/>
        <w:numPr>
          <w:ilvl w:val="0"/>
          <w:numId w:val="21"/>
        </w:numPr>
        <w:spacing w:line="240" w:lineRule="auto"/>
        <w:ind w:left="0" w:firstLine="709"/>
        <w:jc w:val="both"/>
        <w:rPr>
          <w:rFonts w:ascii="Times New Roman" w:hAnsi="Times New Roman"/>
          <w:sz w:val="20"/>
          <w:szCs w:val="20"/>
        </w:rPr>
      </w:pPr>
      <w:r w:rsidRPr="00A67D6F">
        <w:rPr>
          <w:rFonts w:ascii="Times New Roman" w:hAnsi="Times New Roman"/>
          <w:sz w:val="20"/>
          <w:szCs w:val="20"/>
        </w:rPr>
        <w:t>Комиссия в течение 5 дней принимает решение о выплате компенсации заявителям.</w:t>
      </w:r>
    </w:p>
    <w:p w:rsidR="00A67D6F" w:rsidRPr="00A67D6F" w:rsidRDefault="00A67D6F" w:rsidP="00A67D6F">
      <w:pPr>
        <w:pStyle w:val="af1"/>
        <w:numPr>
          <w:ilvl w:val="0"/>
          <w:numId w:val="21"/>
        </w:numPr>
        <w:spacing w:line="240" w:lineRule="auto"/>
        <w:ind w:left="0" w:firstLine="709"/>
        <w:jc w:val="both"/>
        <w:rPr>
          <w:rFonts w:ascii="Times New Roman" w:hAnsi="Times New Roman"/>
          <w:sz w:val="20"/>
          <w:szCs w:val="20"/>
        </w:rPr>
      </w:pPr>
      <w:r w:rsidRPr="00A67D6F">
        <w:rPr>
          <w:rFonts w:ascii="Times New Roman" w:hAnsi="Times New Roman"/>
          <w:sz w:val="20"/>
          <w:szCs w:val="20"/>
        </w:rPr>
        <w:t>Отдел осуществляет возмещение компенсации части стоимости путевки путем перечисления средств на лицевые счета заявителей ежемесячно до 15 числа месяца следующего за отчетным.</w:t>
      </w:r>
    </w:p>
    <w:p w:rsidR="00A67D6F" w:rsidRPr="00A67D6F" w:rsidRDefault="00A67D6F" w:rsidP="00A67D6F">
      <w:pPr>
        <w:pStyle w:val="af1"/>
        <w:numPr>
          <w:ilvl w:val="0"/>
          <w:numId w:val="21"/>
        </w:numPr>
        <w:spacing w:after="0" w:line="240" w:lineRule="auto"/>
        <w:ind w:left="0" w:firstLine="709"/>
        <w:jc w:val="both"/>
        <w:rPr>
          <w:rFonts w:ascii="Times New Roman" w:hAnsi="Times New Roman"/>
          <w:sz w:val="20"/>
          <w:szCs w:val="20"/>
        </w:rPr>
      </w:pPr>
      <w:r w:rsidRPr="00A67D6F">
        <w:rPr>
          <w:rFonts w:ascii="Times New Roman" w:hAnsi="Times New Roman"/>
          <w:sz w:val="20"/>
          <w:szCs w:val="20"/>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из расчета 80% от базовой стоимости путевки для детей работников бюджетных организаций (10584руб), детей работников внебюджетных организаций (6615 руб.), из средств субсидии областного бюджета, установленных постановлением правительства Воронежской области от 06.09.2017 № 655 и 5% стоимости из средств муниципального бюджета и иных источников.</w:t>
      </w:r>
    </w:p>
    <w:p w:rsidR="00A67D6F" w:rsidRPr="00A67D6F" w:rsidRDefault="00A67D6F" w:rsidP="00A67D6F">
      <w:pPr>
        <w:pStyle w:val="af1"/>
        <w:spacing w:after="0" w:line="240" w:lineRule="auto"/>
        <w:ind w:left="709"/>
        <w:jc w:val="both"/>
        <w:rPr>
          <w:rFonts w:ascii="Times New Roman" w:hAnsi="Times New Roman"/>
          <w:sz w:val="20"/>
          <w:szCs w:val="20"/>
        </w:rPr>
      </w:pPr>
    </w:p>
    <w:p w:rsidR="00A67D6F" w:rsidRPr="00A67D6F" w:rsidRDefault="00A67D6F" w:rsidP="00A67D6F">
      <w:pPr>
        <w:spacing w:line="240" w:lineRule="auto"/>
        <w:rPr>
          <w:sz w:val="20"/>
          <w:szCs w:val="20"/>
        </w:rPr>
      </w:pPr>
      <w:r w:rsidRPr="00A67D6F">
        <w:rPr>
          <w:sz w:val="20"/>
          <w:szCs w:val="20"/>
        </w:rPr>
        <w:t>Заместитель главы администрации,</w:t>
      </w:r>
    </w:p>
    <w:p w:rsidR="00A67D6F" w:rsidRPr="00A67D6F" w:rsidRDefault="00A67D6F" w:rsidP="00A67D6F">
      <w:pPr>
        <w:spacing w:line="240" w:lineRule="auto"/>
        <w:rPr>
          <w:sz w:val="20"/>
          <w:szCs w:val="20"/>
        </w:rPr>
      </w:pPr>
      <w:proofErr w:type="gramStart"/>
      <w:r w:rsidRPr="00A67D6F">
        <w:rPr>
          <w:sz w:val="20"/>
          <w:szCs w:val="20"/>
        </w:rPr>
        <w:t>руководитель</w:t>
      </w:r>
      <w:proofErr w:type="gramEnd"/>
      <w:r w:rsidRPr="00A67D6F">
        <w:rPr>
          <w:sz w:val="20"/>
          <w:szCs w:val="20"/>
        </w:rPr>
        <w:t xml:space="preserve"> аппарата администрации </w:t>
      </w:r>
    </w:p>
    <w:p w:rsidR="00A67D6F" w:rsidRPr="00A67D6F" w:rsidRDefault="00A67D6F" w:rsidP="00A67D6F">
      <w:pPr>
        <w:spacing w:line="240" w:lineRule="auto"/>
        <w:rPr>
          <w:sz w:val="20"/>
          <w:szCs w:val="20"/>
        </w:rPr>
      </w:pPr>
      <w:proofErr w:type="gramStart"/>
      <w:r w:rsidRPr="00A67D6F">
        <w:rPr>
          <w:sz w:val="20"/>
          <w:szCs w:val="20"/>
        </w:rPr>
        <w:t>муниципального</w:t>
      </w:r>
      <w:proofErr w:type="gramEnd"/>
      <w:r w:rsidRPr="00A67D6F">
        <w:rPr>
          <w:sz w:val="20"/>
          <w:szCs w:val="20"/>
        </w:rPr>
        <w:t xml:space="preserve"> района                                              </w:t>
      </w:r>
      <w:r>
        <w:rPr>
          <w:sz w:val="20"/>
          <w:szCs w:val="20"/>
        </w:rPr>
        <w:t xml:space="preserve">                                                                     </w:t>
      </w:r>
      <w:r w:rsidRPr="00A67D6F">
        <w:rPr>
          <w:sz w:val="20"/>
          <w:szCs w:val="20"/>
        </w:rPr>
        <w:t xml:space="preserve">          Д. А. Шорстов</w:t>
      </w:r>
    </w:p>
    <w:p w:rsidR="00A67D6F" w:rsidRDefault="00A67D6F" w:rsidP="00A67D6F">
      <w:pPr>
        <w:pStyle w:val="afa"/>
        <w:tabs>
          <w:tab w:val="left" w:pos="5245"/>
        </w:tabs>
        <w:rPr>
          <w:sz w:val="20"/>
        </w:rPr>
      </w:pPr>
    </w:p>
    <w:p w:rsidR="00A67D6F" w:rsidRPr="00A67D6F" w:rsidRDefault="00A67D6F" w:rsidP="00A67D6F">
      <w:pPr>
        <w:pStyle w:val="afa"/>
        <w:tabs>
          <w:tab w:val="left" w:pos="5245"/>
        </w:tabs>
        <w:ind w:left="6237"/>
        <w:rPr>
          <w:sz w:val="20"/>
        </w:rPr>
      </w:pPr>
      <w:r w:rsidRPr="00A67D6F">
        <w:rPr>
          <w:sz w:val="20"/>
        </w:rPr>
        <w:t>Приложение 3</w:t>
      </w:r>
    </w:p>
    <w:p w:rsidR="00A67D6F" w:rsidRPr="00A67D6F" w:rsidRDefault="00A67D6F" w:rsidP="00A67D6F">
      <w:pPr>
        <w:tabs>
          <w:tab w:val="left" w:pos="5245"/>
        </w:tabs>
        <w:spacing w:line="240" w:lineRule="auto"/>
        <w:ind w:left="6237" w:firstLine="0"/>
        <w:rPr>
          <w:sz w:val="20"/>
          <w:szCs w:val="20"/>
        </w:rPr>
      </w:pPr>
      <w:proofErr w:type="gramStart"/>
      <w:r w:rsidRPr="00A67D6F">
        <w:rPr>
          <w:sz w:val="20"/>
          <w:szCs w:val="20"/>
        </w:rPr>
        <w:t>к</w:t>
      </w:r>
      <w:proofErr w:type="gramEnd"/>
      <w:r w:rsidRPr="00A67D6F">
        <w:rPr>
          <w:sz w:val="20"/>
          <w:szCs w:val="20"/>
        </w:rPr>
        <w:t xml:space="preserve"> постановлению администрации </w:t>
      </w:r>
    </w:p>
    <w:p w:rsidR="00A67D6F" w:rsidRPr="00A67D6F" w:rsidRDefault="00A67D6F" w:rsidP="00A67D6F">
      <w:pPr>
        <w:tabs>
          <w:tab w:val="left" w:pos="5245"/>
        </w:tabs>
        <w:spacing w:line="240" w:lineRule="auto"/>
        <w:ind w:left="6237" w:firstLine="0"/>
        <w:rPr>
          <w:sz w:val="20"/>
          <w:szCs w:val="20"/>
        </w:rPr>
      </w:pPr>
      <w:proofErr w:type="gramStart"/>
      <w:r w:rsidRPr="00A67D6F">
        <w:rPr>
          <w:sz w:val="20"/>
          <w:szCs w:val="20"/>
        </w:rPr>
        <w:t>муниципального</w:t>
      </w:r>
      <w:proofErr w:type="gramEnd"/>
      <w:r w:rsidRPr="00A67D6F">
        <w:rPr>
          <w:sz w:val="20"/>
          <w:szCs w:val="20"/>
        </w:rPr>
        <w:t xml:space="preserve"> района </w:t>
      </w:r>
    </w:p>
    <w:p w:rsidR="00A67D6F" w:rsidRPr="00A67D6F" w:rsidRDefault="00A67D6F" w:rsidP="00A67D6F">
      <w:pPr>
        <w:pStyle w:val="afa"/>
        <w:tabs>
          <w:tab w:val="left" w:pos="5245"/>
        </w:tabs>
        <w:ind w:left="6237"/>
        <w:rPr>
          <w:sz w:val="20"/>
        </w:rPr>
      </w:pPr>
      <w:proofErr w:type="gramStart"/>
      <w:r w:rsidRPr="00A67D6F">
        <w:rPr>
          <w:sz w:val="20"/>
        </w:rPr>
        <w:t>от</w:t>
      </w:r>
      <w:proofErr w:type="gramEnd"/>
      <w:r w:rsidRPr="00A67D6F">
        <w:rPr>
          <w:sz w:val="20"/>
        </w:rPr>
        <w:t xml:space="preserve"> «</w:t>
      </w:r>
      <w:r>
        <w:rPr>
          <w:sz w:val="20"/>
        </w:rPr>
        <w:t>13</w:t>
      </w:r>
      <w:r w:rsidRPr="00A67D6F">
        <w:rPr>
          <w:sz w:val="20"/>
        </w:rPr>
        <w:t>»</w:t>
      </w:r>
      <w:r>
        <w:rPr>
          <w:sz w:val="20"/>
        </w:rPr>
        <w:t xml:space="preserve"> июня </w:t>
      </w:r>
      <w:r w:rsidRPr="00A67D6F">
        <w:rPr>
          <w:sz w:val="20"/>
        </w:rPr>
        <w:t>2017г. №</w:t>
      </w:r>
      <w:r>
        <w:rPr>
          <w:sz w:val="20"/>
        </w:rPr>
        <w:t>190</w:t>
      </w:r>
    </w:p>
    <w:p w:rsidR="00A67D6F" w:rsidRDefault="00A67D6F" w:rsidP="00A67D6F">
      <w:pPr>
        <w:spacing w:line="240" w:lineRule="auto"/>
        <w:rPr>
          <w:b/>
          <w:sz w:val="20"/>
          <w:szCs w:val="20"/>
        </w:rPr>
      </w:pPr>
    </w:p>
    <w:p w:rsidR="00A67D6F" w:rsidRPr="00A67D6F" w:rsidRDefault="00A67D6F" w:rsidP="00A67D6F">
      <w:pPr>
        <w:spacing w:line="240" w:lineRule="auto"/>
        <w:ind w:firstLine="0"/>
        <w:jc w:val="center"/>
        <w:rPr>
          <w:b/>
          <w:sz w:val="20"/>
          <w:szCs w:val="20"/>
        </w:rPr>
      </w:pPr>
      <w:r w:rsidRPr="00A67D6F">
        <w:rPr>
          <w:b/>
          <w:sz w:val="20"/>
          <w:szCs w:val="20"/>
        </w:rPr>
        <w:t>ПОРЯДОК</w:t>
      </w:r>
    </w:p>
    <w:p w:rsidR="00A67D6F" w:rsidRPr="00A67D6F" w:rsidRDefault="00A67D6F" w:rsidP="00A67D6F">
      <w:pPr>
        <w:spacing w:line="240" w:lineRule="auto"/>
        <w:ind w:firstLine="0"/>
        <w:jc w:val="center"/>
        <w:rPr>
          <w:sz w:val="20"/>
          <w:szCs w:val="20"/>
        </w:rPr>
      </w:pPr>
      <w:r w:rsidRPr="00A67D6F">
        <w:rPr>
          <w:b/>
          <w:sz w:val="20"/>
          <w:szCs w:val="20"/>
        </w:rPr>
        <w:t>Выплаты частичной компенсации работодателям, за приобретенные путевки для детей сотрудников за полную стоимость в детские оздоровительные лагеря, открытые в установленном порядке на территории Российской Федерации, со сроком пребывания не менее 21 дня в период летних каникул в 2017 году</w:t>
      </w:r>
    </w:p>
    <w:p w:rsidR="00A67D6F" w:rsidRDefault="00A67D6F" w:rsidP="00A67D6F">
      <w:pPr>
        <w:spacing w:line="240" w:lineRule="auto"/>
        <w:ind w:firstLine="567"/>
        <w:rPr>
          <w:sz w:val="20"/>
          <w:szCs w:val="20"/>
        </w:rPr>
      </w:pPr>
    </w:p>
    <w:p w:rsidR="00A67D6F" w:rsidRPr="00A67D6F" w:rsidRDefault="00A67D6F" w:rsidP="00A67D6F">
      <w:pPr>
        <w:spacing w:line="240" w:lineRule="auto"/>
        <w:ind w:firstLine="567"/>
        <w:rPr>
          <w:sz w:val="20"/>
          <w:szCs w:val="20"/>
        </w:rPr>
      </w:pPr>
      <w:r w:rsidRPr="00A67D6F">
        <w:rPr>
          <w:sz w:val="20"/>
          <w:szCs w:val="20"/>
        </w:rPr>
        <w:t>Настоящий порядок определяет условия выплаты компенсации работодателям, которые приобрели путевки для детей сотрудников, за полную стоимость у детских оздоровительных лагерей, самостоятельно реализующих путевки в детские лагеря, расположенные на территории Российской Федерации.</w:t>
      </w:r>
    </w:p>
    <w:p w:rsidR="00A67D6F" w:rsidRPr="00A67D6F" w:rsidRDefault="00A67D6F" w:rsidP="00A67D6F">
      <w:pPr>
        <w:pStyle w:val="af7"/>
        <w:spacing w:before="0" w:after="0"/>
        <w:ind w:firstLine="709"/>
        <w:jc w:val="both"/>
        <w:rPr>
          <w:sz w:val="20"/>
          <w:szCs w:val="20"/>
        </w:rPr>
      </w:pPr>
      <w:r w:rsidRPr="00A67D6F">
        <w:rPr>
          <w:sz w:val="20"/>
          <w:szCs w:val="20"/>
        </w:rPr>
        <w:t xml:space="preserve">1. </w:t>
      </w:r>
      <w:proofErr w:type="gramStart"/>
      <w:r w:rsidRPr="00A67D6F">
        <w:rPr>
          <w:sz w:val="20"/>
          <w:szCs w:val="20"/>
        </w:rPr>
        <w:t>Для  реализации</w:t>
      </w:r>
      <w:proofErr w:type="gramEnd"/>
      <w:r w:rsidRPr="00A67D6F">
        <w:rPr>
          <w:sz w:val="20"/>
          <w:szCs w:val="20"/>
        </w:rPr>
        <w:t xml:space="preserve"> права на получение компенсации работодатели   обращаются в отдел по образованию администрации Репьевского муниципального района и представляют следующие документы:</w:t>
      </w:r>
    </w:p>
    <w:p w:rsidR="00A67D6F" w:rsidRPr="00A67D6F" w:rsidRDefault="00A67D6F" w:rsidP="00A67D6F">
      <w:pPr>
        <w:spacing w:line="240" w:lineRule="auto"/>
        <w:rPr>
          <w:sz w:val="20"/>
          <w:szCs w:val="20"/>
        </w:rPr>
      </w:pPr>
      <w:r w:rsidRPr="00A67D6F">
        <w:rPr>
          <w:sz w:val="20"/>
          <w:szCs w:val="20"/>
        </w:rPr>
        <w:t>- заявка на выплату компенсации за путевки по форме, рекомендованной Департаментом социальной защиты Воронежской области;</w:t>
      </w:r>
    </w:p>
    <w:p w:rsidR="00A67D6F" w:rsidRPr="00A67D6F" w:rsidRDefault="00A67D6F" w:rsidP="00A67D6F">
      <w:pPr>
        <w:pStyle w:val="af7"/>
        <w:spacing w:before="0" w:after="0"/>
        <w:ind w:firstLine="709"/>
        <w:jc w:val="both"/>
        <w:rPr>
          <w:sz w:val="20"/>
          <w:szCs w:val="20"/>
        </w:rPr>
      </w:pPr>
      <w:r w:rsidRPr="00A67D6F">
        <w:rPr>
          <w:sz w:val="20"/>
          <w:szCs w:val="20"/>
        </w:rPr>
        <w:t>- копии договоров на приобретение путевок;</w:t>
      </w:r>
    </w:p>
    <w:p w:rsidR="00A67D6F" w:rsidRPr="00A67D6F" w:rsidRDefault="00A67D6F" w:rsidP="00A67D6F">
      <w:pPr>
        <w:pStyle w:val="af7"/>
        <w:tabs>
          <w:tab w:val="left" w:pos="851"/>
          <w:tab w:val="left" w:pos="993"/>
        </w:tabs>
        <w:spacing w:before="0" w:after="0"/>
        <w:ind w:firstLine="709"/>
        <w:jc w:val="both"/>
        <w:rPr>
          <w:sz w:val="20"/>
          <w:szCs w:val="20"/>
        </w:rPr>
      </w:pPr>
      <w:r w:rsidRPr="00A67D6F">
        <w:rPr>
          <w:sz w:val="20"/>
          <w:szCs w:val="20"/>
        </w:rPr>
        <w:t>- копии платежных поручений, подтверждающих оплату путевок, с отметкой банка или иной кредитной организации об исполнении;</w:t>
      </w:r>
    </w:p>
    <w:p w:rsidR="00A67D6F" w:rsidRPr="00A67D6F" w:rsidRDefault="00A67D6F" w:rsidP="00A67D6F">
      <w:pPr>
        <w:pStyle w:val="af7"/>
        <w:spacing w:before="0" w:after="0"/>
        <w:ind w:firstLine="709"/>
        <w:jc w:val="both"/>
        <w:rPr>
          <w:sz w:val="20"/>
          <w:szCs w:val="20"/>
        </w:rPr>
      </w:pPr>
      <w:r w:rsidRPr="00A67D6F">
        <w:rPr>
          <w:sz w:val="20"/>
          <w:szCs w:val="20"/>
        </w:rPr>
        <w:t>- список детей, для которых были приобретены путевки в детский оздоровительный лагерь;</w:t>
      </w:r>
    </w:p>
    <w:p w:rsidR="00A67D6F" w:rsidRPr="00A67D6F" w:rsidRDefault="00A67D6F" w:rsidP="00A67D6F">
      <w:pPr>
        <w:pStyle w:val="af7"/>
        <w:spacing w:before="0" w:after="0"/>
        <w:ind w:firstLine="709"/>
        <w:jc w:val="both"/>
        <w:rPr>
          <w:sz w:val="20"/>
          <w:szCs w:val="20"/>
        </w:rPr>
      </w:pPr>
      <w:r w:rsidRPr="00A67D6F">
        <w:rPr>
          <w:sz w:val="20"/>
          <w:szCs w:val="20"/>
        </w:rPr>
        <w:t xml:space="preserve">- заверенные копии отрывных талонов к путевкам (с </w:t>
      </w:r>
      <w:proofErr w:type="gramStart"/>
      <w:r w:rsidRPr="00A67D6F">
        <w:rPr>
          <w:sz w:val="20"/>
          <w:szCs w:val="20"/>
        </w:rPr>
        <w:t>указанием  фамилии</w:t>
      </w:r>
      <w:proofErr w:type="gramEnd"/>
      <w:r w:rsidRPr="00A67D6F">
        <w:rPr>
          <w:sz w:val="20"/>
          <w:szCs w:val="20"/>
        </w:rPr>
        <w:t>, имени, отчества ребенка, срока пребывания в лагере).</w:t>
      </w:r>
    </w:p>
    <w:p w:rsidR="00A67D6F" w:rsidRPr="00A67D6F" w:rsidRDefault="00A67D6F" w:rsidP="00A67D6F">
      <w:pPr>
        <w:pStyle w:val="af7"/>
        <w:spacing w:before="0" w:after="0"/>
        <w:ind w:firstLine="709"/>
        <w:jc w:val="both"/>
        <w:rPr>
          <w:sz w:val="20"/>
          <w:szCs w:val="20"/>
        </w:rPr>
      </w:pPr>
      <w:r w:rsidRPr="00A67D6F">
        <w:rPr>
          <w:sz w:val="20"/>
          <w:szCs w:val="20"/>
        </w:rPr>
        <w:lastRenderedPageBreak/>
        <w:t>2. Заявления от работодателей с пакетом документов на выплату компенсации предоставляются не позднее 01 августа 2017 г. Не соблюдение сроков предоставления документов, также предоставление недостоверных сведений служат основанием для отказа в выплате компенсации.</w:t>
      </w:r>
    </w:p>
    <w:p w:rsidR="00A67D6F" w:rsidRPr="00A67D6F" w:rsidRDefault="00A67D6F" w:rsidP="00A67D6F">
      <w:pPr>
        <w:pStyle w:val="af1"/>
        <w:spacing w:after="0" w:line="240" w:lineRule="auto"/>
        <w:ind w:left="0" w:firstLine="709"/>
        <w:jc w:val="both"/>
        <w:rPr>
          <w:rFonts w:ascii="Times New Roman" w:hAnsi="Times New Roman"/>
          <w:sz w:val="20"/>
          <w:szCs w:val="20"/>
        </w:rPr>
      </w:pPr>
      <w:r w:rsidRPr="00A67D6F">
        <w:rPr>
          <w:rFonts w:ascii="Times New Roman" w:hAnsi="Times New Roman"/>
          <w:sz w:val="20"/>
          <w:szCs w:val="20"/>
        </w:rPr>
        <w:t>3. Отдел после проверки документов направляет на рассмотрение в комиссию пакет документов, представленный заявителем.</w:t>
      </w:r>
    </w:p>
    <w:p w:rsidR="00A67D6F" w:rsidRPr="00A67D6F" w:rsidRDefault="00A67D6F" w:rsidP="00A67D6F">
      <w:pPr>
        <w:pStyle w:val="af1"/>
        <w:spacing w:line="240" w:lineRule="auto"/>
        <w:ind w:left="0" w:firstLine="709"/>
        <w:jc w:val="both"/>
        <w:rPr>
          <w:rFonts w:ascii="Times New Roman" w:hAnsi="Times New Roman"/>
          <w:sz w:val="20"/>
          <w:szCs w:val="20"/>
        </w:rPr>
      </w:pPr>
      <w:r w:rsidRPr="00A67D6F">
        <w:rPr>
          <w:rFonts w:ascii="Times New Roman" w:hAnsi="Times New Roman"/>
          <w:sz w:val="20"/>
          <w:szCs w:val="20"/>
        </w:rPr>
        <w:t>4. Комиссия в течение 5 дней принимает решение о выплате компенсации заявителям.</w:t>
      </w:r>
    </w:p>
    <w:p w:rsidR="00A67D6F" w:rsidRPr="00A67D6F" w:rsidRDefault="00A67D6F" w:rsidP="00A67D6F">
      <w:pPr>
        <w:pStyle w:val="af1"/>
        <w:spacing w:line="240" w:lineRule="auto"/>
        <w:ind w:left="0" w:firstLine="709"/>
        <w:jc w:val="both"/>
        <w:rPr>
          <w:rFonts w:ascii="Times New Roman" w:hAnsi="Times New Roman"/>
          <w:sz w:val="20"/>
          <w:szCs w:val="20"/>
        </w:rPr>
      </w:pPr>
      <w:r w:rsidRPr="00A67D6F">
        <w:rPr>
          <w:rFonts w:ascii="Times New Roman" w:hAnsi="Times New Roman"/>
          <w:sz w:val="20"/>
          <w:szCs w:val="20"/>
        </w:rPr>
        <w:t>5. Отдел осуществляет частичное возмещение стоимости путевки для детей из семей работающих родителей, (законных представителей) детей, проживающих или работающих на территории Репьевского муниципального района путем перечисления средств на лицевые счета заявителей ежемесячно до 15 числа месяца следующего за отчетным.</w:t>
      </w:r>
    </w:p>
    <w:p w:rsidR="00A67D6F" w:rsidRPr="00A67D6F" w:rsidRDefault="00A67D6F" w:rsidP="00A67D6F">
      <w:pPr>
        <w:pStyle w:val="af1"/>
        <w:numPr>
          <w:ilvl w:val="0"/>
          <w:numId w:val="21"/>
        </w:numPr>
        <w:tabs>
          <w:tab w:val="left" w:pos="1134"/>
        </w:tabs>
        <w:spacing w:after="0" w:line="240" w:lineRule="auto"/>
        <w:ind w:left="0" w:firstLine="709"/>
        <w:jc w:val="both"/>
        <w:rPr>
          <w:rFonts w:ascii="Times New Roman" w:hAnsi="Times New Roman"/>
          <w:sz w:val="20"/>
          <w:szCs w:val="20"/>
        </w:rPr>
      </w:pPr>
      <w:r w:rsidRPr="00A67D6F">
        <w:rPr>
          <w:rFonts w:ascii="Times New Roman" w:hAnsi="Times New Roman"/>
          <w:sz w:val="20"/>
          <w:szCs w:val="20"/>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в размере 80% от базовой стоимости путевки для детей работников бюджетных организаций (10584руб.), 50% от базовой стоимости путевки для детей работников внебюджетных организаций (6615руб.) из средств субсидии областного бюджета, установленных постановлением правительства Воронежской области от 06.09.2016 № 655 и 5% из средств софинансирования муниципального бюджета  и иных источников.</w:t>
      </w:r>
    </w:p>
    <w:p w:rsidR="00A67D6F" w:rsidRPr="00A67D6F" w:rsidRDefault="00A67D6F" w:rsidP="00A67D6F">
      <w:pPr>
        <w:pStyle w:val="af1"/>
        <w:tabs>
          <w:tab w:val="left" w:pos="851"/>
          <w:tab w:val="left" w:pos="1134"/>
        </w:tabs>
        <w:spacing w:after="0" w:line="240" w:lineRule="auto"/>
        <w:ind w:left="0"/>
        <w:jc w:val="both"/>
        <w:rPr>
          <w:rFonts w:ascii="Times New Roman" w:hAnsi="Times New Roman"/>
          <w:sz w:val="20"/>
          <w:szCs w:val="20"/>
        </w:rPr>
      </w:pPr>
    </w:p>
    <w:p w:rsidR="00A67D6F" w:rsidRPr="00A67D6F" w:rsidRDefault="00A67D6F" w:rsidP="00A67D6F">
      <w:pPr>
        <w:spacing w:line="240" w:lineRule="auto"/>
        <w:rPr>
          <w:sz w:val="20"/>
          <w:szCs w:val="20"/>
        </w:rPr>
      </w:pPr>
      <w:r w:rsidRPr="00A67D6F">
        <w:rPr>
          <w:sz w:val="20"/>
          <w:szCs w:val="20"/>
        </w:rPr>
        <w:t>Заместитель главы администрации</w:t>
      </w:r>
    </w:p>
    <w:p w:rsidR="00A67D6F" w:rsidRPr="00A67D6F" w:rsidRDefault="00A67D6F" w:rsidP="00A67D6F">
      <w:pPr>
        <w:spacing w:line="240" w:lineRule="auto"/>
        <w:rPr>
          <w:sz w:val="20"/>
          <w:szCs w:val="20"/>
        </w:rPr>
      </w:pPr>
      <w:proofErr w:type="gramStart"/>
      <w:r w:rsidRPr="00A67D6F">
        <w:rPr>
          <w:sz w:val="20"/>
          <w:szCs w:val="20"/>
        </w:rPr>
        <w:t>руководитель</w:t>
      </w:r>
      <w:proofErr w:type="gramEnd"/>
      <w:r w:rsidRPr="00A67D6F">
        <w:rPr>
          <w:sz w:val="20"/>
          <w:szCs w:val="20"/>
        </w:rPr>
        <w:t xml:space="preserve"> аппарата администрации </w:t>
      </w:r>
    </w:p>
    <w:p w:rsidR="00A67D6F" w:rsidRDefault="00A67D6F" w:rsidP="00A67D6F">
      <w:pPr>
        <w:pBdr>
          <w:bottom w:val="single" w:sz="4" w:space="1" w:color="auto"/>
        </w:pBdr>
        <w:tabs>
          <w:tab w:val="left" w:pos="5245"/>
        </w:tabs>
        <w:spacing w:line="240" w:lineRule="auto"/>
        <w:rPr>
          <w:sz w:val="20"/>
          <w:szCs w:val="20"/>
        </w:rPr>
      </w:pPr>
      <w:proofErr w:type="gramStart"/>
      <w:r w:rsidRPr="00A67D6F">
        <w:rPr>
          <w:sz w:val="20"/>
          <w:szCs w:val="20"/>
        </w:rPr>
        <w:t>муниципального</w:t>
      </w:r>
      <w:proofErr w:type="gramEnd"/>
      <w:r w:rsidRPr="00A67D6F">
        <w:rPr>
          <w:sz w:val="20"/>
          <w:szCs w:val="20"/>
        </w:rPr>
        <w:t xml:space="preserve"> района                                                    </w:t>
      </w:r>
      <w:r>
        <w:rPr>
          <w:sz w:val="20"/>
          <w:szCs w:val="20"/>
        </w:rPr>
        <w:t xml:space="preserve">                                                                    </w:t>
      </w:r>
      <w:r w:rsidRPr="00A67D6F">
        <w:rPr>
          <w:sz w:val="20"/>
          <w:szCs w:val="20"/>
        </w:rPr>
        <w:t xml:space="preserve">      Д. А. Шорстов</w:t>
      </w:r>
    </w:p>
    <w:p w:rsidR="00A67D6F" w:rsidRDefault="00A67D6F" w:rsidP="00A67D6F">
      <w:pPr>
        <w:tabs>
          <w:tab w:val="left" w:pos="5245"/>
        </w:tabs>
        <w:spacing w:line="240" w:lineRule="auto"/>
        <w:rPr>
          <w:sz w:val="20"/>
          <w:szCs w:val="20"/>
        </w:rPr>
      </w:pPr>
    </w:p>
    <w:p w:rsidR="00BA7F59" w:rsidRPr="00BA7F59" w:rsidRDefault="00BA7F59" w:rsidP="00BA7F59">
      <w:pPr>
        <w:spacing w:line="240" w:lineRule="auto"/>
        <w:ind w:firstLine="0"/>
        <w:jc w:val="center"/>
        <w:rPr>
          <w:b/>
          <w:sz w:val="20"/>
          <w:szCs w:val="20"/>
        </w:rPr>
      </w:pPr>
      <w:r w:rsidRPr="00BA7F59">
        <w:rPr>
          <w:b/>
          <w:sz w:val="20"/>
          <w:szCs w:val="20"/>
        </w:rPr>
        <w:t xml:space="preserve">АДМИНИСТРАЦИЯ РЕПЬЕВСКОГО МУНИЦИПАЛЬНОГО РАЙОНА </w:t>
      </w:r>
    </w:p>
    <w:p w:rsidR="00BA7F59" w:rsidRPr="00BA7F59" w:rsidRDefault="00BA7F59" w:rsidP="00BA7F59">
      <w:pPr>
        <w:spacing w:line="240" w:lineRule="auto"/>
        <w:ind w:firstLine="0"/>
        <w:jc w:val="center"/>
        <w:rPr>
          <w:b/>
          <w:sz w:val="20"/>
          <w:szCs w:val="20"/>
        </w:rPr>
      </w:pPr>
      <w:r w:rsidRPr="00BA7F59">
        <w:rPr>
          <w:b/>
          <w:sz w:val="20"/>
          <w:szCs w:val="20"/>
        </w:rPr>
        <w:t>ВОРОНЕЖСКОЙ ОБЛАСТИ</w:t>
      </w:r>
    </w:p>
    <w:p w:rsidR="00BA7F59" w:rsidRPr="00BA7F59" w:rsidRDefault="00BA7F59" w:rsidP="00BA7F59">
      <w:pPr>
        <w:spacing w:line="240" w:lineRule="auto"/>
        <w:ind w:firstLine="0"/>
        <w:jc w:val="center"/>
        <w:outlineLvl w:val="0"/>
        <w:rPr>
          <w:b/>
          <w:spacing w:val="30"/>
          <w:sz w:val="20"/>
          <w:szCs w:val="20"/>
        </w:rPr>
      </w:pPr>
      <w:r w:rsidRPr="00BA7F59">
        <w:rPr>
          <w:b/>
          <w:spacing w:val="30"/>
          <w:sz w:val="20"/>
          <w:szCs w:val="20"/>
        </w:rPr>
        <w:t>ПОСТАНОВЛЕНИЕ</w:t>
      </w:r>
    </w:p>
    <w:p w:rsidR="00BA7F59" w:rsidRPr="00BA7F59" w:rsidRDefault="00BA7F59" w:rsidP="00BA7F59">
      <w:pPr>
        <w:spacing w:line="240" w:lineRule="auto"/>
        <w:ind w:right="4820"/>
        <w:rPr>
          <w:sz w:val="20"/>
          <w:szCs w:val="20"/>
        </w:rPr>
      </w:pPr>
      <w:r w:rsidRPr="00BA7F59">
        <w:rPr>
          <w:rFonts w:eastAsia="Calibri"/>
          <w:sz w:val="20"/>
          <w:szCs w:val="20"/>
          <w:u w:val="single"/>
        </w:rPr>
        <w:t>«26» июня 2017 г. №201</w:t>
      </w:r>
    </w:p>
    <w:p w:rsidR="00BA7F59" w:rsidRDefault="00BA7F59" w:rsidP="00BA7F59">
      <w:pPr>
        <w:spacing w:line="240" w:lineRule="auto"/>
        <w:ind w:right="4820"/>
        <w:jc w:val="left"/>
        <w:rPr>
          <w:sz w:val="20"/>
          <w:szCs w:val="20"/>
        </w:rPr>
      </w:pPr>
      <w:r w:rsidRPr="00BA7F59">
        <w:rPr>
          <w:sz w:val="20"/>
          <w:szCs w:val="20"/>
        </w:rPr>
        <w:t>с. Репьевка</w:t>
      </w:r>
    </w:p>
    <w:p w:rsidR="00BA7F59" w:rsidRPr="00BA7F59" w:rsidRDefault="00BA7F59" w:rsidP="00BA7F59">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BA7F59" w:rsidRPr="00BA7F59" w:rsidTr="009B6670">
        <w:tc>
          <w:tcPr>
            <w:tcW w:w="4608" w:type="dxa"/>
            <w:hideMark/>
          </w:tcPr>
          <w:p w:rsidR="00BA7F59" w:rsidRPr="00BA7F59" w:rsidRDefault="00BA7F59" w:rsidP="00BA7F59">
            <w:pPr>
              <w:pStyle w:val="Title"/>
              <w:spacing w:before="0" w:after="0"/>
              <w:ind w:firstLine="0"/>
              <w:jc w:val="both"/>
              <w:rPr>
                <w:b w:val="0"/>
                <w:bCs w:val="0"/>
                <w:sz w:val="20"/>
                <w:szCs w:val="20"/>
                <w:lang w:eastAsia="en-US"/>
              </w:rPr>
            </w:pPr>
            <w:r w:rsidRPr="00BA7F59">
              <w:rPr>
                <w:noProof/>
                <w:sz w:val="20"/>
                <w:szCs w:val="20"/>
              </w:rPr>
              <mc:AlternateContent>
                <mc:Choice Requires="wps">
                  <w:drawing>
                    <wp:anchor distT="0" distB="0" distL="114300" distR="114300" simplePos="0" relativeHeight="251717632" behindDoc="0" locked="0" layoutInCell="1" allowOverlap="1" wp14:anchorId="4B1C8A0A" wp14:editId="20E887FD">
                      <wp:simplePos x="0" y="0"/>
                      <wp:positionH relativeFrom="column">
                        <wp:posOffset>-79375</wp:posOffset>
                      </wp:positionH>
                      <wp:positionV relativeFrom="paragraph">
                        <wp:posOffset>-10160</wp:posOffset>
                      </wp:positionV>
                      <wp:extent cx="0" cy="285750"/>
                      <wp:effectExtent l="9525" t="7620" r="9525" b="11430"/>
                      <wp:wrapNone/>
                      <wp:docPr id="3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A766D" id="Прямая со стрелкой 4" o:spid="_x0000_s1026" type="#_x0000_t32" style="position:absolute;margin-left:-6.25pt;margin-top:-.8pt;width:0;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uVTAIAAFQ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IUb&#10;q5VMAgAAVAQAAA4AAAAAAAAAAAAAAAAALgIAAGRycy9lMm9Eb2MueG1sUEsBAi0AFAAGAAgAAAAh&#10;AFk/pMDdAAAACQEAAA8AAAAAAAAAAAAAAAAApgQAAGRycy9kb3ducmV2LnhtbFBLBQYAAAAABAAE&#10;APMAAACwBQAAAAA=&#10;"/>
                  </w:pict>
                </mc:Fallback>
              </mc:AlternateContent>
            </w:r>
            <w:r w:rsidRPr="00BA7F59">
              <w:rPr>
                <w:noProof/>
                <w:sz w:val="20"/>
                <w:szCs w:val="20"/>
              </w:rPr>
              <mc:AlternateContent>
                <mc:Choice Requires="wps">
                  <w:drawing>
                    <wp:anchor distT="0" distB="0" distL="114300" distR="114300" simplePos="0" relativeHeight="251718656" behindDoc="0" locked="0" layoutInCell="1" allowOverlap="1" wp14:anchorId="13B5AD09" wp14:editId="3BBBE79E">
                      <wp:simplePos x="0" y="0"/>
                      <wp:positionH relativeFrom="column">
                        <wp:posOffset>2863850</wp:posOffset>
                      </wp:positionH>
                      <wp:positionV relativeFrom="paragraph">
                        <wp:posOffset>-635</wp:posOffset>
                      </wp:positionV>
                      <wp:extent cx="0" cy="285750"/>
                      <wp:effectExtent l="9525" t="7620" r="9525" b="11430"/>
                      <wp:wrapNone/>
                      <wp:docPr id="3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386AE" id="Прямая со стрелкой 3" o:spid="_x0000_s1026" type="#_x0000_t32" style="position:absolute;margin-left:225.5pt;margin-top:-.05pt;width:0;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"/>
                  </w:pict>
                </mc:Fallback>
              </mc:AlternateContent>
            </w:r>
            <w:r w:rsidRPr="00BA7F59">
              <w:rPr>
                <w:noProof/>
                <w:sz w:val="20"/>
                <w:szCs w:val="20"/>
              </w:rPr>
              <mc:AlternateContent>
                <mc:Choice Requires="wps">
                  <w:drawing>
                    <wp:anchor distT="0" distB="0" distL="114300" distR="114300" simplePos="0" relativeHeight="251719680" behindDoc="0" locked="0" layoutInCell="1" allowOverlap="1" wp14:anchorId="32B17ED4" wp14:editId="5E5B4A1B">
                      <wp:simplePos x="0" y="0"/>
                      <wp:positionH relativeFrom="column">
                        <wp:posOffset>-79375</wp:posOffset>
                      </wp:positionH>
                      <wp:positionV relativeFrom="paragraph">
                        <wp:posOffset>-10160</wp:posOffset>
                      </wp:positionV>
                      <wp:extent cx="257175" cy="0"/>
                      <wp:effectExtent l="9525" t="7620" r="9525" b="11430"/>
                      <wp:wrapNone/>
                      <wp:docPr id="3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7816D" id="Прямая со стрелкой 2" o:spid="_x0000_s1026" type="#_x0000_t32" style="position:absolute;margin-left:-6.25pt;margin-top:-.8pt;width:20.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BzHUER&#10;TAIAAFQEAAAOAAAAAAAAAAAAAAAAAC4CAABkcnMvZTJvRG9jLnhtbFBLAQItABQABgAIAAAAIQAE&#10;QO612wAAAAgBAAAPAAAAAAAAAAAAAAAAAKYEAABkcnMvZG93bnJldi54bWxQSwUGAAAAAAQABADz&#10;AAAArgUAAAAA&#10;"/>
                  </w:pict>
                </mc:Fallback>
              </mc:AlternateContent>
            </w:r>
            <w:r w:rsidRPr="00BA7F59">
              <w:rPr>
                <w:noProof/>
                <w:sz w:val="20"/>
                <w:szCs w:val="20"/>
              </w:rPr>
              <mc:AlternateContent>
                <mc:Choice Requires="wps">
                  <w:drawing>
                    <wp:anchor distT="0" distB="0" distL="114300" distR="114300" simplePos="0" relativeHeight="251720704" behindDoc="0" locked="0" layoutInCell="1" allowOverlap="1" wp14:anchorId="6F36C566" wp14:editId="233FC0DC">
                      <wp:simplePos x="0" y="0"/>
                      <wp:positionH relativeFrom="column">
                        <wp:posOffset>2606675</wp:posOffset>
                      </wp:positionH>
                      <wp:positionV relativeFrom="paragraph">
                        <wp:posOffset>-10160</wp:posOffset>
                      </wp:positionV>
                      <wp:extent cx="257175" cy="0"/>
                      <wp:effectExtent l="9525" t="7620" r="9525" b="11430"/>
                      <wp:wrapNone/>
                      <wp:docPr id="3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43E57" id="Прямая со стрелкой 1" o:spid="_x0000_s1026" type="#_x0000_t32" style="position:absolute;margin-left:205.25pt;margin-top:-.8pt;width:20.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IJM&#10;nEVMAgAAVAQAAA4AAAAAAAAAAAAAAAAALgIAAGRycy9lMm9Eb2MueG1sUEsBAi0AFAAGAAgAAAAh&#10;ANqgvojdAAAACQEAAA8AAAAAAAAAAAAAAAAApgQAAGRycy9kb3ducmV2LnhtbFBLBQYAAAAABAAE&#10;APMAAACwBQAAAAA=&#10;"/>
                  </w:pict>
                </mc:Fallback>
              </mc:AlternateContent>
            </w:r>
            <w:r w:rsidRPr="00BA7F59">
              <w:rPr>
                <w:rFonts w:ascii="Times New Roman" w:hAnsi="Times New Roman" w:cs="Times New Roman"/>
                <w:bCs w:val="0"/>
                <w:sz w:val="20"/>
                <w:szCs w:val="20"/>
                <w:lang w:eastAsia="en-US"/>
              </w:rPr>
              <w:t>О внесении изменений в постановление администрации Репьевского муниципального района от 31.05.2013 г. № 147</w:t>
            </w:r>
          </w:p>
        </w:tc>
      </w:tr>
    </w:tbl>
    <w:p w:rsidR="00BA7F59" w:rsidRPr="00BA7F59" w:rsidRDefault="00BA7F59" w:rsidP="00BA7F59">
      <w:pPr>
        <w:tabs>
          <w:tab w:val="left" w:pos="4678"/>
        </w:tabs>
        <w:spacing w:line="240" w:lineRule="auto"/>
        <w:rPr>
          <w:sz w:val="20"/>
          <w:szCs w:val="20"/>
        </w:rPr>
      </w:pPr>
      <w:r w:rsidRPr="00BA7F59">
        <w:rPr>
          <w:sz w:val="20"/>
          <w:szCs w:val="20"/>
        </w:rPr>
        <w:br w:type="textWrapping" w:clear="all"/>
      </w:r>
    </w:p>
    <w:p w:rsidR="00BA7F59" w:rsidRPr="00BA7F59" w:rsidRDefault="00BA7F59" w:rsidP="00BA7F59">
      <w:pPr>
        <w:tabs>
          <w:tab w:val="left" w:pos="4678"/>
        </w:tabs>
        <w:spacing w:line="240" w:lineRule="auto"/>
        <w:rPr>
          <w:b/>
          <w:sz w:val="20"/>
          <w:szCs w:val="20"/>
        </w:rPr>
      </w:pPr>
      <w:r w:rsidRPr="00BA7F59">
        <w:rPr>
          <w:sz w:val="20"/>
          <w:szCs w:val="20"/>
        </w:rPr>
        <w:t xml:space="preserve">В целях приведения муниципальных правовых актов администрации Репьевского муниципального района в соответствие с действующим законодательством, уточнения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администрация Репьевского   муниципального района Воронежской области </w:t>
      </w:r>
      <w:r w:rsidRPr="00BA7F59">
        <w:rPr>
          <w:b/>
          <w:sz w:val="20"/>
          <w:szCs w:val="20"/>
        </w:rPr>
        <w:t>п о с т а н о в л я е т:</w:t>
      </w:r>
    </w:p>
    <w:p w:rsidR="00BA7F59" w:rsidRPr="00BA7F59" w:rsidRDefault="00BA7F59" w:rsidP="00BA7F59">
      <w:pPr>
        <w:spacing w:line="240" w:lineRule="auto"/>
        <w:rPr>
          <w:sz w:val="20"/>
          <w:szCs w:val="20"/>
        </w:rPr>
      </w:pPr>
      <w:r w:rsidRPr="00BA7F59">
        <w:rPr>
          <w:sz w:val="20"/>
          <w:szCs w:val="20"/>
        </w:rPr>
        <w:t>1. Внести следующие изменения в постановление администрации Репьевского муниципального района от 31.05.2013 г. № 147 «О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(далее – Постановление):</w:t>
      </w:r>
    </w:p>
    <w:p w:rsidR="00BA7F59" w:rsidRPr="00BA7F59" w:rsidRDefault="00BA7F59" w:rsidP="00BA7F59">
      <w:pPr>
        <w:spacing w:line="240" w:lineRule="auto"/>
        <w:rPr>
          <w:sz w:val="20"/>
          <w:szCs w:val="20"/>
        </w:rPr>
      </w:pPr>
      <w:r w:rsidRPr="00BA7F59">
        <w:rPr>
          <w:sz w:val="20"/>
          <w:szCs w:val="20"/>
        </w:rPr>
        <w:t>1.1. Подпункт «а» пункта 5 Положения о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(далее – Положение), утвержденного Постановлением, изложить в следующей редакции:</w:t>
      </w:r>
    </w:p>
    <w:p w:rsidR="00BA7F59" w:rsidRPr="00BA7F59" w:rsidRDefault="00BA7F59" w:rsidP="00BA7F59">
      <w:pPr>
        <w:spacing w:line="240" w:lineRule="auto"/>
        <w:rPr>
          <w:sz w:val="20"/>
          <w:szCs w:val="20"/>
        </w:rPr>
      </w:pPr>
      <w:r w:rsidRPr="00BA7F59">
        <w:rPr>
          <w:sz w:val="20"/>
          <w:szCs w:val="20"/>
        </w:rPr>
        <w:t>а) заместитель главы администрации, руководитель аппарата администрации Репьевского муниципального района (председатель комиссии), начальник организационного отдела администрации Репьевского муниципального района (заместитель председателя комиссии), должностное лицо организационного отдела администрации Репьевского муниципального района, ответственное за работу по профилактике коррупционных и иных правонарушений (секретарь комиссии), других структурных подразделений администрации Репьевского муниципального района по представлению заместителя главы администрации, руководителя аппарата администрации Репьевского муниципального района;»;</w:t>
      </w:r>
    </w:p>
    <w:p w:rsidR="00BA7F59" w:rsidRPr="00BA7F59" w:rsidRDefault="00BA7F59" w:rsidP="00BA7F59">
      <w:pPr>
        <w:spacing w:line="240" w:lineRule="auto"/>
        <w:rPr>
          <w:sz w:val="20"/>
          <w:szCs w:val="20"/>
        </w:rPr>
      </w:pPr>
      <w:r w:rsidRPr="00BA7F59">
        <w:rPr>
          <w:sz w:val="20"/>
          <w:szCs w:val="20"/>
        </w:rPr>
        <w:t>1.2. В абзаце 1 подпункта «б» пункта 12 Положения, утвержденного Постановлением, слова «организационно-правовой отдел» заменить словами «организационный отдел»;</w:t>
      </w:r>
    </w:p>
    <w:p w:rsidR="00BA7F59" w:rsidRPr="00BA7F59" w:rsidRDefault="00BA7F59" w:rsidP="00BA7F59">
      <w:pPr>
        <w:spacing w:line="240" w:lineRule="auto"/>
        <w:rPr>
          <w:sz w:val="20"/>
          <w:szCs w:val="20"/>
        </w:rPr>
      </w:pPr>
      <w:r w:rsidRPr="00BA7F59">
        <w:rPr>
          <w:sz w:val="20"/>
          <w:szCs w:val="20"/>
        </w:rPr>
        <w:t>1.3. В подпункте «б» пункта 14 Положения, утвержденного Постановлением, слова «организационно-правовой отдел» заменить словами «организационный отдел»;</w:t>
      </w:r>
    </w:p>
    <w:p w:rsidR="00BA7F59" w:rsidRPr="00BA7F59" w:rsidRDefault="00BA7F59" w:rsidP="00BA7F59">
      <w:pPr>
        <w:spacing w:line="240" w:lineRule="auto"/>
        <w:rPr>
          <w:sz w:val="20"/>
          <w:szCs w:val="20"/>
        </w:rPr>
      </w:pPr>
      <w:r w:rsidRPr="00BA7F59">
        <w:rPr>
          <w:sz w:val="20"/>
          <w:szCs w:val="20"/>
        </w:rPr>
        <w:t>1.4. В пункте 34 Положения, утвержденного Постановлением, слова «организационно-правовым отделом» заменить словами «организационным отделом»;</w:t>
      </w:r>
    </w:p>
    <w:p w:rsidR="00BA7F59" w:rsidRPr="00BA7F59" w:rsidRDefault="00BA7F59" w:rsidP="00BA7F59">
      <w:pPr>
        <w:spacing w:line="240" w:lineRule="auto"/>
        <w:rPr>
          <w:sz w:val="20"/>
          <w:szCs w:val="20"/>
        </w:rPr>
      </w:pPr>
      <w:r w:rsidRPr="00BA7F59">
        <w:rPr>
          <w:sz w:val="20"/>
          <w:szCs w:val="20"/>
        </w:rPr>
        <w:t>1.5. В составе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утвержденным Постановлением, слова «Самарина Алена Алексеевна – заместитель начальника организационного отдела администрации муниципального района, секретарь комиссии» заменить словами «Воскобойникова Наталия Александровна – консультант организационного отдела администрации муниципального района, секретарь комиссии».</w:t>
      </w:r>
    </w:p>
    <w:p w:rsidR="00BA7F59" w:rsidRPr="00BA7F59" w:rsidRDefault="00BA7F59" w:rsidP="00BA7F59">
      <w:pPr>
        <w:tabs>
          <w:tab w:val="left" w:pos="4678"/>
        </w:tabs>
        <w:spacing w:line="240" w:lineRule="auto"/>
        <w:rPr>
          <w:sz w:val="20"/>
          <w:szCs w:val="20"/>
        </w:rPr>
      </w:pPr>
      <w:r w:rsidRPr="00BA7F59">
        <w:rPr>
          <w:sz w:val="20"/>
          <w:szCs w:val="20"/>
        </w:rPr>
        <w:t>2.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BA7F59" w:rsidRPr="00BA7F59" w:rsidRDefault="00BA7F59" w:rsidP="00BA7F59">
      <w:pPr>
        <w:tabs>
          <w:tab w:val="left" w:pos="4678"/>
        </w:tabs>
        <w:spacing w:line="240" w:lineRule="auto"/>
        <w:rPr>
          <w:sz w:val="20"/>
          <w:szCs w:val="20"/>
        </w:rPr>
      </w:pPr>
      <w:r w:rsidRPr="00BA7F59">
        <w:rPr>
          <w:sz w:val="20"/>
          <w:szCs w:val="20"/>
        </w:rPr>
        <w:t>3. Настоящее постановление вступает в силу со дня его официального опубликования.</w:t>
      </w:r>
    </w:p>
    <w:p w:rsidR="00BA7F59" w:rsidRPr="00BA7F59" w:rsidRDefault="00BA7F59" w:rsidP="00BA7F59">
      <w:pPr>
        <w:tabs>
          <w:tab w:val="left" w:pos="4678"/>
        </w:tabs>
        <w:spacing w:line="240" w:lineRule="auto"/>
        <w:rPr>
          <w:sz w:val="20"/>
          <w:szCs w:val="20"/>
        </w:rPr>
      </w:pPr>
      <w:r w:rsidRPr="00BA7F59">
        <w:rPr>
          <w:sz w:val="20"/>
          <w:szCs w:val="20"/>
        </w:rPr>
        <w:lastRenderedPageBreak/>
        <w:t>4.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Шорстова Д.А.</w:t>
      </w:r>
    </w:p>
    <w:p w:rsidR="00BA7F59" w:rsidRPr="00BA7F59" w:rsidRDefault="00BA7F59" w:rsidP="00BA7F59">
      <w:pPr>
        <w:tabs>
          <w:tab w:val="left" w:pos="4678"/>
        </w:tabs>
        <w:spacing w:line="240" w:lineRule="auto"/>
        <w:rPr>
          <w:sz w:val="20"/>
          <w:szCs w:val="20"/>
        </w:rPr>
      </w:pPr>
    </w:p>
    <w:tbl>
      <w:tblPr>
        <w:tblW w:w="10632" w:type="dxa"/>
        <w:tblBorders>
          <w:bottom w:val="single" w:sz="4" w:space="0" w:color="auto"/>
        </w:tblBorders>
        <w:tblLook w:val="00A0" w:firstRow="1" w:lastRow="0" w:firstColumn="1" w:lastColumn="0" w:noHBand="0" w:noVBand="0"/>
      </w:tblPr>
      <w:tblGrid>
        <w:gridCol w:w="3652"/>
        <w:gridCol w:w="3861"/>
        <w:gridCol w:w="3119"/>
      </w:tblGrid>
      <w:tr w:rsidR="00BA7F59" w:rsidRPr="00BA7F59" w:rsidTr="00BA7F59">
        <w:tc>
          <w:tcPr>
            <w:tcW w:w="3652" w:type="dxa"/>
          </w:tcPr>
          <w:p w:rsidR="00BA7F59" w:rsidRPr="00BA7F59" w:rsidRDefault="00BA7F59" w:rsidP="00BA7F59">
            <w:pPr>
              <w:tabs>
                <w:tab w:val="left" w:pos="4678"/>
              </w:tabs>
              <w:spacing w:line="240" w:lineRule="auto"/>
              <w:rPr>
                <w:sz w:val="20"/>
                <w:szCs w:val="20"/>
              </w:rPr>
            </w:pPr>
            <w:r w:rsidRPr="00BA7F59">
              <w:rPr>
                <w:sz w:val="20"/>
                <w:szCs w:val="20"/>
              </w:rPr>
              <w:t>Глава администрации</w:t>
            </w:r>
          </w:p>
          <w:p w:rsidR="00BA7F59" w:rsidRPr="00BA7F59" w:rsidRDefault="00BA7F59" w:rsidP="00BA7F59">
            <w:pPr>
              <w:tabs>
                <w:tab w:val="left" w:pos="4678"/>
              </w:tabs>
              <w:spacing w:line="240" w:lineRule="auto"/>
              <w:rPr>
                <w:sz w:val="20"/>
                <w:szCs w:val="20"/>
              </w:rPr>
            </w:pPr>
            <w:proofErr w:type="gramStart"/>
            <w:r w:rsidRPr="00BA7F59">
              <w:rPr>
                <w:sz w:val="20"/>
                <w:szCs w:val="20"/>
              </w:rPr>
              <w:t>муниципального</w:t>
            </w:r>
            <w:proofErr w:type="gramEnd"/>
            <w:r w:rsidRPr="00BA7F59">
              <w:rPr>
                <w:sz w:val="20"/>
                <w:szCs w:val="20"/>
              </w:rPr>
              <w:t xml:space="preserve"> района</w:t>
            </w:r>
          </w:p>
        </w:tc>
        <w:tc>
          <w:tcPr>
            <w:tcW w:w="3861" w:type="dxa"/>
          </w:tcPr>
          <w:p w:rsidR="00BA7F59" w:rsidRPr="00BA7F59" w:rsidRDefault="00BA7F59" w:rsidP="00BA7F59">
            <w:pPr>
              <w:tabs>
                <w:tab w:val="left" w:pos="4678"/>
              </w:tabs>
              <w:spacing w:line="240" w:lineRule="auto"/>
              <w:rPr>
                <w:sz w:val="20"/>
                <w:szCs w:val="20"/>
              </w:rPr>
            </w:pPr>
          </w:p>
        </w:tc>
        <w:tc>
          <w:tcPr>
            <w:tcW w:w="3119" w:type="dxa"/>
          </w:tcPr>
          <w:p w:rsidR="00BA7F59" w:rsidRPr="00BA7F59" w:rsidRDefault="00BA7F59" w:rsidP="00BA7F59">
            <w:pPr>
              <w:tabs>
                <w:tab w:val="left" w:pos="4678"/>
              </w:tabs>
              <w:spacing w:line="240" w:lineRule="auto"/>
              <w:jc w:val="right"/>
              <w:rPr>
                <w:sz w:val="20"/>
                <w:szCs w:val="20"/>
              </w:rPr>
            </w:pPr>
          </w:p>
          <w:p w:rsidR="00BA7F59" w:rsidRPr="00BA7F59" w:rsidRDefault="00BA7F59" w:rsidP="00BA7F59">
            <w:pPr>
              <w:tabs>
                <w:tab w:val="left" w:pos="4678"/>
              </w:tabs>
              <w:spacing w:line="240" w:lineRule="auto"/>
              <w:jc w:val="right"/>
              <w:rPr>
                <w:sz w:val="20"/>
                <w:szCs w:val="20"/>
              </w:rPr>
            </w:pPr>
            <w:r w:rsidRPr="00BA7F59">
              <w:rPr>
                <w:sz w:val="20"/>
                <w:szCs w:val="20"/>
              </w:rPr>
              <w:t>М.П. Ельчанинов</w:t>
            </w:r>
          </w:p>
        </w:tc>
      </w:tr>
    </w:tbl>
    <w:p w:rsidR="00BA7F59" w:rsidRPr="00BA7F59" w:rsidRDefault="00BA7F59" w:rsidP="00BA7F59">
      <w:pPr>
        <w:autoSpaceDE w:val="0"/>
        <w:autoSpaceDN w:val="0"/>
        <w:adjustRightInd w:val="0"/>
        <w:spacing w:line="240" w:lineRule="auto"/>
        <w:outlineLvl w:val="0"/>
        <w:rPr>
          <w:sz w:val="20"/>
          <w:szCs w:val="20"/>
        </w:rPr>
      </w:pPr>
    </w:p>
    <w:p w:rsidR="00A67D6F" w:rsidRPr="00BA7F59" w:rsidRDefault="00A67D6F" w:rsidP="00BA7F59">
      <w:pPr>
        <w:tabs>
          <w:tab w:val="left" w:pos="5245"/>
        </w:tabs>
        <w:spacing w:line="240" w:lineRule="auto"/>
        <w:rPr>
          <w:sz w:val="20"/>
          <w:szCs w:val="20"/>
        </w:rPr>
      </w:pPr>
    </w:p>
    <w:sectPr w:rsidR="00A67D6F" w:rsidRPr="00BA7F59" w:rsidSect="00C87F8E">
      <w:headerReference w:type="default" r:id="rId12"/>
      <w:pgSz w:w="11906" w:h="16838"/>
      <w:pgMar w:top="1134" w:right="567" w:bottom="709"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ED" w:rsidRDefault="006949ED" w:rsidP="000663F8">
      <w:pPr>
        <w:spacing w:line="240" w:lineRule="auto"/>
      </w:pPr>
      <w:r>
        <w:separator/>
      </w:r>
    </w:p>
  </w:endnote>
  <w:endnote w:type="continuationSeparator" w:id="0">
    <w:p w:rsidR="006949ED" w:rsidRDefault="006949ED"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9B6670" w:rsidRDefault="009B6670">
        <w:pPr>
          <w:pStyle w:val="ac"/>
          <w:jc w:val="center"/>
        </w:pPr>
        <w:r>
          <w:fldChar w:fldCharType="begin"/>
        </w:r>
        <w:r>
          <w:instrText>PAGE   \* MERGEFORMAT</w:instrText>
        </w:r>
        <w:r>
          <w:fldChar w:fldCharType="separate"/>
        </w:r>
        <w:r w:rsidR="007272F8" w:rsidRPr="007272F8">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70" w:rsidRDefault="009B6670">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ED" w:rsidRDefault="006949ED" w:rsidP="000663F8">
      <w:pPr>
        <w:spacing w:line="240" w:lineRule="auto"/>
      </w:pPr>
      <w:r>
        <w:separator/>
      </w:r>
    </w:p>
  </w:footnote>
  <w:footnote w:type="continuationSeparator" w:id="0">
    <w:p w:rsidR="006949ED" w:rsidRDefault="006949ED"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70" w:rsidRDefault="009B6670"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70" w:rsidRPr="00C10279" w:rsidRDefault="009B6670" w:rsidP="00E4419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200E8A"/>
    <w:lvl w:ilvl="0">
      <w:start w:val="1"/>
      <w:numFmt w:val="decimal"/>
      <w:lvlText w:val="%1."/>
      <w:lvlJc w:val="left"/>
      <w:pPr>
        <w:tabs>
          <w:tab w:val="num" w:pos="1492"/>
        </w:tabs>
        <w:ind w:left="1492" w:hanging="360"/>
      </w:pPr>
    </w:lvl>
  </w:abstractNum>
  <w:abstractNum w:abstractNumId="1">
    <w:nsid w:val="FFFFFF7D"/>
    <w:multiLevelType w:val="singleLevel"/>
    <w:tmpl w:val="DDF004F2"/>
    <w:lvl w:ilvl="0">
      <w:start w:val="1"/>
      <w:numFmt w:val="decimal"/>
      <w:lvlText w:val="%1."/>
      <w:lvlJc w:val="left"/>
      <w:pPr>
        <w:tabs>
          <w:tab w:val="num" w:pos="1209"/>
        </w:tabs>
        <w:ind w:left="1209" w:hanging="360"/>
      </w:pPr>
    </w:lvl>
  </w:abstractNum>
  <w:abstractNum w:abstractNumId="2">
    <w:nsid w:val="FFFFFF7E"/>
    <w:multiLevelType w:val="singleLevel"/>
    <w:tmpl w:val="058C4A76"/>
    <w:lvl w:ilvl="0">
      <w:start w:val="1"/>
      <w:numFmt w:val="decimal"/>
      <w:lvlText w:val="%1."/>
      <w:lvlJc w:val="left"/>
      <w:pPr>
        <w:tabs>
          <w:tab w:val="num" w:pos="926"/>
        </w:tabs>
        <w:ind w:left="926" w:hanging="360"/>
      </w:pPr>
    </w:lvl>
  </w:abstractNum>
  <w:abstractNum w:abstractNumId="3">
    <w:nsid w:val="FFFFFF7F"/>
    <w:multiLevelType w:val="singleLevel"/>
    <w:tmpl w:val="113EE9CE"/>
    <w:lvl w:ilvl="0">
      <w:start w:val="1"/>
      <w:numFmt w:val="decimal"/>
      <w:lvlText w:val="%1."/>
      <w:lvlJc w:val="left"/>
      <w:pPr>
        <w:tabs>
          <w:tab w:val="num" w:pos="643"/>
        </w:tabs>
        <w:ind w:left="643" w:hanging="360"/>
      </w:pPr>
    </w:lvl>
  </w:abstractNum>
  <w:abstractNum w:abstractNumId="4">
    <w:nsid w:val="FFFFFF80"/>
    <w:multiLevelType w:val="singleLevel"/>
    <w:tmpl w:val="35E27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ACD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3CF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24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922C48"/>
    <w:lvl w:ilvl="0">
      <w:start w:val="1"/>
      <w:numFmt w:val="decimal"/>
      <w:lvlText w:val="%1."/>
      <w:lvlJc w:val="left"/>
      <w:pPr>
        <w:tabs>
          <w:tab w:val="num" w:pos="360"/>
        </w:tabs>
        <w:ind w:left="360" w:hanging="360"/>
      </w:pPr>
    </w:lvl>
  </w:abstractNum>
  <w:abstractNum w:abstractNumId="9">
    <w:nsid w:val="FFFFFF89"/>
    <w:multiLevelType w:val="singleLevel"/>
    <w:tmpl w:val="EE720A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3">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1F1B1F"/>
    <w:multiLevelType w:val="hybridMultilevel"/>
    <w:tmpl w:val="9AD2F6DE"/>
    <w:lvl w:ilvl="0" w:tplc="4394146E">
      <w:start w:val="1"/>
      <w:numFmt w:val="decimal"/>
      <w:lvlText w:val="%1."/>
      <w:lvlJc w:val="left"/>
      <w:pPr>
        <w:ind w:left="927" w:hanging="360"/>
      </w:pPr>
      <w:rPr>
        <w:rFonts w:cs="Times New Roman" w:hint="default"/>
        <w:sz w:val="20"/>
        <w:szCs w:val="2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2D43CBD"/>
    <w:multiLevelType w:val="hybridMultilevel"/>
    <w:tmpl w:val="DFD0D3E0"/>
    <w:lvl w:ilvl="0" w:tplc="A308F80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17F4D"/>
    <w:multiLevelType w:val="hybridMultilevel"/>
    <w:tmpl w:val="78E2F146"/>
    <w:lvl w:ilvl="0" w:tplc="6B0E60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4"/>
  </w:num>
  <w:num w:numId="4">
    <w:abstractNumId w:val="28"/>
  </w:num>
  <w:num w:numId="5">
    <w:abstractNumId w:val="23"/>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F6A"/>
    <w:rsid w:val="00006B33"/>
    <w:rsid w:val="00007804"/>
    <w:rsid w:val="00013796"/>
    <w:rsid w:val="00013AE5"/>
    <w:rsid w:val="00024FE4"/>
    <w:rsid w:val="000313CF"/>
    <w:rsid w:val="0003151E"/>
    <w:rsid w:val="0003427A"/>
    <w:rsid w:val="000415F8"/>
    <w:rsid w:val="000465A8"/>
    <w:rsid w:val="000471AC"/>
    <w:rsid w:val="000476C4"/>
    <w:rsid w:val="00051345"/>
    <w:rsid w:val="000542F0"/>
    <w:rsid w:val="00057160"/>
    <w:rsid w:val="000641B4"/>
    <w:rsid w:val="000663F8"/>
    <w:rsid w:val="00067F84"/>
    <w:rsid w:val="000708FE"/>
    <w:rsid w:val="00071335"/>
    <w:rsid w:val="00072280"/>
    <w:rsid w:val="00072EDA"/>
    <w:rsid w:val="00073A45"/>
    <w:rsid w:val="00074895"/>
    <w:rsid w:val="000751AF"/>
    <w:rsid w:val="000751FE"/>
    <w:rsid w:val="00076517"/>
    <w:rsid w:val="00076F7F"/>
    <w:rsid w:val="00080EE9"/>
    <w:rsid w:val="00081D4F"/>
    <w:rsid w:val="000824AD"/>
    <w:rsid w:val="0009039D"/>
    <w:rsid w:val="00092B31"/>
    <w:rsid w:val="00093006"/>
    <w:rsid w:val="00094851"/>
    <w:rsid w:val="00094AB6"/>
    <w:rsid w:val="00095447"/>
    <w:rsid w:val="00097AE6"/>
    <w:rsid w:val="000A31A9"/>
    <w:rsid w:val="000B5215"/>
    <w:rsid w:val="000B7E25"/>
    <w:rsid w:val="000C6CC9"/>
    <w:rsid w:val="000D48E0"/>
    <w:rsid w:val="000E07E2"/>
    <w:rsid w:val="000E1FF6"/>
    <w:rsid w:val="000E3433"/>
    <w:rsid w:val="000E371A"/>
    <w:rsid w:val="000F4A4B"/>
    <w:rsid w:val="000F5CAC"/>
    <w:rsid w:val="000F7BC9"/>
    <w:rsid w:val="001002D1"/>
    <w:rsid w:val="001033DC"/>
    <w:rsid w:val="00104970"/>
    <w:rsid w:val="00112305"/>
    <w:rsid w:val="0011556B"/>
    <w:rsid w:val="00115AAE"/>
    <w:rsid w:val="00116557"/>
    <w:rsid w:val="001209F6"/>
    <w:rsid w:val="0013161D"/>
    <w:rsid w:val="00134F98"/>
    <w:rsid w:val="0013644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9D3"/>
    <w:rsid w:val="00174AD7"/>
    <w:rsid w:val="00181B02"/>
    <w:rsid w:val="0018265B"/>
    <w:rsid w:val="00185AB8"/>
    <w:rsid w:val="00187018"/>
    <w:rsid w:val="00187BCF"/>
    <w:rsid w:val="0019061F"/>
    <w:rsid w:val="00191630"/>
    <w:rsid w:val="00195F4E"/>
    <w:rsid w:val="001A1639"/>
    <w:rsid w:val="001A5463"/>
    <w:rsid w:val="001A7943"/>
    <w:rsid w:val="001B08C3"/>
    <w:rsid w:val="001B2438"/>
    <w:rsid w:val="001B79A3"/>
    <w:rsid w:val="001C10EB"/>
    <w:rsid w:val="001C1F7D"/>
    <w:rsid w:val="001C5B10"/>
    <w:rsid w:val="001D03FC"/>
    <w:rsid w:val="001D2C34"/>
    <w:rsid w:val="001D5615"/>
    <w:rsid w:val="001E484E"/>
    <w:rsid w:val="001F3D2D"/>
    <w:rsid w:val="001F5AD5"/>
    <w:rsid w:val="00203D00"/>
    <w:rsid w:val="002078BE"/>
    <w:rsid w:val="00212E47"/>
    <w:rsid w:val="00217866"/>
    <w:rsid w:val="002179AF"/>
    <w:rsid w:val="00222CD9"/>
    <w:rsid w:val="00230632"/>
    <w:rsid w:val="00230766"/>
    <w:rsid w:val="00233727"/>
    <w:rsid w:val="00234CEF"/>
    <w:rsid w:val="0023519A"/>
    <w:rsid w:val="00243244"/>
    <w:rsid w:val="00247553"/>
    <w:rsid w:val="00252A3D"/>
    <w:rsid w:val="0025367C"/>
    <w:rsid w:val="00254C57"/>
    <w:rsid w:val="0026455F"/>
    <w:rsid w:val="00266C32"/>
    <w:rsid w:val="0027603B"/>
    <w:rsid w:val="002819BD"/>
    <w:rsid w:val="0028279A"/>
    <w:rsid w:val="00284CA1"/>
    <w:rsid w:val="00286EB0"/>
    <w:rsid w:val="00287E28"/>
    <w:rsid w:val="00292D2D"/>
    <w:rsid w:val="00294A4C"/>
    <w:rsid w:val="00295A70"/>
    <w:rsid w:val="00295C52"/>
    <w:rsid w:val="002B197B"/>
    <w:rsid w:val="002B2E13"/>
    <w:rsid w:val="002B7518"/>
    <w:rsid w:val="002C0552"/>
    <w:rsid w:val="002C0E39"/>
    <w:rsid w:val="002C79C1"/>
    <w:rsid w:val="002D03F1"/>
    <w:rsid w:val="002D1B80"/>
    <w:rsid w:val="002D5C44"/>
    <w:rsid w:val="002D6765"/>
    <w:rsid w:val="002E0035"/>
    <w:rsid w:val="002E21C7"/>
    <w:rsid w:val="002E6C5D"/>
    <w:rsid w:val="002E75D6"/>
    <w:rsid w:val="002F0750"/>
    <w:rsid w:val="002F7184"/>
    <w:rsid w:val="00300662"/>
    <w:rsid w:val="00300AA4"/>
    <w:rsid w:val="00303C86"/>
    <w:rsid w:val="00305C18"/>
    <w:rsid w:val="0031197B"/>
    <w:rsid w:val="00311DC1"/>
    <w:rsid w:val="00313E6F"/>
    <w:rsid w:val="0032007A"/>
    <w:rsid w:val="0032168D"/>
    <w:rsid w:val="003247E6"/>
    <w:rsid w:val="00325BC2"/>
    <w:rsid w:val="00326CDD"/>
    <w:rsid w:val="00330E16"/>
    <w:rsid w:val="00330FE3"/>
    <w:rsid w:val="00332557"/>
    <w:rsid w:val="003339C7"/>
    <w:rsid w:val="00341E35"/>
    <w:rsid w:val="003509C0"/>
    <w:rsid w:val="00352BD8"/>
    <w:rsid w:val="00354A17"/>
    <w:rsid w:val="00356BA2"/>
    <w:rsid w:val="00361E38"/>
    <w:rsid w:val="00362403"/>
    <w:rsid w:val="0036624B"/>
    <w:rsid w:val="00371B70"/>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404255"/>
    <w:rsid w:val="00407D59"/>
    <w:rsid w:val="00411570"/>
    <w:rsid w:val="00412B58"/>
    <w:rsid w:val="00412BBE"/>
    <w:rsid w:val="00416DD6"/>
    <w:rsid w:val="00421BDE"/>
    <w:rsid w:val="00426CEC"/>
    <w:rsid w:val="00427C42"/>
    <w:rsid w:val="004318DC"/>
    <w:rsid w:val="00431F25"/>
    <w:rsid w:val="00435700"/>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65B"/>
    <w:rsid w:val="004A7B83"/>
    <w:rsid w:val="004B161A"/>
    <w:rsid w:val="004B2688"/>
    <w:rsid w:val="004B4654"/>
    <w:rsid w:val="004B4DC9"/>
    <w:rsid w:val="004B6DBD"/>
    <w:rsid w:val="004C0A56"/>
    <w:rsid w:val="004C25C5"/>
    <w:rsid w:val="004C2878"/>
    <w:rsid w:val="004C34C8"/>
    <w:rsid w:val="004C4206"/>
    <w:rsid w:val="004C4CFB"/>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54FD2"/>
    <w:rsid w:val="00555D24"/>
    <w:rsid w:val="005561BC"/>
    <w:rsid w:val="00564955"/>
    <w:rsid w:val="00570BED"/>
    <w:rsid w:val="00571869"/>
    <w:rsid w:val="0057205B"/>
    <w:rsid w:val="00572A2C"/>
    <w:rsid w:val="0057603B"/>
    <w:rsid w:val="00576257"/>
    <w:rsid w:val="00581F12"/>
    <w:rsid w:val="00584794"/>
    <w:rsid w:val="00586064"/>
    <w:rsid w:val="005A53E1"/>
    <w:rsid w:val="005A6A92"/>
    <w:rsid w:val="005B0D9E"/>
    <w:rsid w:val="005B1BCA"/>
    <w:rsid w:val="005B335F"/>
    <w:rsid w:val="005B3E8D"/>
    <w:rsid w:val="005B3F15"/>
    <w:rsid w:val="005B4DC2"/>
    <w:rsid w:val="005C29F2"/>
    <w:rsid w:val="005C7DE4"/>
    <w:rsid w:val="005D1052"/>
    <w:rsid w:val="005D14CF"/>
    <w:rsid w:val="005D4B08"/>
    <w:rsid w:val="005D6BA1"/>
    <w:rsid w:val="005E0DEF"/>
    <w:rsid w:val="005E15CF"/>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3BE2"/>
    <w:rsid w:val="00643DB5"/>
    <w:rsid w:val="00651B36"/>
    <w:rsid w:val="0065299C"/>
    <w:rsid w:val="006850FD"/>
    <w:rsid w:val="0068752A"/>
    <w:rsid w:val="00690B9D"/>
    <w:rsid w:val="0069115A"/>
    <w:rsid w:val="0069233E"/>
    <w:rsid w:val="006949ED"/>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272F8"/>
    <w:rsid w:val="0073051D"/>
    <w:rsid w:val="007327CC"/>
    <w:rsid w:val="00742300"/>
    <w:rsid w:val="00743A24"/>
    <w:rsid w:val="00744E2B"/>
    <w:rsid w:val="00744EC0"/>
    <w:rsid w:val="00745087"/>
    <w:rsid w:val="00752502"/>
    <w:rsid w:val="0076118E"/>
    <w:rsid w:val="00766184"/>
    <w:rsid w:val="00767996"/>
    <w:rsid w:val="00767CE7"/>
    <w:rsid w:val="007748FC"/>
    <w:rsid w:val="00775E78"/>
    <w:rsid w:val="00785C00"/>
    <w:rsid w:val="00786529"/>
    <w:rsid w:val="007874C9"/>
    <w:rsid w:val="0079214C"/>
    <w:rsid w:val="007945D3"/>
    <w:rsid w:val="00794F9B"/>
    <w:rsid w:val="00796C09"/>
    <w:rsid w:val="007A01C9"/>
    <w:rsid w:val="007A22B1"/>
    <w:rsid w:val="007A4B0B"/>
    <w:rsid w:val="007A626A"/>
    <w:rsid w:val="007B6CE5"/>
    <w:rsid w:val="007B7D73"/>
    <w:rsid w:val="007C09B1"/>
    <w:rsid w:val="007C0F35"/>
    <w:rsid w:val="007C26AF"/>
    <w:rsid w:val="007C30AD"/>
    <w:rsid w:val="007C496F"/>
    <w:rsid w:val="007C729B"/>
    <w:rsid w:val="007D1E42"/>
    <w:rsid w:val="007D43BE"/>
    <w:rsid w:val="007E4B31"/>
    <w:rsid w:val="007E54AC"/>
    <w:rsid w:val="007E5CF3"/>
    <w:rsid w:val="007F0BB9"/>
    <w:rsid w:val="007F6324"/>
    <w:rsid w:val="00802F3F"/>
    <w:rsid w:val="00805A9A"/>
    <w:rsid w:val="0080771C"/>
    <w:rsid w:val="00810461"/>
    <w:rsid w:val="00810D8C"/>
    <w:rsid w:val="00814171"/>
    <w:rsid w:val="00814FD3"/>
    <w:rsid w:val="008166A9"/>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E56"/>
    <w:rsid w:val="008D5C87"/>
    <w:rsid w:val="008D6D7C"/>
    <w:rsid w:val="008E02DF"/>
    <w:rsid w:val="008E0CB8"/>
    <w:rsid w:val="008E0CFE"/>
    <w:rsid w:val="008E14C1"/>
    <w:rsid w:val="008E44EC"/>
    <w:rsid w:val="008F1E01"/>
    <w:rsid w:val="008F3302"/>
    <w:rsid w:val="008F455A"/>
    <w:rsid w:val="008F552C"/>
    <w:rsid w:val="008F6146"/>
    <w:rsid w:val="009038FA"/>
    <w:rsid w:val="00905461"/>
    <w:rsid w:val="00905609"/>
    <w:rsid w:val="00906137"/>
    <w:rsid w:val="009075E3"/>
    <w:rsid w:val="0091474B"/>
    <w:rsid w:val="009157B8"/>
    <w:rsid w:val="00925736"/>
    <w:rsid w:val="0092740D"/>
    <w:rsid w:val="00931108"/>
    <w:rsid w:val="00931DC4"/>
    <w:rsid w:val="00932AFF"/>
    <w:rsid w:val="009336B3"/>
    <w:rsid w:val="0093563A"/>
    <w:rsid w:val="0093699D"/>
    <w:rsid w:val="00936CF9"/>
    <w:rsid w:val="009402A0"/>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42F8"/>
    <w:rsid w:val="009A5E76"/>
    <w:rsid w:val="009B0833"/>
    <w:rsid w:val="009B095A"/>
    <w:rsid w:val="009B0AC0"/>
    <w:rsid w:val="009B0F66"/>
    <w:rsid w:val="009B6670"/>
    <w:rsid w:val="009B7A39"/>
    <w:rsid w:val="009C344A"/>
    <w:rsid w:val="009D2F6E"/>
    <w:rsid w:val="009D4BF1"/>
    <w:rsid w:val="009E1EED"/>
    <w:rsid w:val="009E2521"/>
    <w:rsid w:val="009E35FD"/>
    <w:rsid w:val="009F16CA"/>
    <w:rsid w:val="009F760C"/>
    <w:rsid w:val="00A011AD"/>
    <w:rsid w:val="00A05028"/>
    <w:rsid w:val="00A05581"/>
    <w:rsid w:val="00A05606"/>
    <w:rsid w:val="00A07380"/>
    <w:rsid w:val="00A11808"/>
    <w:rsid w:val="00A20CE3"/>
    <w:rsid w:val="00A22288"/>
    <w:rsid w:val="00A2304F"/>
    <w:rsid w:val="00A248E9"/>
    <w:rsid w:val="00A24A7D"/>
    <w:rsid w:val="00A25276"/>
    <w:rsid w:val="00A25B52"/>
    <w:rsid w:val="00A26610"/>
    <w:rsid w:val="00A274EE"/>
    <w:rsid w:val="00A319AF"/>
    <w:rsid w:val="00A339C6"/>
    <w:rsid w:val="00A3450F"/>
    <w:rsid w:val="00A40C9B"/>
    <w:rsid w:val="00A44AED"/>
    <w:rsid w:val="00A551A3"/>
    <w:rsid w:val="00A57F3C"/>
    <w:rsid w:val="00A60D95"/>
    <w:rsid w:val="00A60E5F"/>
    <w:rsid w:val="00A611E9"/>
    <w:rsid w:val="00A65C60"/>
    <w:rsid w:val="00A67D6F"/>
    <w:rsid w:val="00A75C67"/>
    <w:rsid w:val="00A80796"/>
    <w:rsid w:val="00A8239B"/>
    <w:rsid w:val="00A824E2"/>
    <w:rsid w:val="00A87DFD"/>
    <w:rsid w:val="00A93479"/>
    <w:rsid w:val="00A93C91"/>
    <w:rsid w:val="00AA4F0A"/>
    <w:rsid w:val="00AA5C03"/>
    <w:rsid w:val="00AA74EB"/>
    <w:rsid w:val="00AB13E9"/>
    <w:rsid w:val="00AB4A4C"/>
    <w:rsid w:val="00AB4CCC"/>
    <w:rsid w:val="00AB526E"/>
    <w:rsid w:val="00AC2AED"/>
    <w:rsid w:val="00AC4854"/>
    <w:rsid w:val="00AC67BB"/>
    <w:rsid w:val="00AC7F5B"/>
    <w:rsid w:val="00AD3197"/>
    <w:rsid w:val="00AE06C5"/>
    <w:rsid w:val="00AE487D"/>
    <w:rsid w:val="00AF0CBF"/>
    <w:rsid w:val="00AF1694"/>
    <w:rsid w:val="00AF1BE5"/>
    <w:rsid w:val="00AF658E"/>
    <w:rsid w:val="00AF75BC"/>
    <w:rsid w:val="00B04ABB"/>
    <w:rsid w:val="00B05FE5"/>
    <w:rsid w:val="00B077F3"/>
    <w:rsid w:val="00B16BDE"/>
    <w:rsid w:val="00B17399"/>
    <w:rsid w:val="00B17D17"/>
    <w:rsid w:val="00B21281"/>
    <w:rsid w:val="00B240F6"/>
    <w:rsid w:val="00B251B8"/>
    <w:rsid w:val="00B263E3"/>
    <w:rsid w:val="00B401DB"/>
    <w:rsid w:val="00B450EA"/>
    <w:rsid w:val="00B55899"/>
    <w:rsid w:val="00B56B14"/>
    <w:rsid w:val="00B61461"/>
    <w:rsid w:val="00B725FB"/>
    <w:rsid w:val="00B76F2A"/>
    <w:rsid w:val="00B7753A"/>
    <w:rsid w:val="00B775E8"/>
    <w:rsid w:val="00B80144"/>
    <w:rsid w:val="00B80B1F"/>
    <w:rsid w:val="00B873EE"/>
    <w:rsid w:val="00B938E7"/>
    <w:rsid w:val="00B9485C"/>
    <w:rsid w:val="00B95780"/>
    <w:rsid w:val="00B95D70"/>
    <w:rsid w:val="00B97968"/>
    <w:rsid w:val="00BA227E"/>
    <w:rsid w:val="00BA6E92"/>
    <w:rsid w:val="00BA71EA"/>
    <w:rsid w:val="00BA7373"/>
    <w:rsid w:val="00BA7F59"/>
    <w:rsid w:val="00BB1001"/>
    <w:rsid w:val="00BB6CE7"/>
    <w:rsid w:val="00BC3813"/>
    <w:rsid w:val="00BC42DA"/>
    <w:rsid w:val="00BC746A"/>
    <w:rsid w:val="00BD27E1"/>
    <w:rsid w:val="00BD30D6"/>
    <w:rsid w:val="00BD6714"/>
    <w:rsid w:val="00BE1C2A"/>
    <w:rsid w:val="00BE2735"/>
    <w:rsid w:val="00BE7966"/>
    <w:rsid w:val="00BF5F54"/>
    <w:rsid w:val="00BF62AF"/>
    <w:rsid w:val="00C006C1"/>
    <w:rsid w:val="00C007EE"/>
    <w:rsid w:val="00C017C5"/>
    <w:rsid w:val="00C02909"/>
    <w:rsid w:val="00C03D62"/>
    <w:rsid w:val="00C049CC"/>
    <w:rsid w:val="00C059D2"/>
    <w:rsid w:val="00C11571"/>
    <w:rsid w:val="00C13218"/>
    <w:rsid w:val="00C13566"/>
    <w:rsid w:val="00C246A6"/>
    <w:rsid w:val="00C31DFB"/>
    <w:rsid w:val="00C33A68"/>
    <w:rsid w:val="00C34FFA"/>
    <w:rsid w:val="00C41479"/>
    <w:rsid w:val="00C57AF7"/>
    <w:rsid w:val="00C6307B"/>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CF4F54"/>
    <w:rsid w:val="00D00693"/>
    <w:rsid w:val="00D014AB"/>
    <w:rsid w:val="00D023B5"/>
    <w:rsid w:val="00D04711"/>
    <w:rsid w:val="00D04FB6"/>
    <w:rsid w:val="00D04FBB"/>
    <w:rsid w:val="00D07859"/>
    <w:rsid w:val="00D10E6C"/>
    <w:rsid w:val="00D129F5"/>
    <w:rsid w:val="00D14D8C"/>
    <w:rsid w:val="00D15972"/>
    <w:rsid w:val="00D20F35"/>
    <w:rsid w:val="00D222D8"/>
    <w:rsid w:val="00D301A4"/>
    <w:rsid w:val="00D31E63"/>
    <w:rsid w:val="00D323B5"/>
    <w:rsid w:val="00D344CC"/>
    <w:rsid w:val="00D3509E"/>
    <w:rsid w:val="00D36AA7"/>
    <w:rsid w:val="00D42D3D"/>
    <w:rsid w:val="00D477F2"/>
    <w:rsid w:val="00D51DA9"/>
    <w:rsid w:val="00D52D7D"/>
    <w:rsid w:val="00D608AC"/>
    <w:rsid w:val="00D64AF6"/>
    <w:rsid w:val="00D70EF9"/>
    <w:rsid w:val="00D7437C"/>
    <w:rsid w:val="00D774E6"/>
    <w:rsid w:val="00D77B2C"/>
    <w:rsid w:val="00D82500"/>
    <w:rsid w:val="00D83751"/>
    <w:rsid w:val="00D9184B"/>
    <w:rsid w:val="00D92C8A"/>
    <w:rsid w:val="00D92CFA"/>
    <w:rsid w:val="00D95CEA"/>
    <w:rsid w:val="00DA1306"/>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175F6"/>
    <w:rsid w:val="00E215E1"/>
    <w:rsid w:val="00E23B8D"/>
    <w:rsid w:val="00E251ED"/>
    <w:rsid w:val="00E25FB2"/>
    <w:rsid w:val="00E31A89"/>
    <w:rsid w:val="00E32A2B"/>
    <w:rsid w:val="00E34BF4"/>
    <w:rsid w:val="00E36165"/>
    <w:rsid w:val="00E37FFD"/>
    <w:rsid w:val="00E4154D"/>
    <w:rsid w:val="00E435FD"/>
    <w:rsid w:val="00E44194"/>
    <w:rsid w:val="00E47071"/>
    <w:rsid w:val="00E50AF3"/>
    <w:rsid w:val="00E51A8E"/>
    <w:rsid w:val="00E51DFB"/>
    <w:rsid w:val="00E51EF0"/>
    <w:rsid w:val="00E606BA"/>
    <w:rsid w:val="00E621E4"/>
    <w:rsid w:val="00E63311"/>
    <w:rsid w:val="00E63E56"/>
    <w:rsid w:val="00E65014"/>
    <w:rsid w:val="00E6508B"/>
    <w:rsid w:val="00E65111"/>
    <w:rsid w:val="00E67EA6"/>
    <w:rsid w:val="00E7099D"/>
    <w:rsid w:val="00E71027"/>
    <w:rsid w:val="00E744B1"/>
    <w:rsid w:val="00E74A89"/>
    <w:rsid w:val="00E74D6F"/>
    <w:rsid w:val="00E80103"/>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74C2"/>
    <w:rsid w:val="00EC1B50"/>
    <w:rsid w:val="00EC7833"/>
    <w:rsid w:val="00ED0E6E"/>
    <w:rsid w:val="00ED2FEB"/>
    <w:rsid w:val="00ED59CB"/>
    <w:rsid w:val="00EE45BE"/>
    <w:rsid w:val="00EF417F"/>
    <w:rsid w:val="00EF7370"/>
    <w:rsid w:val="00F00FBE"/>
    <w:rsid w:val="00F07638"/>
    <w:rsid w:val="00F1174A"/>
    <w:rsid w:val="00F16F42"/>
    <w:rsid w:val="00F32941"/>
    <w:rsid w:val="00F36685"/>
    <w:rsid w:val="00F4230F"/>
    <w:rsid w:val="00F424F7"/>
    <w:rsid w:val="00F43DE7"/>
    <w:rsid w:val="00F45B78"/>
    <w:rsid w:val="00F510C7"/>
    <w:rsid w:val="00F534AF"/>
    <w:rsid w:val="00F5389E"/>
    <w:rsid w:val="00F54BFB"/>
    <w:rsid w:val="00F612F9"/>
    <w:rsid w:val="00F62BAE"/>
    <w:rsid w:val="00F63CAB"/>
    <w:rsid w:val="00F64AF5"/>
    <w:rsid w:val="00F67628"/>
    <w:rsid w:val="00F710E4"/>
    <w:rsid w:val="00F71C9C"/>
    <w:rsid w:val="00F76F4A"/>
    <w:rsid w:val="00F80D64"/>
    <w:rsid w:val="00F837E5"/>
    <w:rsid w:val="00F94394"/>
    <w:rsid w:val="00F96810"/>
    <w:rsid w:val="00FA1387"/>
    <w:rsid w:val="00FA3BF8"/>
    <w:rsid w:val="00FA4107"/>
    <w:rsid w:val="00FA571A"/>
    <w:rsid w:val="00FA65A6"/>
    <w:rsid w:val="00FB300F"/>
    <w:rsid w:val="00FB32BE"/>
    <w:rsid w:val="00FB451E"/>
    <w:rsid w:val="00FB5E45"/>
    <w:rsid w:val="00FC67C0"/>
    <w:rsid w:val="00FD23DC"/>
    <w:rsid w:val="00FD29BB"/>
    <w:rsid w:val="00FE28AA"/>
    <w:rsid w:val="00FE4281"/>
    <w:rsid w:val="00FF030C"/>
    <w:rsid w:val="00FF2F3C"/>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88E41FED-8760-4D88-B233-BEABE2D4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80">
    <w:name w:val="Знак18"/>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1f6">
    <w:name w:val="Знак Знак Знак Знак1"/>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70">
    <w:name w:val="Знак17"/>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60">
    <w:name w:val="Знак16"/>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7">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1">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8">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9">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0">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a">
    <w:name w:val="1 Заголовок"/>
    <w:basedOn w:val="1"/>
    <w:link w:val="1fb"/>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b">
    <w:name w:val="1 Заголовок Знак"/>
    <w:link w:val="1fa"/>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d">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1">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e">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2">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0">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f">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0">
    <w:name w:val="!Разделы документа Знак1"/>
    <w:rsid w:val="00826E30"/>
    <w:rPr>
      <w:rFonts w:ascii="Arial" w:hAnsi="Arial" w:cs="Arial"/>
      <w:b/>
      <w:bCs/>
      <w:iCs/>
      <w:sz w:val="30"/>
      <w:szCs w:val="28"/>
    </w:rPr>
  </w:style>
  <w:style w:type="character" w:customStyle="1" w:styleId="1ff1">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6">
    <w:name w:val="Знак Знак56"/>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7">
    <w:name w:val="Знак Знак Знак Знак Знак Знак Знак Знак Знак Знак5"/>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52">
    <w:name w:val="Знак15"/>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2">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50">
    <w:name w:val="Знак Знак55"/>
    <w:basedOn w:val="a"/>
    <w:rsid w:val="00971124"/>
    <w:pPr>
      <w:spacing w:after="160" w:line="240" w:lineRule="exact"/>
      <w:ind w:firstLine="0"/>
      <w:jc w:val="left"/>
    </w:pPr>
    <w:rPr>
      <w:rFonts w:ascii="Verdana" w:hAnsi="Verdana"/>
      <w:sz w:val="24"/>
      <w:szCs w:val="24"/>
      <w:lang w:val="en-US" w:eastAsia="en-US"/>
    </w:rPr>
  </w:style>
  <w:style w:type="paragraph" w:customStyle="1" w:styleId="46">
    <w:name w:val="Знак Знак Знак Знак Знак Знак Знак Знак Знак Знак4"/>
    <w:basedOn w:val="a"/>
    <w:rsid w:val="00971124"/>
    <w:pPr>
      <w:spacing w:after="160" w:line="240" w:lineRule="exact"/>
      <w:ind w:firstLine="0"/>
      <w:jc w:val="left"/>
    </w:pPr>
    <w:rPr>
      <w:rFonts w:ascii="Verdana" w:hAnsi="Verdana"/>
      <w:sz w:val="24"/>
      <w:szCs w:val="24"/>
      <w:lang w:val="en-US" w:eastAsia="en-US"/>
    </w:rPr>
  </w:style>
  <w:style w:type="paragraph" w:customStyle="1" w:styleId="58">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43">
    <w:name w:val="Знак14"/>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40">
    <w:name w:val="Знак Знак54"/>
    <w:basedOn w:val="a"/>
    <w:rsid w:val="00F32941"/>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30">
    <w:name w:val="Знак Знак53"/>
    <w:basedOn w:val="a"/>
    <w:rsid w:val="008D5C87"/>
    <w:pPr>
      <w:spacing w:after="160" w:line="240" w:lineRule="exact"/>
      <w:ind w:firstLine="0"/>
      <w:jc w:val="left"/>
    </w:pPr>
    <w:rPr>
      <w:rFonts w:ascii="Verdana" w:hAnsi="Verdana"/>
      <w:sz w:val="24"/>
      <w:szCs w:val="24"/>
      <w:lang w:val="en-US" w:eastAsia="en-US"/>
    </w:rPr>
  </w:style>
  <w:style w:type="paragraph" w:customStyle="1" w:styleId="2f4">
    <w:name w:val="Знак Знак Знак Знак Знак Знак Знак Знак Знак Знак2"/>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8D5C87"/>
    <w:pPr>
      <w:spacing w:after="160" w:line="240" w:lineRule="exact"/>
      <w:ind w:firstLine="0"/>
      <w:jc w:val="left"/>
    </w:pPr>
    <w:rPr>
      <w:rFonts w:ascii="Verdana" w:hAnsi="Verdana" w:cs="Verdana"/>
      <w:sz w:val="20"/>
      <w:szCs w:val="20"/>
      <w:lang w:val="en-US" w:eastAsia="en-US"/>
    </w:rPr>
  </w:style>
  <w:style w:type="paragraph" w:customStyle="1" w:styleId="520">
    <w:name w:val="Знак Знак52"/>
    <w:basedOn w:val="a"/>
    <w:rsid w:val="0080771C"/>
    <w:pPr>
      <w:spacing w:after="160" w:line="240" w:lineRule="exact"/>
      <w:ind w:firstLine="0"/>
      <w:jc w:val="left"/>
    </w:pPr>
    <w:rPr>
      <w:rFonts w:ascii="Verdana" w:hAnsi="Verdana"/>
      <w:sz w:val="24"/>
      <w:szCs w:val="24"/>
      <w:lang w:val="en-US" w:eastAsia="en-US"/>
    </w:rPr>
  </w:style>
  <w:style w:type="paragraph" w:customStyle="1" w:styleId="1ff2">
    <w:name w:val="Знак Знак Знак Знак Знак Знак Знак Знак Знак Знак1"/>
    <w:basedOn w:val="a"/>
    <w:rsid w:val="0080771C"/>
    <w:pPr>
      <w:spacing w:after="160" w:line="240" w:lineRule="exact"/>
      <w:ind w:firstLine="0"/>
      <w:jc w:val="left"/>
    </w:pPr>
    <w:rPr>
      <w:rFonts w:ascii="Verdana" w:hAnsi="Verdana"/>
      <w:sz w:val="24"/>
      <w:szCs w:val="24"/>
      <w:lang w:val="en-US" w:eastAsia="en-US"/>
    </w:rPr>
  </w:style>
  <w:style w:type="paragraph" w:customStyle="1" w:styleId="2f5">
    <w:name w:val="Знак2"/>
    <w:basedOn w:val="a"/>
    <w:rsid w:val="0080771C"/>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0771C"/>
    <w:pPr>
      <w:spacing w:after="160" w:line="240" w:lineRule="exact"/>
      <w:ind w:firstLine="0"/>
      <w:jc w:val="left"/>
    </w:pPr>
    <w:rPr>
      <w:rFonts w:ascii="Verdana" w:hAnsi="Verdana" w:cs="Verdana"/>
      <w:sz w:val="20"/>
      <w:szCs w:val="20"/>
      <w:lang w:val="en-US" w:eastAsia="en-US"/>
    </w:rPr>
  </w:style>
  <w:style w:type="paragraph" w:customStyle="1" w:styleId="59">
    <w:name w:val="Знак Знак5"/>
    <w:basedOn w:val="a"/>
    <w:rsid w:val="004B4DC9"/>
    <w:pPr>
      <w:spacing w:after="160" w:line="240" w:lineRule="exact"/>
      <w:ind w:firstLine="0"/>
      <w:jc w:val="left"/>
    </w:pPr>
    <w:rPr>
      <w:rFonts w:ascii="Verdana" w:hAnsi="Verdana"/>
      <w:sz w:val="24"/>
      <w:szCs w:val="24"/>
      <w:lang w:val="en-US" w:eastAsia="en-US"/>
    </w:rPr>
  </w:style>
  <w:style w:type="paragraph" w:customStyle="1" w:styleId="afffffa">
    <w:name w:val="Знак Знак Знак Знак Знак Знак Знак Знак Знак Знак"/>
    <w:basedOn w:val="a"/>
    <w:rsid w:val="004B4DC9"/>
    <w:pPr>
      <w:spacing w:after="160" w:line="240" w:lineRule="exact"/>
      <w:ind w:firstLine="0"/>
      <w:jc w:val="left"/>
    </w:pPr>
    <w:rPr>
      <w:rFonts w:ascii="Verdana" w:hAnsi="Verdana"/>
      <w:sz w:val="24"/>
      <w:szCs w:val="24"/>
      <w:lang w:val="en-US" w:eastAsia="en-US"/>
    </w:rPr>
  </w:style>
  <w:style w:type="paragraph" w:customStyle="1" w:styleId="afffffb">
    <w:name w:val="Знак"/>
    <w:basedOn w:val="a"/>
    <w:rsid w:val="004B4DC9"/>
    <w:pPr>
      <w:spacing w:after="160" w:line="240" w:lineRule="exact"/>
      <w:ind w:firstLine="0"/>
      <w:jc w:val="left"/>
    </w:pPr>
    <w:rPr>
      <w:rFonts w:ascii="Verdana" w:hAnsi="Verdana"/>
      <w:sz w:val="24"/>
      <w:szCs w:val="24"/>
      <w:lang w:val="en-US" w:eastAsia="en-US"/>
    </w:rPr>
  </w:style>
  <w:style w:type="paragraph" w:customStyle="1" w:styleId="1ff3">
    <w:name w:val="Знак1"/>
    <w:basedOn w:val="a"/>
    <w:rsid w:val="004B4DC9"/>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85E1-D965-42A9-BB0D-9DC36B49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58</Pages>
  <Words>21378</Words>
  <Characters>121856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16</cp:revision>
  <cp:lastPrinted>2017-05-30T11:45:00Z</cp:lastPrinted>
  <dcterms:created xsi:type="dcterms:W3CDTF">2017-04-19T07:11:00Z</dcterms:created>
  <dcterms:modified xsi:type="dcterms:W3CDTF">2017-07-20T13:46:00Z</dcterms:modified>
</cp:coreProperties>
</file>