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1C" w:rsidRPr="004E12FE" w:rsidRDefault="00EA651C" w:rsidP="00B80B1F">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52608" behindDoc="0" locked="0" layoutInCell="1" allowOverlap="1" wp14:anchorId="79105B85" wp14:editId="039401B8">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51C" w:rsidRDefault="00EA651C" w:rsidP="00B80B1F">
      <w:pPr>
        <w:spacing w:line="240" w:lineRule="auto"/>
        <w:ind w:firstLine="0"/>
        <w:jc w:val="center"/>
        <w:rPr>
          <w:b/>
          <w:bCs/>
          <w:i/>
          <w:caps/>
          <w:sz w:val="90"/>
          <w:szCs w:val="90"/>
        </w:rPr>
      </w:pPr>
    </w:p>
    <w:p w:rsidR="00B80B1F" w:rsidRDefault="00B80B1F" w:rsidP="00B80B1F">
      <w:pPr>
        <w:spacing w:line="240" w:lineRule="auto"/>
        <w:ind w:firstLine="0"/>
        <w:jc w:val="center"/>
        <w:rPr>
          <w:b/>
          <w:bCs/>
          <w:i/>
          <w:caps/>
          <w:sz w:val="90"/>
          <w:szCs w:val="90"/>
        </w:rPr>
      </w:pP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EA651C" w:rsidRPr="003165AF" w:rsidRDefault="00EA651C" w:rsidP="00EA0065">
      <w:pPr>
        <w:spacing w:line="240" w:lineRule="auto"/>
        <w:ind w:left="-1134" w:firstLine="0"/>
        <w:jc w:val="center"/>
        <w:rPr>
          <w:b/>
          <w:bCs/>
          <w:caps/>
          <w:sz w:val="72"/>
          <w:szCs w:val="72"/>
        </w:rPr>
      </w:pPr>
    </w:p>
    <w:p w:rsidR="00F94394" w:rsidRPr="002F7184" w:rsidRDefault="000476C4" w:rsidP="00EA0065">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17</w:t>
      </w:r>
      <w:r w:rsidR="00052975">
        <w:rPr>
          <w:rFonts w:ascii="Monotype Corsiva" w:hAnsi="Monotype Corsiva"/>
          <w:b/>
          <w:bCs/>
          <w:caps/>
          <w:sz w:val="96"/>
          <w:szCs w:val="96"/>
        </w:rPr>
        <w:t>4</w:t>
      </w:r>
    </w:p>
    <w:p w:rsidR="00F94394" w:rsidRPr="002F7184" w:rsidRDefault="00052975" w:rsidP="00EA0065">
      <w:pPr>
        <w:spacing w:line="240" w:lineRule="auto"/>
        <w:ind w:left="-1134" w:firstLine="0"/>
        <w:jc w:val="center"/>
        <w:rPr>
          <w:rFonts w:ascii="Arial" w:hAnsi="Arial" w:cs="Arial"/>
          <w:b/>
          <w:bCs/>
          <w:sz w:val="52"/>
          <w:szCs w:val="52"/>
        </w:rPr>
      </w:pPr>
      <w:r>
        <w:rPr>
          <w:rFonts w:ascii="Arial" w:hAnsi="Arial" w:cs="Arial"/>
          <w:b/>
          <w:bCs/>
          <w:caps/>
          <w:sz w:val="52"/>
          <w:szCs w:val="52"/>
        </w:rPr>
        <w:t>31</w:t>
      </w:r>
      <w:r w:rsidR="00FE4281">
        <w:rPr>
          <w:rFonts w:ascii="Arial" w:hAnsi="Arial" w:cs="Arial"/>
          <w:b/>
          <w:bCs/>
          <w:caps/>
          <w:sz w:val="52"/>
          <w:szCs w:val="52"/>
        </w:rPr>
        <w:t xml:space="preserve"> </w:t>
      </w:r>
      <w:r>
        <w:rPr>
          <w:rFonts w:ascii="Arial" w:hAnsi="Arial" w:cs="Arial"/>
          <w:b/>
          <w:bCs/>
          <w:caps/>
          <w:sz w:val="52"/>
          <w:szCs w:val="52"/>
        </w:rPr>
        <w:t>августа</w:t>
      </w:r>
      <w:r w:rsidR="00A05581" w:rsidRPr="002F7184">
        <w:rPr>
          <w:rFonts w:ascii="Arial" w:hAnsi="Arial" w:cs="Arial"/>
          <w:b/>
          <w:bCs/>
          <w:caps/>
          <w:sz w:val="52"/>
          <w:szCs w:val="52"/>
        </w:rPr>
        <w:t xml:space="preserve"> </w:t>
      </w:r>
      <w:r w:rsidR="00F94394" w:rsidRPr="002F7184">
        <w:rPr>
          <w:rFonts w:ascii="Arial" w:hAnsi="Arial" w:cs="Arial"/>
          <w:b/>
          <w:bCs/>
          <w:caps/>
          <w:sz w:val="52"/>
          <w:szCs w:val="52"/>
        </w:rPr>
        <w:t>201</w:t>
      </w:r>
      <w:r w:rsidR="00FE28AA" w:rsidRPr="002F7184">
        <w:rPr>
          <w:rFonts w:ascii="Arial" w:hAnsi="Arial" w:cs="Arial"/>
          <w:b/>
          <w:bCs/>
          <w:caps/>
          <w:sz w:val="52"/>
          <w:szCs w:val="52"/>
        </w:rPr>
        <w:t>7</w:t>
      </w:r>
      <w:r w:rsidR="00F94394" w:rsidRPr="002F7184">
        <w:rPr>
          <w:rFonts w:ascii="Arial" w:hAnsi="Arial" w:cs="Arial"/>
          <w:b/>
          <w:bCs/>
          <w:caps/>
          <w:sz w:val="52"/>
          <w:szCs w:val="52"/>
        </w:rPr>
        <w:t xml:space="preserve"> </w:t>
      </w:r>
      <w:r w:rsidR="00F94394" w:rsidRPr="002F7184">
        <w:rPr>
          <w:rFonts w:ascii="Arial" w:hAnsi="Arial" w:cs="Arial"/>
          <w:b/>
          <w:bCs/>
          <w:sz w:val="52"/>
          <w:szCs w:val="52"/>
        </w:rPr>
        <w:t>года</w:t>
      </w:r>
    </w:p>
    <w:p w:rsidR="003247E6" w:rsidRDefault="003247E6" w:rsidP="00EA0065">
      <w:pPr>
        <w:spacing w:line="240" w:lineRule="auto"/>
        <w:ind w:left="-1134" w:firstLine="0"/>
        <w:jc w:val="center"/>
        <w:rPr>
          <w:rFonts w:ascii="Monotype Corsiva" w:hAnsi="Monotype Corsiva"/>
          <w:b/>
          <w:bCs/>
          <w:caps/>
          <w:sz w:val="44"/>
          <w:szCs w:val="44"/>
        </w:rPr>
      </w:pPr>
    </w:p>
    <w:p w:rsidR="00802F3F" w:rsidRDefault="00802F3F" w:rsidP="00EA0065">
      <w:pPr>
        <w:spacing w:line="240" w:lineRule="auto"/>
        <w:ind w:left="-1134" w:firstLine="0"/>
        <w:jc w:val="center"/>
        <w:rPr>
          <w:rFonts w:ascii="Monotype Corsiva" w:hAnsi="Monotype Corsiva"/>
          <w:b/>
          <w:bCs/>
          <w:caps/>
          <w:sz w:val="56"/>
          <w:szCs w:val="56"/>
        </w:rPr>
      </w:pPr>
    </w:p>
    <w:p w:rsidR="003A79E2" w:rsidRDefault="003A79E2" w:rsidP="00EA0065">
      <w:pPr>
        <w:spacing w:line="240" w:lineRule="auto"/>
        <w:ind w:left="-1134" w:firstLine="0"/>
        <w:jc w:val="center"/>
        <w:rPr>
          <w:rFonts w:ascii="Monotype Corsiva" w:hAnsi="Monotype Corsiva"/>
          <w:b/>
          <w:bCs/>
          <w:caps/>
          <w:sz w:val="56"/>
          <w:szCs w:val="56"/>
        </w:rPr>
      </w:pPr>
    </w:p>
    <w:p w:rsidR="00C246A6" w:rsidRDefault="00C246A6" w:rsidP="00EA0065">
      <w:pPr>
        <w:spacing w:line="240" w:lineRule="auto"/>
        <w:ind w:left="-1134" w:firstLine="0"/>
        <w:jc w:val="center"/>
        <w:rPr>
          <w:rFonts w:ascii="Monotype Corsiva" w:hAnsi="Monotype Corsiva"/>
          <w:b/>
          <w:bCs/>
          <w:caps/>
          <w:sz w:val="56"/>
          <w:szCs w:val="56"/>
        </w:rPr>
      </w:pPr>
    </w:p>
    <w:p w:rsidR="00970D22" w:rsidRDefault="00970D22"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802F3F" w:rsidRDefault="00802F3F" w:rsidP="00EA0065">
      <w:pPr>
        <w:spacing w:line="240" w:lineRule="auto"/>
        <w:ind w:left="-1134" w:firstLine="0"/>
        <w:jc w:val="center"/>
        <w:rPr>
          <w:rFonts w:ascii="Monotype Corsiva" w:hAnsi="Monotype Corsiva"/>
          <w:b/>
          <w:bCs/>
          <w:caps/>
          <w:sz w:val="56"/>
          <w:szCs w:val="56"/>
        </w:rPr>
      </w:pPr>
    </w:p>
    <w:p w:rsidR="00F94394" w:rsidRDefault="00F94394" w:rsidP="00EA0065">
      <w:pPr>
        <w:spacing w:line="240" w:lineRule="auto"/>
        <w:ind w:left="-1134" w:firstLine="0"/>
        <w:jc w:val="center"/>
        <w:rPr>
          <w:b/>
          <w:bCs/>
          <w:caps/>
          <w:sz w:val="32"/>
          <w:szCs w:val="32"/>
        </w:rPr>
      </w:pPr>
      <w:r w:rsidRPr="003165AF">
        <w:rPr>
          <w:b/>
          <w:bCs/>
          <w:caps/>
          <w:sz w:val="32"/>
          <w:szCs w:val="32"/>
        </w:rPr>
        <w:t>официальное издание</w:t>
      </w:r>
    </w:p>
    <w:p w:rsidR="00EA651C" w:rsidRPr="003165AF" w:rsidRDefault="00EA651C" w:rsidP="00EA0065">
      <w:pPr>
        <w:spacing w:line="240" w:lineRule="auto"/>
        <w:ind w:left="-1418" w:firstLine="0"/>
        <w:rPr>
          <w:b/>
          <w:bCs/>
          <w:caps/>
        </w:rPr>
      </w:pPr>
      <w:r w:rsidRPr="003165AF">
        <w:rPr>
          <w:b/>
          <w:bCs/>
          <w:caps/>
        </w:rPr>
        <w:lastRenderedPageBreak/>
        <w:t xml:space="preserve">«Репьевский муниципальный вестник» - </w:t>
      </w:r>
      <w:r w:rsidRPr="003165AF">
        <w:rPr>
          <w:bCs/>
        </w:rPr>
        <w:t xml:space="preserve">официальное печатное средство массовой информации органов местного самоуправления </w:t>
      </w:r>
      <w:proofErr w:type="spellStart"/>
      <w:r w:rsidRPr="003165AF">
        <w:rPr>
          <w:bCs/>
        </w:rPr>
        <w:t>Репьевского</w:t>
      </w:r>
      <w:proofErr w:type="spellEnd"/>
      <w:r w:rsidRPr="003165AF">
        <w:rPr>
          <w:bCs/>
        </w:rPr>
        <w:t xml:space="preserve">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3165AF">
        <w:rPr>
          <w:bCs/>
        </w:rPr>
        <w:t>Репьевского</w:t>
      </w:r>
      <w:proofErr w:type="spellEnd"/>
      <w:r w:rsidRPr="003165AF">
        <w:rPr>
          <w:bCs/>
        </w:rPr>
        <w:t xml:space="preserve"> муниципального района официальной информации о социально-экономическом и культурном развитии </w:t>
      </w:r>
      <w:proofErr w:type="spellStart"/>
      <w:r w:rsidRPr="003165AF">
        <w:rPr>
          <w:bCs/>
        </w:rPr>
        <w:t>Репьевского</w:t>
      </w:r>
      <w:proofErr w:type="spellEnd"/>
      <w:r w:rsidRPr="003165AF">
        <w:rPr>
          <w:bCs/>
        </w:rPr>
        <w:t xml:space="preserve"> муниципального района, о развитии его общественной инфраструктуры и иной официальной информации.</w:t>
      </w:r>
    </w:p>
    <w:p w:rsidR="00EA651C" w:rsidRPr="003165AF" w:rsidRDefault="00EA651C" w:rsidP="00EA0065">
      <w:pPr>
        <w:spacing w:line="240" w:lineRule="auto"/>
        <w:ind w:left="-1418" w:firstLine="0"/>
        <w:rPr>
          <w:bCs/>
        </w:rPr>
      </w:pPr>
    </w:p>
    <w:p w:rsidR="00EA651C" w:rsidRPr="003165AF" w:rsidRDefault="00EA651C" w:rsidP="00EA0065">
      <w:pPr>
        <w:spacing w:line="240" w:lineRule="auto"/>
        <w:ind w:left="-1418" w:firstLine="0"/>
        <w:rPr>
          <w:bCs/>
        </w:rPr>
      </w:pPr>
      <w:r w:rsidRPr="003165AF">
        <w:rPr>
          <w:bCs/>
        </w:rPr>
        <w:t xml:space="preserve">- Учрежден в декабре 2007 года (решение Совета народных депутатов </w:t>
      </w:r>
      <w:proofErr w:type="spellStart"/>
      <w:r w:rsidRPr="003165AF">
        <w:rPr>
          <w:bCs/>
        </w:rPr>
        <w:t>Репьевского</w:t>
      </w:r>
      <w:proofErr w:type="spellEnd"/>
      <w:r w:rsidRPr="003165AF">
        <w:rPr>
          <w:bCs/>
        </w:rPr>
        <w:t xml:space="preserve">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w:t>
      </w:r>
      <w:proofErr w:type="spellStart"/>
      <w:r w:rsidRPr="003165AF">
        <w:rPr>
          <w:bCs/>
        </w:rPr>
        <w:t>Репьевского</w:t>
      </w:r>
      <w:proofErr w:type="spellEnd"/>
      <w:r w:rsidRPr="003165AF">
        <w:rPr>
          <w:bCs/>
        </w:rPr>
        <w:t xml:space="preserve"> муниципального района.</w:t>
      </w:r>
    </w:p>
    <w:p w:rsidR="00EA651C" w:rsidRPr="003165AF" w:rsidRDefault="00EA651C" w:rsidP="00EA0065">
      <w:pPr>
        <w:spacing w:line="240" w:lineRule="auto"/>
        <w:ind w:left="-1418" w:firstLine="0"/>
        <w:jc w:val="left"/>
        <w:rPr>
          <w:bCs/>
          <w:caps/>
        </w:rPr>
      </w:pPr>
    </w:p>
    <w:p w:rsidR="00EA651C" w:rsidRPr="003165AF" w:rsidRDefault="00EA651C" w:rsidP="00EA0065">
      <w:pPr>
        <w:spacing w:line="240" w:lineRule="auto"/>
        <w:ind w:left="-1418" w:firstLine="0"/>
        <w:jc w:val="left"/>
        <w:rPr>
          <w:bCs/>
          <w:i/>
        </w:rPr>
      </w:pPr>
      <w:r w:rsidRPr="003165AF">
        <w:rPr>
          <w:bCs/>
          <w:i/>
          <w:caps/>
        </w:rPr>
        <w:t>«</w:t>
      </w:r>
      <w:proofErr w:type="spellStart"/>
      <w:r w:rsidRPr="003165AF">
        <w:rPr>
          <w:bCs/>
          <w:i/>
        </w:rPr>
        <w:t>Репьевский</w:t>
      </w:r>
      <w:proofErr w:type="spellEnd"/>
      <w:r w:rsidRPr="003165AF">
        <w:rPr>
          <w:bCs/>
          <w:i/>
        </w:rPr>
        <w:t xml:space="preserve"> муниципальный вестник» состоит из трех разделов:</w:t>
      </w:r>
    </w:p>
    <w:p w:rsidR="00EA651C" w:rsidRPr="003165AF" w:rsidRDefault="00EA651C" w:rsidP="00EA0065">
      <w:pPr>
        <w:spacing w:line="240" w:lineRule="auto"/>
        <w:ind w:left="-1418" w:firstLine="0"/>
        <w:rPr>
          <w:bCs/>
          <w:i/>
        </w:rPr>
      </w:pPr>
      <w:r w:rsidRPr="003165AF">
        <w:rPr>
          <w:bCs/>
          <w:i/>
        </w:rPr>
        <w:t xml:space="preserve">- в первом разделе публикуются решения и иные нормативные акты Совета народных депутатов </w:t>
      </w:r>
      <w:proofErr w:type="spellStart"/>
      <w:r w:rsidRPr="003165AF">
        <w:rPr>
          <w:bCs/>
          <w:i/>
        </w:rPr>
        <w:t>Репьевского</w:t>
      </w:r>
      <w:proofErr w:type="spellEnd"/>
      <w:r w:rsidRPr="003165AF">
        <w:rPr>
          <w:bCs/>
          <w:i/>
        </w:rPr>
        <w:t xml:space="preserve"> муниципального района;</w:t>
      </w:r>
    </w:p>
    <w:p w:rsidR="00EA651C" w:rsidRPr="003165AF" w:rsidRDefault="00EA651C" w:rsidP="00EA0065">
      <w:pPr>
        <w:spacing w:line="240" w:lineRule="auto"/>
        <w:ind w:left="-1418" w:firstLine="0"/>
        <w:rPr>
          <w:bCs/>
          <w:i/>
        </w:rPr>
      </w:pPr>
      <w:r w:rsidRPr="003165AF">
        <w:rPr>
          <w:bCs/>
          <w:i/>
        </w:rPr>
        <w:t xml:space="preserve">- во втором разделе публикуются нормативные правовые акты администрации </w:t>
      </w:r>
      <w:proofErr w:type="spellStart"/>
      <w:r w:rsidRPr="003165AF">
        <w:rPr>
          <w:bCs/>
          <w:i/>
        </w:rPr>
        <w:t>Репьевского</w:t>
      </w:r>
      <w:proofErr w:type="spellEnd"/>
      <w:r w:rsidRPr="003165AF">
        <w:rPr>
          <w:bCs/>
          <w:i/>
        </w:rPr>
        <w:t xml:space="preserve"> муниципального района;</w:t>
      </w:r>
    </w:p>
    <w:p w:rsidR="00EA651C" w:rsidRPr="003165AF" w:rsidRDefault="00EA651C" w:rsidP="00EA0065">
      <w:pPr>
        <w:spacing w:line="240" w:lineRule="auto"/>
        <w:ind w:left="-1418" w:firstLine="0"/>
        <w:rPr>
          <w:bCs/>
          <w:i/>
        </w:rPr>
      </w:pPr>
      <w:r w:rsidRPr="003165AF">
        <w:rPr>
          <w:bCs/>
          <w:i/>
        </w:rPr>
        <w:t xml:space="preserve">- в третьем разделе публикуются нормативные правовые акты органов местного самоуправления сельских поселений </w:t>
      </w:r>
      <w:proofErr w:type="spellStart"/>
      <w:r w:rsidRPr="003165AF">
        <w:rPr>
          <w:bCs/>
          <w:i/>
        </w:rPr>
        <w:t>Репьевского</w:t>
      </w:r>
      <w:proofErr w:type="spellEnd"/>
      <w:r w:rsidRPr="003165AF">
        <w:rPr>
          <w:bCs/>
          <w:i/>
        </w:rPr>
        <w:t xml:space="preserve"> муниципального района </w:t>
      </w:r>
    </w:p>
    <w:p w:rsidR="00EA651C" w:rsidRPr="003165AF" w:rsidRDefault="00EA651C" w:rsidP="00EA0065">
      <w:pPr>
        <w:spacing w:line="240" w:lineRule="auto"/>
        <w:ind w:left="-1418" w:firstLine="0"/>
        <w:rPr>
          <w:bCs/>
          <w:caps/>
        </w:rPr>
      </w:pPr>
    </w:p>
    <w:p w:rsidR="00EA651C" w:rsidRPr="003165AF" w:rsidRDefault="00EA651C" w:rsidP="00EA0065">
      <w:pPr>
        <w:spacing w:line="240" w:lineRule="auto"/>
        <w:ind w:left="-1418" w:firstLine="0"/>
        <w:jc w:val="center"/>
        <w:rPr>
          <w:b/>
          <w:caps/>
        </w:rPr>
      </w:pPr>
      <w:r w:rsidRPr="003165AF">
        <w:rPr>
          <w:b/>
          <w:caps/>
          <w:u w:val="single"/>
        </w:rPr>
        <w:t>редакционный Совет</w:t>
      </w:r>
      <w:r w:rsidRPr="003165AF">
        <w:rPr>
          <w:b/>
          <w:caps/>
        </w:rPr>
        <w:t>:</w:t>
      </w:r>
    </w:p>
    <w:p w:rsidR="00EA651C" w:rsidRPr="008B16C4" w:rsidRDefault="00EA651C" w:rsidP="00EA0065">
      <w:pPr>
        <w:tabs>
          <w:tab w:val="left" w:pos="180"/>
        </w:tabs>
        <w:spacing w:line="240" w:lineRule="auto"/>
        <w:ind w:left="-1418" w:firstLine="0"/>
      </w:pPr>
      <w:r w:rsidRPr="008B16C4">
        <w:t>-</w:t>
      </w:r>
      <w:proofErr w:type="spellStart"/>
      <w:r w:rsidRPr="008B16C4">
        <w:t>Шорстов</w:t>
      </w:r>
      <w:proofErr w:type="spellEnd"/>
      <w:r w:rsidRPr="008B16C4">
        <w:t xml:space="preserve"> Дмитрий Александрович –</w:t>
      </w:r>
      <w:r w:rsidR="003D5AAA">
        <w:t xml:space="preserve"> заместитель главы администрации,</w:t>
      </w:r>
      <w:r w:rsidRPr="008B16C4">
        <w:t xml:space="preserve"> руководитель аппарата администрации </w:t>
      </w:r>
      <w:proofErr w:type="spellStart"/>
      <w:r w:rsidRPr="008B16C4">
        <w:t>Репьевского</w:t>
      </w:r>
      <w:proofErr w:type="spellEnd"/>
      <w:r w:rsidRPr="008B16C4">
        <w:t xml:space="preserve"> муниципального района;</w:t>
      </w:r>
    </w:p>
    <w:p w:rsidR="00EA651C" w:rsidRPr="008B16C4" w:rsidRDefault="00EA651C" w:rsidP="00EA0065">
      <w:pPr>
        <w:tabs>
          <w:tab w:val="left" w:pos="180"/>
        </w:tabs>
        <w:spacing w:line="240" w:lineRule="auto"/>
        <w:ind w:left="-1418" w:firstLine="0"/>
      </w:pPr>
      <w:r w:rsidRPr="008B16C4">
        <w:t>-Черкашин Евгений Константинович – начальник юридического отдела администрации муниципального района;</w:t>
      </w:r>
    </w:p>
    <w:p w:rsidR="00EA651C" w:rsidRDefault="00690B9D" w:rsidP="00EA0065">
      <w:pPr>
        <w:tabs>
          <w:tab w:val="left" w:pos="180"/>
        </w:tabs>
        <w:spacing w:line="240" w:lineRule="auto"/>
        <w:ind w:left="-1418" w:firstLine="0"/>
      </w:pPr>
      <w:r w:rsidRPr="008B16C4">
        <w:t>-</w:t>
      </w:r>
      <w:r>
        <w:t>Пахомов Денис Иванович</w:t>
      </w:r>
      <w:r w:rsidRPr="008B16C4">
        <w:t xml:space="preserve"> – </w:t>
      </w:r>
      <w:r>
        <w:t>главный специалист</w:t>
      </w:r>
      <w:r w:rsidRPr="008B16C4">
        <w:t xml:space="preserve"> юридического отдела адми</w:t>
      </w:r>
      <w:r w:rsidR="00C57AF7">
        <w:t>нистрации муниципального района;</w:t>
      </w:r>
    </w:p>
    <w:p w:rsidR="00EA651C" w:rsidRPr="003165AF" w:rsidRDefault="00EA651C" w:rsidP="00EA0065">
      <w:pPr>
        <w:spacing w:line="240" w:lineRule="auto"/>
        <w:ind w:left="-1418" w:firstLine="0"/>
      </w:pPr>
    </w:p>
    <w:p w:rsidR="00EA651C" w:rsidRPr="003165AF" w:rsidRDefault="00EA651C" w:rsidP="00EA0065">
      <w:pPr>
        <w:spacing w:line="240" w:lineRule="auto"/>
        <w:ind w:left="-1418" w:firstLine="0"/>
      </w:pPr>
      <w:r w:rsidRPr="003165AF">
        <w:rPr>
          <w:b/>
        </w:rPr>
        <w:t>Тираж</w:t>
      </w:r>
      <w:r w:rsidRPr="003165AF">
        <w:t xml:space="preserve"> – </w:t>
      </w:r>
      <w:r w:rsidR="00F32941">
        <w:t>17</w:t>
      </w:r>
      <w:r w:rsidRPr="003165AF">
        <w:t xml:space="preserve"> экземпляр</w:t>
      </w:r>
      <w:r w:rsidR="00F32941">
        <w:t>ов</w:t>
      </w:r>
      <w:r w:rsidRPr="003165AF">
        <w:t>;</w:t>
      </w:r>
    </w:p>
    <w:p w:rsidR="00EA651C" w:rsidRPr="003165AF" w:rsidRDefault="00EA651C" w:rsidP="00EA0065">
      <w:pPr>
        <w:spacing w:line="240" w:lineRule="auto"/>
        <w:ind w:left="-1418" w:firstLine="0"/>
      </w:pPr>
      <w:r w:rsidRPr="003165AF">
        <w:rPr>
          <w:b/>
        </w:rPr>
        <w:t>Распространяется</w:t>
      </w:r>
      <w:r w:rsidRPr="003165AF">
        <w:t xml:space="preserve"> – бесплатно, согласно списку рассылки, определяемому администрацией </w:t>
      </w:r>
      <w:proofErr w:type="spellStart"/>
      <w:r w:rsidRPr="003165AF">
        <w:t>Реп</w:t>
      </w:r>
      <w:r>
        <w:t>ьевского</w:t>
      </w:r>
      <w:proofErr w:type="spellEnd"/>
      <w:r>
        <w:t xml:space="preserve"> муниципального района.</w:t>
      </w:r>
    </w:p>
    <w:p w:rsidR="00EA651C" w:rsidRPr="003165AF" w:rsidRDefault="00EA651C" w:rsidP="00EA0065">
      <w:pPr>
        <w:spacing w:line="240" w:lineRule="auto"/>
        <w:ind w:left="-1418" w:firstLine="0"/>
        <w:rPr>
          <w:bCs/>
        </w:rPr>
      </w:pPr>
      <w:r w:rsidRPr="003165AF">
        <w:rPr>
          <w:b/>
          <w:bCs/>
        </w:rPr>
        <w:t>Изготовлен</w:t>
      </w:r>
      <w:r w:rsidRPr="003165AF">
        <w:rPr>
          <w:bCs/>
        </w:rPr>
        <w:t xml:space="preserve"> - администрацией </w:t>
      </w:r>
      <w:proofErr w:type="spellStart"/>
      <w:r w:rsidRPr="003165AF">
        <w:rPr>
          <w:bCs/>
        </w:rPr>
        <w:t>Репьевского</w:t>
      </w:r>
      <w:proofErr w:type="spellEnd"/>
      <w:r w:rsidRPr="003165AF">
        <w:rPr>
          <w:bCs/>
        </w:rPr>
        <w:t xml:space="preserve"> муниципального района: с. Репьевка, пл. Победы, д.1 тел. Для справок (47374) 2-27-04.</w:t>
      </w:r>
    </w:p>
    <w:p w:rsidR="00FD29BB" w:rsidRDefault="00FD29BB" w:rsidP="00EA0065">
      <w:pPr>
        <w:spacing w:line="240" w:lineRule="auto"/>
        <w:ind w:left="-1418" w:firstLine="0"/>
        <w:jc w:val="center"/>
        <w:rPr>
          <w:bCs/>
          <w:caps/>
          <w:sz w:val="20"/>
          <w:szCs w:val="20"/>
        </w:rPr>
      </w:pPr>
    </w:p>
    <w:p w:rsidR="00AC4854" w:rsidRDefault="00AC4854" w:rsidP="00EA0065">
      <w:pPr>
        <w:spacing w:line="240" w:lineRule="auto"/>
        <w:ind w:left="-1418" w:firstLine="0"/>
        <w:jc w:val="center"/>
        <w:rPr>
          <w:bCs/>
          <w:caps/>
          <w:sz w:val="20"/>
          <w:szCs w:val="20"/>
        </w:rPr>
        <w:sectPr w:rsidR="00AC4854" w:rsidSect="00884D06">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Default="00F43DE7" w:rsidP="00212E47">
          <w:pPr>
            <w:pStyle w:val="afff0"/>
            <w:spacing w:before="0" w:after="60" w:line="240" w:lineRule="auto"/>
            <w:jc w:val="center"/>
            <w:rPr>
              <w:rFonts w:ascii="Times New Roman" w:hAnsi="Times New Roman" w:cs="Times New Roman"/>
              <w:b/>
              <w:color w:val="auto"/>
              <w:sz w:val="20"/>
              <w:szCs w:val="20"/>
            </w:rPr>
          </w:pPr>
          <w:r w:rsidRPr="00F43DE7">
            <w:rPr>
              <w:rFonts w:ascii="Times New Roman" w:hAnsi="Times New Roman" w:cs="Times New Roman"/>
              <w:b/>
              <w:color w:val="auto"/>
              <w:sz w:val="20"/>
              <w:szCs w:val="20"/>
            </w:rPr>
            <w:t>СОДЕРЖАНИЕ</w:t>
          </w:r>
        </w:p>
        <w:p w:rsidR="009402A0" w:rsidRDefault="009402A0" w:rsidP="00212E47">
          <w:pPr>
            <w:spacing w:after="60" w:line="240" w:lineRule="auto"/>
            <w:ind w:firstLine="0"/>
            <w:jc w:val="center"/>
            <w:rPr>
              <w:b/>
              <w:sz w:val="20"/>
              <w:szCs w:val="20"/>
            </w:rPr>
          </w:pPr>
          <w:r w:rsidRPr="00BB1001">
            <w:rPr>
              <w:b/>
              <w:sz w:val="20"/>
              <w:szCs w:val="20"/>
            </w:rPr>
            <w:t xml:space="preserve">РАЗДЕЛ </w:t>
          </w:r>
          <w:r w:rsidR="00052975">
            <w:rPr>
              <w:b/>
              <w:sz w:val="20"/>
              <w:szCs w:val="20"/>
            </w:rPr>
            <w:t>1</w:t>
          </w:r>
        </w:p>
        <w:p w:rsidR="002136C8" w:rsidRDefault="002136C8" w:rsidP="00212E47">
          <w:pPr>
            <w:spacing w:after="60" w:line="240" w:lineRule="auto"/>
            <w:ind w:firstLine="0"/>
            <w:jc w:val="center"/>
            <w:rPr>
              <w:b/>
              <w:sz w:val="20"/>
              <w:szCs w:val="20"/>
            </w:rPr>
          </w:pPr>
        </w:p>
        <w:p w:rsidR="00052975" w:rsidRDefault="002136C8" w:rsidP="00554057">
          <w:pPr>
            <w:spacing w:after="200" w:line="240" w:lineRule="auto"/>
            <w:ind w:firstLine="0"/>
            <w:rPr>
              <w:sz w:val="18"/>
              <w:szCs w:val="18"/>
            </w:rPr>
          </w:pPr>
          <w:r w:rsidRPr="002136C8">
            <w:rPr>
              <w:sz w:val="18"/>
              <w:szCs w:val="18"/>
            </w:rPr>
            <w:t xml:space="preserve">Решение Совета народных депутатов </w:t>
          </w:r>
          <w:proofErr w:type="spellStart"/>
          <w:r w:rsidRPr="002136C8">
            <w:rPr>
              <w:sz w:val="18"/>
              <w:szCs w:val="18"/>
            </w:rPr>
            <w:t>Репьевского</w:t>
          </w:r>
          <w:proofErr w:type="spellEnd"/>
          <w:r w:rsidRPr="002136C8">
            <w:rPr>
              <w:sz w:val="18"/>
              <w:szCs w:val="18"/>
            </w:rPr>
            <w:t xml:space="preserve"> муниципального района от 21.08.2017 №111 «</w:t>
          </w:r>
          <w:r w:rsidR="00554057" w:rsidRPr="00554057">
            <w:rPr>
              <w:sz w:val="18"/>
              <w:szCs w:val="18"/>
            </w:rPr>
            <w:t>О досрочном прекращении полномочий</w:t>
          </w:r>
          <w:r w:rsidR="00554057">
            <w:rPr>
              <w:sz w:val="18"/>
              <w:szCs w:val="18"/>
            </w:rPr>
            <w:t xml:space="preserve"> </w:t>
          </w:r>
          <w:r w:rsidR="00554057" w:rsidRPr="00554057">
            <w:rPr>
              <w:sz w:val="18"/>
              <w:szCs w:val="18"/>
            </w:rPr>
            <w:t xml:space="preserve">главы администрации </w:t>
          </w:r>
          <w:proofErr w:type="spellStart"/>
          <w:r w:rsidR="00554057" w:rsidRPr="00554057">
            <w:rPr>
              <w:sz w:val="18"/>
              <w:szCs w:val="18"/>
            </w:rPr>
            <w:t>Репьевского</w:t>
          </w:r>
          <w:proofErr w:type="spellEnd"/>
          <w:r w:rsidR="00554057">
            <w:rPr>
              <w:sz w:val="18"/>
              <w:szCs w:val="18"/>
            </w:rPr>
            <w:t xml:space="preserve"> </w:t>
          </w:r>
          <w:r w:rsidR="00554057" w:rsidRPr="00554057">
            <w:rPr>
              <w:sz w:val="18"/>
              <w:szCs w:val="18"/>
            </w:rPr>
            <w:t xml:space="preserve">муниципального </w:t>
          </w:r>
          <w:proofErr w:type="gramStart"/>
          <w:r w:rsidR="00554057" w:rsidRPr="00554057">
            <w:rPr>
              <w:sz w:val="18"/>
              <w:szCs w:val="18"/>
            </w:rPr>
            <w:t>района</w:t>
          </w:r>
          <w:r w:rsidRPr="002136C8">
            <w:rPr>
              <w:sz w:val="18"/>
              <w:szCs w:val="18"/>
            </w:rPr>
            <w:t>»…</w:t>
          </w:r>
          <w:proofErr w:type="gramEnd"/>
          <w:r w:rsidR="00554057">
            <w:rPr>
              <w:sz w:val="18"/>
              <w:szCs w:val="18"/>
            </w:rPr>
            <w:t>……………………………………………………………..</w:t>
          </w:r>
          <w:r w:rsidRPr="002136C8">
            <w:rPr>
              <w:sz w:val="18"/>
              <w:szCs w:val="18"/>
            </w:rPr>
            <w:t>..4</w:t>
          </w:r>
        </w:p>
        <w:p w:rsidR="002136C8" w:rsidRDefault="002136C8" w:rsidP="00554057">
          <w:pPr>
            <w:spacing w:after="200" w:line="240" w:lineRule="auto"/>
            <w:ind w:firstLine="0"/>
            <w:rPr>
              <w:sz w:val="18"/>
              <w:szCs w:val="18"/>
            </w:rPr>
          </w:pPr>
          <w:r w:rsidRPr="002136C8">
            <w:rPr>
              <w:sz w:val="18"/>
              <w:szCs w:val="18"/>
            </w:rPr>
            <w:t xml:space="preserve">Решение Совета народных депутатов </w:t>
          </w:r>
          <w:proofErr w:type="spellStart"/>
          <w:r w:rsidRPr="002136C8">
            <w:rPr>
              <w:sz w:val="18"/>
              <w:szCs w:val="18"/>
            </w:rPr>
            <w:t>Репьевского</w:t>
          </w:r>
          <w:proofErr w:type="spellEnd"/>
          <w:r w:rsidRPr="002136C8">
            <w:rPr>
              <w:sz w:val="18"/>
              <w:szCs w:val="18"/>
            </w:rPr>
            <w:t xml:space="preserve"> муниципального района от 21.08.2017 </w:t>
          </w:r>
          <w:r>
            <w:rPr>
              <w:sz w:val="18"/>
              <w:szCs w:val="18"/>
            </w:rPr>
            <w:t>№112</w:t>
          </w:r>
          <w:r w:rsidR="00554057">
            <w:rPr>
              <w:sz w:val="18"/>
              <w:szCs w:val="18"/>
            </w:rPr>
            <w:t xml:space="preserve"> «</w:t>
          </w:r>
          <w:r w:rsidR="00554057" w:rsidRPr="00554057">
            <w:rPr>
              <w:sz w:val="18"/>
              <w:szCs w:val="18"/>
            </w:rPr>
            <w:t>О назначении исполняющего обязанности</w:t>
          </w:r>
          <w:r w:rsidR="00554057">
            <w:rPr>
              <w:sz w:val="18"/>
              <w:szCs w:val="18"/>
            </w:rPr>
            <w:t xml:space="preserve"> </w:t>
          </w:r>
          <w:r w:rsidR="00554057" w:rsidRPr="00554057">
            <w:rPr>
              <w:sz w:val="18"/>
              <w:szCs w:val="18"/>
            </w:rPr>
            <w:t xml:space="preserve">главы администрации </w:t>
          </w:r>
          <w:proofErr w:type="spellStart"/>
          <w:r w:rsidR="00554057" w:rsidRPr="00554057">
            <w:rPr>
              <w:sz w:val="18"/>
              <w:szCs w:val="18"/>
            </w:rPr>
            <w:t>Репьевского</w:t>
          </w:r>
          <w:proofErr w:type="spellEnd"/>
          <w:r w:rsidR="00554057">
            <w:rPr>
              <w:sz w:val="18"/>
              <w:szCs w:val="18"/>
            </w:rPr>
            <w:t xml:space="preserve"> </w:t>
          </w:r>
          <w:r w:rsidR="00554057" w:rsidRPr="00554057">
            <w:rPr>
              <w:sz w:val="18"/>
              <w:szCs w:val="18"/>
            </w:rPr>
            <w:t xml:space="preserve">муниципального </w:t>
          </w:r>
          <w:proofErr w:type="gramStart"/>
          <w:r w:rsidR="00554057" w:rsidRPr="00554057">
            <w:rPr>
              <w:sz w:val="18"/>
              <w:szCs w:val="18"/>
            </w:rPr>
            <w:t>района</w:t>
          </w:r>
          <w:r w:rsidR="00554057">
            <w:rPr>
              <w:sz w:val="18"/>
              <w:szCs w:val="18"/>
            </w:rPr>
            <w:t>»</w:t>
          </w:r>
          <w:r>
            <w:rPr>
              <w:sz w:val="18"/>
              <w:szCs w:val="18"/>
            </w:rPr>
            <w:t>…</w:t>
          </w:r>
          <w:proofErr w:type="gramEnd"/>
          <w:r w:rsidR="00554057">
            <w:rPr>
              <w:sz w:val="18"/>
              <w:szCs w:val="18"/>
            </w:rPr>
            <w:t>…………………………………………………………...</w:t>
          </w:r>
          <w:r>
            <w:rPr>
              <w:sz w:val="18"/>
              <w:szCs w:val="18"/>
            </w:rPr>
            <w:t>…</w:t>
          </w:r>
          <w:r w:rsidR="00554057">
            <w:rPr>
              <w:sz w:val="18"/>
              <w:szCs w:val="18"/>
            </w:rPr>
            <w:t>4</w:t>
          </w:r>
        </w:p>
        <w:p w:rsidR="00554057" w:rsidRDefault="00554057" w:rsidP="00554057">
          <w:pPr>
            <w:spacing w:after="200" w:line="240" w:lineRule="auto"/>
            <w:ind w:firstLine="0"/>
            <w:rPr>
              <w:sz w:val="18"/>
              <w:szCs w:val="18"/>
            </w:rPr>
          </w:pPr>
          <w:r w:rsidRPr="002136C8">
            <w:rPr>
              <w:sz w:val="18"/>
              <w:szCs w:val="18"/>
            </w:rPr>
            <w:t xml:space="preserve">Решение Совета народных депутатов </w:t>
          </w:r>
          <w:proofErr w:type="spellStart"/>
          <w:r w:rsidRPr="002136C8">
            <w:rPr>
              <w:sz w:val="18"/>
              <w:szCs w:val="18"/>
            </w:rPr>
            <w:t>Репьевского</w:t>
          </w:r>
          <w:proofErr w:type="spellEnd"/>
          <w:r w:rsidRPr="002136C8">
            <w:rPr>
              <w:sz w:val="18"/>
              <w:szCs w:val="18"/>
            </w:rPr>
            <w:t xml:space="preserve"> муниципального района от 21.08.2017 </w:t>
          </w:r>
          <w:r>
            <w:rPr>
              <w:sz w:val="18"/>
              <w:szCs w:val="18"/>
            </w:rPr>
            <w:t>№113 «</w:t>
          </w:r>
          <w:r w:rsidRPr="00554057">
            <w:rPr>
              <w:sz w:val="18"/>
              <w:szCs w:val="18"/>
            </w:rPr>
            <w:t xml:space="preserve">О внесении изменения в решение Совета народных депутатов </w:t>
          </w:r>
          <w:proofErr w:type="spellStart"/>
          <w:r w:rsidRPr="00554057">
            <w:rPr>
              <w:sz w:val="18"/>
              <w:szCs w:val="18"/>
            </w:rPr>
            <w:t>Репьевского</w:t>
          </w:r>
          <w:proofErr w:type="spellEnd"/>
          <w:r w:rsidRPr="00554057">
            <w:rPr>
              <w:sz w:val="18"/>
              <w:szCs w:val="18"/>
            </w:rPr>
            <w:t xml:space="preserve"> муниципального </w:t>
          </w:r>
          <w:r>
            <w:rPr>
              <w:sz w:val="18"/>
              <w:szCs w:val="18"/>
            </w:rPr>
            <w:t xml:space="preserve">района от 28.08.2007 года № </w:t>
          </w:r>
          <w:proofErr w:type="gramStart"/>
          <w:r>
            <w:rPr>
              <w:sz w:val="18"/>
              <w:szCs w:val="18"/>
            </w:rPr>
            <w:t>201»…</w:t>
          </w:r>
          <w:proofErr w:type="gramEnd"/>
          <w:r>
            <w:rPr>
              <w:sz w:val="18"/>
              <w:szCs w:val="18"/>
            </w:rPr>
            <w:t>…………………………………………4</w:t>
          </w:r>
        </w:p>
        <w:p w:rsidR="00554057" w:rsidRDefault="00554057" w:rsidP="00554057">
          <w:pPr>
            <w:spacing w:after="200" w:line="240" w:lineRule="auto"/>
            <w:ind w:firstLine="0"/>
            <w:rPr>
              <w:sz w:val="18"/>
              <w:szCs w:val="18"/>
            </w:rPr>
          </w:pPr>
          <w:r w:rsidRPr="002136C8">
            <w:rPr>
              <w:sz w:val="18"/>
              <w:szCs w:val="18"/>
            </w:rPr>
            <w:t xml:space="preserve">Решение Совета народных депутатов </w:t>
          </w:r>
          <w:proofErr w:type="spellStart"/>
          <w:r w:rsidRPr="002136C8">
            <w:rPr>
              <w:sz w:val="18"/>
              <w:szCs w:val="18"/>
            </w:rPr>
            <w:t>Репьевского</w:t>
          </w:r>
          <w:proofErr w:type="spellEnd"/>
          <w:r w:rsidRPr="002136C8">
            <w:rPr>
              <w:sz w:val="18"/>
              <w:szCs w:val="18"/>
            </w:rPr>
            <w:t xml:space="preserve"> муниципального района от 21.08.2017 </w:t>
          </w:r>
          <w:r>
            <w:rPr>
              <w:sz w:val="18"/>
              <w:szCs w:val="18"/>
            </w:rPr>
            <w:t>№114 «</w:t>
          </w:r>
          <w:r w:rsidRPr="00554057">
            <w:rPr>
              <w:sz w:val="18"/>
              <w:szCs w:val="18"/>
            </w:rPr>
            <w:t xml:space="preserve">О внесении изменений в решение Совета народных депутатов </w:t>
          </w:r>
          <w:proofErr w:type="spellStart"/>
          <w:r w:rsidRPr="00554057">
            <w:rPr>
              <w:sz w:val="18"/>
              <w:szCs w:val="18"/>
            </w:rPr>
            <w:t>Репьевского</w:t>
          </w:r>
          <w:proofErr w:type="spellEnd"/>
          <w:r w:rsidRPr="00554057">
            <w:rPr>
              <w:sz w:val="18"/>
              <w:szCs w:val="18"/>
            </w:rPr>
            <w:t xml:space="preserve"> муниципального района от 26.02.2010 №132 «Об оплате труда работников, замещающих должности, не являющиеся должностями муниципальной службы органов местного самоуправления </w:t>
          </w:r>
          <w:proofErr w:type="spellStart"/>
          <w:r w:rsidRPr="00554057">
            <w:rPr>
              <w:sz w:val="18"/>
              <w:szCs w:val="18"/>
            </w:rPr>
            <w:t>Репьевского</w:t>
          </w:r>
          <w:proofErr w:type="spellEnd"/>
          <w:r w:rsidRPr="00554057">
            <w:rPr>
              <w:sz w:val="18"/>
              <w:szCs w:val="18"/>
            </w:rPr>
            <w:t xml:space="preserve"> муниципального района</w:t>
          </w:r>
          <w:r>
            <w:rPr>
              <w:sz w:val="18"/>
              <w:szCs w:val="18"/>
            </w:rPr>
            <w:t>»..................................................................................................................................................................................................................5</w:t>
          </w:r>
        </w:p>
        <w:p w:rsidR="00554057" w:rsidRDefault="00554057" w:rsidP="00554057">
          <w:pPr>
            <w:spacing w:after="200" w:line="240" w:lineRule="auto"/>
            <w:ind w:firstLine="0"/>
            <w:rPr>
              <w:sz w:val="18"/>
              <w:szCs w:val="18"/>
            </w:rPr>
          </w:pPr>
          <w:r w:rsidRPr="002136C8">
            <w:rPr>
              <w:sz w:val="18"/>
              <w:szCs w:val="18"/>
            </w:rPr>
            <w:t xml:space="preserve">Решение Совета народных депутатов </w:t>
          </w:r>
          <w:proofErr w:type="spellStart"/>
          <w:r w:rsidRPr="002136C8">
            <w:rPr>
              <w:sz w:val="18"/>
              <w:szCs w:val="18"/>
            </w:rPr>
            <w:t>Репьевского</w:t>
          </w:r>
          <w:proofErr w:type="spellEnd"/>
          <w:r w:rsidRPr="002136C8">
            <w:rPr>
              <w:sz w:val="18"/>
              <w:szCs w:val="18"/>
            </w:rPr>
            <w:t xml:space="preserve"> муниципального района от 21.08.2017 </w:t>
          </w:r>
          <w:r>
            <w:rPr>
              <w:sz w:val="18"/>
              <w:szCs w:val="18"/>
            </w:rPr>
            <w:t>№115 «</w:t>
          </w:r>
          <w:r w:rsidRPr="00554057">
            <w:rPr>
              <w:sz w:val="18"/>
              <w:szCs w:val="18"/>
            </w:rPr>
            <w:t xml:space="preserve">О внесении изменений в решение Совета народных депутатов </w:t>
          </w:r>
          <w:proofErr w:type="spellStart"/>
          <w:r w:rsidRPr="00554057">
            <w:rPr>
              <w:sz w:val="18"/>
              <w:szCs w:val="18"/>
            </w:rPr>
            <w:t>Репьевского</w:t>
          </w:r>
          <w:proofErr w:type="spellEnd"/>
          <w:r w:rsidRPr="00554057">
            <w:rPr>
              <w:sz w:val="18"/>
              <w:szCs w:val="18"/>
            </w:rPr>
            <w:t xml:space="preserve"> муниципального района от 21.12.2009 №127 «О денежном содержании муниципальных служащих органов местного самоуправления </w:t>
          </w:r>
          <w:proofErr w:type="spellStart"/>
          <w:r w:rsidRPr="00554057">
            <w:rPr>
              <w:sz w:val="18"/>
              <w:szCs w:val="18"/>
            </w:rPr>
            <w:t>Репьевского</w:t>
          </w:r>
          <w:proofErr w:type="spellEnd"/>
          <w:r w:rsidRPr="00554057">
            <w:rPr>
              <w:sz w:val="18"/>
              <w:szCs w:val="18"/>
            </w:rPr>
            <w:t xml:space="preserve"> муниципального </w:t>
          </w:r>
          <w:proofErr w:type="gramStart"/>
          <w:r w:rsidRPr="00554057">
            <w:rPr>
              <w:sz w:val="18"/>
              <w:szCs w:val="18"/>
            </w:rPr>
            <w:t>района</w:t>
          </w:r>
          <w:r>
            <w:rPr>
              <w:sz w:val="18"/>
              <w:szCs w:val="18"/>
            </w:rPr>
            <w:t>»…</w:t>
          </w:r>
          <w:proofErr w:type="gramEnd"/>
          <w:r>
            <w:rPr>
              <w:sz w:val="18"/>
              <w:szCs w:val="18"/>
            </w:rPr>
            <w:t>…………………………………………………..7</w:t>
          </w:r>
        </w:p>
        <w:p w:rsidR="00554057" w:rsidRDefault="00554057" w:rsidP="00554057">
          <w:pPr>
            <w:spacing w:after="200" w:line="240" w:lineRule="auto"/>
            <w:ind w:firstLine="0"/>
            <w:rPr>
              <w:sz w:val="18"/>
              <w:szCs w:val="18"/>
            </w:rPr>
          </w:pPr>
          <w:r w:rsidRPr="002136C8">
            <w:rPr>
              <w:sz w:val="18"/>
              <w:szCs w:val="18"/>
            </w:rPr>
            <w:t xml:space="preserve">Решение Совета народных депутатов </w:t>
          </w:r>
          <w:proofErr w:type="spellStart"/>
          <w:r w:rsidRPr="002136C8">
            <w:rPr>
              <w:sz w:val="18"/>
              <w:szCs w:val="18"/>
            </w:rPr>
            <w:t>Репьевского</w:t>
          </w:r>
          <w:proofErr w:type="spellEnd"/>
          <w:r w:rsidRPr="002136C8">
            <w:rPr>
              <w:sz w:val="18"/>
              <w:szCs w:val="18"/>
            </w:rPr>
            <w:t xml:space="preserve"> муниципального района от 21.08.2017 </w:t>
          </w:r>
          <w:r>
            <w:rPr>
              <w:sz w:val="18"/>
              <w:szCs w:val="18"/>
            </w:rPr>
            <w:t>№116 «</w:t>
          </w:r>
          <w:r w:rsidRPr="00554057">
            <w:rPr>
              <w:sz w:val="18"/>
              <w:szCs w:val="18"/>
            </w:rPr>
            <w:t xml:space="preserve">О внесении изменений в решение Совета народных депутатов </w:t>
          </w:r>
          <w:proofErr w:type="spellStart"/>
          <w:r w:rsidRPr="00554057">
            <w:rPr>
              <w:sz w:val="18"/>
              <w:szCs w:val="18"/>
            </w:rPr>
            <w:t>Репьевского</w:t>
          </w:r>
          <w:proofErr w:type="spellEnd"/>
          <w:r w:rsidRPr="00554057">
            <w:rPr>
              <w:sz w:val="18"/>
              <w:szCs w:val="18"/>
            </w:rPr>
            <w:t xml:space="preserve"> муниципального района от 29.07.2009 №105 «О поощрениях и дополнительных гарантиях муниципальных </w:t>
          </w:r>
          <w:proofErr w:type="gramStart"/>
          <w:r w:rsidRPr="00554057">
            <w:rPr>
              <w:sz w:val="18"/>
              <w:szCs w:val="18"/>
            </w:rPr>
            <w:t>служащих</w:t>
          </w:r>
          <w:r>
            <w:rPr>
              <w:sz w:val="18"/>
              <w:szCs w:val="18"/>
            </w:rPr>
            <w:t>»…</w:t>
          </w:r>
          <w:proofErr w:type="gramEnd"/>
          <w:r>
            <w:rPr>
              <w:sz w:val="18"/>
              <w:szCs w:val="18"/>
            </w:rPr>
            <w:t>………………………………………………………………………………………………………………....8</w:t>
          </w:r>
        </w:p>
        <w:p w:rsidR="00554057" w:rsidRDefault="00554057" w:rsidP="00554057">
          <w:pPr>
            <w:spacing w:after="200" w:line="240" w:lineRule="auto"/>
            <w:ind w:firstLine="0"/>
            <w:rPr>
              <w:sz w:val="18"/>
              <w:szCs w:val="18"/>
            </w:rPr>
          </w:pPr>
          <w:r w:rsidRPr="002136C8">
            <w:rPr>
              <w:sz w:val="18"/>
              <w:szCs w:val="18"/>
            </w:rPr>
            <w:t xml:space="preserve">Решение Совета народных депутатов </w:t>
          </w:r>
          <w:proofErr w:type="spellStart"/>
          <w:r w:rsidRPr="002136C8">
            <w:rPr>
              <w:sz w:val="18"/>
              <w:szCs w:val="18"/>
            </w:rPr>
            <w:t>Репьевского</w:t>
          </w:r>
          <w:proofErr w:type="spellEnd"/>
          <w:r w:rsidRPr="002136C8">
            <w:rPr>
              <w:sz w:val="18"/>
              <w:szCs w:val="18"/>
            </w:rPr>
            <w:t xml:space="preserve"> муниципального района от 21.08.2017 </w:t>
          </w:r>
          <w:r>
            <w:rPr>
              <w:sz w:val="18"/>
              <w:szCs w:val="18"/>
            </w:rPr>
            <w:t>№117 «</w:t>
          </w:r>
          <w:r w:rsidRPr="00554057">
            <w:rPr>
              <w:sz w:val="18"/>
              <w:szCs w:val="18"/>
            </w:rPr>
            <w:t xml:space="preserve">О внесении изменений в решение Совета народных депутатов </w:t>
          </w:r>
          <w:proofErr w:type="spellStart"/>
          <w:r w:rsidRPr="00554057">
            <w:rPr>
              <w:sz w:val="18"/>
              <w:szCs w:val="18"/>
            </w:rPr>
            <w:t>Репьевского</w:t>
          </w:r>
          <w:proofErr w:type="spellEnd"/>
          <w:r w:rsidRPr="00554057">
            <w:rPr>
              <w:sz w:val="18"/>
              <w:szCs w:val="18"/>
            </w:rPr>
            <w:t xml:space="preserve"> муниципального района от 11.05.2011 г. № </w:t>
          </w:r>
          <w:proofErr w:type="gramStart"/>
          <w:r w:rsidRPr="00554057">
            <w:rPr>
              <w:sz w:val="18"/>
              <w:szCs w:val="18"/>
            </w:rPr>
            <w:t>183</w:t>
          </w:r>
          <w:r>
            <w:rPr>
              <w:sz w:val="18"/>
              <w:szCs w:val="18"/>
            </w:rPr>
            <w:t>»…</w:t>
          </w:r>
          <w:proofErr w:type="gramEnd"/>
          <w:r>
            <w:rPr>
              <w:sz w:val="18"/>
              <w:szCs w:val="18"/>
            </w:rPr>
            <w:t>…………………………………………...9</w:t>
          </w:r>
        </w:p>
        <w:p w:rsidR="00554057" w:rsidRPr="00554057" w:rsidRDefault="00554057" w:rsidP="00554057">
          <w:pPr>
            <w:spacing w:after="200" w:line="240" w:lineRule="auto"/>
            <w:ind w:firstLine="0"/>
            <w:jc w:val="center"/>
            <w:rPr>
              <w:b/>
              <w:sz w:val="18"/>
              <w:szCs w:val="18"/>
            </w:rPr>
          </w:pPr>
          <w:r w:rsidRPr="00554057">
            <w:rPr>
              <w:b/>
              <w:sz w:val="18"/>
              <w:szCs w:val="18"/>
            </w:rPr>
            <w:t>РАЗДЕЛ 2</w:t>
          </w:r>
        </w:p>
        <w:p w:rsidR="00554057" w:rsidRDefault="00554057" w:rsidP="00554057">
          <w:pPr>
            <w:spacing w:after="200" w:line="240" w:lineRule="auto"/>
            <w:ind w:firstLine="0"/>
            <w:rPr>
              <w:sz w:val="18"/>
              <w:szCs w:val="18"/>
            </w:rPr>
          </w:pPr>
          <w:r>
            <w:rPr>
              <w:sz w:val="18"/>
              <w:szCs w:val="18"/>
            </w:rPr>
            <w:t xml:space="preserve">Постановление администрации </w:t>
          </w:r>
          <w:proofErr w:type="spellStart"/>
          <w:r>
            <w:rPr>
              <w:sz w:val="18"/>
              <w:szCs w:val="18"/>
            </w:rPr>
            <w:t>Репьевского</w:t>
          </w:r>
          <w:proofErr w:type="spellEnd"/>
          <w:r>
            <w:rPr>
              <w:sz w:val="18"/>
              <w:szCs w:val="18"/>
            </w:rPr>
            <w:t xml:space="preserve"> муниципального района от 01.08.2017 №239 «</w:t>
          </w:r>
          <w:r w:rsidR="00C02FEB" w:rsidRPr="00C02FEB">
            <w:rPr>
              <w:sz w:val="18"/>
              <w:szCs w:val="18"/>
            </w:rPr>
            <w:t>О внесении изменений в постановление администрации муниципального района от 09 февраля 2017 года №</w:t>
          </w:r>
          <w:proofErr w:type="gramStart"/>
          <w:r w:rsidR="00C02FEB" w:rsidRPr="00C02FEB">
            <w:rPr>
              <w:sz w:val="18"/>
              <w:szCs w:val="18"/>
            </w:rPr>
            <w:t>43</w:t>
          </w:r>
          <w:r>
            <w:rPr>
              <w:sz w:val="18"/>
              <w:szCs w:val="18"/>
            </w:rPr>
            <w:t>»…</w:t>
          </w:r>
          <w:proofErr w:type="gramEnd"/>
          <w:r w:rsidR="00C02FEB">
            <w:rPr>
              <w:sz w:val="18"/>
              <w:szCs w:val="18"/>
            </w:rPr>
            <w:t>………………………………………………………………</w:t>
          </w:r>
          <w:r>
            <w:rPr>
              <w:sz w:val="18"/>
              <w:szCs w:val="18"/>
            </w:rPr>
            <w:t>10</w:t>
          </w:r>
        </w:p>
        <w:p w:rsidR="00C02FEB" w:rsidRDefault="00C02FEB" w:rsidP="00554057">
          <w:pPr>
            <w:spacing w:after="200" w:line="240" w:lineRule="auto"/>
            <w:ind w:firstLine="0"/>
            <w:rPr>
              <w:sz w:val="18"/>
              <w:szCs w:val="18"/>
            </w:rPr>
          </w:pPr>
          <w:r>
            <w:rPr>
              <w:sz w:val="18"/>
              <w:szCs w:val="18"/>
            </w:rPr>
            <w:t xml:space="preserve">Постановление администрации </w:t>
          </w:r>
          <w:proofErr w:type="spellStart"/>
          <w:r>
            <w:rPr>
              <w:sz w:val="18"/>
              <w:szCs w:val="18"/>
            </w:rPr>
            <w:t>Репьевского</w:t>
          </w:r>
          <w:proofErr w:type="spellEnd"/>
          <w:r>
            <w:rPr>
              <w:sz w:val="18"/>
              <w:szCs w:val="18"/>
            </w:rPr>
            <w:t xml:space="preserve"> муниципа</w:t>
          </w:r>
          <w:r w:rsidR="008D41C4">
            <w:rPr>
              <w:sz w:val="18"/>
              <w:szCs w:val="18"/>
            </w:rPr>
            <w:t>льного района от 01.08.2017 №240 «</w:t>
          </w:r>
          <w:r w:rsidR="008D41C4" w:rsidRPr="008D41C4">
            <w:rPr>
              <w:sz w:val="18"/>
              <w:szCs w:val="18"/>
            </w:rPr>
            <w:t>О внесении изменений в постановление администрации муниципального района от 17 марта 2017 г. №</w:t>
          </w:r>
          <w:proofErr w:type="gramStart"/>
          <w:r w:rsidR="008D41C4" w:rsidRPr="008D41C4">
            <w:rPr>
              <w:sz w:val="18"/>
              <w:szCs w:val="18"/>
            </w:rPr>
            <w:t>91</w:t>
          </w:r>
          <w:r w:rsidR="008D41C4">
            <w:rPr>
              <w:sz w:val="18"/>
              <w:szCs w:val="18"/>
            </w:rPr>
            <w:t>»…</w:t>
          </w:r>
          <w:proofErr w:type="gramEnd"/>
          <w:r w:rsidR="008D41C4">
            <w:rPr>
              <w:sz w:val="18"/>
              <w:szCs w:val="18"/>
            </w:rPr>
            <w:t>………………………………………………………………….…11</w:t>
          </w:r>
        </w:p>
        <w:p w:rsidR="008D41C4" w:rsidRDefault="008D41C4" w:rsidP="00554057">
          <w:pPr>
            <w:spacing w:after="200" w:line="240" w:lineRule="auto"/>
            <w:ind w:firstLine="0"/>
            <w:rPr>
              <w:sz w:val="18"/>
              <w:szCs w:val="18"/>
            </w:rPr>
          </w:pPr>
          <w:r>
            <w:rPr>
              <w:sz w:val="18"/>
              <w:szCs w:val="18"/>
            </w:rPr>
            <w:t xml:space="preserve">Постановление администрации </w:t>
          </w:r>
          <w:proofErr w:type="spellStart"/>
          <w:r>
            <w:rPr>
              <w:sz w:val="18"/>
              <w:szCs w:val="18"/>
            </w:rPr>
            <w:t>Репьевского</w:t>
          </w:r>
          <w:proofErr w:type="spellEnd"/>
          <w:r>
            <w:rPr>
              <w:sz w:val="18"/>
              <w:szCs w:val="18"/>
            </w:rPr>
            <w:t xml:space="preserve"> муниципального района от 0</w:t>
          </w:r>
          <w:r>
            <w:rPr>
              <w:sz w:val="18"/>
              <w:szCs w:val="18"/>
            </w:rPr>
            <w:t>7</w:t>
          </w:r>
          <w:r>
            <w:rPr>
              <w:sz w:val="18"/>
              <w:szCs w:val="18"/>
            </w:rPr>
            <w:t>.08.2017 №24</w:t>
          </w:r>
          <w:r>
            <w:rPr>
              <w:sz w:val="18"/>
              <w:szCs w:val="18"/>
            </w:rPr>
            <w:t>2 «</w:t>
          </w:r>
          <w:r w:rsidRPr="008D41C4">
            <w:rPr>
              <w:sz w:val="18"/>
              <w:szCs w:val="18"/>
            </w:rPr>
            <w:t xml:space="preserve">О внесении изменений в постановление администрации муниципального района от 11.02.2011 № </w:t>
          </w:r>
          <w:proofErr w:type="gramStart"/>
          <w:r w:rsidRPr="008D41C4">
            <w:rPr>
              <w:sz w:val="18"/>
              <w:szCs w:val="18"/>
            </w:rPr>
            <w:t>27</w:t>
          </w:r>
          <w:r>
            <w:rPr>
              <w:sz w:val="18"/>
              <w:szCs w:val="18"/>
            </w:rPr>
            <w:t>»…</w:t>
          </w:r>
          <w:proofErr w:type="gramEnd"/>
          <w:r>
            <w:rPr>
              <w:sz w:val="18"/>
              <w:szCs w:val="18"/>
            </w:rPr>
            <w:t>…………………………………………………………………………..15</w:t>
          </w:r>
        </w:p>
        <w:p w:rsidR="008D41C4" w:rsidRDefault="008D41C4" w:rsidP="00554057">
          <w:pPr>
            <w:spacing w:after="200" w:line="240" w:lineRule="auto"/>
            <w:ind w:firstLine="0"/>
            <w:rPr>
              <w:sz w:val="18"/>
              <w:szCs w:val="18"/>
            </w:rPr>
          </w:pPr>
          <w:r>
            <w:rPr>
              <w:sz w:val="18"/>
              <w:szCs w:val="18"/>
            </w:rPr>
            <w:t xml:space="preserve">Постановление администрации </w:t>
          </w:r>
          <w:proofErr w:type="spellStart"/>
          <w:r>
            <w:rPr>
              <w:sz w:val="18"/>
              <w:szCs w:val="18"/>
            </w:rPr>
            <w:t>Репьевского</w:t>
          </w:r>
          <w:proofErr w:type="spellEnd"/>
          <w:r>
            <w:rPr>
              <w:sz w:val="18"/>
              <w:szCs w:val="18"/>
            </w:rPr>
            <w:t xml:space="preserve"> муниципального района от 07.08.2017 №2</w:t>
          </w:r>
          <w:r>
            <w:rPr>
              <w:sz w:val="18"/>
              <w:szCs w:val="18"/>
            </w:rPr>
            <w:t>53 «</w:t>
          </w:r>
          <w:r w:rsidRPr="008D41C4">
            <w:rPr>
              <w:sz w:val="18"/>
              <w:szCs w:val="18"/>
            </w:rPr>
            <w:t xml:space="preserve">Об утверждении норматива стоимости 1 квадратного метра общей площади жилья на второе полугодие 2017 </w:t>
          </w:r>
          <w:proofErr w:type="gramStart"/>
          <w:r w:rsidRPr="008D41C4">
            <w:rPr>
              <w:sz w:val="18"/>
              <w:szCs w:val="18"/>
            </w:rPr>
            <w:t>года</w:t>
          </w:r>
          <w:r>
            <w:rPr>
              <w:sz w:val="18"/>
              <w:szCs w:val="18"/>
            </w:rPr>
            <w:t>»…</w:t>
          </w:r>
          <w:proofErr w:type="gramEnd"/>
          <w:r>
            <w:rPr>
              <w:sz w:val="18"/>
              <w:szCs w:val="18"/>
            </w:rPr>
            <w:t>……………………………………………………………15</w:t>
          </w:r>
        </w:p>
        <w:p w:rsidR="008D41C4" w:rsidRDefault="008D41C4" w:rsidP="00554057">
          <w:pPr>
            <w:spacing w:after="200" w:line="240" w:lineRule="auto"/>
            <w:ind w:firstLine="0"/>
            <w:rPr>
              <w:sz w:val="18"/>
              <w:szCs w:val="18"/>
            </w:rPr>
          </w:pPr>
          <w:r>
            <w:rPr>
              <w:sz w:val="18"/>
              <w:szCs w:val="18"/>
            </w:rPr>
            <w:t xml:space="preserve">Постановление администрации </w:t>
          </w:r>
          <w:proofErr w:type="spellStart"/>
          <w:r>
            <w:rPr>
              <w:sz w:val="18"/>
              <w:szCs w:val="18"/>
            </w:rPr>
            <w:t>Репьевского</w:t>
          </w:r>
          <w:proofErr w:type="spellEnd"/>
          <w:r>
            <w:rPr>
              <w:sz w:val="18"/>
              <w:szCs w:val="18"/>
            </w:rPr>
            <w:t xml:space="preserve"> муниципального района от </w:t>
          </w:r>
          <w:r>
            <w:rPr>
              <w:sz w:val="18"/>
              <w:szCs w:val="18"/>
            </w:rPr>
            <w:t>11</w:t>
          </w:r>
          <w:r>
            <w:rPr>
              <w:sz w:val="18"/>
              <w:szCs w:val="18"/>
            </w:rPr>
            <w:t>.08.2017 №2</w:t>
          </w:r>
          <w:r>
            <w:rPr>
              <w:sz w:val="18"/>
              <w:szCs w:val="18"/>
            </w:rPr>
            <w:t>59 «</w:t>
          </w:r>
          <w:r w:rsidRPr="008D41C4">
            <w:rPr>
              <w:sz w:val="18"/>
              <w:szCs w:val="18"/>
            </w:rPr>
            <w:t xml:space="preserve">О внесении изменений в постановление администрации </w:t>
          </w:r>
          <w:proofErr w:type="spellStart"/>
          <w:r w:rsidRPr="008D41C4">
            <w:rPr>
              <w:sz w:val="18"/>
              <w:szCs w:val="18"/>
            </w:rPr>
            <w:t>Репьевского</w:t>
          </w:r>
          <w:proofErr w:type="spellEnd"/>
          <w:r w:rsidRPr="008D41C4">
            <w:rPr>
              <w:sz w:val="18"/>
              <w:szCs w:val="18"/>
            </w:rPr>
            <w:t xml:space="preserve"> муниципального района от 01.07.2015 г. № 157 «Об оплате труда руководителей и работников муниципальных учреждений культуры </w:t>
          </w:r>
          <w:proofErr w:type="spellStart"/>
          <w:r w:rsidRPr="008D41C4">
            <w:rPr>
              <w:sz w:val="18"/>
              <w:szCs w:val="18"/>
            </w:rPr>
            <w:t>Репьевского</w:t>
          </w:r>
          <w:proofErr w:type="spellEnd"/>
          <w:r w:rsidRPr="008D41C4">
            <w:rPr>
              <w:sz w:val="18"/>
              <w:szCs w:val="18"/>
            </w:rPr>
            <w:t xml:space="preserve"> муниципального района», подведомственных Отделу культуры администрации </w:t>
          </w:r>
          <w:proofErr w:type="spellStart"/>
          <w:r w:rsidRPr="008D41C4">
            <w:rPr>
              <w:sz w:val="18"/>
              <w:szCs w:val="18"/>
            </w:rPr>
            <w:t>Репьевского</w:t>
          </w:r>
          <w:proofErr w:type="spellEnd"/>
          <w:r w:rsidRPr="008D41C4">
            <w:rPr>
              <w:sz w:val="18"/>
              <w:szCs w:val="18"/>
            </w:rPr>
            <w:t xml:space="preserve"> муниципального района Воронежской </w:t>
          </w:r>
          <w:proofErr w:type="gramStart"/>
          <w:r w:rsidRPr="008D41C4">
            <w:rPr>
              <w:sz w:val="18"/>
              <w:szCs w:val="18"/>
            </w:rPr>
            <w:t>области</w:t>
          </w:r>
          <w:r>
            <w:rPr>
              <w:sz w:val="18"/>
              <w:szCs w:val="18"/>
            </w:rPr>
            <w:t>»…</w:t>
          </w:r>
          <w:proofErr w:type="gramEnd"/>
          <w:r>
            <w:rPr>
              <w:sz w:val="18"/>
              <w:szCs w:val="18"/>
            </w:rPr>
            <w:t>…………………………………………………………………………...16</w:t>
          </w:r>
        </w:p>
        <w:p w:rsidR="008D41C4" w:rsidRDefault="008D41C4" w:rsidP="00554057">
          <w:pPr>
            <w:spacing w:after="200" w:line="240" w:lineRule="auto"/>
            <w:ind w:firstLine="0"/>
            <w:rPr>
              <w:sz w:val="18"/>
              <w:szCs w:val="18"/>
            </w:rPr>
          </w:pPr>
          <w:r>
            <w:rPr>
              <w:sz w:val="18"/>
              <w:szCs w:val="18"/>
            </w:rPr>
            <w:t xml:space="preserve">Постановление администрации </w:t>
          </w:r>
          <w:proofErr w:type="spellStart"/>
          <w:r>
            <w:rPr>
              <w:sz w:val="18"/>
              <w:szCs w:val="18"/>
            </w:rPr>
            <w:t>Репьевского</w:t>
          </w:r>
          <w:proofErr w:type="spellEnd"/>
          <w:r>
            <w:rPr>
              <w:sz w:val="18"/>
              <w:szCs w:val="18"/>
            </w:rPr>
            <w:t xml:space="preserve"> муниципального района от </w:t>
          </w:r>
          <w:r>
            <w:rPr>
              <w:sz w:val="18"/>
              <w:szCs w:val="18"/>
            </w:rPr>
            <w:t>15</w:t>
          </w:r>
          <w:r>
            <w:rPr>
              <w:sz w:val="18"/>
              <w:szCs w:val="18"/>
            </w:rPr>
            <w:t>.08.2017 №2</w:t>
          </w:r>
          <w:r>
            <w:rPr>
              <w:sz w:val="18"/>
              <w:szCs w:val="18"/>
            </w:rPr>
            <w:t>67 «</w:t>
          </w:r>
          <w:r w:rsidRPr="008D41C4">
            <w:rPr>
              <w:sz w:val="18"/>
              <w:szCs w:val="18"/>
            </w:rPr>
            <w:t xml:space="preserve">Об организации питания обучающихся в общеобразовательных учреждениях </w:t>
          </w:r>
          <w:proofErr w:type="spellStart"/>
          <w:r w:rsidRPr="008D41C4">
            <w:rPr>
              <w:sz w:val="18"/>
              <w:szCs w:val="18"/>
            </w:rPr>
            <w:t>Репьевского</w:t>
          </w:r>
          <w:proofErr w:type="spellEnd"/>
          <w:r w:rsidRPr="008D41C4">
            <w:rPr>
              <w:sz w:val="18"/>
              <w:szCs w:val="18"/>
            </w:rPr>
            <w:t xml:space="preserve"> </w:t>
          </w:r>
          <w:proofErr w:type="gramStart"/>
          <w:r w:rsidRPr="008D41C4">
            <w:rPr>
              <w:sz w:val="18"/>
              <w:szCs w:val="18"/>
            </w:rPr>
            <w:t>района</w:t>
          </w:r>
          <w:r>
            <w:rPr>
              <w:sz w:val="18"/>
              <w:szCs w:val="18"/>
            </w:rPr>
            <w:t>»…</w:t>
          </w:r>
          <w:proofErr w:type="gramEnd"/>
          <w:r>
            <w:rPr>
              <w:sz w:val="18"/>
              <w:szCs w:val="18"/>
            </w:rPr>
            <w:t>……………………………………………………………………………….20</w:t>
          </w:r>
        </w:p>
        <w:p w:rsidR="006803BF" w:rsidRDefault="006803BF" w:rsidP="00554057">
          <w:pPr>
            <w:spacing w:after="200" w:line="240" w:lineRule="auto"/>
            <w:ind w:firstLine="0"/>
            <w:rPr>
              <w:sz w:val="18"/>
              <w:szCs w:val="18"/>
            </w:rPr>
          </w:pPr>
          <w:r>
            <w:rPr>
              <w:sz w:val="18"/>
              <w:szCs w:val="18"/>
            </w:rPr>
            <w:t xml:space="preserve">Постановление администрации </w:t>
          </w:r>
          <w:proofErr w:type="spellStart"/>
          <w:r>
            <w:rPr>
              <w:sz w:val="18"/>
              <w:szCs w:val="18"/>
            </w:rPr>
            <w:t>Репьевского</w:t>
          </w:r>
          <w:proofErr w:type="spellEnd"/>
          <w:r>
            <w:rPr>
              <w:sz w:val="18"/>
              <w:szCs w:val="18"/>
            </w:rPr>
            <w:t xml:space="preserve"> муниципального района от 15.08.2017 №2</w:t>
          </w:r>
          <w:r>
            <w:rPr>
              <w:sz w:val="18"/>
              <w:szCs w:val="18"/>
            </w:rPr>
            <w:t>68 «</w:t>
          </w:r>
          <w:r w:rsidRPr="006803BF">
            <w:rPr>
              <w:sz w:val="18"/>
              <w:szCs w:val="18"/>
            </w:rPr>
            <w:t xml:space="preserve">О стоимости питания в общеобразовательных учреждениях </w:t>
          </w:r>
          <w:proofErr w:type="spellStart"/>
          <w:r w:rsidRPr="006803BF">
            <w:rPr>
              <w:sz w:val="18"/>
              <w:szCs w:val="18"/>
            </w:rPr>
            <w:t>Репьевского</w:t>
          </w:r>
          <w:proofErr w:type="spellEnd"/>
          <w:r w:rsidRPr="006803BF">
            <w:rPr>
              <w:sz w:val="18"/>
              <w:szCs w:val="18"/>
            </w:rPr>
            <w:t xml:space="preserve"> района на 2017 </w:t>
          </w:r>
          <w:proofErr w:type="gramStart"/>
          <w:r w:rsidRPr="006803BF">
            <w:rPr>
              <w:sz w:val="18"/>
              <w:szCs w:val="18"/>
            </w:rPr>
            <w:t>год</w:t>
          </w:r>
          <w:r>
            <w:rPr>
              <w:sz w:val="18"/>
              <w:szCs w:val="18"/>
            </w:rPr>
            <w:t>»…</w:t>
          </w:r>
          <w:proofErr w:type="gramEnd"/>
          <w:r>
            <w:rPr>
              <w:sz w:val="18"/>
              <w:szCs w:val="18"/>
            </w:rPr>
            <w:t>………………………………………………………………...30</w:t>
          </w:r>
        </w:p>
        <w:p w:rsidR="006803BF" w:rsidRDefault="006803BF" w:rsidP="00554057">
          <w:pPr>
            <w:spacing w:after="200" w:line="240" w:lineRule="auto"/>
            <w:ind w:firstLine="0"/>
            <w:rPr>
              <w:sz w:val="18"/>
              <w:szCs w:val="18"/>
            </w:rPr>
          </w:pPr>
          <w:r>
            <w:rPr>
              <w:sz w:val="18"/>
              <w:szCs w:val="18"/>
            </w:rPr>
            <w:t xml:space="preserve">Постановление администрации </w:t>
          </w:r>
          <w:proofErr w:type="spellStart"/>
          <w:r>
            <w:rPr>
              <w:sz w:val="18"/>
              <w:szCs w:val="18"/>
            </w:rPr>
            <w:t>Репьевского</w:t>
          </w:r>
          <w:proofErr w:type="spellEnd"/>
          <w:r>
            <w:rPr>
              <w:sz w:val="18"/>
              <w:szCs w:val="18"/>
            </w:rPr>
            <w:t xml:space="preserve"> муниципального района от 15.08.2017 №26</w:t>
          </w:r>
          <w:r>
            <w:rPr>
              <w:sz w:val="18"/>
              <w:szCs w:val="18"/>
            </w:rPr>
            <w:t>9 «</w:t>
          </w:r>
          <w:r w:rsidRPr="006803BF">
            <w:rPr>
              <w:sz w:val="18"/>
              <w:szCs w:val="18"/>
            </w:rPr>
            <w:t xml:space="preserve">О порядке обеспечения бесплатным питанием отдельных категорий обучающихся общеобразовательных учреждений </w:t>
          </w:r>
          <w:proofErr w:type="spellStart"/>
          <w:r w:rsidRPr="006803BF">
            <w:rPr>
              <w:sz w:val="18"/>
              <w:szCs w:val="18"/>
            </w:rPr>
            <w:t>Репьевского</w:t>
          </w:r>
          <w:proofErr w:type="spellEnd"/>
          <w:r w:rsidRPr="006803BF">
            <w:rPr>
              <w:sz w:val="18"/>
              <w:szCs w:val="18"/>
            </w:rPr>
            <w:t xml:space="preserve"> </w:t>
          </w:r>
          <w:proofErr w:type="gramStart"/>
          <w:r w:rsidRPr="006803BF">
            <w:rPr>
              <w:sz w:val="18"/>
              <w:szCs w:val="18"/>
            </w:rPr>
            <w:t>района</w:t>
          </w:r>
          <w:r>
            <w:rPr>
              <w:sz w:val="18"/>
              <w:szCs w:val="18"/>
            </w:rPr>
            <w:t>»…</w:t>
          </w:r>
          <w:proofErr w:type="gramEnd"/>
          <w:r>
            <w:rPr>
              <w:sz w:val="18"/>
              <w:szCs w:val="18"/>
            </w:rPr>
            <w:t>……………………………30</w:t>
          </w:r>
        </w:p>
        <w:p w:rsidR="006803BF" w:rsidRDefault="006803BF" w:rsidP="00554057">
          <w:pPr>
            <w:spacing w:after="200" w:line="240" w:lineRule="auto"/>
            <w:ind w:firstLine="0"/>
            <w:rPr>
              <w:sz w:val="18"/>
              <w:szCs w:val="18"/>
            </w:rPr>
          </w:pPr>
          <w:r>
            <w:rPr>
              <w:sz w:val="18"/>
              <w:szCs w:val="18"/>
            </w:rPr>
            <w:t xml:space="preserve">Постановление администрации </w:t>
          </w:r>
          <w:proofErr w:type="spellStart"/>
          <w:r>
            <w:rPr>
              <w:sz w:val="18"/>
              <w:szCs w:val="18"/>
            </w:rPr>
            <w:t>Репьевского</w:t>
          </w:r>
          <w:proofErr w:type="spellEnd"/>
          <w:r>
            <w:rPr>
              <w:sz w:val="18"/>
              <w:szCs w:val="18"/>
            </w:rPr>
            <w:t xml:space="preserve"> муниципального района от 1</w:t>
          </w:r>
          <w:r>
            <w:rPr>
              <w:sz w:val="18"/>
              <w:szCs w:val="18"/>
            </w:rPr>
            <w:t>6</w:t>
          </w:r>
          <w:r>
            <w:rPr>
              <w:sz w:val="18"/>
              <w:szCs w:val="18"/>
            </w:rPr>
            <w:t>.08.2017 №2</w:t>
          </w:r>
          <w:r>
            <w:rPr>
              <w:sz w:val="18"/>
              <w:szCs w:val="18"/>
            </w:rPr>
            <w:t>70 «</w:t>
          </w:r>
          <w:r w:rsidRPr="006803BF">
            <w:rPr>
              <w:sz w:val="18"/>
              <w:szCs w:val="18"/>
            </w:rPr>
            <w:t xml:space="preserve">О внесении изменений в постановление администрации </w:t>
          </w:r>
          <w:proofErr w:type="spellStart"/>
          <w:r w:rsidRPr="006803BF">
            <w:rPr>
              <w:sz w:val="18"/>
              <w:szCs w:val="18"/>
            </w:rPr>
            <w:t>Репьевского</w:t>
          </w:r>
          <w:proofErr w:type="spellEnd"/>
          <w:r w:rsidRPr="006803BF">
            <w:rPr>
              <w:sz w:val="18"/>
              <w:szCs w:val="18"/>
            </w:rPr>
            <w:t xml:space="preserve"> муниципального района от 20.02.2016 года № 51 «Об утверждении административного регламента администрации </w:t>
          </w:r>
          <w:proofErr w:type="spellStart"/>
          <w:r w:rsidRPr="006803BF">
            <w:rPr>
              <w:sz w:val="18"/>
              <w:szCs w:val="18"/>
            </w:rPr>
            <w:t>Репьевского</w:t>
          </w:r>
          <w:proofErr w:type="spellEnd"/>
          <w:r w:rsidRPr="006803BF">
            <w:rPr>
              <w:sz w:val="18"/>
              <w:szCs w:val="18"/>
            </w:rPr>
            <w:t xml:space="preserve"> муниципального района Воронежской области по представлению муниципальной услуги «Утверждение и выдача схем расположения земельных участков на кадастровом плане территории</w:t>
          </w:r>
          <w:proofErr w:type="gramStart"/>
          <w:r w:rsidRPr="006803BF">
            <w:rPr>
              <w:sz w:val="18"/>
              <w:szCs w:val="18"/>
            </w:rPr>
            <w:t>»</w:t>
          </w:r>
          <w:r>
            <w:rPr>
              <w:sz w:val="18"/>
              <w:szCs w:val="18"/>
            </w:rPr>
            <w:t>»…</w:t>
          </w:r>
          <w:proofErr w:type="gramEnd"/>
          <w:r>
            <w:rPr>
              <w:sz w:val="18"/>
              <w:szCs w:val="18"/>
            </w:rPr>
            <w:t>……………………………………………..33</w:t>
          </w:r>
        </w:p>
        <w:p w:rsidR="006803BF" w:rsidRDefault="006803BF" w:rsidP="00554057">
          <w:pPr>
            <w:spacing w:after="200" w:line="240" w:lineRule="auto"/>
            <w:ind w:firstLine="0"/>
            <w:rPr>
              <w:sz w:val="18"/>
              <w:szCs w:val="18"/>
            </w:rPr>
          </w:pPr>
          <w:r>
            <w:rPr>
              <w:sz w:val="18"/>
              <w:szCs w:val="18"/>
            </w:rPr>
            <w:t xml:space="preserve">Постановление администрации </w:t>
          </w:r>
          <w:proofErr w:type="spellStart"/>
          <w:r>
            <w:rPr>
              <w:sz w:val="18"/>
              <w:szCs w:val="18"/>
            </w:rPr>
            <w:t>Репьевского</w:t>
          </w:r>
          <w:proofErr w:type="spellEnd"/>
          <w:r>
            <w:rPr>
              <w:sz w:val="18"/>
              <w:szCs w:val="18"/>
            </w:rPr>
            <w:t xml:space="preserve"> муниципального района от 1</w:t>
          </w:r>
          <w:r>
            <w:rPr>
              <w:sz w:val="18"/>
              <w:szCs w:val="18"/>
            </w:rPr>
            <w:t>8</w:t>
          </w:r>
          <w:r>
            <w:rPr>
              <w:sz w:val="18"/>
              <w:szCs w:val="18"/>
            </w:rPr>
            <w:t>.08.2017 №2</w:t>
          </w:r>
          <w:r>
            <w:rPr>
              <w:sz w:val="18"/>
              <w:szCs w:val="18"/>
            </w:rPr>
            <w:t>74 «</w:t>
          </w:r>
          <w:r w:rsidRPr="006803BF">
            <w:rPr>
              <w:sz w:val="18"/>
              <w:szCs w:val="18"/>
            </w:rPr>
            <w:t xml:space="preserve">О внесении изменений в постановление администрации </w:t>
          </w:r>
          <w:proofErr w:type="spellStart"/>
          <w:r w:rsidRPr="006803BF">
            <w:rPr>
              <w:sz w:val="18"/>
              <w:szCs w:val="18"/>
            </w:rPr>
            <w:t>Репьевского</w:t>
          </w:r>
          <w:proofErr w:type="spellEnd"/>
          <w:r w:rsidRPr="006803BF">
            <w:rPr>
              <w:sz w:val="18"/>
              <w:szCs w:val="18"/>
            </w:rPr>
            <w:t xml:space="preserve"> муниципального района от 28.03.2014 г. № 100 «Об оплате труда руководителей муниципальных учреждений </w:t>
          </w:r>
          <w:proofErr w:type="spellStart"/>
          <w:r w:rsidRPr="006803BF">
            <w:rPr>
              <w:sz w:val="18"/>
              <w:szCs w:val="18"/>
            </w:rPr>
            <w:t>Репьевского</w:t>
          </w:r>
          <w:proofErr w:type="spellEnd"/>
          <w:r w:rsidRPr="006803BF">
            <w:rPr>
              <w:sz w:val="18"/>
              <w:szCs w:val="18"/>
            </w:rPr>
            <w:t xml:space="preserve"> муниципального </w:t>
          </w:r>
          <w:proofErr w:type="gramStart"/>
          <w:r w:rsidRPr="006803BF">
            <w:rPr>
              <w:sz w:val="18"/>
              <w:szCs w:val="18"/>
            </w:rPr>
            <w:t>района</w:t>
          </w:r>
          <w:r>
            <w:rPr>
              <w:sz w:val="18"/>
              <w:szCs w:val="18"/>
            </w:rPr>
            <w:t>»…</w:t>
          </w:r>
          <w:proofErr w:type="gramEnd"/>
          <w:r>
            <w:rPr>
              <w:sz w:val="18"/>
              <w:szCs w:val="18"/>
            </w:rPr>
            <w:t>……………</w:t>
          </w:r>
          <w:bookmarkStart w:id="0" w:name="_GoBack"/>
          <w:bookmarkEnd w:id="0"/>
          <w:r>
            <w:rPr>
              <w:sz w:val="18"/>
              <w:szCs w:val="18"/>
            </w:rPr>
            <w:t>…………………………………………………………………………34</w:t>
          </w:r>
        </w:p>
        <w:p w:rsidR="00F43DE7" w:rsidRDefault="006803BF" w:rsidP="003577F2">
          <w:pPr>
            <w:spacing w:after="200" w:line="240" w:lineRule="auto"/>
            <w:ind w:firstLine="0"/>
          </w:pPr>
          <w:r>
            <w:rPr>
              <w:sz w:val="18"/>
              <w:szCs w:val="18"/>
            </w:rPr>
            <w:t xml:space="preserve">Постановление администрации </w:t>
          </w:r>
          <w:proofErr w:type="spellStart"/>
          <w:r>
            <w:rPr>
              <w:sz w:val="18"/>
              <w:szCs w:val="18"/>
            </w:rPr>
            <w:t>Репьевского</w:t>
          </w:r>
          <w:proofErr w:type="spellEnd"/>
          <w:r>
            <w:rPr>
              <w:sz w:val="18"/>
              <w:szCs w:val="18"/>
            </w:rPr>
            <w:t xml:space="preserve"> муниципального района от </w:t>
          </w:r>
          <w:r>
            <w:rPr>
              <w:sz w:val="18"/>
              <w:szCs w:val="18"/>
            </w:rPr>
            <w:t>3</w:t>
          </w:r>
          <w:r>
            <w:rPr>
              <w:sz w:val="18"/>
              <w:szCs w:val="18"/>
            </w:rPr>
            <w:t>1.08.2017 №2</w:t>
          </w:r>
          <w:r>
            <w:rPr>
              <w:sz w:val="18"/>
              <w:szCs w:val="18"/>
            </w:rPr>
            <w:t>85 «</w:t>
          </w:r>
          <w:r w:rsidRPr="006803BF">
            <w:rPr>
              <w:sz w:val="18"/>
              <w:szCs w:val="18"/>
            </w:rPr>
            <w:t xml:space="preserve">О внесении изменений в постановление администрации </w:t>
          </w:r>
          <w:proofErr w:type="spellStart"/>
          <w:r w:rsidRPr="006803BF">
            <w:rPr>
              <w:sz w:val="18"/>
              <w:szCs w:val="18"/>
            </w:rPr>
            <w:t>Репьевского</w:t>
          </w:r>
          <w:proofErr w:type="spellEnd"/>
          <w:r w:rsidRPr="006803BF">
            <w:rPr>
              <w:sz w:val="18"/>
              <w:szCs w:val="18"/>
            </w:rPr>
            <w:t xml:space="preserve"> муниципального района от 20.02.2016 года № 51 «Об утверждении административного регламента администрации </w:t>
          </w:r>
          <w:proofErr w:type="spellStart"/>
          <w:r w:rsidRPr="006803BF">
            <w:rPr>
              <w:sz w:val="18"/>
              <w:szCs w:val="18"/>
            </w:rPr>
            <w:t>Репьевского</w:t>
          </w:r>
          <w:proofErr w:type="spellEnd"/>
          <w:r w:rsidRPr="006803BF">
            <w:rPr>
              <w:sz w:val="18"/>
              <w:szCs w:val="18"/>
            </w:rPr>
            <w:t xml:space="preserve"> муниципального района Воронежской области по представлению муниципальной услуги «Утверждение и выдача схем расположения земельных участков на кадастровом плане </w:t>
          </w:r>
          <w:proofErr w:type="gramStart"/>
          <w:r w:rsidRPr="006803BF">
            <w:rPr>
              <w:sz w:val="18"/>
              <w:szCs w:val="18"/>
            </w:rPr>
            <w:t>территории</w:t>
          </w:r>
          <w:r>
            <w:rPr>
              <w:sz w:val="18"/>
              <w:szCs w:val="18"/>
            </w:rPr>
            <w:t>»…</w:t>
          </w:r>
          <w:proofErr w:type="gramEnd"/>
          <w:r>
            <w:rPr>
              <w:sz w:val="18"/>
              <w:szCs w:val="18"/>
            </w:rPr>
            <w:t>……………………………………………….36</w:t>
          </w:r>
        </w:p>
      </w:sdtContent>
    </w:sdt>
    <w:p w:rsidR="00E34BF4" w:rsidRDefault="00E34BF4" w:rsidP="00D92CFA">
      <w:pPr>
        <w:spacing w:line="240" w:lineRule="auto"/>
        <w:ind w:firstLine="0"/>
        <w:jc w:val="center"/>
        <w:rPr>
          <w:b/>
          <w:bCs/>
          <w:caps/>
          <w:sz w:val="24"/>
          <w:szCs w:val="24"/>
        </w:rPr>
        <w:sectPr w:rsidR="00E34BF4" w:rsidSect="00DA6DB0">
          <w:headerReference w:type="default" r:id="rId11"/>
          <w:pgSz w:w="11906" w:h="16838"/>
          <w:pgMar w:top="851" w:right="567" w:bottom="1276" w:left="1134" w:header="340" w:footer="567" w:gutter="0"/>
          <w:cols w:space="708"/>
          <w:docGrid w:linePitch="360"/>
        </w:sectPr>
      </w:pPr>
    </w:p>
    <w:p w:rsidR="00052975" w:rsidRDefault="00052975" w:rsidP="00052975">
      <w:pPr>
        <w:spacing w:line="240" w:lineRule="auto"/>
        <w:ind w:firstLine="0"/>
        <w:jc w:val="center"/>
        <w:rPr>
          <w:rFonts w:eastAsia="Calibri"/>
          <w:b/>
          <w:sz w:val="20"/>
          <w:szCs w:val="20"/>
          <w:lang w:eastAsia="en-US"/>
        </w:rPr>
      </w:pPr>
    </w:p>
    <w:p w:rsidR="004040B5" w:rsidRDefault="00052975" w:rsidP="00052975">
      <w:pPr>
        <w:spacing w:line="240" w:lineRule="auto"/>
        <w:ind w:firstLine="0"/>
        <w:jc w:val="center"/>
        <w:rPr>
          <w:rFonts w:eastAsia="Calibri"/>
          <w:b/>
          <w:sz w:val="20"/>
          <w:szCs w:val="20"/>
          <w:lang w:eastAsia="en-US"/>
        </w:rPr>
      </w:pPr>
      <w:r>
        <w:rPr>
          <w:rFonts w:eastAsia="Calibri"/>
          <w:b/>
          <w:sz w:val="20"/>
          <w:szCs w:val="20"/>
          <w:lang w:eastAsia="en-US"/>
        </w:rPr>
        <w:t>РАЗДЕЛ 1</w:t>
      </w:r>
    </w:p>
    <w:p w:rsidR="00052975" w:rsidRDefault="00052975" w:rsidP="00052975">
      <w:pPr>
        <w:spacing w:line="240" w:lineRule="auto"/>
        <w:ind w:firstLine="0"/>
        <w:jc w:val="center"/>
        <w:rPr>
          <w:rFonts w:eastAsia="Calibri"/>
          <w:b/>
          <w:sz w:val="20"/>
          <w:szCs w:val="20"/>
          <w:lang w:eastAsia="en-US"/>
        </w:rPr>
      </w:pPr>
    </w:p>
    <w:p w:rsidR="00052975" w:rsidRPr="00052975" w:rsidRDefault="00052975" w:rsidP="00052975">
      <w:pPr>
        <w:spacing w:line="240" w:lineRule="auto"/>
        <w:ind w:firstLine="0"/>
        <w:jc w:val="center"/>
        <w:rPr>
          <w:rFonts w:eastAsia="Calibri"/>
          <w:sz w:val="20"/>
          <w:szCs w:val="20"/>
          <w:lang w:eastAsia="en-US"/>
        </w:rPr>
      </w:pPr>
      <w:r w:rsidRPr="00052975">
        <w:rPr>
          <w:rFonts w:eastAsia="Calibri"/>
          <w:b/>
          <w:sz w:val="20"/>
          <w:szCs w:val="20"/>
          <w:lang w:eastAsia="en-US"/>
        </w:rPr>
        <w:t xml:space="preserve">СОВЕТ НАРОДНЫХ ДЕПУТАТОВ РЕПЬЕВСКОГО МУНИЦИПАЛЬНОГО РАЙОНА ВОРОНЕЖСКОЙ </w:t>
      </w:r>
      <w:r w:rsidRPr="00052975">
        <w:rPr>
          <w:rFonts w:eastAsia="Calibri"/>
          <w:sz w:val="20"/>
          <w:szCs w:val="20"/>
          <w:lang w:eastAsia="en-US"/>
        </w:rPr>
        <w:t>ОБЛАСТИ</w:t>
      </w:r>
    </w:p>
    <w:p w:rsidR="00052975" w:rsidRPr="00052975" w:rsidRDefault="00052975" w:rsidP="00052975">
      <w:pPr>
        <w:pStyle w:val="4"/>
        <w:spacing w:before="0" w:after="0"/>
        <w:ind w:firstLine="0"/>
        <w:rPr>
          <w:sz w:val="20"/>
        </w:rPr>
      </w:pPr>
      <w:r w:rsidRPr="00052975">
        <w:rPr>
          <w:rFonts w:eastAsia="Calibri"/>
          <w:spacing w:val="30"/>
          <w:sz w:val="20"/>
          <w:lang w:eastAsia="en-US"/>
        </w:rPr>
        <w:t>РЕШЕНИЕ</w:t>
      </w:r>
    </w:p>
    <w:p w:rsidR="00052975" w:rsidRPr="00052975" w:rsidRDefault="00052975" w:rsidP="00052975">
      <w:pPr>
        <w:spacing w:line="240" w:lineRule="auto"/>
        <w:rPr>
          <w:sz w:val="20"/>
          <w:szCs w:val="20"/>
        </w:rPr>
      </w:pPr>
    </w:p>
    <w:p w:rsidR="00052975" w:rsidRPr="00052975" w:rsidRDefault="00052975" w:rsidP="00052975">
      <w:pPr>
        <w:spacing w:line="240" w:lineRule="auto"/>
        <w:rPr>
          <w:sz w:val="20"/>
          <w:szCs w:val="20"/>
        </w:rPr>
      </w:pPr>
      <w:r w:rsidRPr="00052975">
        <w:rPr>
          <w:sz w:val="20"/>
          <w:szCs w:val="20"/>
        </w:rPr>
        <w:t xml:space="preserve">от «21» августа </w:t>
      </w:r>
      <w:proofErr w:type="gramStart"/>
      <w:r w:rsidRPr="00052975">
        <w:rPr>
          <w:sz w:val="20"/>
          <w:szCs w:val="20"/>
        </w:rPr>
        <w:t>2017  года</w:t>
      </w:r>
      <w:proofErr w:type="gramEnd"/>
      <w:r w:rsidRPr="00052975">
        <w:rPr>
          <w:sz w:val="20"/>
          <w:szCs w:val="20"/>
        </w:rPr>
        <w:t xml:space="preserve"> №111</w:t>
      </w:r>
    </w:p>
    <w:p w:rsidR="00052975" w:rsidRPr="00052975" w:rsidRDefault="00052975" w:rsidP="00052975">
      <w:pPr>
        <w:spacing w:line="240" w:lineRule="auto"/>
        <w:rPr>
          <w:b/>
          <w:sz w:val="20"/>
          <w:szCs w:val="20"/>
        </w:rPr>
      </w:pPr>
      <w:r w:rsidRPr="00052975">
        <w:rPr>
          <w:sz w:val="20"/>
          <w:szCs w:val="20"/>
        </w:rPr>
        <w:t xml:space="preserve">                           с. Репьевка</w:t>
      </w:r>
    </w:p>
    <w:p w:rsidR="00052975" w:rsidRPr="00052975" w:rsidRDefault="00052975" w:rsidP="00052975">
      <w:pPr>
        <w:spacing w:line="240" w:lineRule="auto"/>
        <w:rPr>
          <w:b/>
          <w:sz w:val="20"/>
          <w:szCs w:val="20"/>
        </w:rPr>
      </w:pPr>
    </w:p>
    <w:p w:rsidR="00052975" w:rsidRPr="00052975" w:rsidRDefault="00052975" w:rsidP="00052975">
      <w:pPr>
        <w:spacing w:line="240" w:lineRule="auto"/>
        <w:rPr>
          <w:b/>
          <w:sz w:val="20"/>
          <w:szCs w:val="20"/>
        </w:rPr>
      </w:pPr>
      <w:r w:rsidRPr="00052975">
        <w:rPr>
          <w:b/>
          <w:sz w:val="20"/>
          <w:szCs w:val="20"/>
        </w:rPr>
        <w:t>О досрочном прекращении полномочий</w:t>
      </w:r>
    </w:p>
    <w:p w:rsidR="00052975" w:rsidRPr="00052975" w:rsidRDefault="00052975" w:rsidP="00052975">
      <w:pPr>
        <w:spacing w:line="240" w:lineRule="auto"/>
        <w:rPr>
          <w:b/>
          <w:sz w:val="20"/>
          <w:szCs w:val="20"/>
        </w:rPr>
      </w:pPr>
      <w:r w:rsidRPr="00052975">
        <w:rPr>
          <w:b/>
          <w:sz w:val="20"/>
          <w:szCs w:val="20"/>
        </w:rPr>
        <w:t xml:space="preserve">главы администрации </w:t>
      </w:r>
      <w:proofErr w:type="spellStart"/>
      <w:r w:rsidRPr="00052975">
        <w:rPr>
          <w:b/>
          <w:sz w:val="20"/>
          <w:szCs w:val="20"/>
        </w:rPr>
        <w:t>Репьевского</w:t>
      </w:r>
      <w:proofErr w:type="spellEnd"/>
    </w:p>
    <w:p w:rsidR="00052975" w:rsidRPr="00052975" w:rsidRDefault="00052975" w:rsidP="00052975">
      <w:pPr>
        <w:spacing w:line="240" w:lineRule="auto"/>
        <w:rPr>
          <w:b/>
          <w:sz w:val="20"/>
          <w:szCs w:val="20"/>
        </w:rPr>
      </w:pPr>
      <w:r w:rsidRPr="00052975">
        <w:rPr>
          <w:b/>
          <w:sz w:val="20"/>
          <w:szCs w:val="20"/>
        </w:rPr>
        <w:t>муниципального района</w:t>
      </w:r>
    </w:p>
    <w:p w:rsidR="00052975" w:rsidRPr="00052975" w:rsidRDefault="00052975" w:rsidP="00052975">
      <w:pPr>
        <w:pStyle w:val="afa"/>
        <w:rPr>
          <w:sz w:val="20"/>
        </w:rPr>
      </w:pPr>
    </w:p>
    <w:p w:rsidR="00052975" w:rsidRPr="00052975" w:rsidRDefault="00052975" w:rsidP="00052975">
      <w:pPr>
        <w:pStyle w:val="afa"/>
        <w:ind w:firstLine="709"/>
        <w:rPr>
          <w:sz w:val="20"/>
        </w:rPr>
      </w:pPr>
      <w:r w:rsidRPr="00052975">
        <w:rPr>
          <w:sz w:val="20"/>
        </w:rPr>
        <w:t xml:space="preserve">Рассмотрев письменное заявление главы администрации </w:t>
      </w:r>
      <w:proofErr w:type="spellStart"/>
      <w:r w:rsidRPr="00052975">
        <w:rPr>
          <w:sz w:val="20"/>
        </w:rPr>
        <w:t>Репьевского</w:t>
      </w:r>
      <w:proofErr w:type="spellEnd"/>
      <w:r w:rsidRPr="00052975">
        <w:rPr>
          <w:sz w:val="20"/>
        </w:rPr>
        <w:t xml:space="preserve"> муниципального района Ельчанинова М.П. от 15.08.2017 г., Совет народных депутатов    </w:t>
      </w:r>
      <w:proofErr w:type="spellStart"/>
      <w:r w:rsidRPr="00052975">
        <w:rPr>
          <w:sz w:val="20"/>
        </w:rPr>
        <w:t>Репьевского</w:t>
      </w:r>
      <w:proofErr w:type="spellEnd"/>
      <w:r w:rsidRPr="00052975">
        <w:rPr>
          <w:sz w:val="20"/>
        </w:rPr>
        <w:t xml:space="preserve">   муниципального района     Воронежской   области </w:t>
      </w:r>
      <w:r w:rsidRPr="00052975">
        <w:rPr>
          <w:b/>
          <w:sz w:val="20"/>
        </w:rPr>
        <w:t>р е ш и л:</w:t>
      </w:r>
      <w:r w:rsidRPr="00052975">
        <w:rPr>
          <w:sz w:val="20"/>
        </w:rPr>
        <w:t xml:space="preserve"> </w:t>
      </w:r>
    </w:p>
    <w:p w:rsidR="00052975" w:rsidRPr="00052975" w:rsidRDefault="00052975" w:rsidP="00052975">
      <w:pPr>
        <w:pStyle w:val="afa"/>
        <w:ind w:firstLine="709"/>
        <w:rPr>
          <w:sz w:val="20"/>
        </w:rPr>
      </w:pPr>
      <w:r w:rsidRPr="00052975">
        <w:rPr>
          <w:sz w:val="20"/>
        </w:rPr>
        <w:t xml:space="preserve">1. Прекратить досрочно 21 августа 2017 года полномочия и освободить от занимаемой должности главу администрации </w:t>
      </w:r>
      <w:proofErr w:type="spellStart"/>
      <w:r w:rsidRPr="00052975">
        <w:rPr>
          <w:sz w:val="20"/>
        </w:rPr>
        <w:t>Репьевского</w:t>
      </w:r>
      <w:proofErr w:type="spellEnd"/>
      <w:r w:rsidRPr="00052975">
        <w:rPr>
          <w:sz w:val="20"/>
        </w:rPr>
        <w:t xml:space="preserve"> муниципального района Ельчанинова Михаила Петровича в связи с отставкой по собственному желанию, пункт 2 части 10 статьи 37 Федерального закона от 06.10.2003 г. № 131-ФЗ «Об общих принципах организации местного самоуправления в Российской Федерации».</w:t>
      </w:r>
    </w:p>
    <w:p w:rsidR="00052975" w:rsidRPr="00052975" w:rsidRDefault="00052975" w:rsidP="00052975">
      <w:pPr>
        <w:pStyle w:val="afa"/>
        <w:ind w:firstLine="709"/>
        <w:rPr>
          <w:sz w:val="20"/>
        </w:rPr>
      </w:pPr>
      <w:r w:rsidRPr="00052975">
        <w:rPr>
          <w:sz w:val="20"/>
        </w:rPr>
        <w:t xml:space="preserve">2. Контракт с главой администрации </w:t>
      </w:r>
      <w:proofErr w:type="spellStart"/>
      <w:r w:rsidRPr="00052975">
        <w:rPr>
          <w:sz w:val="20"/>
        </w:rPr>
        <w:t>Репьевского</w:t>
      </w:r>
      <w:proofErr w:type="spellEnd"/>
      <w:r w:rsidRPr="00052975">
        <w:rPr>
          <w:sz w:val="20"/>
        </w:rPr>
        <w:t xml:space="preserve"> муниципального района Ельчаниновым М.П. от 28.06.2013 года считать расторгнутым.</w:t>
      </w:r>
    </w:p>
    <w:p w:rsidR="00052975" w:rsidRPr="00052975" w:rsidRDefault="00052975" w:rsidP="00052975">
      <w:pPr>
        <w:tabs>
          <w:tab w:val="left" w:pos="5940"/>
        </w:tabs>
        <w:spacing w:line="240" w:lineRule="auto"/>
        <w:rPr>
          <w:sz w:val="20"/>
          <w:szCs w:val="20"/>
        </w:rPr>
      </w:pPr>
      <w:r w:rsidRPr="00052975">
        <w:rPr>
          <w:sz w:val="20"/>
          <w:szCs w:val="20"/>
        </w:rPr>
        <w:t xml:space="preserve">3. Опубликовать настоящее решение на официальном сайте органов местного самоуправления </w:t>
      </w:r>
      <w:proofErr w:type="spellStart"/>
      <w:r w:rsidRPr="00052975">
        <w:rPr>
          <w:sz w:val="20"/>
          <w:szCs w:val="20"/>
        </w:rPr>
        <w:t>Репьевского</w:t>
      </w:r>
      <w:proofErr w:type="spellEnd"/>
      <w:r w:rsidRPr="00052975">
        <w:rPr>
          <w:sz w:val="20"/>
          <w:szCs w:val="20"/>
        </w:rPr>
        <w:t xml:space="preserve"> муниципального района в сети «Интернет» - www.repevka-msu.ru.</w:t>
      </w:r>
    </w:p>
    <w:p w:rsidR="00052975" w:rsidRPr="00052975" w:rsidRDefault="00052975" w:rsidP="00052975">
      <w:pPr>
        <w:spacing w:line="240" w:lineRule="auto"/>
        <w:rPr>
          <w:sz w:val="20"/>
          <w:szCs w:val="20"/>
        </w:rPr>
      </w:pPr>
    </w:p>
    <w:p w:rsidR="00052975" w:rsidRPr="00052975" w:rsidRDefault="00052975" w:rsidP="00052975">
      <w:pPr>
        <w:spacing w:line="240" w:lineRule="auto"/>
        <w:rPr>
          <w:sz w:val="20"/>
          <w:szCs w:val="20"/>
        </w:rPr>
      </w:pPr>
      <w:r w:rsidRPr="00052975">
        <w:rPr>
          <w:sz w:val="20"/>
          <w:szCs w:val="20"/>
        </w:rPr>
        <w:t xml:space="preserve">Глава </w:t>
      </w:r>
      <w:proofErr w:type="spellStart"/>
      <w:r w:rsidRPr="00052975">
        <w:rPr>
          <w:sz w:val="20"/>
          <w:szCs w:val="20"/>
        </w:rPr>
        <w:t>Репьевского</w:t>
      </w:r>
      <w:proofErr w:type="spellEnd"/>
    </w:p>
    <w:p w:rsidR="00052975" w:rsidRPr="00052975" w:rsidRDefault="00052975" w:rsidP="00052975">
      <w:pPr>
        <w:pBdr>
          <w:bottom w:val="single" w:sz="4" w:space="1" w:color="auto"/>
        </w:pBdr>
        <w:spacing w:line="240" w:lineRule="auto"/>
        <w:rPr>
          <w:sz w:val="20"/>
          <w:szCs w:val="20"/>
        </w:rPr>
      </w:pPr>
      <w:r w:rsidRPr="00052975">
        <w:rPr>
          <w:sz w:val="20"/>
          <w:szCs w:val="20"/>
        </w:rPr>
        <w:t xml:space="preserve">муниципального района                                               </w:t>
      </w:r>
      <w:r>
        <w:rPr>
          <w:sz w:val="20"/>
          <w:szCs w:val="20"/>
        </w:rPr>
        <w:t xml:space="preserve">                                                                         </w:t>
      </w:r>
      <w:r w:rsidRPr="00052975">
        <w:rPr>
          <w:sz w:val="20"/>
          <w:szCs w:val="20"/>
        </w:rPr>
        <w:t xml:space="preserve">           В.И. </w:t>
      </w:r>
      <w:proofErr w:type="spellStart"/>
      <w:r w:rsidRPr="00052975">
        <w:rPr>
          <w:sz w:val="20"/>
          <w:szCs w:val="20"/>
        </w:rPr>
        <w:t>Рахманина</w:t>
      </w:r>
      <w:proofErr w:type="spellEnd"/>
      <w:r w:rsidRPr="00052975">
        <w:rPr>
          <w:sz w:val="20"/>
          <w:szCs w:val="20"/>
        </w:rPr>
        <w:t xml:space="preserve"> </w:t>
      </w:r>
    </w:p>
    <w:p w:rsidR="00052975" w:rsidRDefault="00052975" w:rsidP="00052975">
      <w:pPr>
        <w:spacing w:line="240" w:lineRule="auto"/>
        <w:ind w:firstLine="0"/>
        <w:jc w:val="center"/>
        <w:rPr>
          <w:rFonts w:eastAsia="Calibri"/>
          <w:b/>
          <w:sz w:val="20"/>
          <w:szCs w:val="20"/>
          <w:lang w:eastAsia="en-US"/>
        </w:rPr>
      </w:pPr>
    </w:p>
    <w:p w:rsidR="00052975" w:rsidRPr="00646C35" w:rsidRDefault="00052975" w:rsidP="00052975">
      <w:pPr>
        <w:spacing w:line="240" w:lineRule="auto"/>
        <w:ind w:firstLine="0"/>
        <w:jc w:val="center"/>
        <w:rPr>
          <w:rFonts w:eastAsia="Calibri"/>
          <w:b/>
          <w:sz w:val="20"/>
          <w:szCs w:val="20"/>
          <w:lang w:eastAsia="en-US"/>
        </w:rPr>
      </w:pPr>
      <w:r w:rsidRPr="00646C35">
        <w:rPr>
          <w:rFonts w:eastAsia="Calibri"/>
          <w:b/>
          <w:sz w:val="20"/>
          <w:szCs w:val="20"/>
          <w:lang w:eastAsia="en-US"/>
        </w:rPr>
        <w:t>СОВЕТ НАРОДНЫХ ДЕПУТАТОВ РЕПЬЕВСКОГО МУНИЦИПАЛЬНОГО РАЙОНА ВОРОНЕЖСКОЙ ОБЛАСТИ</w:t>
      </w:r>
    </w:p>
    <w:p w:rsidR="00052975" w:rsidRPr="00646C35" w:rsidRDefault="00052975" w:rsidP="00052975">
      <w:pPr>
        <w:pStyle w:val="4"/>
        <w:spacing w:before="0" w:after="0"/>
        <w:ind w:firstLine="0"/>
        <w:rPr>
          <w:b/>
          <w:sz w:val="20"/>
        </w:rPr>
      </w:pPr>
      <w:r w:rsidRPr="00646C35">
        <w:rPr>
          <w:rFonts w:eastAsia="Calibri"/>
          <w:b/>
          <w:spacing w:val="30"/>
          <w:sz w:val="20"/>
          <w:lang w:eastAsia="en-US"/>
        </w:rPr>
        <w:t>РЕШЕНИЕ</w:t>
      </w:r>
    </w:p>
    <w:p w:rsidR="00052975" w:rsidRPr="00052975" w:rsidRDefault="00052975" w:rsidP="00052975">
      <w:pPr>
        <w:spacing w:line="240" w:lineRule="auto"/>
        <w:rPr>
          <w:sz w:val="20"/>
          <w:szCs w:val="20"/>
        </w:rPr>
      </w:pPr>
    </w:p>
    <w:p w:rsidR="00052975" w:rsidRPr="00052975" w:rsidRDefault="00052975" w:rsidP="00052975">
      <w:pPr>
        <w:spacing w:line="240" w:lineRule="auto"/>
        <w:rPr>
          <w:sz w:val="20"/>
          <w:szCs w:val="20"/>
        </w:rPr>
      </w:pPr>
      <w:r w:rsidRPr="00052975">
        <w:rPr>
          <w:sz w:val="20"/>
          <w:szCs w:val="20"/>
        </w:rPr>
        <w:t xml:space="preserve">от «21» августа </w:t>
      </w:r>
      <w:proofErr w:type="gramStart"/>
      <w:r w:rsidRPr="00052975">
        <w:rPr>
          <w:sz w:val="20"/>
          <w:szCs w:val="20"/>
        </w:rPr>
        <w:t>2017  года</w:t>
      </w:r>
      <w:proofErr w:type="gramEnd"/>
      <w:r w:rsidRPr="00052975">
        <w:rPr>
          <w:sz w:val="20"/>
          <w:szCs w:val="20"/>
        </w:rPr>
        <w:t xml:space="preserve"> №112</w:t>
      </w:r>
    </w:p>
    <w:p w:rsidR="00052975" w:rsidRDefault="00052975" w:rsidP="00052975">
      <w:pPr>
        <w:spacing w:line="240" w:lineRule="auto"/>
        <w:rPr>
          <w:sz w:val="20"/>
          <w:szCs w:val="20"/>
        </w:rPr>
      </w:pPr>
      <w:r w:rsidRPr="00052975">
        <w:rPr>
          <w:sz w:val="20"/>
          <w:szCs w:val="20"/>
        </w:rPr>
        <w:t>с. Репьевка</w:t>
      </w:r>
    </w:p>
    <w:p w:rsidR="00052975" w:rsidRPr="00052975" w:rsidRDefault="00052975" w:rsidP="00052975">
      <w:pPr>
        <w:spacing w:line="240" w:lineRule="auto"/>
        <w:rPr>
          <w:b/>
          <w:sz w:val="20"/>
          <w:szCs w:val="20"/>
        </w:rPr>
      </w:pPr>
    </w:p>
    <w:p w:rsidR="00052975" w:rsidRPr="00052975" w:rsidRDefault="00052975" w:rsidP="00052975">
      <w:pPr>
        <w:spacing w:line="240" w:lineRule="auto"/>
        <w:rPr>
          <w:b/>
          <w:sz w:val="20"/>
          <w:szCs w:val="20"/>
        </w:rPr>
      </w:pPr>
      <w:r w:rsidRPr="00052975">
        <w:rPr>
          <w:b/>
          <w:sz w:val="20"/>
          <w:szCs w:val="20"/>
        </w:rPr>
        <w:t>О назначении исполняющего обязанности</w:t>
      </w:r>
    </w:p>
    <w:p w:rsidR="00052975" w:rsidRPr="00052975" w:rsidRDefault="00052975" w:rsidP="00052975">
      <w:pPr>
        <w:spacing w:line="240" w:lineRule="auto"/>
        <w:rPr>
          <w:b/>
          <w:sz w:val="20"/>
          <w:szCs w:val="20"/>
        </w:rPr>
      </w:pPr>
      <w:r w:rsidRPr="00052975">
        <w:rPr>
          <w:b/>
          <w:sz w:val="20"/>
          <w:szCs w:val="20"/>
        </w:rPr>
        <w:t xml:space="preserve">главы администрации </w:t>
      </w:r>
      <w:proofErr w:type="spellStart"/>
      <w:r w:rsidRPr="00052975">
        <w:rPr>
          <w:b/>
          <w:sz w:val="20"/>
          <w:szCs w:val="20"/>
        </w:rPr>
        <w:t>Репьевского</w:t>
      </w:r>
      <w:proofErr w:type="spellEnd"/>
    </w:p>
    <w:p w:rsidR="00052975" w:rsidRPr="00052975" w:rsidRDefault="00052975" w:rsidP="00052975">
      <w:pPr>
        <w:spacing w:line="240" w:lineRule="auto"/>
        <w:rPr>
          <w:b/>
          <w:sz w:val="20"/>
          <w:szCs w:val="20"/>
        </w:rPr>
      </w:pPr>
      <w:r w:rsidRPr="00052975">
        <w:rPr>
          <w:b/>
          <w:sz w:val="20"/>
          <w:szCs w:val="20"/>
        </w:rPr>
        <w:t>муниципального района</w:t>
      </w:r>
    </w:p>
    <w:p w:rsidR="00052975" w:rsidRPr="00052975" w:rsidRDefault="00052975" w:rsidP="00052975">
      <w:pPr>
        <w:pStyle w:val="afa"/>
        <w:rPr>
          <w:sz w:val="20"/>
        </w:rPr>
      </w:pPr>
    </w:p>
    <w:p w:rsidR="00052975" w:rsidRPr="00052975" w:rsidRDefault="00052975" w:rsidP="00052975">
      <w:pPr>
        <w:pStyle w:val="afa"/>
        <w:ind w:firstLine="709"/>
        <w:rPr>
          <w:sz w:val="20"/>
        </w:rPr>
      </w:pPr>
      <w:r w:rsidRPr="00052975">
        <w:rPr>
          <w:sz w:val="20"/>
        </w:rPr>
        <w:t xml:space="preserve">В соответствии с пунктом 9 статьи 36 Устава </w:t>
      </w:r>
      <w:proofErr w:type="spellStart"/>
      <w:r w:rsidRPr="00052975">
        <w:rPr>
          <w:sz w:val="20"/>
        </w:rPr>
        <w:t>Репьевского</w:t>
      </w:r>
      <w:proofErr w:type="spellEnd"/>
      <w:r w:rsidRPr="00052975">
        <w:rPr>
          <w:sz w:val="20"/>
        </w:rPr>
        <w:t xml:space="preserve"> муниципального района, в целях исполнения полномочий главы администрации муниципального района на время проведения конкурса на замещение вакантной должности главы администрации муниципального района, по представлению главы </w:t>
      </w:r>
      <w:proofErr w:type="spellStart"/>
      <w:r w:rsidRPr="00052975">
        <w:rPr>
          <w:sz w:val="20"/>
        </w:rPr>
        <w:t>Репьевского</w:t>
      </w:r>
      <w:proofErr w:type="spellEnd"/>
      <w:r w:rsidRPr="00052975">
        <w:rPr>
          <w:sz w:val="20"/>
        </w:rPr>
        <w:t xml:space="preserve"> муниципального района, Совет народных депутатов </w:t>
      </w:r>
      <w:proofErr w:type="spellStart"/>
      <w:r w:rsidRPr="00052975">
        <w:rPr>
          <w:sz w:val="20"/>
        </w:rPr>
        <w:t>Репьевского</w:t>
      </w:r>
      <w:proofErr w:type="spellEnd"/>
      <w:r w:rsidRPr="00052975">
        <w:rPr>
          <w:sz w:val="20"/>
        </w:rPr>
        <w:t xml:space="preserve"> муниципального района Воронежской области </w:t>
      </w:r>
      <w:r w:rsidRPr="00052975">
        <w:rPr>
          <w:b/>
          <w:sz w:val="20"/>
        </w:rPr>
        <w:t>р е ш и л:</w:t>
      </w:r>
      <w:r w:rsidRPr="00052975">
        <w:rPr>
          <w:sz w:val="20"/>
        </w:rPr>
        <w:t xml:space="preserve"> </w:t>
      </w:r>
    </w:p>
    <w:p w:rsidR="00052975" w:rsidRPr="00052975" w:rsidRDefault="00052975" w:rsidP="00052975">
      <w:pPr>
        <w:pStyle w:val="afa"/>
        <w:ind w:firstLine="709"/>
        <w:rPr>
          <w:sz w:val="20"/>
        </w:rPr>
      </w:pPr>
      <w:r w:rsidRPr="00052975">
        <w:rPr>
          <w:sz w:val="20"/>
        </w:rPr>
        <w:t xml:space="preserve">1. Назначить исполняющим обязанности главы администрации </w:t>
      </w:r>
      <w:proofErr w:type="spellStart"/>
      <w:r w:rsidRPr="00052975">
        <w:rPr>
          <w:sz w:val="20"/>
        </w:rPr>
        <w:t>Репьевского</w:t>
      </w:r>
      <w:proofErr w:type="spellEnd"/>
      <w:r w:rsidRPr="00052975">
        <w:rPr>
          <w:sz w:val="20"/>
        </w:rPr>
        <w:t xml:space="preserve"> муниципального района заместителя главы администрации, руководителя аппарата администрации </w:t>
      </w:r>
      <w:proofErr w:type="spellStart"/>
      <w:r w:rsidRPr="00052975">
        <w:rPr>
          <w:sz w:val="20"/>
        </w:rPr>
        <w:t>Репьевского</w:t>
      </w:r>
      <w:proofErr w:type="spellEnd"/>
      <w:r w:rsidRPr="00052975">
        <w:rPr>
          <w:sz w:val="20"/>
        </w:rPr>
        <w:t xml:space="preserve"> муниципального района – </w:t>
      </w:r>
      <w:proofErr w:type="spellStart"/>
      <w:r w:rsidRPr="00052975">
        <w:rPr>
          <w:sz w:val="20"/>
        </w:rPr>
        <w:t>Шорстова</w:t>
      </w:r>
      <w:proofErr w:type="spellEnd"/>
      <w:r w:rsidRPr="00052975">
        <w:rPr>
          <w:sz w:val="20"/>
        </w:rPr>
        <w:t xml:space="preserve"> Дмитрия Александровича</w:t>
      </w:r>
      <w:r w:rsidRPr="00052975">
        <w:rPr>
          <w:bCs/>
          <w:sz w:val="20"/>
        </w:rPr>
        <w:t xml:space="preserve"> без освобождения от работы, определенной трудовым договором, путем совмещения должностей, </w:t>
      </w:r>
      <w:r w:rsidRPr="00052975">
        <w:rPr>
          <w:sz w:val="20"/>
        </w:rPr>
        <w:t xml:space="preserve">на период с 22 августа 2017 года до назначения на должность главы администрации </w:t>
      </w:r>
      <w:proofErr w:type="spellStart"/>
      <w:r w:rsidRPr="00052975">
        <w:rPr>
          <w:sz w:val="20"/>
        </w:rPr>
        <w:t>Репьевского</w:t>
      </w:r>
      <w:proofErr w:type="spellEnd"/>
      <w:r w:rsidRPr="00052975">
        <w:rPr>
          <w:sz w:val="20"/>
        </w:rPr>
        <w:t xml:space="preserve"> муниципального района по результатам конкурса.</w:t>
      </w:r>
    </w:p>
    <w:p w:rsidR="00052975" w:rsidRPr="00052975" w:rsidRDefault="00052975" w:rsidP="00052975">
      <w:pPr>
        <w:tabs>
          <w:tab w:val="left" w:pos="5940"/>
        </w:tabs>
        <w:spacing w:line="240" w:lineRule="auto"/>
        <w:rPr>
          <w:sz w:val="20"/>
          <w:szCs w:val="20"/>
        </w:rPr>
      </w:pPr>
      <w:r w:rsidRPr="00052975">
        <w:rPr>
          <w:sz w:val="20"/>
          <w:szCs w:val="20"/>
        </w:rPr>
        <w:t xml:space="preserve">2. Опубликовать настоящее решение на официальном сайте органов местного самоуправления </w:t>
      </w:r>
      <w:proofErr w:type="spellStart"/>
      <w:r w:rsidRPr="00052975">
        <w:rPr>
          <w:sz w:val="20"/>
          <w:szCs w:val="20"/>
        </w:rPr>
        <w:t>Репьевского</w:t>
      </w:r>
      <w:proofErr w:type="spellEnd"/>
      <w:r w:rsidRPr="00052975">
        <w:rPr>
          <w:sz w:val="20"/>
          <w:szCs w:val="20"/>
        </w:rPr>
        <w:t xml:space="preserve"> муниципального района в сети «Интернет» - www.repevka-msu.ru.</w:t>
      </w:r>
    </w:p>
    <w:p w:rsidR="00052975" w:rsidRPr="00052975" w:rsidRDefault="00052975" w:rsidP="00052975">
      <w:pPr>
        <w:spacing w:line="240" w:lineRule="auto"/>
        <w:ind w:left="285"/>
        <w:rPr>
          <w:sz w:val="20"/>
          <w:szCs w:val="20"/>
        </w:rPr>
      </w:pPr>
    </w:p>
    <w:p w:rsidR="00052975" w:rsidRPr="00052975" w:rsidRDefault="00052975" w:rsidP="00052975">
      <w:pPr>
        <w:spacing w:line="240" w:lineRule="auto"/>
        <w:rPr>
          <w:sz w:val="20"/>
          <w:szCs w:val="20"/>
        </w:rPr>
      </w:pPr>
      <w:r w:rsidRPr="00052975">
        <w:rPr>
          <w:sz w:val="20"/>
          <w:szCs w:val="20"/>
        </w:rPr>
        <w:t xml:space="preserve">Глава </w:t>
      </w:r>
      <w:proofErr w:type="spellStart"/>
      <w:r w:rsidRPr="00052975">
        <w:rPr>
          <w:sz w:val="20"/>
          <w:szCs w:val="20"/>
        </w:rPr>
        <w:t>Репьевского</w:t>
      </w:r>
      <w:proofErr w:type="spellEnd"/>
    </w:p>
    <w:p w:rsidR="00052975" w:rsidRPr="00052975" w:rsidRDefault="00052975" w:rsidP="00052975">
      <w:pPr>
        <w:pBdr>
          <w:bottom w:val="single" w:sz="4" w:space="1" w:color="auto"/>
        </w:pBdr>
        <w:spacing w:line="240" w:lineRule="auto"/>
        <w:rPr>
          <w:sz w:val="20"/>
          <w:szCs w:val="20"/>
        </w:rPr>
      </w:pPr>
      <w:r w:rsidRPr="00052975">
        <w:rPr>
          <w:sz w:val="20"/>
          <w:szCs w:val="20"/>
        </w:rPr>
        <w:t xml:space="preserve">муниципального района           </w:t>
      </w:r>
      <w:r>
        <w:rPr>
          <w:sz w:val="20"/>
          <w:szCs w:val="20"/>
        </w:rPr>
        <w:t xml:space="preserve">                                                                            </w:t>
      </w:r>
      <w:r w:rsidRPr="00052975">
        <w:rPr>
          <w:sz w:val="20"/>
          <w:szCs w:val="20"/>
        </w:rPr>
        <w:t xml:space="preserve">                                               В.И. </w:t>
      </w:r>
      <w:proofErr w:type="spellStart"/>
      <w:r w:rsidRPr="00052975">
        <w:rPr>
          <w:sz w:val="20"/>
          <w:szCs w:val="20"/>
        </w:rPr>
        <w:t>Рахманина</w:t>
      </w:r>
      <w:proofErr w:type="spellEnd"/>
      <w:r w:rsidRPr="00052975">
        <w:rPr>
          <w:sz w:val="20"/>
          <w:szCs w:val="20"/>
        </w:rPr>
        <w:t xml:space="preserve"> </w:t>
      </w:r>
    </w:p>
    <w:p w:rsidR="00052975" w:rsidRDefault="00052975" w:rsidP="00052975">
      <w:pPr>
        <w:spacing w:line="240" w:lineRule="auto"/>
        <w:ind w:firstLine="0"/>
        <w:jc w:val="center"/>
        <w:rPr>
          <w:rFonts w:eastAsia="Calibri"/>
          <w:b/>
          <w:sz w:val="20"/>
          <w:szCs w:val="20"/>
          <w:lang w:eastAsia="en-US"/>
        </w:rPr>
      </w:pPr>
    </w:p>
    <w:p w:rsidR="00052975" w:rsidRPr="00052975" w:rsidRDefault="00052975" w:rsidP="00052975">
      <w:pPr>
        <w:spacing w:line="240" w:lineRule="auto"/>
        <w:ind w:firstLine="0"/>
        <w:jc w:val="center"/>
        <w:rPr>
          <w:b/>
          <w:sz w:val="20"/>
          <w:szCs w:val="20"/>
        </w:rPr>
      </w:pPr>
      <w:r w:rsidRPr="00052975">
        <w:rPr>
          <w:b/>
          <w:sz w:val="20"/>
          <w:szCs w:val="20"/>
        </w:rPr>
        <w:t>СОВЕТ НАРОДНЫХ ДЕПУТАТОВ РЕПЬЕВСКОГО МУНИЦИПАЛЬНОГО РАЙОНА ВОРОНЕЖСКОЙ ОБЛАСТИ</w:t>
      </w:r>
    </w:p>
    <w:p w:rsidR="00052975" w:rsidRPr="00052975" w:rsidRDefault="00052975" w:rsidP="00052975">
      <w:pPr>
        <w:spacing w:line="240" w:lineRule="auto"/>
        <w:ind w:firstLine="0"/>
        <w:jc w:val="center"/>
        <w:outlineLvl w:val="0"/>
        <w:rPr>
          <w:b/>
          <w:spacing w:val="30"/>
          <w:sz w:val="20"/>
          <w:szCs w:val="20"/>
        </w:rPr>
      </w:pPr>
      <w:r w:rsidRPr="00052975">
        <w:rPr>
          <w:b/>
          <w:spacing w:val="30"/>
          <w:sz w:val="20"/>
          <w:szCs w:val="20"/>
        </w:rPr>
        <w:t>РЕШЕНИЕ</w:t>
      </w:r>
    </w:p>
    <w:p w:rsidR="00052975" w:rsidRPr="00052975" w:rsidRDefault="00052975" w:rsidP="00052975">
      <w:pPr>
        <w:spacing w:line="240" w:lineRule="auto"/>
        <w:ind w:right="4820"/>
        <w:rPr>
          <w:color w:val="FFFFFF"/>
          <w:sz w:val="20"/>
          <w:szCs w:val="20"/>
          <w:u w:val="single"/>
        </w:rPr>
      </w:pPr>
      <w:r w:rsidRPr="00052975">
        <w:rPr>
          <w:sz w:val="20"/>
          <w:szCs w:val="20"/>
          <w:u w:val="single"/>
        </w:rPr>
        <w:lastRenderedPageBreak/>
        <w:t>«21» августа 2017 г. №113</w:t>
      </w:r>
      <w:r w:rsidRPr="00052975">
        <w:rPr>
          <w:sz w:val="20"/>
          <w:szCs w:val="20"/>
        </w:rPr>
        <w:t xml:space="preserve"> </w:t>
      </w:r>
    </w:p>
    <w:p w:rsidR="00052975" w:rsidRDefault="00052975" w:rsidP="00052975">
      <w:pPr>
        <w:spacing w:line="240" w:lineRule="auto"/>
        <w:ind w:right="4820"/>
        <w:rPr>
          <w:sz w:val="20"/>
          <w:szCs w:val="20"/>
        </w:rPr>
      </w:pPr>
      <w:r w:rsidRPr="00052975">
        <w:rPr>
          <w:sz w:val="20"/>
          <w:szCs w:val="20"/>
        </w:rPr>
        <w:t>с. Репьевка</w:t>
      </w:r>
    </w:p>
    <w:p w:rsidR="00052975" w:rsidRPr="00052975" w:rsidRDefault="00052975" w:rsidP="00052975">
      <w:pPr>
        <w:spacing w:line="240" w:lineRule="auto"/>
        <w:ind w:right="48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52975" w:rsidRPr="00052975" w:rsidTr="00416ACB">
        <w:tc>
          <w:tcPr>
            <w:tcW w:w="4644" w:type="dxa"/>
            <w:tcBorders>
              <w:top w:val="nil"/>
              <w:left w:val="nil"/>
              <w:bottom w:val="nil"/>
              <w:right w:val="nil"/>
            </w:tcBorders>
            <w:hideMark/>
          </w:tcPr>
          <w:p w:rsidR="00052975" w:rsidRPr="00052975" w:rsidRDefault="00052975" w:rsidP="00052975">
            <w:pPr>
              <w:tabs>
                <w:tab w:val="left" w:pos="4536"/>
              </w:tabs>
              <w:spacing w:line="240" w:lineRule="auto"/>
              <w:ind w:firstLine="0"/>
              <w:rPr>
                <w:b/>
                <w:color w:val="000000"/>
                <w:sz w:val="20"/>
                <w:szCs w:val="20"/>
              </w:rPr>
            </w:pPr>
            <w:r w:rsidRPr="00052975">
              <w:rPr>
                <w:noProof/>
                <w:sz w:val="20"/>
                <w:szCs w:val="20"/>
              </w:rPr>
              <mc:AlternateContent>
                <mc:Choice Requires="wps">
                  <w:drawing>
                    <wp:anchor distT="0" distB="0" distL="114300" distR="114300" simplePos="0" relativeHeight="251655680" behindDoc="0" locked="0" layoutInCell="1" allowOverlap="1" wp14:anchorId="718DFE59" wp14:editId="6F63A1B4">
                      <wp:simplePos x="0" y="0"/>
                      <wp:positionH relativeFrom="column">
                        <wp:posOffset>-79375</wp:posOffset>
                      </wp:positionH>
                      <wp:positionV relativeFrom="paragraph">
                        <wp:posOffset>-9525</wp:posOffset>
                      </wp:positionV>
                      <wp:extent cx="190500" cy="0"/>
                      <wp:effectExtent l="0" t="0" r="190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5CD59" id="_x0000_t32" coordsize="21600,21600" o:spt="32" o:oned="t" path="m,l21600,21600e" filled="f">
                      <v:path arrowok="t" fillok="f" o:connecttype="none"/>
                      <o:lock v:ext="edit" shapetype="t"/>
                    </v:shapetype>
                    <v:shape id="Прямая со стрелкой 11" o:spid="_x0000_s1026" type="#_x0000_t32" style="position:absolute;margin-left:-6.25pt;margin-top:-.75pt;width: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AZovFc&#10;TAIAAFUEAAAOAAAAAAAAAAAAAAAAAC4CAABkcnMvZTJvRG9jLnhtbFBLAQItABQABgAIAAAAIQBn&#10;+Ag+2wAAAAgBAAAPAAAAAAAAAAAAAAAAAKYEAABkcnMvZG93bnJldi54bWxQSwUGAAAAAAQABADz&#10;AAAArgUAAAAA&#10;"/>
                  </w:pict>
                </mc:Fallback>
              </mc:AlternateContent>
            </w:r>
            <w:r w:rsidRPr="00052975">
              <w:rPr>
                <w:noProof/>
                <w:sz w:val="20"/>
                <w:szCs w:val="20"/>
              </w:rPr>
              <mc:AlternateContent>
                <mc:Choice Requires="wps">
                  <w:drawing>
                    <wp:anchor distT="0" distB="0" distL="114300" distR="114300" simplePos="0" relativeHeight="251657728" behindDoc="0" locked="0" layoutInCell="1" allowOverlap="1" wp14:anchorId="5C3F5C84" wp14:editId="05CD23FA">
                      <wp:simplePos x="0" y="0"/>
                      <wp:positionH relativeFrom="column">
                        <wp:posOffset>2673350</wp:posOffset>
                      </wp:positionH>
                      <wp:positionV relativeFrom="paragraph">
                        <wp:posOffset>-9525</wp:posOffset>
                      </wp:positionV>
                      <wp:extent cx="190500" cy="635"/>
                      <wp:effectExtent l="0" t="0" r="19050" b="374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06B24" id="Прямая со стрелкой 12" o:spid="_x0000_s1026" type="#_x0000_t32" style="position:absolute;margin-left:210.5pt;margin-top:-.75pt;width: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6X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AXZ+l04CAABXBAAADgAAAAAAAAAAAAAAAAAuAgAAZHJzL2Uyb0RvYy54bWxQSwECLQAUAAYACAAA&#10;ACEAxoCuOd0AAAAJAQAADwAAAAAAAAAAAAAAAACoBAAAZHJzL2Rvd25yZXYueG1sUEsFBgAAAAAE&#10;AAQA8wAAALIFAAAAAA==&#10;"/>
                  </w:pict>
                </mc:Fallback>
              </mc:AlternateContent>
            </w:r>
            <w:r w:rsidRPr="00052975">
              <w:rPr>
                <w:noProof/>
                <w:sz w:val="20"/>
                <w:szCs w:val="20"/>
              </w:rPr>
              <mc:AlternateContent>
                <mc:Choice Requires="wps">
                  <w:drawing>
                    <wp:anchor distT="0" distB="0" distL="114300" distR="114300" simplePos="0" relativeHeight="251660800" behindDoc="0" locked="0" layoutInCell="1" allowOverlap="1" wp14:anchorId="29E9D024" wp14:editId="09E2AFE7">
                      <wp:simplePos x="0" y="0"/>
                      <wp:positionH relativeFrom="column">
                        <wp:posOffset>2863850</wp:posOffset>
                      </wp:positionH>
                      <wp:positionV relativeFrom="paragraph">
                        <wp:posOffset>-8890</wp:posOffset>
                      </wp:positionV>
                      <wp:extent cx="635" cy="200025"/>
                      <wp:effectExtent l="0" t="0" r="37465"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FCEC7" id="Прямая со стрелкой 13" o:spid="_x0000_s1026" type="#_x0000_t32" style="position:absolute;margin-left:225.5pt;margin-top:-.7pt;width:.05pt;height:15.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PL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uZ/Ty1MCAABhBAAADgAAAAAAAAAAAAAAAAAuAgAAZHJzL2Uyb0RvYy54bWxQSwECLQAU&#10;AAYACAAAACEAbGqYat4AAAAJAQAADwAAAAAAAAAAAAAAAACtBAAAZHJzL2Rvd25yZXYueG1sUEsF&#10;BgAAAAAEAAQA8wAAALgFAAAAAA==&#10;"/>
                  </w:pict>
                </mc:Fallback>
              </mc:AlternateContent>
            </w:r>
            <w:r w:rsidRPr="00052975">
              <w:rPr>
                <w:noProof/>
                <w:sz w:val="20"/>
                <w:szCs w:val="20"/>
              </w:rPr>
              <mc:AlternateContent>
                <mc:Choice Requires="wps">
                  <w:drawing>
                    <wp:anchor distT="0" distB="0" distL="114300" distR="114300" simplePos="0" relativeHeight="251661824" behindDoc="0" locked="0" layoutInCell="1" allowOverlap="1" wp14:anchorId="5882D495" wp14:editId="2E2243A7">
                      <wp:simplePos x="0" y="0"/>
                      <wp:positionH relativeFrom="column">
                        <wp:posOffset>-79375</wp:posOffset>
                      </wp:positionH>
                      <wp:positionV relativeFrom="paragraph">
                        <wp:posOffset>-9525</wp:posOffset>
                      </wp:positionV>
                      <wp:extent cx="0" cy="200660"/>
                      <wp:effectExtent l="0" t="0" r="19050" b="279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C468E" id="Прямая со стрелкой 14" o:spid="_x0000_s1026" type="#_x0000_t32" style="position:absolute;margin-left:-6.25pt;margin-top:-.75pt;width:0;height:1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CASg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h1Khj6QYY4OcUpbexLJmvkjDQwVmO+Km0mhQBJSB35LHhzbaxjhZNTgEsq5JxXlVdG&#10;JVCTBuNBf+ADjKw4dZfOzejVMqs02mCnLf/zJcLNpZuWa0E9WMkwnR1ti3l1sCF5JRwe1AV0jtZB&#10;PO/HvfFsNBvFnbg/nHXiXp53XsyzuDOcR88H+bM8y/Log6MWxUnJKWXCsTsJOYr/TijHJ3WQ4FnK&#10;5zaEj9F9v4Ds6d+T9oN1szyoYinpbqFPAwfteufjO3OP43IP9uXXYPoL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IKSkIBK&#10;AgAAVQQAAA4AAAAAAAAAAAAAAAAALgIAAGRycy9lMm9Eb2MueG1sUEsBAi0AFAAGAAgAAAAhAI8C&#10;gFzcAAAACQEAAA8AAAAAAAAAAAAAAAAApAQAAGRycy9kb3ducmV2LnhtbFBLBQYAAAAABAAEAPMA&#10;AACtBQAAAAA=&#10;"/>
                  </w:pict>
                </mc:Fallback>
              </mc:AlternateContent>
            </w:r>
            <w:r w:rsidRPr="00052975">
              <w:rPr>
                <w:b/>
                <w:color w:val="000000"/>
                <w:sz w:val="20"/>
                <w:szCs w:val="20"/>
              </w:rPr>
              <w:t xml:space="preserve">О внесении изменения в решение Совета народных депутатов </w:t>
            </w:r>
            <w:proofErr w:type="spellStart"/>
            <w:r w:rsidRPr="00052975">
              <w:rPr>
                <w:b/>
                <w:color w:val="000000"/>
                <w:sz w:val="20"/>
                <w:szCs w:val="20"/>
              </w:rPr>
              <w:t>Репьевского</w:t>
            </w:r>
            <w:proofErr w:type="spellEnd"/>
            <w:r w:rsidRPr="00052975">
              <w:rPr>
                <w:b/>
                <w:color w:val="000000"/>
                <w:sz w:val="20"/>
                <w:szCs w:val="20"/>
              </w:rPr>
              <w:t xml:space="preserve"> муниципального района от 28.08.2007 года № 201 </w:t>
            </w:r>
          </w:p>
        </w:tc>
      </w:tr>
    </w:tbl>
    <w:p w:rsidR="00052975" w:rsidRPr="00052975" w:rsidRDefault="00052975" w:rsidP="00052975">
      <w:pPr>
        <w:tabs>
          <w:tab w:val="left" w:pos="4678"/>
        </w:tabs>
        <w:spacing w:line="240" w:lineRule="auto"/>
        <w:jc w:val="center"/>
        <w:rPr>
          <w:sz w:val="20"/>
          <w:szCs w:val="20"/>
        </w:rPr>
      </w:pPr>
    </w:p>
    <w:p w:rsidR="00052975" w:rsidRPr="00052975" w:rsidRDefault="00052975" w:rsidP="00052975">
      <w:pPr>
        <w:tabs>
          <w:tab w:val="left" w:pos="4678"/>
        </w:tabs>
        <w:spacing w:line="240" w:lineRule="auto"/>
        <w:rPr>
          <w:sz w:val="20"/>
          <w:szCs w:val="20"/>
        </w:rPr>
      </w:pPr>
      <w:r w:rsidRPr="00052975">
        <w:rPr>
          <w:sz w:val="20"/>
          <w:szCs w:val="20"/>
        </w:rPr>
        <w:t xml:space="preserve">В целях приведения муниципальных нормативных правовых актов Совета народных депутатов </w:t>
      </w:r>
      <w:proofErr w:type="spellStart"/>
      <w:r w:rsidRPr="00052975">
        <w:rPr>
          <w:sz w:val="20"/>
          <w:szCs w:val="20"/>
        </w:rPr>
        <w:t>Репьевского</w:t>
      </w:r>
      <w:proofErr w:type="spellEnd"/>
      <w:r w:rsidRPr="00052975">
        <w:rPr>
          <w:sz w:val="20"/>
          <w:szCs w:val="20"/>
        </w:rPr>
        <w:t xml:space="preserve"> муниципального района в соответствие действующему законодательству Совет народных депутатов </w:t>
      </w:r>
      <w:proofErr w:type="spellStart"/>
      <w:r w:rsidRPr="00052975">
        <w:rPr>
          <w:sz w:val="20"/>
          <w:szCs w:val="20"/>
        </w:rPr>
        <w:t>Репьевского</w:t>
      </w:r>
      <w:proofErr w:type="spellEnd"/>
      <w:r w:rsidRPr="00052975">
        <w:rPr>
          <w:sz w:val="20"/>
          <w:szCs w:val="20"/>
        </w:rPr>
        <w:t xml:space="preserve"> муниципального района Воронежской области </w:t>
      </w:r>
      <w:r w:rsidRPr="00052975">
        <w:rPr>
          <w:b/>
          <w:spacing w:val="40"/>
          <w:sz w:val="20"/>
          <w:szCs w:val="20"/>
        </w:rPr>
        <w:t>решил:</w:t>
      </w:r>
    </w:p>
    <w:p w:rsidR="00052975" w:rsidRPr="00052975" w:rsidRDefault="00052975" w:rsidP="00052975">
      <w:pPr>
        <w:pStyle w:val="afa"/>
        <w:ind w:firstLine="709"/>
        <w:rPr>
          <w:color w:val="000000"/>
          <w:sz w:val="20"/>
        </w:rPr>
      </w:pPr>
      <w:r w:rsidRPr="00052975">
        <w:rPr>
          <w:sz w:val="20"/>
        </w:rPr>
        <w:t xml:space="preserve">1. Внести следующее изменение в </w:t>
      </w:r>
      <w:r w:rsidRPr="00052975">
        <w:rPr>
          <w:color w:val="000000"/>
          <w:sz w:val="20"/>
        </w:rPr>
        <w:t xml:space="preserve">решение Совета народных депутатов муниципального района от 28.08.2007 года № 201 «О пенсиях за выслугу лет в органах местного самоуправления </w:t>
      </w:r>
      <w:proofErr w:type="spellStart"/>
      <w:r w:rsidRPr="00052975">
        <w:rPr>
          <w:color w:val="000000"/>
          <w:sz w:val="20"/>
        </w:rPr>
        <w:t>Репьевского</w:t>
      </w:r>
      <w:proofErr w:type="spellEnd"/>
      <w:r w:rsidRPr="00052975">
        <w:rPr>
          <w:color w:val="000000"/>
          <w:sz w:val="20"/>
        </w:rPr>
        <w:t xml:space="preserve"> муниципального района Воронежской области» (далее – Решение):</w:t>
      </w:r>
    </w:p>
    <w:p w:rsidR="00052975" w:rsidRPr="00052975" w:rsidRDefault="00052975" w:rsidP="00052975">
      <w:pPr>
        <w:pStyle w:val="ConsPlusTitle"/>
        <w:widowControl/>
        <w:ind w:firstLine="709"/>
        <w:jc w:val="both"/>
        <w:rPr>
          <w:rFonts w:ascii="Times New Roman" w:hAnsi="Times New Roman"/>
          <w:sz w:val="20"/>
          <w:szCs w:val="20"/>
        </w:rPr>
      </w:pPr>
      <w:r w:rsidRPr="00052975">
        <w:rPr>
          <w:rFonts w:ascii="Times New Roman" w:hAnsi="Times New Roman" w:cs="Times New Roman"/>
          <w:b w:val="0"/>
          <w:color w:val="000000"/>
          <w:sz w:val="20"/>
          <w:szCs w:val="20"/>
        </w:rPr>
        <w:t xml:space="preserve">пункт 3.6. раздела 3 </w:t>
      </w:r>
      <w:r w:rsidRPr="00052975">
        <w:rPr>
          <w:rFonts w:ascii="Times New Roman" w:hAnsi="Times New Roman" w:cs="Times New Roman"/>
          <w:b w:val="0"/>
          <w:bCs w:val="0"/>
          <w:sz w:val="20"/>
          <w:szCs w:val="20"/>
        </w:rPr>
        <w:t xml:space="preserve">Положения о пенсиях за выслугу лет лицам, замещавшим выборные муниципальные должности и муниципальные должности муниципальной службы в органах местного самоуправления </w:t>
      </w:r>
      <w:proofErr w:type="spellStart"/>
      <w:r w:rsidRPr="00052975">
        <w:rPr>
          <w:rFonts w:ascii="Times New Roman" w:hAnsi="Times New Roman" w:cs="Times New Roman"/>
          <w:b w:val="0"/>
          <w:bCs w:val="0"/>
          <w:sz w:val="20"/>
          <w:szCs w:val="20"/>
        </w:rPr>
        <w:t>Репьевского</w:t>
      </w:r>
      <w:proofErr w:type="spellEnd"/>
      <w:r w:rsidRPr="00052975">
        <w:rPr>
          <w:rFonts w:ascii="Times New Roman" w:hAnsi="Times New Roman" w:cs="Times New Roman"/>
          <w:b w:val="0"/>
          <w:bCs w:val="0"/>
          <w:sz w:val="20"/>
          <w:szCs w:val="20"/>
        </w:rPr>
        <w:t xml:space="preserve"> муниципального района, утвержденного Решением, исключить. </w:t>
      </w:r>
    </w:p>
    <w:p w:rsidR="00052975" w:rsidRPr="00052975" w:rsidRDefault="00052975" w:rsidP="00052975">
      <w:pPr>
        <w:pStyle w:val="afa"/>
        <w:ind w:firstLine="709"/>
        <w:rPr>
          <w:sz w:val="20"/>
        </w:rPr>
      </w:pPr>
      <w:r w:rsidRPr="00052975">
        <w:rPr>
          <w:sz w:val="20"/>
        </w:rPr>
        <w:t>2. Настоящее решение подлежит официальному опубликованию.</w:t>
      </w:r>
    </w:p>
    <w:p w:rsidR="00052975" w:rsidRPr="00052975" w:rsidRDefault="00052975" w:rsidP="00052975">
      <w:pPr>
        <w:tabs>
          <w:tab w:val="left" w:pos="4678"/>
        </w:tabs>
        <w:spacing w:line="240" w:lineRule="auto"/>
        <w:ind w:right="-2"/>
        <w:rPr>
          <w:sz w:val="20"/>
          <w:szCs w:val="20"/>
        </w:rPr>
      </w:pPr>
    </w:p>
    <w:tbl>
      <w:tblPr>
        <w:tblW w:w="11165" w:type="dxa"/>
        <w:tblBorders>
          <w:bottom w:val="single" w:sz="4" w:space="0" w:color="auto"/>
        </w:tblBorders>
        <w:tblLook w:val="04A0" w:firstRow="1" w:lastRow="0" w:firstColumn="1" w:lastColumn="0" w:noHBand="0" w:noVBand="1"/>
      </w:tblPr>
      <w:tblGrid>
        <w:gridCol w:w="3652"/>
        <w:gridCol w:w="2693"/>
        <w:gridCol w:w="4820"/>
      </w:tblGrid>
      <w:tr w:rsidR="00052975" w:rsidRPr="00052975" w:rsidTr="00052975">
        <w:tc>
          <w:tcPr>
            <w:tcW w:w="3652" w:type="dxa"/>
            <w:hideMark/>
          </w:tcPr>
          <w:p w:rsidR="00052975" w:rsidRPr="00052975" w:rsidRDefault="00052975" w:rsidP="00052975">
            <w:pPr>
              <w:tabs>
                <w:tab w:val="left" w:pos="4678"/>
              </w:tabs>
              <w:spacing w:line="240" w:lineRule="auto"/>
              <w:ind w:right="-2"/>
              <w:rPr>
                <w:sz w:val="20"/>
                <w:szCs w:val="20"/>
              </w:rPr>
            </w:pPr>
            <w:r w:rsidRPr="00052975">
              <w:rPr>
                <w:sz w:val="20"/>
                <w:szCs w:val="20"/>
              </w:rPr>
              <w:t xml:space="preserve">Глава </w:t>
            </w:r>
            <w:proofErr w:type="spellStart"/>
            <w:r w:rsidRPr="00052975">
              <w:rPr>
                <w:sz w:val="20"/>
                <w:szCs w:val="20"/>
              </w:rPr>
              <w:t>Репьевского</w:t>
            </w:r>
            <w:proofErr w:type="spellEnd"/>
          </w:p>
          <w:p w:rsidR="00052975" w:rsidRPr="00052975" w:rsidRDefault="00052975" w:rsidP="00052975">
            <w:pPr>
              <w:tabs>
                <w:tab w:val="left" w:pos="4678"/>
              </w:tabs>
              <w:spacing w:line="240" w:lineRule="auto"/>
              <w:ind w:right="-2"/>
              <w:rPr>
                <w:sz w:val="20"/>
                <w:szCs w:val="20"/>
              </w:rPr>
            </w:pPr>
            <w:r w:rsidRPr="00052975">
              <w:rPr>
                <w:sz w:val="20"/>
                <w:szCs w:val="20"/>
              </w:rPr>
              <w:t>муниципального района</w:t>
            </w:r>
          </w:p>
        </w:tc>
        <w:tc>
          <w:tcPr>
            <w:tcW w:w="2693" w:type="dxa"/>
          </w:tcPr>
          <w:p w:rsidR="00052975" w:rsidRPr="00052975" w:rsidRDefault="00052975" w:rsidP="00052975">
            <w:pPr>
              <w:tabs>
                <w:tab w:val="left" w:pos="4678"/>
              </w:tabs>
              <w:spacing w:line="240" w:lineRule="auto"/>
              <w:ind w:right="-2"/>
              <w:rPr>
                <w:sz w:val="20"/>
                <w:szCs w:val="20"/>
              </w:rPr>
            </w:pPr>
          </w:p>
        </w:tc>
        <w:tc>
          <w:tcPr>
            <w:tcW w:w="4820" w:type="dxa"/>
          </w:tcPr>
          <w:p w:rsidR="00052975" w:rsidRPr="00052975" w:rsidRDefault="00052975" w:rsidP="00052975">
            <w:pPr>
              <w:tabs>
                <w:tab w:val="left" w:pos="4678"/>
              </w:tabs>
              <w:spacing w:line="240" w:lineRule="auto"/>
              <w:ind w:right="-2"/>
              <w:jc w:val="right"/>
              <w:rPr>
                <w:sz w:val="20"/>
                <w:szCs w:val="20"/>
              </w:rPr>
            </w:pPr>
          </w:p>
          <w:p w:rsidR="00052975" w:rsidRPr="00052975" w:rsidRDefault="00052975" w:rsidP="00052975">
            <w:pPr>
              <w:tabs>
                <w:tab w:val="left" w:pos="4678"/>
              </w:tabs>
              <w:spacing w:line="240" w:lineRule="auto"/>
              <w:ind w:right="-2"/>
              <w:jc w:val="right"/>
              <w:rPr>
                <w:sz w:val="20"/>
                <w:szCs w:val="20"/>
              </w:rPr>
            </w:pPr>
            <w:r w:rsidRPr="00052975">
              <w:rPr>
                <w:sz w:val="20"/>
                <w:szCs w:val="20"/>
              </w:rPr>
              <w:t xml:space="preserve">В.И. </w:t>
            </w:r>
            <w:proofErr w:type="spellStart"/>
            <w:r w:rsidRPr="00052975">
              <w:rPr>
                <w:sz w:val="20"/>
                <w:szCs w:val="20"/>
              </w:rPr>
              <w:t>Рахманина</w:t>
            </w:r>
            <w:proofErr w:type="spellEnd"/>
          </w:p>
        </w:tc>
      </w:tr>
    </w:tbl>
    <w:p w:rsidR="00052975" w:rsidRPr="00052975" w:rsidRDefault="00052975" w:rsidP="00052975">
      <w:pPr>
        <w:spacing w:line="240" w:lineRule="auto"/>
        <w:ind w:firstLine="0"/>
        <w:rPr>
          <w:sz w:val="20"/>
          <w:szCs w:val="20"/>
        </w:rPr>
      </w:pPr>
    </w:p>
    <w:p w:rsidR="00052975" w:rsidRPr="00052975" w:rsidRDefault="00052975" w:rsidP="00052975">
      <w:pPr>
        <w:spacing w:line="240" w:lineRule="auto"/>
        <w:ind w:firstLine="0"/>
        <w:jc w:val="center"/>
        <w:rPr>
          <w:rFonts w:eastAsia="Calibri"/>
          <w:b/>
          <w:sz w:val="20"/>
          <w:szCs w:val="20"/>
          <w:lang w:eastAsia="en-US"/>
        </w:rPr>
      </w:pPr>
      <w:r w:rsidRPr="00052975">
        <w:rPr>
          <w:rFonts w:eastAsia="Calibri"/>
          <w:b/>
          <w:sz w:val="20"/>
          <w:szCs w:val="20"/>
          <w:lang w:eastAsia="en-US"/>
        </w:rPr>
        <w:t>СОВЕТ НАРОДНЫХ ДЕПУТАТОВ РЕПЬЕВСКОГО МУНИЦИПАЛЬНОГО РАЙОНА ВОРОНЕЖСКОЙ ОБЛАСТИ</w:t>
      </w:r>
    </w:p>
    <w:p w:rsidR="00052975" w:rsidRPr="00052975" w:rsidRDefault="00052975" w:rsidP="00052975">
      <w:pPr>
        <w:spacing w:line="240" w:lineRule="auto"/>
        <w:ind w:firstLine="0"/>
        <w:jc w:val="center"/>
        <w:outlineLvl w:val="0"/>
        <w:rPr>
          <w:rFonts w:eastAsia="Calibri"/>
          <w:b/>
          <w:spacing w:val="30"/>
          <w:sz w:val="20"/>
          <w:szCs w:val="20"/>
          <w:lang w:eastAsia="en-US"/>
        </w:rPr>
      </w:pPr>
      <w:r w:rsidRPr="00052975">
        <w:rPr>
          <w:rFonts w:eastAsia="Calibri"/>
          <w:b/>
          <w:spacing w:val="30"/>
          <w:sz w:val="20"/>
          <w:szCs w:val="20"/>
          <w:lang w:eastAsia="en-US"/>
        </w:rPr>
        <w:t>РЕШЕНИЕ</w:t>
      </w:r>
    </w:p>
    <w:p w:rsidR="00052975" w:rsidRPr="00052975" w:rsidRDefault="00052975" w:rsidP="00052975">
      <w:pPr>
        <w:spacing w:line="240" w:lineRule="auto"/>
        <w:jc w:val="center"/>
        <w:rPr>
          <w:rFonts w:eastAsia="Calibri"/>
          <w:b/>
          <w:sz w:val="20"/>
          <w:szCs w:val="20"/>
          <w:lang w:eastAsia="en-US"/>
        </w:rPr>
      </w:pPr>
    </w:p>
    <w:p w:rsidR="00052975" w:rsidRPr="00052975" w:rsidRDefault="00052975" w:rsidP="00052975">
      <w:pPr>
        <w:spacing w:line="240" w:lineRule="auto"/>
        <w:ind w:right="4820"/>
        <w:rPr>
          <w:rFonts w:eastAsia="Calibri"/>
          <w:color w:val="FFFFFF"/>
          <w:sz w:val="20"/>
          <w:szCs w:val="20"/>
          <w:u w:val="single"/>
          <w:lang w:eastAsia="en-US"/>
        </w:rPr>
      </w:pPr>
      <w:r w:rsidRPr="00052975">
        <w:rPr>
          <w:rFonts w:eastAsia="Calibri"/>
          <w:sz w:val="20"/>
          <w:szCs w:val="20"/>
          <w:u w:val="single"/>
          <w:lang w:eastAsia="en-US"/>
        </w:rPr>
        <w:t>«21» августа 2017 г. №114</w:t>
      </w:r>
    </w:p>
    <w:p w:rsidR="00052975" w:rsidRDefault="00052975" w:rsidP="00052975">
      <w:pPr>
        <w:spacing w:line="240" w:lineRule="auto"/>
        <w:ind w:right="4820"/>
        <w:jc w:val="left"/>
        <w:rPr>
          <w:rFonts w:eastAsia="Calibri"/>
          <w:sz w:val="20"/>
          <w:szCs w:val="20"/>
          <w:lang w:eastAsia="en-US"/>
        </w:rPr>
      </w:pPr>
      <w:r w:rsidRPr="00052975">
        <w:rPr>
          <w:rFonts w:eastAsia="Calibri"/>
          <w:sz w:val="20"/>
          <w:szCs w:val="20"/>
          <w:lang w:eastAsia="en-US"/>
        </w:rPr>
        <w:t>с. Репьевка</w:t>
      </w:r>
    </w:p>
    <w:p w:rsidR="00052975" w:rsidRPr="00052975" w:rsidRDefault="00052975" w:rsidP="00052975">
      <w:pPr>
        <w:spacing w:line="240" w:lineRule="auto"/>
        <w:ind w:right="482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52975" w:rsidRPr="00052975" w:rsidTr="00416ACB">
        <w:tc>
          <w:tcPr>
            <w:tcW w:w="4644" w:type="dxa"/>
            <w:tcBorders>
              <w:top w:val="nil"/>
              <w:left w:val="nil"/>
              <w:bottom w:val="nil"/>
              <w:right w:val="nil"/>
            </w:tcBorders>
          </w:tcPr>
          <w:p w:rsidR="00052975" w:rsidRPr="00052975" w:rsidRDefault="00052975" w:rsidP="00052975">
            <w:pPr>
              <w:tabs>
                <w:tab w:val="left" w:pos="4536"/>
              </w:tabs>
              <w:spacing w:line="240" w:lineRule="auto"/>
              <w:ind w:firstLine="0"/>
              <w:rPr>
                <w:rFonts w:eastAsia="Calibri"/>
                <w:b/>
                <w:sz w:val="20"/>
                <w:szCs w:val="20"/>
                <w:lang w:eastAsia="en-US"/>
              </w:rPr>
            </w:pPr>
            <w:r w:rsidRPr="00052975">
              <w:rPr>
                <w:rFonts w:eastAsia="Calibri"/>
                <w:b/>
                <w:sz w:val="20"/>
                <w:szCs w:val="20"/>
                <w:lang w:eastAsia="en-US"/>
              </w:rPr>
              <w:t xml:space="preserve">О внесении изменений в решение Совета народных депутатов </w:t>
            </w:r>
            <w:proofErr w:type="spellStart"/>
            <w:r w:rsidRPr="00052975">
              <w:rPr>
                <w:rFonts w:eastAsia="Calibri"/>
                <w:b/>
                <w:sz w:val="20"/>
                <w:szCs w:val="20"/>
                <w:lang w:eastAsia="en-US"/>
              </w:rPr>
              <w:t>Репьевского</w:t>
            </w:r>
            <w:proofErr w:type="spellEnd"/>
            <w:r w:rsidRPr="00052975">
              <w:rPr>
                <w:rFonts w:eastAsia="Calibri"/>
                <w:b/>
                <w:sz w:val="20"/>
                <w:szCs w:val="20"/>
                <w:lang w:eastAsia="en-US"/>
              </w:rPr>
              <w:t xml:space="preserve"> муниципального района от 26.02.2010 №132 «Об оплате труда работников, замещающих должности, не являющиеся должностями муниципальной службы органов местного самоуправления </w:t>
            </w:r>
            <w:proofErr w:type="spellStart"/>
            <w:r w:rsidRPr="00052975">
              <w:rPr>
                <w:rFonts w:eastAsia="Calibri"/>
                <w:b/>
                <w:sz w:val="20"/>
                <w:szCs w:val="20"/>
                <w:lang w:eastAsia="en-US"/>
              </w:rPr>
              <w:t>Репьевского</w:t>
            </w:r>
            <w:proofErr w:type="spellEnd"/>
            <w:r w:rsidRPr="00052975">
              <w:rPr>
                <w:rFonts w:eastAsia="Calibri"/>
                <w:b/>
                <w:sz w:val="20"/>
                <w:szCs w:val="20"/>
                <w:lang w:eastAsia="en-US"/>
              </w:rPr>
              <w:t xml:space="preserve"> муниципального района»</w:t>
            </w:r>
          </w:p>
        </w:tc>
      </w:tr>
    </w:tbl>
    <w:p w:rsidR="00052975" w:rsidRPr="00052975" w:rsidRDefault="00052975" w:rsidP="00052975">
      <w:pPr>
        <w:tabs>
          <w:tab w:val="left" w:pos="4678"/>
        </w:tabs>
        <w:spacing w:line="240" w:lineRule="auto"/>
        <w:jc w:val="center"/>
        <w:rPr>
          <w:rFonts w:eastAsia="Calibri"/>
          <w:sz w:val="20"/>
          <w:szCs w:val="20"/>
          <w:lang w:eastAsia="en-US"/>
        </w:rPr>
      </w:pPr>
    </w:p>
    <w:p w:rsidR="00052975" w:rsidRPr="00052975" w:rsidRDefault="00052975" w:rsidP="00052975">
      <w:pPr>
        <w:pStyle w:val="ConsPlusNormal"/>
        <w:widowControl/>
        <w:ind w:firstLine="709"/>
        <w:jc w:val="both"/>
        <w:rPr>
          <w:rFonts w:ascii="Times New Roman" w:eastAsia="Calibri" w:hAnsi="Times New Roman" w:cs="Times New Roman"/>
          <w:lang w:eastAsia="en-US"/>
        </w:rPr>
      </w:pPr>
      <w:r w:rsidRPr="00052975">
        <w:rPr>
          <w:rFonts w:ascii="Times New Roman" w:eastAsia="Calibri" w:hAnsi="Times New Roman" w:cs="Times New Roman"/>
          <w:lang w:eastAsia="en-US"/>
        </w:rPr>
        <w:t xml:space="preserve">В </w:t>
      </w:r>
      <w:r w:rsidRPr="00052975">
        <w:rPr>
          <w:rFonts w:ascii="Times New Roman" w:hAnsi="Times New Roman" w:cs="Times New Roman"/>
        </w:rPr>
        <w:t xml:space="preserve">соответствии с Законом Воронежской области от 28.12.2007 года № 175-ОЗ «О муниципальной службе в Воронежской области», Уставом </w:t>
      </w:r>
      <w:proofErr w:type="spellStart"/>
      <w:r w:rsidRPr="00052975">
        <w:rPr>
          <w:rFonts w:ascii="Times New Roman" w:hAnsi="Times New Roman" w:cs="Times New Roman"/>
        </w:rPr>
        <w:t>Репьевского</w:t>
      </w:r>
      <w:proofErr w:type="spellEnd"/>
      <w:r w:rsidRPr="00052975">
        <w:rPr>
          <w:rFonts w:ascii="Times New Roman" w:hAnsi="Times New Roman" w:cs="Times New Roman"/>
        </w:rPr>
        <w:t xml:space="preserve"> муниципального района, в целях приведения нормативных правовых актов Совета народных депутатов </w:t>
      </w:r>
      <w:proofErr w:type="spellStart"/>
      <w:r w:rsidRPr="00052975">
        <w:rPr>
          <w:rFonts w:ascii="Times New Roman" w:hAnsi="Times New Roman" w:cs="Times New Roman"/>
        </w:rPr>
        <w:t>Репьевского</w:t>
      </w:r>
      <w:proofErr w:type="spellEnd"/>
      <w:r w:rsidRPr="00052975">
        <w:rPr>
          <w:rFonts w:ascii="Times New Roman" w:hAnsi="Times New Roman" w:cs="Times New Roman"/>
        </w:rPr>
        <w:t xml:space="preserve"> муниципального района в соответствие действующему законодательству </w:t>
      </w:r>
      <w:r w:rsidRPr="00052975">
        <w:rPr>
          <w:rFonts w:ascii="Times New Roman" w:eastAsia="Calibri" w:hAnsi="Times New Roman" w:cs="Times New Roman"/>
          <w:lang w:eastAsia="en-US"/>
        </w:rPr>
        <w:t xml:space="preserve">Совет народных депутатов </w:t>
      </w:r>
      <w:proofErr w:type="spellStart"/>
      <w:r w:rsidRPr="00052975">
        <w:rPr>
          <w:rFonts w:ascii="Times New Roman" w:eastAsia="Calibri" w:hAnsi="Times New Roman" w:cs="Times New Roman"/>
          <w:lang w:eastAsia="en-US"/>
        </w:rPr>
        <w:t>Репьевского</w:t>
      </w:r>
      <w:proofErr w:type="spellEnd"/>
      <w:r w:rsidRPr="00052975">
        <w:rPr>
          <w:rFonts w:ascii="Times New Roman" w:eastAsia="Calibri" w:hAnsi="Times New Roman" w:cs="Times New Roman"/>
          <w:lang w:eastAsia="en-US"/>
        </w:rPr>
        <w:t xml:space="preserve"> муниципального района Воронежской области </w:t>
      </w:r>
      <w:r w:rsidRPr="00052975">
        <w:rPr>
          <w:rFonts w:ascii="Times New Roman" w:eastAsia="Calibri" w:hAnsi="Times New Roman" w:cs="Times New Roman"/>
          <w:b/>
          <w:spacing w:val="40"/>
          <w:lang w:eastAsia="en-US"/>
        </w:rPr>
        <w:t>решил:</w:t>
      </w:r>
    </w:p>
    <w:p w:rsidR="00052975" w:rsidRPr="00052975" w:rsidRDefault="00052975" w:rsidP="00052975">
      <w:pPr>
        <w:tabs>
          <w:tab w:val="left" w:pos="4678"/>
        </w:tabs>
        <w:spacing w:line="240" w:lineRule="auto"/>
        <w:ind w:right="-2"/>
        <w:rPr>
          <w:rFonts w:eastAsia="Calibri"/>
          <w:sz w:val="20"/>
          <w:szCs w:val="20"/>
          <w:lang w:eastAsia="en-US"/>
        </w:rPr>
      </w:pPr>
      <w:r w:rsidRPr="00052975">
        <w:rPr>
          <w:rFonts w:eastAsia="Calibri"/>
          <w:sz w:val="20"/>
          <w:szCs w:val="20"/>
          <w:lang w:eastAsia="en-US"/>
        </w:rPr>
        <w:t xml:space="preserve">1. Внести следующие изменения в решение Совета народных депутатов </w:t>
      </w:r>
      <w:proofErr w:type="spellStart"/>
      <w:r w:rsidRPr="00052975">
        <w:rPr>
          <w:rFonts w:eastAsia="Calibri"/>
          <w:sz w:val="20"/>
          <w:szCs w:val="20"/>
          <w:lang w:eastAsia="en-US"/>
        </w:rPr>
        <w:t>Репьевского</w:t>
      </w:r>
      <w:proofErr w:type="spellEnd"/>
      <w:r w:rsidRPr="00052975">
        <w:rPr>
          <w:rFonts w:eastAsia="Calibri"/>
          <w:sz w:val="20"/>
          <w:szCs w:val="20"/>
          <w:lang w:eastAsia="en-US"/>
        </w:rPr>
        <w:t xml:space="preserve"> муниципального района от 26.02.2010 №132 «Об оплате труда работников, замещающих должности, не являющиеся должностями муниципальной службы органов местного самоуправления </w:t>
      </w:r>
      <w:proofErr w:type="spellStart"/>
      <w:r w:rsidRPr="00052975">
        <w:rPr>
          <w:rFonts w:eastAsia="Calibri"/>
          <w:sz w:val="20"/>
          <w:szCs w:val="20"/>
          <w:lang w:eastAsia="en-US"/>
        </w:rPr>
        <w:t>Репьевского</w:t>
      </w:r>
      <w:proofErr w:type="spellEnd"/>
      <w:r w:rsidRPr="00052975">
        <w:rPr>
          <w:rFonts w:eastAsia="Calibri"/>
          <w:sz w:val="20"/>
          <w:szCs w:val="20"/>
          <w:lang w:eastAsia="en-US"/>
        </w:rPr>
        <w:t xml:space="preserve"> муниципального района» (далее – Решение):</w:t>
      </w:r>
    </w:p>
    <w:p w:rsidR="00052975" w:rsidRPr="00052975" w:rsidRDefault="00052975" w:rsidP="00052975">
      <w:pPr>
        <w:tabs>
          <w:tab w:val="left" w:pos="4678"/>
        </w:tabs>
        <w:spacing w:line="240" w:lineRule="auto"/>
        <w:ind w:right="-2"/>
        <w:rPr>
          <w:rFonts w:eastAsia="Calibri"/>
          <w:sz w:val="20"/>
          <w:szCs w:val="20"/>
          <w:lang w:eastAsia="en-US"/>
        </w:rPr>
      </w:pPr>
      <w:r w:rsidRPr="00052975">
        <w:rPr>
          <w:rFonts w:eastAsia="Calibri"/>
          <w:sz w:val="20"/>
          <w:szCs w:val="20"/>
          <w:lang w:eastAsia="en-US"/>
        </w:rPr>
        <w:t>1.1. Пункт 3 части 1.2. Раздела 1, Приложения 1, утвержденного Решением, изложить в следующей редакции:</w:t>
      </w:r>
    </w:p>
    <w:p w:rsidR="00052975" w:rsidRPr="00052975" w:rsidRDefault="00052975" w:rsidP="00052975">
      <w:pPr>
        <w:widowControl w:val="0"/>
        <w:autoSpaceDE w:val="0"/>
        <w:autoSpaceDN w:val="0"/>
        <w:adjustRightInd w:val="0"/>
        <w:spacing w:line="240" w:lineRule="auto"/>
        <w:outlineLvl w:val="0"/>
        <w:rPr>
          <w:sz w:val="20"/>
          <w:szCs w:val="20"/>
        </w:rPr>
      </w:pPr>
      <w:proofErr w:type="gramStart"/>
      <w:r w:rsidRPr="00052975">
        <w:rPr>
          <w:rFonts w:eastAsia="Calibri"/>
          <w:sz w:val="20"/>
          <w:szCs w:val="20"/>
          <w:lang w:eastAsia="en-US"/>
        </w:rPr>
        <w:t>« 3</w:t>
      </w:r>
      <w:proofErr w:type="gramEnd"/>
      <w:r w:rsidRPr="00052975">
        <w:rPr>
          <w:rFonts w:eastAsia="Calibri"/>
          <w:sz w:val="20"/>
          <w:szCs w:val="20"/>
          <w:lang w:eastAsia="en-US"/>
        </w:rPr>
        <w:t xml:space="preserve">) </w:t>
      </w:r>
      <w:r w:rsidRPr="00052975">
        <w:rPr>
          <w:bCs/>
          <w:kern w:val="28"/>
          <w:sz w:val="20"/>
          <w:szCs w:val="20"/>
        </w:rPr>
        <w:t xml:space="preserve">месячная заработная плата – должностной оклад с </w:t>
      </w:r>
      <w:r w:rsidRPr="00052975">
        <w:rPr>
          <w:sz w:val="20"/>
          <w:szCs w:val="20"/>
        </w:rPr>
        <w:t>установленными ежемесячными выплатами.»;</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1.2. В пункте 4.1.5. части 4.1. раздела 4 Приложения 1, утвержденного Решением, слова «с учетом норм пункта 4.1.3. настоящего Положения» исключить;</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1.3. Часть 4.2. раздела 1, утвержденного Решением, изложить в следующей редакции:</w:t>
      </w:r>
    </w:p>
    <w:p w:rsidR="00052975" w:rsidRPr="00052975" w:rsidRDefault="00052975" w:rsidP="00052975">
      <w:pPr>
        <w:widowControl w:val="0"/>
        <w:autoSpaceDE w:val="0"/>
        <w:autoSpaceDN w:val="0"/>
        <w:adjustRightInd w:val="0"/>
        <w:spacing w:line="240" w:lineRule="auto"/>
        <w:outlineLvl w:val="0"/>
        <w:rPr>
          <w:sz w:val="20"/>
          <w:szCs w:val="20"/>
        </w:rPr>
      </w:pPr>
      <w:proofErr w:type="gramStart"/>
      <w:r w:rsidRPr="00052975">
        <w:rPr>
          <w:sz w:val="20"/>
          <w:szCs w:val="20"/>
        </w:rPr>
        <w:t>« 4.2</w:t>
      </w:r>
      <w:proofErr w:type="gramEnd"/>
      <w:r w:rsidRPr="00052975">
        <w:rPr>
          <w:sz w:val="20"/>
          <w:szCs w:val="20"/>
        </w:rPr>
        <w:t xml:space="preserve">. </w:t>
      </w:r>
      <w:r w:rsidRPr="00052975">
        <w:rPr>
          <w:b/>
          <w:sz w:val="20"/>
          <w:szCs w:val="20"/>
        </w:rPr>
        <w:t>Единовременная материальная помощь</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4.2.1. При наличии экономии фонда оплаты труда органа местного самоуправления, на основании личного заявления и подтверждающих документов работникам по решению представителя нанимателя может выплачивается единовременная материальная помощь в следующих случаях:</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1) при регистрации брака - в размере одной месячной заработной платы, на основании копии свидетельства о регистрации брака;</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2) при рождении (усыновлении) ребенка - в размере двух месячных заработных плат, на основании копии свидетельства о рождении;</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3) в случае смерти близких родственников (родителей, супруга (и), детей) - в размере трех месячных заработных </w:t>
      </w:r>
      <w:r w:rsidRPr="00052975">
        <w:rPr>
          <w:sz w:val="20"/>
          <w:szCs w:val="20"/>
        </w:rPr>
        <w:lastRenderedPageBreak/>
        <w:t>плат, на основании копии свидетельства о смерти и документов, подтверждающих родство;</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4) в связи с утратой или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 в размере, устанавливаемом представителя нанимателя на основании подтверждающих документов;</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5) в случае нуждаемости в лечении, в связи с расходами, произведенными на лечение, восстановление после длительной болезни, - в размере, устанавливаемом представителя нанимателя на основании подтверждающих документов;</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6) в случае смерти работника его близким родственникам (родителям, супругу (е), детям) - в размере одной месячной заработной платы, на основании копии свидетельства о смерти и документов, подтверждающих родство.</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4.2.2. Общая сумма материальной помощи, выплачиваемой работнику в течение календарного года, максимальными размерами не ограничивается.».</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1.4. Часть 4.3. раздела 1, утвержденного Решением, изложить в следующей редакции:</w:t>
      </w:r>
    </w:p>
    <w:p w:rsidR="00052975" w:rsidRPr="00052975" w:rsidRDefault="00052975" w:rsidP="00052975">
      <w:pPr>
        <w:widowControl w:val="0"/>
        <w:autoSpaceDE w:val="0"/>
        <w:autoSpaceDN w:val="0"/>
        <w:adjustRightInd w:val="0"/>
        <w:spacing w:line="240" w:lineRule="auto"/>
        <w:outlineLvl w:val="0"/>
        <w:rPr>
          <w:b/>
          <w:sz w:val="20"/>
          <w:szCs w:val="20"/>
        </w:rPr>
      </w:pPr>
      <w:r w:rsidRPr="00052975">
        <w:rPr>
          <w:b/>
          <w:sz w:val="20"/>
          <w:szCs w:val="20"/>
        </w:rPr>
        <w:t xml:space="preserve">4.3. Премия за выполнение особо важных и сложных заданий, денежное поощрение по итогам работы за квартал </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4.3.1. Работникам по решению представителя нанимателя могут выплачиваться премии за выполнение особо важных и сложных заданий в пределах средств фонда оплаты труда администрации </w:t>
      </w:r>
      <w:proofErr w:type="spellStart"/>
      <w:r w:rsidRPr="00052975">
        <w:rPr>
          <w:sz w:val="20"/>
          <w:szCs w:val="20"/>
        </w:rPr>
        <w:t>Репьевского</w:t>
      </w:r>
      <w:proofErr w:type="spellEnd"/>
      <w:r w:rsidRPr="00052975">
        <w:rPr>
          <w:sz w:val="20"/>
          <w:szCs w:val="20"/>
        </w:rPr>
        <w:t xml:space="preserve"> муниципального района.</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Премирование за выполнение особо важных и сложных заданий производится с учетом реализации задач, возложенных на администрацию </w:t>
      </w:r>
      <w:proofErr w:type="spellStart"/>
      <w:r w:rsidRPr="00052975">
        <w:rPr>
          <w:sz w:val="20"/>
          <w:szCs w:val="20"/>
        </w:rPr>
        <w:t>Репьевского</w:t>
      </w:r>
      <w:proofErr w:type="spellEnd"/>
      <w:r w:rsidRPr="00052975">
        <w:rPr>
          <w:sz w:val="20"/>
          <w:szCs w:val="20"/>
        </w:rPr>
        <w:t xml:space="preserve"> муниципального района Уставом </w:t>
      </w:r>
      <w:proofErr w:type="spellStart"/>
      <w:r w:rsidRPr="00052975">
        <w:rPr>
          <w:sz w:val="20"/>
          <w:szCs w:val="20"/>
        </w:rPr>
        <w:t>Репьевского</w:t>
      </w:r>
      <w:proofErr w:type="spellEnd"/>
      <w:r w:rsidRPr="00052975">
        <w:rPr>
          <w:sz w:val="20"/>
          <w:szCs w:val="20"/>
        </w:rPr>
        <w:t xml:space="preserve"> муниципального района, иными нормативными правовыми актами </w:t>
      </w:r>
      <w:proofErr w:type="spellStart"/>
      <w:r w:rsidRPr="00052975">
        <w:rPr>
          <w:sz w:val="20"/>
          <w:szCs w:val="20"/>
        </w:rPr>
        <w:t>Репьевского</w:t>
      </w:r>
      <w:proofErr w:type="spellEnd"/>
      <w:r w:rsidRPr="00052975">
        <w:rPr>
          <w:sz w:val="20"/>
          <w:szCs w:val="20"/>
        </w:rPr>
        <w:t xml:space="preserve"> муниципального района, а также в целях повышения качества выполняемых задач, своевременного и добросовестного исполнения должностных обязанностей, предусмотренных в трудовых договорах и должностных инструкциях.</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4.3.2. В целях реализации порядка выплаты премий за выполнение особо важных и сложных заданий:</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 под особо важным заданием понимается задание или поручение, выполнение которого может повлечь важные социальные, экономические и финансовые последствия для </w:t>
      </w:r>
      <w:proofErr w:type="spellStart"/>
      <w:r w:rsidRPr="00052975">
        <w:rPr>
          <w:sz w:val="20"/>
          <w:szCs w:val="20"/>
        </w:rPr>
        <w:t>Репьевского</w:t>
      </w:r>
      <w:proofErr w:type="spellEnd"/>
      <w:r w:rsidRPr="00052975">
        <w:rPr>
          <w:sz w:val="20"/>
          <w:szCs w:val="20"/>
        </w:rPr>
        <w:t xml:space="preserve"> муниципального района;</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под особо сложным заданием понимается задание или поручение, выполнение которого связано с большим объемом работы, срочностью и оперативностью.</w:t>
      </w:r>
    </w:p>
    <w:p w:rsidR="00052975" w:rsidRPr="00052975" w:rsidRDefault="00052975" w:rsidP="00052975">
      <w:pPr>
        <w:widowControl w:val="0"/>
        <w:autoSpaceDE w:val="0"/>
        <w:autoSpaceDN w:val="0"/>
        <w:adjustRightInd w:val="0"/>
        <w:spacing w:line="240" w:lineRule="auto"/>
        <w:outlineLvl w:val="0"/>
        <w:rPr>
          <w:color w:val="FF0000"/>
          <w:sz w:val="20"/>
          <w:szCs w:val="20"/>
        </w:rPr>
      </w:pPr>
      <w:r w:rsidRPr="00052975">
        <w:rPr>
          <w:sz w:val="20"/>
          <w:szCs w:val="20"/>
        </w:rPr>
        <w:t>4.3.3. Премия за выполнение особо важных и сложных заданий имеет единовременный характер, устанавливается в должностных окладах или в процентном отношении от месячной заработной платы и максимальными размерами не ограничивается.</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4.3.4. В зависимости от эффективности и результативности служебной деятельности работников представитель нанимателя может принимать решение о выплате за счет экономии фонда оплаты труда </w:t>
      </w:r>
      <w:r w:rsidRPr="00052975">
        <w:rPr>
          <w:b/>
          <w:i/>
          <w:sz w:val="20"/>
          <w:szCs w:val="20"/>
        </w:rPr>
        <w:t>денежного поощрения по итогам работы за квартал</w:t>
      </w:r>
      <w:r w:rsidRPr="00052975">
        <w:rPr>
          <w:sz w:val="20"/>
          <w:szCs w:val="20"/>
        </w:rPr>
        <w:t xml:space="preserve"> размер которой устанавливается в должностных окладах или в процентном отношении от месячной заработной платы и максимальным размером не ограничивается.».</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1.5. Часть 4.4. раздела 4 Приложения 1, утвержденного Решением, изложить в следующей редакции:</w:t>
      </w:r>
    </w:p>
    <w:p w:rsidR="00052975" w:rsidRPr="00052975" w:rsidRDefault="00052975" w:rsidP="00052975">
      <w:pPr>
        <w:widowControl w:val="0"/>
        <w:autoSpaceDE w:val="0"/>
        <w:autoSpaceDN w:val="0"/>
        <w:adjustRightInd w:val="0"/>
        <w:spacing w:line="240" w:lineRule="auto"/>
        <w:outlineLvl w:val="0"/>
        <w:rPr>
          <w:b/>
          <w:sz w:val="20"/>
          <w:szCs w:val="20"/>
        </w:rPr>
      </w:pPr>
      <w:proofErr w:type="gramStart"/>
      <w:r w:rsidRPr="00052975">
        <w:rPr>
          <w:sz w:val="20"/>
          <w:szCs w:val="20"/>
        </w:rPr>
        <w:t>« 4.4</w:t>
      </w:r>
      <w:proofErr w:type="gramEnd"/>
      <w:r w:rsidRPr="00052975">
        <w:rPr>
          <w:sz w:val="20"/>
          <w:szCs w:val="20"/>
        </w:rPr>
        <w:t xml:space="preserve">. </w:t>
      </w:r>
      <w:r w:rsidRPr="00052975">
        <w:rPr>
          <w:b/>
          <w:sz w:val="20"/>
          <w:szCs w:val="20"/>
        </w:rPr>
        <w:t xml:space="preserve">Единовременное денежное поощрение </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4.4.1. При наличии экономии фонда оплаты труда работникам по решению представителя нанимателя могут выплачиваться следующие единовременные денежные поощрения:</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1) единовременное денежное поощрение в связи с профессиональными праздниками и установленными трудовым законодательством праздничными днями, в размере, не менее одного должностного оклада;</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2) единовременное денежное поощрение в связи с награждением наградами:</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 </w:t>
      </w:r>
      <w:proofErr w:type="spellStart"/>
      <w:r w:rsidRPr="00052975">
        <w:rPr>
          <w:sz w:val="20"/>
          <w:szCs w:val="20"/>
        </w:rPr>
        <w:t>Репьевского</w:t>
      </w:r>
      <w:proofErr w:type="spellEnd"/>
      <w:r w:rsidRPr="00052975">
        <w:rPr>
          <w:sz w:val="20"/>
          <w:szCs w:val="20"/>
        </w:rPr>
        <w:t xml:space="preserve"> муниципального района - в размере не менее двух должностных окладов;</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 Воронежской области, органов государственной власти Воронежской области, поощрениями губернатора, правительства и исполнительных органов государственной власти Воронежской области - в размере не менее одной месячной заработной платы; </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Российской Федерации, органов государственной власти РФ, поощрениями Президента РФ, Правительства РФ и исполнительных органов государственной власти РФ - в размере не менее не менее двух месячных заработных плат;</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3) единовременное денежное поощрение в связи с юбилейными датами - 50, 55, 60, 65 лет со дня рождения работника, в размере, не менее 1 месячной заработной платы;</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4) единовременное денежное поощрение в связи с окончанием трудовой деятельности и увольнением с работы по инициативе работника или по соглашению сторон в следующих размерах: </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 при стаже работы в органах местного самоуправления </w:t>
      </w:r>
      <w:proofErr w:type="spellStart"/>
      <w:r w:rsidRPr="00052975">
        <w:rPr>
          <w:sz w:val="20"/>
          <w:szCs w:val="20"/>
        </w:rPr>
        <w:t>Репьевского</w:t>
      </w:r>
      <w:proofErr w:type="spellEnd"/>
      <w:r w:rsidRPr="00052975">
        <w:rPr>
          <w:sz w:val="20"/>
          <w:szCs w:val="20"/>
        </w:rPr>
        <w:t xml:space="preserve"> муниципального района от 15 до 20 лет - 12 должностных окладов;</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 при стаже работы в органах местного самоуправления </w:t>
      </w:r>
      <w:proofErr w:type="spellStart"/>
      <w:r w:rsidRPr="00052975">
        <w:rPr>
          <w:sz w:val="20"/>
          <w:szCs w:val="20"/>
        </w:rPr>
        <w:t>Репьевского</w:t>
      </w:r>
      <w:proofErr w:type="spellEnd"/>
      <w:r w:rsidRPr="00052975">
        <w:rPr>
          <w:sz w:val="20"/>
          <w:szCs w:val="20"/>
        </w:rPr>
        <w:t xml:space="preserve"> муниципального района от 20 до 25 лет - 15 должностных окладов;</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 при стаже работы в органах местного самоуправления </w:t>
      </w:r>
      <w:proofErr w:type="spellStart"/>
      <w:r w:rsidRPr="00052975">
        <w:rPr>
          <w:sz w:val="20"/>
          <w:szCs w:val="20"/>
        </w:rPr>
        <w:t>Репьевского</w:t>
      </w:r>
      <w:proofErr w:type="spellEnd"/>
      <w:r w:rsidRPr="00052975">
        <w:rPr>
          <w:sz w:val="20"/>
          <w:szCs w:val="20"/>
        </w:rPr>
        <w:t xml:space="preserve"> муниципального района свыше 25 лет - 20 должностных окладов.</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5) единовременное денежное поощрение за получение знака отличия ГТО выплачиваться работникам в следующих размерах:</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за золотой знак отличия ГТО – в размере 2-х должностных окладов;</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lastRenderedPageBreak/>
        <w:t>- за серебряный знак отличия ГТО – в размере 1 должностного оклада;</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за бронзовый знак отличия ГТО – 50 % процентов должностного оклада.».</w:t>
      </w:r>
    </w:p>
    <w:p w:rsidR="00052975" w:rsidRPr="00052975" w:rsidRDefault="00052975" w:rsidP="00052975">
      <w:pPr>
        <w:tabs>
          <w:tab w:val="left" w:pos="4678"/>
        </w:tabs>
        <w:spacing w:line="240" w:lineRule="auto"/>
        <w:ind w:right="-2"/>
        <w:rPr>
          <w:rFonts w:eastAsia="Calibri"/>
          <w:sz w:val="20"/>
          <w:szCs w:val="20"/>
          <w:lang w:eastAsia="en-US"/>
        </w:rPr>
      </w:pPr>
      <w:r w:rsidRPr="00052975">
        <w:rPr>
          <w:rFonts w:eastAsia="Calibri"/>
          <w:sz w:val="20"/>
          <w:szCs w:val="20"/>
          <w:lang w:eastAsia="en-US"/>
        </w:rPr>
        <w:t>2. Настоящее решение вступает в силу с момента официального опубликования.</w:t>
      </w:r>
    </w:p>
    <w:p w:rsidR="00052975" w:rsidRPr="00052975" w:rsidRDefault="00052975" w:rsidP="00052975">
      <w:pPr>
        <w:tabs>
          <w:tab w:val="left" w:pos="4678"/>
        </w:tabs>
        <w:spacing w:line="240" w:lineRule="auto"/>
        <w:ind w:right="-2"/>
        <w:rPr>
          <w:rFonts w:eastAsia="Calibri"/>
          <w:sz w:val="20"/>
          <w:szCs w:val="20"/>
          <w:lang w:eastAsia="en-US"/>
        </w:rPr>
      </w:pPr>
    </w:p>
    <w:tbl>
      <w:tblPr>
        <w:tblW w:w="10632" w:type="dxa"/>
        <w:tblBorders>
          <w:bottom w:val="single" w:sz="4" w:space="0" w:color="auto"/>
        </w:tblBorders>
        <w:tblLook w:val="04A0" w:firstRow="1" w:lastRow="0" w:firstColumn="1" w:lastColumn="0" w:noHBand="0" w:noVBand="1"/>
      </w:tblPr>
      <w:tblGrid>
        <w:gridCol w:w="3652"/>
        <w:gridCol w:w="2693"/>
        <w:gridCol w:w="4287"/>
      </w:tblGrid>
      <w:tr w:rsidR="00052975" w:rsidRPr="00052975" w:rsidTr="00646C35">
        <w:tc>
          <w:tcPr>
            <w:tcW w:w="3652" w:type="dxa"/>
          </w:tcPr>
          <w:p w:rsidR="00052975" w:rsidRPr="00052975" w:rsidRDefault="00052975" w:rsidP="00052975">
            <w:pPr>
              <w:tabs>
                <w:tab w:val="left" w:pos="4678"/>
              </w:tabs>
              <w:spacing w:line="240" w:lineRule="auto"/>
              <w:ind w:right="-2"/>
              <w:rPr>
                <w:rFonts w:eastAsia="Calibri"/>
                <w:sz w:val="20"/>
                <w:szCs w:val="20"/>
                <w:lang w:eastAsia="en-US"/>
              </w:rPr>
            </w:pPr>
            <w:r w:rsidRPr="00052975">
              <w:rPr>
                <w:rFonts w:eastAsia="Calibri"/>
                <w:sz w:val="20"/>
                <w:szCs w:val="20"/>
                <w:lang w:eastAsia="en-US"/>
              </w:rPr>
              <w:t xml:space="preserve">Глава </w:t>
            </w:r>
            <w:proofErr w:type="spellStart"/>
            <w:r w:rsidRPr="00052975">
              <w:rPr>
                <w:rFonts w:eastAsia="Calibri"/>
                <w:sz w:val="20"/>
                <w:szCs w:val="20"/>
                <w:lang w:eastAsia="en-US"/>
              </w:rPr>
              <w:t>Репьевского</w:t>
            </w:r>
            <w:proofErr w:type="spellEnd"/>
          </w:p>
          <w:p w:rsidR="00052975" w:rsidRPr="00052975" w:rsidRDefault="00052975" w:rsidP="00052975">
            <w:pPr>
              <w:tabs>
                <w:tab w:val="left" w:pos="4678"/>
              </w:tabs>
              <w:spacing w:line="240" w:lineRule="auto"/>
              <w:ind w:right="-2"/>
              <w:rPr>
                <w:rFonts w:eastAsia="Calibri"/>
                <w:sz w:val="20"/>
                <w:szCs w:val="20"/>
                <w:lang w:eastAsia="en-US"/>
              </w:rPr>
            </w:pPr>
            <w:r w:rsidRPr="00052975">
              <w:rPr>
                <w:rFonts w:eastAsia="Calibri"/>
                <w:sz w:val="20"/>
                <w:szCs w:val="20"/>
                <w:lang w:eastAsia="en-US"/>
              </w:rPr>
              <w:t>муниципального района</w:t>
            </w:r>
          </w:p>
        </w:tc>
        <w:tc>
          <w:tcPr>
            <w:tcW w:w="2693" w:type="dxa"/>
          </w:tcPr>
          <w:p w:rsidR="00052975" w:rsidRPr="00052975" w:rsidRDefault="00052975" w:rsidP="00052975">
            <w:pPr>
              <w:tabs>
                <w:tab w:val="left" w:pos="4678"/>
              </w:tabs>
              <w:spacing w:line="240" w:lineRule="auto"/>
              <w:ind w:right="-2"/>
              <w:rPr>
                <w:rFonts w:eastAsia="Calibri"/>
                <w:sz w:val="20"/>
                <w:szCs w:val="20"/>
                <w:lang w:eastAsia="en-US"/>
              </w:rPr>
            </w:pPr>
          </w:p>
        </w:tc>
        <w:tc>
          <w:tcPr>
            <w:tcW w:w="4287" w:type="dxa"/>
          </w:tcPr>
          <w:p w:rsidR="00052975" w:rsidRPr="00052975" w:rsidRDefault="00052975" w:rsidP="00052975">
            <w:pPr>
              <w:tabs>
                <w:tab w:val="left" w:pos="4678"/>
              </w:tabs>
              <w:spacing w:line="240" w:lineRule="auto"/>
              <w:ind w:right="-2"/>
              <w:jc w:val="right"/>
              <w:rPr>
                <w:rFonts w:eastAsia="Calibri"/>
                <w:sz w:val="20"/>
                <w:szCs w:val="20"/>
                <w:lang w:eastAsia="en-US"/>
              </w:rPr>
            </w:pPr>
          </w:p>
          <w:p w:rsidR="00052975" w:rsidRPr="00052975" w:rsidRDefault="00052975" w:rsidP="00052975">
            <w:pPr>
              <w:tabs>
                <w:tab w:val="left" w:pos="4678"/>
              </w:tabs>
              <w:spacing w:line="240" w:lineRule="auto"/>
              <w:ind w:right="-2"/>
              <w:jc w:val="right"/>
              <w:rPr>
                <w:rFonts w:eastAsia="Calibri"/>
                <w:sz w:val="20"/>
                <w:szCs w:val="20"/>
                <w:lang w:eastAsia="en-US"/>
              </w:rPr>
            </w:pPr>
            <w:r w:rsidRPr="00052975">
              <w:rPr>
                <w:rFonts w:eastAsia="Calibri"/>
                <w:sz w:val="20"/>
                <w:szCs w:val="20"/>
                <w:lang w:eastAsia="en-US"/>
              </w:rPr>
              <w:t xml:space="preserve">В.И. </w:t>
            </w:r>
            <w:proofErr w:type="spellStart"/>
            <w:r w:rsidRPr="00052975">
              <w:rPr>
                <w:rFonts w:eastAsia="Calibri"/>
                <w:sz w:val="20"/>
                <w:szCs w:val="20"/>
                <w:lang w:eastAsia="en-US"/>
              </w:rPr>
              <w:t>Рахманина</w:t>
            </w:r>
            <w:proofErr w:type="spellEnd"/>
          </w:p>
        </w:tc>
      </w:tr>
    </w:tbl>
    <w:p w:rsidR="00052975" w:rsidRPr="00052975" w:rsidRDefault="00052975" w:rsidP="00052975">
      <w:pPr>
        <w:spacing w:line="240" w:lineRule="auto"/>
        <w:ind w:firstLine="0"/>
        <w:jc w:val="center"/>
        <w:rPr>
          <w:sz w:val="20"/>
          <w:szCs w:val="20"/>
        </w:rPr>
      </w:pPr>
    </w:p>
    <w:p w:rsidR="00052975" w:rsidRPr="00052975" w:rsidRDefault="00052975" w:rsidP="00052975">
      <w:pPr>
        <w:spacing w:line="240" w:lineRule="auto"/>
        <w:ind w:firstLine="0"/>
        <w:jc w:val="center"/>
        <w:rPr>
          <w:rFonts w:eastAsia="Calibri"/>
          <w:b/>
          <w:sz w:val="20"/>
          <w:szCs w:val="20"/>
          <w:lang w:eastAsia="en-US"/>
        </w:rPr>
      </w:pPr>
      <w:r w:rsidRPr="00052975">
        <w:rPr>
          <w:rFonts w:eastAsia="Calibri"/>
          <w:b/>
          <w:sz w:val="20"/>
          <w:szCs w:val="20"/>
          <w:lang w:eastAsia="en-US"/>
        </w:rPr>
        <w:t>СОВЕТ НАРОДНЫХ ДЕПУТАТОВ РЕПЬЕВСКОГО МУНИЦИПАЛЬНОГО РАЙОНА ВОРОНЕЖСКОЙ ОБЛАСТИ</w:t>
      </w:r>
    </w:p>
    <w:p w:rsidR="00052975" w:rsidRPr="00052975" w:rsidRDefault="00052975" w:rsidP="00052975">
      <w:pPr>
        <w:spacing w:line="240" w:lineRule="auto"/>
        <w:ind w:firstLine="0"/>
        <w:jc w:val="center"/>
        <w:outlineLvl w:val="0"/>
        <w:rPr>
          <w:rFonts w:eastAsia="Calibri"/>
          <w:b/>
          <w:spacing w:val="30"/>
          <w:sz w:val="20"/>
          <w:szCs w:val="20"/>
          <w:lang w:eastAsia="en-US"/>
        </w:rPr>
      </w:pPr>
      <w:r w:rsidRPr="00052975">
        <w:rPr>
          <w:rFonts w:eastAsia="Calibri"/>
          <w:b/>
          <w:spacing w:val="30"/>
          <w:sz w:val="20"/>
          <w:szCs w:val="20"/>
          <w:lang w:eastAsia="en-US"/>
        </w:rPr>
        <w:t>РЕШЕНИЕ</w:t>
      </w:r>
    </w:p>
    <w:p w:rsidR="00052975" w:rsidRPr="00052975" w:rsidRDefault="00052975" w:rsidP="00052975">
      <w:pPr>
        <w:spacing w:line="240" w:lineRule="auto"/>
        <w:jc w:val="center"/>
        <w:rPr>
          <w:rFonts w:eastAsia="Calibri"/>
          <w:b/>
          <w:sz w:val="20"/>
          <w:szCs w:val="20"/>
          <w:lang w:eastAsia="en-US"/>
        </w:rPr>
      </w:pPr>
    </w:p>
    <w:p w:rsidR="00052975" w:rsidRPr="00052975" w:rsidRDefault="00052975" w:rsidP="00052975">
      <w:pPr>
        <w:spacing w:line="240" w:lineRule="auto"/>
        <w:ind w:right="4820"/>
        <w:rPr>
          <w:rFonts w:eastAsia="Calibri"/>
          <w:color w:val="FFFFFF"/>
          <w:sz w:val="20"/>
          <w:szCs w:val="20"/>
          <w:u w:val="single"/>
          <w:lang w:eastAsia="en-US"/>
        </w:rPr>
      </w:pPr>
      <w:r w:rsidRPr="00052975">
        <w:rPr>
          <w:rFonts w:eastAsia="Calibri"/>
          <w:sz w:val="20"/>
          <w:szCs w:val="20"/>
          <w:u w:val="single"/>
          <w:lang w:eastAsia="en-US"/>
        </w:rPr>
        <w:t>«21» августа 2017 г. №115</w:t>
      </w:r>
    </w:p>
    <w:p w:rsidR="00052975" w:rsidRDefault="00052975" w:rsidP="00052975">
      <w:pPr>
        <w:spacing w:line="240" w:lineRule="auto"/>
        <w:ind w:right="4820"/>
        <w:jc w:val="left"/>
        <w:rPr>
          <w:rFonts w:eastAsia="Calibri"/>
          <w:sz w:val="20"/>
          <w:szCs w:val="20"/>
          <w:lang w:eastAsia="en-US"/>
        </w:rPr>
      </w:pPr>
      <w:r w:rsidRPr="00052975">
        <w:rPr>
          <w:rFonts w:eastAsia="Calibri"/>
          <w:sz w:val="20"/>
          <w:szCs w:val="20"/>
          <w:lang w:eastAsia="en-US"/>
        </w:rPr>
        <w:t>с. Репьевка</w:t>
      </w:r>
    </w:p>
    <w:p w:rsidR="00052975" w:rsidRPr="00052975" w:rsidRDefault="00052975" w:rsidP="00052975">
      <w:pPr>
        <w:spacing w:line="240" w:lineRule="auto"/>
        <w:ind w:right="482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52975" w:rsidRPr="00052975" w:rsidTr="00416ACB">
        <w:tc>
          <w:tcPr>
            <w:tcW w:w="4644" w:type="dxa"/>
            <w:tcBorders>
              <w:top w:val="nil"/>
              <w:left w:val="nil"/>
              <w:bottom w:val="nil"/>
              <w:right w:val="nil"/>
            </w:tcBorders>
          </w:tcPr>
          <w:p w:rsidR="00052975" w:rsidRPr="00052975" w:rsidRDefault="00052975" w:rsidP="00052975">
            <w:pPr>
              <w:tabs>
                <w:tab w:val="left" w:pos="4536"/>
              </w:tabs>
              <w:spacing w:line="240" w:lineRule="auto"/>
              <w:ind w:firstLine="0"/>
              <w:rPr>
                <w:rFonts w:eastAsia="Calibri"/>
                <w:b/>
                <w:sz w:val="20"/>
                <w:szCs w:val="20"/>
                <w:lang w:eastAsia="en-US"/>
              </w:rPr>
            </w:pPr>
            <w:r w:rsidRPr="00052975">
              <w:rPr>
                <w:rFonts w:eastAsia="Calibri"/>
                <w:b/>
                <w:sz w:val="20"/>
                <w:szCs w:val="20"/>
                <w:lang w:eastAsia="en-US"/>
              </w:rPr>
              <w:t xml:space="preserve">О внесении изменений в решение Совета народных депутатов </w:t>
            </w:r>
            <w:proofErr w:type="spellStart"/>
            <w:r w:rsidRPr="00052975">
              <w:rPr>
                <w:rFonts w:eastAsia="Calibri"/>
                <w:b/>
                <w:sz w:val="20"/>
                <w:szCs w:val="20"/>
                <w:lang w:eastAsia="en-US"/>
              </w:rPr>
              <w:t>Репьевского</w:t>
            </w:r>
            <w:proofErr w:type="spellEnd"/>
            <w:r w:rsidRPr="00052975">
              <w:rPr>
                <w:rFonts w:eastAsia="Calibri"/>
                <w:b/>
                <w:sz w:val="20"/>
                <w:szCs w:val="20"/>
                <w:lang w:eastAsia="en-US"/>
              </w:rPr>
              <w:t xml:space="preserve"> муниципального района от 21.12.2009 №127 «</w:t>
            </w:r>
            <w:r w:rsidRPr="00052975">
              <w:rPr>
                <w:b/>
                <w:bCs/>
                <w:kern w:val="28"/>
                <w:sz w:val="20"/>
                <w:szCs w:val="20"/>
              </w:rPr>
              <w:t xml:space="preserve">О денежном содержании муниципальных служащих органов местного самоуправления </w:t>
            </w:r>
            <w:proofErr w:type="spellStart"/>
            <w:r w:rsidRPr="00052975">
              <w:rPr>
                <w:b/>
                <w:bCs/>
                <w:kern w:val="28"/>
                <w:sz w:val="20"/>
                <w:szCs w:val="20"/>
              </w:rPr>
              <w:t>Репьевского</w:t>
            </w:r>
            <w:proofErr w:type="spellEnd"/>
            <w:r w:rsidRPr="00052975">
              <w:rPr>
                <w:b/>
                <w:bCs/>
                <w:kern w:val="28"/>
                <w:sz w:val="20"/>
                <w:szCs w:val="20"/>
              </w:rPr>
              <w:t xml:space="preserve"> муниципального района</w:t>
            </w:r>
            <w:r w:rsidRPr="00052975">
              <w:rPr>
                <w:rFonts w:eastAsia="Calibri"/>
                <w:b/>
                <w:sz w:val="20"/>
                <w:szCs w:val="20"/>
                <w:lang w:eastAsia="en-US"/>
              </w:rPr>
              <w:t>»</w:t>
            </w:r>
          </w:p>
        </w:tc>
      </w:tr>
    </w:tbl>
    <w:p w:rsidR="00052975" w:rsidRPr="00052975" w:rsidRDefault="00052975" w:rsidP="00052975">
      <w:pPr>
        <w:tabs>
          <w:tab w:val="left" w:pos="4678"/>
        </w:tabs>
        <w:spacing w:line="240" w:lineRule="auto"/>
        <w:jc w:val="center"/>
        <w:rPr>
          <w:rFonts w:eastAsia="Calibri"/>
          <w:sz w:val="20"/>
          <w:szCs w:val="20"/>
          <w:lang w:eastAsia="en-US"/>
        </w:rPr>
      </w:pPr>
    </w:p>
    <w:p w:rsidR="00052975" w:rsidRPr="00052975" w:rsidRDefault="00052975" w:rsidP="00052975">
      <w:pPr>
        <w:pStyle w:val="ConsPlusNormal"/>
        <w:widowControl/>
        <w:ind w:firstLine="709"/>
        <w:jc w:val="both"/>
        <w:rPr>
          <w:rFonts w:ascii="Times New Roman" w:eastAsia="Calibri" w:hAnsi="Times New Roman" w:cs="Times New Roman"/>
          <w:lang w:eastAsia="en-US"/>
        </w:rPr>
      </w:pPr>
      <w:r w:rsidRPr="00052975">
        <w:rPr>
          <w:rFonts w:ascii="Times New Roman" w:eastAsia="Calibri" w:hAnsi="Times New Roman" w:cs="Times New Roman"/>
          <w:lang w:eastAsia="en-US"/>
        </w:rPr>
        <w:t xml:space="preserve">В </w:t>
      </w:r>
      <w:r w:rsidRPr="00052975">
        <w:rPr>
          <w:rFonts w:ascii="Times New Roman" w:hAnsi="Times New Roman" w:cs="Times New Roman"/>
        </w:rPr>
        <w:t xml:space="preserve">соответствии с Законом Воронежской области от 28.12.2007 года № 175-ОЗ «О муниципальной службе в Воронежской области», Уставом </w:t>
      </w:r>
      <w:proofErr w:type="spellStart"/>
      <w:r w:rsidRPr="00052975">
        <w:rPr>
          <w:rFonts w:ascii="Times New Roman" w:hAnsi="Times New Roman" w:cs="Times New Roman"/>
        </w:rPr>
        <w:t>Репьевского</w:t>
      </w:r>
      <w:proofErr w:type="spellEnd"/>
      <w:r w:rsidRPr="00052975">
        <w:rPr>
          <w:rFonts w:ascii="Times New Roman" w:hAnsi="Times New Roman" w:cs="Times New Roman"/>
        </w:rPr>
        <w:t xml:space="preserve"> муниципального района, в целях приведения нормативных правовых актов Совета народных депутатов </w:t>
      </w:r>
      <w:proofErr w:type="spellStart"/>
      <w:r w:rsidRPr="00052975">
        <w:rPr>
          <w:rFonts w:ascii="Times New Roman" w:hAnsi="Times New Roman" w:cs="Times New Roman"/>
        </w:rPr>
        <w:t>Репьевского</w:t>
      </w:r>
      <w:proofErr w:type="spellEnd"/>
      <w:r w:rsidRPr="00052975">
        <w:rPr>
          <w:rFonts w:ascii="Times New Roman" w:hAnsi="Times New Roman" w:cs="Times New Roman"/>
        </w:rPr>
        <w:t xml:space="preserve"> муниципального района в соответствие действующему законодательству </w:t>
      </w:r>
      <w:r w:rsidRPr="00052975">
        <w:rPr>
          <w:rFonts w:ascii="Times New Roman" w:eastAsia="Calibri" w:hAnsi="Times New Roman" w:cs="Times New Roman"/>
          <w:lang w:eastAsia="en-US"/>
        </w:rPr>
        <w:t xml:space="preserve">Совет народных депутатов </w:t>
      </w:r>
      <w:proofErr w:type="spellStart"/>
      <w:r w:rsidRPr="00052975">
        <w:rPr>
          <w:rFonts w:ascii="Times New Roman" w:eastAsia="Calibri" w:hAnsi="Times New Roman" w:cs="Times New Roman"/>
          <w:lang w:eastAsia="en-US"/>
        </w:rPr>
        <w:t>Репьевского</w:t>
      </w:r>
      <w:proofErr w:type="spellEnd"/>
      <w:r w:rsidRPr="00052975">
        <w:rPr>
          <w:rFonts w:ascii="Times New Roman" w:eastAsia="Calibri" w:hAnsi="Times New Roman" w:cs="Times New Roman"/>
          <w:lang w:eastAsia="en-US"/>
        </w:rPr>
        <w:t xml:space="preserve"> муниципального района Воронежской области </w:t>
      </w:r>
      <w:r w:rsidRPr="00052975">
        <w:rPr>
          <w:rFonts w:ascii="Times New Roman" w:eastAsia="Calibri" w:hAnsi="Times New Roman" w:cs="Times New Roman"/>
          <w:b/>
          <w:spacing w:val="40"/>
          <w:lang w:eastAsia="en-US"/>
        </w:rPr>
        <w:t>решил:</w:t>
      </w:r>
    </w:p>
    <w:p w:rsidR="00052975" w:rsidRPr="00052975" w:rsidRDefault="00052975" w:rsidP="00052975">
      <w:pPr>
        <w:tabs>
          <w:tab w:val="left" w:pos="4678"/>
        </w:tabs>
        <w:spacing w:line="240" w:lineRule="auto"/>
        <w:ind w:right="-2"/>
        <w:rPr>
          <w:rFonts w:eastAsia="Calibri"/>
          <w:sz w:val="20"/>
          <w:szCs w:val="20"/>
          <w:lang w:eastAsia="en-US"/>
        </w:rPr>
      </w:pPr>
      <w:r w:rsidRPr="00052975">
        <w:rPr>
          <w:rFonts w:eastAsia="Calibri"/>
          <w:sz w:val="20"/>
          <w:szCs w:val="20"/>
          <w:lang w:eastAsia="en-US"/>
        </w:rPr>
        <w:t xml:space="preserve">1. Внести следующие изменения в решение Совета народных депутатов </w:t>
      </w:r>
      <w:proofErr w:type="spellStart"/>
      <w:r w:rsidRPr="00052975">
        <w:rPr>
          <w:rFonts w:eastAsia="Calibri"/>
          <w:sz w:val="20"/>
          <w:szCs w:val="20"/>
          <w:lang w:eastAsia="en-US"/>
        </w:rPr>
        <w:t>Репьевского</w:t>
      </w:r>
      <w:proofErr w:type="spellEnd"/>
      <w:r w:rsidRPr="00052975">
        <w:rPr>
          <w:rFonts w:eastAsia="Calibri"/>
          <w:sz w:val="20"/>
          <w:szCs w:val="20"/>
          <w:lang w:eastAsia="en-US"/>
        </w:rPr>
        <w:t xml:space="preserve"> муниципального района от 21.12.2009 №127 «</w:t>
      </w:r>
      <w:r w:rsidRPr="00052975">
        <w:rPr>
          <w:bCs/>
          <w:kern w:val="28"/>
          <w:sz w:val="20"/>
          <w:szCs w:val="20"/>
        </w:rPr>
        <w:t xml:space="preserve">О денежном содержании муниципальных служащих органов местного самоуправления </w:t>
      </w:r>
      <w:proofErr w:type="spellStart"/>
      <w:r w:rsidRPr="00052975">
        <w:rPr>
          <w:bCs/>
          <w:kern w:val="28"/>
          <w:sz w:val="20"/>
          <w:szCs w:val="20"/>
        </w:rPr>
        <w:t>Репьевского</w:t>
      </w:r>
      <w:proofErr w:type="spellEnd"/>
      <w:r w:rsidRPr="00052975">
        <w:rPr>
          <w:bCs/>
          <w:kern w:val="28"/>
          <w:sz w:val="20"/>
          <w:szCs w:val="20"/>
        </w:rPr>
        <w:t xml:space="preserve"> муниципального района</w:t>
      </w:r>
      <w:r w:rsidRPr="00052975">
        <w:rPr>
          <w:rFonts w:eastAsia="Calibri"/>
          <w:sz w:val="20"/>
          <w:szCs w:val="20"/>
          <w:lang w:eastAsia="en-US"/>
        </w:rPr>
        <w:t>» (далее – Решение):</w:t>
      </w:r>
    </w:p>
    <w:p w:rsidR="00052975" w:rsidRPr="00052975" w:rsidRDefault="00052975" w:rsidP="00052975">
      <w:pPr>
        <w:tabs>
          <w:tab w:val="left" w:pos="4678"/>
        </w:tabs>
        <w:spacing w:line="240" w:lineRule="auto"/>
        <w:ind w:right="-2"/>
        <w:rPr>
          <w:rFonts w:eastAsia="Calibri"/>
          <w:sz w:val="20"/>
          <w:szCs w:val="20"/>
          <w:lang w:eastAsia="en-US"/>
        </w:rPr>
      </w:pPr>
      <w:r w:rsidRPr="00052975">
        <w:rPr>
          <w:rFonts w:eastAsia="Calibri"/>
          <w:sz w:val="20"/>
          <w:szCs w:val="20"/>
          <w:lang w:eastAsia="en-US"/>
        </w:rPr>
        <w:t>1.1. Пункт 4.1.7. части 4.1. раздела 4 Приложения 1, утвержденного Решением, изложить в следующей редакции:</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rFonts w:eastAsia="Calibri"/>
          <w:sz w:val="20"/>
          <w:szCs w:val="20"/>
          <w:lang w:eastAsia="en-US"/>
        </w:rPr>
        <w:t xml:space="preserve">« </w:t>
      </w:r>
      <w:r w:rsidRPr="00052975">
        <w:rPr>
          <w:sz w:val="20"/>
          <w:szCs w:val="20"/>
        </w:rPr>
        <w:t>4.1.7. При наличии экономии фонда оплаты труда, на основании личного заявления и подтверждающих документов муниципальным служащим по решению представителя нанимателя может выплачиваться единовременная дополнительная материальная помощь в следующих случаях:</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1) при регистрации брака - в размере одного месячного денежного содержания по замещаемой должности, на основании копии свидетельства о регистрации брака;</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2) при рождении (усыновлении) ребенка - в размере двух месячных денежных содержаний, на основании копии свидетельства о рождении;</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3) в случае смерти близких родственников (родителей, супруга (и), детей) - в размере трех месячных денежных содержаний, на основании копии свидетельства о смерти и документов, подтверждающих родство;</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4) в связи с утратой или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 в размере, устанавливаемом представителя нанимателя на основании подтверждающих документов;</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5) в случае нуждаемости в лечении, в связи с расходами, произведенными на лечение, восстановление после длительной болезни, - в размере, устанавливаемом представителя нанимателя на основании подтверждающих документов;</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6) в случае смерти работника его близким родственникам (родителям, супругу (е), детям) - в размере одного месячного денежного содержания, на основании копии свидетельства о смерти и документов, подтверждающих родство.</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4.1.8. Общая сумма материальной помощи, выплачиваемой работнику в течение календарного года, максимальными размерами не ограничивается.»;</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1.2. Часть 4.2. раздела 4 Приложения 1, утвержденного Решением, изложить в следующей редакции:</w:t>
      </w:r>
    </w:p>
    <w:p w:rsidR="00052975" w:rsidRPr="00052975" w:rsidRDefault="00052975" w:rsidP="00052975">
      <w:pPr>
        <w:widowControl w:val="0"/>
        <w:autoSpaceDE w:val="0"/>
        <w:autoSpaceDN w:val="0"/>
        <w:adjustRightInd w:val="0"/>
        <w:spacing w:line="240" w:lineRule="auto"/>
        <w:outlineLvl w:val="0"/>
        <w:rPr>
          <w:b/>
          <w:sz w:val="20"/>
          <w:szCs w:val="20"/>
        </w:rPr>
      </w:pPr>
      <w:proofErr w:type="gramStart"/>
      <w:r w:rsidRPr="00052975">
        <w:rPr>
          <w:sz w:val="20"/>
          <w:szCs w:val="20"/>
        </w:rPr>
        <w:t>« 4.2</w:t>
      </w:r>
      <w:proofErr w:type="gramEnd"/>
      <w:r w:rsidRPr="00052975">
        <w:rPr>
          <w:sz w:val="20"/>
          <w:szCs w:val="20"/>
        </w:rPr>
        <w:t xml:space="preserve">. </w:t>
      </w:r>
      <w:r w:rsidRPr="00052975">
        <w:rPr>
          <w:b/>
          <w:sz w:val="20"/>
          <w:szCs w:val="20"/>
        </w:rPr>
        <w:t>Премии за выполнение особо важных и сложных заданий</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4.2.1. Муниципальным служащим могут выплачиваться премии за выполнение особо важных и сложных заданий в пределах средств фонда оплаты труда администрации </w:t>
      </w:r>
      <w:proofErr w:type="spellStart"/>
      <w:r w:rsidRPr="00052975">
        <w:rPr>
          <w:sz w:val="20"/>
          <w:szCs w:val="20"/>
        </w:rPr>
        <w:t>Репьевского</w:t>
      </w:r>
      <w:proofErr w:type="spellEnd"/>
      <w:r w:rsidRPr="00052975">
        <w:rPr>
          <w:sz w:val="20"/>
          <w:szCs w:val="20"/>
        </w:rPr>
        <w:t xml:space="preserve"> муниципального района.</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Премирование за выполнение особо важных и сложных заданий производится с учетом реализации задач, возложенных на администрацию </w:t>
      </w:r>
      <w:proofErr w:type="spellStart"/>
      <w:r w:rsidRPr="00052975">
        <w:rPr>
          <w:sz w:val="20"/>
          <w:szCs w:val="20"/>
        </w:rPr>
        <w:t>Репьевского</w:t>
      </w:r>
      <w:proofErr w:type="spellEnd"/>
      <w:r w:rsidRPr="00052975">
        <w:rPr>
          <w:sz w:val="20"/>
          <w:szCs w:val="20"/>
        </w:rPr>
        <w:t xml:space="preserve"> муниципального района Уставом </w:t>
      </w:r>
      <w:proofErr w:type="spellStart"/>
      <w:r w:rsidRPr="00052975">
        <w:rPr>
          <w:sz w:val="20"/>
          <w:szCs w:val="20"/>
        </w:rPr>
        <w:t>Репьевского</w:t>
      </w:r>
      <w:proofErr w:type="spellEnd"/>
      <w:r w:rsidRPr="00052975">
        <w:rPr>
          <w:sz w:val="20"/>
          <w:szCs w:val="20"/>
        </w:rPr>
        <w:t xml:space="preserve"> муниципального района, иными нормативными правовыми актами </w:t>
      </w:r>
      <w:proofErr w:type="spellStart"/>
      <w:r w:rsidRPr="00052975">
        <w:rPr>
          <w:sz w:val="20"/>
          <w:szCs w:val="20"/>
        </w:rPr>
        <w:t>Репьевского</w:t>
      </w:r>
      <w:proofErr w:type="spellEnd"/>
      <w:r w:rsidRPr="00052975">
        <w:rPr>
          <w:sz w:val="20"/>
          <w:szCs w:val="20"/>
        </w:rPr>
        <w:t xml:space="preserve"> муниципального района, а также в целях повышения качества выполняемых задач, своевременного и добросовестного исполнения должностных обязанностей, предусмотренных в трудовых договорах и должностных инструкциях.</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4.2.2. В целях реализации порядка выплаты премий за выполнение особо важных и сложных заданий:</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 под особо важным заданием понимается задание или поручение, выполнение которого может повлечь важные </w:t>
      </w:r>
      <w:r w:rsidRPr="00052975">
        <w:rPr>
          <w:sz w:val="20"/>
          <w:szCs w:val="20"/>
        </w:rPr>
        <w:lastRenderedPageBreak/>
        <w:t xml:space="preserve">социальные, экономические и финансовые последствия для </w:t>
      </w:r>
      <w:proofErr w:type="spellStart"/>
      <w:r w:rsidRPr="00052975">
        <w:rPr>
          <w:sz w:val="20"/>
          <w:szCs w:val="20"/>
        </w:rPr>
        <w:t>Репьевского</w:t>
      </w:r>
      <w:proofErr w:type="spellEnd"/>
      <w:r w:rsidRPr="00052975">
        <w:rPr>
          <w:sz w:val="20"/>
          <w:szCs w:val="20"/>
        </w:rPr>
        <w:t xml:space="preserve"> муниципального района;</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под особо сложным заданием понимается задание или поручение, выполнение которого связано с большим объемом работы, срочностью и оперативностью.</w:t>
      </w:r>
    </w:p>
    <w:p w:rsidR="00052975" w:rsidRPr="00052975" w:rsidRDefault="00052975" w:rsidP="00052975">
      <w:pPr>
        <w:widowControl w:val="0"/>
        <w:autoSpaceDE w:val="0"/>
        <w:autoSpaceDN w:val="0"/>
        <w:adjustRightInd w:val="0"/>
        <w:spacing w:line="240" w:lineRule="auto"/>
        <w:outlineLvl w:val="0"/>
        <w:rPr>
          <w:color w:val="FF0000"/>
          <w:sz w:val="20"/>
          <w:szCs w:val="20"/>
        </w:rPr>
      </w:pPr>
      <w:r w:rsidRPr="00052975">
        <w:rPr>
          <w:sz w:val="20"/>
          <w:szCs w:val="20"/>
        </w:rPr>
        <w:t>4.2.3. Премия за выполнение особо важных и сложных заданий имеет единовременный характер, устанавливается в должностных окладах по замещаемой должности или в процентном отношении от месячного денежного содержания и максимальными размерами не ограничивается.</w:t>
      </w:r>
    </w:p>
    <w:p w:rsidR="00052975" w:rsidRPr="00052975" w:rsidRDefault="00052975" w:rsidP="00052975">
      <w:pPr>
        <w:widowControl w:val="0"/>
        <w:autoSpaceDE w:val="0"/>
        <w:autoSpaceDN w:val="0"/>
        <w:adjustRightInd w:val="0"/>
        <w:spacing w:line="240" w:lineRule="auto"/>
        <w:outlineLvl w:val="0"/>
        <w:rPr>
          <w:sz w:val="20"/>
          <w:szCs w:val="20"/>
        </w:rPr>
      </w:pPr>
      <w:r w:rsidRPr="00052975">
        <w:rPr>
          <w:sz w:val="20"/>
          <w:szCs w:val="20"/>
        </w:rPr>
        <w:t xml:space="preserve">4.2.4. В зависимости от эффективности и результативности служебной деятельности муниципальных служащих представитель нанимателя может принимать решение о выплате за счет экономии фонда оплаты труда </w:t>
      </w:r>
      <w:r w:rsidRPr="00052975">
        <w:rPr>
          <w:b/>
          <w:i/>
          <w:sz w:val="20"/>
          <w:szCs w:val="20"/>
        </w:rPr>
        <w:t>денежного поощрения по итогам работы за квартал</w:t>
      </w:r>
      <w:r w:rsidRPr="00052975">
        <w:rPr>
          <w:sz w:val="20"/>
          <w:szCs w:val="20"/>
        </w:rPr>
        <w:t xml:space="preserve"> размер которой устанавливается в должностных окладах по замещаемым должностям или в процентном отношении от месячного денежного содержания и максимальным размером не ограничивается.»;</w:t>
      </w:r>
    </w:p>
    <w:p w:rsidR="00052975" w:rsidRPr="00052975" w:rsidRDefault="00052975" w:rsidP="00052975">
      <w:pPr>
        <w:widowControl w:val="0"/>
        <w:autoSpaceDE w:val="0"/>
        <w:autoSpaceDN w:val="0"/>
        <w:adjustRightInd w:val="0"/>
        <w:spacing w:line="240" w:lineRule="auto"/>
        <w:outlineLvl w:val="0"/>
        <w:rPr>
          <w:rFonts w:cs="Arial"/>
          <w:sz w:val="20"/>
          <w:szCs w:val="20"/>
        </w:rPr>
      </w:pPr>
      <w:r w:rsidRPr="00052975">
        <w:rPr>
          <w:sz w:val="20"/>
          <w:szCs w:val="20"/>
        </w:rPr>
        <w:t xml:space="preserve">1.3. В пункте 6 части 5.1. раздела 5 Положения 1, утвержденного Решением, слова </w:t>
      </w:r>
      <w:r w:rsidRPr="00052975">
        <w:rPr>
          <w:rFonts w:cs="Arial"/>
          <w:sz w:val="20"/>
          <w:szCs w:val="20"/>
        </w:rPr>
        <w:t>«по итогам работы за квартал», заменить словами «денежного поощрения по итогам работы за квартал»;».</w:t>
      </w:r>
    </w:p>
    <w:p w:rsidR="00052975" w:rsidRPr="00052975" w:rsidRDefault="00052975" w:rsidP="00052975">
      <w:pPr>
        <w:tabs>
          <w:tab w:val="left" w:pos="4678"/>
        </w:tabs>
        <w:spacing w:line="240" w:lineRule="auto"/>
        <w:ind w:right="-2"/>
        <w:rPr>
          <w:rFonts w:eastAsia="Calibri"/>
          <w:sz w:val="20"/>
          <w:szCs w:val="20"/>
          <w:lang w:eastAsia="en-US"/>
        </w:rPr>
      </w:pPr>
      <w:r w:rsidRPr="00052975">
        <w:rPr>
          <w:rFonts w:eastAsia="Calibri"/>
          <w:sz w:val="20"/>
          <w:szCs w:val="20"/>
          <w:lang w:eastAsia="en-US"/>
        </w:rPr>
        <w:t>2. Настоящее решение вступает в силу с момента официального опубликования.</w:t>
      </w:r>
    </w:p>
    <w:p w:rsidR="00052975" w:rsidRPr="00052975" w:rsidRDefault="00052975" w:rsidP="00052975">
      <w:pPr>
        <w:tabs>
          <w:tab w:val="left" w:pos="4678"/>
        </w:tabs>
        <w:spacing w:line="240" w:lineRule="auto"/>
        <w:ind w:right="-2"/>
        <w:rPr>
          <w:rFonts w:eastAsia="Calibri"/>
          <w:sz w:val="20"/>
          <w:szCs w:val="20"/>
          <w:lang w:eastAsia="en-US"/>
        </w:rPr>
      </w:pPr>
    </w:p>
    <w:tbl>
      <w:tblPr>
        <w:tblW w:w="10773" w:type="dxa"/>
        <w:tblBorders>
          <w:bottom w:val="single" w:sz="4" w:space="0" w:color="auto"/>
        </w:tblBorders>
        <w:tblLook w:val="04A0" w:firstRow="1" w:lastRow="0" w:firstColumn="1" w:lastColumn="0" w:noHBand="0" w:noVBand="1"/>
      </w:tblPr>
      <w:tblGrid>
        <w:gridCol w:w="3652"/>
        <w:gridCol w:w="2693"/>
        <w:gridCol w:w="4428"/>
      </w:tblGrid>
      <w:tr w:rsidR="00052975" w:rsidRPr="00052975" w:rsidTr="00646C35">
        <w:tc>
          <w:tcPr>
            <w:tcW w:w="3652" w:type="dxa"/>
          </w:tcPr>
          <w:p w:rsidR="00052975" w:rsidRPr="00052975" w:rsidRDefault="00052975" w:rsidP="00052975">
            <w:pPr>
              <w:tabs>
                <w:tab w:val="left" w:pos="4678"/>
              </w:tabs>
              <w:spacing w:line="240" w:lineRule="auto"/>
              <w:ind w:right="-2"/>
              <w:rPr>
                <w:rFonts w:eastAsia="Calibri"/>
                <w:sz w:val="20"/>
                <w:szCs w:val="20"/>
                <w:lang w:eastAsia="en-US"/>
              </w:rPr>
            </w:pPr>
            <w:r w:rsidRPr="00052975">
              <w:rPr>
                <w:rFonts w:eastAsia="Calibri"/>
                <w:sz w:val="20"/>
                <w:szCs w:val="20"/>
                <w:lang w:eastAsia="en-US"/>
              </w:rPr>
              <w:t xml:space="preserve">Глава </w:t>
            </w:r>
            <w:proofErr w:type="spellStart"/>
            <w:r w:rsidRPr="00052975">
              <w:rPr>
                <w:rFonts w:eastAsia="Calibri"/>
                <w:sz w:val="20"/>
                <w:szCs w:val="20"/>
                <w:lang w:eastAsia="en-US"/>
              </w:rPr>
              <w:t>Репьевского</w:t>
            </w:r>
            <w:proofErr w:type="spellEnd"/>
          </w:p>
          <w:p w:rsidR="00052975" w:rsidRPr="00052975" w:rsidRDefault="00052975" w:rsidP="00052975">
            <w:pPr>
              <w:tabs>
                <w:tab w:val="left" w:pos="4678"/>
              </w:tabs>
              <w:spacing w:line="240" w:lineRule="auto"/>
              <w:ind w:right="-2"/>
              <w:rPr>
                <w:rFonts w:eastAsia="Calibri"/>
                <w:sz w:val="20"/>
                <w:szCs w:val="20"/>
                <w:lang w:eastAsia="en-US"/>
              </w:rPr>
            </w:pPr>
            <w:r w:rsidRPr="00052975">
              <w:rPr>
                <w:rFonts w:eastAsia="Calibri"/>
                <w:sz w:val="20"/>
                <w:szCs w:val="20"/>
                <w:lang w:eastAsia="en-US"/>
              </w:rPr>
              <w:t>муниципального района</w:t>
            </w:r>
          </w:p>
        </w:tc>
        <w:tc>
          <w:tcPr>
            <w:tcW w:w="2693" w:type="dxa"/>
          </w:tcPr>
          <w:p w:rsidR="00052975" w:rsidRPr="00052975" w:rsidRDefault="00052975" w:rsidP="00052975">
            <w:pPr>
              <w:tabs>
                <w:tab w:val="left" w:pos="4678"/>
              </w:tabs>
              <w:spacing w:line="240" w:lineRule="auto"/>
              <w:ind w:right="-2"/>
              <w:rPr>
                <w:rFonts w:eastAsia="Calibri"/>
                <w:sz w:val="20"/>
                <w:szCs w:val="20"/>
                <w:lang w:eastAsia="en-US"/>
              </w:rPr>
            </w:pPr>
          </w:p>
        </w:tc>
        <w:tc>
          <w:tcPr>
            <w:tcW w:w="4428" w:type="dxa"/>
          </w:tcPr>
          <w:p w:rsidR="00052975" w:rsidRPr="00052975" w:rsidRDefault="00052975" w:rsidP="00052975">
            <w:pPr>
              <w:tabs>
                <w:tab w:val="left" w:pos="4678"/>
              </w:tabs>
              <w:spacing w:line="240" w:lineRule="auto"/>
              <w:ind w:right="-2"/>
              <w:jc w:val="right"/>
              <w:rPr>
                <w:rFonts w:eastAsia="Calibri"/>
                <w:sz w:val="20"/>
                <w:szCs w:val="20"/>
                <w:lang w:eastAsia="en-US"/>
              </w:rPr>
            </w:pPr>
          </w:p>
          <w:p w:rsidR="00052975" w:rsidRPr="00052975" w:rsidRDefault="00052975" w:rsidP="00052975">
            <w:pPr>
              <w:tabs>
                <w:tab w:val="left" w:pos="4678"/>
              </w:tabs>
              <w:spacing w:line="240" w:lineRule="auto"/>
              <w:ind w:right="-2"/>
              <w:jc w:val="right"/>
              <w:rPr>
                <w:rFonts w:eastAsia="Calibri"/>
                <w:sz w:val="20"/>
                <w:szCs w:val="20"/>
                <w:lang w:eastAsia="en-US"/>
              </w:rPr>
            </w:pPr>
            <w:r w:rsidRPr="00052975">
              <w:rPr>
                <w:rFonts w:eastAsia="Calibri"/>
                <w:sz w:val="20"/>
                <w:szCs w:val="20"/>
                <w:lang w:eastAsia="en-US"/>
              </w:rPr>
              <w:t xml:space="preserve">В.И. </w:t>
            </w:r>
            <w:proofErr w:type="spellStart"/>
            <w:r w:rsidRPr="00052975">
              <w:rPr>
                <w:rFonts w:eastAsia="Calibri"/>
                <w:sz w:val="20"/>
                <w:szCs w:val="20"/>
                <w:lang w:eastAsia="en-US"/>
              </w:rPr>
              <w:t>Рахманина</w:t>
            </w:r>
            <w:proofErr w:type="spellEnd"/>
          </w:p>
        </w:tc>
      </w:tr>
    </w:tbl>
    <w:p w:rsidR="00052975" w:rsidRPr="00052975" w:rsidRDefault="00052975" w:rsidP="00052975">
      <w:pPr>
        <w:spacing w:line="240" w:lineRule="auto"/>
        <w:rPr>
          <w:sz w:val="20"/>
          <w:szCs w:val="20"/>
        </w:rPr>
      </w:pPr>
    </w:p>
    <w:p w:rsidR="00F918B2" w:rsidRPr="00F918B2" w:rsidRDefault="00F918B2" w:rsidP="00F918B2">
      <w:pPr>
        <w:spacing w:line="240" w:lineRule="auto"/>
        <w:ind w:firstLine="0"/>
        <w:jc w:val="center"/>
        <w:rPr>
          <w:rFonts w:eastAsia="Calibri"/>
          <w:b/>
          <w:sz w:val="20"/>
          <w:szCs w:val="20"/>
          <w:lang w:eastAsia="en-US"/>
        </w:rPr>
      </w:pPr>
      <w:r w:rsidRPr="00F918B2">
        <w:rPr>
          <w:rFonts w:eastAsia="Calibri"/>
          <w:b/>
          <w:sz w:val="20"/>
          <w:szCs w:val="20"/>
          <w:lang w:eastAsia="en-US"/>
        </w:rPr>
        <w:t>СОВЕТ НАРОДНЫХ ДЕПУТАТОВ РЕПЬЕВСКОГО МУНИЦИПАЛЬНОГО РАЙОНА ВОРОНЕЖСКОЙ ОБЛАСТИ</w:t>
      </w:r>
    </w:p>
    <w:p w:rsidR="00F918B2" w:rsidRPr="00F918B2" w:rsidRDefault="00F918B2" w:rsidP="00F918B2">
      <w:pPr>
        <w:spacing w:line="240" w:lineRule="auto"/>
        <w:ind w:firstLine="0"/>
        <w:jc w:val="center"/>
        <w:outlineLvl w:val="0"/>
        <w:rPr>
          <w:rFonts w:eastAsia="Calibri"/>
          <w:b/>
          <w:spacing w:val="30"/>
          <w:sz w:val="20"/>
          <w:szCs w:val="20"/>
          <w:lang w:eastAsia="en-US"/>
        </w:rPr>
      </w:pPr>
      <w:r w:rsidRPr="00F918B2">
        <w:rPr>
          <w:rFonts w:eastAsia="Calibri"/>
          <w:b/>
          <w:spacing w:val="30"/>
          <w:sz w:val="20"/>
          <w:szCs w:val="20"/>
          <w:lang w:eastAsia="en-US"/>
        </w:rPr>
        <w:t>РЕШЕНИЕ</w:t>
      </w:r>
    </w:p>
    <w:p w:rsidR="00F918B2" w:rsidRPr="00F918B2" w:rsidRDefault="00F918B2" w:rsidP="00F918B2">
      <w:pPr>
        <w:spacing w:line="240" w:lineRule="auto"/>
        <w:jc w:val="center"/>
        <w:rPr>
          <w:rFonts w:eastAsia="Calibri"/>
          <w:b/>
          <w:sz w:val="20"/>
          <w:szCs w:val="20"/>
          <w:lang w:eastAsia="en-US"/>
        </w:rPr>
      </w:pPr>
    </w:p>
    <w:p w:rsidR="00F918B2" w:rsidRPr="00F918B2" w:rsidRDefault="00F918B2" w:rsidP="00F918B2">
      <w:pPr>
        <w:spacing w:line="240" w:lineRule="auto"/>
        <w:rPr>
          <w:rFonts w:eastAsia="Calibri"/>
          <w:color w:val="FFFFFF"/>
          <w:sz w:val="20"/>
          <w:szCs w:val="20"/>
          <w:u w:val="single"/>
          <w:lang w:eastAsia="en-US"/>
        </w:rPr>
      </w:pPr>
      <w:r w:rsidRPr="00F918B2">
        <w:rPr>
          <w:rFonts w:eastAsia="Calibri"/>
          <w:sz w:val="20"/>
          <w:szCs w:val="20"/>
          <w:u w:val="single"/>
          <w:lang w:eastAsia="en-US"/>
        </w:rPr>
        <w:t>«21» август 2017 г. №116</w:t>
      </w:r>
    </w:p>
    <w:p w:rsidR="00F918B2" w:rsidRPr="00F918B2" w:rsidRDefault="00F918B2" w:rsidP="00F918B2">
      <w:pPr>
        <w:spacing w:line="240" w:lineRule="auto"/>
        <w:rPr>
          <w:rFonts w:eastAsia="Calibri"/>
          <w:sz w:val="20"/>
          <w:szCs w:val="20"/>
          <w:u w:val="single"/>
          <w:lang w:eastAsia="en-US"/>
        </w:rPr>
      </w:pPr>
    </w:p>
    <w:p w:rsidR="00F918B2" w:rsidRPr="00F918B2" w:rsidRDefault="00F918B2" w:rsidP="00F918B2">
      <w:pPr>
        <w:spacing w:line="240" w:lineRule="auto"/>
        <w:jc w:val="left"/>
        <w:rPr>
          <w:rFonts w:eastAsia="Calibri"/>
          <w:sz w:val="20"/>
          <w:szCs w:val="20"/>
          <w:lang w:eastAsia="en-US"/>
        </w:rPr>
      </w:pPr>
      <w:r w:rsidRPr="00F918B2">
        <w:rPr>
          <w:rFonts w:eastAsia="Calibri"/>
          <w:sz w:val="20"/>
          <w:szCs w:val="20"/>
          <w:lang w:eastAsia="en-US"/>
        </w:rPr>
        <w:t>с. 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F918B2" w:rsidRPr="00F918B2" w:rsidTr="00416ACB">
        <w:tc>
          <w:tcPr>
            <w:tcW w:w="4644" w:type="dxa"/>
            <w:tcBorders>
              <w:top w:val="nil"/>
              <w:left w:val="nil"/>
              <w:bottom w:val="nil"/>
              <w:right w:val="nil"/>
            </w:tcBorders>
          </w:tcPr>
          <w:p w:rsidR="00F918B2" w:rsidRPr="00F918B2" w:rsidRDefault="00F918B2" w:rsidP="00554057">
            <w:pPr>
              <w:tabs>
                <w:tab w:val="left" w:pos="4536"/>
              </w:tabs>
              <w:spacing w:line="240" w:lineRule="auto"/>
              <w:ind w:firstLine="0"/>
              <w:rPr>
                <w:rFonts w:eastAsia="Calibri"/>
                <w:b/>
                <w:sz w:val="20"/>
                <w:szCs w:val="20"/>
                <w:lang w:eastAsia="en-US"/>
              </w:rPr>
            </w:pPr>
            <w:r w:rsidRPr="00F918B2">
              <w:rPr>
                <w:rFonts w:eastAsia="Calibri"/>
                <w:b/>
                <w:sz w:val="20"/>
                <w:szCs w:val="20"/>
                <w:lang w:eastAsia="en-US"/>
              </w:rPr>
              <w:t xml:space="preserve">О внесении изменений в решение Совета народных депутатов </w:t>
            </w:r>
            <w:proofErr w:type="spellStart"/>
            <w:r w:rsidRPr="00F918B2">
              <w:rPr>
                <w:rFonts w:eastAsia="Calibri"/>
                <w:b/>
                <w:sz w:val="20"/>
                <w:szCs w:val="20"/>
                <w:lang w:eastAsia="en-US"/>
              </w:rPr>
              <w:t>Репьевского</w:t>
            </w:r>
            <w:proofErr w:type="spellEnd"/>
            <w:r w:rsidRPr="00F918B2">
              <w:rPr>
                <w:rFonts w:eastAsia="Calibri"/>
                <w:b/>
                <w:sz w:val="20"/>
                <w:szCs w:val="20"/>
                <w:lang w:eastAsia="en-US"/>
              </w:rPr>
              <w:t xml:space="preserve"> муниципального района от 29.07.2009 №105 «О поощрениях и дополнительных гарантиях муниципальных служащих»</w:t>
            </w:r>
          </w:p>
        </w:tc>
      </w:tr>
    </w:tbl>
    <w:p w:rsidR="00F918B2" w:rsidRPr="00F918B2" w:rsidRDefault="00F918B2" w:rsidP="00F918B2">
      <w:pPr>
        <w:pStyle w:val="ConsPlusNormal"/>
        <w:widowControl/>
        <w:ind w:firstLine="709"/>
        <w:jc w:val="both"/>
        <w:rPr>
          <w:rFonts w:ascii="Times New Roman" w:eastAsia="Calibri" w:hAnsi="Times New Roman" w:cs="Times New Roman"/>
          <w:lang w:eastAsia="en-US"/>
        </w:rPr>
      </w:pPr>
    </w:p>
    <w:p w:rsidR="00F918B2" w:rsidRPr="00F918B2" w:rsidRDefault="00F918B2" w:rsidP="00F918B2">
      <w:pPr>
        <w:pStyle w:val="ConsPlusNormal"/>
        <w:widowControl/>
        <w:ind w:firstLine="709"/>
        <w:jc w:val="both"/>
        <w:rPr>
          <w:rFonts w:ascii="Times New Roman" w:eastAsia="Calibri" w:hAnsi="Times New Roman" w:cs="Times New Roman"/>
          <w:lang w:eastAsia="en-US"/>
        </w:rPr>
      </w:pPr>
      <w:r w:rsidRPr="00F918B2">
        <w:rPr>
          <w:rFonts w:ascii="Times New Roman" w:eastAsia="Calibri" w:hAnsi="Times New Roman" w:cs="Times New Roman"/>
          <w:lang w:eastAsia="en-US"/>
        </w:rPr>
        <w:t xml:space="preserve">В </w:t>
      </w:r>
      <w:r w:rsidRPr="00F918B2">
        <w:rPr>
          <w:rFonts w:ascii="Times New Roman" w:hAnsi="Times New Roman" w:cs="Times New Roman"/>
        </w:rPr>
        <w:t xml:space="preserve">соответствии с Законом Воронежской области от 28.12.2007 года № 175-ОЗ «О муниципальной службе в Воронежской области», Уставом </w:t>
      </w:r>
      <w:proofErr w:type="spellStart"/>
      <w:r w:rsidRPr="00F918B2">
        <w:rPr>
          <w:rFonts w:ascii="Times New Roman" w:hAnsi="Times New Roman" w:cs="Times New Roman"/>
        </w:rPr>
        <w:t>Репьевского</w:t>
      </w:r>
      <w:proofErr w:type="spellEnd"/>
      <w:r w:rsidRPr="00F918B2">
        <w:rPr>
          <w:rFonts w:ascii="Times New Roman" w:hAnsi="Times New Roman" w:cs="Times New Roman"/>
        </w:rPr>
        <w:t xml:space="preserve"> муниципального района, в целях приведения нормативных правовых актов Совета народных депутатов </w:t>
      </w:r>
      <w:proofErr w:type="spellStart"/>
      <w:r w:rsidRPr="00F918B2">
        <w:rPr>
          <w:rFonts w:ascii="Times New Roman" w:hAnsi="Times New Roman" w:cs="Times New Roman"/>
        </w:rPr>
        <w:t>Репьевского</w:t>
      </w:r>
      <w:proofErr w:type="spellEnd"/>
      <w:r w:rsidRPr="00F918B2">
        <w:rPr>
          <w:rFonts w:ascii="Times New Roman" w:hAnsi="Times New Roman" w:cs="Times New Roman"/>
        </w:rPr>
        <w:t xml:space="preserve"> муниципального района в соответствие действующему законодательству </w:t>
      </w:r>
      <w:r w:rsidRPr="00F918B2">
        <w:rPr>
          <w:rFonts w:ascii="Times New Roman" w:eastAsia="Calibri" w:hAnsi="Times New Roman" w:cs="Times New Roman"/>
          <w:lang w:eastAsia="en-US"/>
        </w:rPr>
        <w:t xml:space="preserve">Совет народных депутатов </w:t>
      </w:r>
      <w:proofErr w:type="spellStart"/>
      <w:r w:rsidRPr="00F918B2">
        <w:rPr>
          <w:rFonts w:ascii="Times New Roman" w:eastAsia="Calibri" w:hAnsi="Times New Roman" w:cs="Times New Roman"/>
          <w:lang w:eastAsia="en-US"/>
        </w:rPr>
        <w:t>Репьевского</w:t>
      </w:r>
      <w:proofErr w:type="spellEnd"/>
      <w:r w:rsidRPr="00F918B2">
        <w:rPr>
          <w:rFonts w:ascii="Times New Roman" w:eastAsia="Calibri" w:hAnsi="Times New Roman" w:cs="Times New Roman"/>
          <w:lang w:eastAsia="en-US"/>
        </w:rPr>
        <w:t xml:space="preserve"> муниципального района Воронежской области </w:t>
      </w:r>
      <w:r w:rsidRPr="00F918B2">
        <w:rPr>
          <w:rFonts w:ascii="Times New Roman" w:eastAsia="Calibri" w:hAnsi="Times New Roman" w:cs="Times New Roman"/>
          <w:b/>
          <w:spacing w:val="40"/>
          <w:lang w:eastAsia="en-US"/>
        </w:rPr>
        <w:t>решил:</w:t>
      </w:r>
    </w:p>
    <w:p w:rsidR="00F918B2" w:rsidRPr="00F918B2" w:rsidRDefault="00F918B2" w:rsidP="00F918B2">
      <w:pPr>
        <w:tabs>
          <w:tab w:val="left" w:pos="4678"/>
        </w:tabs>
        <w:spacing w:line="240" w:lineRule="auto"/>
        <w:rPr>
          <w:rFonts w:eastAsia="Calibri"/>
          <w:sz w:val="20"/>
          <w:szCs w:val="20"/>
          <w:lang w:eastAsia="en-US"/>
        </w:rPr>
      </w:pPr>
      <w:r w:rsidRPr="00F918B2">
        <w:rPr>
          <w:rFonts w:eastAsia="Calibri"/>
          <w:sz w:val="20"/>
          <w:szCs w:val="20"/>
          <w:lang w:eastAsia="en-US"/>
        </w:rPr>
        <w:t xml:space="preserve">1. Внести следующие изменения в решение Совета народных депутатов </w:t>
      </w:r>
      <w:proofErr w:type="spellStart"/>
      <w:r w:rsidRPr="00F918B2">
        <w:rPr>
          <w:rFonts w:eastAsia="Calibri"/>
          <w:sz w:val="20"/>
          <w:szCs w:val="20"/>
          <w:lang w:eastAsia="en-US"/>
        </w:rPr>
        <w:t>Репьевского</w:t>
      </w:r>
      <w:proofErr w:type="spellEnd"/>
      <w:r w:rsidRPr="00F918B2">
        <w:rPr>
          <w:rFonts w:eastAsia="Calibri"/>
          <w:sz w:val="20"/>
          <w:szCs w:val="20"/>
          <w:lang w:eastAsia="en-US"/>
        </w:rPr>
        <w:t xml:space="preserve"> муниципального района от 29.07.2009 №105 </w:t>
      </w:r>
      <w:proofErr w:type="gramStart"/>
      <w:r w:rsidRPr="00F918B2">
        <w:rPr>
          <w:rFonts w:eastAsia="Calibri"/>
          <w:sz w:val="20"/>
          <w:szCs w:val="20"/>
          <w:lang w:eastAsia="en-US"/>
        </w:rPr>
        <w:t>« О</w:t>
      </w:r>
      <w:proofErr w:type="gramEnd"/>
      <w:r w:rsidRPr="00F918B2">
        <w:rPr>
          <w:rFonts w:eastAsia="Calibri"/>
          <w:sz w:val="20"/>
          <w:szCs w:val="20"/>
          <w:lang w:eastAsia="en-US"/>
        </w:rPr>
        <w:t xml:space="preserve"> поощрениях и дополнительных гарантиях муниципальных служащих» (далее – Решение):</w:t>
      </w:r>
    </w:p>
    <w:p w:rsidR="00F918B2" w:rsidRPr="00F918B2" w:rsidRDefault="00F918B2" w:rsidP="00F918B2">
      <w:pPr>
        <w:tabs>
          <w:tab w:val="left" w:pos="4678"/>
        </w:tabs>
        <w:spacing w:line="240" w:lineRule="auto"/>
        <w:rPr>
          <w:sz w:val="20"/>
          <w:szCs w:val="20"/>
        </w:rPr>
      </w:pPr>
      <w:r w:rsidRPr="00F918B2">
        <w:rPr>
          <w:rFonts w:eastAsia="Calibri"/>
          <w:sz w:val="20"/>
          <w:szCs w:val="20"/>
          <w:lang w:eastAsia="en-US"/>
        </w:rPr>
        <w:t xml:space="preserve">1.1. В части 2.3. раздела 2 Приложения, утвержденного Решением, после слов </w:t>
      </w:r>
      <w:proofErr w:type="gramStart"/>
      <w:r w:rsidRPr="00F918B2">
        <w:rPr>
          <w:rFonts w:eastAsia="Calibri"/>
          <w:sz w:val="20"/>
          <w:szCs w:val="20"/>
          <w:lang w:eastAsia="en-US"/>
        </w:rPr>
        <w:t>« Воронежской</w:t>
      </w:r>
      <w:proofErr w:type="gramEnd"/>
      <w:r w:rsidRPr="00F918B2">
        <w:rPr>
          <w:rFonts w:eastAsia="Calibri"/>
          <w:sz w:val="20"/>
          <w:szCs w:val="20"/>
          <w:lang w:eastAsia="en-US"/>
        </w:rPr>
        <w:t xml:space="preserve"> области» дополнить словами «</w:t>
      </w:r>
      <w:r w:rsidRPr="00F918B2">
        <w:rPr>
          <w:sz w:val="20"/>
          <w:szCs w:val="20"/>
        </w:rPr>
        <w:t>органов государственной власти Воронежской области,»;</w:t>
      </w:r>
    </w:p>
    <w:p w:rsidR="00F918B2" w:rsidRPr="00F918B2" w:rsidRDefault="00F918B2" w:rsidP="00F918B2">
      <w:pPr>
        <w:tabs>
          <w:tab w:val="left" w:pos="4678"/>
        </w:tabs>
        <w:spacing w:line="240" w:lineRule="auto"/>
        <w:rPr>
          <w:sz w:val="20"/>
          <w:szCs w:val="20"/>
        </w:rPr>
      </w:pPr>
      <w:r w:rsidRPr="00F918B2">
        <w:rPr>
          <w:sz w:val="20"/>
          <w:szCs w:val="20"/>
        </w:rPr>
        <w:t>1.2. Раздел 3 Положения, утвержденного Решением, изложить в следующей редакции:</w:t>
      </w:r>
    </w:p>
    <w:p w:rsidR="00F918B2" w:rsidRPr="00F918B2" w:rsidRDefault="00F918B2" w:rsidP="00F918B2">
      <w:pPr>
        <w:spacing w:line="240" w:lineRule="auto"/>
        <w:rPr>
          <w:b/>
          <w:sz w:val="20"/>
          <w:szCs w:val="20"/>
        </w:rPr>
      </w:pPr>
      <w:proofErr w:type="gramStart"/>
      <w:r w:rsidRPr="00F918B2">
        <w:rPr>
          <w:b/>
          <w:sz w:val="20"/>
          <w:szCs w:val="20"/>
        </w:rPr>
        <w:t>« 3</w:t>
      </w:r>
      <w:proofErr w:type="gramEnd"/>
      <w:r w:rsidRPr="00F918B2">
        <w:rPr>
          <w:b/>
          <w:sz w:val="20"/>
          <w:szCs w:val="20"/>
        </w:rPr>
        <w:t>. Размеры единовременного денежного поощрения</w:t>
      </w:r>
    </w:p>
    <w:p w:rsidR="00F918B2" w:rsidRPr="00F918B2" w:rsidRDefault="00F918B2" w:rsidP="00F918B2">
      <w:pPr>
        <w:spacing w:line="240" w:lineRule="auto"/>
        <w:rPr>
          <w:sz w:val="20"/>
          <w:szCs w:val="20"/>
        </w:rPr>
      </w:pPr>
      <w:r w:rsidRPr="00F918B2">
        <w:rPr>
          <w:sz w:val="20"/>
          <w:szCs w:val="20"/>
        </w:rPr>
        <w:t>3.1. При объявлении благодарности органа местного самоуправления муниципальному служащему размер единовременного денежного поощрения составляет 1 должностной оклад муниципального служащего.</w:t>
      </w:r>
    </w:p>
    <w:p w:rsidR="00F918B2" w:rsidRPr="00F918B2" w:rsidRDefault="00F918B2" w:rsidP="00F918B2">
      <w:pPr>
        <w:spacing w:line="240" w:lineRule="auto"/>
        <w:rPr>
          <w:sz w:val="20"/>
          <w:szCs w:val="20"/>
        </w:rPr>
      </w:pPr>
      <w:r w:rsidRPr="00F918B2">
        <w:rPr>
          <w:sz w:val="20"/>
          <w:szCs w:val="20"/>
        </w:rPr>
        <w:t xml:space="preserve">3.2. При награждении муниципального служащего Почетной грамотой органа местного самоуправления размер единовременного денежного поощрения составляет 2 должностных оклада муниципального служащего. </w:t>
      </w:r>
    </w:p>
    <w:p w:rsidR="00F918B2" w:rsidRPr="00F918B2" w:rsidRDefault="00F918B2" w:rsidP="00F918B2">
      <w:pPr>
        <w:spacing w:line="240" w:lineRule="auto"/>
        <w:rPr>
          <w:sz w:val="20"/>
          <w:szCs w:val="20"/>
        </w:rPr>
      </w:pPr>
      <w:r w:rsidRPr="00F918B2">
        <w:rPr>
          <w:sz w:val="20"/>
          <w:szCs w:val="20"/>
        </w:rPr>
        <w:t>3.3. Единовременное денежное поощрение в связи с юбилейными датами выплачивается в размере одного месячного денежного содержания по замещаемой должности муниципальной службы.</w:t>
      </w:r>
    </w:p>
    <w:p w:rsidR="00F918B2" w:rsidRPr="00F918B2" w:rsidRDefault="00F918B2" w:rsidP="00F918B2">
      <w:pPr>
        <w:spacing w:line="240" w:lineRule="auto"/>
        <w:rPr>
          <w:sz w:val="20"/>
          <w:szCs w:val="20"/>
        </w:rPr>
      </w:pPr>
      <w:r w:rsidRPr="00F918B2">
        <w:rPr>
          <w:sz w:val="20"/>
          <w:szCs w:val="20"/>
        </w:rPr>
        <w:t>3.4. При награждении муниципального служащего наградами Воронежской области, органов государственной власти Воронежской области, поощрениями губернатора, правительства и исполнительных органов государственной власти Воронежской области ему выплачивается единовременное денежное поощрение в размере одного месячного денежного содержания по замещаемой должности муниципальной службы.</w:t>
      </w:r>
    </w:p>
    <w:p w:rsidR="00F918B2" w:rsidRPr="00F918B2" w:rsidRDefault="00F918B2" w:rsidP="00F918B2">
      <w:pPr>
        <w:spacing w:line="240" w:lineRule="auto"/>
        <w:rPr>
          <w:sz w:val="20"/>
          <w:szCs w:val="20"/>
        </w:rPr>
      </w:pPr>
      <w:r w:rsidRPr="00F918B2">
        <w:rPr>
          <w:sz w:val="20"/>
          <w:szCs w:val="20"/>
        </w:rPr>
        <w:t>3.5. Расходы на выплату единовременных денежных поощрений, предусмотренных настоящей частью, производятся за счет средств фонда оплаты труда соответствующего органа местного самоуправления.»;</w:t>
      </w:r>
    </w:p>
    <w:p w:rsidR="00F918B2" w:rsidRPr="00F918B2" w:rsidRDefault="00F918B2" w:rsidP="00F918B2">
      <w:pPr>
        <w:tabs>
          <w:tab w:val="left" w:pos="4678"/>
        </w:tabs>
        <w:spacing w:line="240" w:lineRule="auto"/>
        <w:rPr>
          <w:rFonts w:eastAsia="Calibri"/>
          <w:sz w:val="20"/>
          <w:szCs w:val="20"/>
          <w:lang w:eastAsia="en-US"/>
        </w:rPr>
      </w:pPr>
      <w:r w:rsidRPr="00F918B2">
        <w:rPr>
          <w:rFonts w:eastAsia="Calibri"/>
          <w:sz w:val="20"/>
          <w:szCs w:val="20"/>
          <w:lang w:eastAsia="en-US"/>
        </w:rPr>
        <w:t>1.3. Раздел 4 Положения, утвержденного Решением, изложить в следующей редакции:</w:t>
      </w:r>
    </w:p>
    <w:p w:rsidR="00F918B2" w:rsidRPr="00F918B2" w:rsidRDefault="00F918B2" w:rsidP="00F918B2">
      <w:pPr>
        <w:spacing w:line="240" w:lineRule="auto"/>
        <w:rPr>
          <w:b/>
          <w:sz w:val="20"/>
          <w:szCs w:val="20"/>
        </w:rPr>
      </w:pPr>
      <w:proofErr w:type="gramStart"/>
      <w:r w:rsidRPr="00F918B2">
        <w:rPr>
          <w:rFonts w:eastAsia="Calibri"/>
          <w:sz w:val="20"/>
          <w:szCs w:val="20"/>
          <w:lang w:eastAsia="en-US"/>
        </w:rPr>
        <w:t xml:space="preserve">« </w:t>
      </w:r>
      <w:r w:rsidRPr="00F918B2">
        <w:rPr>
          <w:b/>
          <w:sz w:val="20"/>
          <w:szCs w:val="20"/>
        </w:rPr>
        <w:t>4</w:t>
      </w:r>
      <w:proofErr w:type="gramEnd"/>
      <w:r w:rsidRPr="00F918B2">
        <w:rPr>
          <w:b/>
          <w:sz w:val="20"/>
          <w:szCs w:val="20"/>
        </w:rPr>
        <w:t>. Дополнительные гарантии муниципальных служащих</w:t>
      </w:r>
    </w:p>
    <w:p w:rsidR="00F918B2" w:rsidRPr="00F918B2" w:rsidRDefault="00F918B2" w:rsidP="00F918B2">
      <w:pPr>
        <w:spacing w:line="240" w:lineRule="auto"/>
        <w:rPr>
          <w:sz w:val="20"/>
          <w:szCs w:val="20"/>
        </w:rPr>
      </w:pPr>
      <w:r w:rsidRPr="00F918B2">
        <w:rPr>
          <w:sz w:val="20"/>
          <w:szCs w:val="20"/>
        </w:rPr>
        <w:t>4.1. Муниципальным служащим по решению представителя нанимателя дополнительно может выплачиваться:</w:t>
      </w:r>
    </w:p>
    <w:p w:rsidR="00F918B2" w:rsidRPr="00F918B2" w:rsidRDefault="00F918B2" w:rsidP="00F918B2">
      <w:pPr>
        <w:spacing w:line="240" w:lineRule="auto"/>
        <w:rPr>
          <w:sz w:val="20"/>
          <w:szCs w:val="20"/>
        </w:rPr>
      </w:pPr>
      <w:r w:rsidRPr="00F918B2">
        <w:rPr>
          <w:sz w:val="20"/>
          <w:szCs w:val="20"/>
        </w:rPr>
        <w:lastRenderedPageBreak/>
        <w:t>1) единовременное денежное поощрение в связи с профессиональными праздниками и установленными трудовым законодательством праздничными днями, в размере одного должностного оклада по замещаемой должности муниципальной службы;</w:t>
      </w:r>
    </w:p>
    <w:p w:rsidR="00F918B2" w:rsidRPr="00F918B2" w:rsidRDefault="00F918B2" w:rsidP="00F918B2">
      <w:pPr>
        <w:spacing w:line="240" w:lineRule="auto"/>
        <w:rPr>
          <w:sz w:val="20"/>
          <w:szCs w:val="20"/>
        </w:rPr>
      </w:pPr>
      <w:r w:rsidRPr="00F918B2">
        <w:rPr>
          <w:sz w:val="20"/>
          <w:szCs w:val="20"/>
        </w:rPr>
        <w:t>2) единовременное денежное поощрение в связи с награждением наградами Российской Федерации, органов государственной власти РФ, поощрениями Президента РФ, Правительства РФ и исполнительных органов государственной власти РФ, в размере двух месячных денежных содержаний по замещаемой должности муниципальной службы;</w:t>
      </w:r>
    </w:p>
    <w:p w:rsidR="00F918B2" w:rsidRPr="00F918B2" w:rsidRDefault="00F918B2" w:rsidP="00F918B2">
      <w:pPr>
        <w:spacing w:line="240" w:lineRule="auto"/>
        <w:rPr>
          <w:sz w:val="20"/>
          <w:szCs w:val="20"/>
        </w:rPr>
      </w:pPr>
      <w:r w:rsidRPr="00F918B2">
        <w:rPr>
          <w:sz w:val="20"/>
          <w:szCs w:val="20"/>
        </w:rPr>
        <w:t xml:space="preserve">3) единовременное денежное поощрение в связи с окончанием трудовой деятельности и увольнением с муниципальной службы по инициативе работника или по соглашению сторон в следующих размерах: </w:t>
      </w:r>
    </w:p>
    <w:p w:rsidR="00F918B2" w:rsidRPr="00F918B2" w:rsidRDefault="00F918B2" w:rsidP="00F918B2">
      <w:pPr>
        <w:spacing w:line="240" w:lineRule="auto"/>
        <w:rPr>
          <w:sz w:val="20"/>
          <w:szCs w:val="20"/>
        </w:rPr>
      </w:pPr>
      <w:r w:rsidRPr="00F918B2">
        <w:rPr>
          <w:sz w:val="20"/>
          <w:szCs w:val="20"/>
        </w:rPr>
        <w:t>- при стаже муниципальной службы от 15 до 20 лет - 12 должностных окладов;</w:t>
      </w:r>
    </w:p>
    <w:p w:rsidR="00F918B2" w:rsidRPr="00F918B2" w:rsidRDefault="00F918B2" w:rsidP="00F918B2">
      <w:pPr>
        <w:spacing w:line="240" w:lineRule="auto"/>
        <w:rPr>
          <w:sz w:val="20"/>
          <w:szCs w:val="20"/>
        </w:rPr>
      </w:pPr>
      <w:r w:rsidRPr="00F918B2">
        <w:rPr>
          <w:sz w:val="20"/>
          <w:szCs w:val="20"/>
        </w:rPr>
        <w:t>- при стаже муниципальной службы от 20 до 25 лет - 15 должностных окладов;</w:t>
      </w:r>
    </w:p>
    <w:p w:rsidR="00F918B2" w:rsidRPr="00F918B2" w:rsidRDefault="00F918B2" w:rsidP="00F918B2">
      <w:pPr>
        <w:spacing w:line="240" w:lineRule="auto"/>
        <w:rPr>
          <w:sz w:val="20"/>
          <w:szCs w:val="20"/>
        </w:rPr>
      </w:pPr>
      <w:r w:rsidRPr="00F918B2">
        <w:rPr>
          <w:sz w:val="20"/>
          <w:szCs w:val="20"/>
        </w:rPr>
        <w:t>- при стаже муниципальной службы свыше 25 лет - 20 должностных окладов.».</w:t>
      </w:r>
    </w:p>
    <w:p w:rsidR="00F918B2" w:rsidRPr="00F918B2" w:rsidRDefault="00F918B2" w:rsidP="00F918B2">
      <w:pPr>
        <w:tabs>
          <w:tab w:val="left" w:pos="4678"/>
        </w:tabs>
        <w:spacing w:line="240" w:lineRule="auto"/>
        <w:rPr>
          <w:rFonts w:eastAsia="Calibri"/>
          <w:sz w:val="20"/>
          <w:szCs w:val="20"/>
          <w:lang w:eastAsia="en-US"/>
        </w:rPr>
      </w:pPr>
      <w:r w:rsidRPr="00F918B2">
        <w:rPr>
          <w:rFonts w:eastAsia="Calibri"/>
          <w:sz w:val="20"/>
          <w:szCs w:val="20"/>
          <w:lang w:eastAsia="en-US"/>
        </w:rPr>
        <w:t>2. Настоящее решение вступает в силу с момента официального опубликования.</w:t>
      </w:r>
    </w:p>
    <w:p w:rsidR="00F918B2" w:rsidRPr="00F918B2" w:rsidRDefault="00F918B2" w:rsidP="00F918B2">
      <w:pPr>
        <w:tabs>
          <w:tab w:val="left" w:pos="4678"/>
        </w:tabs>
        <w:spacing w:line="240" w:lineRule="auto"/>
        <w:rPr>
          <w:rFonts w:eastAsia="Calibri"/>
          <w:sz w:val="20"/>
          <w:szCs w:val="20"/>
          <w:lang w:eastAsia="en-US"/>
        </w:rPr>
      </w:pPr>
    </w:p>
    <w:tbl>
      <w:tblPr>
        <w:tblW w:w="10490" w:type="dxa"/>
        <w:tblBorders>
          <w:bottom w:val="single" w:sz="4" w:space="0" w:color="auto"/>
        </w:tblBorders>
        <w:tblLook w:val="04A0" w:firstRow="1" w:lastRow="0" w:firstColumn="1" w:lastColumn="0" w:noHBand="0" w:noVBand="1"/>
      </w:tblPr>
      <w:tblGrid>
        <w:gridCol w:w="3652"/>
        <w:gridCol w:w="2693"/>
        <w:gridCol w:w="4145"/>
      </w:tblGrid>
      <w:tr w:rsidR="00F918B2" w:rsidRPr="00F918B2" w:rsidTr="00646C35">
        <w:tc>
          <w:tcPr>
            <w:tcW w:w="3652" w:type="dxa"/>
          </w:tcPr>
          <w:p w:rsidR="00F918B2" w:rsidRPr="00F918B2" w:rsidRDefault="00F918B2" w:rsidP="00F918B2">
            <w:pPr>
              <w:tabs>
                <w:tab w:val="left" w:pos="4678"/>
              </w:tabs>
              <w:spacing w:line="240" w:lineRule="auto"/>
              <w:rPr>
                <w:rFonts w:eastAsia="Calibri"/>
                <w:sz w:val="20"/>
                <w:szCs w:val="20"/>
                <w:lang w:eastAsia="en-US"/>
              </w:rPr>
            </w:pPr>
            <w:r w:rsidRPr="00F918B2">
              <w:rPr>
                <w:rFonts w:eastAsia="Calibri"/>
                <w:sz w:val="20"/>
                <w:szCs w:val="20"/>
                <w:lang w:eastAsia="en-US"/>
              </w:rPr>
              <w:t xml:space="preserve">Глава </w:t>
            </w:r>
            <w:proofErr w:type="spellStart"/>
            <w:r w:rsidRPr="00F918B2">
              <w:rPr>
                <w:rFonts w:eastAsia="Calibri"/>
                <w:sz w:val="20"/>
                <w:szCs w:val="20"/>
                <w:lang w:eastAsia="en-US"/>
              </w:rPr>
              <w:t>Репьевского</w:t>
            </w:r>
            <w:proofErr w:type="spellEnd"/>
          </w:p>
          <w:p w:rsidR="00F918B2" w:rsidRPr="00F918B2" w:rsidRDefault="00F918B2" w:rsidP="00F918B2">
            <w:pPr>
              <w:tabs>
                <w:tab w:val="left" w:pos="4678"/>
              </w:tabs>
              <w:spacing w:line="240" w:lineRule="auto"/>
              <w:rPr>
                <w:rFonts w:eastAsia="Calibri"/>
                <w:sz w:val="20"/>
                <w:szCs w:val="20"/>
                <w:lang w:eastAsia="en-US"/>
              </w:rPr>
            </w:pPr>
            <w:r w:rsidRPr="00F918B2">
              <w:rPr>
                <w:rFonts w:eastAsia="Calibri"/>
                <w:sz w:val="20"/>
                <w:szCs w:val="20"/>
                <w:lang w:eastAsia="en-US"/>
              </w:rPr>
              <w:t>муниципального района</w:t>
            </w:r>
          </w:p>
        </w:tc>
        <w:tc>
          <w:tcPr>
            <w:tcW w:w="2693" w:type="dxa"/>
          </w:tcPr>
          <w:p w:rsidR="00F918B2" w:rsidRPr="00F918B2" w:rsidRDefault="00F918B2" w:rsidP="00F918B2">
            <w:pPr>
              <w:tabs>
                <w:tab w:val="left" w:pos="4678"/>
              </w:tabs>
              <w:spacing w:line="240" w:lineRule="auto"/>
              <w:rPr>
                <w:rFonts w:eastAsia="Calibri"/>
                <w:sz w:val="20"/>
                <w:szCs w:val="20"/>
                <w:lang w:eastAsia="en-US"/>
              </w:rPr>
            </w:pPr>
          </w:p>
        </w:tc>
        <w:tc>
          <w:tcPr>
            <w:tcW w:w="4145" w:type="dxa"/>
          </w:tcPr>
          <w:p w:rsidR="00F918B2" w:rsidRPr="00F918B2" w:rsidRDefault="00F918B2" w:rsidP="00F918B2">
            <w:pPr>
              <w:tabs>
                <w:tab w:val="left" w:pos="4678"/>
              </w:tabs>
              <w:spacing w:line="240" w:lineRule="auto"/>
              <w:jc w:val="right"/>
              <w:rPr>
                <w:rFonts w:eastAsia="Calibri"/>
                <w:sz w:val="20"/>
                <w:szCs w:val="20"/>
                <w:lang w:eastAsia="en-US"/>
              </w:rPr>
            </w:pPr>
          </w:p>
          <w:p w:rsidR="00F918B2" w:rsidRPr="00F918B2" w:rsidRDefault="00F918B2" w:rsidP="00F918B2">
            <w:pPr>
              <w:tabs>
                <w:tab w:val="left" w:pos="4678"/>
              </w:tabs>
              <w:spacing w:line="240" w:lineRule="auto"/>
              <w:jc w:val="right"/>
              <w:rPr>
                <w:rFonts w:eastAsia="Calibri"/>
                <w:sz w:val="20"/>
                <w:szCs w:val="20"/>
                <w:lang w:eastAsia="en-US"/>
              </w:rPr>
            </w:pPr>
            <w:r w:rsidRPr="00F918B2">
              <w:rPr>
                <w:rFonts w:eastAsia="Calibri"/>
                <w:sz w:val="20"/>
                <w:szCs w:val="20"/>
                <w:lang w:eastAsia="en-US"/>
              </w:rPr>
              <w:t xml:space="preserve">В.И. </w:t>
            </w:r>
            <w:proofErr w:type="spellStart"/>
            <w:r w:rsidRPr="00F918B2">
              <w:rPr>
                <w:rFonts w:eastAsia="Calibri"/>
                <w:sz w:val="20"/>
                <w:szCs w:val="20"/>
                <w:lang w:eastAsia="en-US"/>
              </w:rPr>
              <w:t>Рахманина</w:t>
            </w:r>
            <w:proofErr w:type="spellEnd"/>
          </w:p>
        </w:tc>
      </w:tr>
    </w:tbl>
    <w:p w:rsidR="00F918B2" w:rsidRPr="00F918B2" w:rsidRDefault="00F918B2" w:rsidP="00F918B2">
      <w:pPr>
        <w:spacing w:line="240" w:lineRule="auto"/>
        <w:rPr>
          <w:sz w:val="20"/>
          <w:szCs w:val="20"/>
        </w:rPr>
      </w:pPr>
    </w:p>
    <w:p w:rsidR="00F918B2" w:rsidRPr="00F918B2" w:rsidRDefault="00F918B2" w:rsidP="00F918B2">
      <w:pPr>
        <w:spacing w:line="240" w:lineRule="auto"/>
        <w:jc w:val="center"/>
        <w:rPr>
          <w:b/>
          <w:sz w:val="20"/>
          <w:szCs w:val="20"/>
        </w:rPr>
      </w:pPr>
      <w:r w:rsidRPr="00F918B2">
        <w:rPr>
          <w:b/>
          <w:sz w:val="20"/>
          <w:szCs w:val="20"/>
        </w:rPr>
        <w:t xml:space="preserve">СОВЕТ НАРОДНЫХ ДЕПУТАТОВ </w:t>
      </w:r>
    </w:p>
    <w:p w:rsidR="00F918B2" w:rsidRPr="00F918B2" w:rsidRDefault="00F918B2" w:rsidP="00F918B2">
      <w:pPr>
        <w:spacing w:line="240" w:lineRule="auto"/>
        <w:jc w:val="center"/>
        <w:rPr>
          <w:b/>
          <w:sz w:val="20"/>
          <w:szCs w:val="20"/>
        </w:rPr>
      </w:pPr>
      <w:r w:rsidRPr="00F918B2">
        <w:rPr>
          <w:b/>
          <w:sz w:val="20"/>
          <w:szCs w:val="20"/>
        </w:rPr>
        <w:t xml:space="preserve">РЕПЬЕВСКОГО МУНИЦИПАЛЬНОГО РАЙОНА </w:t>
      </w:r>
    </w:p>
    <w:p w:rsidR="00F918B2" w:rsidRPr="00F918B2" w:rsidRDefault="00F918B2" w:rsidP="00F918B2">
      <w:pPr>
        <w:spacing w:line="240" w:lineRule="auto"/>
        <w:jc w:val="center"/>
        <w:rPr>
          <w:b/>
          <w:sz w:val="20"/>
          <w:szCs w:val="20"/>
        </w:rPr>
      </w:pPr>
      <w:r w:rsidRPr="00F918B2">
        <w:rPr>
          <w:b/>
          <w:sz w:val="20"/>
          <w:szCs w:val="20"/>
        </w:rPr>
        <w:t>ВОРОНЕЖСКОЙ ОБЛАСТИ</w:t>
      </w:r>
    </w:p>
    <w:p w:rsidR="00F918B2" w:rsidRPr="00F918B2" w:rsidRDefault="00F918B2" w:rsidP="00F918B2">
      <w:pPr>
        <w:spacing w:line="240" w:lineRule="auto"/>
        <w:jc w:val="center"/>
        <w:outlineLvl w:val="0"/>
        <w:rPr>
          <w:b/>
          <w:spacing w:val="30"/>
          <w:sz w:val="20"/>
          <w:szCs w:val="20"/>
        </w:rPr>
      </w:pPr>
      <w:r w:rsidRPr="00F918B2">
        <w:rPr>
          <w:b/>
          <w:spacing w:val="30"/>
          <w:sz w:val="20"/>
          <w:szCs w:val="20"/>
        </w:rPr>
        <w:t>РЕШЕНИЕ</w:t>
      </w:r>
    </w:p>
    <w:p w:rsidR="00F918B2" w:rsidRPr="00F918B2" w:rsidRDefault="00F918B2" w:rsidP="00F918B2">
      <w:pPr>
        <w:spacing w:line="240" w:lineRule="auto"/>
        <w:ind w:right="4820"/>
        <w:rPr>
          <w:sz w:val="20"/>
          <w:szCs w:val="20"/>
        </w:rPr>
      </w:pPr>
      <w:r w:rsidRPr="00F918B2">
        <w:rPr>
          <w:rFonts w:eastAsia="Calibri"/>
          <w:sz w:val="20"/>
          <w:szCs w:val="20"/>
          <w:u w:val="single"/>
        </w:rPr>
        <w:t>«21» август 2017 г. №117</w:t>
      </w:r>
    </w:p>
    <w:p w:rsidR="00F918B2" w:rsidRPr="00F918B2" w:rsidRDefault="00F918B2" w:rsidP="00F918B2">
      <w:pPr>
        <w:spacing w:line="240" w:lineRule="auto"/>
        <w:ind w:right="4820"/>
        <w:jc w:val="left"/>
        <w:rPr>
          <w:rFonts w:eastAsia="Calibri"/>
          <w:sz w:val="20"/>
          <w:szCs w:val="20"/>
          <w:u w:val="single"/>
        </w:rPr>
      </w:pPr>
      <w:r w:rsidRPr="00F918B2">
        <w:rPr>
          <w:sz w:val="20"/>
          <w:szCs w:val="20"/>
        </w:rPr>
        <w:t>с. Репьевка</w:t>
      </w: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F918B2" w:rsidRPr="00F918B2" w:rsidTr="00416ACB">
        <w:tc>
          <w:tcPr>
            <w:tcW w:w="4608" w:type="dxa"/>
            <w:hideMark/>
          </w:tcPr>
          <w:p w:rsidR="00F918B2" w:rsidRPr="00F918B2" w:rsidRDefault="00F918B2" w:rsidP="00F918B2">
            <w:pPr>
              <w:pStyle w:val="Title"/>
              <w:spacing w:before="0" w:after="0"/>
              <w:ind w:firstLine="0"/>
              <w:jc w:val="both"/>
              <w:rPr>
                <w:b w:val="0"/>
                <w:bCs w:val="0"/>
                <w:sz w:val="20"/>
                <w:szCs w:val="20"/>
                <w:lang w:eastAsia="en-US"/>
              </w:rPr>
            </w:pPr>
            <w:r w:rsidRPr="00F918B2">
              <w:rPr>
                <w:noProof/>
                <w:sz w:val="20"/>
                <w:szCs w:val="20"/>
              </w:rPr>
              <mc:AlternateContent>
                <mc:Choice Requires="wps">
                  <w:drawing>
                    <wp:anchor distT="0" distB="0" distL="114300" distR="114300" simplePos="0" relativeHeight="251615232" behindDoc="0" locked="0" layoutInCell="1" allowOverlap="1" wp14:anchorId="4EB65DA3" wp14:editId="4533196B">
                      <wp:simplePos x="0" y="0"/>
                      <wp:positionH relativeFrom="column">
                        <wp:posOffset>-79375</wp:posOffset>
                      </wp:positionH>
                      <wp:positionV relativeFrom="paragraph">
                        <wp:posOffset>-10160</wp:posOffset>
                      </wp:positionV>
                      <wp:extent cx="0" cy="285750"/>
                      <wp:effectExtent l="9525" t="7620" r="9525" b="11430"/>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2973B" id="Прямая со стрелкой 4" o:spid="_x0000_s1026" type="#_x0000_t32" style="position:absolute;margin-left:-6.25pt;margin-top:-.8pt;width:0;height:2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v2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DW9b&#10;9ksCAABTBAAADgAAAAAAAAAAAAAAAAAuAgAAZHJzL2Uyb0RvYy54bWxQSwECLQAUAAYACAAAACEA&#10;WT+kwN0AAAAJAQAADwAAAAAAAAAAAAAAAAClBAAAZHJzL2Rvd25yZXYueG1sUEsFBgAAAAAEAAQA&#10;8wAAAK8FAAAAAA==&#10;"/>
                  </w:pict>
                </mc:Fallback>
              </mc:AlternateContent>
            </w:r>
            <w:r w:rsidRPr="00F918B2">
              <w:rPr>
                <w:noProof/>
                <w:sz w:val="20"/>
                <w:szCs w:val="20"/>
              </w:rPr>
              <mc:AlternateContent>
                <mc:Choice Requires="wps">
                  <w:drawing>
                    <wp:anchor distT="0" distB="0" distL="114300" distR="114300" simplePos="0" relativeHeight="251618304" behindDoc="0" locked="0" layoutInCell="1" allowOverlap="1" wp14:anchorId="54630A97" wp14:editId="769A3232">
                      <wp:simplePos x="0" y="0"/>
                      <wp:positionH relativeFrom="column">
                        <wp:posOffset>2863850</wp:posOffset>
                      </wp:positionH>
                      <wp:positionV relativeFrom="paragraph">
                        <wp:posOffset>-635</wp:posOffset>
                      </wp:positionV>
                      <wp:extent cx="0" cy="285750"/>
                      <wp:effectExtent l="9525" t="7620" r="9525" b="1143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60002" id="Прямая со стрелкой 3" o:spid="_x0000_s1026" type="#_x0000_t32" style="position:absolute;margin-left:225.5pt;margin-top:-.05pt;width:0;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Ro84X&#10;TAIAAFMEAAAOAAAAAAAAAAAAAAAAAC4CAABkcnMvZTJvRG9jLnhtbFBLAQItABQABgAIAAAAIQBE&#10;jtfk2wAAAAgBAAAPAAAAAAAAAAAAAAAAAKYEAABkcnMvZG93bnJldi54bWxQSwUGAAAAAAQABADz&#10;AAAArgUAAAAA&#10;"/>
                  </w:pict>
                </mc:Fallback>
              </mc:AlternateContent>
            </w:r>
            <w:r w:rsidRPr="00F918B2">
              <w:rPr>
                <w:noProof/>
                <w:sz w:val="20"/>
                <w:szCs w:val="20"/>
              </w:rPr>
              <mc:AlternateContent>
                <mc:Choice Requires="wps">
                  <w:drawing>
                    <wp:anchor distT="0" distB="0" distL="114300" distR="114300" simplePos="0" relativeHeight="251621376" behindDoc="0" locked="0" layoutInCell="1" allowOverlap="1" wp14:anchorId="1484A539" wp14:editId="3FC33554">
                      <wp:simplePos x="0" y="0"/>
                      <wp:positionH relativeFrom="column">
                        <wp:posOffset>-79375</wp:posOffset>
                      </wp:positionH>
                      <wp:positionV relativeFrom="paragraph">
                        <wp:posOffset>-10160</wp:posOffset>
                      </wp:positionV>
                      <wp:extent cx="257175" cy="0"/>
                      <wp:effectExtent l="9525" t="7620" r="9525" b="1143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98E8A" id="Прямая со стрелкой 2" o:spid="_x0000_s1026" type="#_x0000_t32" style="position:absolute;margin-left:-6.25pt;margin-top:-.8pt;width:20.2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3+SwIAAFM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EiJHf5L&#10;AgAAUwQAAA4AAAAAAAAAAAAAAAAALgIAAGRycy9lMm9Eb2MueG1sUEsBAi0AFAAGAAgAAAAhAARA&#10;7rXbAAAACAEAAA8AAAAAAAAAAAAAAAAApQQAAGRycy9kb3ducmV2LnhtbFBLBQYAAAAABAAEAPMA&#10;AACtBQAAAAA=&#10;"/>
                  </w:pict>
                </mc:Fallback>
              </mc:AlternateContent>
            </w:r>
            <w:r w:rsidRPr="00F918B2">
              <w:rPr>
                <w:noProof/>
                <w:sz w:val="20"/>
                <w:szCs w:val="20"/>
              </w:rPr>
              <mc:AlternateContent>
                <mc:Choice Requires="wps">
                  <w:drawing>
                    <wp:anchor distT="0" distB="0" distL="114300" distR="114300" simplePos="0" relativeHeight="251624448" behindDoc="0" locked="0" layoutInCell="1" allowOverlap="1" wp14:anchorId="3EE1A524" wp14:editId="718936CF">
                      <wp:simplePos x="0" y="0"/>
                      <wp:positionH relativeFrom="column">
                        <wp:posOffset>2606675</wp:posOffset>
                      </wp:positionH>
                      <wp:positionV relativeFrom="paragraph">
                        <wp:posOffset>-10160</wp:posOffset>
                      </wp:positionV>
                      <wp:extent cx="257175" cy="0"/>
                      <wp:effectExtent l="9525" t="7620" r="9525" b="1143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F8105" id="Прямая со стрелкой 1" o:spid="_x0000_s1026" type="#_x0000_t32" style="position:absolute;margin-left:205.25pt;margin-top:-.8pt;width:20.2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LnY&#10;wKpMAgAAUwQAAA4AAAAAAAAAAAAAAAAALgIAAGRycy9lMm9Eb2MueG1sUEsBAi0AFAAGAAgAAAAh&#10;ANqgvojdAAAACQEAAA8AAAAAAAAAAAAAAAAApgQAAGRycy9kb3ducmV2LnhtbFBLBQYAAAAABAAE&#10;APMAAACwBQAAAAA=&#10;"/>
                  </w:pict>
                </mc:Fallback>
              </mc:AlternateContent>
            </w:r>
            <w:r w:rsidRPr="00F918B2">
              <w:rPr>
                <w:rFonts w:ascii="Times New Roman" w:hAnsi="Times New Roman" w:cs="Times New Roman"/>
                <w:bCs w:val="0"/>
                <w:sz w:val="20"/>
                <w:szCs w:val="20"/>
                <w:lang w:eastAsia="en-US"/>
              </w:rPr>
              <w:t xml:space="preserve">О внесении изменений в решение Совета народных депутатов </w:t>
            </w:r>
            <w:proofErr w:type="spellStart"/>
            <w:r w:rsidRPr="00F918B2">
              <w:rPr>
                <w:rFonts w:ascii="Times New Roman" w:hAnsi="Times New Roman" w:cs="Times New Roman"/>
                <w:bCs w:val="0"/>
                <w:sz w:val="20"/>
                <w:szCs w:val="20"/>
                <w:lang w:eastAsia="en-US"/>
              </w:rPr>
              <w:t>Репьевского</w:t>
            </w:r>
            <w:proofErr w:type="spellEnd"/>
            <w:r w:rsidRPr="00F918B2">
              <w:rPr>
                <w:rFonts w:ascii="Times New Roman" w:hAnsi="Times New Roman" w:cs="Times New Roman"/>
                <w:bCs w:val="0"/>
                <w:sz w:val="20"/>
                <w:szCs w:val="20"/>
                <w:lang w:eastAsia="en-US"/>
              </w:rPr>
              <w:t xml:space="preserve"> муниципального района от 11.05.2011 г. № 183</w:t>
            </w:r>
          </w:p>
        </w:tc>
      </w:tr>
    </w:tbl>
    <w:p w:rsidR="00F918B2" w:rsidRPr="00F918B2" w:rsidRDefault="00F918B2" w:rsidP="00F918B2">
      <w:pPr>
        <w:tabs>
          <w:tab w:val="left" w:pos="4678"/>
        </w:tabs>
        <w:spacing w:line="240" w:lineRule="auto"/>
        <w:rPr>
          <w:sz w:val="20"/>
          <w:szCs w:val="20"/>
        </w:rPr>
      </w:pPr>
      <w:r w:rsidRPr="00F918B2">
        <w:rPr>
          <w:sz w:val="20"/>
          <w:szCs w:val="20"/>
        </w:rPr>
        <w:br w:type="textWrapping" w:clear="all"/>
      </w:r>
    </w:p>
    <w:p w:rsidR="00F918B2" w:rsidRPr="00F918B2" w:rsidRDefault="00F918B2" w:rsidP="00F918B2">
      <w:pPr>
        <w:tabs>
          <w:tab w:val="left" w:pos="4678"/>
        </w:tabs>
        <w:spacing w:line="240" w:lineRule="auto"/>
        <w:rPr>
          <w:b/>
          <w:bCs/>
          <w:spacing w:val="40"/>
          <w:sz w:val="20"/>
          <w:szCs w:val="20"/>
        </w:rPr>
      </w:pPr>
      <w:r w:rsidRPr="00F918B2">
        <w:rPr>
          <w:sz w:val="20"/>
          <w:szCs w:val="20"/>
        </w:rPr>
        <w:t xml:space="preserve">В целях приведения муниципальных нормативных правовых актов Совета народных депутатов </w:t>
      </w:r>
      <w:proofErr w:type="spellStart"/>
      <w:r w:rsidRPr="00F918B2">
        <w:rPr>
          <w:sz w:val="20"/>
          <w:szCs w:val="20"/>
        </w:rPr>
        <w:t>Репьевского</w:t>
      </w:r>
      <w:proofErr w:type="spellEnd"/>
      <w:r w:rsidRPr="00F918B2">
        <w:rPr>
          <w:sz w:val="20"/>
          <w:szCs w:val="20"/>
        </w:rPr>
        <w:t xml:space="preserve"> муниципального района в соответствие действующему законодательству, Совет народных депутатов </w:t>
      </w:r>
      <w:proofErr w:type="spellStart"/>
      <w:r w:rsidRPr="00F918B2">
        <w:rPr>
          <w:sz w:val="20"/>
          <w:szCs w:val="20"/>
        </w:rPr>
        <w:t>Репьевского</w:t>
      </w:r>
      <w:proofErr w:type="spellEnd"/>
      <w:r w:rsidRPr="00F918B2">
        <w:rPr>
          <w:sz w:val="20"/>
          <w:szCs w:val="20"/>
        </w:rPr>
        <w:t xml:space="preserve"> муниципального района Воронежской области </w:t>
      </w:r>
      <w:r w:rsidRPr="00F918B2">
        <w:rPr>
          <w:b/>
          <w:bCs/>
          <w:spacing w:val="40"/>
          <w:sz w:val="20"/>
          <w:szCs w:val="20"/>
        </w:rPr>
        <w:t>решил:</w:t>
      </w:r>
    </w:p>
    <w:p w:rsidR="00F918B2" w:rsidRPr="00F918B2" w:rsidRDefault="00F918B2" w:rsidP="00F918B2">
      <w:pPr>
        <w:tabs>
          <w:tab w:val="left" w:pos="4678"/>
        </w:tabs>
        <w:spacing w:line="240" w:lineRule="auto"/>
        <w:rPr>
          <w:sz w:val="20"/>
          <w:szCs w:val="20"/>
        </w:rPr>
      </w:pPr>
      <w:r w:rsidRPr="00F918B2">
        <w:rPr>
          <w:sz w:val="20"/>
          <w:szCs w:val="20"/>
        </w:rPr>
        <w:t xml:space="preserve">1. Внести следующие изменения в решение Совета народных депутатов </w:t>
      </w:r>
      <w:proofErr w:type="spellStart"/>
      <w:r w:rsidRPr="00F918B2">
        <w:rPr>
          <w:sz w:val="20"/>
          <w:szCs w:val="20"/>
        </w:rPr>
        <w:t>Репьевского</w:t>
      </w:r>
      <w:proofErr w:type="spellEnd"/>
      <w:r w:rsidRPr="00F918B2">
        <w:rPr>
          <w:sz w:val="20"/>
          <w:szCs w:val="20"/>
        </w:rPr>
        <w:t xml:space="preserve"> муниципального района от 11.05.2011 г. № 183 «Об утверждении Положения о порядке предоставления отпусков муниципальным служащим органов местного самоуправления </w:t>
      </w:r>
      <w:proofErr w:type="spellStart"/>
      <w:r w:rsidRPr="00F918B2">
        <w:rPr>
          <w:sz w:val="20"/>
          <w:szCs w:val="20"/>
        </w:rPr>
        <w:t>Репьевского</w:t>
      </w:r>
      <w:proofErr w:type="spellEnd"/>
      <w:r w:rsidRPr="00F918B2">
        <w:rPr>
          <w:sz w:val="20"/>
          <w:szCs w:val="20"/>
        </w:rPr>
        <w:t xml:space="preserve"> муниципального района Воронежской области» (далее – Решение):</w:t>
      </w:r>
    </w:p>
    <w:p w:rsidR="00F918B2" w:rsidRPr="00F918B2" w:rsidRDefault="00F918B2" w:rsidP="00F918B2">
      <w:pPr>
        <w:tabs>
          <w:tab w:val="left" w:pos="4678"/>
        </w:tabs>
        <w:spacing w:line="240" w:lineRule="auto"/>
        <w:rPr>
          <w:sz w:val="20"/>
          <w:szCs w:val="20"/>
        </w:rPr>
      </w:pPr>
      <w:r w:rsidRPr="00F918B2">
        <w:rPr>
          <w:sz w:val="20"/>
          <w:szCs w:val="20"/>
        </w:rPr>
        <w:t xml:space="preserve">1.1. В пункте 1.3. раздела 1 Положения о порядке предоставления отпусков муниципальным служащим органов местного самоуправления </w:t>
      </w:r>
      <w:proofErr w:type="spellStart"/>
      <w:r w:rsidRPr="00F918B2">
        <w:rPr>
          <w:sz w:val="20"/>
          <w:szCs w:val="20"/>
        </w:rPr>
        <w:t>Репьевского</w:t>
      </w:r>
      <w:proofErr w:type="spellEnd"/>
      <w:r w:rsidRPr="00F918B2">
        <w:rPr>
          <w:sz w:val="20"/>
          <w:szCs w:val="20"/>
        </w:rPr>
        <w:t xml:space="preserve"> муниципального района Воронежской области (далее – Положение), утвержденного Решением, слова «за особые условия муниципальной службы» заменить словами «за ненормированный служебный день»;</w:t>
      </w:r>
    </w:p>
    <w:p w:rsidR="00F918B2" w:rsidRPr="00F918B2" w:rsidRDefault="00F918B2" w:rsidP="00F918B2">
      <w:pPr>
        <w:tabs>
          <w:tab w:val="left" w:pos="4678"/>
        </w:tabs>
        <w:spacing w:line="240" w:lineRule="auto"/>
        <w:rPr>
          <w:sz w:val="20"/>
          <w:szCs w:val="20"/>
        </w:rPr>
      </w:pPr>
      <w:r w:rsidRPr="00F918B2">
        <w:rPr>
          <w:sz w:val="20"/>
          <w:szCs w:val="20"/>
        </w:rPr>
        <w:t>1.2. Пункт 2.1. раздела 2 Положения, утвержденного Решением изложить в следующей редакции:</w:t>
      </w:r>
    </w:p>
    <w:p w:rsidR="00F918B2" w:rsidRPr="00F918B2" w:rsidRDefault="00F918B2" w:rsidP="00F918B2">
      <w:pPr>
        <w:tabs>
          <w:tab w:val="left" w:pos="4678"/>
        </w:tabs>
        <w:spacing w:line="240" w:lineRule="auto"/>
        <w:rPr>
          <w:sz w:val="20"/>
          <w:szCs w:val="20"/>
        </w:rPr>
      </w:pPr>
      <w:r w:rsidRPr="00F918B2">
        <w:rPr>
          <w:sz w:val="20"/>
          <w:szCs w:val="20"/>
        </w:rPr>
        <w:t>«2.1. Муниципальным служащим предоставляется ежегодный основной оплачиваемый отпуск продолжительностью 30 календарных дней.»;</w:t>
      </w:r>
    </w:p>
    <w:p w:rsidR="00F918B2" w:rsidRPr="00F918B2" w:rsidRDefault="00F918B2" w:rsidP="00F918B2">
      <w:pPr>
        <w:tabs>
          <w:tab w:val="left" w:pos="4678"/>
        </w:tabs>
        <w:spacing w:line="240" w:lineRule="auto"/>
        <w:rPr>
          <w:sz w:val="20"/>
          <w:szCs w:val="20"/>
        </w:rPr>
      </w:pPr>
      <w:r w:rsidRPr="00F918B2">
        <w:rPr>
          <w:sz w:val="20"/>
          <w:szCs w:val="20"/>
        </w:rPr>
        <w:t>1.3. Пункт 2.2. раздела 2 Положения, утвержденного Решением, изложить в следующей редакции:</w:t>
      </w:r>
    </w:p>
    <w:p w:rsidR="00F918B2" w:rsidRPr="00F918B2" w:rsidRDefault="00F918B2" w:rsidP="00F918B2">
      <w:pPr>
        <w:tabs>
          <w:tab w:val="left" w:pos="4678"/>
        </w:tabs>
        <w:spacing w:line="240" w:lineRule="auto"/>
        <w:rPr>
          <w:sz w:val="20"/>
          <w:szCs w:val="20"/>
        </w:rPr>
      </w:pPr>
      <w:r w:rsidRPr="00F918B2">
        <w:rPr>
          <w:sz w:val="20"/>
          <w:szCs w:val="20"/>
        </w:rPr>
        <w:t>«2.2. Муниципальным служащим предоставляется ежегодный дополнительный оплачиваемый отпуск за выслугу лет продолжительностью:</w:t>
      </w:r>
    </w:p>
    <w:p w:rsidR="00F918B2" w:rsidRPr="00F918B2" w:rsidRDefault="00F918B2" w:rsidP="00F918B2">
      <w:pPr>
        <w:tabs>
          <w:tab w:val="left" w:pos="4678"/>
        </w:tabs>
        <w:spacing w:line="240" w:lineRule="auto"/>
        <w:rPr>
          <w:sz w:val="20"/>
          <w:szCs w:val="20"/>
        </w:rPr>
      </w:pPr>
      <w:r w:rsidRPr="00F918B2">
        <w:rPr>
          <w:sz w:val="20"/>
          <w:szCs w:val="20"/>
        </w:rPr>
        <w:t>1) при стаже муниципальной службы от 1 года до 5 лет – 1 календарный день;</w:t>
      </w:r>
    </w:p>
    <w:p w:rsidR="00F918B2" w:rsidRPr="00F918B2" w:rsidRDefault="00F918B2" w:rsidP="00F918B2">
      <w:pPr>
        <w:tabs>
          <w:tab w:val="left" w:pos="4678"/>
        </w:tabs>
        <w:spacing w:line="240" w:lineRule="auto"/>
        <w:rPr>
          <w:sz w:val="20"/>
          <w:szCs w:val="20"/>
        </w:rPr>
      </w:pPr>
      <w:r w:rsidRPr="00F918B2">
        <w:rPr>
          <w:sz w:val="20"/>
          <w:szCs w:val="20"/>
        </w:rPr>
        <w:t>2) при стаже муниципальной службы от 5 до 10 лет – 5 календарных дней;</w:t>
      </w:r>
    </w:p>
    <w:p w:rsidR="00F918B2" w:rsidRPr="00F918B2" w:rsidRDefault="00F918B2" w:rsidP="00F918B2">
      <w:pPr>
        <w:tabs>
          <w:tab w:val="left" w:pos="4678"/>
        </w:tabs>
        <w:spacing w:line="240" w:lineRule="auto"/>
        <w:rPr>
          <w:sz w:val="20"/>
          <w:szCs w:val="20"/>
        </w:rPr>
      </w:pPr>
      <w:r w:rsidRPr="00F918B2">
        <w:rPr>
          <w:sz w:val="20"/>
          <w:szCs w:val="20"/>
        </w:rPr>
        <w:t>3) при стаже муниципальной службы от 10 до 15 лет – 7 календарных дней;</w:t>
      </w:r>
    </w:p>
    <w:p w:rsidR="00F918B2" w:rsidRPr="00F918B2" w:rsidRDefault="00F918B2" w:rsidP="00F918B2">
      <w:pPr>
        <w:tabs>
          <w:tab w:val="left" w:pos="4678"/>
        </w:tabs>
        <w:spacing w:line="240" w:lineRule="auto"/>
        <w:rPr>
          <w:sz w:val="20"/>
          <w:szCs w:val="20"/>
        </w:rPr>
      </w:pPr>
      <w:r w:rsidRPr="00F918B2">
        <w:rPr>
          <w:sz w:val="20"/>
          <w:szCs w:val="20"/>
        </w:rPr>
        <w:t>4) при стаже муниципальной службы 15 лет и более – 10 календарных дней.»;</w:t>
      </w:r>
    </w:p>
    <w:p w:rsidR="00F918B2" w:rsidRPr="00F918B2" w:rsidRDefault="00F918B2" w:rsidP="00F918B2">
      <w:pPr>
        <w:tabs>
          <w:tab w:val="left" w:pos="4678"/>
        </w:tabs>
        <w:spacing w:line="240" w:lineRule="auto"/>
        <w:rPr>
          <w:sz w:val="20"/>
          <w:szCs w:val="20"/>
        </w:rPr>
      </w:pPr>
      <w:r w:rsidRPr="00F918B2">
        <w:rPr>
          <w:sz w:val="20"/>
          <w:szCs w:val="20"/>
        </w:rPr>
        <w:t>1.4. Пункт 2.4. раздела 2 Положения, утвержденного Решением, изложить в следующей редакции:</w:t>
      </w:r>
    </w:p>
    <w:p w:rsidR="00F918B2" w:rsidRPr="00F918B2" w:rsidRDefault="00F918B2" w:rsidP="00F918B2">
      <w:pPr>
        <w:tabs>
          <w:tab w:val="left" w:pos="4678"/>
        </w:tabs>
        <w:spacing w:line="240" w:lineRule="auto"/>
        <w:rPr>
          <w:sz w:val="20"/>
          <w:szCs w:val="20"/>
        </w:rPr>
      </w:pPr>
      <w:r w:rsidRPr="00F918B2">
        <w:rPr>
          <w:sz w:val="20"/>
          <w:szCs w:val="20"/>
        </w:rPr>
        <w:t>«2.4.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F918B2" w:rsidRPr="00F918B2" w:rsidRDefault="00F918B2" w:rsidP="00F918B2">
      <w:pPr>
        <w:tabs>
          <w:tab w:val="left" w:pos="4678"/>
        </w:tabs>
        <w:spacing w:line="240" w:lineRule="auto"/>
        <w:rPr>
          <w:sz w:val="20"/>
          <w:szCs w:val="20"/>
        </w:rPr>
      </w:pPr>
      <w:r w:rsidRPr="00F918B2">
        <w:rPr>
          <w:sz w:val="20"/>
          <w:szCs w:val="20"/>
        </w:rPr>
        <w:t>1.5. Пункт 2.8. раздела 2 Положения, утвержденного Решением, признать утратившим силу.</w:t>
      </w:r>
    </w:p>
    <w:p w:rsidR="00F918B2" w:rsidRPr="00F918B2" w:rsidRDefault="00F918B2" w:rsidP="00F918B2">
      <w:pPr>
        <w:tabs>
          <w:tab w:val="left" w:pos="4678"/>
        </w:tabs>
        <w:spacing w:line="240" w:lineRule="auto"/>
        <w:rPr>
          <w:sz w:val="20"/>
          <w:szCs w:val="20"/>
        </w:rPr>
      </w:pPr>
      <w:r w:rsidRPr="00F918B2">
        <w:rPr>
          <w:sz w:val="20"/>
          <w:szCs w:val="20"/>
        </w:rPr>
        <w:t xml:space="preserve">2. Сохранить для муниципальных служащих органов местного самоуправления </w:t>
      </w:r>
      <w:proofErr w:type="spellStart"/>
      <w:r w:rsidRPr="00F918B2">
        <w:rPr>
          <w:sz w:val="20"/>
          <w:szCs w:val="20"/>
        </w:rPr>
        <w:t>Репьевского</w:t>
      </w:r>
      <w:proofErr w:type="spellEnd"/>
      <w:r w:rsidRPr="00F918B2">
        <w:rPr>
          <w:sz w:val="20"/>
          <w:szCs w:val="20"/>
        </w:rPr>
        <w:t xml:space="preserve"> муниципального района, имеющих на день вступления в силу пунктов 6, 7 статьи 1 Закона Воронежской области от 02.06.2017 г. № 44-ОЗ «О внесении изменений в закон Воронежской области «О муниципальной службе в Воронежской области»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или части этих отпусков.</w:t>
      </w:r>
    </w:p>
    <w:p w:rsidR="00F918B2" w:rsidRPr="00F918B2" w:rsidRDefault="00F918B2" w:rsidP="00F918B2">
      <w:pPr>
        <w:tabs>
          <w:tab w:val="left" w:pos="4678"/>
        </w:tabs>
        <w:spacing w:line="240" w:lineRule="auto"/>
        <w:rPr>
          <w:sz w:val="20"/>
          <w:szCs w:val="20"/>
        </w:rPr>
      </w:pPr>
      <w:r w:rsidRPr="00F918B2">
        <w:rPr>
          <w:sz w:val="20"/>
          <w:szCs w:val="20"/>
        </w:rPr>
        <w:t xml:space="preserve">3. Опубликовать настоящее решение в официальном печатном средстве массовой информации органов местного самоуправления </w:t>
      </w:r>
      <w:proofErr w:type="spellStart"/>
      <w:r w:rsidRPr="00F918B2">
        <w:rPr>
          <w:sz w:val="20"/>
          <w:szCs w:val="20"/>
        </w:rPr>
        <w:t>Репьевского</w:t>
      </w:r>
      <w:proofErr w:type="spellEnd"/>
      <w:r w:rsidRPr="00F918B2">
        <w:rPr>
          <w:sz w:val="20"/>
          <w:szCs w:val="20"/>
        </w:rPr>
        <w:t xml:space="preserve"> муниципального района «</w:t>
      </w:r>
      <w:proofErr w:type="spellStart"/>
      <w:r w:rsidRPr="00F918B2">
        <w:rPr>
          <w:sz w:val="20"/>
          <w:szCs w:val="20"/>
        </w:rPr>
        <w:t>Репьевский</w:t>
      </w:r>
      <w:proofErr w:type="spellEnd"/>
      <w:r w:rsidRPr="00F918B2">
        <w:rPr>
          <w:sz w:val="20"/>
          <w:szCs w:val="20"/>
        </w:rPr>
        <w:t xml:space="preserve"> муниципальный вестник».</w:t>
      </w:r>
    </w:p>
    <w:p w:rsidR="00F918B2" w:rsidRPr="00F918B2" w:rsidRDefault="00F918B2" w:rsidP="00F918B2">
      <w:pPr>
        <w:pStyle w:val="ConsPlusNormal"/>
        <w:ind w:firstLine="709"/>
        <w:jc w:val="both"/>
        <w:rPr>
          <w:rFonts w:ascii="Times New Roman" w:hAnsi="Times New Roman" w:cs="Times New Roman"/>
        </w:rPr>
      </w:pPr>
      <w:r w:rsidRPr="00F918B2">
        <w:rPr>
          <w:rFonts w:ascii="Times New Roman" w:hAnsi="Times New Roman" w:cs="Times New Roman"/>
        </w:rPr>
        <w:lastRenderedPageBreak/>
        <w:t>4. Настоящее решение вступает в силу со дня его официального опубликования и распространяет свое действие на правоотношения с 12 мая 2017 года.</w:t>
      </w:r>
    </w:p>
    <w:p w:rsidR="00F918B2" w:rsidRPr="00F918B2" w:rsidRDefault="00F918B2" w:rsidP="00F918B2">
      <w:pPr>
        <w:tabs>
          <w:tab w:val="left" w:pos="4678"/>
        </w:tabs>
        <w:spacing w:line="240" w:lineRule="auto"/>
        <w:rPr>
          <w:sz w:val="20"/>
          <w:szCs w:val="20"/>
        </w:rPr>
      </w:pPr>
    </w:p>
    <w:tbl>
      <w:tblPr>
        <w:tblW w:w="10915" w:type="dxa"/>
        <w:tblBorders>
          <w:bottom w:val="single" w:sz="4" w:space="0" w:color="auto"/>
        </w:tblBorders>
        <w:tblLook w:val="00A0" w:firstRow="1" w:lastRow="0" w:firstColumn="1" w:lastColumn="0" w:noHBand="0" w:noVBand="0"/>
      </w:tblPr>
      <w:tblGrid>
        <w:gridCol w:w="3652"/>
        <w:gridCol w:w="2693"/>
        <w:gridCol w:w="4570"/>
      </w:tblGrid>
      <w:tr w:rsidR="00F918B2" w:rsidRPr="00F918B2" w:rsidTr="00646C35">
        <w:tc>
          <w:tcPr>
            <w:tcW w:w="3652" w:type="dxa"/>
          </w:tcPr>
          <w:p w:rsidR="00F918B2" w:rsidRPr="00F918B2" w:rsidRDefault="00F918B2" w:rsidP="00F918B2">
            <w:pPr>
              <w:tabs>
                <w:tab w:val="left" w:pos="4678"/>
              </w:tabs>
              <w:spacing w:line="240" w:lineRule="auto"/>
              <w:rPr>
                <w:sz w:val="20"/>
                <w:szCs w:val="20"/>
              </w:rPr>
            </w:pPr>
            <w:r w:rsidRPr="00F918B2">
              <w:rPr>
                <w:sz w:val="20"/>
                <w:szCs w:val="20"/>
              </w:rPr>
              <w:t xml:space="preserve">Глава </w:t>
            </w:r>
            <w:proofErr w:type="spellStart"/>
            <w:r w:rsidRPr="00F918B2">
              <w:rPr>
                <w:sz w:val="20"/>
                <w:szCs w:val="20"/>
              </w:rPr>
              <w:t>Репьевского</w:t>
            </w:r>
            <w:proofErr w:type="spellEnd"/>
          </w:p>
          <w:p w:rsidR="00F918B2" w:rsidRPr="00F918B2" w:rsidRDefault="00F918B2" w:rsidP="00F918B2">
            <w:pPr>
              <w:tabs>
                <w:tab w:val="left" w:pos="4678"/>
              </w:tabs>
              <w:spacing w:line="240" w:lineRule="auto"/>
              <w:rPr>
                <w:sz w:val="20"/>
                <w:szCs w:val="20"/>
              </w:rPr>
            </w:pPr>
            <w:r w:rsidRPr="00F918B2">
              <w:rPr>
                <w:sz w:val="20"/>
                <w:szCs w:val="20"/>
              </w:rPr>
              <w:t>муниципального района</w:t>
            </w:r>
          </w:p>
        </w:tc>
        <w:tc>
          <w:tcPr>
            <w:tcW w:w="2693" w:type="dxa"/>
          </w:tcPr>
          <w:p w:rsidR="00F918B2" w:rsidRPr="00F918B2" w:rsidRDefault="00F918B2" w:rsidP="00F918B2">
            <w:pPr>
              <w:tabs>
                <w:tab w:val="left" w:pos="4678"/>
              </w:tabs>
              <w:spacing w:line="240" w:lineRule="auto"/>
              <w:rPr>
                <w:sz w:val="20"/>
                <w:szCs w:val="20"/>
              </w:rPr>
            </w:pPr>
          </w:p>
        </w:tc>
        <w:tc>
          <w:tcPr>
            <w:tcW w:w="4570" w:type="dxa"/>
          </w:tcPr>
          <w:p w:rsidR="00F918B2" w:rsidRPr="00F918B2" w:rsidRDefault="00F918B2" w:rsidP="00F918B2">
            <w:pPr>
              <w:tabs>
                <w:tab w:val="left" w:pos="4678"/>
              </w:tabs>
              <w:spacing w:line="240" w:lineRule="auto"/>
              <w:jc w:val="right"/>
              <w:rPr>
                <w:sz w:val="20"/>
                <w:szCs w:val="20"/>
              </w:rPr>
            </w:pPr>
          </w:p>
          <w:p w:rsidR="00F918B2" w:rsidRPr="00F918B2" w:rsidRDefault="00F918B2" w:rsidP="00F918B2">
            <w:pPr>
              <w:tabs>
                <w:tab w:val="left" w:pos="4678"/>
              </w:tabs>
              <w:spacing w:line="240" w:lineRule="auto"/>
              <w:jc w:val="right"/>
              <w:rPr>
                <w:sz w:val="20"/>
                <w:szCs w:val="20"/>
              </w:rPr>
            </w:pPr>
            <w:r w:rsidRPr="00F918B2">
              <w:rPr>
                <w:sz w:val="20"/>
                <w:szCs w:val="20"/>
              </w:rPr>
              <w:t xml:space="preserve">В.И. </w:t>
            </w:r>
            <w:proofErr w:type="spellStart"/>
            <w:r w:rsidRPr="00F918B2">
              <w:rPr>
                <w:sz w:val="20"/>
                <w:szCs w:val="20"/>
              </w:rPr>
              <w:t>Рахманина</w:t>
            </w:r>
            <w:proofErr w:type="spellEnd"/>
          </w:p>
        </w:tc>
      </w:tr>
    </w:tbl>
    <w:p w:rsidR="00F918B2" w:rsidRDefault="00F918B2" w:rsidP="00F918B2">
      <w:pPr>
        <w:autoSpaceDE w:val="0"/>
        <w:autoSpaceDN w:val="0"/>
        <w:adjustRightInd w:val="0"/>
        <w:spacing w:line="240" w:lineRule="auto"/>
        <w:outlineLvl w:val="0"/>
        <w:rPr>
          <w:sz w:val="20"/>
          <w:szCs w:val="20"/>
        </w:rPr>
      </w:pPr>
    </w:p>
    <w:p w:rsidR="00F918B2" w:rsidRDefault="00F918B2" w:rsidP="00F918B2">
      <w:pPr>
        <w:autoSpaceDE w:val="0"/>
        <w:autoSpaceDN w:val="0"/>
        <w:adjustRightInd w:val="0"/>
        <w:spacing w:line="240" w:lineRule="auto"/>
        <w:jc w:val="center"/>
        <w:outlineLvl w:val="0"/>
        <w:rPr>
          <w:b/>
          <w:sz w:val="20"/>
          <w:szCs w:val="20"/>
        </w:rPr>
      </w:pPr>
      <w:r w:rsidRPr="00F918B2">
        <w:rPr>
          <w:b/>
          <w:sz w:val="20"/>
          <w:szCs w:val="20"/>
        </w:rPr>
        <w:t>РАЗДЕЛ 2</w:t>
      </w:r>
    </w:p>
    <w:p w:rsidR="00F918B2" w:rsidRDefault="00F918B2" w:rsidP="00F918B2">
      <w:pPr>
        <w:autoSpaceDE w:val="0"/>
        <w:autoSpaceDN w:val="0"/>
        <w:adjustRightInd w:val="0"/>
        <w:spacing w:line="240" w:lineRule="auto"/>
        <w:jc w:val="center"/>
        <w:outlineLvl w:val="0"/>
        <w:rPr>
          <w:b/>
          <w:sz w:val="20"/>
          <w:szCs w:val="20"/>
        </w:rPr>
      </w:pPr>
    </w:p>
    <w:p w:rsidR="00F918B2" w:rsidRPr="00F918B2" w:rsidRDefault="00F918B2" w:rsidP="00F918B2">
      <w:pPr>
        <w:spacing w:line="240" w:lineRule="auto"/>
        <w:jc w:val="center"/>
        <w:rPr>
          <w:b/>
          <w:sz w:val="20"/>
          <w:szCs w:val="20"/>
        </w:rPr>
      </w:pPr>
      <w:r w:rsidRPr="00F918B2">
        <w:rPr>
          <w:b/>
          <w:sz w:val="20"/>
          <w:szCs w:val="20"/>
        </w:rPr>
        <w:t>АДМИНИСТРАЦИЯ РЕПЬЕВСКОГО МУНИЦИПАЛЬНОГО РАЙОНА ВОРОНЕЖСКОЙ ОБЛАСТИ</w:t>
      </w:r>
    </w:p>
    <w:p w:rsidR="00F918B2" w:rsidRPr="00F918B2" w:rsidRDefault="00F918B2" w:rsidP="00F918B2">
      <w:pPr>
        <w:spacing w:line="240" w:lineRule="auto"/>
        <w:jc w:val="center"/>
        <w:outlineLvl w:val="0"/>
        <w:rPr>
          <w:b/>
          <w:spacing w:val="30"/>
          <w:sz w:val="20"/>
          <w:szCs w:val="20"/>
        </w:rPr>
      </w:pPr>
      <w:r w:rsidRPr="00F918B2">
        <w:rPr>
          <w:b/>
          <w:spacing w:val="30"/>
          <w:sz w:val="20"/>
          <w:szCs w:val="20"/>
        </w:rPr>
        <w:t>ПОСТАНОВЛЕНИЕ</w:t>
      </w:r>
    </w:p>
    <w:p w:rsidR="00F918B2" w:rsidRPr="00F918B2" w:rsidRDefault="00F918B2" w:rsidP="00F918B2">
      <w:pPr>
        <w:spacing w:line="240" w:lineRule="auto"/>
        <w:jc w:val="center"/>
        <w:rPr>
          <w:b/>
          <w:sz w:val="20"/>
          <w:szCs w:val="20"/>
        </w:rPr>
      </w:pPr>
    </w:p>
    <w:p w:rsidR="00F918B2" w:rsidRPr="00F918B2" w:rsidRDefault="00F918B2" w:rsidP="00F918B2">
      <w:pPr>
        <w:spacing w:line="240" w:lineRule="auto"/>
        <w:rPr>
          <w:color w:val="FFFFFF"/>
          <w:sz w:val="20"/>
          <w:szCs w:val="20"/>
          <w:u w:val="single"/>
        </w:rPr>
      </w:pPr>
      <w:r w:rsidRPr="00F918B2">
        <w:rPr>
          <w:sz w:val="20"/>
          <w:szCs w:val="20"/>
          <w:u w:val="single"/>
        </w:rPr>
        <w:t>«01» августа 20</w:t>
      </w:r>
      <w:permStart w:id="1170161819" w:edGrp="everyone"/>
      <w:r w:rsidRPr="00F918B2">
        <w:rPr>
          <w:sz w:val="20"/>
          <w:szCs w:val="20"/>
          <w:u w:val="single"/>
        </w:rPr>
        <w:t>17</w:t>
      </w:r>
      <w:permEnd w:id="1170161819"/>
      <w:r w:rsidRPr="00F918B2">
        <w:rPr>
          <w:sz w:val="20"/>
          <w:szCs w:val="20"/>
          <w:u w:val="single"/>
        </w:rPr>
        <w:t xml:space="preserve"> г. № 239</w:t>
      </w:r>
      <w:r w:rsidRPr="00F918B2">
        <w:rPr>
          <w:color w:val="FFFFFF"/>
          <w:sz w:val="20"/>
          <w:szCs w:val="20"/>
          <w:u w:val="single"/>
        </w:rPr>
        <w:t>.</w:t>
      </w:r>
    </w:p>
    <w:p w:rsidR="00F918B2" w:rsidRDefault="00F918B2" w:rsidP="00F918B2">
      <w:pPr>
        <w:spacing w:line="240" w:lineRule="auto"/>
        <w:jc w:val="left"/>
        <w:rPr>
          <w:sz w:val="20"/>
          <w:szCs w:val="20"/>
        </w:rPr>
      </w:pPr>
      <w:r w:rsidRPr="00F918B2">
        <w:rPr>
          <w:sz w:val="20"/>
          <w:szCs w:val="20"/>
        </w:rPr>
        <w:t>с. Репьевка</w:t>
      </w:r>
    </w:p>
    <w:p w:rsidR="00F918B2" w:rsidRPr="00F918B2" w:rsidRDefault="00F918B2" w:rsidP="00F918B2">
      <w:pPr>
        <w:spacing w:line="240" w:lineRule="auto"/>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F918B2" w:rsidRPr="00F918B2" w:rsidTr="00416ACB">
        <w:tc>
          <w:tcPr>
            <w:tcW w:w="4644" w:type="dxa"/>
            <w:tcBorders>
              <w:top w:val="nil"/>
              <w:left w:val="nil"/>
              <w:bottom w:val="nil"/>
              <w:right w:val="nil"/>
            </w:tcBorders>
          </w:tcPr>
          <w:permStart w:id="1239183295" w:edGrp="everyone"/>
          <w:p w:rsidR="00F918B2" w:rsidRPr="00F918B2" w:rsidRDefault="00F918B2" w:rsidP="00F918B2">
            <w:pPr>
              <w:tabs>
                <w:tab w:val="left" w:pos="4536"/>
              </w:tabs>
              <w:spacing w:line="240" w:lineRule="auto"/>
              <w:ind w:firstLine="0"/>
              <w:rPr>
                <w:b/>
                <w:sz w:val="20"/>
                <w:szCs w:val="20"/>
              </w:rPr>
            </w:pPr>
            <w:r w:rsidRPr="00F918B2">
              <w:rPr>
                <w:b/>
                <w:noProof/>
                <w:sz w:val="20"/>
                <w:szCs w:val="20"/>
              </w:rPr>
              <mc:AlternateContent>
                <mc:Choice Requires="wps">
                  <w:drawing>
                    <wp:anchor distT="0" distB="0" distL="114300" distR="114300" simplePos="0" relativeHeight="251627520" behindDoc="0" locked="0" layoutInCell="1" allowOverlap="1">
                      <wp:simplePos x="0" y="0"/>
                      <wp:positionH relativeFrom="column">
                        <wp:posOffset>-79375</wp:posOffset>
                      </wp:positionH>
                      <wp:positionV relativeFrom="paragraph">
                        <wp:posOffset>-9525</wp:posOffset>
                      </wp:positionV>
                      <wp:extent cx="190500" cy="0"/>
                      <wp:effectExtent l="9525" t="12065" r="9525" b="69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47360" id="Прямая со стрелкой 9" o:spid="_x0000_s1026" type="#_x0000_t32" style="position:absolute;margin-left:-6.25pt;margin-top:-.75pt;width:1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9K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"/>
                  </w:pict>
                </mc:Fallback>
              </mc:AlternateContent>
            </w:r>
            <w:r w:rsidRPr="00F918B2">
              <w:rPr>
                <w:b/>
                <w:noProof/>
                <w:sz w:val="20"/>
                <w:szCs w:val="20"/>
              </w:rPr>
              <mc:AlternateContent>
                <mc:Choice Requires="wps">
                  <w:drawing>
                    <wp:anchor distT="0" distB="0" distL="114300" distR="114300" simplePos="0" relativeHeight="251633664" behindDoc="0" locked="0" layoutInCell="1" allowOverlap="1">
                      <wp:simplePos x="0" y="0"/>
                      <wp:positionH relativeFrom="column">
                        <wp:posOffset>2673350</wp:posOffset>
                      </wp:positionH>
                      <wp:positionV relativeFrom="paragraph">
                        <wp:posOffset>-9525</wp:posOffset>
                      </wp:positionV>
                      <wp:extent cx="190500" cy="635"/>
                      <wp:effectExtent l="9525" t="12065" r="9525" b="63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5DE61" id="Прямая со стрелкой 8" o:spid="_x0000_s1026" type="#_x0000_t32" style="position:absolute;margin-left:210.5pt;margin-top:-.75pt;width:1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Bz&#10;LajnTQIAAFUEAAAOAAAAAAAAAAAAAAAAAC4CAABkcnMvZTJvRG9jLnhtbFBLAQItABQABgAIAAAA&#10;IQDGgK453QAAAAkBAAAPAAAAAAAAAAAAAAAAAKcEAABkcnMvZG93bnJldi54bWxQSwUGAAAAAAQA&#10;BADzAAAAsQUAAAAA&#10;"/>
                  </w:pict>
                </mc:Fallback>
              </mc:AlternateContent>
            </w:r>
            <w:r w:rsidRPr="00F918B2">
              <w:rPr>
                <w:b/>
                <w:noProof/>
                <w:sz w:val="20"/>
                <w:szCs w:val="20"/>
              </w:rPr>
              <mc:AlternateContent>
                <mc:Choice Requires="wps">
                  <w:drawing>
                    <wp:anchor distT="0" distB="0" distL="114300" distR="114300" simplePos="0" relativeHeight="251636736" behindDoc="0" locked="0" layoutInCell="1" allowOverlap="1">
                      <wp:simplePos x="0" y="0"/>
                      <wp:positionH relativeFrom="column">
                        <wp:posOffset>2863850</wp:posOffset>
                      </wp:positionH>
                      <wp:positionV relativeFrom="paragraph">
                        <wp:posOffset>-8890</wp:posOffset>
                      </wp:positionV>
                      <wp:extent cx="635" cy="200025"/>
                      <wp:effectExtent l="9525" t="12700" r="8890" b="63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299CC" id="Прямая со стрелкой 7" o:spid="_x0000_s1026" type="#_x0000_t32" style="position:absolute;margin-left:225.5pt;margin-top:-.7pt;width:.05pt;height:15.7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BbGx+QUgIAAF8EAAAOAAAAAAAAAAAAAAAAAC4CAABkcnMvZTJvRG9jLnhtbFBLAQItABQA&#10;BgAIAAAAIQBsaphq3gAAAAkBAAAPAAAAAAAAAAAAAAAAAKwEAABkcnMvZG93bnJldi54bWxQSwUG&#10;AAAAAAQABADzAAAAtwUAAAAA&#10;"/>
                  </w:pict>
                </mc:Fallback>
              </mc:AlternateContent>
            </w:r>
            <w:r w:rsidRPr="00F918B2">
              <w:rPr>
                <w:b/>
                <w:noProof/>
                <w:sz w:val="20"/>
                <w:szCs w:val="20"/>
              </w:rPr>
              <mc:AlternateContent>
                <mc:Choice Requires="wps">
                  <w:drawing>
                    <wp:anchor distT="0" distB="0" distL="114300" distR="114300" simplePos="0" relativeHeight="251630592" behindDoc="0" locked="0" layoutInCell="1" allowOverlap="1">
                      <wp:simplePos x="0" y="0"/>
                      <wp:positionH relativeFrom="column">
                        <wp:posOffset>-79375</wp:posOffset>
                      </wp:positionH>
                      <wp:positionV relativeFrom="paragraph">
                        <wp:posOffset>-9525</wp:posOffset>
                      </wp:positionV>
                      <wp:extent cx="0" cy="200660"/>
                      <wp:effectExtent l="9525" t="12065" r="9525"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CA8FF" id="Прямая со стрелкой 6" o:spid="_x0000_s1026" type="#_x0000_t32" style="position:absolute;margin-left:-6.25pt;margin-top:-.75pt;width:0;height:15.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Jm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V4hJEkNYyo/by72923P9svu3u0+9g+gNl92t21X9sf7ff2of2GR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HgM8mZK&#10;AgAAUwQAAA4AAAAAAAAAAAAAAAAALgIAAGRycy9lMm9Eb2MueG1sUEsBAi0AFAAGAAgAAAAhAI8C&#10;gFzcAAAACQEAAA8AAAAAAAAAAAAAAAAApAQAAGRycy9kb3ducmV2LnhtbFBLBQYAAAAABAAEAPMA&#10;AACtBQAAAAA=&#10;"/>
                  </w:pict>
                </mc:Fallback>
              </mc:AlternateContent>
            </w:r>
            <w:r w:rsidRPr="00F918B2">
              <w:rPr>
                <w:b/>
                <w:sz w:val="20"/>
                <w:szCs w:val="20"/>
              </w:rPr>
              <w:t>О внесении изменений в постановление администрации муниципального района от 09 февраля 2017 года №43</w:t>
            </w:r>
            <w:permEnd w:id="1239183295"/>
          </w:p>
        </w:tc>
      </w:tr>
    </w:tbl>
    <w:p w:rsidR="00F918B2" w:rsidRPr="00F918B2" w:rsidRDefault="00F918B2" w:rsidP="00F918B2">
      <w:pPr>
        <w:tabs>
          <w:tab w:val="left" w:pos="4678"/>
        </w:tabs>
        <w:spacing w:line="240" w:lineRule="auto"/>
        <w:jc w:val="center"/>
        <w:rPr>
          <w:sz w:val="20"/>
          <w:szCs w:val="20"/>
        </w:rPr>
      </w:pPr>
    </w:p>
    <w:p w:rsidR="00F918B2" w:rsidRPr="00F918B2" w:rsidRDefault="00F918B2" w:rsidP="00F918B2">
      <w:pPr>
        <w:tabs>
          <w:tab w:val="left" w:pos="4678"/>
        </w:tabs>
        <w:spacing w:line="240" w:lineRule="auto"/>
        <w:rPr>
          <w:sz w:val="20"/>
          <w:szCs w:val="20"/>
        </w:rPr>
      </w:pPr>
      <w:r w:rsidRPr="00F918B2">
        <w:rPr>
          <w:sz w:val="20"/>
          <w:szCs w:val="20"/>
        </w:rPr>
        <w:t xml:space="preserve">В целях приведения муниципального правового акта администрации </w:t>
      </w:r>
      <w:proofErr w:type="spellStart"/>
      <w:r w:rsidRPr="00F918B2">
        <w:rPr>
          <w:sz w:val="20"/>
          <w:szCs w:val="20"/>
        </w:rPr>
        <w:t>Репьевского</w:t>
      </w:r>
      <w:proofErr w:type="spellEnd"/>
      <w:r w:rsidRPr="00F918B2">
        <w:rPr>
          <w:sz w:val="20"/>
          <w:szCs w:val="20"/>
        </w:rPr>
        <w:t xml:space="preserve"> муниципального района в соответствие с действующим законодательством, администрация </w:t>
      </w:r>
      <w:proofErr w:type="spellStart"/>
      <w:r w:rsidRPr="00F918B2">
        <w:rPr>
          <w:sz w:val="20"/>
          <w:szCs w:val="20"/>
        </w:rPr>
        <w:t>Репьевского</w:t>
      </w:r>
      <w:proofErr w:type="spellEnd"/>
      <w:r w:rsidRPr="00F918B2">
        <w:rPr>
          <w:sz w:val="20"/>
          <w:szCs w:val="20"/>
        </w:rPr>
        <w:t xml:space="preserve"> муниципального района Воронежской области </w:t>
      </w:r>
      <w:r w:rsidRPr="00F918B2">
        <w:rPr>
          <w:b/>
          <w:spacing w:val="40"/>
          <w:sz w:val="20"/>
          <w:szCs w:val="20"/>
        </w:rPr>
        <w:t>постановляет:</w:t>
      </w:r>
    </w:p>
    <w:p w:rsidR="00F918B2" w:rsidRPr="00F918B2" w:rsidRDefault="00F918B2" w:rsidP="00F918B2">
      <w:pPr>
        <w:spacing w:line="240" w:lineRule="auto"/>
        <w:ind w:firstLine="567"/>
        <w:rPr>
          <w:sz w:val="20"/>
          <w:szCs w:val="20"/>
        </w:rPr>
      </w:pPr>
      <w:permStart w:id="1338718777" w:edGrp="everyone"/>
      <w:r w:rsidRPr="00F918B2">
        <w:rPr>
          <w:sz w:val="20"/>
          <w:szCs w:val="20"/>
        </w:rPr>
        <w:t xml:space="preserve">1. Внести в постановление администрации муниципального района от 09 февраля 2017 года №43 «Об утверждении положения о порядке комплектования образовательных учреждений </w:t>
      </w:r>
      <w:proofErr w:type="spellStart"/>
      <w:r w:rsidRPr="00F918B2">
        <w:rPr>
          <w:sz w:val="20"/>
          <w:szCs w:val="20"/>
        </w:rPr>
        <w:t>Репьевского</w:t>
      </w:r>
      <w:proofErr w:type="spellEnd"/>
      <w:r w:rsidRPr="00F918B2">
        <w:rPr>
          <w:sz w:val="20"/>
          <w:szCs w:val="20"/>
        </w:rPr>
        <w:t xml:space="preserve"> муниципального района, реализующих основную общеобразовательную программу дошкольного образования» (далее - Постановление), следующие изменения: </w:t>
      </w:r>
    </w:p>
    <w:p w:rsidR="00F918B2" w:rsidRPr="00F918B2" w:rsidRDefault="00F918B2" w:rsidP="00F918B2">
      <w:pPr>
        <w:spacing w:line="240" w:lineRule="auto"/>
        <w:ind w:firstLine="567"/>
        <w:rPr>
          <w:sz w:val="20"/>
          <w:szCs w:val="20"/>
        </w:rPr>
      </w:pPr>
      <w:r w:rsidRPr="00F918B2">
        <w:rPr>
          <w:sz w:val="20"/>
          <w:szCs w:val="20"/>
        </w:rPr>
        <w:t>1.1. Пункт 3.10.4. части 3.10. раздела 3 порядка комплектования, утвержденного Постановлением, изложить в следующей редакции:</w:t>
      </w:r>
    </w:p>
    <w:p w:rsidR="00F918B2" w:rsidRPr="00F918B2" w:rsidRDefault="00F918B2" w:rsidP="00F918B2">
      <w:pPr>
        <w:spacing w:line="240" w:lineRule="auto"/>
        <w:ind w:firstLine="567"/>
        <w:rPr>
          <w:sz w:val="20"/>
          <w:szCs w:val="20"/>
        </w:rPr>
      </w:pPr>
      <w:r w:rsidRPr="00F918B2">
        <w:rPr>
          <w:sz w:val="20"/>
          <w:szCs w:val="20"/>
        </w:rPr>
        <w:t>«3.10.4. Сотрудников Следственного комитета Российской Федерации (Федеральный закон от 28.12.2010 №403-ФЗ «О Следственном комитете Российской Федерации»)»;</w:t>
      </w:r>
    </w:p>
    <w:p w:rsidR="00F918B2" w:rsidRPr="00F918B2" w:rsidRDefault="00F918B2" w:rsidP="00F918B2">
      <w:pPr>
        <w:spacing w:line="240" w:lineRule="auto"/>
        <w:ind w:firstLine="567"/>
        <w:rPr>
          <w:sz w:val="20"/>
          <w:szCs w:val="20"/>
        </w:rPr>
      </w:pPr>
      <w:r w:rsidRPr="00F918B2">
        <w:rPr>
          <w:sz w:val="20"/>
          <w:szCs w:val="20"/>
        </w:rPr>
        <w:t>1.2. Часть 3.10. раздела 3 порядка комплектования, утвержденного Постановлением, дополнить пунктом 3.10.5. следующего содержания:</w:t>
      </w:r>
    </w:p>
    <w:p w:rsidR="00F918B2" w:rsidRPr="00F918B2" w:rsidRDefault="00F918B2" w:rsidP="00F918B2">
      <w:pPr>
        <w:spacing w:line="240" w:lineRule="auto"/>
        <w:ind w:firstLine="567"/>
        <w:rPr>
          <w:sz w:val="20"/>
          <w:szCs w:val="20"/>
        </w:rPr>
      </w:pPr>
      <w:r w:rsidRPr="00F918B2">
        <w:rPr>
          <w:sz w:val="20"/>
          <w:szCs w:val="20"/>
        </w:rPr>
        <w:t>«3.10.5. 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27.12.1991 №2123-1»;</w:t>
      </w:r>
    </w:p>
    <w:p w:rsidR="00F918B2" w:rsidRPr="00F918B2" w:rsidRDefault="00F918B2" w:rsidP="00F918B2">
      <w:pPr>
        <w:spacing w:line="240" w:lineRule="auto"/>
        <w:ind w:firstLine="567"/>
        <w:rPr>
          <w:sz w:val="20"/>
          <w:szCs w:val="20"/>
        </w:rPr>
      </w:pPr>
      <w:r w:rsidRPr="00F918B2">
        <w:rPr>
          <w:sz w:val="20"/>
          <w:szCs w:val="20"/>
        </w:rPr>
        <w:t>1.3. Часть 3.11. раздела 3 порядка комплектования, утвержденного Постановлением, изложить в новой редакции:</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sz w:val="20"/>
          <w:szCs w:val="20"/>
        </w:rPr>
        <w:t>«</w:t>
      </w:r>
      <w:r w:rsidRPr="00F918B2">
        <w:rPr>
          <w:color w:val="000000"/>
          <w:sz w:val="20"/>
          <w:szCs w:val="20"/>
        </w:rPr>
        <w:t>3.11. Право первоочередного приема в ДОУ имеют дети:</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3.11.1. Дети-инвалиды и дети, один из родителей которых является инвалидом (Указ Президента Российской Федерации от 02.10.1992 № 1157 «О дополнительных мерах государственной поддержки инвалидов»).</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3.11.2. Из многодетных семей (Указ Президента Российской Федерации</w:t>
      </w:r>
      <w:r w:rsidRPr="00F918B2">
        <w:rPr>
          <w:rStyle w:val="apple-converted-space"/>
          <w:color w:val="000000"/>
          <w:sz w:val="20"/>
          <w:szCs w:val="20"/>
        </w:rPr>
        <w:t> </w:t>
      </w:r>
      <w:r w:rsidRPr="00F918B2">
        <w:rPr>
          <w:rStyle w:val="a10"/>
          <w:bCs/>
          <w:color w:val="000000"/>
          <w:sz w:val="20"/>
          <w:szCs w:val="20"/>
          <w:shd w:val="clear" w:color="auto" w:fill="FFFFFF"/>
        </w:rPr>
        <w:t>от</w:t>
      </w:r>
      <w:r w:rsidRPr="00F918B2">
        <w:rPr>
          <w:rStyle w:val="apple-converted-space"/>
          <w:b/>
          <w:bCs/>
          <w:color w:val="000000"/>
          <w:sz w:val="20"/>
          <w:szCs w:val="20"/>
          <w:shd w:val="clear" w:color="auto" w:fill="FFFFFF"/>
        </w:rPr>
        <w:t> </w:t>
      </w:r>
      <w:r w:rsidRPr="00F918B2">
        <w:rPr>
          <w:color w:val="000000"/>
          <w:sz w:val="20"/>
          <w:szCs w:val="20"/>
        </w:rPr>
        <w:t>05.05.1992 № 431 «О мерах по социальной поддержке многодетных семей»).</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3.11.3.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27.05.1998 № 76-ФЗ «О статусе военнослужащих»).</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3.11.4. Сотрудников полиции, а также:</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1)  погибших (умерших) вследствие увечья или иного повреждения здоровья, полученных в связи с выполнением служебных обязанностей;</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2)  умерших вследствие заболевания, полученного в период прохождения службы в полиции;</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3) </w:t>
      </w:r>
      <w:proofErr w:type="gramStart"/>
      <w:r w:rsidRPr="00F918B2">
        <w:rPr>
          <w:color w:val="000000"/>
          <w:sz w:val="20"/>
          <w:szCs w:val="20"/>
        </w:rPr>
        <w:t>граждан Российской Федерации</w:t>
      </w:r>
      <w:proofErr w:type="gramEnd"/>
      <w:r w:rsidRPr="00F918B2">
        <w:rPr>
          <w:color w:val="000000"/>
          <w:sz w:val="20"/>
          <w:szCs w:val="20"/>
        </w:rPr>
        <w:t>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 xml:space="preserve">4) граждан Российской </w:t>
      </w:r>
      <w:proofErr w:type="gramStart"/>
      <w:r w:rsidRPr="00F918B2">
        <w:rPr>
          <w:color w:val="000000"/>
          <w:sz w:val="20"/>
          <w:szCs w:val="20"/>
        </w:rPr>
        <w:t>Федерации  умерших</w:t>
      </w:r>
      <w:proofErr w:type="gramEnd"/>
      <w:r w:rsidRPr="00F918B2">
        <w:rPr>
          <w:color w:val="000000"/>
          <w:sz w:val="20"/>
          <w:szCs w:val="20"/>
        </w:rPr>
        <w:t xml:space="preserve">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918B2" w:rsidRPr="00F918B2" w:rsidRDefault="00F918B2" w:rsidP="00F918B2">
      <w:pPr>
        <w:spacing w:line="240" w:lineRule="auto"/>
        <w:ind w:firstLine="567"/>
        <w:rPr>
          <w:sz w:val="20"/>
          <w:szCs w:val="20"/>
        </w:rPr>
      </w:pPr>
      <w:r w:rsidRPr="00F918B2">
        <w:rPr>
          <w:color w:val="000000"/>
          <w:sz w:val="20"/>
          <w:szCs w:val="20"/>
        </w:rPr>
        <w:t>5) д</w:t>
      </w:r>
      <w:r w:rsidRPr="00F918B2">
        <w:rPr>
          <w:sz w:val="20"/>
          <w:szCs w:val="20"/>
        </w:rPr>
        <w:t>ети сотрудников органов внутренних дел, не являющихся сотрудниками полиции (Федеральный закон от 07.02.2011 №3-ФЗ «О полиции».</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 xml:space="preserve">3.11.5. </w:t>
      </w:r>
      <w:r w:rsidRPr="00F918B2">
        <w:rPr>
          <w:sz w:val="20"/>
          <w:szCs w:val="20"/>
        </w:rPr>
        <w:t xml:space="preserve">Сотрудников учреждений и органов уголовно -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w:t>
      </w:r>
      <w:r w:rsidRPr="00F918B2">
        <w:rPr>
          <w:sz w:val="20"/>
          <w:szCs w:val="20"/>
        </w:rPr>
        <w:lastRenderedPageBreak/>
        <w:t>(Федеральный закон от 30.12.2012 №283-ФЗ «О социальных гарантиях сотрудникам некоторых федеральных органов исполнительной власти и внесений изменений в отдельные законодательные акты Российской Федерации»).</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3.11.6.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04.05.2011 № Пр-1227).</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Внутри льготной категории (право на внеочередное или первоочередное зачисление ребенка в ДОУ) заявления выстраиваются по дате подачи заявления.</w:t>
      </w:r>
    </w:p>
    <w:p w:rsidR="00F918B2" w:rsidRPr="00F918B2" w:rsidRDefault="00F918B2" w:rsidP="00F918B2">
      <w:pPr>
        <w:pStyle w:val="217"/>
        <w:spacing w:before="0" w:beforeAutospacing="0" w:after="0" w:afterAutospacing="0"/>
        <w:ind w:firstLine="567"/>
        <w:jc w:val="both"/>
        <w:rPr>
          <w:color w:val="000000"/>
          <w:sz w:val="20"/>
          <w:szCs w:val="20"/>
        </w:rPr>
      </w:pPr>
      <w:r w:rsidRPr="00F918B2">
        <w:rPr>
          <w:color w:val="000000"/>
          <w:sz w:val="20"/>
          <w:szCs w:val="20"/>
        </w:rPr>
        <w:t>Ребенок подлежит снятию с учета нуждающихся в предоставлении места в ДОУ с даты издания приказа ДОУ о зачислении ребенка в состав воспитанников.»;</w:t>
      </w:r>
    </w:p>
    <w:p w:rsidR="00F918B2" w:rsidRPr="00F918B2" w:rsidRDefault="00F918B2" w:rsidP="00F918B2">
      <w:pPr>
        <w:spacing w:line="240" w:lineRule="auto"/>
        <w:ind w:firstLine="567"/>
        <w:rPr>
          <w:sz w:val="20"/>
          <w:szCs w:val="20"/>
        </w:rPr>
      </w:pPr>
      <w:r w:rsidRPr="00F918B2">
        <w:rPr>
          <w:sz w:val="20"/>
          <w:szCs w:val="20"/>
        </w:rPr>
        <w:t>1.4. Часть 4.5. раздела 4. порядка комплектования, утвержденного Постановлением, дополнить абзацем следующего содержания:</w:t>
      </w:r>
    </w:p>
    <w:p w:rsidR="00F918B2" w:rsidRPr="00F918B2" w:rsidRDefault="00F918B2" w:rsidP="00F918B2">
      <w:pPr>
        <w:spacing w:line="240" w:lineRule="auto"/>
        <w:ind w:firstLine="567"/>
        <w:rPr>
          <w:sz w:val="20"/>
          <w:szCs w:val="20"/>
        </w:rPr>
      </w:pPr>
      <w:r w:rsidRPr="00F918B2">
        <w:rPr>
          <w:sz w:val="20"/>
          <w:szCs w:val="20"/>
        </w:rPr>
        <w:t xml:space="preserve">«В случае поступления заявления о зачислении ребенка с ограниченными возможностями здоровья, ребенка-инвалида в группы компенсирующей и (или) комбинированной направленности к комплекту документов прилагается протокол (заключение) психолого-медико-педагогической комиссии </w:t>
      </w:r>
      <w:proofErr w:type="spellStart"/>
      <w:r w:rsidRPr="00F918B2">
        <w:rPr>
          <w:sz w:val="20"/>
          <w:szCs w:val="20"/>
        </w:rPr>
        <w:t>Репьевского</w:t>
      </w:r>
      <w:proofErr w:type="spellEnd"/>
      <w:r w:rsidRPr="00F918B2">
        <w:rPr>
          <w:sz w:val="20"/>
          <w:szCs w:val="20"/>
        </w:rPr>
        <w:t xml:space="preserve"> муниципального района, направленный ПМПК в учреждение в рамках межведомственного взаимодействия.».</w:t>
      </w:r>
    </w:p>
    <w:p w:rsidR="00F918B2" w:rsidRPr="00F918B2" w:rsidRDefault="00F918B2" w:rsidP="00F918B2">
      <w:pPr>
        <w:spacing w:line="240" w:lineRule="auto"/>
        <w:ind w:firstLine="567"/>
        <w:rPr>
          <w:sz w:val="20"/>
          <w:szCs w:val="20"/>
        </w:rPr>
      </w:pPr>
      <w:r w:rsidRPr="00F918B2">
        <w:rPr>
          <w:sz w:val="20"/>
          <w:szCs w:val="20"/>
        </w:rPr>
        <w:t>2. Настоящее постановление подлежит официальному опубликованию.</w:t>
      </w:r>
    </w:p>
    <w:p w:rsidR="00F918B2" w:rsidRPr="00F918B2" w:rsidRDefault="00F918B2" w:rsidP="00F918B2">
      <w:pPr>
        <w:spacing w:line="240" w:lineRule="auto"/>
        <w:ind w:firstLine="567"/>
        <w:rPr>
          <w:sz w:val="20"/>
          <w:szCs w:val="20"/>
        </w:rPr>
      </w:pPr>
      <w:r w:rsidRPr="00F918B2">
        <w:rPr>
          <w:sz w:val="20"/>
          <w:szCs w:val="20"/>
        </w:rPr>
        <w:t xml:space="preserve">3. Контроль за исполнением постановления возложить на заместителя главы администрации, руководителя аппарата администрации муниципального района </w:t>
      </w:r>
      <w:proofErr w:type="spellStart"/>
      <w:r w:rsidRPr="00F918B2">
        <w:rPr>
          <w:sz w:val="20"/>
          <w:szCs w:val="20"/>
        </w:rPr>
        <w:t>Шорстова</w:t>
      </w:r>
      <w:proofErr w:type="spellEnd"/>
      <w:r w:rsidRPr="00F918B2">
        <w:rPr>
          <w:sz w:val="20"/>
          <w:szCs w:val="20"/>
        </w:rPr>
        <w:t xml:space="preserve"> Д.А.</w:t>
      </w:r>
    </w:p>
    <w:p w:rsidR="00F918B2" w:rsidRPr="00F918B2" w:rsidRDefault="00F918B2" w:rsidP="00F918B2">
      <w:pPr>
        <w:tabs>
          <w:tab w:val="left" w:pos="4678"/>
        </w:tabs>
        <w:spacing w:line="240" w:lineRule="auto"/>
        <w:rPr>
          <w:sz w:val="20"/>
          <w:szCs w:val="20"/>
        </w:rPr>
      </w:pPr>
      <w:r w:rsidRPr="00F918B2">
        <w:rPr>
          <w:sz w:val="20"/>
          <w:szCs w:val="20"/>
        </w:rPr>
        <w:t xml:space="preserve"> </w:t>
      </w:r>
      <w:permEnd w:id="1338718777"/>
    </w:p>
    <w:tbl>
      <w:tblPr>
        <w:tblW w:w="10773" w:type="dxa"/>
        <w:tblBorders>
          <w:bottom w:val="single" w:sz="4" w:space="0" w:color="auto"/>
        </w:tblBorders>
        <w:tblLook w:val="04A0" w:firstRow="1" w:lastRow="0" w:firstColumn="1" w:lastColumn="0" w:noHBand="0" w:noVBand="1"/>
      </w:tblPr>
      <w:tblGrid>
        <w:gridCol w:w="3652"/>
        <w:gridCol w:w="2693"/>
        <w:gridCol w:w="4428"/>
      </w:tblGrid>
      <w:tr w:rsidR="00F918B2" w:rsidRPr="00F918B2" w:rsidTr="00646C35">
        <w:tc>
          <w:tcPr>
            <w:tcW w:w="3652" w:type="dxa"/>
          </w:tcPr>
          <w:p w:rsidR="00F918B2" w:rsidRPr="00F918B2" w:rsidRDefault="00F918B2" w:rsidP="00F918B2">
            <w:pPr>
              <w:tabs>
                <w:tab w:val="left" w:pos="4678"/>
              </w:tabs>
              <w:spacing w:line="240" w:lineRule="auto"/>
              <w:rPr>
                <w:sz w:val="20"/>
                <w:szCs w:val="20"/>
              </w:rPr>
            </w:pPr>
            <w:permStart w:id="1142970044" w:edGrp="everyone"/>
            <w:r w:rsidRPr="00F918B2">
              <w:rPr>
                <w:sz w:val="20"/>
                <w:szCs w:val="20"/>
              </w:rPr>
              <w:t>Глава администрации</w:t>
            </w:r>
            <w:permEnd w:id="1142970044"/>
          </w:p>
          <w:p w:rsidR="00F918B2" w:rsidRPr="00F918B2" w:rsidRDefault="00F918B2" w:rsidP="00F918B2">
            <w:pPr>
              <w:tabs>
                <w:tab w:val="left" w:pos="4678"/>
              </w:tabs>
              <w:spacing w:line="240" w:lineRule="auto"/>
              <w:rPr>
                <w:sz w:val="20"/>
                <w:szCs w:val="20"/>
              </w:rPr>
            </w:pPr>
            <w:r w:rsidRPr="00F918B2">
              <w:rPr>
                <w:sz w:val="20"/>
                <w:szCs w:val="20"/>
              </w:rPr>
              <w:t>муниципального района</w:t>
            </w:r>
          </w:p>
        </w:tc>
        <w:tc>
          <w:tcPr>
            <w:tcW w:w="2693" w:type="dxa"/>
          </w:tcPr>
          <w:p w:rsidR="00F918B2" w:rsidRPr="00F918B2" w:rsidRDefault="00F918B2" w:rsidP="00F918B2">
            <w:pPr>
              <w:tabs>
                <w:tab w:val="left" w:pos="4678"/>
              </w:tabs>
              <w:spacing w:line="240" w:lineRule="auto"/>
              <w:rPr>
                <w:sz w:val="20"/>
                <w:szCs w:val="20"/>
              </w:rPr>
            </w:pPr>
          </w:p>
        </w:tc>
        <w:tc>
          <w:tcPr>
            <w:tcW w:w="4428" w:type="dxa"/>
          </w:tcPr>
          <w:p w:rsidR="00F918B2" w:rsidRPr="00F918B2" w:rsidRDefault="00F918B2" w:rsidP="00F918B2">
            <w:pPr>
              <w:tabs>
                <w:tab w:val="left" w:pos="4678"/>
              </w:tabs>
              <w:spacing w:line="240" w:lineRule="auto"/>
              <w:jc w:val="right"/>
              <w:rPr>
                <w:sz w:val="20"/>
                <w:szCs w:val="20"/>
              </w:rPr>
            </w:pPr>
          </w:p>
          <w:p w:rsidR="00F918B2" w:rsidRPr="00F918B2" w:rsidRDefault="00F918B2" w:rsidP="00F918B2">
            <w:pPr>
              <w:tabs>
                <w:tab w:val="left" w:pos="4678"/>
              </w:tabs>
              <w:spacing w:line="240" w:lineRule="auto"/>
              <w:jc w:val="right"/>
              <w:rPr>
                <w:sz w:val="20"/>
                <w:szCs w:val="20"/>
              </w:rPr>
            </w:pPr>
            <w:permStart w:id="1962427762" w:edGrp="everyone"/>
            <w:r w:rsidRPr="00F918B2">
              <w:rPr>
                <w:sz w:val="20"/>
                <w:szCs w:val="20"/>
              </w:rPr>
              <w:t>М.П. Ельчанинов</w:t>
            </w:r>
            <w:permEnd w:id="1962427762"/>
          </w:p>
        </w:tc>
      </w:tr>
    </w:tbl>
    <w:p w:rsidR="00F918B2" w:rsidRPr="00F918B2" w:rsidRDefault="00F918B2" w:rsidP="00F918B2">
      <w:pPr>
        <w:tabs>
          <w:tab w:val="left" w:pos="4678"/>
        </w:tabs>
        <w:spacing w:line="240" w:lineRule="auto"/>
        <w:rPr>
          <w:sz w:val="20"/>
          <w:szCs w:val="20"/>
        </w:rPr>
      </w:pPr>
    </w:p>
    <w:p w:rsidR="00F918B2" w:rsidRPr="00F918B2" w:rsidRDefault="00F918B2" w:rsidP="00F918B2">
      <w:pPr>
        <w:spacing w:line="240" w:lineRule="auto"/>
        <w:jc w:val="center"/>
        <w:rPr>
          <w:b/>
          <w:sz w:val="20"/>
          <w:szCs w:val="20"/>
        </w:rPr>
      </w:pPr>
      <w:r w:rsidRPr="00F918B2">
        <w:rPr>
          <w:b/>
          <w:sz w:val="20"/>
          <w:szCs w:val="20"/>
        </w:rPr>
        <w:t>АДМИНИСТРАЦИЯ РЕПЬЕВСКОГО МУНИЦИПАЛЬНОГО РАЙОНА ВОРОНЕЖСКОЙ ОБЛАСТИ</w:t>
      </w:r>
    </w:p>
    <w:p w:rsidR="00F918B2" w:rsidRPr="00F918B2" w:rsidRDefault="00F918B2" w:rsidP="00F918B2">
      <w:pPr>
        <w:spacing w:line="240" w:lineRule="auto"/>
        <w:jc w:val="center"/>
        <w:outlineLvl w:val="0"/>
        <w:rPr>
          <w:b/>
          <w:spacing w:val="30"/>
          <w:sz w:val="20"/>
          <w:szCs w:val="20"/>
        </w:rPr>
      </w:pPr>
      <w:r w:rsidRPr="00F918B2">
        <w:rPr>
          <w:b/>
          <w:spacing w:val="30"/>
          <w:sz w:val="20"/>
          <w:szCs w:val="20"/>
        </w:rPr>
        <w:t>ПОСТАНОВЛЕНИЕ</w:t>
      </w:r>
    </w:p>
    <w:p w:rsidR="00F918B2" w:rsidRPr="00F918B2" w:rsidRDefault="00F918B2" w:rsidP="00F918B2">
      <w:pPr>
        <w:spacing w:line="240" w:lineRule="auto"/>
        <w:jc w:val="center"/>
        <w:rPr>
          <w:b/>
          <w:sz w:val="20"/>
          <w:szCs w:val="20"/>
        </w:rPr>
      </w:pPr>
    </w:p>
    <w:p w:rsidR="00F918B2" w:rsidRPr="00F918B2" w:rsidRDefault="00F918B2" w:rsidP="00F918B2">
      <w:pPr>
        <w:spacing w:line="240" w:lineRule="auto"/>
        <w:rPr>
          <w:color w:val="FFFFFF"/>
          <w:sz w:val="20"/>
          <w:szCs w:val="20"/>
          <w:u w:val="single"/>
        </w:rPr>
      </w:pPr>
      <w:r w:rsidRPr="00F918B2">
        <w:rPr>
          <w:sz w:val="20"/>
          <w:szCs w:val="20"/>
          <w:u w:val="single"/>
        </w:rPr>
        <w:t>«01» августа 20</w:t>
      </w:r>
      <w:permStart w:id="2039687013" w:edGrp="everyone"/>
      <w:r w:rsidRPr="00F918B2">
        <w:rPr>
          <w:sz w:val="20"/>
          <w:szCs w:val="20"/>
          <w:u w:val="single"/>
        </w:rPr>
        <w:t>17</w:t>
      </w:r>
      <w:permEnd w:id="2039687013"/>
      <w:r w:rsidRPr="00F918B2">
        <w:rPr>
          <w:sz w:val="20"/>
          <w:szCs w:val="20"/>
          <w:u w:val="single"/>
        </w:rPr>
        <w:t xml:space="preserve"> г. №240</w:t>
      </w:r>
    </w:p>
    <w:p w:rsidR="00F918B2" w:rsidRDefault="00F918B2" w:rsidP="00F918B2">
      <w:pPr>
        <w:spacing w:line="240" w:lineRule="auto"/>
        <w:jc w:val="left"/>
        <w:rPr>
          <w:sz w:val="20"/>
          <w:szCs w:val="20"/>
        </w:rPr>
      </w:pPr>
      <w:r w:rsidRPr="00F918B2">
        <w:rPr>
          <w:sz w:val="20"/>
          <w:szCs w:val="20"/>
        </w:rPr>
        <w:t>с. Репьевка</w:t>
      </w:r>
    </w:p>
    <w:p w:rsidR="00F918B2" w:rsidRPr="00F918B2" w:rsidRDefault="00F918B2" w:rsidP="00F918B2">
      <w:pPr>
        <w:spacing w:line="240" w:lineRule="auto"/>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F918B2" w:rsidRPr="00F918B2" w:rsidTr="00416ACB">
        <w:tc>
          <w:tcPr>
            <w:tcW w:w="4644" w:type="dxa"/>
            <w:tcBorders>
              <w:top w:val="nil"/>
              <w:left w:val="nil"/>
              <w:bottom w:val="nil"/>
              <w:right w:val="nil"/>
            </w:tcBorders>
          </w:tcPr>
          <w:permStart w:id="1671974128" w:edGrp="everyone"/>
          <w:p w:rsidR="00F918B2" w:rsidRPr="00F918B2" w:rsidRDefault="00F918B2" w:rsidP="00F918B2">
            <w:pPr>
              <w:tabs>
                <w:tab w:val="left" w:pos="4536"/>
              </w:tabs>
              <w:spacing w:line="240" w:lineRule="auto"/>
              <w:ind w:firstLine="0"/>
              <w:rPr>
                <w:b/>
                <w:sz w:val="20"/>
                <w:szCs w:val="20"/>
              </w:rPr>
            </w:pPr>
            <w:r w:rsidRPr="00F918B2">
              <w:rPr>
                <w:b/>
                <w:noProof/>
                <w:sz w:val="20"/>
                <w:szCs w:val="20"/>
              </w:rPr>
              <mc:AlternateContent>
                <mc:Choice Requires="wps">
                  <w:drawing>
                    <wp:anchor distT="0" distB="0" distL="114300" distR="114300" simplePos="0" relativeHeight="251640832" behindDoc="0" locked="0" layoutInCell="1" allowOverlap="1">
                      <wp:simplePos x="0" y="0"/>
                      <wp:positionH relativeFrom="column">
                        <wp:posOffset>-79375</wp:posOffset>
                      </wp:positionH>
                      <wp:positionV relativeFrom="paragraph">
                        <wp:posOffset>-9525</wp:posOffset>
                      </wp:positionV>
                      <wp:extent cx="190500" cy="0"/>
                      <wp:effectExtent l="9525" t="12065" r="9525" b="69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EB181" id="Прямая со стрелкой 17" o:spid="_x0000_s1026" type="#_x0000_t32" style="position:absolute;margin-left:-6.25pt;margin-top:-.75pt;width:1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D+bMyVL&#10;AgAAVQQAAA4AAAAAAAAAAAAAAAAALgIAAGRycy9lMm9Eb2MueG1sUEsBAi0AFAAGAAgAAAAhAGf4&#10;CD7bAAAACAEAAA8AAAAAAAAAAAAAAAAApQQAAGRycy9kb3ducmV2LnhtbFBLBQYAAAAABAAEAPMA&#10;AACtBQAAAAA=&#10;"/>
                  </w:pict>
                </mc:Fallback>
              </mc:AlternateContent>
            </w:r>
            <w:r w:rsidRPr="00F918B2">
              <w:rPr>
                <w:b/>
                <w:noProof/>
                <w:sz w:val="20"/>
                <w:szCs w:val="20"/>
              </w:rPr>
              <mc:AlternateContent>
                <mc:Choice Requires="wps">
                  <w:drawing>
                    <wp:anchor distT="0" distB="0" distL="114300" distR="114300" simplePos="0" relativeHeight="251649024" behindDoc="0" locked="0" layoutInCell="1" allowOverlap="1">
                      <wp:simplePos x="0" y="0"/>
                      <wp:positionH relativeFrom="column">
                        <wp:posOffset>2673350</wp:posOffset>
                      </wp:positionH>
                      <wp:positionV relativeFrom="paragraph">
                        <wp:posOffset>-9525</wp:posOffset>
                      </wp:positionV>
                      <wp:extent cx="190500" cy="635"/>
                      <wp:effectExtent l="9525" t="12065" r="9525" b="63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A0647" id="Прямая со стрелкой 16" o:spid="_x0000_s1026" type="#_x0000_t32" style="position:absolute;margin-left:210.5pt;margin-top:-.75pt;width:1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x/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tSrsf04CAABXBAAADgAAAAAAAAAAAAAAAAAuAgAAZHJzL2Uyb0RvYy54bWxQSwECLQAUAAYACAAA&#10;ACEAxoCuOd0AAAAJAQAADwAAAAAAAAAAAAAAAACoBAAAZHJzL2Rvd25yZXYueG1sUEsFBgAAAAAE&#10;AAQA8wAAALIFAAAAAA==&#10;"/>
                  </w:pict>
                </mc:Fallback>
              </mc:AlternateContent>
            </w:r>
            <w:r w:rsidRPr="00F918B2">
              <w:rPr>
                <w:b/>
                <w:noProof/>
                <w:sz w:val="20"/>
                <w:szCs w:val="20"/>
              </w:rPr>
              <mc:AlternateContent>
                <mc:Choice Requires="wps">
                  <w:drawing>
                    <wp:anchor distT="0" distB="0" distL="114300" distR="114300" simplePos="0" relativeHeight="251653120" behindDoc="0" locked="0" layoutInCell="1" allowOverlap="1">
                      <wp:simplePos x="0" y="0"/>
                      <wp:positionH relativeFrom="column">
                        <wp:posOffset>2863850</wp:posOffset>
                      </wp:positionH>
                      <wp:positionV relativeFrom="paragraph">
                        <wp:posOffset>-8890</wp:posOffset>
                      </wp:positionV>
                      <wp:extent cx="635" cy="200025"/>
                      <wp:effectExtent l="9525" t="12700" r="8890"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BE575" id="Прямая со стрелкой 15" o:spid="_x0000_s1026" type="#_x0000_t32" style="position:absolute;margin-left:225.5pt;margin-top:-.7pt;width:.05pt;height:15.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AqP7JPUgIAAGEEAAAOAAAAAAAAAAAAAAAAAC4CAABkcnMvZTJvRG9jLnhtbFBLAQItABQA&#10;BgAIAAAAIQBsaphq3gAAAAkBAAAPAAAAAAAAAAAAAAAAAKwEAABkcnMvZG93bnJldi54bWxQSwUG&#10;AAAAAAQABADzAAAAtwUAAAAA&#10;"/>
                  </w:pict>
                </mc:Fallback>
              </mc:AlternateContent>
            </w:r>
            <w:r w:rsidRPr="00F918B2">
              <w:rPr>
                <w:b/>
                <w:noProof/>
                <w:sz w:val="20"/>
                <w:szCs w:val="20"/>
              </w:rPr>
              <mc:AlternateContent>
                <mc:Choice Requires="wps">
                  <w:drawing>
                    <wp:anchor distT="0" distB="0" distL="114300" distR="114300" simplePos="0" relativeHeight="251644928" behindDoc="0" locked="0" layoutInCell="1" allowOverlap="1">
                      <wp:simplePos x="0" y="0"/>
                      <wp:positionH relativeFrom="column">
                        <wp:posOffset>-79375</wp:posOffset>
                      </wp:positionH>
                      <wp:positionV relativeFrom="paragraph">
                        <wp:posOffset>-9525</wp:posOffset>
                      </wp:positionV>
                      <wp:extent cx="0" cy="200660"/>
                      <wp:effectExtent l="9525" t="12065" r="9525"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ED729" id="Прямая со стрелкой 10" o:spid="_x0000_s1026" type="#_x0000_t32" style="position:absolute;margin-left:-6.25pt;margin-top:-.75pt;width:0;height:1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xn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HlBPGdK&#10;AgAAVQQAAA4AAAAAAAAAAAAAAAAALgIAAGRycy9lMm9Eb2MueG1sUEsBAi0AFAAGAAgAAAAhAI8C&#10;gFzcAAAACQEAAA8AAAAAAAAAAAAAAAAApAQAAGRycy9kb3ducmV2LnhtbFBLBQYAAAAABAAEAPMA&#10;AACtBQAAAAA=&#10;"/>
                  </w:pict>
                </mc:Fallback>
              </mc:AlternateContent>
            </w:r>
            <w:r w:rsidRPr="00F918B2">
              <w:rPr>
                <w:b/>
                <w:sz w:val="20"/>
                <w:szCs w:val="20"/>
              </w:rPr>
              <w:t>О внесении изменений в постановление администрации муниципального района от 17 марта 2017 г. №91</w:t>
            </w:r>
            <w:permEnd w:id="1671974128"/>
          </w:p>
        </w:tc>
      </w:tr>
    </w:tbl>
    <w:p w:rsidR="00F918B2" w:rsidRPr="00F918B2" w:rsidRDefault="00F918B2" w:rsidP="00F918B2">
      <w:pPr>
        <w:tabs>
          <w:tab w:val="left" w:pos="4678"/>
        </w:tabs>
        <w:spacing w:line="240" w:lineRule="auto"/>
        <w:jc w:val="center"/>
        <w:rPr>
          <w:sz w:val="20"/>
          <w:szCs w:val="20"/>
        </w:rPr>
      </w:pPr>
    </w:p>
    <w:p w:rsidR="00F918B2" w:rsidRPr="00F918B2" w:rsidRDefault="00F918B2" w:rsidP="00F918B2">
      <w:pPr>
        <w:tabs>
          <w:tab w:val="left" w:pos="4678"/>
        </w:tabs>
        <w:spacing w:line="240" w:lineRule="auto"/>
        <w:rPr>
          <w:sz w:val="20"/>
          <w:szCs w:val="20"/>
        </w:rPr>
      </w:pPr>
      <w:permStart w:id="1520330167" w:edGrp="everyone"/>
      <w:r w:rsidRPr="00F918B2">
        <w:rPr>
          <w:sz w:val="20"/>
          <w:szCs w:val="20"/>
        </w:rPr>
        <w:t xml:space="preserve">В целях приведения муниципального правового акта администрации </w:t>
      </w:r>
      <w:proofErr w:type="spellStart"/>
      <w:r w:rsidRPr="00F918B2">
        <w:rPr>
          <w:sz w:val="20"/>
          <w:szCs w:val="20"/>
        </w:rPr>
        <w:t>Репьевского</w:t>
      </w:r>
      <w:proofErr w:type="spellEnd"/>
      <w:r w:rsidRPr="00F918B2">
        <w:rPr>
          <w:sz w:val="20"/>
          <w:szCs w:val="20"/>
        </w:rPr>
        <w:t xml:space="preserve"> муниципального района в соответствие с действующим законодательством</w:t>
      </w:r>
      <w:permEnd w:id="1520330167"/>
      <w:r w:rsidRPr="00F918B2">
        <w:rPr>
          <w:sz w:val="20"/>
          <w:szCs w:val="20"/>
        </w:rPr>
        <w:t xml:space="preserve">, администрация </w:t>
      </w:r>
      <w:proofErr w:type="spellStart"/>
      <w:r w:rsidRPr="00F918B2">
        <w:rPr>
          <w:sz w:val="20"/>
          <w:szCs w:val="20"/>
        </w:rPr>
        <w:t>Репьевского</w:t>
      </w:r>
      <w:proofErr w:type="spellEnd"/>
      <w:r w:rsidRPr="00F918B2">
        <w:rPr>
          <w:sz w:val="20"/>
          <w:szCs w:val="20"/>
        </w:rPr>
        <w:t xml:space="preserve"> муниципального района Воронежской области </w:t>
      </w:r>
      <w:r w:rsidRPr="00F918B2">
        <w:rPr>
          <w:b/>
          <w:spacing w:val="40"/>
          <w:sz w:val="20"/>
          <w:szCs w:val="20"/>
        </w:rPr>
        <w:t>постановляет:</w:t>
      </w:r>
    </w:p>
    <w:p w:rsidR="00F918B2" w:rsidRPr="00F918B2" w:rsidRDefault="00F918B2" w:rsidP="00F918B2">
      <w:pPr>
        <w:tabs>
          <w:tab w:val="left" w:pos="4678"/>
        </w:tabs>
        <w:spacing w:line="240" w:lineRule="auto"/>
        <w:rPr>
          <w:sz w:val="20"/>
          <w:szCs w:val="20"/>
        </w:rPr>
      </w:pPr>
      <w:permStart w:id="958806074" w:edGrp="everyone"/>
      <w:r w:rsidRPr="00F918B2">
        <w:rPr>
          <w:sz w:val="20"/>
          <w:szCs w:val="20"/>
        </w:rPr>
        <w:t xml:space="preserve">1. Внести в постановление администрации муниципального района от 17 марта 2017 года №91 «Об утверждении административного регламента администрации </w:t>
      </w:r>
      <w:proofErr w:type="spellStart"/>
      <w:r w:rsidRPr="00F918B2">
        <w:rPr>
          <w:sz w:val="20"/>
          <w:szCs w:val="20"/>
        </w:rPr>
        <w:t>Репьевского</w:t>
      </w:r>
      <w:proofErr w:type="spellEnd"/>
      <w:r w:rsidRPr="00F918B2">
        <w:rPr>
          <w:sz w:val="20"/>
          <w:szCs w:val="20"/>
        </w:rPr>
        <w:t xml:space="preserve"> муниципального района Воронежской области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новой редакции» (далее - Постановление), следующие изменения:</w:t>
      </w:r>
    </w:p>
    <w:p w:rsidR="00F918B2" w:rsidRPr="00F918B2" w:rsidRDefault="00F918B2" w:rsidP="00F918B2">
      <w:pPr>
        <w:tabs>
          <w:tab w:val="left" w:pos="4678"/>
        </w:tabs>
        <w:spacing w:line="240" w:lineRule="auto"/>
        <w:rPr>
          <w:sz w:val="20"/>
          <w:szCs w:val="20"/>
        </w:rPr>
      </w:pPr>
      <w:r w:rsidRPr="00F918B2">
        <w:rPr>
          <w:sz w:val="20"/>
          <w:szCs w:val="20"/>
        </w:rPr>
        <w:t>1.1. Подпункт 2.6.2. пункта 2.6. раздела 2 административного регламента, утвержденного Постановлением, дополнить абзацем следующего содержания:</w:t>
      </w:r>
    </w:p>
    <w:p w:rsidR="00F918B2" w:rsidRPr="00F918B2" w:rsidRDefault="00F918B2" w:rsidP="00F918B2">
      <w:pPr>
        <w:spacing w:line="240" w:lineRule="auto"/>
        <w:ind w:firstLine="567"/>
        <w:rPr>
          <w:sz w:val="20"/>
          <w:szCs w:val="20"/>
        </w:rPr>
      </w:pPr>
      <w:r w:rsidRPr="00F918B2">
        <w:rPr>
          <w:sz w:val="20"/>
          <w:szCs w:val="20"/>
        </w:rPr>
        <w:t xml:space="preserve">«В случае необходимости определения детей в группы компенсирующей и (или) комбинированной направленности, требуется прохождение и получение заключения (протокола) психолого-медико-педагогической комиссии </w:t>
      </w:r>
      <w:proofErr w:type="spellStart"/>
      <w:r w:rsidRPr="00F918B2">
        <w:rPr>
          <w:sz w:val="20"/>
          <w:szCs w:val="20"/>
        </w:rPr>
        <w:t>Репьевского</w:t>
      </w:r>
      <w:proofErr w:type="spellEnd"/>
      <w:r w:rsidRPr="00F918B2">
        <w:rPr>
          <w:sz w:val="20"/>
          <w:szCs w:val="20"/>
        </w:rPr>
        <w:t xml:space="preserve"> муниципального района (далее – ПМПК).»;</w:t>
      </w:r>
    </w:p>
    <w:p w:rsidR="00F918B2" w:rsidRPr="00F918B2" w:rsidRDefault="00F918B2" w:rsidP="00F918B2">
      <w:pPr>
        <w:tabs>
          <w:tab w:val="left" w:pos="4678"/>
        </w:tabs>
        <w:spacing w:line="240" w:lineRule="auto"/>
        <w:rPr>
          <w:sz w:val="20"/>
          <w:szCs w:val="20"/>
        </w:rPr>
      </w:pPr>
      <w:r w:rsidRPr="00F918B2">
        <w:rPr>
          <w:sz w:val="20"/>
          <w:szCs w:val="20"/>
        </w:rPr>
        <w:t>1.2. Пункт 3.2. раздела 3. административного регламента, утвержденного Постановлением, дополнить подпунктом 3.2.9. следующего содержания:</w:t>
      </w:r>
    </w:p>
    <w:p w:rsidR="00F918B2" w:rsidRPr="00F918B2" w:rsidRDefault="00F918B2" w:rsidP="00F918B2">
      <w:pPr>
        <w:tabs>
          <w:tab w:val="left" w:pos="4678"/>
        </w:tabs>
        <w:spacing w:line="240" w:lineRule="auto"/>
        <w:rPr>
          <w:sz w:val="20"/>
          <w:szCs w:val="20"/>
        </w:rPr>
      </w:pPr>
      <w:r w:rsidRPr="00F918B2">
        <w:rPr>
          <w:sz w:val="20"/>
          <w:szCs w:val="20"/>
        </w:rPr>
        <w:t>«3.2.9. Родители (законные представители) имеют право в срок до планируемой даты зачисления ребенка в ДОУ, внести следующие изменения в заявление с сохранением даты постановки ребенка на учет:</w:t>
      </w:r>
    </w:p>
    <w:p w:rsidR="00F918B2" w:rsidRPr="00F918B2" w:rsidRDefault="00F918B2" w:rsidP="00F918B2">
      <w:pPr>
        <w:tabs>
          <w:tab w:val="left" w:pos="4678"/>
        </w:tabs>
        <w:spacing w:line="240" w:lineRule="auto"/>
        <w:rPr>
          <w:sz w:val="20"/>
          <w:szCs w:val="20"/>
        </w:rPr>
      </w:pPr>
      <w:r w:rsidRPr="00F918B2">
        <w:rPr>
          <w:sz w:val="20"/>
          <w:szCs w:val="20"/>
        </w:rPr>
        <w:t>- изменить ранее выбранный год поступления ребенка в ДОУ;</w:t>
      </w:r>
    </w:p>
    <w:p w:rsidR="00F918B2" w:rsidRPr="00F918B2" w:rsidRDefault="00F918B2" w:rsidP="00F918B2">
      <w:pPr>
        <w:tabs>
          <w:tab w:val="left" w:pos="4678"/>
        </w:tabs>
        <w:spacing w:line="240" w:lineRule="auto"/>
        <w:rPr>
          <w:sz w:val="20"/>
          <w:szCs w:val="20"/>
        </w:rPr>
      </w:pPr>
      <w:r w:rsidRPr="00F918B2">
        <w:rPr>
          <w:sz w:val="20"/>
          <w:szCs w:val="20"/>
        </w:rPr>
        <w:t>- изменить выбранные ранее учреждения;</w:t>
      </w:r>
    </w:p>
    <w:p w:rsidR="00F918B2" w:rsidRPr="00F918B2" w:rsidRDefault="00F918B2" w:rsidP="00F918B2">
      <w:pPr>
        <w:tabs>
          <w:tab w:val="left" w:pos="4678"/>
        </w:tabs>
        <w:spacing w:line="240" w:lineRule="auto"/>
        <w:rPr>
          <w:sz w:val="20"/>
          <w:szCs w:val="20"/>
        </w:rPr>
      </w:pPr>
      <w:r w:rsidRPr="00F918B2">
        <w:rPr>
          <w:sz w:val="20"/>
          <w:szCs w:val="20"/>
        </w:rPr>
        <w:t>- при желании сменить учреждение, которое уже посещает ребенок, на другое, расположенное на территории муниципального района;</w:t>
      </w:r>
    </w:p>
    <w:p w:rsidR="00F918B2" w:rsidRPr="00F918B2" w:rsidRDefault="00F918B2" w:rsidP="00F918B2">
      <w:pPr>
        <w:tabs>
          <w:tab w:val="left" w:pos="4678"/>
        </w:tabs>
        <w:spacing w:line="240" w:lineRule="auto"/>
        <w:rPr>
          <w:sz w:val="20"/>
          <w:szCs w:val="20"/>
        </w:rPr>
      </w:pPr>
      <w:r w:rsidRPr="00F918B2">
        <w:rPr>
          <w:sz w:val="20"/>
          <w:szCs w:val="20"/>
        </w:rPr>
        <w:t>- изменить сведения о льготе;</w:t>
      </w:r>
    </w:p>
    <w:p w:rsidR="00F918B2" w:rsidRPr="00F918B2" w:rsidRDefault="00F918B2" w:rsidP="00F918B2">
      <w:pPr>
        <w:tabs>
          <w:tab w:val="left" w:pos="4678"/>
        </w:tabs>
        <w:spacing w:line="240" w:lineRule="auto"/>
        <w:rPr>
          <w:sz w:val="20"/>
          <w:szCs w:val="20"/>
        </w:rPr>
      </w:pPr>
      <w:r w:rsidRPr="00F918B2">
        <w:rPr>
          <w:sz w:val="20"/>
          <w:szCs w:val="20"/>
        </w:rPr>
        <w:t>- изменить данные о ребенке (смена фамилии, имени, отчества, адреса). Родители (законные представители) могут внести изменения в заявление через личный кабинет на Портале или при личном обращении в Отдел по образованию.»;</w:t>
      </w:r>
    </w:p>
    <w:p w:rsidR="00F918B2" w:rsidRPr="00F918B2" w:rsidRDefault="00F918B2" w:rsidP="00F918B2">
      <w:pPr>
        <w:tabs>
          <w:tab w:val="left" w:pos="4678"/>
        </w:tabs>
        <w:spacing w:line="240" w:lineRule="auto"/>
        <w:rPr>
          <w:sz w:val="20"/>
          <w:szCs w:val="20"/>
        </w:rPr>
      </w:pPr>
      <w:r w:rsidRPr="00F918B2">
        <w:rPr>
          <w:sz w:val="20"/>
          <w:szCs w:val="20"/>
        </w:rPr>
        <w:t>1.3. Подпункт 3.3.2. пункта 3.3. раздела 3 административного регламента, утвержденного Постановлением, дополнить абзацем следующего содержания:</w:t>
      </w:r>
    </w:p>
    <w:p w:rsidR="00F918B2" w:rsidRPr="00F918B2" w:rsidRDefault="00F918B2" w:rsidP="00F918B2">
      <w:pPr>
        <w:tabs>
          <w:tab w:val="left" w:pos="4678"/>
        </w:tabs>
        <w:spacing w:line="240" w:lineRule="auto"/>
        <w:rPr>
          <w:sz w:val="20"/>
          <w:szCs w:val="20"/>
        </w:rPr>
      </w:pPr>
      <w:r w:rsidRPr="00F918B2">
        <w:rPr>
          <w:sz w:val="20"/>
          <w:szCs w:val="20"/>
        </w:rPr>
        <w:lastRenderedPageBreak/>
        <w:t>«Если в процессе комплектования места предоставлены всем детям из поименного списка нуждающихся в местах в ДОУ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
    <w:p w:rsidR="00F918B2" w:rsidRPr="00F918B2" w:rsidRDefault="00F918B2" w:rsidP="00F918B2">
      <w:pPr>
        <w:tabs>
          <w:tab w:val="left" w:pos="4678"/>
        </w:tabs>
        <w:spacing w:line="240" w:lineRule="auto"/>
        <w:rPr>
          <w:sz w:val="20"/>
          <w:szCs w:val="20"/>
        </w:rPr>
      </w:pPr>
      <w:r w:rsidRPr="00F918B2">
        <w:rPr>
          <w:sz w:val="20"/>
          <w:szCs w:val="20"/>
        </w:rPr>
        <w:t>1.4. Приложение №1, утвержденное Постановлением, изложить в следующей редакции:</w:t>
      </w:r>
    </w:p>
    <w:p w:rsidR="00F918B2" w:rsidRDefault="00F918B2" w:rsidP="00F918B2">
      <w:pPr>
        <w:spacing w:line="240" w:lineRule="auto"/>
        <w:ind w:firstLine="6237"/>
        <w:rPr>
          <w:sz w:val="20"/>
          <w:szCs w:val="20"/>
        </w:rPr>
      </w:pPr>
    </w:p>
    <w:p w:rsidR="00F918B2" w:rsidRPr="00F918B2" w:rsidRDefault="00F918B2" w:rsidP="00646C35">
      <w:pPr>
        <w:spacing w:line="240" w:lineRule="auto"/>
        <w:ind w:firstLine="6096"/>
        <w:rPr>
          <w:sz w:val="20"/>
          <w:szCs w:val="20"/>
        </w:rPr>
      </w:pPr>
      <w:r w:rsidRPr="00F918B2">
        <w:rPr>
          <w:sz w:val="20"/>
          <w:szCs w:val="20"/>
        </w:rPr>
        <w:t>«Приложение №1</w:t>
      </w:r>
    </w:p>
    <w:p w:rsidR="00F918B2" w:rsidRPr="00F918B2" w:rsidRDefault="00F918B2" w:rsidP="00646C35">
      <w:pPr>
        <w:tabs>
          <w:tab w:val="left" w:pos="5954"/>
        </w:tabs>
        <w:spacing w:line="240" w:lineRule="auto"/>
        <w:ind w:firstLine="6096"/>
        <w:rPr>
          <w:sz w:val="20"/>
          <w:szCs w:val="20"/>
        </w:rPr>
      </w:pPr>
      <w:r w:rsidRPr="00F918B2">
        <w:rPr>
          <w:sz w:val="20"/>
          <w:szCs w:val="20"/>
        </w:rPr>
        <w:t>к административному регламенту</w:t>
      </w:r>
    </w:p>
    <w:p w:rsidR="00F918B2" w:rsidRPr="00F918B2" w:rsidRDefault="00F918B2" w:rsidP="00646C35">
      <w:pPr>
        <w:tabs>
          <w:tab w:val="left" w:pos="5387"/>
        </w:tabs>
        <w:spacing w:line="240" w:lineRule="auto"/>
        <w:ind w:firstLine="6096"/>
        <w:rPr>
          <w:sz w:val="20"/>
          <w:szCs w:val="20"/>
        </w:rPr>
      </w:pPr>
      <w:r w:rsidRPr="00F918B2">
        <w:rPr>
          <w:sz w:val="20"/>
          <w:szCs w:val="20"/>
        </w:rPr>
        <w:t xml:space="preserve">администрации </w:t>
      </w:r>
      <w:proofErr w:type="spellStart"/>
      <w:r w:rsidRPr="00F918B2">
        <w:rPr>
          <w:sz w:val="20"/>
          <w:szCs w:val="20"/>
        </w:rPr>
        <w:t>Репьевского</w:t>
      </w:r>
      <w:proofErr w:type="spellEnd"/>
      <w:r w:rsidRPr="00F918B2">
        <w:rPr>
          <w:sz w:val="20"/>
          <w:szCs w:val="20"/>
        </w:rPr>
        <w:t xml:space="preserve"> муниципального района</w:t>
      </w:r>
    </w:p>
    <w:p w:rsidR="00F918B2" w:rsidRDefault="00F918B2" w:rsidP="00646C35">
      <w:pPr>
        <w:tabs>
          <w:tab w:val="left" w:pos="5387"/>
        </w:tabs>
        <w:spacing w:line="240" w:lineRule="auto"/>
        <w:ind w:firstLine="6096"/>
        <w:rPr>
          <w:sz w:val="20"/>
          <w:szCs w:val="20"/>
        </w:rPr>
      </w:pPr>
      <w:r w:rsidRPr="00F918B2">
        <w:rPr>
          <w:sz w:val="20"/>
          <w:szCs w:val="20"/>
        </w:rPr>
        <w:t>от «17» марта 2017 года</w:t>
      </w:r>
    </w:p>
    <w:p w:rsidR="00646C35" w:rsidRPr="00F918B2" w:rsidRDefault="00646C35" w:rsidP="00646C35">
      <w:pPr>
        <w:tabs>
          <w:tab w:val="left" w:pos="5387"/>
        </w:tabs>
        <w:spacing w:line="240" w:lineRule="auto"/>
        <w:ind w:firstLine="6237"/>
        <w:rPr>
          <w:b/>
          <w:sz w:val="20"/>
          <w:szCs w:val="20"/>
        </w:rPr>
      </w:pPr>
    </w:p>
    <w:p w:rsidR="00F918B2" w:rsidRPr="00F918B2" w:rsidRDefault="00F918B2" w:rsidP="00F918B2">
      <w:pPr>
        <w:tabs>
          <w:tab w:val="left" w:pos="0"/>
        </w:tabs>
        <w:spacing w:line="240" w:lineRule="auto"/>
        <w:jc w:val="center"/>
        <w:rPr>
          <w:b/>
          <w:sz w:val="20"/>
          <w:szCs w:val="20"/>
        </w:rPr>
      </w:pPr>
      <w:r w:rsidRPr="00F918B2">
        <w:rPr>
          <w:b/>
          <w:sz w:val="20"/>
          <w:szCs w:val="20"/>
        </w:rPr>
        <w:t>Категории детей, имеющих преимущественное право на зачисление в ДОУ</w:t>
      </w:r>
    </w:p>
    <w:p w:rsidR="00F918B2" w:rsidRPr="00F918B2" w:rsidRDefault="00F918B2" w:rsidP="00F918B2">
      <w:pPr>
        <w:tabs>
          <w:tab w:val="left" w:pos="0"/>
        </w:tabs>
        <w:spacing w:line="240" w:lineRule="auto"/>
        <w:jc w:val="center"/>
        <w:rPr>
          <w:b/>
          <w:sz w:val="20"/>
          <w:szCs w:val="20"/>
        </w:rPr>
      </w:pPr>
    </w:p>
    <w:tbl>
      <w:tblPr>
        <w:tblW w:w="5000" w:type="pct"/>
        <w:tblLook w:val="0000" w:firstRow="0" w:lastRow="0" w:firstColumn="0" w:lastColumn="0" w:noHBand="0" w:noVBand="0"/>
      </w:tblPr>
      <w:tblGrid>
        <w:gridCol w:w="758"/>
        <w:gridCol w:w="3377"/>
        <w:gridCol w:w="3456"/>
        <w:gridCol w:w="3029"/>
      </w:tblGrid>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auto"/>
          </w:tcPr>
          <w:p w:rsidR="00F918B2" w:rsidRPr="00F918B2" w:rsidRDefault="00F918B2" w:rsidP="00F918B2">
            <w:pPr>
              <w:snapToGrid w:val="0"/>
              <w:spacing w:line="240" w:lineRule="auto"/>
              <w:ind w:firstLine="0"/>
              <w:jc w:val="center"/>
              <w:rPr>
                <w:sz w:val="20"/>
                <w:szCs w:val="20"/>
              </w:rPr>
            </w:pPr>
            <w:r w:rsidRPr="00F918B2">
              <w:rPr>
                <w:sz w:val="20"/>
                <w:szCs w:val="20"/>
              </w:rPr>
              <w:t>№ п/п</w:t>
            </w:r>
          </w:p>
        </w:tc>
        <w:tc>
          <w:tcPr>
            <w:tcW w:w="1590" w:type="pct"/>
            <w:tcBorders>
              <w:top w:val="single" w:sz="4" w:space="0" w:color="000000"/>
              <w:left w:val="single" w:sz="4" w:space="0" w:color="000000"/>
              <w:bottom w:val="single" w:sz="4" w:space="0" w:color="000000"/>
            </w:tcBorders>
            <w:shd w:val="clear" w:color="auto" w:fill="auto"/>
          </w:tcPr>
          <w:p w:rsidR="00F918B2" w:rsidRPr="00F918B2" w:rsidRDefault="00F918B2" w:rsidP="00F918B2">
            <w:pPr>
              <w:pStyle w:val="afffffa"/>
            </w:pPr>
            <w:r w:rsidRPr="00F918B2">
              <w:t>Категория</w:t>
            </w:r>
          </w:p>
        </w:tc>
        <w:tc>
          <w:tcPr>
            <w:tcW w:w="1627" w:type="pct"/>
            <w:tcBorders>
              <w:top w:val="single" w:sz="4" w:space="0" w:color="000000"/>
              <w:left w:val="single" w:sz="4" w:space="0" w:color="000000"/>
              <w:bottom w:val="single" w:sz="4" w:space="0" w:color="000000"/>
            </w:tcBorders>
            <w:shd w:val="clear" w:color="auto" w:fill="auto"/>
          </w:tcPr>
          <w:p w:rsidR="00F918B2" w:rsidRPr="00F918B2" w:rsidRDefault="00F918B2" w:rsidP="00F918B2">
            <w:pPr>
              <w:pStyle w:val="afffffa"/>
            </w:pPr>
            <w:r w:rsidRPr="00F918B2">
              <w:t>Документы, необходимые для предоставления</w:t>
            </w:r>
          </w:p>
        </w:tc>
        <w:tc>
          <w:tcPr>
            <w:tcW w:w="1425" w:type="pct"/>
            <w:tcBorders>
              <w:top w:val="single" w:sz="4" w:space="0" w:color="000000"/>
              <w:left w:val="single" w:sz="4" w:space="0" w:color="000000"/>
              <w:bottom w:val="single" w:sz="4" w:space="0" w:color="000000"/>
              <w:right w:val="single" w:sz="4" w:space="0" w:color="000000"/>
            </w:tcBorders>
            <w:shd w:val="clear" w:color="auto" w:fill="auto"/>
          </w:tcPr>
          <w:p w:rsidR="00F918B2" w:rsidRPr="00F918B2" w:rsidRDefault="00F918B2" w:rsidP="00F918B2">
            <w:pPr>
              <w:pStyle w:val="afffffa"/>
            </w:pPr>
            <w:r w:rsidRPr="00F918B2">
              <w:t>Нормативно-правовой акт, регулирующий предоставление преимущественного права на зачисление</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auto"/>
          </w:tcPr>
          <w:p w:rsidR="00F918B2" w:rsidRPr="00F918B2" w:rsidRDefault="00F918B2" w:rsidP="00F918B2">
            <w:pPr>
              <w:snapToGrid w:val="0"/>
              <w:spacing w:line="240" w:lineRule="auto"/>
              <w:ind w:firstLine="0"/>
              <w:jc w:val="center"/>
              <w:rPr>
                <w:sz w:val="20"/>
                <w:szCs w:val="20"/>
              </w:rPr>
            </w:pPr>
          </w:p>
        </w:tc>
        <w:tc>
          <w:tcPr>
            <w:tcW w:w="4643" w:type="pct"/>
            <w:gridSpan w:val="3"/>
            <w:tcBorders>
              <w:top w:val="single" w:sz="4" w:space="0" w:color="000000"/>
              <w:left w:val="single" w:sz="4" w:space="0" w:color="000000"/>
              <w:bottom w:val="single" w:sz="4" w:space="0" w:color="000000"/>
              <w:right w:val="single" w:sz="4" w:space="0" w:color="000000"/>
            </w:tcBorders>
            <w:shd w:val="clear" w:color="auto" w:fill="auto"/>
          </w:tcPr>
          <w:p w:rsidR="00F918B2" w:rsidRPr="00F918B2" w:rsidRDefault="00F918B2" w:rsidP="00F918B2">
            <w:pPr>
              <w:spacing w:line="240" w:lineRule="auto"/>
              <w:ind w:firstLine="0"/>
              <w:rPr>
                <w:sz w:val="20"/>
                <w:szCs w:val="20"/>
              </w:rPr>
            </w:pPr>
            <w:r w:rsidRPr="00F918B2">
              <w:rPr>
                <w:sz w:val="20"/>
                <w:szCs w:val="20"/>
              </w:rPr>
              <w:t>Внеочередное право приема в дошкольные образовательные учреждения имеют:</w:t>
            </w:r>
          </w:p>
          <w:p w:rsidR="00F918B2" w:rsidRPr="00F918B2" w:rsidRDefault="00F918B2" w:rsidP="00F918B2">
            <w:pPr>
              <w:spacing w:line="240" w:lineRule="auto"/>
              <w:ind w:firstLine="0"/>
              <w:rPr>
                <w:sz w:val="20"/>
                <w:szCs w:val="20"/>
              </w:rPr>
            </w:pP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1</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rPr>
                <w:rStyle w:val="apple-converted-space"/>
                <w:rFonts w:eastAsia="Calibri"/>
                <w:color w:val="525252"/>
                <w:shd w:val="clear" w:color="auto" w:fill="FFFFFF"/>
              </w:rPr>
            </w:pPr>
            <w:r w:rsidRPr="00F918B2">
              <w:rPr>
                <w:shd w:val="clear" w:color="auto" w:fill="FFFFFF"/>
              </w:rPr>
              <w:t>Дети граждан, подвергшихся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r w:rsidRPr="00F918B2">
              <w:rPr>
                <w:rStyle w:val="apple-converted-space"/>
                <w:rFonts w:eastAsia="Calibri"/>
                <w:color w:val="525252"/>
                <w:shd w:val="clear" w:color="auto" w:fill="FFFFFF"/>
              </w:rPr>
              <w:t xml:space="preserve"> </w:t>
            </w:r>
          </w:p>
          <w:p w:rsidR="00F918B2" w:rsidRPr="00F918B2" w:rsidRDefault="00F918B2" w:rsidP="00F918B2">
            <w:pPr>
              <w:pStyle w:val="afffffa"/>
            </w:pPr>
            <w:r w:rsidRPr="00F918B2">
              <w:rPr>
                <w:shd w:val="clear" w:color="auto" w:fill="FFFFFF"/>
              </w:rPr>
              <w:t>1)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F918B2">
              <w:rPr>
                <w:rStyle w:val="apple-converted-space"/>
                <w:rFonts w:eastAsia="Calibri"/>
                <w:color w:val="525252"/>
                <w:shd w:val="clear" w:color="auto" w:fill="FFFFFF"/>
              </w:rPr>
              <w:t xml:space="preserve"> </w:t>
            </w:r>
          </w:p>
          <w:p w:rsidR="00F918B2" w:rsidRPr="00F918B2" w:rsidRDefault="00F918B2" w:rsidP="00F918B2">
            <w:pPr>
              <w:pStyle w:val="afffffa"/>
            </w:pPr>
            <w:r w:rsidRPr="00F918B2">
              <w:rPr>
                <w:shd w:val="clear" w:color="auto" w:fill="FFFFFF"/>
              </w:rPr>
              <w:t>2) лица, признанные инвалидами вследствие чернобыльской катастрофы;</w:t>
            </w:r>
            <w:r w:rsidRPr="00F918B2">
              <w:rPr>
                <w:rStyle w:val="apple-converted-space"/>
                <w:rFonts w:eastAsia="Calibri"/>
                <w:color w:val="525252"/>
                <w:shd w:val="clear" w:color="auto" w:fill="FFFFFF"/>
              </w:rPr>
              <w:t xml:space="preserve"> </w:t>
            </w:r>
          </w:p>
          <w:p w:rsidR="00F918B2" w:rsidRPr="00F918B2" w:rsidRDefault="00F918B2" w:rsidP="00F918B2">
            <w:pPr>
              <w:pStyle w:val="afffffa"/>
            </w:pPr>
            <w:r w:rsidRPr="00F918B2">
              <w:rPr>
                <w:shd w:val="clear" w:color="auto" w:fill="FFFFFF"/>
              </w:rPr>
              <w:t>3) лица, имеющие удостоверение участника ликвидации последствий катастрофы на Чернобыльской АЭС;</w:t>
            </w:r>
          </w:p>
          <w:p w:rsidR="00F918B2" w:rsidRPr="00F918B2" w:rsidRDefault="00F918B2" w:rsidP="00F918B2">
            <w:pPr>
              <w:pStyle w:val="afffffa"/>
            </w:pPr>
            <w:r w:rsidRPr="00F918B2">
              <w:rPr>
                <w:shd w:val="clear" w:color="auto" w:fill="FFFFFF"/>
              </w:rPr>
              <w:t>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w:t>
            </w:r>
          </w:p>
          <w:p w:rsidR="00F918B2" w:rsidRPr="00F918B2" w:rsidRDefault="00F918B2" w:rsidP="00F918B2">
            <w:pPr>
              <w:pStyle w:val="afffffa"/>
            </w:pPr>
            <w:r w:rsidRPr="00F918B2">
              <w:rPr>
                <w:shd w:val="clear" w:color="auto" w:fill="FFFFFF"/>
              </w:rPr>
              <w:t>которые в момент эвакуации находились в состоянии внутриутробного развития;</w:t>
            </w:r>
            <w:r w:rsidRPr="00F918B2">
              <w:rPr>
                <w:rStyle w:val="apple-converted-space"/>
                <w:rFonts w:eastAsia="Calibri"/>
                <w:color w:val="525252"/>
                <w:shd w:val="clear" w:color="auto" w:fill="FFFFFF"/>
              </w:rPr>
              <w:t xml:space="preserve"> </w:t>
            </w:r>
          </w:p>
          <w:p w:rsidR="00F918B2" w:rsidRPr="00F918B2" w:rsidRDefault="00F918B2" w:rsidP="00F918B2">
            <w:pPr>
              <w:pStyle w:val="afffffa"/>
            </w:pPr>
            <w:r w:rsidRPr="00F918B2">
              <w:rPr>
                <w:shd w:val="clear" w:color="auto" w:fill="FFFFFF"/>
              </w:rPr>
              <w:t xml:space="preserve">5) семьи, потерявшие кормильца из числа граждан, погибших в результате катастрофы на Чернобыльской АЭС, умерших </w:t>
            </w:r>
            <w:r w:rsidRPr="00F918B2">
              <w:rPr>
                <w:shd w:val="clear" w:color="auto" w:fill="FFFFFF"/>
              </w:rPr>
              <w:lastRenderedPageBreak/>
              <w:t xml:space="preserve">вследствие лучевой болезни и других заболеваний, возникших в </w:t>
            </w:r>
          </w:p>
          <w:p w:rsidR="00F918B2" w:rsidRPr="00F918B2" w:rsidRDefault="00F918B2" w:rsidP="00F918B2">
            <w:pPr>
              <w:pStyle w:val="afffffa"/>
            </w:pPr>
            <w:r w:rsidRPr="00F918B2">
              <w:rPr>
                <w:shd w:val="clear" w:color="auto" w:fill="FFFFFF"/>
              </w:rPr>
              <w:t>связи с чернобыльской катастрофой, а также семьи умерших инвалидов вследствие чернобыльской катастрофы</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lastRenderedPageBreak/>
              <w:t>удостоверение инвалида или участника ликвидации последствий катастрофы на Чернобыльской АЭС;</w:t>
            </w:r>
          </w:p>
          <w:p w:rsidR="00F918B2" w:rsidRPr="00F918B2" w:rsidRDefault="00F918B2" w:rsidP="00F918B2">
            <w:pPr>
              <w:pStyle w:val="afffffa"/>
            </w:pPr>
            <w:r w:rsidRPr="00F918B2">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F918B2" w:rsidRPr="00F918B2" w:rsidRDefault="00F918B2" w:rsidP="00F918B2">
            <w:pPr>
              <w:pStyle w:val="afffffa"/>
            </w:pPr>
            <w:r w:rsidRPr="00F918B2">
              <w:t>справка об эвакуации из зоны отчуждения или о переселении из зоны отселения</w:t>
            </w:r>
          </w:p>
          <w:p w:rsidR="00F918B2" w:rsidRPr="00F918B2" w:rsidRDefault="00F918B2" w:rsidP="00F918B2">
            <w:pPr>
              <w:pStyle w:val="afffffa"/>
              <w:rPr>
                <w:shd w:val="clear" w:color="auto" w:fill="FFFFFF"/>
              </w:rPr>
            </w:pPr>
            <w:r w:rsidRPr="00F918B2">
              <w:t>справка о факте перенесенного заболевания</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rPr>
                <w:shd w:val="clear" w:color="auto" w:fill="FFFFFF"/>
              </w:rPr>
              <w:t xml:space="preserve">Закон РФ от </w:t>
            </w:r>
            <w:r w:rsidRPr="00F918B2">
              <w:t>15.05.1991</w:t>
            </w:r>
            <w:r w:rsidRPr="00F918B2">
              <w:rPr>
                <w:rStyle w:val="apple-converted-space"/>
                <w:color w:val="525252"/>
                <w:shd w:val="clear" w:color="auto" w:fill="FFFFFF"/>
              </w:rPr>
              <w:t xml:space="preserve"> </w:t>
            </w:r>
            <w:r w:rsidRPr="00F918B2">
              <w:rPr>
                <w:shd w:val="clear" w:color="auto" w:fill="FFFFFF"/>
              </w:rPr>
              <w:t>№ 1244–1 «О социальной защите граждан, подвергшихся воздействию радиации вследствие катастрофы на Чернобыльской АЭС»</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lastRenderedPageBreak/>
              <w:t>2</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rPr>
                <w:shd w:val="clear" w:color="auto" w:fill="FFFFFF"/>
              </w:rPr>
            </w:pPr>
            <w:r w:rsidRPr="00F918B2">
              <w:rPr>
                <w:shd w:val="clear" w:color="auto" w:fill="FFFFFF"/>
              </w:rPr>
              <w:t>Дети прокуроров</w:t>
            </w:r>
            <w:r w:rsidRPr="00F918B2">
              <w:rPr>
                <w:rStyle w:val="apple-converted-space"/>
                <w:color w:val="525252"/>
                <w:shd w:val="clear" w:color="auto" w:fill="FFFFFF"/>
              </w:rPr>
              <w:t xml:space="preserve"> </w:t>
            </w:r>
          </w:p>
          <w:p w:rsidR="00F918B2" w:rsidRPr="00F918B2" w:rsidRDefault="00F918B2" w:rsidP="00F918B2">
            <w:pPr>
              <w:pStyle w:val="afffffa"/>
              <w:rPr>
                <w:shd w:val="clear" w:color="auto" w:fill="FFFFFF"/>
              </w:rPr>
            </w:pPr>
            <w:r w:rsidRPr="00F918B2">
              <w:rPr>
                <w:shd w:val="clear" w:color="auto" w:fill="FFFFFF"/>
              </w:rPr>
              <w:t>Примечание:</w:t>
            </w:r>
            <w:r w:rsidRPr="00F918B2">
              <w:rPr>
                <w:rStyle w:val="apple-converted-space"/>
                <w:color w:val="525252"/>
                <w:shd w:val="clear" w:color="auto" w:fill="FFFFFF"/>
              </w:rPr>
              <w:t xml:space="preserve"> </w:t>
            </w:r>
          </w:p>
          <w:p w:rsidR="00F918B2" w:rsidRPr="00F918B2" w:rsidRDefault="00F918B2" w:rsidP="00F918B2">
            <w:pPr>
              <w:pStyle w:val="afffffa"/>
              <w:rPr>
                <w:shd w:val="clear" w:color="auto" w:fill="FFFFFF"/>
              </w:rPr>
            </w:pPr>
            <w:r w:rsidRPr="00F918B2">
              <w:rPr>
                <w:shd w:val="clear" w:color="auto" w:fill="FFFFFF"/>
              </w:rPr>
              <w:t>К прокурорам относятся:</w:t>
            </w:r>
            <w:r w:rsidRPr="00F918B2">
              <w:rPr>
                <w:rStyle w:val="apple-converted-space"/>
                <w:color w:val="525252"/>
                <w:shd w:val="clear" w:color="auto" w:fill="FFFFFF"/>
              </w:rPr>
              <w:t xml:space="preserve"> </w:t>
            </w:r>
          </w:p>
          <w:p w:rsidR="00F918B2" w:rsidRPr="00F918B2" w:rsidRDefault="00F918B2" w:rsidP="00F918B2">
            <w:pPr>
              <w:pStyle w:val="afffffa"/>
              <w:rPr>
                <w:shd w:val="clear" w:color="auto" w:fill="FFFFFF"/>
              </w:rPr>
            </w:pPr>
            <w:r w:rsidRPr="00F918B2">
              <w:rPr>
                <w:shd w:val="clear" w:color="auto" w:fill="FFFFFF"/>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rPr>
                <w:shd w:val="clear" w:color="auto" w:fill="FFFFFF"/>
              </w:rPr>
            </w:pPr>
            <w:r w:rsidRPr="00F918B2">
              <w:rPr>
                <w:shd w:val="clear" w:color="auto" w:fill="FFFFFF"/>
              </w:rPr>
              <w:t>Справка с места работы</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rPr>
                <w:shd w:val="clear" w:color="auto" w:fill="FFFFFF"/>
              </w:rPr>
              <w:t xml:space="preserve">Федеральный закон от </w:t>
            </w:r>
            <w:r w:rsidRPr="00F918B2">
              <w:t xml:space="preserve">17.01.1992 </w:t>
            </w:r>
            <w:r w:rsidRPr="00F918B2">
              <w:rPr>
                <w:shd w:val="clear" w:color="auto" w:fill="FFFFFF"/>
              </w:rPr>
              <w:t>N 2202–1 «О прокуратуре Российской Федерации»</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3</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Дети судей</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rPr>
                <w:shd w:val="clear" w:color="auto" w:fill="FFFFFF"/>
              </w:rPr>
            </w:pPr>
            <w:r w:rsidRPr="00F918B2">
              <w:t>Удостоверение судьи</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rPr>
                <w:shd w:val="clear" w:color="auto" w:fill="FFFFFF"/>
              </w:rPr>
              <w:t xml:space="preserve">Закон РФ от </w:t>
            </w:r>
            <w:r w:rsidRPr="00F918B2">
              <w:t>26.06.1992</w:t>
            </w:r>
            <w:r w:rsidRPr="00F918B2">
              <w:rPr>
                <w:rStyle w:val="apple-converted-space"/>
                <w:color w:val="525252"/>
                <w:shd w:val="clear" w:color="auto" w:fill="FFFFFF"/>
              </w:rPr>
              <w:t xml:space="preserve"> </w:t>
            </w:r>
            <w:r w:rsidRPr="00F918B2">
              <w:rPr>
                <w:shd w:val="clear" w:color="auto" w:fill="FFFFFF"/>
              </w:rPr>
              <w:t>N 3132–1 «О статусе судей в Российской Федерации»</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4</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rPr>
                <w:rStyle w:val="apple-converted-space"/>
                <w:rFonts w:eastAsia="Calibri"/>
                <w:color w:val="525252"/>
              </w:rPr>
            </w:pPr>
            <w:r w:rsidRPr="00F918B2">
              <w:t>Дети сотрудников Следственного комитета Российской Федерации</w:t>
            </w:r>
            <w:r w:rsidRPr="00F918B2">
              <w:rPr>
                <w:rStyle w:val="apple-converted-space"/>
                <w:rFonts w:eastAsia="Calibri"/>
                <w:color w:val="525252"/>
              </w:rPr>
              <w:t xml:space="preserve"> </w:t>
            </w:r>
          </w:p>
          <w:p w:rsidR="00F918B2" w:rsidRPr="00F918B2" w:rsidRDefault="00F918B2" w:rsidP="00F918B2">
            <w:pPr>
              <w:pStyle w:val="afffffa"/>
            </w:pP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Справка с места работы</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Федеральный закон от 28.12.2010 N 403-ФЗ</w:t>
            </w:r>
            <w:r w:rsidRPr="00F918B2">
              <w:rPr>
                <w:rStyle w:val="apple-converted-space"/>
                <w:rFonts w:eastAsia="Calibri"/>
                <w:color w:val="525252"/>
              </w:rPr>
              <w:t xml:space="preserve"> </w:t>
            </w:r>
            <w:r w:rsidRPr="00F918B2">
              <w:t>«О Следственном комитете Российской Федерации»</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5</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rPr>
                <w:shd w:val="clear" w:color="auto" w:fill="FFFFFF"/>
              </w:rPr>
            </w:pPr>
            <w:r w:rsidRPr="00F918B2">
              <w:rPr>
                <w:shd w:val="clear" w:color="auto" w:fill="FFFFFF"/>
              </w:rPr>
              <w:t>Дети граждан из подразделений особого риска, а также членов семей, потерявших кормильца из числа этих граждан</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rPr>
                <w:shd w:val="clear" w:color="auto" w:fill="FFFFFF"/>
              </w:rPr>
            </w:pPr>
            <w:r w:rsidRPr="00F918B2">
              <w:rPr>
                <w:shd w:val="clear" w:color="auto" w:fill="FFFFFF"/>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rPr>
                <w:shd w:val="clear" w:color="auto" w:fill="FFFFFF"/>
              </w:rPr>
            </w:pPr>
            <w:r w:rsidRPr="00F918B2">
              <w:rPr>
                <w:shd w:val="clear" w:color="auto" w:fill="FFFFFF"/>
              </w:rPr>
              <w:t xml:space="preserve">Постановление Верховного Совета Российской Федерации от </w:t>
            </w:r>
            <w:r w:rsidRPr="00F918B2">
              <w:t xml:space="preserve">27.12.1991 </w:t>
            </w:r>
            <w:r w:rsidRPr="00F918B2">
              <w:rPr>
                <w:shd w:val="clear" w:color="auto" w:fill="FFFFFF"/>
              </w:rPr>
              <w:t>N 2123–1</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p>
        </w:tc>
        <w:tc>
          <w:tcPr>
            <w:tcW w:w="4643" w:type="pct"/>
            <w:gridSpan w:val="3"/>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spacing w:line="240" w:lineRule="auto"/>
              <w:ind w:firstLine="0"/>
              <w:rPr>
                <w:sz w:val="20"/>
                <w:szCs w:val="20"/>
              </w:rPr>
            </w:pPr>
            <w:r w:rsidRPr="00F918B2">
              <w:rPr>
                <w:sz w:val="20"/>
                <w:szCs w:val="20"/>
              </w:rPr>
              <w:t>Первоочередное право приема в дошкольные образовательные учреждения имеют:</w:t>
            </w:r>
          </w:p>
          <w:p w:rsidR="00F918B2" w:rsidRPr="00F918B2" w:rsidRDefault="00F918B2" w:rsidP="00F918B2">
            <w:pPr>
              <w:spacing w:line="240" w:lineRule="auto"/>
              <w:ind w:firstLine="0"/>
              <w:rPr>
                <w:sz w:val="20"/>
                <w:szCs w:val="20"/>
              </w:rPr>
            </w:pP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1</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Дети-инвалиды</w:t>
            </w:r>
            <w:r w:rsidRPr="00F918B2">
              <w:rPr>
                <w:rStyle w:val="apple-converted-space"/>
                <w:color w:val="525252"/>
              </w:rPr>
              <w:t xml:space="preserve"> </w:t>
            </w:r>
            <w:r w:rsidRPr="00F918B2">
              <w:t>и дети, один из родителей которых является инвалидом</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Справка бюро</w:t>
            </w:r>
            <w:r w:rsidRPr="00F918B2">
              <w:rPr>
                <w:rStyle w:val="apple-converted-space"/>
                <w:color w:val="525252"/>
              </w:rPr>
              <w:t xml:space="preserve"> </w:t>
            </w:r>
            <w:r w:rsidRPr="00F918B2">
              <w:t>медико-социальной</w:t>
            </w:r>
            <w:r w:rsidRPr="00F918B2">
              <w:rPr>
                <w:rStyle w:val="apple-converted-space"/>
                <w:color w:val="525252"/>
              </w:rPr>
              <w:t xml:space="preserve"> </w:t>
            </w:r>
            <w:r w:rsidRPr="00F918B2">
              <w:t>экспертизы об установлении инвалидности</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Указ Президента РФ от 02.10.1992 N 1157 «О дополнительных мерах государственной поддержки инвалидов»</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2</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Дети из многодетных семей</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Удостоверение многодетной семьи или свидетельства о рождении троих и более детей в семье</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Указ Президента РФ от 05.05.1992</w:t>
            </w:r>
            <w:r w:rsidRPr="00F918B2">
              <w:rPr>
                <w:rStyle w:val="apple-converted-space"/>
                <w:color w:val="525252"/>
              </w:rPr>
              <w:t xml:space="preserve"> </w:t>
            </w:r>
            <w:r w:rsidRPr="00F918B2">
              <w:t>N 431 «О мерах по социальной поддержке многодетных семей»</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3</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w:t>
            </w:r>
            <w:r w:rsidRPr="00F918B2">
              <w:lastRenderedPageBreak/>
              <w:t xml:space="preserve">службе, состоянию здоровья или в связи с организационно-штатными мероприятиями </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lastRenderedPageBreak/>
              <w:t>Справка из воинской части или из военного комиссариата по месту жительства семьи</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Федеральный закон от 27.05.1998 N 76-ФЗ</w:t>
            </w:r>
            <w:r w:rsidRPr="00F918B2">
              <w:rPr>
                <w:rStyle w:val="apple-converted-space"/>
                <w:color w:val="525252"/>
              </w:rPr>
              <w:t xml:space="preserve"> </w:t>
            </w:r>
            <w:r w:rsidRPr="00F918B2">
              <w:t>«О статусе военнослужащих»</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lastRenderedPageBreak/>
              <w:t>4</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Дети сотрудников полиции</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Справка с места работы</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Федеральный закон от 07.02.2011N 3-ФЗ</w:t>
            </w:r>
            <w:r w:rsidRPr="00F918B2">
              <w:rPr>
                <w:rStyle w:val="apple-converted-space"/>
                <w:color w:val="525252"/>
              </w:rPr>
              <w:t xml:space="preserve"> </w:t>
            </w:r>
            <w:r w:rsidRPr="00F918B2">
              <w:t>«О полиции»</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5</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Дети сотрудника полиции, погибшего (умершего) вследствие увечья или иного повреждения здоровья, полученных в связи с выполнением служебных</w:t>
            </w:r>
            <w:r w:rsidRPr="00F918B2">
              <w:rPr>
                <w:rStyle w:val="apple-converted-space"/>
                <w:color w:val="525252"/>
              </w:rPr>
              <w:t xml:space="preserve"> </w:t>
            </w:r>
            <w:r w:rsidRPr="00F918B2">
              <w:t>обязанностей</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Справка из органов социальной защиты</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Федеральный закон от 07.02.2011N 3-ФЗ</w:t>
            </w:r>
            <w:r w:rsidRPr="00F918B2">
              <w:rPr>
                <w:rStyle w:val="apple-converted-space"/>
                <w:color w:val="525252"/>
              </w:rPr>
              <w:t xml:space="preserve"> </w:t>
            </w:r>
            <w:r w:rsidRPr="00F918B2">
              <w:t>«О полиции»</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6</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Дети сотрудника полиции, умершего вследствие заболевания, полученного в период прохождения службы в полиции</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Справка из органов социальной защиты</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Федеральный закон от 07.02.2011N 3-ФЗ</w:t>
            </w:r>
            <w:r w:rsidRPr="00F918B2">
              <w:rPr>
                <w:rStyle w:val="apple-converted-space"/>
                <w:color w:val="525252"/>
              </w:rPr>
              <w:t xml:space="preserve"> </w:t>
            </w:r>
            <w:r w:rsidRPr="00F918B2">
              <w:t>«О полиции»</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7</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Справка из органов социальной защиты</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Федеральный закон от 07.02.2011N 3-ФЗ</w:t>
            </w:r>
            <w:r w:rsidRPr="00F918B2">
              <w:rPr>
                <w:rStyle w:val="apple-converted-space"/>
                <w:color w:val="525252"/>
              </w:rPr>
              <w:t xml:space="preserve"> </w:t>
            </w:r>
            <w:r w:rsidRPr="00F918B2">
              <w:t>«О полиции»</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8</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w:t>
            </w:r>
            <w:r w:rsidRPr="00F918B2">
              <w:rPr>
                <w:rStyle w:val="apple-converted-space"/>
                <w:color w:val="525252"/>
              </w:rPr>
              <w:t xml:space="preserve"> </w:t>
            </w:r>
            <w:r w:rsidRPr="00F918B2">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Справка из органов социальной защиты</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Федеральный закон от 07.02.2011 N 3-ФЗ</w:t>
            </w:r>
            <w:r w:rsidRPr="00F918B2">
              <w:rPr>
                <w:rStyle w:val="apple-converted-space"/>
                <w:color w:val="525252"/>
              </w:rPr>
              <w:t xml:space="preserve"> </w:t>
            </w:r>
            <w:r w:rsidRPr="00F918B2">
              <w:t>«О полиции»</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9</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 xml:space="preserve">Дети сотрудников органов внутренних дел, не являющихся сотрудниками полиции </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Справка с места работы или из органов социальной защиты</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Федеральный закон от 07.02.2011N 3-ФЗ</w:t>
            </w:r>
            <w:r w:rsidRPr="00F918B2">
              <w:rPr>
                <w:rStyle w:val="apple-converted-space"/>
                <w:color w:val="525252"/>
              </w:rPr>
              <w:t xml:space="preserve"> </w:t>
            </w:r>
            <w:r w:rsidRPr="00F918B2">
              <w:t>«О полиции»</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10</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Дети сотрудников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Справка с места работы</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 xml:space="preserve">Федеральный закон от 30.12.2012 №283-ФЗ «О социальных гарантиях сотрудникам некоторых федеральных органов исполнительной власти и </w:t>
            </w:r>
            <w:proofErr w:type="gramStart"/>
            <w:r w:rsidRPr="00F918B2">
              <w:t>внесении  изменений</w:t>
            </w:r>
            <w:proofErr w:type="gramEnd"/>
            <w:r w:rsidRPr="00F918B2">
              <w:t xml:space="preserve"> в отдельные законодательные акты Российской Федерации»</w:t>
            </w:r>
          </w:p>
        </w:tc>
      </w:tr>
      <w:tr w:rsidR="00F918B2" w:rsidRPr="00F918B2" w:rsidTr="00F918B2">
        <w:trPr>
          <w:trHeight w:val="20"/>
        </w:trPr>
        <w:tc>
          <w:tcPr>
            <w:tcW w:w="35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snapToGrid w:val="0"/>
              <w:spacing w:line="240" w:lineRule="auto"/>
              <w:ind w:firstLine="0"/>
              <w:jc w:val="center"/>
              <w:rPr>
                <w:sz w:val="20"/>
                <w:szCs w:val="20"/>
              </w:rPr>
            </w:pPr>
            <w:r w:rsidRPr="00F918B2">
              <w:rPr>
                <w:sz w:val="20"/>
                <w:szCs w:val="20"/>
              </w:rPr>
              <w:t>11</w:t>
            </w:r>
          </w:p>
        </w:tc>
        <w:tc>
          <w:tcPr>
            <w:tcW w:w="1590"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 xml:space="preserve">Дети одиноких матерей </w:t>
            </w:r>
          </w:p>
        </w:tc>
        <w:tc>
          <w:tcPr>
            <w:tcW w:w="1627" w:type="pct"/>
            <w:tcBorders>
              <w:top w:val="single" w:sz="4" w:space="0" w:color="000000"/>
              <w:left w:val="single" w:sz="4" w:space="0" w:color="000000"/>
              <w:bottom w:val="single" w:sz="4" w:space="0" w:color="000000"/>
            </w:tcBorders>
            <w:shd w:val="clear" w:color="auto" w:fill="FFFFFF"/>
          </w:tcPr>
          <w:p w:rsidR="00F918B2" w:rsidRPr="00F918B2" w:rsidRDefault="00F918B2" w:rsidP="00F918B2">
            <w:pPr>
              <w:pStyle w:val="afffffa"/>
            </w:pPr>
            <w:r w:rsidRPr="00F918B2">
              <w:t xml:space="preserve">Свидетельство о рождении ребенка, </w:t>
            </w:r>
            <w:proofErr w:type="gramStart"/>
            <w:r w:rsidRPr="00F918B2">
              <w:t>где  отсутствует</w:t>
            </w:r>
            <w:proofErr w:type="gramEnd"/>
            <w:r w:rsidRPr="00F918B2">
              <w:t xml:space="preserve"> запись об отце или справка из органа записи актов гражданского состояния о том, что запись об отце внесена по указанию матери</w:t>
            </w:r>
          </w:p>
        </w:tc>
        <w:tc>
          <w:tcPr>
            <w:tcW w:w="1425" w:type="pct"/>
            <w:tcBorders>
              <w:top w:val="single" w:sz="4" w:space="0" w:color="000000"/>
              <w:left w:val="single" w:sz="4" w:space="0" w:color="000000"/>
              <w:bottom w:val="single" w:sz="4" w:space="0" w:color="000000"/>
              <w:right w:val="single" w:sz="4" w:space="0" w:color="000000"/>
            </w:tcBorders>
            <w:shd w:val="clear" w:color="auto" w:fill="FFFFFF"/>
          </w:tcPr>
          <w:p w:rsidR="00F918B2" w:rsidRPr="00F918B2" w:rsidRDefault="00F918B2" w:rsidP="00F918B2">
            <w:pPr>
              <w:pStyle w:val="afffffa"/>
            </w:pPr>
            <w:r w:rsidRPr="00F918B2">
              <w:t>Поручение Президента Российской Федерации от 04.05.2011 №ПР-1227</w:t>
            </w:r>
          </w:p>
        </w:tc>
      </w:tr>
    </w:tbl>
    <w:p w:rsidR="00F918B2" w:rsidRPr="00F918B2" w:rsidRDefault="00F918B2" w:rsidP="00F918B2">
      <w:pPr>
        <w:tabs>
          <w:tab w:val="left" w:pos="4678"/>
        </w:tabs>
        <w:spacing w:line="240" w:lineRule="auto"/>
        <w:rPr>
          <w:sz w:val="20"/>
          <w:szCs w:val="20"/>
        </w:rPr>
      </w:pPr>
      <w:r w:rsidRPr="00F918B2">
        <w:rPr>
          <w:sz w:val="20"/>
          <w:szCs w:val="20"/>
        </w:rPr>
        <w:lastRenderedPageBreak/>
        <w:t>».</w:t>
      </w:r>
    </w:p>
    <w:p w:rsidR="00F918B2" w:rsidRPr="00F918B2" w:rsidRDefault="00F918B2" w:rsidP="00F918B2">
      <w:pPr>
        <w:tabs>
          <w:tab w:val="left" w:pos="4678"/>
        </w:tabs>
        <w:spacing w:line="240" w:lineRule="auto"/>
        <w:rPr>
          <w:sz w:val="20"/>
          <w:szCs w:val="20"/>
        </w:rPr>
      </w:pPr>
      <w:r w:rsidRPr="00F918B2">
        <w:rPr>
          <w:sz w:val="20"/>
          <w:szCs w:val="20"/>
        </w:rPr>
        <w:t>2. Настоящее постановление вступает в силу с момента его официального опубликования.</w:t>
      </w:r>
    </w:p>
    <w:p w:rsidR="00F918B2" w:rsidRPr="00F918B2" w:rsidRDefault="00F918B2" w:rsidP="00F918B2">
      <w:pPr>
        <w:tabs>
          <w:tab w:val="left" w:pos="4678"/>
        </w:tabs>
        <w:spacing w:line="240" w:lineRule="auto"/>
        <w:rPr>
          <w:sz w:val="20"/>
          <w:szCs w:val="20"/>
        </w:rPr>
      </w:pPr>
      <w:r w:rsidRPr="00F918B2">
        <w:rPr>
          <w:sz w:val="20"/>
          <w:szCs w:val="20"/>
        </w:rPr>
        <w:t xml:space="preserve">3. Разместить настоящее постановление в сети Интернет на официальном сайте ОМСУ </w:t>
      </w:r>
      <w:proofErr w:type="spellStart"/>
      <w:r w:rsidRPr="00F918B2">
        <w:rPr>
          <w:sz w:val="20"/>
          <w:szCs w:val="20"/>
        </w:rPr>
        <w:t>Репьевского</w:t>
      </w:r>
      <w:proofErr w:type="spellEnd"/>
      <w:r w:rsidRPr="00F918B2">
        <w:rPr>
          <w:sz w:val="20"/>
          <w:szCs w:val="20"/>
        </w:rPr>
        <w:t xml:space="preserve"> муниципального района.</w:t>
      </w:r>
    </w:p>
    <w:p w:rsidR="00F918B2" w:rsidRPr="00F918B2" w:rsidRDefault="00F918B2" w:rsidP="00F918B2">
      <w:pPr>
        <w:tabs>
          <w:tab w:val="left" w:pos="4678"/>
        </w:tabs>
        <w:spacing w:line="240" w:lineRule="auto"/>
        <w:rPr>
          <w:sz w:val="20"/>
          <w:szCs w:val="20"/>
        </w:rPr>
      </w:pPr>
      <w:r w:rsidRPr="00F918B2">
        <w:rPr>
          <w:sz w:val="20"/>
          <w:szCs w:val="20"/>
        </w:rPr>
        <w:t xml:space="preserve">4. Контроль за исполнением настоящего постановления возложить на заместителя главы администрации, руководителя аппарата администрации муниципального района </w:t>
      </w:r>
      <w:proofErr w:type="spellStart"/>
      <w:r w:rsidRPr="00F918B2">
        <w:rPr>
          <w:sz w:val="20"/>
          <w:szCs w:val="20"/>
        </w:rPr>
        <w:t>Шорстова</w:t>
      </w:r>
      <w:proofErr w:type="spellEnd"/>
      <w:r w:rsidRPr="00F918B2">
        <w:rPr>
          <w:sz w:val="20"/>
          <w:szCs w:val="20"/>
        </w:rPr>
        <w:t xml:space="preserve"> Д.А.</w:t>
      </w:r>
      <w:permEnd w:id="958806074"/>
    </w:p>
    <w:p w:rsidR="00F918B2" w:rsidRPr="00F918B2" w:rsidRDefault="00F918B2" w:rsidP="00F918B2">
      <w:pPr>
        <w:tabs>
          <w:tab w:val="left" w:pos="4678"/>
        </w:tabs>
        <w:spacing w:line="240" w:lineRule="auto"/>
        <w:rPr>
          <w:sz w:val="20"/>
          <w:szCs w:val="20"/>
        </w:rPr>
      </w:pPr>
    </w:p>
    <w:tbl>
      <w:tblPr>
        <w:tblW w:w="10773" w:type="dxa"/>
        <w:tblBorders>
          <w:bottom w:val="single" w:sz="4" w:space="0" w:color="auto"/>
        </w:tblBorders>
        <w:tblLook w:val="04A0" w:firstRow="1" w:lastRow="0" w:firstColumn="1" w:lastColumn="0" w:noHBand="0" w:noVBand="1"/>
      </w:tblPr>
      <w:tblGrid>
        <w:gridCol w:w="3652"/>
        <w:gridCol w:w="2693"/>
        <w:gridCol w:w="4428"/>
      </w:tblGrid>
      <w:tr w:rsidR="00F918B2" w:rsidRPr="00F918B2" w:rsidTr="00646C35">
        <w:tc>
          <w:tcPr>
            <w:tcW w:w="3652" w:type="dxa"/>
          </w:tcPr>
          <w:p w:rsidR="00F918B2" w:rsidRPr="00F918B2" w:rsidRDefault="00F918B2" w:rsidP="00F918B2">
            <w:pPr>
              <w:tabs>
                <w:tab w:val="left" w:pos="4678"/>
              </w:tabs>
              <w:spacing w:line="240" w:lineRule="auto"/>
              <w:rPr>
                <w:sz w:val="20"/>
                <w:szCs w:val="20"/>
              </w:rPr>
            </w:pPr>
            <w:permStart w:id="95107212" w:edGrp="everyone"/>
            <w:r w:rsidRPr="00F918B2">
              <w:rPr>
                <w:sz w:val="20"/>
                <w:szCs w:val="20"/>
              </w:rPr>
              <w:t>Глава администрации</w:t>
            </w:r>
            <w:permEnd w:id="95107212"/>
          </w:p>
          <w:p w:rsidR="00F918B2" w:rsidRPr="00F918B2" w:rsidRDefault="00F918B2" w:rsidP="00F918B2">
            <w:pPr>
              <w:tabs>
                <w:tab w:val="left" w:pos="4678"/>
              </w:tabs>
              <w:spacing w:line="240" w:lineRule="auto"/>
              <w:rPr>
                <w:sz w:val="20"/>
                <w:szCs w:val="20"/>
              </w:rPr>
            </w:pPr>
            <w:r w:rsidRPr="00F918B2">
              <w:rPr>
                <w:sz w:val="20"/>
                <w:szCs w:val="20"/>
              </w:rPr>
              <w:t>муниципального района</w:t>
            </w:r>
          </w:p>
        </w:tc>
        <w:tc>
          <w:tcPr>
            <w:tcW w:w="2693" w:type="dxa"/>
          </w:tcPr>
          <w:p w:rsidR="00F918B2" w:rsidRPr="00F918B2" w:rsidRDefault="00F918B2" w:rsidP="00F918B2">
            <w:pPr>
              <w:tabs>
                <w:tab w:val="left" w:pos="4678"/>
              </w:tabs>
              <w:spacing w:line="240" w:lineRule="auto"/>
              <w:rPr>
                <w:sz w:val="20"/>
                <w:szCs w:val="20"/>
              </w:rPr>
            </w:pPr>
          </w:p>
        </w:tc>
        <w:tc>
          <w:tcPr>
            <w:tcW w:w="4428" w:type="dxa"/>
          </w:tcPr>
          <w:p w:rsidR="00F918B2" w:rsidRPr="00F918B2" w:rsidRDefault="00F918B2" w:rsidP="00F918B2">
            <w:pPr>
              <w:tabs>
                <w:tab w:val="left" w:pos="4678"/>
              </w:tabs>
              <w:spacing w:line="240" w:lineRule="auto"/>
              <w:jc w:val="right"/>
              <w:rPr>
                <w:sz w:val="20"/>
                <w:szCs w:val="20"/>
              </w:rPr>
            </w:pPr>
          </w:p>
          <w:p w:rsidR="00F918B2" w:rsidRPr="00F918B2" w:rsidRDefault="00F918B2" w:rsidP="00F918B2">
            <w:pPr>
              <w:tabs>
                <w:tab w:val="left" w:pos="4678"/>
              </w:tabs>
              <w:spacing w:line="240" w:lineRule="auto"/>
              <w:jc w:val="right"/>
              <w:rPr>
                <w:sz w:val="20"/>
                <w:szCs w:val="20"/>
              </w:rPr>
            </w:pPr>
            <w:permStart w:id="777597659" w:edGrp="everyone"/>
            <w:r w:rsidRPr="00F918B2">
              <w:rPr>
                <w:sz w:val="20"/>
                <w:szCs w:val="20"/>
              </w:rPr>
              <w:t>М.П. Ельчанинов</w:t>
            </w:r>
            <w:permEnd w:id="777597659"/>
          </w:p>
        </w:tc>
      </w:tr>
    </w:tbl>
    <w:p w:rsidR="00F918B2" w:rsidRPr="00F918B2" w:rsidRDefault="00F918B2" w:rsidP="00F918B2">
      <w:pPr>
        <w:tabs>
          <w:tab w:val="left" w:pos="4678"/>
        </w:tabs>
        <w:spacing w:line="240" w:lineRule="auto"/>
        <w:rPr>
          <w:sz w:val="20"/>
          <w:szCs w:val="20"/>
        </w:rPr>
      </w:pPr>
    </w:p>
    <w:p w:rsidR="005F0C82" w:rsidRPr="005F0C82" w:rsidRDefault="005F0C82" w:rsidP="005F0C82">
      <w:pPr>
        <w:spacing w:line="240" w:lineRule="auto"/>
        <w:jc w:val="center"/>
        <w:rPr>
          <w:b/>
          <w:sz w:val="20"/>
          <w:szCs w:val="20"/>
        </w:rPr>
      </w:pPr>
      <w:r w:rsidRPr="005F0C82">
        <w:rPr>
          <w:b/>
          <w:sz w:val="20"/>
          <w:szCs w:val="20"/>
        </w:rPr>
        <w:t>АДМИНИСТРАЦИЯ РЕПЬЕВСКОГО МУНИЦИПАЛЬНОГО РАЙОНА ВОРОНЕЖСКОЙ ОБЛАСТИ</w:t>
      </w:r>
    </w:p>
    <w:p w:rsidR="005F0C82" w:rsidRPr="005F0C82" w:rsidRDefault="005F0C82" w:rsidP="005F0C82">
      <w:pPr>
        <w:spacing w:line="240" w:lineRule="auto"/>
        <w:jc w:val="center"/>
        <w:outlineLvl w:val="0"/>
        <w:rPr>
          <w:b/>
          <w:sz w:val="20"/>
          <w:szCs w:val="20"/>
        </w:rPr>
      </w:pPr>
      <w:r w:rsidRPr="005F0C82">
        <w:rPr>
          <w:b/>
          <w:spacing w:val="30"/>
          <w:sz w:val="20"/>
          <w:szCs w:val="20"/>
        </w:rPr>
        <w:t>ПОСТАНОВЛЕНИЕ</w:t>
      </w:r>
    </w:p>
    <w:p w:rsidR="005F0C82" w:rsidRPr="005F0C82" w:rsidRDefault="005F0C82" w:rsidP="005F0C82">
      <w:pPr>
        <w:spacing w:line="240" w:lineRule="auto"/>
        <w:rPr>
          <w:color w:val="FFFFFF"/>
          <w:sz w:val="20"/>
          <w:szCs w:val="20"/>
          <w:u w:val="single"/>
        </w:rPr>
      </w:pPr>
      <w:r w:rsidRPr="005F0C82">
        <w:rPr>
          <w:sz w:val="20"/>
          <w:szCs w:val="20"/>
          <w:u w:val="single"/>
        </w:rPr>
        <w:t xml:space="preserve">«07» августа 2017 г. №242 </w:t>
      </w:r>
    </w:p>
    <w:p w:rsidR="005F0C82" w:rsidRDefault="005F0C82" w:rsidP="005F0C82">
      <w:pPr>
        <w:spacing w:line="240" w:lineRule="auto"/>
        <w:jc w:val="left"/>
        <w:rPr>
          <w:sz w:val="20"/>
          <w:szCs w:val="20"/>
        </w:rPr>
      </w:pPr>
      <w:r w:rsidRPr="005F0C82">
        <w:rPr>
          <w:sz w:val="20"/>
          <w:szCs w:val="20"/>
        </w:rPr>
        <w:t>с. Репьевка</w:t>
      </w:r>
    </w:p>
    <w:p w:rsidR="005F0C82" w:rsidRPr="005F0C82" w:rsidRDefault="005F0C82" w:rsidP="005F0C82">
      <w:pPr>
        <w:spacing w:line="240" w:lineRule="auto"/>
        <w:jc w:val="left"/>
        <w:rPr>
          <w:sz w:val="20"/>
          <w:szCs w:val="20"/>
        </w:rPr>
      </w:pPr>
    </w:p>
    <w:p w:rsidR="005F0C82" w:rsidRDefault="005F0C82" w:rsidP="005F0C82">
      <w:pPr>
        <w:tabs>
          <w:tab w:val="left" w:pos="4678"/>
        </w:tabs>
        <w:spacing w:line="240" w:lineRule="auto"/>
        <w:ind w:right="7229" w:firstLine="0"/>
        <w:rPr>
          <w:b/>
          <w:sz w:val="20"/>
          <w:szCs w:val="20"/>
        </w:rPr>
      </w:pPr>
      <w:r w:rsidRPr="005F0C82">
        <w:rPr>
          <w:b/>
          <w:sz w:val="20"/>
          <w:szCs w:val="20"/>
        </w:rPr>
        <w:t>О внесении изменений в постановление администрации муниципального района от 11.02.2011 № 27</w:t>
      </w:r>
    </w:p>
    <w:p w:rsidR="005F0C82" w:rsidRPr="005F0C82" w:rsidRDefault="005F0C82" w:rsidP="005F0C82">
      <w:pPr>
        <w:tabs>
          <w:tab w:val="left" w:pos="4678"/>
        </w:tabs>
        <w:spacing w:line="240" w:lineRule="auto"/>
        <w:rPr>
          <w:sz w:val="20"/>
          <w:szCs w:val="20"/>
        </w:rPr>
      </w:pPr>
    </w:p>
    <w:p w:rsidR="005F0C82" w:rsidRPr="005F0C82" w:rsidRDefault="005F0C82" w:rsidP="005F0C82">
      <w:pPr>
        <w:tabs>
          <w:tab w:val="left" w:pos="4678"/>
        </w:tabs>
        <w:spacing w:line="240" w:lineRule="auto"/>
        <w:rPr>
          <w:sz w:val="20"/>
          <w:szCs w:val="20"/>
          <w:lang w:eastAsia="en-US"/>
        </w:rPr>
      </w:pPr>
      <w:r w:rsidRPr="005F0C82">
        <w:rPr>
          <w:sz w:val="20"/>
          <w:szCs w:val="20"/>
        </w:rPr>
        <w:t xml:space="preserve">В целях приведения муниципальных правовых актов администрации </w:t>
      </w:r>
      <w:proofErr w:type="spellStart"/>
      <w:r w:rsidRPr="005F0C82">
        <w:rPr>
          <w:sz w:val="20"/>
          <w:szCs w:val="20"/>
        </w:rPr>
        <w:t>Репьевского</w:t>
      </w:r>
      <w:proofErr w:type="spellEnd"/>
      <w:r w:rsidRPr="005F0C82">
        <w:rPr>
          <w:sz w:val="20"/>
          <w:szCs w:val="20"/>
        </w:rPr>
        <w:t xml:space="preserve"> муниципального района в соответствие с действующим законодательством, администрация </w:t>
      </w:r>
      <w:proofErr w:type="spellStart"/>
      <w:r w:rsidRPr="005F0C82">
        <w:rPr>
          <w:sz w:val="20"/>
          <w:szCs w:val="20"/>
        </w:rPr>
        <w:t>Репьевского</w:t>
      </w:r>
      <w:proofErr w:type="spellEnd"/>
      <w:r w:rsidRPr="005F0C82">
        <w:rPr>
          <w:sz w:val="20"/>
          <w:szCs w:val="20"/>
        </w:rPr>
        <w:t xml:space="preserve"> муниципального района Воронежской области </w:t>
      </w:r>
      <w:r w:rsidRPr="005F0C82">
        <w:rPr>
          <w:b/>
          <w:spacing w:val="40"/>
          <w:sz w:val="20"/>
          <w:szCs w:val="20"/>
        </w:rPr>
        <w:t>постановляет:</w:t>
      </w:r>
    </w:p>
    <w:p w:rsidR="005F0C82" w:rsidRPr="005F0C82" w:rsidRDefault="005F0C82" w:rsidP="005F0C82">
      <w:pPr>
        <w:pStyle w:val="2f8"/>
        <w:ind w:firstLine="709"/>
        <w:jc w:val="both"/>
        <w:rPr>
          <w:rFonts w:ascii="Times New Roman" w:hAnsi="Times New Roman" w:cs="Times New Roman"/>
          <w:b w:val="0"/>
          <w:sz w:val="20"/>
          <w:szCs w:val="20"/>
        </w:rPr>
      </w:pPr>
      <w:r w:rsidRPr="005F0C82">
        <w:rPr>
          <w:rFonts w:ascii="Times New Roman" w:hAnsi="Times New Roman" w:cs="Times New Roman"/>
          <w:b w:val="0"/>
          <w:sz w:val="20"/>
          <w:szCs w:val="20"/>
        </w:rPr>
        <w:t xml:space="preserve">1. В постановление администрации муниципального района от 11.02.2011 № 27 «Об утверждении положения об официальном сайте органов местного самоуправления </w:t>
      </w:r>
      <w:proofErr w:type="spellStart"/>
      <w:r w:rsidRPr="005F0C82">
        <w:rPr>
          <w:rFonts w:ascii="Times New Roman" w:hAnsi="Times New Roman" w:cs="Times New Roman"/>
          <w:b w:val="0"/>
          <w:sz w:val="20"/>
          <w:szCs w:val="20"/>
        </w:rPr>
        <w:t>Репьевского</w:t>
      </w:r>
      <w:proofErr w:type="spellEnd"/>
      <w:r w:rsidRPr="005F0C82">
        <w:rPr>
          <w:rFonts w:ascii="Times New Roman" w:hAnsi="Times New Roman" w:cs="Times New Roman"/>
          <w:b w:val="0"/>
          <w:sz w:val="20"/>
          <w:szCs w:val="20"/>
        </w:rPr>
        <w:t xml:space="preserve"> муниципального района» (далее – Постановление) внести следующие изменения:</w:t>
      </w:r>
    </w:p>
    <w:p w:rsidR="005F0C82" w:rsidRPr="005F0C82" w:rsidRDefault="005F0C82" w:rsidP="005F0C82">
      <w:pPr>
        <w:pStyle w:val="2f8"/>
        <w:ind w:firstLine="709"/>
        <w:jc w:val="both"/>
        <w:rPr>
          <w:rFonts w:ascii="Times New Roman" w:hAnsi="Times New Roman" w:cs="Times New Roman"/>
          <w:b w:val="0"/>
          <w:sz w:val="20"/>
          <w:szCs w:val="20"/>
        </w:rPr>
      </w:pPr>
      <w:r w:rsidRPr="005F0C82">
        <w:rPr>
          <w:rFonts w:ascii="Times New Roman" w:hAnsi="Times New Roman" w:cs="Times New Roman"/>
          <w:b w:val="0"/>
          <w:sz w:val="20"/>
          <w:szCs w:val="20"/>
        </w:rPr>
        <w:t xml:space="preserve">1.1. Часть 3.1. Положения об официальном сайте органов местного самоуправления </w:t>
      </w:r>
      <w:proofErr w:type="spellStart"/>
      <w:r w:rsidRPr="005F0C82">
        <w:rPr>
          <w:rFonts w:ascii="Times New Roman" w:hAnsi="Times New Roman" w:cs="Times New Roman"/>
          <w:b w:val="0"/>
          <w:sz w:val="20"/>
          <w:szCs w:val="20"/>
        </w:rPr>
        <w:t>Репьевского</w:t>
      </w:r>
      <w:proofErr w:type="spellEnd"/>
      <w:r w:rsidRPr="005F0C82">
        <w:rPr>
          <w:rFonts w:ascii="Times New Roman" w:hAnsi="Times New Roman" w:cs="Times New Roman"/>
          <w:b w:val="0"/>
          <w:sz w:val="20"/>
          <w:szCs w:val="20"/>
        </w:rPr>
        <w:t xml:space="preserve"> муниципального района (далее – Положение), утвержденного Постановлением, изложить в следующей редакции:</w:t>
      </w:r>
    </w:p>
    <w:p w:rsidR="005F0C82" w:rsidRPr="005F0C82" w:rsidRDefault="005F0C82" w:rsidP="005F0C82">
      <w:pPr>
        <w:pStyle w:val="affff0"/>
        <w:ind w:firstLine="709"/>
        <w:jc w:val="both"/>
        <w:rPr>
          <w:rFonts w:ascii="Times New Roman" w:hAnsi="Times New Roman"/>
          <w:sz w:val="20"/>
          <w:szCs w:val="20"/>
        </w:rPr>
      </w:pPr>
      <w:proofErr w:type="gramStart"/>
      <w:r w:rsidRPr="005F0C82">
        <w:rPr>
          <w:rFonts w:ascii="Times New Roman" w:hAnsi="Times New Roman"/>
          <w:sz w:val="20"/>
          <w:szCs w:val="20"/>
        </w:rPr>
        <w:t>« 3.1</w:t>
      </w:r>
      <w:proofErr w:type="gramEnd"/>
      <w:r w:rsidRPr="005F0C82">
        <w:rPr>
          <w:rFonts w:ascii="Times New Roman" w:hAnsi="Times New Roman"/>
          <w:sz w:val="20"/>
          <w:szCs w:val="20"/>
        </w:rPr>
        <w:t>. Управление процессом размещения информации на веб-сайте, техническое сопровождение и информационное наполнение веб-сайта возлагается на отдел компьютерного обеспечения МКУ «Управление делами» (далее - Отдел).»;</w:t>
      </w:r>
    </w:p>
    <w:p w:rsidR="005F0C82" w:rsidRPr="005F0C82" w:rsidRDefault="005F0C82" w:rsidP="005F0C82">
      <w:pPr>
        <w:pStyle w:val="affff0"/>
        <w:ind w:firstLine="709"/>
        <w:jc w:val="both"/>
        <w:rPr>
          <w:rFonts w:ascii="Times New Roman" w:hAnsi="Times New Roman"/>
          <w:sz w:val="20"/>
          <w:szCs w:val="20"/>
        </w:rPr>
      </w:pPr>
      <w:r w:rsidRPr="005F0C82">
        <w:rPr>
          <w:rFonts w:ascii="Times New Roman" w:hAnsi="Times New Roman"/>
          <w:sz w:val="20"/>
          <w:szCs w:val="20"/>
        </w:rPr>
        <w:t>1.2. По тексту Положения, утвержденного Постановлением, слово «Сектор» в соответствующем падеже заменить словом «Отдел» в соответствующем падеже;</w:t>
      </w:r>
    </w:p>
    <w:p w:rsidR="005F0C82" w:rsidRPr="005F0C82" w:rsidRDefault="005F0C82" w:rsidP="005F0C82">
      <w:pPr>
        <w:pStyle w:val="affff0"/>
        <w:ind w:firstLine="709"/>
        <w:jc w:val="both"/>
        <w:rPr>
          <w:rFonts w:ascii="Times New Roman" w:hAnsi="Times New Roman"/>
          <w:sz w:val="20"/>
          <w:szCs w:val="20"/>
        </w:rPr>
      </w:pPr>
      <w:r w:rsidRPr="005F0C82">
        <w:rPr>
          <w:rFonts w:ascii="Times New Roman" w:hAnsi="Times New Roman"/>
          <w:sz w:val="20"/>
          <w:szCs w:val="20"/>
        </w:rPr>
        <w:t xml:space="preserve">1.3. В части 3.4. Положения, утвержденного Постановлением, слова «Старший инспектор Сектора» заменить словами </w:t>
      </w:r>
      <w:proofErr w:type="gramStart"/>
      <w:r w:rsidRPr="005F0C82">
        <w:rPr>
          <w:rFonts w:ascii="Times New Roman" w:hAnsi="Times New Roman"/>
          <w:sz w:val="20"/>
          <w:szCs w:val="20"/>
        </w:rPr>
        <w:t>« Начальник</w:t>
      </w:r>
      <w:proofErr w:type="gramEnd"/>
      <w:r w:rsidRPr="005F0C82">
        <w:rPr>
          <w:rFonts w:ascii="Times New Roman" w:hAnsi="Times New Roman"/>
          <w:sz w:val="20"/>
          <w:szCs w:val="20"/>
        </w:rPr>
        <w:t xml:space="preserve"> Отдела»;</w:t>
      </w:r>
    </w:p>
    <w:p w:rsidR="005F0C82" w:rsidRPr="005F0C82" w:rsidRDefault="005F0C82" w:rsidP="005F0C82">
      <w:pPr>
        <w:pStyle w:val="affff0"/>
        <w:ind w:firstLine="709"/>
        <w:jc w:val="both"/>
        <w:rPr>
          <w:rFonts w:ascii="Times New Roman" w:hAnsi="Times New Roman"/>
          <w:sz w:val="20"/>
          <w:szCs w:val="20"/>
        </w:rPr>
      </w:pPr>
      <w:r w:rsidRPr="005F0C82">
        <w:rPr>
          <w:rFonts w:ascii="Times New Roman" w:hAnsi="Times New Roman"/>
          <w:sz w:val="20"/>
          <w:szCs w:val="20"/>
        </w:rPr>
        <w:t>1.4. Подпункт в пункта 2 части 4.1. Положения, утвержденного Постановлением, изложить в следующей редакции:</w:t>
      </w:r>
    </w:p>
    <w:p w:rsidR="005F0C82" w:rsidRPr="005F0C82" w:rsidRDefault="005F0C82" w:rsidP="005F0C82">
      <w:pPr>
        <w:autoSpaceDE w:val="0"/>
        <w:autoSpaceDN w:val="0"/>
        <w:adjustRightInd w:val="0"/>
        <w:spacing w:line="240" w:lineRule="auto"/>
        <w:ind w:firstLine="540"/>
        <w:rPr>
          <w:rFonts w:eastAsiaTheme="minorHAnsi"/>
          <w:sz w:val="20"/>
          <w:szCs w:val="20"/>
          <w:lang w:eastAsia="en-US"/>
        </w:rPr>
      </w:pPr>
      <w:proofErr w:type="gramStart"/>
      <w:r w:rsidRPr="005F0C82">
        <w:rPr>
          <w:sz w:val="20"/>
          <w:szCs w:val="20"/>
        </w:rPr>
        <w:t>« в</w:t>
      </w:r>
      <w:proofErr w:type="gramEnd"/>
      <w:r w:rsidRPr="005F0C82">
        <w:rPr>
          <w:sz w:val="20"/>
          <w:szCs w:val="20"/>
        </w:rPr>
        <w:t xml:space="preserve">) </w:t>
      </w:r>
      <w:r w:rsidRPr="005F0C82">
        <w:rPr>
          <w:rFonts w:eastAsiaTheme="minorHAnsi"/>
          <w:sz w:val="20"/>
          <w:szCs w:val="20"/>
          <w:lang w:eastAsia="en-US"/>
        </w:rPr>
        <w:t>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5F0C82" w:rsidRPr="005F0C82" w:rsidRDefault="005F0C82" w:rsidP="005F0C82">
      <w:pPr>
        <w:tabs>
          <w:tab w:val="left" w:pos="4678"/>
        </w:tabs>
        <w:spacing w:line="240" w:lineRule="auto"/>
        <w:rPr>
          <w:sz w:val="20"/>
          <w:szCs w:val="20"/>
        </w:rPr>
      </w:pPr>
      <w:r w:rsidRPr="005F0C82">
        <w:rPr>
          <w:sz w:val="20"/>
          <w:szCs w:val="20"/>
        </w:rPr>
        <w:t>2. Настоящее постановление вступает в силу с момента его официального опубликования.</w:t>
      </w:r>
    </w:p>
    <w:p w:rsidR="005F0C82" w:rsidRPr="005F0C82" w:rsidRDefault="005F0C82" w:rsidP="005F0C82">
      <w:pPr>
        <w:tabs>
          <w:tab w:val="left" w:pos="4678"/>
        </w:tabs>
        <w:spacing w:line="240" w:lineRule="auto"/>
        <w:rPr>
          <w:sz w:val="20"/>
          <w:szCs w:val="20"/>
        </w:rPr>
      </w:pPr>
    </w:p>
    <w:tbl>
      <w:tblPr>
        <w:tblW w:w="10632" w:type="dxa"/>
        <w:tblBorders>
          <w:bottom w:val="single" w:sz="4" w:space="0" w:color="auto"/>
        </w:tblBorders>
        <w:tblLook w:val="00A0" w:firstRow="1" w:lastRow="0" w:firstColumn="1" w:lastColumn="0" w:noHBand="0" w:noVBand="0"/>
      </w:tblPr>
      <w:tblGrid>
        <w:gridCol w:w="3652"/>
        <w:gridCol w:w="2693"/>
        <w:gridCol w:w="4287"/>
      </w:tblGrid>
      <w:tr w:rsidR="005F0C82" w:rsidRPr="005F0C82" w:rsidTr="00646C35">
        <w:tc>
          <w:tcPr>
            <w:tcW w:w="3652" w:type="dxa"/>
            <w:hideMark/>
          </w:tcPr>
          <w:p w:rsidR="005F0C82" w:rsidRPr="005F0C82" w:rsidRDefault="005F0C82" w:rsidP="005F0C82">
            <w:pPr>
              <w:tabs>
                <w:tab w:val="left" w:pos="4678"/>
              </w:tabs>
              <w:spacing w:line="240" w:lineRule="auto"/>
              <w:rPr>
                <w:sz w:val="20"/>
                <w:szCs w:val="20"/>
                <w:lang w:eastAsia="en-US"/>
              </w:rPr>
            </w:pPr>
            <w:r w:rsidRPr="005F0C82">
              <w:rPr>
                <w:sz w:val="20"/>
                <w:szCs w:val="20"/>
              </w:rPr>
              <w:t>Глава администрации</w:t>
            </w:r>
          </w:p>
          <w:p w:rsidR="005F0C82" w:rsidRPr="005F0C82" w:rsidRDefault="005F0C82" w:rsidP="005F0C82">
            <w:pPr>
              <w:tabs>
                <w:tab w:val="left" w:pos="4678"/>
              </w:tabs>
              <w:spacing w:line="240" w:lineRule="auto"/>
              <w:rPr>
                <w:sz w:val="20"/>
                <w:szCs w:val="20"/>
                <w:lang w:eastAsia="en-US"/>
              </w:rPr>
            </w:pPr>
            <w:r w:rsidRPr="005F0C82">
              <w:rPr>
                <w:sz w:val="20"/>
                <w:szCs w:val="20"/>
              </w:rPr>
              <w:t>муниципального района</w:t>
            </w:r>
          </w:p>
        </w:tc>
        <w:tc>
          <w:tcPr>
            <w:tcW w:w="2693" w:type="dxa"/>
          </w:tcPr>
          <w:p w:rsidR="005F0C82" w:rsidRPr="005F0C82" w:rsidRDefault="005F0C82" w:rsidP="005F0C82">
            <w:pPr>
              <w:tabs>
                <w:tab w:val="left" w:pos="4678"/>
              </w:tabs>
              <w:spacing w:line="240" w:lineRule="auto"/>
              <w:rPr>
                <w:sz w:val="20"/>
                <w:szCs w:val="20"/>
                <w:lang w:eastAsia="en-US"/>
              </w:rPr>
            </w:pPr>
          </w:p>
        </w:tc>
        <w:tc>
          <w:tcPr>
            <w:tcW w:w="4287" w:type="dxa"/>
          </w:tcPr>
          <w:p w:rsidR="005F0C82" w:rsidRPr="005F0C82" w:rsidRDefault="005F0C82" w:rsidP="005F0C82">
            <w:pPr>
              <w:tabs>
                <w:tab w:val="left" w:pos="4678"/>
              </w:tabs>
              <w:spacing w:line="240" w:lineRule="auto"/>
              <w:jc w:val="right"/>
              <w:rPr>
                <w:sz w:val="20"/>
                <w:szCs w:val="20"/>
                <w:lang w:eastAsia="en-US"/>
              </w:rPr>
            </w:pPr>
          </w:p>
          <w:p w:rsidR="005F0C82" w:rsidRPr="005F0C82" w:rsidRDefault="005F0C82" w:rsidP="005F0C82">
            <w:pPr>
              <w:tabs>
                <w:tab w:val="left" w:pos="4678"/>
              </w:tabs>
              <w:spacing w:line="240" w:lineRule="auto"/>
              <w:jc w:val="right"/>
              <w:rPr>
                <w:sz w:val="20"/>
                <w:szCs w:val="20"/>
                <w:lang w:eastAsia="en-US"/>
              </w:rPr>
            </w:pPr>
            <w:r w:rsidRPr="005F0C82">
              <w:rPr>
                <w:sz w:val="20"/>
                <w:szCs w:val="20"/>
              </w:rPr>
              <w:t>М.П. Ельчанинов</w:t>
            </w:r>
          </w:p>
        </w:tc>
      </w:tr>
    </w:tbl>
    <w:p w:rsidR="005F0C82" w:rsidRDefault="005F0C82" w:rsidP="005F0C82">
      <w:pPr>
        <w:pStyle w:val="afa"/>
        <w:rPr>
          <w:sz w:val="20"/>
        </w:rPr>
      </w:pPr>
    </w:p>
    <w:p w:rsidR="00054A29" w:rsidRPr="00054A29" w:rsidRDefault="00054A29" w:rsidP="00054A29">
      <w:pPr>
        <w:spacing w:line="240" w:lineRule="auto"/>
        <w:jc w:val="center"/>
        <w:rPr>
          <w:b/>
          <w:sz w:val="20"/>
          <w:szCs w:val="20"/>
        </w:rPr>
      </w:pPr>
      <w:r w:rsidRPr="00054A29">
        <w:rPr>
          <w:b/>
          <w:sz w:val="20"/>
          <w:szCs w:val="20"/>
        </w:rPr>
        <w:t>АДМИНИСТРАЦИЯ РЕПЬЕВСКОГО МУНИЦИПАЛЬНОГО РАЙОНА ВОРОНЕЖСКОЙ ОБЛАСТИ</w:t>
      </w:r>
    </w:p>
    <w:p w:rsidR="00054A29" w:rsidRPr="00054A29" w:rsidRDefault="00054A29" w:rsidP="00054A29">
      <w:pPr>
        <w:spacing w:line="240" w:lineRule="auto"/>
        <w:jc w:val="center"/>
        <w:outlineLvl w:val="0"/>
        <w:rPr>
          <w:b/>
          <w:spacing w:val="30"/>
          <w:sz w:val="20"/>
          <w:szCs w:val="20"/>
        </w:rPr>
      </w:pPr>
      <w:r w:rsidRPr="00054A29">
        <w:rPr>
          <w:b/>
          <w:spacing w:val="30"/>
          <w:sz w:val="20"/>
          <w:szCs w:val="20"/>
        </w:rPr>
        <w:t>ПОСТАНОВЛЕНИЕ</w:t>
      </w:r>
    </w:p>
    <w:p w:rsidR="00054A29" w:rsidRPr="00054A29" w:rsidRDefault="00054A29" w:rsidP="00054A29">
      <w:pPr>
        <w:spacing w:line="240" w:lineRule="auto"/>
        <w:jc w:val="center"/>
        <w:rPr>
          <w:b/>
          <w:sz w:val="20"/>
          <w:szCs w:val="20"/>
        </w:rPr>
      </w:pPr>
    </w:p>
    <w:p w:rsidR="00054A29" w:rsidRPr="00054A29" w:rsidRDefault="00054A29" w:rsidP="00054A29">
      <w:pPr>
        <w:spacing w:line="240" w:lineRule="auto"/>
        <w:rPr>
          <w:color w:val="FFFFFF"/>
          <w:sz w:val="20"/>
          <w:szCs w:val="20"/>
          <w:u w:val="single"/>
        </w:rPr>
      </w:pPr>
      <w:r w:rsidRPr="00054A29">
        <w:rPr>
          <w:sz w:val="20"/>
          <w:szCs w:val="20"/>
          <w:u w:val="single"/>
        </w:rPr>
        <w:t>«10» августа 2017 г. №253</w:t>
      </w:r>
      <w:r w:rsidRPr="00054A29">
        <w:rPr>
          <w:color w:val="FFFFFF"/>
          <w:sz w:val="20"/>
          <w:szCs w:val="20"/>
          <w:u w:val="single"/>
        </w:rPr>
        <w:t>.</w:t>
      </w:r>
    </w:p>
    <w:p w:rsidR="00054A29" w:rsidRDefault="00054A29" w:rsidP="00054A29">
      <w:pPr>
        <w:spacing w:line="240" w:lineRule="auto"/>
        <w:jc w:val="left"/>
        <w:rPr>
          <w:sz w:val="20"/>
          <w:szCs w:val="20"/>
        </w:rPr>
      </w:pPr>
      <w:r w:rsidRPr="00054A29">
        <w:rPr>
          <w:sz w:val="20"/>
          <w:szCs w:val="20"/>
        </w:rPr>
        <w:t>с. Репьевка</w:t>
      </w:r>
    </w:p>
    <w:p w:rsidR="00054A29" w:rsidRPr="00054A29" w:rsidRDefault="00054A29" w:rsidP="00054A29">
      <w:pPr>
        <w:spacing w:line="240" w:lineRule="auto"/>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54A29" w:rsidRPr="00054A29" w:rsidTr="00416ACB">
        <w:tc>
          <w:tcPr>
            <w:tcW w:w="4644" w:type="dxa"/>
            <w:tcBorders>
              <w:top w:val="nil"/>
              <w:left w:val="nil"/>
              <w:bottom w:val="nil"/>
              <w:right w:val="nil"/>
            </w:tcBorders>
          </w:tcPr>
          <w:p w:rsidR="00054A29" w:rsidRPr="00054A29" w:rsidRDefault="00054A29" w:rsidP="00054A29">
            <w:pPr>
              <w:tabs>
                <w:tab w:val="left" w:pos="4536"/>
              </w:tabs>
              <w:spacing w:line="240" w:lineRule="auto"/>
              <w:ind w:firstLine="0"/>
              <w:rPr>
                <w:b/>
                <w:sz w:val="20"/>
                <w:szCs w:val="20"/>
              </w:rPr>
            </w:pPr>
            <w:r w:rsidRPr="00054A29">
              <w:rPr>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-79375</wp:posOffset>
                      </wp:positionH>
                      <wp:positionV relativeFrom="paragraph">
                        <wp:posOffset>-9525</wp:posOffset>
                      </wp:positionV>
                      <wp:extent cx="190500" cy="0"/>
                      <wp:effectExtent l="9525" t="12065" r="9525" b="69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988B" id="Прямая со стрелкой 21" o:spid="_x0000_s1026" type="#_x0000_t32" style="position:absolute;margin-left:-6.25pt;margin-top:-.75pt;width: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"/>
                  </w:pict>
                </mc:Fallback>
              </mc:AlternateContent>
            </w:r>
            <w:r w:rsidRPr="00054A29">
              <w:rPr>
                <w:b/>
                <w:noProof/>
                <w:sz w:val="20"/>
                <w:szCs w:val="20"/>
              </w:rPr>
              <mc:AlternateContent>
                <mc:Choice Requires="wps">
                  <w:drawing>
                    <wp:anchor distT="0" distB="0" distL="114300" distR="114300" simplePos="0" relativeHeight="251662336" behindDoc="0" locked="0" layoutInCell="1" allowOverlap="1" wp14:anchorId="130D9D21" wp14:editId="0C51A759">
                      <wp:simplePos x="0" y="0"/>
                      <wp:positionH relativeFrom="column">
                        <wp:posOffset>2673350</wp:posOffset>
                      </wp:positionH>
                      <wp:positionV relativeFrom="paragraph">
                        <wp:posOffset>-9525</wp:posOffset>
                      </wp:positionV>
                      <wp:extent cx="190500" cy="635"/>
                      <wp:effectExtent l="9525" t="12065" r="9525" b="63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18218" id="Прямая со стрелкой 20" o:spid="_x0000_s1026" type="#_x0000_t32" style="position:absolute;margin-left:210.5pt;margin-top:-.75pt;width: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Rgt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fdEYLU4CAABXBAAADgAAAAAAAAAAAAAAAAAuAgAAZHJzL2Uyb0RvYy54bWxQSwECLQAUAAYACAAA&#10;ACEAxoCuOd0AAAAJAQAADwAAAAAAAAAAAAAAAACoBAAAZHJzL2Rvd25yZXYueG1sUEsFBgAAAAAE&#10;AAQA8wAAALIFAAAAAA==&#10;"/>
                  </w:pict>
                </mc:Fallback>
              </mc:AlternateContent>
            </w:r>
            <w:r w:rsidRPr="00054A29">
              <w:rPr>
                <w:b/>
                <w:noProof/>
                <w:sz w:val="20"/>
                <w:szCs w:val="20"/>
              </w:rPr>
              <mc:AlternateContent>
                <mc:Choice Requires="wps">
                  <w:drawing>
                    <wp:anchor distT="0" distB="0" distL="114300" distR="114300" simplePos="0" relativeHeight="251665408" behindDoc="0" locked="0" layoutInCell="1" allowOverlap="1" wp14:anchorId="338DC930" wp14:editId="616C17B1">
                      <wp:simplePos x="0" y="0"/>
                      <wp:positionH relativeFrom="column">
                        <wp:posOffset>2863850</wp:posOffset>
                      </wp:positionH>
                      <wp:positionV relativeFrom="paragraph">
                        <wp:posOffset>-8890</wp:posOffset>
                      </wp:positionV>
                      <wp:extent cx="635" cy="200025"/>
                      <wp:effectExtent l="9525" t="12700" r="8890" b="63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6708F" id="Прямая со стрелкой 19" o:spid="_x0000_s1026" type="#_x0000_t32" style="position:absolute;margin-left:225.5pt;margin-top:-.7pt;width:.05pt;height:15.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TXgAnFMCAABhBAAADgAAAAAAAAAAAAAAAAAuAgAAZHJzL2Uyb0RvYy54bWxQSwECLQAU&#10;AAYACAAAACEAbGqYat4AAAAJAQAADwAAAAAAAAAAAAAAAACtBAAAZHJzL2Rvd25yZXYueG1sUEsF&#10;BgAAAAAEAAQA8wAAALgFAAAAAA==&#10;"/>
                  </w:pict>
                </mc:Fallback>
              </mc:AlternateContent>
            </w:r>
            <w:r w:rsidRPr="00054A29">
              <w:rPr>
                <w:b/>
                <w:noProof/>
                <w:sz w:val="20"/>
                <w:szCs w:val="20"/>
              </w:rPr>
              <mc:AlternateContent>
                <mc:Choice Requires="wps">
                  <w:drawing>
                    <wp:anchor distT="0" distB="0" distL="114300" distR="114300" simplePos="0" relativeHeight="251659264" behindDoc="0" locked="0" layoutInCell="1" allowOverlap="1" wp14:anchorId="0AD5D8AA" wp14:editId="48E5B2CC">
                      <wp:simplePos x="0" y="0"/>
                      <wp:positionH relativeFrom="column">
                        <wp:posOffset>-79375</wp:posOffset>
                      </wp:positionH>
                      <wp:positionV relativeFrom="paragraph">
                        <wp:posOffset>-9525</wp:posOffset>
                      </wp:positionV>
                      <wp:extent cx="0" cy="200660"/>
                      <wp:effectExtent l="9525" t="12065" r="9525" b="63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3BBBB" id="Прямая со стрелкой 18" o:spid="_x0000_s1026" type="#_x0000_t32" style="position:absolute;margin-left:-6.25pt;margin-top:-.75pt;width:0;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Rz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M7gFHNK&#10;AgAAVQQAAA4AAAAAAAAAAAAAAAAALgIAAGRycy9lMm9Eb2MueG1sUEsBAi0AFAAGAAgAAAAhAI8C&#10;gFzcAAAACQEAAA8AAAAAAAAAAAAAAAAApAQAAGRycy9kb3ducmV2LnhtbFBLBQYAAAAABAAEAPMA&#10;AACtBQAAAAA=&#10;"/>
                  </w:pict>
                </mc:Fallback>
              </mc:AlternateContent>
            </w:r>
            <w:r w:rsidRPr="00054A29">
              <w:rPr>
                <w:b/>
                <w:sz w:val="20"/>
                <w:szCs w:val="20"/>
              </w:rPr>
              <w:t>Об утверждении норматива стоимости 1 квадратного метра общей площади жилья на второе полугодие 2017 года</w:t>
            </w:r>
          </w:p>
        </w:tc>
      </w:tr>
    </w:tbl>
    <w:p w:rsidR="00054A29" w:rsidRPr="00054A29" w:rsidRDefault="00054A29" w:rsidP="00054A29">
      <w:pPr>
        <w:tabs>
          <w:tab w:val="left" w:pos="4678"/>
        </w:tabs>
        <w:spacing w:line="240" w:lineRule="auto"/>
        <w:jc w:val="center"/>
        <w:rPr>
          <w:sz w:val="20"/>
          <w:szCs w:val="20"/>
        </w:rPr>
      </w:pPr>
    </w:p>
    <w:p w:rsidR="00054A29" w:rsidRPr="00054A29" w:rsidRDefault="00054A29" w:rsidP="00054A29">
      <w:pPr>
        <w:tabs>
          <w:tab w:val="left" w:pos="4678"/>
        </w:tabs>
        <w:spacing w:line="240" w:lineRule="auto"/>
        <w:rPr>
          <w:sz w:val="20"/>
          <w:szCs w:val="20"/>
        </w:rPr>
      </w:pPr>
      <w:r w:rsidRPr="00054A29">
        <w:rPr>
          <w:sz w:val="20"/>
          <w:szCs w:val="20"/>
        </w:rPr>
        <w:t>В соответствии с постановлением Правительства Российской Федерации от 17.12.2010 № 1050 «О федеральной целевой программе «Жилище» на 2015 - 2020 годы», приказом Министерства строительства и жилищно-коммунального хозяйства Российской Федерации от 27.06.2017 № 925/</w:t>
      </w:r>
      <w:proofErr w:type="spellStart"/>
      <w:r w:rsidRPr="00054A29">
        <w:rPr>
          <w:sz w:val="20"/>
          <w:szCs w:val="20"/>
        </w:rPr>
        <w:t>пр</w:t>
      </w:r>
      <w:proofErr w:type="spellEnd"/>
      <w:r w:rsidRPr="00054A29">
        <w:rPr>
          <w:sz w:val="20"/>
          <w:szCs w:val="20"/>
        </w:rPr>
        <w:t xml:space="preserve"> «</w:t>
      </w:r>
      <w:r w:rsidRPr="00054A29">
        <w:rPr>
          <w:color w:val="000000"/>
          <w:sz w:val="20"/>
          <w:szCs w:val="20"/>
          <w:shd w:val="clear" w:color="auto" w:fill="FFFFFF"/>
        </w:rPr>
        <w:t xml:space="preserve">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w:t>
      </w:r>
      <w:r w:rsidRPr="00054A29">
        <w:rPr>
          <w:color w:val="000000"/>
          <w:sz w:val="20"/>
          <w:szCs w:val="20"/>
          <w:shd w:val="clear" w:color="auto" w:fill="FFFFFF"/>
        </w:rPr>
        <w:lastRenderedPageBreak/>
        <w:t>одного квадратного метра общей площади жилого помещения по субъектам Российской Федерации на III квартал 2017 года»</w:t>
      </w:r>
      <w:r w:rsidRPr="00054A29">
        <w:rPr>
          <w:sz w:val="20"/>
          <w:szCs w:val="20"/>
        </w:rPr>
        <w:t xml:space="preserve">, администрация </w:t>
      </w:r>
      <w:proofErr w:type="spellStart"/>
      <w:r w:rsidRPr="00054A29">
        <w:rPr>
          <w:sz w:val="20"/>
          <w:szCs w:val="20"/>
        </w:rPr>
        <w:t>Репьевского</w:t>
      </w:r>
      <w:proofErr w:type="spellEnd"/>
      <w:r w:rsidRPr="00054A29">
        <w:rPr>
          <w:sz w:val="20"/>
          <w:szCs w:val="20"/>
        </w:rPr>
        <w:t xml:space="preserve"> муниципального района Воронежской области </w:t>
      </w:r>
      <w:r w:rsidRPr="00054A29">
        <w:rPr>
          <w:b/>
          <w:spacing w:val="40"/>
          <w:sz w:val="20"/>
          <w:szCs w:val="20"/>
        </w:rPr>
        <w:t>постановляет:</w:t>
      </w:r>
    </w:p>
    <w:p w:rsidR="00054A29" w:rsidRPr="00054A29" w:rsidRDefault="00054A29" w:rsidP="00054A29">
      <w:pPr>
        <w:tabs>
          <w:tab w:val="left" w:pos="4678"/>
        </w:tabs>
        <w:spacing w:line="240" w:lineRule="auto"/>
        <w:rPr>
          <w:sz w:val="20"/>
          <w:szCs w:val="20"/>
        </w:rPr>
      </w:pPr>
      <w:r w:rsidRPr="00054A29">
        <w:rPr>
          <w:sz w:val="20"/>
          <w:szCs w:val="20"/>
        </w:rPr>
        <w:t xml:space="preserve">1. Утвердить норматив стоимости 1 квадратного метра общей площади жилья по </w:t>
      </w:r>
      <w:proofErr w:type="spellStart"/>
      <w:r w:rsidRPr="00054A29">
        <w:rPr>
          <w:sz w:val="20"/>
          <w:szCs w:val="20"/>
        </w:rPr>
        <w:t>Репьевскому</w:t>
      </w:r>
      <w:proofErr w:type="spellEnd"/>
      <w:r w:rsidRPr="00054A29">
        <w:rPr>
          <w:sz w:val="20"/>
          <w:szCs w:val="20"/>
        </w:rPr>
        <w:t xml:space="preserve"> муниципальному району на второе полугодие 2017 года для расчета размера социальных выплат на приобретение жилья в размере 24 000 рублей.</w:t>
      </w:r>
    </w:p>
    <w:p w:rsidR="00054A29" w:rsidRPr="00054A29" w:rsidRDefault="00054A29" w:rsidP="00054A29">
      <w:pPr>
        <w:tabs>
          <w:tab w:val="left" w:pos="4678"/>
        </w:tabs>
        <w:spacing w:line="240" w:lineRule="auto"/>
        <w:rPr>
          <w:sz w:val="20"/>
          <w:szCs w:val="20"/>
        </w:rPr>
      </w:pPr>
      <w:r w:rsidRPr="00054A29">
        <w:rPr>
          <w:sz w:val="20"/>
          <w:szCs w:val="20"/>
        </w:rPr>
        <w:t>2. Настоящее постановление вступает в силу с момента его официального опубликования и распространяет свое действие на правоотношения, возникшие с 01.07.2017 г.</w:t>
      </w:r>
    </w:p>
    <w:p w:rsidR="00054A29" w:rsidRPr="00054A29" w:rsidRDefault="00054A29" w:rsidP="00054A29">
      <w:pPr>
        <w:tabs>
          <w:tab w:val="left" w:pos="4678"/>
        </w:tabs>
        <w:spacing w:line="240" w:lineRule="auto"/>
        <w:rPr>
          <w:sz w:val="20"/>
          <w:szCs w:val="20"/>
        </w:rPr>
      </w:pPr>
    </w:p>
    <w:p w:rsidR="00054A29" w:rsidRDefault="00054A29" w:rsidP="00054A29">
      <w:pPr>
        <w:tabs>
          <w:tab w:val="left" w:pos="4678"/>
        </w:tabs>
        <w:spacing w:line="240" w:lineRule="auto"/>
        <w:rPr>
          <w:sz w:val="20"/>
          <w:szCs w:val="20"/>
        </w:rPr>
      </w:pPr>
      <w:r w:rsidRPr="00054A29">
        <w:rPr>
          <w:sz w:val="20"/>
          <w:szCs w:val="20"/>
        </w:rPr>
        <w:t>3. Контроль за исполнением настоящего постановления оставляю за собой.</w:t>
      </w:r>
    </w:p>
    <w:p w:rsidR="00054A29" w:rsidRPr="00054A29" w:rsidRDefault="00054A29" w:rsidP="00054A29">
      <w:pPr>
        <w:tabs>
          <w:tab w:val="left" w:pos="4678"/>
        </w:tabs>
        <w:spacing w:line="240" w:lineRule="auto"/>
        <w:rPr>
          <w:sz w:val="20"/>
          <w:szCs w:val="20"/>
        </w:rPr>
      </w:pPr>
    </w:p>
    <w:tbl>
      <w:tblPr>
        <w:tblW w:w="10773" w:type="dxa"/>
        <w:tblBorders>
          <w:bottom w:val="single" w:sz="4" w:space="0" w:color="auto"/>
        </w:tblBorders>
        <w:tblLook w:val="04A0" w:firstRow="1" w:lastRow="0" w:firstColumn="1" w:lastColumn="0" w:noHBand="0" w:noVBand="1"/>
      </w:tblPr>
      <w:tblGrid>
        <w:gridCol w:w="3652"/>
        <w:gridCol w:w="2693"/>
        <w:gridCol w:w="4428"/>
      </w:tblGrid>
      <w:tr w:rsidR="00054A29" w:rsidRPr="00054A29" w:rsidTr="00646C35">
        <w:tc>
          <w:tcPr>
            <w:tcW w:w="3652" w:type="dxa"/>
          </w:tcPr>
          <w:p w:rsidR="00054A29" w:rsidRPr="00054A29" w:rsidRDefault="00054A29" w:rsidP="00054A29">
            <w:pPr>
              <w:tabs>
                <w:tab w:val="left" w:pos="4678"/>
              </w:tabs>
              <w:spacing w:line="240" w:lineRule="auto"/>
              <w:rPr>
                <w:sz w:val="20"/>
                <w:szCs w:val="20"/>
              </w:rPr>
            </w:pPr>
            <w:r w:rsidRPr="00054A29">
              <w:rPr>
                <w:sz w:val="20"/>
                <w:szCs w:val="20"/>
              </w:rPr>
              <w:t>Глава администрации</w:t>
            </w:r>
          </w:p>
          <w:p w:rsidR="00054A29" w:rsidRPr="00054A29" w:rsidRDefault="00054A29" w:rsidP="00054A29">
            <w:pPr>
              <w:tabs>
                <w:tab w:val="left" w:pos="4678"/>
              </w:tabs>
              <w:spacing w:line="240" w:lineRule="auto"/>
              <w:rPr>
                <w:sz w:val="20"/>
                <w:szCs w:val="20"/>
              </w:rPr>
            </w:pPr>
            <w:r w:rsidRPr="00054A29">
              <w:rPr>
                <w:sz w:val="20"/>
                <w:szCs w:val="20"/>
              </w:rPr>
              <w:t>муниципального района</w:t>
            </w:r>
          </w:p>
        </w:tc>
        <w:tc>
          <w:tcPr>
            <w:tcW w:w="2693" w:type="dxa"/>
          </w:tcPr>
          <w:p w:rsidR="00054A29" w:rsidRPr="00054A29" w:rsidRDefault="00054A29" w:rsidP="00054A29">
            <w:pPr>
              <w:tabs>
                <w:tab w:val="left" w:pos="4678"/>
              </w:tabs>
              <w:spacing w:line="240" w:lineRule="auto"/>
              <w:rPr>
                <w:sz w:val="20"/>
                <w:szCs w:val="20"/>
              </w:rPr>
            </w:pPr>
          </w:p>
        </w:tc>
        <w:tc>
          <w:tcPr>
            <w:tcW w:w="4428" w:type="dxa"/>
          </w:tcPr>
          <w:p w:rsidR="00054A29" w:rsidRPr="00054A29" w:rsidRDefault="00054A29" w:rsidP="00054A29">
            <w:pPr>
              <w:tabs>
                <w:tab w:val="left" w:pos="4678"/>
              </w:tabs>
              <w:spacing w:line="240" w:lineRule="auto"/>
              <w:jc w:val="right"/>
              <w:rPr>
                <w:sz w:val="20"/>
                <w:szCs w:val="20"/>
              </w:rPr>
            </w:pPr>
          </w:p>
          <w:p w:rsidR="00054A29" w:rsidRPr="00054A29" w:rsidRDefault="00054A29" w:rsidP="00054A29">
            <w:pPr>
              <w:tabs>
                <w:tab w:val="left" w:pos="4678"/>
              </w:tabs>
              <w:spacing w:line="240" w:lineRule="auto"/>
              <w:jc w:val="right"/>
              <w:rPr>
                <w:sz w:val="20"/>
                <w:szCs w:val="20"/>
              </w:rPr>
            </w:pPr>
            <w:r w:rsidRPr="00054A29">
              <w:rPr>
                <w:sz w:val="20"/>
                <w:szCs w:val="20"/>
              </w:rPr>
              <w:t>М.П. Ельчанинов</w:t>
            </w:r>
          </w:p>
        </w:tc>
      </w:tr>
    </w:tbl>
    <w:p w:rsidR="00054A29" w:rsidRDefault="00054A29" w:rsidP="00054A29">
      <w:pPr>
        <w:tabs>
          <w:tab w:val="left" w:pos="4678"/>
        </w:tabs>
        <w:spacing w:line="240" w:lineRule="auto"/>
        <w:rPr>
          <w:sz w:val="20"/>
          <w:szCs w:val="20"/>
        </w:rPr>
      </w:pPr>
    </w:p>
    <w:p w:rsidR="00054A29" w:rsidRPr="00054A29" w:rsidRDefault="00054A29" w:rsidP="00054A29">
      <w:pPr>
        <w:spacing w:line="240" w:lineRule="auto"/>
        <w:jc w:val="center"/>
        <w:rPr>
          <w:b/>
          <w:sz w:val="20"/>
          <w:szCs w:val="20"/>
        </w:rPr>
      </w:pPr>
      <w:r w:rsidRPr="00054A29">
        <w:rPr>
          <w:b/>
          <w:sz w:val="20"/>
          <w:szCs w:val="20"/>
        </w:rPr>
        <w:t>АДМИНИСТРАЦИЯ РЕПЬЕВСКОГО МУНИЦИПАЛЬНОГО РАЙОНА ВОРОНЕЖСКОЙ ОБЛАСТИ</w:t>
      </w:r>
    </w:p>
    <w:p w:rsidR="00054A29" w:rsidRPr="00054A29" w:rsidRDefault="00054A29" w:rsidP="00054A29">
      <w:pPr>
        <w:spacing w:line="240" w:lineRule="auto"/>
        <w:jc w:val="center"/>
        <w:outlineLvl w:val="0"/>
        <w:rPr>
          <w:b/>
          <w:spacing w:val="30"/>
          <w:sz w:val="20"/>
          <w:szCs w:val="20"/>
        </w:rPr>
      </w:pPr>
      <w:r w:rsidRPr="00054A29">
        <w:rPr>
          <w:b/>
          <w:spacing w:val="30"/>
          <w:sz w:val="20"/>
          <w:szCs w:val="20"/>
        </w:rPr>
        <w:t>ПОСТАНОВЛЕНИЕ</w:t>
      </w:r>
    </w:p>
    <w:p w:rsidR="00054A29" w:rsidRPr="00054A29" w:rsidRDefault="00054A29" w:rsidP="00054A29">
      <w:pPr>
        <w:spacing w:line="240" w:lineRule="auto"/>
        <w:jc w:val="center"/>
        <w:rPr>
          <w:b/>
          <w:sz w:val="20"/>
          <w:szCs w:val="20"/>
        </w:rPr>
      </w:pPr>
    </w:p>
    <w:p w:rsidR="00054A29" w:rsidRPr="00054A29" w:rsidRDefault="00054A29" w:rsidP="00054A29">
      <w:pPr>
        <w:spacing w:line="240" w:lineRule="auto"/>
        <w:ind w:right="4820"/>
        <w:rPr>
          <w:color w:val="FFFFFF"/>
          <w:sz w:val="20"/>
          <w:szCs w:val="20"/>
          <w:u w:val="single"/>
        </w:rPr>
      </w:pPr>
      <w:r w:rsidRPr="00054A29">
        <w:rPr>
          <w:sz w:val="20"/>
          <w:szCs w:val="20"/>
          <w:u w:val="single"/>
        </w:rPr>
        <w:t>«11» августа 2017 г. № 259</w:t>
      </w:r>
      <w:r w:rsidRPr="00054A29">
        <w:rPr>
          <w:color w:val="FFFFFF"/>
          <w:sz w:val="20"/>
          <w:szCs w:val="20"/>
          <w:u w:val="single"/>
        </w:rPr>
        <w:t>.</w:t>
      </w:r>
    </w:p>
    <w:p w:rsidR="00054A29" w:rsidRDefault="00054A29" w:rsidP="00054A29">
      <w:pPr>
        <w:spacing w:line="240" w:lineRule="auto"/>
        <w:ind w:right="4820"/>
        <w:jc w:val="left"/>
        <w:rPr>
          <w:sz w:val="20"/>
          <w:szCs w:val="20"/>
        </w:rPr>
      </w:pPr>
      <w:r w:rsidRPr="00054A29">
        <w:rPr>
          <w:sz w:val="20"/>
          <w:szCs w:val="20"/>
        </w:rPr>
        <w:t>с. Репьевка</w:t>
      </w:r>
    </w:p>
    <w:p w:rsidR="00054A29" w:rsidRPr="00054A29" w:rsidRDefault="00054A29" w:rsidP="00054A29">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54A29" w:rsidRPr="00054A29" w:rsidTr="00416ACB">
        <w:tc>
          <w:tcPr>
            <w:tcW w:w="4644" w:type="dxa"/>
            <w:tcBorders>
              <w:top w:val="nil"/>
              <w:left w:val="nil"/>
              <w:bottom w:val="nil"/>
              <w:right w:val="nil"/>
            </w:tcBorders>
          </w:tcPr>
          <w:permStart w:id="169625971" w:edGrp="everyone"/>
          <w:p w:rsidR="00054A29" w:rsidRPr="00054A29" w:rsidRDefault="00054A29" w:rsidP="00054A29">
            <w:pPr>
              <w:tabs>
                <w:tab w:val="left" w:pos="4536"/>
              </w:tabs>
              <w:spacing w:line="240" w:lineRule="auto"/>
              <w:ind w:firstLine="0"/>
              <w:rPr>
                <w:b/>
                <w:sz w:val="20"/>
                <w:szCs w:val="20"/>
              </w:rPr>
            </w:pPr>
            <w:r w:rsidRPr="00054A29">
              <w:rPr>
                <w:b/>
                <w:noProof/>
                <w:sz w:val="20"/>
                <w:szCs w:val="20"/>
              </w:rPr>
              <mc:AlternateContent>
                <mc:Choice Requires="wps">
                  <w:drawing>
                    <wp:anchor distT="0" distB="0" distL="114300" distR="114300" simplePos="0" relativeHeight="251669504" behindDoc="0" locked="0" layoutInCell="1" allowOverlap="1" wp14:anchorId="23CD171D" wp14:editId="0DFC7241">
                      <wp:simplePos x="0" y="0"/>
                      <wp:positionH relativeFrom="column">
                        <wp:posOffset>-79375</wp:posOffset>
                      </wp:positionH>
                      <wp:positionV relativeFrom="paragraph">
                        <wp:posOffset>-9525</wp:posOffset>
                      </wp:positionV>
                      <wp:extent cx="190500" cy="0"/>
                      <wp:effectExtent l="10160" t="8255" r="8890" b="107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D3B02" id="Прямая со стрелкой 25" o:spid="_x0000_s1026" type="#_x0000_t32" style="position:absolute;margin-left:-6.25pt;margin-top:-.75pt;width: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"/>
                  </w:pict>
                </mc:Fallback>
              </mc:AlternateContent>
            </w:r>
            <w:r w:rsidRPr="00054A29">
              <w:rPr>
                <w:b/>
                <w:noProof/>
                <w:sz w:val="20"/>
                <w:szCs w:val="20"/>
              </w:rPr>
              <mc:AlternateContent>
                <mc:Choice Requires="wps">
                  <w:drawing>
                    <wp:anchor distT="0" distB="0" distL="114300" distR="114300" simplePos="0" relativeHeight="251677696" behindDoc="0" locked="0" layoutInCell="1" allowOverlap="1" wp14:anchorId="28B7DC5D" wp14:editId="308DB0D4">
                      <wp:simplePos x="0" y="0"/>
                      <wp:positionH relativeFrom="column">
                        <wp:posOffset>2673350</wp:posOffset>
                      </wp:positionH>
                      <wp:positionV relativeFrom="paragraph">
                        <wp:posOffset>-9525</wp:posOffset>
                      </wp:positionV>
                      <wp:extent cx="190500" cy="635"/>
                      <wp:effectExtent l="10160" t="8255" r="8890"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78EB1" id="Прямая со стрелкой 24" o:spid="_x0000_s1026" type="#_x0000_t32" style="position:absolute;margin-left:210.5pt;margin-top:-.75pt;width:1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rFTgIAAFc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yY2KxU4CAABXBAAADgAAAAAAAAAAAAAAAAAuAgAAZHJzL2Uyb0RvYy54bWxQSwECLQAUAAYACAAA&#10;ACEAxoCuOd0AAAAJAQAADwAAAAAAAAAAAAAAAACoBAAAZHJzL2Rvd25yZXYueG1sUEsFBgAAAAAE&#10;AAQA8wAAALIFAAAAAA==&#10;"/>
                  </w:pict>
                </mc:Fallback>
              </mc:AlternateContent>
            </w:r>
            <w:r w:rsidRPr="00054A29">
              <w:rPr>
                <w:b/>
                <w:noProof/>
                <w:sz w:val="20"/>
                <w:szCs w:val="20"/>
              </w:rPr>
              <mc:AlternateContent>
                <mc:Choice Requires="wps">
                  <w:drawing>
                    <wp:anchor distT="0" distB="0" distL="114300" distR="114300" simplePos="0" relativeHeight="251681792" behindDoc="0" locked="0" layoutInCell="1" allowOverlap="1" wp14:anchorId="46C59513" wp14:editId="24F4CE80">
                      <wp:simplePos x="0" y="0"/>
                      <wp:positionH relativeFrom="column">
                        <wp:posOffset>2863850</wp:posOffset>
                      </wp:positionH>
                      <wp:positionV relativeFrom="paragraph">
                        <wp:posOffset>-8890</wp:posOffset>
                      </wp:positionV>
                      <wp:extent cx="635" cy="200025"/>
                      <wp:effectExtent l="10160" t="8890" r="8255" b="101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13BDE" id="Прямая со стрелкой 23" o:spid="_x0000_s1026" type="#_x0000_t32" style="position:absolute;margin-left:225.5pt;margin-top:-.7pt;width:.05pt;height:1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L/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Fs4S/1MCAABhBAAADgAAAAAAAAAAAAAAAAAuAgAAZHJzL2Uyb0RvYy54bWxQSwECLQAU&#10;AAYACAAAACEAbGqYat4AAAAJAQAADwAAAAAAAAAAAAAAAACtBAAAZHJzL2Rvd25yZXYueG1sUEsF&#10;BgAAAAAEAAQA8wAAALgFAAAAAA==&#10;"/>
                  </w:pict>
                </mc:Fallback>
              </mc:AlternateContent>
            </w:r>
            <w:r w:rsidRPr="00054A29">
              <w:rPr>
                <w:b/>
                <w:noProof/>
                <w:sz w:val="20"/>
                <w:szCs w:val="20"/>
              </w:rPr>
              <mc:AlternateContent>
                <mc:Choice Requires="wps">
                  <w:drawing>
                    <wp:anchor distT="0" distB="0" distL="114300" distR="114300" simplePos="0" relativeHeight="251673600" behindDoc="0" locked="0" layoutInCell="1" allowOverlap="1" wp14:anchorId="5EA2BABF" wp14:editId="23E31EB6">
                      <wp:simplePos x="0" y="0"/>
                      <wp:positionH relativeFrom="column">
                        <wp:posOffset>-79375</wp:posOffset>
                      </wp:positionH>
                      <wp:positionV relativeFrom="paragraph">
                        <wp:posOffset>-9525</wp:posOffset>
                      </wp:positionV>
                      <wp:extent cx="0" cy="200660"/>
                      <wp:effectExtent l="10160" t="8255" r="8890" b="101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8F471" id="Прямая со стрелкой 22" o:spid="_x0000_s1026" type="#_x0000_t32" style="position:absolute;margin-left:-6.25pt;margin-top:-.75pt;width:0;height:1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iQSwIAAFU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BGiGiQ&#10;SwIAAFUEAAAOAAAAAAAAAAAAAAAAAC4CAABkcnMvZTJvRG9jLnhtbFBLAQItABQABgAIAAAAIQCP&#10;AoBc3AAAAAkBAAAPAAAAAAAAAAAAAAAAAKUEAABkcnMvZG93bnJldi54bWxQSwUGAAAAAAQABADz&#10;AAAArgUAAAAA&#10;"/>
                  </w:pict>
                </mc:Fallback>
              </mc:AlternateContent>
            </w:r>
            <w:r w:rsidRPr="00054A29">
              <w:rPr>
                <w:b/>
                <w:sz w:val="20"/>
                <w:szCs w:val="20"/>
              </w:rPr>
              <w:t xml:space="preserve">О внесении изменений в постановление администрации </w:t>
            </w:r>
            <w:proofErr w:type="spellStart"/>
            <w:r w:rsidRPr="00054A29">
              <w:rPr>
                <w:b/>
                <w:sz w:val="20"/>
                <w:szCs w:val="20"/>
              </w:rPr>
              <w:t>Репьевского</w:t>
            </w:r>
            <w:proofErr w:type="spellEnd"/>
            <w:r w:rsidRPr="00054A29">
              <w:rPr>
                <w:b/>
                <w:sz w:val="20"/>
                <w:szCs w:val="20"/>
              </w:rPr>
              <w:t xml:space="preserve"> муниципального района от 01.07.2015 г. № 157 «Об оплате труда руководителей и работников муниципальных учреждений культуры </w:t>
            </w:r>
            <w:proofErr w:type="spellStart"/>
            <w:r w:rsidRPr="00054A29">
              <w:rPr>
                <w:b/>
                <w:sz w:val="20"/>
                <w:szCs w:val="20"/>
              </w:rPr>
              <w:t>Репьевского</w:t>
            </w:r>
            <w:proofErr w:type="spellEnd"/>
            <w:r w:rsidRPr="00054A29">
              <w:rPr>
                <w:b/>
                <w:sz w:val="20"/>
                <w:szCs w:val="20"/>
              </w:rPr>
              <w:t xml:space="preserve"> муниципального района», подведомственных Отделу культуры администрации </w:t>
            </w:r>
            <w:proofErr w:type="spellStart"/>
            <w:r w:rsidRPr="00054A29">
              <w:rPr>
                <w:b/>
                <w:sz w:val="20"/>
                <w:szCs w:val="20"/>
              </w:rPr>
              <w:t>Репьевского</w:t>
            </w:r>
            <w:proofErr w:type="spellEnd"/>
            <w:r w:rsidRPr="00054A29">
              <w:rPr>
                <w:b/>
                <w:sz w:val="20"/>
                <w:szCs w:val="20"/>
              </w:rPr>
              <w:t xml:space="preserve"> муниципального района Воронежской области»</w:t>
            </w:r>
            <w:permEnd w:id="169625971"/>
          </w:p>
        </w:tc>
      </w:tr>
    </w:tbl>
    <w:p w:rsidR="00054A29" w:rsidRPr="00054A29" w:rsidRDefault="00054A29" w:rsidP="00054A29">
      <w:pPr>
        <w:tabs>
          <w:tab w:val="left" w:pos="4678"/>
        </w:tabs>
        <w:spacing w:line="240" w:lineRule="auto"/>
        <w:rPr>
          <w:sz w:val="20"/>
          <w:szCs w:val="20"/>
        </w:rPr>
      </w:pPr>
      <w:permStart w:id="1442909186" w:edGrp="everyone"/>
    </w:p>
    <w:p w:rsidR="00054A29" w:rsidRPr="00054A29" w:rsidRDefault="00054A29" w:rsidP="00054A29">
      <w:pPr>
        <w:tabs>
          <w:tab w:val="left" w:pos="-2268"/>
        </w:tabs>
        <w:spacing w:line="240" w:lineRule="auto"/>
        <w:rPr>
          <w:b/>
          <w:spacing w:val="40"/>
          <w:sz w:val="20"/>
          <w:szCs w:val="20"/>
        </w:rPr>
      </w:pPr>
      <w:r w:rsidRPr="00054A29">
        <w:rPr>
          <w:sz w:val="20"/>
          <w:szCs w:val="20"/>
        </w:rPr>
        <w:t xml:space="preserve">В соответствии с Трудовым кодексом Российской Федерации, Уставом </w:t>
      </w:r>
      <w:proofErr w:type="spellStart"/>
      <w:r w:rsidRPr="00054A29">
        <w:rPr>
          <w:sz w:val="20"/>
          <w:szCs w:val="20"/>
        </w:rPr>
        <w:t>Репьевского</w:t>
      </w:r>
      <w:proofErr w:type="spellEnd"/>
      <w:r w:rsidRPr="00054A29">
        <w:rPr>
          <w:sz w:val="20"/>
          <w:szCs w:val="20"/>
        </w:rPr>
        <w:t xml:space="preserve"> муниципального района Воронежской области, в целях исполнения Указа Президента РФ от 07.05.2012 г. № 597 «О мероприятиях по реализации государственной социальной политики» в части повышения уровня заработной платы работников учреждений культуры,</w:t>
      </w:r>
      <w:permEnd w:id="1442909186"/>
      <w:r w:rsidRPr="00054A29">
        <w:rPr>
          <w:sz w:val="20"/>
          <w:szCs w:val="20"/>
        </w:rPr>
        <w:t xml:space="preserve"> администрация </w:t>
      </w:r>
      <w:proofErr w:type="spellStart"/>
      <w:r w:rsidRPr="00054A29">
        <w:rPr>
          <w:sz w:val="20"/>
          <w:szCs w:val="20"/>
        </w:rPr>
        <w:t>Репьевского</w:t>
      </w:r>
      <w:proofErr w:type="spellEnd"/>
      <w:r w:rsidRPr="00054A29">
        <w:rPr>
          <w:sz w:val="20"/>
          <w:szCs w:val="20"/>
        </w:rPr>
        <w:t xml:space="preserve"> муниципального района Воронежской области </w:t>
      </w:r>
      <w:r w:rsidRPr="00054A29">
        <w:rPr>
          <w:b/>
          <w:spacing w:val="40"/>
          <w:sz w:val="20"/>
          <w:szCs w:val="20"/>
        </w:rPr>
        <w:t>постановляет:</w:t>
      </w:r>
      <w:permStart w:id="1668886936" w:edGrp="everyone"/>
    </w:p>
    <w:p w:rsidR="00054A29" w:rsidRPr="00054A29" w:rsidRDefault="00054A29" w:rsidP="00054A29">
      <w:pPr>
        <w:tabs>
          <w:tab w:val="left" w:pos="-2268"/>
        </w:tabs>
        <w:spacing w:line="240" w:lineRule="auto"/>
        <w:rPr>
          <w:sz w:val="20"/>
          <w:szCs w:val="20"/>
        </w:rPr>
      </w:pPr>
      <w:r w:rsidRPr="00054A29">
        <w:rPr>
          <w:spacing w:val="40"/>
          <w:sz w:val="20"/>
          <w:szCs w:val="20"/>
        </w:rPr>
        <w:t>1.</w:t>
      </w:r>
      <w:r w:rsidRPr="00054A29">
        <w:rPr>
          <w:b/>
          <w:spacing w:val="40"/>
          <w:sz w:val="20"/>
          <w:szCs w:val="20"/>
        </w:rPr>
        <w:t xml:space="preserve"> </w:t>
      </w:r>
      <w:r w:rsidRPr="00054A29">
        <w:rPr>
          <w:sz w:val="20"/>
          <w:szCs w:val="20"/>
        </w:rPr>
        <w:t xml:space="preserve">В постановление администрации </w:t>
      </w:r>
      <w:proofErr w:type="spellStart"/>
      <w:r w:rsidRPr="00054A29">
        <w:rPr>
          <w:sz w:val="20"/>
          <w:szCs w:val="20"/>
        </w:rPr>
        <w:t>Репьевского</w:t>
      </w:r>
      <w:proofErr w:type="spellEnd"/>
      <w:r w:rsidRPr="00054A29">
        <w:rPr>
          <w:sz w:val="20"/>
          <w:szCs w:val="20"/>
        </w:rPr>
        <w:t xml:space="preserve"> муниципального района от </w:t>
      </w:r>
      <w:proofErr w:type="gramStart"/>
      <w:r w:rsidRPr="00054A29">
        <w:rPr>
          <w:sz w:val="20"/>
          <w:szCs w:val="20"/>
        </w:rPr>
        <w:t>01.07.2015  г.</w:t>
      </w:r>
      <w:proofErr w:type="gramEnd"/>
      <w:r w:rsidRPr="00054A29">
        <w:rPr>
          <w:sz w:val="20"/>
          <w:szCs w:val="20"/>
        </w:rPr>
        <w:t xml:space="preserve"> № 157 «Об оплате труда руководителей и работников муниципальных учреждений культуры </w:t>
      </w:r>
      <w:proofErr w:type="spellStart"/>
      <w:r w:rsidRPr="00054A29">
        <w:rPr>
          <w:sz w:val="20"/>
          <w:szCs w:val="20"/>
        </w:rPr>
        <w:t>Репьевского</w:t>
      </w:r>
      <w:proofErr w:type="spellEnd"/>
      <w:r w:rsidRPr="00054A29">
        <w:rPr>
          <w:sz w:val="20"/>
          <w:szCs w:val="20"/>
        </w:rPr>
        <w:t xml:space="preserve"> муниципального района», подведомственных Отделу культуры администрации </w:t>
      </w:r>
      <w:proofErr w:type="spellStart"/>
      <w:r w:rsidRPr="00054A29">
        <w:rPr>
          <w:sz w:val="20"/>
          <w:szCs w:val="20"/>
        </w:rPr>
        <w:t>Репьевского</w:t>
      </w:r>
      <w:proofErr w:type="spellEnd"/>
      <w:r w:rsidRPr="00054A29">
        <w:rPr>
          <w:sz w:val="20"/>
          <w:szCs w:val="20"/>
        </w:rPr>
        <w:t xml:space="preserve"> муниципального района Воронежской области» (далее – Постановление) внести следующие изменения:</w:t>
      </w:r>
    </w:p>
    <w:p w:rsidR="00054A29" w:rsidRPr="00054A29" w:rsidRDefault="00054A29" w:rsidP="00054A29">
      <w:pPr>
        <w:suppressAutoHyphens/>
        <w:spacing w:line="240" w:lineRule="auto"/>
        <w:rPr>
          <w:b/>
          <w:sz w:val="20"/>
          <w:szCs w:val="20"/>
          <w:lang w:eastAsia="ar-SA"/>
        </w:rPr>
      </w:pPr>
      <w:r w:rsidRPr="00054A29">
        <w:rPr>
          <w:sz w:val="20"/>
          <w:szCs w:val="20"/>
        </w:rPr>
        <w:t xml:space="preserve">1.1. </w:t>
      </w:r>
      <w:r w:rsidRPr="00054A29">
        <w:rPr>
          <w:sz w:val="20"/>
          <w:szCs w:val="20"/>
          <w:lang w:eastAsia="ar-SA"/>
        </w:rPr>
        <w:t xml:space="preserve">Заголовок Постановления изложить в следующей редакции «Об оплате труда работников учреждений культуры </w:t>
      </w:r>
      <w:proofErr w:type="spellStart"/>
      <w:r w:rsidRPr="00054A29">
        <w:rPr>
          <w:sz w:val="20"/>
          <w:szCs w:val="20"/>
          <w:lang w:eastAsia="ar-SA"/>
        </w:rPr>
        <w:t>Репьевского</w:t>
      </w:r>
      <w:proofErr w:type="spellEnd"/>
      <w:r w:rsidRPr="00054A29">
        <w:rPr>
          <w:sz w:val="20"/>
          <w:szCs w:val="20"/>
          <w:lang w:eastAsia="ar-SA"/>
        </w:rPr>
        <w:t xml:space="preserve"> муниципального района».</w:t>
      </w:r>
    </w:p>
    <w:p w:rsidR="00054A29" w:rsidRPr="00054A29" w:rsidRDefault="00054A29" w:rsidP="00054A29">
      <w:pPr>
        <w:suppressAutoHyphens/>
        <w:spacing w:line="240" w:lineRule="auto"/>
        <w:rPr>
          <w:b/>
          <w:sz w:val="20"/>
          <w:szCs w:val="20"/>
          <w:lang w:eastAsia="ar-SA"/>
        </w:rPr>
      </w:pPr>
      <w:r w:rsidRPr="00054A29">
        <w:rPr>
          <w:sz w:val="20"/>
          <w:szCs w:val="20"/>
          <w:lang w:eastAsia="ar-SA"/>
        </w:rPr>
        <w:t>1.2. Пункт 1 Постановления изложить в следующей редакции:</w:t>
      </w:r>
    </w:p>
    <w:p w:rsidR="00054A29" w:rsidRPr="00054A29" w:rsidRDefault="00054A29" w:rsidP="00054A29">
      <w:pPr>
        <w:suppressAutoHyphens/>
        <w:spacing w:line="240" w:lineRule="auto"/>
        <w:rPr>
          <w:sz w:val="20"/>
          <w:szCs w:val="20"/>
          <w:lang w:eastAsia="ar-SA"/>
        </w:rPr>
      </w:pPr>
      <w:r w:rsidRPr="00054A29">
        <w:rPr>
          <w:sz w:val="20"/>
          <w:szCs w:val="20"/>
          <w:lang w:eastAsia="ar-SA"/>
        </w:rPr>
        <w:t xml:space="preserve">«1. Утвердить Положение об оплате труда работников учреждений культуры </w:t>
      </w:r>
      <w:proofErr w:type="spellStart"/>
      <w:r w:rsidRPr="00054A29">
        <w:rPr>
          <w:sz w:val="20"/>
          <w:szCs w:val="20"/>
          <w:lang w:eastAsia="ar-SA"/>
        </w:rPr>
        <w:t>Репьевского</w:t>
      </w:r>
      <w:proofErr w:type="spellEnd"/>
      <w:r w:rsidRPr="00054A29">
        <w:rPr>
          <w:sz w:val="20"/>
          <w:szCs w:val="20"/>
          <w:lang w:eastAsia="ar-SA"/>
        </w:rPr>
        <w:t xml:space="preserve"> муниципального района.».</w:t>
      </w:r>
    </w:p>
    <w:p w:rsidR="00054A29" w:rsidRPr="00054A29" w:rsidRDefault="00054A29" w:rsidP="00054A29">
      <w:pPr>
        <w:suppressAutoHyphens/>
        <w:spacing w:line="240" w:lineRule="auto"/>
        <w:rPr>
          <w:sz w:val="20"/>
          <w:szCs w:val="20"/>
          <w:lang w:eastAsia="ar-SA"/>
        </w:rPr>
      </w:pPr>
      <w:r w:rsidRPr="00054A29">
        <w:rPr>
          <w:sz w:val="20"/>
          <w:szCs w:val="20"/>
          <w:lang w:eastAsia="ar-SA"/>
        </w:rPr>
        <w:t>1.3</w:t>
      </w:r>
      <w:r w:rsidRPr="00054A29">
        <w:rPr>
          <w:sz w:val="20"/>
          <w:szCs w:val="20"/>
        </w:rPr>
        <w:t xml:space="preserve">. Положение Об оплате труда руководителей и работников муниципальных учреждений культуры </w:t>
      </w:r>
      <w:proofErr w:type="spellStart"/>
      <w:r w:rsidRPr="00054A29">
        <w:rPr>
          <w:sz w:val="20"/>
          <w:szCs w:val="20"/>
        </w:rPr>
        <w:t>Репьевского</w:t>
      </w:r>
      <w:proofErr w:type="spellEnd"/>
      <w:r w:rsidRPr="00054A29">
        <w:rPr>
          <w:sz w:val="20"/>
          <w:szCs w:val="20"/>
        </w:rPr>
        <w:t xml:space="preserve"> муниципального района», подведомственных Отделу культуры администрации </w:t>
      </w:r>
      <w:proofErr w:type="spellStart"/>
      <w:r w:rsidRPr="00054A29">
        <w:rPr>
          <w:sz w:val="20"/>
          <w:szCs w:val="20"/>
        </w:rPr>
        <w:t>Репьевского</w:t>
      </w:r>
      <w:proofErr w:type="spellEnd"/>
      <w:r w:rsidRPr="00054A29">
        <w:rPr>
          <w:sz w:val="20"/>
          <w:szCs w:val="20"/>
        </w:rPr>
        <w:t xml:space="preserve"> муниципального района Воронежской области (далее – Положение), утвержденное Постановлением изложить в новой редакции согласно приложения.</w:t>
      </w:r>
    </w:p>
    <w:p w:rsidR="00054A29" w:rsidRPr="00054A29" w:rsidRDefault="00054A29" w:rsidP="00054A29">
      <w:pPr>
        <w:tabs>
          <w:tab w:val="left" w:pos="4678"/>
        </w:tabs>
        <w:spacing w:line="240" w:lineRule="auto"/>
        <w:ind w:right="-2"/>
        <w:rPr>
          <w:sz w:val="20"/>
          <w:szCs w:val="20"/>
        </w:rPr>
      </w:pPr>
      <w:r w:rsidRPr="00054A29">
        <w:rPr>
          <w:sz w:val="20"/>
          <w:szCs w:val="20"/>
        </w:rPr>
        <w:t>2. Настоящее постановление вступает в силу с момента его официального опубликования и распространяет свое действие на правоотношения, возникшие с 01июля 2017 года.</w:t>
      </w:r>
    </w:p>
    <w:p w:rsidR="00054A29" w:rsidRPr="00054A29" w:rsidRDefault="00054A29" w:rsidP="00054A29">
      <w:pPr>
        <w:tabs>
          <w:tab w:val="left" w:pos="-2268"/>
        </w:tabs>
        <w:spacing w:line="240" w:lineRule="auto"/>
        <w:ind w:right="-2"/>
        <w:rPr>
          <w:sz w:val="20"/>
          <w:szCs w:val="20"/>
        </w:rPr>
      </w:pPr>
      <w:r w:rsidRPr="00054A29">
        <w:rPr>
          <w:sz w:val="20"/>
          <w:szCs w:val="20"/>
        </w:rPr>
        <w:t xml:space="preserve">3. Контроль за исполнением настоящего постановления возложить на заместителя главы администрации, руководителя аппарата администрации муниципального района </w:t>
      </w:r>
      <w:proofErr w:type="spellStart"/>
      <w:r w:rsidRPr="00054A29">
        <w:rPr>
          <w:sz w:val="20"/>
          <w:szCs w:val="20"/>
        </w:rPr>
        <w:t>Шорстова</w:t>
      </w:r>
      <w:proofErr w:type="spellEnd"/>
      <w:r w:rsidRPr="00054A29">
        <w:rPr>
          <w:sz w:val="20"/>
          <w:szCs w:val="20"/>
        </w:rPr>
        <w:t xml:space="preserve"> </w:t>
      </w:r>
      <w:proofErr w:type="gramStart"/>
      <w:r w:rsidRPr="00054A29">
        <w:rPr>
          <w:sz w:val="20"/>
          <w:szCs w:val="20"/>
        </w:rPr>
        <w:t>Д.А..</w:t>
      </w:r>
      <w:proofErr w:type="gramEnd"/>
    </w:p>
    <w:permEnd w:id="1668886936"/>
    <w:p w:rsidR="00054A29" w:rsidRPr="00054A29" w:rsidRDefault="00054A29" w:rsidP="00054A29">
      <w:pPr>
        <w:tabs>
          <w:tab w:val="left" w:pos="-2268"/>
        </w:tabs>
        <w:spacing w:line="240" w:lineRule="auto"/>
        <w:ind w:right="-2"/>
        <w:rPr>
          <w:sz w:val="20"/>
          <w:szCs w:val="20"/>
        </w:rPr>
      </w:pPr>
    </w:p>
    <w:tbl>
      <w:tblPr>
        <w:tblW w:w="10773" w:type="dxa"/>
        <w:tblLook w:val="04A0" w:firstRow="1" w:lastRow="0" w:firstColumn="1" w:lastColumn="0" w:noHBand="0" w:noVBand="1"/>
      </w:tblPr>
      <w:tblGrid>
        <w:gridCol w:w="3652"/>
        <w:gridCol w:w="2693"/>
        <w:gridCol w:w="4428"/>
      </w:tblGrid>
      <w:tr w:rsidR="00054A29" w:rsidRPr="00054A29" w:rsidTr="00646C35">
        <w:tc>
          <w:tcPr>
            <w:tcW w:w="3652" w:type="dxa"/>
          </w:tcPr>
          <w:p w:rsidR="00054A29" w:rsidRPr="00054A29" w:rsidRDefault="00054A29" w:rsidP="00054A29">
            <w:pPr>
              <w:tabs>
                <w:tab w:val="left" w:pos="4678"/>
              </w:tabs>
              <w:spacing w:line="240" w:lineRule="auto"/>
              <w:ind w:right="-2"/>
              <w:rPr>
                <w:sz w:val="20"/>
                <w:szCs w:val="20"/>
              </w:rPr>
            </w:pPr>
            <w:permStart w:id="667771924" w:edGrp="everyone"/>
            <w:r w:rsidRPr="00054A29">
              <w:rPr>
                <w:sz w:val="20"/>
                <w:szCs w:val="20"/>
              </w:rPr>
              <w:t>Глава администрации</w:t>
            </w:r>
          </w:p>
          <w:p w:rsidR="00054A29" w:rsidRPr="00054A29" w:rsidRDefault="00054A29" w:rsidP="00054A29">
            <w:pPr>
              <w:tabs>
                <w:tab w:val="left" w:pos="4678"/>
              </w:tabs>
              <w:spacing w:line="240" w:lineRule="auto"/>
              <w:ind w:right="-2"/>
              <w:rPr>
                <w:sz w:val="20"/>
                <w:szCs w:val="20"/>
              </w:rPr>
            </w:pPr>
            <w:r w:rsidRPr="00054A29">
              <w:rPr>
                <w:sz w:val="20"/>
                <w:szCs w:val="20"/>
              </w:rPr>
              <w:t>муниципального района</w:t>
            </w:r>
            <w:permEnd w:id="667771924"/>
          </w:p>
        </w:tc>
        <w:tc>
          <w:tcPr>
            <w:tcW w:w="2693" w:type="dxa"/>
          </w:tcPr>
          <w:p w:rsidR="00054A29" w:rsidRPr="00054A29" w:rsidRDefault="00054A29" w:rsidP="00054A29">
            <w:pPr>
              <w:tabs>
                <w:tab w:val="left" w:pos="4678"/>
              </w:tabs>
              <w:spacing w:line="240" w:lineRule="auto"/>
              <w:ind w:right="-2"/>
              <w:rPr>
                <w:sz w:val="20"/>
                <w:szCs w:val="20"/>
              </w:rPr>
            </w:pPr>
          </w:p>
        </w:tc>
        <w:tc>
          <w:tcPr>
            <w:tcW w:w="4428" w:type="dxa"/>
          </w:tcPr>
          <w:p w:rsidR="00054A29" w:rsidRPr="00054A29" w:rsidRDefault="00054A29" w:rsidP="00054A29">
            <w:pPr>
              <w:tabs>
                <w:tab w:val="left" w:pos="4678"/>
              </w:tabs>
              <w:spacing w:line="240" w:lineRule="auto"/>
              <w:ind w:right="-2"/>
              <w:jc w:val="right"/>
              <w:rPr>
                <w:sz w:val="20"/>
                <w:szCs w:val="20"/>
              </w:rPr>
            </w:pPr>
          </w:p>
          <w:p w:rsidR="00054A29" w:rsidRPr="00054A29" w:rsidRDefault="00054A29" w:rsidP="00054A29">
            <w:pPr>
              <w:tabs>
                <w:tab w:val="left" w:pos="4678"/>
              </w:tabs>
              <w:spacing w:line="240" w:lineRule="auto"/>
              <w:ind w:right="-2"/>
              <w:jc w:val="right"/>
              <w:rPr>
                <w:sz w:val="20"/>
                <w:szCs w:val="20"/>
              </w:rPr>
            </w:pPr>
            <w:r w:rsidRPr="00054A29">
              <w:rPr>
                <w:sz w:val="20"/>
                <w:szCs w:val="20"/>
              </w:rPr>
              <w:t>М.П. Ельчанинов</w:t>
            </w:r>
          </w:p>
        </w:tc>
      </w:tr>
    </w:tbl>
    <w:p w:rsidR="00054A29" w:rsidRDefault="00054A29" w:rsidP="00054A29">
      <w:pPr>
        <w:keepNext/>
        <w:spacing w:line="240" w:lineRule="auto"/>
        <w:ind w:firstLine="4678"/>
        <w:contextualSpacing/>
        <w:outlineLvl w:val="0"/>
        <w:rPr>
          <w:rFonts w:cs="Arial"/>
          <w:kern w:val="32"/>
          <w:sz w:val="20"/>
          <w:szCs w:val="20"/>
        </w:rPr>
      </w:pPr>
    </w:p>
    <w:p w:rsidR="00054A29" w:rsidRPr="00054A29" w:rsidRDefault="00054A29" w:rsidP="00054A29">
      <w:pPr>
        <w:keepNext/>
        <w:spacing w:line="240" w:lineRule="auto"/>
        <w:ind w:firstLine="4678"/>
        <w:contextualSpacing/>
        <w:outlineLvl w:val="0"/>
        <w:rPr>
          <w:rFonts w:cs="Arial"/>
          <w:kern w:val="32"/>
          <w:sz w:val="20"/>
          <w:szCs w:val="20"/>
        </w:rPr>
      </w:pPr>
      <w:r w:rsidRPr="00054A29">
        <w:rPr>
          <w:rFonts w:cs="Arial"/>
          <w:kern w:val="32"/>
          <w:sz w:val="20"/>
          <w:szCs w:val="20"/>
        </w:rPr>
        <w:t>УТВЕРЖДЕНО</w:t>
      </w:r>
    </w:p>
    <w:p w:rsidR="00054A29" w:rsidRPr="00054A29" w:rsidRDefault="00054A29" w:rsidP="00054A29">
      <w:pPr>
        <w:keepNext/>
        <w:spacing w:line="240" w:lineRule="auto"/>
        <w:ind w:firstLine="4678"/>
        <w:contextualSpacing/>
        <w:outlineLvl w:val="0"/>
        <w:rPr>
          <w:rFonts w:cs="Arial"/>
          <w:kern w:val="32"/>
          <w:sz w:val="20"/>
          <w:szCs w:val="20"/>
        </w:rPr>
      </w:pPr>
      <w:r w:rsidRPr="00054A29">
        <w:rPr>
          <w:rFonts w:cs="Arial"/>
          <w:kern w:val="32"/>
          <w:sz w:val="20"/>
          <w:szCs w:val="20"/>
        </w:rPr>
        <w:t xml:space="preserve">постановлением администрации </w:t>
      </w:r>
    </w:p>
    <w:p w:rsidR="00054A29" w:rsidRPr="00054A29" w:rsidRDefault="00054A29" w:rsidP="00054A29">
      <w:pPr>
        <w:keepNext/>
        <w:spacing w:line="240" w:lineRule="auto"/>
        <w:ind w:firstLine="4678"/>
        <w:contextualSpacing/>
        <w:outlineLvl w:val="0"/>
        <w:rPr>
          <w:rFonts w:cs="Arial"/>
          <w:kern w:val="32"/>
          <w:sz w:val="20"/>
          <w:szCs w:val="20"/>
        </w:rPr>
      </w:pPr>
      <w:r w:rsidRPr="00054A29">
        <w:rPr>
          <w:rFonts w:cs="Arial"/>
          <w:kern w:val="32"/>
          <w:sz w:val="20"/>
          <w:szCs w:val="20"/>
        </w:rPr>
        <w:t>муниципального района</w:t>
      </w:r>
    </w:p>
    <w:p w:rsidR="00054A29" w:rsidRPr="00054A29" w:rsidRDefault="00054A29" w:rsidP="00054A29">
      <w:pPr>
        <w:keepNext/>
        <w:spacing w:line="240" w:lineRule="auto"/>
        <w:ind w:firstLine="4678"/>
        <w:contextualSpacing/>
        <w:outlineLvl w:val="0"/>
        <w:rPr>
          <w:rFonts w:cs="Arial"/>
          <w:kern w:val="32"/>
          <w:sz w:val="20"/>
          <w:szCs w:val="20"/>
        </w:rPr>
      </w:pPr>
      <w:r w:rsidRPr="00054A29">
        <w:rPr>
          <w:rFonts w:cs="Arial"/>
          <w:kern w:val="32"/>
          <w:sz w:val="20"/>
          <w:szCs w:val="20"/>
        </w:rPr>
        <w:t>от «11» август 2017 г. № 259</w:t>
      </w:r>
    </w:p>
    <w:p w:rsidR="00054A29" w:rsidRPr="00054A29" w:rsidRDefault="00054A29" w:rsidP="00054A29">
      <w:pPr>
        <w:keepNext/>
        <w:spacing w:line="240" w:lineRule="auto"/>
        <w:contextualSpacing/>
        <w:jc w:val="center"/>
        <w:outlineLvl w:val="0"/>
        <w:rPr>
          <w:rFonts w:cs="Arial"/>
          <w:kern w:val="32"/>
          <w:sz w:val="20"/>
          <w:szCs w:val="20"/>
        </w:rPr>
      </w:pPr>
    </w:p>
    <w:p w:rsidR="00054A29" w:rsidRPr="00054A29" w:rsidRDefault="00054A29" w:rsidP="00054A29">
      <w:pPr>
        <w:spacing w:line="240" w:lineRule="auto"/>
        <w:ind w:firstLine="567"/>
        <w:jc w:val="center"/>
        <w:rPr>
          <w:kern w:val="32"/>
          <w:sz w:val="20"/>
          <w:szCs w:val="20"/>
        </w:rPr>
      </w:pPr>
      <w:r w:rsidRPr="00054A29">
        <w:rPr>
          <w:kern w:val="32"/>
          <w:sz w:val="20"/>
          <w:szCs w:val="20"/>
        </w:rPr>
        <w:t>ПОЛОЖЕНИЕ</w:t>
      </w:r>
    </w:p>
    <w:p w:rsidR="00054A29" w:rsidRPr="00054A29" w:rsidRDefault="00054A29" w:rsidP="00054A29">
      <w:pPr>
        <w:spacing w:line="240" w:lineRule="auto"/>
        <w:ind w:firstLine="567"/>
        <w:jc w:val="center"/>
        <w:rPr>
          <w:kern w:val="32"/>
          <w:sz w:val="20"/>
          <w:szCs w:val="20"/>
        </w:rPr>
      </w:pPr>
      <w:r w:rsidRPr="00054A29">
        <w:rPr>
          <w:kern w:val="32"/>
          <w:sz w:val="20"/>
          <w:szCs w:val="20"/>
        </w:rPr>
        <w:lastRenderedPageBreak/>
        <w:t xml:space="preserve">об оплате труда работников учреждений культуры </w:t>
      </w:r>
      <w:proofErr w:type="spellStart"/>
      <w:r w:rsidRPr="00054A29">
        <w:rPr>
          <w:kern w:val="32"/>
          <w:sz w:val="20"/>
          <w:szCs w:val="20"/>
        </w:rPr>
        <w:t>Репьевского</w:t>
      </w:r>
      <w:proofErr w:type="spellEnd"/>
      <w:r w:rsidRPr="00054A29">
        <w:rPr>
          <w:kern w:val="32"/>
          <w:sz w:val="20"/>
          <w:szCs w:val="20"/>
        </w:rPr>
        <w:t xml:space="preserve"> муниципального района</w:t>
      </w:r>
    </w:p>
    <w:p w:rsidR="00054A29" w:rsidRPr="00054A29" w:rsidRDefault="00054A29" w:rsidP="00054A29">
      <w:pPr>
        <w:spacing w:line="240" w:lineRule="auto"/>
        <w:ind w:firstLine="567"/>
        <w:rPr>
          <w:sz w:val="20"/>
          <w:szCs w:val="20"/>
        </w:rPr>
      </w:pPr>
    </w:p>
    <w:p w:rsidR="00054A29" w:rsidRPr="00054A29" w:rsidRDefault="00054A29" w:rsidP="00054A29">
      <w:pPr>
        <w:spacing w:line="240" w:lineRule="auto"/>
        <w:ind w:firstLine="567"/>
        <w:rPr>
          <w:b/>
          <w:sz w:val="20"/>
          <w:szCs w:val="20"/>
          <w:lang w:eastAsia="ar-SA"/>
        </w:rPr>
      </w:pPr>
      <w:r w:rsidRPr="00054A29">
        <w:rPr>
          <w:b/>
          <w:sz w:val="20"/>
          <w:szCs w:val="20"/>
          <w:lang w:eastAsia="ar-SA"/>
        </w:rPr>
        <w:t>1. Общие положения</w:t>
      </w:r>
    </w:p>
    <w:p w:rsidR="00054A29" w:rsidRPr="00054A29" w:rsidRDefault="00054A29" w:rsidP="00054A29">
      <w:pPr>
        <w:spacing w:line="240" w:lineRule="auto"/>
        <w:ind w:firstLine="567"/>
        <w:rPr>
          <w:sz w:val="20"/>
          <w:szCs w:val="20"/>
        </w:rPr>
      </w:pPr>
      <w:r w:rsidRPr="00054A29">
        <w:rPr>
          <w:sz w:val="20"/>
          <w:szCs w:val="20"/>
        </w:rPr>
        <w:t xml:space="preserve">1.1. Настоящее Положение об оплате труда работников учреждений культуры </w:t>
      </w:r>
      <w:proofErr w:type="spellStart"/>
      <w:r w:rsidRPr="00054A29">
        <w:rPr>
          <w:sz w:val="20"/>
          <w:szCs w:val="20"/>
        </w:rPr>
        <w:t>Репьевского</w:t>
      </w:r>
      <w:proofErr w:type="spellEnd"/>
      <w:r w:rsidRPr="00054A29">
        <w:rPr>
          <w:sz w:val="20"/>
          <w:szCs w:val="20"/>
        </w:rPr>
        <w:t xml:space="preserve"> муниципального района (далее – Положение) разработано в соответствии Трудовым кодексом Российской Федерации, Федеральным законом от 06.10.2003 г. № 131-ФЗ «Об общих принципах организации местного самоуправления в Российской Федерации», Указом Президента Российской Федерации от 07.05.2012 г. № 597 «О мероприятиях по реализации государственной социальной политики» и другими нормативными правовыми актами, содержащими нормы трудового права.</w:t>
      </w:r>
    </w:p>
    <w:p w:rsidR="00054A29" w:rsidRPr="00054A29" w:rsidRDefault="00054A29" w:rsidP="00054A29">
      <w:pPr>
        <w:spacing w:line="240" w:lineRule="auto"/>
        <w:ind w:firstLine="567"/>
        <w:rPr>
          <w:sz w:val="20"/>
          <w:szCs w:val="20"/>
        </w:rPr>
      </w:pPr>
      <w:r w:rsidRPr="00054A29">
        <w:rPr>
          <w:sz w:val="20"/>
          <w:szCs w:val="20"/>
        </w:rPr>
        <w:t xml:space="preserve">1.2. Положение разработано в целях совершенствования системы оплаты труда работников учреждений </w:t>
      </w:r>
      <w:r w:rsidRPr="00054A29">
        <w:rPr>
          <w:bCs/>
          <w:sz w:val="20"/>
          <w:szCs w:val="20"/>
        </w:rPr>
        <w:t xml:space="preserve">культуры </w:t>
      </w:r>
      <w:proofErr w:type="spellStart"/>
      <w:r w:rsidRPr="00054A29">
        <w:rPr>
          <w:bCs/>
          <w:sz w:val="20"/>
          <w:szCs w:val="20"/>
        </w:rPr>
        <w:t>Репьевского</w:t>
      </w:r>
      <w:proofErr w:type="spellEnd"/>
      <w:r w:rsidRPr="00054A29">
        <w:rPr>
          <w:bCs/>
          <w:sz w:val="20"/>
          <w:szCs w:val="20"/>
        </w:rPr>
        <w:t xml:space="preserve"> муниципального </w:t>
      </w:r>
      <w:proofErr w:type="gramStart"/>
      <w:r w:rsidRPr="00054A29">
        <w:rPr>
          <w:bCs/>
          <w:sz w:val="20"/>
          <w:szCs w:val="20"/>
        </w:rPr>
        <w:t>района</w:t>
      </w:r>
      <w:r w:rsidRPr="00054A29">
        <w:rPr>
          <w:sz w:val="20"/>
          <w:szCs w:val="20"/>
        </w:rPr>
        <w:t xml:space="preserve"> ,</w:t>
      </w:r>
      <w:proofErr w:type="gramEnd"/>
      <w:r w:rsidRPr="00054A29">
        <w:rPr>
          <w:sz w:val="20"/>
          <w:szCs w:val="20"/>
        </w:rPr>
        <w:t xml:space="preserve"> ориентированной на достижение конкретных показателей качества оказываемых муниципальных услуг (выполнения работ), эффективности деятельности работников по заданным критериям и показателям, дифференциации оплаты труда работников, выполняющих работы различной сложности и носит для муниципальных учреждений  культуры рекомендательный характер.</w:t>
      </w:r>
    </w:p>
    <w:p w:rsidR="00054A29" w:rsidRPr="00054A29" w:rsidRDefault="00054A29" w:rsidP="00054A29">
      <w:pPr>
        <w:spacing w:line="240" w:lineRule="auto"/>
        <w:ind w:firstLine="567"/>
        <w:rPr>
          <w:sz w:val="20"/>
          <w:szCs w:val="20"/>
          <w:lang w:eastAsia="ar-SA"/>
        </w:rPr>
      </w:pPr>
      <w:r w:rsidRPr="00054A29">
        <w:rPr>
          <w:sz w:val="20"/>
          <w:szCs w:val="20"/>
          <w:lang w:eastAsia="ar-SA"/>
        </w:rPr>
        <w:t xml:space="preserve"> 1.3. Система оплаты труда включает в себя:</w:t>
      </w:r>
    </w:p>
    <w:p w:rsidR="00054A29" w:rsidRPr="00054A29" w:rsidRDefault="00054A29" w:rsidP="00054A29">
      <w:pPr>
        <w:spacing w:line="240" w:lineRule="auto"/>
        <w:ind w:firstLine="567"/>
        <w:rPr>
          <w:sz w:val="20"/>
          <w:szCs w:val="20"/>
          <w:lang w:eastAsia="ar-SA"/>
        </w:rPr>
      </w:pPr>
      <w:r w:rsidRPr="00054A29">
        <w:rPr>
          <w:sz w:val="20"/>
          <w:szCs w:val="20"/>
          <w:lang w:eastAsia="ar-SA"/>
        </w:rPr>
        <w:t>- размеры должностных окладов работников;</w:t>
      </w:r>
    </w:p>
    <w:p w:rsidR="00054A29" w:rsidRPr="00054A29" w:rsidRDefault="00054A29" w:rsidP="00054A29">
      <w:pPr>
        <w:spacing w:line="240" w:lineRule="auto"/>
        <w:ind w:firstLine="567"/>
        <w:rPr>
          <w:sz w:val="20"/>
          <w:szCs w:val="20"/>
          <w:lang w:eastAsia="ar-SA"/>
        </w:rPr>
      </w:pPr>
      <w:r w:rsidRPr="00054A29">
        <w:rPr>
          <w:sz w:val="20"/>
          <w:szCs w:val="20"/>
          <w:lang w:eastAsia="ar-SA"/>
        </w:rPr>
        <w:t>- наименование, условия и критерии установления, а также размеры выплат компенсационного и стимулирующего характера в соответствии с перечнями видов выплат, утвержденных уполномоченным органом правительства Воронежской области;</w:t>
      </w:r>
    </w:p>
    <w:p w:rsidR="00054A29" w:rsidRPr="00054A29" w:rsidRDefault="00054A29" w:rsidP="00054A29">
      <w:pPr>
        <w:spacing w:line="240" w:lineRule="auto"/>
        <w:ind w:firstLine="567"/>
        <w:rPr>
          <w:sz w:val="20"/>
          <w:szCs w:val="20"/>
          <w:lang w:eastAsia="ar-SA"/>
        </w:rPr>
      </w:pPr>
      <w:r w:rsidRPr="00054A29">
        <w:rPr>
          <w:sz w:val="20"/>
          <w:szCs w:val="20"/>
          <w:lang w:eastAsia="ar-SA"/>
        </w:rPr>
        <w:t>- другие вопросы оплаты труда, предусмотренные законодательством.</w:t>
      </w:r>
    </w:p>
    <w:p w:rsidR="00054A29" w:rsidRPr="00054A29" w:rsidRDefault="00054A29" w:rsidP="00054A29">
      <w:pPr>
        <w:spacing w:line="240" w:lineRule="auto"/>
        <w:ind w:firstLine="567"/>
        <w:rPr>
          <w:sz w:val="20"/>
          <w:szCs w:val="20"/>
          <w:lang w:eastAsia="ar-SA"/>
        </w:rPr>
      </w:pPr>
      <w:r w:rsidRPr="00054A29">
        <w:rPr>
          <w:sz w:val="20"/>
          <w:szCs w:val="20"/>
          <w:lang w:eastAsia="ar-SA"/>
        </w:rPr>
        <w:t>1.4. Фонд оплаты труда работников учреждений формируется на календарный год исходя из объема бюджетных средств всех уровней, поступающих в установленном порядке учреждениям из местного бюджета.</w:t>
      </w:r>
    </w:p>
    <w:p w:rsidR="00054A29" w:rsidRPr="00054A29" w:rsidRDefault="00054A29" w:rsidP="00054A29">
      <w:pPr>
        <w:spacing w:line="240" w:lineRule="auto"/>
        <w:ind w:firstLine="567"/>
        <w:rPr>
          <w:sz w:val="20"/>
          <w:szCs w:val="20"/>
        </w:rPr>
      </w:pPr>
      <w:r w:rsidRPr="00054A29">
        <w:rPr>
          <w:sz w:val="20"/>
          <w:szCs w:val="20"/>
        </w:rPr>
        <w:t>1.5.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054A29" w:rsidRPr="00054A29" w:rsidRDefault="00054A29" w:rsidP="00054A29">
      <w:pPr>
        <w:spacing w:line="240" w:lineRule="auto"/>
        <w:ind w:firstLine="567"/>
        <w:rPr>
          <w:sz w:val="20"/>
          <w:szCs w:val="20"/>
        </w:rPr>
      </w:pPr>
      <w:r w:rsidRPr="00054A29">
        <w:rPr>
          <w:sz w:val="20"/>
          <w:szCs w:val="20"/>
        </w:rPr>
        <w:t xml:space="preserve"> 1.6. 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54A29" w:rsidRPr="00054A29" w:rsidRDefault="00054A29" w:rsidP="00054A29">
      <w:pPr>
        <w:spacing w:line="240" w:lineRule="auto"/>
        <w:ind w:firstLine="567"/>
        <w:rPr>
          <w:sz w:val="20"/>
          <w:szCs w:val="20"/>
        </w:rPr>
      </w:pPr>
      <w:r w:rsidRPr="00054A29">
        <w:rPr>
          <w:sz w:val="20"/>
          <w:szCs w:val="20"/>
        </w:rPr>
        <w:t>1.7. Размеры должностных окладов работников устанавливаются руководителями учреждений исходя из норм настоящего Положения.</w:t>
      </w:r>
    </w:p>
    <w:p w:rsidR="00054A29" w:rsidRPr="00054A29" w:rsidRDefault="00054A29" w:rsidP="00054A29">
      <w:pPr>
        <w:spacing w:line="240" w:lineRule="auto"/>
        <w:ind w:firstLine="567"/>
        <w:rPr>
          <w:sz w:val="20"/>
          <w:szCs w:val="20"/>
        </w:rPr>
      </w:pPr>
      <w:r w:rsidRPr="00054A29">
        <w:rPr>
          <w:sz w:val="20"/>
          <w:szCs w:val="20"/>
        </w:rPr>
        <w:t>1.8. Штатное расписание учреждений утверждается руководителем этого учреждения и согласовывается с Учредителем.</w:t>
      </w:r>
    </w:p>
    <w:p w:rsidR="00054A29" w:rsidRPr="00054A29" w:rsidRDefault="00054A29" w:rsidP="00054A29">
      <w:pPr>
        <w:spacing w:line="240" w:lineRule="auto"/>
        <w:ind w:firstLine="567"/>
        <w:rPr>
          <w:rFonts w:eastAsia="ヒラギノ角ゴ Pro W3"/>
          <w:sz w:val="20"/>
          <w:szCs w:val="20"/>
        </w:rPr>
      </w:pPr>
      <w:r w:rsidRPr="00054A29">
        <w:rPr>
          <w:rFonts w:eastAsia="ヒラギノ角ゴ Pro W3"/>
          <w:sz w:val="20"/>
          <w:szCs w:val="20"/>
        </w:rPr>
        <w:t>1.9. Наименование профессий рабочих и должностей руководителей, специалистов и служащих производиться в соответствии с Общероссийским классификатором профессий рабочих, должностей служащих и тарифных разрядов.</w:t>
      </w:r>
    </w:p>
    <w:p w:rsidR="00054A29" w:rsidRPr="00054A29" w:rsidRDefault="00054A29" w:rsidP="00054A29">
      <w:pPr>
        <w:spacing w:line="240" w:lineRule="auto"/>
        <w:ind w:firstLine="567"/>
        <w:rPr>
          <w:sz w:val="20"/>
          <w:szCs w:val="20"/>
        </w:rPr>
      </w:pPr>
      <w:r w:rsidRPr="00054A29">
        <w:rPr>
          <w:sz w:val="20"/>
          <w:szCs w:val="20"/>
        </w:rPr>
        <w:t xml:space="preserve"> 1.10. Локальные нормативные акты учреждений, устанавливающие систему оплаты труда с учетом положений настоящего Положения, утверждаются приказами руководителей учреждений с учетом мнения представительного органа работников (при его наличии) в установленном законодательством порядке.</w:t>
      </w:r>
    </w:p>
    <w:p w:rsidR="00054A29" w:rsidRPr="00054A29" w:rsidRDefault="00054A29" w:rsidP="00054A29">
      <w:pPr>
        <w:spacing w:line="240" w:lineRule="auto"/>
        <w:ind w:firstLine="567"/>
        <w:rPr>
          <w:bCs/>
          <w:kern w:val="32"/>
          <w:sz w:val="20"/>
          <w:szCs w:val="20"/>
        </w:rPr>
      </w:pPr>
    </w:p>
    <w:p w:rsidR="00054A29" w:rsidRPr="00054A29" w:rsidRDefault="00054A29" w:rsidP="00054A29">
      <w:pPr>
        <w:spacing w:line="240" w:lineRule="auto"/>
        <w:ind w:firstLine="567"/>
        <w:rPr>
          <w:b/>
          <w:sz w:val="20"/>
          <w:szCs w:val="20"/>
        </w:rPr>
      </w:pPr>
      <w:r w:rsidRPr="00054A29">
        <w:rPr>
          <w:b/>
          <w:bCs/>
          <w:kern w:val="32"/>
          <w:sz w:val="20"/>
          <w:szCs w:val="20"/>
        </w:rPr>
        <w:t xml:space="preserve">2. Порядок и условия оплаты труда </w:t>
      </w:r>
    </w:p>
    <w:p w:rsidR="00054A29" w:rsidRPr="00054A29" w:rsidRDefault="00054A29" w:rsidP="00054A29">
      <w:pPr>
        <w:spacing w:line="240" w:lineRule="auto"/>
        <w:ind w:firstLine="567"/>
        <w:rPr>
          <w:sz w:val="20"/>
          <w:szCs w:val="20"/>
          <w:lang w:eastAsia="ar-SA"/>
        </w:rPr>
      </w:pPr>
      <w:r w:rsidRPr="00054A29">
        <w:rPr>
          <w:sz w:val="20"/>
          <w:szCs w:val="20"/>
          <w:lang w:eastAsia="ar-SA"/>
        </w:rPr>
        <w:t>2.1. Месячная заработная плата работников учреждений культуры состоит из должностного оклада, выплат компенсационного и стимулирующего характера, определенных Положением, и производится из средств муниципального учреждения в пределах фонда оплаты труда, утвержденного сметой (планом финансово-хозяйственной деятельности) учреждения.</w:t>
      </w:r>
    </w:p>
    <w:p w:rsidR="00054A29" w:rsidRPr="00054A29" w:rsidRDefault="00054A29" w:rsidP="00054A29">
      <w:pPr>
        <w:spacing w:line="240" w:lineRule="auto"/>
        <w:ind w:firstLine="567"/>
        <w:rPr>
          <w:sz w:val="20"/>
          <w:szCs w:val="20"/>
          <w:lang w:eastAsia="ar-SA"/>
        </w:rPr>
      </w:pPr>
      <w:r w:rsidRPr="00054A29">
        <w:rPr>
          <w:sz w:val="20"/>
          <w:szCs w:val="20"/>
          <w:lang w:eastAsia="ar-SA"/>
        </w:rPr>
        <w:t>2.2. Условия оплаты труда работников, включая размеры должностного оклада, выплаты компенсационного и стимулирующего характера, являются обязательными для внесения в трудовой договор.</w:t>
      </w:r>
    </w:p>
    <w:p w:rsidR="00054A29" w:rsidRPr="00054A29" w:rsidRDefault="00054A29" w:rsidP="00054A29">
      <w:pPr>
        <w:spacing w:line="240" w:lineRule="auto"/>
        <w:ind w:firstLine="567"/>
        <w:rPr>
          <w:sz w:val="20"/>
          <w:szCs w:val="20"/>
          <w:lang w:eastAsia="ar-SA"/>
        </w:rPr>
      </w:pPr>
      <w:r w:rsidRPr="00054A29">
        <w:rPr>
          <w:sz w:val="20"/>
          <w:szCs w:val="20"/>
          <w:lang w:eastAsia="ar-SA"/>
        </w:rPr>
        <w:t>2.3. Размеры должностных окладов</w:t>
      </w:r>
      <w:r w:rsidRPr="00054A29">
        <w:rPr>
          <w:bCs/>
          <w:sz w:val="20"/>
          <w:szCs w:val="20"/>
          <w:lang w:eastAsia="ar-SA"/>
        </w:rPr>
        <w:t xml:space="preserve"> работников</w:t>
      </w:r>
      <w:r w:rsidRPr="00054A29">
        <w:rPr>
          <w:sz w:val="20"/>
          <w:szCs w:val="20"/>
          <w:lang w:eastAsia="ar-SA"/>
        </w:rPr>
        <w:t xml:space="preserve"> культуры устанавливаются руководителем учреждения в соответствии с требованиями к профессиональной подготовке и уровню квалификации, предусмотренных Единым </w:t>
      </w:r>
      <w:proofErr w:type="spellStart"/>
      <w:r w:rsidRPr="00054A29">
        <w:rPr>
          <w:sz w:val="20"/>
          <w:szCs w:val="20"/>
          <w:lang w:eastAsia="ar-SA"/>
        </w:rPr>
        <w:t>тарифно</w:t>
      </w:r>
      <w:proofErr w:type="spellEnd"/>
      <w:r w:rsidRPr="00054A29">
        <w:rPr>
          <w:sz w:val="20"/>
          <w:szCs w:val="20"/>
          <w:lang w:eastAsia="ar-SA"/>
        </w:rPr>
        <w:t xml:space="preserve"> - квалификационным справочником работ и профессий рабочих (далее – ЕТКС) и Единым квалификационным справочником должностей руководителей, специалистов и служащих, а также с учетом сложности и объема выполняемой работы в соответствии с настоящим Положением.</w:t>
      </w:r>
    </w:p>
    <w:p w:rsidR="00054A29" w:rsidRPr="00054A29" w:rsidRDefault="00054A29" w:rsidP="00054A29">
      <w:pPr>
        <w:spacing w:line="240" w:lineRule="auto"/>
        <w:ind w:firstLine="567"/>
        <w:rPr>
          <w:spacing w:val="-6"/>
          <w:sz w:val="20"/>
          <w:szCs w:val="20"/>
        </w:rPr>
      </w:pPr>
      <w:r w:rsidRPr="00054A29">
        <w:rPr>
          <w:spacing w:val="-6"/>
          <w:sz w:val="20"/>
          <w:szCs w:val="20"/>
        </w:rPr>
        <w:t xml:space="preserve">2.4. При формировании системы оплаты труда в учреждении устанавливаются дифференциация оплаты труда работников, выполняющих работы различной сложности, увязка размера оплаты труда в зависимости от качества оказываемых услуг (выполняемых работ) и эффективности деятельности работников по заданным критериям и показателям. </w:t>
      </w:r>
    </w:p>
    <w:p w:rsidR="00054A29" w:rsidRPr="00054A29" w:rsidRDefault="00054A29" w:rsidP="00054A29">
      <w:pPr>
        <w:spacing w:line="240" w:lineRule="auto"/>
        <w:ind w:firstLine="567"/>
        <w:rPr>
          <w:spacing w:val="-6"/>
          <w:sz w:val="20"/>
          <w:szCs w:val="20"/>
        </w:rPr>
      </w:pPr>
      <w:r w:rsidRPr="00054A29">
        <w:rPr>
          <w:spacing w:val="-6"/>
          <w:sz w:val="20"/>
          <w:szCs w:val="20"/>
        </w:rPr>
        <w:t xml:space="preserve">2.5. </w:t>
      </w:r>
      <w:r w:rsidRPr="00054A29">
        <w:rPr>
          <w:b/>
          <w:spacing w:val="-6"/>
          <w:sz w:val="20"/>
          <w:szCs w:val="20"/>
        </w:rPr>
        <w:t>Основной персонал учреждений культуры</w:t>
      </w:r>
      <w:r w:rsidRPr="00054A29">
        <w:rPr>
          <w:spacing w:val="-6"/>
          <w:sz w:val="20"/>
          <w:szCs w:val="20"/>
        </w:rPr>
        <w:t xml:space="preserve"> – работники,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p>
    <w:p w:rsidR="00054A29" w:rsidRPr="00054A29" w:rsidRDefault="00054A29" w:rsidP="00054A29">
      <w:pPr>
        <w:spacing w:line="240" w:lineRule="auto"/>
        <w:ind w:firstLine="567"/>
        <w:rPr>
          <w:spacing w:val="-6"/>
          <w:sz w:val="20"/>
          <w:szCs w:val="20"/>
        </w:rPr>
      </w:pPr>
      <w:r w:rsidRPr="00054A29">
        <w:rPr>
          <w:b/>
          <w:spacing w:val="-6"/>
          <w:sz w:val="20"/>
          <w:szCs w:val="20"/>
        </w:rPr>
        <w:lastRenderedPageBreak/>
        <w:t>Вспомогательный персонал учреждения культуры</w:t>
      </w:r>
      <w:r w:rsidRPr="00054A29">
        <w:rPr>
          <w:spacing w:val="-6"/>
          <w:sz w:val="20"/>
          <w:szCs w:val="20"/>
        </w:rPr>
        <w:t xml:space="preserve"> - работники,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здании и оборудования и </w:t>
      </w:r>
      <w:proofErr w:type="gramStart"/>
      <w:r w:rsidRPr="00054A29">
        <w:rPr>
          <w:spacing w:val="-6"/>
          <w:sz w:val="20"/>
          <w:szCs w:val="20"/>
        </w:rPr>
        <w:t>т.п..</w:t>
      </w:r>
      <w:proofErr w:type="gramEnd"/>
    </w:p>
    <w:p w:rsidR="00054A29" w:rsidRPr="00054A29" w:rsidRDefault="00054A29" w:rsidP="00054A29">
      <w:pPr>
        <w:spacing w:line="240" w:lineRule="auto"/>
        <w:ind w:firstLine="567"/>
        <w:rPr>
          <w:spacing w:val="-6"/>
          <w:sz w:val="20"/>
          <w:szCs w:val="20"/>
        </w:rPr>
      </w:pPr>
      <w:r w:rsidRPr="00054A29">
        <w:rPr>
          <w:b/>
          <w:spacing w:val="-6"/>
          <w:sz w:val="20"/>
          <w:szCs w:val="20"/>
        </w:rPr>
        <w:t>Административно–управленческий персонал</w:t>
      </w:r>
      <w:r w:rsidRPr="00054A29">
        <w:rPr>
          <w:spacing w:val="-6"/>
          <w:sz w:val="20"/>
          <w:szCs w:val="20"/>
        </w:rPr>
        <w:t xml:space="preserve">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муниципального учреждения.</w:t>
      </w:r>
    </w:p>
    <w:p w:rsidR="00054A29" w:rsidRPr="00054A29" w:rsidRDefault="00054A29" w:rsidP="00054A29">
      <w:pPr>
        <w:spacing w:line="240" w:lineRule="auto"/>
        <w:ind w:firstLine="567"/>
        <w:rPr>
          <w:spacing w:val="-6"/>
          <w:sz w:val="20"/>
          <w:szCs w:val="20"/>
        </w:rPr>
      </w:pPr>
      <w:r w:rsidRPr="00054A29">
        <w:rPr>
          <w:spacing w:val="-6"/>
          <w:sz w:val="20"/>
          <w:szCs w:val="20"/>
        </w:rPr>
        <w:t xml:space="preserve">2.6. Перечень должностей работников учреждений культуры, относящихся к основному, вспомогательному и административно-управленческому </w:t>
      </w:r>
      <w:proofErr w:type="gramStart"/>
      <w:r w:rsidRPr="00054A29">
        <w:rPr>
          <w:spacing w:val="-6"/>
          <w:sz w:val="20"/>
          <w:szCs w:val="20"/>
        </w:rPr>
        <w:t>персоналу  и</w:t>
      </w:r>
      <w:proofErr w:type="gramEnd"/>
      <w:r w:rsidRPr="00054A29">
        <w:rPr>
          <w:spacing w:val="-6"/>
          <w:sz w:val="20"/>
          <w:szCs w:val="20"/>
        </w:rPr>
        <w:t xml:space="preserve"> их должностные оклады.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4838"/>
        <w:gridCol w:w="2319"/>
      </w:tblGrid>
      <w:tr w:rsidR="00054A29" w:rsidRPr="00054A29" w:rsidTr="00054A29">
        <w:tc>
          <w:tcPr>
            <w:tcW w:w="1630" w:type="pct"/>
          </w:tcPr>
          <w:p w:rsidR="00054A29" w:rsidRPr="00054A29" w:rsidRDefault="00054A29" w:rsidP="00054A29">
            <w:pPr>
              <w:spacing w:line="240" w:lineRule="auto"/>
              <w:ind w:firstLine="0"/>
              <w:jc w:val="center"/>
              <w:rPr>
                <w:b/>
                <w:sz w:val="20"/>
                <w:szCs w:val="20"/>
              </w:rPr>
            </w:pPr>
            <w:r w:rsidRPr="00054A29">
              <w:rPr>
                <w:b/>
                <w:sz w:val="20"/>
                <w:szCs w:val="20"/>
              </w:rPr>
              <w:t>Категория должностей</w:t>
            </w:r>
          </w:p>
        </w:tc>
        <w:tc>
          <w:tcPr>
            <w:tcW w:w="2278" w:type="pct"/>
            <w:shd w:val="clear" w:color="auto" w:fill="auto"/>
          </w:tcPr>
          <w:p w:rsidR="00054A29" w:rsidRPr="00054A29" w:rsidRDefault="00054A29" w:rsidP="00054A29">
            <w:pPr>
              <w:spacing w:line="240" w:lineRule="auto"/>
              <w:ind w:firstLine="0"/>
              <w:jc w:val="center"/>
              <w:rPr>
                <w:b/>
                <w:sz w:val="20"/>
                <w:szCs w:val="20"/>
              </w:rPr>
            </w:pPr>
            <w:r w:rsidRPr="00054A29">
              <w:rPr>
                <w:b/>
                <w:sz w:val="20"/>
                <w:szCs w:val="20"/>
              </w:rPr>
              <w:t>Наименование должности</w:t>
            </w:r>
          </w:p>
        </w:tc>
        <w:tc>
          <w:tcPr>
            <w:tcW w:w="1093" w:type="pct"/>
            <w:shd w:val="clear" w:color="auto" w:fill="auto"/>
          </w:tcPr>
          <w:p w:rsidR="00054A29" w:rsidRPr="00054A29" w:rsidRDefault="00054A29" w:rsidP="00054A29">
            <w:pPr>
              <w:spacing w:line="240" w:lineRule="auto"/>
              <w:ind w:firstLine="0"/>
              <w:jc w:val="center"/>
              <w:rPr>
                <w:b/>
                <w:sz w:val="20"/>
                <w:szCs w:val="20"/>
              </w:rPr>
            </w:pPr>
            <w:r w:rsidRPr="00054A29">
              <w:rPr>
                <w:b/>
                <w:sz w:val="20"/>
                <w:szCs w:val="20"/>
              </w:rPr>
              <w:t xml:space="preserve">Должностной оклад </w:t>
            </w:r>
          </w:p>
          <w:p w:rsidR="00054A29" w:rsidRPr="00054A29" w:rsidRDefault="00054A29" w:rsidP="00054A29">
            <w:pPr>
              <w:spacing w:line="240" w:lineRule="auto"/>
              <w:ind w:firstLine="0"/>
              <w:jc w:val="center"/>
              <w:rPr>
                <w:b/>
                <w:sz w:val="20"/>
                <w:szCs w:val="20"/>
              </w:rPr>
            </w:pPr>
            <w:r w:rsidRPr="00054A29">
              <w:rPr>
                <w:b/>
                <w:sz w:val="20"/>
                <w:szCs w:val="20"/>
              </w:rPr>
              <w:t>в месяц (руб.)</w:t>
            </w:r>
          </w:p>
        </w:tc>
      </w:tr>
      <w:tr w:rsidR="00054A29" w:rsidRPr="00054A29" w:rsidTr="00054A29">
        <w:tc>
          <w:tcPr>
            <w:tcW w:w="1630" w:type="pct"/>
            <w:vMerge w:val="restart"/>
          </w:tcPr>
          <w:p w:rsidR="00054A29" w:rsidRPr="00054A29" w:rsidRDefault="00054A29" w:rsidP="00054A29">
            <w:pPr>
              <w:spacing w:line="240" w:lineRule="auto"/>
              <w:ind w:firstLine="0"/>
              <w:jc w:val="center"/>
              <w:rPr>
                <w:sz w:val="20"/>
                <w:szCs w:val="20"/>
              </w:rPr>
            </w:pPr>
            <w:r w:rsidRPr="00054A29">
              <w:rPr>
                <w:spacing w:val="-6"/>
                <w:sz w:val="20"/>
                <w:szCs w:val="20"/>
              </w:rPr>
              <w:t>Административно-управленческий персонал</w:t>
            </w: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 xml:space="preserve">Заместитель директора </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10 500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Главный бухгалтер</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10 000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Бухгалтер</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 xml:space="preserve">Экономист </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7 400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 xml:space="preserve">Юрисконсульт </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7 400</w:t>
            </w:r>
          </w:p>
        </w:tc>
      </w:tr>
      <w:tr w:rsidR="00054A29" w:rsidRPr="00054A29" w:rsidTr="00054A29">
        <w:tc>
          <w:tcPr>
            <w:tcW w:w="1630" w:type="pct"/>
            <w:vMerge w:val="restart"/>
          </w:tcPr>
          <w:p w:rsidR="00054A29" w:rsidRPr="00054A29" w:rsidRDefault="00054A29" w:rsidP="00054A29">
            <w:pPr>
              <w:spacing w:line="240" w:lineRule="auto"/>
              <w:ind w:firstLine="0"/>
              <w:jc w:val="center"/>
              <w:rPr>
                <w:sz w:val="20"/>
                <w:szCs w:val="20"/>
              </w:rPr>
            </w:pPr>
            <w:r w:rsidRPr="00054A29">
              <w:rPr>
                <w:sz w:val="20"/>
                <w:szCs w:val="20"/>
              </w:rPr>
              <w:t>Основной персонал</w:t>
            </w: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Заведующий филиала</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 xml:space="preserve"> 10 500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Заведующий отдела</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10 000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Художественный руководитель</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9 500</w:t>
            </w:r>
          </w:p>
        </w:tc>
      </w:tr>
      <w:tr w:rsidR="00054A29" w:rsidRPr="00054A29" w:rsidTr="00054A29">
        <w:trPr>
          <w:trHeight w:val="399"/>
        </w:trPr>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Режиссер</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8 500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Библиотекарь</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Библиограф</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Руководитель клубного формирования</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Аккомпаниатор</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Научный сотрудник</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Хормейстер</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proofErr w:type="spellStart"/>
            <w:r w:rsidRPr="00054A29">
              <w:rPr>
                <w:sz w:val="20"/>
                <w:szCs w:val="20"/>
              </w:rPr>
              <w:t>Культорганизатор</w:t>
            </w:r>
            <w:proofErr w:type="spellEnd"/>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Ведущий дискотеки</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Киномеханик</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 xml:space="preserve">Звукорежиссер </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Художник-декоратор</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Артист вокалист (солист)</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tcPr>
          <w:p w:rsidR="00054A29" w:rsidRPr="00054A29" w:rsidRDefault="00054A29" w:rsidP="00054A29">
            <w:pPr>
              <w:spacing w:line="240" w:lineRule="auto"/>
              <w:ind w:firstLine="0"/>
              <w:jc w:val="center"/>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 xml:space="preserve">Методист </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7 600</w:t>
            </w:r>
          </w:p>
        </w:tc>
      </w:tr>
      <w:tr w:rsidR="00054A29" w:rsidRPr="00054A29" w:rsidTr="00054A29">
        <w:tc>
          <w:tcPr>
            <w:tcW w:w="1630" w:type="pct"/>
            <w:vMerge w:val="restart"/>
          </w:tcPr>
          <w:p w:rsidR="00054A29" w:rsidRPr="00054A29" w:rsidRDefault="00054A29" w:rsidP="00054A29">
            <w:pPr>
              <w:spacing w:line="240" w:lineRule="auto"/>
              <w:ind w:firstLine="0"/>
              <w:jc w:val="center"/>
              <w:rPr>
                <w:sz w:val="20"/>
                <w:szCs w:val="20"/>
              </w:rPr>
            </w:pPr>
            <w:r w:rsidRPr="00054A29">
              <w:rPr>
                <w:sz w:val="20"/>
                <w:szCs w:val="20"/>
              </w:rPr>
              <w:t>Вспомогательный персонал</w:t>
            </w: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 xml:space="preserve">Кассир билетный </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5 200</w:t>
            </w:r>
          </w:p>
        </w:tc>
      </w:tr>
      <w:tr w:rsidR="00054A29" w:rsidRPr="00054A29" w:rsidTr="00054A29">
        <w:tc>
          <w:tcPr>
            <w:tcW w:w="1630" w:type="pct"/>
            <w:vMerge/>
          </w:tcPr>
          <w:p w:rsidR="00054A29" w:rsidRPr="00054A29" w:rsidRDefault="00054A29" w:rsidP="00054A29">
            <w:pPr>
              <w:spacing w:line="240" w:lineRule="auto"/>
              <w:ind w:firstLine="0"/>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Контролер билетов</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5 200</w:t>
            </w:r>
          </w:p>
        </w:tc>
      </w:tr>
      <w:tr w:rsidR="00054A29" w:rsidRPr="00054A29" w:rsidTr="00054A29">
        <w:tc>
          <w:tcPr>
            <w:tcW w:w="1630" w:type="pct"/>
            <w:vMerge/>
          </w:tcPr>
          <w:p w:rsidR="00054A29" w:rsidRPr="00054A29" w:rsidRDefault="00054A29" w:rsidP="00054A29">
            <w:pPr>
              <w:spacing w:line="240" w:lineRule="auto"/>
              <w:ind w:firstLine="0"/>
              <w:rPr>
                <w:sz w:val="20"/>
                <w:szCs w:val="20"/>
              </w:rPr>
            </w:pPr>
          </w:p>
        </w:tc>
        <w:tc>
          <w:tcPr>
            <w:tcW w:w="2278" w:type="pct"/>
            <w:shd w:val="clear" w:color="auto" w:fill="auto"/>
          </w:tcPr>
          <w:p w:rsidR="00054A29" w:rsidRPr="00054A29" w:rsidRDefault="00054A29" w:rsidP="00054A29">
            <w:pPr>
              <w:spacing w:line="240" w:lineRule="auto"/>
              <w:ind w:firstLine="0"/>
              <w:rPr>
                <w:sz w:val="20"/>
                <w:szCs w:val="20"/>
              </w:rPr>
            </w:pPr>
            <w:r w:rsidRPr="00054A29">
              <w:rPr>
                <w:sz w:val="20"/>
                <w:szCs w:val="20"/>
              </w:rPr>
              <w:t>Системный администратор</w:t>
            </w:r>
          </w:p>
        </w:tc>
        <w:tc>
          <w:tcPr>
            <w:tcW w:w="1093" w:type="pct"/>
            <w:shd w:val="clear" w:color="auto" w:fill="auto"/>
          </w:tcPr>
          <w:p w:rsidR="00054A29" w:rsidRPr="00054A29" w:rsidRDefault="00054A29" w:rsidP="00054A29">
            <w:pPr>
              <w:spacing w:line="240" w:lineRule="auto"/>
              <w:ind w:firstLine="0"/>
              <w:jc w:val="center"/>
              <w:rPr>
                <w:sz w:val="20"/>
                <w:szCs w:val="20"/>
              </w:rPr>
            </w:pPr>
            <w:r w:rsidRPr="00054A29">
              <w:rPr>
                <w:sz w:val="20"/>
                <w:szCs w:val="20"/>
              </w:rPr>
              <w:t>5 200</w:t>
            </w:r>
          </w:p>
        </w:tc>
      </w:tr>
    </w:tbl>
    <w:p w:rsidR="00054A29" w:rsidRPr="00054A29" w:rsidRDefault="00054A29" w:rsidP="00054A29">
      <w:pPr>
        <w:spacing w:line="240" w:lineRule="auto"/>
        <w:ind w:firstLine="567"/>
        <w:rPr>
          <w:sz w:val="20"/>
          <w:szCs w:val="20"/>
        </w:rPr>
      </w:pPr>
    </w:p>
    <w:p w:rsidR="00054A29" w:rsidRPr="00054A29" w:rsidRDefault="00054A29" w:rsidP="00054A29">
      <w:pPr>
        <w:spacing w:line="240" w:lineRule="auto"/>
        <w:ind w:firstLine="567"/>
        <w:rPr>
          <w:b/>
          <w:sz w:val="20"/>
          <w:szCs w:val="20"/>
          <w:lang w:eastAsia="ar-SA"/>
        </w:rPr>
      </w:pPr>
      <w:r w:rsidRPr="00054A29">
        <w:rPr>
          <w:b/>
          <w:sz w:val="20"/>
          <w:szCs w:val="20"/>
          <w:lang w:eastAsia="ar-SA"/>
        </w:rPr>
        <w:t xml:space="preserve">3. Порядок и условия установления выплат компенсационного характера </w:t>
      </w:r>
    </w:p>
    <w:p w:rsidR="00054A29" w:rsidRPr="00054A29" w:rsidRDefault="00054A29" w:rsidP="00054A29">
      <w:pPr>
        <w:spacing w:line="240" w:lineRule="auto"/>
        <w:ind w:firstLine="567"/>
        <w:rPr>
          <w:sz w:val="20"/>
          <w:szCs w:val="20"/>
          <w:lang w:eastAsia="ar-SA"/>
        </w:rPr>
      </w:pPr>
      <w:r w:rsidRPr="00054A29">
        <w:rPr>
          <w:sz w:val="20"/>
          <w:szCs w:val="20"/>
          <w:lang w:eastAsia="ar-SA"/>
        </w:rPr>
        <w:t>3.1. В соответствии с приказом управления труда Воронежской области от 10.12.2008 г. №110/ОД «Об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 работникам учреждений культуры могут устанавливаться следующие выплаты компенсационного характера:</w:t>
      </w:r>
    </w:p>
    <w:p w:rsidR="00054A29" w:rsidRPr="00054A29" w:rsidRDefault="00054A29" w:rsidP="00054A29">
      <w:pPr>
        <w:spacing w:line="240" w:lineRule="auto"/>
        <w:ind w:firstLine="567"/>
        <w:rPr>
          <w:sz w:val="20"/>
          <w:szCs w:val="20"/>
        </w:rPr>
      </w:pPr>
      <w:r w:rsidRPr="00054A29">
        <w:rPr>
          <w:sz w:val="20"/>
          <w:szCs w:val="20"/>
        </w:rPr>
        <w:t>1)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мобильный (разъездной) режим работы, за работу в учреждениях, расположенных в сельской местности, и при выполнении работ в других условиях, отклоняющихся от нормальных) в следующих размерах:</w:t>
      </w:r>
    </w:p>
    <w:p w:rsidR="00054A29" w:rsidRPr="00054A29" w:rsidRDefault="00054A29" w:rsidP="00054A29">
      <w:pPr>
        <w:spacing w:line="240" w:lineRule="auto"/>
        <w:ind w:firstLine="567"/>
        <w:rPr>
          <w:sz w:val="20"/>
          <w:szCs w:val="20"/>
        </w:rPr>
      </w:pPr>
      <w:r w:rsidRPr="00054A29">
        <w:rPr>
          <w:sz w:val="20"/>
          <w:szCs w:val="20"/>
        </w:rPr>
        <w:t xml:space="preserve">- за выполнение работ различной квалификации, совмещение профессий (должностей), сверхурочную работу, работу в ночное время и при выполнении работ в других условиях, отклоняющихся от нормальных – в размере до 150 процентов должностного оклада; </w:t>
      </w:r>
    </w:p>
    <w:p w:rsidR="00054A29" w:rsidRPr="00054A29" w:rsidRDefault="00054A29" w:rsidP="00054A29">
      <w:pPr>
        <w:spacing w:line="240" w:lineRule="auto"/>
        <w:ind w:firstLine="567"/>
        <w:rPr>
          <w:sz w:val="20"/>
          <w:szCs w:val="20"/>
        </w:rPr>
      </w:pPr>
      <w:r w:rsidRPr="00054A29">
        <w:rPr>
          <w:sz w:val="20"/>
          <w:szCs w:val="20"/>
        </w:rPr>
        <w:t xml:space="preserve">- за мобильный (разъездной) режим работы, в размере 25 процентов должностного оклада; </w:t>
      </w:r>
    </w:p>
    <w:p w:rsidR="00054A29" w:rsidRPr="00054A29" w:rsidRDefault="00054A29" w:rsidP="00054A29">
      <w:pPr>
        <w:spacing w:line="240" w:lineRule="auto"/>
        <w:ind w:firstLine="567"/>
        <w:rPr>
          <w:sz w:val="20"/>
          <w:szCs w:val="20"/>
        </w:rPr>
      </w:pPr>
      <w:r w:rsidRPr="00054A29">
        <w:rPr>
          <w:sz w:val="20"/>
          <w:szCs w:val="20"/>
        </w:rPr>
        <w:t>- за работу в учреждениях, расположенных в сельской местности, в размере 25 процентов должностного оклада.</w:t>
      </w:r>
    </w:p>
    <w:p w:rsidR="00054A29" w:rsidRPr="00054A29" w:rsidRDefault="00054A29" w:rsidP="00054A29">
      <w:pPr>
        <w:spacing w:line="240" w:lineRule="auto"/>
        <w:ind w:firstLine="567"/>
        <w:rPr>
          <w:sz w:val="20"/>
          <w:szCs w:val="20"/>
          <w:lang w:eastAsia="ar-SA"/>
        </w:rPr>
      </w:pPr>
      <w:r w:rsidRPr="00054A29">
        <w:rPr>
          <w:sz w:val="20"/>
          <w:szCs w:val="20"/>
          <w:lang w:eastAsia="ar-SA"/>
        </w:rPr>
        <w:t>3.2. Выплаты компенсационного характера устанавливаются к должностным окладам в процентах, размер каждой выплаты исчисляется из должностного оклада без учета других выплат.</w:t>
      </w:r>
    </w:p>
    <w:p w:rsidR="00054A29" w:rsidRPr="00054A29" w:rsidRDefault="00054A29" w:rsidP="00054A29">
      <w:pPr>
        <w:spacing w:line="240" w:lineRule="auto"/>
        <w:ind w:firstLine="567"/>
        <w:rPr>
          <w:sz w:val="20"/>
          <w:szCs w:val="20"/>
        </w:rPr>
      </w:pPr>
      <w:r w:rsidRPr="00054A29">
        <w:rPr>
          <w:sz w:val="20"/>
          <w:szCs w:val="20"/>
        </w:rPr>
        <w:t>3.3. Начисление всех компенсационных выплат не образует новый оклад и не учитывается при начислении стимулирующих выплат.</w:t>
      </w:r>
    </w:p>
    <w:p w:rsidR="00054A29" w:rsidRPr="00054A29" w:rsidRDefault="00054A29" w:rsidP="00054A29">
      <w:pPr>
        <w:spacing w:line="240" w:lineRule="auto"/>
        <w:ind w:firstLine="567"/>
        <w:rPr>
          <w:sz w:val="20"/>
          <w:szCs w:val="20"/>
        </w:rPr>
      </w:pPr>
    </w:p>
    <w:p w:rsidR="00054A29" w:rsidRPr="00054A29" w:rsidRDefault="00054A29" w:rsidP="00054A29">
      <w:pPr>
        <w:spacing w:line="240" w:lineRule="auto"/>
        <w:ind w:firstLine="567"/>
        <w:rPr>
          <w:b/>
          <w:sz w:val="20"/>
          <w:szCs w:val="20"/>
        </w:rPr>
      </w:pPr>
      <w:r w:rsidRPr="00054A29">
        <w:rPr>
          <w:b/>
          <w:sz w:val="20"/>
          <w:szCs w:val="20"/>
        </w:rPr>
        <w:t>4. Порядок и условия установления выплат стимулирующего характера</w:t>
      </w:r>
    </w:p>
    <w:p w:rsidR="00054A29" w:rsidRPr="00054A29" w:rsidRDefault="00054A29" w:rsidP="00054A29">
      <w:pPr>
        <w:spacing w:line="240" w:lineRule="auto"/>
        <w:ind w:firstLine="567"/>
        <w:rPr>
          <w:sz w:val="20"/>
          <w:szCs w:val="20"/>
          <w:lang w:eastAsia="ar-SA"/>
        </w:rPr>
      </w:pPr>
      <w:r w:rsidRPr="00054A29">
        <w:rPr>
          <w:sz w:val="20"/>
          <w:szCs w:val="20"/>
          <w:lang w:eastAsia="ar-SA"/>
        </w:rPr>
        <w:lastRenderedPageBreak/>
        <w:t>4.1. В соответствии с Приказом управления труда Воронежской области от 10.12.2008 г. № 111/ОД «Об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Воронежской области» работникам учреждений культуры могут устанавливаться следующие выплаты стимулирующего характера:</w:t>
      </w:r>
    </w:p>
    <w:p w:rsidR="00054A29" w:rsidRPr="00054A29" w:rsidRDefault="00054A29" w:rsidP="00054A29">
      <w:pPr>
        <w:spacing w:line="240" w:lineRule="auto"/>
        <w:ind w:firstLine="567"/>
        <w:rPr>
          <w:sz w:val="20"/>
          <w:szCs w:val="20"/>
          <w:lang w:eastAsia="ar-SA"/>
        </w:rPr>
      </w:pPr>
      <w:r w:rsidRPr="00054A29">
        <w:rPr>
          <w:sz w:val="20"/>
          <w:szCs w:val="20"/>
          <w:lang w:eastAsia="ar-SA"/>
        </w:rPr>
        <w:t>1) Выплаты за интенсивность и высокие результаты работы – ежемесячная надбавка за интенсивность труда, в размере до 50 процентов должностного оклада;</w:t>
      </w:r>
    </w:p>
    <w:p w:rsidR="00054A29" w:rsidRPr="00054A29" w:rsidRDefault="00054A29" w:rsidP="00054A29">
      <w:pPr>
        <w:spacing w:line="240" w:lineRule="auto"/>
        <w:ind w:firstLine="567"/>
        <w:rPr>
          <w:sz w:val="20"/>
          <w:szCs w:val="20"/>
          <w:lang w:eastAsia="ar-SA"/>
        </w:rPr>
      </w:pPr>
      <w:r w:rsidRPr="00054A29">
        <w:rPr>
          <w:sz w:val="20"/>
          <w:szCs w:val="20"/>
          <w:lang w:eastAsia="ar-SA"/>
        </w:rPr>
        <w:t>2) Выплаты за стаж непрерывной работы – ежемесячная надбавка за выслугу лет.</w:t>
      </w:r>
    </w:p>
    <w:p w:rsidR="00054A29" w:rsidRPr="00054A29" w:rsidRDefault="00054A29" w:rsidP="00054A29">
      <w:pPr>
        <w:spacing w:line="240" w:lineRule="auto"/>
        <w:ind w:firstLine="567"/>
        <w:rPr>
          <w:sz w:val="20"/>
          <w:szCs w:val="20"/>
          <w:lang w:eastAsia="ar-SA"/>
        </w:rPr>
      </w:pPr>
      <w:r w:rsidRPr="00054A29">
        <w:rPr>
          <w:sz w:val="20"/>
          <w:szCs w:val="20"/>
          <w:lang w:eastAsia="ar-SA"/>
        </w:rPr>
        <w:t>Размер ежемесячной надбавки за выслугу лет устанавливается в зависимости от общего трудового стажа работника, в процентах от должностного оклада в следующих размерах:</w:t>
      </w:r>
    </w:p>
    <w:p w:rsidR="00054A29" w:rsidRPr="00054A29" w:rsidRDefault="00054A29" w:rsidP="00054A29">
      <w:pPr>
        <w:spacing w:line="240" w:lineRule="auto"/>
        <w:ind w:firstLine="567"/>
        <w:rPr>
          <w:sz w:val="20"/>
          <w:szCs w:val="20"/>
          <w:lang w:eastAsia="ar-SA"/>
        </w:rPr>
      </w:pPr>
      <w:r w:rsidRPr="00054A29">
        <w:rPr>
          <w:sz w:val="20"/>
          <w:szCs w:val="20"/>
          <w:lang w:eastAsia="ar-SA"/>
        </w:rPr>
        <w:t>при стаже работы от 1 года до 5 лет - 10 процентов;</w:t>
      </w:r>
    </w:p>
    <w:p w:rsidR="00054A29" w:rsidRPr="00054A29" w:rsidRDefault="00054A29" w:rsidP="00054A29">
      <w:pPr>
        <w:spacing w:line="240" w:lineRule="auto"/>
        <w:ind w:firstLine="567"/>
        <w:rPr>
          <w:sz w:val="20"/>
          <w:szCs w:val="20"/>
          <w:lang w:eastAsia="ar-SA"/>
        </w:rPr>
      </w:pPr>
      <w:r w:rsidRPr="00054A29">
        <w:rPr>
          <w:sz w:val="20"/>
          <w:szCs w:val="20"/>
          <w:lang w:eastAsia="ar-SA"/>
        </w:rPr>
        <w:t>при стаже работы от 5 до 10 лет - 15 процентов;</w:t>
      </w:r>
    </w:p>
    <w:p w:rsidR="00054A29" w:rsidRPr="00054A29" w:rsidRDefault="00054A29" w:rsidP="00054A29">
      <w:pPr>
        <w:spacing w:line="240" w:lineRule="auto"/>
        <w:ind w:firstLine="567"/>
        <w:rPr>
          <w:sz w:val="20"/>
          <w:szCs w:val="20"/>
          <w:lang w:eastAsia="ar-SA"/>
        </w:rPr>
      </w:pPr>
      <w:r w:rsidRPr="00054A29">
        <w:rPr>
          <w:sz w:val="20"/>
          <w:szCs w:val="20"/>
          <w:lang w:eastAsia="ar-SA"/>
        </w:rPr>
        <w:t>при стаже работы от 10 до 15 лет - 20 процентов;</w:t>
      </w:r>
    </w:p>
    <w:p w:rsidR="00054A29" w:rsidRPr="00054A29" w:rsidRDefault="00054A29" w:rsidP="00054A29">
      <w:pPr>
        <w:spacing w:line="240" w:lineRule="auto"/>
        <w:ind w:firstLine="567"/>
        <w:rPr>
          <w:sz w:val="20"/>
          <w:szCs w:val="20"/>
          <w:lang w:eastAsia="ar-SA"/>
        </w:rPr>
      </w:pPr>
      <w:r w:rsidRPr="00054A29">
        <w:rPr>
          <w:sz w:val="20"/>
          <w:szCs w:val="20"/>
          <w:lang w:eastAsia="ar-SA"/>
        </w:rPr>
        <w:t>при стаже работы более 15 лет - 30 процентов.</w:t>
      </w:r>
    </w:p>
    <w:p w:rsidR="00054A29" w:rsidRPr="00054A29" w:rsidRDefault="00054A29" w:rsidP="00054A29">
      <w:pPr>
        <w:spacing w:line="240" w:lineRule="auto"/>
        <w:ind w:firstLine="567"/>
        <w:rPr>
          <w:sz w:val="20"/>
          <w:szCs w:val="20"/>
          <w:lang w:eastAsia="ar-SA"/>
        </w:rPr>
      </w:pPr>
      <w:r w:rsidRPr="00054A29">
        <w:rPr>
          <w:sz w:val="20"/>
          <w:szCs w:val="20"/>
          <w:lang w:eastAsia="ar-SA"/>
        </w:rPr>
        <w:t>Основным документом для определения общего трудового стажа, является трудовая книжка.</w:t>
      </w:r>
    </w:p>
    <w:p w:rsidR="00054A29" w:rsidRPr="00054A29" w:rsidRDefault="00054A29" w:rsidP="00054A29">
      <w:pPr>
        <w:spacing w:line="240" w:lineRule="auto"/>
        <w:ind w:firstLine="567"/>
        <w:rPr>
          <w:sz w:val="20"/>
          <w:szCs w:val="20"/>
          <w:lang w:eastAsia="ar-SA"/>
        </w:rPr>
      </w:pPr>
      <w:r w:rsidRPr="00054A29">
        <w:rPr>
          <w:sz w:val="20"/>
          <w:szCs w:val="20"/>
          <w:lang w:eastAsia="ar-SA"/>
        </w:rPr>
        <w:t>Установление (изменение) размера ежемесячной надбавки за выслугу лет производится с момента возникновения права на назначение (изменение) данной выплаты.</w:t>
      </w:r>
    </w:p>
    <w:p w:rsidR="00054A29" w:rsidRPr="00054A29" w:rsidRDefault="00054A29" w:rsidP="00054A29">
      <w:pPr>
        <w:spacing w:line="240" w:lineRule="auto"/>
        <w:ind w:firstLine="567"/>
        <w:rPr>
          <w:sz w:val="20"/>
          <w:szCs w:val="20"/>
          <w:lang w:eastAsia="ar-SA"/>
        </w:rPr>
      </w:pPr>
      <w:r w:rsidRPr="00054A29">
        <w:rPr>
          <w:sz w:val="20"/>
          <w:szCs w:val="20"/>
          <w:lang w:eastAsia="ar-SA"/>
        </w:rPr>
        <w:t>3) Премиальные выплаты по итогам работы:</w:t>
      </w:r>
    </w:p>
    <w:p w:rsidR="00054A29" w:rsidRPr="00054A29" w:rsidRDefault="00054A29" w:rsidP="00054A29">
      <w:pPr>
        <w:spacing w:line="240" w:lineRule="auto"/>
        <w:ind w:firstLine="567"/>
        <w:rPr>
          <w:sz w:val="20"/>
          <w:szCs w:val="20"/>
          <w:lang w:eastAsia="ar-SA"/>
        </w:rPr>
      </w:pPr>
      <w:r w:rsidRPr="00054A29">
        <w:rPr>
          <w:sz w:val="20"/>
          <w:szCs w:val="20"/>
          <w:lang w:eastAsia="ar-SA"/>
        </w:rPr>
        <w:t>- премия по итогам работы за квартал – может устанавливаться в зависимости от исполнения работником целевых показателей эффективности и результативности работы, размер премии определяется в должностных окладах или в процентном отношении от месячной заработной платы и максимальным размером не ограничивается.</w:t>
      </w:r>
    </w:p>
    <w:p w:rsidR="00054A29" w:rsidRPr="00054A29" w:rsidRDefault="00054A29" w:rsidP="00054A29">
      <w:pPr>
        <w:spacing w:line="240" w:lineRule="auto"/>
        <w:ind w:firstLine="567"/>
        <w:rPr>
          <w:sz w:val="20"/>
          <w:szCs w:val="20"/>
          <w:lang w:eastAsia="ar-SA"/>
        </w:rPr>
      </w:pPr>
      <w:r w:rsidRPr="00054A29">
        <w:rPr>
          <w:sz w:val="20"/>
          <w:szCs w:val="20"/>
          <w:lang w:eastAsia="ar-SA"/>
        </w:rPr>
        <w:t>Премия по итогам работы за квартал не выплачивается в случае, невыполнения (нарушения) условий трудового договора, невыполнения муниципальных правовых актов, несвоевременного выполнения поручений и заданий руководителя, других нарушений, повлекших применение к работнику дисциплинарного взыскания.</w:t>
      </w:r>
    </w:p>
    <w:p w:rsidR="00054A29" w:rsidRPr="00054A29" w:rsidRDefault="00054A29" w:rsidP="00054A29">
      <w:pPr>
        <w:spacing w:line="240" w:lineRule="auto"/>
        <w:ind w:firstLine="567"/>
        <w:rPr>
          <w:sz w:val="20"/>
          <w:szCs w:val="20"/>
          <w:lang w:eastAsia="ar-SA"/>
        </w:rPr>
      </w:pPr>
      <w:r w:rsidRPr="00054A29">
        <w:rPr>
          <w:sz w:val="20"/>
          <w:szCs w:val="20"/>
          <w:lang w:eastAsia="ar-SA"/>
        </w:rPr>
        <w:t xml:space="preserve">- премия за выполнение особо важных и сложных заданий – может устанавливаться с учетом реализации задач, возложенных на учреждение Уставом, иными нормативными правовыми актами </w:t>
      </w:r>
      <w:proofErr w:type="spellStart"/>
      <w:r w:rsidRPr="00054A29">
        <w:rPr>
          <w:sz w:val="20"/>
          <w:szCs w:val="20"/>
          <w:lang w:eastAsia="ar-SA"/>
        </w:rPr>
        <w:t>Репьевского</w:t>
      </w:r>
      <w:proofErr w:type="spellEnd"/>
      <w:r w:rsidRPr="00054A29">
        <w:rPr>
          <w:sz w:val="20"/>
          <w:szCs w:val="20"/>
          <w:lang w:eastAsia="ar-SA"/>
        </w:rPr>
        <w:t xml:space="preserve"> муниципального района, а также в целях повышения качества выполняемых задач, своевременного и добросовестного исполнения должностных обязанностей, предусмотренных в трудовых договорах и должностных инструкциях.</w:t>
      </w:r>
    </w:p>
    <w:p w:rsidR="00054A29" w:rsidRPr="00054A29" w:rsidRDefault="00054A29" w:rsidP="00054A29">
      <w:pPr>
        <w:spacing w:line="240" w:lineRule="auto"/>
        <w:ind w:firstLine="567"/>
        <w:rPr>
          <w:sz w:val="20"/>
          <w:szCs w:val="20"/>
          <w:lang w:eastAsia="ar-SA"/>
        </w:rPr>
      </w:pPr>
      <w:r w:rsidRPr="00054A29">
        <w:rPr>
          <w:sz w:val="20"/>
          <w:szCs w:val="20"/>
          <w:lang w:eastAsia="ar-SA"/>
        </w:rPr>
        <w:t xml:space="preserve">Под особо важным заданием понимается задание или поручение, выполнение которого может повлечь важные социальные, экономические и финансовые последствия для </w:t>
      </w:r>
      <w:proofErr w:type="spellStart"/>
      <w:r w:rsidRPr="00054A29">
        <w:rPr>
          <w:sz w:val="20"/>
          <w:szCs w:val="20"/>
          <w:lang w:eastAsia="ar-SA"/>
        </w:rPr>
        <w:t>Репьевского</w:t>
      </w:r>
      <w:proofErr w:type="spellEnd"/>
      <w:r w:rsidRPr="00054A29">
        <w:rPr>
          <w:sz w:val="20"/>
          <w:szCs w:val="20"/>
          <w:lang w:eastAsia="ar-SA"/>
        </w:rPr>
        <w:t xml:space="preserve"> муниципального района;</w:t>
      </w:r>
    </w:p>
    <w:p w:rsidR="00054A29" w:rsidRPr="00054A29" w:rsidRDefault="00054A29" w:rsidP="00054A29">
      <w:pPr>
        <w:spacing w:line="240" w:lineRule="auto"/>
        <w:ind w:firstLine="567"/>
        <w:rPr>
          <w:sz w:val="20"/>
          <w:szCs w:val="20"/>
          <w:lang w:eastAsia="ar-SA"/>
        </w:rPr>
      </w:pPr>
      <w:r w:rsidRPr="00054A29">
        <w:rPr>
          <w:sz w:val="20"/>
          <w:szCs w:val="20"/>
          <w:lang w:eastAsia="ar-SA"/>
        </w:rPr>
        <w:t>Под особо сложным заданием понимается задание или поручение, выполнение которого связано с большим объемом работы, срочностью и оперативностью.</w:t>
      </w:r>
    </w:p>
    <w:p w:rsidR="00054A29" w:rsidRPr="00054A29" w:rsidRDefault="00054A29" w:rsidP="00054A29">
      <w:pPr>
        <w:spacing w:line="240" w:lineRule="auto"/>
        <w:ind w:firstLine="567"/>
        <w:rPr>
          <w:sz w:val="20"/>
          <w:szCs w:val="20"/>
          <w:lang w:eastAsia="ar-SA"/>
        </w:rPr>
      </w:pPr>
      <w:r w:rsidRPr="00054A29">
        <w:rPr>
          <w:sz w:val="20"/>
          <w:szCs w:val="20"/>
          <w:lang w:eastAsia="ar-SA"/>
        </w:rPr>
        <w:t>Премия за выполнение особо важных и сложных заданий имеет единовременный характер, устанавливается в должностных окладах или в процентном отношении от месячной заработной платы и максимальными размерами не ограничивается.</w:t>
      </w:r>
    </w:p>
    <w:p w:rsidR="00054A29" w:rsidRPr="00054A29" w:rsidRDefault="00054A29" w:rsidP="00054A29">
      <w:pPr>
        <w:spacing w:line="240" w:lineRule="auto"/>
        <w:ind w:firstLine="567"/>
        <w:rPr>
          <w:sz w:val="20"/>
          <w:szCs w:val="20"/>
          <w:lang w:eastAsia="ar-SA"/>
        </w:rPr>
      </w:pPr>
      <w:r w:rsidRPr="00054A29">
        <w:rPr>
          <w:sz w:val="20"/>
          <w:szCs w:val="20"/>
          <w:lang w:eastAsia="ar-SA"/>
        </w:rPr>
        <w:t>4.2. Стимулирующие надбавки устанавливаются в пределах выделенных бюджетных ассигнований на оплату труда работников, а также средств от приносящей доход деятельности, направленных на оплату труда работников, по решению руководителя учреждения.</w:t>
      </w:r>
    </w:p>
    <w:p w:rsidR="00054A29" w:rsidRPr="00054A29" w:rsidRDefault="00054A29" w:rsidP="00054A29">
      <w:pPr>
        <w:spacing w:line="240" w:lineRule="auto"/>
        <w:ind w:firstLine="567"/>
        <w:rPr>
          <w:sz w:val="20"/>
          <w:szCs w:val="20"/>
        </w:rPr>
      </w:pPr>
      <w:r w:rsidRPr="00054A29">
        <w:rPr>
          <w:sz w:val="20"/>
          <w:szCs w:val="20"/>
        </w:rPr>
        <w:t>4.3. Начисление всех стимулирующих выплат не образует новый оклад и не учитывается при начислении компенсационных выплат.</w:t>
      </w:r>
    </w:p>
    <w:p w:rsidR="00054A29" w:rsidRPr="00054A29" w:rsidRDefault="00054A29" w:rsidP="00054A29">
      <w:pPr>
        <w:spacing w:line="240" w:lineRule="auto"/>
        <w:ind w:firstLine="567"/>
        <w:rPr>
          <w:b/>
          <w:sz w:val="20"/>
          <w:szCs w:val="20"/>
        </w:rPr>
      </w:pPr>
    </w:p>
    <w:p w:rsidR="00054A29" w:rsidRPr="00054A29" w:rsidRDefault="00054A29" w:rsidP="00054A29">
      <w:pPr>
        <w:spacing w:line="240" w:lineRule="auto"/>
        <w:ind w:firstLine="567"/>
        <w:rPr>
          <w:b/>
          <w:sz w:val="20"/>
          <w:szCs w:val="20"/>
        </w:rPr>
      </w:pPr>
      <w:r w:rsidRPr="00054A29">
        <w:rPr>
          <w:b/>
          <w:sz w:val="20"/>
          <w:szCs w:val="20"/>
        </w:rPr>
        <w:t xml:space="preserve">5. Иные выплаты </w:t>
      </w:r>
    </w:p>
    <w:p w:rsidR="00054A29" w:rsidRPr="00054A29" w:rsidRDefault="00054A29" w:rsidP="00054A29">
      <w:pPr>
        <w:spacing w:line="240" w:lineRule="auto"/>
        <w:ind w:firstLine="567"/>
        <w:rPr>
          <w:sz w:val="20"/>
          <w:szCs w:val="20"/>
        </w:rPr>
      </w:pPr>
      <w:r w:rsidRPr="00054A29">
        <w:rPr>
          <w:sz w:val="20"/>
          <w:szCs w:val="20"/>
        </w:rPr>
        <w:t>5.1. Работникам учреждений культуры, ежегодно, оказывается материальная помощь при предоставлении ежегодного оплачиваемого отпуска на основании заявления и правового акта работодателя - в размере одного должностного оклада.</w:t>
      </w:r>
    </w:p>
    <w:p w:rsidR="00054A29" w:rsidRPr="00054A29" w:rsidRDefault="00054A29" w:rsidP="00054A29">
      <w:pPr>
        <w:spacing w:line="240" w:lineRule="auto"/>
        <w:ind w:firstLine="567"/>
        <w:rPr>
          <w:sz w:val="20"/>
          <w:szCs w:val="20"/>
        </w:rPr>
      </w:pPr>
      <w:r w:rsidRPr="00054A29">
        <w:rPr>
          <w:sz w:val="20"/>
          <w:szCs w:val="20"/>
        </w:rPr>
        <w:t>5.2. При наличии экономии фонда оплаты труда работникам учреждений культуры на основании личного заявления и подтверждающих документов по решению работодателя может выплачиваться единовременная дополнительная материальная помощь в следующих случаях:</w:t>
      </w:r>
    </w:p>
    <w:p w:rsidR="00054A29" w:rsidRPr="00054A29" w:rsidRDefault="00054A29" w:rsidP="00054A29">
      <w:pPr>
        <w:spacing w:line="240" w:lineRule="auto"/>
        <w:ind w:firstLine="567"/>
        <w:rPr>
          <w:sz w:val="20"/>
          <w:szCs w:val="20"/>
        </w:rPr>
      </w:pPr>
      <w:r w:rsidRPr="00054A29">
        <w:rPr>
          <w:sz w:val="20"/>
          <w:szCs w:val="20"/>
        </w:rPr>
        <w:t>1) при регистрации брака - в размере одной месячной заработной платы, на основании копии свидетельства о регистрации брака;</w:t>
      </w:r>
    </w:p>
    <w:p w:rsidR="00054A29" w:rsidRPr="00054A29" w:rsidRDefault="00054A29" w:rsidP="00054A29">
      <w:pPr>
        <w:spacing w:line="240" w:lineRule="auto"/>
        <w:ind w:firstLine="567"/>
        <w:rPr>
          <w:sz w:val="20"/>
          <w:szCs w:val="20"/>
        </w:rPr>
      </w:pPr>
      <w:r w:rsidRPr="00054A29">
        <w:rPr>
          <w:sz w:val="20"/>
          <w:szCs w:val="20"/>
        </w:rPr>
        <w:t>2) при рождении (усыновлении) ребенка - в размере двух месячных заработных плат, на основании копии свидетельства о рождении;</w:t>
      </w:r>
    </w:p>
    <w:p w:rsidR="00054A29" w:rsidRPr="00054A29" w:rsidRDefault="00054A29" w:rsidP="00054A29">
      <w:pPr>
        <w:spacing w:line="240" w:lineRule="auto"/>
        <w:ind w:firstLine="567"/>
        <w:rPr>
          <w:sz w:val="20"/>
          <w:szCs w:val="20"/>
        </w:rPr>
      </w:pPr>
      <w:r w:rsidRPr="00054A29">
        <w:rPr>
          <w:sz w:val="20"/>
          <w:szCs w:val="20"/>
        </w:rPr>
        <w:t>3) в случае смерти близких родственников (родителей, супруга (и), детей) - в размере трех месячных заработных плат, на основании копии свидетельства о смерти и документов, подтверждающих родство;</w:t>
      </w:r>
    </w:p>
    <w:p w:rsidR="00054A29" w:rsidRPr="00054A29" w:rsidRDefault="00054A29" w:rsidP="00054A29">
      <w:pPr>
        <w:spacing w:line="240" w:lineRule="auto"/>
        <w:ind w:firstLine="567"/>
        <w:rPr>
          <w:sz w:val="20"/>
          <w:szCs w:val="20"/>
        </w:rPr>
      </w:pPr>
      <w:r w:rsidRPr="00054A29">
        <w:rPr>
          <w:sz w:val="20"/>
          <w:szCs w:val="20"/>
        </w:rPr>
        <w:t>4) в связи с утратой или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 в размере, устанавливаемом работодателем на основании подтверждающих документов;</w:t>
      </w:r>
    </w:p>
    <w:p w:rsidR="00054A29" w:rsidRPr="00054A29" w:rsidRDefault="00054A29" w:rsidP="00054A29">
      <w:pPr>
        <w:spacing w:line="240" w:lineRule="auto"/>
        <w:ind w:firstLine="567"/>
        <w:rPr>
          <w:sz w:val="20"/>
          <w:szCs w:val="20"/>
        </w:rPr>
      </w:pPr>
      <w:r w:rsidRPr="00054A29">
        <w:rPr>
          <w:sz w:val="20"/>
          <w:szCs w:val="20"/>
        </w:rPr>
        <w:t>5) в случае нуждаемости в лечении, в связи с расходами, произведенными на лечение, восстановление после длительной болезни, - в размере, устанавливаемом работодателем на основании подтверждающих документов;</w:t>
      </w:r>
    </w:p>
    <w:p w:rsidR="00054A29" w:rsidRPr="00054A29" w:rsidRDefault="00054A29" w:rsidP="00054A29">
      <w:pPr>
        <w:spacing w:line="240" w:lineRule="auto"/>
        <w:ind w:firstLine="567"/>
        <w:rPr>
          <w:sz w:val="20"/>
          <w:szCs w:val="20"/>
        </w:rPr>
      </w:pPr>
      <w:r w:rsidRPr="00054A29">
        <w:rPr>
          <w:sz w:val="20"/>
          <w:szCs w:val="20"/>
        </w:rPr>
        <w:lastRenderedPageBreak/>
        <w:t>6) в случае смерти руководителя его близким родственникам (родителям, супругу (е), детям) - в размере одной месячной заработной платы работника, на основании копии свидетельства о смерти и документов, подтверждающих родство.</w:t>
      </w:r>
    </w:p>
    <w:p w:rsidR="00054A29" w:rsidRPr="00054A29" w:rsidRDefault="00054A29" w:rsidP="00054A29">
      <w:pPr>
        <w:spacing w:line="240" w:lineRule="auto"/>
        <w:ind w:firstLine="567"/>
        <w:rPr>
          <w:sz w:val="20"/>
          <w:szCs w:val="20"/>
        </w:rPr>
      </w:pPr>
      <w:r w:rsidRPr="00054A29">
        <w:rPr>
          <w:sz w:val="20"/>
          <w:szCs w:val="20"/>
        </w:rPr>
        <w:t>Общая сумма материальной помощи, выплачиваемой работникам в течение календарного года, максимальными размерами не ограничивается.</w:t>
      </w:r>
    </w:p>
    <w:p w:rsidR="00054A29" w:rsidRPr="00054A29" w:rsidRDefault="00054A29" w:rsidP="00054A29">
      <w:pPr>
        <w:spacing w:line="240" w:lineRule="auto"/>
        <w:ind w:firstLine="567"/>
        <w:rPr>
          <w:sz w:val="20"/>
          <w:szCs w:val="20"/>
        </w:rPr>
      </w:pPr>
      <w:r w:rsidRPr="00054A29">
        <w:rPr>
          <w:sz w:val="20"/>
          <w:szCs w:val="20"/>
        </w:rPr>
        <w:t xml:space="preserve">5.3. При наличии экономии фонда оплаты труда </w:t>
      </w:r>
      <w:proofErr w:type="gramStart"/>
      <w:r w:rsidRPr="00054A29">
        <w:rPr>
          <w:sz w:val="20"/>
          <w:szCs w:val="20"/>
        </w:rPr>
        <w:t>работникам  учреждений</w:t>
      </w:r>
      <w:proofErr w:type="gramEnd"/>
      <w:r w:rsidRPr="00054A29">
        <w:rPr>
          <w:sz w:val="20"/>
          <w:szCs w:val="20"/>
        </w:rPr>
        <w:t xml:space="preserve"> культуры на основании личного заявления и подтверждающих документов по решению работодателя может производиться </w:t>
      </w:r>
      <w:r w:rsidRPr="00054A29">
        <w:rPr>
          <w:b/>
          <w:sz w:val="20"/>
          <w:szCs w:val="20"/>
        </w:rPr>
        <w:t>единовременное денежное поощрение</w:t>
      </w:r>
      <w:r w:rsidRPr="00054A29">
        <w:rPr>
          <w:sz w:val="20"/>
          <w:szCs w:val="20"/>
        </w:rPr>
        <w:t xml:space="preserve"> в следующих случаях:</w:t>
      </w:r>
    </w:p>
    <w:p w:rsidR="00054A29" w:rsidRPr="00054A29" w:rsidRDefault="00054A29" w:rsidP="00054A29">
      <w:pPr>
        <w:spacing w:line="240" w:lineRule="auto"/>
        <w:ind w:firstLine="567"/>
        <w:rPr>
          <w:sz w:val="20"/>
          <w:szCs w:val="20"/>
        </w:rPr>
      </w:pPr>
      <w:r w:rsidRPr="00054A29">
        <w:rPr>
          <w:sz w:val="20"/>
          <w:szCs w:val="20"/>
        </w:rPr>
        <w:t xml:space="preserve">5.3.1. При награждении наградами </w:t>
      </w:r>
      <w:proofErr w:type="spellStart"/>
      <w:r w:rsidRPr="00054A29">
        <w:rPr>
          <w:sz w:val="20"/>
          <w:szCs w:val="20"/>
        </w:rPr>
        <w:t>Репьевского</w:t>
      </w:r>
      <w:proofErr w:type="spellEnd"/>
      <w:r w:rsidRPr="00054A29">
        <w:rPr>
          <w:sz w:val="20"/>
          <w:szCs w:val="20"/>
        </w:rPr>
        <w:t xml:space="preserve"> муниципального района, наградами Воронежской области, органов государственной власти Воронежской области, поощрениями губернатора, правительства и исполнительных органов государственной власти Воронежской области, наградами Российской Федерации, органов государственной власти РФ, поощрениями Президента РФ, Правительства РФ и исполнительных органов государственной власти РФ в следующих размерах:</w:t>
      </w:r>
    </w:p>
    <w:p w:rsidR="00054A29" w:rsidRPr="00054A29" w:rsidRDefault="00054A29" w:rsidP="00054A29">
      <w:pPr>
        <w:spacing w:line="240" w:lineRule="auto"/>
        <w:ind w:firstLine="567"/>
        <w:rPr>
          <w:sz w:val="20"/>
          <w:szCs w:val="20"/>
        </w:rPr>
      </w:pPr>
      <w:r w:rsidRPr="00054A29">
        <w:rPr>
          <w:sz w:val="20"/>
          <w:szCs w:val="20"/>
        </w:rPr>
        <w:t xml:space="preserve">1). При награждении наградами </w:t>
      </w:r>
      <w:proofErr w:type="spellStart"/>
      <w:r w:rsidRPr="00054A29">
        <w:rPr>
          <w:sz w:val="20"/>
          <w:szCs w:val="20"/>
        </w:rPr>
        <w:t>Репьевского</w:t>
      </w:r>
      <w:proofErr w:type="spellEnd"/>
      <w:r w:rsidRPr="00054A29">
        <w:rPr>
          <w:sz w:val="20"/>
          <w:szCs w:val="20"/>
        </w:rPr>
        <w:t xml:space="preserve"> муниципального района, в размере одного должностного оклада. </w:t>
      </w:r>
    </w:p>
    <w:p w:rsidR="00054A29" w:rsidRPr="00054A29" w:rsidRDefault="00054A29" w:rsidP="00054A29">
      <w:pPr>
        <w:spacing w:line="240" w:lineRule="auto"/>
        <w:ind w:firstLine="567"/>
        <w:rPr>
          <w:sz w:val="20"/>
          <w:szCs w:val="20"/>
        </w:rPr>
      </w:pPr>
      <w:r w:rsidRPr="00054A29">
        <w:rPr>
          <w:sz w:val="20"/>
          <w:szCs w:val="20"/>
        </w:rPr>
        <w:t>2). При награждении наградами Воронежской области, органов государственной власти Воронежской области, поощрениями губернатора, правительства и исполнительных органов государственной власти Воронежской области, в размере двух должностных окладов.</w:t>
      </w:r>
    </w:p>
    <w:p w:rsidR="00054A29" w:rsidRPr="00054A29" w:rsidRDefault="00054A29" w:rsidP="00054A29">
      <w:pPr>
        <w:spacing w:line="240" w:lineRule="auto"/>
        <w:ind w:firstLine="567"/>
        <w:rPr>
          <w:sz w:val="20"/>
          <w:szCs w:val="20"/>
        </w:rPr>
      </w:pPr>
      <w:r w:rsidRPr="00054A29">
        <w:rPr>
          <w:sz w:val="20"/>
          <w:szCs w:val="20"/>
        </w:rPr>
        <w:t>3). При награждении наградами Российской Федерации, органов государственной власти РФ, поощрениями Президента РФ, Правительства РФ и исполнительных органов государственной власти РФ в размере трех должностных окладов.</w:t>
      </w:r>
    </w:p>
    <w:p w:rsidR="00054A29" w:rsidRPr="00054A29" w:rsidRDefault="00054A29" w:rsidP="00054A29">
      <w:pPr>
        <w:spacing w:line="240" w:lineRule="auto"/>
        <w:ind w:firstLine="567"/>
        <w:rPr>
          <w:sz w:val="20"/>
          <w:szCs w:val="20"/>
        </w:rPr>
      </w:pPr>
      <w:r w:rsidRPr="00054A29">
        <w:rPr>
          <w:sz w:val="20"/>
          <w:szCs w:val="20"/>
        </w:rPr>
        <w:t>5.3.2. В связи с юбилейными датами - 50, 55, 60, 65 лет со дня рождения работника, в размере одной месячной заработной платы.</w:t>
      </w:r>
    </w:p>
    <w:p w:rsidR="00054A29" w:rsidRPr="00054A29" w:rsidRDefault="00054A29" w:rsidP="00054A29">
      <w:pPr>
        <w:spacing w:line="240" w:lineRule="auto"/>
        <w:ind w:firstLine="567"/>
        <w:rPr>
          <w:sz w:val="20"/>
          <w:szCs w:val="20"/>
        </w:rPr>
      </w:pPr>
      <w:r w:rsidRPr="00054A29">
        <w:rPr>
          <w:sz w:val="20"/>
          <w:szCs w:val="20"/>
        </w:rPr>
        <w:t>5.3.3. В связи с профессиональными праздниками и установленными трудовым законодательством праздничными днями, в размере одного должностного оклада.</w:t>
      </w:r>
    </w:p>
    <w:p w:rsidR="00054A29" w:rsidRPr="00054A29" w:rsidRDefault="00054A29" w:rsidP="00054A29">
      <w:pPr>
        <w:spacing w:line="240" w:lineRule="auto"/>
        <w:ind w:firstLine="567"/>
        <w:rPr>
          <w:sz w:val="20"/>
          <w:szCs w:val="20"/>
        </w:rPr>
      </w:pPr>
      <w:r w:rsidRPr="00054A29">
        <w:rPr>
          <w:sz w:val="20"/>
          <w:szCs w:val="20"/>
        </w:rPr>
        <w:t>5.3.4. За получение знака отличия ГТО в следующих размерах:</w:t>
      </w:r>
    </w:p>
    <w:p w:rsidR="00054A29" w:rsidRPr="00054A29" w:rsidRDefault="00054A29" w:rsidP="00054A29">
      <w:pPr>
        <w:spacing w:line="240" w:lineRule="auto"/>
        <w:ind w:firstLine="567"/>
        <w:rPr>
          <w:sz w:val="20"/>
          <w:szCs w:val="20"/>
        </w:rPr>
      </w:pPr>
      <w:r w:rsidRPr="00054A29">
        <w:rPr>
          <w:sz w:val="20"/>
          <w:szCs w:val="20"/>
        </w:rPr>
        <w:t>- за золотой знак отличия ГТО – два должностных оклада;</w:t>
      </w:r>
    </w:p>
    <w:p w:rsidR="00054A29" w:rsidRPr="00054A29" w:rsidRDefault="00054A29" w:rsidP="00054A29">
      <w:pPr>
        <w:spacing w:line="240" w:lineRule="auto"/>
        <w:ind w:firstLine="567"/>
        <w:rPr>
          <w:sz w:val="20"/>
          <w:szCs w:val="20"/>
        </w:rPr>
      </w:pPr>
      <w:r w:rsidRPr="00054A29">
        <w:rPr>
          <w:sz w:val="20"/>
          <w:szCs w:val="20"/>
        </w:rPr>
        <w:t>- за серебряный знак отличия ГТО – один должностной оклад;</w:t>
      </w:r>
    </w:p>
    <w:p w:rsidR="00054A29" w:rsidRPr="00054A29" w:rsidRDefault="00054A29" w:rsidP="00054A29">
      <w:pPr>
        <w:spacing w:line="240" w:lineRule="auto"/>
        <w:ind w:firstLine="567"/>
        <w:rPr>
          <w:sz w:val="20"/>
          <w:szCs w:val="20"/>
        </w:rPr>
      </w:pPr>
      <w:r w:rsidRPr="00054A29">
        <w:rPr>
          <w:sz w:val="20"/>
          <w:szCs w:val="20"/>
        </w:rPr>
        <w:t>- за бронзовый знак отличия ГТО – 50 процентов должностного оклада.</w:t>
      </w:r>
    </w:p>
    <w:p w:rsidR="00054A29" w:rsidRPr="00054A29" w:rsidRDefault="00054A29" w:rsidP="00054A29">
      <w:pPr>
        <w:pBdr>
          <w:bottom w:val="single" w:sz="4" w:space="1" w:color="auto"/>
        </w:pBdr>
        <w:spacing w:line="240" w:lineRule="auto"/>
        <w:ind w:firstLine="567"/>
        <w:rPr>
          <w:sz w:val="20"/>
          <w:szCs w:val="20"/>
        </w:rPr>
      </w:pPr>
      <w:r w:rsidRPr="00054A29">
        <w:rPr>
          <w:sz w:val="20"/>
          <w:szCs w:val="20"/>
        </w:rPr>
        <w:t>5.4. Иные выплаты, кроме указанных в Положении, в отношении работников учреждений культуры не допускаются.</w:t>
      </w:r>
    </w:p>
    <w:p w:rsidR="00054A29" w:rsidRDefault="00054A29" w:rsidP="00054A29">
      <w:pPr>
        <w:tabs>
          <w:tab w:val="left" w:pos="4678"/>
        </w:tabs>
        <w:spacing w:line="240" w:lineRule="auto"/>
        <w:rPr>
          <w:sz w:val="20"/>
          <w:szCs w:val="20"/>
        </w:rPr>
      </w:pPr>
    </w:p>
    <w:p w:rsidR="0041652E" w:rsidRPr="0041652E" w:rsidRDefault="0041652E" w:rsidP="0041652E">
      <w:pPr>
        <w:pStyle w:val="1ff5"/>
        <w:rPr>
          <w:rFonts w:ascii="Times New Roman" w:eastAsia="Calibri" w:hAnsi="Times New Roman" w:cs="Times New Roman"/>
          <w:sz w:val="20"/>
          <w:szCs w:val="20"/>
        </w:rPr>
      </w:pPr>
      <w:r w:rsidRPr="0041652E">
        <w:rPr>
          <w:rFonts w:ascii="Times New Roman" w:eastAsia="Calibri" w:hAnsi="Times New Roman" w:cs="Times New Roman"/>
          <w:sz w:val="20"/>
          <w:szCs w:val="20"/>
        </w:rPr>
        <w:t>АДМИНИСТРАЦИЯ РЕПЬЕВСКОГО МУНИЦИПАЛЬНОГО РАЙОНА ВОРОНЕЖСКОЙ ОБЛАСТИ</w:t>
      </w:r>
    </w:p>
    <w:p w:rsidR="0041652E" w:rsidRPr="0041652E" w:rsidRDefault="0041652E" w:rsidP="0041652E">
      <w:pPr>
        <w:pStyle w:val="1ff5"/>
        <w:rPr>
          <w:rFonts w:ascii="Times New Roman" w:eastAsia="Calibri" w:hAnsi="Times New Roman" w:cs="Times New Roman"/>
          <w:spacing w:val="30"/>
          <w:sz w:val="20"/>
          <w:szCs w:val="20"/>
        </w:rPr>
      </w:pPr>
      <w:r w:rsidRPr="0041652E">
        <w:rPr>
          <w:rFonts w:ascii="Times New Roman" w:eastAsia="Calibri" w:hAnsi="Times New Roman" w:cs="Times New Roman"/>
          <w:spacing w:val="30"/>
          <w:sz w:val="20"/>
          <w:szCs w:val="20"/>
        </w:rPr>
        <w:t>ПОСТАНОВЛЕНИЕ</w:t>
      </w:r>
    </w:p>
    <w:p w:rsidR="0041652E" w:rsidRPr="0041652E" w:rsidRDefault="0041652E" w:rsidP="0041652E">
      <w:pPr>
        <w:spacing w:line="240" w:lineRule="auto"/>
        <w:jc w:val="center"/>
        <w:rPr>
          <w:rFonts w:eastAsia="Calibri"/>
          <w:b/>
          <w:sz w:val="20"/>
          <w:szCs w:val="20"/>
          <w:lang w:eastAsia="en-US"/>
        </w:rPr>
      </w:pPr>
    </w:p>
    <w:p w:rsidR="0041652E" w:rsidRPr="0041652E" w:rsidRDefault="0041652E" w:rsidP="0041652E">
      <w:pPr>
        <w:pStyle w:val="2f8"/>
        <w:jc w:val="both"/>
        <w:rPr>
          <w:rFonts w:ascii="Times New Roman" w:eastAsia="Calibri" w:hAnsi="Times New Roman" w:cs="Times New Roman"/>
          <w:b w:val="0"/>
          <w:sz w:val="20"/>
          <w:szCs w:val="20"/>
        </w:rPr>
      </w:pPr>
      <w:r w:rsidRPr="0041652E">
        <w:rPr>
          <w:rFonts w:ascii="Times New Roman" w:eastAsia="Calibri" w:hAnsi="Times New Roman" w:cs="Times New Roman"/>
          <w:b w:val="0"/>
          <w:sz w:val="20"/>
          <w:szCs w:val="20"/>
        </w:rPr>
        <w:t>«15» августа 2017 г. №267</w:t>
      </w:r>
    </w:p>
    <w:p w:rsidR="0041652E" w:rsidRPr="0041652E" w:rsidRDefault="0041652E" w:rsidP="0041652E">
      <w:pPr>
        <w:pStyle w:val="2f8"/>
        <w:jc w:val="both"/>
        <w:rPr>
          <w:rFonts w:ascii="Times New Roman" w:eastAsia="Calibri" w:hAnsi="Times New Roman" w:cs="Times New Roman"/>
          <w:b w:val="0"/>
          <w:sz w:val="20"/>
          <w:szCs w:val="20"/>
        </w:rPr>
      </w:pPr>
      <w:r w:rsidRPr="0041652E">
        <w:rPr>
          <w:rFonts w:ascii="Times New Roman" w:eastAsia="Calibri" w:hAnsi="Times New Roman" w:cs="Times New Roman"/>
          <w:b w:val="0"/>
          <w:sz w:val="20"/>
          <w:szCs w:val="20"/>
        </w:rPr>
        <w:t>с. Репьевка</w:t>
      </w:r>
    </w:p>
    <w:p w:rsidR="0041652E" w:rsidRPr="0041652E" w:rsidRDefault="0041652E" w:rsidP="0041652E">
      <w:pPr>
        <w:pStyle w:val="Title"/>
        <w:spacing w:before="0" w:after="0"/>
        <w:ind w:firstLine="0"/>
        <w:jc w:val="both"/>
        <w:rPr>
          <w:rFonts w:ascii="Times New Roman" w:eastAsia="Calibri" w:hAnsi="Times New Roman" w:cs="Times New Roman"/>
          <w:sz w:val="20"/>
          <w:szCs w:val="20"/>
        </w:rPr>
      </w:pPr>
    </w:p>
    <w:p w:rsidR="0041652E" w:rsidRPr="0041652E" w:rsidRDefault="0041652E" w:rsidP="0041652E">
      <w:pPr>
        <w:pStyle w:val="Title"/>
        <w:tabs>
          <w:tab w:val="left" w:pos="4820"/>
          <w:tab w:val="left" w:pos="4962"/>
        </w:tabs>
        <w:spacing w:before="0" w:after="0"/>
        <w:ind w:right="6377" w:firstLine="0"/>
        <w:jc w:val="both"/>
        <w:rPr>
          <w:rFonts w:ascii="Times New Roman" w:eastAsia="Calibri" w:hAnsi="Times New Roman" w:cs="Times New Roman"/>
          <w:sz w:val="20"/>
          <w:szCs w:val="20"/>
        </w:rPr>
      </w:pPr>
      <w:r w:rsidRPr="0041652E">
        <w:rPr>
          <w:rFonts w:ascii="Times New Roman" w:eastAsia="Calibri" w:hAnsi="Times New Roman" w:cs="Times New Roman"/>
          <w:sz w:val="20"/>
          <w:szCs w:val="20"/>
        </w:rPr>
        <w:t xml:space="preserve">Об организации </w:t>
      </w:r>
      <w:proofErr w:type="gramStart"/>
      <w:r w:rsidRPr="0041652E">
        <w:rPr>
          <w:rFonts w:ascii="Times New Roman" w:eastAsia="Calibri" w:hAnsi="Times New Roman" w:cs="Times New Roman"/>
          <w:sz w:val="20"/>
          <w:szCs w:val="20"/>
        </w:rPr>
        <w:t>питания</w:t>
      </w:r>
      <w:proofErr w:type="gramEnd"/>
      <w:r w:rsidRPr="0041652E">
        <w:rPr>
          <w:rFonts w:ascii="Times New Roman" w:eastAsia="Calibri" w:hAnsi="Times New Roman" w:cs="Times New Roman"/>
          <w:sz w:val="20"/>
          <w:szCs w:val="20"/>
        </w:rPr>
        <w:t xml:space="preserve"> обучающихся в общеобразовательных учреждениях </w:t>
      </w:r>
      <w:proofErr w:type="spellStart"/>
      <w:r w:rsidRPr="0041652E">
        <w:rPr>
          <w:rFonts w:ascii="Times New Roman" w:eastAsia="Calibri" w:hAnsi="Times New Roman" w:cs="Times New Roman"/>
          <w:sz w:val="20"/>
          <w:szCs w:val="20"/>
        </w:rPr>
        <w:t>Репьевского</w:t>
      </w:r>
      <w:proofErr w:type="spellEnd"/>
      <w:r w:rsidRPr="0041652E">
        <w:rPr>
          <w:rFonts w:ascii="Times New Roman" w:eastAsia="Calibri" w:hAnsi="Times New Roman" w:cs="Times New Roman"/>
          <w:sz w:val="20"/>
          <w:szCs w:val="20"/>
        </w:rPr>
        <w:t xml:space="preserve"> района</w:t>
      </w:r>
    </w:p>
    <w:p w:rsidR="0041652E" w:rsidRPr="0041652E" w:rsidRDefault="0041652E" w:rsidP="0041652E">
      <w:pPr>
        <w:tabs>
          <w:tab w:val="left" w:pos="4678"/>
        </w:tabs>
        <w:spacing w:line="240" w:lineRule="auto"/>
        <w:ind w:firstLine="0"/>
        <w:rPr>
          <w:rFonts w:eastAsia="Calibri"/>
          <w:sz w:val="20"/>
          <w:szCs w:val="20"/>
          <w:lang w:eastAsia="en-US"/>
        </w:rPr>
      </w:pPr>
    </w:p>
    <w:p w:rsidR="0041652E" w:rsidRPr="0041652E" w:rsidRDefault="0041652E" w:rsidP="0041652E">
      <w:pPr>
        <w:tabs>
          <w:tab w:val="left" w:pos="4678"/>
        </w:tabs>
        <w:spacing w:line="240" w:lineRule="auto"/>
        <w:rPr>
          <w:rFonts w:eastAsia="Calibri"/>
          <w:b/>
          <w:spacing w:val="40"/>
          <w:sz w:val="20"/>
          <w:szCs w:val="20"/>
          <w:lang w:eastAsia="en-US"/>
        </w:rPr>
      </w:pPr>
      <w:r w:rsidRPr="0041652E">
        <w:rPr>
          <w:rFonts w:eastAsia="Calibri"/>
          <w:sz w:val="20"/>
          <w:szCs w:val="20"/>
          <w:lang w:eastAsia="en-US"/>
        </w:rPr>
        <w:t xml:space="preserve">В соответствии с Федеральным законом от 29.12.2012 г. № 273-ФЗ «Об образовании в Российской Федерации», Уставом </w:t>
      </w:r>
      <w:proofErr w:type="spellStart"/>
      <w:r w:rsidRPr="0041652E">
        <w:rPr>
          <w:rFonts w:eastAsia="Calibri"/>
          <w:sz w:val="20"/>
          <w:szCs w:val="20"/>
          <w:lang w:eastAsia="en-US"/>
        </w:rPr>
        <w:t>Репьевского</w:t>
      </w:r>
      <w:proofErr w:type="spellEnd"/>
      <w:r w:rsidRPr="0041652E">
        <w:rPr>
          <w:rFonts w:eastAsia="Calibri"/>
          <w:sz w:val="20"/>
          <w:szCs w:val="20"/>
          <w:lang w:eastAsia="en-US"/>
        </w:rPr>
        <w:t xml:space="preserve"> муниципального района, администрация </w:t>
      </w:r>
      <w:proofErr w:type="spellStart"/>
      <w:r w:rsidRPr="0041652E">
        <w:rPr>
          <w:rFonts w:eastAsia="Calibri"/>
          <w:sz w:val="20"/>
          <w:szCs w:val="20"/>
          <w:lang w:eastAsia="en-US"/>
        </w:rPr>
        <w:t>Репьевского</w:t>
      </w:r>
      <w:proofErr w:type="spellEnd"/>
      <w:r w:rsidRPr="0041652E">
        <w:rPr>
          <w:rFonts w:eastAsia="Calibri"/>
          <w:sz w:val="20"/>
          <w:szCs w:val="20"/>
          <w:lang w:eastAsia="en-US"/>
        </w:rPr>
        <w:t xml:space="preserve"> муниципального района Воронежской области </w:t>
      </w:r>
      <w:r w:rsidRPr="0041652E">
        <w:rPr>
          <w:rFonts w:eastAsia="Calibri"/>
          <w:b/>
          <w:spacing w:val="40"/>
          <w:sz w:val="20"/>
          <w:szCs w:val="20"/>
          <w:lang w:eastAsia="en-US"/>
        </w:rPr>
        <w:t>постановляет:</w:t>
      </w:r>
    </w:p>
    <w:p w:rsidR="0041652E" w:rsidRPr="0041652E" w:rsidRDefault="0041652E" w:rsidP="0041652E">
      <w:pPr>
        <w:autoSpaceDE w:val="0"/>
        <w:autoSpaceDN w:val="0"/>
        <w:adjustRightInd w:val="0"/>
        <w:spacing w:line="240" w:lineRule="auto"/>
        <w:rPr>
          <w:sz w:val="20"/>
          <w:szCs w:val="20"/>
        </w:rPr>
      </w:pPr>
      <w:r w:rsidRPr="0041652E">
        <w:rPr>
          <w:sz w:val="20"/>
          <w:szCs w:val="20"/>
        </w:rPr>
        <w:t xml:space="preserve">1. Утвердить прилагаемое Положение об организации питания обучающихся общеобразовательных учреждений </w:t>
      </w:r>
      <w:proofErr w:type="spellStart"/>
      <w:r w:rsidRPr="0041652E">
        <w:rPr>
          <w:sz w:val="20"/>
          <w:szCs w:val="20"/>
        </w:rPr>
        <w:t>Репьевского</w:t>
      </w:r>
      <w:proofErr w:type="spellEnd"/>
      <w:r w:rsidRPr="0041652E">
        <w:rPr>
          <w:sz w:val="20"/>
          <w:szCs w:val="20"/>
        </w:rPr>
        <w:t xml:space="preserve"> района (далее – Положение).</w:t>
      </w:r>
    </w:p>
    <w:p w:rsidR="0041652E" w:rsidRPr="0041652E" w:rsidRDefault="0041652E" w:rsidP="0041652E">
      <w:pPr>
        <w:autoSpaceDE w:val="0"/>
        <w:autoSpaceDN w:val="0"/>
        <w:adjustRightInd w:val="0"/>
        <w:spacing w:line="240" w:lineRule="auto"/>
        <w:rPr>
          <w:bCs/>
          <w:sz w:val="20"/>
          <w:szCs w:val="20"/>
        </w:rPr>
      </w:pPr>
      <w:r w:rsidRPr="0041652E">
        <w:rPr>
          <w:sz w:val="20"/>
          <w:szCs w:val="20"/>
        </w:rPr>
        <w:t xml:space="preserve">2. Руководителям общеобразовательных учреждений района организовать питание обучающихся в соответствии с настоящим Положением. </w:t>
      </w:r>
    </w:p>
    <w:p w:rsidR="0041652E" w:rsidRPr="0041652E" w:rsidRDefault="0041652E" w:rsidP="0041652E">
      <w:pPr>
        <w:autoSpaceDE w:val="0"/>
        <w:autoSpaceDN w:val="0"/>
        <w:adjustRightInd w:val="0"/>
        <w:spacing w:line="240" w:lineRule="auto"/>
        <w:rPr>
          <w:i/>
          <w:sz w:val="20"/>
          <w:szCs w:val="20"/>
        </w:rPr>
      </w:pPr>
      <w:r w:rsidRPr="0041652E">
        <w:rPr>
          <w:sz w:val="20"/>
          <w:szCs w:val="20"/>
        </w:rPr>
        <w:t>3. О</w:t>
      </w:r>
      <w:r w:rsidRPr="0041652E">
        <w:rPr>
          <w:bCs/>
          <w:sz w:val="20"/>
          <w:szCs w:val="20"/>
        </w:rPr>
        <w:t>тделу по образованию администрации муниципального района (</w:t>
      </w:r>
      <w:proofErr w:type="spellStart"/>
      <w:r w:rsidRPr="0041652E">
        <w:rPr>
          <w:bCs/>
          <w:sz w:val="20"/>
          <w:szCs w:val="20"/>
        </w:rPr>
        <w:t>Шаповалова</w:t>
      </w:r>
      <w:proofErr w:type="spellEnd"/>
      <w:r w:rsidRPr="0041652E">
        <w:rPr>
          <w:bCs/>
          <w:sz w:val="20"/>
          <w:szCs w:val="20"/>
        </w:rPr>
        <w:t xml:space="preserve"> Л.В.) обеспечить ежемесячный контроль за организацией </w:t>
      </w:r>
      <w:proofErr w:type="gramStart"/>
      <w:r w:rsidRPr="0041652E">
        <w:rPr>
          <w:bCs/>
          <w:sz w:val="20"/>
          <w:szCs w:val="20"/>
        </w:rPr>
        <w:t>питания</w:t>
      </w:r>
      <w:proofErr w:type="gramEnd"/>
      <w:r w:rsidRPr="0041652E">
        <w:rPr>
          <w:bCs/>
          <w:sz w:val="20"/>
          <w:szCs w:val="20"/>
        </w:rPr>
        <w:t xml:space="preserve"> обучающихся в общеобразовательных учреждениях района. </w:t>
      </w:r>
    </w:p>
    <w:p w:rsidR="0041652E" w:rsidRPr="0041652E" w:rsidRDefault="0041652E" w:rsidP="0041652E">
      <w:pPr>
        <w:autoSpaceDE w:val="0"/>
        <w:autoSpaceDN w:val="0"/>
        <w:adjustRightInd w:val="0"/>
        <w:spacing w:line="240" w:lineRule="auto"/>
        <w:rPr>
          <w:sz w:val="20"/>
          <w:szCs w:val="20"/>
        </w:rPr>
      </w:pPr>
      <w:r w:rsidRPr="0041652E">
        <w:rPr>
          <w:sz w:val="20"/>
          <w:szCs w:val="20"/>
        </w:rPr>
        <w:t>4. Настоящее постановление подлежит официальному опубликованию в «</w:t>
      </w:r>
      <w:proofErr w:type="spellStart"/>
      <w:r w:rsidRPr="0041652E">
        <w:rPr>
          <w:sz w:val="20"/>
          <w:szCs w:val="20"/>
        </w:rPr>
        <w:t>Репьевском</w:t>
      </w:r>
      <w:proofErr w:type="spellEnd"/>
      <w:r w:rsidRPr="0041652E">
        <w:rPr>
          <w:sz w:val="20"/>
          <w:szCs w:val="20"/>
        </w:rPr>
        <w:t xml:space="preserve"> муниципальном вестнике», вступает в силу с момента официального опубликования и распространяет свое действие на правоотношения с 01 сентября 2017 года.</w:t>
      </w:r>
    </w:p>
    <w:p w:rsidR="0041652E" w:rsidRPr="0041652E" w:rsidRDefault="0041652E" w:rsidP="0041652E">
      <w:pPr>
        <w:autoSpaceDE w:val="0"/>
        <w:autoSpaceDN w:val="0"/>
        <w:adjustRightInd w:val="0"/>
        <w:spacing w:line="240" w:lineRule="auto"/>
        <w:rPr>
          <w:sz w:val="20"/>
          <w:szCs w:val="20"/>
        </w:rPr>
      </w:pPr>
      <w:r w:rsidRPr="0041652E">
        <w:rPr>
          <w:sz w:val="20"/>
          <w:szCs w:val="20"/>
        </w:rPr>
        <w:t xml:space="preserve">5. Контроль исполнения настоящего постановления возложить на заместителя главы администрации, руководителя аппарата администрации муниципального района </w:t>
      </w:r>
      <w:proofErr w:type="spellStart"/>
      <w:r w:rsidRPr="0041652E">
        <w:rPr>
          <w:sz w:val="20"/>
          <w:szCs w:val="20"/>
        </w:rPr>
        <w:t>Шорстова</w:t>
      </w:r>
      <w:proofErr w:type="spellEnd"/>
      <w:r w:rsidRPr="0041652E">
        <w:rPr>
          <w:sz w:val="20"/>
          <w:szCs w:val="20"/>
        </w:rPr>
        <w:t xml:space="preserve"> </w:t>
      </w:r>
      <w:proofErr w:type="gramStart"/>
      <w:r w:rsidRPr="0041652E">
        <w:rPr>
          <w:sz w:val="20"/>
          <w:szCs w:val="20"/>
        </w:rPr>
        <w:t>Д.А..</w:t>
      </w:r>
      <w:proofErr w:type="gramEnd"/>
    </w:p>
    <w:p w:rsidR="0041652E" w:rsidRPr="0041652E" w:rsidRDefault="0041652E" w:rsidP="0041652E">
      <w:pPr>
        <w:tabs>
          <w:tab w:val="left" w:pos="4678"/>
        </w:tabs>
        <w:spacing w:line="240" w:lineRule="auto"/>
        <w:jc w:val="left"/>
        <w:rPr>
          <w:rFonts w:eastAsia="Calibri"/>
          <w:sz w:val="20"/>
          <w:szCs w:val="20"/>
          <w:lang w:eastAsia="en-US"/>
        </w:rPr>
      </w:pPr>
    </w:p>
    <w:p w:rsidR="0041652E" w:rsidRPr="0041652E" w:rsidRDefault="0041652E" w:rsidP="0041652E">
      <w:pPr>
        <w:tabs>
          <w:tab w:val="left" w:pos="4678"/>
        </w:tabs>
        <w:spacing w:line="240" w:lineRule="auto"/>
        <w:jc w:val="left"/>
        <w:rPr>
          <w:rFonts w:eastAsia="Calibri"/>
          <w:sz w:val="20"/>
          <w:szCs w:val="20"/>
          <w:lang w:eastAsia="en-US"/>
        </w:rPr>
      </w:pPr>
    </w:p>
    <w:tbl>
      <w:tblPr>
        <w:tblW w:w="10773" w:type="dxa"/>
        <w:tblLook w:val="04A0" w:firstRow="1" w:lastRow="0" w:firstColumn="1" w:lastColumn="0" w:noHBand="0" w:noVBand="1"/>
      </w:tblPr>
      <w:tblGrid>
        <w:gridCol w:w="3652"/>
        <w:gridCol w:w="2693"/>
        <w:gridCol w:w="4428"/>
      </w:tblGrid>
      <w:tr w:rsidR="0041652E" w:rsidRPr="0041652E" w:rsidTr="00646C35">
        <w:tc>
          <w:tcPr>
            <w:tcW w:w="3652" w:type="dxa"/>
            <w:hideMark/>
          </w:tcPr>
          <w:p w:rsidR="0041652E" w:rsidRPr="0041652E" w:rsidRDefault="0041652E" w:rsidP="0041652E">
            <w:pPr>
              <w:tabs>
                <w:tab w:val="left" w:pos="4678"/>
              </w:tabs>
              <w:spacing w:line="240" w:lineRule="auto"/>
              <w:ind w:firstLine="0"/>
              <w:jc w:val="left"/>
              <w:rPr>
                <w:rFonts w:eastAsia="Calibri"/>
                <w:sz w:val="20"/>
                <w:szCs w:val="20"/>
                <w:lang w:eastAsia="en-US"/>
              </w:rPr>
            </w:pPr>
            <w:r w:rsidRPr="0041652E">
              <w:rPr>
                <w:rFonts w:eastAsia="Calibri"/>
                <w:sz w:val="20"/>
                <w:szCs w:val="20"/>
                <w:lang w:eastAsia="en-US"/>
              </w:rPr>
              <w:t>Глава администрации</w:t>
            </w:r>
          </w:p>
          <w:p w:rsidR="0041652E" w:rsidRPr="0041652E" w:rsidRDefault="0041652E" w:rsidP="0041652E">
            <w:pPr>
              <w:tabs>
                <w:tab w:val="left" w:pos="4678"/>
              </w:tabs>
              <w:spacing w:line="240" w:lineRule="auto"/>
              <w:ind w:firstLine="0"/>
              <w:jc w:val="left"/>
              <w:rPr>
                <w:rFonts w:eastAsia="Calibri"/>
                <w:sz w:val="20"/>
                <w:szCs w:val="20"/>
                <w:lang w:eastAsia="en-US"/>
              </w:rPr>
            </w:pPr>
            <w:r w:rsidRPr="0041652E">
              <w:rPr>
                <w:rFonts w:eastAsia="Calibri"/>
                <w:sz w:val="20"/>
                <w:szCs w:val="20"/>
                <w:lang w:eastAsia="en-US"/>
              </w:rPr>
              <w:t>муниципального района</w:t>
            </w:r>
          </w:p>
        </w:tc>
        <w:tc>
          <w:tcPr>
            <w:tcW w:w="2693" w:type="dxa"/>
          </w:tcPr>
          <w:p w:rsidR="0041652E" w:rsidRPr="0041652E" w:rsidRDefault="0041652E" w:rsidP="0041652E">
            <w:pPr>
              <w:tabs>
                <w:tab w:val="left" w:pos="4678"/>
              </w:tabs>
              <w:spacing w:line="240" w:lineRule="auto"/>
              <w:ind w:firstLine="0"/>
              <w:jc w:val="left"/>
              <w:rPr>
                <w:rFonts w:eastAsia="Calibri"/>
                <w:sz w:val="20"/>
                <w:szCs w:val="20"/>
                <w:lang w:eastAsia="en-US"/>
              </w:rPr>
            </w:pPr>
          </w:p>
        </w:tc>
        <w:tc>
          <w:tcPr>
            <w:tcW w:w="4428" w:type="dxa"/>
          </w:tcPr>
          <w:p w:rsidR="0041652E" w:rsidRPr="0041652E" w:rsidRDefault="0041652E" w:rsidP="0041652E">
            <w:pPr>
              <w:tabs>
                <w:tab w:val="left" w:pos="4678"/>
              </w:tabs>
              <w:spacing w:line="240" w:lineRule="auto"/>
              <w:ind w:firstLine="0"/>
              <w:jc w:val="right"/>
              <w:rPr>
                <w:rFonts w:eastAsia="Calibri"/>
                <w:sz w:val="20"/>
                <w:szCs w:val="20"/>
                <w:lang w:eastAsia="en-US"/>
              </w:rPr>
            </w:pPr>
          </w:p>
          <w:p w:rsidR="0041652E" w:rsidRPr="0041652E" w:rsidRDefault="0041652E" w:rsidP="0041652E">
            <w:pPr>
              <w:tabs>
                <w:tab w:val="left" w:pos="4678"/>
              </w:tabs>
              <w:spacing w:line="240" w:lineRule="auto"/>
              <w:ind w:firstLine="0"/>
              <w:jc w:val="right"/>
              <w:rPr>
                <w:rFonts w:eastAsia="Calibri"/>
                <w:sz w:val="20"/>
                <w:szCs w:val="20"/>
                <w:lang w:eastAsia="en-US"/>
              </w:rPr>
            </w:pPr>
            <w:r w:rsidRPr="0041652E">
              <w:rPr>
                <w:rFonts w:eastAsia="Calibri"/>
                <w:sz w:val="20"/>
                <w:szCs w:val="20"/>
                <w:lang w:eastAsia="en-US"/>
              </w:rPr>
              <w:t>М.П. Ельчанинов</w:t>
            </w:r>
          </w:p>
        </w:tc>
      </w:tr>
    </w:tbl>
    <w:p w:rsidR="0041652E" w:rsidRDefault="0041652E" w:rsidP="0041652E">
      <w:pPr>
        <w:spacing w:line="240" w:lineRule="auto"/>
        <w:ind w:firstLine="5103"/>
        <w:rPr>
          <w:sz w:val="20"/>
          <w:szCs w:val="20"/>
        </w:rPr>
      </w:pPr>
    </w:p>
    <w:p w:rsidR="0041652E" w:rsidRPr="0041652E" w:rsidRDefault="0041652E" w:rsidP="0041652E">
      <w:pPr>
        <w:spacing w:line="240" w:lineRule="auto"/>
        <w:ind w:left="5670" w:firstLine="0"/>
        <w:rPr>
          <w:sz w:val="20"/>
          <w:szCs w:val="20"/>
        </w:rPr>
      </w:pPr>
      <w:r w:rsidRPr="0041652E">
        <w:rPr>
          <w:sz w:val="20"/>
          <w:szCs w:val="20"/>
        </w:rPr>
        <w:lastRenderedPageBreak/>
        <w:t>Утверждено</w:t>
      </w:r>
    </w:p>
    <w:p w:rsidR="0041652E" w:rsidRPr="0041652E" w:rsidRDefault="0041652E" w:rsidP="0041652E">
      <w:pPr>
        <w:pStyle w:val="3f1"/>
        <w:ind w:left="5670"/>
        <w:rPr>
          <w:rFonts w:ascii="Times New Roman" w:hAnsi="Times New Roman"/>
          <w:sz w:val="20"/>
          <w:szCs w:val="20"/>
        </w:rPr>
      </w:pPr>
      <w:r w:rsidRPr="0041652E">
        <w:rPr>
          <w:rFonts w:ascii="Times New Roman" w:hAnsi="Times New Roman"/>
          <w:sz w:val="20"/>
          <w:szCs w:val="20"/>
        </w:rPr>
        <w:t xml:space="preserve">постановлением администрации муниципального района </w:t>
      </w:r>
    </w:p>
    <w:p w:rsidR="0041652E" w:rsidRPr="0041652E" w:rsidRDefault="0041652E" w:rsidP="0041652E">
      <w:pPr>
        <w:pStyle w:val="3f1"/>
        <w:ind w:left="5670"/>
        <w:rPr>
          <w:rFonts w:ascii="Times New Roman" w:hAnsi="Times New Roman"/>
          <w:sz w:val="20"/>
          <w:szCs w:val="20"/>
        </w:rPr>
      </w:pPr>
      <w:r w:rsidRPr="0041652E">
        <w:rPr>
          <w:rFonts w:ascii="Times New Roman" w:hAnsi="Times New Roman"/>
          <w:sz w:val="20"/>
          <w:szCs w:val="20"/>
        </w:rPr>
        <w:t>от «15» августа 2017 г. №267</w:t>
      </w:r>
    </w:p>
    <w:p w:rsidR="0041652E" w:rsidRPr="0041652E" w:rsidRDefault="0041652E" w:rsidP="0041652E">
      <w:pPr>
        <w:pStyle w:val="3f1"/>
        <w:ind w:left="5670"/>
        <w:rPr>
          <w:rFonts w:ascii="Times New Roman" w:hAnsi="Times New Roman"/>
          <w:sz w:val="20"/>
          <w:szCs w:val="20"/>
        </w:rPr>
      </w:pPr>
    </w:p>
    <w:p w:rsidR="0041652E" w:rsidRPr="0041652E" w:rsidRDefault="0041652E" w:rsidP="0041652E">
      <w:pPr>
        <w:autoSpaceDE w:val="0"/>
        <w:autoSpaceDN w:val="0"/>
        <w:adjustRightInd w:val="0"/>
        <w:spacing w:line="240" w:lineRule="auto"/>
        <w:ind w:firstLine="0"/>
        <w:jc w:val="center"/>
        <w:rPr>
          <w:b/>
          <w:bCs/>
          <w:sz w:val="20"/>
          <w:szCs w:val="20"/>
        </w:rPr>
      </w:pPr>
      <w:r w:rsidRPr="0041652E">
        <w:rPr>
          <w:b/>
          <w:bCs/>
          <w:sz w:val="20"/>
          <w:szCs w:val="20"/>
        </w:rPr>
        <w:t>Положение</w:t>
      </w:r>
    </w:p>
    <w:p w:rsidR="0041652E" w:rsidRPr="0041652E" w:rsidRDefault="0041652E" w:rsidP="0041652E">
      <w:pPr>
        <w:autoSpaceDE w:val="0"/>
        <w:autoSpaceDN w:val="0"/>
        <w:adjustRightInd w:val="0"/>
        <w:spacing w:line="240" w:lineRule="auto"/>
        <w:ind w:firstLine="0"/>
        <w:jc w:val="center"/>
        <w:rPr>
          <w:b/>
          <w:bCs/>
          <w:sz w:val="20"/>
          <w:szCs w:val="20"/>
        </w:rPr>
      </w:pPr>
      <w:r w:rsidRPr="0041652E">
        <w:rPr>
          <w:b/>
          <w:bCs/>
          <w:sz w:val="20"/>
          <w:szCs w:val="20"/>
        </w:rPr>
        <w:t xml:space="preserve">об организации </w:t>
      </w:r>
      <w:proofErr w:type="gramStart"/>
      <w:r w:rsidRPr="0041652E">
        <w:rPr>
          <w:b/>
          <w:bCs/>
          <w:sz w:val="20"/>
          <w:szCs w:val="20"/>
        </w:rPr>
        <w:t>питания</w:t>
      </w:r>
      <w:proofErr w:type="gramEnd"/>
      <w:r w:rsidRPr="0041652E">
        <w:rPr>
          <w:b/>
          <w:bCs/>
          <w:sz w:val="20"/>
          <w:szCs w:val="20"/>
        </w:rPr>
        <w:t xml:space="preserve"> обучающихся в общеобразовательных учреждениях </w:t>
      </w:r>
      <w:proofErr w:type="spellStart"/>
      <w:r w:rsidRPr="0041652E">
        <w:rPr>
          <w:b/>
          <w:bCs/>
          <w:sz w:val="20"/>
          <w:szCs w:val="20"/>
        </w:rPr>
        <w:t>Репьевского</w:t>
      </w:r>
      <w:proofErr w:type="spellEnd"/>
      <w:r w:rsidRPr="0041652E">
        <w:rPr>
          <w:b/>
          <w:bCs/>
          <w:sz w:val="20"/>
          <w:szCs w:val="20"/>
        </w:rPr>
        <w:t xml:space="preserve"> района </w:t>
      </w:r>
    </w:p>
    <w:p w:rsidR="0041652E" w:rsidRPr="0041652E" w:rsidRDefault="0041652E" w:rsidP="0041652E">
      <w:pPr>
        <w:autoSpaceDE w:val="0"/>
        <w:autoSpaceDN w:val="0"/>
        <w:adjustRightInd w:val="0"/>
        <w:spacing w:line="240" w:lineRule="auto"/>
        <w:ind w:firstLine="0"/>
        <w:jc w:val="center"/>
        <w:rPr>
          <w:b/>
          <w:sz w:val="20"/>
          <w:szCs w:val="20"/>
        </w:rPr>
      </w:pPr>
    </w:p>
    <w:p w:rsidR="0041652E" w:rsidRPr="0041652E" w:rsidRDefault="0041652E" w:rsidP="0041652E">
      <w:pPr>
        <w:autoSpaceDE w:val="0"/>
        <w:autoSpaceDN w:val="0"/>
        <w:adjustRightInd w:val="0"/>
        <w:spacing w:line="240" w:lineRule="auto"/>
        <w:ind w:firstLine="0"/>
        <w:jc w:val="center"/>
        <w:rPr>
          <w:b/>
          <w:bCs/>
          <w:sz w:val="20"/>
          <w:szCs w:val="20"/>
        </w:rPr>
      </w:pPr>
      <w:r w:rsidRPr="0041652E">
        <w:rPr>
          <w:b/>
          <w:sz w:val="20"/>
          <w:szCs w:val="20"/>
        </w:rPr>
        <w:t>1.</w:t>
      </w:r>
      <w:r w:rsidRPr="0041652E">
        <w:rPr>
          <w:sz w:val="20"/>
          <w:szCs w:val="20"/>
        </w:rPr>
        <w:t xml:space="preserve"> </w:t>
      </w:r>
      <w:r w:rsidRPr="0041652E">
        <w:rPr>
          <w:b/>
          <w:bCs/>
          <w:sz w:val="20"/>
          <w:szCs w:val="20"/>
        </w:rPr>
        <w:t>Общие положения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1.1. Положение об организации питания обучающихся в общеобразовательных учреждениях </w:t>
      </w:r>
      <w:proofErr w:type="spellStart"/>
      <w:r w:rsidRPr="0041652E">
        <w:rPr>
          <w:sz w:val="20"/>
          <w:szCs w:val="20"/>
        </w:rPr>
        <w:t>Репьевского</w:t>
      </w:r>
      <w:proofErr w:type="spellEnd"/>
      <w:r w:rsidRPr="0041652E">
        <w:rPr>
          <w:sz w:val="20"/>
          <w:szCs w:val="20"/>
        </w:rPr>
        <w:t xml:space="preserve"> района (далее – Положение) разработано на основании Федерального закона от 29.12.2012 г. № 273-ФЗ «Об образовании в Российской Федерации», постановления Главного государственного санитарного врача Российской Федерации от 23.07.2008 № 45 «Об утверждении СанПиН 2.4.5.2409-08», иными нормативными правовыми актами, регулирующими вопросы организации питания с целью совершенствования организации питания обучающихся в общеобразовательных учреждениях </w:t>
      </w:r>
      <w:proofErr w:type="spellStart"/>
      <w:r w:rsidRPr="0041652E">
        <w:rPr>
          <w:sz w:val="20"/>
          <w:szCs w:val="20"/>
        </w:rPr>
        <w:t>Репьевского</w:t>
      </w:r>
      <w:proofErr w:type="spellEnd"/>
      <w:r w:rsidRPr="0041652E">
        <w:rPr>
          <w:sz w:val="20"/>
          <w:szCs w:val="20"/>
        </w:rPr>
        <w:t xml:space="preserve"> района.</w:t>
      </w:r>
    </w:p>
    <w:p w:rsidR="0041652E" w:rsidRPr="0041652E" w:rsidRDefault="0041652E" w:rsidP="0041652E">
      <w:pPr>
        <w:shd w:val="clear" w:color="auto" w:fill="FFFFFF"/>
        <w:spacing w:line="240" w:lineRule="auto"/>
        <w:ind w:firstLine="720"/>
        <w:rPr>
          <w:spacing w:val="-3"/>
          <w:sz w:val="20"/>
          <w:szCs w:val="20"/>
        </w:rPr>
      </w:pPr>
      <w:r w:rsidRPr="0041652E">
        <w:rPr>
          <w:sz w:val="20"/>
          <w:szCs w:val="20"/>
        </w:rPr>
        <w:t>1.2.</w:t>
      </w:r>
      <w:r w:rsidRPr="0041652E">
        <w:rPr>
          <w:spacing w:val="-3"/>
          <w:sz w:val="20"/>
          <w:szCs w:val="20"/>
        </w:rPr>
        <w:t xml:space="preserve"> Настоящее Положения определяет отношения между учредителем общеобразовательных учреждений, общеобразовательными учреждениями, родителями (законными представителями) обучающихся и устанавливает порядок организации </w:t>
      </w:r>
      <w:proofErr w:type="gramStart"/>
      <w:r w:rsidRPr="0041652E">
        <w:rPr>
          <w:spacing w:val="-3"/>
          <w:sz w:val="20"/>
          <w:szCs w:val="20"/>
        </w:rPr>
        <w:t>питания</w:t>
      </w:r>
      <w:proofErr w:type="gramEnd"/>
      <w:r w:rsidRPr="0041652E">
        <w:rPr>
          <w:spacing w:val="-3"/>
          <w:sz w:val="20"/>
          <w:szCs w:val="20"/>
        </w:rPr>
        <w:t xml:space="preserve"> обучающихся в общеобразовательных учреждениях </w:t>
      </w:r>
      <w:proofErr w:type="spellStart"/>
      <w:r w:rsidRPr="0041652E">
        <w:rPr>
          <w:spacing w:val="-3"/>
          <w:sz w:val="20"/>
          <w:szCs w:val="20"/>
        </w:rPr>
        <w:t>Репьевского</w:t>
      </w:r>
      <w:proofErr w:type="spellEnd"/>
      <w:r w:rsidRPr="0041652E">
        <w:rPr>
          <w:spacing w:val="-3"/>
          <w:sz w:val="20"/>
          <w:szCs w:val="20"/>
        </w:rPr>
        <w:t xml:space="preserve"> района.</w:t>
      </w:r>
    </w:p>
    <w:p w:rsidR="0041652E" w:rsidRPr="0041652E" w:rsidRDefault="0041652E" w:rsidP="0041652E">
      <w:pPr>
        <w:shd w:val="clear" w:color="auto" w:fill="FFFFFF"/>
        <w:spacing w:line="240" w:lineRule="auto"/>
        <w:ind w:firstLine="720"/>
        <w:rPr>
          <w:spacing w:val="-3"/>
          <w:sz w:val="20"/>
          <w:szCs w:val="20"/>
        </w:rPr>
      </w:pPr>
      <w:r w:rsidRPr="0041652E">
        <w:rPr>
          <w:spacing w:val="-3"/>
          <w:sz w:val="20"/>
          <w:szCs w:val="20"/>
        </w:rPr>
        <w:t xml:space="preserve">1.3. Основными задачами организации </w:t>
      </w:r>
      <w:proofErr w:type="gramStart"/>
      <w:r w:rsidRPr="0041652E">
        <w:rPr>
          <w:spacing w:val="-3"/>
          <w:sz w:val="20"/>
          <w:szCs w:val="20"/>
        </w:rPr>
        <w:t>питания</w:t>
      </w:r>
      <w:proofErr w:type="gramEnd"/>
      <w:r w:rsidRPr="0041652E">
        <w:rPr>
          <w:spacing w:val="-3"/>
          <w:sz w:val="20"/>
          <w:szCs w:val="20"/>
        </w:rPr>
        <w:t xml:space="preserve"> обучающихся в общеобразовательных учреждениях являются:</w:t>
      </w:r>
    </w:p>
    <w:p w:rsidR="0041652E" w:rsidRPr="0041652E" w:rsidRDefault="0041652E" w:rsidP="0041652E">
      <w:pPr>
        <w:shd w:val="clear" w:color="auto" w:fill="FFFFFF"/>
        <w:spacing w:line="240" w:lineRule="auto"/>
        <w:ind w:firstLine="720"/>
        <w:rPr>
          <w:spacing w:val="-3"/>
          <w:sz w:val="20"/>
          <w:szCs w:val="20"/>
        </w:rPr>
      </w:pPr>
      <w:r w:rsidRPr="0041652E">
        <w:rPr>
          <w:spacing w:val="-3"/>
          <w:sz w:val="20"/>
          <w:szCs w:val="20"/>
        </w:rPr>
        <w:t>1) создание условий для максимального охвата обучающихся питанием;</w:t>
      </w:r>
    </w:p>
    <w:p w:rsidR="0041652E" w:rsidRPr="0041652E" w:rsidRDefault="0041652E" w:rsidP="0041652E">
      <w:pPr>
        <w:shd w:val="clear" w:color="auto" w:fill="FFFFFF"/>
        <w:spacing w:line="240" w:lineRule="auto"/>
        <w:ind w:firstLine="720"/>
        <w:rPr>
          <w:spacing w:val="-3"/>
          <w:sz w:val="20"/>
          <w:szCs w:val="20"/>
        </w:rPr>
      </w:pPr>
      <w:r w:rsidRPr="0041652E">
        <w:rPr>
          <w:spacing w:val="-3"/>
          <w:sz w:val="20"/>
          <w:szCs w:val="20"/>
        </w:rPr>
        <w:t xml:space="preserve">2) обеспечение обучающихся рациональным и сбалансированным питанием, соответствующим возрастным и физиологическим потребностям в пищевых веществах и энергии; </w:t>
      </w:r>
    </w:p>
    <w:p w:rsidR="0041652E" w:rsidRPr="0041652E" w:rsidRDefault="0041652E" w:rsidP="0041652E">
      <w:pPr>
        <w:shd w:val="clear" w:color="auto" w:fill="FFFFFF"/>
        <w:spacing w:line="240" w:lineRule="auto"/>
        <w:ind w:firstLine="720"/>
        <w:rPr>
          <w:spacing w:val="-3"/>
          <w:sz w:val="20"/>
          <w:szCs w:val="20"/>
        </w:rPr>
      </w:pPr>
      <w:r w:rsidRPr="0041652E">
        <w:rPr>
          <w:spacing w:val="-3"/>
          <w:sz w:val="20"/>
          <w:szCs w:val="20"/>
        </w:rPr>
        <w:t>3) гарантирование качества и безопасности питания, пищевых продуктов, используемых в приготовлении блюд;</w:t>
      </w:r>
    </w:p>
    <w:p w:rsidR="0041652E" w:rsidRPr="0041652E" w:rsidRDefault="0041652E" w:rsidP="0041652E">
      <w:pPr>
        <w:shd w:val="clear" w:color="auto" w:fill="FFFFFF"/>
        <w:spacing w:line="240" w:lineRule="auto"/>
        <w:ind w:firstLine="720"/>
        <w:rPr>
          <w:spacing w:val="-3"/>
          <w:sz w:val="20"/>
          <w:szCs w:val="20"/>
        </w:rPr>
      </w:pPr>
      <w:r w:rsidRPr="0041652E">
        <w:rPr>
          <w:spacing w:val="-3"/>
          <w:sz w:val="20"/>
          <w:szCs w:val="20"/>
        </w:rPr>
        <w:t xml:space="preserve">4) пропаганда принципов здорового и полноценного питания; </w:t>
      </w:r>
    </w:p>
    <w:p w:rsidR="0041652E" w:rsidRPr="0041652E" w:rsidRDefault="0041652E" w:rsidP="0041652E">
      <w:pPr>
        <w:shd w:val="clear" w:color="auto" w:fill="FFFFFF"/>
        <w:spacing w:line="240" w:lineRule="auto"/>
        <w:ind w:firstLine="720"/>
        <w:rPr>
          <w:spacing w:val="-3"/>
          <w:sz w:val="20"/>
          <w:szCs w:val="20"/>
        </w:rPr>
      </w:pPr>
      <w:r w:rsidRPr="0041652E">
        <w:rPr>
          <w:spacing w:val="-3"/>
          <w:sz w:val="20"/>
          <w:szCs w:val="20"/>
        </w:rPr>
        <w:t>5) оказание дополнительных мер социальной поддержки обучающихся исходя из принципов адресности и нуждаемости;</w:t>
      </w:r>
    </w:p>
    <w:p w:rsidR="0041652E" w:rsidRPr="0041652E" w:rsidRDefault="0041652E" w:rsidP="0041652E">
      <w:pPr>
        <w:shd w:val="clear" w:color="auto" w:fill="FFFFFF"/>
        <w:spacing w:line="240" w:lineRule="auto"/>
        <w:ind w:firstLine="720"/>
        <w:rPr>
          <w:spacing w:val="-3"/>
          <w:sz w:val="20"/>
          <w:szCs w:val="20"/>
        </w:rPr>
      </w:pPr>
      <w:r w:rsidRPr="0041652E">
        <w:rPr>
          <w:spacing w:val="-3"/>
          <w:sz w:val="20"/>
          <w:szCs w:val="20"/>
        </w:rPr>
        <w:t xml:space="preserve">1.4. Общими принципами организации </w:t>
      </w:r>
      <w:proofErr w:type="gramStart"/>
      <w:r w:rsidRPr="0041652E">
        <w:rPr>
          <w:spacing w:val="-3"/>
          <w:sz w:val="20"/>
          <w:szCs w:val="20"/>
        </w:rPr>
        <w:t>питания</w:t>
      </w:r>
      <w:proofErr w:type="gramEnd"/>
      <w:r w:rsidRPr="0041652E">
        <w:rPr>
          <w:spacing w:val="-3"/>
          <w:sz w:val="20"/>
          <w:szCs w:val="20"/>
        </w:rPr>
        <w:t xml:space="preserve"> обучающихся в общеобразовательных учреждениях являются:</w:t>
      </w:r>
    </w:p>
    <w:p w:rsidR="0041652E" w:rsidRPr="0041652E" w:rsidRDefault="0041652E" w:rsidP="0041652E">
      <w:pPr>
        <w:shd w:val="clear" w:color="auto" w:fill="FFFFFF"/>
        <w:spacing w:line="240" w:lineRule="auto"/>
        <w:ind w:firstLine="720"/>
        <w:rPr>
          <w:spacing w:val="-3"/>
          <w:sz w:val="20"/>
          <w:szCs w:val="20"/>
        </w:rPr>
      </w:pPr>
      <w:r w:rsidRPr="0041652E">
        <w:rPr>
          <w:spacing w:val="-3"/>
          <w:sz w:val="20"/>
          <w:szCs w:val="20"/>
        </w:rPr>
        <w:t>1) Организация питания обучающихся является отдельным обязательным направлением деятельности и осуществляется общеобразовательными учреждениями самостоятельно.</w:t>
      </w:r>
    </w:p>
    <w:p w:rsidR="0041652E" w:rsidRPr="0041652E" w:rsidRDefault="0041652E" w:rsidP="0041652E">
      <w:pPr>
        <w:shd w:val="clear" w:color="auto" w:fill="FFFFFF"/>
        <w:spacing w:line="240" w:lineRule="auto"/>
        <w:ind w:firstLine="720"/>
        <w:rPr>
          <w:sz w:val="20"/>
          <w:szCs w:val="20"/>
        </w:rPr>
      </w:pPr>
      <w:r w:rsidRPr="0041652E">
        <w:rPr>
          <w:sz w:val="20"/>
          <w:szCs w:val="20"/>
        </w:rPr>
        <w:t>2) Организация питания в общеобразовательных учреждениях обеспечивается за счет средств районного и областного бюджетов, за счет средств родителей (законных представителей) обучающихся и иных внебюджетных источников, при этом:</w:t>
      </w:r>
    </w:p>
    <w:p w:rsidR="0041652E" w:rsidRPr="0041652E" w:rsidRDefault="0041652E" w:rsidP="0041652E">
      <w:pPr>
        <w:shd w:val="clear" w:color="auto" w:fill="FFFFFF"/>
        <w:spacing w:line="240" w:lineRule="auto"/>
        <w:ind w:firstLine="720"/>
        <w:rPr>
          <w:sz w:val="20"/>
          <w:szCs w:val="20"/>
        </w:rPr>
      </w:pPr>
      <w:r w:rsidRPr="0041652E">
        <w:rPr>
          <w:sz w:val="20"/>
          <w:szCs w:val="20"/>
        </w:rPr>
        <w:t>- за счет средств районного бюджета осуществляется содержание помещений для приготовления, хранения и приема пищи, обеспечение их необходимой мебелью, технологическим, холодильным и иным оборудованием и инвентарем, посудой, соблюдение установленных санитарных, технических и противопожарных правил и требований, оплата коммунальных услуг и оказание дополнительных мер социальной поддержки обучающихся;</w:t>
      </w:r>
    </w:p>
    <w:p w:rsidR="0041652E" w:rsidRPr="0041652E" w:rsidRDefault="0041652E" w:rsidP="0041652E">
      <w:pPr>
        <w:shd w:val="clear" w:color="auto" w:fill="FFFFFF"/>
        <w:spacing w:line="240" w:lineRule="auto"/>
        <w:ind w:firstLine="720"/>
        <w:rPr>
          <w:sz w:val="20"/>
          <w:szCs w:val="20"/>
        </w:rPr>
      </w:pPr>
      <w:r w:rsidRPr="0041652E">
        <w:rPr>
          <w:sz w:val="20"/>
          <w:szCs w:val="20"/>
        </w:rPr>
        <w:t>- за счет субвенций и субсидий областного бюджета обеспечиваются финансирование расходных обязательств муниципального района на оплату труда работников, приобретение отдельных продуктов питания, в соответствии с нормативными правовыми актами Воронежской области и оказание мер социальной поддержки отдельных категорий граждан;</w:t>
      </w:r>
    </w:p>
    <w:p w:rsidR="0041652E" w:rsidRPr="0041652E" w:rsidRDefault="0041652E" w:rsidP="0041652E">
      <w:pPr>
        <w:shd w:val="clear" w:color="auto" w:fill="FFFFFF"/>
        <w:spacing w:line="240" w:lineRule="auto"/>
        <w:ind w:firstLine="720"/>
        <w:rPr>
          <w:sz w:val="20"/>
          <w:szCs w:val="20"/>
        </w:rPr>
      </w:pPr>
      <w:r w:rsidRPr="0041652E">
        <w:rPr>
          <w:sz w:val="20"/>
          <w:szCs w:val="20"/>
        </w:rPr>
        <w:t>- за счет средств родителей (законных представителей) обучающихся (далее – родительская плата) осуществляется приобретение продуктов питания;</w:t>
      </w:r>
    </w:p>
    <w:p w:rsidR="0041652E" w:rsidRPr="0041652E" w:rsidRDefault="0041652E" w:rsidP="0041652E">
      <w:pPr>
        <w:shd w:val="clear" w:color="auto" w:fill="FFFFFF"/>
        <w:spacing w:line="240" w:lineRule="auto"/>
        <w:ind w:firstLine="720"/>
        <w:rPr>
          <w:sz w:val="20"/>
          <w:szCs w:val="20"/>
        </w:rPr>
      </w:pPr>
      <w:r w:rsidRPr="0041652E">
        <w:rPr>
          <w:sz w:val="20"/>
          <w:szCs w:val="20"/>
        </w:rPr>
        <w:t>- за счет иных внебюджетных источников осуществляются иные расходы, связанные с организацией питания.</w:t>
      </w:r>
    </w:p>
    <w:p w:rsidR="0041652E" w:rsidRPr="0041652E" w:rsidRDefault="0041652E" w:rsidP="0041652E">
      <w:pPr>
        <w:shd w:val="clear" w:color="auto" w:fill="FFFFFF"/>
        <w:spacing w:line="240" w:lineRule="auto"/>
        <w:ind w:firstLine="720"/>
        <w:rPr>
          <w:spacing w:val="-3"/>
          <w:sz w:val="20"/>
          <w:szCs w:val="20"/>
        </w:rPr>
      </w:pPr>
      <w:r w:rsidRPr="0041652E">
        <w:rPr>
          <w:sz w:val="20"/>
          <w:szCs w:val="20"/>
        </w:rPr>
        <w:t>3) Обеспечение питанием обучающихся осуществляется на добровольной основе, с момента написания заявления и заключения соответствующего договора между родителями (законными представителями) и общеобразовательным учреждением по прилагаемым к настоящему Положению формам (Приложение № 1 и 2).</w:t>
      </w:r>
    </w:p>
    <w:p w:rsidR="0041652E" w:rsidRPr="0041652E" w:rsidRDefault="0041652E" w:rsidP="0041652E">
      <w:pPr>
        <w:shd w:val="clear" w:color="auto" w:fill="FFFFFF"/>
        <w:spacing w:line="240" w:lineRule="auto"/>
        <w:ind w:firstLine="720"/>
        <w:jc w:val="center"/>
        <w:rPr>
          <w:b/>
          <w:spacing w:val="-3"/>
          <w:sz w:val="20"/>
          <w:szCs w:val="20"/>
        </w:rPr>
      </w:pPr>
      <w:r w:rsidRPr="0041652E">
        <w:rPr>
          <w:b/>
          <w:spacing w:val="-3"/>
          <w:sz w:val="20"/>
          <w:szCs w:val="20"/>
        </w:rPr>
        <w:t xml:space="preserve">2. Создание условий для организации питания </w:t>
      </w:r>
    </w:p>
    <w:p w:rsidR="0041652E" w:rsidRPr="0041652E" w:rsidRDefault="0041652E" w:rsidP="0041652E">
      <w:pPr>
        <w:shd w:val="clear" w:color="auto" w:fill="FFFFFF"/>
        <w:spacing w:line="240" w:lineRule="auto"/>
        <w:ind w:firstLine="720"/>
        <w:jc w:val="center"/>
        <w:rPr>
          <w:b/>
          <w:spacing w:val="-3"/>
          <w:sz w:val="20"/>
          <w:szCs w:val="20"/>
        </w:rPr>
      </w:pPr>
      <w:r w:rsidRPr="0041652E">
        <w:rPr>
          <w:b/>
          <w:spacing w:val="-3"/>
          <w:sz w:val="20"/>
          <w:szCs w:val="20"/>
        </w:rPr>
        <w:t>в общеобразовательном учреждении</w:t>
      </w:r>
    </w:p>
    <w:p w:rsidR="0041652E" w:rsidRPr="0041652E" w:rsidRDefault="0041652E" w:rsidP="0041652E">
      <w:pPr>
        <w:shd w:val="clear" w:color="auto" w:fill="FFFFFF"/>
        <w:spacing w:line="240" w:lineRule="auto"/>
        <w:ind w:firstLine="720"/>
        <w:rPr>
          <w:b/>
          <w:spacing w:val="-3"/>
          <w:sz w:val="20"/>
          <w:szCs w:val="20"/>
        </w:rPr>
      </w:pPr>
      <w:r w:rsidRPr="0041652E">
        <w:rPr>
          <w:spacing w:val="-3"/>
          <w:sz w:val="20"/>
          <w:szCs w:val="20"/>
        </w:rPr>
        <w:t>2.1.</w:t>
      </w:r>
      <w:r w:rsidRPr="0041652E">
        <w:rPr>
          <w:b/>
          <w:spacing w:val="-3"/>
          <w:sz w:val="20"/>
          <w:szCs w:val="20"/>
        </w:rPr>
        <w:t xml:space="preserve"> </w:t>
      </w:r>
      <w:r w:rsidRPr="0041652E">
        <w:rPr>
          <w:spacing w:val="-3"/>
          <w:sz w:val="20"/>
          <w:szCs w:val="20"/>
        </w:rPr>
        <w:t>В</w:t>
      </w:r>
      <w:r w:rsidRPr="0041652E">
        <w:rPr>
          <w:sz w:val="20"/>
          <w:szCs w:val="20"/>
        </w:rPr>
        <w:t xml:space="preserve"> соответствии с установленными требованиями СанПиН в общеобразовательном учреждении создаются следующие условия для организации питания обу</w:t>
      </w:r>
      <w:r w:rsidRPr="0041652E">
        <w:rPr>
          <w:spacing w:val="-1"/>
          <w:sz w:val="20"/>
          <w:szCs w:val="20"/>
        </w:rPr>
        <w:t>чающихся</w:t>
      </w:r>
      <w:r w:rsidRPr="0041652E">
        <w:rPr>
          <w:sz w:val="20"/>
          <w:szCs w:val="20"/>
        </w:rPr>
        <w:t>:</w:t>
      </w:r>
    </w:p>
    <w:p w:rsidR="0041652E" w:rsidRPr="0041652E" w:rsidRDefault="0041652E" w:rsidP="0041652E">
      <w:pPr>
        <w:shd w:val="clear" w:color="auto" w:fill="FFFFFF"/>
        <w:spacing w:line="240" w:lineRule="auto"/>
        <w:rPr>
          <w:sz w:val="20"/>
          <w:szCs w:val="20"/>
        </w:rPr>
      </w:pPr>
      <w:r w:rsidRPr="0041652E">
        <w:rPr>
          <w:sz w:val="20"/>
          <w:szCs w:val="20"/>
        </w:rPr>
        <w:t xml:space="preserve">1) наличие производственных помещений для хранения, приготовления пищи, полностью оснащенных необходимым оборудованием (торгово-технологическим, холодильным, </w:t>
      </w:r>
      <w:proofErr w:type="spellStart"/>
      <w:r w:rsidRPr="0041652E">
        <w:rPr>
          <w:sz w:val="20"/>
          <w:szCs w:val="20"/>
        </w:rPr>
        <w:t>весоизмерительным</w:t>
      </w:r>
      <w:proofErr w:type="spellEnd"/>
      <w:r w:rsidRPr="0041652E">
        <w:rPr>
          <w:sz w:val="20"/>
          <w:szCs w:val="20"/>
        </w:rPr>
        <w:t xml:space="preserve">), кухонным инвентарем и посудой; </w:t>
      </w:r>
    </w:p>
    <w:p w:rsidR="0041652E" w:rsidRPr="0041652E" w:rsidRDefault="0041652E" w:rsidP="0041652E">
      <w:pPr>
        <w:shd w:val="clear" w:color="auto" w:fill="FFFFFF"/>
        <w:spacing w:line="240" w:lineRule="auto"/>
        <w:rPr>
          <w:sz w:val="20"/>
          <w:szCs w:val="20"/>
        </w:rPr>
      </w:pPr>
      <w:r w:rsidRPr="0041652E">
        <w:rPr>
          <w:sz w:val="20"/>
          <w:szCs w:val="20"/>
        </w:rPr>
        <w:t xml:space="preserve">2) наличие помещений для приема пищи, снабженных соответствующей мебелью; </w:t>
      </w:r>
    </w:p>
    <w:p w:rsidR="0041652E" w:rsidRPr="0041652E" w:rsidRDefault="0041652E" w:rsidP="0041652E">
      <w:pPr>
        <w:shd w:val="clear" w:color="auto" w:fill="FFFFFF"/>
        <w:spacing w:line="240" w:lineRule="auto"/>
        <w:rPr>
          <w:sz w:val="20"/>
          <w:szCs w:val="20"/>
        </w:rPr>
      </w:pPr>
      <w:r w:rsidRPr="0041652E">
        <w:rPr>
          <w:sz w:val="20"/>
          <w:szCs w:val="20"/>
        </w:rPr>
        <w:t>3) разрабатывается и утверждается порядок питания обучающихся (режим работы столовой, время перемен для принятия пищи, график питания обучающихся, меню).</w:t>
      </w:r>
    </w:p>
    <w:p w:rsidR="0041652E" w:rsidRPr="0041652E" w:rsidRDefault="0041652E" w:rsidP="0041652E">
      <w:pPr>
        <w:spacing w:line="240" w:lineRule="auto"/>
        <w:ind w:firstLine="720"/>
        <w:rPr>
          <w:sz w:val="20"/>
          <w:szCs w:val="20"/>
        </w:rPr>
      </w:pPr>
      <w:r w:rsidRPr="0041652E">
        <w:rPr>
          <w:sz w:val="20"/>
          <w:szCs w:val="20"/>
        </w:rPr>
        <w:t xml:space="preserve">2.2. Общеобразовательное учреждения обеспечивает принятие организационно-управленческих решений, направленных на обеспечение питанием </w:t>
      </w:r>
      <w:r w:rsidRPr="0041652E">
        <w:rPr>
          <w:spacing w:val="-1"/>
          <w:sz w:val="20"/>
          <w:szCs w:val="20"/>
        </w:rPr>
        <w:t>учащихся</w:t>
      </w:r>
      <w:r w:rsidRPr="0041652E">
        <w:rPr>
          <w:sz w:val="20"/>
          <w:szCs w:val="20"/>
        </w:rPr>
        <w:t xml:space="preserve">, принципов и санитарно-гигиенических основ здорового питания, ведение консультационной и разъяснительной работы по формированию культуры здорового питания с родителями (законными представителями) </w:t>
      </w:r>
      <w:r w:rsidRPr="0041652E">
        <w:rPr>
          <w:spacing w:val="-1"/>
          <w:sz w:val="20"/>
          <w:szCs w:val="20"/>
        </w:rPr>
        <w:t>обучающихся</w:t>
      </w:r>
      <w:r w:rsidRPr="0041652E">
        <w:rPr>
          <w:sz w:val="20"/>
          <w:szCs w:val="20"/>
        </w:rPr>
        <w:t>.</w:t>
      </w:r>
    </w:p>
    <w:p w:rsidR="0041652E" w:rsidRPr="0041652E" w:rsidRDefault="0041652E" w:rsidP="0041652E">
      <w:pPr>
        <w:spacing w:line="240" w:lineRule="auto"/>
        <w:ind w:firstLine="720"/>
        <w:rPr>
          <w:sz w:val="20"/>
          <w:szCs w:val="20"/>
        </w:rPr>
      </w:pPr>
      <w:r w:rsidRPr="0041652E">
        <w:rPr>
          <w:sz w:val="20"/>
          <w:szCs w:val="20"/>
        </w:rPr>
        <w:lastRenderedPageBreak/>
        <w:t xml:space="preserve">2.3. </w:t>
      </w:r>
      <w:r w:rsidRPr="0041652E">
        <w:rPr>
          <w:spacing w:val="-1"/>
          <w:sz w:val="20"/>
          <w:szCs w:val="20"/>
        </w:rPr>
        <w:t xml:space="preserve">Для обучающихся </w:t>
      </w:r>
      <w:r w:rsidRPr="0041652E">
        <w:rPr>
          <w:sz w:val="20"/>
          <w:szCs w:val="20"/>
        </w:rPr>
        <w:t>общеобразовательных учреждений</w:t>
      </w:r>
      <w:r w:rsidRPr="0041652E">
        <w:rPr>
          <w:spacing w:val="-1"/>
          <w:sz w:val="20"/>
          <w:szCs w:val="20"/>
        </w:rPr>
        <w:t xml:space="preserve"> предусматривается организация двухразового горячего питания (завтрак, обед)</w:t>
      </w:r>
      <w:r w:rsidRPr="0041652E">
        <w:rPr>
          <w:sz w:val="20"/>
          <w:szCs w:val="20"/>
        </w:rPr>
        <w:t>.</w:t>
      </w:r>
    </w:p>
    <w:p w:rsidR="0041652E" w:rsidRPr="0041652E" w:rsidRDefault="0041652E" w:rsidP="0041652E">
      <w:pPr>
        <w:shd w:val="clear" w:color="auto" w:fill="FFFFFF"/>
        <w:spacing w:line="240" w:lineRule="auto"/>
        <w:ind w:firstLine="720"/>
        <w:rPr>
          <w:sz w:val="20"/>
          <w:szCs w:val="20"/>
        </w:rPr>
      </w:pPr>
      <w:r w:rsidRPr="0041652E">
        <w:rPr>
          <w:sz w:val="20"/>
          <w:szCs w:val="20"/>
        </w:rPr>
        <w:t xml:space="preserve">2.4. Питание в общеобразовательном учреждении организуется на основе примерного цикличного 10-дневного меню, разрабатываемого по установленной форме, с учетом сезонности, необходимого количества основных пищевых веществ и требуемой калорийности суточного рациона, дифференцированно по возрастным группам обучающихся (7 - 11 и 12 - 18 лет), согласованного с территориальным отделом </w:t>
      </w:r>
      <w:proofErr w:type="spellStart"/>
      <w:r w:rsidRPr="0041652E">
        <w:rPr>
          <w:sz w:val="20"/>
          <w:szCs w:val="20"/>
        </w:rPr>
        <w:t>Роспотребнадзора</w:t>
      </w:r>
      <w:proofErr w:type="spellEnd"/>
      <w:r w:rsidRPr="0041652E">
        <w:rPr>
          <w:sz w:val="20"/>
          <w:szCs w:val="20"/>
        </w:rPr>
        <w:t xml:space="preserve">. </w:t>
      </w:r>
    </w:p>
    <w:p w:rsidR="0041652E" w:rsidRPr="0041652E" w:rsidRDefault="0041652E" w:rsidP="0041652E">
      <w:pPr>
        <w:shd w:val="clear" w:color="auto" w:fill="FFFFFF"/>
        <w:spacing w:line="240" w:lineRule="auto"/>
        <w:ind w:firstLine="720"/>
        <w:rPr>
          <w:sz w:val="20"/>
          <w:szCs w:val="20"/>
        </w:rPr>
      </w:pPr>
      <w:r w:rsidRPr="0041652E">
        <w:rPr>
          <w:sz w:val="20"/>
          <w:szCs w:val="20"/>
        </w:rPr>
        <w:t>При составлении расписания занятий общеобразовательного учреждения предусматриваются перерыв (перерывы) достаточной продолжительности для питания обучающихся.</w:t>
      </w:r>
    </w:p>
    <w:p w:rsidR="0041652E" w:rsidRPr="0041652E" w:rsidRDefault="0041652E" w:rsidP="0041652E">
      <w:pPr>
        <w:shd w:val="clear" w:color="auto" w:fill="FFFFFF"/>
        <w:spacing w:line="240" w:lineRule="auto"/>
        <w:ind w:firstLine="720"/>
        <w:rPr>
          <w:sz w:val="20"/>
          <w:szCs w:val="20"/>
        </w:rPr>
      </w:pPr>
      <w:r w:rsidRPr="0041652E">
        <w:rPr>
          <w:sz w:val="20"/>
          <w:szCs w:val="20"/>
        </w:rPr>
        <w:t>2.5. Общеобразовательные организации помимо горячего питания за счет средств субсидий областного бюджета обеспечивают приобретение и выдачу обучающимся 1-9 классов три раза в неделю молока, соответствующего нормативным требованиям в объеме 200 миллилитров в день.</w:t>
      </w:r>
    </w:p>
    <w:p w:rsidR="0041652E" w:rsidRPr="0041652E" w:rsidRDefault="0041652E" w:rsidP="0041652E">
      <w:pPr>
        <w:shd w:val="clear" w:color="auto" w:fill="FFFFFF"/>
        <w:spacing w:line="240" w:lineRule="auto"/>
        <w:ind w:firstLine="720"/>
        <w:rPr>
          <w:sz w:val="20"/>
          <w:szCs w:val="20"/>
        </w:rPr>
      </w:pPr>
      <w:r w:rsidRPr="0041652E">
        <w:rPr>
          <w:sz w:val="20"/>
          <w:szCs w:val="20"/>
        </w:rPr>
        <w:t xml:space="preserve">2.6. Гигиенические показатели пищевой ценности продовольственного сырья и пищевых продуктов, используемых в питании </w:t>
      </w:r>
      <w:r w:rsidRPr="0041652E">
        <w:rPr>
          <w:spacing w:val="-1"/>
          <w:sz w:val="20"/>
          <w:szCs w:val="20"/>
        </w:rPr>
        <w:t>учащихся</w:t>
      </w:r>
      <w:r w:rsidRPr="0041652E">
        <w:rPr>
          <w:sz w:val="20"/>
          <w:szCs w:val="20"/>
        </w:rPr>
        <w:t xml:space="preserve">, должны соответствовать Санитарно-эпидемиологическим правилам и нормативам </w:t>
      </w:r>
      <w:proofErr w:type="spellStart"/>
      <w:r w:rsidRPr="0041652E">
        <w:rPr>
          <w:sz w:val="20"/>
          <w:szCs w:val="20"/>
        </w:rPr>
        <w:t>САНПиН</w:t>
      </w:r>
      <w:proofErr w:type="spellEnd"/>
      <w:r w:rsidRPr="0041652E">
        <w:rPr>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41652E" w:rsidRPr="0041652E" w:rsidRDefault="0041652E" w:rsidP="0041652E">
      <w:pPr>
        <w:spacing w:line="240" w:lineRule="auto"/>
        <w:ind w:firstLine="720"/>
        <w:rPr>
          <w:sz w:val="20"/>
          <w:szCs w:val="20"/>
        </w:rPr>
      </w:pPr>
      <w:r w:rsidRPr="0041652E">
        <w:rPr>
          <w:sz w:val="20"/>
          <w:szCs w:val="20"/>
        </w:rPr>
        <w:t xml:space="preserve">2.7. Поставка продуктов питания в общеобразовательное </w:t>
      </w:r>
      <w:proofErr w:type="gramStart"/>
      <w:r w:rsidRPr="0041652E">
        <w:rPr>
          <w:sz w:val="20"/>
          <w:szCs w:val="20"/>
        </w:rPr>
        <w:t>учреждение</w:t>
      </w:r>
      <w:r w:rsidRPr="0041652E">
        <w:rPr>
          <w:spacing w:val="-1"/>
          <w:sz w:val="20"/>
          <w:szCs w:val="20"/>
        </w:rPr>
        <w:t xml:space="preserve"> </w:t>
      </w:r>
      <w:r w:rsidRPr="0041652E">
        <w:rPr>
          <w:sz w:val="20"/>
          <w:szCs w:val="20"/>
        </w:rPr>
        <w:t xml:space="preserve"> осуществляться</w:t>
      </w:r>
      <w:proofErr w:type="gramEnd"/>
      <w:r w:rsidRPr="0041652E">
        <w:rPr>
          <w:sz w:val="20"/>
          <w:szCs w:val="20"/>
        </w:rPr>
        <w:t xml:space="preserve">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1652E" w:rsidRPr="0041652E" w:rsidRDefault="0041652E" w:rsidP="0041652E">
      <w:pPr>
        <w:spacing w:line="240" w:lineRule="auto"/>
        <w:ind w:firstLine="720"/>
        <w:rPr>
          <w:sz w:val="20"/>
          <w:szCs w:val="20"/>
        </w:rPr>
      </w:pPr>
      <w:r w:rsidRPr="0041652E">
        <w:rPr>
          <w:sz w:val="20"/>
          <w:szCs w:val="20"/>
        </w:rPr>
        <w:t>2.8. Наряду с основным питанием возможна организация дополнительного питания обучающихся через буфеты,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ассортиментом дополнительного питания.</w:t>
      </w:r>
    </w:p>
    <w:p w:rsidR="0041652E" w:rsidRPr="0041652E" w:rsidRDefault="0041652E" w:rsidP="0041652E">
      <w:pPr>
        <w:spacing w:line="240" w:lineRule="auto"/>
        <w:ind w:firstLine="720"/>
        <w:rPr>
          <w:sz w:val="20"/>
          <w:szCs w:val="20"/>
        </w:rPr>
      </w:pPr>
      <w:r w:rsidRPr="0041652E">
        <w:rPr>
          <w:sz w:val="20"/>
          <w:szCs w:val="20"/>
        </w:rPr>
        <w:t>Ассортимент дополнительного питания утверждается руководителем общеобразовательного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41652E" w:rsidRPr="0041652E" w:rsidRDefault="0041652E" w:rsidP="0041652E">
      <w:pPr>
        <w:spacing w:line="240" w:lineRule="auto"/>
        <w:ind w:firstLine="720"/>
        <w:rPr>
          <w:sz w:val="20"/>
          <w:szCs w:val="20"/>
        </w:rPr>
      </w:pPr>
      <w:r w:rsidRPr="0041652E">
        <w:rPr>
          <w:sz w:val="20"/>
          <w:szCs w:val="20"/>
        </w:rPr>
        <w:t>2.9. Организацию питания в общеобразовательном учреждении осуществляет ответственный за организацию питания, назначаемый приказом руководителя из числа административного персонала.</w:t>
      </w:r>
    </w:p>
    <w:p w:rsidR="0041652E" w:rsidRPr="0041652E" w:rsidRDefault="0041652E" w:rsidP="0041652E">
      <w:pPr>
        <w:spacing w:line="240" w:lineRule="auto"/>
        <w:ind w:firstLine="720"/>
        <w:rPr>
          <w:sz w:val="20"/>
          <w:szCs w:val="20"/>
        </w:rPr>
      </w:pPr>
      <w:r w:rsidRPr="0041652E">
        <w:rPr>
          <w:sz w:val="20"/>
          <w:szCs w:val="20"/>
        </w:rPr>
        <w:t>Ежедневное составление заявки о количестве обучающихся в классе, которым необходимо питание возлагается на классного руководителя.</w:t>
      </w:r>
    </w:p>
    <w:p w:rsidR="0041652E" w:rsidRPr="0041652E" w:rsidRDefault="0041652E" w:rsidP="0041652E">
      <w:pPr>
        <w:spacing w:line="240" w:lineRule="auto"/>
        <w:ind w:firstLine="720"/>
        <w:rPr>
          <w:sz w:val="20"/>
          <w:szCs w:val="20"/>
        </w:rPr>
      </w:pPr>
      <w:r w:rsidRPr="0041652E">
        <w:rPr>
          <w:sz w:val="20"/>
          <w:szCs w:val="20"/>
        </w:rPr>
        <w:t xml:space="preserve">2.10. Ответственным за организацию </w:t>
      </w:r>
      <w:proofErr w:type="gramStart"/>
      <w:r w:rsidRPr="0041652E">
        <w:rPr>
          <w:sz w:val="20"/>
          <w:szCs w:val="20"/>
        </w:rPr>
        <w:t>питания</w:t>
      </w:r>
      <w:proofErr w:type="gramEnd"/>
      <w:r w:rsidRPr="0041652E">
        <w:rPr>
          <w:sz w:val="20"/>
          <w:szCs w:val="20"/>
        </w:rPr>
        <w:t xml:space="preserve"> обучающихся является руководитель общеобразовательного учреждения.</w:t>
      </w:r>
    </w:p>
    <w:p w:rsidR="0041652E" w:rsidRPr="0041652E" w:rsidRDefault="0041652E" w:rsidP="0041652E">
      <w:pPr>
        <w:spacing w:line="240" w:lineRule="auto"/>
        <w:ind w:firstLine="720"/>
        <w:rPr>
          <w:sz w:val="20"/>
          <w:szCs w:val="20"/>
        </w:rPr>
      </w:pPr>
      <w:r w:rsidRPr="0041652E">
        <w:rPr>
          <w:sz w:val="20"/>
          <w:szCs w:val="20"/>
        </w:rPr>
        <w:t xml:space="preserve">2.11. Оперативный ежемесячный контроль за организацией питания в общеобразовательных учреждениях осуществляет отдел по образованию администрации муниципального района. </w:t>
      </w:r>
    </w:p>
    <w:p w:rsidR="0041652E" w:rsidRPr="0041652E" w:rsidRDefault="0041652E" w:rsidP="0041652E">
      <w:pPr>
        <w:autoSpaceDE w:val="0"/>
        <w:autoSpaceDN w:val="0"/>
        <w:adjustRightInd w:val="0"/>
        <w:spacing w:line="240" w:lineRule="auto"/>
        <w:ind w:firstLine="720"/>
        <w:jc w:val="center"/>
        <w:rPr>
          <w:b/>
          <w:bCs/>
          <w:sz w:val="20"/>
          <w:szCs w:val="20"/>
        </w:rPr>
      </w:pPr>
      <w:r w:rsidRPr="0041652E">
        <w:rPr>
          <w:b/>
          <w:bCs/>
          <w:sz w:val="20"/>
          <w:szCs w:val="20"/>
        </w:rPr>
        <w:t>3. Установление стоимости питания</w:t>
      </w:r>
    </w:p>
    <w:p w:rsidR="0041652E" w:rsidRPr="0041652E" w:rsidRDefault="0041652E" w:rsidP="0041652E">
      <w:pPr>
        <w:autoSpaceDE w:val="0"/>
        <w:autoSpaceDN w:val="0"/>
        <w:adjustRightInd w:val="0"/>
        <w:spacing w:line="240" w:lineRule="auto"/>
        <w:ind w:firstLine="720"/>
        <w:jc w:val="center"/>
        <w:rPr>
          <w:b/>
          <w:bCs/>
          <w:sz w:val="20"/>
          <w:szCs w:val="20"/>
        </w:rPr>
      </w:pP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3.1. Стоимость питания одного обучающегося в день складывается из стоимости продуктов питания, необходимых для приготовления блюд согласно примерного меню и зависит от сложившихся цен на них.</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3.2. Стоимость питания в общеобразовательных учреждениях устанавливается постановлением администрации муниципального района на календарный год на основании расчетов, представляемых отделом по образованию администрации муниципального района.</w:t>
      </w:r>
    </w:p>
    <w:p w:rsidR="0041652E" w:rsidRPr="0041652E" w:rsidRDefault="0041652E" w:rsidP="0041652E">
      <w:pPr>
        <w:autoSpaceDE w:val="0"/>
        <w:autoSpaceDN w:val="0"/>
        <w:adjustRightInd w:val="0"/>
        <w:spacing w:line="240" w:lineRule="auto"/>
        <w:ind w:firstLine="720"/>
        <w:jc w:val="center"/>
        <w:rPr>
          <w:b/>
          <w:bCs/>
          <w:sz w:val="20"/>
          <w:szCs w:val="20"/>
        </w:rPr>
      </w:pPr>
    </w:p>
    <w:p w:rsidR="0041652E" w:rsidRPr="0041652E" w:rsidRDefault="0041652E" w:rsidP="0041652E">
      <w:pPr>
        <w:autoSpaceDE w:val="0"/>
        <w:autoSpaceDN w:val="0"/>
        <w:adjustRightInd w:val="0"/>
        <w:spacing w:line="240" w:lineRule="auto"/>
        <w:ind w:firstLine="720"/>
        <w:jc w:val="center"/>
        <w:rPr>
          <w:b/>
          <w:bCs/>
          <w:sz w:val="20"/>
          <w:szCs w:val="20"/>
        </w:rPr>
      </w:pPr>
      <w:r w:rsidRPr="0041652E">
        <w:rPr>
          <w:b/>
          <w:bCs/>
          <w:sz w:val="20"/>
          <w:szCs w:val="20"/>
        </w:rPr>
        <w:t xml:space="preserve">4. Определение размера родительской платы, порядок ее оплаты и направления расходования </w:t>
      </w:r>
    </w:p>
    <w:p w:rsidR="0041652E" w:rsidRPr="0041652E" w:rsidRDefault="0041652E" w:rsidP="0041652E">
      <w:pPr>
        <w:autoSpaceDE w:val="0"/>
        <w:autoSpaceDN w:val="0"/>
        <w:adjustRightInd w:val="0"/>
        <w:spacing w:line="240" w:lineRule="auto"/>
        <w:ind w:firstLine="720"/>
        <w:jc w:val="center"/>
        <w:rPr>
          <w:b/>
          <w:bCs/>
          <w:sz w:val="20"/>
          <w:szCs w:val="20"/>
        </w:rPr>
      </w:pPr>
    </w:p>
    <w:p w:rsidR="0041652E" w:rsidRPr="0041652E" w:rsidRDefault="0041652E" w:rsidP="0041652E">
      <w:pPr>
        <w:spacing w:line="240" w:lineRule="auto"/>
        <w:rPr>
          <w:sz w:val="20"/>
          <w:szCs w:val="20"/>
        </w:rPr>
      </w:pPr>
      <w:r w:rsidRPr="0041652E">
        <w:rPr>
          <w:sz w:val="20"/>
          <w:szCs w:val="20"/>
        </w:rPr>
        <w:t xml:space="preserve">4.1. Родительская плата представляет собой целевое пожертвование родителя (законного представителя) обучающегося общеобразовательному учреждению на приобретение продуктов питания для организации питания обучающихся. </w:t>
      </w:r>
    </w:p>
    <w:p w:rsidR="0041652E" w:rsidRPr="0041652E" w:rsidRDefault="0041652E" w:rsidP="0041652E">
      <w:pPr>
        <w:spacing w:line="240" w:lineRule="auto"/>
        <w:rPr>
          <w:sz w:val="20"/>
          <w:szCs w:val="20"/>
        </w:rPr>
      </w:pPr>
      <w:r w:rsidRPr="0041652E">
        <w:rPr>
          <w:sz w:val="20"/>
          <w:szCs w:val="20"/>
        </w:rPr>
        <w:t>4.2. Размер родительской платы определяется исходя из количества дней, в которые обучающиеся посещали общеобразовательное учреждение и обеспечивались питанием в прошедшем месяце.</w:t>
      </w:r>
    </w:p>
    <w:p w:rsidR="0041652E" w:rsidRPr="0041652E" w:rsidRDefault="0041652E" w:rsidP="0041652E">
      <w:pPr>
        <w:spacing w:line="240" w:lineRule="auto"/>
        <w:rPr>
          <w:sz w:val="20"/>
          <w:szCs w:val="20"/>
        </w:rPr>
      </w:pPr>
      <w:r w:rsidRPr="0041652E">
        <w:rPr>
          <w:sz w:val="20"/>
          <w:szCs w:val="20"/>
        </w:rPr>
        <w:t xml:space="preserve">4.3. Внесение родительской платы осуществляется родителями (законными представителями) обучающегося самостоятельно, через кредитные организации (банки) и зачисляется на лицевой счет соответствующего общеобразовательного учреждения не позднее 10 числа текущего месяца, в котором обучающийся обеспечивается питанием. </w:t>
      </w:r>
    </w:p>
    <w:p w:rsidR="0041652E" w:rsidRPr="0041652E" w:rsidRDefault="0041652E" w:rsidP="0041652E">
      <w:pPr>
        <w:autoSpaceDE w:val="0"/>
        <w:autoSpaceDN w:val="0"/>
        <w:adjustRightInd w:val="0"/>
        <w:spacing w:line="240" w:lineRule="auto"/>
        <w:ind w:firstLine="0"/>
        <w:rPr>
          <w:sz w:val="20"/>
          <w:szCs w:val="20"/>
        </w:rPr>
      </w:pPr>
    </w:p>
    <w:p w:rsidR="0041652E" w:rsidRPr="0041652E" w:rsidRDefault="0041652E" w:rsidP="0041652E">
      <w:pPr>
        <w:autoSpaceDE w:val="0"/>
        <w:autoSpaceDN w:val="0"/>
        <w:adjustRightInd w:val="0"/>
        <w:spacing w:line="240" w:lineRule="auto"/>
        <w:ind w:firstLine="0"/>
        <w:jc w:val="center"/>
        <w:rPr>
          <w:b/>
          <w:bCs/>
          <w:sz w:val="20"/>
          <w:szCs w:val="20"/>
        </w:rPr>
      </w:pPr>
      <w:r w:rsidRPr="0041652E">
        <w:rPr>
          <w:b/>
          <w:bCs/>
          <w:sz w:val="20"/>
          <w:szCs w:val="20"/>
        </w:rPr>
        <w:t>5. Права и обязанности участников процесса по организации питания</w:t>
      </w:r>
    </w:p>
    <w:p w:rsidR="0041652E" w:rsidRPr="0041652E" w:rsidRDefault="0041652E" w:rsidP="0041652E">
      <w:pPr>
        <w:autoSpaceDE w:val="0"/>
        <w:autoSpaceDN w:val="0"/>
        <w:adjustRightInd w:val="0"/>
        <w:spacing w:line="240" w:lineRule="auto"/>
        <w:ind w:firstLine="720"/>
        <w:rPr>
          <w:sz w:val="20"/>
          <w:szCs w:val="20"/>
        </w:rPr>
      </w:pP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5.1. Руководитель общеобразовательного учреждения: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1) несет ответственность за организацию </w:t>
      </w:r>
      <w:proofErr w:type="gramStart"/>
      <w:r w:rsidRPr="0041652E">
        <w:rPr>
          <w:sz w:val="20"/>
          <w:szCs w:val="20"/>
        </w:rPr>
        <w:t>питания</w:t>
      </w:r>
      <w:proofErr w:type="gramEnd"/>
      <w:r w:rsidRPr="0041652E">
        <w:rPr>
          <w:sz w:val="20"/>
          <w:szCs w:val="20"/>
        </w:rPr>
        <w:t xml:space="preserve"> учащихся в соответствии с законами, нормативными и правовыми актами Российской Федерации, Воронежской области, нормативными правовыми актами администрации муниципального района, федеральными санитарными правилами и нормами, Уставом общеобразовательного учреждения и настоящим Положением;</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2) обеспечивает принятие локальных актов общеобразовательного учреждения по вопросам питания обучающихся;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lastRenderedPageBreak/>
        <w:t>3) назначает из числа работников общеобразовательного учреждения ответственного за организацию питания;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4) обеспечивает рассмотрение вопросов </w:t>
      </w:r>
      <w:proofErr w:type="gramStart"/>
      <w:r w:rsidRPr="0041652E">
        <w:rPr>
          <w:sz w:val="20"/>
          <w:szCs w:val="20"/>
        </w:rPr>
        <w:t>организации питания</w:t>
      </w:r>
      <w:proofErr w:type="gramEnd"/>
      <w:r w:rsidRPr="0041652E">
        <w:rPr>
          <w:sz w:val="20"/>
          <w:szCs w:val="20"/>
        </w:rPr>
        <w:t xml:space="preserve"> обучающихся на совещаниях, педсоветах, родительских собраниях в классах, общешкольных родительских собраниях;</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5.2. Ответственный за организацию питания в общеобразовательном учреждении (далее – ответственный):</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1) координирует и контролирует деятельность классных руководителей, работников пищеблока, поставщиков продуктов питания;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2) формирует сводный список обучающихся для предоставления питания;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3) ведет сводный табель ежемесячных расходов на питание (приложение № 3);</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4) предоставляет отчет по питанию в бухгалтерию для учета средств родительской платы; </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5) контролирует поступление родительской платы и ведет сводный ежемесячный табель учета (приложение № 4);</w:t>
      </w:r>
    </w:p>
    <w:p w:rsidR="0041652E" w:rsidRPr="0041652E" w:rsidRDefault="0041652E" w:rsidP="0041652E">
      <w:pPr>
        <w:spacing w:line="240" w:lineRule="auto"/>
        <w:ind w:firstLine="720"/>
        <w:rPr>
          <w:sz w:val="20"/>
          <w:szCs w:val="20"/>
        </w:rPr>
      </w:pPr>
      <w:r w:rsidRPr="0041652E">
        <w:rPr>
          <w:sz w:val="20"/>
          <w:szCs w:val="20"/>
        </w:rPr>
        <w:t>6) своевременно с медицинским работником (по согласованию) осуществляет контроль за соблюдением графика питания обучающихся, предварительным накрытием столов (личная гигиена сотрудников пищеблока, спецодежда, достаточное количество</w:t>
      </w:r>
      <w:r w:rsidRPr="0041652E">
        <w:rPr>
          <w:spacing w:val="-10"/>
          <w:sz w:val="20"/>
          <w:szCs w:val="20"/>
        </w:rPr>
        <w:t xml:space="preserve"> </w:t>
      </w:r>
      <w:r w:rsidRPr="0041652E">
        <w:rPr>
          <w:sz w:val="20"/>
          <w:szCs w:val="20"/>
        </w:rPr>
        <w:t>столовых приборов);</w:t>
      </w:r>
    </w:p>
    <w:p w:rsidR="0041652E" w:rsidRPr="0041652E" w:rsidRDefault="0041652E" w:rsidP="0041652E">
      <w:pPr>
        <w:spacing w:line="240" w:lineRule="auto"/>
        <w:ind w:firstLine="720"/>
        <w:rPr>
          <w:sz w:val="20"/>
          <w:szCs w:val="20"/>
        </w:rPr>
      </w:pPr>
      <w:r w:rsidRPr="0041652E">
        <w:rPr>
          <w:sz w:val="20"/>
          <w:szCs w:val="20"/>
        </w:rPr>
        <w:t xml:space="preserve">7) организует работу </w:t>
      </w:r>
      <w:proofErr w:type="spellStart"/>
      <w:r w:rsidRPr="0041652E">
        <w:rPr>
          <w:sz w:val="20"/>
          <w:szCs w:val="20"/>
        </w:rPr>
        <w:t>бракеражной</w:t>
      </w:r>
      <w:proofErr w:type="spellEnd"/>
      <w:r w:rsidRPr="0041652E">
        <w:rPr>
          <w:sz w:val="20"/>
          <w:szCs w:val="20"/>
        </w:rPr>
        <w:t xml:space="preserve"> комиссии;</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8) координирует работу в общеобразовательном учреждении по формированию культуры питания;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9) осуществляет мониторинг удовлетворенности качеством питания; </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10) вносит предложения по улучшению организации питания.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5.3. Классные руководители общеобразовательных учреждений:</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1) ежедневно представляют заявку для организации питания на количество обучающихся на следующий учебный день;</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2) ежедневно не позднее, чем за 1 час до предоставления завтрака / обеда в день питания уточняют представленную накануне заявку;</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3) ведут ежедневный табель </w:t>
      </w:r>
      <w:proofErr w:type="gramStart"/>
      <w:r w:rsidRPr="0041652E">
        <w:rPr>
          <w:sz w:val="20"/>
          <w:szCs w:val="20"/>
        </w:rPr>
        <w:t>учета</w:t>
      </w:r>
      <w:proofErr w:type="gramEnd"/>
      <w:r w:rsidRPr="0041652E">
        <w:rPr>
          <w:sz w:val="20"/>
          <w:szCs w:val="20"/>
        </w:rPr>
        <w:t xml:space="preserve"> полученного обучающимися питания по прилагаемой форме (Приложение № 5);</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4) не реже, чем один раз в неделю, представляют ответственному за организацию питания в общеобразовательном учреждении данные о количестве фактически полученных учащимися обедов;</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5) осуществляют в части своей компетенции мониторинг организации питания;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6) 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обучающихся;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7) вносят на обсуждение на заседаниях родительского комитета, педагогического совета, совещаниях при директоре предложения по улучшению питания;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8) доводят до сведения родителей (законных представителей) информацию о размерах родительской платы подлежащей оплате в текущем месяце;</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9) ведут ежемесячный табель учета поступления родительской платы по прилагаемой форме (приложение № 6).</w:t>
      </w:r>
    </w:p>
    <w:p w:rsidR="0041652E" w:rsidRPr="0041652E" w:rsidRDefault="0041652E" w:rsidP="0041652E">
      <w:pPr>
        <w:autoSpaceDE w:val="0"/>
        <w:autoSpaceDN w:val="0"/>
        <w:adjustRightInd w:val="0"/>
        <w:spacing w:line="240" w:lineRule="auto"/>
        <w:ind w:firstLine="720"/>
        <w:rPr>
          <w:b/>
          <w:bCs/>
          <w:sz w:val="20"/>
          <w:szCs w:val="20"/>
        </w:rPr>
      </w:pPr>
      <w:r w:rsidRPr="0041652E">
        <w:rPr>
          <w:sz w:val="20"/>
          <w:szCs w:val="20"/>
        </w:rPr>
        <w:t>5.4. Родители (законные представители) обучающихся: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1) учувствуют в организации </w:t>
      </w:r>
      <w:proofErr w:type="gramStart"/>
      <w:r w:rsidRPr="0041652E">
        <w:rPr>
          <w:sz w:val="20"/>
          <w:szCs w:val="20"/>
        </w:rPr>
        <w:t>питания</w:t>
      </w:r>
      <w:proofErr w:type="gramEnd"/>
      <w:r w:rsidRPr="0041652E">
        <w:rPr>
          <w:sz w:val="20"/>
          <w:szCs w:val="20"/>
        </w:rPr>
        <w:t xml:space="preserve"> обучающихся путем своевременного внесения родительской платы;</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2) предоставляют копию платежного документа о внесении родительской платы классному руководителю;</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3) своевременно сообщают</w:t>
      </w:r>
      <w:r w:rsidRPr="0041652E">
        <w:rPr>
          <w:b/>
          <w:bCs/>
          <w:sz w:val="20"/>
          <w:szCs w:val="20"/>
        </w:rPr>
        <w:t xml:space="preserve"> </w:t>
      </w:r>
      <w:r w:rsidRPr="0041652E">
        <w:rPr>
          <w:sz w:val="20"/>
          <w:szCs w:val="20"/>
        </w:rPr>
        <w:t>классному руководителю о болезни обучающегося или его временном отсутствии в общеобразовательном учреждении для снятия его с питания на период его фактического отсутствия, а также предупреждают медицинского работника и классного руководителя об имеющихся у ребенка аллергических реакциях па продукты питания;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4) ведут разъяснительную работу со своими детьми по привитию им навыков здорового образа жизни и правильного питания;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5) вправе вносить предложения по улучшению </w:t>
      </w:r>
      <w:proofErr w:type="gramStart"/>
      <w:r w:rsidRPr="0041652E">
        <w:rPr>
          <w:sz w:val="20"/>
          <w:szCs w:val="20"/>
        </w:rPr>
        <w:t>организации питания</w:t>
      </w:r>
      <w:proofErr w:type="gramEnd"/>
      <w:r w:rsidRPr="0041652E">
        <w:rPr>
          <w:sz w:val="20"/>
          <w:szCs w:val="20"/>
        </w:rPr>
        <w:t xml:space="preserve"> обучающихся лично;</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6) вправе знакомиться с примерным и ежедневным меню, расчетами средств па организацию питания обучающихся.</w:t>
      </w:r>
    </w:p>
    <w:p w:rsidR="0041652E" w:rsidRPr="0041652E" w:rsidRDefault="0041652E" w:rsidP="0041652E">
      <w:pPr>
        <w:autoSpaceDE w:val="0"/>
        <w:autoSpaceDN w:val="0"/>
        <w:adjustRightInd w:val="0"/>
        <w:spacing w:line="240" w:lineRule="auto"/>
        <w:ind w:firstLine="0"/>
        <w:jc w:val="center"/>
        <w:rPr>
          <w:b/>
          <w:bCs/>
          <w:sz w:val="20"/>
          <w:szCs w:val="20"/>
        </w:rPr>
      </w:pPr>
      <w:r w:rsidRPr="0041652E">
        <w:rPr>
          <w:b/>
          <w:bCs/>
          <w:sz w:val="20"/>
          <w:szCs w:val="20"/>
        </w:rPr>
        <w:t>6. Осуществление контроля организации питания обучающихся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6.1. Для осуществления контроля за организацией </w:t>
      </w:r>
      <w:proofErr w:type="gramStart"/>
      <w:r w:rsidRPr="0041652E">
        <w:rPr>
          <w:sz w:val="20"/>
          <w:szCs w:val="20"/>
        </w:rPr>
        <w:t>питания</w:t>
      </w:r>
      <w:proofErr w:type="gramEnd"/>
      <w:r w:rsidRPr="0041652E">
        <w:rPr>
          <w:sz w:val="20"/>
          <w:szCs w:val="20"/>
        </w:rPr>
        <w:t xml:space="preserve"> обучающихся приказом руководителя общеобразовательного учреждения создается </w:t>
      </w:r>
      <w:proofErr w:type="spellStart"/>
      <w:r w:rsidRPr="0041652E">
        <w:rPr>
          <w:sz w:val="20"/>
          <w:szCs w:val="20"/>
        </w:rPr>
        <w:t>бракеражная</w:t>
      </w:r>
      <w:proofErr w:type="spellEnd"/>
      <w:r w:rsidRPr="0041652E">
        <w:rPr>
          <w:sz w:val="20"/>
          <w:szCs w:val="20"/>
        </w:rPr>
        <w:t xml:space="preserve"> комиссия (Далее – комиссия), в состав которой включаются: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1) работник общеобразовательной организации, ответственный за организацию питания обучающихся;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2) медицинский работник (по согласованию);</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3) представитель первичной профсоюзной организации общеобразовательного учреждения, а при ее отсутствии - представитель представительного органа работников общеобразовательного учреждения;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4) представитель органа общественного управления общеобразовательного учреждения.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6.2. Предложения комиссии по устранению нарушений в организации </w:t>
      </w:r>
      <w:proofErr w:type="gramStart"/>
      <w:r w:rsidRPr="0041652E">
        <w:rPr>
          <w:sz w:val="20"/>
          <w:szCs w:val="20"/>
        </w:rPr>
        <w:t>питания</w:t>
      </w:r>
      <w:proofErr w:type="gramEnd"/>
      <w:r w:rsidRPr="0041652E">
        <w:rPr>
          <w:sz w:val="20"/>
          <w:szCs w:val="20"/>
        </w:rPr>
        <w:t xml:space="preserve"> обучающихся являются обязательными для исполнения работниками общеобразовательного учреждения.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6.3. Вопросы организации </w:t>
      </w:r>
      <w:proofErr w:type="gramStart"/>
      <w:r w:rsidRPr="0041652E">
        <w:rPr>
          <w:sz w:val="20"/>
          <w:szCs w:val="20"/>
        </w:rPr>
        <w:t>питания</w:t>
      </w:r>
      <w:proofErr w:type="gramEnd"/>
      <w:r w:rsidRPr="0041652E">
        <w:rPr>
          <w:sz w:val="20"/>
          <w:szCs w:val="20"/>
        </w:rPr>
        <w:t xml:space="preserve"> обучающихся рассматриваются: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не реже 1 раза в год на заседании коллегии при главе администрации муниципального района;</w:t>
      </w:r>
    </w:p>
    <w:p w:rsidR="0041652E" w:rsidRPr="0041652E" w:rsidRDefault="0041652E" w:rsidP="0041652E">
      <w:pPr>
        <w:tabs>
          <w:tab w:val="left" w:pos="1134"/>
        </w:tabs>
        <w:suppressAutoHyphens/>
        <w:spacing w:line="240" w:lineRule="auto"/>
        <w:ind w:firstLine="720"/>
        <w:rPr>
          <w:sz w:val="20"/>
          <w:szCs w:val="20"/>
        </w:rPr>
      </w:pPr>
      <w:r w:rsidRPr="0041652E">
        <w:rPr>
          <w:sz w:val="20"/>
          <w:szCs w:val="20"/>
        </w:rPr>
        <w:t>- не реже 1 раза в год на заседании педагогического совета общеобразовательного учреждения;</w:t>
      </w:r>
    </w:p>
    <w:p w:rsidR="0041652E" w:rsidRPr="0041652E" w:rsidRDefault="0041652E" w:rsidP="0041652E">
      <w:pPr>
        <w:tabs>
          <w:tab w:val="left" w:pos="1134"/>
        </w:tabs>
        <w:suppressAutoHyphens/>
        <w:spacing w:line="240" w:lineRule="auto"/>
        <w:ind w:firstLine="720"/>
        <w:rPr>
          <w:sz w:val="20"/>
          <w:szCs w:val="20"/>
        </w:rPr>
      </w:pPr>
      <w:r w:rsidRPr="0041652E">
        <w:rPr>
          <w:sz w:val="20"/>
          <w:szCs w:val="20"/>
        </w:rPr>
        <w:t>- не реже 1 раза в полугодие на заседании Совета школы;</w:t>
      </w:r>
    </w:p>
    <w:p w:rsidR="0041652E" w:rsidRPr="0041652E" w:rsidRDefault="0041652E" w:rsidP="0041652E">
      <w:pPr>
        <w:tabs>
          <w:tab w:val="left" w:pos="1134"/>
        </w:tabs>
        <w:suppressAutoHyphens/>
        <w:spacing w:line="240" w:lineRule="auto"/>
        <w:ind w:firstLine="720"/>
        <w:rPr>
          <w:sz w:val="20"/>
          <w:szCs w:val="20"/>
        </w:rPr>
      </w:pPr>
      <w:r w:rsidRPr="0041652E">
        <w:rPr>
          <w:sz w:val="20"/>
          <w:szCs w:val="20"/>
        </w:rPr>
        <w:lastRenderedPageBreak/>
        <w:t>- не реже 1 раза в полугодие на родительских собраниях в классах;</w:t>
      </w:r>
    </w:p>
    <w:p w:rsidR="0041652E" w:rsidRPr="0041652E" w:rsidRDefault="0041652E" w:rsidP="0041652E">
      <w:pPr>
        <w:tabs>
          <w:tab w:val="left" w:pos="1134"/>
        </w:tabs>
        <w:suppressAutoHyphens/>
        <w:spacing w:line="240" w:lineRule="auto"/>
        <w:ind w:firstLine="720"/>
        <w:rPr>
          <w:sz w:val="20"/>
          <w:szCs w:val="20"/>
        </w:rPr>
      </w:pPr>
      <w:r w:rsidRPr="0041652E">
        <w:rPr>
          <w:sz w:val="20"/>
          <w:szCs w:val="20"/>
        </w:rPr>
        <w:t>- не реже 1 раза в год на общешкольном родительском собрании.</w:t>
      </w:r>
    </w:p>
    <w:p w:rsidR="0041652E" w:rsidRPr="0041652E" w:rsidRDefault="0041652E" w:rsidP="0041652E">
      <w:pPr>
        <w:autoSpaceDE w:val="0"/>
        <w:autoSpaceDN w:val="0"/>
        <w:adjustRightInd w:val="0"/>
        <w:spacing w:line="240" w:lineRule="auto"/>
        <w:ind w:firstLine="0"/>
        <w:jc w:val="center"/>
        <w:rPr>
          <w:b/>
          <w:bCs/>
          <w:sz w:val="20"/>
          <w:szCs w:val="20"/>
        </w:rPr>
      </w:pPr>
    </w:p>
    <w:p w:rsidR="0041652E" w:rsidRPr="0041652E" w:rsidRDefault="0041652E" w:rsidP="0041652E">
      <w:pPr>
        <w:autoSpaceDE w:val="0"/>
        <w:autoSpaceDN w:val="0"/>
        <w:adjustRightInd w:val="0"/>
        <w:spacing w:line="240" w:lineRule="auto"/>
        <w:ind w:firstLine="0"/>
        <w:jc w:val="center"/>
        <w:rPr>
          <w:b/>
          <w:bCs/>
          <w:sz w:val="20"/>
          <w:szCs w:val="20"/>
        </w:rPr>
      </w:pPr>
      <w:r w:rsidRPr="0041652E">
        <w:rPr>
          <w:b/>
          <w:bCs/>
          <w:sz w:val="20"/>
          <w:szCs w:val="20"/>
        </w:rPr>
        <w:t>7. Осуществление контроля по своевременному внесению и целевым расходованием родительской платы</w:t>
      </w:r>
    </w:p>
    <w:p w:rsidR="0041652E" w:rsidRPr="0041652E" w:rsidRDefault="0041652E" w:rsidP="0041652E">
      <w:pPr>
        <w:autoSpaceDE w:val="0"/>
        <w:autoSpaceDN w:val="0"/>
        <w:adjustRightInd w:val="0"/>
        <w:spacing w:line="240" w:lineRule="auto"/>
        <w:ind w:firstLine="0"/>
        <w:jc w:val="center"/>
        <w:rPr>
          <w:b/>
          <w:bCs/>
          <w:sz w:val="20"/>
          <w:szCs w:val="20"/>
        </w:rPr>
      </w:pP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7.1. Контроль за правильным и своевременным внесением родителями (законными представителями) родительской платы осуществляют руководитель общеобразовательного учреждения.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7.2. Контроль за целевым расходованием родительской платы на приобретение продуктов питания для организации </w:t>
      </w:r>
      <w:proofErr w:type="gramStart"/>
      <w:r w:rsidRPr="0041652E">
        <w:rPr>
          <w:sz w:val="20"/>
          <w:szCs w:val="20"/>
        </w:rPr>
        <w:t>питания</w:t>
      </w:r>
      <w:proofErr w:type="gramEnd"/>
      <w:r w:rsidRPr="0041652E">
        <w:rPr>
          <w:sz w:val="20"/>
          <w:szCs w:val="20"/>
        </w:rPr>
        <w:t xml:space="preserve"> обучающихся в общеобразовательных учреждениях осуществляет общественный орган управления общеобразовательным учреждением. </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7.3. Руководители общеобразовательного учреждения ежегодно в публичном отчете отражают статистические показатели о поступлении и расходовании родительской платы.</w:t>
      </w:r>
    </w:p>
    <w:p w:rsidR="0041652E" w:rsidRPr="0041652E" w:rsidRDefault="0041652E" w:rsidP="0041652E">
      <w:pPr>
        <w:autoSpaceDE w:val="0"/>
        <w:autoSpaceDN w:val="0"/>
        <w:adjustRightInd w:val="0"/>
        <w:spacing w:line="240" w:lineRule="auto"/>
        <w:ind w:firstLine="720"/>
        <w:rPr>
          <w:sz w:val="20"/>
          <w:szCs w:val="20"/>
        </w:rPr>
      </w:pPr>
    </w:p>
    <w:p w:rsidR="0041652E" w:rsidRPr="0041652E" w:rsidRDefault="0041652E" w:rsidP="0041652E">
      <w:pPr>
        <w:autoSpaceDE w:val="0"/>
        <w:autoSpaceDN w:val="0"/>
        <w:adjustRightInd w:val="0"/>
        <w:spacing w:line="240" w:lineRule="auto"/>
        <w:ind w:firstLine="720"/>
        <w:jc w:val="center"/>
        <w:rPr>
          <w:b/>
          <w:bCs/>
          <w:sz w:val="20"/>
          <w:szCs w:val="20"/>
        </w:rPr>
      </w:pPr>
      <w:r w:rsidRPr="0041652E">
        <w:rPr>
          <w:b/>
          <w:bCs/>
          <w:sz w:val="20"/>
          <w:szCs w:val="20"/>
        </w:rPr>
        <w:t>8.Заключительные положения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8.1. В целях совершенствования организации </w:t>
      </w:r>
      <w:proofErr w:type="gramStart"/>
      <w:r w:rsidRPr="0041652E">
        <w:rPr>
          <w:sz w:val="20"/>
          <w:szCs w:val="20"/>
        </w:rPr>
        <w:t>питания</w:t>
      </w:r>
      <w:proofErr w:type="gramEnd"/>
      <w:r w:rsidRPr="0041652E">
        <w:rPr>
          <w:sz w:val="20"/>
          <w:szCs w:val="20"/>
        </w:rPr>
        <w:t xml:space="preserve"> обучающихся общеобразовательное учреждение:</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1) организует постоянную информационно-просветительскую работу по повышению уровня культуры </w:t>
      </w:r>
      <w:proofErr w:type="gramStart"/>
      <w:r w:rsidRPr="0041652E">
        <w:rPr>
          <w:sz w:val="20"/>
          <w:szCs w:val="20"/>
        </w:rPr>
        <w:t>питания</w:t>
      </w:r>
      <w:proofErr w:type="gramEnd"/>
      <w:r w:rsidRPr="0041652E">
        <w:rPr>
          <w:sz w:val="20"/>
          <w:szCs w:val="20"/>
        </w:rPr>
        <w:t xml:space="preserve"> обучающихся в рамках учебной деятельности (в предметном содержании учебных курсов) и </w:t>
      </w:r>
      <w:proofErr w:type="spellStart"/>
      <w:r w:rsidRPr="0041652E">
        <w:rPr>
          <w:sz w:val="20"/>
          <w:szCs w:val="20"/>
        </w:rPr>
        <w:t>внеучебных</w:t>
      </w:r>
      <w:proofErr w:type="spellEnd"/>
      <w:r w:rsidRPr="0041652E">
        <w:rPr>
          <w:sz w:val="20"/>
          <w:szCs w:val="20"/>
        </w:rPr>
        <w:t xml:space="preserve"> мероприятий;</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2) оформляет и постоянно обновляет информационные стенды, посвященные вопросам формирования культуры питания;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 xml:space="preserve">3) изучает режим и рацион питания обучающихся в домашних условиях, потребности и возможности родителей в решении вопросов улучшения </w:t>
      </w:r>
      <w:proofErr w:type="gramStart"/>
      <w:r w:rsidRPr="0041652E">
        <w:rPr>
          <w:sz w:val="20"/>
          <w:szCs w:val="20"/>
        </w:rPr>
        <w:t>питания</w:t>
      </w:r>
      <w:proofErr w:type="gramEnd"/>
      <w:r w:rsidRPr="0041652E">
        <w:rPr>
          <w:sz w:val="20"/>
          <w:szCs w:val="20"/>
        </w:rPr>
        <w:t xml:space="preserve"> обучающихся с учетом режима функционирования общеобразовательного учреждения, пропускной способности школьной столовой;</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4) организует систематическую работу с родителями (законными представителями), проводит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(законных представителей) к работе с детьми по организации досуга и пропаганде здорового образа жизни, правильного питания в домашних условиях;</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5) проводит мониторинг организации питания и своевременно, согласно установленным срокам и формам, направляет в отдел по образованию, сведения, носящие статистические показатели по вопросу организации питания, обеспечивает объективность и своевременность представления сведений по организации питания.</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8.2. Общеобразовательное учреждение исходя из имеющихся возможностей и потребностей, вправе организовать на возмездной основе питание в своих столовых работников общеобразовательной организации и иных физических и юридических лиц.</w:t>
      </w:r>
    </w:p>
    <w:p w:rsidR="0041652E" w:rsidRPr="0041652E" w:rsidRDefault="0041652E" w:rsidP="0041652E">
      <w:pPr>
        <w:autoSpaceDE w:val="0"/>
        <w:autoSpaceDN w:val="0"/>
        <w:adjustRightInd w:val="0"/>
        <w:spacing w:line="240" w:lineRule="auto"/>
        <w:ind w:firstLine="720"/>
        <w:rPr>
          <w:sz w:val="20"/>
          <w:szCs w:val="20"/>
        </w:rPr>
      </w:pPr>
      <w:r w:rsidRPr="0041652E">
        <w:rPr>
          <w:sz w:val="20"/>
          <w:szCs w:val="20"/>
        </w:rPr>
        <w:t>Данная деятельность должна осуществляться без ущерба для организации питания обучающихся.</w:t>
      </w:r>
    </w:p>
    <w:p w:rsidR="00646C35" w:rsidRDefault="00646C35" w:rsidP="0041652E">
      <w:pPr>
        <w:spacing w:line="240" w:lineRule="auto"/>
        <w:ind w:firstLine="6237"/>
        <w:jc w:val="left"/>
        <w:rPr>
          <w:sz w:val="20"/>
          <w:szCs w:val="20"/>
        </w:rPr>
      </w:pPr>
    </w:p>
    <w:p w:rsidR="0041652E" w:rsidRPr="0041652E" w:rsidRDefault="0041652E" w:rsidP="0041652E">
      <w:pPr>
        <w:spacing w:line="240" w:lineRule="auto"/>
        <w:ind w:firstLine="6237"/>
        <w:jc w:val="left"/>
        <w:rPr>
          <w:sz w:val="20"/>
          <w:szCs w:val="20"/>
        </w:rPr>
      </w:pPr>
      <w:r w:rsidRPr="0041652E">
        <w:rPr>
          <w:sz w:val="20"/>
          <w:szCs w:val="20"/>
        </w:rPr>
        <w:t>Приложение № 1</w:t>
      </w:r>
    </w:p>
    <w:p w:rsidR="0041652E" w:rsidRPr="0041652E" w:rsidRDefault="0041652E" w:rsidP="0041652E">
      <w:pPr>
        <w:spacing w:line="240" w:lineRule="auto"/>
        <w:ind w:firstLine="6237"/>
        <w:jc w:val="left"/>
        <w:rPr>
          <w:sz w:val="20"/>
          <w:szCs w:val="20"/>
        </w:rPr>
      </w:pPr>
      <w:r w:rsidRPr="0041652E">
        <w:rPr>
          <w:sz w:val="20"/>
          <w:szCs w:val="20"/>
        </w:rPr>
        <w:t>к Положению об организации питания</w:t>
      </w:r>
    </w:p>
    <w:p w:rsidR="0041652E" w:rsidRPr="0041652E" w:rsidRDefault="0041652E" w:rsidP="0041652E">
      <w:pPr>
        <w:spacing w:line="240" w:lineRule="auto"/>
        <w:ind w:firstLine="6237"/>
        <w:jc w:val="left"/>
        <w:rPr>
          <w:sz w:val="20"/>
          <w:szCs w:val="20"/>
        </w:rPr>
      </w:pPr>
      <w:r w:rsidRPr="0041652E">
        <w:rPr>
          <w:sz w:val="20"/>
          <w:szCs w:val="20"/>
        </w:rPr>
        <w:t xml:space="preserve">обучающихся в общеобразовательных </w:t>
      </w:r>
    </w:p>
    <w:p w:rsidR="0041652E" w:rsidRPr="0041652E" w:rsidRDefault="0041652E" w:rsidP="0041652E">
      <w:pPr>
        <w:spacing w:line="240" w:lineRule="auto"/>
        <w:ind w:firstLine="6237"/>
        <w:rPr>
          <w:sz w:val="20"/>
          <w:szCs w:val="20"/>
        </w:rPr>
      </w:pPr>
      <w:r w:rsidRPr="0041652E">
        <w:rPr>
          <w:sz w:val="20"/>
          <w:szCs w:val="20"/>
        </w:rPr>
        <w:t xml:space="preserve">учреждениях </w:t>
      </w:r>
      <w:proofErr w:type="spellStart"/>
      <w:r w:rsidRPr="0041652E">
        <w:rPr>
          <w:sz w:val="20"/>
          <w:szCs w:val="20"/>
        </w:rPr>
        <w:t>Репьевского</w:t>
      </w:r>
      <w:proofErr w:type="spellEnd"/>
      <w:r w:rsidRPr="0041652E">
        <w:rPr>
          <w:sz w:val="20"/>
          <w:szCs w:val="20"/>
        </w:rPr>
        <w:t xml:space="preserve"> района</w:t>
      </w:r>
    </w:p>
    <w:p w:rsidR="0041652E" w:rsidRPr="0041652E" w:rsidRDefault="0041652E" w:rsidP="0041652E">
      <w:pPr>
        <w:spacing w:line="240" w:lineRule="auto"/>
        <w:ind w:firstLine="4253"/>
        <w:rPr>
          <w:sz w:val="20"/>
          <w:szCs w:val="20"/>
        </w:rPr>
      </w:pPr>
    </w:p>
    <w:p w:rsidR="0041652E" w:rsidRPr="0041652E" w:rsidRDefault="0041652E" w:rsidP="0041652E">
      <w:pPr>
        <w:spacing w:line="240" w:lineRule="auto"/>
        <w:ind w:firstLine="5387"/>
        <w:rPr>
          <w:sz w:val="20"/>
          <w:szCs w:val="20"/>
        </w:rPr>
      </w:pPr>
      <w:r w:rsidRPr="0041652E">
        <w:rPr>
          <w:sz w:val="20"/>
          <w:szCs w:val="20"/>
        </w:rPr>
        <w:t xml:space="preserve">Директору </w:t>
      </w:r>
    </w:p>
    <w:p w:rsidR="0041652E" w:rsidRPr="0041652E" w:rsidRDefault="0041652E" w:rsidP="0041652E">
      <w:pPr>
        <w:spacing w:line="240" w:lineRule="auto"/>
        <w:ind w:firstLine="5387"/>
        <w:rPr>
          <w:sz w:val="20"/>
          <w:szCs w:val="20"/>
        </w:rPr>
      </w:pPr>
      <w:r w:rsidRPr="0041652E">
        <w:rPr>
          <w:sz w:val="20"/>
          <w:szCs w:val="20"/>
        </w:rPr>
        <w:t>__________________________________</w:t>
      </w:r>
    </w:p>
    <w:p w:rsidR="0041652E" w:rsidRPr="0041652E" w:rsidRDefault="0041652E" w:rsidP="0041652E">
      <w:pPr>
        <w:spacing w:line="240" w:lineRule="auto"/>
        <w:ind w:firstLine="5387"/>
        <w:rPr>
          <w:sz w:val="20"/>
          <w:szCs w:val="20"/>
        </w:rPr>
      </w:pPr>
      <w:r w:rsidRPr="0041652E">
        <w:rPr>
          <w:sz w:val="20"/>
          <w:szCs w:val="20"/>
        </w:rPr>
        <w:t xml:space="preserve">    (наименование образовательного учреждения)</w:t>
      </w:r>
    </w:p>
    <w:p w:rsidR="0041652E" w:rsidRPr="0041652E" w:rsidRDefault="0041652E" w:rsidP="0041652E">
      <w:pPr>
        <w:spacing w:line="240" w:lineRule="auto"/>
        <w:ind w:firstLine="5387"/>
        <w:rPr>
          <w:sz w:val="20"/>
          <w:szCs w:val="20"/>
        </w:rPr>
      </w:pPr>
      <w:r w:rsidRPr="0041652E">
        <w:rPr>
          <w:sz w:val="20"/>
          <w:szCs w:val="20"/>
        </w:rPr>
        <w:t>__________________________________</w:t>
      </w:r>
    </w:p>
    <w:p w:rsidR="0041652E" w:rsidRPr="0041652E" w:rsidRDefault="0041652E" w:rsidP="0041652E">
      <w:pPr>
        <w:spacing w:line="240" w:lineRule="auto"/>
        <w:ind w:firstLine="5387"/>
        <w:rPr>
          <w:sz w:val="20"/>
          <w:szCs w:val="20"/>
        </w:rPr>
      </w:pPr>
      <w:r w:rsidRPr="0041652E">
        <w:rPr>
          <w:sz w:val="20"/>
          <w:szCs w:val="20"/>
        </w:rPr>
        <w:t xml:space="preserve">           (имя, отчество, фамилия директора)</w:t>
      </w:r>
    </w:p>
    <w:p w:rsidR="0041652E" w:rsidRPr="0041652E" w:rsidRDefault="0041652E" w:rsidP="0041652E">
      <w:pPr>
        <w:spacing w:line="240" w:lineRule="auto"/>
        <w:ind w:firstLine="5387"/>
        <w:rPr>
          <w:sz w:val="20"/>
          <w:szCs w:val="20"/>
        </w:rPr>
      </w:pPr>
    </w:p>
    <w:p w:rsidR="0041652E" w:rsidRPr="0041652E" w:rsidRDefault="0041652E" w:rsidP="0041652E">
      <w:pPr>
        <w:spacing w:line="240" w:lineRule="auto"/>
        <w:ind w:firstLine="5387"/>
        <w:rPr>
          <w:sz w:val="20"/>
          <w:szCs w:val="20"/>
        </w:rPr>
      </w:pPr>
      <w:r w:rsidRPr="0041652E">
        <w:rPr>
          <w:sz w:val="20"/>
          <w:szCs w:val="20"/>
        </w:rPr>
        <w:t>__________________________________</w:t>
      </w:r>
    </w:p>
    <w:p w:rsidR="0041652E" w:rsidRPr="0041652E" w:rsidRDefault="0041652E" w:rsidP="0041652E">
      <w:pPr>
        <w:spacing w:line="240" w:lineRule="auto"/>
        <w:ind w:firstLine="5387"/>
        <w:rPr>
          <w:sz w:val="20"/>
          <w:szCs w:val="20"/>
        </w:rPr>
      </w:pPr>
      <w:r w:rsidRPr="0041652E">
        <w:rPr>
          <w:sz w:val="20"/>
          <w:szCs w:val="20"/>
        </w:rPr>
        <w:t xml:space="preserve">          (фамилия, имя, отчество заявителя)</w:t>
      </w:r>
    </w:p>
    <w:p w:rsidR="0041652E" w:rsidRPr="0041652E" w:rsidRDefault="0041652E" w:rsidP="0041652E">
      <w:pPr>
        <w:spacing w:line="240" w:lineRule="auto"/>
        <w:ind w:firstLine="5387"/>
        <w:rPr>
          <w:sz w:val="20"/>
          <w:szCs w:val="20"/>
        </w:rPr>
      </w:pPr>
      <w:r w:rsidRPr="0041652E">
        <w:rPr>
          <w:sz w:val="20"/>
          <w:szCs w:val="20"/>
        </w:rPr>
        <w:t>__________________________________</w:t>
      </w:r>
    </w:p>
    <w:p w:rsidR="0041652E" w:rsidRPr="0041652E" w:rsidRDefault="0041652E" w:rsidP="0041652E">
      <w:pPr>
        <w:spacing w:line="240" w:lineRule="auto"/>
        <w:ind w:firstLine="5387"/>
        <w:rPr>
          <w:sz w:val="20"/>
          <w:szCs w:val="20"/>
        </w:rPr>
      </w:pPr>
      <w:r w:rsidRPr="0041652E">
        <w:rPr>
          <w:sz w:val="20"/>
          <w:szCs w:val="20"/>
        </w:rPr>
        <w:t xml:space="preserve">                   (место регистрации)</w:t>
      </w:r>
    </w:p>
    <w:p w:rsidR="0041652E" w:rsidRPr="0041652E" w:rsidRDefault="0041652E" w:rsidP="0041652E">
      <w:pPr>
        <w:spacing w:line="240" w:lineRule="auto"/>
        <w:ind w:firstLine="5387"/>
        <w:rPr>
          <w:sz w:val="20"/>
          <w:szCs w:val="20"/>
        </w:rPr>
      </w:pPr>
      <w:r w:rsidRPr="0041652E">
        <w:rPr>
          <w:sz w:val="20"/>
          <w:szCs w:val="20"/>
        </w:rPr>
        <w:t>__________________________________</w:t>
      </w:r>
    </w:p>
    <w:p w:rsidR="0041652E" w:rsidRPr="0041652E" w:rsidRDefault="0041652E" w:rsidP="0041652E">
      <w:pPr>
        <w:spacing w:line="240" w:lineRule="auto"/>
        <w:ind w:firstLine="5387"/>
        <w:rPr>
          <w:sz w:val="20"/>
          <w:szCs w:val="20"/>
        </w:rPr>
      </w:pPr>
      <w:r w:rsidRPr="0041652E">
        <w:rPr>
          <w:sz w:val="20"/>
          <w:szCs w:val="20"/>
        </w:rPr>
        <w:t xml:space="preserve">           (паспорт, №, серия, кем и когда выдан) </w:t>
      </w:r>
    </w:p>
    <w:p w:rsidR="0041652E" w:rsidRPr="0041652E" w:rsidRDefault="0041652E" w:rsidP="0041652E">
      <w:pPr>
        <w:spacing w:line="240" w:lineRule="auto"/>
        <w:ind w:firstLine="5387"/>
        <w:rPr>
          <w:sz w:val="20"/>
          <w:szCs w:val="20"/>
        </w:rPr>
      </w:pPr>
      <w:r w:rsidRPr="0041652E">
        <w:rPr>
          <w:sz w:val="20"/>
          <w:szCs w:val="20"/>
        </w:rPr>
        <w:t>__________________________________</w:t>
      </w:r>
    </w:p>
    <w:p w:rsidR="0041652E" w:rsidRPr="0041652E" w:rsidRDefault="0041652E" w:rsidP="0041652E">
      <w:pPr>
        <w:spacing w:line="240" w:lineRule="auto"/>
        <w:ind w:firstLine="5387"/>
        <w:rPr>
          <w:sz w:val="20"/>
          <w:szCs w:val="20"/>
        </w:rPr>
      </w:pPr>
      <w:r w:rsidRPr="0041652E">
        <w:rPr>
          <w:sz w:val="20"/>
          <w:szCs w:val="20"/>
        </w:rPr>
        <w:t>__________________________________</w:t>
      </w:r>
    </w:p>
    <w:p w:rsidR="0041652E" w:rsidRPr="0041652E" w:rsidRDefault="0041652E" w:rsidP="0041652E">
      <w:pPr>
        <w:spacing w:line="240" w:lineRule="auto"/>
        <w:ind w:firstLine="5387"/>
        <w:rPr>
          <w:sz w:val="20"/>
          <w:szCs w:val="20"/>
        </w:rPr>
      </w:pPr>
      <w:r w:rsidRPr="0041652E">
        <w:rPr>
          <w:sz w:val="20"/>
          <w:szCs w:val="20"/>
        </w:rPr>
        <w:t xml:space="preserve">                           (телефон)</w:t>
      </w:r>
    </w:p>
    <w:p w:rsidR="0041652E" w:rsidRPr="0041652E" w:rsidRDefault="0041652E" w:rsidP="0041652E">
      <w:pPr>
        <w:spacing w:line="240" w:lineRule="auto"/>
        <w:jc w:val="center"/>
        <w:rPr>
          <w:b/>
          <w:sz w:val="20"/>
          <w:szCs w:val="20"/>
        </w:rPr>
      </w:pPr>
    </w:p>
    <w:p w:rsidR="0041652E" w:rsidRPr="0041652E" w:rsidRDefault="0041652E" w:rsidP="0041652E">
      <w:pPr>
        <w:spacing w:line="240" w:lineRule="auto"/>
        <w:ind w:firstLine="0"/>
        <w:jc w:val="center"/>
        <w:rPr>
          <w:b/>
          <w:sz w:val="20"/>
          <w:szCs w:val="20"/>
        </w:rPr>
      </w:pPr>
      <w:r w:rsidRPr="0041652E">
        <w:rPr>
          <w:b/>
          <w:sz w:val="20"/>
          <w:szCs w:val="20"/>
        </w:rPr>
        <w:t>Заявление</w:t>
      </w:r>
    </w:p>
    <w:p w:rsidR="0041652E" w:rsidRPr="0041652E" w:rsidRDefault="0041652E" w:rsidP="0041652E">
      <w:pPr>
        <w:spacing w:line="240" w:lineRule="auto"/>
        <w:ind w:firstLine="0"/>
        <w:jc w:val="center"/>
        <w:rPr>
          <w:b/>
          <w:sz w:val="20"/>
          <w:szCs w:val="20"/>
        </w:rPr>
      </w:pPr>
      <w:r w:rsidRPr="0041652E">
        <w:rPr>
          <w:b/>
          <w:sz w:val="20"/>
          <w:szCs w:val="20"/>
        </w:rPr>
        <w:t xml:space="preserve">об обеспечении питанием </w:t>
      </w:r>
    </w:p>
    <w:p w:rsidR="0041652E" w:rsidRPr="0041652E" w:rsidRDefault="0041652E" w:rsidP="0041652E">
      <w:pPr>
        <w:spacing w:line="240" w:lineRule="auto"/>
        <w:rPr>
          <w:sz w:val="20"/>
          <w:szCs w:val="20"/>
        </w:rPr>
      </w:pPr>
    </w:p>
    <w:p w:rsidR="0041652E" w:rsidRPr="0041652E" w:rsidRDefault="0041652E" w:rsidP="0041652E">
      <w:pPr>
        <w:spacing w:line="240" w:lineRule="auto"/>
        <w:rPr>
          <w:sz w:val="20"/>
          <w:szCs w:val="20"/>
        </w:rPr>
      </w:pPr>
      <w:r w:rsidRPr="0041652E">
        <w:rPr>
          <w:sz w:val="20"/>
          <w:szCs w:val="20"/>
        </w:rPr>
        <w:lastRenderedPageBreak/>
        <w:t>Прошу обеспечить моего (моей) сына (дочери) (ненужное зачеркнуть) _______________________________________________________________________</w:t>
      </w:r>
      <w:r>
        <w:rPr>
          <w:sz w:val="20"/>
          <w:szCs w:val="20"/>
        </w:rPr>
        <w:t>______________________________</w:t>
      </w:r>
      <w:r w:rsidRPr="0041652E">
        <w:rPr>
          <w:sz w:val="20"/>
          <w:szCs w:val="20"/>
        </w:rPr>
        <w:t>___,</w:t>
      </w:r>
    </w:p>
    <w:p w:rsidR="0041652E" w:rsidRPr="0041652E" w:rsidRDefault="0041652E" w:rsidP="0041652E">
      <w:pPr>
        <w:spacing w:line="240" w:lineRule="auto"/>
        <w:ind w:firstLine="0"/>
        <w:jc w:val="center"/>
        <w:rPr>
          <w:i/>
          <w:sz w:val="20"/>
          <w:szCs w:val="20"/>
        </w:rPr>
      </w:pPr>
      <w:r w:rsidRPr="0041652E">
        <w:rPr>
          <w:i/>
          <w:sz w:val="20"/>
          <w:szCs w:val="20"/>
        </w:rPr>
        <w:t>(ФИО обучающегося)</w:t>
      </w:r>
    </w:p>
    <w:p w:rsidR="0041652E" w:rsidRPr="0041652E" w:rsidRDefault="0041652E" w:rsidP="0041652E">
      <w:pPr>
        <w:spacing w:line="240" w:lineRule="auto"/>
        <w:ind w:firstLine="0"/>
        <w:rPr>
          <w:sz w:val="20"/>
          <w:szCs w:val="20"/>
        </w:rPr>
      </w:pPr>
      <w:r w:rsidRPr="0041652E">
        <w:rPr>
          <w:sz w:val="20"/>
          <w:szCs w:val="20"/>
        </w:rPr>
        <w:t>ученику(</w:t>
      </w:r>
      <w:proofErr w:type="spellStart"/>
      <w:r w:rsidRPr="0041652E">
        <w:rPr>
          <w:sz w:val="20"/>
          <w:szCs w:val="20"/>
        </w:rPr>
        <w:t>це</w:t>
      </w:r>
      <w:proofErr w:type="spellEnd"/>
      <w:r w:rsidRPr="0041652E">
        <w:rPr>
          <w:sz w:val="20"/>
          <w:szCs w:val="20"/>
        </w:rPr>
        <w:t>) ___ класса ________________________________________________</w:t>
      </w:r>
      <w:r>
        <w:rPr>
          <w:sz w:val="20"/>
          <w:szCs w:val="20"/>
        </w:rPr>
        <w:t>_____________________________</w:t>
      </w:r>
      <w:r w:rsidRPr="0041652E">
        <w:rPr>
          <w:sz w:val="20"/>
          <w:szCs w:val="20"/>
        </w:rPr>
        <w:t>________</w:t>
      </w:r>
    </w:p>
    <w:p w:rsidR="0041652E" w:rsidRPr="0041652E" w:rsidRDefault="0041652E" w:rsidP="0041652E">
      <w:pPr>
        <w:spacing w:line="240" w:lineRule="auto"/>
        <w:ind w:firstLine="0"/>
        <w:jc w:val="center"/>
        <w:rPr>
          <w:sz w:val="20"/>
          <w:szCs w:val="20"/>
        </w:rPr>
      </w:pPr>
      <w:r w:rsidRPr="0041652E">
        <w:rPr>
          <w:sz w:val="20"/>
          <w:szCs w:val="20"/>
        </w:rPr>
        <w:t>(указывается наименование образовательного учреждения)</w:t>
      </w:r>
    </w:p>
    <w:p w:rsidR="0041652E" w:rsidRPr="0041652E" w:rsidRDefault="0041652E" w:rsidP="0041652E">
      <w:pPr>
        <w:spacing w:line="240" w:lineRule="auto"/>
        <w:ind w:firstLine="0"/>
        <w:rPr>
          <w:sz w:val="20"/>
          <w:szCs w:val="20"/>
        </w:rPr>
      </w:pPr>
      <w:r w:rsidRPr="0041652E">
        <w:rPr>
          <w:sz w:val="20"/>
          <w:szCs w:val="20"/>
        </w:rPr>
        <w:t>двухразовым горячим питанием на ______________ учебный год.</w:t>
      </w:r>
    </w:p>
    <w:p w:rsidR="0041652E" w:rsidRPr="0041652E" w:rsidRDefault="0041652E" w:rsidP="0041652E">
      <w:pPr>
        <w:spacing w:line="240" w:lineRule="auto"/>
        <w:rPr>
          <w:sz w:val="20"/>
          <w:szCs w:val="20"/>
        </w:rPr>
      </w:pPr>
      <w:r w:rsidRPr="0041652E">
        <w:rPr>
          <w:sz w:val="20"/>
          <w:szCs w:val="20"/>
        </w:rPr>
        <w:t>Обязуюсь вносить родительскую плату в виде пожертвования в установленном размере.</w:t>
      </w:r>
    </w:p>
    <w:p w:rsidR="0041652E" w:rsidRPr="0041652E" w:rsidRDefault="0041652E" w:rsidP="0041652E">
      <w:pPr>
        <w:spacing w:line="240" w:lineRule="auto"/>
        <w:ind w:firstLine="547"/>
        <w:rPr>
          <w:sz w:val="20"/>
          <w:szCs w:val="20"/>
        </w:rPr>
      </w:pPr>
      <w:r w:rsidRPr="0041652E">
        <w:rPr>
          <w:sz w:val="20"/>
          <w:szCs w:val="20"/>
        </w:rPr>
        <w:t>Даю согласие на обработку моих персональных данных и моего ребенка.</w:t>
      </w:r>
    </w:p>
    <w:p w:rsidR="0041652E" w:rsidRPr="0041652E" w:rsidRDefault="0041652E" w:rsidP="0041652E">
      <w:pPr>
        <w:spacing w:line="240" w:lineRule="auto"/>
        <w:ind w:firstLine="547"/>
        <w:rPr>
          <w:sz w:val="20"/>
          <w:szCs w:val="20"/>
        </w:rPr>
      </w:pPr>
      <w:r w:rsidRPr="0041652E">
        <w:rPr>
          <w:sz w:val="20"/>
          <w:szCs w:val="20"/>
        </w:rPr>
        <w:t> </w:t>
      </w:r>
    </w:p>
    <w:p w:rsidR="0041652E" w:rsidRPr="0041652E" w:rsidRDefault="0041652E" w:rsidP="0041652E">
      <w:pPr>
        <w:spacing w:line="240" w:lineRule="auto"/>
        <w:ind w:firstLine="547"/>
        <w:rPr>
          <w:sz w:val="20"/>
          <w:szCs w:val="20"/>
        </w:rPr>
      </w:pPr>
      <w:r w:rsidRPr="0041652E">
        <w:rPr>
          <w:sz w:val="20"/>
          <w:szCs w:val="20"/>
        </w:rPr>
        <w:t xml:space="preserve">«___» ______________ 20____ г.          </w:t>
      </w:r>
      <w:r>
        <w:rPr>
          <w:sz w:val="20"/>
          <w:szCs w:val="20"/>
        </w:rPr>
        <w:t xml:space="preserve">                        </w:t>
      </w:r>
      <w:r w:rsidRPr="0041652E">
        <w:rPr>
          <w:sz w:val="20"/>
          <w:szCs w:val="20"/>
        </w:rPr>
        <w:t xml:space="preserve">                        _____________________</w:t>
      </w:r>
    </w:p>
    <w:p w:rsidR="0041652E" w:rsidRPr="0041652E" w:rsidRDefault="0041652E" w:rsidP="0041652E">
      <w:pPr>
        <w:spacing w:line="240" w:lineRule="auto"/>
        <w:ind w:firstLine="547"/>
        <w:rPr>
          <w:sz w:val="20"/>
          <w:szCs w:val="20"/>
        </w:rPr>
      </w:pPr>
      <w:r w:rsidRPr="0041652E">
        <w:rPr>
          <w:sz w:val="20"/>
          <w:szCs w:val="20"/>
        </w:rPr>
        <w:t xml:space="preserve">                                                                                                                        (подпись заявителя)</w:t>
      </w:r>
    </w:p>
    <w:p w:rsidR="0041652E" w:rsidRPr="0041652E" w:rsidRDefault="0041652E" w:rsidP="0041652E">
      <w:pPr>
        <w:spacing w:line="240" w:lineRule="auto"/>
        <w:ind w:firstLine="4678"/>
        <w:jc w:val="left"/>
        <w:rPr>
          <w:sz w:val="20"/>
          <w:szCs w:val="20"/>
        </w:rPr>
      </w:pPr>
    </w:p>
    <w:p w:rsidR="0041652E" w:rsidRPr="0041652E" w:rsidRDefault="0041652E" w:rsidP="0041652E">
      <w:pPr>
        <w:spacing w:line="240" w:lineRule="auto"/>
        <w:ind w:firstLine="4678"/>
        <w:jc w:val="left"/>
        <w:rPr>
          <w:sz w:val="20"/>
          <w:szCs w:val="20"/>
        </w:rPr>
      </w:pPr>
      <w:r w:rsidRPr="0041652E">
        <w:rPr>
          <w:sz w:val="20"/>
          <w:szCs w:val="20"/>
        </w:rPr>
        <w:t>Приложение № 2</w:t>
      </w:r>
    </w:p>
    <w:p w:rsidR="0041652E" w:rsidRPr="0041652E" w:rsidRDefault="0041652E" w:rsidP="0041652E">
      <w:pPr>
        <w:spacing w:line="240" w:lineRule="auto"/>
        <w:ind w:firstLine="4678"/>
        <w:jc w:val="left"/>
        <w:rPr>
          <w:sz w:val="20"/>
          <w:szCs w:val="20"/>
        </w:rPr>
      </w:pPr>
      <w:r w:rsidRPr="0041652E">
        <w:rPr>
          <w:sz w:val="20"/>
          <w:szCs w:val="20"/>
        </w:rPr>
        <w:t>к Положению об организации питания</w:t>
      </w:r>
    </w:p>
    <w:p w:rsidR="0041652E" w:rsidRPr="0041652E" w:rsidRDefault="0041652E" w:rsidP="0041652E">
      <w:pPr>
        <w:spacing w:line="240" w:lineRule="auto"/>
        <w:ind w:firstLine="4678"/>
        <w:jc w:val="left"/>
        <w:rPr>
          <w:sz w:val="20"/>
          <w:szCs w:val="20"/>
        </w:rPr>
      </w:pPr>
      <w:r w:rsidRPr="0041652E">
        <w:rPr>
          <w:sz w:val="20"/>
          <w:szCs w:val="20"/>
        </w:rPr>
        <w:t xml:space="preserve">обучающихся в общеобразовательных </w:t>
      </w:r>
    </w:p>
    <w:p w:rsidR="0041652E" w:rsidRPr="0041652E" w:rsidRDefault="0041652E" w:rsidP="0041652E">
      <w:pPr>
        <w:spacing w:line="240" w:lineRule="auto"/>
        <w:ind w:firstLine="4678"/>
        <w:jc w:val="left"/>
        <w:rPr>
          <w:sz w:val="20"/>
          <w:szCs w:val="20"/>
        </w:rPr>
      </w:pPr>
      <w:r w:rsidRPr="0041652E">
        <w:rPr>
          <w:sz w:val="20"/>
          <w:szCs w:val="20"/>
        </w:rPr>
        <w:t xml:space="preserve">учреждениях </w:t>
      </w:r>
      <w:proofErr w:type="spellStart"/>
      <w:r w:rsidRPr="0041652E">
        <w:rPr>
          <w:sz w:val="20"/>
          <w:szCs w:val="20"/>
        </w:rPr>
        <w:t>Репьевского</w:t>
      </w:r>
      <w:proofErr w:type="spellEnd"/>
      <w:r w:rsidRPr="0041652E">
        <w:rPr>
          <w:sz w:val="20"/>
          <w:szCs w:val="20"/>
        </w:rPr>
        <w:t xml:space="preserve"> района</w:t>
      </w:r>
    </w:p>
    <w:p w:rsidR="0041652E" w:rsidRPr="0041652E" w:rsidRDefault="0041652E" w:rsidP="0041652E">
      <w:pPr>
        <w:autoSpaceDE w:val="0"/>
        <w:autoSpaceDN w:val="0"/>
        <w:adjustRightInd w:val="0"/>
        <w:spacing w:line="240" w:lineRule="auto"/>
        <w:ind w:firstLine="0"/>
        <w:jc w:val="center"/>
        <w:rPr>
          <w:rFonts w:eastAsia="Calibri"/>
          <w:sz w:val="20"/>
          <w:szCs w:val="20"/>
          <w:lang w:eastAsia="en-US"/>
        </w:rPr>
      </w:pPr>
      <w:r w:rsidRPr="0041652E">
        <w:rPr>
          <w:rFonts w:eastAsia="Calibri"/>
          <w:sz w:val="20"/>
          <w:szCs w:val="20"/>
          <w:lang w:eastAsia="en-US"/>
        </w:rPr>
        <w:t xml:space="preserve">              </w:t>
      </w:r>
    </w:p>
    <w:p w:rsidR="0041652E" w:rsidRPr="0041652E" w:rsidRDefault="0041652E" w:rsidP="0041652E">
      <w:pPr>
        <w:autoSpaceDE w:val="0"/>
        <w:autoSpaceDN w:val="0"/>
        <w:adjustRightInd w:val="0"/>
        <w:spacing w:line="240" w:lineRule="auto"/>
        <w:ind w:firstLine="0"/>
        <w:jc w:val="center"/>
        <w:rPr>
          <w:rFonts w:eastAsia="Calibri"/>
          <w:sz w:val="20"/>
          <w:szCs w:val="20"/>
          <w:lang w:eastAsia="en-US"/>
        </w:rPr>
      </w:pPr>
      <w:r w:rsidRPr="0041652E">
        <w:rPr>
          <w:rFonts w:eastAsia="Calibri"/>
          <w:sz w:val="20"/>
          <w:szCs w:val="20"/>
          <w:lang w:eastAsia="en-US"/>
        </w:rPr>
        <w:t>О Б Р А З Е Ц</w:t>
      </w:r>
    </w:p>
    <w:p w:rsidR="0041652E" w:rsidRPr="0041652E" w:rsidRDefault="0041652E" w:rsidP="0041652E">
      <w:pPr>
        <w:autoSpaceDE w:val="0"/>
        <w:autoSpaceDN w:val="0"/>
        <w:adjustRightInd w:val="0"/>
        <w:spacing w:line="240" w:lineRule="auto"/>
        <w:ind w:firstLine="0"/>
        <w:jc w:val="center"/>
        <w:rPr>
          <w:rFonts w:eastAsia="Calibri"/>
          <w:sz w:val="20"/>
          <w:szCs w:val="20"/>
          <w:lang w:eastAsia="en-US"/>
        </w:rPr>
      </w:pPr>
      <w:r w:rsidRPr="0041652E">
        <w:rPr>
          <w:rFonts w:eastAsia="Calibri"/>
          <w:sz w:val="20"/>
          <w:szCs w:val="20"/>
          <w:lang w:eastAsia="en-US"/>
        </w:rPr>
        <w:t>ДОГОВОР ПОЖЕРТВОВАНИЯ №_______</w:t>
      </w:r>
    </w:p>
    <w:p w:rsidR="0041652E" w:rsidRPr="0041652E" w:rsidRDefault="0041652E" w:rsidP="0041652E">
      <w:pPr>
        <w:autoSpaceDE w:val="0"/>
        <w:autoSpaceDN w:val="0"/>
        <w:adjustRightInd w:val="0"/>
        <w:spacing w:line="240" w:lineRule="auto"/>
        <w:ind w:firstLine="0"/>
        <w:rPr>
          <w:rFonts w:eastAsia="Calibri"/>
          <w:sz w:val="20"/>
          <w:szCs w:val="20"/>
          <w:lang w:eastAsia="en-US"/>
        </w:rPr>
      </w:pPr>
      <w:r w:rsidRPr="0041652E">
        <w:rPr>
          <w:rFonts w:eastAsia="Calibri"/>
          <w:sz w:val="20"/>
          <w:szCs w:val="20"/>
          <w:lang w:eastAsia="en-US"/>
        </w:rPr>
        <w:t>с. __________                                                                           «____» ____________ 20__ г.</w:t>
      </w:r>
    </w:p>
    <w:p w:rsidR="0041652E" w:rsidRPr="0041652E" w:rsidRDefault="0041652E" w:rsidP="0041652E">
      <w:pPr>
        <w:autoSpaceDE w:val="0"/>
        <w:autoSpaceDN w:val="0"/>
        <w:adjustRightInd w:val="0"/>
        <w:spacing w:line="240" w:lineRule="auto"/>
        <w:ind w:firstLine="0"/>
        <w:rPr>
          <w:rFonts w:eastAsia="Calibri"/>
          <w:sz w:val="20"/>
          <w:szCs w:val="20"/>
          <w:lang w:eastAsia="en-US"/>
        </w:rPr>
      </w:pPr>
      <w:r w:rsidRPr="0041652E">
        <w:rPr>
          <w:rFonts w:eastAsia="Calibri"/>
          <w:sz w:val="20"/>
          <w:szCs w:val="20"/>
          <w:lang w:eastAsia="en-US"/>
        </w:rPr>
        <w:t>Гражданин РФ _______________________________________________________________, являющийся родителем (законным представителем) обучающегося ______ класса ________________________________  именуемый (</w:t>
      </w:r>
      <w:proofErr w:type="spellStart"/>
      <w:r w:rsidRPr="0041652E">
        <w:rPr>
          <w:rFonts w:eastAsia="Calibri"/>
          <w:sz w:val="20"/>
          <w:szCs w:val="20"/>
          <w:lang w:eastAsia="en-US"/>
        </w:rPr>
        <w:t>ая</w:t>
      </w:r>
      <w:proofErr w:type="spellEnd"/>
      <w:r w:rsidRPr="0041652E">
        <w:rPr>
          <w:rFonts w:eastAsia="Calibri"/>
          <w:sz w:val="20"/>
          <w:szCs w:val="20"/>
          <w:lang w:eastAsia="en-US"/>
        </w:rPr>
        <w:t>) в дальнейшем «Жертвователь», с одной стороны, и муниципальное казенное образовательное учреждение «_________________», в лице директора __________________________________, действующего на основании Устава учреждения, именуемое в дальнейшем «Одаряемый», с другой стороны, заключили настоящий Договор о нижеследующем:</w:t>
      </w:r>
    </w:p>
    <w:p w:rsidR="0041652E" w:rsidRPr="0041652E" w:rsidRDefault="0041652E" w:rsidP="0041652E">
      <w:pPr>
        <w:autoSpaceDE w:val="0"/>
        <w:autoSpaceDN w:val="0"/>
        <w:adjustRightInd w:val="0"/>
        <w:spacing w:line="240" w:lineRule="auto"/>
        <w:ind w:firstLine="0"/>
        <w:jc w:val="center"/>
        <w:rPr>
          <w:rFonts w:eastAsia="Calibri"/>
          <w:sz w:val="20"/>
          <w:szCs w:val="20"/>
          <w:lang w:eastAsia="en-US"/>
        </w:rPr>
      </w:pPr>
      <w:r w:rsidRPr="0041652E">
        <w:rPr>
          <w:rFonts w:eastAsia="Calibri"/>
          <w:sz w:val="20"/>
          <w:szCs w:val="20"/>
          <w:lang w:eastAsia="en-US"/>
        </w:rPr>
        <w:t>1. Предмет договора</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 xml:space="preserve">1.1. Жертвователь обязуется ежемесячно безвозмездно передавать в собственность Одаряемому на цели, указанные в настоящем Договоре, денежные средства (далее по тексту договора - Пожертвование) размер которого определяется по количеству дней посещения образовательного учреждения обучающимся и стоимостью питания, устанавливаемой постановлением администрации </w:t>
      </w:r>
      <w:proofErr w:type="spellStart"/>
      <w:r w:rsidRPr="0041652E">
        <w:rPr>
          <w:rFonts w:eastAsia="Calibri"/>
          <w:sz w:val="20"/>
          <w:szCs w:val="20"/>
          <w:lang w:eastAsia="en-US"/>
        </w:rPr>
        <w:t>Репьевского</w:t>
      </w:r>
      <w:proofErr w:type="spellEnd"/>
      <w:r w:rsidRPr="0041652E">
        <w:rPr>
          <w:rFonts w:eastAsia="Calibri"/>
          <w:sz w:val="20"/>
          <w:szCs w:val="20"/>
          <w:lang w:eastAsia="en-US"/>
        </w:rPr>
        <w:t xml:space="preserve"> муниципального района.  </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 xml:space="preserve">1.2. Пожертвование передается в собственность Одаряемому в целях организации </w:t>
      </w:r>
      <w:proofErr w:type="gramStart"/>
      <w:r w:rsidRPr="0041652E">
        <w:rPr>
          <w:rFonts w:eastAsia="Calibri"/>
          <w:sz w:val="20"/>
          <w:szCs w:val="20"/>
          <w:lang w:eastAsia="en-US"/>
        </w:rPr>
        <w:t>питания</w:t>
      </w:r>
      <w:proofErr w:type="gramEnd"/>
      <w:r w:rsidRPr="0041652E">
        <w:rPr>
          <w:rFonts w:eastAsia="Calibri"/>
          <w:sz w:val="20"/>
          <w:szCs w:val="20"/>
          <w:lang w:eastAsia="en-US"/>
        </w:rPr>
        <w:t xml:space="preserve"> обучающегося для приобретения продуктов питания.</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1.3. Указанные в п. 1.2. цели использования Пожертвования соответствуют целям благотворительной деятельности, определенным в статье 2 Федерального закона № 135 - ФЗ от 11.08.1995 г. «О благотворительной деятельности и благотворительных организациях».</w:t>
      </w:r>
    </w:p>
    <w:p w:rsidR="0041652E" w:rsidRPr="0041652E" w:rsidRDefault="0041652E" w:rsidP="0041652E">
      <w:pPr>
        <w:autoSpaceDE w:val="0"/>
        <w:autoSpaceDN w:val="0"/>
        <w:adjustRightInd w:val="0"/>
        <w:spacing w:line="240" w:lineRule="auto"/>
        <w:jc w:val="center"/>
        <w:rPr>
          <w:rFonts w:eastAsia="Calibri"/>
          <w:sz w:val="20"/>
          <w:szCs w:val="20"/>
          <w:lang w:eastAsia="en-US"/>
        </w:rPr>
      </w:pPr>
      <w:r w:rsidRPr="0041652E">
        <w:rPr>
          <w:rFonts w:eastAsia="Calibri"/>
          <w:sz w:val="20"/>
          <w:szCs w:val="20"/>
          <w:lang w:eastAsia="en-US"/>
        </w:rPr>
        <w:t>2. Права и обязанности сторон</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2.1. Жертвователь, не позднее 10 числа месяца, в котором обучающийся обеспечивается питанием обязуется перечислить Пожертвование по следующим реквизитам:</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 xml:space="preserve">Получатель – Отдел финансов администрации </w:t>
      </w:r>
      <w:proofErr w:type="spellStart"/>
      <w:r w:rsidRPr="0041652E">
        <w:rPr>
          <w:rFonts w:eastAsia="Calibri"/>
          <w:sz w:val="20"/>
          <w:szCs w:val="20"/>
          <w:lang w:eastAsia="en-US"/>
        </w:rPr>
        <w:t>Репьевского</w:t>
      </w:r>
      <w:proofErr w:type="spellEnd"/>
      <w:r w:rsidRPr="0041652E">
        <w:rPr>
          <w:rFonts w:eastAsia="Calibri"/>
          <w:sz w:val="20"/>
          <w:szCs w:val="20"/>
          <w:lang w:eastAsia="en-US"/>
        </w:rPr>
        <w:t xml:space="preserve"> муниципального района Воронежской области, ИНН 3626000997, КПП 362601001, Расчетный счет: 40302810313220001010, Кор./</w:t>
      </w:r>
      <w:proofErr w:type="spellStart"/>
      <w:r w:rsidRPr="0041652E">
        <w:rPr>
          <w:rFonts w:eastAsia="Calibri"/>
          <w:sz w:val="20"/>
          <w:szCs w:val="20"/>
          <w:lang w:eastAsia="en-US"/>
        </w:rPr>
        <w:t>сч</w:t>
      </w:r>
      <w:proofErr w:type="spellEnd"/>
      <w:r w:rsidRPr="0041652E">
        <w:rPr>
          <w:rFonts w:eastAsia="Calibri"/>
          <w:sz w:val="20"/>
          <w:szCs w:val="20"/>
          <w:lang w:eastAsia="en-US"/>
        </w:rPr>
        <w:t>: 301018100000000681 в Центрально – Черноземном банке ОАО «Сбербанк России дополнительный офис №9013/917, БИК 042007681, назначение платежа – пожертвование на приобретение продуктов для питания обучающихся.</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Центрально – Черноземном банке ОАО «Сбербанк России» дополнительный офис №9013/917.</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2.2. Одаряемый вправе в любое время до перечисления Пожертвования от него отказаться. Отказ Одаряемого от Пожертвования должен быть совершен в письменной форме. В таком случае настоящий Договор считается расторгнутым с момента получения Жертвователем письменного отказа.</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2.3. Одаряемый обязан использовать Пожертвование исключительно в целях, указанных в п. 1.2. настоящего Договора.</w:t>
      </w:r>
    </w:p>
    <w:p w:rsidR="0041652E" w:rsidRPr="0041652E" w:rsidRDefault="0041652E" w:rsidP="0041652E">
      <w:pPr>
        <w:autoSpaceDE w:val="0"/>
        <w:autoSpaceDN w:val="0"/>
        <w:adjustRightInd w:val="0"/>
        <w:spacing w:line="240" w:lineRule="auto"/>
        <w:jc w:val="center"/>
        <w:rPr>
          <w:rFonts w:eastAsia="Calibri"/>
          <w:sz w:val="20"/>
          <w:szCs w:val="20"/>
          <w:lang w:eastAsia="en-US"/>
        </w:rPr>
      </w:pPr>
      <w:r w:rsidRPr="0041652E">
        <w:rPr>
          <w:rFonts w:eastAsia="Calibri"/>
          <w:sz w:val="20"/>
          <w:szCs w:val="20"/>
          <w:lang w:eastAsia="en-US"/>
        </w:rPr>
        <w:t>3. Ответственность Одаряемого</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3.1. Использование Пожертвования или его части не в соответствии с оговоренными в п. 1.2. настоящего договора целями ведет к отмене договора пожертвования. В случае отмены договора пожертвования Одаряемый обязан возвратить Жертвователю Пожертвование.</w:t>
      </w:r>
    </w:p>
    <w:p w:rsidR="0041652E" w:rsidRPr="0041652E" w:rsidRDefault="0041652E" w:rsidP="0041652E">
      <w:pPr>
        <w:autoSpaceDE w:val="0"/>
        <w:autoSpaceDN w:val="0"/>
        <w:adjustRightInd w:val="0"/>
        <w:spacing w:line="240" w:lineRule="auto"/>
        <w:ind w:firstLine="0"/>
        <w:jc w:val="center"/>
        <w:rPr>
          <w:rFonts w:eastAsia="Calibri"/>
          <w:sz w:val="20"/>
          <w:szCs w:val="20"/>
          <w:lang w:eastAsia="en-US"/>
        </w:rPr>
      </w:pPr>
      <w:r w:rsidRPr="0041652E">
        <w:rPr>
          <w:rFonts w:eastAsia="Calibri"/>
          <w:sz w:val="20"/>
          <w:szCs w:val="20"/>
          <w:lang w:eastAsia="en-US"/>
        </w:rPr>
        <w:t>4. Прочие условия</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4.1. Настоящий договор вступает в силу с момента его подписания сторонами и действует с 01 сентября 2017 года по 31 мая 2018 года.</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4.2. Все споры, вытекающие из настоящего Договора, будут по возможности разрешаться сторонами путем переговоров.</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lastRenderedPageBreak/>
        <w:t>4.3. Все изменения и дополнения к настоящему Договору должны быть составлены в письменной форме и подписаны представителями сторон.</w:t>
      </w:r>
    </w:p>
    <w:p w:rsidR="0041652E" w:rsidRPr="0041652E" w:rsidRDefault="0041652E" w:rsidP="0041652E">
      <w:pPr>
        <w:autoSpaceDE w:val="0"/>
        <w:autoSpaceDN w:val="0"/>
        <w:adjustRightInd w:val="0"/>
        <w:spacing w:line="240" w:lineRule="auto"/>
        <w:rPr>
          <w:rFonts w:eastAsia="Calibri"/>
          <w:sz w:val="20"/>
          <w:szCs w:val="20"/>
          <w:lang w:eastAsia="en-US"/>
        </w:rPr>
      </w:pPr>
      <w:r w:rsidRPr="0041652E">
        <w:rPr>
          <w:rFonts w:eastAsia="Calibri"/>
          <w:sz w:val="20"/>
          <w:szCs w:val="20"/>
          <w:lang w:eastAsia="en-US"/>
        </w:rPr>
        <w:t>4.4. Настоящий Договор составлен в двух экземплярах, имеющих равную юридическую силу - по одному для каждой из сторон.</w:t>
      </w:r>
    </w:p>
    <w:p w:rsidR="0041652E" w:rsidRPr="0041652E" w:rsidRDefault="0041652E" w:rsidP="0041652E">
      <w:pPr>
        <w:autoSpaceDE w:val="0"/>
        <w:autoSpaceDN w:val="0"/>
        <w:adjustRightInd w:val="0"/>
        <w:spacing w:line="240" w:lineRule="auto"/>
        <w:ind w:firstLine="0"/>
        <w:jc w:val="center"/>
        <w:rPr>
          <w:rFonts w:eastAsia="Calibri"/>
          <w:sz w:val="20"/>
          <w:szCs w:val="20"/>
          <w:lang w:eastAsia="en-US"/>
        </w:rPr>
      </w:pPr>
      <w:r w:rsidRPr="0041652E">
        <w:rPr>
          <w:rFonts w:eastAsia="Calibri"/>
          <w:sz w:val="20"/>
          <w:szCs w:val="20"/>
          <w:lang w:eastAsia="en-US"/>
        </w:rPr>
        <w:t>5. Адреса,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4923"/>
      </w:tblGrid>
      <w:tr w:rsidR="0041652E" w:rsidRPr="0041652E" w:rsidTr="00416ACB">
        <w:trPr>
          <w:trHeight w:val="2696"/>
        </w:trPr>
        <w:tc>
          <w:tcPr>
            <w:tcW w:w="4874" w:type="dxa"/>
            <w:tcBorders>
              <w:top w:val="nil"/>
              <w:left w:val="nil"/>
              <w:bottom w:val="nil"/>
              <w:right w:val="nil"/>
            </w:tcBorders>
          </w:tcPr>
          <w:p w:rsidR="0041652E" w:rsidRPr="0041652E" w:rsidRDefault="0041652E" w:rsidP="0041652E">
            <w:pPr>
              <w:autoSpaceDE w:val="0"/>
              <w:autoSpaceDN w:val="0"/>
              <w:adjustRightInd w:val="0"/>
              <w:spacing w:line="240" w:lineRule="auto"/>
              <w:ind w:firstLine="0"/>
              <w:rPr>
                <w:rFonts w:eastAsia="Calibri"/>
                <w:b/>
                <w:sz w:val="20"/>
                <w:szCs w:val="20"/>
                <w:lang w:eastAsia="en-US"/>
              </w:rPr>
            </w:pPr>
            <w:r w:rsidRPr="0041652E">
              <w:rPr>
                <w:rFonts w:eastAsia="Calibri"/>
                <w:b/>
                <w:sz w:val="20"/>
                <w:szCs w:val="20"/>
                <w:lang w:eastAsia="en-US"/>
              </w:rPr>
              <w:t>Жертвователь:</w:t>
            </w:r>
          </w:p>
          <w:p w:rsidR="0041652E" w:rsidRPr="0041652E" w:rsidRDefault="0041652E" w:rsidP="0041652E">
            <w:pPr>
              <w:autoSpaceDE w:val="0"/>
              <w:autoSpaceDN w:val="0"/>
              <w:adjustRightInd w:val="0"/>
              <w:spacing w:line="240" w:lineRule="auto"/>
              <w:ind w:firstLine="0"/>
              <w:rPr>
                <w:rFonts w:eastAsia="Calibri"/>
                <w:b/>
                <w:sz w:val="20"/>
                <w:szCs w:val="20"/>
                <w:lang w:eastAsia="en-US"/>
              </w:rPr>
            </w:pPr>
          </w:p>
          <w:p w:rsidR="0041652E" w:rsidRPr="0041652E" w:rsidRDefault="0041652E" w:rsidP="0041652E">
            <w:pPr>
              <w:autoSpaceDE w:val="0"/>
              <w:autoSpaceDN w:val="0"/>
              <w:adjustRightInd w:val="0"/>
              <w:spacing w:line="240" w:lineRule="auto"/>
              <w:ind w:firstLine="0"/>
              <w:rPr>
                <w:rFonts w:eastAsia="Calibri"/>
                <w:b/>
                <w:sz w:val="20"/>
                <w:szCs w:val="20"/>
                <w:lang w:eastAsia="en-US"/>
              </w:rPr>
            </w:pPr>
            <w:r w:rsidRPr="0041652E">
              <w:rPr>
                <w:rFonts w:eastAsia="Calibri"/>
                <w:b/>
                <w:sz w:val="20"/>
                <w:szCs w:val="20"/>
                <w:lang w:eastAsia="en-US"/>
              </w:rPr>
              <w:t>________________________________________</w:t>
            </w:r>
          </w:p>
          <w:p w:rsidR="0041652E" w:rsidRPr="0041652E" w:rsidRDefault="0041652E" w:rsidP="0041652E">
            <w:pPr>
              <w:autoSpaceDE w:val="0"/>
              <w:autoSpaceDN w:val="0"/>
              <w:adjustRightInd w:val="0"/>
              <w:spacing w:line="240" w:lineRule="auto"/>
              <w:ind w:firstLine="0"/>
              <w:jc w:val="center"/>
              <w:rPr>
                <w:rFonts w:eastAsia="Calibri"/>
                <w:sz w:val="20"/>
                <w:szCs w:val="20"/>
                <w:lang w:eastAsia="en-US"/>
              </w:rPr>
            </w:pPr>
            <w:r w:rsidRPr="0041652E">
              <w:rPr>
                <w:rFonts w:eastAsia="Calibri"/>
                <w:sz w:val="20"/>
                <w:szCs w:val="20"/>
                <w:lang w:eastAsia="en-US"/>
              </w:rPr>
              <w:t>Ф.И. О</w:t>
            </w:r>
          </w:p>
          <w:p w:rsidR="0041652E" w:rsidRPr="0041652E" w:rsidRDefault="0041652E" w:rsidP="0041652E">
            <w:pPr>
              <w:autoSpaceDE w:val="0"/>
              <w:autoSpaceDN w:val="0"/>
              <w:adjustRightInd w:val="0"/>
              <w:spacing w:line="240" w:lineRule="auto"/>
              <w:ind w:firstLine="0"/>
              <w:rPr>
                <w:rFonts w:eastAsia="Calibri"/>
                <w:sz w:val="20"/>
                <w:szCs w:val="20"/>
                <w:lang w:eastAsia="en-US"/>
              </w:rPr>
            </w:pPr>
            <w:r w:rsidRPr="0041652E">
              <w:rPr>
                <w:rFonts w:eastAsia="Calibri"/>
                <w:sz w:val="20"/>
                <w:szCs w:val="20"/>
                <w:lang w:eastAsia="en-US"/>
              </w:rPr>
              <w:t>Паспорт: серия ___________ № ______________</w:t>
            </w:r>
          </w:p>
          <w:p w:rsidR="0041652E" w:rsidRPr="0041652E" w:rsidRDefault="0041652E" w:rsidP="0041652E">
            <w:pPr>
              <w:spacing w:line="240" w:lineRule="auto"/>
              <w:ind w:firstLine="0"/>
              <w:rPr>
                <w:rFonts w:eastAsia="Calibri"/>
                <w:sz w:val="20"/>
                <w:szCs w:val="20"/>
                <w:lang w:eastAsia="en-US"/>
              </w:rPr>
            </w:pPr>
            <w:r w:rsidRPr="0041652E">
              <w:rPr>
                <w:rFonts w:eastAsia="Calibri"/>
                <w:sz w:val="20"/>
                <w:szCs w:val="20"/>
                <w:lang w:eastAsia="en-US"/>
              </w:rPr>
              <w:t>Выдан: кем _______________________________</w:t>
            </w:r>
          </w:p>
          <w:p w:rsidR="0041652E" w:rsidRPr="0041652E" w:rsidRDefault="0041652E" w:rsidP="0041652E">
            <w:pPr>
              <w:spacing w:line="240" w:lineRule="auto"/>
              <w:ind w:firstLine="0"/>
              <w:rPr>
                <w:rFonts w:eastAsia="Calibri"/>
                <w:sz w:val="20"/>
                <w:szCs w:val="20"/>
                <w:lang w:eastAsia="en-US"/>
              </w:rPr>
            </w:pPr>
            <w:r w:rsidRPr="0041652E">
              <w:rPr>
                <w:rFonts w:eastAsia="Calibri"/>
                <w:sz w:val="20"/>
                <w:szCs w:val="20"/>
                <w:lang w:eastAsia="en-US"/>
              </w:rPr>
              <w:t>когда ____________________________________</w:t>
            </w:r>
          </w:p>
          <w:p w:rsidR="0041652E" w:rsidRPr="0041652E" w:rsidRDefault="0041652E" w:rsidP="0041652E">
            <w:pPr>
              <w:spacing w:line="240" w:lineRule="auto"/>
              <w:ind w:firstLine="0"/>
              <w:rPr>
                <w:rFonts w:eastAsia="Calibri"/>
                <w:sz w:val="20"/>
                <w:szCs w:val="20"/>
                <w:lang w:eastAsia="en-US"/>
              </w:rPr>
            </w:pPr>
            <w:r w:rsidRPr="0041652E">
              <w:rPr>
                <w:rFonts w:eastAsia="Calibri"/>
                <w:sz w:val="20"/>
                <w:szCs w:val="20"/>
                <w:lang w:eastAsia="en-US"/>
              </w:rPr>
              <w:t>Место регистрации: ________________________</w:t>
            </w:r>
          </w:p>
          <w:p w:rsidR="0041652E" w:rsidRPr="0041652E" w:rsidRDefault="0041652E" w:rsidP="0041652E">
            <w:pPr>
              <w:spacing w:line="240" w:lineRule="auto"/>
              <w:ind w:firstLine="0"/>
              <w:rPr>
                <w:rFonts w:eastAsia="Calibri"/>
                <w:sz w:val="20"/>
                <w:szCs w:val="20"/>
                <w:lang w:eastAsia="en-US"/>
              </w:rPr>
            </w:pPr>
            <w:r w:rsidRPr="0041652E">
              <w:rPr>
                <w:rFonts w:eastAsia="Calibri"/>
                <w:sz w:val="20"/>
                <w:szCs w:val="20"/>
                <w:lang w:eastAsia="en-US"/>
              </w:rPr>
              <w:t>__________________________________________</w:t>
            </w:r>
          </w:p>
          <w:p w:rsidR="0041652E" w:rsidRPr="0041652E" w:rsidRDefault="0041652E" w:rsidP="0041652E">
            <w:pPr>
              <w:spacing w:line="240" w:lineRule="auto"/>
              <w:ind w:firstLine="0"/>
              <w:rPr>
                <w:rFonts w:eastAsia="Calibri"/>
                <w:sz w:val="20"/>
                <w:szCs w:val="20"/>
                <w:lang w:eastAsia="en-US"/>
              </w:rPr>
            </w:pPr>
            <w:r w:rsidRPr="0041652E">
              <w:rPr>
                <w:rFonts w:eastAsia="Calibri"/>
                <w:sz w:val="20"/>
                <w:szCs w:val="20"/>
                <w:lang w:eastAsia="en-US"/>
              </w:rPr>
              <w:t>СНИЛС __________________________________</w:t>
            </w:r>
          </w:p>
          <w:p w:rsidR="0041652E" w:rsidRPr="0041652E" w:rsidRDefault="0041652E" w:rsidP="0041652E">
            <w:pPr>
              <w:spacing w:line="240" w:lineRule="auto"/>
              <w:ind w:firstLine="0"/>
              <w:rPr>
                <w:rFonts w:eastAsia="Calibri"/>
                <w:sz w:val="20"/>
                <w:szCs w:val="20"/>
                <w:lang w:eastAsia="en-US"/>
              </w:rPr>
            </w:pPr>
            <w:r w:rsidRPr="0041652E">
              <w:rPr>
                <w:rFonts w:eastAsia="Calibri"/>
                <w:sz w:val="20"/>
                <w:szCs w:val="20"/>
                <w:lang w:eastAsia="en-US"/>
              </w:rPr>
              <w:t xml:space="preserve"> </w:t>
            </w:r>
          </w:p>
          <w:p w:rsidR="0041652E" w:rsidRPr="0041652E" w:rsidRDefault="0041652E" w:rsidP="0041652E">
            <w:pPr>
              <w:spacing w:line="240" w:lineRule="auto"/>
              <w:ind w:firstLine="0"/>
              <w:rPr>
                <w:rFonts w:eastAsia="Calibri"/>
                <w:sz w:val="20"/>
                <w:szCs w:val="20"/>
                <w:lang w:eastAsia="en-US"/>
              </w:rPr>
            </w:pPr>
            <w:r w:rsidRPr="0041652E">
              <w:rPr>
                <w:rFonts w:eastAsia="Calibri"/>
                <w:sz w:val="20"/>
                <w:szCs w:val="20"/>
                <w:lang w:eastAsia="en-US"/>
              </w:rPr>
              <w:t>___________________ (____________________)</w:t>
            </w:r>
          </w:p>
        </w:tc>
        <w:tc>
          <w:tcPr>
            <w:tcW w:w="4923" w:type="dxa"/>
            <w:tcBorders>
              <w:top w:val="nil"/>
              <w:left w:val="nil"/>
              <w:bottom w:val="nil"/>
              <w:right w:val="nil"/>
            </w:tcBorders>
          </w:tcPr>
          <w:p w:rsidR="0041652E" w:rsidRPr="0041652E" w:rsidRDefault="0041652E" w:rsidP="0041652E">
            <w:pPr>
              <w:autoSpaceDE w:val="0"/>
              <w:autoSpaceDN w:val="0"/>
              <w:adjustRightInd w:val="0"/>
              <w:spacing w:line="240" w:lineRule="auto"/>
              <w:ind w:firstLine="0"/>
              <w:rPr>
                <w:rFonts w:eastAsia="Calibri"/>
                <w:b/>
                <w:sz w:val="20"/>
                <w:szCs w:val="20"/>
                <w:lang w:eastAsia="en-US"/>
              </w:rPr>
            </w:pPr>
            <w:r w:rsidRPr="0041652E">
              <w:rPr>
                <w:rFonts w:eastAsia="Calibri"/>
                <w:b/>
                <w:sz w:val="20"/>
                <w:szCs w:val="20"/>
                <w:lang w:eastAsia="en-US"/>
              </w:rPr>
              <w:t>Одаряемый:</w:t>
            </w:r>
          </w:p>
          <w:p w:rsidR="0041652E" w:rsidRPr="0041652E" w:rsidRDefault="0041652E" w:rsidP="0041652E">
            <w:pPr>
              <w:autoSpaceDE w:val="0"/>
              <w:autoSpaceDN w:val="0"/>
              <w:adjustRightInd w:val="0"/>
              <w:spacing w:line="240" w:lineRule="auto"/>
              <w:ind w:firstLine="0"/>
              <w:rPr>
                <w:rFonts w:eastAsia="Calibri"/>
                <w:sz w:val="20"/>
                <w:szCs w:val="20"/>
                <w:lang w:eastAsia="en-US"/>
              </w:rPr>
            </w:pPr>
          </w:p>
          <w:p w:rsidR="0041652E" w:rsidRPr="0041652E" w:rsidRDefault="0041652E" w:rsidP="0041652E">
            <w:pPr>
              <w:autoSpaceDE w:val="0"/>
              <w:autoSpaceDN w:val="0"/>
              <w:adjustRightInd w:val="0"/>
              <w:spacing w:line="240" w:lineRule="auto"/>
              <w:ind w:firstLine="0"/>
              <w:rPr>
                <w:rFonts w:eastAsia="Calibri"/>
                <w:sz w:val="20"/>
                <w:szCs w:val="20"/>
                <w:lang w:eastAsia="en-US"/>
              </w:rPr>
            </w:pPr>
            <w:r w:rsidRPr="0041652E">
              <w:rPr>
                <w:rFonts w:eastAsia="Calibri"/>
                <w:sz w:val="20"/>
                <w:szCs w:val="20"/>
                <w:lang w:eastAsia="en-US"/>
              </w:rPr>
              <w:t>Муниципальное казенное общеобразовательное учреждение «__________________»</w:t>
            </w:r>
          </w:p>
          <w:p w:rsidR="0041652E" w:rsidRPr="0041652E" w:rsidRDefault="0041652E" w:rsidP="0041652E">
            <w:pPr>
              <w:autoSpaceDE w:val="0"/>
              <w:autoSpaceDN w:val="0"/>
              <w:adjustRightInd w:val="0"/>
              <w:spacing w:line="240" w:lineRule="auto"/>
              <w:ind w:firstLine="0"/>
              <w:rPr>
                <w:rFonts w:eastAsia="Calibri"/>
                <w:sz w:val="20"/>
                <w:szCs w:val="20"/>
                <w:lang w:eastAsia="en-US"/>
              </w:rPr>
            </w:pPr>
            <w:r w:rsidRPr="0041652E">
              <w:rPr>
                <w:rFonts w:eastAsia="Calibri"/>
                <w:sz w:val="20"/>
                <w:szCs w:val="20"/>
                <w:lang w:eastAsia="en-US"/>
              </w:rPr>
              <w:t xml:space="preserve">Адрес: 396_____, Воронежская обл., </w:t>
            </w:r>
            <w:proofErr w:type="spellStart"/>
            <w:r w:rsidRPr="0041652E">
              <w:rPr>
                <w:rFonts w:eastAsia="Calibri"/>
                <w:sz w:val="20"/>
                <w:szCs w:val="20"/>
                <w:lang w:eastAsia="en-US"/>
              </w:rPr>
              <w:t>Репьевский</w:t>
            </w:r>
            <w:proofErr w:type="spellEnd"/>
            <w:r w:rsidRPr="0041652E">
              <w:rPr>
                <w:rFonts w:eastAsia="Calibri"/>
                <w:sz w:val="20"/>
                <w:szCs w:val="20"/>
                <w:lang w:eastAsia="en-US"/>
              </w:rPr>
              <w:t xml:space="preserve"> р-он, </w:t>
            </w:r>
          </w:p>
          <w:p w:rsidR="0041652E" w:rsidRPr="0041652E" w:rsidRDefault="0041652E" w:rsidP="0041652E">
            <w:pPr>
              <w:autoSpaceDE w:val="0"/>
              <w:autoSpaceDN w:val="0"/>
              <w:adjustRightInd w:val="0"/>
              <w:spacing w:line="240" w:lineRule="auto"/>
              <w:ind w:firstLine="0"/>
              <w:rPr>
                <w:rFonts w:eastAsia="Calibri"/>
                <w:sz w:val="20"/>
                <w:szCs w:val="20"/>
                <w:lang w:eastAsia="en-US"/>
              </w:rPr>
            </w:pPr>
            <w:r w:rsidRPr="0041652E">
              <w:rPr>
                <w:rFonts w:eastAsia="Calibri"/>
                <w:sz w:val="20"/>
                <w:szCs w:val="20"/>
                <w:lang w:eastAsia="en-US"/>
              </w:rPr>
              <w:t>с. ________, ул. ___________, д.___</w:t>
            </w:r>
          </w:p>
          <w:p w:rsidR="0041652E" w:rsidRPr="0041652E" w:rsidRDefault="0041652E" w:rsidP="0041652E">
            <w:pPr>
              <w:autoSpaceDE w:val="0"/>
              <w:autoSpaceDN w:val="0"/>
              <w:adjustRightInd w:val="0"/>
              <w:spacing w:line="240" w:lineRule="auto"/>
              <w:ind w:firstLine="0"/>
              <w:rPr>
                <w:rFonts w:eastAsia="Calibri"/>
                <w:sz w:val="20"/>
                <w:szCs w:val="20"/>
                <w:lang w:eastAsia="en-US"/>
              </w:rPr>
            </w:pPr>
            <w:r w:rsidRPr="0041652E">
              <w:rPr>
                <w:rFonts w:eastAsia="Calibri"/>
                <w:sz w:val="20"/>
                <w:szCs w:val="20"/>
                <w:lang w:eastAsia="en-US"/>
              </w:rPr>
              <w:t>ИНН ___________________________</w:t>
            </w:r>
          </w:p>
          <w:p w:rsidR="0041652E" w:rsidRPr="0041652E" w:rsidRDefault="0041652E" w:rsidP="0041652E">
            <w:pPr>
              <w:autoSpaceDE w:val="0"/>
              <w:autoSpaceDN w:val="0"/>
              <w:adjustRightInd w:val="0"/>
              <w:spacing w:line="240" w:lineRule="auto"/>
              <w:ind w:firstLine="0"/>
              <w:rPr>
                <w:rFonts w:eastAsia="Calibri"/>
                <w:sz w:val="20"/>
                <w:szCs w:val="20"/>
                <w:lang w:eastAsia="en-US"/>
              </w:rPr>
            </w:pPr>
            <w:r w:rsidRPr="0041652E">
              <w:rPr>
                <w:rFonts w:eastAsia="Calibri"/>
                <w:sz w:val="20"/>
                <w:szCs w:val="20"/>
                <w:lang w:eastAsia="en-US"/>
              </w:rPr>
              <w:t>КПП ____________________________</w:t>
            </w:r>
          </w:p>
          <w:p w:rsidR="0041652E" w:rsidRPr="0041652E" w:rsidRDefault="0041652E" w:rsidP="0041652E">
            <w:pPr>
              <w:autoSpaceDE w:val="0"/>
              <w:autoSpaceDN w:val="0"/>
              <w:adjustRightInd w:val="0"/>
              <w:spacing w:line="240" w:lineRule="auto"/>
              <w:ind w:firstLine="0"/>
              <w:rPr>
                <w:rFonts w:eastAsia="Calibri"/>
                <w:sz w:val="20"/>
                <w:szCs w:val="20"/>
                <w:lang w:eastAsia="en-US"/>
              </w:rPr>
            </w:pPr>
            <w:r w:rsidRPr="0041652E">
              <w:rPr>
                <w:rFonts w:eastAsia="Calibri"/>
                <w:sz w:val="20"/>
                <w:szCs w:val="20"/>
                <w:lang w:eastAsia="en-US"/>
              </w:rPr>
              <w:t>ОГРН ___________________________</w:t>
            </w:r>
          </w:p>
          <w:p w:rsidR="0041652E" w:rsidRPr="0041652E" w:rsidRDefault="0041652E" w:rsidP="0041652E">
            <w:pPr>
              <w:autoSpaceDE w:val="0"/>
              <w:autoSpaceDN w:val="0"/>
              <w:adjustRightInd w:val="0"/>
              <w:spacing w:line="240" w:lineRule="auto"/>
              <w:ind w:firstLine="0"/>
              <w:rPr>
                <w:rFonts w:eastAsia="Calibri"/>
                <w:sz w:val="20"/>
                <w:szCs w:val="20"/>
                <w:lang w:eastAsia="en-US"/>
              </w:rPr>
            </w:pPr>
          </w:p>
          <w:p w:rsidR="0041652E" w:rsidRPr="0041652E" w:rsidRDefault="0041652E" w:rsidP="0041652E">
            <w:pPr>
              <w:autoSpaceDE w:val="0"/>
              <w:autoSpaceDN w:val="0"/>
              <w:adjustRightInd w:val="0"/>
              <w:spacing w:line="240" w:lineRule="auto"/>
              <w:ind w:firstLine="0"/>
              <w:rPr>
                <w:rFonts w:eastAsia="Calibri"/>
                <w:sz w:val="20"/>
                <w:szCs w:val="20"/>
                <w:lang w:eastAsia="en-US"/>
              </w:rPr>
            </w:pPr>
          </w:p>
          <w:p w:rsidR="0041652E" w:rsidRPr="0041652E" w:rsidRDefault="0041652E" w:rsidP="0041652E">
            <w:pPr>
              <w:autoSpaceDE w:val="0"/>
              <w:autoSpaceDN w:val="0"/>
              <w:adjustRightInd w:val="0"/>
              <w:spacing w:line="240" w:lineRule="auto"/>
              <w:ind w:firstLine="0"/>
              <w:rPr>
                <w:rFonts w:eastAsia="Calibri"/>
                <w:sz w:val="20"/>
                <w:szCs w:val="20"/>
                <w:lang w:eastAsia="en-US"/>
              </w:rPr>
            </w:pPr>
            <w:r w:rsidRPr="0041652E">
              <w:rPr>
                <w:rFonts w:eastAsia="Calibri"/>
                <w:sz w:val="20"/>
                <w:szCs w:val="20"/>
                <w:lang w:eastAsia="en-US"/>
              </w:rPr>
              <w:t>Директор МКОУ «_______________»</w:t>
            </w:r>
          </w:p>
          <w:p w:rsidR="0041652E" w:rsidRPr="0041652E" w:rsidRDefault="0041652E" w:rsidP="0041652E">
            <w:pPr>
              <w:autoSpaceDE w:val="0"/>
              <w:autoSpaceDN w:val="0"/>
              <w:adjustRightInd w:val="0"/>
              <w:spacing w:line="240" w:lineRule="auto"/>
              <w:ind w:firstLine="0"/>
              <w:rPr>
                <w:rFonts w:eastAsia="Calibri"/>
                <w:sz w:val="20"/>
                <w:szCs w:val="20"/>
                <w:lang w:eastAsia="en-US"/>
              </w:rPr>
            </w:pPr>
          </w:p>
          <w:p w:rsidR="0041652E" w:rsidRPr="0041652E" w:rsidRDefault="0041652E" w:rsidP="0041652E">
            <w:pPr>
              <w:autoSpaceDE w:val="0"/>
              <w:autoSpaceDN w:val="0"/>
              <w:adjustRightInd w:val="0"/>
              <w:spacing w:line="240" w:lineRule="auto"/>
              <w:ind w:firstLine="0"/>
              <w:rPr>
                <w:rFonts w:eastAsia="Calibri"/>
                <w:sz w:val="20"/>
                <w:szCs w:val="20"/>
                <w:lang w:eastAsia="en-US"/>
              </w:rPr>
            </w:pPr>
            <w:r w:rsidRPr="0041652E">
              <w:rPr>
                <w:rFonts w:eastAsia="Calibri"/>
                <w:sz w:val="20"/>
                <w:szCs w:val="20"/>
                <w:lang w:eastAsia="en-US"/>
              </w:rPr>
              <w:t>______________(_______________)</w:t>
            </w:r>
          </w:p>
          <w:p w:rsidR="0041652E" w:rsidRPr="0041652E" w:rsidRDefault="0041652E" w:rsidP="0041652E">
            <w:pPr>
              <w:spacing w:line="240" w:lineRule="auto"/>
              <w:ind w:firstLine="0"/>
              <w:rPr>
                <w:rFonts w:eastAsia="Calibri"/>
                <w:sz w:val="20"/>
                <w:szCs w:val="20"/>
                <w:lang w:eastAsia="en-US"/>
              </w:rPr>
            </w:pPr>
          </w:p>
          <w:p w:rsidR="0041652E" w:rsidRPr="0041652E" w:rsidRDefault="0041652E" w:rsidP="0041652E">
            <w:pPr>
              <w:spacing w:line="240" w:lineRule="auto"/>
              <w:ind w:firstLine="0"/>
              <w:rPr>
                <w:rFonts w:eastAsia="Calibri"/>
                <w:b/>
                <w:sz w:val="20"/>
                <w:szCs w:val="20"/>
                <w:lang w:eastAsia="en-US"/>
              </w:rPr>
            </w:pPr>
            <w:r w:rsidRPr="0041652E">
              <w:rPr>
                <w:rFonts w:eastAsia="Calibri"/>
                <w:sz w:val="20"/>
                <w:szCs w:val="20"/>
                <w:lang w:eastAsia="en-US"/>
              </w:rPr>
              <w:t xml:space="preserve">            </w:t>
            </w:r>
            <w:proofErr w:type="spellStart"/>
            <w:r w:rsidRPr="0041652E">
              <w:rPr>
                <w:rFonts w:eastAsia="Calibri"/>
                <w:sz w:val="20"/>
                <w:szCs w:val="20"/>
                <w:lang w:eastAsia="en-US"/>
              </w:rPr>
              <w:t>м.п</w:t>
            </w:r>
            <w:proofErr w:type="spellEnd"/>
            <w:r w:rsidRPr="0041652E">
              <w:rPr>
                <w:rFonts w:eastAsia="Calibri"/>
                <w:sz w:val="20"/>
                <w:szCs w:val="20"/>
                <w:lang w:eastAsia="en-US"/>
              </w:rPr>
              <w:t>.</w:t>
            </w:r>
          </w:p>
        </w:tc>
      </w:tr>
    </w:tbl>
    <w:p w:rsidR="0041652E" w:rsidRPr="0041652E" w:rsidRDefault="0041652E" w:rsidP="0041652E">
      <w:pPr>
        <w:spacing w:line="240" w:lineRule="auto"/>
        <w:ind w:firstLine="4678"/>
        <w:jc w:val="left"/>
        <w:rPr>
          <w:sz w:val="20"/>
          <w:szCs w:val="20"/>
        </w:rPr>
      </w:pPr>
    </w:p>
    <w:tbl>
      <w:tblPr>
        <w:tblW w:w="4926" w:type="pct"/>
        <w:tblLook w:val="01E0" w:firstRow="1" w:lastRow="1" w:firstColumn="1" w:lastColumn="1" w:noHBand="0" w:noVBand="0"/>
      </w:tblPr>
      <w:tblGrid>
        <w:gridCol w:w="5157"/>
        <w:gridCol w:w="5316"/>
      </w:tblGrid>
      <w:tr w:rsidR="0041652E" w:rsidRPr="0041652E" w:rsidTr="00416ACB">
        <w:tc>
          <w:tcPr>
            <w:tcW w:w="2462" w:type="pct"/>
          </w:tcPr>
          <w:p w:rsidR="0041652E" w:rsidRPr="0041652E" w:rsidRDefault="0041652E" w:rsidP="0041652E">
            <w:pPr>
              <w:spacing w:line="240" w:lineRule="auto"/>
              <w:ind w:firstLine="0"/>
              <w:jc w:val="left"/>
              <w:rPr>
                <w:sz w:val="20"/>
                <w:szCs w:val="20"/>
              </w:rPr>
            </w:pPr>
          </w:p>
        </w:tc>
        <w:tc>
          <w:tcPr>
            <w:tcW w:w="2538" w:type="pct"/>
          </w:tcPr>
          <w:p w:rsidR="0041652E" w:rsidRPr="0041652E" w:rsidRDefault="0041652E" w:rsidP="00646C35">
            <w:pPr>
              <w:spacing w:line="240" w:lineRule="auto"/>
              <w:ind w:firstLine="0"/>
              <w:jc w:val="left"/>
              <w:rPr>
                <w:sz w:val="20"/>
                <w:szCs w:val="20"/>
              </w:rPr>
            </w:pPr>
            <w:r w:rsidRPr="0041652E">
              <w:rPr>
                <w:sz w:val="20"/>
                <w:szCs w:val="20"/>
              </w:rPr>
              <w:t>Приложение № 4</w:t>
            </w:r>
          </w:p>
          <w:p w:rsidR="0041652E" w:rsidRPr="0041652E" w:rsidRDefault="0041652E" w:rsidP="00646C35">
            <w:pPr>
              <w:spacing w:line="240" w:lineRule="auto"/>
              <w:ind w:firstLine="0"/>
              <w:jc w:val="left"/>
              <w:rPr>
                <w:sz w:val="20"/>
                <w:szCs w:val="20"/>
              </w:rPr>
            </w:pPr>
            <w:r w:rsidRPr="0041652E">
              <w:rPr>
                <w:sz w:val="20"/>
                <w:szCs w:val="20"/>
              </w:rPr>
              <w:t xml:space="preserve">к Положению об организации </w:t>
            </w:r>
            <w:proofErr w:type="gramStart"/>
            <w:r w:rsidRPr="0041652E">
              <w:rPr>
                <w:sz w:val="20"/>
                <w:szCs w:val="20"/>
              </w:rPr>
              <w:t>питания</w:t>
            </w:r>
            <w:proofErr w:type="gramEnd"/>
            <w:r w:rsidRPr="0041652E">
              <w:rPr>
                <w:sz w:val="20"/>
                <w:szCs w:val="20"/>
              </w:rPr>
              <w:t xml:space="preserve"> обучающихся в общеобразовательных учреждениях </w:t>
            </w:r>
            <w:proofErr w:type="spellStart"/>
            <w:r w:rsidRPr="0041652E">
              <w:rPr>
                <w:sz w:val="20"/>
                <w:szCs w:val="20"/>
              </w:rPr>
              <w:t>Репьевского</w:t>
            </w:r>
            <w:proofErr w:type="spellEnd"/>
            <w:r w:rsidRPr="0041652E">
              <w:rPr>
                <w:sz w:val="20"/>
                <w:szCs w:val="20"/>
              </w:rPr>
              <w:t xml:space="preserve"> района</w:t>
            </w:r>
          </w:p>
        </w:tc>
      </w:tr>
    </w:tbl>
    <w:p w:rsidR="0041652E" w:rsidRPr="0041652E" w:rsidRDefault="0041652E" w:rsidP="0041652E">
      <w:pPr>
        <w:autoSpaceDE w:val="0"/>
        <w:autoSpaceDN w:val="0"/>
        <w:adjustRightInd w:val="0"/>
        <w:spacing w:line="240" w:lineRule="auto"/>
        <w:ind w:firstLine="720"/>
        <w:rPr>
          <w:sz w:val="20"/>
          <w:szCs w:val="20"/>
        </w:rPr>
      </w:pPr>
    </w:p>
    <w:p w:rsidR="0041652E" w:rsidRPr="0041652E" w:rsidRDefault="0041652E" w:rsidP="0041652E">
      <w:pPr>
        <w:spacing w:line="240" w:lineRule="auto"/>
        <w:ind w:firstLine="0"/>
        <w:jc w:val="center"/>
        <w:rPr>
          <w:b/>
          <w:bCs/>
          <w:sz w:val="20"/>
          <w:szCs w:val="20"/>
        </w:rPr>
      </w:pPr>
      <w:r w:rsidRPr="0041652E">
        <w:rPr>
          <w:b/>
          <w:bCs/>
          <w:sz w:val="20"/>
          <w:szCs w:val="20"/>
        </w:rPr>
        <w:t>Сводный ежемесячный табель учёта</w:t>
      </w:r>
    </w:p>
    <w:p w:rsidR="0041652E" w:rsidRPr="0041652E" w:rsidRDefault="0041652E" w:rsidP="0041652E">
      <w:pPr>
        <w:spacing w:line="240" w:lineRule="auto"/>
        <w:ind w:firstLine="0"/>
        <w:jc w:val="center"/>
        <w:rPr>
          <w:b/>
          <w:bCs/>
          <w:sz w:val="20"/>
          <w:szCs w:val="20"/>
        </w:rPr>
      </w:pPr>
      <w:r w:rsidRPr="0041652E">
        <w:rPr>
          <w:b/>
          <w:bCs/>
          <w:sz w:val="20"/>
          <w:szCs w:val="20"/>
        </w:rPr>
        <w:t>поступления родительской платы ___________________________________________________________________</w:t>
      </w:r>
    </w:p>
    <w:p w:rsidR="0041652E" w:rsidRPr="0041652E" w:rsidRDefault="0041652E" w:rsidP="0041652E">
      <w:pPr>
        <w:spacing w:line="240" w:lineRule="auto"/>
        <w:ind w:firstLine="0"/>
        <w:jc w:val="center"/>
        <w:rPr>
          <w:sz w:val="20"/>
          <w:szCs w:val="20"/>
        </w:rPr>
      </w:pPr>
      <w:r w:rsidRPr="0041652E">
        <w:rPr>
          <w:sz w:val="20"/>
          <w:szCs w:val="20"/>
        </w:rPr>
        <w:t>(наименование общеобразовательного учреждения)</w:t>
      </w:r>
    </w:p>
    <w:p w:rsidR="0041652E" w:rsidRPr="0041652E" w:rsidRDefault="0041652E" w:rsidP="0041652E">
      <w:pPr>
        <w:spacing w:line="240" w:lineRule="auto"/>
        <w:ind w:firstLine="0"/>
        <w:jc w:val="center"/>
        <w:rPr>
          <w:sz w:val="20"/>
          <w:szCs w:val="20"/>
        </w:rPr>
      </w:pPr>
      <w:r w:rsidRPr="0041652E">
        <w:rPr>
          <w:sz w:val="20"/>
          <w:szCs w:val="20"/>
        </w:rPr>
        <w:t>за _________________</w:t>
      </w:r>
      <w:proofErr w:type="gramStart"/>
      <w:r w:rsidRPr="0041652E">
        <w:rPr>
          <w:sz w:val="20"/>
          <w:szCs w:val="20"/>
        </w:rPr>
        <w:t>месяц  20</w:t>
      </w:r>
      <w:proofErr w:type="gramEnd"/>
      <w:r w:rsidRPr="0041652E">
        <w:rPr>
          <w:sz w:val="20"/>
          <w:szCs w:val="20"/>
        </w:rPr>
        <w:t>___г.</w:t>
      </w:r>
    </w:p>
    <w:p w:rsidR="0041652E" w:rsidRPr="0041652E" w:rsidRDefault="0041652E" w:rsidP="0041652E">
      <w:pPr>
        <w:spacing w:line="240" w:lineRule="auto"/>
        <w:ind w:firstLine="0"/>
        <w:jc w:val="left"/>
        <w:rPr>
          <w:sz w:val="20"/>
          <w:szCs w:val="20"/>
        </w:rPr>
      </w:pPr>
    </w:p>
    <w:tbl>
      <w:tblPr>
        <w:tblpPr w:leftFromText="180" w:rightFromText="180" w:vertAnchor="text" w:horzAnchor="margin" w:tblpXSpec="center" w:tblpY="2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254"/>
        <w:gridCol w:w="2261"/>
        <w:gridCol w:w="1850"/>
        <w:gridCol w:w="1281"/>
      </w:tblGrid>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sz w:val="20"/>
                <w:szCs w:val="20"/>
              </w:rPr>
            </w:pPr>
            <w:r w:rsidRPr="0041652E">
              <w:rPr>
                <w:bCs/>
                <w:sz w:val="20"/>
                <w:szCs w:val="20"/>
              </w:rPr>
              <w:t>№</w:t>
            </w:r>
          </w:p>
          <w:p w:rsidR="0041652E" w:rsidRPr="0041652E" w:rsidRDefault="0041652E" w:rsidP="0041652E">
            <w:pPr>
              <w:spacing w:line="240" w:lineRule="auto"/>
              <w:ind w:firstLine="0"/>
              <w:jc w:val="center"/>
              <w:rPr>
                <w:bCs/>
                <w:sz w:val="20"/>
                <w:szCs w:val="20"/>
              </w:rPr>
            </w:pPr>
            <w:r w:rsidRPr="0041652E">
              <w:rPr>
                <w:bCs/>
                <w:sz w:val="20"/>
                <w:szCs w:val="20"/>
              </w:rPr>
              <w:t>п/п</w:t>
            </w: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sz w:val="20"/>
                <w:szCs w:val="20"/>
              </w:rPr>
            </w:pPr>
            <w:r w:rsidRPr="0041652E">
              <w:rPr>
                <w:bCs/>
                <w:sz w:val="20"/>
                <w:szCs w:val="20"/>
              </w:rPr>
              <w:t xml:space="preserve">ФИО </w:t>
            </w:r>
          </w:p>
          <w:p w:rsidR="0041652E" w:rsidRPr="0041652E" w:rsidRDefault="0041652E" w:rsidP="0041652E">
            <w:pPr>
              <w:spacing w:line="240" w:lineRule="auto"/>
              <w:ind w:firstLine="0"/>
              <w:jc w:val="center"/>
              <w:rPr>
                <w:bCs/>
                <w:sz w:val="20"/>
                <w:szCs w:val="20"/>
              </w:rPr>
            </w:pPr>
            <w:r w:rsidRPr="0041652E">
              <w:rPr>
                <w:bCs/>
                <w:sz w:val="20"/>
                <w:szCs w:val="20"/>
              </w:rPr>
              <w:t>обучающегося</w:t>
            </w: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sz w:val="20"/>
                <w:szCs w:val="20"/>
              </w:rPr>
            </w:pPr>
            <w:r w:rsidRPr="0041652E">
              <w:rPr>
                <w:bCs/>
                <w:sz w:val="20"/>
                <w:szCs w:val="20"/>
              </w:rPr>
              <w:t>№ квитанции</w:t>
            </w: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sz w:val="20"/>
                <w:szCs w:val="20"/>
              </w:rPr>
            </w:pPr>
            <w:r w:rsidRPr="0041652E">
              <w:rPr>
                <w:bCs/>
                <w:sz w:val="20"/>
                <w:szCs w:val="20"/>
              </w:rPr>
              <w:t>Сумма</w:t>
            </w: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sz w:val="20"/>
                <w:szCs w:val="20"/>
              </w:rPr>
            </w:pPr>
            <w:r w:rsidRPr="0041652E">
              <w:rPr>
                <w:bCs/>
                <w:sz w:val="20"/>
                <w:szCs w:val="20"/>
              </w:rPr>
              <w:t>Подпись родителей</w:t>
            </w: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i/>
                <w:sz w:val="20"/>
                <w:szCs w:val="20"/>
              </w:rPr>
            </w:pPr>
            <w:r w:rsidRPr="0041652E">
              <w:rPr>
                <w:bCs/>
                <w:i/>
                <w:sz w:val="20"/>
                <w:szCs w:val="20"/>
              </w:rPr>
              <w:t>1</w:t>
            </w: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i/>
                <w:sz w:val="20"/>
                <w:szCs w:val="20"/>
              </w:rPr>
            </w:pPr>
            <w:r w:rsidRPr="0041652E">
              <w:rPr>
                <w:bCs/>
                <w:i/>
                <w:sz w:val="20"/>
                <w:szCs w:val="20"/>
              </w:rPr>
              <w:t>2</w:t>
            </w: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i/>
                <w:sz w:val="20"/>
                <w:szCs w:val="20"/>
              </w:rPr>
            </w:pPr>
            <w:r w:rsidRPr="0041652E">
              <w:rPr>
                <w:bCs/>
                <w:i/>
                <w:sz w:val="20"/>
                <w:szCs w:val="20"/>
              </w:rPr>
              <w:t>3</w:t>
            </w: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i/>
                <w:sz w:val="20"/>
                <w:szCs w:val="20"/>
              </w:rPr>
            </w:pPr>
            <w:r w:rsidRPr="0041652E">
              <w:rPr>
                <w:bCs/>
                <w:i/>
                <w:sz w:val="20"/>
                <w:szCs w:val="20"/>
              </w:rPr>
              <w:t>4</w:t>
            </w: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i/>
                <w:sz w:val="20"/>
                <w:szCs w:val="20"/>
              </w:rPr>
            </w:pPr>
            <w:r w:rsidRPr="0041652E">
              <w:rPr>
                <w:bCs/>
                <w:i/>
                <w:sz w:val="20"/>
                <w:szCs w:val="20"/>
              </w:rPr>
              <w:t>5</w:t>
            </w: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bl>
    <w:p w:rsidR="0041652E" w:rsidRPr="0041652E" w:rsidRDefault="0041652E" w:rsidP="0041652E">
      <w:pPr>
        <w:spacing w:line="240" w:lineRule="auto"/>
        <w:ind w:firstLine="0"/>
        <w:jc w:val="center"/>
        <w:rPr>
          <w:b/>
          <w:bCs/>
          <w:sz w:val="20"/>
          <w:szCs w:val="20"/>
        </w:rPr>
      </w:pPr>
    </w:p>
    <w:p w:rsidR="0041652E" w:rsidRPr="0041652E" w:rsidRDefault="0041652E" w:rsidP="0041652E">
      <w:pPr>
        <w:spacing w:line="240" w:lineRule="auto"/>
        <w:ind w:firstLine="0"/>
        <w:jc w:val="left"/>
        <w:rPr>
          <w:sz w:val="20"/>
          <w:szCs w:val="20"/>
        </w:rPr>
      </w:pPr>
      <w:r w:rsidRPr="0041652E">
        <w:rPr>
          <w:sz w:val="20"/>
          <w:szCs w:val="20"/>
        </w:rPr>
        <w:t>Ответственный за организацию питания _____________________(____________________)</w:t>
      </w:r>
    </w:p>
    <w:p w:rsidR="0041652E" w:rsidRDefault="0041652E" w:rsidP="0041652E">
      <w:pPr>
        <w:spacing w:line="240" w:lineRule="auto"/>
        <w:ind w:firstLine="0"/>
        <w:jc w:val="left"/>
        <w:rPr>
          <w:sz w:val="20"/>
          <w:szCs w:val="20"/>
        </w:rPr>
      </w:pPr>
      <w:r w:rsidRPr="0041652E">
        <w:rPr>
          <w:sz w:val="20"/>
          <w:szCs w:val="20"/>
        </w:rPr>
        <w:t xml:space="preserve">                                                                                      (</w:t>
      </w:r>
      <w:proofErr w:type="gramStart"/>
      <w:r w:rsidRPr="0041652E">
        <w:rPr>
          <w:sz w:val="20"/>
          <w:szCs w:val="20"/>
        </w:rPr>
        <w:t xml:space="preserve">подпись)   </w:t>
      </w:r>
      <w:proofErr w:type="gramEnd"/>
      <w:r w:rsidRPr="0041652E">
        <w:rPr>
          <w:sz w:val="20"/>
          <w:szCs w:val="20"/>
        </w:rPr>
        <w:t xml:space="preserve">                           (Ф.И.О.)</w:t>
      </w:r>
    </w:p>
    <w:p w:rsidR="00646C35" w:rsidRPr="0041652E" w:rsidRDefault="00646C35" w:rsidP="0041652E">
      <w:pPr>
        <w:spacing w:line="240" w:lineRule="auto"/>
        <w:ind w:firstLine="0"/>
        <w:jc w:val="left"/>
        <w:rPr>
          <w:sz w:val="20"/>
          <w:szCs w:val="20"/>
        </w:rPr>
      </w:pPr>
    </w:p>
    <w:tbl>
      <w:tblPr>
        <w:tblW w:w="4926" w:type="pct"/>
        <w:tblLook w:val="01E0" w:firstRow="1" w:lastRow="1" w:firstColumn="1" w:lastColumn="1" w:noHBand="0" w:noVBand="0"/>
      </w:tblPr>
      <w:tblGrid>
        <w:gridCol w:w="5157"/>
        <w:gridCol w:w="5316"/>
      </w:tblGrid>
      <w:tr w:rsidR="0041652E" w:rsidRPr="0041652E" w:rsidTr="00416ACB">
        <w:tc>
          <w:tcPr>
            <w:tcW w:w="2462" w:type="pct"/>
          </w:tcPr>
          <w:p w:rsidR="0041652E" w:rsidRPr="0041652E" w:rsidRDefault="0041652E" w:rsidP="0041652E">
            <w:pPr>
              <w:spacing w:line="240" w:lineRule="auto"/>
              <w:ind w:firstLine="0"/>
              <w:jc w:val="left"/>
              <w:rPr>
                <w:sz w:val="20"/>
                <w:szCs w:val="20"/>
              </w:rPr>
            </w:pPr>
          </w:p>
        </w:tc>
        <w:tc>
          <w:tcPr>
            <w:tcW w:w="2538" w:type="pct"/>
          </w:tcPr>
          <w:p w:rsidR="0041652E" w:rsidRPr="0041652E" w:rsidRDefault="0041652E" w:rsidP="0041652E">
            <w:pPr>
              <w:spacing w:line="240" w:lineRule="auto"/>
              <w:ind w:hanging="107"/>
              <w:jc w:val="left"/>
              <w:rPr>
                <w:sz w:val="20"/>
                <w:szCs w:val="20"/>
              </w:rPr>
            </w:pPr>
            <w:r w:rsidRPr="0041652E">
              <w:rPr>
                <w:sz w:val="20"/>
                <w:szCs w:val="20"/>
              </w:rPr>
              <w:t>Приложение № 6</w:t>
            </w:r>
          </w:p>
          <w:p w:rsidR="0041652E" w:rsidRPr="0041652E" w:rsidRDefault="0041652E" w:rsidP="0041652E">
            <w:pPr>
              <w:spacing w:line="240" w:lineRule="auto"/>
              <w:ind w:firstLine="0"/>
              <w:jc w:val="left"/>
              <w:rPr>
                <w:sz w:val="20"/>
                <w:szCs w:val="20"/>
              </w:rPr>
            </w:pPr>
            <w:r w:rsidRPr="0041652E">
              <w:rPr>
                <w:sz w:val="20"/>
                <w:szCs w:val="20"/>
              </w:rPr>
              <w:t xml:space="preserve">к Положению об организации </w:t>
            </w:r>
            <w:proofErr w:type="gramStart"/>
            <w:r w:rsidRPr="0041652E">
              <w:rPr>
                <w:sz w:val="20"/>
                <w:szCs w:val="20"/>
              </w:rPr>
              <w:t>питания</w:t>
            </w:r>
            <w:proofErr w:type="gramEnd"/>
            <w:r w:rsidRPr="0041652E">
              <w:rPr>
                <w:sz w:val="20"/>
                <w:szCs w:val="20"/>
              </w:rPr>
              <w:t xml:space="preserve"> обучающихся в общеобразовательных учреждениях </w:t>
            </w:r>
            <w:proofErr w:type="spellStart"/>
            <w:r w:rsidRPr="0041652E">
              <w:rPr>
                <w:sz w:val="20"/>
                <w:szCs w:val="20"/>
              </w:rPr>
              <w:t>Репьевского</w:t>
            </w:r>
            <w:proofErr w:type="spellEnd"/>
            <w:r w:rsidRPr="0041652E">
              <w:rPr>
                <w:sz w:val="20"/>
                <w:szCs w:val="20"/>
              </w:rPr>
              <w:t xml:space="preserve"> района</w:t>
            </w:r>
          </w:p>
        </w:tc>
      </w:tr>
    </w:tbl>
    <w:p w:rsidR="0041652E" w:rsidRPr="0041652E" w:rsidRDefault="0041652E" w:rsidP="0041652E">
      <w:pPr>
        <w:autoSpaceDE w:val="0"/>
        <w:autoSpaceDN w:val="0"/>
        <w:adjustRightInd w:val="0"/>
        <w:spacing w:line="240" w:lineRule="auto"/>
        <w:ind w:firstLine="720"/>
        <w:rPr>
          <w:sz w:val="20"/>
          <w:szCs w:val="20"/>
        </w:rPr>
      </w:pPr>
    </w:p>
    <w:p w:rsidR="0041652E" w:rsidRPr="0041652E" w:rsidRDefault="0041652E" w:rsidP="0041652E">
      <w:pPr>
        <w:spacing w:line="240" w:lineRule="auto"/>
        <w:ind w:firstLine="0"/>
        <w:jc w:val="center"/>
        <w:rPr>
          <w:b/>
          <w:bCs/>
          <w:sz w:val="20"/>
          <w:szCs w:val="20"/>
        </w:rPr>
      </w:pPr>
      <w:r w:rsidRPr="0041652E">
        <w:rPr>
          <w:b/>
          <w:bCs/>
          <w:sz w:val="20"/>
          <w:szCs w:val="20"/>
        </w:rPr>
        <w:t>Табель учёта</w:t>
      </w:r>
    </w:p>
    <w:p w:rsidR="0041652E" w:rsidRPr="0041652E" w:rsidRDefault="0041652E" w:rsidP="0041652E">
      <w:pPr>
        <w:spacing w:line="240" w:lineRule="auto"/>
        <w:ind w:firstLine="0"/>
        <w:jc w:val="center"/>
        <w:rPr>
          <w:b/>
          <w:bCs/>
          <w:sz w:val="20"/>
          <w:szCs w:val="20"/>
        </w:rPr>
      </w:pPr>
      <w:r w:rsidRPr="0041652E">
        <w:rPr>
          <w:b/>
          <w:bCs/>
          <w:sz w:val="20"/>
          <w:szCs w:val="20"/>
        </w:rPr>
        <w:t>поступления родительской платы ___________________________________________________________________</w:t>
      </w:r>
    </w:p>
    <w:p w:rsidR="0041652E" w:rsidRPr="0041652E" w:rsidRDefault="0041652E" w:rsidP="0041652E">
      <w:pPr>
        <w:spacing w:line="240" w:lineRule="auto"/>
        <w:ind w:firstLine="0"/>
        <w:jc w:val="center"/>
        <w:rPr>
          <w:sz w:val="20"/>
          <w:szCs w:val="20"/>
        </w:rPr>
      </w:pPr>
      <w:r w:rsidRPr="0041652E">
        <w:rPr>
          <w:sz w:val="20"/>
          <w:szCs w:val="20"/>
        </w:rPr>
        <w:t>(наименование общеобразовательного учреждения)</w:t>
      </w:r>
    </w:p>
    <w:p w:rsidR="0041652E" w:rsidRPr="0041652E" w:rsidRDefault="0041652E" w:rsidP="0041652E">
      <w:pPr>
        <w:spacing w:line="240" w:lineRule="auto"/>
        <w:ind w:firstLine="0"/>
        <w:jc w:val="center"/>
        <w:rPr>
          <w:sz w:val="20"/>
          <w:szCs w:val="20"/>
        </w:rPr>
      </w:pPr>
      <w:r w:rsidRPr="0041652E">
        <w:rPr>
          <w:sz w:val="20"/>
          <w:szCs w:val="20"/>
        </w:rPr>
        <w:t>за _________________</w:t>
      </w:r>
      <w:proofErr w:type="gramStart"/>
      <w:r w:rsidRPr="0041652E">
        <w:rPr>
          <w:sz w:val="20"/>
          <w:szCs w:val="20"/>
        </w:rPr>
        <w:t>месяц  20</w:t>
      </w:r>
      <w:proofErr w:type="gramEnd"/>
      <w:r w:rsidRPr="0041652E">
        <w:rPr>
          <w:sz w:val="20"/>
          <w:szCs w:val="20"/>
        </w:rPr>
        <w:t>___г.________класс</w:t>
      </w:r>
    </w:p>
    <w:p w:rsidR="0041652E" w:rsidRPr="0041652E" w:rsidRDefault="0041652E" w:rsidP="0041652E">
      <w:pPr>
        <w:spacing w:line="240" w:lineRule="auto"/>
        <w:ind w:firstLine="0"/>
        <w:jc w:val="left"/>
        <w:rPr>
          <w:sz w:val="20"/>
          <w:szCs w:val="20"/>
        </w:rPr>
      </w:pPr>
    </w:p>
    <w:tbl>
      <w:tblPr>
        <w:tblpPr w:leftFromText="180" w:rightFromText="180" w:vertAnchor="text" w:horzAnchor="margin" w:tblpXSpec="center" w:tblpY="2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254"/>
        <w:gridCol w:w="2261"/>
        <w:gridCol w:w="1850"/>
        <w:gridCol w:w="1281"/>
      </w:tblGrid>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sz w:val="20"/>
                <w:szCs w:val="20"/>
              </w:rPr>
            </w:pPr>
            <w:r w:rsidRPr="0041652E">
              <w:rPr>
                <w:bCs/>
                <w:sz w:val="20"/>
                <w:szCs w:val="20"/>
              </w:rPr>
              <w:t>№</w:t>
            </w:r>
          </w:p>
          <w:p w:rsidR="0041652E" w:rsidRPr="0041652E" w:rsidRDefault="0041652E" w:rsidP="0041652E">
            <w:pPr>
              <w:spacing w:line="240" w:lineRule="auto"/>
              <w:ind w:firstLine="0"/>
              <w:jc w:val="center"/>
              <w:rPr>
                <w:bCs/>
                <w:sz w:val="20"/>
                <w:szCs w:val="20"/>
              </w:rPr>
            </w:pPr>
            <w:r w:rsidRPr="0041652E">
              <w:rPr>
                <w:bCs/>
                <w:sz w:val="20"/>
                <w:szCs w:val="20"/>
              </w:rPr>
              <w:t>п/п</w:t>
            </w: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sz w:val="20"/>
                <w:szCs w:val="20"/>
              </w:rPr>
            </w:pPr>
            <w:r w:rsidRPr="0041652E">
              <w:rPr>
                <w:bCs/>
                <w:sz w:val="20"/>
                <w:szCs w:val="20"/>
              </w:rPr>
              <w:t xml:space="preserve">ФИО </w:t>
            </w:r>
          </w:p>
          <w:p w:rsidR="0041652E" w:rsidRPr="0041652E" w:rsidRDefault="0041652E" w:rsidP="0041652E">
            <w:pPr>
              <w:spacing w:line="240" w:lineRule="auto"/>
              <w:ind w:firstLine="0"/>
              <w:jc w:val="center"/>
              <w:rPr>
                <w:bCs/>
                <w:sz w:val="20"/>
                <w:szCs w:val="20"/>
              </w:rPr>
            </w:pPr>
            <w:r w:rsidRPr="0041652E">
              <w:rPr>
                <w:bCs/>
                <w:sz w:val="20"/>
                <w:szCs w:val="20"/>
              </w:rPr>
              <w:t>обучающегося</w:t>
            </w: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sz w:val="20"/>
                <w:szCs w:val="20"/>
              </w:rPr>
            </w:pPr>
            <w:r w:rsidRPr="0041652E">
              <w:rPr>
                <w:bCs/>
                <w:sz w:val="20"/>
                <w:szCs w:val="20"/>
              </w:rPr>
              <w:t>№ квитанции</w:t>
            </w: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sz w:val="20"/>
                <w:szCs w:val="20"/>
              </w:rPr>
            </w:pPr>
            <w:r w:rsidRPr="0041652E">
              <w:rPr>
                <w:bCs/>
                <w:sz w:val="20"/>
                <w:szCs w:val="20"/>
              </w:rPr>
              <w:t>Сумма</w:t>
            </w: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sz w:val="20"/>
                <w:szCs w:val="20"/>
              </w:rPr>
            </w:pPr>
            <w:r w:rsidRPr="0041652E">
              <w:rPr>
                <w:bCs/>
                <w:sz w:val="20"/>
                <w:szCs w:val="20"/>
              </w:rPr>
              <w:t>Подпись родителей</w:t>
            </w: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i/>
                <w:sz w:val="20"/>
                <w:szCs w:val="20"/>
              </w:rPr>
            </w:pPr>
            <w:r w:rsidRPr="0041652E">
              <w:rPr>
                <w:bCs/>
                <w:i/>
                <w:sz w:val="20"/>
                <w:szCs w:val="20"/>
              </w:rPr>
              <w:lastRenderedPageBreak/>
              <w:t>1</w:t>
            </w: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i/>
                <w:sz w:val="20"/>
                <w:szCs w:val="20"/>
              </w:rPr>
            </w:pPr>
            <w:r w:rsidRPr="0041652E">
              <w:rPr>
                <w:bCs/>
                <w:i/>
                <w:sz w:val="20"/>
                <w:szCs w:val="20"/>
              </w:rPr>
              <w:t>2</w:t>
            </w: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i/>
                <w:sz w:val="20"/>
                <w:szCs w:val="20"/>
              </w:rPr>
            </w:pPr>
            <w:r w:rsidRPr="0041652E">
              <w:rPr>
                <w:bCs/>
                <w:i/>
                <w:sz w:val="20"/>
                <w:szCs w:val="20"/>
              </w:rPr>
              <w:t>3</w:t>
            </w: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i/>
                <w:sz w:val="20"/>
                <w:szCs w:val="20"/>
              </w:rPr>
            </w:pPr>
            <w:r w:rsidRPr="0041652E">
              <w:rPr>
                <w:bCs/>
                <w:i/>
                <w:sz w:val="20"/>
                <w:szCs w:val="20"/>
              </w:rPr>
              <w:t>4</w:t>
            </w: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Cs/>
                <w:i/>
                <w:sz w:val="20"/>
                <w:szCs w:val="20"/>
              </w:rPr>
            </w:pPr>
            <w:r w:rsidRPr="0041652E">
              <w:rPr>
                <w:bCs/>
                <w:i/>
                <w:sz w:val="20"/>
                <w:szCs w:val="20"/>
              </w:rPr>
              <w:t>5</w:t>
            </w: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r w:rsidR="0041652E" w:rsidRPr="0041652E" w:rsidTr="00416ACB">
        <w:tc>
          <w:tcPr>
            <w:tcW w:w="110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325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b/>
                <w:bCs/>
                <w:sz w:val="20"/>
                <w:szCs w:val="20"/>
              </w:rPr>
            </w:pPr>
          </w:p>
        </w:tc>
      </w:tr>
    </w:tbl>
    <w:p w:rsidR="0041652E" w:rsidRPr="0041652E" w:rsidRDefault="0041652E" w:rsidP="0041652E">
      <w:pPr>
        <w:spacing w:line="240" w:lineRule="auto"/>
        <w:ind w:firstLine="0"/>
        <w:jc w:val="center"/>
        <w:rPr>
          <w:b/>
          <w:bCs/>
          <w:sz w:val="20"/>
          <w:szCs w:val="20"/>
        </w:rPr>
      </w:pPr>
    </w:p>
    <w:p w:rsidR="0041652E" w:rsidRPr="0041652E" w:rsidRDefault="0041652E" w:rsidP="0041652E">
      <w:pPr>
        <w:spacing w:line="240" w:lineRule="auto"/>
        <w:ind w:firstLine="0"/>
        <w:jc w:val="left"/>
        <w:rPr>
          <w:sz w:val="20"/>
          <w:szCs w:val="20"/>
        </w:rPr>
      </w:pPr>
      <w:r w:rsidRPr="0041652E">
        <w:rPr>
          <w:sz w:val="20"/>
          <w:szCs w:val="20"/>
        </w:rPr>
        <w:t>Классный руководитель_______________________ (____________________________)</w:t>
      </w:r>
    </w:p>
    <w:p w:rsidR="0041652E" w:rsidRPr="0041652E" w:rsidRDefault="0041652E" w:rsidP="0041652E">
      <w:pPr>
        <w:spacing w:line="240" w:lineRule="auto"/>
        <w:ind w:firstLine="0"/>
        <w:jc w:val="left"/>
        <w:rPr>
          <w:sz w:val="20"/>
          <w:szCs w:val="20"/>
        </w:rPr>
      </w:pPr>
      <w:r w:rsidRPr="0041652E">
        <w:rPr>
          <w:sz w:val="20"/>
          <w:szCs w:val="20"/>
        </w:rPr>
        <w:t xml:space="preserve">                                                                (</w:t>
      </w:r>
      <w:proofErr w:type="gramStart"/>
      <w:r w:rsidRPr="0041652E">
        <w:rPr>
          <w:sz w:val="20"/>
          <w:szCs w:val="20"/>
        </w:rPr>
        <w:t xml:space="preserve">Подпись)   </w:t>
      </w:r>
      <w:proofErr w:type="gramEnd"/>
      <w:r w:rsidRPr="0041652E">
        <w:rPr>
          <w:sz w:val="20"/>
          <w:szCs w:val="20"/>
        </w:rPr>
        <w:t xml:space="preserve">                           (Ф.И.О.)</w:t>
      </w:r>
    </w:p>
    <w:p w:rsidR="0041652E" w:rsidRPr="0041652E" w:rsidRDefault="0041652E" w:rsidP="0041652E">
      <w:pPr>
        <w:spacing w:line="240" w:lineRule="auto"/>
        <w:ind w:firstLine="0"/>
        <w:jc w:val="center"/>
        <w:rPr>
          <w:b/>
          <w:bCs/>
          <w:sz w:val="20"/>
          <w:szCs w:val="20"/>
        </w:rPr>
      </w:pPr>
    </w:p>
    <w:p w:rsidR="0041652E" w:rsidRPr="0041652E" w:rsidRDefault="0041652E" w:rsidP="0041652E">
      <w:pPr>
        <w:autoSpaceDE w:val="0"/>
        <w:autoSpaceDN w:val="0"/>
        <w:adjustRightInd w:val="0"/>
        <w:spacing w:line="240" w:lineRule="auto"/>
        <w:ind w:firstLine="0"/>
        <w:jc w:val="center"/>
        <w:rPr>
          <w:b/>
          <w:bCs/>
          <w:sz w:val="20"/>
          <w:szCs w:val="20"/>
        </w:rPr>
        <w:sectPr w:rsidR="0041652E" w:rsidRPr="0041652E" w:rsidSect="0041652E">
          <w:headerReference w:type="default" r:id="rId12"/>
          <w:footerReference w:type="default" r:id="rId13"/>
          <w:pgSz w:w="11906" w:h="16838"/>
          <w:pgMar w:top="709" w:right="567" w:bottom="1276" w:left="709" w:header="709" w:footer="709" w:gutter="0"/>
          <w:cols w:space="708"/>
          <w:docGrid w:linePitch="360"/>
        </w:sectPr>
      </w:pPr>
    </w:p>
    <w:p w:rsidR="0041652E" w:rsidRPr="0041652E" w:rsidRDefault="0041652E" w:rsidP="0041652E">
      <w:pPr>
        <w:spacing w:line="240" w:lineRule="auto"/>
        <w:ind w:firstLine="9639"/>
        <w:jc w:val="left"/>
        <w:rPr>
          <w:sz w:val="20"/>
          <w:szCs w:val="20"/>
        </w:rPr>
      </w:pPr>
      <w:r w:rsidRPr="0041652E">
        <w:rPr>
          <w:sz w:val="20"/>
          <w:szCs w:val="20"/>
        </w:rPr>
        <w:lastRenderedPageBreak/>
        <w:t>Приложение 3</w:t>
      </w:r>
    </w:p>
    <w:p w:rsidR="0041652E" w:rsidRPr="0041652E" w:rsidRDefault="0041652E" w:rsidP="0041652E">
      <w:pPr>
        <w:spacing w:line="240" w:lineRule="auto"/>
        <w:ind w:firstLine="9639"/>
        <w:jc w:val="left"/>
        <w:rPr>
          <w:sz w:val="20"/>
          <w:szCs w:val="20"/>
        </w:rPr>
      </w:pPr>
      <w:r w:rsidRPr="0041652E">
        <w:rPr>
          <w:sz w:val="20"/>
          <w:szCs w:val="20"/>
        </w:rPr>
        <w:t xml:space="preserve">к Положению об организации питания </w:t>
      </w:r>
    </w:p>
    <w:p w:rsidR="0041652E" w:rsidRPr="0041652E" w:rsidRDefault="0041652E" w:rsidP="0041652E">
      <w:pPr>
        <w:spacing w:line="240" w:lineRule="auto"/>
        <w:ind w:firstLine="9639"/>
        <w:jc w:val="left"/>
        <w:rPr>
          <w:sz w:val="20"/>
          <w:szCs w:val="20"/>
        </w:rPr>
      </w:pPr>
      <w:r w:rsidRPr="0041652E">
        <w:rPr>
          <w:sz w:val="20"/>
          <w:szCs w:val="20"/>
        </w:rPr>
        <w:t>обучающихся в общеобразовательных</w:t>
      </w:r>
    </w:p>
    <w:p w:rsidR="0041652E" w:rsidRPr="0041652E" w:rsidRDefault="0041652E" w:rsidP="0041652E">
      <w:pPr>
        <w:spacing w:line="240" w:lineRule="auto"/>
        <w:ind w:firstLine="9639"/>
        <w:jc w:val="left"/>
        <w:rPr>
          <w:sz w:val="20"/>
          <w:szCs w:val="20"/>
        </w:rPr>
      </w:pPr>
      <w:r w:rsidRPr="0041652E">
        <w:rPr>
          <w:sz w:val="20"/>
          <w:szCs w:val="20"/>
        </w:rPr>
        <w:t xml:space="preserve">учреждениях </w:t>
      </w:r>
      <w:proofErr w:type="spellStart"/>
      <w:r w:rsidRPr="0041652E">
        <w:rPr>
          <w:sz w:val="20"/>
          <w:szCs w:val="20"/>
        </w:rPr>
        <w:t>Репьевского</w:t>
      </w:r>
      <w:proofErr w:type="spellEnd"/>
      <w:r w:rsidRPr="0041652E">
        <w:rPr>
          <w:sz w:val="20"/>
          <w:szCs w:val="20"/>
        </w:rPr>
        <w:t xml:space="preserve"> района</w:t>
      </w:r>
    </w:p>
    <w:tbl>
      <w:tblPr>
        <w:tblW w:w="0" w:type="auto"/>
        <w:tblLook w:val="01E0" w:firstRow="1" w:lastRow="1" w:firstColumn="1" w:lastColumn="1" w:noHBand="0" w:noVBand="0"/>
      </w:tblPr>
      <w:tblGrid>
        <w:gridCol w:w="7240"/>
        <w:gridCol w:w="7240"/>
      </w:tblGrid>
      <w:tr w:rsidR="0041652E" w:rsidRPr="0041652E" w:rsidTr="00416ACB">
        <w:tc>
          <w:tcPr>
            <w:tcW w:w="7240" w:type="dxa"/>
          </w:tcPr>
          <w:p w:rsidR="0041652E" w:rsidRPr="0041652E" w:rsidRDefault="0041652E" w:rsidP="0041652E">
            <w:pPr>
              <w:spacing w:line="240" w:lineRule="auto"/>
              <w:ind w:firstLine="0"/>
              <w:jc w:val="center"/>
              <w:rPr>
                <w:b/>
                <w:bCs/>
                <w:sz w:val="20"/>
                <w:szCs w:val="20"/>
              </w:rPr>
            </w:pPr>
          </w:p>
        </w:tc>
        <w:tc>
          <w:tcPr>
            <w:tcW w:w="7240" w:type="dxa"/>
          </w:tcPr>
          <w:p w:rsidR="0041652E" w:rsidRPr="0041652E" w:rsidRDefault="0041652E" w:rsidP="0041652E">
            <w:pPr>
              <w:spacing w:line="240" w:lineRule="auto"/>
              <w:ind w:firstLine="0"/>
              <w:jc w:val="left"/>
              <w:rPr>
                <w:b/>
                <w:bCs/>
                <w:sz w:val="20"/>
                <w:szCs w:val="20"/>
              </w:rPr>
            </w:pPr>
          </w:p>
        </w:tc>
      </w:tr>
    </w:tbl>
    <w:p w:rsidR="0041652E" w:rsidRPr="0041652E" w:rsidRDefault="0041652E" w:rsidP="0041652E">
      <w:pPr>
        <w:spacing w:line="240" w:lineRule="auto"/>
        <w:ind w:firstLine="0"/>
        <w:jc w:val="center"/>
        <w:rPr>
          <w:b/>
          <w:bCs/>
          <w:sz w:val="20"/>
          <w:szCs w:val="20"/>
        </w:rPr>
      </w:pPr>
    </w:p>
    <w:p w:rsidR="0041652E" w:rsidRPr="0041652E" w:rsidRDefault="0041652E" w:rsidP="0041652E">
      <w:pPr>
        <w:spacing w:line="240" w:lineRule="auto"/>
        <w:ind w:firstLine="0"/>
        <w:jc w:val="center"/>
        <w:rPr>
          <w:b/>
          <w:bCs/>
          <w:sz w:val="20"/>
          <w:szCs w:val="20"/>
        </w:rPr>
      </w:pPr>
    </w:p>
    <w:p w:rsidR="0041652E" w:rsidRPr="0041652E" w:rsidRDefault="0041652E" w:rsidP="0041652E">
      <w:pPr>
        <w:spacing w:line="240" w:lineRule="auto"/>
        <w:ind w:firstLine="0"/>
        <w:jc w:val="center"/>
        <w:rPr>
          <w:b/>
          <w:bCs/>
          <w:sz w:val="20"/>
          <w:szCs w:val="20"/>
        </w:rPr>
      </w:pPr>
      <w:r w:rsidRPr="0041652E">
        <w:rPr>
          <w:b/>
          <w:bCs/>
          <w:sz w:val="20"/>
          <w:szCs w:val="20"/>
        </w:rPr>
        <w:t>Сводный ежемесячный табель учёта</w:t>
      </w:r>
    </w:p>
    <w:p w:rsidR="0041652E" w:rsidRPr="0041652E" w:rsidRDefault="0041652E" w:rsidP="0041652E">
      <w:pPr>
        <w:spacing w:line="240" w:lineRule="auto"/>
        <w:ind w:firstLine="0"/>
        <w:jc w:val="center"/>
        <w:rPr>
          <w:b/>
          <w:bCs/>
          <w:sz w:val="20"/>
          <w:szCs w:val="20"/>
        </w:rPr>
      </w:pPr>
      <w:r w:rsidRPr="0041652E">
        <w:rPr>
          <w:b/>
          <w:bCs/>
          <w:sz w:val="20"/>
          <w:szCs w:val="20"/>
        </w:rPr>
        <w:t>расходов на обеспечение питанием за ______________ месяц 20___ г.</w:t>
      </w:r>
    </w:p>
    <w:p w:rsidR="0041652E" w:rsidRPr="0041652E" w:rsidRDefault="0041652E" w:rsidP="0041652E">
      <w:pPr>
        <w:spacing w:line="240" w:lineRule="auto"/>
        <w:ind w:firstLine="0"/>
        <w:jc w:val="center"/>
        <w:rPr>
          <w:b/>
          <w:bCs/>
          <w:sz w:val="20"/>
          <w:szCs w:val="20"/>
        </w:rPr>
      </w:pPr>
      <w:r w:rsidRPr="0041652E">
        <w:rPr>
          <w:b/>
          <w:bCs/>
          <w:sz w:val="20"/>
          <w:szCs w:val="20"/>
        </w:rPr>
        <w:t xml:space="preserve">_________________________________________       </w:t>
      </w:r>
    </w:p>
    <w:p w:rsidR="0041652E" w:rsidRPr="0041652E" w:rsidRDefault="0041652E" w:rsidP="0041652E">
      <w:pPr>
        <w:spacing w:line="240" w:lineRule="auto"/>
        <w:ind w:firstLine="0"/>
        <w:rPr>
          <w:sz w:val="20"/>
          <w:szCs w:val="20"/>
        </w:rPr>
      </w:pPr>
      <w:r w:rsidRPr="0041652E">
        <w:rPr>
          <w:sz w:val="20"/>
          <w:szCs w:val="20"/>
        </w:rPr>
        <w:t xml:space="preserve">                                                                                                    (наименование общеобразовательного учреждения)</w:t>
      </w:r>
    </w:p>
    <w:p w:rsidR="0041652E" w:rsidRPr="0041652E" w:rsidRDefault="0041652E" w:rsidP="0041652E">
      <w:pPr>
        <w:spacing w:line="240" w:lineRule="auto"/>
        <w:ind w:firstLine="0"/>
        <w:jc w:val="left"/>
        <w:rPr>
          <w:b/>
          <w:bCs/>
          <w:sz w:val="20"/>
          <w:szCs w:val="20"/>
        </w:rPr>
      </w:pP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283"/>
        <w:gridCol w:w="283"/>
        <w:gridCol w:w="284"/>
        <w:gridCol w:w="260"/>
        <w:gridCol w:w="376"/>
        <w:gridCol w:w="333"/>
        <w:gridCol w:w="306"/>
        <w:gridCol w:w="284"/>
        <w:gridCol w:w="284"/>
        <w:gridCol w:w="426"/>
        <w:gridCol w:w="448"/>
        <w:gridCol w:w="425"/>
        <w:gridCol w:w="425"/>
        <w:gridCol w:w="426"/>
        <w:gridCol w:w="425"/>
        <w:gridCol w:w="425"/>
        <w:gridCol w:w="425"/>
        <w:gridCol w:w="456"/>
        <w:gridCol w:w="461"/>
        <w:gridCol w:w="524"/>
        <w:gridCol w:w="520"/>
        <w:gridCol w:w="851"/>
        <w:gridCol w:w="641"/>
        <w:gridCol w:w="791"/>
        <w:gridCol w:w="791"/>
        <w:gridCol w:w="810"/>
        <w:gridCol w:w="771"/>
        <w:gridCol w:w="772"/>
      </w:tblGrid>
      <w:tr w:rsidR="0041652E" w:rsidRPr="0041652E" w:rsidTr="00416ACB">
        <w:tc>
          <w:tcPr>
            <w:tcW w:w="385" w:type="dxa"/>
            <w:vMerge w:val="restar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w:t>
            </w:r>
          </w:p>
        </w:tc>
        <w:tc>
          <w:tcPr>
            <w:tcW w:w="1283" w:type="dxa"/>
            <w:vMerge w:val="restar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ФИО</w:t>
            </w:r>
          </w:p>
          <w:p w:rsidR="0041652E" w:rsidRPr="0041652E" w:rsidRDefault="0041652E" w:rsidP="0041652E">
            <w:pPr>
              <w:spacing w:line="240" w:lineRule="auto"/>
              <w:ind w:firstLine="0"/>
              <w:jc w:val="center"/>
              <w:rPr>
                <w:sz w:val="20"/>
                <w:szCs w:val="20"/>
              </w:rPr>
            </w:pPr>
            <w:r w:rsidRPr="0041652E">
              <w:rPr>
                <w:sz w:val="20"/>
                <w:szCs w:val="20"/>
              </w:rPr>
              <w:t>обучающегося</w:t>
            </w:r>
          </w:p>
        </w:tc>
        <w:tc>
          <w:tcPr>
            <w:tcW w:w="7796" w:type="dxa"/>
            <w:gridSpan w:val="20"/>
            <w:vMerge w:val="restart"/>
            <w:tcBorders>
              <w:top w:val="single" w:sz="4" w:space="0" w:color="auto"/>
              <w:left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Месяц/Дни месяца</w:t>
            </w:r>
          </w:p>
          <w:p w:rsidR="0041652E" w:rsidRPr="0041652E" w:rsidRDefault="0041652E" w:rsidP="0041652E">
            <w:pPr>
              <w:spacing w:line="240" w:lineRule="auto"/>
              <w:ind w:firstLine="0"/>
              <w:jc w:val="cente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652E" w:rsidRPr="0041652E" w:rsidRDefault="0041652E" w:rsidP="0041652E">
            <w:pPr>
              <w:spacing w:line="240" w:lineRule="auto"/>
              <w:ind w:firstLine="0"/>
              <w:jc w:val="center"/>
              <w:rPr>
                <w:sz w:val="20"/>
                <w:szCs w:val="20"/>
              </w:rPr>
            </w:pPr>
            <w:r w:rsidRPr="0041652E">
              <w:rPr>
                <w:sz w:val="20"/>
                <w:szCs w:val="20"/>
              </w:rPr>
              <w:t>Всего</w:t>
            </w:r>
          </w:p>
          <w:p w:rsidR="0041652E" w:rsidRPr="0041652E" w:rsidRDefault="0041652E" w:rsidP="0041652E">
            <w:pPr>
              <w:spacing w:line="240" w:lineRule="auto"/>
              <w:ind w:firstLine="0"/>
              <w:jc w:val="center"/>
              <w:rPr>
                <w:sz w:val="20"/>
                <w:szCs w:val="20"/>
              </w:rPr>
            </w:pPr>
            <w:r w:rsidRPr="0041652E">
              <w:rPr>
                <w:sz w:val="20"/>
                <w:szCs w:val="20"/>
              </w:rPr>
              <w:t xml:space="preserve">кол-во </w:t>
            </w:r>
            <w:proofErr w:type="gramStart"/>
            <w:r w:rsidRPr="0041652E">
              <w:rPr>
                <w:sz w:val="20"/>
                <w:szCs w:val="20"/>
              </w:rPr>
              <w:t>дней  питался</w:t>
            </w:r>
            <w:proofErr w:type="gramEnd"/>
            <w:r w:rsidRPr="0041652E">
              <w:rPr>
                <w:sz w:val="20"/>
                <w:szCs w:val="20"/>
              </w:rPr>
              <w:t xml:space="preserve"> учащийся</w:t>
            </w:r>
          </w:p>
        </w:tc>
        <w:tc>
          <w:tcPr>
            <w:tcW w:w="641" w:type="dxa"/>
            <w:vMerge w:val="restar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Итого</w:t>
            </w:r>
          </w:p>
          <w:p w:rsidR="0041652E" w:rsidRPr="0041652E" w:rsidRDefault="0041652E" w:rsidP="0041652E">
            <w:pPr>
              <w:spacing w:line="240" w:lineRule="auto"/>
              <w:ind w:firstLine="0"/>
              <w:jc w:val="center"/>
              <w:rPr>
                <w:sz w:val="20"/>
                <w:szCs w:val="20"/>
              </w:rPr>
            </w:pPr>
            <w:proofErr w:type="spellStart"/>
            <w:r w:rsidRPr="0041652E">
              <w:rPr>
                <w:sz w:val="20"/>
                <w:szCs w:val="20"/>
              </w:rPr>
              <w:t>израс</w:t>
            </w:r>
            <w:proofErr w:type="spellEnd"/>
            <w:r w:rsidRPr="0041652E">
              <w:rPr>
                <w:sz w:val="20"/>
                <w:szCs w:val="20"/>
              </w:rPr>
              <w:t>-</w:t>
            </w:r>
          </w:p>
          <w:p w:rsidR="0041652E" w:rsidRPr="0041652E" w:rsidRDefault="0041652E" w:rsidP="0041652E">
            <w:pPr>
              <w:spacing w:line="240" w:lineRule="auto"/>
              <w:ind w:firstLine="0"/>
              <w:jc w:val="center"/>
              <w:rPr>
                <w:sz w:val="20"/>
                <w:szCs w:val="20"/>
              </w:rPr>
            </w:pPr>
            <w:proofErr w:type="spellStart"/>
            <w:r w:rsidRPr="0041652E">
              <w:rPr>
                <w:sz w:val="20"/>
                <w:szCs w:val="20"/>
              </w:rPr>
              <w:t>ходо</w:t>
            </w:r>
            <w:proofErr w:type="spellEnd"/>
            <w:r w:rsidRPr="0041652E">
              <w:rPr>
                <w:sz w:val="20"/>
                <w:szCs w:val="20"/>
              </w:rPr>
              <w:t>-</w:t>
            </w:r>
          </w:p>
          <w:p w:rsidR="0041652E" w:rsidRPr="0041652E" w:rsidRDefault="0041652E" w:rsidP="0041652E">
            <w:pPr>
              <w:spacing w:line="240" w:lineRule="auto"/>
              <w:ind w:firstLine="0"/>
              <w:jc w:val="center"/>
              <w:rPr>
                <w:sz w:val="20"/>
                <w:szCs w:val="20"/>
              </w:rPr>
            </w:pPr>
            <w:proofErr w:type="spellStart"/>
            <w:r w:rsidRPr="0041652E">
              <w:rPr>
                <w:sz w:val="20"/>
                <w:szCs w:val="20"/>
              </w:rPr>
              <w:t>вано</w:t>
            </w:r>
            <w:proofErr w:type="spellEnd"/>
            <w:r w:rsidRPr="0041652E">
              <w:rPr>
                <w:sz w:val="20"/>
                <w:szCs w:val="20"/>
              </w:rPr>
              <w:t xml:space="preserve"> в месяц</w:t>
            </w:r>
          </w:p>
        </w:tc>
        <w:tc>
          <w:tcPr>
            <w:tcW w:w="3163" w:type="dxa"/>
            <w:gridSpan w:val="4"/>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Итого сумма в месяц</w:t>
            </w:r>
          </w:p>
        </w:tc>
        <w:tc>
          <w:tcPr>
            <w:tcW w:w="772" w:type="dxa"/>
            <w:vMerge w:val="restar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Остаток на следу-</w:t>
            </w:r>
          </w:p>
          <w:p w:rsidR="0041652E" w:rsidRPr="0041652E" w:rsidRDefault="0041652E" w:rsidP="0041652E">
            <w:pPr>
              <w:spacing w:line="240" w:lineRule="auto"/>
              <w:ind w:firstLine="0"/>
              <w:jc w:val="center"/>
              <w:rPr>
                <w:sz w:val="20"/>
                <w:szCs w:val="20"/>
              </w:rPr>
            </w:pPr>
            <w:proofErr w:type="spellStart"/>
            <w:r w:rsidRPr="0041652E">
              <w:rPr>
                <w:sz w:val="20"/>
                <w:szCs w:val="20"/>
              </w:rPr>
              <w:t>ющий</w:t>
            </w:r>
            <w:proofErr w:type="spellEnd"/>
          </w:p>
          <w:p w:rsidR="0041652E" w:rsidRPr="0041652E" w:rsidRDefault="0041652E" w:rsidP="0041652E">
            <w:pPr>
              <w:spacing w:line="240" w:lineRule="auto"/>
              <w:ind w:firstLine="0"/>
              <w:jc w:val="center"/>
              <w:rPr>
                <w:sz w:val="20"/>
                <w:szCs w:val="20"/>
              </w:rPr>
            </w:pPr>
            <w:r w:rsidRPr="0041652E">
              <w:rPr>
                <w:sz w:val="20"/>
                <w:szCs w:val="20"/>
              </w:rPr>
              <w:t>месяц</w:t>
            </w:r>
          </w:p>
        </w:tc>
      </w:tr>
      <w:tr w:rsidR="0041652E" w:rsidRPr="0041652E" w:rsidTr="00416ACB">
        <w:tc>
          <w:tcPr>
            <w:tcW w:w="385" w:type="dxa"/>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283" w:type="dxa"/>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796" w:type="dxa"/>
            <w:gridSpan w:val="20"/>
            <w:vMerge/>
            <w:tcBorders>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641" w:type="dxa"/>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 xml:space="preserve">Остаток </w:t>
            </w:r>
            <w:proofErr w:type="spellStart"/>
            <w:r w:rsidRPr="0041652E">
              <w:rPr>
                <w:sz w:val="20"/>
                <w:szCs w:val="20"/>
              </w:rPr>
              <w:t>прошед</w:t>
            </w:r>
            <w:proofErr w:type="spellEnd"/>
            <w:r w:rsidRPr="0041652E">
              <w:rPr>
                <w:sz w:val="20"/>
                <w:szCs w:val="20"/>
              </w:rPr>
              <w:t>-</w:t>
            </w:r>
          </w:p>
          <w:p w:rsidR="0041652E" w:rsidRPr="0041652E" w:rsidRDefault="0041652E" w:rsidP="0041652E">
            <w:pPr>
              <w:spacing w:line="240" w:lineRule="auto"/>
              <w:ind w:firstLine="0"/>
              <w:jc w:val="center"/>
              <w:rPr>
                <w:sz w:val="20"/>
                <w:szCs w:val="20"/>
              </w:rPr>
            </w:pPr>
            <w:proofErr w:type="spellStart"/>
            <w:r w:rsidRPr="0041652E">
              <w:rPr>
                <w:sz w:val="20"/>
                <w:szCs w:val="20"/>
              </w:rPr>
              <w:t>шего</w:t>
            </w:r>
            <w:proofErr w:type="spellEnd"/>
            <w:r w:rsidRPr="0041652E">
              <w:rPr>
                <w:sz w:val="20"/>
                <w:szCs w:val="20"/>
              </w:rPr>
              <w:t xml:space="preserve"> месяца</w:t>
            </w:r>
          </w:p>
        </w:tc>
        <w:tc>
          <w:tcPr>
            <w:tcW w:w="79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proofErr w:type="spellStart"/>
            <w:r w:rsidRPr="0041652E">
              <w:rPr>
                <w:sz w:val="20"/>
                <w:szCs w:val="20"/>
              </w:rPr>
              <w:t>Недо</w:t>
            </w:r>
            <w:proofErr w:type="spellEnd"/>
            <w:r w:rsidRPr="0041652E">
              <w:rPr>
                <w:sz w:val="20"/>
                <w:szCs w:val="20"/>
              </w:rPr>
              <w:t>-</w:t>
            </w:r>
          </w:p>
          <w:p w:rsidR="0041652E" w:rsidRPr="0041652E" w:rsidRDefault="0041652E" w:rsidP="0041652E">
            <w:pPr>
              <w:spacing w:line="240" w:lineRule="auto"/>
              <w:ind w:firstLine="0"/>
              <w:jc w:val="center"/>
              <w:rPr>
                <w:sz w:val="20"/>
                <w:szCs w:val="20"/>
              </w:rPr>
            </w:pPr>
            <w:proofErr w:type="spellStart"/>
            <w:r w:rsidRPr="0041652E">
              <w:rPr>
                <w:sz w:val="20"/>
                <w:szCs w:val="20"/>
              </w:rPr>
              <w:t>статок</w:t>
            </w:r>
            <w:proofErr w:type="spellEnd"/>
          </w:p>
          <w:p w:rsidR="0041652E" w:rsidRPr="0041652E" w:rsidRDefault="0041652E" w:rsidP="0041652E">
            <w:pPr>
              <w:spacing w:line="240" w:lineRule="auto"/>
              <w:ind w:firstLine="0"/>
              <w:jc w:val="center"/>
              <w:rPr>
                <w:sz w:val="20"/>
                <w:szCs w:val="20"/>
              </w:rPr>
            </w:pPr>
            <w:proofErr w:type="spellStart"/>
            <w:proofErr w:type="gramStart"/>
            <w:r w:rsidRPr="0041652E">
              <w:rPr>
                <w:sz w:val="20"/>
                <w:szCs w:val="20"/>
              </w:rPr>
              <w:t>прошед-шего</w:t>
            </w:r>
            <w:proofErr w:type="spellEnd"/>
            <w:proofErr w:type="gramEnd"/>
            <w:r w:rsidRPr="0041652E">
              <w:rPr>
                <w:sz w:val="20"/>
                <w:szCs w:val="20"/>
              </w:rPr>
              <w:t xml:space="preserve"> месяца</w:t>
            </w:r>
          </w:p>
        </w:tc>
        <w:tc>
          <w:tcPr>
            <w:tcW w:w="81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Получено</w:t>
            </w:r>
          </w:p>
          <w:p w:rsidR="0041652E" w:rsidRPr="0041652E" w:rsidRDefault="0041652E" w:rsidP="0041652E">
            <w:pPr>
              <w:spacing w:line="240" w:lineRule="auto"/>
              <w:ind w:firstLine="0"/>
              <w:jc w:val="center"/>
              <w:rPr>
                <w:sz w:val="20"/>
                <w:szCs w:val="20"/>
              </w:rPr>
            </w:pPr>
            <w:r w:rsidRPr="0041652E">
              <w:rPr>
                <w:sz w:val="20"/>
                <w:szCs w:val="20"/>
              </w:rPr>
              <w:t>денег</w:t>
            </w:r>
          </w:p>
          <w:p w:rsidR="0041652E" w:rsidRPr="0041652E" w:rsidRDefault="0041652E" w:rsidP="0041652E">
            <w:pPr>
              <w:spacing w:line="240" w:lineRule="auto"/>
              <w:ind w:firstLine="0"/>
              <w:jc w:val="center"/>
              <w:rPr>
                <w:sz w:val="20"/>
                <w:szCs w:val="20"/>
              </w:rPr>
            </w:pPr>
            <w:r w:rsidRPr="0041652E">
              <w:rPr>
                <w:sz w:val="20"/>
                <w:szCs w:val="20"/>
              </w:rPr>
              <w:t>на текущий месяц</w:t>
            </w:r>
          </w:p>
        </w:tc>
        <w:tc>
          <w:tcPr>
            <w:tcW w:w="77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Итого сумма на питание в месяц</w:t>
            </w:r>
          </w:p>
        </w:tc>
        <w:tc>
          <w:tcPr>
            <w:tcW w:w="772" w:type="dxa"/>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p>
        </w:tc>
      </w:tr>
      <w:tr w:rsidR="0041652E" w:rsidRPr="0041652E" w:rsidTr="00416ACB">
        <w:tc>
          <w:tcPr>
            <w:tcW w:w="38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283" w:type="dxa"/>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w:t>
            </w: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2</w:t>
            </w:r>
          </w:p>
        </w:tc>
        <w:tc>
          <w:tcPr>
            <w:tcW w:w="26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3</w:t>
            </w:r>
          </w:p>
        </w:tc>
        <w:tc>
          <w:tcPr>
            <w:tcW w:w="37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4</w:t>
            </w:r>
          </w:p>
        </w:tc>
        <w:tc>
          <w:tcPr>
            <w:tcW w:w="333"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5</w:t>
            </w:r>
          </w:p>
        </w:tc>
        <w:tc>
          <w:tcPr>
            <w:tcW w:w="30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6</w:t>
            </w: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7</w:t>
            </w: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8</w:t>
            </w:r>
          </w:p>
        </w:tc>
        <w:tc>
          <w:tcPr>
            <w:tcW w:w="42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9</w:t>
            </w:r>
          </w:p>
        </w:tc>
        <w:tc>
          <w:tcPr>
            <w:tcW w:w="448"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10</w:t>
            </w: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11</w:t>
            </w: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12</w:t>
            </w:r>
          </w:p>
        </w:tc>
        <w:tc>
          <w:tcPr>
            <w:tcW w:w="42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13</w:t>
            </w: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14</w:t>
            </w: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15</w:t>
            </w: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16</w:t>
            </w:r>
          </w:p>
        </w:tc>
        <w:tc>
          <w:tcPr>
            <w:tcW w:w="45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17</w:t>
            </w:r>
          </w:p>
        </w:tc>
        <w:tc>
          <w:tcPr>
            <w:tcW w:w="4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18</w:t>
            </w:r>
          </w:p>
        </w:tc>
        <w:tc>
          <w:tcPr>
            <w:tcW w:w="52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19</w:t>
            </w:r>
          </w:p>
        </w:tc>
        <w:tc>
          <w:tcPr>
            <w:tcW w:w="52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7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r>
      <w:tr w:rsidR="0041652E" w:rsidRPr="0041652E" w:rsidTr="00416ACB">
        <w:tc>
          <w:tcPr>
            <w:tcW w:w="38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w:t>
            </w:r>
          </w:p>
        </w:tc>
        <w:tc>
          <w:tcPr>
            <w:tcW w:w="1283"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37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333"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30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48"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5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7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r>
      <w:tr w:rsidR="0041652E" w:rsidRPr="0041652E" w:rsidTr="00416ACB">
        <w:tc>
          <w:tcPr>
            <w:tcW w:w="38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2</w:t>
            </w:r>
          </w:p>
        </w:tc>
        <w:tc>
          <w:tcPr>
            <w:tcW w:w="1283"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37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333"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30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48"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5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7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r>
      <w:tr w:rsidR="0041652E" w:rsidRPr="0041652E" w:rsidTr="00416ACB">
        <w:tc>
          <w:tcPr>
            <w:tcW w:w="38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3..</w:t>
            </w:r>
          </w:p>
        </w:tc>
        <w:tc>
          <w:tcPr>
            <w:tcW w:w="1283"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37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333"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30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48"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56"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6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71"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r>
    </w:tbl>
    <w:p w:rsidR="0041652E" w:rsidRPr="0041652E" w:rsidRDefault="0041652E" w:rsidP="0041652E">
      <w:pPr>
        <w:spacing w:line="240" w:lineRule="auto"/>
        <w:ind w:firstLine="0"/>
        <w:jc w:val="left"/>
        <w:rPr>
          <w:sz w:val="20"/>
          <w:szCs w:val="20"/>
        </w:rPr>
      </w:pPr>
    </w:p>
    <w:p w:rsidR="0041652E" w:rsidRPr="0041652E" w:rsidRDefault="0041652E" w:rsidP="0041652E">
      <w:pPr>
        <w:spacing w:line="240" w:lineRule="auto"/>
        <w:ind w:firstLine="0"/>
        <w:jc w:val="left"/>
        <w:rPr>
          <w:sz w:val="20"/>
          <w:szCs w:val="20"/>
        </w:rPr>
      </w:pPr>
      <w:r w:rsidRPr="0041652E">
        <w:rPr>
          <w:sz w:val="20"/>
          <w:szCs w:val="20"/>
        </w:rPr>
        <w:t>Ответственный за организацию питания _____________________(____________________)</w:t>
      </w:r>
    </w:p>
    <w:p w:rsidR="0041652E" w:rsidRPr="0041652E" w:rsidRDefault="0041652E" w:rsidP="0041652E">
      <w:pPr>
        <w:spacing w:line="240" w:lineRule="auto"/>
        <w:ind w:firstLine="0"/>
        <w:jc w:val="left"/>
        <w:rPr>
          <w:sz w:val="20"/>
          <w:szCs w:val="20"/>
        </w:rPr>
      </w:pPr>
      <w:r w:rsidRPr="0041652E">
        <w:rPr>
          <w:sz w:val="20"/>
          <w:szCs w:val="20"/>
        </w:rPr>
        <w:t xml:space="preserve">                                                                                      (</w:t>
      </w:r>
      <w:proofErr w:type="gramStart"/>
      <w:r w:rsidRPr="0041652E">
        <w:rPr>
          <w:sz w:val="20"/>
          <w:szCs w:val="20"/>
        </w:rPr>
        <w:t xml:space="preserve">подпись)   </w:t>
      </w:r>
      <w:proofErr w:type="gramEnd"/>
      <w:r w:rsidRPr="0041652E">
        <w:rPr>
          <w:sz w:val="20"/>
          <w:szCs w:val="20"/>
        </w:rPr>
        <w:t xml:space="preserve">                           (Ф.И.О.)</w:t>
      </w:r>
    </w:p>
    <w:p w:rsidR="0041652E" w:rsidRPr="0041652E" w:rsidRDefault="0041652E" w:rsidP="0041652E">
      <w:pPr>
        <w:spacing w:line="240" w:lineRule="auto"/>
        <w:ind w:firstLine="0"/>
        <w:jc w:val="left"/>
        <w:rPr>
          <w:sz w:val="20"/>
          <w:szCs w:val="20"/>
        </w:rPr>
      </w:pPr>
    </w:p>
    <w:p w:rsidR="0041652E" w:rsidRPr="0041652E" w:rsidRDefault="0041652E" w:rsidP="0041652E">
      <w:pPr>
        <w:spacing w:line="240" w:lineRule="auto"/>
        <w:ind w:firstLine="0"/>
        <w:jc w:val="left"/>
        <w:rPr>
          <w:sz w:val="20"/>
          <w:szCs w:val="20"/>
        </w:rPr>
      </w:pPr>
      <w:r w:rsidRPr="0041652E">
        <w:rPr>
          <w:sz w:val="20"/>
          <w:szCs w:val="20"/>
        </w:rPr>
        <w:t>«____»________20__г.</w:t>
      </w:r>
    </w:p>
    <w:p w:rsidR="0041652E" w:rsidRPr="0041652E" w:rsidRDefault="0041652E" w:rsidP="0041652E">
      <w:pPr>
        <w:spacing w:line="240" w:lineRule="auto"/>
        <w:ind w:firstLine="8505"/>
        <w:jc w:val="left"/>
        <w:rPr>
          <w:sz w:val="20"/>
          <w:szCs w:val="20"/>
        </w:rPr>
      </w:pPr>
      <w:r w:rsidRPr="0041652E">
        <w:rPr>
          <w:sz w:val="20"/>
          <w:szCs w:val="20"/>
        </w:rPr>
        <w:t>Приложение № 5</w:t>
      </w:r>
    </w:p>
    <w:p w:rsidR="0041652E" w:rsidRPr="0041652E" w:rsidRDefault="0041652E" w:rsidP="0041652E">
      <w:pPr>
        <w:spacing w:line="240" w:lineRule="auto"/>
        <w:ind w:firstLine="8505"/>
        <w:jc w:val="left"/>
        <w:rPr>
          <w:sz w:val="20"/>
          <w:szCs w:val="20"/>
        </w:rPr>
      </w:pPr>
      <w:r w:rsidRPr="0041652E">
        <w:rPr>
          <w:sz w:val="20"/>
          <w:szCs w:val="20"/>
        </w:rPr>
        <w:t xml:space="preserve">к Положению об организации питания </w:t>
      </w:r>
    </w:p>
    <w:p w:rsidR="0041652E" w:rsidRPr="0041652E" w:rsidRDefault="0041652E" w:rsidP="0041652E">
      <w:pPr>
        <w:spacing w:line="240" w:lineRule="auto"/>
        <w:ind w:firstLine="8505"/>
        <w:jc w:val="left"/>
        <w:rPr>
          <w:sz w:val="20"/>
          <w:szCs w:val="20"/>
        </w:rPr>
      </w:pPr>
      <w:r w:rsidRPr="0041652E">
        <w:rPr>
          <w:sz w:val="20"/>
          <w:szCs w:val="20"/>
        </w:rPr>
        <w:t>обучающихся в общеобразовательных</w:t>
      </w:r>
    </w:p>
    <w:p w:rsidR="0041652E" w:rsidRPr="0041652E" w:rsidRDefault="0041652E" w:rsidP="0041652E">
      <w:pPr>
        <w:spacing w:line="240" w:lineRule="auto"/>
        <w:ind w:firstLine="8505"/>
        <w:jc w:val="left"/>
        <w:rPr>
          <w:sz w:val="20"/>
          <w:szCs w:val="20"/>
        </w:rPr>
      </w:pPr>
      <w:r w:rsidRPr="0041652E">
        <w:rPr>
          <w:sz w:val="20"/>
          <w:szCs w:val="20"/>
        </w:rPr>
        <w:t xml:space="preserve">учреждениях </w:t>
      </w:r>
      <w:proofErr w:type="spellStart"/>
      <w:r w:rsidRPr="0041652E">
        <w:rPr>
          <w:sz w:val="20"/>
          <w:szCs w:val="20"/>
        </w:rPr>
        <w:t>Репьевского</w:t>
      </w:r>
      <w:proofErr w:type="spellEnd"/>
      <w:r w:rsidRPr="0041652E">
        <w:rPr>
          <w:sz w:val="20"/>
          <w:szCs w:val="20"/>
        </w:rPr>
        <w:t xml:space="preserve"> района</w:t>
      </w:r>
    </w:p>
    <w:tbl>
      <w:tblPr>
        <w:tblW w:w="0" w:type="auto"/>
        <w:tblLook w:val="01E0" w:firstRow="1" w:lastRow="1" w:firstColumn="1" w:lastColumn="1" w:noHBand="0" w:noVBand="0"/>
      </w:tblPr>
      <w:tblGrid>
        <w:gridCol w:w="7240"/>
        <w:gridCol w:w="7240"/>
      </w:tblGrid>
      <w:tr w:rsidR="0041652E" w:rsidRPr="0041652E" w:rsidTr="00416ACB">
        <w:tc>
          <w:tcPr>
            <w:tcW w:w="7240" w:type="dxa"/>
          </w:tcPr>
          <w:p w:rsidR="0041652E" w:rsidRPr="0041652E" w:rsidRDefault="0041652E" w:rsidP="0041652E">
            <w:pPr>
              <w:spacing w:line="240" w:lineRule="auto"/>
              <w:ind w:firstLine="0"/>
              <w:jc w:val="center"/>
              <w:rPr>
                <w:b/>
                <w:bCs/>
                <w:sz w:val="20"/>
                <w:szCs w:val="20"/>
              </w:rPr>
            </w:pPr>
          </w:p>
        </w:tc>
        <w:tc>
          <w:tcPr>
            <w:tcW w:w="7240" w:type="dxa"/>
          </w:tcPr>
          <w:p w:rsidR="0041652E" w:rsidRPr="0041652E" w:rsidRDefault="0041652E" w:rsidP="0041652E">
            <w:pPr>
              <w:spacing w:line="240" w:lineRule="auto"/>
              <w:ind w:firstLine="0"/>
              <w:jc w:val="left"/>
              <w:rPr>
                <w:b/>
                <w:bCs/>
                <w:sz w:val="20"/>
                <w:szCs w:val="20"/>
              </w:rPr>
            </w:pPr>
          </w:p>
        </w:tc>
      </w:tr>
    </w:tbl>
    <w:p w:rsidR="0041652E" w:rsidRPr="0041652E" w:rsidRDefault="0041652E" w:rsidP="0041652E">
      <w:pPr>
        <w:spacing w:line="240" w:lineRule="auto"/>
        <w:ind w:firstLine="0"/>
        <w:jc w:val="center"/>
        <w:rPr>
          <w:b/>
          <w:bCs/>
          <w:sz w:val="20"/>
          <w:szCs w:val="20"/>
        </w:rPr>
      </w:pPr>
    </w:p>
    <w:p w:rsidR="0041652E" w:rsidRPr="0041652E" w:rsidRDefault="0041652E" w:rsidP="0041652E">
      <w:pPr>
        <w:spacing w:line="240" w:lineRule="auto"/>
        <w:ind w:firstLine="0"/>
        <w:jc w:val="center"/>
        <w:rPr>
          <w:b/>
          <w:bCs/>
          <w:sz w:val="20"/>
          <w:szCs w:val="20"/>
        </w:rPr>
      </w:pPr>
      <w:r w:rsidRPr="0041652E">
        <w:rPr>
          <w:b/>
          <w:bCs/>
          <w:sz w:val="20"/>
          <w:szCs w:val="20"/>
        </w:rPr>
        <w:t>Ежемесячный табель учёта</w:t>
      </w:r>
    </w:p>
    <w:p w:rsidR="0041652E" w:rsidRPr="0041652E" w:rsidRDefault="0041652E" w:rsidP="0041652E">
      <w:pPr>
        <w:spacing w:line="240" w:lineRule="auto"/>
        <w:ind w:firstLine="0"/>
        <w:jc w:val="center"/>
        <w:rPr>
          <w:b/>
          <w:bCs/>
          <w:sz w:val="20"/>
          <w:szCs w:val="20"/>
        </w:rPr>
      </w:pPr>
      <w:r w:rsidRPr="0041652E">
        <w:rPr>
          <w:b/>
          <w:bCs/>
          <w:sz w:val="20"/>
          <w:szCs w:val="20"/>
        </w:rPr>
        <w:t>расходов на обеспечение питанием за ______________ месяц 20___ г.</w:t>
      </w:r>
    </w:p>
    <w:p w:rsidR="0041652E" w:rsidRPr="0041652E" w:rsidRDefault="0041652E" w:rsidP="0041652E">
      <w:pPr>
        <w:spacing w:line="240" w:lineRule="auto"/>
        <w:ind w:firstLine="0"/>
        <w:jc w:val="center"/>
        <w:rPr>
          <w:b/>
          <w:bCs/>
          <w:sz w:val="20"/>
          <w:szCs w:val="20"/>
        </w:rPr>
      </w:pPr>
      <w:r w:rsidRPr="0041652E">
        <w:rPr>
          <w:b/>
          <w:bCs/>
          <w:sz w:val="20"/>
          <w:szCs w:val="20"/>
        </w:rPr>
        <w:t>_________________________________________       ________класс</w:t>
      </w:r>
    </w:p>
    <w:p w:rsidR="0041652E" w:rsidRPr="0041652E" w:rsidRDefault="0041652E" w:rsidP="0041652E">
      <w:pPr>
        <w:spacing w:line="240" w:lineRule="auto"/>
        <w:ind w:firstLine="0"/>
        <w:rPr>
          <w:sz w:val="20"/>
          <w:szCs w:val="20"/>
        </w:rPr>
      </w:pPr>
      <w:r w:rsidRPr="0041652E">
        <w:rPr>
          <w:sz w:val="20"/>
          <w:szCs w:val="20"/>
        </w:rPr>
        <w:t xml:space="preserve">                                                                                   (наименование общеобразовательного учреждения)</w:t>
      </w:r>
    </w:p>
    <w:p w:rsidR="0041652E" w:rsidRPr="0041652E" w:rsidRDefault="0041652E" w:rsidP="0041652E">
      <w:pPr>
        <w:spacing w:line="240" w:lineRule="auto"/>
        <w:ind w:firstLine="0"/>
        <w:jc w:val="left"/>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1331"/>
        <w:gridCol w:w="305"/>
        <w:gridCol w:w="305"/>
        <w:gridCol w:w="305"/>
        <w:gridCol w:w="306"/>
        <w:gridCol w:w="306"/>
        <w:gridCol w:w="306"/>
        <w:gridCol w:w="306"/>
        <w:gridCol w:w="306"/>
        <w:gridCol w:w="306"/>
        <w:gridCol w:w="395"/>
        <w:gridCol w:w="395"/>
        <w:gridCol w:w="395"/>
        <w:gridCol w:w="395"/>
        <w:gridCol w:w="395"/>
        <w:gridCol w:w="395"/>
        <w:gridCol w:w="395"/>
        <w:gridCol w:w="395"/>
        <w:gridCol w:w="395"/>
        <w:gridCol w:w="395"/>
        <w:gridCol w:w="395"/>
        <w:gridCol w:w="967"/>
        <w:gridCol w:w="691"/>
        <w:gridCol w:w="860"/>
        <w:gridCol w:w="860"/>
        <w:gridCol w:w="969"/>
        <w:gridCol w:w="837"/>
        <w:gridCol w:w="837"/>
      </w:tblGrid>
      <w:tr w:rsidR="0041652E" w:rsidRPr="0041652E" w:rsidTr="0041652E">
        <w:tc>
          <w:tcPr>
            <w:tcW w:w="129" w:type="pct"/>
            <w:vMerge w:val="restar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w:t>
            </w:r>
          </w:p>
        </w:tc>
        <w:tc>
          <w:tcPr>
            <w:tcW w:w="431" w:type="pct"/>
            <w:vMerge w:val="restar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ФИО</w:t>
            </w:r>
          </w:p>
          <w:p w:rsidR="0041652E" w:rsidRPr="0041652E" w:rsidRDefault="0041652E" w:rsidP="0041652E">
            <w:pPr>
              <w:spacing w:line="240" w:lineRule="auto"/>
              <w:ind w:firstLine="0"/>
              <w:jc w:val="center"/>
              <w:rPr>
                <w:sz w:val="20"/>
                <w:szCs w:val="20"/>
              </w:rPr>
            </w:pPr>
            <w:r w:rsidRPr="0041652E">
              <w:rPr>
                <w:sz w:val="20"/>
                <w:szCs w:val="20"/>
              </w:rPr>
              <w:t>обучающегося</w:t>
            </w:r>
          </w:p>
        </w:tc>
        <w:tc>
          <w:tcPr>
            <w:tcW w:w="2618" w:type="pct"/>
            <w:gridSpan w:val="20"/>
            <w:vMerge w:val="restart"/>
            <w:tcBorders>
              <w:top w:val="single" w:sz="4" w:space="0" w:color="auto"/>
              <w:left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Месяц/Дни месяца</w:t>
            </w:r>
          </w:p>
          <w:p w:rsidR="0041652E" w:rsidRPr="0041652E" w:rsidRDefault="0041652E" w:rsidP="0041652E">
            <w:pPr>
              <w:spacing w:line="240" w:lineRule="auto"/>
              <w:ind w:firstLine="0"/>
              <w:jc w:val="center"/>
              <w:rPr>
                <w:sz w:val="20"/>
                <w:szCs w:val="20"/>
              </w:rPr>
            </w:pP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41652E" w:rsidRPr="0041652E" w:rsidRDefault="0041652E" w:rsidP="0041652E">
            <w:pPr>
              <w:spacing w:line="240" w:lineRule="auto"/>
              <w:ind w:firstLine="0"/>
              <w:jc w:val="center"/>
              <w:rPr>
                <w:sz w:val="20"/>
                <w:szCs w:val="20"/>
              </w:rPr>
            </w:pPr>
            <w:r w:rsidRPr="0041652E">
              <w:rPr>
                <w:sz w:val="20"/>
                <w:szCs w:val="20"/>
              </w:rPr>
              <w:t>Всего</w:t>
            </w:r>
          </w:p>
          <w:p w:rsidR="0041652E" w:rsidRPr="0041652E" w:rsidRDefault="0041652E" w:rsidP="0041652E">
            <w:pPr>
              <w:spacing w:line="240" w:lineRule="auto"/>
              <w:ind w:firstLine="0"/>
              <w:jc w:val="center"/>
              <w:rPr>
                <w:sz w:val="20"/>
                <w:szCs w:val="20"/>
              </w:rPr>
            </w:pPr>
            <w:r w:rsidRPr="0041652E">
              <w:rPr>
                <w:sz w:val="20"/>
                <w:szCs w:val="20"/>
              </w:rPr>
              <w:t xml:space="preserve">кол-во </w:t>
            </w:r>
            <w:proofErr w:type="gramStart"/>
            <w:r w:rsidRPr="0041652E">
              <w:rPr>
                <w:sz w:val="20"/>
                <w:szCs w:val="20"/>
              </w:rPr>
              <w:t>дней  питался</w:t>
            </w:r>
            <w:proofErr w:type="gramEnd"/>
            <w:r w:rsidRPr="0041652E">
              <w:rPr>
                <w:sz w:val="20"/>
                <w:szCs w:val="20"/>
              </w:rPr>
              <w:t xml:space="preserve"> учащийся</w:t>
            </w:r>
          </w:p>
        </w:tc>
        <w:tc>
          <w:tcPr>
            <w:tcW w:w="215" w:type="pct"/>
            <w:vMerge w:val="restar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Итого</w:t>
            </w:r>
          </w:p>
          <w:p w:rsidR="0041652E" w:rsidRPr="0041652E" w:rsidRDefault="0041652E" w:rsidP="0041652E">
            <w:pPr>
              <w:spacing w:line="240" w:lineRule="auto"/>
              <w:ind w:firstLine="0"/>
              <w:jc w:val="center"/>
              <w:rPr>
                <w:sz w:val="20"/>
                <w:szCs w:val="20"/>
              </w:rPr>
            </w:pPr>
            <w:proofErr w:type="spellStart"/>
            <w:r w:rsidRPr="0041652E">
              <w:rPr>
                <w:sz w:val="20"/>
                <w:szCs w:val="20"/>
              </w:rPr>
              <w:t>израс</w:t>
            </w:r>
            <w:proofErr w:type="spellEnd"/>
            <w:r w:rsidRPr="0041652E">
              <w:rPr>
                <w:sz w:val="20"/>
                <w:szCs w:val="20"/>
              </w:rPr>
              <w:t>-</w:t>
            </w:r>
          </w:p>
          <w:p w:rsidR="0041652E" w:rsidRPr="0041652E" w:rsidRDefault="0041652E" w:rsidP="0041652E">
            <w:pPr>
              <w:spacing w:line="240" w:lineRule="auto"/>
              <w:ind w:firstLine="0"/>
              <w:jc w:val="center"/>
              <w:rPr>
                <w:sz w:val="20"/>
                <w:szCs w:val="20"/>
              </w:rPr>
            </w:pPr>
            <w:proofErr w:type="spellStart"/>
            <w:r w:rsidRPr="0041652E">
              <w:rPr>
                <w:sz w:val="20"/>
                <w:szCs w:val="20"/>
              </w:rPr>
              <w:t>ходо</w:t>
            </w:r>
            <w:proofErr w:type="spellEnd"/>
            <w:r w:rsidRPr="0041652E">
              <w:rPr>
                <w:sz w:val="20"/>
                <w:szCs w:val="20"/>
              </w:rPr>
              <w:t>-</w:t>
            </w:r>
          </w:p>
          <w:p w:rsidR="0041652E" w:rsidRPr="0041652E" w:rsidRDefault="0041652E" w:rsidP="0041652E">
            <w:pPr>
              <w:spacing w:line="240" w:lineRule="auto"/>
              <w:ind w:firstLine="0"/>
              <w:jc w:val="center"/>
              <w:rPr>
                <w:sz w:val="20"/>
                <w:szCs w:val="20"/>
              </w:rPr>
            </w:pPr>
            <w:proofErr w:type="spellStart"/>
            <w:r w:rsidRPr="0041652E">
              <w:rPr>
                <w:sz w:val="20"/>
                <w:szCs w:val="20"/>
              </w:rPr>
              <w:t>вано</w:t>
            </w:r>
            <w:proofErr w:type="spellEnd"/>
            <w:r w:rsidRPr="0041652E">
              <w:rPr>
                <w:sz w:val="20"/>
                <w:szCs w:val="20"/>
              </w:rPr>
              <w:t xml:space="preserve"> в месяц</w:t>
            </w:r>
          </w:p>
        </w:tc>
        <w:tc>
          <w:tcPr>
            <w:tcW w:w="1062" w:type="pct"/>
            <w:gridSpan w:val="4"/>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Итого сумма в месяц</w:t>
            </w:r>
          </w:p>
        </w:tc>
        <w:tc>
          <w:tcPr>
            <w:tcW w:w="259" w:type="pct"/>
            <w:vMerge w:val="restar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Остаток на следу-</w:t>
            </w:r>
          </w:p>
          <w:p w:rsidR="0041652E" w:rsidRPr="0041652E" w:rsidRDefault="0041652E" w:rsidP="0041652E">
            <w:pPr>
              <w:spacing w:line="240" w:lineRule="auto"/>
              <w:ind w:firstLine="0"/>
              <w:jc w:val="center"/>
              <w:rPr>
                <w:sz w:val="20"/>
                <w:szCs w:val="20"/>
              </w:rPr>
            </w:pPr>
            <w:proofErr w:type="spellStart"/>
            <w:r w:rsidRPr="0041652E">
              <w:rPr>
                <w:sz w:val="20"/>
                <w:szCs w:val="20"/>
              </w:rPr>
              <w:t>ющий</w:t>
            </w:r>
            <w:proofErr w:type="spellEnd"/>
          </w:p>
          <w:p w:rsidR="0041652E" w:rsidRPr="0041652E" w:rsidRDefault="0041652E" w:rsidP="0041652E">
            <w:pPr>
              <w:spacing w:line="240" w:lineRule="auto"/>
              <w:ind w:firstLine="0"/>
              <w:jc w:val="center"/>
              <w:rPr>
                <w:sz w:val="20"/>
                <w:szCs w:val="20"/>
              </w:rPr>
            </w:pPr>
            <w:r w:rsidRPr="0041652E">
              <w:rPr>
                <w:sz w:val="20"/>
                <w:szCs w:val="20"/>
              </w:rPr>
              <w:t>месяц</w:t>
            </w:r>
          </w:p>
        </w:tc>
      </w:tr>
      <w:tr w:rsidR="0041652E" w:rsidRPr="0041652E" w:rsidTr="0041652E">
        <w:tc>
          <w:tcPr>
            <w:tcW w:w="129" w:type="pct"/>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31" w:type="pct"/>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18" w:type="pct"/>
            <w:gridSpan w:val="20"/>
            <w:vMerge/>
            <w:tcBorders>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6" w:type="pct"/>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15" w:type="pct"/>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 xml:space="preserve">Остаток </w:t>
            </w:r>
            <w:proofErr w:type="spellStart"/>
            <w:r w:rsidRPr="0041652E">
              <w:rPr>
                <w:sz w:val="20"/>
                <w:szCs w:val="20"/>
              </w:rPr>
              <w:t>прошед</w:t>
            </w:r>
            <w:proofErr w:type="spellEnd"/>
            <w:r w:rsidRPr="0041652E">
              <w:rPr>
                <w:sz w:val="20"/>
                <w:szCs w:val="20"/>
              </w:rPr>
              <w:t>-</w:t>
            </w:r>
          </w:p>
          <w:p w:rsidR="0041652E" w:rsidRPr="0041652E" w:rsidRDefault="0041652E" w:rsidP="0041652E">
            <w:pPr>
              <w:spacing w:line="240" w:lineRule="auto"/>
              <w:ind w:firstLine="0"/>
              <w:jc w:val="center"/>
              <w:rPr>
                <w:sz w:val="20"/>
                <w:szCs w:val="20"/>
              </w:rPr>
            </w:pPr>
            <w:proofErr w:type="spellStart"/>
            <w:r w:rsidRPr="0041652E">
              <w:rPr>
                <w:sz w:val="20"/>
                <w:szCs w:val="20"/>
              </w:rPr>
              <w:t>шего</w:t>
            </w:r>
            <w:proofErr w:type="spellEnd"/>
            <w:r w:rsidRPr="0041652E">
              <w:rPr>
                <w:sz w:val="20"/>
                <w:szCs w:val="20"/>
              </w:rPr>
              <w:t xml:space="preserve"> месяца</w:t>
            </w:r>
          </w:p>
        </w:tc>
        <w:tc>
          <w:tcPr>
            <w:tcW w:w="26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proofErr w:type="spellStart"/>
            <w:r w:rsidRPr="0041652E">
              <w:rPr>
                <w:sz w:val="20"/>
                <w:szCs w:val="20"/>
              </w:rPr>
              <w:t>Недо</w:t>
            </w:r>
            <w:proofErr w:type="spellEnd"/>
            <w:r w:rsidRPr="0041652E">
              <w:rPr>
                <w:sz w:val="20"/>
                <w:szCs w:val="20"/>
              </w:rPr>
              <w:t>-</w:t>
            </w:r>
          </w:p>
          <w:p w:rsidR="0041652E" w:rsidRPr="0041652E" w:rsidRDefault="0041652E" w:rsidP="0041652E">
            <w:pPr>
              <w:spacing w:line="240" w:lineRule="auto"/>
              <w:ind w:firstLine="0"/>
              <w:jc w:val="center"/>
              <w:rPr>
                <w:sz w:val="20"/>
                <w:szCs w:val="20"/>
              </w:rPr>
            </w:pPr>
            <w:proofErr w:type="spellStart"/>
            <w:r w:rsidRPr="0041652E">
              <w:rPr>
                <w:sz w:val="20"/>
                <w:szCs w:val="20"/>
              </w:rPr>
              <w:t>статок</w:t>
            </w:r>
            <w:proofErr w:type="spellEnd"/>
          </w:p>
          <w:p w:rsidR="0041652E" w:rsidRPr="0041652E" w:rsidRDefault="0041652E" w:rsidP="0041652E">
            <w:pPr>
              <w:spacing w:line="240" w:lineRule="auto"/>
              <w:ind w:firstLine="0"/>
              <w:jc w:val="center"/>
              <w:rPr>
                <w:sz w:val="20"/>
                <w:szCs w:val="20"/>
              </w:rPr>
            </w:pPr>
            <w:proofErr w:type="spellStart"/>
            <w:proofErr w:type="gramStart"/>
            <w:r w:rsidRPr="0041652E">
              <w:rPr>
                <w:sz w:val="20"/>
                <w:szCs w:val="20"/>
              </w:rPr>
              <w:t>прошед-шего</w:t>
            </w:r>
            <w:proofErr w:type="spellEnd"/>
            <w:proofErr w:type="gramEnd"/>
            <w:r w:rsidRPr="0041652E">
              <w:rPr>
                <w:sz w:val="20"/>
                <w:szCs w:val="20"/>
              </w:rPr>
              <w:t xml:space="preserve"> месяца</w:t>
            </w:r>
          </w:p>
        </w:tc>
        <w:tc>
          <w:tcPr>
            <w:tcW w:w="272"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Получено</w:t>
            </w:r>
          </w:p>
          <w:p w:rsidR="0041652E" w:rsidRPr="0041652E" w:rsidRDefault="0041652E" w:rsidP="0041652E">
            <w:pPr>
              <w:spacing w:line="240" w:lineRule="auto"/>
              <w:ind w:firstLine="0"/>
              <w:jc w:val="center"/>
              <w:rPr>
                <w:sz w:val="20"/>
                <w:szCs w:val="20"/>
              </w:rPr>
            </w:pPr>
            <w:r w:rsidRPr="0041652E">
              <w:rPr>
                <w:sz w:val="20"/>
                <w:szCs w:val="20"/>
              </w:rPr>
              <w:t>денег</w:t>
            </w:r>
          </w:p>
          <w:p w:rsidR="0041652E" w:rsidRPr="0041652E" w:rsidRDefault="0041652E" w:rsidP="0041652E">
            <w:pPr>
              <w:spacing w:line="240" w:lineRule="auto"/>
              <w:ind w:firstLine="0"/>
              <w:jc w:val="center"/>
              <w:rPr>
                <w:sz w:val="20"/>
                <w:szCs w:val="20"/>
              </w:rPr>
            </w:pPr>
            <w:r w:rsidRPr="0041652E">
              <w:rPr>
                <w:sz w:val="20"/>
                <w:szCs w:val="20"/>
              </w:rPr>
              <w:t>на текущий месяц</w:t>
            </w:r>
          </w:p>
        </w:tc>
        <w:tc>
          <w:tcPr>
            <w:tcW w:w="25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Итого сумма на питание в месяц</w:t>
            </w:r>
          </w:p>
        </w:tc>
        <w:tc>
          <w:tcPr>
            <w:tcW w:w="259" w:type="pct"/>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p>
        </w:tc>
      </w:tr>
      <w:tr w:rsidR="0041652E" w:rsidRPr="0041652E" w:rsidTr="0041652E">
        <w:tc>
          <w:tcPr>
            <w:tcW w:w="12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431" w:type="pct"/>
            <w:vMerge/>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w:t>
            </w: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2</w:t>
            </w:r>
          </w:p>
        </w:tc>
        <w:tc>
          <w:tcPr>
            <w:tcW w:w="87"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3</w:t>
            </w:r>
          </w:p>
        </w:tc>
        <w:tc>
          <w:tcPr>
            <w:tcW w:w="12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4</w:t>
            </w:r>
          </w:p>
        </w:tc>
        <w:tc>
          <w:tcPr>
            <w:tcW w:w="112"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5</w:t>
            </w:r>
          </w:p>
        </w:tc>
        <w:tc>
          <w:tcPr>
            <w:tcW w:w="10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6</w:t>
            </w: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7</w:t>
            </w: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8</w:t>
            </w: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9</w:t>
            </w:r>
          </w:p>
        </w:tc>
        <w:tc>
          <w:tcPr>
            <w:tcW w:w="150"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10</w:t>
            </w: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11</w:t>
            </w: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12</w:t>
            </w: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13</w:t>
            </w: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14</w:t>
            </w: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15</w:t>
            </w: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16</w:t>
            </w:r>
          </w:p>
        </w:tc>
        <w:tc>
          <w:tcPr>
            <w:tcW w:w="15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17</w:t>
            </w:r>
          </w:p>
        </w:tc>
        <w:tc>
          <w:tcPr>
            <w:tcW w:w="15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18</w:t>
            </w:r>
          </w:p>
        </w:tc>
        <w:tc>
          <w:tcPr>
            <w:tcW w:w="17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19</w:t>
            </w:r>
          </w:p>
        </w:tc>
        <w:tc>
          <w:tcPr>
            <w:tcW w:w="17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r w:rsidRPr="0041652E">
              <w:rPr>
                <w:sz w:val="20"/>
                <w:szCs w:val="20"/>
              </w:rPr>
              <w:t>20</w:t>
            </w:r>
          </w:p>
        </w:tc>
        <w:tc>
          <w:tcPr>
            <w:tcW w:w="28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1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5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5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r>
      <w:tr w:rsidR="0041652E" w:rsidRPr="0041652E" w:rsidTr="0041652E">
        <w:tc>
          <w:tcPr>
            <w:tcW w:w="12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1.</w:t>
            </w:r>
          </w:p>
        </w:tc>
        <w:tc>
          <w:tcPr>
            <w:tcW w:w="431"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87"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2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12"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0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50"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5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5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7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1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72"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5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5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r>
      <w:tr w:rsidR="0041652E" w:rsidRPr="0041652E" w:rsidTr="0041652E">
        <w:tc>
          <w:tcPr>
            <w:tcW w:w="12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2</w:t>
            </w:r>
          </w:p>
        </w:tc>
        <w:tc>
          <w:tcPr>
            <w:tcW w:w="431"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87"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2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12"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0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50"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5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5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7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1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72"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5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5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r>
      <w:tr w:rsidR="0041652E" w:rsidRPr="0041652E" w:rsidTr="0041652E">
        <w:tc>
          <w:tcPr>
            <w:tcW w:w="12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r w:rsidRPr="0041652E">
              <w:rPr>
                <w:sz w:val="20"/>
                <w:szCs w:val="20"/>
              </w:rPr>
              <w:t>3..</w:t>
            </w:r>
          </w:p>
        </w:tc>
        <w:tc>
          <w:tcPr>
            <w:tcW w:w="431"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87"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2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12"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0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9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50"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4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53"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5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17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8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15"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72"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5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c>
          <w:tcPr>
            <w:tcW w:w="259" w:type="pct"/>
            <w:tcBorders>
              <w:top w:val="single" w:sz="4" w:space="0" w:color="auto"/>
              <w:left w:val="single" w:sz="4" w:space="0" w:color="auto"/>
              <w:bottom w:val="single" w:sz="4" w:space="0" w:color="auto"/>
              <w:right w:val="single" w:sz="4" w:space="0" w:color="auto"/>
            </w:tcBorders>
          </w:tcPr>
          <w:p w:rsidR="0041652E" w:rsidRPr="0041652E" w:rsidRDefault="0041652E" w:rsidP="0041652E">
            <w:pPr>
              <w:spacing w:line="240" w:lineRule="auto"/>
              <w:ind w:firstLine="0"/>
              <w:jc w:val="left"/>
              <w:rPr>
                <w:sz w:val="20"/>
                <w:szCs w:val="20"/>
              </w:rPr>
            </w:pPr>
          </w:p>
        </w:tc>
      </w:tr>
    </w:tbl>
    <w:p w:rsidR="0041652E" w:rsidRPr="0041652E" w:rsidRDefault="0041652E" w:rsidP="0041652E">
      <w:pPr>
        <w:spacing w:line="240" w:lineRule="auto"/>
        <w:ind w:firstLine="0"/>
        <w:jc w:val="left"/>
        <w:rPr>
          <w:b/>
          <w:bCs/>
          <w:sz w:val="20"/>
          <w:szCs w:val="20"/>
        </w:rPr>
      </w:pPr>
    </w:p>
    <w:p w:rsidR="0041652E" w:rsidRPr="0041652E" w:rsidRDefault="0041652E" w:rsidP="0041652E">
      <w:pPr>
        <w:spacing w:line="240" w:lineRule="auto"/>
        <w:ind w:firstLine="0"/>
        <w:jc w:val="left"/>
        <w:rPr>
          <w:sz w:val="20"/>
          <w:szCs w:val="20"/>
        </w:rPr>
      </w:pPr>
      <w:r w:rsidRPr="0041652E">
        <w:rPr>
          <w:sz w:val="20"/>
          <w:szCs w:val="20"/>
        </w:rPr>
        <w:t>Классный руководитель_______________________ (____________________________)</w:t>
      </w:r>
    </w:p>
    <w:p w:rsidR="0041652E" w:rsidRPr="0041652E" w:rsidRDefault="0041652E" w:rsidP="0041652E">
      <w:pPr>
        <w:spacing w:line="240" w:lineRule="auto"/>
        <w:ind w:firstLine="0"/>
        <w:jc w:val="left"/>
        <w:rPr>
          <w:sz w:val="20"/>
          <w:szCs w:val="20"/>
        </w:rPr>
      </w:pPr>
      <w:r w:rsidRPr="0041652E">
        <w:rPr>
          <w:sz w:val="20"/>
          <w:szCs w:val="20"/>
        </w:rPr>
        <w:t xml:space="preserve">                                                                (</w:t>
      </w:r>
      <w:proofErr w:type="gramStart"/>
      <w:r w:rsidRPr="0041652E">
        <w:rPr>
          <w:sz w:val="20"/>
          <w:szCs w:val="20"/>
        </w:rPr>
        <w:t xml:space="preserve">Подпись)   </w:t>
      </w:r>
      <w:proofErr w:type="gramEnd"/>
      <w:r w:rsidRPr="0041652E">
        <w:rPr>
          <w:sz w:val="20"/>
          <w:szCs w:val="20"/>
        </w:rPr>
        <w:t xml:space="preserve">                           (Ф.И.О.)</w:t>
      </w:r>
    </w:p>
    <w:p w:rsidR="0041652E" w:rsidRPr="0041652E" w:rsidRDefault="0041652E" w:rsidP="0041652E">
      <w:pPr>
        <w:spacing w:line="240" w:lineRule="auto"/>
        <w:ind w:firstLine="0"/>
        <w:jc w:val="left"/>
        <w:rPr>
          <w:sz w:val="20"/>
          <w:szCs w:val="20"/>
        </w:rPr>
      </w:pPr>
    </w:p>
    <w:p w:rsidR="0041652E" w:rsidRPr="0041652E" w:rsidRDefault="0041652E" w:rsidP="0041652E">
      <w:pPr>
        <w:spacing w:line="240" w:lineRule="auto"/>
        <w:ind w:firstLine="0"/>
        <w:jc w:val="left"/>
        <w:rPr>
          <w:sz w:val="20"/>
          <w:szCs w:val="20"/>
        </w:rPr>
      </w:pPr>
      <w:r w:rsidRPr="0041652E">
        <w:rPr>
          <w:sz w:val="20"/>
          <w:szCs w:val="20"/>
        </w:rPr>
        <w:t>«____»________20__г.</w:t>
      </w:r>
    </w:p>
    <w:p w:rsidR="0041652E" w:rsidRPr="0041652E" w:rsidRDefault="0041652E" w:rsidP="0041652E">
      <w:pPr>
        <w:tabs>
          <w:tab w:val="left" w:pos="2565"/>
          <w:tab w:val="left" w:pos="2832"/>
          <w:tab w:val="left" w:pos="3540"/>
          <w:tab w:val="left" w:pos="4248"/>
          <w:tab w:val="left" w:pos="4956"/>
        </w:tabs>
        <w:spacing w:line="240" w:lineRule="auto"/>
        <w:ind w:firstLine="0"/>
        <w:rPr>
          <w:sz w:val="20"/>
          <w:szCs w:val="20"/>
        </w:rPr>
      </w:pPr>
    </w:p>
    <w:p w:rsidR="0041652E" w:rsidRPr="0041652E" w:rsidRDefault="0041652E" w:rsidP="0041652E">
      <w:pPr>
        <w:autoSpaceDE w:val="0"/>
        <w:autoSpaceDN w:val="0"/>
        <w:adjustRightInd w:val="0"/>
        <w:spacing w:line="240" w:lineRule="auto"/>
        <w:ind w:firstLine="540"/>
        <w:jc w:val="center"/>
        <w:rPr>
          <w:b/>
          <w:i/>
          <w:sz w:val="20"/>
          <w:szCs w:val="20"/>
        </w:rPr>
      </w:pPr>
    </w:p>
    <w:p w:rsidR="00054A29" w:rsidRDefault="00054A29" w:rsidP="0041652E">
      <w:pPr>
        <w:tabs>
          <w:tab w:val="left" w:pos="4678"/>
        </w:tabs>
        <w:spacing w:line="240" w:lineRule="auto"/>
        <w:rPr>
          <w:sz w:val="20"/>
          <w:szCs w:val="20"/>
        </w:rPr>
      </w:pPr>
    </w:p>
    <w:p w:rsidR="0041652E" w:rsidRDefault="0041652E" w:rsidP="0041652E">
      <w:pPr>
        <w:tabs>
          <w:tab w:val="left" w:pos="4678"/>
        </w:tabs>
        <w:spacing w:line="240" w:lineRule="auto"/>
        <w:rPr>
          <w:sz w:val="20"/>
          <w:szCs w:val="20"/>
        </w:rPr>
      </w:pPr>
    </w:p>
    <w:p w:rsidR="0041652E" w:rsidRDefault="0041652E" w:rsidP="0041652E">
      <w:pPr>
        <w:tabs>
          <w:tab w:val="left" w:pos="4678"/>
        </w:tabs>
        <w:spacing w:line="240" w:lineRule="auto"/>
        <w:rPr>
          <w:sz w:val="20"/>
          <w:szCs w:val="20"/>
        </w:rPr>
        <w:sectPr w:rsidR="0041652E" w:rsidSect="0041652E">
          <w:pgSz w:w="16838" w:h="11906" w:orient="landscape"/>
          <w:pgMar w:top="567" w:right="1135" w:bottom="282" w:left="851" w:header="709" w:footer="709" w:gutter="0"/>
          <w:cols w:space="708"/>
          <w:docGrid w:linePitch="381"/>
        </w:sectPr>
      </w:pPr>
    </w:p>
    <w:p w:rsidR="00642666" w:rsidRPr="00642666" w:rsidRDefault="00642666" w:rsidP="00642666">
      <w:pPr>
        <w:spacing w:line="240" w:lineRule="auto"/>
        <w:jc w:val="center"/>
        <w:rPr>
          <w:b/>
          <w:sz w:val="20"/>
          <w:szCs w:val="20"/>
        </w:rPr>
      </w:pPr>
      <w:r w:rsidRPr="00642666">
        <w:rPr>
          <w:b/>
          <w:sz w:val="20"/>
          <w:szCs w:val="20"/>
        </w:rPr>
        <w:lastRenderedPageBreak/>
        <w:t>АДМИНИСТРАЦИЯ РЕПЬЕВСКОГО МУНИЦИПАЛЬНОГО РАЙОНА ВОРОНЕЖСКОЙ ОБЛАСТИ</w:t>
      </w:r>
    </w:p>
    <w:p w:rsidR="00642666" w:rsidRPr="00642666" w:rsidRDefault="00642666" w:rsidP="00642666">
      <w:pPr>
        <w:spacing w:line="240" w:lineRule="auto"/>
        <w:jc w:val="center"/>
        <w:outlineLvl w:val="0"/>
        <w:rPr>
          <w:b/>
          <w:spacing w:val="30"/>
          <w:sz w:val="20"/>
          <w:szCs w:val="20"/>
        </w:rPr>
      </w:pPr>
      <w:r w:rsidRPr="00642666">
        <w:rPr>
          <w:b/>
          <w:spacing w:val="30"/>
          <w:sz w:val="20"/>
          <w:szCs w:val="20"/>
        </w:rPr>
        <w:t>ПОСТАНОВЛЕНИЕ</w:t>
      </w:r>
    </w:p>
    <w:p w:rsidR="00642666" w:rsidRPr="00642666" w:rsidRDefault="00642666" w:rsidP="00642666">
      <w:pPr>
        <w:spacing w:line="240" w:lineRule="auto"/>
        <w:jc w:val="center"/>
        <w:rPr>
          <w:b/>
          <w:sz w:val="20"/>
          <w:szCs w:val="20"/>
        </w:rPr>
      </w:pPr>
    </w:p>
    <w:p w:rsidR="00642666" w:rsidRPr="00642666" w:rsidRDefault="00642666" w:rsidP="00642666">
      <w:pPr>
        <w:spacing w:line="240" w:lineRule="auto"/>
        <w:rPr>
          <w:color w:val="FFFFFF"/>
          <w:sz w:val="20"/>
          <w:szCs w:val="20"/>
          <w:u w:val="single"/>
        </w:rPr>
      </w:pPr>
      <w:r w:rsidRPr="00642666">
        <w:rPr>
          <w:sz w:val="20"/>
          <w:szCs w:val="20"/>
          <w:u w:val="single"/>
        </w:rPr>
        <w:t>«15» августа 201</w:t>
      </w:r>
      <w:permStart w:id="1934826837" w:edGrp="everyone"/>
      <w:r w:rsidRPr="00642666">
        <w:rPr>
          <w:sz w:val="20"/>
          <w:szCs w:val="20"/>
          <w:u w:val="single"/>
        </w:rPr>
        <w:t>7</w:t>
      </w:r>
      <w:permEnd w:id="1934826837"/>
      <w:r w:rsidRPr="00642666">
        <w:rPr>
          <w:sz w:val="20"/>
          <w:szCs w:val="20"/>
          <w:u w:val="single"/>
        </w:rPr>
        <w:t xml:space="preserve"> г. № 268</w:t>
      </w:r>
      <w:r w:rsidRPr="00642666">
        <w:rPr>
          <w:color w:val="FFFFFF"/>
          <w:sz w:val="20"/>
          <w:szCs w:val="20"/>
          <w:u w:val="single"/>
        </w:rPr>
        <w:t>.</w:t>
      </w:r>
    </w:p>
    <w:p w:rsidR="00642666" w:rsidRDefault="00642666" w:rsidP="00642666">
      <w:pPr>
        <w:spacing w:line="240" w:lineRule="auto"/>
        <w:jc w:val="left"/>
        <w:rPr>
          <w:sz w:val="20"/>
          <w:szCs w:val="20"/>
        </w:rPr>
      </w:pPr>
      <w:r w:rsidRPr="00642666">
        <w:rPr>
          <w:b/>
          <w:noProof/>
          <w:sz w:val="20"/>
          <w:szCs w:val="20"/>
        </w:rPr>
        <mc:AlternateContent>
          <mc:Choice Requires="wps">
            <w:drawing>
              <wp:anchor distT="0" distB="0" distL="114300" distR="114300" simplePos="0" relativeHeight="251692032" behindDoc="0" locked="0" layoutInCell="1" allowOverlap="1">
                <wp:simplePos x="0" y="0"/>
                <wp:positionH relativeFrom="column">
                  <wp:posOffset>3053715</wp:posOffset>
                </wp:positionH>
                <wp:positionV relativeFrom="paragraph">
                  <wp:posOffset>341630</wp:posOffset>
                </wp:positionV>
                <wp:extent cx="635" cy="200025"/>
                <wp:effectExtent l="8890" t="8890" r="9525"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EADD1" id="Прямая со стрелкой 29" o:spid="_x0000_s1026" type="#_x0000_t32" style="position:absolute;margin-left:240.45pt;margin-top:26.9pt;width:.05pt;height:15.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"/>
            </w:pict>
          </mc:Fallback>
        </mc:AlternateContent>
      </w:r>
      <w:r w:rsidRPr="00642666">
        <w:rPr>
          <w:b/>
          <w:noProof/>
          <w:sz w:val="20"/>
          <w:szCs w:val="20"/>
        </w:rPr>
        <mc:AlternateContent>
          <mc:Choice Requires="wps">
            <w:drawing>
              <wp:anchor distT="0" distB="0" distL="114300" distR="114300" simplePos="0" relativeHeight="251689984" behindDoc="0" locked="0" layoutInCell="1" allowOverlap="1">
                <wp:simplePos x="0" y="0"/>
                <wp:positionH relativeFrom="column">
                  <wp:posOffset>2863850</wp:posOffset>
                </wp:positionH>
                <wp:positionV relativeFrom="paragraph">
                  <wp:posOffset>340360</wp:posOffset>
                </wp:positionV>
                <wp:extent cx="190500" cy="635"/>
                <wp:effectExtent l="9525" t="7620" r="9525" b="107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D39E8" id="Прямая со стрелкой 28" o:spid="_x0000_s1026" type="#_x0000_t32" style="position:absolute;margin-left:225.5pt;margin-top:26.8pt;width:1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0n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"/>
            </w:pict>
          </mc:Fallback>
        </mc:AlternateContent>
      </w:r>
      <w:r w:rsidRPr="00642666">
        <w:rPr>
          <w:sz w:val="20"/>
          <w:szCs w:val="20"/>
        </w:rPr>
        <w:t>с. Репьевка</w:t>
      </w:r>
    </w:p>
    <w:p w:rsidR="00642666" w:rsidRPr="00642666" w:rsidRDefault="00642666" w:rsidP="00642666">
      <w:pPr>
        <w:spacing w:line="240" w:lineRule="auto"/>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tblGrid>
      <w:tr w:rsidR="00642666" w:rsidRPr="00642666" w:rsidTr="00416ACB">
        <w:tc>
          <w:tcPr>
            <w:tcW w:w="4928" w:type="dxa"/>
            <w:tcBorders>
              <w:top w:val="nil"/>
              <w:left w:val="nil"/>
              <w:bottom w:val="nil"/>
              <w:right w:val="nil"/>
            </w:tcBorders>
          </w:tcPr>
          <w:permStart w:id="895945516" w:edGrp="everyone"/>
          <w:p w:rsidR="00642666" w:rsidRPr="00642666" w:rsidRDefault="00642666" w:rsidP="00642666">
            <w:pPr>
              <w:tabs>
                <w:tab w:val="left" w:pos="4536"/>
              </w:tabs>
              <w:spacing w:line="240" w:lineRule="auto"/>
              <w:ind w:firstLine="0"/>
              <w:rPr>
                <w:b/>
                <w:sz w:val="20"/>
                <w:szCs w:val="20"/>
              </w:rPr>
            </w:pPr>
            <w:r w:rsidRPr="00642666">
              <w:rPr>
                <w:b/>
                <w:noProof/>
                <w:sz w:val="20"/>
                <w:szCs w:val="20"/>
              </w:rPr>
              <mc:AlternateContent>
                <mc:Choice Requires="wps">
                  <w:drawing>
                    <wp:anchor distT="0" distB="0" distL="114300" distR="114300" simplePos="0" relativeHeight="251684864" behindDoc="0" locked="0" layoutInCell="1" allowOverlap="1">
                      <wp:simplePos x="0" y="0"/>
                      <wp:positionH relativeFrom="column">
                        <wp:posOffset>-79375</wp:posOffset>
                      </wp:positionH>
                      <wp:positionV relativeFrom="paragraph">
                        <wp:posOffset>-9525</wp:posOffset>
                      </wp:positionV>
                      <wp:extent cx="190500" cy="0"/>
                      <wp:effectExtent l="9525" t="8255" r="9525" b="107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1EB76" id="Прямая со стрелкой 27" o:spid="_x0000_s1026" type="#_x0000_t32" style="position:absolute;margin-left:-6.25pt;margin-top:-.75pt;width: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DduAlM&#10;TAIAAFUEAAAOAAAAAAAAAAAAAAAAAC4CAABkcnMvZTJvRG9jLnhtbFBLAQItABQABgAIAAAAIQBn&#10;+Ag+2wAAAAgBAAAPAAAAAAAAAAAAAAAAAKYEAABkcnMvZG93bnJldi54bWxQSwUGAAAAAAQABADz&#10;AAAArgUAAAAA&#10;"/>
                  </w:pict>
                </mc:Fallback>
              </mc:AlternateContent>
            </w:r>
            <w:r w:rsidRPr="00642666">
              <w:rPr>
                <w:b/>
                <w:noProof/>
                <w:sz w:val="20"/>
                <w:szCs w:val="20"/>
              </w:rPr>
              <mc:AlternateContent>
                <mc:Choice Requires="wps">
                  <w:drawing>
                    <wp:anchor distT="0" distB="0" distL="114300" distR="114300" simplePos="0" relativeHeight="251687936" behindDoc="0" locked="0" layoutInCell="1" allowOverlap="1">
                      <wp:simplePos x="0" y="0"/>
                      <wp:positionH relativeFrom="column">
                        <wp:posOffset>-79375</wp:posOffset>
                      </wp:positionH>
                      <wp:positionV relativeFrom="paragraph">
                        <wp:posOffset>-9525</wp:posOffset>
                      </wp:positionV>
                      <wp:extent cx="0" cy="200660"/>
                      <wp:effectExtent l="9525" t="8255" r="9525" b="101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327FD" id="Прямая со стрелкой 26" o:spid="_x0000_s1026" type="#_x0000_t32" style="position:absolute;margin-left:-6.25pt;margin-top:-.75pt;width:0;height:1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R3SwIAAFU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C9W8R3&#10;SwIAAFUEAAAOAAAAAAAAAAAAAAAAAC4CAABkcnMvZTJvRG9jLnhtbFBLAQItABQABgAIAAAAIQCP&#10;AoBc3AAAAAkBAAAPAAAAAAAAAAAAAAAAAKUEAABkcnMvZG93bnJldi54bWxQSwUGAAAAAAQABADz&#10;AAAArgUAAAAA&#10;"/>
                  </w:pict>
                </mc:Fallback>
              </mc:AlternateContent>
            </w:r>
            <w:r w:rsidRPr="00642666">
              <w:rPr>
                <w:b/>
                <w:sz w:val="20"/>
                <w:szCs w:val="20"/>
              </w:rPr>
              <w:t xml:space="preserve">О стоимости питания в общеобразовательных учреждениях </w:t>
            </w:r>
            <w:proofErr w:type="spellStart"/>
            <w:r w:rsidRPr="00642666">
              <w:rPr>
                <w:b/>
                <w:sz w:val="20"/>
                <w:szCs w:val="20"/>
              </w:rPr>
              <w:t>Репьевского</w:t>
            </w:r>
            <w:proofErr w:type="spellEnd"/>
            <w:r w:rsidRPr="00642666">
              <w:rPr>
                <w:b/>
                <w:sz w:val="20"/>
                <w:szCs w:val="20"/>
              </w:rPr>
              <w:t xml:space="preserve"> района на 2017 год </w:t>
            </w:r>
            <w:permEnd w:id="895945516"/>
          </w:p>
        </w:tc>
      </w:tr>
    </w:tbl>
    <w:p w:rsidR="00642666" w:rsidRPr="00642666" w:rsidRDefault="00642666" w:rsidP="00642666">
      <w:pPr>
        <w:tabs>
          <w:tab w:val="left" w:pos="4678"/>
        </w:tabs>
        <w:spacing w:line="240" w:lineRule="auto"/>
        <w:jc w:val="center"/>
        <w:rPr>
          <w:sz w:val="20"/>
          <w:szCs w:val="20"/>
        </w:rPr>
      </w:pPr>
    </w:p>
    <w:p w:rsidR="00642666" w:rsidRPr="00642666" w:rsidRDefault="00642666" w:rsidP="00642666">
      <w:pPr>
        <w:tabs>
          <w:tab w:val="left" w:pos="4678"/>
        </w:tabs>
        <w:spacing w:line="240" w:lineRule="auto"/>
        <w:rPr>
          <w:sz w:val="20"/>
          <w:szCs w:val="20"/>
        </w:rPr>
      </w:pPr>
      <w:permStart w:id="623734471" w:edGrp="everyone"/>
      <w:r w:rsidRPr="00642666">
        <w:rPr>
          <w:sz w:val="20"/>
          <w:szCs w:val="20"/>
        </w:rPr>
        <w:t xml:space="preserve">Во исполнение решения Совета народных депутатов </w:t>
      </w:r>
      <w:proofErr w:type="spellStart"/>
      <w:r w:rsidRPr="00642666">
        <w:rPr>
          <w:sz w:val="20"/>
          <w:szCs w:val="20"/>
        </w:rPr>
        <w:t>Репьевского</w:t>
      </w:r>
      <w:proofErr w:type="spellEnd"/>
      <w:r w:rsidRPr="00642666">
        <w:rPr>
          <w:sz w:val="20"/>
          <w:szCs w:val="20"/>
        </w:rPr>
        <w:t xml:space="preserve"> муниципального района Воронежской области от 09.09.2011 г. № 195 «О дополнительных мерах социальной поддержки и социальной помощи для отдельных категорий граждан», на основании заключения отдела по образованию администрации муниципального района от 15.08.2017 г. № 759 </w:t>
      </w:r>
      <w:permEnd w:id="623734471"/>
      <w:r w:rsidRPr="00642666">
        <w:rPr>
          <w:sz w:val="20"/>
          <w:szCs w:val="20"/>
        </w:rPr>
        <w:t xml:space="preserve">администрация </w:t>
      </w:r>
      <w:proofErr w:type="spellStart"/>
      <w:r w:rsidRPr="00642666">
        <w:rPr>
          <w:sz w:val="20"/>
          <w:szCs w:val="20"/>
        </w:rPr>
        <w:t>Репьевского</w:t>
      </w:r>
      <w:proofErr w:type="spellEnd"/>
      <w:r w:rsidRPr="00642666">
        <w:rPr>
          <w:sz w:val="20"/>
          <w:szCs w:val="20"/>
        </w:rPr>
        <w:t xml:space="preserve"> муниципального района Воронежской области </w:t>
      </w:r>
      <w:r w:rsidRPr="00642666">
        <w:rPr>
          <w:b/>
          <w:spacing w:val="40"/>
          <w:sz w:val="20"/>
          <w:szCs w:val="20"/>
        </w:rPr>
        <w:t>постановляет:</w:t>
      </w:r>
    </w:p>
    <w:p w:rsidR="00642666" w:rsidRPr="00642666" w:rsidRDefault="00642666" w:rsidP="00642666">
      <w:pPr>
        <w:tabs>
          <w:tab w:val="left" w:pos="4678"/>
        </w:tabs>
        <w:spacing w:line="240" w:lineRule="auto"/>
        <w:rPr>
          <w:sz w:val="20"/>
          <w:szCs w:val="20"/>
        </w:rPr>
      </w:pPr>
      <w:permStart w:id="2072272318" w:edGrp="everyone"/>
      <w:r w:rsidRPr="00642666">
        <w:rPr>
          <w:sz w:val="20"/>
          <w:szCs w:val="20"/>
        </w:rPr>
        <w:t xml:space="preserve">1. Установить на 2017 год стоимость двухразового горячего питания в общеобразовательных учреждениях </w:t>
      </w:r>
      <w:proofErr w:type="spellStart"/>
      <w:r w:rsidRPr="00642666">
        <w:rPr>
          <w:sz w:val="20"/>
          <w:szCs w:val="20"/>
        </w:rPr>
        <w:t>Репьевского</w:t>
      </w:r>
      <w:proofErr w:type="spellEnd"/>
      <w:r w:rsidRPr="00642666">
        <w:rPr>
          <w:sz w:val="20"/>
          <w:szCs w:val="20"/>
        </w:rPr>
        <w:t xml:space="preserve"> муниципального района в размере 55 рублей в день.</w:t>
      </w:r>
    </w:p>
    <w:p w:rsidR="00642666" w:rsidRPr="00642666" w:rsidRDefault="00642666" w:rsidP="00642666">
      <w:pPr>
        <w:tabs>
          <w:tab w:val="left" w:pos="4678"/>
        </w:tabs>
        <w:spacing w:line="240" w:lineRule="auto"/>
        <w:rPr>
          <w:sz w:val="20"/>
          <w:szCs w:val="20"/>
        </w:rPr>
      </w:pPr>
      <w:r w:rsidRPr="00642666">
        <w:rPr>
          <w:sz w:val="20"/>
          <w:szCs w:val="20"/>
        </w:rPr>
        <w:t>2. Настоящее постановление вступает в силу с момента его официального опубликования и распространяет свое действие на правоотношения с 01.09.2017 года.</w:t>
      </w:r>
    </w:p>
    <w:p w:rsidR="00642666" w:rsidRPr="00642666" w:rsidRDefault="00642666" w:rsidP="00642666">
      <w:pPr>
        <w:tabs>
          <w:tab w:val="left" w:pos="4678"/>
        </w:tabs>
        <w:spacing w:line="240" w:lineRule="auto"/>
        <w:rPr>
          <w:sz w:val="20"/>
          <w:szCs w:val="20"/>
        </w:rPr>
      </w:pPr>
      <w:r w:rsidRPr="00642666">
        <w:rPr>
          <w:sz w:val="20"/>
          <w:szCs w:val="20"/>
        </w:rPr>
        <w:t xml:space="preserve">3. Контроль за исполнением настоящего постановления возложить на заместителя главы администрации, руководителя аппарата администрации муниципального района </w:t>
      </w:r>
      <w:proofErr w:type="spellStart"/>
      <w:r w:rsidRPr="00642666">
        <w:rPr>
          <w:sz w:val="20"/>
          <w:szCs w:val="20"/>
        </w:rPr>
        <w:t>Шорстова</w:t>
      </w:r>
      <w:proofErr w:type="spellEnd"/>
      <w:r w:rsidRPr="00642666">
        <w:rPr>
          <w:sz w:val="20"/>
          <w:szCs w:val="20"/>
        </w:rPr>
        <w:t xml:space="preserve"> Д.А.</w:t>
      </w:r>
    </w:p>
    <w:p w:rsidR="00642666" w:rsidRPr="00642666" w:rsidRDefault="00642666" w:rsidP="00642666">
      <w:pPr>
        <w:tabs>
          <w:tab w:val="left" w:pos="4678"/>
        </w:tabs>
        <w:spacing w:line="240" w:lineRule="auto"/>
        <w:rPr>
          <w:sz w:val="20"/>
          <w:szCs w:val="20"/>
        </w:rPr>
      </w:pPr>
    </w:p>
    <w:tbl>
      <w:tblPr>
        <w:tblW w:w="10740" w:type="dxa"/>
        <w:tblLook w:val="04A0" w:firstRow="1" w:lastRow="0" w:firstColumn="1" w:lastColumn="0" w:noHBand="0" w:noVBand="1"/>
      </w:tblPr>
      <w:tblGrid>
        <w:gridCol w:w="3652"/>
        <w:gridCol w:w="2693"/>
        <w:gridCol w:w="4395"/>
      </w:tblGrid>
      <w:tr w:rsidR="00642666" w:rsidRPr="00642666" w:rsidTr="00642666">
        <w:tc>
          <w:tcPr>
            <w:tcW w:w="3652" w:type="dxa"/>
          </w:tcPr>
          <w:p w:rsidR="00642666" w:rsidRPr="00642666" w:rsidRDefault="00642666" w:rsidP="00642666">
            <w:pPr>
              <w:tabs>
                <w:tab w:val="left" w:pos="4678"/>
              </w:tabs>
              <w:spacing w:line="240" w:lineRule="auto"/>
              <w:ind w:firstLine="0"/>
              <w:rPr>
                <w:sz w:val="20"/>
                <w:szCs w:val="20"/>
              </w:rPr>
            </w:pPr>
            <w:permStart w:id="1640323460" w:edGrp="everyone"/>
            <w:permEnd w:id="2072272318"/>
            <w:proofErr w:type="gramStart"/>
            <w:r w:rsidRPr="00642666">
              <w:rPr>
                <w:sz w:val="20"/>
                <w:szCs w:val="20"/>
              </w:rPr>
              <w:t>Глава  администрации</w:t>
            </w:r>
            <w:proofErr w:type="gramEnd"/>
            <w:r w:rsidRPr="00642666">
              <w:rPr>
                <w:sz w:val="20"/>
                <w:szCs w:val="20"/>
              </w:rPr>
              <w:t xml:space="preserve"> муниципального района</w:t>
            </w:r>
            <w:permEnd w:id="1640323460"/>
          </w:p>
        </w:tc>
        <w:tc>
          <w:tcPr>
            <w:tcW w:w="2693" w:type="dxa"/>
          </w:tcPr>
          <w:p w:rsidR="00642666" w:rsidRPr="00642666" w:rsidRDefault="00642666" w:rsidP="00642666">
            <w:pPr>
              <w:tabs>
                <w:tab w:val="left" w:pos="841"/>
                <w:tab w:val="left" w:pos="4678"/>
              </w:tabs>
              <w:spacing w:line="240" w:lineRule="auto"/>
              <w:rPr>
                <w:sz w:val="20"/>
                <w:szCs w:val="20"/>
              </w:rPr>
            </w:pPr>
          </w:p>
        </w:tc>
        <w:tc>
          <w:tcPr>
            <w:tcW w:w="4395" w:type="dxa"/>
          </w:tcPr>
          <w:p w:rsidR="00642666" w:rsidRPr="00642666" w:rsidRDefault="00642666" w:rsidP="00642666">
            <w:pPr>
              <w:tabs>
                <w:tab w:val="left" w:pos="4678"/>
              </w:tabs>
              <w:spacing w:line="240" w:lineRule="auto"/>
              <w:jc w:val="right"/>
              <w:rPr>
                <w:sz w:val="20"/>
                <w:szCs w:val="20"/>
              </w:rPr>
            </w:pPr>
          </w:p>
          <w:p w:rsidR="00642666" w:rsidRPr="00642666" w:rsidRDefault="00642666" w:rsidP="00642666">
            <w:pPr>
              <w:tabs>
                <w:tab w:val="left" w:pos="4678"/>
              </w:tabs>
              <w:spacing w:line="240" w:lineRule="auto"/>
              <w:jc w:val="right"/>
              <w:rPr>
                <w:sz w:val="20"/>
                <w:szCs w:val="20"/>
              </w:rPr>
            </w:pPr>
            <w:permStart w:id="1552618692" w:edGrp="everyone"/>
            <w:r w:rsidRPr="00642666">
              <w:rPr>
                <w:sz w:val="20"/>
                <w:szCs w:val="20"/>
              </w:rPr>
              <w:t>М.П. Ельчанинов</w:t>
            </w:r>
            <w:permEnd w:id="1552618692"/>
          </w:p>
        </w:tc>
      </w:tr>
    </w:tbl>
    <w:p w:rsidR="00642666" w:rsidRPr="00642666" w:rsidRDefault="00642666" w:rsidP="00642666">
      <w:pPr>
        <w:tabs>
          <w:tab w:val="left" w:pos="4678"/>
        </w:tabs>
        <w:spacing w:line="240" w:lineRule="auto"/>
        <w:rPr>
          <w:sz w:val="20"/>
          <w:szCs w:val="20"/>
        </w:rPr>
      </w:pPr>
    </w:p>
    <w:p w:rsidR="00AA23E0" w:rsidRPr="00AA23E0" w:rsidRDefault="00AA23E0" w:rsidP="00AA23E0">
      <w:pPr>
        <w:pStyle w:val="1ff5"/>
        <w:rPr>
          <w:rFonts w:ascii="Times New Roman" w:eastAsia="Calibri" w:hAnsi="Times New Roman" w:cs="Times New Roman"/>
          <w:sz w:val="20"/>
          <w:szCs w:val="20"/>
        </w:rPr>
      </w:pPr>
      <w:r w:rsidRPr="00AA23E0">
        <w:rPr>
          <w:rFonts w:ascii="Times New Roman" w:eastAsia="Calibri" w:hAnsi="Times New Roman" w:cs="Times New Roman"/>
          <w:sz w:val="20"/>
          <w:szCs w:val="20"/>
        </w:rPr>
        <w:t>АДМИНИСТРАЦИЯ РЕПЬЕВСКОГО МУНИЦИПАЛЬНОГО РАЙОНА ВОРОНЕЖСКОЙ ОБЛАСТИ</w:t>
      </w:r>
    </w:p>
    <w:p w:rsidR="00AA23E0" w:rsidRPr="00AA23E0" w:rsidRDefault="00AA23E0" w:rsidP="00AA23E0">
      <w:pPr>
        <w:pStyle w:val="1ff5"/>
        <w:rPr>
          <w:rFonts w:ascii="Times New Roman" w:eastAsia="Calibri" w:hAnsi="Times New Roman" w:cs="Times New Roman"/>
          <w:spacing w:val="30"/>
          <w:sz w:val="20"/>
          <w:szCs w:val="20"/>
        </w:rPr>
      </w:pPr>
      <w:r w:rsidRPr="00AA23E0">
        <w:rPr>
          <w:rFonts w:ascii="Times New Roman" w:eastAsia="Calibri" w:hAnsi="Times New Roman" w:cs="Times New Roman"/>
          <w:spacing w:val="30"/>
          <w:sz w:val="20"/>
          <w:szCs w:val="20"/>
        </w:rPr>
        <w:t>ПОСТАНОВЛЕНИЕ</w:t>
      </w:r>
    </w:p>
    <w:p w:rsidR="00AA23E0" w:rsidRPr="00AA23E0" w:rsidRDefault="00AA23E0" w:rsidP="00AA23E0">
      <w:pPr>
        <w:spacing w:line="240" w:lineRule="auto"/>
        <w:jc w:val="center"/>
        <w:rPr>
          <w:rFonts w:eastAsia="Calibri"/>
          <w:b/>
          <w:sz w:val="20"/>
          <w:szCs w:val="20"/>
          <w:lang w:eastAsia="en-US"/>
        </w:rPr>
      </w:pPr>
    </w:p>
    <w:p w:rsidR="00AA23E0" w:rsidRPr="00AA23E0" w:rsidRDefault="00AA23E0" w:rsidP="00AA23E0">
      <w:pPr>
        <w:pStyle w:val="2f8"/>
        <w:jc w:val="both"/>
        <w:rPr>
          <w:rFonts w:ascii="Times New Roman" w:eastAsia="Calibri" w:hAnsi="Times New Roman" w:cs="Times New Roman"/>
          <w:b w:val="0"/>
          <w:sz w:val="20"/>
          <w:szCs w:val="20"/>
        </w:rPr>
      </w:pPr>
      <w:r w:rsidRPr="00AA23E0">
        <w:rPr>
          <w:rFonts w:ascii="Times New Roman" w:eastAsia="Calibri" w:hAnsi="Times New Roman" w:cs="Times New Roman"/>
          <w:b w:val="0"/>
          <w:sz w:val="20"/>
          <w:szCs w:val="20"/>
        </w:rPr>
        <w:t>«15» августа 2017 г. № 269</w:t>
      </w:r>
    </w:p>
    <w:p w:rsidR="00AA23E0" w:rsidRPr="00AA23E0" w:rsidRDefault="00AA23E0" w:rsidP="00AA23E0">
      <w:pPr>
        <w:pStyle w:val="2f8"/>
        <w:jc w:val="both"/>
        <w:rPr>
          <w:rFonts w:ascii="Times New Roman" w:eastAsia="Calibri" w:hAnsi="Times New Roman" w:cs="Times New Roman"/>
          <w:b w:val="0"/>
          <w:sz w:val="20"/>
          <w:szCs w:val="20"/>
        </w:rPr>
      </w:pPr>
      <w:r w:rsidRPr="00AA23E0">
        <w:rPr>
          <w:rFonts w:ascii="Times New Roman" w:eastAsia="Calibri" w:hAnsi="Times New Roman" w:cs="Times New Roman"/>
          <w:b w:val="0"/>
          <w:sz w:val="20"/>
          <w:szCs w:val="20"/>
        </w:rPr>
        <w:t>с. Репьевка</w:t>
      </w:r>
    </w:p>
    <w:p w:rsidR="00AA23E0" w:rsidRPr="00AA23E0" w:rsidRDefault="00AA23E0" w:rsidP="00AA23E0">
      <w:pPr>
        <w:pStyle w:val="Title"/>
        <w:spacing w:before="0" w:after="0"/>
        <w:ind w:firstLine="0"/>
        <w:jc w:val="both"/>
        <w:rPr>
          <w:rFonts w:ascii="Times New Roman" w:eastAsia="Calibri" w:hAnsi="Times New Roman" w:cs="Times New Roman"/>
          <w:sz w:val="20"/>
          <w:szCs w:val="20"/>
        </w:rPr>
      </w:pPr>
    </w:p>
    <w:p w:rsidR="00AA23E0" w:rsidRPr="00AA23E0" w:rsidRDefault="00AA23E0" w:rsidP="00AA23E0">
      <w:pPr>
        <w:pStyle w:val="Title"/>
        <w:spacing w:before="0" w:after="0"/>
        <w:ind w:right="6944" w:firstLine="0"/>
        <w:jc w:val="both"/>
        <w:rPr>
          <w:rFonts w:ascii="Times New Roman" w:eastAsia="Calibri" w:hAnsi="Times New Roman" w:cs="Times New Roman"/>
          <w:sz w:val="20"/>
          <w:szCs w:val="20"/>
        </w:rPr>
      </w:pPr>
      <w:r w:rsidRPr="00AA23E0">
        <w:rPr>
          <w:rFonts w:ascii="Times New Roman" w:eastAsia="Calibri" w:hAnsi="Times New Roman" w:cs="Times New Roman"/>
          <w:sz w:val="20"/>
          <w:szCs w:val="20"/>
        </w:rPr>
        <w:t xml:space="preserve">О порядке обеспечения бесплатным питанием отдельных категорий обучающихся общеобразовательных учреждений </w:t>
      </w:r>
      <w:proofErr w:type="spellStart"/>
      <w:r w:rsidRPr="00AA23E0">
        <w:rPr>
          <w:rFonts w:ascii="Times New Roman" w:eastAsia="Calibri" w:hAnsi="Times New Roman" w:cs="Times New Roman"/>
          <w:sz w:val="20"/>
          <w:szCs w:val="20"/>
        </w:rPr>
        <w:t>Репьевского</w:t>
      </w:r>
      <w:proofErr w:type="spellEnd"/>
      <w:r w:rsidRPr="00AA23E0">
        <w:rPr>
          <w:rFonts w:ascii="Times New Roman" w:eastAsia="Calibri" w:hAnsi="Times New Roman" w:cs="Times New Roman"/>
          <w:sz w:val="20"/>
          <w:szCs w:val="20"/>
        </w:rPr>
        <w:t xml:space="preserve"> района</w:t>
      </w:r>
    </w:p>
    <w:p w:rsidR="00AA23E0" w:rsidRPr="00AA23E0" w:rsidRDefault="00AA23E0" w:rsidP="00AA23E0">
      <w:pPr>
        <w:tabs>
          <w:tab w:val="left" w:pos="4678"/>
        </w:tabs>
        <w:spacing w:line="240" w:lineRule="auto"/>
        <w:ind w:firstLine="0"/>
        <w:rPr>
          <w:rFonts w:eastAsia="Calibri"/>
          <w:sz w:val="20"/>
          <w:szCs w:val="20"/>
          <w:lang w:eastAsia="en-US"/>
        </w:rPr>
      </w:pPr>
    </w:p>
    <w:p w:rsidR="00AA23E0" w:rsidRPr="00AA23E0" w:rsidRDefault="00AA23E0" w:rsidP="00AA23E0">
      <w:pPr>
        <w:tabs>
          <w:tab w:val="left" w:pos="4678"/>
        </w:tabs>
        <w:spacing w:line="240" w:lineRule="auto"/>
        <w:rPr>
          <w:rFonts w:eastAsia="Calibri"/>
          <w:b/>
          <w:spacing w:val="40"/>
          <w:sz w:val="20"/>
          <w:szCs w:val="20"/>
          <w:lang w:eastAsia="en-US"/>
        </w:rPr>
      </w:pPr>
      <w:r w:rsidRPr="00AA23E0">
        <w:rPr>
          <w:rFonts w:eastAsia="Calibri"/>
          <w:sz w:val="20"/>
          <w:szCs w:val="20"/>
          <w:lang w:eastAsia="en-US"/>
        </w:rPr>
        <w:t xml:space="preserve">Во исполнение решения Совета народных депутатов муниципального района 09.09.2011 г. № 195 «О дополнительных мерах социальной поддержки и социальной помощи для отдельных категорий граждан», администрация </w:t>
      </w:r>
      <w:proofErr w:type="spellStart"/>
      <w:r w:rsidRPr="00AA23E0">
        <w:rPr>
          <w:rFonts w:eastAsia="Calibri"/>
          <w:sz w:val="20"/>
          <w:szCs w:val="20"/>
          <w:lang w:eastAsia="en-US"/>
        </w:rPr>
        <w:t>Репьевского</w:t>
      </w:r>
      <w:proofErr w:type="spellEnd"/>
      <w:r w:rsidRPr="00AA23E0">
        <w:rPr>
          <w:rFonts w:eastAsia="Calibri"/>
          <w:sz w:val="20"/>
          <w:szCs w:val="20"/>
          <w:lang w:eastAsia="en-US"/>
        </w:rPr>
        <w:t xml:space="preserve"> муниципального района Воронежской области </w:t>
      </w:r>
      <w:r w:rsidRPr="00AA23E0">
        <w:rPr>
          <w:rFonts w:eastAsia="Calibri"/>
          <w:b/>
          <w:spacing w:val="40"/>
          <w:sz w:val="20"/>
          <w:szCs w:val="20"/>
          <w:lang w:eastAsia="en-US"/>
        </w:rPr>
        <w:t>постановляет:</w:t>
      </w:r>
    </w:p>
    <w:p w:rsidR="00AA23E0" w:rsidRPr="00AA23E0" w:rsidRDefault="00AA23E0" w:rsidP="00AA23E0">
      <w:pPr>
        <w:autoSpaceDE w:val="0"/>
        <w:autoSpaceDN w:val="0"/>
        <w:adjustRightInd w:val="0"/>
        <w:spacing w:line="240" w:lineRule="auto"/>
        <w:rPr>
          <w:bCs/>
          <w:sz w:val="20"/>
          <w:szCs w:val="20"/>
        </w:rPr>
      </w:pPr>
      <w:r w:rsidRPr="00AA23E0">
        <w:rPr>
          <w:sz w:val="20"/>
          <w:szCs w:val="20"/>
        </w:rPr>
        <w:t xml:space="preserve">1. Утвердить прилагаемый Порядок обеспечения бесплатным питанием отдельных категорий обучающихся общеобразовательных учреждений </w:t>
      </w:r>
      <w:proofErr w:type="spellStart"/>
      <w:r w:rsidRPr="00AA23E0">
        <w:rPr>
          <w:sz w:val="20"/>
          <w:szCs w:val="20"/>
        </w:rPr>
        <w:t>Репьевского</w:t>
      </w:r>
      <w:proofErr w:type="spellEnd"/>
      <w:r w:rsidRPr="00AA23E0">
        <w:rPr>
          <w:sz w:val="20"/>
          <w:szCs w:val="20"/>
        </w:rPr>
        <w:t xml:space="preserve"> района.</w:t>
      </w:r>
    </w:p>
    <w:p w:rsidR="00AA23E0" w:rsidRPr="00AA23E0" w:rsidRDefault="00AA23E0" w:rsidP="00AA23E0">
      <w:pPr>
        <w:autoSpaceDE w:val="0"/>
        <w:autoSpaceDN w:val="0"/>
        <w:adjustRightInd w:val="0"/>
        <w:spacing w:line="240" w:lineRule="auto"/>
        <w:rPr>
          <w:i/>
          <w:sz w:val="20"/>
          <w:szCs w:val="20"/>
        </w:rPr>
      </w:pPr>
      <w:r w:rsidRPr="00AA23E0">
        <w:rPr>
          <w:sz w:val="20"/>
          <w:szCs w:val="20"/>
        </w:rPr>
        <w:t xml:space="preserve">2. Уполномоченным органом, осуществляющим подготовку необходимых документов для обеспечения бесплатным питанием отдельных категорий обучающихся образовательных учреждений </w:t>
      </w:r>
      <w:proofErr w:type="spellStart"/>
      <w:r w:rsidRPr="00AA23E0">
        <w:rPr>
          <w:sz w:val="20"/>
          <w:szCs w:val="20"/>
        </w:rPr>
        <w:t>Репьевского</w:t>
      </w:r>
      <w:proofErr w:type="spellEnd"/>
      <w:r w:rsidRPr="00AA23E0">
        <w:rPr>
          <w:sz w:val="20"/>
          <w:szCs w:val="20"/>
        </w:rPr>
        <w:t xml:space="preserve"> района</w:t>
      </w:r>
      <w:r w:rsidRPr="00AA23E0">
        <w:rPr>
          <w:bCs/>
          <w:sz w:val="20"/>
          <w:szCs w:val="20"/>
        </w:rPr>
        <w:t xml:space="preserve"> назначить Отдел по образованию администрации муниципального района.</w:t>
      </w:r>
    </w:p>
    <w:p w:rsidR="00AA23E0" w:rsidRPr="00AA23E0" w:rsidRDefault="00AA23E0" w:rsidP="00AA23E0">
      <w:pPr>
        <w:autoSpaceDE w:val="0"/>
        <w:autoSpaceDN w:val="0"/>
        <w:adjustRightInd w:val="0"/>
        <w:spacing w:line="240" w:lineRule="auto"/>
        <w:rPr>
          <w:sz w:val="20"/>
          <w:szCs w:val="20"/>
        </w:rPr>
      </w:pPr>
      <w:r w:rsidRPr="00AA23E0">
        <w:rPr>
          <w:sz w:val="20"/>
          <w:szCs w:val="20"/>
        </w:rPr>
        <w:t>3. Настоящее постановление подлежит официальному опубликованию в «</w:t>
      </w:r>
      <w:proofErr w:type="spellStart"/>
      <w:r w:rsidRPr="00AA23E0">
        <w:rPr>
          <w:sz w:val="20"/>
          <w:szCs w:val="20"/>
        </w:rPr>
        <w:t>Репьевском</w:t>
      </w:r>
      <w:proofErr w:type="spellEnd"/>
      <w:r w:rsidRPr="00AA23E0">
        <w:rPr>
          <w:sz w:val="20"/>
          <w:szCs w:val="20"/>
        </w:rPr>
        <w:t xml:space="preserve"> муниципальном вестнике», вступает в силу с момента официального опубликования и распространяет свое действие на правоотношения с 01 сентября 2017 года.</w:t>
      </w:r>
    </w:p>
    <w:p w:rsidR="00AA23E0" w:rsidRPr="00AA23E0" w:rsidRDefault="00AA23E0" w:rsidP="00AA23E0">
      <w:pPr>
        <w:autoSpaceDE w:val="0"/>
        <w:autoSpaceDN w:val="0"/>
        <w:adjustRightInd w:val="0"/>
        <w:spacing w:line="240" w:lineRule="auto"/>
        <w:rPr>
          <w:sz w:val="20"/>
          <w:szCs w:val="20"/>
        </w:rPr>
      </w:pPr>
      <w:r w:rsidRPr="00AA23E0">
        <w:rPr>
          <w:sz w:val="20"/>
          <w:szCs w:val="20"/>
        </w:rPr>
        <w:t xml:space="preserve">4. Контроль исполнения настоящего постановления возложить на заместителя главы администрации, руководителя аппарата администрации муниципального района </w:t>
      </w:r>
      <w:proofErr w:type="spellStart"/>
      <w:r w:rsidRPr="00AA23E0">
        <w:rPr>
          <w:sz w:val="20"/>
          <w:szCs w:val="20"/>
        </w:rPr>
        <w:t>Шорстова</w:t>
      </w:r>
      <w:proofErr w:type="spellEnd"/>
      <w:r w:rsidRPr="00AA23E0">
        <w:rPr>
          <w:sz w:val="20"/>
          <w:szCs w:val="20"/>
        </w:rPr>
        <w:t xml:space="preserve"> </w:t>
      </w:r>
      <w:proofErr w:type="gramStart"/>
      <w:r w:rsidRPr="00AA23E0">
        <w:rPr>
          <w:sz w:val="20"/>
          <w:szCs w:val="20"/>
        </w:rPr>
        <w:t>Д.А..</w:t>
      </w:r>
      <w:proofErr w:type="gramEnd"/>
    </w:p>
    <w:p w:rsidR="00AA23E0" w:rsidRPr="00AA23E0" w:rsidRDefault="00AA23E0" w:rsidP="00AA23E0">
      <w:pPr>
        <w:tabs>
          <w:tab w:val="left" w:pos="4678"/>
        </w:tabs>
        <w:spacing w:line="240" w:lineRule="auto"/>
        <w:jc w:val="left"/>
        <w:rPr>
          <w:rFonts w:eastAsia="Calibri"/>
          <w:sz w:val="20"/>
          <w:szCs w:val="20"/>
          <w:lang w:eastAsia="en-US"/>
        </w:rPr>
      </w:pPr>
    </w:p>
    <w:tbl>
      <w:tblPr>
        <w:tblW w:w="10740" w:type="dxa"/>
        <w:tblLook w:val="04A0" w:firstRow="1" w:lastRow="0" w:firstColumn="1" w:lastColumn="0" w:noHBand="0" w:noVBand="1"/>
      </w:tblPr>
      <w:tblGrid>
        <w:gridCol w:w="3652"/>
        <w:gridCol w:w="2693"/>
        <w:gridCol w:w="4395"/>
      </w:tblGrid>
      <w:tr w:rsidR="00AA23E0" w:rsidRPr="00AA23E0" w:rsidTr="00AA23E0">
        <w:tc>
          <w:tcPr>
            <w:tcW w:w="3652" w:type="dxa"/>
            <w:hideMark/>
          </w:tcPr>
          <w:p w:rsidR="00AA23E0" w:rsidRPr="00AA23E0" w:rsidRDefault="00AA23E0" w:rsidP="00AA23E0">
            <w:pPr>
              <w:tabs>
                <w:tab w:val="left" w:pos="4678"/>
              </w:tabs>
              <w:spacing w:line="240" w:lineRule="auto"/>
              <w:ind w:firstLine="0"/>
              <w:jc w:val="left"/>
              <w:rPr>
                <w:rFonts w:eastAsia="Calibri"/>
                <w:sz w:val="20"/>
                <w:szCs w:val="20"/>
                <w:lang w:eastAsia="en-US"/>
              </w:rPr>
            </w:pPr>
            <w:r w:rsidRPr="00AA23E0">
              <w:rPr>
                <w:rFonts w:eastAsia="Calibri"/>
                <w:sz w:val="20"/>
                <w:szCs w:val="20"/>
                <w:lang w:eastAsia="en-US"/>
              </w:rPr>
              <w:t>Глава администрации</w:t>
            </w:r>
          </w:p>
          <w:p w:rsidR="00AA23E0" w:rsidRPr="00AA23E0" w:rsidRDefault="00AA23E0" w:rsidP="00AA23E0">
            <w:pPr>
              <w:tabs>
                <w:tab w:val="left" w:pos="4678"/>
              </w:tabs>
              <w:spacing w:line="240" w:lineRule="auto"/>
              <w:ind w:firstLine="0"/>
              <w:jc w:val="left"/>
              <w:rPr>
                <w:rFonts w:eastAsia="Calibri"/>
                <w:sz w:val="20"/>
                <w:szCs w:val="20"/>
                <w:lang w:eastAsia="en-US"/>
              </w:rPr>
            </w:pPr>
            <w:r w:rsidRPr="00AA23E0">
              <w:rPr>
                <w:rFonts w:eastAsia="Calibri"/>
                <w:sz w:val="20"/>
                <w:szCs w:val="20"/>
                <w:lang w:eastAsia="en-US"/>
              </w:rPr>
              <w:t>муниципального района</w:t>
            </w:r>
          </w:p>
        </w:tc>
        <w:tc>
          <w:tcPr>
            <w:tcW w:w="2693" w:type="dxa"/>
          </w:tcPr>
          <w:p w:rsidR="00AA23E0" w:rsidRPr="00AA23E0" w:rsidRDefault="00AA23E0" w:rsidP="00AA23E0">
            <w:pPr>
              <w:tabs>
                <w:tab w:val="left" w:pos="4678"/>
              </w:tabs>
              <w:spacing w:line="240" w:lineRule="auto"/>
              <w:ind w:firstLine="0"/>
              <w:jc w:val="left"/>
              <w:rPr>
                <w:rFonts w:eastAsia="Calibri"/>
                <w:sz w:val="20"/>
                <w:szCs w:val="20"/>
                <w:lang w:eastAsia="en-US"/>
              </w:rPr>
            </w:pPr>
          </w:p>
        </w:tc>
        <w:tc>
          <w:tcPr>
            <w:tcW w:w="4395" w:type="dxa"/>
          </w:tcPr>
          <w:p w:rsidR="00AA23E0" w:rsidRPr="00AA23E0" w:rsidRDefault="00AA23E0" w:rsidP="00AA23E0">
            <w:pPr>
              <w:tabs>
                <w:tab w:val="left" w:pos="4678"/>
              </w:tabs>
              <w:spacing w:line="240" w:lineRule="auto"/>
              <w:ind w:firstLine="0"/>
              <w:jc w:val="right"/>
              <w:rPr>
                <w:rFonts w:eastAsia="Calibri"/>
                <w:sz w:val="20"/>
                <w:szCs w:val="20"/>
                <w:lang w:eastAsia="en-US"/>
              </w:rPr>
            </w:pPr>
          </w:p>
          <w:p w:rsidR="00AA23E0" w:rsidRPr="00AA23E0" w:rsidRDefault="00AA23E0" w:rsidP="00AA23E0">
            <w:pPr>
              <w:tabs>
                <w:tab w:val="left" w:pos="4678"/>
              </w:tabs>
              <w:spacing w:line="240" w:lineRule="auto"/>
              <w:ind w:firstLine="0"/>
              <w:jc w:val="right"/>
              <w:rPr>
                <w:rFonts w:eastAsia="Calibri"/>
                <w:sz w:val="20"/>
                <w:szCs w:val="20"/>
                <w:lang w:eastAsia="en-US"/>
              </w:rPr>
            </w:pPr>
            <w:r w:rsidRPr="00AA23E0">
              <w:rPr>
                <w:rFonts w:eastAsia="Calibri"/>
                <w:sz w:val="20"/>
                <w:szCs w:val="20"/>
                <w:lang w:eastAsia="en-US"/>
              </w:rPr>
              <w:t>М.П. Ельчанинов</w:t>
            </w:r>
          </w:p>
        </w:tc>
      </w:tr>
    </w:tbl>
    <w:p w:rsidR="00AA23E0" w:rsidRDefault="00AA23E0" w:rsidP="00AA23E0">
      <w:pPr>
        <w:spacing w:line="240" w:lineRule="auto"/>
        <w:ind w:firstLine="5103"/>
        <w:rPr>
          <w:sz w:val="20"/>
          <w:szCs w:val="20"/>
        </w:rPr>
      </w:pPr>
    </w:p>
    <w:p w:rsidR="00AA23E0" w:rsidRPr="00AA23E0" w:rsidRDefault="00AA23E0" w:rsidP="00AA23E0">
      <w:pPr>
        <w:spacing w:line="240" w:lineRule="auto"/>
        <w:ind w:left="5954" w:firstLine="0"/>
        <w:rPr>
          <w:sz w:val="20"/>
          <w:szCs w:val="20"/>
        </w:rPr>
      </w:pPr>
      <w:r w:rsidRPr="00AA23E0">
        <w:rPr>
          <w:sz w:val="20"/>
          <w:szCs w:val="20"/>
        </w:rPr>
        <w:t>Утверждено</w:t>
      </w:r>
    </w:p>
    <w:p w:rsidR="00AA23E0" w:rsidRPr="00AA23E0" w:rsidRDefault="00AA23E0" w:rsidP="00AA23E0">
      <w:pPr>
        <w:pStyle w:val="3f1"/>
        <w:ind w:left="5954"/>
        <w:rPr>
          <w:rFonts w:ascii="Times New Roman" w:hAnsi="Times New Roman"/>
          <w:sz w:val="20"/>
          <w:szCs w:val="20"/>
        </w:rPr>
      </w:pPr>
      <w:r w:rsidRPr="00AA23E0">
        <w:rPr>
          <w:rFonts w:ascii="Times New Roman" w:hAnsi="Times New Roman"/>
          <w:sz w:val="20"/>
          <w:szCs w:val="20"/>
        </w:rPr>
        <w:t xml:space="preserve">постановлением администрации муниципального района </w:t>
      </w:r>
    </w:p>
    <w:p w:rsidR="00AA23E0" w:rsidRPr="00AA23E0" w:rsidRDefault="00AA23E0" w:rsidP="00AA23E0">
      <w:pPr>
        <w:pStyle w:val="3f1"/>
        <w:ind w:left="5954"/>
        <w:rPr>
          <w:rFonts w:ascii="Times New Roman" w:hAnsi="Times New Roman"/>
          <w:sz w:val="20"/>
          <w:szCs w:val="20"/>
        </w:rPr>
      </w:pPr>
      <w:r w:rsidRPr="00AA23E0">
        <w:rPr>
          <w:rFonts w:ascii="Times New Roman" w:hAnsi="Times New Roman"/>
          <w:sz w:val="20"/>
          <w:szCs w:val="20"/>
        </w:rPr>
        <w:t>от «15» августа 2017 г. № 269</w:t>
      </w:r>
    </w:p>
    <w:p w:rsidR="00AA23E0" w:rsidRPr="00AA23E0" w:rsidRDefault="00AA23E0" w:rsidP="00AA23E0">
      <w:pPr>
        <w:pStyle w:val="3f1"/>
        <w:ind w:left="0"/>
        <w:rPr>
          <w:rFonts w:ascii="Times New Roman" w:hAnsi="Times New Roman"/>
          <w:sz w:val="20"/>
          <w:szCs w:val="20"/>
        </w:rPr>
      </w:pPr>
    </w:p>
    <w:p w:rsidR="00AA23E0" w:rsidRPr="00AA23E0" w:rsidRDefault="00AA23E0" w:rsidP="00AA23E0">
      <w:pPr>
        <w:autoSpaceDE w:val="0"/>
        <w:autoSpaceDN w:val="0"/>
        <w:adjustRightInd w:val="0"/>
        <w:spacing w:line="240" w:lineRule="auto"/>
        <w:ind w:firstLine="0"/>
        <w:jc w:val="center"/>
        <w:rPr>
          <w:b/>
          <w:sz w:val="20"/>
          <w:szCs w:val="20"/>
        </w:rPr>
      </w:pPr>
      <w:r w:rsidRPr="00AA23E0">
        <w:rPr>
          <w:b/>
          <w:sz w:val="20"/>
          <w:szCs w:val="20"/>
        </w:rPr>
        <w:t>ПОРЯДОК</w:t>
      </w:r>
    </w:p>
    <w:p w:rsidR="00AA23E0" w:rsidRPr="00AA23E0" w:rsidRDefault="00AA23E0" w:rsidP="00AA23E0">
      <w:pPr>
        <w:autoSpaceDE w:val="0"/>
        <w:autoSpaceDN w:val="0"/>
        <w:adjustRightInd w:val="0"/>
        <w:spacing w:line="240" w:lineRule="auto"/>
        <w:ind w:firstLine="0"/>
        <w:jc w:val="center"/>
        <w:rPr>
          <w:b/>
          <w:sz w:val="20"/>
          <w:szCs w:val="20"/>
        </w:rPr>
      </w:pPr>
      <w:r w:rsidRPr="00AA23E0">
        <w:rPr>
          <w:b/>
          <w:sz w:val="20"/>
          <w:szCs w:val="20"/>
        </w:rPr>
        <w:t xml:space="preserve">обеспечения бесплатным питанием отдельных категорий обучающихся общеобразовательных учреждений </w:t>
      </w:r>
      <w:proofErr w:type="spellStart"/>
      <w:r w:rsidRPr="00AA23E0">
        <w:rPr>
          <w:b/>
          <w:sz w:val="20"/>
          <w:szCs w:val="20"/>
        </w:rPr>
        <w:t>Репьевского</w:t>
      </w:r>
      <w:proofErr w:type="spellEnd"/>
      <w:r w:rsidRPr="00AA23E0">
        <w:rPr>
          <w:b/>
          <w:sz w:val="20"/>
          <w:szCs w:val="20"/>
        </w:rPr>
        <w:t xml:space="preserve"> района</w:t>
      </w:r>
    </w:p>
    <w:p w:rsidR="00AA23E0" w:rsidRPr="00AA23E0" w:rsidRDefault="00AA23E0" w:rsidP="00AA23E0">
      <w:pPr>
        <w:autoSpaceDE w:val="0"/>
        <w:autoSpaceDN w:val="0"/>
        <w:adjustRightInd w:val="0"/>
        <w:spacing w:line="240" w:lineRule="auto"/>
        <w:ind w:firstLine="540"/>
        <w:rPr>
          <w:b/>
          <w:sz w:val="20"/>
          <w:szCs w:val="20"/>
        </w:rPr>
      </w:pPr>
    </w:p>
    <w:p w:rsidR="00AA23E0" w:rsidRPr="00AA23E0" w:rsidRDefault="00AA23E0" w:rsidP="00AA23E0">
      <w:pPr>
        <w:spacing w:line="240" w:lineRule="auto"/>
        <w:rPr>
          <w:sz w:val="20"/>
          <w:szCs w:val="20"/>
        </w:rPr>
      </w:pPr>
      <w:r w:rsidRPr="00AA23E0">
        <w:rPr>
          <w:sz w:val="20"/>
          <w:szCs w:val="20"/>
        </w:rPr>
        <w:lastRenderedPageBreak/>
        <w:t xml:space="preserve">1. Порядок обеспечения бесплатным питанием отдельных категорий обучающихся образовательных учреждений </w:t>
      </w:r>
      <w:proofErr w:type="spellStart"/>
      <w:r w:rsidRPr="00AA23E0">
        <w:rPr>
          <w:sz w:val="20"/>
          <w:szCs w:val="20"/>
        </w:rPr>
        <w:t>Репьевского</w:t>
      </w:r>
      <w:proofErr w:type="spellEnd"/>
      <w:r w:rsidRPr="00AA23E0">
        <w:rPr>
          <w:sz w:val="20"/>
          <w:szCs w:val="20"/>
        </w:rPr>
        <w:t xml:space="preserve"> района устанавливает порядок и условия предоставления дополнительных мер социальной поддержки и социальной помощи для отдельных категорий граждан в виде обеспечения бесплатным питанием отдельных категорий обучающихся образовательных учреждений </w:t>
      </w:r>
      <w:proofErr w:type="spellStart"/>
      <w:r w:rsidRPr="00AA23E0">
        <w:rPr>
          <w:sz w:val="20"/>
          <w:szCs w:val="20"/>
        </w:rPr>
        <w:t>Репьевского</w:t>
      </w:r>
      <w:proofErr w:type="spellEnd"/>
      <w:r w:rsidRPr="00AA23E0">
        <w:rPr>
          <w:sz w:val="20"/>
          <w:szCs w:val="20"/>
        </w:rPr>
        <w:t xml:space="preserve"> района Воронежской области (далее - Порядок). Настоящий порядок разработан в соответствии с Федеральными законами от 06.10.2003 г. № 131 - ФЗ «Об общих принципах организации местного самоуправления в Российской Федерации», от 29.12.2012 г. № 273 - ФЗ «Об образовании в Российской Федерации», от 24.07.1998 г. № 124 - ФЗ «Об основных гарантиях прав ребенка в Российской Федерации», решением Совета народных депутатов </w:t>
      </w:r>
      <w:proofErr w:type="spellStart"/>
      <w:r w:rsidRPr="00AA23E0">
        <w:rPr>
          <w:sz w:val="20"/>
          <w:szCs w:val="20"/>
        </w:rPr>
        <w:t>Репьевского</w:t>
      </w:r>
      <w:proofErr w:type="spellEnd"/>
      <w:r w:rsidRPr="00AA23E0">
        <w:rPr>
          <w:sz w:val="20"/>
          <w:szCs w:val="20"/>
        </w:rPr>
        <w:t xml:space="preserve"> муниципального района от 09.09.2011 г. № 195 «О дополнительных мерах социальной поддержки и социальной помощи для отдельных категорий граждан» и устанавливает механизм обеспечения бесплатного питания отдельных категорий обучающихся в образовательных учреждениях </w:t>
      </w:r>
      <w:proofErr w:type="spellStart"/>
      <w:r w:rsidRPr="00AA23E0">
        <w:rPr>
          <w:sz w:val="20"/>
          <w:szCs w:val="20"/>
        </w:rPr>
        <w:t>Репьевского</w:t>
      </w:r>
      <w:proofErr w:type="spellEnd"/>
      <w:r w:rsidRPr="00AA23E0">
        <w:rPr>
          <w:sz w:val="20"/>
          <w:szCs w:val="20"/>
        </w:rPr>
        <w:t xml:space="preserve"> района, реализующих программы начального общего, основного общего и среднего общего образования за счет бюджетных ассигнований районного бюджета.</w:t>
      </w:r>
    </w:p>
    <w:p w:rsidR="00AA23E0" w:rsidRPr="00AA23E0" w:rsidRDefault="00AA23E0" w:rsidP="00AA23E0">
      <w:pPr>
        <w:spacing w:line="240" w:lineRule="auto"/>
        <w:rPr>
          <w:sz w:val="20"/>
          <w:szCs w:val="20"/>
        </w:rPr>
      </w:pPr>
      <w:r w:rsidRPr="00AA23E0">
        <w:rPr>
          <w:sz w:val="20"/>
          <w:szCs w:val="20"/>
        </w:rPr>
        <w:t>2. Бесплатное питание отдельным категориям обучающихся обеспечивается образовательными учреждениями района.</w:t>
      </w:r>
    </w:p>
    <w:p w:rsidR="00AA23E0" w:rsidRPr="00AA23E0" w:rsidRDefault="00AA23E0" w:rsidP="00AA23E0">
      <w:pPr>
        <w:spacing w:line="240" w:lineRule="auto"/>
        <w:rPr>
          <w:sz w:val="20"/>
          <w:szCs w:val="20"/>
        </w:rPr>
      </w:pPr>
      <w:r w:rsidRPr="00AA23E0">
        <w:rPr>
          <w:sz w:val="20"/>
          <w:szCs w:val="20"/>
        </w:rPr>
        <w:t>3. Стоимость питания в общеобразовательных учреждениях ежегодно устанавливается постановлением администрации муниципального района до утверждения районного бюджета на очередной финансовый год.</w:t>
      </w:r>
    </w:p>
    <w:p w:rsidR="00AA23E0" w:rsidRPr="00AA23E0" w:rsidRDefault="00AA23E0" w:rsidP="00AA23E0">
      <w:pPr>
        <w:spacing w:line="240" w:lineRule="auto"/>
        <w:rPr>
          <w:sz w:val="20"/>
          <w:szCs w:val="20"/>
        </w:rPr>
      </w:pPr>
      <w:r w:rsidRPr="00AA23E0">
        <w:rPr>
          <w:sz w:val="20"/>
          <w:szCs w:val="20"/>
        </w:rPr>
        <w:t>4. Бесплатным питанием обеспечиваются обучающиеся образовательных учреждений района следующих категорий (далее – Получатели бесплатного питания):</w:t>
      </w:r>
    </w:p>
    <w:p w:rsidR="00AA23E0" w:rsidRPr="00AA23E0" w:rsidRDefault="00AA23E0" w:rsidP="00AA23E0">
      <w:pPr>
        <w:spacing w:line="240" w:lineRule="auto"/>
        <w:rPr>
          <w:sz w:val="20"/>
          <w:szCs w:val="20"/>
        </w:rPr>
      </w:pPr>
      <w:r w:rsidRPr="00AA23E0">
        <w:rPr>
          <w:sz w:val="20"/>
          <w:szCs w:val="20"/>
        </w:rPr>
        <w:t>1) из многодетных малообеспеченных семей;</w:t>
      </w:r>
    </w:p>
    <w:p w:rsidR="00AA23E0" w:rsidRPr="00AA23E0" w:rsidRDefault="00AA23E0" w:rsidP="00AA23E0">
      <w:pPr>
        <w:spacing w:line="240" w:lineRule="auto"/>
        <w:rPr>
          <w:sz w:val="20"/>
          <w:szCs w:val="20"/>
        </w:rPr>
      </w:pPr>
      <w:r w:rsidRPr="00AA23E0">
        <w:rPr>
          <w:sz w:val="20"/>
          <w:szCs w:val="20"/>
        </w:rPr>
        <w:t>2) с ограниченными возможностями здоровья;</w:t>
      </w:r>
    </w:p>
    <w:p w:rsidR="00AA23E0" w:rsidRPr="00AA23E0" w:rsidRDefault="00AA23E0" w:rsidP="00AA23E0">
      <w:pPr>
        <w:spacing w:line="240" w:lineRule="auto"/>
        <w:rPr>
          <w:sz w:val="20"/>
          <w:szCs w:val="20"/>
        </w:rPr>
      </w:pPr>
      <w:r w:rsidRPr="00AA23E0">
        <w:rPr>
          <w:sz w:val="20"/>
          <w:szCs w:val="20"/>
        </w:rPr>
        <w:t>3) с дефицитом массы тела, из семей с доходом ниже прожиточного минимума;</w:t>
      </w:r>
    </w:p>
    <w:p w:rsidR="00AA23E0" w:rsidRPr="00AA23E0" w:rsidRDefault="00AA23E0" w:rsidP="00AA23E0">
      <w:pPr>
        <w:spacing w:line="240" w:lineRule="auto"/>
        <w:rPr>
          <w:sz w:val="20"/>
          <w:szCs w:val="20"/>
        </w:rPr>
      </w:pPr>
      <w:r w:rsidRPr="00AA23E0">
        <w:rPr>
          <w:sz w:val="20"/>
          <w:szCs w:val="20"/>
        </w:rPr>
        <w:t>4) из семей, находящихся в трудной жизненной ситуации.</w:t>
      </w:r>
    </w:p>
    <w:p w:rsidR="00AA23E0" w:rsidRPr="00AA23E0" w:rsidRDefault="00AA23E0" w:rsidP="00AA23E0">
      <w:pPr>
        <w:spacing w:line="240" w:lineRule="auto"/>
        <w:rPr>
          <w:sz w:val="20"/>
          <w:szCs w:val="20"/>
        </w:rPr>
      </w:pPr>
      <w:r w:rsidRPr="00AA23E0">
        <w:rPr>
          <w:sz w:val="20"/>
          <w:szCs w:val="20"/>
        </w:rPr>
        <w:t>В категорию обучающихся предусмотренной пунктом 4 части 4 относятся дети, находящиеся в трудной жизненной ситуации, а именно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и т.п.</w:t>
      </w:r>
    </w:p>
    <w:p w:rsidR="00AA23E0" w:rsidRPr="00AA23E0" w:rsidRDefault="00AA23E0" w:rsidP="00AA23E0">
      <w:pPr>
        <w:spacing w:line="240" w:lineRule="auto"/>
        <w:rPr>
          <w:sz w:val="20"/>
          <w:szCs w:val="20"/>
        </w:rPr>
      </w:pPr>
      <w:r w:rsidRPr="00AA23E0">
        <w:rPr>
          <w:sz w:val="20"/>
          <w:szCs w:val="20"/>
        </w:rPr>
        <w:t>5. Список Получателей бесплатного питания утверждается приказом образовательного учреждения на учебный год, ежегодно до 10 сентября начавшегося учебного года.</w:t>
      </w:r>
    </w:p>
    <w:p w:rsidR="00AA23E0" w:rsidRPr="00AA23E0" w:rsidRDefault="00AA23E0" w:rsidP="00AA23E0">
      <w:pPr>
        <w:spacing w:line="240" w:lineRule="auto"/>
        <w:rPr>
          <w:sz w:val="20"/>
          <w:szCs w:val="20"/>
        </w:rPr>
      </w:pPr>
      <w:r w:rsidRPr="00AA23E0">
        <w:rPr>
          <w:sz w:val="20"/>
          <w:szCs w:val="20"/>
        </w:rPr>
        <w:t xml:space="preserve">6. Список Получателей бесплатного питания подлежит изменению при поступлении или выбытии обучающегося установленной категории из образовательного учреждения, либо утрате им права на бесплатное питание. </w:t>
      </w:r>
    </w:p>
    <w:p w:rsidR="00AA23E0" w:rsidRPr="00AA23E0" w:rsidRDefault="00AA23E0" w:rsidP="00AA23E0">
      <w:pPr>
        <w:spacing w:line="240" w:lineRule="auto"/>
        <w:rPr>
          <w:sz w:val="20"/>
          <w:szCs w:val="20"/>
        </w:rPr>
      </w:pPr>
      <w:r w:rsidRPr="00AA23E0">
        <w:rPr>
          <w:sz w:val="20"/>
          <w:szCs w:val="20"/>
        </w:rPr>
        <w:t xml:space="preserve">7. Бесплатное питание предоставляется Получателям бесплатного питания только в дни посещения занятий в образовательном учреждении. </w:t>
      </w:r>
    </w:p>
    <w:p w:rsidR="00AA23E0" w:rsidRPr="00AA23E0" w:rsidRDefault="00AA23E0" w:rsidP="00AA23E0">
      <w:pPr>
        <w:spacing w:line="240" w:lineRule="auto"/>
        <w:rPr>
          <w:sz w:val="20"/>
          <w:szCs w:val="20"/>
        </w:rPr>
      </w:pPr>
      <w:r w:rsidRPr="00AA23E0">
        <w:rPr>
          <w:sz w:val="20"/>
          <w:szCs w:val="20"/>
        </w:rPr>
        <w:t>8. Для получения права на бесплатное питание одному из родителей (законных представителей) необходимо предоставить в образовательное учреждение следующие документы:</w:t>
      </w:r>
    </w:p>
    <w:p w:rsidR="00AA23E0" w:rsidRPr="00AA23E0" w:rsidRDefault="00AA23E0" w:rsidP="00AA23E0">
      <w:pPr>
        <w:spacing w:line="240" w:lineRule="auto"/>
        <w:rPr>
          <w:sz w:val="20"/>
          <w:szCs w:val="20"/>
        </w:rPr>
      </w:pPr>
      <w:r w:rsidRPr="00AA23E0">
        <w:rPr>
          <w:sz w:val="20"/>
          <w:szCs w:val="20"/>
        </w:rPr>
        <w:t>1) Заявление родителей (законных представителей), установленной формы (приложение № 1) – для всех категорий Получателей бесплатного питания;</w:t>
      </w:r>
    </w:p>
    <w:p w:rsidR="00AA23E0" w:rsidRPr="00AA23E0" w:rsidRDefault="00AA23E0" w:rsidP="00AA23E0">
      <w:pPr>
        <w:spacing w:line="240" w:lineRule="auto"/>
        <w:rPr>
          <w:sz w:val="20"/>
          <w:szCs w:val="20"/>
        </w:rPr>
      </w:pPr>
      <w:r w:rsidRPr="00AA23E0">
        <w:rPr>
          <w:sz w:val="20"/>
          <w:szCs w:val="20"/>
        </w:rPr>
        <w:t>2) Справку об отнесении многодетной семьи к категории малообеспеченной – для категории Получателей бесплатного питания, предусмотренной пунктом 1 части 4 настоящего Порядка;</w:t>
      </w:r>
    </w:p>
    <w:p w:rsidR="00AA23E0" w:rsidRPr="00AA23E0" w:rsidRDefault="00AA23E0" w:rsidP="00AA23E0">
      <w:pPr>
        <w:spacing w:line="240" w:lineRule="auto"/>
        <w:rPr>
          <w:sz w:val="20"/>
          <w:szCs w:val="20"/>
        </w:rPr>
      </w:pPr>
      <w:r w:rsidRPr="00AA23E0">
        <w:rPr>
          <w:sz w:val="20"/>
          <w:szCs w:val="20"/>
        </w:rPr>
        <w:t>3) Справку об инвалидности – для категории Получателей бесплатного питания, предусмотренной пунктом 2 части 4 настоящего Порядка;</w:t>
      </w:r>
    </w:p>
    <w:p w:rsidR="00AA23E0" w:rsidRPr="00AA23E0" w:rsidRDefault="00AA23E0" w:rsidP="00AA23E0">
      <w:pPr>
        <w:spacing w:line="240" w:lineRule="auto"/>
        <w:rPr>
          <w:sz w:val="20"/>
          <w:szCs w:val="20"/>
        </w:rPr>
      </w:pPr>
      <w:r w:rsidRPr="00AA23E0">
        <w:rPr>
          <w:sz w:val="20"/>
          <w:szCs w:val="20"/>
        </w:rPr>
        <w:t>4) Справку из медицинского учреждения о дефиците веса и справку об отнесении семьи к категории малообеспеченной – для категории Получателей бесплатного питания, предусмотренной пунктом 3 части 4 настоящего Порядка;</w:t>
      </w:r>
    </w:p>
    <w:p w:rsidR="00AA23E0" w:rsidRPr="00AA23E0" w:rsidRDefault="00AA23E0" w:rsidP="00AA23E0">
      <w:pPr>
        <w:spacing w:line="240" w:lineRule="auto"/>
        <w:rPr>
          <w:sz w:val="20"/>
          <w:szCs w:val="20"/>
        </w:rPr>
      </w:pPr>
      <w:r w:rsidRPr="00AA23E0">
        <w:rPr>
          <w:sz w:val="20"/>
          <w:szCs w:val="20"/>
        </w:rPr>
        <w:t>5) Протокол уполномоченной комиссии и справку администрации сельского поселения по месту жительства об участии одного из родителей в социально значимых работах в предшествующем месяце – для категории Получателей бесплатного питания, предусмотренной пунктом 4 части 4 настоящего Порядка.</w:t>
      </w:r>
    </w:p>
    <w:p w:rsidR="00AA23E0" w:rsidRPr="00AA23E0" w:rsidRDefault="00AA23E0" w:rsidP="00AA23E0">
      <w:pPr>
        <w:spacing w:line="240" w:lineRule="auto"/>
        <w:rPr>
          <w:sz w:val="20"/>
          <w:szCs w:val="20"/>
        </w:rPr>
      </w:pPr>
      <w:r w:rsidRPr="00AA23E0">
        <w:rPr>
          <w:sz w:val="20"/>
          <w:szCs w:val="20"/>
        </w:rPr>
        <w:t xml:space="preserve">За достоверность документов, представленных для получения права на бесплатное питание несут ответственность родители (законные представители) и руководитель образовательной организации. </w:t>
      </w:r>
    </w:p>
    <w:p w:rsidR="00AA23E0" w:rsidRPr="00AA23E0" w:rsidRDefault="00AA23E0" w:rsidP="00AA23E0">
      <w:pPr>
        <w:spacing w:line="240" w:lineRule="auto"/>
        <w:rPr>
          <w:sz w:val="20"/>
          <w:szCs w:val="20"/>
        </w:rPr>
      </w:pPr>
      <w:r w:rsidRPr="00AA23E0">
        <w:rPr>
          <w:sz w:val="20"/>
          <w:szCs w:val="20"/>
        </w:rPr>
        <w:t>9. Родители (законные представители), в семьях которых образовательную организацию посещают несколько детей, заявление об обеспечении бесплатного питания подают на каждого ребенка отдельно.</w:t>
      </w:r>
    </w:p>
    <w:p w:rsidR="00AA23E0" w:rsidRPr="00AA23E0" w:rsidRDefault="00AA23E0" w:rsidP="00AA23E0">
      <w:pPr>
        <w:spacing w:line="240" w:lineRule="auto"/>
        <w:rPr>
          <w:sz w:val="20"/>
          <w:szCs w:val="20"/>
        </w:rPr>
      </w:pPr>
      <w:r w:rsidRPr="00AA23E0">
        <w:rPr>
          <w:sz w:val="20"/>
          <w:szCs w:val="20"/>
        </w:rPr>
        <w:t>10. Расчет размера бюджетных ассигнований на обеспечение бесплатного питания определяется исходя из количества дней, в которые Получатели бесплатного питания получали бесплатное питание в отчетном месяце.</w:t>
      </w:r>
    </w:p>
    <w:p w:rsidR="00AA23E0" w:rsidRPr="00AA23E0" w:rsidRDefault="00AA23E0" w:rsidP="00AA23E0">
      <w:pPr>
        <w:spacing w:line="240" w:lineRule="auto"/>
        <w:rPr>
          <w:sz w:val="20"/>
          <w:szCs w:val="20"/>
        </w:rPr>
      </w:pPr>
      <w:r w:rsidRPr="00AA23E0">
        <w:rPr>
          <w:sz w:val="20"/>
          <w:szCs w:val="20"/>
        </w:rPr>
        <w:t xml:space="preserve">11. За счет средств бюджетных ассигнований, выделенных на обеспечение бесплатного питания оплачиваются только расходы на приобретение продуктов питания. </w:t>
      </w:r>
    </w:p>
    <w:p w:rsidR="00AA23E0" w:rsidRPr="00AA23E0" w:rsidRDefault="00AA23E0" w:rsidP="00AA23E0">
      <w:pPr>
        <w:spacing w:line="240" w:lineRule="auto"/>
        <w:rPr>
          <w:sz w:val="20"/>
          <w:szCs w:val="20"/>
        </w:rPr>
      </w:pPr>
      <w:r w:rsidRPr="00AA23E0">
        <w:rPr>
          <w:sz w:val="20"/>
          <w:szCs w:val="20"/>
        </w:rPr>
        <w:t xml:space="preserve">12. Образовательное учреждение в срок до 5 числа месяца, следующего за отчетным направляет в Отдел финансов администрации муниципального района, расчет бюджетных ассигнований на обеспечение бесплатного питания за прошедший месяц по установленной форме (Приложение № 2). </w:t>
      </w:r>
    </w:p>
    <w:p w:rsidR="00AA23E0" w:rsidRPr="00AA23E0" w:rsidRDefault="00AA23E0" w:rsidP="00AA23E0">
      <w:pPr>
        <w:spacing w:line="240" w:lineRule="auto"/>
        <w:rPr>
          <w:sz w:val="20"/>
          <w:szCs w:val="20"/>
        </w:rPr>
      </w:pPr>
      <w:r w:rsidRPr="00AA23E0">
        <w:rPr>
          <w:sz w:val="20"/>
          <w:szCs w:val="20"/>
        </w:rPr>
        <w:t>13. Образовательные учреждения в срок до 10 числа месяца, следующего за отчетным направляют в Отдел финансов администрации муниципального района бюджетные заявки с прилагаемыми документами на финансирование расходов по обеспечению бесплатного питания.</w:t>
      </w:r>
    </w:p>
    <w:p w:rsidR="00AA23E0" w:rsidRPr="00AA23E0" w:rsidRDefault="00AA23E0" w:rsidP="00AA23E0">
      <w:pPr>
        <w:spacing w:line="240" w:lineRule="auto"/>
        <w:rPr>
          <w:sz w:val="20"/>
          <w:szCs w:val="20"/>
        </w:rPr>
      </w:pPr>
      <w:r w:rsidRPr="00AA23E0">
        <w:rPr>
          <w:sz w:val="20"/>
          <w:szCs w:val="20"/>
        </w:rPr>
        <w:t>14. Отдел финансов в срок до 15 числа месяца, следующего за отчетным производит финансирование расходов образовательных учреждений по обеспечению бесплатного питания.</w:t>
      </w:r>
    </w:p>
    <w:p w:rsidR="00646C35" w:rsidRDefault="00646C35" w:rsidP="00AA23E0">
      <w:pPr>
        <w:spacing w:line="240" w:lineRule="auto"/>
        <w:ind w:left="5670" w:firstLine="0"/>
        <w:rPr>
          <w:sz w:val="20"/>
          <w:szCs w:val="20"/>
        </w:rPr>
      </w:pPr>
    </w:p>
    <w:p w:rsidR="00AA23E0" w:rsidRPr="00AA23E0" w:rsidRDefault="00AA23E0" w:rsidP="00AA23E0">
      <w:pPr>
        <w:spacing w:line="240" w:lineRule="auto"/>
        <w:ind w:left="5670" w:firstLine="0"/>
        <w:rPr>
          <w:sz w:val="20"/>
          <w:szCs w:val="20"/>
        </w:rPr>
      </w:pPr>
      <w:r w:rsidRPr="00AA23E0">
        <w:rPr>
          <w:sz w:val="20"/>
          <w:szCs w:val="20"/>
        </w:rPr>
        <w:lastRenderedPageBreak/>
        <w:t>Приложение № 1</w:t>
      </w:r>
    </w:p>
    <w:p w:rsidR="00AA23E0" w:rsidRPr="00AA23E0" w:rsidRDefault="00AA23E0" w:rsidP="00AA23E0">
      <w:pPr>
        <w:pStyle w:val="3f1"/>
        <w:ind w:left="5670"/>
        <w:rPr>
          <w:rFonts w:ascii="Times New Roman" w:hAnsi="Times New Roman"/>
          <w:sz w:val="20"/>
          <w:szCs w:val="20"/>
        </w:rPr>
      </w:pPr>
      <w:r w:rsidRPr="00AA23E0">
        <w:rPr>
          <w:rFonts w:ascii="Times New Roman" w:hAnsi="Times New Roman"/>
          <w:sz w:val="20"/>
          <w:szCs w:val="20"/>
        </w:rPr>
        <w:t xml:space="preserve">к Порядку обеспечения бесплатным питанием отдельных категорий обучающихся образовательных учреждений </w:t>
      </w:r>
      <w:proofErr w:type="spellStart"/>
      <w:r w:rsidRPr="00AA23E0">
        <w:rPr>
          <w:rFonts w:ascii="Times New Roman" w:hAnsi="Times New Roman"/>
          <w:sz w:val="20"/>
          <w:szCs w:val="20"/>
        </w:rPr>
        <w:t>Репьевского</w:t>
      </w:r>
      <w:proofErr w:type="spellEnd"/>
      <w:r w:rsidRPr="00AA23E0">
        <w:rPr>
          <w:rFonts w:ascii="Times New Roman" w:hAnsi="Times New Roman"/>
          <w:sz w:val="20"/>
          <w:szCs w:val="20"/>
        </w:rPr>
        <w:t xml:space="preserve"> района</w:t>
      </w:r>
    </w:p>
    <w:p w:rsidR="00AA23E0" w:rsidRPr="00AA23E0" w:rsidRDefault="00AA23E0" w:rsidP="00AA23E0">
      <w:pPr>
        <w:spacing w:line="240" w:lineRule="auto"/>
        <w:ind w:firstLine="4253"/>
        <w:rPr>
          <w:sz w:val="20"/>
          <w:szCs w:val="20"/>
        </w:rPr>
      </w:pPr>
    </w:p>
    <w:p w:rsidR="00AA23E0" w:rsidRPr="00AA23E0" w:rsidRDefault="00AA23E0" w:rsidP="00AA23E0">
      <w:pPr>
        <w:spacing w:line="240" w:lineRule="auto"/>
        <w:ind w:firstLine="5103"/>
        <w:rPr>
          <w:sz w:val="20"/>
          <w:szCs w:val="20"/>
        </w:rPr>
      </w:pPr>
      <w:r w:rsidRPr="00AA23E0">
        <w:rPr>
          <w:sz w:val="20"/>
          <w:szCs w:val="20"/>
        </w:rPr>
        <w:t xml:space="preserve">Директору </w:t>
      </w:r>
    </w:p>
    <w:p w:rsidR="00AA23E0" w:rsidRPr="00AA23E0" w:rsidRDefault="00AA23E0" w:rsidP="00AA23E0">
      <w:pPr>
        <w:spacing w:line="240" w:lineRule="auto"/>
        <w:ind w:firstLine="5103"/>
        <w:rPr>
          <w:sz w:val="20"/>
          <w:szCs w:val="20"/>
        </w:rPr>
      </w:pPr>
      <w:r w:rsidRPr="00AA23E0">
        <w:rPr>
          <w:sz w:val="20"/>
          <w:szCs w:val="20"/>
        </w:rPr>
        <w:t>__________________________________</w:t>
      </w:r>
    </w:p>
    <w:p w:rsidR="00AA23E0" w:rsidRPr="00AA23E0" w:rsidRDefault="00AA23E0" w:rsidP="00AA23E0">
      <w:pPr>
        <w:spacing w:line="240" w:lineRule="auto"/>
        <w:ind w:firstLine="5103"/>
        <w:rPr>
          <w:sz w:val="20"/>
          <w:szCs w:val="20"/>
        </w:rPr>
      </w:pPr>
      <w:r w:rsidRPr="00AA23E0">
        <w:rPr>
          <w:sz w:val="20"/>
          <w:szCs w:val="20"/>
        </w:rPr>
        <w:t xml:space="preserve">    (наименование образовательного учреждения)</w:t>
      </w:r>
    </w:p>
    <w:p w:rsidR="00AA23E0" w:rsidRPr="00AA23E0" w:rsidRDefault="00AA23E0" w:rsidP="00AA23E0">
      <w:pPr>
        <w:spacing w:line="240" w:lineRule="auto"/>
        <w:ind w:firstLine="5103"/>
        <w:rPr>
          <w:sz w:val="20"/>
          <w:szCs w:val="20"/>
        </w:rPr>
      </w:pPr>
      <w:r w:rsidRPr="00AA23E0">
        <w:rPr>
          <w:sz w:val="20"/>
          <w:szCs w:val="20"/>
        </w:rPr>
        <w:t>__________________________________</w:t>
      </w:r>
    </w:p>
    <w:p w:rsidR="00AA23E0" w:rsidRPr="00AA23E0" w:rsidRDefault="00AA23E0" w:rsidP="00AA23E0">
      <w:pPr>
        <w:spacing w:line="240" w:lineRule="auto"/>
        <w:ind w:firstLine="5103"/>
        <w:rPr>
          <w:sz w:val="20"/>
          <w:szCs w:val="20"/>
        </w:rPr>
      </w:pPr>
      <w:r w:rsidRPr="00AA23E0">
        <w:rPr>
          <w:sz w:val="20"/>
          <w:szCs w:val="20"/>
        </w:rPr>
        <w:t xml:space="preserve">           (имя, отчество, фамилия директора)</w:t>
      </w:r>
    </w:p>
    <w:p w:rsidR="00AA23E0" w:rsidRPr="00AA23E0" w:rsidRDefault="00AA23E0" w:rsidP="00AA23E0">
      <w:pPr>
        <w:spacing w:line="240" w:lineRule="auto"/>
        <w:ind w:firstLine="5103"/>
        <w:rPr>
          <w:sz w:val="20"/>
          <w:szCs w:val="20"/>
        </w:rPr>
      </w:pPr>
    </w:p>
    <w:p w:rsidR="00AA23E0" w:rsidRPr="00AA23E0" w:rsidRDefault="00AA23E0" w:rsidP="00AA23E0">
      <w:pPr>
        <w:spacing w:line="240" w:lineRule="auto"/>
        <w:ind w:firstLine="5103"/>
        <w:rPr>
          <w:sz w:val="20"/>
          <w:szCs w:val="20"/>
        </w:rPr>
      </w:pPr>
      <w:r w:rsidRPr="00AA23E0">
        <w:rPr>
          <w:sz w:val="20"/>
          <w:szCs w:val="20"/>
        </w:rPr>
        <w:t>__________________________________</w:t>
      </w:r>
    </w:p>
    <w:p w:rsidR="00AA23E0" w:rsidRPr="00AA23E0" w:rsidRDefault="00AA23E0" w:rsidP="00AA23E0">
      <w:pPr>
        <w:spacing w:line="240" w:lineRule="auto"/>
        <w:ind w:firstLine="5103"/>
        <w:rPr>
          <w:sz w:val="20"/>
          <w:szCs w:val="20"/>
        </w:rPr>
      </w:pPr>
      <w:r w:rsidRPr="00AA23E0">
        <w:rPr>
          <w:sz w:val="20"/>
          <w:szCs w:val="20"/>
        </w:rPr>
        <w:t xml:space="preserve">          (фамилия, имя, отчество заявителя)</w:t>
      </w:r>
    </w:p>
    <w:p w:rsidR="00AA23E0" w:rsidRPr="00AA23E0" w:rsidRDefault="00AA23E0" w:rsidP="00AA23E0">
      <w:pPr>
        <w:spacing w:line="240" w:lineRule="auto"/>
        <w:ind w:firstLine="5103"/>
        <w:rPr>
          <w:sz w:val="20"/>
          <w:szCs w:val="20"/>
        </w:rPr>
      </w:pPr>
      <w:r w:rsidRPr="00AA23E0">
        <w:rPr>
          <w:sz w:val="20"/>
          <w:szCs w:val="20"/>
        </w:rPr>
        <w:t>__________________________________</w:t>
      </w:r>
    </w:p>
    <w:p w:rsidR="00AA23E0" w:rsidRPr="00AA23E0" w:rsidRDefault="00AA23E0" w:rsidP="00AA23E0">
      <w:pPr>
        <w:spacing w:line="240" w:lineRule="auto"/>
        <w:ind w:firstLine="5103"/>
        <w:rPr>
          <w:sz w:val="20"/>
          <w:szCs w:val="20"/>
        </w:rPr>
      </w:pPr>
      <w:r w:rsidRPr="00AA23E0">
        <w:rPr>
          <w:sz w:val="20"/>
          <w:szCs w:val="20"/>
        </w:rPr>
        <w:t xml:space="preserve">                   (место регистрации)</w:t>
      </w:r>
    </w:p>
    <w:p w:rsidR="00AA23E0" w:rsidRPr="00AA23E0" w:rsidRDefault="00AA23E0" w:rsidP="00AA23E0">
      <w:pPr>
        <w:spacing w:line="240" w:lineRule="auto"/>
        <w:ind w:firstLine="5103"/>
        <w:rPr>
          <w:sz w:val="20"/>
          <w:szCs w:val="20"/>
        </w:rPr>
      </w:pPr>
      <w:r w:rsidRPr="00AA23E0">
        <w:rPr>
          <w:sz w:val="20"/>
          <w:szCs w:val="20"/>
        </w:rPr>
        <w:t>__________________________________</w:t>
      </w:r>
    </w:p>
    <w:p w:rsidR="00AA23E0" w:rsidRPr="00AA23E0" w:rsidRDefault="00AA23E0" w:rsidP="00AA23E0">
      <w:pPr>
        <w:spacing w:line="240" w:lineRule="auto"/>
        <w:ind w:firstLine="5103"/>
        <w:rPr>
          <w:sz w:val="20"/>
          <w:szCs w:val="20"/>
        </w:rPr>
      </w:pPr>
      <w:r w:rsidRPr="00AA23E0">
        <w:rPr>
          <w:sz w:val="20"/>
          <w:szCs w:val="20"/>
        </w:rPr>
        <w:t xml:space="preserve">           (паспорт, №, серия, кем и когда выдан) </w:t>
      </w:r>
    </w:p>
    <w:p w:rsidR="00AA23E0" w:rsidRPr="00AA23E0" w:rsidRDefault="00AA23E0" w:rsidP="00AA23E0">
      <w:pPr>
        <w:spacing w:line="240" w:lineRule="auto"/>
        <w:ind w:firstLine="5103"/>
        <w:rPr>
          <w:sz w:val="20"/>
          <w:szCs w:val="20"/>
        </w:rPr>
      </w:pPr>
      <w:r w:rsidRPr="00AA23E0">
        <w:rPr>
          <w:sz w:val="20"/>
          <w:szCs w:val="20"/>
        </w:rPr>
        <w:t>__________________________________</w:t>
      </w:r>
    </w:p>
    <w:p w:rsidR="00AA23E0" w:rsidRPr="00AA23E0" w:rsidRDefault="00AA23E0" w:rsidP="00AA23E0">
      <w:pPr>
        <w:spacing w:line="240" w:lineRule="auto"/>
        <w:ind w:firstLine="5103"/>
        <w:rPr>
          <w:sz w:val="20"/>
          <w:szCs w:val="20"/>
        </w:rPr>
      </w:pPr>
      <w:r w:rsidRPr="00AA23E0">
        <w:rPr>
          <w:sz w:val="20"/>
          <w:szCs w:val="20"/>
        </w:rPr>
        <w:t>__________________________________</w:t>
      </w:r>
    </w:p>
    <w:p w:rsidR="00AA23E0" w:rsidRPr="00AA23E0" w:rsidRDefault="00AA23E0" w:rsidP="00AA23E0">
      <w:pPr>
        <w:spacing w:line="240" w:lineRule="auto"/>
        <w:ind w:firstLine="5103"/>
        <w:rPr>
          <w:sz w:val="20"/>
          <w:szCs w:val="20"/>
        </w:rPr>
      </w:pPr>
      <w:r w:rsidRPr="00AA23E0">
        <w:rPr>
          <w:sz w:val="20"/>
          <w:szCs w:val="20"/>
        </w:rPr>
        <w:t xml:space="preserve">                            (телефон)</w:t>
      </w:r>
    </w:p>
    <w:p w:rsidR="00AA23E0" w:rsidRPr="00AA23E0" w:rsidRDefault="00AA23E0" w:rsidP="00AA23E0">
      <w:pPr>
        <w:spacing w:line="240" w:lineRule="auto"/>
        <w:ind w:firstLine="5103"/>
        <w:jc w:val="center"/>
        <w:rPr>
          <w:b/>
          <w:sz w:val="20"/>
          <w:szCs w:val="20"/>
        </w:rPr>
      </w:pPr>
    </w:p>
    <w:p w:rsidR="00AA23E0" w:rsidRPr="00AA23E0" w:rsidRDefault="00AA23E0" w:rsidP="00AA23E0">
      <w:pPr>
        <w:spacing w:line="240" w:lineRule="auto"/>
        <w:ind w:firstLine="0"/>
        <w:jc w:val="center"/>
        <w:rPr>
          <w:b/>
          <w:sz w:val="20"/>
          <w:szCs w:val="20"/>
        </w:rPr>
      </w:pPr>
      <w:r w:rsidRPr="00AA23E0">
        <w:rPr>
          <w:b/>
          <w:sz w:val="20"/>
          <w:szCs w:val="20"/>
        </w:rPr>
        <w:t>Заявление</w:t>
      </w:r>
    </w:p>
    <w:p w:rsidR="00AA23E0" w:rsidRPr="00AA23E0" w:rsidRDefault="00AA23E0" w:rsidP="00AA23E0">
      <w:pPr>
        <w:spacing w:line="240" w:lineRule="auto"/>
        <w:ind w:firstLine="0"/>
        <w:jc w:val="center"/>
        <w:rPr>
          <w:b/>
          <w:sz w:val="20"/>
          <w:szCs w:val="20"/>
        </w:rPr>
      </w:pPr>
      <w:r w:rsidRPr="00AA23E0">
        <w:rPr>
          <w:b/>
          <w:sz w:val="20"/>
          <w:szCs w:val="20"/>
        </w:rPr>
        <w:t xml:space="preserve">об обеспечении бесплатным питанием </w:t>
      </w:r>
    </w:p>
    <w:p w:rsidR="00AA23E0" w:rsidRPr="00AA23E0" w:rsidRDefault="00AA23E0" w:rsidP="00AA23E0">
      <w:pPr>
        <w:spacing w:line="240" w:lineRule="auto"/>
        <w:rPr>
          <w:sz w:val="20"/>
          <w:szCs w:val="20"/>
        </w:rPr>
      </w:pPr>
    </w:p>
    <w:p w:rsidR="00AA23E0" w:rsidRPr="00AA23E0" w:rsidRDefault="00AA23E0" w:rsidP="00AA23E0">
      <w:pPr>
        <w:spacing w:line="240" w:lineRule="auto"/>
        <w:rPr>
          <w:sz w:val="20"/>
          <w:szCs w:val="20"/>
        </w:rPr>
      </w:pPr>
      <w:r w:rsidRPr="00AA23E0">
        <w:rPr>
          <w:sz w:val="20"/>
          <w:szCs w:val="20"/>
        </w:rPr>
        <w:t xml:space="preserve">В соответствии с решением Совета народных депутатов </w:t>
      </w:r>
      <w:proofErr w:type="spellStart"/>
      <w:r w:rsidRPr="00AA23E0">
        <w:rPr>
          <w:sz w:val="20"/>
          <w:szCs w:val="20"/>
        </w:rPr>
        <w:t>Репьевского</w:t>
      </w:r>
      <w:proofErr w:type="spellEnd"/>
      <w:r w:rsidRPr="00AA23E0">
        <w:rPr>
          <w:sz w:val="20"/>
          <w:szCs w:val="20"/>
        </w:rPr>
        <w:t xml:space="preserve"> муниципального района Воронежской области от 09.09.2011 г. № 195 «О дополнительных мерах социальной поддержки и социальной помощи для отдельных категорий граждан», постановлением администрации </w:t>
      </w:r>
      <w:proofErr w:type="spellStart"/>
      <w:r w:rsidRPr="00AA23E0">
        <w:rPr>
          <w:sz w:val="20"/>
          <w:szCs w:val="20"/>
        </w:rPr>
        <w:t>Репьевского</w:t>
      </w:r>
      <w:proofErr w:type="spellEnd"/>
      <w:r w:rsidRPr="00AA23E0">
        <w:rPr>
          <w:sz w:val="20"/>
          <w:szCs w:val="20"/>
        </w:rPr>
        <w:t xml:space="preserve"> муниципального района Воронежской области от «____» ________ 2017 г. № ____ «О Порядке обеспечения бесплатным питанием отдельных категорий обучающихся образовательных учреждений </w:t>
      </w:r>
      <w:proofErr w:type="spellStart"/>
      <w:r w:rsidRPr="00AA23E0">
        <w:rPr>
          <w:sz w:val="20"/>
          <w:szCs w:val="20"/>
        </w:rPr>
        <w:t>Репьевского</w:t>
      </w:r>
      <w:proofErr w:type="spellEnd"/>
      <w:r w:rsidRPr="00AA23E0">
        <w:rPr>
          <w:sz w:val="20"/>
          <w:szCs w:val="20"/>
        </w:rPr>
        <w:t xml:space="preserve"> района» прошу обеспечить бесплатным питанием моего (моей) сына (дочери) (ненужное зачеркнуть) ________________________________________________</w:t>
      </w:r>
      <w:r>
        <w:rPr>
          <w:sz w:val="20"/>
          <w:szCs w:val="20"/>
        </w:rPr>
        <w:t>____________________</w:t>
      </w:r>
      <w:r w:rsidRPr="00AA23E0">
        <w:rPr>
          <w:sz w:val="20"/>
          <w:szCs w:val="20"/>
        </w:rPr>
        <w:t>________________,</w:t>
      </w:r>
    </w:p>
    <w:p w:rsidR="00AA23E0" w:rsidRPr="00AA23E0" w:rsidRDefault="00AA23E0" w:rsidP="00AA23E0">
      <w:pPr>
        <w:spacing w:line="240" w:lineRule="auto"/>
        <w:ind w:firstLine="0"/>
        <w:jc w:val="center"/>
        <w:rPr>
          <w:i/>
          <w:sz w:val="20"/>
          <w:szCs w:val="20"/>
        </w:rPr>
      </w:pPr>
      <w:r w:rsidRPr="00AA23E0">
        <w:rPr>
          <w:i/>
          <w:sz w:val="20"/>
          <w:szCs w:val="20"/>
        </w:rPr>
        <w:t>(ФИО обучающегося)</w:t>
      </w:r>
    </w:p>
    <w:p w:rsidR="00AA23E0" w:rsidRPr="00AA23E0" w:rsidRDefault="00AA23E0" w:rsidP="00AA23E0">
      <w:pPr>
        <w:spacing w:line="240" w:lineRule="auto"/>
        <w:ind w:firstLine="0"/>
        <w:rPr>
          <w:sz w:val="20"/>
          <w:szCs w:val="20"/>
        </w:rPr>
      </w:pPr>
      <w:r w:rsidRPr="00AA23E0">
        <w:rPr>
          <w:sz w:val="20"/>
          <w:szCs w:val="20"/>
        </w:rPr>
        <w:t>ученику(</w:t>
      </w:r>
      <w:proofErr w:type="spellStart"/>
      <w:r w:rsidRPr="00AA23E0">
        <w:rPr>
          <w:sz w:val="20"/>
          <w:szCs w:val="20"/>
        </w:rPr>
        <w:t>це</w:t>
      </w:r>
      <w:proofErr w:type="spellEnd"/>
      <w:r w:rsidRPr="00AA23E0">
        <w:rPr>
          <w:sz w:val="20"/>
          <w:szCs w:val="20"/>
        </w:rPr>
        <w:t>) ___ класса ___________________________________</w:t>
      </w:r>
      <w:r>
        <w:rPr>
          <w:sz w:val="20"/>
          <w:szCs w:val="20"/>
        </w:rPr>
        <w:t>____________________________</w:t>
      </w:r>
      <w:r w:rsidRPr="00AA23E0">
        <w:rPr>
          <w:sz w:val="20"/>
          <w:szCs w:val="20"/>
        </w:rPr>
        <w:t>_____________________</w:t>
      </w:r>
    </w:p>
    <w:p w:rsidR="00AA23E0" w:rsidRPr="00AA23E0" w:rsidRDefault="00AA23E0" w:rsidP="00AA23E0">
      <w:pPr>
        <w:spacing w:line="240" w:lineRule="auto"/>
        <w:ind w:firstLine="0"/>
        <w:jc w:val="center"/>
        <w:rPr>
          <w:sz w:val="20"/>
          <w:szCs w:val="20"/>
        </w:rPr>
      </w:pPr>
      <w:r w:rsidRPr="00AA23E0">
        <w:rPr>
          <w:sz w:val="20"/>
          <w:szCs w:val="20"/>
        </w:rPr>
        <w:t>(указывается наименование образовательного учреждения)</w:t>
      </w:r>
    </w:p>
    <w:p w:rsidR="00AA23E0" w:rsidRPr="00AA23E0" w:rsidRDefault="00AA23E0" w:rsidP="00AA23E0">
      <w:pPr>
        <w:spacing w:line="240" w:lineRule="auto"/>
        <w:ind w:firstLine="0"/>
        <w:rPr>
          <w:sz w:val="20"/>
          <w:szCs w:val="20"/>
        </w:rPr>
      </w:pPr>
      <w:r w:rsidRPr="00AA23E0">
        <w:rPr>
          <w:sz w:val="20"/>
          <w:szCs w:val="20"/>
        </w:rPr>
        <w:t>на ________________ учебный год, относящемуся к следующей категории: (нужное отметить знаком "V"):</w:t>
      </w:r>
    </w:p>
    <w:p w:rsidR="00AA23E0" w:rsidRPr="00AA23E0" w:rsidRDefault="00AA23E0" w:rsidP="00AA23E0">
      <w:pPr>
        <w:spacing w:line="240" w:lineRule="auto"/>
        <w:ind w:firstLine="547"/>
        <w:rPr>
          <w:sz w:val="20"/>
          <w:szCs w:val="20"/>
        </w:rPr>
      </w:pPr>
      <w:r w:rsidRPr="00AA23E0">
        <w:rPr>
          <w:sz w:val="20"/>
          <w:szCs w:val="20"/>
        </w:rPr>
        <w:t>1) из многодетных малообеспеченных семей;</w:t>
      </w:r>
    </w:p>
    <w:p w:rsidR="00AA23E0" w:rsidRPr="00AA23E0" w:rsidRDefault="00AA23E0" w:rsidP="00AA23E0">
      <w:pPr>
        <w:spacing w:line="240" w:lineRule="auto"/>
        <w:ind w:firstLine="547"/>
        <w:rPr>
          <w:sz w:val="20"/>
          <w:szCs w:val="20"/>
        </w:rPr>
      </w:pPr>
      <w:r w:rsidRPr="00AA23E0">
        <w:rPr>
          <w:sz w:val="20"/>
          <w:szCs w:val="20"/>
        </w:rPr>
        <w:t>2) с ограниченными возможностями здоровья;</w:t>
      </w:r>
    </w:p>
    <w:p w:rsidR="00AA23E0" w:rsidRPr="00AA23E0" w:rsidRDefault="00AA23E0" w:rsidP="00AA23E0">
      <w:pPr>
        <w:spacing w:line="240" w:lineRule="auto"/>
        <w:ind w:firstLine="547"/>
        <w:rPr>
          <w:sz w:val="20"/>
          <w:szCs w:val="20"/>
        </w:rPr>
      </w:pPr>
      <w:r w:rsidRPr="00AA23E0">
        <w:rPr>
          <w:sz w:val="20"/>
          <w:szCs w:val="20"/>
        </w:rPr>
        <w:t>3) с дефицитом массы тела, из семей с доходом ниже прожиточного минимума;</w:t>
      </w:r>
    </w:p>
    <w:p w:rsidR="00AA23E0" w:rsidRPr="00AA23E0" w:rsidRDefault="00AA23E0" w:rsidP="00AA23E0">
      <w:pPr>
        <w:spacing w:line="240" w:lineRule="auto"/>
        <w:ind w:firstLine="547"/>
        <w:rPr>
          <w:sz w:val="20"/>
          <w:szCs w:val="20"/>
        </w:rPr>
      </w:pPr>
      <w:r w:rsidRPr="00AA23E0">
        <w:rPr>
          <w:sz w:val="20"/>
          <w:szCs w:val="20"/>
        </w:rPr>
        <w:t>4) из семей, находящихся в трудной жизненной ситуации.</w:t>
      </w:r>
    </w:p>
    <w:p w:rsidR="00AA23E0" w:rsidRPr="00AA23E0" w:rsidRDefault="00AA23E0" w:rsidP="00AA23E0">
      <w:pPr>
        <w:spacing w:line="240" w:lineRule="auto"/>
        <w:ind w:firstLine="547"/>
        <w:rPr>
          <w:sz w:val="20"/>
          <w:szCs w:val="20"/>
        </w:rPr>
      </w:pPr>
      <w:r w:rsidRPr="00AA23E0">
        <w:rPr>
          <w:sz w:val="20"/>
          <w:szCs w:val="20"/>
        </w:rPr>
        <w:t>Даю согласие на обработку персональных данных моего ребенка. Обязуюсь в течение трех дней со дня наступления обстоятельств, влекущих прекращение предоставления дополнительной меры социальной поддержки (утрата права на ее получение, выезд на постоянное место жительства за пределы района, окончание обучения в образовательных организациях района), письменно сообщить руководителю образовательной организации о таких обстоятельствах.</w:t>
      </w:r>
    </w:p>
    <w:p w:rsidR="00AA23E0" w:rsidRPr="00AA23E0" w:rsidRDefault="00AA23E0" w:rsidP="00AA23E0">
      <w:pPr>
        <w:spacing w:line="240" w:lineRule="auto"/>
        <w:ind w:firstLine="547"/>
        <w:rPr>
          <w:sz w:val="20"/>
          <w:szCs w:val="20"/>
        </w:rPr>
      </w:pPr>
      <w:r w:rsidRPr="00AA23E0">
        <w:rPr>
          <w:sz w:val="20"/>
          <w:szCs w:val="20"/>
        </w:rPr>
        <w:t> </w:t>
      </w:r>
    </w:p>
    <w:p w:rsidR="00AA23E0" w:rsidRPr="00AA23E0" w:rsidRDefault="00AA23E0" w:rsidP="00AA23E0">
      <w:pPr>
        <w:spacing w:line="240" w:lineRule="auto"/>
        <w:ind w:firstLine="547"/>
        <w:rPr>
          <w:sz w:val="20"/>
          <w:szCs w:val="20"/>
        </w:rPr>
      </w:pPr>
      <w:r w:rsidRPr="00AA23E0">
        <w:rPr>
          <w:sz w:val="20"/>
          <w:szCs w:val="20"/>
        </w:rPr>
        <w:t xml:space="preserve">«___» ______________ 20____ г.                              </w:t>
      </w:r>
      <w:r>
        <w:rPr>
          <w:sz w:val="20"/>
          <w:szCs w:val="20"/>
        </w:rPr>
        <w:t xml:space="preserve">                        </w:t>
      </w:r>
      <w:r w:rsidRPr="00AA23E0">
        <w:rPr>
          <w:sz w:val="20"/>
          <w:szCs w:val="20"/>
        </w:rPr>
        <w:t xml:space="preserve">    _____________________</w:t>
      </w:r>
    </w:p>
    <w:p w:rsidR="00AA23E0" w:rsidRPr="00AA23E0" w:rsidRDefault="00AA23E0" w:rsidP="00AA23E0">
      <w:pPr>
        <w:spacing w:line="240" w:lineRule="auto"/>
        <w:ind w:firstLine="547"/>
        <w:rPr>
          <w:sz w:val="20"/>
          <w:szCs w:val="20"/>
        </w:rPr>
      </w:pPr>
      <w:r w:rsidRPr="00AA23E0">
        <w:rPr>
          <w:sz w:val="20"/>
          <w:szCs w:val="20"/>
        </w:rPr>
        <w:t xml:space="preserve">                                                                                                                        (подпись заявителя)</w:t>
      </w:r>
    </w:p>
    <w:p w:rsidR="00AA23E0" w:rsidRPr="00AA23E0" w:rsidRDefault="00AA23E0" w:rsidP="00AA23E0">
      <w:pPr>
        <w:spacing w:line="240" w:lineRule="auto"/>
        <w:ind w:firstLine="547"/>
        <w:rPr>
          <w:sz w:val="20"/>
          <w:szCs w:val="20"/>
        </w:rPr>
      </w:pPr>
      <w:r w:rsidRPr="00AA23E0">
        <w:rPr>
          <w:sz w:val="20"/>
          <w:szCs w:val="20"/>
        </w:rPr>
        <w:t> </w:t>
      </w:r>
    </w:p>
    <w:p w:rsidR="00AA23E0" w:rsidRPr="00AA23E0" w:rsidRDefault="00AA23E0" w:rsidP="00AA23E0">
      <w:pPr>
        <w:spacing w:line="240" w:lineRule="auto"/>
        <w:jc w:val="center"/>
        <w:rPr>
          <w:b/>
          <w:bCs/>
          <w:sz w:val="20"/>
          <w:szCs w:val="20"/>
        </w:rPr>
      </w:pPr>
    </w:p>
    <w:p w:rsidR="00AA23E0" w:rsidRPr="00AA23E0" w:rsidRDefault="00AA23E0" w:rsidP="00AA23E0">
      <w:pPr>
        <w:spacing w:line="240" w:lineRule="auto"/>
        <w:jc w:val="center"/>
        <w:rPr>
          <w:sz w:val="20"/>
          <w:szCs w:val="20"/>
        </w:rPr>
      </w:pPr>
      <w:r w:rsidRPr="00AA23E0">
        <w:rPr>
          <w:b/>
          <w:bCs/>
          <w:sz w:val="20"/>
          <w:szCs w:val="20"/>
        </w:rPr>
        <w:t>РАСПИСКА</w:t>
      </w:r>
    </w:p>
    <w:p w:rsidR="00AA23E0" w:rsidRPr="00AA23E0" w:rsidRDefault="00AA23E0" w:rsidP="00AA23E0">
      <w:pPr>
        <w:spacing w:line="240" w:lineRule="auto"/>
        <w:rPr>
          <w:bCs/>
          <w:sz w:val="20"/>
          <w:szCs w:val="20"/>
        </w:rPr>
      </w:pPr>
      <w:r w:rsidRPr="00AA23E0">
        <w:rPr>
          <w:sz w:val="20"/>
          <w:szCs w:val="20"/>
        </w:rPr>
        <w:t xml:space="preserve">Заявление об обеспечении бесплатным питанием </w:t>
      </w:r>
      <w:r w:rsidRPr="00AA23E0">
        <w:rPr>
          <w:bCs/>
          <w:sz w:val="20"/>
          <w:szCs w:val="20"/>
        </w:rPr>
        <w:t>от</w:t>
      </w:r>
    </w:p>
    <w:p w:rsidR="00AA23E0" w:rsidRPr="00AA23E0" w:rsidRDefault="00AA23E0" w:rsidP="00AA23E0">
      <w:pPr>
        <w:spacing w:line="240" w:lineRule="auto"/>
        <w:ind w:firstLine="0"/>
        <w:rPr>
          <w:sz w:val="20"/>
          <w:szCs w:val="20"/>
        </w:rPr>
      </w:pPr>
      <w:r w:rsidRPr="00AA23E0">
        <w:rPr>
          <w:sz w:val="20"/>
          <w:szCs w:val="20"/>
        </w:rPr>
        <w:t>________________________________________________________________</w:t>
      </w:r>
    </w:p>
    <w:p w:rsidR="00AA23E0" w:rsidRPr="00AA23E0" w:rsidRDefault="00AA23E0" w:rsidP="00AA23E0">
      <w:pPr>
        <w:spacing w:line="240" w:lineRule="auto"/>
        <w:jc w:val="center"/>
        <w:rPr>
          <w:sz w:val="20"/>
          <w:szCs w:val="20"/>
        </w:rPr>
      </w:pPr>
      <w:r w:rsidRPr="00AA23E0">
        <w:rPr>
          <w:sz w:val="20"/>
          <w:szCs w:val="20"/>
        </w:rPr>
        <w:t>(фамилия, имя, отчество)</w:t>
      </w:r>
    </w:p>
    <w:p w:rsidR="00AA23E0" w:rsidRPr="00AA23E0" w:rsidRDefault="00AA23E0" w:rsidP="00AA23E0">
      <w:pPr>
        <w:spacing w:line="240" w:lineRule="auto"/>
        <w:rPr>
          <w:sz w:val="20"/>
          <w:szCs w:val="20"/>
        </w:rPr>
      </w:pPr>
    </w:p>
    <w:p w:rsidR="00AA23E0" w:rsidRPr="00AA23E0" w:rsidRDefault="00AA23E0" w:rsidP="00AA23E0">
      <w:pPr>
        <w:spacing w:line="240" w:lineRule="auto"/>
        <w:ind w:firstLine="0"/>
        <w:rPr>
          <w:sz w:val="20"/>
          <w:szCs w:val="20"/>
        </w:rPr>
      </w:pPr>
      <w:r w:rsidRPr="00AA23E0">
        <w:rPr>
          <w:sz w:val="20"/>
          <w:szCs w:val="20"/>
        </w:rPr>
        <w:t>принято: «____» ________ 20 __ года                  ________________ ___________________</w:t>
      </w:r>
      <w:r w:rsidRPr="00AA23E0">
        <w:rPr>
          <w:sz w:val="20"/>
          <w:szCs w:val="20"/>
        </w:rPr>
        <w:tab/>
      </w:r>
    </w:p>
    <w:p w:rsidR="00AA23E0" w:rsidRPr="00AA23E0" w:rsidRDefault="00AA23E0" w:rsidP="00AA23E0">
      <w:pPr>
        <w:spacing w:line="240" w:lineRule="auto"/>
        <w:ind w:firstLine="0"/>
        <w:rPr>
          <w:sz w:val="20"/>
          <w:szCs w:val="20"/>
        </w:rPr>
      </w:pPr>
      <w:r w:rsidRPr="00AA23E0">
        <w:rPr>
          <w:sz w:val="20"/>
          <w:szCs w:val="20"/>
        </w:rPr>
        <w:t xml:space="preserve">                                                                                     (роспись, фамилия, инициалы)</w:t>
      </w:r>
    </w:p>
    <w:p w:rsidR="00AA23E0" w:rsidRPr="00AA23E0" w:rsidRDefault="00AA23E0" w:rsidP="00AA23E0">
      <w:pPr>
        <w:spacing w:line="240" w:lineRule="auto"/>
        <w:jc w:val="center"/>
        <w:rPr>
          <w:b/>
          <w:sz w:val="20"/>
          <w:szCs w:val="20"/>
        </w:rPr>
      </w:pPr>
    </w:p>
    <w:p w:rsidR="00AA23E0" w:rsidRPr="00AA23E0" w:rsidRDefault="00AA23E0" w:rsidP="00AA23E0">
      <w:pPr>
        <w:spacing w:line="240" w:lineRule="auto"/>
        <w:ind w:left="5812" w:firstLine="0"/>
        <w:rPr>
          <w:sz w:val="20"/>
          <w:szCs w:val="20"/>
        </w:rPr>
      </w:pPr>
      <w:r w:rsidRPr="00AA23E0">
        <w:rPr>
          <w:sz w:val="20"/>
          <w:szCs w:val="20"/>
        </w:rPr>
        <w:t>Приложение № 2</w:t>
      </w:r>
    </w:p>
    <w:p w:rsidR="00AA23E0" w:rsidRPr="00AA23E0" w:rsidRDefault="00AA23E0" w:rsidP="00AA23E0">
      <w:pPr>
        <w:pStyle w:val="3f1"/>
        <w:ind w:left="5812"/>
        <w:rPr>
          <w:rFonts w:ascii="Times New Roman" w:hAnsi="Times New Roman"/>
          <w:sz w:val="20"/>
          <w:szCs w:val="20"/>
        </w:rPr>
      </w:pPr>
      <w:r w:rsidRPr="00AA23E0">
        <w:rPr>
          <w:rFonts w:ascii="Times New Roman" w:hAnsi="Times New Roman"/>
          <w:sz w:val="20"/>
          <w:szCs w:val="20"/>
        </w:rPr>
        <w:t xml:space="preserve">к Порядку обеспечения бесплатным питанием отдельных категорий обучающихся образовательных учреждений </w:t>
      </w:r>
      <w:proofErr w:type="spellStart"/>
      <w:r w:rsidRPr="00AA23E0">
        <w:rPr>
          <w:rFonts w:ascii="Times New Roman" w:hAnsi="Times New Roman"/>
          <w:sz w:val="20"/>
          <w:szCs w:val="20"/>
        </w:rPr>
        <w:t>Репьевского</w:t>
      </w:r>
      <w:proofErr w:type="spellEnd"/>
      <w:r w:rsidRPr="00AA23E0">
        <w:rPr>
          <w:rFonts w:ascii="Times New Roman" w:hAnsi="Times New Roman"/>
          <w:sz w:val="20"/>
          <w:szCs w:val="20"/>
        </w:rPr>
        <w:t xml:space="preserve"> района</w:t>
      </w:r>
    </w:p>
    <w:p w:rsidR="00AA23E0" w:rsidRPr="00AA23E0" w:rsidRDefault="00AA23E0" w:rsidP="00AA23E0">
      <w:pPr>
        <w:spacing w:line="240" w:lineRule="auto"/>
        <w:ind w:firstLine="0"/>
        <w:rPr>
          <w:b/>
          <w:sz w:val="20"/>
          <w:szCs w:val="20"/>
        </w:rPr>
      </w:pPr>
    </w:p>
    <w:p w:rsidR="00AA23E0" w:rsidRPr="00AA23E0" w:rsidRDefault="00AA23E0" w:rsidP="00AA23E0">
      <w:pPr>
        <w:spacing w:line="240" w:lineRule="auto"/>
        <w:ind w:left="6379" w:firstLine="0"/>
        <w:rPr>
          <w:sz w:val="20"/>
          <w:szCs w:val="20"/>
        </w:rPr>
      </w:pPr>
      <w:r w:rsidRPr="00AA23E0">
        <w:rPr>
          <w:sz w:val="20"/>
          <w:szCs w:val="20"/>
        </w:rPr>
        <w:lastRenderedPageBreak/>
        <w:t xml:space="preserve">Штамп образовательного учреждения        Отдел финансов администрации </w:t>
      </w:r>
      <w:proofErr w:type="spellStart"/>
      <w:r w:rsidRPr="00AA23E0">
        <w:rPr>
          <w:sz w:val="20"/>
          <w:szCs w:val="20"/>
        </w:rPr>
        <w:t>Репьевского</w:t>
      </w:r>
      <w:proofErr w:type="spellEnd"/>
      <w:r w:rsidRPr="00AA23E0">
        <w:rPr>
          <w:sz w:val="20"/>
          <w:szCs w:val="20"/>
        </w:rPr>
        <w:t xml:space="preserve"> </w:t>
      </w:r>
    </w:p>
    <w:p w:rsidR="00AA23E0" w:rsidRPr="00AA23E0" w:rsidRDefault="00AA23E0" w:rsidP="00AA23E0">
      <w:pPr>
        <w:spacing w:line="240" w:lineRule="auto"/>
        <w:ind w:left="6379" w:firstLine="0"/>
        <w:rPr>
          <w:sz w:val="20"/>
          <w:szCs w:val="20"/>
        </w:rPr>
      </w:pPr>
      <w:r w:rsidRPr="00AA23E0">
        <w:rPr>
          <w:sz w:val="20"/>
          <w:szCs w:val="20"/>
        </w:rPr>
        <w:t xml:space="preserve">                                                                           муниципального района Воронежской области</w:t>
      </w:r>
    </w:p>
    <w:p w:rsidR="00AA23E0" w:rsidRPr="00AA23E0" w:rsidRDefault="00AA23E0" w:rsidP="00AA23E0">
      <w:pPr>
        <w:spacing w:line="240" w:lineRule="auto"/>
        <w:jc w:val="center"/>
        <w:rPr>
          <w:sz w:val="20"/>
          <w:szCs w:val="20"/>
        </w:rPr>
      </w:pPr>
    </w:p>
    <w:p w:rsidR="00AA23E0" w:rsidRPr="00AA23E0" w:rsidRDefault="00AA23E0" w:rsidP="00AA23E0">
      <w:pPr>
        <w:spacing w:line="240" w:lineRule="auto"/>
        <w:jc w:val="center"/>
        <w:rPr>
          <w:sz w:val="20"/>
          <w:szCs w:val="20"/>
        </w:rPr>
      </w:pPr>
      <w:r w:rsidRPr="00AA23E0">
        <w:rPr>
          <w:sz w:val="20"/>
          <w:szCs w:val="20"/>
        </w:rPr>
        <w:t xml:space="preserve">Расчет бюджетных ассигнований </w:t>
      </w:r>
    </w:p>
    <w:p w:rsidR="00AA23E0" w:rsidRPr="00AA23E0" w:rsidRDefault="00AA23E0" w:rsidP="00AA23E0">
      <w:pPr>
        <w:spacing w:line="240" w:lineRule="auto"/>
        <w:jc w:val="center"/>
        <w:rPr>
          <w:sz w:val="20"/>
          <w:szCs w:val="20"/>
        </w:rPr>
      </w:pPr>
      <w:r w:rsidRPr="00AA23E0">
        <w:rPr>
          <w:sz w:val="20"/>
          <w:szCs w:val="20"/>
        </w:rPr>
        <w:t>на обеспечение бесплатного питания</w:t>
      </w:r>
    </w:p>
    <w:p w:rsidR="00AA23E0" w:rsidRPr="00AA23E0" w:rsidRDefault="00AA23E0" w:rsidP="00AA23E0">
      <w:pPr>
        <w:spacing w:line="240" w:lineRule="auto"/>
        <w:jc w:val="center"/>
        <w:rPr>
          <w:sz w:val="20"/>
          <w:szCs w:val="20"/>
        </w:rPr>
      </w:pPr>
      <w:r w:rsidRPr="00AA23E0">
        <w:rPr>
          <w:sz w:val="20"/>
          <w:szCs w:val="20"/>
        </w:rPr>
        <w:t xml:space="preserve">в ___________________________________________________________ </w:t>
      </w:r>
    </w:p>
    <w:p w:rsidR="00AA23E0" w:rsidRPr="00AA23E0" w:rsidRDefault="00AA23E0" w:rsidP="00AA23E0">
      <w:pPr>
        <w:spacing w:line="240" w:lineRule="auto"/>
        <w:jc w:val="center"/>
        <w:rPr>
          <w:sz w:val="20"/>
          <w:szCs w:val="20"/>
        </w:rPr>
      </w:pPr>
      <w:r w:rsidRPr="00AA23E0">
        <w:rPr>
          <w:sz w:val="20"/>
          <w:szCs w:val="20"/>
        </w:rPr>
        <w:t>за _______________ месяц 20__ года</w:t>
      </w:r>
    </w:p>
    <w:p w:rsidR="00AA23E0" w:rsidRPr="00AA23E0" w:rsidRDefault="00AA23E0" w:rsidP="00AA23E0">
      <w:pPr>
        <w:spacing w:line="240" w:lineRule="auto"/>
        <w:jc w:val="center"/>
        <w:rPr>
          <w:sz w:val="20"/>
          <w:szCs w:val="20"/>
        </w:rPr>
      </w:pPr>
    </w:p>
    <w:tbl>
      <w:tblPr>
        <w:tblStyle w:val="a5"/>
        <w:tblW w:w="5000" w:type="pct"/>
        <w:tblLook w:val="04A0" w:firstRow="1" w:lastRow="0" w:firstColumn="1" w:lastColumn="0" w:noHBand="0" w:noVBand="1"/>
      </w:tblPr>
      <w:tblGrid>
        <w:gridCol w:w="862"/>
        <w:gridCol w:w="2923"/>
        <w:gridCol w:w="1476"/>
        <w:gridCol w:w="1742"/>
        <w:gridCol w:w="1659"/>
        <w:gridCol w:w="1958"/>
      </w:tblGrid>
      <w:tr w:rsidR="00AA23E0" w:rsidRPr="00AA23E0" w:rsidTr="00AA23E0">
        <w:tc>
          <w:tcPr>
            <w:tcW w:w="406" w:type="pct"/>
          </w:tcPr>
          <w:p w:rsidR="00AA23E0" w:rsidRPr="00AA23E0" w:rsidRDefault="00AA23E0" w:rsidP="00AA23E0">
            <w:pPr>
              <w:jc w:val="center"/>
              <w:rPr>
                <w:szCs w:val="20"/>
              </w:rPr>
            </w:pPr>
            <w:r w:rsidRPr="00AA23E0">
              <w:rPr>
                <w:szCs w:val="20"/>
              </w:rPr>
              <w:t>№</w:t>
            </w:r>
          </w:p>
          <w:p w:rsidR="00AA23E0" w:rsidRPr="00AA23E0" w:rsidRDefault="00AA23E0" w:rsidP="00AA23E0">
            <w:pPr>
              <w:jc w:val="center"/>
              <w:rPr>
                <w:szCs w:val="20"/>
              </w:rPr>
            </w:pPr>
            <w:r w:rsidRPr="00AA23E0">
              <w:rPr>
                <w:szCs w:val="20"/>
              </w:rPr>
              <w:t>п/п</w:t>
            </w:r>
          </w:p>
        </w:tc>
        <w:tc>
          <w:tcPr>
            <w:tcW w:w="1376" w:type="pct"/>
          </w:tcPr>
          <w:p w:rsidR="00AA23E0" w:rsidRPr="00AA23E0" w:rsidRDefault="00AA23E0" w:rsidP="00AA23E0">
            <w:pPr>
              <w:jc w:val="center"/>
              <w:rPr>
                <w:szCs w:val="20"/>
              </w:rPr>
            </w:pPr>
            <w:r w:rsidRPr="00AA23E0">
              <w:rPr>
                <w:szCs w:val="20"/>
              </w:rPr>
              <w:t xml:space="preserve">Ф.И.О. </w:t>
            </w:r>
          </w:p>
          <w:p w:rsidR="00AA23E0" w:rsidRPr="00AA23E0" w:rsidRDefault="00AA23E0" w:rsidP="00AA23E0">
            <w:pPr>
              <w:jc w:val="center"/>
              <w:rPr>
                <w:szCs w:val="20"/>
              </w:rPr>
            </w:pPr>
            <w:r w:rsidRPr="00AA23E0">
              <w:rPr>
                <w:szCs w:val="20"/>
              </w:rPr>
              <w:t>получателя бесплатного питания</w:t>
            </w:r>
          </w:p>
        </w:tc>
        <w:tc>
          <w:tcPr>
            <w:tcW w:w="695" w:type="pct"/>
          </w:tcPr>
          <w:p w:rsidR="00AA23E0" w:rsidRPr="00AA23E0" w:rsidRDefault="00AA23E0" w:rsidP="00AA23E0">
            <w:pPr>
              <w:jc w:val="center"/>
              <w:rPr>
                <w:szCs w:val="20"/>
              </w:rPr>
            </w:pPr>
            <w:r w:rsidRPr="00AA23E0">
              <w:rPr>
                <w:szCs w:val="20"/>
              </w:rPr>
              <w:t xml:space="preserve">Класс </w:t>
            </w:r>
          </w:p>
        </w:tc>
        <w:tc>
          <w:tcPr>
            <w:tcW w:w="820" w:type="pct"/>
          </w:tcPr>
          <w:p w:rsidR="00AA23E0" w:rsidRPr="00AA23E0" w:rsidRDefault="00AA23E0" w:rsidP="00AA23E0">
            <w:pPr>
              <w:jc w:val="center"/>
              <w:rPr>
                <w:szCs w:val="20"/>
              </w:rPr>
            </w:pPr>
            <w:r w:rsidRPr="00AA23E0">
              <w:rPr>
                <w:szCs w:val="20"/>
              </w:rPr>
              <w:t>Количество дней питания</w:t>
            </w:r>
          </w:p>
        </w:tc>
        <w:tc>
          <w:tcPr>
            <w:tcW w:w="781" w:type="pct"/>
          </w:tcPr>
          <w:p w:rsidR="00AA23E0" w:rsidRPr="00AA23E0" w:rsidRDefault="00AA23E0" w:rsidP="00AA23E0">
            <w:pPr>
              <w:jc w:val="center"/>
              <w:rPr>
                <w:szCs w:val="20"/>
              </w:rPr>
            </w:pPr>
            <w:r w:rsidRPr="00AA23E0">
              <w:rPr>
                <w:szCs w:val="20"/>
              </w:rPr>
              <w:t xml:space="preserve">Сумма </w:t>
            </w:r>
          </w:p>
          <w:p w:rsidR="00AA23E0" w:rsidRPr="00AA23E0" w:rsidRDefault="00AA23E0" w:rsidP="00AA23E0">
            <w:pPr>
              <w:jc w:val="center"/>
              <w:rPr>
                <w:szCs w:val="20"/>
              </w:rPr>
            </w:pPr>
            <w:r w:rsidRPr="00AA23E0">
              <w:rPr>
                <w:szCs w:val="20"/>
              </w:rPr>
              <w:t>(руб.)</w:t>
            </w:r>
          </w:p>
        </w:tc>
        <w:tc>
          <w:tcPr>
            <w:tcW w:w="923" w:type="pct"/>
          </w:tcPr>
          <w:p w:rsidR="00AA23E0" w:rsidRPr="00AA23E0" w:rsidRDefault="00AA23E0" w:rsidP="00AA23E0">
            <w:pPr>
              <w:jc w:val="center"/>
              <w:rPr>
                <w:szCs w:val="20"/>
              </w:rPr>
            </w:pPr>
            <w:r w:rsidRPr="00AA23E0">
              <w:rPr>
                <w:szCs w:val="20"/>
              </w:rPr>
              <w:t>Установленная стоимость дня питания</w:t>
            </w:r>
          </w:p>
          <w:p w:rsidR="00AA23E0" w:rsidRPr="00AA23E0" w:rsidRDefault="00AA23E0" w:rsidP="00AA23E0">
            <w:pPr>
              <w:jc w:val="center"/>
              <w:rPr>
                <w:szCs w:val="20"/>
              </w:rPr>
            </w:pPr>
            <w:r w:rsidRPr="00AA23E0">
              <w:rPr>
                <w:szCs w:val="20"/>
              </w:rPr>
              <w:t>(руб. в день)</w:t>
            </w:r>
          </w:p>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i/>
                <w:szCs w:val="20"/>
              </w:rPr>
            </w:pPr>
            <w:r w:rsidRPr="00AA23E0">
              <w:rPr>
                <w:i/>
                <w:szCs w:val="20"/>
              </w:rPr>
              <w:t>1</w:t>
            </w:r>
          </w:p>
        </w:tc>
        <w:tc>
          <w:tcPr>
            <w:tcW w:w="1376" w:type="pct"/>
          </w:tcPr>
          <w:p w:rsidR="00AA23E0" w:rsidRPr="00AA23E0" w:rsidRDefault="00AA23E0" w:rsidP="00AA23E0">
            <w:pPr>
              <w:jc w:val="center"/>
              <w:rPr>
                <w:i/>
                <w:szCs w:val="20"/>
              </w:rPr>
            </w:pPr>
            <w:r w:rsidRPr="00AA23E0">
              <w:rPr>
                <w:i/>
                <w:szCs w:val="20"/>
              </w:rPr>
              <w:t>2</w:t>
            </w:r>
          </w:p>
        </w:tc>
        <w:tc>
          <w:tcPr>
            <w:tcW w:w="695" w:type="pct"/>
          </w:tcPr>
          <w:p w:rsidR="00AA23E0" w:rsidRPr="00AA23E0" w:rsidRDefault="00AA23E0" w:rsidP="00AA23E0">
            <w:pPr>
              <w:jc w:val="center"/>
              <w:rPr>
                <w:i/>
                <w:szCs w:val="20"/>
              </w:rPr>
            </w:pPr>
            <w:r w:rsidRPr="00AA23E0">
              <w:rPr>
                <w:i/>
                <w:szCs w:val="20"/>
              </w:rPr>
              <w:t>3</w:t>
            </w:r>
          </w:p>
        </w:tc>
        <w:tc>
          <w:tcPr>
            <w:tcW w:w="820" w:type="pct"/>
          </w:tcPr>
          <w:p w:rsidR="00AA23E0" w:rsidRPr="00AA23E0" w:rsidRDefault="00AA23E0" w:rsidP="00AA23E0">
            <w:pPr>
              <w:jc w:val="center"/>
              <w:rPr>
                <w:i/>
                <w:szCs w:val="20"/>
              </w:rPr>
            </w:pPr>
            <w:r w:rsidRPr="00AA23E0">
              <w:rPr>
                <w:i/>
                <w:szCs w:val="20"/>
              </w:rPr>
              <w:t>4</w:t>
            </w:r>
          </w:p>
        </w:tc>
        <w:tc>
          <w:tcPr>
            <w:tcW w:w="781" w:type="pct"/>
          </w:tcPr>
          <w:p w:rsidR="00AA23E0" w:rsidRPr="00AA23E0" w:rsidRDefault="00AA23E0" w:rsidP="00AA23E0">
            <w:pPr>
              <w:jc w:val="center"/>
              <w:rPr>
                <w:i/>
                <w:szCs w:val="20"/>
              </w:rPr>
            </w:pPr>
            <w:r w:rsidRPr="00AA23E0">
              <w:rPr>
                <w:i/>
                <w:szCs w:val="20"/>
              </w:rPr>
              <w:t>5</w:t>
            </w:r>
          </w:p>
        </w:tc>
        <w:tc>
          <w:tcPr>
            <w:tcW w:w="923" w:type="pct"/>
          </w:tcPr>
          <w:p w:rsidR="00AA23E0" w:rsidRPr="00AA23E0" w:rsidRDefault="00AA23E0" w:rsidP="00AA23E0">
            <w:pPr>
              <w:jc w:val="center"/>
              <w:rPr>
                <w:i/>
                <w:szCs w:val="20"/>
              </w:rPr>
            </w:pPr>
            <w:r w:rsidRPr="00AA23E0">
              <w:rPr>
                <w:i/>
                <w:szCs w:val="20"/>
              </w:rPr>
              <w:t>6</w:t>
            </w:r>
          </w:p>
        </w:tc>
      </w:tr>
      <w:tr w:rsidR="00AA23E0" w:rsidRPr="00AA23E0" w:rsidTr="00AA23E0">
        <w:tc>
          <w:tcPr>
            <w:tcW w:w="4077" w:type="pct"/>
            <w:gridSpan w:val="5"/>
          </w:tcPr>
          <w:p w:rsidR="00AA23E0" w:rsidRPr="00AA23E0" w:rsidRDefault="00AA23E0" w:rsidP="00AA23E0">
            <w:pPr>
              <w:rPr>
                <w:szCs w:val="20"/>
              </w:rPr>
            </w:pPr>
            <w:r w:rsidRPr="00AA23E0">
              <w:rPr>
                <w:szCs w:val="20"/>
              </w:rPr>
              <w:t xml:space="preserve">Категория: </w:t>
            </w:r>
            <w:r w:rsidRPr="00AA23E0">
              <w:rPr>
                <w:b/>
                <w:szCs w:val="20"/>
              </w:rPr>
              <w:t>из многодетных малообеспеченных семей</w:t>
            </w:r>
          </w:p>
        </w:tc>
        <w:tc>
          <w:tcPr>
            <w:tcW w:w="923" w:type="pct"/>
            <w:vMerge w:val="restart"/>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1</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2</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3</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4077" w:type="pct"/>
            <w:gridSpan w:val="5"/>
          </w:tcPr>
          <w:p w:rsidR="00AA23E0" w:rsidRPr="00AA23E0" w:rsidRDefault="00AA23E0" w:rsidP="00AA23E0">
            <w:pPr>
              <w:rPr>
                <w:szCs w:val="20"/>
              </w:rPr>
            </w:pPr>
            <w:r w:rsidRPr="00AA23E0">
              <w:rPr>
                <w:szCs w:val="20"/>
              </w:rPr>
              <w:t xml:space="preserve">Категория: </w:t>
            </w:r>
            <w:r w:rsidRPr="00AA23E0">
              <w:rPr>
                <w:b/>
                <w:szCs w:val="20"/>
              </w:rPr>
              <w:t>с ограниченными возможностями здоровья</w:t>
            </w:r>
          </w:p>
        </w:tc>
        <w:tc>
          <w:tcPr>
            <w:tcW w:w="923" w:type="pct"/>
            <w:vMerge/>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4</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5</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6</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4077" w:type="pct"/>
            <w:gridSpan w:val="5"/>
          </w:tcPr>
          <w:p w:rsidR="00AA23E0" w:rsidRPr="00AA23E0" w:rsidRDefault="00AA23E0" w:rsidP="00AA23E0">
            <w:pPr>
              <w:rPr>
                <w:szCs w:val="20"/>
              </w:rPr>
            </w:pPr>
            <w:r w:rsidRPr="00AA23E0">
              <w:rPr>
                <w:szCs w:val="20"/>
              </w:rPr>
              <w:t xml:space="preserve">Категория: </w:t>
            </w:r>
            <w:r w:rsidRPr="00AA23E0">
              <w:rPr>
                <w:b/>
                <w:szCs w:val="20"/>
              </w:rPr>
              <w:t>с дефицитом массы тела,</w:t>
            </w:r>
            <w:r w:rsidRPr="00AA23E0">
              <w:rPr>
                <w:szCs w:val="20"/>
              </w:rPr>
              <w:t xml:space="preserve"> </w:t>
            </w:r>
            <w:r w:rsidRPr="00AA23E0">
              <w:rPr>
                <w:b/>
                <w:szCs w:val="20"/>
              </w:rPr>
              <w:t>из семей с доходом ниже прожиточного минимума;</w:t>
            </w:r>
          </w:p>
        </w:tc>
        <w:tc>
          <w:tcPr>
            <w:tcW w:w="923" w:type="pct"/>
            <w:vMerge/>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7</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8</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9</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4077" w:type="pct"/>
            <w:gridSpan w:val="5"/>
          </w:tcPr>
          <w:p w:rsidR="00AA23E0" w:rsidRPr="00AA23E0" w:rsidRDefault="00AA23E0" w:rsidP="00AA23E0">
            <w:pPr>
              <w:rPr>
                <w:szCs w:val="20"/>
              </w:rPr>
            </w:pPr>
            <w:r w:rsidRPr="00AA23E0">
              <w:rPr>
                <w:szCs w:val="20"/>
              </w:rPr>
              <w:t xml:space="preserve">Категория: </w:t>
            </w:r>
            <w:r w:rsidRPr="00AA23E0">
              <w:rPr>
                <w:b/>
                <w:szCs w:val="20"/>
              </w:rPr>
              <w:t>из семей, находящихся в трудной жизненной ситуации</w:t>
            </w:r>
          </w:p>
        </w:tc>
        <w:tc>
          <w:tcPr>
            <w:tcW w:w="923" w:type="pct"/>
            <w:vMerge/>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10</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11</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406" w:type="pct"/>
          </w:tcPr>
          <w:p w:rsidR="00AA23E0" w:rsidRPr="00AA23E0" w:rsidRDefault="00AA23E0" w:rsidP="00AA23E0">
            <w:pPr>
              <w:jc w:val="center"/>
              <w:rPr>
                <w:szCs w:val="20"/>
              </w:rPr>
            </w:pPr>
            <w:r w:rsidRPr="00AA23E0">
              <w:rPr>
                <w:szCs w:val="20"/>
              </w:rPr>
              <w:t>12</w:t>
            </w:r>
          </w:p>
        </w:tc>
        <w:tc>
          <w:tcPr>
            <w:tcW w:w="1376" w:type="pct"/>
          </w:tcPr>
          <w:p w:rsidR="00AA23E0" w:rsidRPr="00AA23E0" w:rsidRDefault="00AA23E0" w:rsidP="00AA23E0">
            <w:pPr>
              <w:jc w:val="center"/>
              <w:rPr>
                <w:szCs w:val="20"/>
              </w:rPr>
            </w:pPr>
          </w:p>
        </w:tc>
        <w:tc>
          <w:tcPr>
            <w:tcW w:w="695" w:type="pct"/>
          </w:tcPr>
          <w:p w:rsidR="00AA23E0" w:rsidRPr="00AA23E0" w:rsidRDefault="00AA23E0" w:rsidP="00AA23E0">
            <w:pPr>
              <w:jc w:val="center"/>
              <w:rPr>
                <w:szCs w:val="20"/>
              </w:rPr>
            </w:pP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r w:rsidR="00AA23E0" w:rsidRPr="00AA23E0" w:rsidTr="00AA23E0">
        <w:tc>
          <w:tcPr>
            <w:tcW w:w="1782" w:type="pct"/>
            <w:gridSpan w:val="2"/>
          </w:tcPr>
          <w:p w:rsidR="00AA23E0" w:rsidRPr="00AA23E0" w:rsidRDefault="00AA23E0" w:rsidP="00AA23E0">
            <w:pPr>
              <w:jc w:val="center"/>
              <w:rPr>
                <w:szCs w:val="20"/>
              </w:rPr>
            </w:pPr>
            <w:r w:rsidRPr="00AA23E0">
              <w:rPr>
                <w:szCs w:val="20"/>
              </w:rPr>
              <w:t>Итого: ______ чел.</w:t>
            </w:r>
          </w:p>
        </w:tc>
        <w:tc>
          <w:tcPr>
            <w:tcW w:w="695" w:type="pct"/>
          </w:tcPr>
          <w:p w:rsidR="00AA23E0" w:rsidRPr="00AA23E0" w:rsidRDefault="00AA23E0" w:rsidP="00AA23E0">
            <w:pPr>
              <w:jc w:val="center"/>
              <w:rPr>
                <w:szCs w:val="20"/>
              </w:rPr>
            </w:pPr>
            <w:r w:rsidRPr="00AA23E0">
              <w:rPr>
                <w:szCs w:val="20"/>
              </w:rPr>
              <w:t>ХХХ</w:t>
            </w:r>
          </w:p>
        </w:tc>
        <w:tc>
          <w:tcPr>
            <w:tcW w:w="820" w:type="pct"/>
          </w:tcPr>
          <w:p w:rsidR="00AA23E0" w:rsidRPr="00AA23E0" w:rsidRDefault="00AA23E0" w:rsidP="00AA23E0">
            <w:pPr>
              <w:jc w:val="center"/>
              <w:rPr>
                <w:szCs w:val="20"/>
              </w:rPr>
            </w:pPr>
          </w:p>
        </w:tc>
        <w:tc>
          <w:tcPr>
            <w:tcW w:w="781" w:type="pct"/>
          </w:tcPr>
          <w:p w:rsidR="00AA23E0" w:rsidRPr="00AA23E0" w:rsidRDefault="00AA23E0" w:rsidP="00AA23E0">
            <w:pPr>
              <w:jc w:val="center"/>
              <w:rPr>
                <w:szCs w:val="20"/>
              </w:rPr>
            </w:pPr>
          </w:p>
        </w:tc>
        <w:tc>
          <w:tcPr>
            <w:tcW w:w="923" w:type="pct"/>
            <w:vMerge/>
          </w:tcPr>
          <w:p w:rsidR="00AA23E0" w:rsidRPr="00AA23E0" w:rsidRDefault="00AA23E0" w:rsidP="00AA23E0">
            <w:pPr>
              <w:jc w:val="center"/>
              <w:rPr>
                <w:szCs w:val="20"/>
              </w:rPr>
            </w:pPr>
          </w:p>
        </w:tc>
      </w:tr>
    </w:tbl>
    <w:p w:rsidR="00AA23E0" w:rsidRPr="00AA23E0" w:rsidRDefault="00AA23E0" w:rsidP="00AA23E0">
      <w:pPr>
        <w:spacing w:line="240" w:lineRule="auto"/>
        <w:jc w:val="center"/>
        <w:rPr>
          <w:sz w:val="20"/>
          <w:szCs w:val="20"/>
        </w:rPr>
      </w:pPr>
    </w:p>
    <w:p w:rsidR="00AA23E0" w:rsidRPr="00AA23E0" w:rsidRDefault="00AA23E0" w:rsidP="00AA23E0">
      <w:pPr>
        <w:spacing w:line="240" w:lineRule="auto"/>
        <w:jc w:val="center"/>
        <w:rPr>
          <w:sz w:val="20"/>
          <w:szCs w:val="20"/>
        </w:rPr>
      </w:pPr>
    </w:p>
    <w:p w:rsidR="00AA23E0" w:rsidRPr="00AA23E0" w:rsidRDefault="00AA23E0" w:rsidP="00AA23E0">
      <w:pPr>
        <w:spacing w:line="240" w:lineRule="auto"/>
        <w:ind w:firstLine="0"/>
        <w:rPr>
          <w:sz w:val="20"/>
          <w:szCs w:val="20"/>
        </w:rPr>
      </w:pPr>
      <w:r w:rsidRPr="00AA23E0">
        <w:rPr>
          <w:sz w:val="20"/>
          <w:szCs w:val="20"/>
        </w:rPr>
        <w:t>Директор образовательного учреждения    _____________</w:t>
      </w:r>
      <w:proofErr w:type="gramStart"/>
      <w:r w:rsidRPr="00AA23E0">
        <w:rPr>
          <w:sz w:val="20"/>
          <w:szCs w:val="20"/>
        </w:rPr>
        <w:t>_  _</w:t>
      </w:r>
      <w:proofErr w:type="gramEnd"/>
      <w:r w:rsidRPr="00AA23E0">
        <w:rPr>
          <w:sz w:val="20"/>
          <w:szCs w:val="20"/>
        </w:rPr>
        <w:t>______________</w:t>
      </w:r>
    </w:p>
    <w:p w:rsidR="00AA23E0" w:rsidRPr="00AA23E0" w:rsidRDefault="00AA23E0" w:rsidP="00AA23E0">
      <w:pPr>
        <w:spacing w:line="240" w:lineRule="auto"/>
        <w:ind w:firstLine="0"/>
        <w:rPr>
          <w:sz w:val="20"/>
          <w:szCs w:val="20"/>
        </w:rPr>
      </w:pPr>
      <w:r w:rsidRPr="00AA23E0">
        <w:rPr>
          <w:sz w:val="20"/>
          <w:szCs w:val="20"/>
        </w:rPr>
        <w:t xml:space="preserve">                                                       </w:t>
      </w:r>
      <w:proofErr w:type="spellStart"/>
      <w:r w:rsidRPr="00AA23E0">
        <w:rPr>
          <w:sz w:val="20"/>
          <w:szCs w:val="20"/>
        </w:rPr>
        <w:t>м.п</w:t>
      </w:r>
      <w:proofErr w:type="spellEnd"/>
      <w:r w:rsidRPr="00AA23E0">
        <w:rPr>
          <w:sz w:val="20"/>
          <w:szCs w:val="20"/>
        </w:rPr>
        <w:t>.</w:t>
      </w:r>
    </w:p>
    <w:p w:rsidR="00AA23E0" w:rsidRPr="00AA23E0" w:rsidRDefault="00AA23E0" w:rsidP="00AA23E0">
      <w:pPr>
        <w:spacing w:line="240" w:lineRule="auto"/>
        <w:jc w:val="center"/>
        <w:rPr>
          <w:sz w:val="20"/>
          <w:szCs w:val="20"/>
        </w:rPr>
      </w:pPr>
    </w:p>
    <w:p w:rsidR="00AA23E0" w:rsidRPr="00AA23E0" w:rsidRDefault="00AA23E0" w:rsidP="00AA23E0">
      <w:pPr>
        <w:spacing w:line="240" w:lineRule="auto"/>
        <w:ind w:firstLine="0"/>
        <w:rPr>
          <w:i/>
          <w:sz w:val="20"/>
          <w:szCs w:val="20"/>
        </w:rPr>
      </w:pPr>
    </w:p>
    <w:p w:rsidR="00AA23E0" w:rsidRPr="00AA23E0" w:rsidRDefault="00AA23E0" w:rsidP="00AA23E0">
      <w:pPr>
        <w:pBdr>
          <w:bottom w:val="single" w:sz="4" w:space="1" w:color="auto"/>
        </w:pBdr>
        <w:spacing w:line="240" w:lineRule="auto"/>
        <w:ind w:firstLine="0"/>
        <w:rPr>
          <w:b/>
          <w:i/>
          <w:sz w:val="20"/>
          <w:szCs w:val="20"/>
        </w:rPr>
      </w:pPr>
      <w:r w:rsidRPr="00AA23E0">
        <w:rPr>
          <w:i/>
          <w:sz w:val="20"/>
          <w:szCs w:val="20"/>
        </w:rPr>
        <w:t>Примечание: расчет представляется образовательным учреждением в срок до 5 числа месяца, следующего за отчетным!</w:t>
      </w:r>
    </w:p>
    <w:p w:rsidR="0041652E" w:rsidRDefault="0041652E" w:rsidP="00AA23E0">
      <w:pPr>
        <w:tabs>
          <w:tab w:val="left" w:pos="4678"/>
        </w:tabs>
        <w:spacing w:line="240" w:lineRule="auto"/>
        <w:rPr>
          <w:sz w:val="20"/>
          <w:szCs w:val="20"/>
        </w:rPr>
      </w:pPr>
    </w:p>
    <w:p w:rsidR="00AD5F46" w:rsidRPr="00AD5F46" w:rsidRDefault="00AD5F46" w:rsidP="00AD5F46">
      <w:pPr>
        <w:spacing w:line="240" w:lineRule="auto"/>
        <w:jc w:val="center"/>
        <w:rPr>
          <w:b/>
          <w:sz w:val="20"/>
          <w:szCs w:val="20"/>
        </w:rPr>
      </w:pPr>
      <w:r w:rsidRPr="00AD5F46">
        <w:rPr>
          <w:b/>
          <w:sz w:val="20"/>
          <w:szCs w:val="20"/>
        </w:rPr>
        <w:t>АДМИНИСТРАЦИЯ РЕПЬЕВСКОГО МУНИЦИПАЛЬНОГО РАЙОНА ВОРОНЕЖСКОЙ ОБЛАСТИ</w:t>
      </w:r>
    </w:p>
    <w:p w:rsidR="00AD5F46" w:rsidRPr="00AD5F46" w:rsidRDefault="00AD5F46" w:rsidP="00AD5F46">
      <w:pPr>
        <w:spacing w:line="240" w:lineRule="auto"/>
        <w:jc w:val="center"/>
        <w:outlineLvl w:val="0"/>
        <w:rPr>
          <w:b/>
          <w:spacing w:val="30"/>
          <w:sz w:val="20"/>
          <w:szCs w:val="20"/>
        </w:rPr>
      </w:pPr>
      <w:r w:rsidRPr="00AD5F46">
        <w:rPr>
          <w:b/>
          <w:spacing w:val="30"/>
          <w:sz w:val="20"/>
          <w:szCs w:val="20"/>
        </w:rPr>
        <w:t>ПОСТАНОВЛЕНИЕ</w:t>
      </w:r>
    </w:p>
    <w:p w:rsidR="00AD5F46" w:rsidRPr="00AD5F46" w:rsidRDefault="00AD5F46" w:rsidP="00AD5F46">
      <w:pPr>
        <w:spacing w:line="240" w:lineRule="auto"/>
        <w:jc w:val="center"/>
        <w:rPr>
          <w:b/>
          <w:sz w:val="20"/>
          <w:szCs w:val="20"/>
        </w:rPr>
      </w:pPr>
    </w:p>
    <w:p w:rsidR="00AD5F46" w:rsidRPr="00AD5F46" w:rsidRDefault="00AD5F46" w:rsidP="00AD5F46">
      <w:pPr>
        <w:spacing w:line="240" w:lineRule="auto"/>
        <w:rPr>
          <w:color w:val="FFFFFF"/>
          <w:sz w:val="20"/>
          <w:szCs w:val="20"/>
          <w:u w:val="single"/>
        </w:rPr>
      </w:pPr>
      <w:r w:rsidRPr="00AD5F46">
        <w:rPr>
          <w:sz w:val="20"/>
          <w:szCs w:val="20"/>
          <w:u w:val="single"/>
        </w:rPr>
        <w:t>«16» августа 2017 г. №270</w:t>
      </w:r>
      <w:r w:rsidRPr="00AD5F46">
        <w:rPr>
          <w:color w:val="FFFFFF"/>
          <w:sz w:val="20"/>
          <w:szCs w:val="20"/>
          <w:u w:val="single"/>
        </w:rPr>
        <w:t>.</w:t>
      </w:r>
    </w:p>
    <w:p w:rsidR="00AD5F46" w:rsidRDefault="00AD5F46" w:rsidP="00AD5F46">
      <w:pPr>
        <w:spacing w:line="240" w:lineRule="auto"/>
        <w:jc w:val="left"/>
        <w:rPr>
          <w:sz w:val="20"/>
          <w:szCs w:val="20"/>
        </w:rPr>
      </w:pPr>
      <w:r w:rsidRPr="00AD5F46">
        <w:rPr>
          <w:sz w:val="20"/>
          <w:szCs w:val="20"/>
        </w:rPr>
        <w:t>с. Репьевка</w:t>
      </w:r>
    </w:p>
    <w:p w:rsidR="00AD5F46" w:rsidRPr="00AD5F46" w:rsidRDefault="00AD5F46" w:rsidP="00AD5F46">
      <w:pPr>
        <w:spacing w:line="240" w:lineRule="auto"/>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AD5F46" w:rsidRPr="00AD5F46" w:rsidTr="00416ACB">
        <w:trPr>
          <w:trHeight w:val="980"/>
        </w:trPr>
        <w:tc>
          <w:tcPr>
            <w:tcW w:w="4656" w:type="dxa"/>
            <w:tcBorders>
              <w:top w:val="nil"/>
              <w:left w:val="nil"/>
              <w:bottom w:val="nil"/>
              <w:right w:val="nil"/>
            </w:tcBorders>
            <w:hideMark/>
          </w:tcPr>
          <w:p w:rsidR="00AD5F46" w:rsidRPr="00AD5F46" w:rsidRDefault="00AD5F46" w:rsidP="00AD5F46">
            <w:pPr>
              <w:tabs>
                <w:tab w:val="left" w:pos="4536"/>
              </w:tabs>
              <w:spacing w:line="240" w:lineRule="auto"/>
              <w:ind w:firstLine="0"/>
              <w:rPr>
                <w:b/>
                <w:sz w:val="20"/>
                <w:szCs w:val="20"/>
              </w:rPr>
            </w:pPr>
            <w:r w:rsidRPr="00AD5F46">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-79375</wp:posOffset>
                      </wp:positionH>
                      <wp:positionV relativeFrom="paragraph">
                        <wp:posOffset>-9525</wp:posOffset>
                      </wp:positionV>
                      <wp:extent cx="190500" cy="0"/>
                      <wp:effectExtent l="9525" t="8255" r="9525" b="107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67EB9" id="Прямая со стрелкой 33" o:spid="_x0000_s1026" type="#_x0000_t32" style="position:absolute;margin-left:-6.25pt;margin-top:-.75pt;width:1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BHiGM6&#10;TAIAAFUEAAAOAAAAAAAAAAAAAAAAAC4CAABkcnMvZTJvRG9jLnhtbFBLAQItABQABgAIAAAAIQBn&#10;+Ag+2wAAAAgBAAAPAAAAAAAAAAAAAAAAAKYEAABkcnMvZG93bnJldi54bWxQSwUGAAAAAAQABADz&#10;AAAArgUAAAAA&#10;"/>
                  </w:pict>
                </mc:Fallback>
              </mc:AlternateContent>
            </w:r>
            <w:r w:rsidRPr="00AD5F46">
              <w:rPr>
                <w:noProof/>
                <w:sz w:val="20"/>
                <w:szCs w:val="20"/>
              </w:rPr>
              <mc:AlternateContent>
                <mc:Choice Requires="wps">
                  <w:drawing>
                    <wp:anchor distT="0" distB="0" distL="114300" distR="114300" simplePos="0" relativeHeight="251698176" behindDoc="0" locked="0" layoutInCell="1" allowOverlap="1" wp14:anchorId="6D600563" wp14:editId="17BB98A2">
                      <wp:simplePos x="0" y="0"/>
                      <wp:positionH relativeFrom="column">
                        <wp:posOffset>2673350</wp:posOffset>
                      </wp:positionH>
                      <wp:positionV relativeFrom="paragraph">
                        <wp:posOffset>-9525</wp:posOffset>
                      </wp:positionV>
                      <wp:extent cx="190500" cy="635"/>
                      <wp:effectExtent l="9525" t="8255" r="9525" b="101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3E791" id="Прямая со стрелкой 32" o:spid="_x0000_s1026" type="#_x0000_t32" style="position:absolute;margin-left:210.5pt;margin-top:-.75pt;width: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Qc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MWHtBxPAgAAVwQAAA4AAAAAAAAAAAAAAAAALgIAAGRycy9lMm9Eb2MueG1sUEsBAi0AFAAGAAgA&#10;AAAhAMaArjndAAAACQEAAA8AAAAAAAAAAAAAAAAAqQQAAGRycy9kb3ducmV2LnhtbFBLBQYAAAAA&#10;BAAEAPMAAACzBQAAAAA=&#10;"/>
                  </w:pict>
                </mc:Fallback>
              </mc:AlternateContent>
            </w:r>
            <w:r w:rsidRPr="00AD5F46">
              <w:rPr>
                <w:noProof/>
                <w:sz w:val="20"/>
                <w:szCs w:val="20"/>
              </w:rPr>
              <mc:AlternateContent>
                <mc:Choice Requires="wps">
                  <w:drawing>
                    <wp:anchor distT="0" distB="0" distL="114300" distR="114300" simplePos="0" relativeHeight="251700224" behindDoc="0" locked="0" layoutInCell="1" allowOverlap="1" wp14:anchorId="12DB4776" wp14:editId="01512DB9">
                      <wp:simplePos x="0" y="0"/>
                      <wp:positionH relativeFrom="column">
                        <wp:posOffset>2863850</wp:posOffset>
                      </wp:positionH>
                      <wp:positionV relativeFrom="paragraph">
                        <wp:posOffset>-8890</wp:posOffset>
                      </wp:positionV>
                      <wp:extent cx="635" cy="200025"/>
                      <wp:effectExtent l="9525" t="8890" r="8890" b="101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78826" id="Прямая со стрелкой 31" o:spid="_x0000_s1026" type="#_x0000_t32" style="position:absolute;margin-left:225.5pt;margin-top:-.7pt;width:.05pt;height:15.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ACYY2QVQIAAGEEAAAOAAAAAAAAAAAAAAAAAC4CAABkcnMvZTJvRG9jLnhtbFBLAQIt&#10;ABQABgAIAAAAIQBsaphq3gAAAAkBAAAPAAAAAAAAAAAAAAAAAK8EAABkcnMvZG93bnJldi54bWxQ&#10;SwUGAAAAAAQABADzAAAAugUAAAAA&#10;"/>
                  </w:pict>
                </mc:Fallback>
              </mc:AlternateContent>
            </w:r>
            <w:r w:rsidRPr="00AD5F46">
              <w:rPr>
                <w:noProof/>
                <w:sz w:val="20"/>
                <w:szCs w:val="20"/>
              </w:rPr>
              <mc:AlternateContent>
                <mc:Choice Requires="wps">
                  <w:drawing>
                    <wp:anchor distT="0" distB="0" distL="114300" distR="114300" simplePos="0" relativeHeight="251696128" behindDoc="0" locked="0" layoutInCell="1" allowOverlap="1" wp14:anchorId="2253B9FF" wp14:editId="0113306D">
                      <wp:simplePos x="0" y="0"/>
                      <wp:positionH relativeFrom="column">
                        <wp:posOffset>-79375</wp:posOffset>
                      </wp:positionH>
                      <wp:positionV relativeFrom="paragraph">
                        <wp:posOffset>-9525</wp:posOffset>
                      </wp:positionV>
                      <wp:extent cx="0" cy="200660"/>
                      <wp:effectExtent l="9525" t="8255" r="9525" b="101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F2325" id="Прямая со стрелкой 30" o:spid="_x0000_s1026" type="#_x0000_t32" style="position:absolute;margin-left:-6.25pt;margin-top:-.75pt;width:0;height:1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CfSwIAAFUEAAAOAAAAZHJzL2Uyb0RvYy54bWysVM2O2jAQvlfqO1i5syEsU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D6gcCf&#10;SwIAAFUEAAAOAAAAAAAAAAAAAAAAAC4CAABkcnMvZTJvRG9jLnhtbFBLAQItABQABgAIAAAAIQCP&#10;AoBc3AAAAAkBAAAPAAAAAAAAAAAAAAAAAKUEAABkcnMvZG93bnJldi54bWxQSwUGAAAAAAQABADz&#10;AAAArgUAAAAA&#10;"/>
                  </w:pict>
                </mc:Fallback>
              </mc:AlternateContent>
            </w:r>
            <w:r w:rsidRPr="00AD5F46">
              <w:rPr>
                <w:b/>
                <w:sz w:val="20"/>
                <w:szCs w:val="20"/>
              </w:rPr>
              <w:t xml:space="preserve">О внесении изменений в постановление администрации </w:t>
            </w:r>
            <w:proofErr w:type="spellStart"/>
            <w:r w:rsidRPr="00AD5F46">
              <w:rPr>
                <w:b/>
                <w:sz w:val="20"/>
                <w:szCs w:val="20"/>
              </w:rPr>
              <w:t>Репьевского</w:t>
            </w:r>
            <w:proofErr w:type="spellEnd"/>
            <w:r w:rsidRPr="00AD5F46">
              <w:rPr>
                <w:b/>
                <w:sz w:val="20"/>
                <w:szCs w:val="20"/>
              </w:rPr>
              <w:t xml:space="preserve"> муниципального района от 20.02.2016 года № 51 «Об утверждении административного регламента администрации </w:t>
            </w:r>
            <w:proofErr w:type="spellStart"/>
            <w:r w:rsidRPr="00AD5F46">
              <w:rPr>
                <w:b/>
                <w:sz w:val="20"/>
                <w:szCs w:val="20"/>
              </w:rPr>
              <w:t>Репьевского</w:t>
            </w:r>
            <w:proofErr w:type="spellEnd"/>
            <w:r w:rsidRPr="00AD5F46">
              <w:rPr>
                <w:b/>
                <w:sz w:val="20"/>
                <w:szCs w:val="20"/>
              </w:rPr>
              <w:t xml:space="preserve"> муниципального района Воронежской области по представлению муниципальной услуги «Утверждение и выдача схем расположения земельных участков на кадастровом плане территории»</w:t>
            </w:r>
          </w:p>
          <w:p w:rsidR="00AD5F46" w:rsidRPr="00AD5F46" w:rsidRDefault="00AD5F46" w:rsidP="00AD5F46">
            <w:pPr>
              <w:tabs>
                <w:tab w:val="left" w:pos="4536"/>
              </w:tabs>
              <w:spacing w:line="240" w:lineRule="auto"/>
              <w:rPr>
                <w:b/>
                <w:sz w:val="20"/>
                <w:szCs w:val="20"/>
              </w:rPr>
            </w:pPr>
          </w:p>
        </w:tc>
      </w:tr>
    </w:tbl>
    <w:p w:rsidR="00AD5F46" w:rsidRPr="00AD5F46" w:rsidRDefault="00AD5F46" w:rsidP="00AD5F46">
      <w:pPr>
        <w:tabs>
          <w:tab w:val="left" w:pos="4678"/>
        </w:tabs>
        <w:spacing w:line="240" w:lineRule="auto"/>
        <w:rPr>
          <w:b/>
          <w:spacing w:val="40"/>
          <w:sz w:val="20"/>
          <w:szCs w:val="20"/>
        </w:rPr>
      </w:pPr>
      <w:r w:rsidRPr="00AD5F46">
        <w:rPr>
          <w:sz w:val="20"/>
          <w:szCs w:val="20"/>
        </w:rPr>
        <w:lastRenderedPageBreak/>
        <w:t xml:space="preserve">В целях приведения муниципальных нормативных правовых актов администрации </w:t>
      </w:r>
      <w:proofErr w:type="spellStart"/>
      <w:r w:rsidRPr="00AD5F46">
        <w:rPr>
          <w:sz w:val="20"/>
          <w:szCs w:val="20"/>
        </w:rPr>
        <w:t>Репьевского</w:t>
      </w:r>
      <w:proofErr w:type="spellEnd"/>
      <w:r w:rsidRPr="00AD5F46">
        <w:rPr>
          <w:sz w:val="20"/>
          <w:szCs w:val="20"/>
        </w:rPr>
        <w:t xml:space="preserve"> муниципального района в соответствие с действующим законодательством, администрация </w:t>
      </w:r>
      <w:proofErr w:type="spellStart"/>
      <w:r w:rsidRPr="00AD5F46">
        <w:rPr>
          <w:sz w:val="20"/>
          <w:szCs w:val="20"/>
        </w:rPr>
        <w:t>Репьевского</w:t>
      </w:r>
      <w:proofErr w:type="spellEnd"/>
      <w:r w:rsidRPr="00AD5F46">
        <w:rPr>
          <w:sz w:val="20"/>
          <w:szCs w:val="20"/>
        </w:rPr>
        <w:t xml:space="preserve"> муниципального района Воронежской области </w:t>
      </w:r>
      <w:r w:rsidRPr="00AD5F46">
        <w:rPr>
          <w:b/>
          <w:spacing w:val="40"/>
          <w:sz w:val="20"/>
          <w:szCs w:val="20"/>
        </w:rPr>
        <w:t>постановляет:</w:t>
      </w:r>
    </w:p>
    <w:p w:rsidR="00AD5F46" w:rsidRPr="00AD5F46" w:rsidRDefault="00AD5F46" w:rsidP="00AD5F46">
      <w:pPr>
        <w:spacing w:line="240" w:lineRule="auto"/>
        <w:rPr>
          <w:sz w:val="20"/>
          <w:szCs w:val="20"/>
        </w:rPr>
      </w:pPr>
      <w:r w:rsidRPr="00AD5F46">
        <w:rPr>
          <w:sz w:val="20"/>
          <w:szCs w:val="20"/>
        </w:rPr>
        <w:t xml:space="preserve">           1.  В постановление администрации </w:t>
      </w:r>
      <w:proofErr w:type="spellStart"/>
      <w:r w:rsidRPr="00AD5F46">
        <w:rPr>
          <w:sz w:val="20"/>
          <w:szCs w:val="20"/>
        </w:rPr>
        <w:t>Репьевского</w:t>
      </w:r>
      <w:proofErr w:type="spellEnd"/>
      <w:r w:rsidRPr="00AD5F46">
        <w:rPr>
          <w:sz w:val="20"/>
          <w:szCs w:val="20"/>
        </w:rPr>
        <w:t xml:space="preserve"> муниципального района Воронежской области от 20 февраля 2016 г. № 51 «Об утверждении административного регламента администрации </w:t>
      </w:r>
      <w:proofErr w:type="spellStart"/>
      <w:r w:rsidRPr="00AD5F46">
        <w:rPr>
          <w:sz w:val="20"/>
          <w:szCs w:val="20"/>
        </w:rPr>
        <w:t>Репьевского</w:t>
      </w:r>
      <w:proofErr w:type="spellEnd"/>
      <w:r w:rsidRPr="00AD5F46">
        <w:rPr>
          <w:sz w:val="20"/>
          <w:szCs w:val="20"/>
        </w:rPr>
        <w:t xml:space="preserve">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(далее - Постановление) внести следующие изменения:</w:t>
      </w:r>
    </w:p>
    <w:p w:rsidR="00AD5F46" w:rsidRPr="00AD5F46" w:rsidRDefault="00AD5F46" w:rsidP="00AD5F46">
      <w:pPr>
        <w:tabs>
          <w:tab w:val="left" w:pos="4678"/>
        </w:tabs>
        <w:spacing w:line="240" w:lineRule="auto"/>
        <w:rPr>
          <w:sz w:val="20"/>
          <w:szCs w:val="20"/>
        </w:rPr>
      </w:pPr>
      <w:r w:rsidRPr="00AD5F46">
        <w:rPr>
          <w:sz w:val="20"/>
          <w:szCs w:val="20"/>
        </w:rPr>
        <w:t xml:space="preserve">           1.1.  В абзаце первом подпункта 2.4.1. пункта 2.4. раздела 2 административного регламента администрации </w:t>
      </w:r>
      <w:proofErr w:type="spellStart"/>
      <w:r w:rsidRPr="00AD5F46">
        <w:rPr>
          <w:sz w:val="20"/>
          <w:szCs w:val="20"/>
        </w:rPr>
        <w:t>Репьевского</w:t>
      </w:r>
      <w:proofErr w:type="spellEnd"/>
      <w:r w:rsidRPr="00AD5F46">
        <w:rPr>
          <w:sz w:val="20"/>
          <w:szCs w:val="20"/>
        </w:rPr>
        <w:t xml:space="preserve">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(далее – Регламент), утвержденного Постановлением слова «одного месяца» заменить словами «18 дней»;</w:t>
      </w:r>
    </w:p>
    <w:p w:rsidR="00AD5F46" w:rsidRPr="00AD5F46" w:rsidRDefault="00AD5F46" w:rsidP="00AD5F46">
      <w:pPr>
        <w:tabs>
          <w:tab w:val="left" w:pos="4678"/>
        </w:tabs>
        <w:spacing w:line="240" w:lineRule="auto"/>
        <w:rPr>
          <w:sz w:val="20"/>
          <w:szCs w:val="20"/>
        </w:rPr>
      </w:pPr>
      <w:r w:rsidRPr="00AD5F46">
        <w:rPr>
          <w:sz w:val="20"/>
          <w:szCs w:val="20"/>
        </w:rPr>
        <w:t xml:space="preserve">          1.2.  В абзаце первом подпункта 2.4.2. пункта 2.4. раздела 2 Регламента, утвержденного Постановлением слова «двух месяцев» заменить словами «18 дней».</w:t>
      </w:r>
    </w:p>
    <w:p w:rsidR="00AD5F46" w:rsidRDefault="00AD5F46" w:rsidP="00AD5F46">
      <w:pPr>
        <w:tabs>
          <w:tab w:val="left" w:pos="709"/>
        </w:tabs>
        <w:spacing w:line="240" w:lineRule="auto"/>
        <w:rPr>
          <w:sz w:val="20"/>
          <w:szCs w:val="20"/>
        </w:rPr>
      </w:pPr>
      <w:r w:rsidRPr="00AD5F46">
        <w:rPr>
          <w:sz w:val="20"/>
          <w:szCs w:val="20"/>
        </w:rPr>
        <w:t xml:space="preserve">           2.  Настоящее постановление подлежит официальному опубликованию.</w:t>
      </w:r>
    </w:p>
    <w:p w:rsidR="00AD5F46" w:rsidRPr="00AD5F46" w:rsidRDefault="00AD5F46" w:rsidP="00AD5F46">
      <w:pPr>
        <w:tabs>
          <w:tab w:val="left" w:pos="709"/>
        </w:tabs>
        <w:spacing w:line="240" w:lineRule="auto"/>
        <w:rPr>
          <w:sz w:val="20"/>
          <w:szCs w:val="20"/>
        </w:rPr>
      </w:pPr>
    </w:p>
    <w:tbl>
      <w:tblPr>
        <w:tblW w:w="10881" w:type="dxa"/>
        <w:tblBorders>
          <w:bottom w:val="single" w:sz="4" w:space="0" w:color="auto"/>
        </w:tblBorders>
        <w:tblLook w:val="04A0" w:firstRow="1" w:lastRow="0" w:firstColumn="1" w:lastColumn="0" w:noHBand="0" w:noVBand="1"/>
      </w:tblPr>
      <w:tblGrid>
        <w:gridCol w:w="4644"/>
        <w:gridCol w:w="1701"/>
        <w:gridCol w:w="4536"/>
      </w:tblGrid>
      <w:tr w:rsidR="00AD5F46" w:rsidRPr="00AD5F46" w:rsidTr="00AD5F46">
        <w:tc>
          <w:tcPr>
            <w:tcW w:w="4644" w:type="dxa"/>
          </w:tcPr>
          <w:p w:rsidR="00AD5F46" w:rsidRPr="00AD5F46" w:rsidRDefault="00AD5F46" w:rsidP="00AD5F46">
            <w:pPr>
              <w:tabs>
                <w:tab w:val="left" w:pos="4678"/>
              </w:tabs>
              <w:spacing w:line="240" w:lineRule="auto"/>
              <w:rPr>
                <w:sz w:val="20"/>
                <w:szCs w:val="20"/>
              </w:rPr>
            </w:pPr>
            <w:r w:rsidRPr="00AD5F46">
              <w:rPr>
                <w:sz w:val="20"/>
                <w:szCs w:val="20"/>
              </w:rPr>
              <w:t>Глава администрации</w:t>
            </w:r>
          </w:p>
          <w:p w:rsidR="00AD5F46" w:rsidRPr="00AD5F46" w:rsidRDefault="00AD5F46" w:rsidP="00AD5F46">
            <w:pPr>
              <w:tabs>
                <w:tab w:val="left" w:pos="4678"/>
              </w:tabs>
              <w:spacing w:line="240" w:lineRule="auto"/>
              <w:rPr>
                <w:sz w:val="20"/>
                <w:szCs w:val="20"/>
              </w:rPr>
            </w:pPr>
            <w:r w:rsidRPr="00AD5F46">
              <w:rPr>
                <w:sz w:val="20"/>
                <w:szCs w:val="20"/>
              </w:rPr>
              <w:t>муниципального района</w:t>
            </w:r>
          </w:p>
        </w:tc>
        <w:tc>
          <w:tcPr>
            <w:tcW w:w="1701" w:type="dxa"/>
          </w:tcPr>
          <w:p w:rsidR="00AD5F46" w:rsidRPr="00AD5F46" w:rsidRDefault="00AD5F46" w:rsidP="00AD5F46">
            <w:pPr>
              <w:tabs>
                <w:tab w:val="left" w:pos="4678"/>
              </w:tabs>
              <w:spacing w:line="240" w:lineRule="auto"/>
              <w:rPr>
                <w:sz w:val="20"/>
                <w:szCs w:val="20"/>
              </w:rPr>
            </w:pPr>
          </w:p>
        </w:tc>
        <w:tc>
          <w:tcPr>
            <w:tcW w:w="4536" w:type="dxa"/>
          </w:tcPr>
          <w:p w:rsidR="00AD5F46" w:rsidRPr="00AD5F46" w:rsidRDefault="00AD5F46" w:rsidP="00AD5F46">
            <w:pPr>
              <w:tabs>
                <w:tab w:val="left" w:pos="4678"/>
              </w:tabs>
              <w:spacing w:line="240" w:lineRule="auto"/>
              <w:jc w:val="right"/>
              <w:rPr>
                <w:sz w:val="20"/>
                <w:szCs w:val="20"/>
              </w:rPr>
            </w:pPr>
          </w:p>
          <w:p w:rsidR="00AD5F46" w:rsidRPr="00AD5F46" w:rsidRDefault="00AD5F46" w:rsidP="00AD5F46">
            <w:pPr>
              <w:tabs>
                <w:tab w:val="left" w:pos="4678"/>
              </w:tabs>
              <w:spacing w:line="240" w:lineRule="auto"/>
              <w:jc w:val="right"/>
              <w:rPr>
                <w:sz w:val="20"/>
                <w:szCs w:val="20"/>
              </w:rPr>
            </w:pPr>
            <w:r w:rsidRPr="00AD5F46">
              <w:rPr>
                <w:sz w:val="20"/>
                <w:szCs w:val="20"/>
              </w:rPr>
              <w:t>М.П. Ельчанинов</w:t>
            </w:r>
          </w:p>
        </w:tc>
      </w:tr>
    </w:tbl>
    <w:p w:rsidR="00AD5F46" w:rsidRDefault="00AD5F46" w:rsidP="00AD5F46">
      <w:pPr>
        <w:tabs>
          <w:tab w:val="left" w:pos="4678"/>
        </w:tabs>
        <w:spacing w:line="240" w:lineRule="auto"/>
        <w:rPr>
          <w:sz w:val="20"/>
          <w:szCs w:val="20"/>
        </w:rPr>
      </w:pPr>
    </w:p>
    <w:p w:rsidR="00B62115" w:rsidRPr="00B62115" w:rsidRDefault="00B62115" w:rsidP="00B62115">
      <w:pPr>
        <w:spacing w:line="240" w:lineRule="auto"/>
        <w:ind w:firstLine="0"/>
        <w:jc w:val="center"/>
        <w:rPr>
          <w:b/>
          <w:sz w:val="20"/>
          <w:szCs w:val="20"/>
        </w:rPr>
      </w:pPr>
      <w:r w:rsidRPr="00B62115">
        <w:rPr>
          <w:b/>
          <w:sz w:val="20"/>
          <w:szCs w:val="20"/>
        </w:rPr>
        <w:t>АДМИНИСТРАЦИЯ РЕПЬЕВСКОГО МУНИЦИПАЛЬНОГО РАЙОНА ВОРОНЕЖСКОЙ ОБЛАСТИ</w:t>
      </w:r>
    </w:p>
    <w:p w:rsidR="00B62115" w:rsidRPr="00B62115" w:rsidRDefault="00B62115" w:rsidP="00B62115">
      <w:pPr>
        <w:spacing w:line="240" w:lineRule="auto"/>
        <w:ind w:firstLine="0"/>
        <w:jc w:val="center"/>
        <w:outlineLvl w:val="0"/>
        <w:rPr>
          <w:b/>
          <w:spacing w:val="30"/>
          <w:sz w:val="20"/>
          <w:szCs w:val="20"/>
        </w:rPr>
      </w:pPr>
      <w:r w:rsidRPr="00B62115">
        <w:rPr>
          <w:b/>
          <w:spacing w:val="30"/>
          <w:sz w:val="20"/>
          <w:szCs w:val="20"/>
        </w:rPr>
        <w:t>ПОСТАНОВЛЕНИЕ</w:t>
      </w:r>
    </w:p>
    <w:p w:rsidR="00B62115" w:rsidRPr="00B62115" w:rsidRDefault="00B62115" w:rsidP="00B62115">
      <w:pPr>
        <w:spacing w:line="240" w:lineRule="auto"/>
        <w:jc w:val="center"/>
        <w:rPr>
          <w:b/>
          <w:sz w:val="20"/>
          <w:szCs w:val="20"/>
        </w:rPr>
      </w:pPr>
    </w:p>
    <w:p w:rsidR="00B62115" w:rsidRPr="00B62115" w:rsidRDefault="00B62115" w:rsidP="00B62115">
      <w:pPr>
        <w:spacing w:line="240" w:lineRule="auto"/>
        <w:ind w:firstLine="0"/>
        <w:rPr>
          <w:sz w:val="20"/>
          <w:szCs w:val="20"/>
          <w:u w:val="single"/>
        </w:rPr>
      </w:pPr>
      <w:r w:rsidRPr="00B62115">
        <w:rPr>
          <w:sz w:val="20"/>
          <w:szCs w:val="20"/>
          <w:u w:val="single"/>
        </w:rPr>
        <w:t>«18» августа 2017 г. №274</w:t>
      </w:r>
    </w:p>
    <w:p w:rsidR="00B62115" w:rsidRDefault="00B62115" w:rsidP="00B62115">
      <w:pPr>
        <w:spacing w:line="240" w:lineRule="auto"/>
        <w:ind w:firstLine="993"/>
        <w:rPr>
          <w:sz w:val="20"/>
          <w:szCs w:val="20"/>
        </w:rPr>
      </w:pPr>
      <w:r w:rsidRPr="00B62115">
        <w:rPr>
          <w:sz w:val="20"/>
          <w:szCs w:val="20"/>
        </w:rPr>
        <w:t>с. Репьевка</w:t>
      </w:r>
    </w:p>
    <w:p w:rsidR="00B62115" w:rsidRPr="00B62115" w:rsidRDefault="00B62115" w:rsidP="00B62115">
      <w:pPr>
        <w:spacing w:line="240" w:lineRule="auto"/>
        <w:ind w:firstLine="993"/>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tblGrid>
      <w:tr w:rsidR="00B62115" w:rsidRPr="00B62115" w:rsidTr="00B62115">
        <w:trPr>
          <w:trHeight w:val="1198"/>
        </w:trPr>
        <w:tc>
          <w:tcPr>
            <w:tcW w:w="5211" w:type="dxa"/>
            <w:tcBorders>
              <w:top w:val="nil"/>
              <w:left w:val="nil"/>
              <w:bottom w:val="nil"/>
              <w:right w:val="nil"/>
            </w:tcBorders>
            <w:hideMark/>
          </w:tcPr>
          <w:p w:rsidR="00B62115" w:rsidRPr="00B62115" w:rsidRDefault="00B62115" w:rsidP="00B62115">
            <w:pPr>
              <w:tabs>
                <w:tab w:val="left" w:pos="4536"/>
              </w:tabs>
              <w:spacing w:line="240" w:lineRule="auto"/>
              <w:ind w:firstLine="0"/>
              <w:rPr>
                <w:b/>
                <w:sz w:val="20"/>
                <w:szCs w:val="20"/>
              </w:rPr>
            </w:pPr>
            <w:permStart w:id="1161956450" w:edGrp="everyone"/>
            <w:r w:rsidRPr="00B62115">
              <w:rPr>
                <w:b/>
                <w:sz w:val="20"/>
                <w:szCs w:val="20"/>
              </w:rPr>
              <w:t xml:space="preserve">О внесении изменений в постановление администрации </w:t>
            </w:r>
            <w:proofErr w:type="spellStart"/>
            <w:r w:rsidRPr="00B62115">
              <w:rPr>
                <w:b/>
                <w:sz w:val="20"/>
                <w:szCs w:val="20"/>
              </w:rPr>
              <w:t>Репьевского</w:t>
            </w:r>
            <w:proofErr w:type="spellEnd"/>
            <w:r w:rsidRPr="00B62115">
              <w:rPr>
                <w:b/>
                <w:sz w:val="20"/>
                <w:szCs w:val="20"/>
              </w:rPr>
              <w:t xml:space="preserve"> муниципального района от 28.03.2014 г. № 100 «Об оплате труда руководителей муниципальных учреждений </w:t>
            </w:r>
            <w:proofErr w:type="spellStart"/>
            <w:r w:rsidRPr="00B62115">
              <w:rPr>
                <w:b/>
                <w:sz w:val="20"/>
                <w:szCs w:val="20"/>
              </w:rPr>
              <w:t>Репьевского</w:t>
            </w:r>
            <w:proofErr w:type="spellEnd"/>
            <w:r w:rsidRPr="00B62115">
              <w:rPr>
                <w:b/>
                <w:sz w:val="20"/>
                <w:szCs w:val="20"/>
              </w:rPr>
              <w:t xml:space="preserve"> муниципального района»</w:t>
            </w:r>
            <w:permEnd w:id="1161956450"/>
          </w:p>
        </w:tc>
      </w:tr>
    </w:tbl>
    <w:p w:rsidR="00B62115" w:rsidRPr="00B62115" w:rsidRDefault="00B62115" w:rsidP="00B62115">
      <w:pPr>
        <w:tabs>
          <w:tab w:val="left" w:pos="4678"/>
        </w:tabs>
        <w:spacing w:line="240" w:lineRule="auto"/>
        <w:rPr>
          <w:sz w:val="20"/>
          <w:szCs w:val="20"/>
        </w:rPr>
      </w:pPr>
    </w:p>
    <w:p w:rsidR="00B62115" w:rsidRPr="00B62115" w:rsidRDefault="00B62115" w:rsidP="00B62115">
      <w:pPr>
        <w:tabs>
          <w:tab w:val="left" w:pos="4678"/>
        </w:tabs>
        <w:spacing w:line="240" w:lineRule="auto"/>
        <w:rPr>
          <w:sz w:val="20"/>
          <w:szCs w:val="20"/>
        </w:rPr>
      </w:pPr>
      <w:r w:rsidRPr="00B62115">
        <w:rPr>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w:t>
      </w:r>
      <w:proofErr w:type="spellStart"/>
      <w:r w:rsidRPr="00B62115">
        <w:rPr>
          <w:sz w:val="20"/>
          <w:szCs w:val="20"/>
        </w:rPr>
        <w:t>Репьевского</w:t>
      </w:r>
      <w:proofErr w:type="spellEnd"/>
      <w:r w:rsidRPr="00B62115">
        <w:rPr>
          <w:sz w:val="20"/>
          <w:szCs w:val="20"/>
        </w:rPr>
        <w:t xml:space="preserve"> муниципального района </w:t>
      </w:r>
      <w:r w:rsidRPr="00B62115">
        <w:rPr>
          <w:b/>
          <w:spacing w:val="40"/>
          <w:sz w:val="20"/>
          <w:szCs w:val="20"/>
        </w:rPr>
        <w:t>постановляет:</w:t>
      </w:r>
    </w:p>
    <w:p w:rsidR="00B62115" w:rsidRPr="00B62115" w:rsidRDefault="00B62115" w:rsidP="00B62115">
      <w:pPr>
        <w:pStyle w:val="Title"/>
        <w:spacing w:before="0" w:after="0"/>
        <w:ind w:firstLine="709"/>
        <w:jc w:val="both"/>
        <w:rPr>
          <w:rFonts w:ascii="Times New Roman" w:hAnsi="Times New Roman" w:cs="Times New Roman"/>
          <w:b w:val="0"/>
          <w:sz w:val="20"/>
          <w:szCs w:val="20"/>
        </w:rPr>
      </w:pPr>
      <w:permStart w:id="2053914297" w:edGrp="everyone"/>
      <w:r w:rsidRPr="00B62115">
        <w:rPr>
          <w:rFonts w:ascii="Times New Roman" w:hAnsi="Times New Roman" w:cs="Times New Roman"/>
          <w:b w:val="0"/>
          <w:bCs w:val="0"/>
          <w:sz w:val="20"/>
          <w:szCs w:val="20"/>
        </w:rPr>
        <w:t xml:space="preserve">1. В постановление администрации </w:t>
      </w:r>
      <w:proofErr w:type="spellStart"/>
      <w:r w:rsidRPr="00B62115">
        <w:rPr>
          <w:rFonts w:ascii="Times New Roman" w:hAnsi="Times New Roman" w:cs="Times New Roman"/>
          <w:b w:val="0"/>
          <w:bCs w:val="0"/>
          <w:sz w:val="20"/>
          <w:szCs w:val="20"/>
        </w:rPr>
        <w:t>Репьевского</w:t>
      </w:r>
      <w:proofErr w:type="spellEnd"/>
      <w:r w:rsidRPr="00B62115">
        <w:rPr>
          <w:rFonts w:ascii="Times New Roman" w:hAnsi="Times New Roman" w:cs="Times New Roman"/>
          <w:b w:val="0"/>
          <w:bCs w:val="0"/>
          <w:sz w:val="20"/>
          <w:szCs w:val="20"/>
        </w:rPr>
        <w:t xml:space="preserve"> муниципального района от 28.03.2014 г. № 100 «Об оплате труда руководителей муниципальных учреждений </w:t>
      </w:r>
      <w:proofErr w:type="spellStart"/>
      <w:r w:rsidRPr="00B62115">
        <w:rPr>
          <w:rFonts w:ascii="Times New Roman" w:hAnsi="Times New Roman" w:cs="Times New Roman"/>
          <w:b w:val="0"/>
          <w:bCs w:val="0"/>
          <w:sz w:val="20"/>
          <w:szCs w:val="20"/>
        </w:rPr>
        <w:t>Репьевского</w:t>
      </w:r>
      <w:proofErr w:type="spellEnd"/>
      <w:r w:rsidRPr="00B62115">
        <w:rPr>
          <w:rFonts w:ascii="Times New Roman" w:hAnsi="Times New Roman" w:cs="Times New Roman"/>
          <w:b w:val="0"/>
          <w:bCs w:val="0"/>
          <w:sz w:val="20"/>
          <w:szCs w:val="20"/>
        </w:rPr>
        <w:t xml:space="preserve"> муниципального района»</w:t>
      </w:r>
      <w:r w:rsidRPr="00B62115">
        <w:rPr>
          <w:rFonts w:ascii="Times New Roman" w:hAnsi="Times New Roman" w:cs="Times New Roman"/>
          <w:b w:val="0"/>
          <w:sz w:val="20"/>
          <w:szCs w:val="20"/>
        </w:rPr>
        <w:t xml:space="preserve"> (далее – Постановление) внести следующие изменения:</w:t>
      </w:r>
    </w:p>
    <w:p w:rsidR="00B62115" w:rsidRPr="00B62115" w:rsidRDefault="00B62115" w:rsidP="00B62115">
      <w:pPr>
        <w:pStyle w:val="Title"/>
        <w:spacing w:before="0" w:after="0"/>
        <w:ind w:firstLine="709"/>
        <w:jc w:val="both"/>
        <w:rPr>
          <w:rFonts w:ascii="Times New Roman" w:hAnsi="Times New Roman" w:cs="Times New Roman"/>
          <w:b w:val="0"/>
          <w:sz w:val="20"/>
          <w:szCs w:val="20"/>
        </w:rPr>
      </w:pPr>
      <w:r w:rsidRPr="00B62115">
        <w:rPr>
          <w:rFonts w:ascii="Times New Roman" w:hAnsi="Times New Roman" w:cs="Times New Roman"/>
          <w:b w:val="0"/>
          <w:sz w:val="20"/>
          <w:szCs w:val="20"/>
        </w:rPr>
        <w:t xml:space="preserve">1.1. Пункт 1.4. Положения о порядке и условиях оплаты труда руководителей муниципальных учреждений </w:t>
      </w:r>
      <w:proofErr w:type="spellStart"/>
      <w:r w:rsidRPr="00B62115">
        <w:rPr>
          <w:rFonts w:ascii="Times New Roman" w:hAnsi="Times New Roman" w:cs="Times New Roman"/>
          <w:b w:val="0"/>
          <w:sz w:val="20"/>
          <w:szCs w:val="20"/>
        </w:rPr>
        <w:t>Репьевского</w:t>
      </w:r>
      <w:proofErr w:type="spellEnd"/>
      <w:r w:rsidRPr="00B62115">
        <w:rPr>
          <w:rFonts w:ascii="Times New Roman" w:hAnsi="Times New Roman" w:cs="Times New Roman"/>
          <w:b w:val="0"/>
          <w:sz w:val="20"/>
          <w:szCs w:val="20"/>
        </w:rPr>
        <w:t xml:space="preserve"> муниципального Воронежской области (далее – Положение), утвержденного Решением, изложить в следующей редакции:</w:t>
      </w:r>
    </w:p>
    <w:p w:rsidR="00B62115" w:rsidRPr="00B62115" w:rsidRDefault="00B62115" w:rsidP="00B62115">
      <w:pPr>
        <w:pStyle w:val="Title"/>
        <w:spacing w:before="0" w:after="0"/>
        <w:ind w:firstLine="709"/>
        <w:jc w:val="both"/>
        <w:rPr>
          <w:rFonts w:ascii="Times New Roman" w:hAnsi="Times New Roman" w:cs="Times New Roman"/>
          <w:b w:val="0"/>
          <w:sz w:val="20"/>
          <w:szCs w:val="20"/>
        </w:rPr>
      </w:pPr>
      <w:r w:rsidRPr="00B62115">
        <w:rPr>
          <w:rFonts w:ascii="Times New Roman" w:hAnsi="Times New Roman" w:cs="Times New Roman"/>
          <w:b w:val="0"/>
          <w:sz w:val="20"/>
          <w:szCs w:val="20"/>
        </w:rPr>
        <w:t>«1.4. Положение не распространяется на руководителей учреждений образования».</w:t>
      </w:r>
    </w:p>
    <w:p w:rsidR="00B62115" w:rsidRPr="00B62115" w:rsidRDefault="00B62115" w:rsidP="00B62115">
      <w:pPr>
        <w:pStyle w:val="Title"/>
        <w:spacing w:before="0" w:after="0"/>
        <w:ind w:firstLine="709"/>
        <w:jc w:val="both"/>
        <w:rPr>
          <w:rFonts w:ascii="Times New Roman" w:hAnsi="Times New Roman" w:cs="Times New Roman"/>
          <w:b w:val="0"/>
          <w:sz w:val="20"/>
          <w:szCs w:val="20"/>
        </w:rPr>
      </w:pPr>
      <w:r w:rsidRPr="00B62115">
        <w:rPr>
          <w:rFonts w:ascii="Times New Roman" w:hAnsi="Times New Roman" w:cs="Times New Roman"/>
          <w:b w:val="0"/>
          <w:sz w:val="20"/>
          <w:szCs w:val="20"/>
        </w:rPr>
        <w:t>1.2. Пункт 2.1. Положения, утвержденного Постановлением, изложить в следующей редакции:</w:t>
      </w:r>
    </w:p>
    <w:p w:rsidR="00B62115" w:rsidRPr="00B62115" w:rsidRDefault="00B62115" w:rsidP="00B62115">
      <w:pPr>
        <w:pStyle w:val="Title"/>
        <w:spacing w:before="0" w:after="0"/>
        <w:ind w:firstLine="709"/>
        <w:jc w:val="both"/>
        <w:rPr>
          <w:rFonts w:ascii="Times New Roman" w:hAnsi="Times New Roman" w:cs="Times New Roman"/>
          <w:b w:val="0"/>
          <w:sz w:val="20"/>
          <w:szCs w:val="20"/>
        </w:rPr>
      </w:pPr>
      <w:r w:rsidRPr="00B62115">
        <w:rPr>
          <w:rFonts w:ascii="Times New Roman" w:hAnsi="Times New Roman" w:cs="Times New Roman"/>
          <w:b w:val="0"/>
          <w:sz w:val="20"/>
          <w:szCs w:val="20"/>
        </w:rPr>
        <w:t xml:space="preserve">«2.1. Заработная плата руководителей учреждений состоит из должностного оклада, выплат компенсационного, стимулирующего характера, а </w:t>
      </w:r>
      <w:proofErr w:type="gramStart"/>
      <w:r w:rsidRPr="00B62115">
        <w:rPr>
          <w:rFonts w:ascii="Times New Roman" w:hAnsi="Times New Roman" w:cs="Times New Roman"/>
          <w:b w:val="0"/>
          <w:sz w:val="20"/>
          <w:szCs w:val="20"/>
        </w:rPr>
        <w:t>так же</w:t>
      </w:r>
      <w:proofErr w:type="gramEnd"/>
      <w:r w:rsidRPr="00B62115">
        <w:rPr>
          <w:rFonts w:ascii="Times New Roman" w:hAnsi="Times New Roman" w:cs="Times New Roman"/>
          <w:b w:val="0"/>
          <w:sz w:val="20"/>
          <w:szCs w:val="20"/>
        </w:rPr>
        <w:t xml:space="preserve"> иных дополнительных выплат определенных настоящим Положением, и производится из средств муниципального учреждения в пределах фонда оплаты труда, утвержденного сметой (планом финансово-хозяйственной деятельности) учреждения.</w:t>
      </w:r>
    </w:p>
    <w:p w:rsidR="00B62115" w:rsidRPr="00B62115" w:rsidRDefault="00B62115" w:rsidP="00B62115">
      <w:pPr>
        <w:pStyle w:val="Title"/>
        <w:spacing w:before="0" w:after="0"/>
        <w:ind w:firstLine="709"/>
        <w:jc w:val="both"/>
        <w:rPr>
          <w:rFonts w:ascii="Times New Roman" w:hAnsi="Times New Roman" w:cs="Times New Roman"/>
          <w:b w:val="0"/>
          <w:sz w:val="20"/>
          <w:szCs w:val="20"/>
        </w:rPr>
      </w:pPr>
      <w:r w:rsidRPr="00B62115">
        <w:rPr>
          <w:rFonts w:ascii="Times New Roman" w:hAnsi="Times New Roman" w:cs="Times New Roman"/>
          <w:b w:val="0"/>
          <w:sz w:val="20"/>
          <w:szCs w:val="20"/>
        </w:rPr>
        <w:t>Месячная заработная плата руководителей учреждений состоит из должностного оклада, ежемесячных выплат компенсационного и стимулирующего характера, определенных настоящим Положением.».</w:t>
      </w:r>
    </w:p>
    <w:p w:rsidR="00B62115" w:rsidRPr="00B62115" w:rsidRDefault="00B62115" w:rsidP="00B62115">
      <w:pPr>
        <w:pStyle w:val="Title"/>
        <w:spacing w:before="0" w:after="0"/>
        <w:ind w:firstLine="709"/>
        <w:jc w:val="both"/>
        <w:rPr>
          <w:rFonts w:ascii="Times New Roman" w:hAnsi="Times New Roman" w:cs="Times New Roman"/>
          <w:b w:val="0"/>
          <w:sz w:val="20"/>
          <w:szCs w:val="20"/>
        </w:rPr>
      </w:pPr>
      <w:r w:rsidRPr="00B62115">
        <w:rPr>
          <w:rFonts w:ascii="Times New Roman" w:hAnsi="Times New Roman" w:cs="Times New Roman"/>
          <w:b w:val="0"/>
          <w:sz w:val="20"/>
          <w:szCs w:val="20"/>
        </w:rPr>
        <w:t>1.3. Пункт 2.2. Положения, утвержденного Постановлением, изложить в следующей редакции:</w:t>
      </w:r>
    </w:p>
    <w:p w:rsidR="00B62115" w:rsidRPr="00B62115" w:rsidRDefault="00B62115" w:rsidP="00B62115">
      <w:pPr>
        <w:pStyle w:val="Title"/>
        <w:spacing w:before="0" w:after="0"/>
        <w:ind w:firstLine="709"/>
        <w:jc w:val="both"/>
        <w:rPr>
          <w:rFonts w:ascii="Times New Roman" w:hAnsi="Times New Roman" w:cs="Times New Roman"/>
          <w:b w:val="0"/>
          <w:sz w:val="20"/>
          <w:szCs w:val="20"/>
        </w:rPr>
      </w:pPr>
      <w:r w:rsidRPr="00B62115">
        <w:rPr>
          <w:rFonts w:ascii="Times New Roman" w:hAnsi="Times New Roman" w:cs="Times New Roman"/>
          <w:b w:val="0"/>
          <w:sz w:val="20"/>
          <w:szCs w:val="20"/>
        </w:rPr>
        <w:t>«2.2. Условия оплаты труда руководителя учреждения определяются учредителем, по предложению куратора муниципального учреждения, в соответствии с настоящим Положением.».</w:t>
      </w:r>
    </w:p>
    <w:p w:rsidR="00B62115" w:rsidRPr="00B62115" w:rsidRDefault="00B62115" w:rsidP="00B62115">
      <w:pPr>
        <w:pStyle w:val="Title"/>
        <w:spacing w:before="0" w:after="0"/>
        <w:ind w:firstLine="709"/>
        <w:jc w:val="both"/>
        <w:rPr>
          <w:rFonts w:ascii="Times New Roman" w:hAnsi="Times New Roman" w:cs="Times New Roman"/>
          <w:b w:val="0"/>
          <w:sz w:val="20"/>
          <w:szCs w:val="20"/>
        </w:rPr>
      </w:pPr>
      <w:r w:rsidRPr="00B62115">
        <w:rPr>
          <w:rFonts w:ascii="Times New Roman" w:hAnsi="Times New Roman" w:cs="Times New Roman"/>
          <w:b w:val="0"/>
          <w:sz w:val="20"/>
          <w:szCs w:val="20"/>
        </w:rPr>
        <w:t>1.4. Пункт 2.4. Положения, утвержденного Постановлением изложить в новой редакции:</w:t>
      </w:r>
    </w:p>
    <w:p w:rsidR="00B62115" w:rsidRPr="00B62115" w:rsidRDefault="00B62115" w:rsidP="00B62115">
      <w:pPr>
        <w:spacing w:line="240" w:lineRule="auto"/>
        <w:ind w:firstLine="567"/>
        <w:rPr>
          <w:sz w:val="20"/>
          <w:szCs w:val="20"/>
        </w:rPr>
      </w:pPr>
      <w:r w:rsidRPr="00B62115">
        <w:rPr>
          <w:sz w:val="20"/>
          <w:szCs w:val="20"/>
        </w:rPr>
        <w:t>«2.4. Должностной оклад руководителя учреждения определяется в зависимости от установленной предельной численности работников муниципального учреждения и устанавливается в следующих размерах:</w:t>
      </w:r>
    </w:p>
    <w:tbl>
      <w:tblPr>
        <w:tblW w:w="5000" w:type="pct"/>
        <w:tblCellSpacing w:w="5" w:type="nil"/>
        <w:tblCellMar>
          <w:left w:w="75" w:type="dxa"/>
          <w:right w:w="75" w:type="dxa"/>
        </w:tblCellMar>
        <w:tblLook w:val="0000" w:firstRow="0" w:lastRow="0" w:firstColumn="0" w:lastColumn="0" w:noHBand="0" w:noVBand="0"/>
      </w:tblPr>
      <w:tblGrid>
        <w:gridCol w:w="7817"/>
        <w:gridCol w:w="2793"/>
      </w:tblGrid>
      <w:tr w:rsidR="00B62115" w:rsidRPr="00B62115" w:rsidTr="00B62115">
        <w:trPr>
          <w:trHeight w:val="600"/>
          <w:tblCellSpacing w:w="5" w:type="nil"/>
        </w:trPr>
        <w:tc>
          <w:tcPr>
            <w:tcW w:w="3684" w:type="pct"/>
            <w:tcBorders>
              <w:top w:val="single" w:sz="8" w:space="0" w:color="auto"/>
              <w:left w:val="single" w:sz="8" w:space="0" w:color="auto"/>
              <w:bottom w:val="single" w:sz="8" w:space="0" w:color="auto"/>
              <w:right w:val="single" w:sz="8" w:space="0" w:color="auto"/>
            </w:tcBorders>
          </w:tcPr>
          <w:p w:rsidR="00B62115" w:rsidRPr="00B62115" w:rsidRDefault="00B62115" w:rsidP="00B62115">
            <w:pPr>
              <w:spacing w:line="240" w:lineRule="auto"/>
              <w:ind w:firstLine="0"/>
              <w:jc w:val="center"/>
              <w:rPr>
                <w:sz w:val="20"/>
                <w:szCs w:val="20"/>
              </w:rPr>
            </w:pPr>
            <w:r w:rsidRPr="00B62115">
              <w:rPr>
                <w:sz w:val="20"/>
                <w:szCs w:val="20"/>
              </w:rPr>
              <w:t>Установленная предельная численность работников муниципального учреждения</w:t>
            </w:r>
          </w:p>
        </w:tc>
        <w:tc>
          <w:tcPr>
            <w:tcW w:w="1316" w:type="pct"/>
            <w:tcBorders>
              <w:top w:val="single" w:sz="8" w:space="0" w:color="auto"/>
              <w:left w:val="single" w:sz="8" w:space="0" w:color="auto"/>
              <w:bottom w:val="single" w:sz="8" w:space="0" w:color="auto"/>
              <w:right w:val="single" w:sz="8" w:space="0" w:color="auto"/>
            </w:tcBorders>
          </w:tcPr>
          <w:p w:rsidR="00B62115" w:rsidRPr="00B62115" w:rsidRDefault="00B62115" w:rsidP="00B62115">
            <w:pPr>
              <w:spacing w:line="240" w:lineRule="auto"/>
              <w:ind w:firstLine="0"/>
              <w:jc w:val="center"/>
              <w:rPr>
                <w:sz w:val="20"/>
                <w:szCs w:val="20"/>
              </w:rPr>
            </w:pPr>
            <w:r w:rsidRPr="00B62115">
              <w:rPr>
                <w:sz w:val="20"/>
                <w:szCs w:val="20"/>
              </w:rPr>
              <w:t>Размер</w:t>
            </w:r>
          </w:p>
          <w:p w:rsidR="00B62115" w:rsidRPr="00B62115" w:rsidRDefault="00B62115" w:rsidP="00B62115">
            <w:pPr>
              <w:spacing w:line="240" w:lineRule="auto"/>
              <w:ind w:firstLine="0"/>
              <w:jc w:val="center"/>
              <w:rPr>
                <w:sz w:val="20"/>
                <w:szCs w:val="20"/>
              </w:rPr>
            </w:pPr>
            <w:r w:rsidRPr="00B62115">
              <w:rPr>
                <w:sz w:val="20"/>
                <w:szCs w:val="20"/>
              </w:rPr>
              <w:t>должностного    оклада, рублей</w:t>
            </w:r>
          </w:p>
        </w:tc>
      </w:tr>
      <w:tr w:rsidR="00B62115" w:rsidRPr="00B62115" w:rsidTr="00B62115">
        <w:trPr>
          <w:tblCellSpacing w:w="5" w:type="nil"/>
        </w:trPr>
        <w:tc>
          <w:tcPr>
            <w:tcW w:w="3684" w:type="pct"/>
            <w:tcBorders>
              <w:left w:val="single" w:sz="8" w:space="0" w:color="auto"/>
              <w:bottom w:val="single" w:sz="8" w:space="0" w:color="auto"/>
              <w:right w:val="single" w:sz="8" w:space="0" w:color="auto"/>
            </w:tcBorders>
          </w:tcPr>
          <w:p w:rsidR="00B62115" w:rsidRPr="00B62115" w:rsidRDefault="00B62115" w:rsidP="00B62115">
            <w:pPr>
              <w:spacing w:line="240" w:lineRule="auto"/>
              <w:ind w:firstLine="0"/>
              <w:rPr>
                <w:sz w:val="20"/>
                <w:szCs w:val="20"/>
              </w:rPr>
            </w:pPr>
            <w:r w:rsidRPr="00B62115">
              <w:rPr>
                <w:sz w:val="20"/>
                <w:szCs w:val="20"/>
              </w:rPr>
              <w:t xml:space="preserve">51 человек и более                                  </w:t>
            </w:r>
          </w:p>
        </w:tc>
        <w:tc>
          <w:tcPr>
            <w:tcW w:w="1316" w:type="pct"/>
            <w:tcBorders>
              <w:left w:val="single" w:sz="8" w:space="0" w:color="auto"/>
              <w:bottom w:val="single" w:sz="8" w:space="0" w:color="auto"/>
              <w:right w:val="single" w:sz="8" w:space="0" w:color="auto"/>
            </w:tcBorders>
          </w:tcPr>
          <w:p w:rsidR="00B62115" w:rsidRPr="00B62115" w:rsidRDefault="00B62115" w:rsidP="00B62115">
            <w:pPr>
              <w:spacing w:line="240" w:lineRule="auto"/>
              <w:ind w:firstLine="0"/>
              <w:rPr>
                <w:sz w:val="20"/>
                <w:szCs w:val="20"/>
              </w:rPr>
            </w:pPr>
            <w:r w:rsidRPr="00B62115">
              <w:rPr>
                <w:sz w:val="20"/>
                <w:szCs w:val="20"/>
              </w:rPr>
              <w:t>25 000</w:t>
            </w:r>
          </w:p>
        </w:tc>
      </w:tr>
      <w:tr w:rsidR="00B62115" w:rsidRPr="00B62115" w:rsidTr="00B62115">
        <w:trPr>
          <w:tblCellSpacing w:w="5" w:type="nil"/>
        </w:trPr>
        <w:tc>
          <w:tcPr>
            <w:tcW w:w="3684" w:type="pct"/>
            <w:tcBorders>
              <w:left w:val="single" w:sz="8" w:space="0" w:color="auto"/>
              <w:bottom w:val="single" w:sz="8" w:space="0" w:color="auto"/>
              <w:right w:val="single" w:sz="8" w:space="0" w:color="auto"/>
            </w:tcBorders>
          </w:tcPr>
          <w:p w:rsidR="00B62115" w:rsidRPr="00B62115" w:rsidRDefault="00B62115" w:rsidP="00B62115">
            <w:pPr>
              <w:spacing w:line="240" w:lineRule="auto"/>
              <w:ind w:firstLine="0"/>
              <w:rPr>
                <w:sz w:val="20"/>
                <w:szCs w:val="20"/>
              </w:rPr>
            </w:pPr>
            <w:r w:rsidRPr="00B62115">
              <w:rPr>
                <w:sz w:val="20"/>
                <w:szCs w:val="20"/>
              </w:rPr>
              <w:t xml:space="preserve">от 31 до 50 человек                                  </w:t>
            </w:r>
          </w:p>
        </w:tc>
        <w:tc>
          <w:tcPr>
            <w:tcW w:w="1316" w:type="pct"/>
            <w:tcBorders>
              <w:left w:val="single" w:sz="8" w:space="0" w:color="auto"/>
              <w:bottom w:val="single" w:sz="8" w:space="0" w:color="auto"/>
              <w:right w:val="single" w:sz="8" w:space="0" w:color="auto"/>
            </w:tcBorders>
          </w:tcPr>
          <w:p w:rsidR="00B62115" w:rsidRPr="00B62115" w:rsidRDefault="00B62115" w:rsidP="00B62115">
            <w:pPr>
              <w:spacing w:line="240" w:lineRule="auto"/>
              <w:ind w:firstLine="0"/>
              <w:rPr>
                <w:sz w:val="20"/>
                <w:szCs w:val="20"/>
              </w:rPr>
            </w:pPr>
            <w:r w:rsidRPr="00B62115">
              <w:rPr>
                <w:sz w:val="20"/>
                <w:szCs w:val="20"/>
              </w:rPr>
              <w:t>23 000</w:t>
            </w:r>
          </w:p>
        </w:tc>
      </w:tr>
      <w:tr w:rsidR="00B62115" w:rsidRPr="00B62115" w:rsidTr="00B62115">
        <w:trPr>
          <w:tblCellSpacing w:w="5" w:type="nil"/>
        </w:trPr>
        <w:tc>
          <w:tcPr>
            <w:tcW w:w="3684" w:type="pct"/>
            <w:tcBorders>
              <w:top w:val="single" w:sz="8" w:space="0" w:color="auto"/>
              <w:left w:val="single" w:sz="8" w:space="0" w:color="auto"/>
              <w:bottom w:val="single" w:sz="8" w:space="0" w:color="auto"/>
              <w:right w:val="single" w:sz="8" w:space="0" w:color="auto"/>
            </w:tcBorders>
          </w:tcPr>
          <w:p w:rsidR="00B62115" w:rsidRPr="00B62115" w:rsidRDefault="00B62115" w:rsidP="00B62115">
            <w:pPr>
              <w:spacing w:line="240" w:lineRule="auto"/>
              <w:ind w:firstLine="0"/>
              <w:rPr>
                <w:sz w:val="20"/>
                <w:szCs w:val="20"/>
              </w:rPr>
            </w:pPr>
            <w:r w:rsidRPr="00B62115">
              <w:rPr>
                <w:sz w:val="20"/>
                <w:szCs w:val="20"/>
              </w:rPr>
              <w:t>от 21 до 30 человек</w:t>
            </w:r>
          </w:p>
        </w:tc>
        <w:tc>
          <w:tcPr>
            <w:tcW w:w="1316" w:type="pct"/>
            <w:tcBorders>
              <w:top w:val="single" w:sz="8" w:space="0" w:color="auto"/>
              <w:left w:val="single" w:sz="8" w:space="0" w:color="auto"/>
              <w:bottom w:val="single" w:sz="8" w:space="0" w:color="auto"/>
              <w:right w:val="single" w:sz="8" w:space="0" w:color="auto"/>
            </w:tcBorders>
          </w:tcPr>
          <w:p w:rsidR="00B62115" w:rsidRPr="00B62115" w:rsidRDefault="00B62115" w:rsidP="00B62115">
            <w:pPr>
              <w:spacing w:line="240" w:lineRule="auto"/>
              <w:ind w:firstLine="0"/>
              <w:rPr>
                <w:sz w:val="20"/>
                <w:szCs w:val="20"/>
              </w:rPr>
            </w:pPr>
            <w:r w:rsidRPr="00B62115">
              <w:rPr>
                <w:sz w:val="20"/>
                <w:szCs w:val="20"/>
              </w:rPr>
              <w:t>20 000</w:t>
            </w:r>
          </w:p>
        </w:tc>
      </w:tr>
      <w:tr w:rsidR="00B62115" w:rsidRPr="00B62115" w:rsidTr="00B62115">
        <w:trPr>
          <w:tblCellSpacing w:w="5" w:type="nil"/>
        </w:trPr>
        <w:tc>
          <w:tcPr>
            <w:tcW w:w="3684" w:type="pct"/>
            <w:tcBorders>
              <w:top w:val="single" w:sz="8" w:space="0" w:color="auto"/>
              <w:left w:val="single" w:sz="8" w:space="0" w:color="auto"/>
              <w:bottom w:val="single" w:sz="8" w:space="0" w:color="auto"/>
              <w:right w:val="single" w:sz="8" w:space="0" w:color="auto"/>
            </w:tcBorders>
          </w:tcPr>
          <w:p w:rsidR="00B62115" w:rsidRPr="00B62115" w:rsidRDefault="00B62115" w:rsidP="00B62115">
            <w:pPr>
              <w:spacing w:line="240" w:lineRule="auto"/>
              <w:ind w:firstLine="0"/>
              <w:rPr>
                <w:sz w:val="20"/>
                <w:szCs w:val="20"/>
              </w:rPr>
            </w:pPr>
            <w:r w:rsidRPr="00B62115">
              <w:rPr>
                <w:sz w:val="20"/>
                <w:szCs w:val="20"/>
              </w:rPr>
              <w:t>от 10 до 20 человек</w:t>
            </w:r>
          </w:p>
        </w:tc>
        <w:tc>
          <w:tcPr>
            <w:tcW w:w="1316" w:type="pct"/>
            <w:tcBorders>
              <w:top w:val="single" w:sz="8" w:space="0" w:color="auto"/>
              <w:left w:val="single" w:sz="8" w:space="0" w:color="auto"/>
              <w:bottom w:val="single" w:sz="8" w:space="0" w:color="auto"/>
              <w:right w:val="single" w:sz="8" w:space="0" w:color="auto"/>
            </w:tcBorders>
          </w:tcPr>
          <w:p w:rsidR="00B62115" w:rsidRPr="00B62115" w:rsidRDefault="00B62115" w:rsidP="00B62115">
            <w:pPr>
              <w:spacing w:line="240" w:lineRule="auto"/>
              <w:ind w:firstLine="0"/>
              <w:rPr>
                <w:sz w:val="20"/>
                <w:szCs w:val="20"/>
              </w:rPr>
            </w:pPr>
            <w:r w:rsidRPr="00B62115">
              <w:rPr>
                <w:sz w:val="20"/>
                <w:szCs w:val="20"/>
              </w:rPr>
              <w:t>15 000</w:t>
            </w:r>
          </w:p>
        </w:tc>
      </w:tr>
      <w:tr w:rsidR="00B62115" w:rsidRPr="00B62115" w:rsidTr="00B62115">
        <w:trPr>
          <w:tblCellSpacing w:w="5" w:type="nil"/>
        </w:trPr>
        <w:tc>
          <w:tcPr>
            <w:tcW w:w="3684" w:type="pct"/>
            <w:tcBorders>
              <w:top w:val="single" w:sz="8" w:space="0" w:color="auto"/>
              <w:left w:val="single" w:sz="8" w:space="0" w:color="auto"/>
              <w:bottom w:val="single" w:sz="8" w:space="0" w:color="auto"/>
              <w:right w:val="single" w:sz="8" w:space="0" w:color="auto"/>
            </w:tcBorders>
          </w:tcPr>
          <w:p w:rsidR="00B62115" w:rsidRPr="00B62115" w:rsidRDefault="00B62115" w:rsidP="00B62115">
            <w:pPr>
              <w:spacing w:line="240" w:lineRule="auto"/>
              <w:ind w:firstLine="0"/>
              <w:rPr>
                <w:sz w:val="20"/>
                <w:szCs w:val="20"/>
              </w:rPr>
            </w:pPr>
            <w:r w:rsidRPr="00B62115">
              <w:rPr>
                <w:sz w:val="20"/>
                <w:szCs w:val="20"/>
              </w:rPr>
              <w:t>до 10 человек включительно</w:t>
            </w:r>
          </w:p>
        </w:tc>
        <w:tc>
          <w:tcPr>
            <w:tcW w:w="1316" w:type="pct"/>
            <w:tcBorders>
              <w:top w:val="single" w:sz="8" w:space="0" w:color="auto"/>
              <w:left w:val="single" w:sz="8" w:space="0" w:color="auto"/>
              <w:bottom w:val="single" w:sz="8" w:space="0" w:color="auto"/>
              <w:right w:val="single" w:sz="8" w:space="0" w:color="auto"/>
            </w:tcBorders>
          </w:tcPr>
          <w:p w:rsidR="00B62115" w:rsidRPr="00B62115" w:rsidRDefault="00B62115" w:rsidP="00B62115">
            <w:pPr>
              <w:spacing w:line="240" w:lineRule="auto"/>
              <w:ind w:firstLine="0"/>
              <w:rPr>
                <w:sz w:val="20"/>
                <w:szCs w:val="20"/>
              </w:rPr>
            </w:pPr>
            <w:r w:rsidRPr="00B62115">
              <w:rPr>
                <w:sz w:val="20"/>
                <w:szCs w:val="20"/>
              </w:rPr>
              <w:t>10 000</w:t>
            </w:r>
          </w:p>
        </w:tc>
      </w:tr>
    </w:tbl>
    <w:p w:rsidR="00B62115" w:rsidRPr="00B62115" w:rsidRDefault="00B62115" w:rsidP="00B62115">
      <w:pPr>
        <w:pStyle w:val="Title"/>
        <w:spacing w:before="0" w:after="0"/>
        <w:ind w:firstLine="0"/>
        <w:jc w:val="both"/>
        <w:rPr>
          <w:rFonts w:ascii="Times New Roman" w:hAnsi="Times New Roman" w:cs="Times New Roman"/>
          <w:b w:val="0"/>
          <w:sz w:val="20"/>
          <w:szCs w:val="20"/>
        </w:rPr>
      </w:pPr>
      <w:r w:rsidRPr="00B62115">
        <w:rPr>
          <w:rFonts w:ascii="Times New Roman" w:hAnsi="Times New Roman" w:cs="Times New Roman"/>
          <w:b w:val="0"/>
          <w:sz w:val="20"/>
          <w:szCs w:val="20"/>
        </w:rPr>
        <w:lastRenderedPageBreak/>
        <w:t>».</w:t>
      </w:r>
    </w:p>
    <w:p w:rsidR="00B62115" w:rsidRPr="00B62115" w:rsidRDefault="00B62115" w:rsidP="00B62115">
      <w:pPr>
        <w:pStyle w:val="Title"/>
        <w:spacing w:before="0" w:after="0"/>
        <w:ind w:firstLine="709"/>
        <w:jc w:val="both"/>
        <w:rPr>
          <w:rFonts w:ascii="Times New Roman" w:hAnsi="Times New Roman" w:cs="Times New Roman"/>
          <w:b w:val="0"/>
          <w:sz w:val="20"/>
          <w:szCs w:val="20"/>
        </w:rPr>
      </w:pPr>
      <w:r w:rsidRPr="00B62115">
        <w:rPr>
          <w:rFonts w:ascii="Times New Roman" w:hAnsi="Times New Roman" w:cs="Times New Roman"/>
          <w:b w:val="0"/>
          <w:sz w:val="20"/>
          <w:szCs w:val="20"/>
        </w:rPr>
        <w:t>1.5. Часть 3 Положения, утвержденного Постановлением, изложить в следующей редакции:</w:t>
      </w:r>
    </w:p>
    <w:p w:rsidR="00B62115" w:rsidRPr="00B62115" w:rsidRDefault="00B62115" w:rsidP="00B62115">
      <w:pPr>
        <w:spacing w:line="240" w:lineRule="auto"/>
        <w:rPr>
          <w:b/>
          <w:sz w:val="20"/>
          <w:szCs w:val="20"/>
        </w:rPr>
      </w:pPr>
      <w:r w:rsidRPr="00B62115">
        <w:rPr>
          <w:b/>
          <w:sz w:val="20"/>
          <w:szCs w:val="20"/>
        </w:rPr>
        <w:t>«3. Размеры и условия установления выплат компенсационного и стимулирующего характера</w:t>
      </w:r>
    </w:p>
    <w:p w:rsidR="00B62115" w:rsidRPr="00B62115" w:rsidRDefault="00B62115" w:rsidP="00B62115">
      <w:pPr>
        <w:spacing w:line="240" w:lineRule="auto"/>
        <w:rPr>
          <w:sz w:val="20"/>
          <w:szCs w:val="20"/>
        </w:rPr>
      </w:pPr>
      <w:r w:rsidRPr="00B62115">
        <w:rPr>
          <w:sz w:val="20"/>
          <w:szCs w:val="20"/>
        </w:rPr>
        <w:t>«3.1. Руководителям учреждений могут устанавливаться следующие виды выплат компенсационного характера:</w:t>
      </w:r>
    </w:p>
    <w:p w:rsidR="00B62115" w:rsidRPr="00B62115" w:rsidRDefault="00B62115" w:rsidP="00B62115">
      <w:pPr>
        <w:spacing w:line="240" w:lineRule="auto"/>
        <w:rPr>
          <w:sz w:val="20"/>
          <w:szCs w:val="20"/>
        </w:rPr>
      </w:pPr>
      <w:r w:rsidRPr="00B62115">
        <w:rPr>
          <w:sz w:val="20"/>
          <w:szCs w:val="20"/>
        </w:rPr>
        <w:t>1)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 размере до 100 процентов должностного оклада;</w:t>
      </w:r>
    </w:p>
    <w:p w:rsidR="00B62115" w:rsidRPr="00B62115" w:rsidRDefault="00B62115" w:rsidP="00B62115">
      <w:pPr>
        <w:spacing w:line="240" w:lineRule="auto"/>
        <w:rPr>
          <w:sz w:val="20"/>
          <w:szCs w:val="20"/>
        </w:rPr>
      </w:pPr>
      <w:r w:rsidRPr="00B62115">
        <w:rPr>
          <w:sz w:val="20"/>
          <w:szCs w:val="20"/>
        </w:rPr>
        <w:t>2) надбавка за работу со сведениями, составляющими государственную тайну, их засекречивание, рассекречиванием, а также за работу с шифрами в размере до 50 процентов должностного оклада;</w:t>
      </w:r>
    </w:p>
    <w:p w:rsidR="00B62115" w:rsidRPr="00B62115" w:rsidRDefault="00B62115" w:rsidP="00B62115">
      <w:pPr>
        <w:spacing w:line="240" w:lineRule="auto"/>
        <w:rPr>
          <w:sz w:val="20"/>
          <w:szCs w:val="20"/>
        </w:rPr>
      </w:pPr>
      <w:r w:rsidRPr="00B62115">
        <w:rPr>
          <w:sz w:val="20"/>
          <w:szCs w:val="20"/>
        </w:rPr>
        <w:t>3.2. Руководителям учреждений, в зависимости от исполнения ими целевых показателей эффективности и результативности работы, могут устанавливаться следующие виды выплат стимулирующего характера:</w:t>
      </w:r>
    </w:p>
    <w:p w:rsidR="00B62115" w:rsidRPr="00B62115" w:rsidRDefault="00B62115" w:rsidP="00B62115">
      <w:pPr>
        <w:spacing w:line="240" w:lineRule="auto"/>
        <w:ind w:firstLine="567"/>
        <w:rPr>
          <w:sz w:val="20"/>
          <w:szCs w:val="20"/>
        </w:rPr>
      </w:pPr>
      <w:r w:rsidRPr="00B62115">
        <w:rPr>
          <w:sz w:val="20"/>
          <w:szCs w:val="20"/>
        </w:rPr>
        <w:t>1) Выплаты за интенсивность и высокие результаты работы – ежемесячная надбавка за интенсивность труда, в размере до 50 процентов должностного оклада;</w:t>
      </w:r>
    </w:p>
    <w:p w:rsidR="00B62115" w:rsidRPr="00B62115" w:rsidRDefault="00B62115" w:rsidP="00B62115">
      <w:pPr>
        <w:spacing w:line="240" w:lineRule="auto"/>
        <w:ind w:firstLine="567"/>
        <w:rPr>
          <w:bCs/>
          <w:sz w:val="20"/>
          <w:szCs w:val="20"/>
        </w:rPr>
      </w:pPr>
      <w:r w:rsidRPr="00B62115">
        <w:rPr>
          <w:bCs/>
          <w:sz w:val="20"/>
          <w:szCs w:val="20"/>
        </w:rPr>
        <w:t>2) Выплаты за стаж непрерывной работы – ежемесячная надбавка за выслугу лет.</w:t>
      </w:r>
    </w:p>
    <w:p w:rsidR="00B62115" w:rsidRPr="00B62115" w:rsidRDefault="00B62115" w:rsidP="00B62115">
      <w:pPr>
        <w:spacing w:line="240" w:lineRule="auto"/>
        <w:ind w:firstLine="567"/>
        <w:rPr>
          <w:sz w:val="20"/>
          <w:szCs w:val="20"/>
        </w:rPr>
      </w:pPr>
      <w:r w:rsidRPr="00B62115">
        <w:rPr>
          <w:sz w:val="20"/>
          <w:szCs w:val="20"/>
        </w:rPr>
        <w:t>Размер ежемесячной надбавки за выслугу лет устанавливается в зависимости от общего трудового стажа руководителя, в процентах от должностного оклада в следующих размерах:</w:t>
      </w:r>
    </w:p>
    <w:p w:rsidR="00B62115" w:rsidRPr="00B62115" w:rsidRDefault="00B62115" w:rsidP="00B62115">
      <w:pPr>
        <w:spacing w:line="240" w:lineRule="auto"/>
        <w:ind w:firstLine="567"/>
        <w:rPr>
          <w:sz w:val="20"/>
          <w:szCs w:val="20"/>
        </w:rPr>
      </w:pPr>
      <w:r w:rsidRPr="00B62115">
        <w:rPr>
          <w:sz w:val="20"/>
          <w:szCs w:val="20"/>
        </w:rPr>
        <w:t>при стаже работы от 1 года до 5 лет - 10 процентов;</w:t>
      </w:r>
    </w:p>
    <w:p w:rsidR="00B62115" w:rsidRPr="00B62115" w:rsidRDefault="00B62115" w:rsidP="00B62115">
      <w:pPr>
        <w:spacing w:line="240" w:lineRule="auto"/>
        <w:ind w:firstLine="567"/>
        <w:rPr>
          <w:sz w:val="20"/>
          <w:szCs w:val="20"/>
        </w:rPr>
      </w:pPr>
      <w:r w:rsidRPr="00B62115">
        <w:rPr>
          <w:sz w:val="20"/>
          <w:szCs w:val="20"/>
        </w:rPr>
        <w:t>при стаже работы от 5 до 10 лет - 15 процентов;</w:t>
      </w:r>
    </w:p>
    <w:p w:rsidR="00B62115" w:rsidRPr="00B62115" w:rsidRDefault="00B62115" w:rsidP="00B62115">
      <w:pPr>
        <w:spacing w:line="240" w:lineRule="auto"/>
        <w:ind w:firstLine="567"/>
        <w:rPr>
          <w:sz w:val="20"/>
          <w:szCs w:val="20"/>
        </w:rPr>
      </w:pPr>
      <w:r w:rsidRPr="00B62115">
        <w:rPr>
          <w:sz w:val="20"/>
          <w:szCs w:val="20"/>
        </w:rPr>
        <w:t>при стаже работы от 10 до 15 лет - 20 процентов;</w:t>
      </w:r>
    </w:p>
    <w:p w:rsidR="00B62115" w:rsidRPr="00B62115" w:rsidRDefault="00B62115" w:rsidP="00B62115">
      <w:pPr>
        <w:spacing w:line="240" w:lineRule="auto"/>
        <w:ind w:firstLine="567"/>
        <w:rPr>
          <w:sz w:val="20"/>
          <w:szCs w:val="20"/>
        </w:rPr>
      </w:pPr>
      <w:r w:rsidRPr="00B62115">
        <w:rPr>
          <w:sz w:val="20"/>
          <w:szCs w:val="20"/>
        </w:rPr>
        <w:t>при стаже работы более 15 лет - 30 процентов.</w:t>
      </w:r>
    </w:p>
    <w:p w:rsidR="00B62115" w:rsidRPr="00B62115" w:rsidRDefault="00B62115" w:rsidP="00B62115">
      <w:pPr>
        <w:spacing w:line="240" w:lineRule="auto"/>
        <w:ind w:firstLine="567"/>
        <w:rPr>
          <w:sz w:val="20"/>
          <w:szCs w:val="20"/>
        </w:rPr>
      </w:pPr>
      <w:r w:rsidRPr="00B62115">
        <w:rPr>
          <w:sz w:val="20"/>
          <w:szCs w:val="20"/>
        </w:rPr>
        <w:t>Основным документом для определения общего трудового стажа, является трудовая книжка.</w:t>
      </w:r>
    </w:p>
    <w:p w:rsidR="00B62115" w:rsidRPr="00B62115" w:rsidRDefault="00B62115" w:rsidP="00B62115">
      <w:pPr>
        <w:spacing w:line="240" w:lineRule="auto"/>
        <w:ind w:firstLine="567"/>
        <w:rPr>
          <w:sz w:val="20"/>
          <w:szCs w:val="20"/>
        </w:rPr>
      </w:pPr>
      <w:r w:rsidRPr="00B62115">
        <w:rPr>
          <w:sz w:val="20"/>
          <w:szCs w:val="20"/>
        </w:rPr>
        <w:t>Установление (изменение) размера ежемесячной надбавки за выслугу лет производится с момента возникновения права на назначение (изменение) данной выплаты.</w:t>
      </w:r>
    </w:p>
    <w:p w:rsidR="00B62115" w:rsidRPr="00B62115" w:rsidRDefault="00B62115" w:rsidP="00B62115">
      <w:pPr>
        <w:spacing w:line="240" w:lineRule="auto"/>
        <w:ind w:firstLine="567"/>
        <w:rPr>
          <w:sz w:val="20"/>
          <w:szCs w:val="20"/>
        </w:rPr>
      </w:pPr>
      <w:r w:rsidRPr="00B62115">
        <w:rPr>
          <w:sz w:val="20"/>
          <w:szCs w:val="20"/>
        </w:rPr>
        <w:t>3) Премиальные выплаты по итогам работы:</w:t>
      </w:r>
    </w:p>
    <w:p w:rsidR="00B62115" w:rsidRPr="00B62115" w:rsidRDefault="00B62115" w:rsidP="00B62115">
      <w:pPr>
        <w:spacing w:line="240" w:lineRule="auto"/>
        <w:ind w:firstLine="567"/>
        <w:rPr>
          <w:sz w:val="20"/>
          <w:szCs w:val="20"/>
        </w:rPr>
      </w:pPr>
      <w:r w:rsidRPr="00B62115">
        <w:rPr>
          <w:sz w:val="20"/>
          <w:szCs w:val="20"/>
        </w:rPr>
        <w:t xml:space="preserve">- </w:t>
      </w:r>
      <w:r w:rsidRPr="00B62115">
        <w:rPr>
          <w:b/>
          <w:sz w:val="20"/>
          <w:szCs w:val="20"/>
        </w:rPr>
        <w:t>премия по итогам работы за квартал</w:t>
      </w:r>
      <w:r w:rsidRPr="00B62115">
        <w:rPr>
          <w:sz w:val="20"/>
          <w:szCs w:val="20"/>
        </w:rPr>
        <w:t xml:space="preserve"> - устанавливается в зависимости от исполнения руководителем целевых показателей эффективности и результативности работы, размер премии определяется в должностных окладах или в процентном отношении от месячной заработной платы и максимальным размером не ограничивается.</w:t>
      </w:r>
    </w:p>
    <w:p w:rsidR="00B62115" w:rsidRPr="00B62115" w:rsidRDefault="00B62115" w:rsidP="00B62115">
      <w:pPr>
        <w:spacing w:line="240" w:lineRule="auto"/>
        <w:ind w:firstLine="567"/>
        <w:rPr>
          <w:sz w:val="20"/>
          <w:szCs w:val="20"/>
        </w:rPr>
      </w:pPr>
      <w:r w:rsidRPr="00B62115">
        <w:rPr>
          <w:sz w:val="20"/>
          <w:szCs w:val="20"/>
        </w:rPr>
        <w:t>Премия по итогам работы за квартал не выплачивается в случае, нецелевого использования финансовых средств, невыполнения (нарушения) условий трудового договора, невыполнения муниципальных правовых актов, несвоевременного выполнения поручений и заданий учредителя, наличия несчастных случаев, аварийных ситуаций, нарушения требований по охране труда, технике безопасности, противопожарной безопасности, других нарушений, повлекших применение к руководителю муниципального учреждения дисциплинарного взыскания.</w:t>
      </w:r>
    </w:p>
    <w:p w:rsidR="00B62115" w:rsidRPr="00B62115" w:rsidRDefault="00B62115" w:rsidP="00B62115">
      <w:pPr>
        <w:spacing w:line="240" w:lineRule="auto"/>
        <w:ind w:firstLine="567"/>
        <w:rPr>
          <w:sz w:val="20"/>
          <w:szCs w:val="20"/>
        </w:rPr>
      </w:pPr>
      <w:r w:rsidRPr="00B62115">
        <w:rPr>
          <w:sz w:val="20"/>
          <w:szCs w:val="20"/>
        </w:rPr>
        <w:t xml:space="preserve">- </w:t>
      </w:r>
      <w:r w:rsidRPr="00B62115">
        <w:rPr>
          <w:b/>
          <w:sz w:val="20"/>
          <w:szCs w:val="20"/>
        </w:rPr>
        <w:t>премия за выполнение особо важных и сложных заданий</w:t>
      </w:r>
      <w:r w:rsidRPr="00B62115">
        <w:rPr>
          <w:sz w:val="20"/>
          <w:szCs w:val="20"/>
        </w:rPr>
        <w:t xml:space="preserve"> - устанавливается с учетом реализации задач, возложенных на учреждение Уставом, иными нормативными правовыми актами </w:t>
      </w:r>
      <w:proofErr w:type="spellStart"/>
      <w:r w:rsidRPr="00B62115">
        <w:rPr>
          <w:sz w:val="20"/>
          <w:szCs w:val="20"/>
        </w:rPr>
        <w:t>Репьевского</w:t>
      </w:r>
      <w:proofErr w:type="spellEnd"/>
      <w:r w:rsidRPr="00B62115">
        <w:rPr>
          <w:sz w:val="20"/>
          <w:szCs w:val="20"/>
        </w:rPr>
        <w:t xml:space="preserve"> муниципального района, а также в целях повышения качества выполняемых задач, своевременного и добросовестного исполнения должностных обязанностей, предусмотренных в трудовых договорах и должностных инструкциях.</w:t>
      </w:r>
    </w:p>
    <w:p w:rsidR="00B62115" w:rsidRPr="00B62115" w:rsidRDefault="00B62115" w:rsidP="00B62115">
      <w:pPr>
        <w:spacing w:line="240" w:lineRule="auto"/>
        <w:ind w:firstLine="567"/>
        <w:rPr>
          <w:sz w:val="20"/>
          <w:szCs w:val="20"/>
        </w:rPr>
      </w:pPr>
      <w:r w:rsidRPr="00B62115">
        <w:rPr>
          <w:sz w:val="20"/>
          <w:szCs w:val="20"/>
        </w:rPr>
        <w:t xml:space="preserve">Под особо важным заданием понимается задание или поручение, выполнение которого может повлечь важные социальные, экономические и финансовые последствия для </w:t>
      </w:r>
      <w:proofErr w:type="spellStart"/>
      <w:r w:rsidRPr="00B62115">
        <w:rPr>
          <w:sz w:val="20"/>
          <w:szCs w:val="20"/>
        </w:rPr>
        <w:t>Репьевского</w:t>
      </w:r>
      <w:proofErr w:type="spellEnd"/>
      <w:r w:rsidRPr="00B62115">
        <w:rPr>
          <w:sz w:val="20"/>
          <w:szCs w:val="20"/>
        </w:rPr>
        <w:t xml:space="preserve"> муниципального района;</w:t>
      </w:r>
    </w:p>
    <w:p w:rsidR="00B62115" w:rsidRPr="00B62115" w:rsidRDefault="00B62115" w:rsidP="00B62115">
      <w:pPr>
        <w:spacing w:line="240" w:lineRule="auto"/>
        <w:ind w:firstLine="567"/>
        <w:rPr>
          <w:sz w:val="20"/>
          <w:szCs w:val="20"/>
        </w:rPr>
      </w:pPr>
      <w:r w:rsidRPr="00B62115">
        <w:rPr>
          <w:sz w:val="20"/>
          <w:szCs w:val="20"/>
        </w:rPr>
        <w:t>Под особо сложным заданием понимается задание или поручение, выполнение которого связано с большим объемом работы, срочностью и оперативностью.</w:t>
      </w:r>
    </w:p>
    <w:p w:rsidR="00B62115" w:rsidRPr="00B62115" w:rsidRDefault="00B62115" w:rsidP="00B62115">
      <w:pPr>
        <w:spacing w:line="240" w:lineRule="auto"/>
        <w:ind w:firstLine="567"/>
        <w:rPr>
          <w:sz w:val="20"/>
          <w:szCs w:val="20"/>
        </w:rPr>
      </w:pPr>
      <w:r w:rsidRPr="00B62115">
        <w:rPr>
          <w:sz w:val="20"/>
          <w:szCs w:val="20"/>
        </w:rPr>
        <w:t>Премия за выполнение особо важных и сложных заданий имеет единовременный характер, устанавливается в должностных окладах или в процентном отношении от месячной заработной платы и максимальными размерами не ограничивается.</w:t>
      </w:r>
    </w:p>
    <w:p w:rsidR="00B62115" w:rsidRPr="00B62115" w:rsidRDefault="00B62115" w:rsidP="00B62115">
      <w:pPr>
        <w:spacing w:line="240" w:lineRule="auto"/>
        <w:rPr>
          <w:sz w:val="20"/>
          <w:szCs w:val="20"/>
        </w:rPr>
      </w:pPr>
      <w:r w:rsidRPr="00B62115">
        <w:rPr>
          <w:sz w:val="20"/>
          <w:szCs w:val="20"/>
        </w:rPr>
        <w:t>3.3. Конкретные выплаты компенсационного и стимулирующего характера и их размеры устанавливаются руководителю учреждения правовым актом учредителя.».</w:t>
      </w:r>
    </w:p>
    <w:p w:rsidR="00B62115" w:rsidRPr="00B62115" w:rsidRDefault="00B62115" w:rsidP="00B62115">
      <w:pPr>
        <w:pStyle w:val="Title"/>
        <w:spacing w:before="0" w:after="0"/>
        <w:ind w:firstLine="709"/>
        <w:jc w:val="both"/>
        <w:rPr>
          <w:rFonts w:ascii="Times New Roman" w:hAnsi="Times New Roman" w:cs="Times New Roman"/>
          <w:b w:val="0"/>
          <w:sz w:val="20"/>
          <w:szCs w:val="20"/>
        </w:rPr>
      </w:pPr>
      <w:r w:rsidRPr="00B62115">
        <w:rPr>
          <w:rFonts w:ascii="Times New Roman" w:hAnsi="Times New Roman" w:cs="Times New Roman"/>
          <w:b w:val="0"/>
          <w:sz w:val="20"/>
          <w:szCs w:val="20"/>
        </w:rPr>
        <w:t>1.6. Часть 4 Положения, утвержденного Постановлением, изложить в следующей редакции:</w:t>
      </w:r>
    </w:p>
    <w:p w:rsidR="00B62115" w:rsidRPr="00B62115" w:rsidRDefault="00B62115" w:rsidP="00B62115">
      <w:pPr>
        <w:spacing w:line="240" w:lineRule="auto"/>
        <w:ind w:firstLine="567"/>
        <w:rPr>
          <w:bCs/>
          <w:sz w:val="20"/>
          <w:szCs w:val="20"/>
        </w:rPr>
      </w:pPr>
      <w:r w:rsidRPr="00B62115">
        <w:rPr>
          <w:sz w:val="20"/>
          <w:szCs w:val="20"/>
        </w:rPr>
        <w:t>«</w:t>
      </w:r>
      <w:r w:rsidRPr="00B62115">
        <w:rPr>
          <w:b/>
          <w:sz w:val="20"/>
          <w:szCs w:val="20"/>
        </w:rPr>
        <w:t>4. Иные выплаты</w:t>
      </w:r>
      <w:r w:rsidRPr="00B62115">
        <w:rPr>
          <w:bCs/>
          <w:sz w:val="20"/>
          <w:szCs w:val="20"/>
        </w:rPr>
        <w:t xml:space="preserve"> </w:t>
      </w:r>
    </w:p>
    <w:p w:rsidR="00B62115" w:rsidRPr="00B62115" w:rsidRDefault="00B62115" w:rsidP="00B62115">
      <w:pPr>
        <w:spacing w:line="240" w:lineRule="auto"/>
        <w:ind w:firstLine="567"/>
        <w:rPr>
          <w:sz w:val="20"/>
          <w:szCs w:val="20"/>
        </w:rPr>
      </w:pPr>
      <w:r w:rsidRPr="00B62115">
        <w:rPr>
          <w:sz w:val="20"/>
          <w:szCs w:val="20"/>
        </w:rPr>
        <w:t>4.1. Руководителям муниципальных учреждений, ежегодно, оказывается материальная помощь при предоставлении ежегодного оплачиваемого отпуска на основании заявления руководителя учреждения и правового акта учредителя - в размере двух должностных окладов.</w:t>
      </w:r>
    </w:p>
    <w:p w:rsidR="00B62115" w:rsidRPr="00B62115" w:rsidRDefault="00B62115" w:rsidP="00B62115">
      <w:pPr>
        <w:spacing w:line="240" w:lineRule="auto"/>
        <w:ind w:firstLine="567"/>
        <w:rPr>
          <w:sz w:val="20"/>
          <w:szCs w:val="20"/>
        </w:rPr>
      </w:pPr>
      <w:r w:rsidRPr="00B62115">
        <w:rPr>
          <w:sz w:val="20"/>
          <w:szCs w:val="20"/>
        </w:rPr>
        <w:t>Ежегодная материальная помощь может, по заявлению руководителя учреждения и решению учредителя оказываться в иные сроки текущего года.</w:t>
      </w:r>
    </w:p>
    <w:p w:rsidR="00B62115" w:rsidRPr="00B62115" w:rsidRDefault="00B62115" w:rsidP="00B62115">
      <w:pPr>
        <w:spacing w:line="240" w:lineRule="auto"/>
        <w:ind w:firstLine="567"/>
        <w:rPr>
          <w:sz w:val="20"/>
          <w:szCs w:val="20"/>
        </w:rPr>
      </w:pPr>
      <w:r w:rsidRPr="00B62115">
        <w:rPr>
          <w:sz w:val="20"/>
          <w:szCs w:val="20"/>
        </w:rPr>
        <w:t>4.2. При наличии экономии фонда оплаты труда руководителю учреждения на основании личного заявления и подтверждающих документов по решению учредителя может выплачиваться единовременная дополнительная материальная помощь в следующих случаях:</w:t>
      </w:r>
    </w:p>
    <w:p w:rsidR="00B62115" w:rsidRPr="00B62115" w:rsidRDefault="00B62115" w:rsidP="00B62115">
      <w:pPr>
        <w:spacing w:line="240" w:lineRule="auto"/>
        <w:ind w:firstLine="567"/>
        <w:rPr>
          <w:sz w:val="20"/>
          <w:szCs w:val="20"/>
        </w:rPr>
      </w:pPr>
      <w:r w:rsidRPr="00B62115">
        <w:rPr>
          <w:sz w:val="20"/>
          <w:szCs w:val="20"/>
        </w:rPr>
        <w:t>1) при регистрации брака - в размере одной месячной заработной платы, на основании копии свидетельства о регистрации брака;</w:t>
      </w:r>
    </w:p>
    <w:p w:rsidR="00B62115" w:rsidRPr="00B62115" w:rsidRDefault="00B62115" w:rsidP="00B62115">
      <w:pPr>
        <w:spacing w:line="240" w:lineRule="auto"/>
        <w:ind w:firstLine="567"/>
        <w:rPr>
          <w:sz w:val="20"/>
          <w:szCs w:val="20"/>
        </w:rPr>
      </w:pPr>
      <w:r w:rsidRPr="00B62115">
        <w:rPr>
          <w:sz w:val="20"/>
          <w:szCs w:val="20"/>
        </w:rPr>
        <w:t>2) при рождении (усыновлении) ребенка - в размере двух месячных заработных плат, на основании копии свидетельства о рождении;</w:t>
      </w:r>
    </w:p>
    <w:p w:rsidR="00B62115" w:rsidRPr="00B62115" w:rsidRDefault="00B62115" w:rsidP="00B62115">
      <w:pPr>
        <w:spacing w:line="240" w:lineRule="auto"/>
        <w:ind w:firstLine="567"/>
        <w:rPr>
          <w:sz w:val="20"/>
          <w:szCs w:val="20"/>
        </w:rPr>
      </w:pPr>
      <w:r w:rsidRPr="00B62115">
        <w:rPr>
          <w:sz w:val="20"/>
          <w:szCs w:val="20"/>
        </w:rPr>
        <w:t>3) в случае смерти близких родственников (родителей, супруга (и), детей) - в размере трех месячных заработных плат, на основании копии свидетельства о смерти и документов, подтверждающих родство;</w:t>
      </w:r>
    </w:p>
    <w:p w:rsidR="00B62115" w:rsidRPr="00B62115" w:rsidRDefault="00B62115" w:rsidP="00B62115">
      <w:pPr>
        <w:spacing w:line="240" w:lineRule="auto"/>
        <w:ind w:firstLine="567"/>
        <w:rPr>
          <w:sz w:val="20"/>
          <w:szCs w:val="20"/>
        </w:rPr>
      </w:pPr>
      <w:r w:rsidRPr="00B62115">
        <w:rPr>
          <w:sz w:val="20"/>
          <w:szCs w:val="20"/>
        </w:rPr>
        <w:lastRenderedPageBreak/>
        <w:t>4) в связи с утратой или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 в размере, устанавливаемом учредителем на основании подтверждающих документов;</w:t>
      </w:r>
    </w:p>
    <w:p w:rsidR="00B62115" w:rsidRPr="00B62115" w:rsidRDefault="00B62115" w:rsidP="00B62115">
      <w:pPr>
        <w:spacing w:line="240" w:lineRule="auto"/>
        <w:ind w:firstLine="567"/>
        <w:rPr>
          <w:sz w:val="20"/>
          <w:szCs w:val="20"/>
        </w:rPr>
      </w:pPr>
      <w:r w:rsidRPr="00B62115">
        <w:rPr>
          <w:sz w:val="20"/>
          <w:szCs w:val="20"/>
        </w:rPr>
        <w:t>5) в случае нуждаемости в лечении, в связи с расходами, произведенными на лечение, восстановление после длительной болезни, - в размере, устанавливаемом учредителем на основании подтверждающих документов;</w:t>
      </w:r>
    </w:p>
    <w:p w:rsidR="00B62115" w:rsidRPr="00B62115" w:rsidRDefault="00B62115" w:rsidP="00B62115">
      <w:pPr>
        <w:spacing w:line="240" w:lineRule="auto"/>
        <w:ind w:firstLine="567"/>
        <w:rPr>
          <w:sz w:val="20"/>
          <w:szCs w:val="20"/>
        </w:rPr>
      </w:pPr>
      <w:r w:rsidRPr="00B62115">
        <w:rPr>
          <w:sz w:val="20"/>
          <w:szCs w:val="20"/>
        </w:rPr>
        <w:t>6) в случае смерти руководителя его близким родственникам (родителям, супругу (е), детям) - в размере одной месячной заработной платы руководителя, на основании копии свидетельства о смерти и документов, подтверждающих родство.</w:t>
      </w:r>
    </w:p>
    <w:p w:rsidR="00B62115" w:rsidRPr="00B62115" w:rsidRDefault="00B62115" w:rsidP="00B62115">
      <w:pPr>
        <w:spacing w:line="240" w:lineRule="auto"/>
        <w:ind w:firstLine="567"/>
        <w:rPr>
          <w:sz w:val="20"/>
          <w:szCs w:val="20"/>
        </w:rPr>
      </w:pPr>
      <w:r w:rsidRPr="00B62115">
        <w:rPr>
          <w:sz w:val="20"/>
          <w:szCs w:val="20"/>
        </w:rPr>
        <w:t>Общая сумма материальной помощи, выплачиваемой руководителю в течение календарного года, максимальными размерами не ограничивается.</w:t>
      </w:r>
    </w:p>
    <w:p w:rsidR="00B62115" w:rsidRPr="00B62115" w:rsidRDefault="00B62115" w:rsidP="00B62115">
      <w:pPr>
        <w:spacing w:line="240" w:lineRule="auto"/>
        <w:ind w:firstLine="567"/>
        <w:rPr>
          <w:sz w:val="20"/>
          <w:szCs w:val="20"/>
        </w:rPr>
      </w:pPr>
      <w:r w:rsidRPr="00B62115">
        <w:rPr>
          <w:sz w:val="20"/>
          <w:szCs w:val="20"/>
        </w:rPr>
        <w:t>4.3. При наличии экономии фонда оплаты труда руководителю учреждения на основании личного заявления и подтверждающих документов по решению учредителя может производиться единовременное денежное поощрение руководителя учреждения в следующих случаях:</w:t>
      </w:r>
    </w:p>
    <w:p w:rsidR="00B62115" w:rsidRPr="00B62115" w:rsidRDefault="00B62115" w:rsidP="00B62115">
      <w:pPr>
        <w:spacing w:line="240" w:lineRule="auto"/>
        <w:ind w:firstLine="567"/>
        <w:rPr>
          <w:sz w:val="20"/>
          <w:szCs w:val="20"/>
        </w:rPr>
      </w:pPr>
      <w:r w:rsidRPr="00B62115">
        <w:rPr>
          <w:sz w:val="20"/>
          <w:szCs w:val="20"/>
        </w:rPr>
        <w:t xml:space="preserve">4.3.1. При награждении наградами </w:t>
      </w:r>
      <w:proofErr w:type="spellStart"/>
      <w:r w:rsidRPr="00B62115">
        <w:rPr>
          <w:sz w:val="20"/>
          <w:szCs w:val="20"/>
        </w:rPr>
        <w:t>Репьевского</w:t>
      </w:r>
      <w:proofErr w:type="spellEnd"/>
      <w:r w:rsidRPr="00B62115">
        <w:rPr>
          <w:sz w:val="20"/>
          <w:szCs w:val="20"/>
        </w:rPr>
        <w:t xml:space="preserve"> муниципального района, наградами Воронежской области, органов государственной власти Воронежской области, поощрениями губернатора, правительства и исполнительных органов государственной власти Воронежской области, наградами Российской Федерации, органов государственной власти РФ, поощрениями Президента РФ, Правительства РФ и исполнительных органов государственной власти РФ в следующих размерах:</w:t>
      </w:r>
    </w:p>
    <w:p w:rsidR="00B62115" w:rsidRPr="00B62115" w:rsidRDefault="00B62115" w:rsidP="00B62115">
      <w:pPr>
        <w:spacing w:line="240" w:lineRule="auto"/>
        <w:ind w:firstLine="567"/>
        <w:rPr>
          <w:sz w:val="20"/>
          <w:szCs w:val="20"/>
        </w:rPr>
      </w:pPr>
      <w:r w:rsidRPr="00B62115">
        <w:rPr>
          <w:sz w:val="20"/>
          <w:szCs w:val="20"/>
        </w:rPr>
        <w:t xml:space="preserve">1). При награждении наградами </w:t>
      </w:r>
      <w:proofErr w:type="spellStart"/>
      <w:r w:rsidRPr="00B62115">
        <w:rPr>
          <w:sz w:val="20"/>
          <w:szCs w:val="20"/>
        </w:rPr>
        <w:t>Репьевского</w:t>
      </w:r>
      <w:proofErr w:type="spellEnd"/>
      <w:r w:rsidRPr="00B62115">
        <w:rPr>
          <w:sz w:val="20"/>
          <w:szCs w:val="20"/>
        </w:rPr>
        <w:t xml:space="preserve"> муниципального района, в размере одного должностного оклада. </w:t>
      </w:r>
    </w:p>
    <w:p w:rsidR="00B62115" w:rsidRPr="00B62115" w:rsidRDefault="00B62115" w:rsidP="00B62115">
      <w:pPr>
        <w:spacing w:line="240" w:lineRule="auto"/>
        <w:ind w:firstLine="567"/>
        <w:rPr>
          <w:sz w:val="20"/>
          <w:szCs w:val="20"/>
        </w:rPr>
      </w:pPr>
      <w:r w:rsidRPr="00B62115">
        <w:rPr>
          <w:sz w:val="20"/>
          <w:szCs w:val="20"/>
        </w:rPr>
        <w:t>2). При награждении наградами Воронежской области, органов государственной власти Воронежской области, поощрениями губернатора, правительства и исполнительных органов государственной власти Воронежской области, в размере двух должностных окладов.</w:t>
      </w:r>
    </w:p>
    <w:p w:rsidR="00B62115" w:rsidRPr="00B62115" w:rsidRDefault="00B62115" w:rsidP="00B62115">
      <w:pPr>
        <w:spacing w:line="240" w:lineRule="auto"/>
        <w:ind w:firstLine="567"/>
        <w:rPr>
          <w:sz w:val="20"/>
          <w:szCs w:val="20"/>
        </w:rPr>
      </w:pPr>
      <w:r w:rsidRPr="00B62115">
        <w:rPr>
          <w:sz w:val="20"/>
          <w:szCs w:val="20"/>
        </w:rPr>
        <w:t>3). При награждении наградами Российской Федерации, органов государственной власти РФ, поощрениями Президента РФ, Правительства РФ и исполнительных органов государственной власти РФ в размере трех должностных окладов.</w:t>
      </w:r>
    </w:p>
    <w:p w:rsidR="00B62115" w:rsidRPr="00B62115" w:rsidRDefault="00B62115" w:rsidP="00B62115">
      <w:pPr>
        <w:spacing w:line="240" w:lineRule="auto"/>
        <w:ind w:firstLine="567"/>
        <w:rPr>
          <w:sz w:val="20"/>
          <w:szCs w:val="20"/>
        </w:rPr>
      </w:pPr>
      <w:r w:rsidRPr="00B62115">
        <w:rPr>
          <w:sz w:val="20"/>
          <w:szCs w:val="20"/>
        </w:rPr>
        <w:t>4.3.2. В связи с юбилейными датами - 50, 55, 60, 65 лет со дня рождения руководителя учреждения, в размере одной месячной заработной платы.</w:t>
      </w:r>
    </w:p>
    <w:p w:rsidR="00B62115" w:rsidRPr="00B62115" w:rsidRDefault="00B62115" w:rsidP="00B62115">
      <w:pPr>
        <w:spacing w:line="240" w:lineRule="auto"/>
        <w:ind w:firstLine="567"/>
        <w:rPr>
          <w:sz w:val="20"/>
          <w:szCs w:val="20"/>
        </w:rPr>
      </w:pPr>
      <w:r w:rsidRPr="00B62115">
        <w:rPr>
          <w:sz w:val="20"/>
          <w:szCs w:val="20"/>
        </w:rPr>
        <w:t>4.3.3. В связи с профессиональными праздниками и установленными трудовым законодательством праздничными днями, в размере одного должностного оклада.</w:t>
      </w:r>
    </w:p>
    <w:p w:rsidR="00B62115" w:rsidRPr="00B62115" w:rsidRDefault="00B62115" w:rsidP="00B62115">
      <w:pPr>
        <w:spacing w:line="240" w:lineRule="auto"/>
        <w:ind w:firstLine="567"/>
        <w:rPr>
          <w:sz w:val="20"/>
          <w:szCs w:val="20"/>
        </w:rPr>
      </w:pPr>
      <w:r w:rsidRPr="00B62115">
        <w:rPr>
          <w:sz w:val="20"/>
          <w:szCs w:val="20"/>
        </w:rPr>
        <w:t>4.3.4. В связи с окончанием трудовой деятельности и увольнением с работы по инициативе руководителя учреждения или по соглашению сторон в следующих размерах:</w:t>
      </w:r>
    </w:p>
    <w:p w:rsidR="00B62115" w:rsidRPr="00B62115" w:rsidRDefault="00B62115" w:rsidP="00B62115">
      <w:pPr>
        <w:spacing w:line="240" w:lineRule="auto"/>
        <w:ind w:firstLine="567"/>
        <w:rPr>
          <w:sz w:val="20"/>
          <w:szCs w:val="20"/>
        </w:rPr>
      </w:pPr>
      <w:r w:rsidRPr="00B62115">
        <w:rPr>
          <w:sz w:val="20"/>
          <w:szCs w:val="20"/>
        </w:rPr>
        <w:t>- при стаже работы в муниципальных учреждениях района от 15 до 20 лет - 6 должностных окладов;</w:t>
      </w:r>
    </w:p>
    <w:p w:rsidR="00B62115" w:rsidRPr="00B62115" w:rsidRDefault="00B62115" w:rsidP="00B62115">
      <w:pPr>
        <w:spacing w:line="240" w:lineRule="auto"/>
        <w:ind w:firstLine="567"/>
        <w:rPr>
          <w:sz w:val="20"/>
          <w:szCs w:val="20"/>
        </w:rPr>
      </w:pPr>
      <w:r w:rsidRPr="00B62115">
        <w:rPr>
          <w:sz w:val="20"/>
          <w:szCs w:val="20"/>
        </w:rPr>
        <w:t>- при стаже работы в муниципальных учреждениях района от 20 до 25 лет - 7 должностных окладов;</w:t>
      </w:r>
    </w:p>
    <w:p w:rsidR="00B62115" w:rsidRPr="00B62115" w:rsidRDefault="00B62115" w:rsidP="00B62115">
      <w:pPr>
        <w:spacing w:line="240" w:lineRule="auto"/>
        <w:ind w:firstLine="567"/>
        <w:rPr>
          <w:sz w:val="20"/>
          <w:szCs w:val="20"/>
        </w:rPr>
      </w:pPr>
      <w:r w:rsidRPr="00B62115">
        <w:rPr>
          <w:sz w:val="20"/>
          <w:szCs w:val="20"/>
        </w:rPr>
        <w:t>- при стаже работы в муниципальных учреждениях района свыше 25 лет - 8 должностных окладов.</w:t>
      </w:r>
    </w:p>
    <w:p w:rsidR="00B62115" w:rsidRPr="00B62115" w:rsidRDefault="00B62115" w:rsidP="00B62115">
      <w:pPr>
        <w:spacing w:line="240" w:lineRule="auto"/>
        <w:ind w:firstLine="567"/>
        <w:rPr>
          <w:sz w:val="20"/>
          <w:szCs w:val="20"/>
        </w:rPr>
      </w:pPr>
      <w:r w:rsidRPr="00B62115">
        <w:rPr>
          <w:sz w:val="20"/>
          <w:szCs w:val="20"/>
        </w:rPr>
        <w:t>4.3.5. За получение знака отличия ГТО в следующих размерах:</w:t>
      </w:r>
    </w:p>
    <w:p w:rsidR="00B62115" w:rsidRPr="00B62115" w:rsidRDefault="00B62115" w:rsidP="00B62115">
      <w:pPr>
        <w:spacing w:line="240" w:lineRule="auto"/>
        <w:ind w:firstLine="567"/>
        <w:rPr>
          <w:sz w:val="20"/>
          <w:szCs w:val="20"/>
        </w:rPr>
      </w:pPr>
      <w:r w:rsidRPr="00B62115">
        <w:rPr>
          <w:sz w:val="20"/>
          <w:szCs w:val="20"/>
        </w:rPr>
        <w:t>- за золотой знак отличия ГТО – два должностных оклада;</w:t>
      </w:r>
    </w:p>
    <w:p w:rsidR="00B62115" w:rsidRPr="00B62115" w:rsidRDefault="00B62115" w:rsidP="00B62115">
      <w:pPr>
        <w:spacing w:line="240" w:lineRule="auto"/>
        <w:ind w:firstLine="567"/>
        <w:rPr>
          <w:sz w:val="20"/>
          <w:szCs w:val="20"/>
        </w:rPr>
      </w:pPr>
      <w:r w:rsidRPr="00B62115">
        <w:rPr>
          <w:sz w:val="20"/>
          <w:szCs w:val="20"/>
        </w:rPr>
        <w:t>- за серебряный знак отличия ГТО – один должностной оклад;</w:t>
      </w:r>
    </w:p>
    <w:p w:rsidR="00B62115" w:rsidRPr="00B62115" w:rsidRDefault="00B62115" w:rsidP="00B62115">
      <w:pPr>
        <w:spacing w:line="240" w:lineRule="auto"/>
        <w:ind w:firstLine="567"/>
        <w:rPr>
          <w:sz w:val="20"/>
          <w:szCs w:val="20"/>
        </w:rPr>
      </w:pPr>
      <w:r w:rsidRPr="00B62115">
        <w:rPr>
          <w:sz w:val="20"/>
          <w:szCs w:val="20"/>
        </w:rPr>
        <w:t>- за бронзовый знак отличия ГТО – 50 процентов должностного оклада.</w:t>
      </w:r>
    </w:p>
    <w:p w:rsidR="00B62115" w:rsidRPr="00B62115" w:rsidRDefault="00B62115" w:rsidP="00B62115">
      <w:pPr>
        <w:spacing w:line="240" w:lineRule="auto"/>
        <w:ind w:firstLine="567"/>
        <w:rPr>
          <w:sz w:val="20"/>
          <w:szCs w:val="20"/>
        </w:rPr>
      </w:pPr>
      <w:r w:rsidRPr="00B62115">
        <w:rPr>
          <w:sz w:val="20"/>
          <w:szCs w:val="20"/>
        </w:rPr>
        <w:t>4.4. Иные выплаты, кроме указанных в Положении, в отношении руководителей муниципальных учреждений не допускаются.».</w:t>
      </w:r>
    </w:p>
    <w:p w:rsidR="00B62115" w:rsidRPr="00B62115" w:rsidRDefault="00B62115" w:rsidP="00B62115">
      <w:pPr>
        <w:spacing w:line="240" w:lineRule="auto"/>
        <w:ind w:firstLine="567"/>
        <w:rPr>
          <w:bCs/>
          <w:sz w:val="20"/>
          <w:szCs w:val="20"/>
        </w:rPr>
      </w:pPr>
      <w:r w:rsidRPr="00B62115">
        <w:rPr>
          <w:bCs/>
          <w:sz w:val="20"/>
          <w:szCs w:val="20"/>
        </w:rPr>
        <w:t>2. Настоящее постановление подлежит официальному опубликованию.</w:t>
      </w:r>
    </w:p>
    <w:permEnd w:id="2053914297"/>
    <w:p w:rsidR="00B62115" w:rsidRPr="00B62115" w:rsidRDefault="00B62115" w:rsidP="00B62115">
      <w:pPr>
        <w:spacing w:line="240" w:lineRule="auto"/>
        <w:ind w:firstLine="567"/>
        <w:rPr>
          <w:bCs/>
          <w:sz w:val="20"/>
          <w:szCs w:val="20"/>
        </w:rPr>
      </w:pPr>
      <w:r w:rsidRPr="00B62115">
        <w:rPr>
          <w:bCs/>
          <w:sz w:val="20"/>
          <w:szCs w:val="20"/>
        </w:rPr>
        <w:t xml:space="preserve">3. Контроль за исполнением настоящего постановления возложить на заместителя главы администрации, руководителя аппарата администрации муниципального района Д.А. </w:t>
      </w:r>
      <w:proofErr w:type="spellStart"/>
      <w:r w:rsidRPr="00B62115">
        <w:rPr>
          <w:bCs/>
          <w:sz w:val="20"/>
          <w:szCs w:val="20"/>
        </w:rPr>
        <w:t>Шорстова</w:t>
      </w:r>
      <w:proofErr w:type="spellEnd"/>
      <w:r w:rsidRPr="00B62115">
        <w:rPr>
          <w:bCs/>
          <w:sz w:val="20"/>
          <w:szCs w:val="20"/>
        </w:rPr>
        <w:t>.</w:t>
      </w:r>
    </w:p>
    <w:p w:rsidR="00B62115" w:rsidRPr="00B62115" w:rsidRDefault="00B62115" w:rsidP="00B62115">
      <w:pPr>
        <w:spacing w:line="240" w:lineRule="auto"/>
        <w:ind w:firstLine="567"/>
        <w:rPr>
          <w:bCs/>
          <w:sz w:val="20"/>
          <w:szCs w:val="20"/>
        </w:rPr>
      </w:pPr>
    </w:p>
    <w:tbl>
      <w:tblPr>
        <w:tblW w:w="10740" w:type="dxa"/>
        <w:tblBorders>
          <w:bottom w:val="single" w:sz="4" w:space="0" w:color="auto"/>
        </w:tblBorders>
        <w:tblLook w:val="04A0" w:firstRow="1" w:lastRow="0" w:firstColumn="1" w:lastColumn="0" w:noHBand="0" w:noVBand="1"/>
      </w:tblPr>
      <w:tblGrid>
        <w:gridCol w:w="4928"/>
        <w:gridCol w:w="1843"/>
        <w:gridCol w:w="3969"/>
      </w:tblGrid>
      <w:tr w:rsidR="00B62115" w:rsidRPr="00B62115" w:rsidTr="00B62115">
        <w:trPr>
          <w:trHeight w:val="394"/>
        </w:trPr>
        <w:tc>
          <w:tcPr>
            <w:tcW w:w="4928" w:type="dxa"/>
            <w:hideMark/>
          </w:tcPr>
          <w:p w:rsidR="00B62115" w:rsidRPr="00B62115" w:rsidRDefault="00B62115" w:rsidP="00B62115">
            <w:pPr>
              <w:tabs>
                <w:tab w:val="left" w:pos="4678"/>
              </w:tabs>
              <w:spacing w:line="240" w:lineRule="auto"/>
              <w:ind w:firstLine="0"/>
              <w:rPr>
                <w:sz w:val="20"/>
                <w:szCs w:val="20"/>
              </w:rPr>
            </w:pPr>
            <w:r w:rsidRPr="00B62115">
              <w:rPr>
                <w:sz w:val="20"/>
                <w:szCs w:val="20"/>
              </w:rPr>
              <w:t>Глава администрации</w:t>
            </w:r>
          </w:p>
          <w:p w:rsidR="00B62115" w:rsidRPr="00B62115" w:rsidRDefault="00B62115" w:rsidP="00B62115">
            <w:pPr>
              <w:tabs>
                <w:tab w:val="left" w:pos="4678"/>
              </w:tabs>
              <w:spacing w:line="240" w:lineRule="auto"/>
              <w:ind w:firstLine="0"/>
              <w:rPr>
                <w:sz w:val="20"/>
                <w:szCs w:val="20"/>
              </w:rPr>
            </w:pPr>
            <w:r w:rsidRPr="00B62115">
              <w:rPr>
                <w:sz w:val="20"/>
                <w:szCs w:val="20"/>
              </w:rPr>
              <w:t xml:space="preserve">муниципального района </w:t>
            </w:r>
          </w:p>
        </w:tc>
        <w:tc>
          <w:tcPr>
            <w:tcW w:w="1843" w:type="dxa"/>
          </w:tcPr>
          <w:p w:rsidR="00B62115" w:rsidRPr="00B62115" w:rsidRDefault="00B62115" w:rsidP="00B62115">
            <w:pPr>
              <w:tabs>
                <w:tab w:val="left" w:pos="4678"/>
              </w:tabs>
              <w:spacing w:line="240" w:lineRule="auto"/>
              <w:rPr>
                <w:sz w:val="20"/>
                <w:szCs w:val="20"/>
              </w:rPr>
            </w:pPr>
          </w:p>
        </w:tc>
        <w:tc>
          <w:tcPr>
            <w:tcW w:w="3969" w:type="dxa"/>
          </w:tcPr>
          <w:p w:rsidR="00B62115" w:rsidRPr="00B62115" w:rsidRDefault="00B62115" w:rsidP="00B62115">
            <w:pPr>
              <w:tabs>
                <w:tab w:val="left" w:pos="4678"/>
              </w:tabs>
              <w:spacing w:line="240" w:lineRule="auto"/>
              <w:ind w:firstLine="0"/>
              <w:jc w:val="right"/>
              <w:rPr>
                <w:sz w:val="20"/>
                <w:szCs w:val="20"/>
              </w:rPr>
            </w:pPr>
            <w:r w:rsidRPr="00B62115">
              <w:rPr>
                <w:sz w:val="20"/>
                <w:szCs w:val="20"/>
              </w:rPr>
              <w:t>М.П. Ельчанинов</w:t>
            </w:r>
          </w:p>
        </w:tc>
      </w:tr>
    </w:tbl>
    <w:p w:rsidR="00B62115" w:rsidRPr="00B62115" w:rsidRDefault="00B62115" w:rsidP="00B62115">
      <w:pPr>
        <w:spacing w:line="240" w:lineRule="auto"/>
        <w:ind w:firstLine="0"/>
        <w:rPr>
          <w:sz w:val="20"/>
          <w:szCs w:val="20"/>
        </w:rPr>
      </w:pPr>
    </w:p>
    <w:p w:rsidR="00416ACB" w:rsidRPr="00416ACB" w:rsidRDefault="00416ACB" w:rsidP="00416ACB">
      <w:pPr>
        <w:spacing w:line="240" w:lineRule="auto"/>
        <w:jc w:val="center"/>
        <w:rPr>
          <w:b/>
          <w:sz w:val="20"/>
          <w:szCs w:val="20"/>
        </w:rPr>
      </w:pPr>
      <w:r w:rsidRPr="00416ACB">
        <w:rPr>
          <w:b/>
          <w:sz w:val="20"/>
          <w:szCs w:val="20"/>
        </w:rPr>
        <w:t>АДМИНИСТРАЦИЯ РЕПЬЕВСКОГО МУНИЦИПАЛЬНОГО РАЙОНА ВОРОНЕЖСКОЙ ОБЛАСТИ</w:t>
      </w:r>
    </w:p>
    <w:p w:rsidR="00416ACB" w:rsidRPr="00416ACB" w:rsidRDefault="00416ACB" w:rsidP="00416ACB">
      <w:pPr>
        <w:spacing w:line="240" w:lineRule="auto"/>
        <w:jc w:val="center"/>
        <w:outlineLvl w:val="0"/>
        <w:rPr>
          <w:b/>
          <w:spacing w:val="30"/>
          <w:sz w:val="20"/>
          <w:szCs w:val="20"/>
        </w:rPr>
      </w:pPr>
      <w:r w:rsidRPr="00416ACB">
        <w:rPr>
          <w:b/>
          <w:spacing w:val="30"/>
          <w:sz w:val="20"/>
          <w:szCs w:val="20"/>
        </w:rPr>
        <w:t>ПОСТАНОВЛЕНИЕ</w:t>
      </w:r>
    </w:p>
    <w:p w:rsidR="00416ACB" w:rsidRPr="00416ACB" w:rsidRDefault="00416ACB" w:rsidP="00416ACB">
      <w:pPr>
        <w:spacing w:line="240" w:lineRule="auto"/>
        <w:jc w:val="center"/>
        <w:rPr>
          <w:b/>
          <w:sz w:val="20"/>
          <w:szCs w:val="20"/>
        </w:rPr>
      </w:pPr>
    </w:p>
    <w:p w:rsidR="00416ACB" w:rsidRPr="00416ACB" w:rsidRDefault="00416ACB" w:rsidP="00F9723C">
      <w:pPr>
        <w:spacing w:line="240" w:lineRule="auto"/>
        <w:ind w:firstLine="0"/>
        <w:rPr>
          <w:color w:val="FFFFFF"/>
          <w:sz w:val="20"/>
          <w:szCs w:val="20"/>
          <w:u w:val="single"/>
        </w:rPr>
      </w:pPr>
      <w:r w:rsidRPr="00416ACB">
        <w:rPr>
          <w:sz w:val="20"/>
          <w:szCs w:val="20"/>
          <w:u w:val="single"/>
        </w:rPr>
        <w:t>«31» августа 2017 г. №285</w:t>
      </w:r>
      <w:r w:rsidRPr="00416ACB">
        <w:rPr>
          <w:color w:val="FFFFFF"/>
          <w:sz w:val="20"/>
          <w:szCs w:val="20"/>
          <w:u w:val="single"/>
        </w:rPr>
        <w:t>.</w:t>
      </w:r>
    </w:p>
    <w:p w:rsidR="00416ACB" w:rsidRDefault="00416ACB" w:rsidP="00F9723C">
      <w:pPr>
        <w:spacing w:line="240" w:lineRule="auto"/>
        <w:ind w:firstLine="142"/>
        <w:jc w:val="left"/>
        <w:rPr>
          <w:sz w:val="20"/>
          <w:szCs w:val="20"/>
        </w:rPr>
      </w:pPr>
      <w:r w:rsidRPr="00416ACB">
        <w:rPr>
          <w:sz w:val="20"/>
          <w:szCs w:val="20"/>
        </w:rPr>
        <w:t>с. Репьевка</w:t>
      </w:r>
    </w:p>
    <w:p w:rsidR="00F9723C" w:rsidRPr="00416ACB" w:rsidRDefault="00F9723C" w:rsidP="00F9723C">
      <w:pPr>
        <w:spacing w:line="240" w:lineRule="auto"/>
        <w:ind w:firstLine="142"/>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416ACB" w:rsidRPr="00416ACB" w:rsidTr="00F9723C">
        <w:trPr>
          <w:trHeight w:val="80"/>
        </w:trPr>
        <w:tc>
          <w:tcPr>
            <w:tcW w:w="4656" w:type="dxa"/>
            <w:tcBorders>
              <w:top w:val="nil"/>
              <w:left w:val="nil"/>
              <w:bottom w:val="nil"/>
              <w:right w:val="nil"/>
            </w:tcBorders>
            <w:hideMark/>
          </w:tcPr>
          <w:p w:rsidR="00416ACB" w:rsidRPr="00416ACB" w:rsidRDefault="00416ACB" w:rsidP="00F9723C">
            <w:pPr>
              <w:tabs>
                <w:tab w:val="left" w:pos="4536"/>
              </w:tabs>
              <w:spacing w:line="240" w:lineRule="auto"/>
              <w:ind w:firstLine="0"/>
              <w:rPr>
                <w:b/>
                <w:sz w:val="20"/>
                <w:szCs w:val="20"/>
              </w:rPr>
            </w:pPr>
            <w:r w:rsidRPr="00416ACB">
              <w:rPr>
                <w:noProof/>
                <w:sz w:val="20"/>
                <w:szCs w:val="20"/>
              </w:rPr>
              <mc:AlternateContent>
                <mc:Choice Requires="wps">
                  <w:drawing>
                    <wp:anchor distT="0" distB="0" distL="114300" distR="114300" simplePos="0" relativeHeight="251702272" behindDoc="0" locked="0" layoutInCell="1" allowOverlap="1" wp14:anchorId="7CD1F9B9" wp14:editId="1E662F03">
                      <wp:simplePos x="0" y="0"/>
                      <wp:positionH relativeFrom="column">
                        <wp:posOffset>-79375</wp:posOffset>
                      </wp:positionH>
                      <wp:positionV relativeFrom="paragraph">
                        <wp:posOffset>-9525</wp:posOffset>
                      </wp:positionV>
                      <wp:extent cx="190500" cy="0"/>
                      <wp:effectExtent l="9525" t="8255" r="9525" b="107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ACEA0" id="Прямая со стрелкой 37" o:spid="_x0000_s1026" type="#_x0000_t32" style="position:absolute;margin-left:-6.25pt;margin-top:-.75pt;width: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C8W8/d&#10;TAIAAFUEAAAOAAAAAAAAAAAAAAAAAC4CAABkcnMvZTJvRG9jLnhtbFBLAQItABQABgAIAAAAIQBn&#10;+Ag+2wAAAAgBAAAPAAAAAAAAAAAAAAAAAKYEAABkcnMvZG93bnJldi54bWxQSwUGAAAAAAQABADz&#10;AAAArgUAAAAA&#10;"/>
                  </w:pict>
                </mc:Fallback>
              </mc:AlternateContent>
            </w:r>
            <w:r w:rsidRPr="00416ACB">
              <w:rPr>
                <w:noProof/>
                <w:sz w:val="20"/>
                <w:szCs w:val="20"/>
              </w:rPr>
              <mc:AlternateContent>
                <mc:Choice Requires="wps">
                  <w:drawing>
                    <wp:anchor distT="0" distB="0" distL="114300" distR="114300" simplePos="0" relativeHeight="251704320" behindDoc="0" locked="0" layoutInCell="1" allowOverlap="1" wp14:anchorId="512642DB" wp14:editId="43DFB150">
                      <wp:simplePos x="0" y="0"/>
                      <wp:positionH relativeFrom="column">
                        <wp:posOffset>2673350</wp:posOffset>
                      </wp:positionH>
                      <wp:positionV relativeFrom="paragraph">
                        <wp:posOffset>-9525</wp:posOffset>
                      </wp:positionV>
                      <wp:extent cx="190500" cy="635"/>
                      <wp:effectExtent l="9525" t="8255" r="9525" b="101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F9D6B" id="Прямая со стрелкой 36" o:spid="_x0000_s1026" type="#_x0000_t32" style="position:absolute;margin-left:210.5pt;margin-top:-.75pt;width:1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b0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HHbJvRPAgAAVwQAAA4AAAAAAAAAAAAAAAAALgIAAGRycy9lMm9Eb2MueG1sUEsBAi0AFAAGAAgA&#10;AAAhAMaArjndAAAACQEAAA8AAAAAAAAAAAAAAAAAqQQAAGRycy9kb3ducmV2LnhtbFBLBQYAAAAA&#10;BAAEAPMAAACzBQAAAAA=&#10;"/>
                  </w:pict>
                </mc:Fallback>
              </mc:AlternateContent>
            </w:r>
            <w:r w:rsidRPr="00416ACB">
              <w:rPr>
                <w:noProof/>
                <w:sz w:val="20"/>
                <w:szCs w:val="20"/>
              </w:rPr>
              <mc:AlternateContent>
                <mc:Choice Requires="wps">
                  <w:drawing>
                    <wp:anchor distT="0" distB="0" distL="114300" distR="114300" simplePos="0" relativeHeight="251705344" behindDoc="0" locked="0" layoutInCell="1" allowOverlap="1" wp14:anchorId="77A21729" wp14:editId="205F7C94">
                      <wp:simplePos x="0" y="0"/>
                      <wp:positionH relativeFrom="column">
                        <wp:posOffset>2863850</wp:posOffset>
                      </wp:positionH>
                      <wp:positionV relativeFrom="paragraph">
                        <wp:posOffset>-8890</wp:posOffset>
                      </wp:positionV>
                      <wp:extent cx="635" cy="200025"/>
                      <wp:effectExtent l="9525" t="8890" r="8890" b="101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3DF39" id="Прямая со стрелкой 35" o:spid="_x0000_s1026" type="#_x0000_t32" style="position:absolute;margin-left:225.5pt;margin-top:-.7pt;width:.05pt;height:15.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DfoxzeUgIAAGEEAAAOAAAAAAAAAAAAAAAAAC4CAABkcnMvZTJvRG9jLnhtbFBLAQItABQA&#10;BgAIAAAAIQBsaphq3gAAAAkBAAAPAAAAAAAAAAAAAAAAAKwEAABkcnMvZG93bnJldi54bWxQSwUG&#10;AAAAAAQABADzAAAAtwUAAAAA&#10;"/>
                  </w:pict>
                </mc:Fallback>
              </mc:AlternateContent>
            </w:r>
            <w:r w:rsidRPr="00416ACB">
              <w:rPr>
                <w:noProof/>
                <w:sz w:val="20"/>
                <w:szCs w:val="20"/>
              </w:rPr>
              <mc:AlternateContent>
                <mc:Choice Requires="wps">
                  <w:drawing>
                    <wp:anchor distT="0" distB="0" distL="114300" distR="114300" simplePos="0" relativeHeight="251703296" behindDoc="0" locked="0" layoutInCell="1" allowOverlap="1" wp14:anchorId="0A3AF6D6" wp14:editId="131C24A5">
                      <wp:simplePos x="0" y="0"/>
                      <wp:positionH relativeFrom="column">
                        <wp:posOffset>-79375</wp:posOffset>
                      </wp:positionH>
                      <wp:positionV relativeFrom="paragraph">
                        <wp:posOffset>-9525</wp:posOffset>
                      </wp:positionV>
                      <wp:extent cx="0" cy="200660"/>
                      <wp:effectExtent l="9525" t="8255" r="9525" b="1016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0A539" id="Прямая со стрелкой 34" o:spid="_x0000_s1026" type="#_x0000_t32" style="position:absolute;margin-left:-6.25pt;margin-top:-.75pt;width:0;height:1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AVJs&#10;eEwCAABVBAAADgAAAAAAAAAAAAAAAAAuAgAAZHJzL2Uyb0RvYy54bWxQSwECLQAUAAYACAAAACEA&#10;jwKAXNwAAAAJAQAADwAAAAAAAAAAAAAAAACmBAAAZHJzL2Rvd25yZXYueG1sUEsFBgAAAAAEAAQA&#10;8wAAAK8FAAAAAA==&#10;"/>
                  </w:pict>
                </mc:Fallback>
              </mc:AlternateContent>
            </w:r>
            <w:r w:rsidRPr="00416ACB">
              <w:rPr>
                <w:b/>
                <w:sz w:val="20"/>
                <w:szCs w:val="20"/>
              </w:rPr>
              <w:t xml:space="preserve">О внесении изменений в постановление администрации </w:t>
            </w:r>
            <w:proofErr w:type="spellStart"/>
            <w:r w:rsidRPr="00416ACB">
              <w:rPr>
                <w:b/>
                <w:sz w:val="20"/>
                <w:szCs w:val="20"/>
              </w:rPr>
              <w:t>Репьевского</w:t>
            </w:r>
            <w:proofErr w:type="spellEnd"/>
            <w:r w:rsidRPr="00416ACB">
              <w:rPr>
                <w:b/>
                <w:sz w:val="20"/>
                <w:szCs w:val="20"/>
              </w:rPr>
              <w:t xml:space="preserve"> муниципального района от 20.02.2016 года № 51 «Об утверждении административного регламента администрации </w:t>
            </w:r>
            <w:proofErr w:type="spellStart"/>
            <w:r w:rsidRPr="00416ACB">
              <w:rPr>
                <w:b/>
                <w:sz w:val="20"/>
                <w:szCs w:val="20"/>
              </w:rPr>
              <w:t>Репьевского</w:t>
            </w:r>
            <w:proofErr w:type="spellEnd"/>
            <w:r w:rsidRPr="00416ACB">
              <w:rPr>
                <w:b/>
                <w:sz w:val="20"/>
                <w:szCs w:val="20"/>
              </w:rPr>
              <w:t xml:space="preserve"> муниципального района Воронежской области по представлению муниципальной услуги «Утверждение и выдача </w:t>
            </w:r>
            <w:r w:rsidRPr="00416ACB">
              <w:rPr>
                <w:b/>
                <w:sz w:val="20"/>
                <w:szCs w:val="20"/>
              </w:rPr>
              <w:lastRenderedPageBreak/>
              <w:t>схем расположения земельных участков на кадастровом плане территории»</w:t>
            </w:r>
          </w:p>
        </w:tc>
      </w:tr>
    </w:tbl>
    <w:p w:rsidR="00F9723C" w:rsidRDefault="00F9723C" w:rsidP="00416ACB">
      <w:pPr>
        <w:tabs>
          <w:tab w:val="left" w:pos="4678"/>
        </w:tabs>
        <w:spacing w:line="240" w:lineRule="auto"/>
        <w:rPr>
          <w:sz w:val="20"/>
          <w:szCs w:val="20"/>
        </w:rPr>
      </w:pPr>
    </w:p>
    <w:p w:rsidR="00416ACB" w:rsidRPr="00416ACB" w:rsidRDefault="00416ACB" w:rsidP="00416ACB">
      <w:pPr>
        <w:tabs>
          <w:tab w:val="left" w:pos="4678"/>
        </w:tabs>
        <w:spacing w:line="240" w:lineRule="auto"/>
        <w:rPr>
          <w:b/>
          <w:spacing w:val="40"/>
          <w:sz w:val="20"/>
          <w:szCs w:val="20"/>
        </w:rPr>
      </w:pPr>
      <w:r w:rsidRPr="00416ACB">
        <w:rPr>
          <w:sz w:val="20"/>
          <w:szCs w:val="20"/>
        </w:rPr>
        <w:t xml:space="preserve">В целях приведения муниципальных нормативных правовых актов администрации </w:t>
      </w:r>
      <w:proofErr w:type="spellStart"/>
      <w:r w:rsidRPr="00416ACB">
        <w:rPr>
          <w:sz w:val="20"/>
          <w:szCs w:val="20"/>
        </w:rPr>
        <w:t>Репьевского</w:t>
      </w:r>
      <w:proofErr w:type="spellEnd"/>
      <w:r w:rsidRPr="00416ACB">
        <w:rPr>
          <w:sz w:val="20"/>
          <w:szCs w:val="20"/>
        </w:rPr>
        <w:t xml:space="preserve"> муниципального района в соответствие с действующим законодательством, администрация </w:t>
      </w:r>
      <w:proofErr w:type="spellStart"/>
      <w:r w:rsidRPr="00416ACB">
        <w:rPr>
          <w:sz w:val="20"/>
          <w:szCs w:val="20"/>
        </w:rPr>
        <w:t>Репьевского</w:t>
      </w:r>
      <w:proofErr w:type="spellEnd"/>
      <w:r w:rsidRPr="00416ACB">
        <w:rPr>
          <w:sz w:val="20"/>
          <w:szCs w:val="20"/>
        </w:rPr>
        <w:t xml:space="preserve"> муниципального района Воронежской области </w:t>
      </w:r>
      <w:r w:rsidRPr="00416ACB">
        <w:rPr>
          <w:b/>
          <w:spacing w:val="40"/>
          <w:sz w:val="20"/>
          <w:szCs w:val="20"/>
        </w:rPr>
        <w:t>постановляет:</w:t>
      </w:r>
    </w:p>
    <w:p w:rsidR="00416ACB" w:rsidRPr="00416ACB" w:rsidRDefault="00416ACB" w:rsidP="00416ACB">
      <w:pPr>
        <w:spacing w:line="240" w:lineRule="auto"/>
        <w:rPr>
          <w:sz w:val="20"/>
          <w:szCs w:val="20"/>
        </w:rPr>
      </w:pPr>
      <w:r w:rsidRPr="00416ACB">
        <w:rPr>
          <w:sz w:val="20"/>
          <w:szCs w:val="20"/>
        </w:rPr>
        <w:t xml:space="preserve">1.  В постановление администрации </w:t>
      </w:r>
      <w:proofErr w:type="spellStart"/>
      <w:r w:rsidRPr="00416ACB">
        <w:rPr>
          <w:sz w:val="20"/>
          <w:szCs w:val="20"/>
        </w:rPr>
        <w:t>Репьевского</w:t>
      </w:r>
      <w:proofErr w:type="spellEnd"/>
      <w:r w:rsidRPr="00416ACB">
        <w:rPr>
          <w:sz w:val="20"/>
          <w:szCs w:val="20"/>
        </w:rPr>
        <w:t xml:space="preserve"> муниципального района Воронежской области от 20 февраля 2016 г. № 51 «Об утверждении административного регламента администрации </w:t>
      </w:r>
      <w:proofErr w:type="spellStart"/>
      <w:r w:rsidRPr="00416ACB">
        <w:rPr>
          <w:sz w:val="20"/>
          <w:szCs w:val="20"/>
        </w:rPr>
        <w:t>Репьевского</w:t>
      </w:r>
      <w:proofErr w:type="spellEnd"/>
      <w:r w:rsidRPr="00416ACB">
        <w:rPr>
          <w:sz w:val="20"/>
          <w:szCs w:val="20"/>
        </w:rPr>
        <w:t xml:space="preserve">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(далее - Постановление) внести следующие изменения:</w:t>
      </w:r>
    </w:p>
    <w:p w:rsidR="00416ACB" w:rsidRPr="00416ACB" w:rsidRDefault="00416ACB" w:rsidP="00416ACB">
      <w:pPr>
        <w:tabs>
          <w:tab w:val="left" w:pos="4678"/>
        </w:tabs>
        <w:spacing w:line="240" w:lineRule="auto"/>
        <w:rPr>
          <w:sz w:val="20"/>
          <w:szCs w:val="20"/>
        </w:rPr>
      </w:pPr>
      <w:r w:rsidRPr="00416ACB">
        <w:rPr>
          <w:sz w:val="20"/>
          <w:szCs w:val="20"/>
        </w:rPr>
        <w:t xml:space="preserve">1.1.  В абзаце первом подпункта 3.3.10. пункта 3.3. раздела 3 административного регламента администрации </w:t>
      </w:r>
      <w:proofErr w:type="spellStart"/>
      <w:r w:rsidRPr="00416ACB">
        <w:rPr>
          <w:sz w:val="20"/>
          <w:szCs w:val="20"/>
        </w:rPr>
        <w:t>Репьевского</w:t>
      </w:r>
      <w:proofErr w:type="spellEnd"/>
      <w:r w:rsidRPr="00416ACB">
        <w:rPr>
          <w:sz w:val="20"/>
          <w:szCs w:val="20"/>
        </w:rPr>
        <w:t xml:space="preserve">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(далее – Регламент), утвержденного Постановлением слова «19 календарных дней» заменить словами «9 календарных дней»;</w:t>
      </w:r>
    </w:p>
    <w:p w:rsidR="00416ACB" w:rsidRPr="00416ACB" w:rsidRDefault="00416ACB" w:rsidP="00416ACB">
      <w:pPr>
        <w:tabs>
          <w:tab w:val="left" w:pos="4678"/>
        </w:tabs>
        <w:spacing w:line="240" w:lineRule="auto"/>
        <w:rPr>
          <w:sz w:val="20"/>
          <w:szCs w:val="20"/>
        </w:rPr>
      </w:pPr>
      <w:r w:rsidRPr="00416ACB">
        <w:rPr>
          <w:sz w:val="20"/>
          <w:szCs w:val="20"/>
        </w:rPr>
        <w:t xml:space="preserve">          1.2.  В абзаце втором подпункта 3.3.10. пункта 3.3. раздела 3 Регламента, утвержденного Постановлением слова «35 календарных дней» заменить словами «9 календарных дней». </w:t>
      </w:r>
    </w:p>
    <w:p w:rsidR="00416ACB" w:rsidRPr="00416ACB" w:rsidRDefault="00416ACB" w:rsidP="00416ACB">
      <w:pPr>
        <w:tabs>
          <w:tab w:val="left" w:pos="4678"/>
        </w:tabs>
        <w:spacing w:line="240" w:lineRule="auto"/>
        <w:rPr>
          <w:sz w:val="20"/>
          <w:szCs w:val="20"/>
        </w:rPr>
      </w:pPr>
      <w:r w:rsidRPr="00416ACB">
        <w:rPr>
          <w:sz w:val="20"/>
          <w:szCs w:val="20"/>
        </w:rPr>
        <w:t xml:space="preserve">          1.3.  В абзаце первом подпункта 3.4.3. пункта 3.4. раздела 3 Регламента, утвержденного Постановлением слова «7 календарных дней» заменить словами «5 календарных дней».</w:t>
      </w:r>
    </w:p>
    <w:p w:rsidR="00416ACB" w:rsidRPr="00416ACB" w:rsidRDefault="00416ACB" w:rsidP="00416ACB">
      <w:pPr>
        <w:tabs>
          <w:tab w:val="left" w:pos="4678"/>
        </w:tabs>
        <w:spacing w:line="240" w:lineRule="auto"/>
        <w:rPr>
          <w:sz w:val="20"/>
          <w:szCs w:val="20"/>
        </w:rPr>
      </w:pPr>
      <w:r w:rsidRPr="00416ACB">
        <w:rPr>
          <w:sz w:val="20"/>
          <w:szCs w:val="20"/>
        </w:rPr>
        <w:t xml:space="preserve">          1.4.  В абзаце втором подпункта 3.4.3. пункта 3.4. раздела 3 Регламента, утвержденного Постановлением слова «21 календарный день» заменить словами «5 календарных дней».</w:t>
      </w:r>
    </w:p>
    <w:p w:rsidR="00416ACB" w:rsidRDefault="00416ACB" w:rsidP="00416ACB">
      <w:pPr>
        <w:tabs>
          <w:tab w:val="left" w:pos="709"/>
        </w:tabs>
        <w:spacing w:line="240" w:lineRule="auto"/>
        <w:rPr>
          <w:sz w:val="20"/>
          <w:szCs w:val="20"/>
        </w:rPr>
      </w:pPr>
      <w:r w:rsidRPr="00416ACB">
        <w:rPr>
          <w:sz w:val="20"/>
          <w:szCs w:val="20"/>
        </w:rPr>
        <w:t xml:space="preserve">           2.  Настоящее постановление подлежит официальному опубликованию.</w:t>
      </w:r>
    </w:p>
    <w:p w:rsidR="00F9723C" w:rsidRPr="00416ACB" w:rsidRDefault="00F9723C" w:rsidP="00416ACB">
      <w:pPr>
        <w:tabs>
          <w:tab w:val="left" w:pos="709"/>
        </w:tabs>
        <w:spacing w:line="240" w:lineRule="auto"/>
        <w:rPr>
          <w:sz w:val="20"/>
          <w:szCs w:val="20"/>
        </w:rPr>
      </w:pPr>
    </w:p>
    <w:tbl>
      <w:tblPr>
        <w:tblW w:w="10740" w:type="dxa"/>
        <w:tblBorders>
          <w:bottom w:val="single" w:sz="4" w:space="0" w:color="auto"/>
        </w:tblBorders>
        <w:tblLook w:val="04A0" w:firstRow="1" w:lastRow="0" w:firstColumn="1" w:lastColumn="0" w:noHBand="0" w:noVBand="1"/>
      </w:tblPr>
      <w:tblGrid>
        <w:gridCol w:w="4644"/>
        <w:gridCol w:w="1701"/>
        <w:gridCol w:w="4395"/>
      </w:tblGrid>
      <w:tr w:rsidR="00416ACB" w:rsidRPr="00416ACB" w:rsidTr="00F9723C">
        <w:tc>
          <w:tcPr>
            <w:tcW w:w="4644" w:type="dxa"/>
          </w:tcPr>
          <w:p w:rsidR="00416ACB" w:rsidRPr="00416ACB" w:rsidRDefault="00416ACB" w:rsidP="00416ACB">
            <w:pPr>
              <w:tabs>
                <w:tab w:val="left" w:pos="4678"/>
              </w:tabs>
              <w:spacing w:line="240" w:lineRule="auto"/>
              <w:rPr>
                <w:sz w:val="20"/>
                <w:szCs w:val="20"/>
              </w:rPr>
            </w:pPr>
            <w:proofErr w:type="spellStart"/>
            <w:r w:rsidRPr="00416ACB">
              <w:rPr>
                <w:sz w:val="20"/>
                <w:szCs w:val="20"/>
              </w:rPr>
              <w:t>И.о</w:t>
            </w:r>
            <w:proofErr w:type="spellEnd"/>
            <w:r w:rsidRPr="00416ACB">
              <w:rPr>
                <w:sz w:val="20"/>
                <w:szCs w:val="20"/>
              </w:rPr>
              <w:t>. главы администрации</w:t>
            </w:r>
          </w:p>
          <w:p w:rsidR="00416ACB" w:rsidRPr="00416ACB" w:rsidRDefault="00416ACB" w:rsidP="00416ACB">
            <w:pPr>
              <w:tabs>
                <w:tab w:val="left" w:pos="4678"/>
              </w:tabs>
              <w:spacing w:line="240" w:lineRule="auto"/>
              <w:rPr>
                <w:sz w:val="20"/>
                <w:szCs w:val="20"/>
              </w:rPr>
            </w:pPr>
            <w:r w:rsidRPr="00416ACB">
              <w:rPr>
                <w:sz w:val="20"/>
                <w:szCs w:val="20"/>
              </w:rPr>
              <w:t>муниципального района</w:t>
            </w:r>
          </w:p>
        </w:tc>
        <w:tc>
          <w:tcPr>
            <w:tcW w:w="1701" w:type="dxa"/>
          </w:tcPr>
          <w:p w:rsidR="00416ACB" w:rsidRPr="00416ACB" w:rsidRDefault="00416ACB" w:rsidP="00416ACB">
            <w:pPr>
              <w:tabs>
                <w:tab w:val="left" w:pos="4678"/>
              </w:tabs>
              <w:spacing w:line="240" w:lineRule="auto"/>
              <w:rPr>
                <w:sz w:val="20"/>
                <w:szCs w:val="20"/>
              </w:rPr>
            </w:pPr>
          </w:p>
        </w:tc>
        <w:tc>
          <w:tcPr>
            <w:tcW w:w="4395" w:type="dxa"/>
          </w:tcPr>
          <w:p w:rsidR="00416ACB" w:rsidRPr="00416ACB" w:rsidRDefault="00416ACB" w:rsidP="00416ACB">
            <w:pPr>
              <w:tabs>
                <w:tab w:val="left" w:pos="4678"/>
              </w:tabs>
              <w:spacing w:line="240" w:lineRule="auto"/>
              <w:jc w:val="right"/>
              <w:rPr>
                <w:sz w:val="20"/>
                <w:szCs w:val="20"/>
              </w:rPr>
            </w:pPr>
          </w:p>
          <w:p w:rsidR="00416ACB" w:rsidRPr="00416ACB" w:rsidRDefault="00416ACB" w:rsidP="00416ACB">
            <w:pPr>
              <w:tabs>
                <w:tab w:val="left" w:pos="4678"/>
              </w:tabs>
              <w:spacing w:line="240" w:lineRule="auto"/>
              <w:jc w:val="right"/>
              <w:rPr>
                <w:sz w:val="20"/>
                <w:szCs w:val="20"/>
              </w:rPr>
            </w:pPr>
            <w:r w:rsidRPr="00416ACB">
              <w:rPr>
                <w:sz w:val="20"/>
                <w:szCs w:val="20"/>
              </w:rPr>
              <w:t xml:space="preserve">Д.А. </w:t>
            </w:r>
            <w:proofErr w:type="spellStart"/>
            <w:r w:rsidRPr="00416ACB">
              <w:rPr>
                <w:sz w:val="20"/>
                <w:szCs w:val="20"/>
              </w:rPr>
              <w:t>Шорстов</w:t>
            </w:r>
            <w:proofErr w:type="spellEnd"/>
          </w:p>
        </w:tc>
      </w:tr>
    </w:tbl>
    <w:p w:rsidR="00416ACB" w:rsidRPr="00416ACB" w:rsidRDefault="00416ACB" w:rsidP="00416ACB">
      <w:pPr>
        <w:tabs>
          <w:tab w:val="left" w:pos="4678"/>
        </w:tabs>
        <w:spacing w:line="240" w:lineRule="auto"/>
        <w:rPr>
          <w:sz w:val="20"/>
          <w:szCs w:val="20"/>
        </w:rPr>
      </w:pPr>
    </w:p>
    <w:sectPr w:rsidR="00416ACB" w:rsidRPr="00416ACB" w:rsidSect="00642666">
      <w:headerReference w:type="default" r:id="rId14"/>
      <w:pgSz w:w="11906" w:h="16838"/>
      <w:pgMar w:top="1134" w:right="567" w:bottom="1134" w:left="709"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ED1" w:rsidRDefault="00544ED1" w:rsidP="000663F8">
      <w:pPr>
        <w:spacing w:line="240" w:lineRule="auto"/>
      </w:pPr>
      <w:r>
        <w:separator/>
      </w:r>
    </w:p>
  </w:endnote>
  <w:endnote w:type="continuationSeparator" w:id="0">
    <w:p w:rsidR="00544ED1" w:rsidRDefault="00544ED1"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49422"/>
      <w:docPartObj>
        <w:docPartGallery w:val="Page Numbers (Bottom of Page)"/>
        <w:docPartUnique/>
      </w:docPartObj>
    </w:sdtPr>
    <w:sdtContent>
      <w:p w:rsidR="00C02FEB" w:rsidRDefault="00C02FEB">
        <w:pPr>
          <w:pStyle w:val="ac"/>
          <w:jc w:val="center"/>
        </w:pPr>
        <w:r>
          <w:fldChar w:fldCharType="begin"/>
        </w:r>
        <w:r>
          <w:instrText>PAGE   \* MERGEFORMAT</w:instrText>
        </w:r>
        <w:r>
          <w:fldChar w:fldCharType="separate"/>
        </w:r>
        <w:r w:rsidR="003577F2" w:rsidRPr="003577F2">
          <w:rPr>
            <w:noProof/>
            <w:lang w:val="ru-RU"/>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EB" w:rsidRDefault="00C02FEB">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91532"/>
      <w:docPartObj>
        <w:docPartGallery w:val="Page Numbers (Bottom of Page)"/>
        <w:docPartUnique/>
      </w:docPartObj>
    </w:sdtPr>
    <w:sdtContent>
      <w:p w:rsidR="00C02FEB" w:rsidRDefault="00C02FEB">
        <w:pPr>
          <w:pStyle w:val="ac"/>
          <w:jc w:val="center"/>
        </w:pPr>
        <w:r>
          <w:fldChar w:fldCharType="begin"/>
        </w:r>
        <w:r>
          <w:instrText>PAGE   \* MERGEFORMAT</w:instrText>
        </w:r>
        <w:r>
          <w:fldChar w:fldCharType="separate"/>
        </w:r>
        <w:r w:rsidR="003577F2" w:rsidRPr="003577F2">
          <w:rPr>
            <w:noProof/>
            <w:lang w:val="ru-RU"/>
          </w:rPr>
          <w:t>4</w:t>
        </w:r>
        <w:r>
          <w:fldChar w:fldCharType="end"/>
        </w:r>
      </w:p>
    </w:sdtContent>
  </w:sdt>
  <w:p w:rsidR="00C02FEB" w:rsidRPr="0041652E" w:rsidRDefault="00C02FEB" w:rsidP="004165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ED1" w:rsidRDefault="00544ED1" w:rsidP="000663F8">
      <w:pPr>
        <w:spacing w:line="240" w:lineRule="auto"/>
      </w:pPr>
      <w:r>
        <w:separator/>
      </w:r>
    </w:p>
  </w:footnote>
  <w:footnote w:type="continuationSeparator" w:id="0">
    <w:p w:rsidR="00544ED1" w:rsidRDefault="00544ED1"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EB" w:rsidRDefault="00C02FEB"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EB" w:rsidRPr="00B10074" w:rsidRDefault="00C02FEB" w:rsidP="00416ACB">
    <w:pPr>
      <w:pStyle w:val="aa"/>
      <w:jc w:val="center"/>
    </w:pPr>
  </w:p>
  <w:p w:rsidR="00C02FEB" w:rsidRPr="007448C4" w:rsidRDefault="00C02FEB" w:rsidP="00416AC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EB" w:rsidRDefault="00C02FEB" w:rsidP="00416ACB">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76F67FC"/>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09287D2A"/>
    <w:multiLevelType w:val="hybridMultilevel"/>
    <w:tmpl w:val="FD347D1C"/>
    <w:lvl w:ilvl="0" w:tplc="7B0E5BE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F86862"/>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83A62D2"/>
    <w:multiLevelType w:val="multilevel"/>
    <w:tmpl w:val="F6FE174C"/>
    <w:lvl w:ilvl="0">
      <w:start w:val="1"/>
      <w:numFmt w:val="decimal"/>
      <w:lvlText w:val="%1."/>
      <w:lvlJc w:val="left"/>
      <w:pPr>
        <w:ind w:left="990" w:hanging="63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15">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16">
    <w:nsid w:val="3B3B79E2"/>
    <w:multiLevelType w:val="hybridMultilevel"/>
    <w:tmpl w:val="8820D766"/>
    <w:lvl w:ilvl="0" w:tplc="DC34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A3635A"/>
    <w:multiLevelType w:val="hybridMultilevel"/>
    <w:tmpl w:val="424CE716"/>
    <w:lvl w:ilvl="0" w:tplc="EADC7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1C6231"/>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6EF1919"/>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F457054"/>
    <w:multiLevelType w:val="multilevel"/>
    <w:tmpl w:val="09926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2A15D36"/>
    <w:multiLevelType w:val="multilevel"/>
    <w:tmpl w:val="4E8E2ED2"/>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2"/>
  </w:num>
  <w:num w:numId="3">
    <w:abstractNumId w:val="17"/>
  </w:num>
  <w:num w:numId="4">
    <w:abstractNumId w:val="22"/>
  </w:num>
  <w:num w:numId="5">
    <w:abstractNumId w:val="14"/>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0"/>
  </w:num>
  <w:num w:numId="10">
    <w:abstractNumId w:val="13"/>
  </w:num>
  <w:num w:numId="11">
    <w:abstractNumId w:val="15"/>
  </w:num>
  <w:num w:numId="12">
    <w:abstractNumId w:val="11"/>
  </w:num>
  <w:num w:numId="13">
    <w:abstractNumId w:val="19"/>
  </w:num>
  <w:num w:numId="14">
    <w:abstractNumId w:val="12"/>
  </w:num>
  <w:num w:numId="15">
    <w:abstractNumId w:val="23"/>
  </w:num>
  <w:num w:numId="1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804"/>
    <w:rsid w:val="00013796"/>
    <w:rsid w:val="00013AE5"/>
    <w:rsid w:val="00024FE4"/>
    <w:rsid w:val="000313CF"/>
    <w:rsid w:val="0003151E"/>
    <w:rsid w:val="0003427A"/>
    <w:rsid w:val="000415F8"/>
    <w:rsid w:val="000465A8"/>
    <w:rsid w:val="000471AC"/>
    <w:rsid w:val="000476C4"/>
    <w:rsid w:val="00051345"/>
    <w:rsid w:val="00052975"/>
    <w:rsid w:val="000542F0"/>
    <w:rsid w:val="00054A29"/>
    <w:rsid w:val="00057160"/>
    <w:rsid w:val="000641B4"/>
    <w:rsid w:val="000663F8"/>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9039D"/>
    <w:rsid w:val="00092B31"/>
    <w:rsid w:val="00093006"/>
    <w:rsid w:val="00093199"/>
    <w:rsid w:val="00094851"/>
    <w:rsid w:val="00095447"/>
    <w:rsid w:val="00097AE6"/>
    <w:rsid w:val="000A31A9"/>
    <w:rsid w:val="000A5B9E"/>
    <w:rsid w:val="000A7355"/>
    <w:rsid w:val="000B5215"/>
    <w:rsid w:val="000B7E25"/>
    <w:rsid w:val="000C63B9"/>
    <w:rsid w:val="000C6CC9"/>
    <w:rsid w:val="000D48E0"/>
    <w:rsid w:val="000E07E2"/>
    <w:rsid w:val="000E1FF6"/>
    <w:rsid w:val="000E3433"/>
    <w:rsid w:val="000E371A"/>
    <w:rsid w:val="000F4A4B"/>
    <w:rsid w:val="000F5CAC"/>
    <w:rsid w:val="000F7BC9"/>
    <w:rsid w:val="001002D1"/>
    <w:rsid w:val="001033DC"/>
    <w:rsid w:val="00104970"/>
    <w:rsid w:val="00106001"/>
    <w:rsid w:val="00112305"/>
    <w:rsid w:val="0011556B"/>
    <w:rsid w:val="00115AAE"/>
    <w:rsid w:val="00116557"/>
    <w:rsid w:val="001209F6"/>
    <w:rsid w:val="0013161D"/>
    <w:rsid w:val="00134F98"/>
    <w:rsid w:val="0013644C"/>
    <w:rsid w:val="00140F2C"/>
    <w:rsid w:val="00142742"/>
    <w:rsid w:val="00145985"/>
    <w:rsid w:val="00147666"/>
    <w:rsid w:val="0015163B"/>
    <w:rsid w:val="00153A0B"/>
    <w:rsid w:val="00155CB9"/>
    <w:rsid w:val="00160276"/>
    <w:rsid w:val="001626BF"/>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5463"/>
    <w:rsid w:val="001A7BA5"/>
    <w:rsid w:val="001B08C3"/>
    <w:rsid w:val="001B2438"/>
    <w:rsid w:val="001B79A3"/>
    <w:rsid w:val="001C10EB"/>
    <w:rsid w:val="001C1F7D"/>
    <w:rsid w:val="001C5B10"/>
    <w:rsid w:val="001D03FC"/>
    <w:rsid w:val="001D2C34"/>
    <w:rsid w:val="001D5615"/>
    <w:rsid w:val="001E2BB7"/>
    <w:rsid w:val="001E484E"/>
    <w:rsid w:val="001F3D2D"/>
    <w:rsid w:val="001F5AD5"/>
    <w:rsid w:val="002078BE"/>
    <w:rsid w:val="00212E47"/>
    <w:rsid w:val="002136C8"/>
    <w:rsid w:val="00217866"/>
    <w:rsid w:val="002179AF"/>
    <w:rsid w:val="00222CD9"/>
    <w:rsid w:val="00230632"/>
    <w:rsid w:val="00230766"/>
    <w:rsid w:val="00233727"/>
    <w:rsid w:val="00234CEF"/>
    <w:rsid w:val="0023519A"/>
    <w:rsid w:val="00236BFD"/>
    <w:rsid w:val="00243244"/>
    <w:rsid w:val="00247553"/>
    <w:rsid w:val="00252A3D"/>
    <w:rsid w:val="0025367C"/>
    <w:rsid w:val="00254C57"/>
    <w:rsid w:val="0026455F"/>
    <w:rsid w:val="00266C32"/>
    <w:rsid w:val="002819BD"/>
    <w:rsid w:val="0028279A"/>
    <w:rsid w:val="00284CA1"/>
    <w:rsid w:val="00286EB0"/>
    <w:rsid w:val="00287E28"/>
    <w:rsid w:val="00292D2D"/>
    <w:rsid w:val="00294A4C"/>
    <w:rsid w:val="00295A70"/>
    <w:rsid w:val="00295C52"/>
    <w:rsid w:val="002B197B"/>
    <w:rsid w:val="002B2E13"/>
    <w:rsid w:val="002B7518"/>
    <w:rsid w:val="002C0552"/>
    <w:rsid w:val="002C79C1"/>
    <w:rsid w:val="002D03F1"/>
    <w:rsid w:val="002D1B80"/>
    <w:rsid w:val="002D6765"/>
    <w:rsid w:val="002E0035"/>
    <w:rsid w:val="002E21C7"/>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CDD"/>
    <w:rsid w:val="00330E16"/>
    <w:rsid w:val="00330FE3"/>
    <w:rsid w:val="00332557"/>
    <w:rsid w:val="003339C7"/>
    <w:rsid w:val="00341E35"/>
    <w:rsid w:val="003509C0"/>
    <w:rsid w:val="00352BD8"/>
    <w:rsid w:val="00354A17"/>
    <w:rsid w:val="00356BA2"/>
    <w:rsid w:val="003577F2"/>
    <w:rsid w:val="00361E38"/>
    <w:rsid w:val="00362403"/>
    <w:rsid w:val="0036624B"/>
    <w:rsid w:val="00371B70"/>
    <w:rsid w:val="00373394"/>
    <w:rsid w:val="0037693C"/>
    <w:rsid w:val="00376C82"/>
    <w:rsid w:val="00376F41"/>
    <w:rsid w:val="00386473"/>
    <w:rsid w:val="00392746"/>
    <w:rsid w:val="00393D6D"/>
    <w:rsid w:val="00395004"/>
    <w:rsid w:val="0039785B"/>
    <w:rsid w:val="003A39E4"/>
    <w:rsid w:val="003A3B27"/>
    <w:rsid w:val="003A79E2"/>
    <w:rsid w:val="003A7A36"/>
    <w:rsid w:val="003B2AD9"/>
    <w:rsid w:val="003B4924"/>
    <w:rsid w:val="003B59BE"/>
    <w:rsid w:val="003C01C9"/>
    <w:rsid w:val="003C22C1"/>
    <w:rsid w:val="003C3215"/>
    <w:rsid w:val="003C518F"/>
    <w:rsid w:val="003C776F"/>
    <w:rsid w:val="003D199D"/>
    <w:rsid w:val="003D5AAA"/>
    <w:rsid w:val="003E010F"/>
    <w:rsid w:val="003E24DE"/>
    <w:rsid w:val="003E2EA8"/>
    <w:rsid w:val="003E5C65"/>
    <w:rsid w:val="003E65AB"/>
    <w:rsid w:val="003E7CA9"/>
    <w:rsid w:val="003F12F1"/>
    <w:rsid w:val="003F25E0"/>
    <w:rsid w:val="003F4FE9"/>
    <w:rsid w:val="003F6A7F"/>
    <w:rsid w:val="004040B5"/>
    <w:rsid w:val="00404255"/>
    <w:rsid w:val="00407D59"/>
    <w:rsid w:val="00411570"/>
    <w:rsid w:val="00412B58"/>
    <w:rsid w:val="00412BBE"/>
    <w:rsid w:val="0041652E"/>
    <w:rsid w:val="00416ACB"/>
    <w:rsid w:val="00416DD6"/>
    <w:rsid w:val="00421BDE"/>
    <w:rsid w:val="00426CEC"/>
    <w:rsid w:val="00427C42"/>
    <w:rsid w:val="00431F25"/>
    <w:rsid w:val="00435700"/>
    <w:rsid w:val="00451EA6"/>
    <w:rsid w:val="00456AFD"/>
    <w:rsid w:val="00456E71"/>
    <w:rsid w:val="00460B3F"/>
    <w:rsid w:val="004623E4"/>
    <w:rsid w:val="00470335"/>
    <w:rsid w:val="00471263"/>
    <w:rsid w:val="00472633"/>
    <w:rsid w:val="004757FA"/>
    <w:rsid w:val="004905B4"/>
    <w:rsid w:val="00490AF8"/>
    <w:rsid w:val="00493A2F"/>
    <w:rsid w:val="004A1B50"/>
    <w:rsid w:val="004A31DD"/>
    <w:rsid w:val="004A49A8"/>
    <w:rsid w:val="004A548C"/>
    <w:rsid w:val="004A565B"/>
    <w:rsid w:val="004A7B83"/>
    <w:rsid w:val="004B161A"/>
    <w:rsid w:val="004B2688"/>
    <w:rsid w:val="004B4654"/>
    <w:rsid w:val="004B6DBD"/>
    <w:rsid w:val="004C25C5"/>
    <w:rsid w:val="004C2878"/>
    <w:rsid w:val="004C34C8"/>
    <w:rsid w:val="004C4206"/>
    <w:rsid w:val="004C4CFB"/>
    <w:rsid w:val="004C6F5D"/>
    <w:rsid w:val="004D26F3"/>
    <w:rsid w:val="004D2B89"/>
    <w:rsid w:val="004D5624"/>
    <w:rsid w:val="004D6729"/>
    <w:rsid w:val="004E6E85"/>
    <w:rsid w:val="004E73E0"/>
    <w:rsid w:val="004F1201"/>
    <w:rsid w:val="004F5C21"/>
    <w:rsid w:val="00502767"/>
    <w:rsid w:val="00503E86"/>
    <w:rsid w:val="005061A6"/>
    <w:rsid w:val="00507EAA"/>
    <w:rsid w:val="00513F7E"/>
    <w:rsid w:val="00514843"/>
    <w:rsid w:val="005233BB"/>
    <w:rsid w:val="00525461"/>
    <w:rsid w:val="00532B83"/>
    <w:rsid w:val="0053314A"/>
    <w:rsid w:val="00534F55"/>
    <w:rsid w:val="0053566F"/>
    <w:rsid w:val="005443DD"/>
    <w:rsid w:val="00544ED1"/>
    <w:rsid w:val="00554057"/>
    <w:rsid w:val="00554FD2"/>
    <w:rsid w:val="00555D24"/>
    <w:rsid w:val="005561BC"/>
    <w:rsid w:val="00564955"/>
    <w:rsid w:val="00571719"/>
    <w:rsid w:val="00571869"/>
    <w:rsid w:val="0057205B"/>
    <w:rsid w:val="00572A2C"/>
    <w:rsid w:val="0057603B"/>
    <w:rsid w:val="00576257"/>
    <w:rsid w:val="00584794"/>
    <w:rsid w:val="00586064"/>
    <w:rsid w:val="005A53E1"/>
    <w:rsid w:val="005A6A92"/>
    <w:rsid w:val="005B1BCA"/>
    <w:rsid w:val="005B335F"/>
    <w:rsid w:val="005B3E8D"/>
    <w:rsid w:val="005B3F15"/>
    <w:rsid w:val="005C29F2"/>
    <w:rsid w:val="005C7DE4"/>
    <w:rsid w:val="005D1052"/>
    <w:rsid w:val="005D14CF"/>
    <w:rsid w:val="005D4B08"/>
    <w:rsid w:val="005D6BA1"/>
    <w:rsid w:val="005E0DEF"/>
    <w:rsid w:val="005E15CF"/>
    <w:rsid w:val="005F0C82"/>
    <w:rsid w:val="005F0DF6"/>
    <w:rsid w:val="005F1C28"/>
    <w:rsid w:val="005F6984"/>
    <w:rsid w:val="00602E53"/>
    <w:rsid w:val="006048BE"/>
    <w:rsid w:val="00612198"/>
    <w:rsid w:val="00612C91"/>
    <w:rsid w:val="00615989"/>
    <w:rsid w:val="00621A47"/>
    <w:rsid w:val="006237C4"/>
    <w:rsid w:val="00632442"/>
    <w:rsid w:val="0063288D"/>
    <w:rsid w:val="0063309A"/>
    <w:rsid w:val="0063524E"/>
    <w:rsid w:val="0063728B"/>
    <w:rsid w:val="00642666"/>
    <w:rsid w:val="00643BE2"/>
    <w:rsid w:val="00643DB5"/>
    <w:rsid w:val="00646C35"/>
    <w:rsid w:val="00651B36"/>
    <w:rsid w:val="0065299C"/>
    <w:rsid w:val="0067746C"/>
    <w:rsid w:val="006803BF"/>
    <w:rsid w:val="006850FD"/>
    <w:rsid w:val="0068752A"/>
    <w:rsid w:val="00690B9D"/>
    <w:rsid w:val="0069115A"/>
    <w:rsid w:val="0069233E"/>
    <w:rsid w:val="00695019"/>
    <w:rsid w:val="00695987"/>
    <w:rsid w:val="006A54BB"/>
    <w:rsid w:val="006A5EF4"/>
    <w:rsid w:val="006C3148"/>
    <w:rsid w:val="006C3F7A"/>
    <w:rsid w:val="006C47A1"/>
    <w:rsid w:val="006C4E1F"/>
    <w:rsid w:val="006D15C1"/>
    <w:rsid w:val="006D36FA"/>
    <w:rsid w:val="006E5596"/>
    <w:rsid w:val="006E732B"/>
    <w:rsid w:val="006F34F9"/>
    <w:rsid w:val="006F666C"/>
    <w:rsid w:val="0070184B"/>
    <w:rsid w:val="00701E82"/>
    <w:rsid w:val="00704938"/>
    <w:rsid w:val="00704AED"/>
    <w:rsid w:val="00705685"/>
    <w:rsid w:val="0070656D"/>
    <w:rsid w:val="00710353"/>
    <w:rsid w:val="00710520"/>
    <w:rsid w:val="00712CFC"/>
    <w:rsid w:val="00721A75"/>
    <w:rsid w:val="007233C0"/>
    <w:rsid w:val="00723B3F"/>
    <w:rsid w:val="00724196"/>
    <w:rsid w:val="007246E0"/>
    <w:rsid w:val="00725423"/>
    <w:rsid w:val="00725945"/>
    <w:rsid w:val="0072595C"/>
    <w:rsid w:val="00725B6B"/>
    <w:rsid w:val="00725FBB"/>
    <w:rsid w:val="0073051D"/>
    <w:rsid w:val="0074092E"/>
    <w:rsid w:val="00742300"/>
    <w:rsid w:val="00743A24"/>
    <w:rsid w:val="00744E2B"/>
    <w:rsid w:val="00745087"/>
    <w:rsid w:val="00752502"/>
    <w:rsid w:val="0076118E"/>
    <w:rsid w:val="00766184"/>
    <w:rsid w:val="00767996"/>
    <w:rsid w:val="00767CE7"/>
    <w:rsid w:val="007748FC"/>
    <w:rsid w:val="00775E78"/>
    <w:rsid w:val="007824E4"/>
    <w:rsid w:val="00785C00"/>
    <w:rsid w:val="00786529"/>
    <w:rsid w:val="007874C9"/>
    <w:rsid w:val="0079214C"/>
    <w:rsid w:val="007945D3"/>
    <w:rsid w:val="00794F9B"/>
    <w:rsid w:val="00796C09"/>
    <w:rsid w:val="007A01C9"/>
    <w:rsid w:val="007A4B0B"/>
    <w:rsid w:val="007A626A"/>
    <w:rsid w:val="007B6CE5"/>
    <w:rsid w:val="007B7D73"/>
    <w:rsid w:val="007C09B1"/>
    <w:rsid w:val="007C0F35"/>
    <w:rsid w:val="007C26AF"/>
    <w:rsid w:val="007C30AD"/>
    <w:rsid w:val="007C496F"/>
    <w:rsid w:val="007C729B"/>
    <w:rsid w:val="007D1E42"/>
    <w:rsid w:val="007D43BE"/>
    <w:rsid w:val="007E4B31"/>
    <w:rsid w:val="007E54AC"/>
    <w:rsid w:val="007E5CF3"/>
    <w:rsid w:val="007F0BB9"/>
    <w:rsid w:val="007F6324"/>
    <w:rsid w:val="00802F3F"/>
    <w:rsid w:val="00805A9A"/>
    <w:rsid w:val="00810461"/>
    <w:rsid w:val="00810D8C"/>
    <w:rsid w:val="00814171"/>
    <w:rsid w:val="00814FD3"/>
    <w:rsid w:val="008162F4"/>
    <w:rsid w:val="008166A9"/>
    <w:rsid w:val="00820BBF"/>
    <w:rsid w:val="008213AA"/>
    <w:rsid w:val="00822E24"/>
    <w:rsid w:val="00826E30"/>
    <w:rsid w:val="00827EF4"/>
    <w:rsid w:val="0083266F"/>
    <w:rsid w:val="00834E9B"/>
    <w:rsid w:val="008376BA"/>
    <w:rsid w:val="0084361B"/>
    <w:rsid w:val="00843961"/>
    <w:rsid w:val="00844CE2"/>
    <w:rsid w:val="008479E2"/>
    <w:rsid w:val="00861FD4"/>
    <w:rsid w:val="00866A1F"/>
    <w:rsid w:val="008674B2"/>
    <w:rsid w:val="00872AC0"/>
    <w:rsid w:val="00876340"/>
    <w:rsid w:val="00876874"/>
    <w:rsid w:val="0088044E"/>
    <w:rsid w:val="00884D06"/>
    <w:rsid w:val="00886BC0"/>
    <w:rsid w:val="00891CA7"/>
    <w:rsid w:val="008A4B9E"/>
    <w:rsid w:val="008A7C31"/>
    <w:rsid w:val="008B0354"/>
    <w:rsid w:val="008B16C4"/>
    <w:rsid w:val="008B19CD"/>
    <w:rsid w:val="008B2442"/>
    <w:rsid w:val="008B3FCD"/>
    <w:rsid w:val="008B4689"/>
    <w:rsid w:val="008C2CAC"/>
    <w:rsid w:val="008C4B8A"/>
    <w:rsid w:val="008D2587"/>
    <w:rsid w:val="008D41C4"/>
    <w:rsid w:val="008D4E56"/>
    <w:rsid w:val="008D5C87"/>
    <w:rsid w:val="008D6D7C"/>
    <w:rsid w:val="008E02DF"/>
    <w:rsid w:val="008E0CB8"/>
    <w:rsid w:val="008E0CFE"/>
    <w:rsid w:val="008E14C1"/>
    <w:rsid w:val="008F1E01"/>
    <w:rsid w:val="008F3302"/>
    <w:rsid w:val="008F455A"/>
    <w:rsid w:val="008F552C"/>
    <w:rsid w:val="008F6146"/>
    <w:rsid w:val="009038FA"/>
    <w:rsid w:val="00905461"/>
    <w:rsid w:val="00905609"/>
    <w:rsid w:val="00906137"/>
    <w:rsid w:val="009075E3"/>
    <w:rsid w:val="0091474B"/>
    <w:rsid w:val="009157B8"/>
    <w:rsid w:val="00920BC4"/>
    <w:rsid w:val="00922B5C"/>
    <w:rsid w:val="00925736"/>
    <w:rsid w:val="0092740D"/>
    <w:rsid w:val="00931108"/>
    <w:rsid w:val="00931DC4"/>
    <w:rsid w:val="00932AFF"/>
    <w:rsid w:val="009336B3"/>
    <w:rsid w:val="0093563A"/>
    <w:rsid w:val="0093699D"/>
    <w:rsid w:val="00936CF9"/>
    <w:rsid w:val="009402A0"/>
    <w:rsid w:val="0094060A"/>
    <w:rsid w:val="00940904"/>
    <w:rsid w:val="00945191"/>
    <w:rsid w:val="0094587C"/>
    <w:rsid w:val="0095351E"/>
    <w:rsid w:val="0095369B"/>
    <w:rsid w:val="00954B71"/>
    <w:rsid w:val="00955E01"/>
    <w:rsid w:val="00956157"/>
    <w:rsid w:val="00962FE7"/>
    <w:rsid w:val="009653F7"/>
    <w:rsid w:val="0096703B"/>
    <w:rsid w:val="00970D22"/>
    <w:rsid w:val="00970F29"/>
    <w:rsid w:val="00971124"/>
    <w:rsid w:val="00974035"/>
    <w:rsid w:val="00976912"/>
    <w:rsid w:val="00976D77"/>
    <w:rsid w:val="00976FF2"/>
    <w:rsid w:val="00992184"/>
    <w:rsid w:val="00996364"/>
    <w:rsid w:val="009967FB"/>
    <w:rsid w:val="009A08D6"/>
    <w:rsid w:val="009A0E57"/>
    <w:rsid w:val="009A42F8"/>
    <w:rsid w:val="009A5E76"/>
    <w:rsid w:val="009B0833"/>
    <w:rsid w:val="009B095A"/>
    <w:rsid w:val="009B0AC0"/>
    <w:rsid w:val="009B0F66"/>
    <w:rsid w:val="009B7661"/>
    <w:rsid w:val="009B7A39"/>
    <w:rsid w:val="009C344A"/>
    <w:rsid w:val="009D2F6E"/>
    <w:rsid w:val="009D3639"/>
    <w:rsid w:val="009D4BF1"/>
    <w:rsid w:val="009E1EED"/>
    <w:rsid w:val="009E2521"/>
    <w:rsid w:val="009E35FD"/>
    <w:rsid w:val="009F16CA"/>
    <w:rsid w:val="009F760C"/>
    <w:rsid w:val="00A011AD"/>
    <w:rsid w:val="00A02923"/>
    <w:rsid w:val="00A05028"/>
    <w:rsid w:val="00A05581"/>
    <w:rsid w:val="00A05606"/>
    <w:rsid w:val="00A07380"/>
    <w:rsid w:val="00A11808"/>
    <w:rsid w:val="00A20CE3"/>
    <w:rsid w:val="00A22288"/>
    <w:rsid w:val="00A2304F"/>
    <w:rsid w:val="00A24A7D"/>
    <w:rsid w:val="00A25276"/>
    <w:rsid w:val="00A25B52"/>
    <w:rsid w:val="00A26610"/>
    <w:rsid w:val="00A274EE"/>
    <w:rsid w:val="00A319AF"/>
    <w:rsid w:val="00A339C6"/>
    <w:rsid w:val="00A3450F"/>
    <w:rsid w:val="00A40C9B"/>
    <w:rsid w:val="00A44AED"/>
    <w:rsid w:val="00A551A3"/>
    <w:rsid w:val="00A57F3C"/>
    <w:rsid w:val="00A60E5F"/>
    <w:rsid w:val="00A611E9"/>
    <w:rsid w:val="00A65C60"/>
    <w:rsid w:val="00A75C67"/>
    <w:rsid w:val="00A80796"/>
    <w:rsid w:val="00A8239B"/>
    <w:rsid w:val="00A824E2"/>
    <w:rsid w:val="00A87DFD"/>
    <w:rsid w:val="00A93479"/>
    <w:rsid w:val="00A93C91"/>
    <w:rsid w:val="00AA23E0"/>
    <w:rsid w:val="00AA4F0A"/>
    <w:rsid w:val="00AA5C03"/>
    <w:rsid w:val="00AA74EB"/>
    <w:rsid w:val="00AB13E9"/>
    <w:rsid w:val="00AB4CCC"/>
    <w:rsid w:val="00AB526E"/>
    <w:rsid w:val="00AC2AED"/>
    <w:rsid w:val="00AC4854"/>
    <w:rsid w:val="00AC67BB"/>
    <w:rsid w:val="00AC7F5B"/>
    <w:rsid w:val="00AD3197"/>
    <w:rsid w:val="00AD5F46"/>
    <w:rsid w:val="00AE06C5"/>
    <w:rsid w:val="00AE487D"/>
    <w:rsid w:val="00AF0CBF"/>
    <w:rsid w:val="00AF1694"/>
    <w:rsid w:val="00AF1BE5"/>
    <w:rsid w:val="00AF658E"/>
    <w:rsid w:val="00AF75BC"/>
    <w:rsid w:val="00B00C66"/>
    <w:rsid w:val="00B03B83"/>
    <w:rsid w:val="00B04ABB"/>
    <w:rsid w:val="00B05FE5"/>
    <w:rsid w:val="00B06629"/>
    <w:rsid w:val="00B077F3"/>
    <w:rsid w:val="00B16BDE"/>
    <w:rsid w:val="00B17399"/>
    <w:rsid w:val="00B17D17"/>
    <w:rsid w:val="00B21281"/>
    <w:rsid w:val="00B240F6"/>
    <w:rsid w:val="00B251B8"/>
    <w:rsid w:val="00B25CBC"/>
    <w:rsid w:val="00B263E3"/>
    <w:rsid w:val="00B401DB"/>
    <w:rsid w:val="00B450EA"/>
    <w:rsid w:val="00B52B76"/>
    <w:rsid w:val="00B55899"/>
    <w:rsid w:val="00B56B14"/>
    <w:rsid w:val="00B573A3"/>
    <w:rsid w:val="00B61461"/>
    <w:rsid w:val="00B62115"/>
    <w:rsid w:val="00B725FB"/>
    <w:rsid w:val="00B76F2A"/>
    <w:rsid w:val="00B7753A"/>
    <w:rsid w:val="00B775E8"/>
    <w:rsid w:val="00B80144"/>
    <w:rsid w:val="00B80B1F"/>
    <w:rsid w:val="00B82644"/>
    <w:rsid w:val="00B873EE"/>
    <w:rsid w:val="00B938E7"/>
    <w:rsid w:val="00B9485C"/>
    <w:rsid w:val="00B95780"/>
    <w:rsid w:val="00B95D70"/>
    <w:rsid w:val="00B97968"/>
    <w:rsid w:val="00BA227E"/>
    <w:rsid w:val="00BA6E92"/>
    <w:rsid w:val="00BA71EA"/>
    <w:rsid w:val="00BA7373"/>
    <w:rsid w:val="00BB1001"/>
    <w:rsid w:val="00BC3813"/>
    <w:rsid w:val="00BC42DA"/>
    <w:rsid w:val="00BC746A"/>
    <w:rsid w:val="00BD27E1"/>
    <w:rsid w:val="00BD30D6"/>
    <w:rsid w:val="00BD6714"/>
    <w:rsid w:val="00BE1C2A"/>
    <w:rsid w:val="00BE266E"/>
    <w:rsid w:val="00BE2735"/>
    <w:rsid w:val="00BE3F30"/>
    <w:rsid w:val="00BE7966"/>
    <w:rsid w:val="00BF5F54"/>
    <w:rsid w:val="00BF62AF"/>
    <w:rsid w:val="00C006C1"/>
    <w:rsid w:val="00C007EE"/>
    <w:rsid w:val="00C017C5"/>
    <w:rsid w:val="00C02909"/>
    <w:rsid w:val="00C02FEB"/>
    <w:rsid w:val="00C03D62"/>
    <w:rsid w:val="00C049CC"/>
    <w:rsid w:val="00C059D2"/>
    <w:rsid w:val="00C11571"/>
    <w:rsid w:val="00C13218"/>
    <w:rsid w:val="00C13566"/>
    <w:rsid w:val="00C246A6"/>
    <w:rsid w:val="00C31DFB"/>
    <w:rsid w:val="00C33A68"/>
    <w:rsid w:val="00C34FFA"/>
    <w:rsid w:val="00C40213"/>
    <w:rsid w:val="00C41479"/>
    <w:rsid w:val="00C466D1"/>
    <w:rsid w:val="00C57AF7"/>
    <w:rsid w:val="00C6307B"/>
    <w:rsid w:val="00C64D73"/>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2C40"/>
    <w:rsid w:val="00CA444A"/>
    <w:rsid w:val="00CA4D1E"/>
    <w:rsid w:val="00CA4EAA"/>
    <w:rsid w:val="00CA5E66"/>
    <w:rsid w:val="00CA6B55"/>
    <w:rsid w:val="00CB1456"/>
    <w:rsid w:val="00CB2966"/>
    <w:rsid w:val="00CC1E89"/>
    <w:rsid w:val="00CC5779"/>
    <w:rsid w:val="00CD1BBA"/>
    <w:rsid w:val="00CD2E1C"/>
    <w:rsid w:val="00CD2F5A"/>
    <w:rsid w:val="00CD4323"/>
    <w:rsid w:val="00CE2D7D"/>
    <w:rsid w:val="00CE330C"/>
    <w:rsid w:val="00CE4895"/>
    <w:rsid w:val="00CF03DF"/>
    <w:rsid w:val="00CF106B"/>
    <w:rsid w:val="00CF3800"/>
    <w:rsid w:val="00D00693"/>
    <w:rsid w:val="00D014AB"/>
    <w:rsid w:val="00D023B5"/>
    <w:rsid w:val="00D04711"/>
    <w:rsid w:val="00D04FBB"/>
    <w:rsid w:val="00D07859"/>
    <w:rsid w:val="00D10E6C"/>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D7D"/>
    <w:rsid w:val="00D5484C"/>
    <w:rsid w:val="00D608AC"/>
    <w:rsid w:val="00D64AF6"/>
    <w:rsid w:val="00D70EF9"/>
    <w:rsid w:val="00D7437C"/>
    <w:rsid w:val="00D774E6"/>
    <w:rsid w:val="00D82500"/>
    <w:rsid w:val="00D9184B"/>
    <w:rsid w:val="00D92C8A"/>
    <w:rsid w:val="00D92CFA"/>
    <w:rsid w:val="00D95CEA"/>
    <w:rsid w:val="00DA1306"/>
    <w:rsid w:val="00DA1910"/>
    <w:rsid w:val="00DA48A7"/>
    <w:rsid w:val="00DA546F"/>
    <w:rsid w:val="00DA68D5"/>
    <w:rsid w:val="00DA6DB0"/>
    <w:rsid w:val="00DA6F4D"/>
    <w:rsid w:val="00DB01FD"/>
    <w:rsid w:val="00DC30BF"/>
    <w:rsid w:val="00DC3FDE"/>
    <w:rsid w:val="00DD061D"/>
    <w:rsid w:val="00DD1D0A"/>
    <w:rsid w:val="00DD2513"/>
    <w:rsid w:val="00DD51C0"/>
    <w:rsid w:val="00DD7B7F"/>
    <w:rsid w:val="00DD7FE7"/>
    <w:rsid w:val="00DE75BA"/>
    <w:rsid w:val="00DF03C5"/>
    <w:rsid w:val="00DF293E"/>
    <w:rsid w:val="00DF3FC1"/>
    <w:rsid w:val="00DF78E2"/>
    <w:rsid w:val="00E0095D"/>
    <w:rsid w:val="00E04A85"/>
    <w:rsid w:val="00E06D19"/>
    <w:rsid w:val="00E1392F"/>
    <w:rsid w:val="00E215E1"/>
    <w:rsid w:val="00E23B8D"/>
    <w:rsid w:val="00E251ED"/>
    <w:rsid w:val="00E25FB2"/>
    <w:rsid w:val="00E31A89"/>
    <w:rsid w:val="00E32A2B"/>
    <w:rsid w:val="00E34BF4"/>
    <w:rsid w:val="00E37FFD"/>
    <w:rsid w:val="00E4154D"/>
    <w:rsid w:val="00E435FD"/>
    <w:rsid w:val="00E44194"/>
    <w:rsid w:val="00E47071"/>
    <w:rsid w:val="00E50AF3"/>
    <w:rsid w:val="00E51A8E"/>
    <w:rsid w:val="00E51DFB"/>
    <w:rsid w:val="00E51EF0"/>
    <w:rsid w:val="00E520F1"/>
    <w:rsid w:val="00E63311"/>
    <w:rsid w:val="00E63E56"/>
    <w:rsid w:val="00E65014"/>
    <w:rsid w:val="00E6508B"/>
    <w:rsid w:val="00E65111"/>
    <w:rsid w:val="00E67EA6"/>
    <w:rsid w:val="00E7099D"/>
    <w:rsid w:val="00E71027"/>
    <w:rsid w:val="00E744B1"/>
    <w:rsid w:val="00E74A89"/>
    <w:rsid w:val="00E74D6F"/>
    <w:rsid w:val="00E80103"/>
    <w:rsid w:val="00E81BEF"/>
    <w:rsid w:val="00E826B5"/>
    <w:rsid w:val="00E85EBD"/>
    <w:rsid w:val="00E86180"/>
    <w:rsid w:val="00E87A25"/>
    <w:rsid w:val="00E87D90"/>
    <w:rsid w:val="00E90180"/>
    <w:rsid w:val="00E9071C"/>
    <w:rsid w:val="00E927F4"/>
    <w:rsid w:val="00E92B0B"/>
    <w:rsid w:val="00E931AB"/>
    <w:rsid w:val="00E95932"/>
    <w:rsid w:val="00E9689E"/>
    <w:rsid w:val="00EA0065"/>
    <w:rsid w:val="00EA1E20"/>
    <w:rsid w:val="00EA216F"/>
    <w:rsid w:val="00EA651C"/>
    <w:rsid w:val="00EA7322"/>
    <w:rsid w:val="00EB0DEB"/>
    <w:rsid w:val="00EB21E2"/>
    <w:rsid w:val="00EB3A03"/>
    <w:rsid w:val="00EB4B58"/>
    <w:rsid w:val="00EB5360"/>
    <w:rsid w:val="00EB54DC"/>
    <w:rsid w:val="00EB74C2"/>
    <w:rsid w:val="00EC1B50"/>
    <w:rsid w:val="00EC7833"/>
    <w:rsid w:val="00ED0E6E"/>
    <w:rsid w:val="00ED2FEB"/>
    <w:rsid w:val="00ED59CB"/>
    <w:rsid w:val="00EE45BE"/>
    <w:rsid w:val="00EF417F"/>
    <w:rsid w:val="00EF7370"/>
    <w:rsid w:val="00F00FBE"/>
    <w:rsid w:val="00F07638"/>
    <w:rsid w:val="00F1174A"/>
    <w:rsid w:val="00F14232"/>
    <w:rsid w:val="00F16F42"/>
    <w:rsid w:val="00F32941"/>
    <w:rsid w:val="00F36685"/>
    <w:rsid w:val="00F4230F"/>
    <w:rsid w:val="00F424F7"/>
    <w:rsid w:val="00F43DE7"/>
    <w:rsid w:val="00F45B78"/>
    <w:rsid w:val="00F510C7"/>
    <w:rsid w:val="00F534AF"/>
    <w:rsid w:val="00F54BFB"/>
    <w:rsid w:val="00F612F9"/>
    <w:rsid w:val="00F62BAE"/>
    <w:rsid w:val="00F63CAB"/>
    <w:rsid w:val="00F64AF5"/>
    <w:rsid w:val="00F67628"/>
    <w:rsid w:val="00F710E4"/>
    <w:rsid w:val="00F71C9C"/>
    <w:rsid w:val="00F76F4A"/>
    <w:rsid w:val="00F80D64"/>
    <w:rsid w:val="00F837E5"/>
    <w:rsid w:val="00F918B2"/>
    <w:rsid w:val="00F94394"/>
    <w:rsid w:val="00F96810"/>
    <w:rsid w:val="00F9723C"/>
    <w:rsid w:val="00FA1387"/>
    <w:rsid w:val="00FA3BF8"/>
    <w:rsid w:val="00FA4107"/>
    <w:rsid w:val="00FA571A"/>
    <w:rsid w:val="00FA65A6"/>
    <w:rsid w:val="00FB300F"/>
    <w:rsid w:val="00FB32BE"/>
    <w:rsid w:val="00FB451E"/>
    <w:rsid w:val="00FB5E45"/>
    <w:rsid w:val="00FC67C0"/>
    <w:rsid w:val="00FC6D4D"/>
    <w:rsid w:val="00FC6EBB"/>
    <w:rsid w:val="00FD23DC"/>
    <w:rsid w:val="00FD29BB"/>
    <w:rsid w:val="00FE28AA"/>
    <w:rsid w:val="00FE4281"/>
    <w:rsid w:val="00FE583A"/>
    <w:rsid w:val="00FF030C"/>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73E41-47C5-461A-97AB-459D61B6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rsid w:val="000663F8"/>
    <w:rPr>
      <w:rFonts w:ascii="Tahoma" w:eastAsia="Calibri" w:hAnsi="Tahoma"/>
      <w:sz w:val="16"/>
      <w:szCs w:val="16"/>
      <w:lang w:val="x-none" w:eastAsia="x-none"/>
    </w:rPr>
  </w:style>
  <w:style w:type="table" w:styleId="a5">
    <w:name w:val="Table Grid"/>
    <w:basedOn w:val="a1"/>
    <w:rsid w:val="000663F8"/>
    <w:pPr>
      <w:spacing w:before="0" w:beforeAutospacing="0" w:after="0" w:afterAutospacing="0" w:line="240" w:lineRule="auto"/>
      <w:ind w:firstLine="0"/>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uiPriority w:val="99"/>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uiPriority w:val="99"/>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99"/>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semiHidden/>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8547-FD5A-4708-B003-8C014E1A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37</Pages>
  <Words>17844</Words>
  <Characters>101717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RePack by Diakov</cp:lastModifiedBy>
  <cp:revision>9</cp:revision>
  <cp:lastPrinted>2017-05-30T11:45:00Z</cp:lastPrinted>
  <dcterms:created xsi:type="dcterms:W3CDTF">2017-04-19T07:11:00Z</dcterms:created>
  <dcterms:modified xsi:type="dcterms:W3CDTF">2017-09-13T10:07:00Z</dcterms:modified>
</cp:coreProperties>
</file>