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Pr>
          <w:rFonts w:ascii="Monotype Corsiva" w:hAnsi="Monotype Corsiva"/>
          <w:b/>
          <w:bCs/>
          <w:caps/>
          <w:sz w:val="96"/>
          <w:szCs w:val="96"/>
        </w:rPr>
        <w:t>8</w:t>
      </w:r>
      <w:r w:rsidR="00621C21">
        <w:rPr>
          <w:rFonts w:ascii="Monotype Corsiva" w:hAnsi="Monotype Corsiva"/>
          <w:b/>
          <w:bCs/>
          <w:caps/>
          <w:sz w:val="96"/>
          <w:szCs w:val="96"/>
        </w:rPr>
        <w:t>4</w:t>
      </w:r>
    </w:p>
    <w:p w:rsidR="00AE0CE4" w:rsidRPr="002F7184" w:rsidRDefault="00BC2582" w:rsidP="00AE0CE4">
      <w:pPr>
        <w:spacing w:line="240" w:lineRule="auto"/>
        <w:ind w:left="-1134" w:firstLine="0"/>
        <w:jc w:val="center"/>
        <w:rPr>
          <w:rFonts w:ascii="Arial" w:hAnsi="Arial" w:cs="Arial"/>
          <w:b/>
          <w:bCs/>
          <w:sz w:val="52"/>
          <w:szCs w:val="52"/>
        </w:rPr>
      </w:pPr>
      <w:r>
        <w:rPr>
          <w:rFonts w:ascii="Arial" w:hAnsi="Arial" w:cs="Arial"/>
          <w:b/>
          <w:bCs/>
          <w:caps/>
          <w:sz w:val="52"/>
          <w:szCs w:val="52"/>
        </w:rPr>
        <w:t>05</w:t>
      </w:r>
      <w:r w:rsidR="00AE0CE4">
        <w:rPr>
          <w:rFonts w:ascii="Arial" w:hAnsi="Arial" w:cs="Arial"/>
          <w:b/>
          <w:bCs/>
          <w:caps/>
          <w:sz w:val="52"/>
          <w:szCs w:val="52"/>
        </w:rPr>
        <w:t xml:space="preserve"> </w:t>
      </w:r>
      <w:r>
        <w:rPr>
          <w:rFonts w:ascii="Arial" w:hAnsi="Arial" w:cs="Arial"/>
          <w:b/>
          <w:bCs/>
          <w:caps/>
          <w:sz w:val="52"/>
          <w:szCs w:val="52"/>
        </w:rPr>
        <w:t>ФЕВРАЛЯ</w:t>
      </w:r>
      <w:r w:rsidR="00AE0CE4" w:rsidRPr="002F7184">
        <w:rPr>
          <w:rFonts w:ascii="Arial" w:hAnsi="Arial" w:cs="Arial"/>
          <w:b/>
          <w:bCs/>
          <w:caps/>
          <w:sz w:val="52"/>
          <w:szCs w:val="52"/>
        </w:rPr>
        <w:t xml:space="preserve"> 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AE0CE4" w:rsidP="00AE0CE4">
      <w:pPr>
        <w:spacing w:line="240" w:lineRule="auto"/>
        <w:ind w:left="-1134" w:firstLine="0"/>
        <w:jc w:val="center"/>
        <w:rPr>
          <w:rFonts w:ascii="Monotype Corsiva" w:hAnsi="Monotype Corsiva"/>
          <w:b/>
          <w:bCs/>
          <w:caps/>
          <w:sz w:val="56"/>
          <w:szCs w:val="56"/>
        </w:rPr>
      </w:pP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-Пахомов Денис Иванович – главный специалист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DE41F0">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5A1A80">
          <w:pPr>
            <w:pStyle w:val="afff0"/>
            <w:spacing w:before="0" w:after="12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391CC0" w:rsidRDefault="00621C21" w:rsidP="005A1A80">
          <w:pPr>
            <w:spacing w:after="120" w:line="240" w:lineRule="auto"/>
            <w:ind w:firstLine="0"/>
            <w:jc w:val="center"/>
            <w:rPr>
              <w:b/>
              <w:sz w:val="20"/>
              <w:szCs w:val="18"/>
            </w:rPr>
          </w:pPr>
          <w:r>
            <w:rPr>
              <w:b/>
              <w:sz w:val="20"/>
              <w:szCs w:val="18"/>
            </w:rPr>
            <w:t xml:space="preserve">РАЗДЕЛ </w:t>
          </w:r>
          <w:r w:rsidR="00354FD7">
            <w:rPr>
              <w:b/>
              <w:sz w:val="20"/>
              <w:szCs w:val="18"/>
            </w:rPr>
            <w:t>1</w:t>
          </w:r>
        </w:p>
        <w:p w:rsidR="00621C21" w:rsidRDefault="00621C21" w:rsidP="005A1A80">
          <w:pPr>
            <w:spacing w:after="120" w:line="240" w:lineRule="auto"/>
            <w:ind w:firstLine="0"/>
            <w:jc w:val="center"/>
            <w:rPr>
              <w:b/>
              <w:sz w:val="20"/>
              <w:szCs w:val="18"/>
            </w:rPr>
          </w:pPr>
        </w:p>
        <w:p w:rsidR="00621C21" w:rsidRPr="00621C21" w:rsidRDefault="00AC264B" w:rsidP="005A1A80">
          <w:pPr>
            <w:spacing w:after="120" w:line="240" w:lineRule="auto"/>
            <w:ind w:firstLine="0"/>
            <w:rPr>
              <w:sz w:val="20"/>
              <w:szCs w:val="18"/>
            </w:rPr>
          </w:pPr>
          <w:r>
            <w:rPr>
              <w:sz w:val="20"/>
              <w:szCs w:val="18"/>
            </w:rPr>
            <w:t>Решение Совета народных депутатов Репьевского муниципального района от 05.02.2018 №137 «</w:t>
          </w:r>
          <w:r w:rsidRPr="00AC264B">
            <w:rPr>
              <w:sz w:val="20"/>
              <w:szCs w:val="18"/>
            </w:rPr>
            <w:t xml:space="preserve">О проекте решения Совета народных депутатов муниципального района «О внесении изменений и дополнений в Устав Репьевского муниципального </w:t>
          </w:r>
          <w:proofErr w:type="gramStart"/>
          <w:r w:rsidRPr="00AC264B">
            <w:rPr>
              <w:sz w:val="20"/>
              <w:szCs w:val="18"/>
            </w:rPr>
            <w:t>района</w:t>
          </w:r>
          <w:r>
            <w:rPr>
              <w:sz w:val="20"/>
              <w:szCs w:val="18"/>
            </w:rPr>
            <w:t>»…</w:t>
          </w:r>
          <w:proofErr w:type="gramEnd"/>
          <w:r>
            <w:rPr>
              <w:sz w:val="20"/>
              <w:szCs w:val="18"/>
            </w:rPr>
            <w:t>…………………………………………………………………………………………………..…4</w:t>
          </w:r>
        </w:p>
        <w:p w:rsidR="00621C21" w:rsidRDefault="00AC264B" w:rsidP="005A1A80">
          <w:pPr>
            <w:spacing w:after="120" w:line="240" w:lineRule="auto"/>
            <w:ind w:firstLine="0"/>
            <w:rPr>
              <w:sz w:val="20"/>
              <w:szCs w:val="18"/>
            </w:rPr>
          </w:pPr>
          <w:r>
            <w:rPr>
              <w:sz w:val="20"/>
              <w:szCs w:val="18"/>
            </w:rPr>
            <w:t>Решение Совета народных депутатов Репьевского муниципального района от 05.02.2018 №138 «</w:t>
          </w:r>
          <w:r w:rsidR="001C0041" w:rsidRPr="001C0041">
            <w:rPr>
              <w:sz w:val="20"/>
              <w:szCs w:val="18"/>
            </w:rPr>
            <w:t xml:space="preserve">О назначении публичных слушаний по вопросу рассмотрения проекта решения Совета народных депутатов муниципального района «О внесении изменений и дополнений в Устав Репьевского муниципального </w:t>
          </w:r>
          <w:proofErr w:type="gramStart"/>
          <w:r w:rsidR="001C0041" w:rsidRPr="001C0041">
            <w:rPr>
              <w:sz w:val="20"/>
              <w:szCs w:val="18"/>
            </w:rPr>
            <w:t>района</w:t>
          </w:r>
          <w:r>
            <w:rPr>
              <w:sz w:val="20"/>
              <w:szCs w:val="18"/>
            </w:rPr>
            <w:t>»…</w:t>
          </w:r>
          <w:proofErr w:type="gramEnd"/>
          <w:r w:rsidR="001C0041">
            <w:rPr>
              <w:sz w:val="20"/>
              <w:szCs w:val="18"/>
            </w:rPr>
            <w:t>………………………………..</w:t>
          </w:r>
          <w:r>
            <w:rPr>
              <w:sz w:val="20"/>
              <w:szCs w:val="18"/>
            </w:rPr>
            <w:t>.5</w:t>
          </w:r>
        </w:p>
        <w:p w:rsidR="00AC264B" w:rsidRDefault="00AC264B" w:rsidP="005A1A80">
          <w:pPr>
            <w:spacing w:after="120" w:line="240" w:lineRule="auto"/>
            <w:ind w:firstLine="0"/>
            <w:rPr>
              <w:sz w:val="20"/>
              <w:szCs w:val="18"/>
            </w:rPr>
          </w:pPr>
          <w:r>
            <w:rPr>
              <w:sz w:val="20"/>
              <w:szCs w:val="18"/>
            </w:rPr>
            <w:t>Решение Совета народных депутатов Репьевского муниципального района от 05.02.2018 №139 «</w:t>
          </w:r>
          <w:r w:rsidRPr="00AC264B">
            <w:rPr>
              <w:sz w:val="20"/>
              <w:szCs w:val="18"/>
            </w:rPr>
            <w:t xml:space="preserve">Об утверждении Положения о порядке реализации правотворческой инициативы граждан в Репьевском муниципальном районе Воронежской </w:t>
          </w:r>
          <w:proofErr w:type="gramStart"/>
          <w:r w:rsidRPr="00AC264B">
            <w:rPr>
              <w:sz w:val="20"/>
              <w:szCs w:val="18"/>
            </w:rPr>
            <w:t>области</w:t>
          </w:r>
          <w:r>
            <w:rPr>
              <w:sz w:val="20"/>
              <w:szCs w:val="18"/>
            </w:rPr>
            <w:t>»…</w:t>
          </w:r>
          <w:proofErr w:type="gramEnd"/>
          <w:r>
            <w:rPr>
              <w:sz w:val="20"/>
              <w:szCs w:val="18"/>
            </w:rPr>
            <w:t>………………………………………………………………………………………………</w:t>
          </w:r>
          <w:r w:rsidR="001C0041">
            <w:rPr>
              <w:sz w:val="20"/>
              <w:szCs w:val="18"/>
            </w:rPr>
            <w:t>..</w:t>
          </w:r>
          <w:r>
            <w:rPr>
              <w:sz w:val="20"/>
              <w:szCs w:val="18"/>
            </w:rPr>
            <w:t>………6</w:t>
          </w:r>
        </w:p>
        <w:p w:rsidR="00AC264B" w:rsidRDefault="00AC264B" w:rsidP="005A1A80">
          <w:pPr>
            <w:spacing w:after="120" w:line="240" w:lineRule="auto"/>
            <w:ind w:firstLine="0"/>
            <w:rPr>
              <w:sz w:val="20"/>
              <w:szCs w:val="18"/>
            </w:rPr>
          </w:pPr>
          <w:r>
            <w:rPr>
              <w:sz w:val="20"/>
              <w:szCs w:val="18"/>
            </w:rPr>
            <w:t>Решение Совета народных депутатов Репьевского муниципального района от 05.02.2018 №140 «</w:t>
          </w:r>
          <w:r w:rsidR="000C7C1B" w:rsidRPr="000C7C1B">
            <w:rPr>
              <w:sz w:val="20"/>
              <w:szCs w:val="18"/>
            </w:rPr>
            <w:t xml:space="preserve">О повышении (индексации) должностных окладов, ежемесячных надбавок к должностным окладам за классный </w:t>
          </w:r>
          <w:proofErr w:type="gramStart"/>
          <w:r w:rsidR="000C7C1B" w:rsidRPr="000C7C1B">
            <w:rPr>
              <w:sz w:val="20"/>
              <w:szCs w:val="18"/>
            </w:rPr>
            <w:t>чин</w:t>
          </w:r>
          <w:r>
            <w:rPr>
              <w:sz w:val="20"/>
              <w:szCs w:val="18"/>
            </w:rPr>
            <w:t>»</w:t>
          </w:r>
          <w:r w:rsidR="001C0041">
            <w:rPr>
              <w:sz w:val="20"/>
              <w:szCs w:val="18"/>
            </w:rPr>
            <w:t>…</w:t>
          </w:r>
          <w:proofErr w:type="gramEnd"/>
          <w:r w:rsidR="001C0041">
            <w:rPr>
              <w:sz w:val="20"/>
              <w:szCs w:val="18"/>
            </w:rPr>
            <w:t>………</w:t>
          </w:r>
          <w:r w:rsidR="000C7C1B">
            <w:rPr>
              <w:sz w:val="20"/>
              <w:szCs w:val="18"/>
            </w:rPr>
            <w:t>…</w:t>
          </w:r>
          <w:r w:rsidR="001C0041">
            <w:rPr>
              <w:sz w:val="20"/>
              <w:szCs w:val="18"/>
            </w:rPr>
            <w:t>..</w:t>
          </w:r>
          <w:r>
            <w:rPr>
              <w:sz w:val="20"/>
              <w:szCs w:val="18"/>
            </w:rPr>
            <w:t>…9</w:t>
          </w:r>
        </w:p>
        <w:p w:rsidR="00AC264B" w:rsidRDefault="00AC264B" w:rsidP="005A1A80">
          <w:pPr>
            <w:spacing w:after="120" w:line="240" w:lineRule="auto"/>
            <w:ind w:firstLine="0"/>
            <w:rPr>
              <w:sz w:val="20"/>
              <w:szCs w:val="18"/>
            </w:rPr>
          </w:pPr>
          <w:r>
            <w:rPr>
              <w:sz w:val="20"/>
              <w:szCs w:val="18"/>
            </w:rPr>
            <w:t>Решение Совета народных депутатов Репьевского муниципального района от 05.02.2018 №141 «</w:t>
          </w:r>
          <w:r w:rsidR="001A6409" w:rsidRPr="001A6409">
            <w:rPr>
              <w:sz w:val="20"/>
              <w:szCs w:val="18"/>
            </w:rPr>
            <w:t xml:space="preserve">О внесении изменения в решение Совета народных депутатов муниципального района от 26.02.2010 года № </w:t>
          </w:r>
          <w:proofErr w:type="gramStart"/>
          <w:r w:rsidR="001A6409" w:rsidRPr="001A6409">
            <w:rPr>
              <w:sz w:val="20"/>
              <w:szCs w:val="18"/>
            </w:rPr>
            <w:t>132</w:t>
          </w:r>
          <w:r>
            <w:rPr>
              <w:sz w:val="20"/>
              <w:szCs w:val="18"/>
            </w:rPr>
            <w:t>»</w:t>
          </w:r>
          <w:r w:rsidR="001A6409">
            <w:rPr>
              <w:sz w:val="20"/>
              <w:szCs w:val="18"/>
            </w:rPr>
            <w:t>…</w:t>
          </w:r>
          <w:proofErr w:type="gramEnd"/>
          <w:r w:rsidR="001A6409">
            <w:rPr>
              <w:sz w:val="20"/>
              <w:szCs w:val="18"/>
            </w:rPr>
            <w:t>……………………….</w:t>
          </w:r>
          <w:r>
            <w:rPr>
              <w:sz w:val="20"/>
              <w:szCs w:val="18"/>
            </w:rPr>
            <w:t>…11</w:t>
          </w:r>
        </w:p>
        <w:p w:rsidR="001A6409" w:rsidRDefault="001A6409" w:rsidP="005A1A80">
          <w:pPr>
            <w:spacing w:after="120" w:line="240" w:lineRule="auto"/>
            <w:ind w:firstLine="0"/>
            <w:rPr>
              <w:sz w:val="20"/>
              <w:szCs w:val="18"/>
            </w:rPr>
          </w:pPr>
        </w:p>
        <w:p w:rsidR="005A1A80" w:rsidRPr="005A1A80" w:rsidRDefault="005A1A80" w:rsidP="005A1A80">
          <w:pPr>
            <w:spacing w:after="120" w:line="240" w:lineRule="auto"/>
            <w:ind w:firstLine="0"/>
            <w:jc w:val="center"/>
            <w:rPr>
              <w:b/>
              <w:sz w:val="20"/>
              <w:szCs w:val="18"/>
            </w:rPr>
          </w:pPr>
          <w:r w:rsidRPr="005A1A80">
            <w:rPr>
              <w:b/>
              <w:sz w:val="20"/>
              <w:szCs w:val="18"/>
            </w:rPr>
            <w:t>РАЗДЕЛ 2</w:t>
          </w:r>
        </w:p>
        <w:p w:rsidR="005A1A80" w:rsidRDefault="005A1A80" w:rsidP="005A1A80">
          <w:pPr>
            <w:spacing w:after="120" w:line="240" w:lineRule="auto"/>
            <w:ind w:firstLine="0"/>
            <w:rPr>
              <w:sz w:val="20"/>
              <w:szCs w:val="18"/>
            </w:rPr>
          </w:pPr>
        </w:p>
        <w:p w:rsidR="005A1A80" w:rsidRDefault="005A1A80" w:rsidP="005A1A80">
          <w:pPr>
            <w:spacing w:after="120" w:line="240" w:lineRule="auto"/>
            <w:ind w:firstLine="0"/>
            <w:rPr>
              <w:sz w:val="20"/>
              <w:szCs w:val="18"/>
            </w:rPr>
          </w:pPr>
          <w:r>
            <w:rPr>
              <w:sz w:val="20"/>
              <w:szCs w:val="18"/>
            </w:rPr>
            <w:t>Постановление администрации Репьевского муниципального района от 01.02.2018 №37 «</w:t>
          </w:r>
          <w:r w:rsidRPr="005A1A80">
            <w:rPr>
              <w:sz w:val="20"/>
              <w:szCs w:val="18"/>
            </w:rPr>
            <w:t xml:space="preserve">О внесении изменений в постановление администрации Репьевского муниципального района от 28.03.2014 г. № 100 «Об оплате труда руководителей муниципальных учреждений Репьевского муниципального </w:t>
          </w:r>
          <w:proofErr w:type="gramStart"/>
          <w:r w:rsidRPr="005A1A80">
            <w:rPr>
              <w:sz w:val="20"/>
              <w:szCs w:val="18"/>
            </w:rPr>
            <w:t>района</w:t>
          </w:r>
          <w:r>
            <w:rPr>
              <w:sz w:val="20"/>
              <w:szCs w:val="18"/>
            </w:rPr>
            <w:t>»...........................................................</w:t>
          </w:r>
          <w:proofErr w:type="gramEnd"/>
          <w:r>
            <w:rPr>
              <w:sz w:val="20"/>
              <w:szCs w:val="18"/>
            </w:rPr>
            <w:t>12</w:t>
          </w:r>
        </w:p>
        <w:p w:rsidR="005A1A80" w:rsidRDefault="005A1A80" w:rsidP="005A1A80">
          <w:pPr>
            <w:spacing w:after="120" w:line="240" w:lineRule="auto"/>
            <w:ind w:firstLine="0"/>
            <w:rPr>
              <w:sz w:val="20"/>
              <w:szCs w:val="18"/>
            </w:rPr>
          </w:pPr>
          <w:r>
            <w:rPr>
              <w:sz w:val="20"/>
              <w:szCs w:val="18"/>
            </w:rPr>
            <w:t>Постановление администрации Репьевского муниципального района от 01.02.2018 №39 «</w:t>
          </w:r>
          <w:r w:rsidRPr="005A1A80">
            <w:rPr>
              <w:sz w:val="20"/>
              <w:szCs w:val="18"/>
            </w:rPr>
            <w:t>О внесении изменений в постановление администрации муниципального района от 16.01.2014г №8 «Об утверждении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(2014-2019гг.</w:t>
          </w:r>
          <w:proofErr w:type="gramStart"/>
          <w:r w:rsidRPr="005A1A80">
            <w:rPr>
              <w:sz w:val="20"/>
              <w:szCs w:val="18"/>
            </w:rPr>
            <w:t>)</w:t>
          </w:r>
          <w:r>
            <w:rPr>
              <w:sz w:val="20"/>
              <w:szCs w:val="18"/>
            </w:rPr>
            <w:t>»…</w:t>
          </w:r>
          <w:proofErr w:type="gramEnd"/>
          <w:r>
            <w:rPr>
              <w:sz w:val="20"/>
              <w:szCs w:val="18"/>
            </w:rPr>
            <w:t>……………………………………………………….13</w:t>
          </w:r>
        </w:p>
        <w:p w:rsidR="005A1A80" w:rsidRDefault="005A1A80" w:rsidP="005A1A80">
          <w:pPr>
            <w:spacing w:after="120" w:line="240" w:lineRule="auto"/>
            <w:ind w:firstLine="0"/>
            <w:rPr>
              <w:sz w:val="20"/>
              <w:szCs w:val="18"/>
            </w:rPr>
          </w:pPr>
          <w:r>
            <w:rPr>
              <w:sz w:val="20"/>
              <w:szCs w:val="18"/>
            </w:rPr>
            <w:t>Постановление администрации Репьевского муниципального района от 05.02.2018 №40 «</w:t>
          </w:r>
          <w:r w:rsidRPr="005A1A80">
            <w:rPr>
              <w:sz w:val="20"/>
              <w:szCs w:val="18"/>
            </w:rPr>
            <w:t xml:space="preserve">О внесении изменений в постановление администрации муниципального района от 16.01.2014 №17 «Об утверждении муниципальной программы Репьевского муниципального района «Развитие физической культуры и спорта» (2014-2019 </w:t>
          </w:r>
          <w:proofErr w:type="spellStart"/>
          <w:r w:rsidRPr="005A1A80">
            <w:rPr>
              <w:sz w:val="20"/>
              <w:szCs w:val="18"/>
            </w:rPr>
            <w:t>г.г</w:t>
          </w:r>
          <w:proofErr w:type="spellEnd"/>
          <w:r w:rsidRPr="005A1A80">
            <w:rPr>
              <w:sz w:val="20"/>
              <w:szCs w:val="18"/>
            </w:rPr>
            <w:t>.</w:t>
          </w:r>
          <w:proofErr w:type="gramStart"/>
          <w:r w:rsidRPr="005A1A80">
            <w:rPr>
              <w:sz w:val="20"/>
              <w:szCs w:val="18"/>
            </w:rPr>
            <w:t>)</w:t>
          </w:r>
          <w:r>
            <w:rPr>
              <w:sz w:val="20"/>
              <w:szCs w:val="18"/>
            </w:rPr>
            <w:t>»…</w:t>
          </w:r>
          <w:proofErr w:type="gramEnd"/>
          <w:r>
            <w:rPr>
              <w:sz w:val="20"/>
              <w:szCs w:val="18"/>
            </w:rPr>
            <w:t>…….28</w:t>
          </w:r>
        </w:p>
        <w:p w:rsidR="00C14A11" w:rsidRPr="00621C21" w:rsidRDefault="00C14A11" w:rsidP="005A1A80">
          <w:pPr>
            <w:spacing w:after="120" w:line="240" w:lineRule="auto"/>
            <w:ind w:firstLine="0"/>
            <w:rPr>
              <w:sz w:val="20"/>
              <w:szCs w:val="18"/>
            </w:rPr>
          </w:pPr>
          <w:r>
            <w:rPr>
              <w:sz w:val="20"/>
              <w:szCs w:val="18"/>
            </w:rPr>
            <w:t>Постановление администрации Репьевского муниципального района о</w:t>
          </w:r>
          <w:r>
            <w:rPr>
              <w:sz w:val="20"/>
              <w:szCs w:val="18"/>
            </w:rPr>
            <w:t>т 05.02.2018 №43 «</w:t>
          </w:r>
          <w:r w:rsidRPr="00C14A11">
            <w:rPr>
              <w:sz w:val="20"/>
              <w:szCs w:val="18"/>
            </w:rPr>
            <w:t>О внесении изменений в постановление администрации Репьевского муниципального района от 24.07.2017 г. № 227 «Об утверждении муниципальной программы Репьевского муниципального района «Поддержка социально ориентированных некоммерческих организаций в Репьевском муниципальном районе» (2017-2020 гг.</w:t>
          </w:r>
          <w:proofErr w:type="gramStart"/>
          <w:r w:rsidRPr="00C14A11">
            <w:rPr>
              <w:sz w:val="20"/>
              <w:szCs w:val="18"/>
            </w:rPr>
            <w:t>)</w:t>
          </w:r>
          <w:r>
            <w:rPr>
              <w:sz w:val="20"/>
              <w:szCs w:val="18"/>
            </w:rPr>
            <w:t>»…</w:t>
          </w:r>
          <w:proofErr w:type="gramEnd"/>
          <w:r>
            <w:rPr>
              <w:sz w:val="20"/>
              <w:szCs w:val="18"/>
            </w:rPr>
            <w:t>……………………………….</w:t>
          </w:r>
          <w:bookmarkStart w:id="0" w:name="_GoBack"/>
          <w:bookmarkEnd w:id="0"/>
          <w:r>
            <w:rPr>
              <w:sz w:val="20"/>
              <w:szCs w:val="18"/>
            </w:rPr>
            <w:t>.43</w:t>
          </w:r>
        </w:p>
        <w:p w:rsidR="00F43DE7" w:rsidRPr="00C57933" w:rsidRDefault="00CA6416"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4040B5" w:rsidRPr="00C57933" w:rsidRDefault="00FD4211" w:rsidP="000E0A25">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1</w:t>
      </w:r>
    </w:p>
    <w:p w:rsidR="00162D56" w:rsidRDefault="00162D56" w:rsidP="000E0A25">
      <w:pPr>
        <w:spacing w:line="240" w:lineRule="auto"/>
        <w:ind w:firstLine="0"/>
        <w:jc w:val="center"/>
        <w:rPr>
          <w:rFonts w:eastAsia="Calibri"/>
          <w:b/>
          <w:sz w:val="20"/>
          <w:szCs w:val="20"/>
          <w:lang w:eastAsia="en-US"/>
        </w:rPr>
      </w:pPr>
    </w:p>
    <w:p w:rsidR="00A0485E" w:rsidRPr="00A0485E" w:rsidRDefault="00A0485E" w:rsidP="00A0485E">
      <w:pPr>
        <w:spacing w:line="240" w:lineRule="auto"/>
        <w:ind w:firstLine="0"/>
        <w:jc w:val="center"/>
        <w:rPr>
          <w:b/>
          <w:sz w:val="20"/>
          <w:szCs w:val="20"/>
        </w:rPr>
      </w:pPr>
      <w:r w:rsidRPr="00A0485E">
        <w:rPr>
          <w:b/>
          <w:sz w:val="20"/>
          <w:szCs w:val="20"/>
        </w:rPr>
        <w:t>СОВЕТ НАРОДНЫХ ДЕПУТАТОВ РЕПЬЕВСКОГО МУНИЦИПАЛЬНОГО РАЙОНА ВОРОНЕЖСКОЙ ОБЛАСТИ</w:t>
      </w:r>
    </w:p>
    <w:p w:rsidR="00A0485E" w:rsidRPr="00A0485E" w:rsidRDefault="00A0485E" w:rsidP="00A0485E">
      <w:pPr>
        <w:spacing w:line="240" w:lineRule="auto"/>
        <w:ind w:firstLine="0"/>
        <w:jc w:val="center"/>
        <w:outlineLvl w:val="0"/>
        <w:rPr>
          <w:b/>
          <w:spacing w:val="30"/>
          <w:sz w:val="20"/>
          <w:szCs w:val="20"/>
        </w:rPr>
      </w:pPr>
      <w:r w:rsidRPr="00A0485E">
        <w:rPr>
          <w:b/>
          <w:spacing w:val="30"/>
          <w:sz w:val="20"/>
          <w:szCs w:val="20"/>
        </w:rPr>
        <w:t>РЕШЕНИЕ</w:t>
      </w:r>
    </w:p>
    <w:p w:rsidR="00A0485E" w:rsidRPr="00A0485E" w:rsidRDefault="00A0485E" w:rsidP="00A0485E">
      <w:pPr>
        <w:spacing w:line="240" w:lineRule="auto"/>
        <w:jc w:val="center"/>
        <w:rPr>
          <w:b/>
          <w:sz w:val="20"/>
          <w:szCs w:val="20"/>
        </w:rPr>
      </w:pPr>
    </w:p>
    <w:p w:rsidR="00A0485E" w:rsidRPr="00A0485E" w:rsidRDefault="00A0485E" w:rsidP="00A0485E">
      <w:pPr>
        <w:spacing w:line="240" w:lineRule="auto"/>
        <w:ind w:right="4820"/>
        <w:rPr>
          <w:sz w:val="20"/>
          <w:szCs w:val="20"/>
        </w:rPr>
      </w:pPr>
      <w:r w:rsidRPr="00A0485E">
        <w:rPr>
          <w:sz w:val="20"/>
          <w:szCs w:val="20"/>
          <w:u w:val="single"/>
        </w:rPr>
        <w:t>«</w:t>
      </w:r>
      <w:permStart w:id="1259954834" w:edGrp="everyone"/>
      <w:r w:rsidRPr="00A0485E">
        <w:rPr>
          <w:sz w:val="20"/>
          <w:szCs w:val="20"/>
          <w:u w:val="single"/>
        </w:rPr>
        <w:t xml:space="preserve">05 </w:t>
      </w:r>
      <w:permEnd w:id="1259954834"/>
      <w:r w:rsidRPr="00A0485E">
        <w:rPr>
          <w:sz w:val="20"/>
          <w:szCs w:val="20"/>
          <w:u w:val="single"/>
        </w:rPr>
        <w:t xml:space="preserve">» февраля 2018 г. </w:t>
      </w:r>
      <w:r w:rsidRPr="00A0485E">
        <w:rPr>
          <w:sz w:val="20"/>
          <w:szCs w:val="20"/>
        </w:rPr>
        <w:t>№</w:t>
      </w:r>
      <w:r w:rsidR="007C4867">
        <w:rPr>
          <w:sz w:val="20"/>
          <w:szCs w:val="20"/>
        </w:rPr>
        <w:t>137</w:t>
      </w:r>
    </w:p>
    <w:p w:rsidR="00A0485E" w:rsidRPr="00A0485E" w:rsidRDefault="00A0485E" w:rsidP="00A0485E">
      <w:pPr>
        <w:spacing w:line="240" w:lineRule="auto"/>
        <w:ind w:right="4820"/>
        <w:jc w:val="left"/>
        <w:rPr>
          <w:sz w:val="20"/>
          <w:szCs w:val="20"/>
        </w:rPr>
      </w:pPr>
      <w:r w:rsidRPr="00A0485E">
        <w:rPr>
          <w:sz w:val="20"/>
          <w:szCs w:val="20"/>
        </w:rPr>
        <w:t>с. Репьевка</w:t>
      </w:r>
    </w:p>
    <w:p w:rsidR="00A0485E" w:rsidRPr="00A0485E" w:rsidRDefault="00A0485E" w:rsidP="00A0485E">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8"/>
      </w:tblGrid>
      <w:tr w:rsidR="00A0485E" w:rsidRPr="00A0485E" w:rsidTr="00A0485E">
        <w:trPr>
          <w:trHeight w:val="776"/>
        </w:trPr>
        <w:tc>
          <w:tcPr>
            <w:tcW w:w="4368" w:type="dxa"/>
            <w:tcBorders>
              <w:top w:val="nil"/>
              <w:left w:val="nil"/>
              <w:bottom w:val="nil"/>
              <w:right w:val="nil"/>
            </w:tcBorders>
          </w:tcPr>
          <w:p w:rsidR="00A0485E" w:rsidRPr="00A0485E" w:rsidRDefault="00A0485E" w:rsidP="00A0485E">
            <w:pPr>
              <w:spacing w:line="240" w:lineRule="auto"/>
              <w:ind w:firstLine="0"/>
              <w:rPr>
                <w:b/>
                <w:sz w:val="20"/>
                <w:szCs w:val="20"/>
              </w:rPr>
            </w:pPr>
            <w:permStart w:id="1407988974" w:edGrp="everyone"/>
            <w:r w:rsidRPr="00A0485E">
              <w:rPr>
                <w:b/>
                <w:sz w:val="20"/>
                <w:szCs w:val="20"/>
              </w:rPr>
              <w:t xml:space="preserve">О проекте решения Совета народных депутатов муниципального района «О внесении изменений и дополнений в Устав Репьевского муниципального района» </w:t>
            </w:r>
            <w:permEnd w:id="1407988974"/>
          </w:p>
        </w:tc>
      </w:tr>
    </w:tbl>
    <w:p w:rsidR="00A0485E" w:rsidRPr="00A0485E" w:rsidRDefault="00A0485E" w:rsidP="00A0485E">
      <w:pPr>
        <w:tabs>
          <w:tab w:val="left" w:pos="4678"/>
        </w:tabs>
        <w:spacing w:line="240" w:lineRule="auto"/>
        <w:rPr>
          <w:sz w:val="20"/>
          <w:szCs w:val="20"/>
        </w:rPr>
      </w:pPr>
    </w:p>
    <w:p w:rsidR="00A0485E" w:rsidRPr="00A0485E" w:rsidRDefault="00A0485E" w:rsidP="00A0485E">
      <w:pPr>
        <w:tabs>
          <w:tab w:val="left" w:pos="4678"/>
        </w:tabs>
        <w:spacing w:line="240" w:lineRule="auto"/>
        <w:rPr>
          <w:sz w:val="20"/>
          <w:szCs w:val="20"/>
        </w:rPr>
      </w:pPr>
      <w:r w:rsidRPr="00A0485E">
        <w:rPr>
          <w:sz w:val="20"/>
          <w:szCs w:val="20"/>
        </w:rPr>
        <w:t xml:space="preserve">В соответствии с Федеральным законом от 06.10.2003 года № 131-ФЗ «Об общих принципах организации местного самоуправления в Российской Федерации», в целях приведения Устава Репьевского муниципального района в соответствие с действующим законодательством, Совет народных депутатов Репьевского муниципального района Воронежской области </w:t>
      </w:r>
      <w:r w:rsidRPr="00A0485E">
        <w:rPr>
          <w:b/>
          <w:spacing w:val="40"/>
          <w:sz w:val="20"/>
          <w:szCs w:val="20"/>
        </w:rPr>
        <w:t>решил:</w:t>
      </w:r>
    </w:p>
    <w:p w:rsidR="00A0485E" w:rsidRPr="00A0485E" w:rsidRDefault="00A0485E" w:rsidP="00A0485E">
      <w:pPr>
        <w:tabs>
          <w:tab w:val="left" w:pos="4678"/>
        </w:tabs>
        <w:spacing w:line="240" w:lineRule="auto"/>
        <w:ind w:right="-2"/>
        <w:rPr>
          <w:sz w:val="20"/>
          <w:szCs w:val="20"/>
        </w:rPr>
      </w:pPr>
      <w:permStart w:id="1082613494" w:edGrp="everyone"/>
      <w:r w:rsidRPr="00A0485E">
        <w:rPr>
          <w:sz w:val="20"/>
          <w:szCs w:val="20"/>
        </w:rPr>
        <w:t xml:space="preserve">1. Принять проект решения Совета народных депутатов района «О внесении изменений и дополнений в Устав Репьевского муниципального района» согласно приложению. </w:t>
      </w:r>
    </w:p>
    <w:p w:rsidR="00A0485E" w:rsidRPr="00A0485E" w:rsidRDefault="00A0485E" w:rsidP="00A0485E">
      <w:pPr>
        <w:tabs>
          <w:tab w:val="left" w:pos="4678"/>
        </w:tabs>
        <w:spacing w:line="240" w:lineRule="auto"/>
        <w:ind w:right="-2"/>
        <w:rPr>
          <w:color w:val="000000"/>
          <w:sz w:val="20"/>
          <w:szCs w:val="20"/>
        </w:rPr>
      </w:pPr>
      <w:r w:rsidRPr="00A0485E">
        <w:rPr>
          <w:color w:val="000000"/>
          <w:sz w:val="20"/>
          <w:szCs w:val="20"/>
        </w:rPr>
        <w:t>2. Опубликовать настоящее решение в «Репьевском муниципальном вестнике».</w:t>
      </w:r>
    </w:p>
    <w:p w:rsidR="00A0485E" w:rsidRPr="00A0485E" w:rsidRDefault="00A0485E" w:rsidP="00A0485E">
      <w:pPr>
        <w:tabs>
          <w:tab w:val="left" w:pos="4678"/>
        </w:tabs>
        <w:spacing w:line="240" w:lineRule="auto"/>
        <w:ind w:right="-2"/>
        <w:rPr>
          <w:color w:val="000000"/>
          <w:sz w:val="20"/>
          <w:szCs w:val="20"/>
        </w:rPr>
      </w:pPr>
      <w:r w:rsidRPr="00A0485E">
        <w:rPr>
          <w:color w:val="000000"/>
          <w:sz w:val="20"/>
          <w:szCs w:val="20"/>
        </w:rPr>
        <w:t>3. Контроль за исполнением настоящего решения оставляю за собой.</w:t>
      </w:r>
    </w:p>
    <w:permEnd w:id="1082613494"/>
    <w:p w:rsidR="00A0485E" w:rsidRPr="00A0485E" w:rsidRDefault="00A0485E" w:rsidP="00A0485E">
      <w:pPr>
        <w:tabs>
          <w:tab w:val="left" w:pos="4678"/>
        </w:tabs>
        <w:spacing w:line="240" w:lineRule="auto"/>
        <w:ind w:right="-2"/>
        <w:rPr>
          <w:sz w:val="20"/>
          <w:szCs w:val="20"/>
        </w:rPr>
      </w:pPr>
    </w:p>
    <w:p w:rsidR="00A0485E" w:rsidRPr="00A0485E" w:rsidRDefault="00A0485E" w:rsidP="00A0485E">
      <w:pPr>
        <w:tabs>
          <w:tab w:val="left" w:pos="4678"/>
        </w:tabs>
        <w:spacing w:line="240" w:lineRule="auto"/>
        <w:ind w:right="-2"/>
        <w:rPr>
          <w:sz w:val="20"/>
          <w:szCs w:val="20"/>
        </w:rPr>
      </w:pPr>
      <w:r w:rsidRPr="00A0485E">
        <w:rPr>
          <w:sz w:val="20"/>
          <w:szCs w:val="20"/>
        </w:rPr>
        <w:t>Глава Репьевского</w:t>
      </w:r>
    </w:p>
    <w:p w:rsidR="00A0485E" w:rsidRPr="00A0485E" w:rsidRDefault="00A0485E" w:rsidP="00A0485E">
      <w:pPr>
        <w:tabs>
          <w:tab w:val="left" w:pos="4678"/>
        </w:tabs>
        <w:spacing w:line="240" w:lineRule="auto"/>
        <w:ind w:right="-2"/>
        <w:rPr>
          <w:sz w:val="20"/>
          <w:szCs w:val="20"/>
        </w:rPr>
      </w:pPr>
      <w:r w:rsidRPr="00A0485E">
        <w:rPr>
          <w:sz w:val="20"/>
          <w:szCs w:val="20"/>
        </w:rPr>
        <w:t>муниципального района                                                                                                                                     В.И. Рахманина</w:t>
      </w:r>
    </w:p>
    <w:p w:rsidR="00A0485E" w:rsidRPr="00A0485E" w:rsidRDefault="00A0485E" w:rsidP="00A0485E">
      <w:pPr>
        <w:tabs>
          <w:tab w:val="left" w:pos="4678"/>
        </w:tabs>
        <w:spacing w:line="240" w:lineRule="auto"/>
        <w:ind w:right="-2" w:firstLine="4253"/>
        <w:rPr>
          <w:sz w:val="20"/>
          <w:szCs w:val="20"/>
        </w:rPr>
      </w:pPr>
    </w:p>
    <w:p w:rsidR="00A0485E" w:rsidRPr="00A0485E" w:rsidRDefault="00A0485E" w:rsidP="00A0485E">
      <w:pPr>
        <w:tabs>
          <w:tab w:val="left" w:pos="4678"/>
        </w:tabs>
        <w:spacing w:line="240" w:lineRule="auto"/>
        <w:ind w:left="6237" w:right="-2" w:firstLine="0"/>
        <w:jc w:val="left"/>
        <w:rPr>
          <w:sz w:val="20"/>
          <w:szCs w:val="20"/>
        </w:rPr>
      </w:pPr>
      <w:r w:rsidRPr="00A0485E">
        <w:rPr>
          <w:sz w:val="20"/>
          <w:szCs w:val="20"/>
        </w:rPr>
        <w:t xml:space="preserve">ПРИЛОЖЕНИЕ </w:t>
      </w:r>
    </w:p>
    <w:p w:rsidR="00A0485E" w:rsidRPr="00A0485E" w:rsidRDefault="00A0485E" w:rsidP="00A0485E">
      <w:pPr>
        <w:tabs>
          <w:tab w:val="left" w:pos="4678"/>
        </w:tabs>
        <w:spacing w:line="240" w:lineRule="auto"/>
        <w:ind w:left="6237" w:firstLine="0"/>
        <w:jc w:val="left"/>
        <w:rPr>
          <w:sz w:val="20"/>
          <w:szCs w:val="20"/>
        </w:rPr>
      </w:pPr>
      <w:r w:rsidRPr="00A0485E">
        <w:rPr>
          <w:sz w:val="20"/>
          <w:szCs w:val="20"/>
        </w:rPr>
        <w:t xml:space="preserve">к решению Совета народных депутатов Репьевского муниципального района Воронежской области </w:t>
      </w:r>
    </w:p>
    <w:p w:rsidR="00A0485E" w:rsidRPr="00A0485E" w:rsidRDefault="00A0485E" w:rsidP="00A0485E">
      <w:pPr>
        <w:tabs>
          <w:tab w:val="left" w:pos="4678"/>
        </w:tabs>
        <w:spacing w:line="240" w:lineRule="auto"/>
        <w:ind w:left="6237" w:firstLine="0"/>
        <w:jc w:val="left"/>
        <w:rPr>
          <w:sz w:val="20"/>
          <w:szCs w:val="20"/>
        </w:rPr>
      </w:pPr>
      <w:r w:rsidRPr="00A0485E">
        <w:rPr>
          <w:sz w:val="20"/>
          <w:szCs w:val="20"/>
        </w:rPr>
        <w:t xml:space="preserve">от «05» февраля 2018 года № </w:t>
      </w:r>
    </w:p>
    <w:p w:rsidR="00A0485E" w:rsidRPr="00A0485E" w:rsidRDefault="00A0485E" w:rsidP="00A0485E">
      <w:pPr>
        <w:pStyle w:val="affff0"/>
        <w:rPr>
          <w:rFonts w:ascii="Times New Roman" w:hAnsi="Times New Roman"/>
          <w:b/>
          <w:sz w:val="20"/>
          <w:szCs w:val="20"/>
        </w:rPr>
      </w:pPr>
      <w:r w:rsidRPr="00A0485E">
        <w:rPr>
          <w:rFonts w:ascii="Times New Roman" w:hAnsi="Times New Roman"/>
          <w:b/>
          <w:sz w:val="20"/>
          <w:szCs w:val="20"/>
        </w:rPr>
        <w:t>ПРОЕКТ</w:t>
      </w:r>
    </w:p>
    <w:p w:rsidR="00A0485E" w:rsidRPr="00A0485E" w:rsidRDefault="00A0485E" w:rsidP="00A0485E">
      <w:pPr>
        <w:spacing w:line="240" w:lineRule="auto"/>
        <w:jc w:val="center"/>
        <w:rPr>
          <w:b/>
          <w:sz w:val="20"/>
          <w:szCs w:val="20"/>
        </w:rPr>
      </w:pPr>
    </w:p>
    <w:p w:rsidR="00A0485E" w:rsidRPr="00A0485E" w:rsidRDefault="00A0485E" w:rsidP="00A0485E">
      <w:pPr>
        <w:spacing w:line="240" w:lineRule="auto"/>
        <w:ind w:firstLine="0"/>
        <w:jc w:val="center"/>
        <w:rPr>
          <w:b/>
          <w:sz w:val="20"/>
          <w:szCs w:val="20"/>
        </w:rPr>
      </w:pPr>
      <w:r w:rsidRPr="00A0485E">
        <w:rPr>
          <w:b/>
          <w:sz w:val="20"/>
          <w:szCs w:val="20"/>
        </w:rPr>
        <w:t>СОВЕТ НАРОДНЫХ ДЕПУТАТОВ РЕПЬЕВСКОГО МУНИЦИПАЛЬНОГО РАЙОНА ВОРОНЕЖСКОЙ ОБЛАСТИ</w:t>
      </w:r>
    </w:p>
    <w:p w:rsidR="00A0485E" w:rsidRPr="00A0485E" w:rsidRDefault="00A0485E" w:rsidP="00A0485E">
      <w:pPr>
        <w:spacing w:line="240" w:lineRule="auto"/>
        <w:ind w:firstLine="0"/>
        <w:jc w:val="center"/>
        <w:outlineLvl w:val="0"/>
        <w:rPr>
          <w:b/>
          <w:spacing w:val="30"/>
          <w:sz w:val="20"/>
          <w:szCs w:val="20"/>
        </w:rPr>
      </w:pPr>
      <w:r w:rsidRPr="00A0485E">
        <w:rPr>
          <w:b/>
          <w:spacing w:val="30"/>
          <w:sz w:val="20"/>
          <w:szCs w:val="20"/>
        </w:rPr>
        <w:t>РЕШЕНИЕ</w:t>
      </w:r>
    </w:p>
    <w:p w:rsidR="00A0485E" w:rsidRPr="00A0485E" w:rsidRDefault="00A0485E" w:rsidP="00A0485E">
      <w:pPr>
        <w:spacing w:line="240" w:lineRule="auto"/>
        <w:jc w:val="center"/>
        <w:rPr>
          <w:b/>
          <w:sz w:val="20"/>
          <w:szCs w:val="20"/>
        </w:rPr>
      </w:pPr>
    </w:p>
    <w:p w:rsidR="00A0485E" w:rsidRPr="00A0485E" w:rsidRDefault="00A0485E" w:rsidP="00A0485E">
      <w:pPr>
        <w:spacing w:line="240" w:lineRule="auto"/>
        <w:ind w:right="4820"/>
        <w:rPr>
          <w:sz w:val="20"/>
          <w:szCs w:val="20"/>
          <w:u w:val="single"/>
        </w:rPr>
      </w:pPr>
      <w:r w:rsidRPr="00A0485E">
        <w:rPr>
          <w:sz w:val="20"/>
          <w:szCs w:val="20"/>
          <w:u w:val="single"/>
        </w:rPr>
        <w:t>«</w:t>
      </w:r>
      <w:permStart w:id="1897352443" w:edGrp="everyone"/>
      <w:r w:rsidRPr="00A0485E">
        <w:rPr>
          <w:sz w:val="20"/>
          <w:szCs w:val="20"/>
          <w:u w:val="single"/>
        </w:rPr>
        <w:t xml:space="preserve"> </w:t>
      </w:r>
      <w:r w:rsidRPr="00A0485E">
        <w:rPr>
          <w:sz w:val="20"/>
          <w:szCs w:val="20"/>
        </w:rPr>
        <w:t xml:space="preserve">___ </w:t>
      </w:r>
      <w:permEnd w:id="1897352443"/>
      <w:r w:rsidRPr="00A0485E">
        <w:rPr>
          <w:sz w:val="20"/>
          <w:szCs w:val="20"/>
        </w:rPr>
        <w:t xml:space="preserve">» </w:t>
      </w:r>
      <w:permStart w:id="1796685817" w:edGrp="everyone"/>
      <w:r w:rsidRPr="00A0485E">
        <w:rPr>
          <w:sz w:val="20"/>
          <w:szCs w:val="20"/>
        </w:rPr>
        <w:t xml:space="preserve"> __________ </w:t>
      </w:r>
      <w:permEnd w:id="1796685817"/>
      <w:r w:rsidRPr="00A0485E">
        <w:rPr>
          <w:sz w:val="20"/>
          <w:szCs w:val="20"/>
        </w:rPr>
        <w:t xml:space="preserve"> 201 г. № </w:t>
      </w:r>
      <w:permStart w:id="2003448227" w:edGrp="everyone"/>
      <w:r w:rsidRPr="00A0485E">
        <w:rPr>
          <w:sz w:val="20"/>
          <w:szCs w:val="20"/>
        </w:rPr>
        <w:t xml:space="preserve"> __</w:t>
      </w:r>
      <w:r w:rsidRPr="00A0485E">
        <w:rPr>
          <w:sz w:val="20"/>
          <w:szCs w:val="20"/>
          <w:u w:val="single"/>
        </w:rPr>
        <w:t xml:space="preserve"> </w:t>
      </w:r>
      <w:permEnd w:id="2003448227"/>
    </w:p>
    <w:p w:rsidR="00A0485E" w:rsidRPr="00A0485E" w:rsidRDefault="00A0485E" w:rsidP="00A0485E">
      <w:pPr>
        <w:spacing w:line="240" w:lineRule="auto"/>
        <w:ind w:right="4820"/>
        <w:rPr>
          <w:sz w:val="20"/>
          <w:szCs w:val="20"/>
          <w:u w:val="single"/>
        </w:rPr>
      </w:pPr>
    </w:p>
    <w:p w:rsidR="00A0485E" w:rsidRPr="00A0485E" w:rsidRDefault="00A0485E" w:rsidP="00A0485E">
      <w:pPr>
        <w:spacing w:line="240" w:lineRule="auto"/>
        <w:ind w:right="4820"/>
        <w:jc w:val="center"/>
        <w:rPr>
          <w:sz w:val="20"/>
          <w:szCs w:val="20"/>
        </w:rPr>
      </w:pPr>
      <w:r w:rsidRPr="00A0485E">
        <w:rPr>
          <w:sz w:val="20"/>
          <w:szCs w:val="20"/>
        </w:rPr>
        <w:t>с. Репьевка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7"/>
      </w:tblGrid>
      <w:tr w:rsidR="00A0485E" w:rsidRPr="00A0485E" w:rsidTr="00A0485E">
        <w:trPr>
          <w:trHeight w:val="560"/>
        </w:trPr>
        <w:tc>
          <w:tcPr>
            <w:tcW w:w="4307" w:type="dxa"/>
            <w:tcBorders>
              <w:top w:val="nil"/>
              <w:left w:val="nil"/>
              <w:bottom w:val="nil"/>
              <w:right w:val="nil"/>
            </w:tcBorders>
          </w:tcPr>
          <w:p w:rsidR="00A0485E" w:rsidRPr="00A0485E" w:rsidRDefault="00A0485E" w:rsidP="00A0485E">
            <w:pPr>
              <w:spacing w:line="240" w:lineRule="auto"/>
              <w:ind w:firstLine="0"/>
              <w:rPr>
                <w:b/>
                <w:sz w:val="20"/>
                <w:szCs w:val="20"/>
              </w:rPr>
            </w:pPr>
            <w:permStart w:id="45051330" w:edGrp="everyone"/>
            <w:r w:rsidRPr="00A0485E">
              <w:rPr>
                <w:b/>
                <w:sz w:val="20"/>
                <w:szCs w:val="20"/>
              </w:rPr>
              <w:t>О внесении изменений и дополнений в Устав Репьевского муниципального района</w:t>
            </w:r>
            <w:permEnd w:id="45051330"/>
          </w:p>
        </w:tc>
      </w:tr>
    </w:tbl>
    <w:p w:rsidR="00A0485E" w:rsidRPr="00A0485E" w:rsidRDefault="00A0485E" w:rsidP="00A0485E">
      <w:pPr>
        <w:tabs>
          <w:tab w:val="left" w:pos="4678"/>
        </w:tabs>
        <w:spacing w:line="240" w:lineRule="auto"/>
        <w:rPr>
          <w:sz w:val="20"/>
          <w:szCs w:val="20"/>
        </w:rPr>
      </w:pPr>
      <w:r w:rsidRPr="00A0485E">
        <w:rPr>
          <w:sz w:val="20"/>
          <w:szCs w:val="20"/>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и в целях приведения Устава Репьевского муниципального района в соответствие с действующим законодательством, Совет народных депутатов Репьевского муниципального района Воронежской области </w:t>
      </w:r>
      <w:r w:rsidRPr="00A0485E">
        <w:rPr>
          <w:b/>
          <w:spacing w:val="40"/>
          <w:sz w:val="20"/>
          <w:szCs w:val="20"/>
        </w:rPr>
        <w:t>решил:</w:t>
      </w:r>
    </w:p>
    <w:p w:rsidR="00A0485E" w:rsidRPr="00A0485E" w:rsidRDefault="00A0485E" w:rsidP="00A0485E">
      <w:pPr>
        <w:tabs>
          <w:tab w:val="left" w:pos="4678"/>
        </w:tabs>
        <w:spacing w:line="240" w:lineRule="auto"/>
        <w:ind w:right="-2"/>
        <w:rPr>
          <w:sz w:val="20"/>
          <w:szCs w:val="20"/>
        </w:rPr>
      </w:pPr>
      <w:permStart w:id="429528669" w:edGrp="everyone"/>
      <w:r w:rsidRPr="00A0485E">
        <w:rPr>
          <w:sz w:val="20"/>
          <w:szCs w:val="20"/>
        </w:rPr>
        <w:t>1. Внести в Устав Репьевского муниципального района изменения и дополнения согласно приложению.</w:t>
      </w:r>
    </w:p>
    <w:p w:rsidR="00A0485E" w:rsidRPr="00A0485E" w:rsidRDefault="00A0485E" w:rsidP="00A0485E">
      <w:pPr>
        <w:tabs>
          <w:tab w:val="left" w:pos="4678"/>
        </w:tabs>
        <w:spacing w:line="240" w:lineRule="auto"/>
        <w:ind w:right="-2"/>
        <w:rPr>
          <w:sz w:val="20"/>
          <w:szCs w:val="20"/>
        </w:rPr>
      </w:pPr>
      <w:r w:rsidRPr="00A0485E">
        <w:rPr>
          <w:sz w:val="20"/>
          <w:szCs w:val="20"/>
        </w:rPr>
        <w:t>2. Направить настоящее решение на государственную регистрацию в Управление Министерства юстиции Российской Федерации по Воронежской области в порядке, установленном федеральным законом.</w:t>
      </w:r>
    </w:p>
    <w:p w:rsidR="00A0485E" w:rsidRPr="00A0485E" w:rsidRDefault="00A0485E" w:rsidP="00A0485E">
      <w:pPr>
        <w:tabs>
          <w:tab w:val="left" w:pos="4678"/>
        </w:tabs>
        <w:spacing w:line="240" w:lineRule="auto"/>
        <w:ind w:right="-2"/>
        <w:rPr>
          <w:sz w:val="20"/>
          <w:szCs w:val="20"/>
        </w:rPr>
      </w:pPr>
      <w:r w:rsidRPr="00A0485E">
        <w:rPr>
          <w:sz w:val="20"/>
          <w:szCs w:val="20"/>
        </w:rPr>
        <w:t>3.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A0485E" w:rsidRPr="00A0485E" w:rsidRDefault="00A0485E" w:rsidP="00A0485E">
      <w:pPr>
        <w:tabs>
          <w:tab w:val="left" w:pos="4678"/>
        </w:tabs>
        <w:spacing w:line="240" w:lineRule="auto"/>
        <w:ind w:right="-2"/>
        <w:rPr>
          <w:sz w:val="20"/>
          <w:szCs w:val="20"/>
        </w:rPr>
      </w:pPr>
      <w:r w:rsidRPr="00A0485E">
        <w:rPr>
          <w:sz w:val="20"/>
          <w:szCs w:val="20"/>
        </w:rPr>
        <w:t>4. Контроль за исполнением настоящего решения оставляю за собой.</w:t>
      </w:r>
    </w:p>
    <w:tbl>
      <w:tblPr>
        <w:tblW w:w="9464" w:type="dxa"/>
        <w:tblLook w:val="04A0" w:firstRow="1" w:lastRow="0" w:firstColumn="1" w:lastColumn="0" w:noHBand="0" w:noVBand="1"/>
      </w:tblPr>
      <w:tblGrid>
        <w:gridCol w:w="3652"/>
        <w:gridCol w:w="2693"/>
        <w:gridCol w:w="3119"/>
      </w:tblGrid>
      <w:tr w:rsidR="00A0485E" w:rsidRPr="00A0485E" w:rsidTr="00AB2AB5">
        <w:tc>
          <w:tcPr>
            <w:tcW w:w="3652" w:type="dxa"/>
          </w:tcPr>
          <w:p w:rsidR="00A0485E" w:rsidRPr="00A0485E" w:rsidRDefault="00A0485E" w:rsidP="00A0485E">
            <w:pPr>
              <w:tabs>
                <w:tab w:val="left" w:pos="4678"/>
              </w:tabs>
              <w:spacing w:line="240" w:lineRule="auto"/>
              <w:ind w:right="-2"/>
              <w:rPr>
                <w:sz w:val="20"/>
                <w:szCs w:val="20"/>
              </w:rPr>
            </w:pPr>
            <w:permStart w:id="467230049" w:edGrp="everyone"/>
            <w:permEnd w:id="429528669"/>
          </w:p>
          <w:p w:rsidR="00A0485E" w:rsidRPr="00A0485E" w:rsidRDefault="00A0485E" w:rsidP="00A0485E">
            <w:pPr>
              <w:tabs>
                <w:tab w:val="left" w:pos="4678"/>
              </w:tabs>
              <w:spacing w:line="240" w:lineRule="auto"/>
              <w:ind w:right="-2"/>
              <w:rPr>
                <w:sz w:val="20"/>
                <w:szCs w:val="20"/>
              </w:rPr>
            </w:pPr>
            <w:r w:rsidRPr="00A0485E">
              <w:rPr>
                <w:sz w:val="20"/>
                <w:szCs w:val="20"/>
              </w:rPr>
              <w:t>Глава Репьевского</w:t>
            </w:r>
          </w:p>
          <w:p w:rsidR="00A0485E" w:rsidRPr="00A0485E" w:rsidRDefault="00A0485E" w:rsidP="00A0485E">
            <w:pPr>
              <w:tabs>
                <w:tab w:val="left" w:pos="4678"/>
              </w:tabs>
              <w:spacing w:line="240" w:lineRule="auto"/>
              <w:ind w:right="-2"/>
              <w:rPr>
                <w:sz w:val="20"/>
                <w:szCs w:val="20"/>
              </w:rPr>
            </w:pPr>
            <w:r w:rsidRPr="00A0485E">
              <w:rPr>
                <w:sz w:val="20"/>
                <w:szCs w:val="20"/>
              </w:rPr>
              <w:t>муниципального района</w:t>
            </w:r>
            <w:permEnd w:id="467230049"/>
          </w:p>
        </w:tc>
        <w:tc>
          <w:tcPr>
            <w:tcW w:w="2693" w:type="dxa"/>
          </w:tcPr>
          <w:p w:rsidR="00A0485E" w:rsidRPr="00A0485E" w:rsidRDefault="00A0485E" w:rsidP="00A0485E">
            <w:pPr>
              <w:tabs>
                <w:tab w:val="left" w:pos="4678"/>
              </w:tabs>
              <w:spacing w:line="240" w:lineRule="auto"/>
              <w:ind w:right="-2"/>
              <w:rPr>
                <w:sz w:val="20"/>
                <w:szCs w:val="20"/>
              </w:rPr>
            </w:pPr>
          </w:p>
        </w:tc>
        <w:tc>
          <w:tcPr>
            <w:tcW w:w="3119" w:type="dxa"/>
          </w:tcPr>
          <w:p w:rsidR="00A0485E" w:rsidRPr="00A0485E" w:rsidRDefault="00A0485E" w:rsidP="00A0485E">
            <w:pPr>
              <w:tabs>
                <w:tab w:val="left" w:pos="4678"/>
              </w:tabs>
              <w:spacing w:line="240" w:lineRule="auto"/>
              <w:ind w:right="-2"/>
              <w:jc w:val="right"/>
              <w:rPr>
                <w:sz w:val="20"/>
                <w:szCs w:val="20"/>
              </w:rPr>
            </w:pPr>
          </w:p>
          <w:p w:rsidR="00A0485E" w:rsidRPr="00A0485E" w:rsidRDefault="00A0485E" w:rsidP="00A0485E">
            <w:pPr>
              <w:tabs>
                <w:tab w:val="left" w:pos="4678"/>
              </w:tabs>
              <w:spacing w:line="240" w:lineRule="auto"/>
              <w:ind w:right="-2"/>
              <w:jc w:val="right"/>
              <w:rPr>
                <w:sz w:val="20"/>
                <w:szCs w:val="20"/>
              </w:rPr>
            </w:pPr>
            <w:r w:rsidRPr="00A0485E">
              <w:rPr>
                <w:sz w:val="20"/>
                <w:szCs w:val="20"/>
              </w:rPr>
              <w:t>В.И. Рахманина</w:t>
            </w:r>
          </w:p>
        </w:tc>
      </w:tr>
    </w:tbl>
    <w:p w:rsidR="00A0485E" w:rsidRPr="00A0485E" w:rsidRDefault="00A0485E" w:rsidP="00A0485E">
      <w:pPr>
        <w:tabs>
          <w:tab w:val="left" w:pos="4678"/>
        </w:tabs>
        <w:spacing w:line="240" w:lineRule="auto"/>
        <w:ind w:right="-2" w:firstLine="4253"/>
        <w:rPr>
          <w:sz w:val="20"/>
          <w:szCs w:val="20"/>
        </w:rPr>
      </w:pPr>
    </w:p>
    <w:p w:rsidR="00A0485E" w:rsidRPr="00A0485E" w:rsidRDefault="00A0485E" w:rsidP="00A0485E">
      <w:pPr>
        <w:tabs>
          <w:tab w:val="left" w:pos="4678"/>
        </w:tabs>
        <w:spacing w:line="240" w:lineRule="auto"/>
        <w:ind w:left="6237" w:right="-2" w:firstLine="0"/>
        <w:rPr>
          <w:sz w:val="20"/>
          <w:szCs w:val="20"/>
        </w:rPr>
      </w:pPr>
      <w:r w:rsidRPr="00A0485E">
        <w:rPr>
          <w:sz w:val="20"/>
          <w:szCs w:val="20"/>
        </w:rPr>
        <w:t>ПРИЛОЖЕНИЕ</w:t>
      </w:r>
    </w:p>
    <w:p w:rsidR="00A0485E" w:rsidRPr="00A0485E" w:rsidRDefault="00A0485E" w:rsidP="00A0485E">
      <w:pPr>
        <w:tabs>
          <w:tab w:val="left" w:pos="4678"/>
        </w:tabs>
        <w:spacing w:line="240" w:lineRule="auto"/>
        <w:ind w:left="6237" w:firstLine="0"/>
        <w:rPr>
          <w:sz w:val="20"/>
          <w:szCs w:val="20"/>
        </w:rPr>
      </w:pPr>
      <w:r w:rsidRPr="00A0485E">
        <w:rPr>
          <w:sz w:val="20"/>
          <w:szCs w:val="20"/>
        </w:rPr>
        <w:t xml:space="preserve">к решению Совета народных депутатов Репьевского муниципального района Воронежской области </w:t>
      </w:r>
    </w:p>
    <w:p w:rsidR="00A0485E" w:rsidRPr="00A0485E" w:rsidRDefault="00A0485E" w:rsidP="00A0485E">
      <w:pPr>
        <w:tabs>
          <w:tab w:val="left" w:pos="4678"/>
        </w:tabs>
        <w:spacing w:line="240" w:lineRule="auto"/>
        <w:ind w:left="6237" w:firstLine="0"/>
        <w:rPr>
          <w:sz w:val="20"/>
          <w:szCs w:val="20"/>
        </w:rPr>
      </w:pPr>
      <w:r w:rsidRPr="00A0485E">
        <w:rPr>
          <w:sz w:val="20"/>
          <w:szCs w:val="20"/>
        </w:rPr>
        <w:t>от «___» _________ 201__ года № ____</w:t>
      </w:r>
    </w:p>
    <w:p w:rsidR="00A0485E" w:rsidRPr="00A0485E" w:rsidRDefault="00A0485E" w:rsidP="00A0485E">
      <w:pPr>
        <w:tabs>
          <w:tab w:val="left" w:pos="4678"/>
        </w:tabs>
        <w:spacing w:line="240" w:lineRule="auto"/>
        <w:ind w:right="-2"/>
        <w:rPr>
          <w:sz w:val="20"/>
          <w:szCs w:val="20"/>
        </w:rPr>
      </w:pPr>
    </w:p>
    <w:p w:rsidR="00A0485E" w:rsidRPr="00A0485E" w:rsidRDefault="00A0485E" w:rsidP="00A0485E">
      <w:pPr>
        <w:tabs>
          <w:tab w:val="left" w:pos="4678"/>
        </w:tabs>
        <w:spacing w:line="240" w:lineRule="auto"/>
        <w:ind w:right="-2"/>
        <w:jc w:val="center"/>
        <w:rPr>
          <w:b/>
          <w:sz w:val="20"/>
          <w:szCs w:val="20"/>
        </w:rPr>
      </w:pPr>
      <w:r w:rsidRPr="00A0485E">
        <w:rPr>
          <w:b/>
          <w:sz w:val="20"/>
          <w:szCs w:val="20"/>
        </w:rPr>
        <w:t xml:space="preserve">ИЗМЕНЕНИЯ И ДОПОЛНЕНИЯ </w:t>
      </w:r>
    </w:p>
    <w:p w:rsidR="00A0485E" w:rsidRPr="00A0485E" w:rsidRDefault="00A0485E" w:rsidP="00A0485E">
      <w:pPr>
        <w:tabs>
          <w:tab w:val="left" w:pos="4678"/>
        </w:tabs>
        <w:spacing w:line="240" w:lineRule="auto"/>
        <w:ind w:right="-2"/>
        <w:jc w:val="center"/>
        <w:rPr>
          <w:b/>
          <w:sz w:val="20"/>
          <w:szCs w:val="20"/>
        </w:rPr>
      </w:pPr>
      <w:r w:rsidRPr="00A0485E">
        <w:rPr>
          <w:b/>
          <w:sz w:val="20"/>
          <w:szCs w:val="20"/>
        </w:rPr>
        <w:t>В УСТАВ РЕПЬЕВСКОГО МУНИЦИПАЛЬНОГО РАЙОНА ВОРОНЕЖСКОЙ ОБЛАСТИ</w:t>
      </w:r>
    </w:p>
    <w:p w:rsidR="00A0485E" w:rsidRPr="00A0485E" w:rsidRDefault="00A0485E" w:rsidP="00A0485E">
      <w:pPr>
        <w:pStyle w:val="ConsPlusNormal"/>
        <w:ind w:firstLine="709"/>
        <w:jc w:val="both"/>
        <w:rPr>
          <w:rFonts w:ascii="Times New Roman" w:hAnsi="Times New Roman" w:cs="Times New Roman"/>
        </w:rPr>
      </w:pPr>
      <w:r w:rsidRPr="00A0485E">
        <w:rPr>
          <w:rFonts w:ascii="Times New Roman" w:hAnsi="Times New Roman" w:cs="Times New Roman"/>
          <w:b/>
        </w:rPr>
        <w:t xml:space="preserve">1. Статью 8.1. Устава </w:t>
      </w:r>
      <w:r w:rsidRPr="00A0485E">
        <w:rPr>
          <w:rFonts w:ascii="Times New Roman" w:hAnsi="Times New Roman" w:cs="Times New Roman"/>
        </w:rPr>
        <w:t>дополнить пунктами 15 и 16 следующего содержания:</w:t>
      </w:r>
    </w:p>
    <w:p w:rsidR="00A0485E" w:rsidRPr="00A0485E" w:rsidRDefault="00A0485E" w:rsidP="00A0485E">
      <w:pPr>
        <w:pStyle w:val="ConsPlusNormal"/>
        <w:ind w:firstLine="709"/>
        <w:jc w:val="both"/>
        <w:rPr>
          <w:rFonts w:ascii="Times New Roman" w:hAnsi="Times New Roman" w:cs="Times New Roman"/>
          <w:bCs/>
          <w:lang w:eastAsia="en-US"/>
        </w:rPr>
      </w:pPr>
      <w:r w:rsidRPr="00A0485E">
        <w:rPr>
          <w:rFonts w:ascii="Times New Roman" w:hAnsi="Times New Roman" w:cs="Times New Roman"/>
        </w:rPr>
        <w:t xml:space="preserve">«15) </w:t>
      </w:r>
      <w:r w:rsidRPr="00A0485E">
        <w:rPr>
          <w:rFonts w:ascii="Times New Roman" w:hAnsi="Times New Roman" w:cs="Times New Roman"/>
          <w:bCs/>
          <w:lang w:eastAsia="en-US"/>
        </w:rPr>
        <w:t>осуществление муниципального земельного контроля в границах поселения;</w:t>
      </w:r>
    </w:p>
    <w:p w:rsidR="00A0485E" w:rsidRPr="00A0485E" w:rsidRDefault="00A0485E" w:rsidP="00A0485E">
      <w:pPr>
        <w:pStyle w:val="ConsPlusNormal"/>
        <w:ind w:firstLine="709"/>
        <w:jc w:val="both"/>
        <w:rPr>
          <w:rFonts w:ascii="Times New Roman" w:hAnsi="Times New Roman" w:cs="Times New Roman"/>
        </w:rPr>
      </w:pPr>
      <w:r w:rsidRPr="00A0485E">
        <w:rPr>
          <w:rFonts w:ascii="Times New Roman" w:hAnsi="Times New Roman" w:cs="Times New Roman"/>
          <w:bCs/>
          <w:lang w:eastAsia="en-US"/>
        </w:rPr>
        <w:t xml:space="preserve">16) </w:t>
      </w:r>
      <w:r w:rsidRPr="00A0485E">
        <w:rPr>
          <w:rFonts w:ascii="Times New Roman" w:hAnsi="Times New Roman" w:cs="Times New Roman"/>
        </w:rPr>
        <w:t>организация библиотечного обслуживания населения, комплектование и обеспечение сохранности библиотечных фондов библиотек поселения.».</w:t>
      </w:r>
    </w:p>
    <w:p w:rsidR="00A0485E" w:rsidRPr="00A0485E" w:rsidRDefault="00A0485E" w:rsidP="00A0485E">
      <w:pPr>
        <w:pStyle w:val="ConsPlusNormal"/>
        <w:ind w:firstLine="709"/>
        <w:jc w:val="both"/>
        <w:rPr>
          <w:rFonts w:ascii="Times New Roman" w:hAnsi="Times New Roman" w:cs="Times New Roman"/>
        </w:rPr>
      </w:pPr>
      <w:r w:rsidRPr="00A0485E">
        <w:rPr>
          <w:rFonts w:ascii="Times New Roman" w:hAnsi="Times New Roman" w:cs="Times New Roman"/>
          <w:b/>
        </w:rPr>
        <w:t>2. Статью 17 Устава</w:t>
      </w:r>
      <w:r w:rsidRPr="00A0485E">
        <w:rPr>
          <w:rFonts w:ascii="Times New Roman" w:hAnsi="Times New Roman" w:cs="Times New Roman"/>
        </w:rPr>
        <w:t xml:space="preserve"> изложить в следующей редакции:</w:t>
      </w:r>
    </w:p>
    <w:p w:rsidR="00A0485E" w:rsidRPr="00A0485E" w:rsidRDefault="00A0485E" w:rsidP="00A0485E">
      <w:pPr>
        <w:pStyle w:val="ConsPlusNormal"/>
        <w:ind w:firstLine="709"/>
        <w:jc w:val="both"/>
        <w:rPr>
          <w:rFonts w:ascii="Times New Roman" w:hAnsi="Times New Roman" w:cs="Times New Roman"/>
          <w:b/>
        </w:rPr>
      </w:pPr>
      <w:r w:rsidRPr="00A0485E">
        <w:rPr>
          <w:rFonts w:ascii="Times New Roman" w:hAnsi="Times New Roman" w:cs="Times New Roman"/>
        </w:rPr>
        <w:t>«</w:t>
      </w:r>
      <w:r w:rsidRPr="00A0485E">
        <w:rPr>
          <w:rFonts w:ascii="Times New Roman" w:hAnsi="Times New Roman" w:cs="Times New Roman"/>
          <w:b/>
        </w:rPr>
        <w:t>Статья 17. Публичные слушания, общественные обсуждения.</w:t>
      </w:r>
    </w:p>
    <w:p w:rsidR="00A0485E" w:rsidRPr="00A0485E" w:rsidRDefault="00A0485E" w:rsidP="00A0485E">
      <w:pPr>
        <w:spacing w:line="240" w:lineRule="auto"/>
        <w:rPr>
          <w:snapToGrid w:val="0"/>
          <w:sz w:val="20"/>
          <w:szCs w:val="20"/>
        </w:rPr>
      </w:pPr>
      <w:r w:rsidRPr="00A0485E">
        <w:rPr>
          <w:snapToGrid w:val="0"/>
          <w:sz w:val="20"/>
          <w:szCs w:val="20"/>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A0485E" w:rsidRPr="00A0485E" w:rsidRDefault="00A0485E" w:rsidP="00A0485E">
      <w:pPr>
        <w:spacing w:line="240" w:lineRule="auto"/>
        <w:rPr>
          <w:snapToGrid w:val="0"/>
          <w:sz w:val="20"/>
          <w:szCs w:val="20"/>
        </w:rPr>
      </w:pPr>
      <w:r w:rsidRPr="00A0485E">
        <w:rPr>
          <w:snapToGrid w:val="0"/>
          <w:sz w:val="20"/>
          <w:szCs w:val="20"/>
        </w:rPr>
        <w:t>2. Публичные слушания проводятся по инициативе населения, Совета народных депутатов муниципального района или главы муниципального района.</w:t>
      </w:r>
    </w:p>
    <w:p w:rsidR="00A0485E" w:rsidRPr="00A0485E" w:rsidRDefault="00A0485E" w:rsidP="00A0485E">
      <w:pPr>
        <w:spacing w:line="240" w:lineRule="auto"/>
        <w:rPr>
          <w:snapToGrid w:val="0"/>
          <w:sz w:val="20"/>
          <w:szCs w:val="20"/>
        </w:rPr>
      </w:pPr>
      <w:r w:rsidRPr="00A0485E">
        <w:rPr>
          <w:snapToGrid w:val="0"/>
          <w:sz w:val="20"/>
          <w:szCs w:val="20"/>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A0485E" w:rsidRPr="00A0485E" w:rsidRDefault="00A0485E" w:rsidP="00A0485E">
      <w:pPr>
        <w:spacing w:line="240" w:lineRule="auto"/>
        <w:rPr>
          <w:snapToGrid w:val="0"/>
          <w:sz w:val="20"/>
          <w:szCs w:val="20"/>
        </w:rPr>
      </w:pPr>
      <w:r w:rsidRPr="00A0485E">
        <w:rPr>
          <w:snapToGrid w:val="0"/>
          <w:sz w:val="20"/>
          <w:szCs w:val="20"/>
        </w:rPr>
        <w:t>3. На публичные слушания должны выноситься:</w:t>
      </w:r>
    </w:p>
    <w:p w:rsidR="00A0485E" w:rsidRPr="00A0485E" w:rsidRDefault="00A0485E" w:rsidP="00A0485E">
      <w:pPr>
        <w:spacing w:line="240" w:lineRule="auto"/>
        <w:rPr>
          <w:b/>
          <w:snapToGrid w:val="0"/>
          <w:sz w:val="20"/>
          <w:szCs w:val="20"/>
        </w:rPr>
      </w:pPr>
      <w:r w:rsidRPr="00A0485E">
        <w:rPr>
          <w:snapToGrid w:val="0"/>
          <w:sz w:val="20"/>
          <w:szCs w:val="20"/>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A0485E" w:rsidRPr="00A0485E" w:rsidRDefault="00A0485E" w:rsidP="00A0485E">
      <w:pPr>
        <w:spacing w:line="240" w:lineRule="auto"/>
        <w:rPr>
          <w:snapToGrid w:val="0"/>
          <w:sz w:val="20"/>
          <w:szCs w:val="20"/>
        </w:rPr>
      </w:pPr>
      <w:r w:rsidRPr="00A0485E">
        <w:rPr>
          <w:snapToGrid w:val="0"/>
          <w:sz w:val="20"/>
          <w:szCs w:val="20"/>
        </w:rPr>
        <w:t>2) проект местного бюджета и отчет о его исполнении;</w:t>
      </w:r>
    </w:p>
    <w:p w:rsidR="00A0485E" w:rsidRPr="00A0485E" w:rsidRDefault="00A0485E" w:rsidP="00A0485E">
      <w:pPr>
        <w:spacing w:line="240" w:lineRule="auto"/>
        <w:rPr>
          <w:snapToGrid w:val="0"/>
          <w:sz w:val="20"/>
          <w:szCs w:val="20"/>
        </w:rPr>
      </w:pPr>
      <w:r w:rsidRPr="00A0485E">
        <w:rPr>
          <w:snapToGrid w:val="0"/>
          <w:sz w:val="20"/>
          <w:szCs w:val="20"/>
        </w:rPr>
        <w:t>3) проект стратегии социально-экономического развития муниципального района;</w:t>
      </w:r>
    </w:p>
    <w:p w:rsidR="00A0485E" w:rsidRPr="00A0485E" w:rsidRDefault="00A0485E" w:rsidP="00A0485E">
      <w:pPr>
        <w:spacing w:line="240" w:lineRule="auto"/>
        <w:rPr>
          <w:sz w:val="20"/>
          <w:szCs w:val="20"/>
        </w:rPr>
      </w:pPr>
      <w:r w:rsidRPr="00A0485E">
        <w:rPr>
          <w:sz w:val="20"/>
          <w:szCs w:val="20"/>
        </w:rPr>
        <w:t>4) вопросы о преобразовании муниципального района, за исключением случаев, если в соответствии со статьей 13 Федерального закона от 06.10.2003 №131 – 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A0485E" w:rsidRPr="00A0485E" w:rsidRDefault="00A0485E" w:rsidP="00A0485E">
      <w:pPr>
        <w:autoSpaceDE w:val="0"/>
        <w:autoSpaceDN w:val="0"/>
        <w:adjustRightInd w:val="0"/>
        <w:spacing w:line="240" w:lineRule="auto"/>
        <w:rPr>
          <w:snapToGrid w:val="0"/>
          <w:sz w:val="20"/>
          <w:szCs w:val="20"/>
        </w:rPr>
      </w:pPr>
      <w:r w:rsidRPr="00A0485E">
        <w:rPr>
          <w:snapToGrid w:val="0"/>
          <w:sz w:val="20"/>
          <w:szCs w:val="20"/>
        </w:rPr>
        <w:t xml:space="preserve">4. Порядок организации и проведения публичных слушаний </w:t>
      </w:r>
      <w:r w:rsidRPr="00A0485E">
        <w:rPr>
          <w:sz w:val="20"/>
          <w:szCs w:val="20"/>
        </w:rPr>
        <w:t xml:space="preserve">по проектам и вопросам, указанным в </w:t>
      </w:r>
      <w:hyperlink r:id="rId12" w:history="1">
        <w:r w:rsidRPr="00A0485E">
          <w:rPr>
            <w:sz w:val="20"/>
            <w:szCs w:val="20"/>
          </w:rPr>
          <w:t>части 3</w:t>
        </w:r>
      </w:hyperlink>
      <w:r w:rsidRPr="00A0485E">
        <w:rPr>
          <w:sz w:val="20"/>
          <w:szCs w:val="20"/>
        </w:rPr>
        <w:t xml:space="preserve"> настоящей статьи, </w:t>
      </w:r>
      <w:r w:rsidRPr="00A0485E">
        <w:rPr>
          <w:snapToGrid w:val="0"/>
          <w:sz w:val="20"/>
          <w:szCs w:val="20"/>
        </w:rPr>
        <w:t>определяется нормативным правовым актом Совета народных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w:t>
      </w:r>
    </w:p>
    <w:p w:rsidR="00A0485E" w:rsidRPr="00A0485E" w:rsidRDefault="00A0485E" w:rsidP="00A0485E">
      <w:pPr>
        <w:autoSpaceDE w:val="0"/>
        <w:autoSpaceDN w:val="0"/>
        <w:adjustRightInd w:val="0"/>
        <w:spacing w:line="240" w:lineRule="auto"/>
        <w:rPr>
          <w:sz w:val="20"/>
          <w:szCs w:val="20"/>
        </w:rPr>
      </w:pPr>
      <w:r w:rsidRPr="00A0485E">
        <w:rPr>
          <w:sz w:val="20"/>
          <w:szCs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правовым актом Совета народных депутатов муниципального района с учетом положений законодательства о градостроительной деятельности.».</w:t>
      </w:r>
    </w:p>
    <w:p w:rsidR="00A0485E" w:rsidRPr="00A0485E" w:rsidRDefault="00A0485E" w:rsidP="00A0485E">
      <w:pPr>
        <w:pStyle w:val="ConsPlusNormal"/>
        <w:ind w:firstLine="709"/>
        <w:jc w:val="both"/>
        <w:rPr>
          <w:rFonts w:ascii="Times New Roman" w:hAnsi="Times New Roman" w:cs="Times New Roman"/>
        </w:rPr>
      </w:pPr>
      <w:r w:rsidRPr="00A0485E">
        <w:rPr>
          <w:rFonts w:ascii="Times New Roman" w:hAnsi="Times New Roman" w:cs="Times New Roman"/>
          <w:b/>
        </w:rPr>
        <w:t>3. Статью 31 Устава</w:t>
      </w:r>
      <w:r w:rsidRPr="00A0485E">
        <w:rPr>
          <w:rFonts w:ascii="Times New Roman" w:hAnsi="Times New Roman" w:cs="Times New Roman"/>
        </w:rPr>
        <w:t xml:space="preserve"> дополнить частью 8 следующего содержания:</w:t>
      </w:r>
    </w:p>
    <w:p w:rsidR="00A0485E" w:rsidRPr="00A0485E" w:rsidRDefault="00A0485E" w:rsidP="00A0485E">
      <w:pPr>
        <w:pBdr>
          <w:bottom w:val="single" w:sz="4" w:space="1" w:color="auto"/>
        </w:pBdr>
        <w:autoSpaceDE w:val="0"/>
        <w:autoSpaceDN w:val="0"/>
        <w:adjustRightInd w:val="0"/>
        <w:spacing w:line="240" w:lineRule="auto"/>
        <w:ind w:firstLine="539"/>
        <w:rPr>
          <w:sz w:val="20"/>
          <w:szCs w:val="20"/>
        </w:rPr>
      </w:pPr>
      <w:r w:rsidRPr="00A0485E">
        <w:rPr>
          <w:sz w:val="20"/>
          <w:szCs w:val="20"/>
        </w:rPr>
        <w:t>«8. В случае, если глава Репьевского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Репьевского муниципального района либо на основании решения Совета народных депутатов муниципального района об удалении главы Репьевского муниципального района в отставку, обжалует данные правовой акт или решение в судебном порядке, Совет народных депутатов муниципального района не вправе принимать решение об избрании главы Репьевского муниципального района, избираемого Советом народных депутатов муниципального района из своего состава, до вступления решения суда в законную силу</w:t>
      </w:r>
      <w:r w:rsidRPr="00A0485E">
        <w:rPr>
          <w:sz w:val="20"/>
          <w:szCs w:val="20"/>
          <w:lang w:val="x-none"/>
        </w:rPr>
        <w:t>.</w:t>
      </w:r>
      <w:r w:rsidRPr="00A0485E">
        <w:rPr>
          <w:sz w:val="20"/>
          <w:szCs w:val="20"/>
        </w:rPr>
        <w:t>».</w:t>
      </w:r>
    </w:p>
    <w:p w:rsidR="00621C21" w:rsidRDefault="00621C21" w:rsidP="000E0A25">
      <w:pPr>
        <w:spacing w:line="240" w:lineRule="auto"/>
        <w:ind w:firstLine="0"/>
        <w:jc w:val="center"/>
        <w:rPr>
          <w:rFonts w:eastAsia="Calibri"/>
          <w:b/>
          <w:sz w:val="20"/>
          <w:szCs w:val="20"/>
          <w:lang w:eastAsia="en-US"/>
        </w:rPr>
      </w:pPr>
    </w:p>
    <w:p w:rsidR="00982141" w:rsidRPr="00982141" w:rsidRDefault="00982141" w:rsidP="00982141">
      <w:pPr>
        <w:spacing w:line="240" w:lineRule="auto"/>
        <w:ind w:firstLine="0"/>
        <w:jc w:val="center"/>
        <w:rPr>
          <w:b/>
          <w:sz w:val="20"/>
          <w:szCs w:val="20"/>
        </w:rPr>
      </w:pPr>
      <w:r w:rsidRPr="00982141">
        <w:rPr>
          <w:b/>
          <w:sz w:val="20"/>
          <w:szCs w:val="20"/>
        </w:rPr>
        <w:t>СОВЕТ НАРОДНЫХ ДЕПУТАТОВ РЕПЬЕВСКОГО МУНИЦИПАЛЬНОГО РАЙОНА ВОРОНЕЖСКОЙ ОБЛАСТИ</w:t>
      </w:r>
    </w:p>
    <w:p w:rsidR="00982141" w:rsidRPr="00982141" w:rsidRDefault="00982141" w:rsidP="00982141">
      <w:pPr>
        <w:spacing w:line="240" w:lineRule="auto"/>
        <w:ind w:firstLine="0"/>
        <w:jc w:val="center"/>
        <w:outlineLvl w:val="0"/>
        <w:rPr>
          <w:b/>
          <w:spacing w:val="30"/>
          <w:sz w:val="20"/>
          <w:szCs w:val="20"/>
        </w:rPr>
      </w:pPr>
      <w:r w:rsidRPr="00982141">
        <w:rPr>
          <w:b/>
          <w:spacing w:val="30"/>
          <w:sz w:val="20"/>
          <w:szCs w:val="20"/>
        </w:rPr>
        <w:t>РЕШЕНИЕ</w:t>
      </w:r>
    </w:p>
    <w:p w:rsidR="00982141" w:rsidRPr="00982141" w:rsidRDefault="00982141" w:rsidP="00982141">
      <w:pPr>
        <w:spacing w:line="240" w:lineRule="auto"/>
        <w:ind w:right="4820"/>
        <w:rPr>
          <w:sz w:val="20"/>
          <w:szCs w:val="20"/>
        </w:rPr>
      </w:pPr>
      <w:r w:rsidRPr="00982141">
        <w:rPr>
          <w:sz w:val="20"/>
          <w:szCs w:val="20"/>
          <w:u w:val="single"/>
        </w:rPr>
        <w:t xml:space="preserve">«05» февраля 2018 г. </w:t>
      </w:r>
      <w:r w:rsidRPr="00982141">
        <w:rPr>
          <w:sz w:val="20"/>
          <w:szCs w:val="20"/>
        </w:rPr>
        <w:t>№</w:t>
      </w:r>
      <w:r w:rsidR="007C4867">
        <w:rPr>
          <w:sz w:val="20"/>
          <w:szCs w:val="20"/>
        </w:rPr>
        <w:t>138</w:t>
      </w:r>
    </w:p>
    <w:p w:rsidR="00982141" w:rsidRDefault="00982141" w:rsidP="00982141">
      <w:pPr>
        <w:spacing w:line="240" w:lineRule="auto"/>
        <w:ind w:right="4820"/>
        <w:jc w:val="left"/>
        <w:rPr>
          <w:sz w:val="20"/>
          <w:szCs w:val="20"/>
        </w:rPr>
      </w:pPr>
      <w:r w:rsidRPr="00982141">
        <w:rPr>
          <w:sz w:val="20"/>
          <w:szCs w:val="20"/>
        </w:rPr>
        <w:t>с. Репьевка</w:t>
      </w:r>
    </w:p>
    <w:p w:rsidR="00982141" w:rsidRPr="00982141" w:rsidRDefault="00982141" w:rsidP="00982141">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982141" w:rsidRPr="00982141" w:rsidTr="00982141">
        <w:trPr>
          <w:trHeight w:val="1154"/>
        </w:trPr>
        <w:tc>
          <w:tcPr>
            <w:tcW w:w="4644" w:type="dxa"/>
            <w:tcBorders>
              <w:top w:val="nil"/>
              <w:left w:val="nil"/>
              <w:bottom w:val="nil"/>
              <w:right w:val="nil"/>
            </w:tcBorders>
          </w:tcPr>
          <w:p w:rsidR="00982141" w:rsidRPr="00982141" w:rsidRDefault="00982141" w:rsidP="00982141">
            <w:pPr>
              <w:spacing w:line="240" w:lineRule="auto"/>
              <w:ind w:firstLine="0"/>
              <w:rPr>
                <w:b/>
                <w:sz w:val="20"/>
                <w:szCs w:val="20"/>
              </w:rPr>
            </w:pPr>
            <w:r w:rsidRPr="00982141">
              <w:rPr>
                <w:b/>
                <w:sz w:val="20"/>
                <w:szCs w:val="20"/>
              </w:rPr>
              <w:lastRenderedPageBreak/>
              <w:t>О назначении публичных слушаний по вопросу рассмотрения проекта решения Совета народных депутатов муниципального района «О внесении изменений и дополнений в Устав Репьевского муниципального района»</w:t>
            </w:r>
          </w:p>
        </w:tc>
      </w:tr>
    </w:tbl>
    <w:p w:rsidR="00982141" w:rsidRPr="00982141" w:rsidRDefault="00982141" w:rsidP="00982141">
      <w:pPr>
        <w:tabs>
          <w:tab w:val="left" w:pos="4678"/>
        </w:tabs>
        <w:spacing w:line="240" w:lineRule="auto"/>
        <w:rPr>
          <w:sz w:val="20"/>
          <w:szCs w:val="20"/>
        </w:rPr>
      </w:pPr>
    </w:p>
    <w:p w:rsidR="00982141" w:rsidRPr="00982141" w:rsidRDefault="00982141" w:rsidP="00982141">
      <w:pPr>
        <w:tabs>
          <w:tab w:val="left" w:pos="4678"/>
        </w:tabs>
        <w:spacing w:line="240" w:lineRule="auto"/>
        <w:rPr>
          <w:sz w:val="20"/>
          <w:szCs w:val="20"/>
        </w:rPr>
      </w:pPr>
      <w:r w:rsidRPr="00982141">
        <w:rPr>
          <w:sz w:val="20"/>
          <w:szCs w:val="20"/>
        </w:rPr>
        <w:t xml:space="preserve">В соответствии со статьей 17 Устава Репьевского муниципального района, Порядком проведения публичных слушаний в Репьевском муниципальном районе, утвержденным решением Совета народных депутатов Репьевского муниципального района от 21 апреля 2014 года № 141, Совет народных депутатов Репьевского муниципального района Воронежской области </w:t>
      </w:r>
      <w:r w:rsidRPr="00982141">
        <w:rPr>
          <w:b/>
          <w:spacing w:val="40"/>
          <w:sz w:val="20"/>
          <w:szCs w:val="20"/>
        </w:rPr>
        <w:t>решил:</w:t>
      </w:r>
    </w:p>
    <w:p w:rsidR="00982141" w:rsidRPr="00982141" w:rsidRDefault="00982141" w:rsidP="00982141">
      <w:pPr>
        <w:tabs>
          <w:tab w:val="left" w:pos="4678"/>
        </w:tabs>
        <w:spacing w:line="240" w:lineRule="auto"/>
        <w:ind w:right="-2"/>
        <w:rPr>
          <w:sz w:val="20"/>
          <w:szCs w:val="20"/>
        </w:rPr>
      </w:pPr>
      <w:r w:rsidRPr="00982141">
        <w:rPr>
          <w:sz w:val="20"/>
          <w:szCs w:val="20"/>
        </w:rPr>
        <w:t>1. Назначить публичные слушания по вопросу рассмотрения проекта решения Совета народных депутатов района «О внесении изменений и дополнений в Устав Репьевского муниципального района».</w:t>
      </w:r>
    </w:p>
    <w:p w:rsidR="00982141" w:rsidRPr="00982141" w:rsidRDefault="00982141" w:rsidP="00982141">
      <w:pPr>
        <w:spacing w:line="240" w:lineRule="auto"/>
        <w:rPr>
          <w:sz w:val="20"/>
          <w:szCs w:val="20"/>
        </w:rPr>
      </w:pPr>
      <w:r w:rsidRPr="00982141">
        <w:rPr>
          <w:sz w:val="20"/>
          <w:szCs w:val="20"/>
        </w:rPr>
        <w:t>Инициатором проведения публичных слушаний является Совет народных депутатов Репьевского муниципального района.</w:t>
      </w:r>
    </w:p>
    <w:p w:rsidR="00982141" w:rsidRPr="00982141" w:rsidRDefault="00982141" w:rsidP="00982141">
      <w:pPr>
        <w:tabs>
          <w:tab w:val="left" w:pos="4678"/>
        </w:tabs>
        <w:spacing w:line="240" w:lineRule="auto"/>
        <w:ind w:right="-2"/>
        <w:rPr>
          <w:sz w:val="20"/>
          <w:szCs w:val="20"/>
        </w:rPr>
      </w:pPr>
    </w:p>
    <w:p w:rsidR="00982141" w:rsidRPr="00982141" w:rsidRDefault="00982141" w:rsidP="00982141">
      <w:pPr>
        <w:tabs>
          <w:tab w:val="left" w:pos="4678"/>
        </w:tabs>
        <w:spacing w:line="240" w:lineRule="auto"/>
        <w:ind w:right="-2"/>
        <w:rPr>
          <w:sz w:val="20"/>
          <w:szCs w:val="20"/>
        </w:rPr>
      </w:pPr>
      <w:r w:rsidRPr="00982141">
        <w:rPr>
          <w:sz w:val="20"/>
          <w:szCs w:val="20"/>
        </w:rPr>
        <w:t>2. Публичные слушания провести 7 марта 2018 года в 11 часов 00 минут в зале заседаний администрации Репьевского муниципального района по адресу: с. Репьевка, пл. Победы, д. 1, 3 этаж.</w:t>
      </w:r>
    </w:p>
    <w:p w:rsidR="00982141" w:rsidRPr="00982141" w:rsidRDefault="00982141" w:rsidP="00982141">
      <w:pPr>
        <w:tabs>
          <w:tab w:val="left" w:pos="4678"/>
        </w:tabs>
        <w:spacing w:line="240" w:lineRule="auto"/>
        <w:ind w:right="-2"/>
        <w:rPr>
          <w:sz w:val="20"/>
          <w:szCs w:val="20"/>
        </w:rPr>
      </w:pPr>
      <w:r w:rsidRPr="00982141">
        <w:rPr>
          <w:sz w:val="20"/>
          <w:szCs w:val="20"/>
        </w:rPr>
        <w:t>3. Создать организационный комитет по подготовке и проведению публичных слушаний в составе:</w:t>
      </w:r>
    </w:p>
    <w:p w:rsidR="00982141" w:rsidRPr="00982141" w:rsidRDefault="00982141" w:rsidP="00982141">
      <w:pPr>
        <w:spacing w:line="240" w:lineRule="auto"/>
        <w:rPr>
          <w:sz w:val="20"/>
          <w:szCs w:val="20"/>
        </w:rPr>
      </w:pPr>
      <w:r w:rsidRPr="00982141">
        <w:rPr>
          <w:sz w:val="20"/>
          <w:szCs w:val="20"/>
        </w:rPr>
        <w:t>Рахманина Валентина Ивановна – глава Репьевского муниципального района, председатель комитета;</w:t>
      </w:r>
    </w:p>
    <w:p w:rsidR="00982141" w:rsidRPr="00982141" w:rsidRDefault="00982141" w:rsidP="00982141">
      <w:pPr>
        <w:spacing w:line="240" w:lineRule="auto"/>
        <w:rPr>
          <w:sz w:val="20"/>
          <w:szCs w:val="20"/>
        </w:rPr>
      </w:pPr>
      <w:r w:rsidRPr="00982141">
        <w:rPr>
          <w:sz w:val="20"/>
          <w:szCs w:val="20"/>
        </w:rPr>
        <w:t xml:space="preserve">Ефименко Роман Витальевич – </w:t>
      </w:r>
      <w:proofErr w:type="spellStart"/>
      <w:r w:rsidRPr="00982141">
        <w:rPr>
          <w:sz w:val="20"/>
          <w:szCs w:val="20"/>
        </w:rPr>
        <w:t>и.о</w:t>
      </w:r>
      <w:proofErr w:type="spellEnd"/>
      <w:r w:rsidRPr="00982141">
        <w:rPr>
          <w:sz w:val="20"/>
          <w:szCs w:val="20"/>
        </w:rPr>
        <w:t>. главы администрации, заместитель председателя комитета;</w:t>
      </w:r>
    </w:p>
    <w:p w:rsidR="00982141" w:rsidRPr="00982141" w:rsidRDefault="00982141" w:rsidP="00982141">
      <w:pPr>
        <w:spacing w:line="240" w:lineRule="auto"/>
        <w:rPr>
          <w:sz w:val="20"/>
          <w:szCs w:val="20"/>
        </w:rPr>
      </w:pPr>
      <w:r w:rsidRPr="00982141">
        <w:rPr>
          <w:sz w:val="20"/>
          <w:szCs w:val="20"/>
        </w:rPr>
        <w:t>Черкашин Евгений Константинович – начальник юридического отдела администрации муниципального района, секретарь комитета.</w:t>
      </w:r>
    </w:p>
    <w:p w:rsidR="00982141" w:rsidRPr="00982141" w:rsidRDefault="00982141" w:rsidP="00982141">
      <w:pPr>
        <w:spacing w:line="240" w:lineRule="auto"/>
        <w:rPr>
          <w:sz w:val="20"/>
          <w:szCs w:val="20"/>
        </w:rPr>
      </w:pPr>
      <w:r w:rsidRPr="00982141">
        <w:rPr>
          <w:sz w:val="20"/>
          <w:szCs w:val="20"/>
        </w:rPr>
        <w:t>Члены комитета:</w:t>
      </w:r>
    </w:p>
    <w:p w:rsidR="00982141" w:rsidRPr="00982141" w:rsidRDefault="00982141" w:rsidP="00982141">
      <w:pPr>
        <w:spacing w:line="240" w:lineRule="auto"/>
        <w:rPr>
          <w:sz w:val="20"/>
          <w:szCs w:val="20"/>
        </w:rPr>
      </w:pPr>
      <w:r w:rsidRPr="00982141">
        <w:rPr>
          <w:sz w:val="20"/>
          <w:szCs w:val="20"/>
        </w:rPr>
        <w:t>Гончарова Елена Леонидовна - начальник отдела по экономике, управлению муниципальным имуществом администрации муниципального района;</w:t>
      </w:r>
    </w:p>
    <w:p w:rsidR="00982141" w:rsidRPr="00982141" w:rsidRDefault="00982141" w:rsidP="00982141">
      <w:pPr>
        <w:spacing w:line="240" w:lineRule="auto"/>
        <w:rPr>
          <w:sz w:val="20"/>
          <w:szCs w:val="20"/>
        </w:rPr>
      </w:pPr>
      <w:r w:rsidRPr="00982141">
        <w:rPr>
          <w:sz w:val="20"/>
          <w:szCs w:val="20"/>
        </w:rPr>
        <w:t>Симонцева Валентина Николаевна - депутат Совета народных депутатов Репьевского муниципального района, председатель постоянной комиссии по бюджету налогам, финансам и предпринимательству;</w:t>
      </w:r>
    </w:p>
    <w:p w:rsidR="00982141" w:rsidRPr="00982141" w:rsidRDefault="00982141" w:rsidP="00982141">
      <w:pPr>
        <w:spacing w:line="240" w:lineRule="auto"/>
        <w:rPr>
          <w:sz w:val="20"/>
          <w:szCs w:val="20"/>
        </w:rPr>
      </w:pPr>
      <w:r w:rsidRPr="00982141">
        <w:rPr>
          <w:sz w:val="20"/>
          <w:szCs w:val="20"/>
        </w:rPr>
        <w:t>Суханова Валентина Федоровна – председатель Общественной палаты Репьевского муниципального района;</w:t>
      </w:r>
    </w:p>
    <w:p w:rsidR="00982141" w:rsidRPr="00982141" w:rsidRDefault="00982141" w:rsidP="00982141">
      <w:pPr>
        <w:spacing w:line="240" w:lineRule="auto"/>
        <w:rPr>
          <w:sz w:val="20"/>
          <w:szCs w:val="20"/>
        </w:rPr>
      </w:pPr>
      <w:r w:rsidRPr="00982141">
        <w:rPr>
          <w:sz w:val="20"/>
          <w:szCs w:val="20"/>
        </w:rPr>
        <w:t>Грачева Светлана Владимировна - начальник организационного отдела администрации муниципального района.</w:t>
      </w:r>
    </w:p>
    <w:p w:rsidR="00982141" w:rsidRPr="00982141" w:rsidRDefault="00982141" w:rsidP="00982141">
      <w:pPr>
        <w:tabs>
          <w:tab w:val="left" w:pos="4678"/>
        </w:tabs>
        <w:spacing w:line="240" w:lineRule="auto"/>
        <w:ind w:right="-2"/>
        <w:rPr>
          <w:sz w:val="20"/>
          <w:szCs w:val="20"/>
        </w:rPr>
      </w:pPr>
      <w:r w:rsidRPr="00982141">
        <w:rPr>
          <w:sz w:val="20"/>
          <w:szCs w:val="20"/>
        </w:rPr>
        <w:t>4. Для предварительного ознакомления населения с материалами публичных слушаний разметить их на официальном сайте органов местного самоуправления района и опубликовать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982141" w:rsidRPr="00982141" w:rsidRDefault="00982141" w:rsidP="00982141">
      <w:pPr>
        <w:tabs>
          <w:tab w:val="left" w:pos="4678"/>
        </w:tabs>
        <w:spacing w:line="240" w:lineRule="auto"/>
        <w:ind w:right="-2"/>
        <w:rPr>
          <w:sz w:val="20"/>
          <w:szCs w:val="20"/>
        </w:rPr>
      </w:pPr>
      <w:r w:rsidRPr="00982141">
        <w:rPr>
          <w:sz w:val="20"/>
          <w:szCs w:val="20"/>
        </w:rPr>
        <w:t>5. Определить следующий порядок участия в обсуждении проекта решения Совета народных депутатов муниципального района «О внесении изменений и дополнений в Устав Репьевского муниципального района»:</w:t>
      </w:r>
    </w:p>
    <w:p w:rsidR="00982141" w:rsidRPr="00982141" w:rsidRDefault="00982141" w:rsidP="00982141">
      <w:pPr>
        <w:tabs>
          <w:tab w:val="left" w:pos="4678"/>
        </w:tabs>
        <w:spacing w:line="240" w:lineRule="auto"/>
        <w:ind w:right="-2"/>
        <w:rPr>
          <w:sz w:val="20"/>
          <w:szCs w:val="20"/>
        </w:rPr>
      </w:pPr>
      <w:r w:rsidRPr="00982141">
        <w:rPr>
          <w:sz w:val="20"/>
          <w:szCs w:val="20"/>
        </w:rPr>
        <w:t>5.1. Граждане, зарегистрированные в Репьевском муниципальном районе,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муниципального района имеют право направлять (представлять) замечания и предложения по проекту решения «О внесении изменений и дополнений в Устав Репьевского муниципального района», принимать участие в публичных слушаниях по вышеназванному проекту;</w:t>
      </w:r>
    </w:p>
    <w:p w:rsidR="00982141" w:rsidRPr="00982141" w:rsidRDefault="00982141" w:rsidP="00982141">
      <w:pPr>
        <w:tabs>
          <w:tab w:val="left" w:pos="4678"/>
        </w:tabs>
        <w:spacing w:line="240" w:lineRule="auto"/>
        <w:ind w:right="-2"/>
        <w:rPr>
          <w:sz w:val="20"/>
          <w:szCs w:val="20"/>
        </w:rPr>
      </w:pPr>
      <w:r w:rsidRPr="00982141">
        <w:rPr>
          <w:sz w:val="20"/>
          <w:szCs w:val="20"/>
        </w:rPr>
        <w:t>5.2. Замечания и предложения представляются нарочно с понедельника по пятницу, с 8 часов 00 минут до 17 часов 00 минут (с 12 часов 00 минут до 13 часов 00 минут – обеденный перерыв), или направляются по почте, принимаются к рассмотрению в течение 30 дней со дня опубликования проекта решения «О внесении изменений и дополнений в Устав Репьевского муниципального района» по адресу: с. Репьевка, пл. Победы, д.1, 2 этаж, контактный телефон: 2-26-38.</w:t>
      </w:r>
    </w:p>
    <w:p w:rsidR="00982141" w:rsidRPr="00982141" w:rsidRDefault="00982141" w:rsidP="00982141">
      <w:pPr>
        <w:tabs>
          <w:tab w:val="left" w:pos="4678"/>
        </w:tabs>
        <w:spacing w:line="240" w:lineRule="auto"/>
        <w:ind w:right="-2"/>
        <w:rPr>
          <w:sz w:val="20"/>
          <w:szCs w:val="20"/>
        </w:rPr>
      </w:pPr>
      <w:r w:rsidRPr="00982141">
        <w:rPr>
          <w:sz w:val="20"/>
          <w:szCs w:val="20"/>
        </w:rPr>
        <w:t>5.3. Поступившие замечания и предложения учитываются (рассматриваются) организационным комитетом открыто и гласно с приглашением для участия в их рассмотрении лиц, направивших замечания и предложения.</w:t>
      </w:r>
    </w:p>
    <w:p w:rsidR="00982141" w:rsidRPr="00982141" w:rsidRDefault="00982141" w:rsidP="00982141">
      <w:pPr>
        <w:tabs>
          <w:tab w:val="left" w:pos="4678"/>
        </w:tabs>
        <w:spacing w:line="240" w:lineRule="auto"/>
        <w:ind w:right="-2"/>
        <w:rPr>
          <w:sz w:val="20"/>
          <w:szCs w:val="20"/>
        </w:rPr>
      </w:pPr>
      <w:r w:rsidRPr="00982141">
        <w:rPr>
          <w:sz w:val="20"/>
          <w:szCs w:val="20"/>
        </w:rPr>
        <w:t>6. Организационному комитету в установленном порядке подготовить и провести публичные слушания, рассмотреть и систематизировать все замечания и предложения по вопросу, выносимому на публичные слушания, подготовить итоговый документ в установленные сроки и направить его инициатору публичных слушаний.</w:t>
      </w:r>
    </w:p>
    <w:p w:rsidR="00982141" w:rsidRPr="00982141" w:rsidRDefault="00982141" w:rsidP="00982141">
      <w:pPr>
        <w:tabs>
          <w:tab w:val="left" w:pos="4678"/>
        </w:tabs>
        <w:spacing w:line="240" w:lineRule="auto"/>
        <w:ind w:right="-2"/>
        <w:rPr>
          <w:sz w:val="20"/>
          <w:szCs w:val="20"/>
        </w:rPr>
      </w:pPr>
      <w:r w:rsidRPr="00982141">
        <w:rPr>
          <w:sz w:val="20"/>
          <w:szCs w:val="20"/>
        </w:rPr>
        <w:t>7. Информацию о проведении публичных слушаниях опубликовать в «Репьевском муниципальном вестнике» и разместить на официальном сайте органов местного самоуправления Репьевского муниципального района.</w:t>
      </w:r>
    </w:p>
    <w:p w:rsidR="00982141" w:rsidRPr="00982141" w:rsidRDefault="00982141" w:rsidP="00982141">
      <w:pPr>
        <w:tabs>
          <w:tab w:val="left" w:pos="4678"/>
        </w:tabs>
        <w:spacing w:line="240" w:lineRule="auto"/>
        <w:ind w:right="-2"/>
        <w:rPr>
          <w:sz w:val="20"/>
          <w:szCs w:val="20"/>
        </w:rPr>
      </w:pPr>
      <w:r w:rsidRPr="00982141">
        <w:rPr>
          <w:sz w:val="20"/>
          <w:szCs w:val="20"/>
        </w:rPr>
        <w:t>8. Контроль за исполнением настоящего решения оставляю за собой.</w:t>
      </w:r>
    </w:p>
    <w:tbl>
      <w:tblPr>
        <w:tblW w:w="10773" w:type="dxa"/>
        <w:tblBorders>
          <w:bottom w:val="single" w:sz="4" w:space="0" w:color="auto"/>
        </w:tblBorders>
        <w:tblLook w:val="04A0" w:firstRow="1" w:lastRow="0" w:firstColumn="1" w:lastColumn="0" w:noHBand="0" w:noVBand="1"/>
      </w:tblPr>
      <w:tblGrid>
        <w:gridCol w:w="3652"/>
        <w:gridCol w:w="2693"/>
        <w:gridCol w:w="4428"/>
      </w:tblGrid>
      <w:tr w:rsidR="00982141" w:rsidRPr="00982141" w:rsidTr="00982141">
        <w:tc>
          <w:tcPr>
            <w:tcW w:w="3652" w:type="dxa"/>
          </w:tcPr>
          <w:p w:rsidR="00982141" w:rsidRPr="00982141" w:rsidRDefault="00982141" w:rsidP="00982141">
            <w:pPr>
              <w:tabs>
                <w:tab w:val="left" w:pos="4678"/>
              </w:tabs>
              <w:spacing w:line="240" w:lineRule="auto"/>
              <w:ind w:right="-2"/>
              <w:rPr>
                <w:sz w:val="20"/>
                <w:szCs w:val="20"/>
              </w:rPr>
            </w:pPr>
          </w:p>
          <w:p w:rsidR="00982141" w:rsidRPr="00982141" w:rsidRDefault="00982141" w:rsidP="00982141">
            <w:pPr>
              <w:tabs>
                <w:tab w:val="left" w:pos="4678"/>
              </w:tabs>
              <w:spacing w:line="240" w:lineRule="auto"/>
              <w:ind w:right="-2"/>
              <w:rPr>
                <w:sz w:val="20"/>
                <w:szCs w:val="20"/>
              </w:rPr>
            </w:pPr>
            <w:r w:rsidRPr="00982141">
              <w:rPr>
                <w:sz w:val="20"/>
                <w:szCs w:val="20"/>
              </w:rPr>
              <w:t>Глава Репьевского</w:t>
            </w:r>
          </w:p>
          <w:p w:rsidR="00982141" w:rsidRPr="00982141" w:rsidRDefault="00982141" w:rsidP="00982141">
            <w:pPr>
              <w:tabs>
                <w:tab w:val="left" w:pos="4678"/>
              </w:tabs>
              <w:spacing w:line="240" w:lineRule="auto"/>
              <w:ind w:right="-2"/>
              <w:rPr>
                <w:sz w:val="20"/>
                <w:szCs w:val="20"/>
              </w:rPr>
            </w:pPr>
            <w:r w:rsidRPr="00982141">
              <w:rPr>
                <w:sz w:val="20"/>
                <w:szCs w:val="20"/>
              </w:rPr>
              <w:t>муниципального района</w:t>
            </w:r>
          </w:p>
        </w:tc>
        <w:tc>
          <w:tcPr>
            <w:tcW w:w="2693" w:type="dxa"/>
          </w:tcPr>
          <w:p w:rsidR="00982141" w:rsidRPr="00982141" w:rsidRDefault="00982141" w:rsidP="00982141">
            <w:pPr>
              <w:tabs>
                <w:tab w:val="left" w:pos="4678"/>
              </w:tabs>
              <w:spacing w:line="240" w:lineRule="auto"/>
              <w:ind w:right="-2"/>
              <w:rPr>
                <w:sz w:val="20"/>
                <w:szCs w:val="20"/>
              </w:rPr>
            </w:pPr>
          </w:p>
        </w:tc>
        <w:tc>
          <w:tcPr>
            <w:tcW w:w="4428" w:type="dxa"/>
          </w:tcPr>
          <w:p w:rsidR="00982141" w:rsidRPr="00982141" w:rsidRDefault="00982141" w:rsidP="00982141">
            <w:pPr>
              <w:tabs>
                <w:tab w:val="left" w:pos="4678"/>
              </w:tabs>
              <w:spacing w:line="240" w:lineRule="auto"/>
              <w:ind w:right="-2"/>
              <w:jc w:val="right"/>
              <w:rPr>
                <w:sz w:val="20"/>
                <w:szCs w:val="20"/>
              </w:rPr>
            </w:pPr>
          </w:p>
          <w:p w:rsidR="00982141" w:rsidRDefault="00982141" w:rsidP="00982141">
            <w:pPr>
              <w:tabs>
                <w:tab w:val="left" w:pos="4678"/>
              </w:tabs>
              <w:spacing w:line="240" w:lineRule="auto"/>
              <w:ind w:right="-2"/>
              <w:jc w:val="right"/>
              <w:rPr>
                <w:sz w:val="20"/>
                <w:szCs w:val="20"/>
              </w:rPr>
            </w:pPr>
          </w:p>
          <w:p w:rsidR="00982141" w:rsidRPr="00982141" w:rsidRDefault="00982141" w:rsidP="00982141">
            <w:pPr>
              <w:tabs>
                <w:tab w:val="left" w:pos="4678"/>
              </w:tabs>
              <w:spacing w:line="240" w:lineRule="auto"/>
              <w:ind w:right="-2"/>
              <w:jc w:val="right"/>
              <w:rPr>
                <w:sz w:val="20"/>
                <w:szCs w:val="20"/>
              </w:rPr>
            </w:pPr>
            <w:r w:rsidRPr="00982141">
              <w:rPr>
                <w:sz w:val="20"/>
                <w:szCs w:val="20"/>
              </w:rPr>
              <w:t>В.И. Рахманина</w:t>
            </w:r>
          </w:p>
        </w:tc>
      </w:tr>
    </w:tbl>
    <w:p w:rsidR="00982141" w:rsidRPr="00982141" w:rsidRDefault="00982141" w:rsidP="00982141">
      <w:pPr>
        <w:tabs>
          <w:tab w:val="left" w:pos="4678"/>
        </w:tabs>
        <w:spacing w:line="240" w:lineRule="auto"/>
        <w:ind w:right="-2"/>
        <w:rPr>
          <w:sz w:val="20"/>
          <w:szCs w:val="20"/>
        </w:rPr>
      </w:pPr>
    </w:p>
    <w:p w:rsidR="004C43EA" w:rsidRPr="004C43EA" w:rsidRDefault="004C43EA" w:rsidP="004C43EA">
      <w:pPr>
        <w:spacing w:line="240" w:lineRule="auto"/>
        <w:ind w:firstLine="0"/>
        <w:jc w:val="center"/>
        <w:rPr>
          <w:b/>
          <w:sz w:val="20"/>
          <w:szCs w:val="20"/>
        </w:rPr>
      </w:pPr>
      <w:r w:rsidRPr="004C43EA">
        <w:rPr>
          <w:b/>
          <w:sz w:val="20"/>
          <w:szCs w:val="20"/>
        </w:rPr>
        <w:t>СОВЕТ НАРОДНЫХ ДЕПУТАТОВ РЕПЬЕВСКОГО МУНИЦИПАЛЬНОГО РАЙОНА ВОРОНЕЖСКОЙ ОБЛАСТИ</w:t>
      </w:r>
    </w:p>
    <w:p w:rsidR="004C43EA" w:rsidRPr="004C43EA" w:rsidRDefault="004C43EA" w:rsidP="004C43EA">
      <w:pPr>
        <w:spacing w:line="240" w:lineRule="auto"/>
        <w:ind w:firstLine="0"/>
        <w:jc w:val="center"/>
        <w:outlineLvl w:val="0"/>
        <w:rPr>
          <w:b/>
          <w:spacing w:val="30"/>
          <w:sz w:val="20"/>
          <w:szCs w:val="20"/>
        </w:rPr>
      </w:pPr>
      <w:r w:rsidRPr="004C43EA">
        <w:rPr>
          <w:b/>
          <w:spacing w:val="30"/>
          <w:sz w:val="20"/>
          <w:szCs w:val="20"/>
        </w:rPr>
        <w:t>РЕШЕНИЕ</w:t>
      </w:r>
    </w:p>
    <w:p w:rsidR="004C43EA" w:rsidRPr="004C43EA" w:rsidRDefault="004C43EA" w:rsidP="004C43EA">
      <w:pPr>
        <w:spacing w:line="240" w:lineRule="auto"/>
        <w:ind w:right="4820" w:firstLine="0"/>
        <w:rPr>
          <w:sz w:val="20"/>
          <w:szCs w:val="20"/>
        </w:rPr>
      </w:pPr>
      <w:r w:rsidRPr="004C43EA">
        <w:rPr>
          <w:sz w:val="20"/>
          <w:szCs w:val="20"/>
          <w:u w:val="single"/>
        </w:rPr>
        <w:t>«</w:t>
      </w:r>
      <w:permStart w:id="662011209" w:edGrp="everyone"/>
      <w:r w:rsidRPr="004C43EA">
        <w:rPr>
          <w:sz w:val="20"/>
          <w:szCs w:val="20"/>
          <w:u w:val="single"/>
        </w:rPr>
        <w:t xml:space="preserve"> 05  </w:t>
      </w:r>
      <w:permEnd w:id="662011209"/>
      <w:r w:rsidRPr="004C43EA">
        <w:rPr>
          <w:sz w:val="20"/>
          <w:szCs w:val="20"/>
          <w:u w:val="single"/>
        </w:rPr>
        <w:t xml:space="preserve">» февраля 2018 г. </w:t>
      </w:r>
      <w:r w:rsidRPr="004C43EA">
        <w:rPr>
          <w:sz w:val="20"/>
          <w:szCs w:val="20"/>
        </w:rPr>
        <w:t>№139</w:t>
      </w:r>
    </w:p>
    <w:p w:rsidR="004C43EA" w:rsidRDefault="004C43EA" w:rsidP="004C43EA">
      <w:pPr>
        <w:spacing w:line="240" w:lineRule="auto"/>
        <w:ind w:right="4820"/>
        <w:jc w:val="left"/>
        <w:rPr>
          <w:sz w:val="20"/>
          <w:szCs w:val="20"/>
        </w:rPr>
      </w:pPr>
      <w:r w:rsidRPr="004C43EA">
        <w:rPr>
          <w:sz w:val="20"/>
          <w:szCs w:val="20"/>
        </w:rPr>
        <w:t>с. Репьевка</w:t>
      </w:r>
    </w:p>
    <w:p w:rsidR="004C43EA" w:rsidRPr="004C43EA" w:rsidRDefault="004C43EA" w:rsidP="004C43EA">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tblGrid>
      <w:tr w:rsidR="004C43EA" w:rsidRPr="004C43EA" w:rsidTr="004C43EA">
        <w:trPr>
          <w:trHeight w:val="803"/>
        </w:trPr>
        <w:tc>
          <w:tcPr>
            <w:tcW w:w="5070" w:type="dxa"/>
            <w:tcBorders>
              <w:top w:val="nil"/>
              <w:left w:val="nil"/>
              <w:bottom w:val="nil"/>
              <w:right w:val="nil"/>
            </w:tcBorders>
            <w:hideMark/>
          </w:tcPr>
          <w:p w:rsidR="004C43EA" w:rsidRPr="004C43EA" w:rsidRDefault="004C43EA" w:rsidP="004C43EA">
            <w:pPr>
              <w:spacing w:line="240" w:lineRule="auto"/>
              <w:ind w:firstLine="0"/>
              <w:outlineLvl w:val="0"/>
              <w:rPr>
                <w:b/>
                <w:sz w:val="20"/>
                <w:szCs w:val="20"/>
              </w:rPr>
            </w:pPr>
            <w:r w:rsidRPr="004C43EA">
              <w:rPr>
                <w:b/>
                <w:sz w:val="20"/>
                <w:szCs w:val="20"/>
              </w:rPr>
              <w:lastRenderedPageBreak/>
              <w:t xml:space="preserve">Об утверждении </w:t>
            </w:r>
            <w:hyperlink r:id="rId13" w:history="1">
              <w:r w:rsidRPr="004C43EA">
                <w:rPr>
                  <w:b/>
                  <w:sz w:val="20"/>
                  <w:szCs w:val="20"/>
                </w:rPr>
                <w:t>Положения</w:t>
              </w:r>
            </w:hyperlink>
            <w:r w:rsidRPr="004C43EA">
              <w:rPr>
                <w:b/>
                <w:sz w:val="20"/>
                <w:szCs w:val="20"/>
              </w:rPr>
              <w:t xml:space="preserve"> о порядке реализации правотворческой инициативы граждан в Репьевском муниципальном районе Воронежской области</w:t>
            </w:r>
          </w:p>
        </w:tc>
      </w:tr>
    </w:tbl>
    <w:p w:rsidR="004C43EA" w:rsidRPr="004C43EA" w:rsidRDefault="004C43EA" w:rsidP="004C43EA">
      <w:pPr>
        <w:tabs>
          <w:tab w:val="left" w:pos="4678"/>
        </w:tabs>
        <w:spacing w:line="240" w:lineRule="auto"/>
        <w:rPr>
          <w:sz w:val="20"/>
          <w:szCs w:val="20"/>
        </w:rPr>
      </w:pPr>
      <w:r w:rsidRPr="004C43EA">
        <w:rPr>
          <w:sz w:val="20"/>
          <w:szCs w:val="20"/>
        </w:rPr>
        <w:t xml:space="preserve">В соответствии с Федеральным законом от 06.10.2003 г. № 131 - ФЗ «Об общих принципах организации местного самоуправления в Российской Федерации», Уставом Репьевского муниципального района, в целях реализации права граждан на осуществление местного самоуправления в Репьевском муниципальном районе Воронежской области, рассмотрев нормотворческую инициативу прокурора Репьевского района от 23.01.2018 г. № 2-8-2018/67, Совет народных депутатов Репьевского муниципального района Воронежской области </w:t>
      </w:r>
      <w:r w:rsidRPr="004C43EA">
        <w:rPr>
          <w:b/>
          <w:spacing w:val="40"/>
          <w:sz w:val="20"/>
          <w:szCs w:val="20"/>
        </w:rPr>
        <w:t>решил:</w:t>
      </w:r>
    </w:p>
    <w:p w:rsidR="004C43EA" w:rsidRPr="004C43EA" w:rsidRDefault="004C43EA" w:rsidP="004C43EA">
      <w:pPr>
        <w:tabs>
          <w:tab w:val="left" w:pos="4678"/>
        </w:tabs>
        <w:spacing w:line="240" w:lineRule="auto"/>
        <w:ind w:right="-2"/>
        <w:rPr>
          <w:sz w:val="20"/>
          <w:szCs w:val="20"/>
        </w:rPr>
      </w:pPr>
      <w:permStart w:id="1057712523" w:edGrp="everyone"/>
      <w:r w:rsidRPr="004C43EA">
        <w:rPr>
          <w:sz w:val="20"/>
          <w:szCs w:val="20"/>
        </w:rPr>
        <w:t xml:space="preserve">1. Утвердить </w:t>
      </w:r>
      <w:hyperlink r:id="rId14" w:history="1">
        <w:r w:rsidRPr="004C43EA">
          <w:rPr>
            <w:sz w:val="20"/>
            <w:szCs w:val="20"/>
          </w:rPr>
          <w:t>Положение</w:t>
        </w:r>
      </w:hyperlink>
      <w:r w:rsidRPr="004C43EA">
        <w:rPr>
          <w:sz w:val="20"/>
          <w:szCs w:val="20"/>
        </w:rPr>
        <w:t xml:space="preserve"> о порядке реализации правотворческой инициативы граждан в Репьевском муниципальном района Воронежской области согласно приложению.</w:t>
      </w:r>
    </w:p>
    <w:p w:rsidR="004C43EA" w:rsidRPr="004C43EA" w:rsidRDefault="004C43EA" w:rsidP="004C43EA">
      <w:pPr>
        <w:tabs>
          <w:tab w:val="left" w:pos="4678"/>
        </w:tabs>
        <w:spacing w:line="240" w:lineRule="auto"/>
        <w:ind w:right="-2"/>
        <w:rPr>
          <w:sz w:val="20"/>
          <w:szCs w:val="20"/>
        </w:rPr>
      </w:pPr>
      <w:r w:rsidRPr="004C43EA">
        <w:rPr>
          <w:sz w:val="20"/>
          <w:szCs w:val="20"/>
        </w:rPr>
        <w:t>2. Решение Совета народных депутатов Репьевского муниципального района от 24.10.2006 г. № 151 «Об утверждении Положения о порядке внесения в Совет народных депутатов Репьевского муниципального района проектов нормативных правовых актов» признать утратившим силу.</w:t>
      </w:r>
    </w:p>
    <w:p w:rsidR="004C43EA" w:rsidRPr="004C43EA" w:rsidRDefault="004C43EA" w:rsidP="004C43EA">
      <w:pPr>
        <w:tabs>
          <w:tab w:val="left" w:pos="4678"/>
        </w:tabs>
        <w:spacing w:line="240" w:lineRule="auto"/>
        <w:ind w:right="-2"/>
        <w:rPr>
          <w:color w:val="000000"/>
          <w:sz w:val="20"/>
          <w:szCs w:val="20"/>
        </w:rPr>
      </w:pPr>
      <w:r w:rsidRPr="004C43EA">
        <w:rPr>
          <w:color w:val="000000"/>
          <w:sz w:val="20"/>
          <w:szCs w:val="20"/>
        </w:rPr>
        <w:t>3. Настоящее решение подлежит официальному опубликованию в официальном печатном средстве массовой информации «Репьевский муниципальный вестник» и вступает в силу с момента официального опубликования.</w:t>
      </w:r>
    </w:p>
    <w:p w:rsidR="004C43EA" w:rsidRPr="004C43EA" w:rsidRDefault="004C43EA" w:rsidP="004C43EA">
      <w:pPr>
        <w:tabs>
          <w:tab w:val="left" w:pos="4678"/>
        </w:tabs>
        <w:spacing w:line="240" w:lineRule="auto"/>
        <w:ind w:right="-2"/>
        <w:rPr>
          <w:color w:val="000000"/>
          <w:sz w:val="20"/>
          <w:szCs w:val="20"/>
        </w:rPr>
      </w:pPr>
      <w:r w:rsidRPr="004C43EA">
        <w:rPr>
          <w:color w:val="000000"/>
          <w:sz w:val="20"/>
          <w:szCs w:val="20"/>
        </w:rPr>
        <w:t>4. Контроль за исполнением настоящего решения оставляю за собой.</w:t>
      </w:r>
    </w:p>
    <w:permEnd w:id="1057712523"/>
    <w:p w:rsidR="004C43EA" w:rsidRPr="004C43EA" w:rsidRDefault="004C43EA" w:rsidP="004C43EA">
      <w:pPr>
        <w:tabs>
          <w:tab w:val="left" w:pos="4678"/>
        </w:tabs>
        <w:spacing w:line="240" w:lineRule="auto"/>
        <w:ind w:right="-2"/>
        <w:rPr>
          <w:sz w:val="20"/>
          <w:szCs w:val="20"/>
        </w:rPr>
      </w:pPr>
    </w:p>
    <w:p w:rsidR="004C43EA" w:rsidRPr="004C43EA" w:rsidRDefault="004C43EA" w:rsidP="004C43EA">
      <w:pPr>
        <w:tabs>
          <w:tab w:val="left" w:pos="4678"/>
        </w:tabs>
        <w:spacing w:line="240" w:lineRule="auto"/>
        <w:ind w:right="-2" w:firstLine="0"/>
        <w:rPr>
          <w:sz w:val="20"/>
          <w:szCs w:val="20"/>
        </w:rPr>
      </w:pPr>
      <w:r w:rsidRPr="004C43EA">
        <w:rPr>
          <w:sz w:val="20"/>
          <w:szCs w:val="20"/>
        </w:rPr>
        <w:t>Глава Репьевского</w:t>
      </w:r>
    </w:p>
    <w:p w:rsidR="004C43EA" w:rsidRPr="004C43EA" w:rsidRDefault="004C43EA" w:rsidP="004C43EA">
      <w:pPr>
        <w:tabs>
          <w:tab w:val="left" w:pos="4678"/>
        </w:tabs>
        <w:spacing w:line="240" w:lineRule="auto"/>
        <w:ind w:right="-2" w:firstLine="0"/>
        <w:rPr>
          <w:sz w:val="20"/>
          <w:szCs w:val="20"/>
        </w:rPr>
      </w:pPr>
      <w:r w:rsidRPr="004C43EA">
        <w:rPr>
          <w:sz w:val="20"/>
          <w:szCs w:val="20"/>
        </w:rPr>
        <w:t xml:space="preserve">муниципального района                                                  </w:t>
      </w:r>
      <w:r>
        <w:rPr>
          <w:sz w:val="20"/>
          <w:szCs w:val="20"/>
        </w:rPr>
        <w:t xml:space="preserve">                                                                                  </w:t>
      </w:r>
      <w:r w:rsidRPr="004C43EA">
        <w:rPr>
          <w:sz w:val="20"/>
          <w:szCs w:val="20"/>
        </w:rPr>
        <w:t xml:space="preserve">             В.И. Рахманина</w:t>
      </w:r>
    </w:p>
    <w:p w:rsidR="004C43EA" w:rsidRPr="004C43EA" w:rsidRDefault="004C43EA" w:rsidP="004C43EA">
      <w:pPr>
        <w:spacing w:line="240" w:lineRule="auto"/>
        <w:ind w:left="4820" w:firstLine="0"/>
        <w:rPr>
          <w:sz w:val="20"/>
          <w:szCs w:val="20"/>
        </w:rPr>
      </w:pPr>
    </w:p>
    <w:p w:rsidR="004C43EA" w:rsidRPr="004C43EA" w:rsidRDefault="004C43EA" w:rsidP="004C43EA">
      <w:pPr>
        <w:spacing w:line="240" w:lineRule="auto"/>
        <w:ind w:left="6237" w:firstLine="0"/>
        <w:rPr>
          <w:sz w:val="20"/>
          <w:szCs w:val="20"/>
        </w:rPr>
      </w:pPr>
      <w:r w:rsidRPr="004C43EA">
        <w:rPr>
          <w:sz w:val="20"/>
          <w:szCs w:val="20"/>
        </w:rPr>
        <w:t>Приложение</w:t>
      </w:r>
    </w:p>
    <w:p w:rsidR="004C43EA" w:rsidRPr="004C43EA" w:rsidRDefault="004C43EA" w:rsidP="004C43EA">
      <w:pPr>
        <w:spacing w:line="240" w:lineRule="auto"/>
        <w:ind w:left="6237" w:firstLine="0"/>
        <w:rPr>
          <w:sz w:val="20"/>
          <w:szCs w:val="20"/>
        </w:rPr>
      </w:pPr>
      <w:r w:rsidRPr="004C43EA">
        <w:rPr>
          <w:sz w:val="20"/>
          <w:szCs w:val="20"/>
        </w:rPr>
        <w:t>к решению Совета народных депутатов Репьевского муниципального района Воронежской области</w:t>
      </w:r>
    </w:p>
    <w:p w:rsidR="004C43EA" w:rsidRPr="004C43EA" w:rsidRDefault="004C43EA" w:rsidP="004C43EA">
      <w:pPr>
        <w:spacing w:line="240" w:lineRule="auto"/>
        <w:ind w:left="6237" w:firstLine="0"/>
        <w:rPr>
          <w:sz w:val="20"/>
          <w:szCs w:val="20"/>
        </w:rPr>
      </w:pPr>
      <w:r w:rsidRPr="004C43EA">
        <w:rPr>
          <w:sz w:val="20"/>
          <w:szCs w:val="20"/>
        </w:rPr>
        <w:t>от « 05 » февраля</w:t>
      </w:r>
      <w:r>
        <w:rPr>
          <w:sz w:val="20"/>
          <w:szCs w:val="20"/>
        </w:rPr>
        <w:t xml:space="preserve"> 2018 года</w:t>
      </w:r>
      <w:r w:rsidRPr="004C43EA">
        <w:rPr>
          <w:sz w:val="20"/>
          <w:szCs w:val="20"/>
        </w:rPr>
        <w:t xml:space="preserve"> №139</w:t>
      </w:r>
    </w:p>
    <w:p w:rsidR="004C43EA" w:rsidRPr="004C43EA" w:rsidRDefault="004C43EA" w:rsidP="004C43EA">
      <w:pPr>
        <w:spacing w:line="240" w:lineRule="auto"/>
        <w:ind w:left="4820" w:firstLine="0"/>
        <w:jc w:val="center"/>
        <w:rPr>
          <w:b/>
          <w:sz w:val="20"/>
          <w:szCs w:val="20"/>
        </w:rPr>
      </w:pPr>
    </w:p>
    <w:p w:rsidR="004C43EA" w:rsidRPr="004C43EA" w:rsidRDefault="00CA6416" w:rsidP="004C43EA">
      <w:pPr>
        <w:spacing w:line="240" w:lineRule="auto"/>
        <w:ind w:firstLine="0"/>
        <w:jc w:val="center"/>
        <w:rPr>
          <w:b/>
          <w:sz w:val="20"/>
          <w:szCs w:val="20"/>
        </w:rPr>
      </w:pPr>
      <w:hyperlink r:id="rId15" w:history="1">
        <w:r w:rsidR="004C43EA" w:rsidRPr="004C43EA">
          <w:rPr>
            <w:b/>
            <w:sz w:val="20"/>
            <w:szCs w:val="20"/>
          </w:rPr>
          <w:t>Положение</w:t>
        </w:r>
      </w:hyperlink>
      <w:r w:rsidR="004C43EA" w:rsidRPr="004C43EA">
        <w:rPr>
          <w:b/>
          <w:sz w:val="20"/>
          <w:szCs w:val="20"/>
        </w:rPr>
        <w:t xml:space="preserve"> </w:t>
      </w:r>
    </w:p>
    <w:p w:rsidR="004C43EA" w:rsidRPr="004C43EA" w:rsidRDefault="004C43EA" w:rsidP="004C43EA">
      <w:pPr>
        <w:spacing w:line="240" w:lineRule="auto"/>
        <w:ind w:firstLine="0"/>
        <w:jc w:val="center"/>
        <w:rPr>
          <w:b/>
          <w:sz w:val="20"/>
          <w:szCs w:val="20"/>
        </w:rPr>
      </w:pPr>
      <w:r w:rsidRPr="004C43EA">
        <w:rPr>
          <w:b/>
          <w:sz w:val="20"/>
          <w:szCs w:val="20"/>
        </w:rPr>
        <w:t>о порядке реализации правотворческой инициативы граждан в Репьевском муниципальном районе Воронежской области (далее – Положение)</w:t>
      </w:r>
    </w:p>
    <w:p w:rsidR="004C43EA" w:rsidRPr="004C43EA" w:rsidRDefault="004C43EA" w:rsidP="004C43EA">
      <w:pPr>
        <w:spacing w:line="240" w:lineRule="auto"/>
        <w:jc w:val="center"/>
        <w:rPr>
          <w:b/>
          <w:bCs/>
          <w:sz w:val="20"/>
          <w:szCs w:val="20"/>
        </w:rPr>
      </w:pPr>
    </w:p>
    <w:p w:rsidR="004C43EA" w:rsidRPr="004C43EA" w:rsidRDefault="004C43EA" w:rsidP="004C43EA">
      <w:pPr>
        <w:spacing w:line="240" w:lineRule="auto"/>
        <w:ind w:firstLine="0"/>
        <w:jc w:val="center"/>
        <w:outlineLvl w:val="1"/>
        <w:rPr>
          <w:sz w:val="20"/>
          <w:szCs w:val="20"/>
        </w:rPr>
      </w:pPr>
      <w:r w:rsidRPr="004C43EA">
        <w:rPr>
          <w:sz w:val="20"/>
          <w:szCs w:val="20"/>
        </w:rPr>
        <w:t>1. Общие положения</w:t>
      </w:r>
    </w:p>
    <w:p w:rsidR="004C43EA" w:rsidRPr="004C43EA" w:rsidRDefault="004C43EA" w:rsidP="004C43EA">
      <w:pPr>
        <w:spacing w:line="240" w:lineRule="auto"/>
        <w:ind w:firstLine="540"/>
        <w:outlineLvl w:val="1"/>
        <w:rPr>
          <w:sz w:val="20"/>
          <w:szCs w:val="20"/>
        </w:rPr>
      </w:pPr>
    </w:p>
    <w:p w:rsidR="004C43EA" w:rsidRPr="004C43EA" w:rsidRDefault="004C43EA" w:rsidP="004C43EA">
      <w:pPr>
        <w:spacing w:line="240" w:lineRule="auto"/>
        <w:outlineLvl w:val="1"/>
        <w:rPr>
          <w:sz w:val="20"/>
          <w:szCs w:val="20"/>
        </w:rPr>
      </w:pPr>
      <w:r w:rsidRPr="004C43EA">
        <w:rPr>
          <w:sz w:val="20"/>
          <w:szCs w:val="20"/>
        </w:rPr>
        <w:t xml:space="preserve">1.1. Настоящее Положение разработано на основании Федерального </w:t>
      </w:r>
      <w:hyperlink r:id="rId16" w:history="1">
        <w:r w:rsidRPr="004C43EA">
          <w:rPr>
            <w:sz w:val="20"/>
            <w:szCs w:val="20"/>
          </w:rPr>
          <w:t>закона</w:t>
        </w:r>
      </w:hyperlink>
      <w:r w:rsidRPr="004C43EA">
        <w:rPr>
          <w:sz w:val="20"/>
          <w:szCs w:val="20"/>
        </w:rPr>
        <w:t xml:space="preserve"> от 6 октября 2003 года № 131-ФЗ «Об общих принципах организации местного самоуправления в Российской Федерации», </w:t>
      </w:r>
      <w:hyperlink r:id="rId17" w:history="1">
        <w:r w:rsidRPr="004C43EA">
          <w:rPr>
            <w:sz w:val="20"/>
            <w:szCs w:val="20"/>
          </w:rPr>
          <w:t>Устава</w:t>
        </w:r>
      </w:hyperlink>
      <w:r w:rsidRPr="004C43EA">
        <w:rPr>
          <w:sz w:val="20"/>
          <w:szCs w:val="20"/>
        </w:rPr>
        <w:t xml:space="preserve"> Репьевского муниципального района Воронежской области, в целях реализации права граждан Российской Федерации на осуществление местного самоуправления посредством выступления с правотворческой инициативой.</w:t>
      </w:r>
    </w:p>
    <w:p w:rsidR="004C43EA" w:rsidRPr="004C43EA" w:rsidRDefault="004C43EA" w:rsidP="004C43EA">
      <w:pPr>
        <w:spacing w:line="240" w:lineRule="auto"/>
        <w:outlineLvl w:val="1"/>
        <w:rPr>
          <w:sz w:val="20"/>
          <w:szCs w:val="20"/>
        </w:rPr>
      </w:pPr>
      <w:r w:rsidRPr="004C43EA">
        <w:rPr>
          <w:sz w:val="20"/>
          <w:szCs w:val="20"/>
        </w:rPr>
        <w:t>1.2. Правотворческая инициатива граждан – внесение гражданами, проживающими в муниципальном образовании - Репьевском муниципальном районе Воронежской области и обладающими избирательным правом, проектов муниципальных правовых актов в Совет народных депутатов и администрацию Репьевского муниципального района Воронежской области (далее – органы местного самоуправления).</w:t>
      </w:r>
    </w:p>
    <w:p w:rsidR="004C43EA" w:rsidRPr="004C43EA" w:rsidRDefault="004C43EA" w:rsidP="004C43EA">
      <w:pPr>
        <w:spacing w:line="240" w:lineRule="auto"/>
        <w:ind w:firstLine="540"/>
        <w:outlineLvl w:val="1"/>
        <w:rPr>
          <w:sz w:val="20"/>
          <w:szCs w:val="20"/>
        </w:rPr>
      </w:pPr>
    </w:p>
    <w:p w:rsidR="004C43EA" w:rsidRPr="004C43EA" w:rsidRDefault="004C43EA" w:rsidP="004C43EA">
      <w:pPr>
        <w:spacing w:line="240" w:lineRule="auto"/>
        <w:ind w:firstLine="0"/>
        <w:jc w:val="center"/>
        <w:outlineLvl w:val="1"/>
        <w:rPr>
          <w:sz w:val="20"/>
          <w:szCs w:val="20"/>
        </w:rPr>
      </w:pPr>
      <w:r w:rsidRPr="004C43EA">
        <w:rPr>
          <w:sz w:val="20"/>
          <w:szCs w:val="20"/>
        </w:rPr>
        <w:t>2. Порядок формирования инициативной группы по реализации</w:t>
      </w:r>
    </w:p>
    <w:p w:rsidR="004C43EA" w:rsidRPr="004C43EA" w:rsidRDefault="004C43EA" w:rsidP="004C43EA">
      <w:pPr>
        <w:spacing w:line="240" w:lineRule="auto"/>
        <w:ind w:firstLine="0"/>
        <w:jc w:val="center"/>
        <w:outlineLvl w:val="1"/>
        <w:rPr>
          <w:sz w:val="20"/>
          <w:szCs w:val="20"/>
        </w:rPr>
      </w:pPr>
      <w:r w:rsidRPr="004C43EA">
        <w:rPr>
          <w:sz w:val="20"/>
          <w:szCs w:val="20"/>
        </w:rPr>
        <w:t>правотворческой инициативы</w:t>
      </w:r>
    </w:p>
    <w:p w:rsidR="004C43EA" w:rsidRPr="004C43EA" w:rsidRDefault="004C43EA" w:rsidP="004C43EA">
      <w:pPr>
        <w:spacing w:line="240" w:lineRule="auto"/>
        <w:ind w:firstLine="540"/>
        <w:outlineLvl w:val="1"/>
        <w:rPr>
          <w:sz w:val="20"/>
          <w:szCs w:val="20"/>
        </w:rPr>
      </w:pPr>
    </w:p>
    <w:p w:rsidR="004C43EA" w:rsidRPr="004C43EA" w:rsidRDefault="004C43EA" w:rsidP="004C43EA">
      <w:pPr>
        <w:spacing w:line="240" w:lineRule="auto"/>
        <w:outlineLvl w:val="1"/>
        <w:rPr>
          <w:sz w:val="20"/>
          <w:szCs w:val="20"/>
        </w:rPr>
      </w:pPr>
      <w:r w:rsidRPr="004C43EA">
        <w:rPr>
          <w:sz w:val="20"/>
          <w:szCs w:val="20"/>
        </w:rPr>
        <w:t>2.1. Формирование инициативной группы по реализации правотворческой инициативы (далее – инициативная группа) осуществляется на основе волеизъявления граждан путем внесения их личных данных в подписные листы.</w:t>
      </w:r>
    </w:p>
    <w:p w:rsidR="004C43EA" w:rsidRPr="004C43EA" w:rsidRDefault="004C43EA" w:rsidP="004C43EA">
      <w:pPr>
        <w:spacing w:line="240" w:lineRule="auto"/>
        <w:outlineLvl w:val="1"/>
        <w:rPr>
          <w:sz w:val="20"/>
          <w:szCs w:val="20"/>
        </w:rPr>
      </w:pPr>
      <w:r w:rsidRPr="004C43EA">
        <w:rPr>
          <w:sz w:val="20"/>
          <w:szCs w:val="20"/>
        </w:rPr>
        <w:t xml:space="preserve">Подписные листы изготавливаются по форме, установленной в </w:t>
      </w:r>
      <w:hyperlink r:id="rId18" w:history="1">
        <w:r w:rsidRPr="004C43EA">
          <w:rPr>
            <w:sz w:val="20"/>
            <w:szCs w:val="20"/>
          </w:rPr>
          <w:t>приложении</w:t>
        </w:r>
      </w:hyperlink>
      <w:r w:rsidRPr="004C43EA">
        <w:rPr>
          <w:sz w:val="20"/>
          <w:szCs w:val="20"/>
        </w:rPr>
        <w:t xml:space="preserve"> к настоящему Положению.</w:t>
      </w:r>
    </w:p>
    <w:p w:rsidR="004C43EA" w:rsidRPr="004C43EA" w:rsidRDefault="004C43EA" w:rsidP="004C43EA">
      <w:pPr>
        <w:spacing w:line="240" w:lineRule="auto"/>
        <w:outlineLvl w:val="1"/>
        <w:rPr>
          <w:sz w:val="20"/>
          <w:szCs w:val="20"/>
        </w:rPr>
      </w:pPr>
      <w:r w:rsidRPr="004C43EA">
        <w:rPr>
          <w:sz w:val="20"/>
          <w:szCs w:val="20"/>
        </w:rPr>
        <w:t>Минимальная численность инициативной группы составляет один процент от числа граждан, проживающих на территории Репьевского муниципального района Воронежской области и обладающих избирательным правом.</w:t>
      </w:r>
    </w:p>
    <w:p w:rsidR="004C43EA" w:rsidRPr="004C43EA" w:rsidRDefault="004C43EA" w:rsidP="004C43EA">
      <w:pPr>
        <w:spacing w:line="240" w:lineRule="auto"/>
        <w:outlineLvl w:val="1"/>
        <w:rPr>
          <w:sz w:val="20"/>
          <w:szCs w:val="20"/>
        </w:rPr>
      </w:pPr>
      <w:r w:rsidRPr="004C43EA">
        <w:rPr>
          <w:sz w:val="20"/>
          <w:szCs w:val="20"/>
        </w:rPr>
        <w:t>2.2. Гражданин собственноручно ставит свою подпись в подписном листе.</w:t>
      </w:r>
    </w:p>
    <w:p w:rsidR="004C43EA" w:rsidRPr="004C43EA" w:rsidRDefault="004C43EA" w:rsidP="004C43EA">
      <w:pPr>
        <w:spacing w:line="240" w:lineRule="auto"/>
        <w:outlineLvl w:val="1"/>
        <w:rPr>
          <w:sz w:val="20"/>
          <w:szCs w:val="20"/>
        </w:rPr>
      </w:pPr>
      <w:r w:rsidRPr="004C43EA">
        <w:rPr>
          <w:sz w:val="20"/>
          <w:szCs w:val="20"/>
        </w:rPr>
        <w:t>В подписном листе также указываются следующие данные о гражданине: фамилия, имя, отчество, год рождения (в возрасте 18 лет на день сбора подписей - дополнительно день и месяц рождения), адрес места жительства, серия и номер паспорта или заменяющего его документа, дата внесения подписи. Указанные данные вносятся в подписной лист гражданином собственноручно или по его просьбе лицом, собирающим подписи.</w:t>
      </w:r>
    </w:p>
    <w:p w:rsidR="004C43EA" w:rsidRPr="004C43EA" w:rsidRDefault="004C43EA" w:rsidP="004C43EA">
      <w:pPr>
        <w:spacing w:line="240" w:lineRule="auto"/>
        <w:outlineLvl w:val="1"/>
        <w:rPr>
          <w:sz w:val="20"/>
          <w:szCs w:val="20"/>
        </w:rPr>
      </w:pPr>
      <w:r w:rsidRPr="004C43EA">
        <w:rPr>
          <w:sz w:val="20"/>
          <w:szCs w:val="20"/>
        </w:rPr>
        <w:t>2.3. Лицо, собирающее подписи, должно представить текст муниципального правового акта гражданам, ставящим свои подписи в подписные листы.</w:t>
      </w:r>
    </w:p>
    <w:p w:rsidR="004C43EA" w:rsidRPr="004C43EA" w:rsidRDefault="004C43EA" w:rsidP="004C43EA">
      <w:pPr>
        <w:spacing w:line="240" w:lineRule="auto"/>
        <w:outlineLvl w:val="1"/>
        <w:rPr>
          <w:sz w:val="20"/>
          <w:szCs w:val="20"/>
        </w:rPr>
      </w:pPr>
    </w:p>
    <w:p w:rsidR="004C43EA" w:rsidRPr="004C43EA" w:rsidRDefault="004C43EA" w:rsidP="004C43EA">
      <w:pPr>
        <w:spacing w:line="240" w:lineRule="auto"/>
        <w:ind w:firstLine="0"/>
        <w:jc w:val="center"/>
        <w:outlineLvl w:val="1"/>
        <w:rPr>
          <w:sz w:val="20"/>
          <w:szCs w:val="20"/>
        </w:rPr>
      </w:pPr>
      <w:r w:rsidRPr="004C43EA">
        <w:rPr>
          <w:sz w:val="20"/>
          <w:szCs w:val="20"/>
        </w:rPr>
        <w:t>3. Порядок внесения проекта нормативного правового акта</w:t>
      </w:r>
    </w:p>
    <w:p w:rsidR="004C43EA" w:rsidRPr="004C43EA" w:rsidRDefault="004C43EA" w:rsidP="004C43EA">
      <w:pPr>
        <w:spacing w:line="240" w:lineRule="auto"/>
        <w:ind w:firstLine="0"/>
        <w:jc w:val="center"/>
        <w:outlineLvl w:val="1"/>
        <w:rPr>
          <w:sz w:val="20"/>
          <w:szCs w:val="20"/>
        </w:rPr>
      </w:pPr>
      <w:r w:rsidRPr="004C43EA">
        <w:rPr>
          <w:sz w:val="20"/>
          <w:szCs w:val="20"/>
        </w:rPr>
        <w:t>в соответствующий орган местного самоуправления</w:t>
      </w:r>
    </w:p>
    <w:p w:rsidR="004C43EA" w:rsidRPr="004C43EA" w:rsidRDefault="004C43EA" w:rsidP="004C43EA">
      <w:pPr>
        <w:spacing w:line="240" w:lineRule="auto"/>
        <w:ind w:firstLine="540"/>
        <w:outlineLvl w:val="1"/>
        <w:rPr>
          <w:sz w:val="20"/>
          <w:szCs w:val="20"/>
        </w:rPr>
      </w:pPr>
    </w:p>
    <w:p w:rsidR="004C43EA" w:rsidRPr="004C43EA" w:rsidRDefault="004C43EA" w:rsidP="004C43EA">
      <w:pPr>
        <w:spacing w:line="240" w:lineRule="auto"/>
        <w:outlineLvl w:val="1"/>
        <w:rPr>
          <w:sz w:val="20"/>
          <w:szCs w:val="20"/>
        </w:rPr>
      </w:pPr>
      <w:r w:rsidRPr="004C43EA">
        <w:rPr>
          <w:sz w:val="20"/>
          <w:szCs w:val="20"/>
        </w:rPr>
        <w:lastRenderedPageBreak/>
        <w:t>3.1. Инициативная группа вносит в соответствующий орган местного самоуправления проект муниципального правового акта, к которому прилагаются подписные листы с подписями членов инициативной группы. Подписные листы должны быть сформированы в папки и пронумерованы.</w:t>
      </w:r>
    </w:p>
    <w:p w:rsidR="004C43EA" w:rsidRPr="004C43EA" w:rsidRDefault="004C43EA" w:rsidP="004C43EA">
      <w:pPr>
        <w:spacing w:line="240" w:lineRule="auto"/>
        <w:outlineLvl w:val="1"/>
        <w:rPr>
          <w:sz w:val="20"/>
          <w:szCs w:val="20"/>
        </w:rPr>
      </w:pPr>
      <w:r w:rsidRPr="004C43EA">
        <w:rPr>
          <w:sz w:val="20"/>
          <w:szCs w:val="20"/>
        </w:rPr>
        <w:t>В сопроводительном письме к вносимому проекту должны быть указаны лица, уполномоченные представлять инициативную группу в процессе рассмотрения органом местного самоуправления правотворческой инициативы, в том числе докладчик по вносимому проекту муниципального правового акта, и заявляемое количество подписей, содержащихся в подписных листах.</w:t>
      </w:r>
    </w:p>
    <w:p w:rsidR="004C43EA" w:rsidRPr="004C43EA" w:rsidRDefault="004C43EA" w:rsidP="004C43EA">
      <w:pPr>
        <w:spacing w:line="240" w:lineRule="auto"/>
        <w:outlineLvl w:val="1"/>
        <w:rPr>
          <w:sz w:val="20"/>
          <w:szCs w:val="20"/>
        </w:rPr>
      </w:pPr>
      <w:r w:rsidRPr="004C43EA">
        <w:rPr>
          <w:sz w:val="20"/>
          <w:szCs w:val="20"/>
        </w:rPr>
        <w:t>3.2.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w:t>
      </w:r>
    </w:p>
    <w:p w:rsidR="004C43EA" w:rsidRPr="004C43EA" w:rsidRDefault="004C43EA" w:rsidP="004C43EA">
      <w:pPr>
        <w:spacing w:line="240" w:lineRule="auto"/>
        <w:outlineLvl w:val="1"/>
        <w:rPr>
          <w:sz w:val="20"/>
          <w:szCs w:val="20"/>
        </w:rPr>
      </w:pPr>
      <w:r w:rsidRPr="004C43EA">
        <w:rPr>
          <w:sz w:val="20"/>
          <w:szCs w:val="20"/>
        </w:rPr>
        <w:t>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 даты и времени их приема.</w:t>
      </w:r>
    </w:p>
    <w:p w:rsidR="004C43EA" w:rsidRPr="004C43EA" w:rsidRDefault="004C43EA" w:rsidP="004C43EA">
      <w:pPr>
        <w:spacing w:line="240" w:lineRule="auto"/>
        <w:outlineLvl w:val="1"/>
        <w:rPr>
          <w:sz w:val="20"/>
          <w:szCs w:val="20"/>
        </w:rPr>
      </w:pPr>
      <w:r w:rsidRPr="004C43EA">
        <w:rPr>
          <w:sz w:val="20"/>
          <w:szCs w:val="20"/>
        </w:rPr>
        <w:t>3.3.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w:t>
      </w:r>
    </w:p>
    <w:p w:rsidR="004C43EA" w:rsidRPr="004C43EA" w:rsidRDefault="004C43EA" w:rsidP="004C43EA">
      <w:pPr>
        <w:spacing w:line="240" w:lineRule="auto"/>
        <w:outlineLvl w:val="1"/>
        <w:rPr>
          <w:sz w:val="20"/>
          <w:szCs w:val="20"/>
        </w:rPr>
      </w:pPr>
      <w:r w:rsidRPr="004C43EA">
        <w:rPr>
          <w:sz w:val="20"/>
          <w:szCs w:val="20"/>
        </w:rPr>
        <w:t>Проверке подлежат все представленные инициативной группой подписи граждан.</w:t>
      </w:r>
    </w:p>
    <w:p w:rsidR="004C43EA" w:rsidRPr="004C43EA" w:rsidRDefault="004C43EA" w:rsidP="004C43EA">
      <w:pPr>
        <w:spacing w:line="240" w:lineRule="auto"/>
        <w:outlineLvl w:val="1"/>
        <w:rPr>
          <w:sz w:val="20"/>
          <w:szCs w:val="20"/>
        </w:rPr>
      </w:pPr>
      <w:r w:rsidRPr="004C43EA">
        <w:rPr>
          <w:sz w:val="20"/>
          <w:szCs w:val="20"/>
        </w:rPr>
        <w:t>Орган местного самоуправления для проведения указанной проверки вправе привлекать специалистов, в том числе на договорной основе.</w:t>
      </w:r>
    </w:p>
    <w:p w:rsidR="004C43EA" w:rsidRPr="004C43EA" w:rsidRDefault="004C43EA" w:rsidP="004C43EA">
      <w:pPr>
        <w:spacing w:line="240" w:lineRule="auto"/>
        <w:outlineLvl w:val="1"/>
        <w:rPr>
          <w:sz w:val="20"/>
          <w:szCs w:val="20"/>
        </w:rPr>
      </w:pPr>
      <w:r w:rsidRPr="004C43EA">
        <w:rPr>
          <w:sz w:val="20"/>
          <w:szCs w:val="20"/>
        </w:rPr>
        <w:t>Проверка проводится при обязательном участии представителя инициативной группы.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w:t>
      </w:r>
    </w:p>
    <w:p w:rsidR="004C43EA" w:rsidRPr="004C43EA" w:rsidRDefault="004C43EA" w:rsidP="004C43EA">
      <w:pPr>
        <w:spacing w:line="240" w:lineRule="auto"/>
        <w:outlineLvl w:val="1"/>
        <w:rPr>
          <w:sz w:val="20"/>
          <w:szCs w:val="20"/>
        </w:rPr>
      </w:pPr>
      <w:r w:rsidRPr="004C43EA">
        <w:rPr>
          <w:sz w:val="20"/>
          <w:szCs w:val="20"/>
        </w:rPr>
        <w:t>3.4. Недостоверными подписями считаются:</w:t>
      </w:r>
    </w:p>
    <w:p w:rsidR="004C43EA" w:rsidRPr="004C43EA" w:rsidRDefault="004C43EA" w:rsidP="004C43EA">
      <w:pPr>
        <w:spacing w:line="240" w:lineRule="auto"/>
        <w:outlineLvl w:val="1"/>
        <w:rPr>
          <w:sz w:val="20"/>
          <w:szCs w:val="20"/>
        </w:rPr>
      </w:pPr>
      <w:r w:rsidRPr="004C43EA">
        <w:rPr>
          <w:sz w:val="20"/>
          <w:szCs w:val="20"/>
        </w:rPr>
        <w:t>а) подписи лиц, не обладающих активным избирательным правом на выборах, и подписи граждан, указавших в подписном листе сведения, не соответствующие действительности, - при наличии официальной справки органа внутренних дел либо заключения эксперта, привлеченного к работе по проверке достоверности подписей;</w:t>
      </w:r>
    </w:p>
    <w:p w:rsidR="004C43EA" w:rsidRPr="004C43EA" w:rsidRDefault="004C43EA" w:rsidP="004C43EA">
      <w:pPr>
        <w:spacing w:line="240" w:lineRule="auto"/>
        <w:outlineLvl w:val="1"/>
        <w:rPr>
          <w:sz w:val="20"/>
          <w:szCs w:val="20"/>
        </w:rPr>
      </w:pPr>
      <w:r w:rsidRPr="004C43EA">
        <w:rPr>
          <w:sz w:val="20"/>
          <w:szCs w:val="20"/>
        </w:rPr>
        <w:t>б) подписи граждан без указания каких - либо сведений, требуемых в соответствии с настоящим Положением;</w:t>
      </w:r>
    </w:p>
    <w:p w:rsidR="004C43EA" w:rsidRPr="004C43EA" w:rsidRDefault="004C43EA" w:rsidP="004C43EA">
      <w:pPr>
        <w:spacing w:line="240" w:lineRule="auto"/>
        <w:outlineLvl w:val="1"/>
        <w:rPr>
          <w:sz w:val="20"/>
          <w:szCs w:val="20"/>
        </w:rPr>
      </w:pPr>
      <w:r w:rsidRPr="004C43EA">
        <w:rPr>
          <w:sz w:val="20"/>
          <w:szCs w:val="20"/>
        </w:rPr>
        <w:t>в) подписи граждан, выполненные от имени разных лиц одним лицом или от имени одного лица другим лицом, - на основании письменного заключения эксперта, привлеченного к работе по проверке их достоверности;</w:t>
      </w:r>
    </w:p>
    <w:p w:rsidR="004C43EA" w:rsidRPr="004C43EA" w:rsidRDefault="004C43EA" w:rsidP="004C43EA">
      <w:pPr>
        <w:spacing w:line="240" w:lineRule="auto"/>
        <w:outlineLvl w:val="1"/>
        <w:rPr>
          <w:sz w:val="20"/>
          <w:szCs w:val="20"/>
        </w:rPr>
      </w:pPr>
      <w:r w:rsidRPr="004C43EA">
        <w:rPr>
          <w:sz w:val="20"/>
          <w:szCs w:val="20"/>
        </w:rPr>
        <w:t>г) подписи граждан, сведения о которых внесены в подписной лист нерукописным способом или карандашом;</w:t>
      </w:r>
    </w:p>
    <w:p w:rsidR="004C43EA" w:rsidRPr="004C43EA" w:rsidRDefault="004C43EA" w:rsidP="004C43EA">
      <w:pPr>
        <w:spacing w:line="240" w:lineRule="auto"/>
        <w:outlineLvl w:val="1"/>
        <w:rPr>
          <w:sz w:val="20"/>
          <w:szCs w:val="20"/>
        </w:rPr>
      </w:pPr>
      <w:r w:rsidRPr="004C43EA">
        <w:rPr>
          <w:sz w:val="20"/>
          <w:szCs w:val="20"/>
        </w:rPr>
        <w:t>д) подписи граждан с исправлениями в дате внесения подписи в подписной лист гражданином и лицами, удостоверяющими подписные листы, если эти исправления специально не оговорены соответственно гражданином, лицами, удостоверяющими подписные листы;</w:t>
      </w:r>
    </w:p>
    <w:p w:rsidR="004C43EA" w:rsidRPr="004C43EA" w:rsidRDefault="004C43EA" w:rsidP="004C43EA">
      <w:pPr>
        <w:spacing w:line="240" w:lineRule="auto"/>
        <w:outlineLvl w:val="1"/>
        <w:rPr>
          <w:sz w:val="20"/>
          <w:szCs w:val="20"/>
        </w:rPr>
      </w:pPr>
      <w:r w:rsidRPr="004C43EA">
        <w:rPr>
          <w:sz w:val="20"/>
          <w:szCs w:val="20"/>
        </w:rPr>
        <w:t>е) подписи граждан с исправлениями в соответствующих им сведениях о гражданах, если эти исправления специально не оговорены гражданином или лицами, удостоверяющими подписные листы;</w:t>
      </w:r>
    </w:p>
    <w:p w:rsidR="004C43EA" w:rsidRPr="004C43EA" w:rsidRDefault="004C43EA" w:rsidP="004C43EA">
      <w:pPr>
        <w:spacing w:line="240" w:lineRule="auto"/>
        <w:outlineLvl w:val="1"/>
        <w:rPr>
          <w:sz w:val="20"/>
          <w:szCs w:val="20"/>
        </w:rPr>
      </w:pPr>
      <w:r w:rsidRPr="004C43EA">
        <w:rPr>
          <w:sz w:val="20"/>
          <w:szCs w:val="20"/>
        </w:rPr>
        <w:t>ж) все подписи в подписном листе в случаях, если подписной лист не заверен собственноручной подписью лица, проводившего сбор подписей, либо если эта подпись недостоверна, либо если в сведениях о лице, проводившем сбор подписей, в дате внесения подписи лицом, проводившим сбор подписей, имеются исправления, специально не оговоренные соответствующим лицом, собиравшим подписи;</w:t>
      </w:r>
    </w:p>
    <w:p w:rsidR="004C43EA" w:rsidRPr="004C43EA" w:rsidRDefault="004C43EA" w:rsidP="004C43EA">
      <w:pPr>
        <w:spacing w:line="240" w:lineRule="auto"/>
        <w:outlineLvl w:val="1"/>
        <w:rPr>
          <w:sz w:val="20"/>
          <w:szCs w:val="20"/>
        </w:rPr>
      </w:pPr>
      <w:r w:rsidRPr="004C43EA">
        <w:rPr>
          <w:sz w:val="20"/>
          <w:szCs w:val="20"/>
        </w:rPr>
        <w:t>з) все подписи в подписном листе, изготовленном с нарушением требований, установленных настоящим Положением.</w:t>
      </w:r>
    </w:p>
    <w:p w:rsidR="004C43EA" w:rsidRPr="004C43EA" w:rsidRDefault="004C43EA" w:rsidP="004C43EA">
      <w:pPr>
        <w:spacing w:line="240" w:lineRule="auto"/>
        <w:outlineLvl w:val="1"/>
        <w:rPr>
          <w:sz w:val="20"/>
          <w:szCs w:val="20"/>
        </w:rPr>
      </w:pPr>
      <w:r w:rsidRPr="004C43EA">
        <w:rPr>
          <w:sz w:val="20"/>
          <w:szCs w:val="20"/>
        </w:rPr>
        <w:t>3.5. В случаях выявления в результате проведенной проверки данных о применении принуждения при сборе подписей, обнаружения фактов фальсификации в подписных листах (более чем 5 процентов от проверяемых подписей), несоблюдения минимальной численности инициативной группы орган местного самоуправления не рассматривает проект муниципального правового акта, внесенный в порядке реализации правотворческой инициативы граждан, о чем письменно доводится до сведения внесшей его инициативной группы граждан, в лице ее уполномоченных представителей, в течение 10 дней со дня принятия такого решения.</w:t>
      </w:r>
    </w:p>
    <w:p w:rsidR="004C43EA" w:rsidRPr="004C43EA" w:rsidRDefault="004C43EA" w:rsidP="004C43EA">
      <w:pPr>
        <w:spacing w:line="240" w:lineRule="auto"/>
        <w:outlineLvl w:val="1"/>
        <w:rPr>
          <w:sz w:val="20"/>
          <w:szCs w:val="20"/>
        </w:rPr>
      </w:pPr>
    </w:p>
    <w:p w:rsidR="004C43EA" w:rsidRPr="004C43EA" w:rsidRDefault="004C43EA" w:rsidP="004C43EA">
      <w:pPr>
        <w:spacing w:line="240" w:lineRule="auto"/>
        <w:ind w:firstLine="0"/>
        <w:jc w:val="center"/>
        <w:outlineLvl w:val="1"/>
        <w:rPr>
          <w:sz w:val="20"/>
          <w:szCs w:val="20"/>
        </w:rPr>
      </w:pPr>
      <w:r w:rsidRPr="004C43EA">
        <w:rPr>
          <w:sz w:val="20"/>
          <w:szCs w:val="20"/>
        </w:rPr>
        <w:t>4. Агитация в поддержку правотворческой инициативы</w:t>
      </w:r>
    </w:p>
    <w:p w:rsidR="004C43EA" w:rsidRPr="004C43EA" w:rsidRDefault="004C43EA" w:rsidP="004C43EA">
      <w:pPr>
        <w:spacing w:line="240" w:lineRule="auto"/>
        <w:ind w:firstLine="540"/>
        <w:outlineLvl w:val="1"/>
        <w:rPr>
          <w:sz w:val="20"/>
          <w:szCs w:val="20"/>
        </w:rPr>
      </w:pPr>
    </w:p>
    <w:p w:rsidR="004C43EA" w:rsidRPr="004C43EA" w:rsidRDefault="004C43EA" w:rsidP="004C43EA">
      <w:pPr>
        <w:spacing w:line="240" w:lineRule="auto"/>
        <w:outlineLvl w:val="1"/>
        <w:rPr>
          <w:sz w:val="20"/>
          <w:szCs w:val="20"/>
        </w:rPr>
      </w:pPr>
      <w:r w:rsidRPr="004C43EA">
        <w:rPr>
          <w:sz w:val="20"/>
          <w:szCs w:val="20"/>
        </w:rPr>
        <w:t>4.1. Инициативная группа с момента создания вправе проводить агитацию в поддержку правотворческой инициативы.</w:t>
      </w:r>
    </w:p>
    <w:p w:rsidR="004C43EA" w:rsidRPr="004C43EA" w:rsidRDefault="004C43EA" w:rsidP="004C43EA">
      <w:pPr>
        <w:spacing w:line="240" w:lineRule="auto"/>
        <w:outlineLvl w:val="1"/>
        <w:rPr>
          <w:sz w:val="20"/>
          <w:szCs w:val="20"/>
        </w:rPr>
      </w:pPr>
      <w:r w:rsidRPr="004C43EA">
        <w:rPr>
          <w:sz w:val="20"/>
          <w:szCs w:val="20"/>
        </w:rPr>
        <w:t>4.2. Каждый гражданин имеет право беспрепятственной агитации в поддержку или против правотворческой инициативы с момента, когда ему станет известно о сборе подписей в поддержку правотворческой инициативы.</w:t>
      </w:r>
    </w:p>
    <w:p w:rsidR="004C43EA" w:rsidRPr="004C43EA" w:rsidRDefault="004C43EA" w:rsidP="004C43EA">
      <w:pPr>
        <w:spacing w:line="240" w:lineRule="auto"/>
        <w:outlineLvl w:val="1"/>
        <w:rPr>
          <w:sz w:val="20"/>
          <w:szCs w:val="20"/>
        </w:rPr>
      </w:pPr>
      <w:r w:rsidRPr="004C43EA">
        <w:rPr>
          <w:sz w:val="20"/>
          <w:szCs w:val="20"/>
        </w:rPr>
        <w:t>4.3. 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иными не запрещенными законом способами.</w:t>
      </w:r>
    </w:p>
    <w:p w:rsidR="004C43EA" w:rsidRPr="004C43EA" w:rsidRDefault="004C43EA" w:rsidP="004C43EA">
      <w:pPr>
        <w:spacing w:line="240" w:lineRule="auto"/>
        <w:outlineLvl w:val="1"/>
        <w:rPr>
          <w:sz w:val="20"/>
          <w:szCs w:val="20"/>
        </w:rPr>
      </w:pPr>
      <w:r w:rsidRPr="004C43EA">
        <w:rPr>
          <w:sz w:val="20"/>
          <w:szCs w:val="20"/>
        </w:rPr>
        <w:t>4.4. Расходы, связанные с проведением агитации, несет инициативная группа.</w:t>
      </w:r>
    </w:p>
    <w:p w:rsidR="004C43EA" w:rsidRPr="004C43EA" w:rsidRDefault="004C43EA" w:rsidP="004C43EA">
      <w:pPr>
        <w:spacing w:line="240" w:lineRule="auto"/>
        <w:ind w:firstLine="0"/>
        <w:jc w:val="center"/>
        <w:outlineLvl w:val="1"/>
        <w:rPr>
          <w:sz w:val="20"/>
          <w:szCs w:val="20"/>
        </w:rPr>
      </w:pPr>
      <w:r w:rsidRPr="004C43EA">
        <w:rPr>
          <w:sz w:val="20"/>
          <w:szCs w:val="20"/>
        </w:rPr>
        <w:t>5. Рассмотрение правотворческой инициативы в органах</w:t>
      </w:r>
    </w:p>
    <w:p w:rsidR="004C43EA" w:rsidRPr="004C43EA" w:rsidRDefault="004C43EA" w:rsidP="004C43EA">
      <w:pPr>
        <w:spacing w:line="240" w:lineRule="auto"/>
        <w:ind w:firstLine="0"/>
        <w:jc w:val="center"/>
        <w:outlineLvl w:val="1"/>
        <w:rPr>
          <w:sz w:val="20"/>
          <w:szCs w:val="20"/>
        </w:rPr>
      </w:pPr>
      <w:r w:rsidRPr="004C43EA">
        <w:rPr>
          <w:sz w:val="20"/>
          <w:szCs w:val="20"/>
        </w:rPr>
        <w:t>местного самоуправления</w:t>
      </w:r>
    </w:p>
    <w:p w:rsidR="004C43EA" w:rsidRPr="004C43EA" w:rsidRDefault="004C43EA" w:rsidP="004C43EA">
      <w:pPr>
        <w:spacing w:line="240" w:lineRule="auto"/>
        <w:ind w:firstLine="0"/>
        <w:jc w:val="center"/>
        <w:outlineLvl w:val="1"/>
        <w:rPr>
          <w:sz w:val="20"/>
          <w:szCs w:val="20"/>
        </w:rPr>
      </w:pPr>
    </w:p>
    <w:p w:rsidR="004C43EA" w:rsidRPr="004C43EA" w:rsidRDefault="004C43EA" w:rsidP="004C43EA">
      <w:pPr>
        <w:spacing w:line="240" w:lineRule="auto"/>
        <w:outlineLvl w:val="1"/>
        <w:rPr>
          <w:sz w:val="20"/>
          <w:szCs w:val="20"/>
        </w:rPr>
      </w:pPr>
      <w:r w:rsidRPr="004C43EA">
        <w:rPr>
          <w:sz w:val="20"/>
          <w:szCs w:val="20"/>
        </w:rPr>
        <w:lastRenderedPageBreak/>
        <w:t>5.1. Внесенный в порядке правотворческой инициативы граждан в соответствии с требованиями настоящего Положения проект муниципального правового акта подлежит обязательному рассмотрению соответствующим органом местного самоуправления в течение трех месяцев со дня его внесения инициативной группой.</w:t>
      </w:r>
    </w:p>
    <w:p w:rsidR="004C43EA" w:rsidRPr="004C43EA" w:rsidRDefault="004C43EA" w:rsidP="004C43EA">
      <w:pPr>
        <w:spacing w:line="240" w:lineRule="auto"/>
        <w:outlineLvl w:val="1"/>
        <w:rPr>
          <w:sz w:val="20"/>
          <w:szCs w:val="20"/>
        </w:rPr>
      </w:pPr>
      <w:r w:rsidRPr="004C43EA">
        <w:rPr>
          <w:sz w:val="20"/>
          <w:szCs w:val="20"/>
        </w:rPr>
        <w:t>5.2. Рассмотрение проекта решения Совета народных депутатов Репьевского муниципального района Воронежской области проводится на его открытом заседании с участием уполномоченных представителей инициативной группы.</w:t>
      </w:r>
    </w:p>
    <w:p w:rsidR="004C43EA" w:rsidRPr="004C43EA" w:rsidRDefault="004C43EA" w:rsidP="004C43EA">
      <w:pPr>
        <w:spacing w:line="240" w:lineRule="auto"/>
        <w:outlineLvl w:val="1"/>
        <w:rPr>
          <w:sz w:val="20"/>
          <w:szCs w:val="20"/>
        </w:rPr>
      </w:pPr>
      <w:r w:rsidRPr="004C43EA">
        <w:rPr>
          <w:sz w:val="20"/>
          <w:szCs w:val="20"/>
        </w:rPr>
        <w:t>5.3. Проект муниципального правового акта, внесенный в администрацию Репьевского муниципального района Воронежской области, рассматривается главой администрации Репьевского муниципального района Воронежской области либо лицом, исполняющим его обязанности, с участием представителей инициативной группы.</w:t>
      </w:r>
    </w:p>
    <w:p w:rsidR="004C43EA" w:rsidRPr="004C43EA" w:rsidRDefault="004C43EA" w:rsidP="004C43EA">
      <w:pPr>
        <w:spacing w:line="240" w:lineRule="auto"/>
        <w:outlineLvl w:val="1"/>
        <w:rPr>
          <w:sz w:val="20"/>
          <w:szCs w:val="20"/>
        </w:rPr>
      </w:pPr>
      <w:r w:rsidRPr="004C43EA">
        <w:rPr>
          <w:sz w:val="20"/>
          <w:szCs w:val="20"/>
        </w:rPr>
        <w:t>5.4. Проект муниципального правового акта, внесенный в порядке реализации правотворческой инициативы граждан, принимается в порядке, установленном для принятия соответствующего муниципального правового акта органа местного самоуправления.</w:t>
      </w:r>
    </w:p>
    <w:p w:rsidR="004C43EA" w:rsidRPr="004C43EA" w:rsidRDefault="004C43EA" w:rsidP="004C43EA">
      <w:pPr>
        <w:spacing w:line="240" w:lineRule="auto"/>
        <w:outlineLvl w:val="1"/>
        <w:rPr>
          <w:sz w:val="20"/>
          <w:szCs w:val="20"/>
        </w:rPr>
      </w:pPr>
      <w:r w:rsidRPr="004C43EA">
        <w:rPr>
          <w:sz w:val="20"/>
          <w:szCs w:val="20"/>
        </w:rPr>
        <w:t>5.5.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лице ее уполномоченных представителей, в течение 10 дней со дня его принятия.</w:t>
      </w:r>
    </w:p>
    <w:p w:rsidR="004C43EA" w:rsidRPr="004C43EA" w:rsidRDefault="004C43EA" w:rsidP="004C43EA">
      <w:pPr>
        <w:spacing w:line="240" w:lineRule="auto"/>
        <w:outlineLvl w:val="1"/>
        <w:rPr>
          <w:sz w:val="20"/>
          <w:szCs w:val="20"/>
        </w:rPr>
      </w:pPr>
      <w:r w:rsidRPr="004C43EA">
        <w:rPr>
          <w:sz w:val="20"/>
          <w:szCs w:val="20"/>
        </w:rPr>
        <w:t xml:space="preserve">5.6. Принятые в данной сфере органами местного самоуправления решения могут быть обжалованы в установленном законом порядке. </w:t>
      </w:r>
    </w:p>
    <w:p w:rsidR="004C43EA" w:rsidRPr="004C43EA" w:rsidRDefault="004C43EA" w:rsidP="004C43EA">
      <w:pPr>
        <w:spacing w:line="240" w:lineRule="auto"/>
        <w:outlineLvl w:val="1"/>
        <w:rPr>
          <w:sz w:val="20"/>
          <w:szCs w:val="20"/>
        </w:rPr>
      </w:pPr>
    </w:p>
    <w:p w:rsidR="004C43EA" w:rsidRPr="004C43EA" w:rsidRDefault="004C43EA" w:rsidP="004C43EA">
      <w:pPr>
        <w:spacing w:line="240" w:lineRule="auto"/>
        <w:ind w:left="6237" w:firstLine="0"/>
        <w:rPr>
          <w:sz w:val="20"/>
          <w:szCs w:val="20"/>
        </w:rPr>
      </w:pPr>
      <w:r w:rsidRPr="004C43EA">
        <w:rPr>
          <w:sz w:val="20"/>
          <w:szCs w:val="20"/>
        </w:rPr>
        <w:t>Приложение</w:t>
      </w:r>
    </w:p>
    <w:p w:rsidR="004C43EA" w:rsidRPr="004C43EA" w:rsidRDefault="004C43EA" w:rsidP="004C43EA">
      <w:pPr>
        <w:spacing w:line="240" w:lineRule="auto"/>
        <w:ind w:left="6237" w:firstLine="0"/>
        <w:rPr>
          <w:sz w:val="20"/>
          <w:szCs w:val="20"/>
        </w:rPr>
      </w:pPr>
    </w:p>
    <w:p w:rsidR="004C43EA" w:rsidRPr="004C43EA" w:rsidRDefault="004C43EA" w:rsidP="004C43EA">
      <w:pPr>
        <w:spacing w:line="240" w:lineRule="auto"/>
        <w:ind w:left="6237" w:firstLine="0"/>
        <w:rPr>
          <w:sz w:val="20"/>
          <w:szCs w:val="20"/>
        </w:rPr>
      </w:pPr>
      <w:r w:rsidRPr="004C43EA">
        <w:rPr>
          <w:sz w:val="20"/>
          <w:szCs w:val="20"/>
        </w:rPr>
        <w:t>к Положению о порядке реализации правотворческой инициативы граждан в Репьевском муниципальном районе Воронежской области</w:t>
      </w:r>
    </w:p>
    <w:p w:rsidR="004C43EA" w:rsidRPr="004C43EA" w:rsidRDefault="004C43EA" w:rsidP="004C43EA">
      <w:pPr>
        <w:spacing w:line="240" w:lineRule="auto"/>
        <w:ind w:left="4820" w:firstLine="0"/>
        <w:jc w:val="center"/>
        <w:rPr>
          <w:b/>
          <w:bCs/>
          <w:sz w:val="20"/>
          <w:szCs w:val="20"/>
        </w:rPr>
      </w:pPr>
    </w:p>
    <w:p w:rsidR="004C43EA" w:rsidRPr="004C43EA" w:rsidRDefault="004C43EA" w:rsidP="004C43EA">
      <w:pPr>
        <w:spacing w:line="240" w:lineRule="auto"/>
        <w:ind w:firstLine="0"/>
        <w:jc w:val="center"/>
        <w:rPr>
          <w:b/>
          <w:bCs/>
          <w:sz w:val="20"/>
          <w:szCs w:val="20"/>
        </w:rPr>
      </w:pPr>
      <w:r w:rsidRPr="004C43EA">
        <w:rPr>
          <w:b/>
          <w:bCs/>
          <w:sz w:val="20"/>
          <w:szCs w:val="20"/>
        </w:rPr>
        <w:t>ПОДПИСНОЙ ЛИСТ</w:t>
      </w:r>
    </w:p>
    <w:p w:rsidR="004C43EA" w:rsidRPr="004C43EA" w:rsidRDefault="004C43EA" w:rsidP="004C43EA">
      <w:pPr>
        <w:spacing w:line="240" w:lineRule="auto"/>
        <w:rPr>
          <w:sz w:val="20"/>
          <w:szCs w:val="20"/>
        </w:rPr>
      </w:pPr>
    </w:p>
    <w:p w:rsidR="004C43EA" w:rsidRPr="004C43EA" w:rsidRDefault="004C43EA" w:rsidP="004C43EA">
      <w:pPr>
        <w:tabs>
          <w:tab w:val="left" w:pos="5610"/>
          <w:tab w:val="left" w:pos="9854"/>
        </w:tabs>
        <w:spacing w:line="240" w:lineRule="auto"/>
        <w:ind w:firstLine="0"/>
        <w:rPr>
          <w:sz w:val="20"/>
          <w:szCs w:val="20"/>
        </w:rPr>
      </w:pPr>
      <w:r w:rsidRPr="004C43EA">
        <w:rPr>
          <w:sz w:val="20"/>
          <w:szCs w:val="20"/>
        </w:rPr>
        <w:t xml:space="preserve">Мы, нижеподписавшиеся, поддерживаем внесение в </w:t>
      </w:r>
      <w:r>
        <w:rPr>
          <w:sz w:val="20"/>
          <w:szCs w:val="20"/>
        </w:rPr>
        <w:t>___________________________________________________________</w:t>
      </w:r>
    </w:p>
    <w:p w:rsidR="004C43EA" w:rsidRDefault="004C43EA" w:rsidP="004C43EA">
      <w:pPr>
        <w:spacing w:line="240" w:lineRule="auto"/>
        <w:ind w:firstLine="3686"/>
        <w:jc w:val="center"/>
        <w:rPr>
          <w:sz w:val="20"/>
          <w:szCs w:val="20"/>
        </w:rPr>
      </w:pPr>
      <w:r w:rsidRPr="004C43EA">
        <w:rPr>
          <w:sz w:val="20"/>
          <w:szCs w:val="20"/>
        </w:rPr>
        <w:t>(</w:t>
      </w:r>
      <w:proofErr w:type="gramStart"/>
      <w:r w:rsidRPr="004C43EA">
        <w:rPr>
          <w:sz w:val="20"/>
          <w:szCs w:val="20"/>
        </w:rPr>
        <w:t>наименование</w:t>
      </w:r>
      <w:proofErr w:type="gramEnd"/>
      <w:r w:rsidRPr="004C43EA">
        <w:rPr>
          <w:sz w:val="20"/>
          <w:szCs w:val="20"/>
        </w:rPr>
        <w:t xml:space="preserve"> органа местного самоуправления)</w:t>
      </w:r>
    </w:p>
    <w:p w:rsidR="009F7243" w:rsidRPr="004C43EA" w:rsidRDefault="009F7243" w:rsidP="004C43EA">
      <w:pPr>
        <w:spacing w:line="240" w:lineRule="auto"/>
        <w:ind w:firstLine="3686"/>
        <w:jc w:val="center"/>
        <w:rPr>
          <w:sz w:val="20"/>
          <w:szCs w:val="20"/>
        </w:rPr>
      </w:pPr>
    </w:p>
    <w:p w:rsidR="004C43EA" w:rsidRPr="004C43EA" w:rsidRDefault="004C43EA" w:rsidP="004C43EA">
      <w:pPr>
        <w:pBdr>
          <w:top w:val="single" w:sz="4" w:space="1" w:color="auto"/>
        </w:pBdr>
        <w:spacing w:line="240" w:lineRule="auto"/>
        <w:rPr>
          <w:sz w:val="20"/>
          <w:szCs w:val="20"/>
        </w:rPr>
      </w:pPr>
    </w:p>
    <w:p w:rsidR="004C43EA" w:rsidRPr="004C43EA" w:rsidRDefault="004C43EA" w:rsidP="004C43EA">
      <w:pPr>
        <w:tabs>
          <w:tab w:val="left" w:pos="6487"/>
          <w:tab w:val="left" w:pos="9854"/>
        </w:tabs>
        <w:spacing w:line="240" w:lineRule="auto"/>
        <w:ind w:firstLine="0"/>
        <w:rPr>
          <w:sz w:val="20"/>
          <w:szCs w:val="20"/>
        </w:rPr>
      </w:pPr>
      <w:proofErr w:type="gramStart"/>
      <w:r w:rsidRPr="004C43EA">
        <w:rPr>
          <w:sz w:val="20"/>
          <w:szCs w:val="20"/>
        </w:rPr>
        <w:t>в</w:t>
      </w:r>
      <w:proofErr w:type="gramEnd"/>
      <w:r w:rsidRPr="004C43EA">
        <w:rPr>
          <w:sz w:val="20"/>
          <w:szCs w:val="20"/>
        </w:rPr>
        <w:t xml:space="preserve"> порядке реализации правотворческой инициативы граждан </w:t>
      </w:r>
      <w:r>
        <w:rPr>
          <w:sz w:val="20"/>
          <w:szCs w:val="20"/>
        </w:rPr>
        <w:t>_____________________________________________________</w:t>
      </w:r>
    </w:p>
    <w:p w:rsidR="004C43EA" w:rsidRPr="004C43EA" w:rsidRDefault="004C43EA" w:rsidP="004C43EA">
      <w:pPr>
        <w:spacing w:line="240" w:lineRule="auto"/>
        <w:ind w:firstLine="2977"/>
        <w:jc w:val="center"/>
        <w:rPr>
          <w:sz w:val="20"/>
          <w:szCs w:val="20"/>
        </w:rPr>
      </w:pPr>
      <w:r w:rsidRPr="004C43EA">
        <w:rPr>
          <w:sz w:val="20"/>
          <w:szCs w:val="20"/>
        </w:rPr>
        <w:t>(наименование правового акта)</w:t>
      </w:r>
    </w:p>
    <w:p w:rsidR="004C43EA" w:rsidRPr="004C43EA" w:rsidRDefault="004C43EA" w:rsidP="004C43EA">
      <w:pPr>
        <w:spacing w:line="240" w:lineRule="auto"/>
        <w:rPr>
          <w:sz w:val="20"/>
          <w:szCs w:val="20"/>
        </w:rPr>
      </w:pPr>
    </w:p>
    <w:p w:rsidR="004C43EA" w:rsidRPr="004C43EA" w:rsidRDefault="004C43EA" w:rsidP="004C43EA">
      <w:pPr>
        <w:pBdr>
          <w:top w:val="single" w:sz="4" w:space="1" w:color="auto"/>
        </w:pBdr>
        <w:spacing w:line="240" w:lineRule="auto"/>
        <w:rPr>
          <w:sz w:val="20"/>
          <w:szCs w:val="20"/>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980"/>
        <w:gridCol w:w="1985"/>
        <w:gridCol w:w="1795"/>
        <w:gridCol w:w="1980"/>
        <w:gridCol w:w="1076"/>
      </w:tblGrid>
      <w:tr w:rsidR="004C43EA" w:rsidRPr="004C43EA" w:rsidTr="00AB2AB5">
        <w:tc>
          <w:tcPr>
            <w:tcW w:w="568" w:type="dxa"/>
            <w:tcBorders>
              <w:top w:val="single" w:sz="4" w:space="0" w:color="auto"/>
              <w:left w:val="single" w:sz="4" w:space="0" w:color="auto"/>
              <w:bottom w:val="single" w:sz="4" w:space="0" w:color="auto"/>
              <w:right w:val="single" w:sz="4" w:space="0" w:color="auto"/>
            </w:tcBorders>
          </w:tcPr>
          <w:p w:rsidR="004C43EA" w:rsidRPr="004C43EA" w:rsidRDefault="004C43EA" w:rsidP="004C43EA">
            <w:pPr>
              <w:spacing w:line="240" w:lineRule="auto"/>
              <w:ind w:firstLine="0"/>
              <w:jc w:val="center"/>
              <w:rPr>
                <w:sz w:val="20"/>
                <w:szCs w:val="20"/>
              </w:rPr>
            </w:pPr>
            <w:r w:rsidRPr="004C43EA">
              <w:rPr>
                <w:sz w:val="20"/>
                <w:szCs w:val="20"/>
              </w:rPr>
              <w:t>№</w:t>
            </w:r>
          </w:p>
          <w:p w:rsidR="004C43EA" w:rsidRPr="004C43EA" w:rsidRDefault="004C43EA" w:rsidP="004C43EA">
            <w:pPr>
              <w:spacing w:line="240" w:lineRule="auto"/>
              <w:ind w:firstLine="0"/>
              <w:jc w:val="center"/>
              <w:rPr>
                <w:sz w:val="20"/>
                <w:szCs w:val="20"/>
              </w:rPr>
            </w:pPr>
            <w:r w:rsidRPr="004C43EA">
              <w:rPr>
                <w:sz w:val="20"/>
                <w:szCs w:val="20"/>
              </w:rPr>
              <w:t>п/п</w:t>
            </w:r>
          </w:p>
        </w:tc>
        <w:tc>
          <w:tcPr>
            <w:tcW w:w="1980" w:type="dxa"/>
            <w:tcBorders>
              <w:top w:val="single" w:sz="4" w:space="0" w:color="auto"/>
              <w:left w:val="single" w:sz="4" w:space="0" w:color="auto"/>
              <w:bottom w:val="single" w:sz="4" w:space="0" w:color="auto"/>
              <w:right w:val="single" w:sz="4" w:space="0" w:color="auto"/>
            </w:tcBorders>
          </w:tcPr>
          <w:p w:rsidR="004C43EA" w:rsidRPr="004C43EA" w:rsidRDefault="004C43EA" w:rsidP="004C43EA">
            <w:pPr>
              <w:spacing w:line="240" w:lineRule="auto"/>
              <w:ind w:firstLine="0"/>
              <w:jc w:val="center"/>
              <w:rPr>
                <w:sz w:val="20"/>
                <w:szCs w:val="20"/>
              </w:rPr>
            </w:pPr>
            <w:r w:rsidRPr="004C43EA">
              <w:rPr>
                <w:sz w:val="20"/>
                <w:szCs w:val="20"/>
              </w:rPr>
              <w:t>Фамилия,</w:t>
            </w:r>
          </w:p>
          <w:p w:rsidR="004C43EA" w:rsidRPr="004C43EA" w:rsidRDefault="004C43EA" w:rsidP="004C43EA">
            <w:pPr>
              <w:tabs>
                <w:tab w:val="left" w:pos="240"/>
                <w:tab w:val="center" w:pos="916"/>
              </w:tabs>
              <w:spacing w:line="240" w:lineRule="auto"/>
              <w:ind w:firstLine="0"/>
              <w:jc w:val="center"/>
              <w:rPr>
                <w:sz w:val="20"/>
                <w:szCs w:val="20"/>
              </w:rPr>
            </w:pPr>
            <w:r w:rsidRPr="004C43EA">
              <w:rPr>
                <w:sz w:val="20"/>
                <w:szCs w:val="20"/>
              </w:rPr>
              <w:t>имя,</w:t>
            </w:r>
          </w:p>
          <w:p w:rsidR="004C43EA" w:rsidRPr="004C43EA" w:rsidRDefault="004C43EA" w:rsidP="004C43EA">
            <w:pPr>
              <w:spacing w:line="240" w:lineRule="auto"/>
              <w:ind w:firstLine="0"/>
              <w:jc w:val="center"/>
              <w:rPr>
                <w:sz w:val="20"/>
                <w:szCs w:val="20"/>
              </w:rPr>
            </w:pPr>
            <w:r w:rsidRPr="004C43EA">
              <w:rPr>
                <w:sz w:val="20"/>
                <w:szCs w:val="20"/>
              </w:rPr>
              <w:t>отчество</w:t>
            </w:r>
          </w:p>
        </w:tc>
        <w:tc>
          <w:tcPr>
            <w:tcW w:w="1985" w:type="dxa"/>
            <w:tcBorders>
              <w:top w:val="single" w:sz="4" w:space="0" w:color="auto"/>
              <w:left w:val="single" w:sz="4" w:space="0" w:color="auto"/>
              <w:bottom w:val="single" w:sz="4" w:space="0" w:color="auto"/>
              <w:right w:val="single" w:sz="4" w:space="0" w:color="auto"/>
            </w:tcBorders>
          </w:tcPr>
          <w:p w:rsidR="004C43EA" w:rsidRPr="004C43EA" w:rsidRDefault="004C43EA" w:rsidP="004C43EA">
            <w:pPr>
              <w:spacing w:line="240" w:lineRule="auto"/>
              <w:ind w:firstLine="0"/>
              <w:jc w:val="center"/>
              <w:rPr>
                <w:sz w:val="20"/>
                <w:szCs w:val="20"/>
              </w:rPr>
            </w:pPr>
            <w:r w:rsidRPr="004C43EA">
              <w:rPr>
                <w:sz w:val="20"/>
                <w:szCs w:val="20"/>
              </w:rPr>
              <w:t>Год рождения</w:t>
            </w:r>
          </w:p>
          <w:p w:rsidR="004C43EA" w:rsidRPr="004C43EA" w:rsidRDefault="004C43EA" w:rsidP="004C43EA">
            <w:pPr>
              <w:spacing w:line="240" w:lineRule="auto"/>
              <w:ind w:firstLine="0"/>
              <w:jc w:val="center"/>
              <w:rPr>
                <w:sz w:val="20"/>
                <w:szCs w:val="20"/>
              </w:rPr>
            </w:pPr>
            <w:r w:rsidRPr="004C43EA">
              <w:rPr>
                <w:sz w:val="20"/>
                <w:szCs w:val="20"/>
              </w:rPr>
              <w:t>(в возрасте</w:t>
            </w:r>
          </w:p>
          <w:p w:rsidR="004C43EA" w:rsidRPr="004C43EA" w:rsidRDefault="004C43EA" w:rsidP="004C43EA">
            <w:pPr>
              <w:spacing w:line="240" w:lineRule="auto"/>
              <w:ind w:firstLine="0"/>
              <w:jc w:val="center"/>
              <w:rPr>
                <w:sz w:val="20"/>
                <w:szCs w:val="20"/>
              </w:rPr>
            </w:pPr>
            <w:r w:rsidRPr="004C43EA">
              <w:rPr>
                <w:sz w:val="20"/>
                <w:szCs w:val="20"/>
              </w:rPr>
              <w:t>18 лет - день и месяц рождения)</w:t>
            </w:r>
          </w:p>
        </w:tc>
        <w:tc>
          <w:tcPr>
            <w:tcW w:w="1795" w:type="dxa"/>
            <w:tcBorders>
              <w:top w:val="single" w:sz="4" w:space="0" w:color="auto"/>
              <w:left w:val="single" w:sz="4" w:space="0" w:color="auto"/>
              <w:bottom w:val="single" w:sz="4" w:space="0" w:color="auto"/>
              <w:right w:val="single" w:sz="4" w:space="0" w:color="auto"/>
            </w:tcBorders>
          </w:tcPr>
          <w:p w:rsidR="004C43EA" w:rsidRPr="004C43EA" w:rsidRDefault="004C43EA" w:rsidP="004C43EA">
            <w:pPr>
              <w:spacing w:line="240" w:lineRule="auto"/>
              <w:ind w:firstLine="0"/>
              <w:jc w:val="center"/>
              <w:rPr>
                <w:sz w:val="20"/>
                <w:szCs w:val="20"/>
              </w:rPr>
            </w:pPr>
            <w:r w:rsidRPr="004C43EA">
              <w:rPr>
                <w:sz w:val="20"/>
                <w:szCs w:val="20"/>
              </w:rPr>
              <w:t>Адрес места жительства</w:t>
            </w:r>
          </w:p>
        </w:tc>
        <w:tc>
          <w:tcPr>
            <w:tcW w:w="1980" w:type="dxa"/>
            <w:tcBorders>
              <w:top w:val="single" w:sz="4" w:space="0" w:color="auto"/>
              <w:left w:val="single" w:sz="4" w:space="0" w:color="auto"/>
              <w:bottom w:val="single" w:sz="4" w:space="0" w:color="auto"/>
              <w:right w:val="single" w:sz="4" w:space="0" w:color="auto"/>
            </w:tcBorders>
          </w:tcPr>
          <w:p w:rsidR="004C43EA" w:rsidRPr="004C43EA" w:rsidRDefault="004C43EA" w:rsidP="004C43EA">
            <w:pPr>
              <w:spacing w:line="240" w:lineRule="auto"/>
              <w:ind w:firstLine="0"/>
              <w:jc w:val="center"/>
              <w:rPr>
                <w:sz w:val="20"/>
                <w:szCs w:val="20"/>
              </w:rPr>
            </w:pPr>
            <w:r w:rsidRPr="004C43EA">
              <w:rPr>
                <w:sz w:val="20"/>
                <w:szCs w:val="20"/>
              </w:rPr>
              <w:t>Данные</w:t>
            </w:r>
          </w:p>
          <w:p w:rsidR="004C43EA" w:rsidRPr="004C43EA" w:rsidRDefault="004C43EA" w:rsidP="004C43EA">
            <w:pPr>
              <w:spacing w:line="240" w:lineRule="auto"/>
              <w:ind w:firstLine="0"/>
              <w:jc w:val="center"/>
              <w:rPr>
                <w:sz w:val="20"/>
                <w:szCs w:val="20"/>
              </w:rPr>
            </w:pPr>
            <w:r w:rsidRPr="004C43EA">
              <w:rPr>
                <w:sz w:val="20"/>
                <w:szCs w:val="20"/>
              </w:rPr>
              <w:t>паспорта или заменяющего</w:t>
            </w:r>
          </w:p>
          <w:p w:rsidR="004C43EA" w:rsidRPr="004C43EA" w:rsidRDefault="004C43EA" w:rsidP="004C43EA">
            <w:pPr>
              <w:spacing w:line="240" w:lineRule="auto"/>
              <w:ind w:firstLine="0"/>
              <w:jc w:val="center"/>
              <w:rPr>
                <w:sz w:val="20"/>
                <w:szCs w:val="20"/>
              </w:rPr>
            </w:pPr>
            <w:r w:rsidRPr="004C43EA">
              <w:rPr>
                <w:sz w:val="20"/>
                <w:szCs w:val="20"/>
              </w:rPr>
              <w:t>его документа</w:t>
            </w:r>
          </w:p>
        </w:tc>
        <w:tc>
          <w:tcPr>
            <w:tcW w:w="1076" w:type="dxa"/>
            <w:tcBorders>
              <w:top w:val="single" w:sz="4" w:space="0" w:color="auto"/>
              <w:left w:val="single" w:sz="4" w:space="0" w:color="auto"/>
              <w:bottom w:val="single" w:sz="4" w:space="0" w:color="auto"/>
              <w:right w:val="single" w:sz="4" w:space="0" w:color="auto"/>
            </w:tcBorders>
          </w:tcPr>
          <w:p w:rsidR="004C43EA" w:rsidRPr="004C43EA" w:rsidRDefault="004C43EA" w:rsidP="004C43EA">
            <w:pPr>
              <w:spacing w:line="240" w:lineRule="auto"/>
              <w:ind w:firstLine="0"/>
              <w:jc w:val="center"/>
              <w:rPr>
                <w:sz w:val="20"/>
                <w:szCs w:val="20"/>
              </w:rPr>
            </w:pPr>
            <w:r w:rsidRPr="004C43EA">
              <w:rPr>
                <w:sz w:val="20"/>
                <w:szCs w:val="20"/>
              </w:rPr>
              <w:t>Подпись</w:t>
            </w:r>
          </w:p>
          <w:p w:rsidR="004C43EA" w:rsidRPr="004C43EA" w:rsidRDefault="004C43EA" w:rsidP="004C43EA">
            <w:pPr>
              <w:spacing w:line="240" w:lineRule="auto"/>
              <w:ind w:firstLine="0"/>
              <w:jc w:val="center"/>
              <w:rPr>
                <w:sz w:val="20"/>
                <w:szCs w:val="20"/>
              </w:rPr>
            </w:pPr>
            <w:r w:rsidRPr="004C43EA">
              <w:rPr>
                <w:sz w:val="20"/>
                <w:szCs w:val="20"/>
              </w:rPr>
              <w:t>и дата её внесения</w:t>
            </w:r>
          </w:p>
        </w:tc>
      </w:tr>
      <w:tr w:rsidR="004C43EA" w:rsidRPr="004C43EA" w:rsidTr="00AB2AB5">
        <w:trPr>
          <w:trHeight w:val="300"/>
        </w:trPr>
        <w:tc>
          <w:tcPr>
            <w:tcW w:w="568"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rPr>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jc w:val="center"/>
              <w:rPr>
                <w:sz w:val="20"/>
                <w:szCs w:val="20"/>
              </w:rPr>
            </w:pPr>
          </w:p>
        </w:tc>
        <w:tc>
          <w:tcPr>
            <w:tcW w:w="1795"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rPr>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jc w:val="center"/>
              <w:rPr>
                <w:sz w:val="20"/>
                <w:szCs w:val="20"/>
              </w:rPr>
            </w:pPr>
          </w:p>
        </w:tc>
      </w:tr>
      <w:tr w:rsidR="004C43EA" w:rsidRPr="004C43EA" w:rsidTr="00AB2AB5">
        <w:trPr>
          <w:trHeight w:val="300"/>
        </w:trPr>
        <w:tc>
          <w:tcPr>
            <w:tcW w:w="568"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rPr>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jc w:val="center"/>
              <w:rPr>
                <w:sz w:val="20"/>
                <w:szCs w:val="20"/>
              </w:rPr>
            </w:pPr>
          </w:p>
        </w:tc>
        <w:tc>
          <w:tcPr>
            <w:tcW w:w="1795"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rPr>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jc w:val="center"/>
              <w:rPr>
                <w:sz w:val="20"/>
                <w:szCs w:val="20"/>
              </w:rPr>
            </w:pPr>
          </w:p>
        </w:tc>
      </w:tr>
      <w:tr w:rsidR="004C43EA" w:rsidRPr="004C43EA" w:rsidTr="00AB2AB5">
        <w:trPr>
          <w:trHeight w:val="300"/>
        </w:trPr>
        <w:tc>
          <w:tcPr>
            <w:tcW w:w="568"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rPr>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jc w:val="center"/>
              <w:rPr>
                <w:sz w:val="20"/>
                <w:szCs w:val="20"/>
              </w:rPr>
            </w:pPr>
          </w:p>
        </w:tc>
        <w:tc>
          <w:tcPr>
            <w:tcW w:w="1795"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rPr>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vAlign w:val="bottom"/>
          </w:tcPr>
          <w:p w:rsidR="004C43EA" w:rsidRPr="004C43EA" w:rsidRDefault="004C43EA" w:rsidP="004C43EA">
            <w:pPr>
              <w:spacing w:line="240" w:lineRule="auto"/>
              <w:ind w:firstLine="0"/>
              <w:jc w:val="center"/>
              <w:rPr>
                <w:sz w:val="20"/>
                <w:szCs w:val="20"/>
              </w:rPr>
            </w:pPr>
          </w:p>
        </w:tc>
      </w:tr>
    </w:tbl>
    <w:p w:rsidR="004C43EA" w:rsidRPr="004C43EA" w:rsidRDefault="004C43EA" w:rsidP="004C43EA">
      <w:pPr>
        <w:spacing w:line="240" w:lineRule="auto"/>
        <w:rPr>
          <w:sz w:val="20"/>
          <w:szCs w:val="20"/>
        </w:rPr>
      </w:pPr>
    </w:p>
    <w:p w:rsidR="004C43EA" w:rsidRPr="004C43EA" w:rsidRDefault="004C43EA" w:rsidP="004C43EA">
      <w:pPr>
        <w:tabs>
          <w:tab w:val="left" w:pos="3510"/>
          <w:tab w:val="left" w:pos="9854"/>
        </w:tabs>
        <w:spacing w:line="240" w:lineRule="auto"/>
        <w:ind w:firstLine="0"/>
        <w:rPr>
          <w:sz w:val="20"/>
          <w:szCs w:val="20"/>
        </w:rPr>
      </w:pPr>
      <w:r w:rsidRPr="004C43EA">
        <w:rPr>
          <w:sz w:val="20"/>
          <w:szCs w:val="20"/>
        </w:rPr>
        <w:t xml:space="preserve">Подписной лист удостоверяю: </w:t>
      </w:r>
      <w:r>
        <w:rPr>
          <w:sz w:val="20"/>
          <w:szCs w:val="20"/>
        </w:rPr>
        <w:t>______________________________________________________________________________</w:t>
      </w:r>
    </w:p>
    <w:p w:rsidR="004C43EA" w:rsidRPr="004C43EA" w:rsidRDefault="004C43EA" w:rsidP="004C43EA">
      <w:pPr>
        <w:spacing w:line="240" w:lineRule="auto"/>
        <w:ind w:firstLine="0"/>
        <w:jc w:val="center"/>
        <w:rPr>
          <w:sz w:val="20"/>
          <w:szCs w:val="20"/>
        </w:rPr>
      </w:pPr>
      <w:r w:rsidRPr="004C43EA">
        <w:rPr>
          <w:sz w:val="20"/>
          <w:szCs w:val="20"/>
        </w:rPr>
        <w:t>(фамилия, имя, отчество, адрес места жительства,</w:t>
      </w:r>
    </w:p>
    <w:p w:rsidR="004C43EA" w:rsidRPr="004C43EA" w:rsidRDefault="004C43EA" w:rsidP="004C43EA">
      <w:pPr>
        <w:spacing w:line="240" w:lineRule="auto"/>
        <w:ind w:firstLine="0"/>
        <w:rPr>
          <w:sz w:val="20"/>
          <w:szCs w:val="20"/>
        </w:rPr>
      </w:pPr>
      <w:r>
        <w:rPr>
          <w:sz w:val="20"/>
          <w:szCs w:val="20"/>
        </w:rPr>
        <w:t>________________________________________________________________________________________________________</w:t>
      </w:r>
    </w:p>
    <w:p w:rsidR="004C43EA" w:rsidRPr="004C43EA" w:rsidRDefault="004C43EA" w:rsidP="004C43EA">
      <w:pPr>
        <w:spacing w:line="240" w:lineRule="auto"/>
        <w:ind w:firstLine="0"/>
        <w:jc w:val="center"/>
        <w:rPr>
          <w:sz w:val="20"/>
          <w:szCs w:val="20"/>
        </w:rPr>
      </w:pPr>
      <w:proofErr w:type="gramStart"/>
      <w:r w:rsidRPr="004C43EA">
        <w:rPr>
          <w:sz w:val="20"/>
          <w:szCs w:val="20"/>
        </w:rPr>
        <w:t>серия</w:t>
      </w:r>
      <w:proofErr w:type="gramEnd"/>
      <w:r w:rsidRPr="004C43EA">
        <w:rPr>
          <w:sz w:val="20"/>
          <w:szCs w:val="20"/>
        </w:rPr>
        <w:t xml:space="preserve"> и номер паспорта или заменяющего его документа</w:t>
      </w:r>
    </w:p>
    <w:p w:rsidR="004C43EA" w:rsidRPr="004C43EA" w:rsidRDefault="004C43EA" w:rsidP="004C43EA">
      <w:pPr>
        <w:spacing w:line="240" w:lineRule="auto"/>
        <w:ind w:firstLine="0"/>
        <w:rPr>
          <w:sz w:val="20"/>
          <w:szCs w:val="20"/>
        </w:rPr>
      </w:pPr>
      <w:r>
        <w:rPr>
          <w:sz w:val="20"/>
          <w:szCs w:val="20"/>
        </w:rPr>
        <w:t>________________________________________________________________________________________________________</w:t>
      </w:r>
    </w:p>
    <w:p w:rsidR="004C43EA" w:rsidRPr="004C43EA" w:rsidRDefault="004C43EA" w:rsidP="004C43EA">
      <w:pPr>
        <w:spacing w:line="240" w:lineRule="auto"/>
        <w:ind w:firstLine="0"/>
        <w:jc w:val="center"/>
        <w:rPr>
          <w:sz w:val="20"/>
          <w:szCs w:val="20"/>
        </w:rPr>
      </w:pPr>
      <w:proofErr w:type="gramStart"/>
      <w:r w:rsidRPr="004C43EA">
        <w:rPr>
          <w:sz w:val="20"/>
          <w:szCs w:val="20"/>
        </w:rPr>
        <w:t>лица</w:t>
      </w:r>
      <w:proofErr w:type="gramEnd"/>
      <w:r w:rsidRPr="004C43EA">
        <w:rPr>
          <w:sz w:val="20"/>
          <w:szCs w:val="20"/>
        </w:rPr>
        <w:t>, собиравшего подписи)</w:t>
      </w:r>
    </w:p>
    <w:p w:rsidR="004C43EA" w:rsidRDefault="004C43EA" w:rsidP="004C43EA">
      <w:pPr>
        <w:spacing w:line="240" w:lineRule="auto"/>
        <w:ind w:right="7228"/>
        <w:rPr>
          <w:sz w:val="20"/>
          <w:szCs w:val="20"/>
        </w:rPr>
      </w:pPr>
    </w:p>
    <w:p w:rsidR="004C43EA" w:rsidRDefault="004C43EA" w:rsidP="004C43EA">
      <w:pPr>
        <w:spacing w:line="240" w:lineRule="auto"/>
        <w:ind w:right="7228"/>
        <w:rPr>
          <w:sz w:val="20"/>
          <w:szCs w:val="20"/>
        </w:rPr>
      </w:pPr>
      <w:r>
        <w:rPr>
          <w:sz w:val="20"/>
          <w:szCs w:val="20"/>
        </w:rPr>
        <w:t>_________________________</w:t>
      </w:r>
    </w:p>
    <w:p w:rsidR="004C43EA" w:rsidRDefault="004C43EA" w:rsidP="004C43EA">
      <w:pPr>
        <w:spacing w:line="240" w:lineRule="auto"/>
        <w:ind w:right="7228" w:firstLine="1418"/>
        <w:rPr>
          <w:sz w:val="20"/>
          <w:szCs w:val="20"/>
        </w:rPr>
      </w:pPr>
      <w:r w:rsidRPr="004C43EA">
        <w:rPr>
          <w:sz w:val="20"/>
          <w:szCs w:val="20"/>
        </w:rPr>
        <w:t>(подпись и дата)</w:t>
      </w:r>
    </w:p>
    <w:p w:rsidR="004C43EA" w:rsidRDefault="004C43EA" w:rsidP="004C43EA">
      <w:pPr>
        <w:pBdr>
          <w:bottom w:val="single" w:sz="4" w:space="1" w:color="auto"/>
        </w:pBdr>
        <w:tabs>
          <w:tab w:val="left" w:pos="3402"/>
        </w:tabs>
        <w:spacing w:line="240" w:lineRule="auto"/>
        <w:ind w:right="-1" w:firstLine="1418"/>
        <w:rPr>
          <w:sz w:val="20"/>
          <w:szCs w:val="20"/>
        </w:rPr>
      </w:pPr>
    </w:p>
    <w:p w:rsidR="004C43EA" w:rsidRDefault="004C43EA" w:rsidP="004C43EA">
      <w:pPr>
        <w:spacing w:line="240" w:lineRule="auto"/>
        <w:ind w:right="7228" w:firstLine="1418"/>
        <w:rPr>
          <w:sz w:val="20"/>
          <w:szCs w:val="20"/>
        </w:rPr>
      </w:pPr>
    </w:p>
    <w:p w:rsidR="007C4867" w:rsidRPr="007C4867" w:rsidRDefault="007C4867" w:rsidP="007C4867">
      <w:pPr>
        <w:spacing w:line="240" w:lineRule="auto"/>
        <w:ind w:firstLine="0"/>
        <w:jc w:val="center"/>
        <w:rPr>
          <w:b/>
          <w:sz w:val="20"/>
          <w:szCs w:val="20"/>
        </w:rPr>
      </w:pPr>
      <w:r w:rsidRPr="007C4867">
        <w:rPr>
          <w:b/>
          <w:sz w:val="20"/>
          <w:szCs w:val="20"/>
        </w:rPr>
        <w:t xml:space="preserve">СОВЕТ НАРОДНЫХ ДЕПУТАТОВ РЕПЬЕВСКОГО МУНИЦИПАЛЬНОГО РАЙОНА ВОРОНЕЖСКОЙ ОБЛАСТИ </w:t>
      </w:r>
    </w:p>
    <w:p w:rsidR="007C4867" w:rsidRPr="007C4867" w:rsidRDefault="007C4867" w:rsidP="007C4867">
      <w:pPr>
        <w:spacing w:line="240" w:lineRule="auto"/>
        <w:ind w:firstLine="0"/>
        <w:jc w:val="center"/>
        <w:outlineLvl w:val="0"/>
        <w:rPr>
          <w:b/>
          <w:spacing w:val="30"/>
          <w:sz w:val="20"/>
          <w:szCs w:val="20"/>
        </w:rPr>
      </w:pPr>
      <w:r w:rsidRPr="007C4867">
        <w:rPr>
          <w:b/>
          <w:spacing w:val="30"/>
          <w:sz w:val="20"/>
          <w:szCs w:val="20"/>
        </w:rPr>
        <w:t>РЕШЕНИЕ</w:t>
      </w:r>
    </w:p>
    <w:p w:rsidR="007C4867" w:rsidRPr="007C4867" w:rsidRDefault="007C4867" w:rsidP="007C4867">
      <w:pPr>
        <w:spacing w:line="240" w:lineRule="auto"/>
        <w:ind w:right="4820"/>
        <w:rPr>
          <w:sz w:val="20"/>
          <w:szCs w:val="20"/>
        </w:rPr>
      </w:pPr>
      <w:r w:rsidRPr="007C4867">
        <w:rPr>
          <w:rFonts w:eastAsia="Calibri"/>
          <w:sz w:val="20"/>
          <w:szCs w:val="20"/>
          <w:u w:val="single"/>
        </w:rPr>
        <w:t>«05» февраля 2018 г. №140</w:t>
      </w:r>
    </w:p>
    <w:p w:rsidR="007C4867" w:rsidRDefault="007C4867" w:rsidP="007C4867">
      <w:pPr>
        <w:spacing w:line="240" w:lineRule="auto"/>
        <w:ind w:right="4820"/>
        <w:jc w:val="left"/>
        <w:rPr>
          <w:sz w:val="20"/>
          <w:szCs w:val="20"/>
        </w:rPr>
      </w:pPr>
      <w:r w:rsidRPr="007C4867">
        <w:rPr>
          <w:sz w:val="20"/>
          <w:szCs w:val="20"/>
        </w:rPr>
        <w:t>с. Репьевка</w:t>
      </w:r>
    </w:p>
    <w:p w:rsidR="007C4867" w:rsidRPr="007C4867" w:rsidRDefault="007C4867" w:rsidP="007C4867">
      <w:pPr>
        <w:spacing w:line="240" w:lineRule="auto"/>
        <w:ind w:right="4820"/>
        <w:jc w:val="left"/>
        <w:rPr>
          <w:rFonts w:eastAsia="Calibri"/>
          <w:sz w:val="20"/>
          <w:szCs w:val="20"/>
          <w:u w:val="single"/>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7C4867" w:rsidRPr="007C4867" w:rsidTr="007C4867">
        <w:trPr>
          <w:trHeight w:val="580"/>
        </w:trPr>
        <w:tc>
          <w:tcPr>
            <w:tcW w:w="4608" w:type="dxa"/>
            <w:hideMark/>
          </w:tcPr>
          <w:p w:rsidR="007C4867" w:rsidRPr="007C4867" w:rsidRDefault="007C4867" w:rsidP="007C4867">
            <w:pPr>
              <w:pStyle w:val="Title"/>
              <w:spacing w:before="0" w:after="0"/>
              <w:ind w:firstLine="0"/>
              <w:jc w:val="both"/>
              <w:rPr>
                <w:rFonts w:ascii="Times New Roman" w:hAnsi="Times New Roman" w:cs="Times New Roman"/>
                <w:b w:val="0"/>
                <w:bCs w:val="0"/>
                <w:sz w:val="20"/>
                <w:szCs w:val="20"/>
                <w:lang w:eastAsia="en-US"/>
              </w:rPr>
            </w:pPr>
            <w:r w:rsidRPr="007C4867">
              <w:rPr>
                <w:rFonts w:ascii="Times New Roman" w:hAnsi="Times New Roman" w:cs="Times New Roman"/>
                <w:noProof/>
                <w:sz w:val="20"/>
                <w:szCs w:val="20"/>
              </w:rPr>
              <mc:AlternateContent>
                <mc:Choice Requires="wps">
                  <w:drawing>
                    <wp:anchor distT="0" distB="0" distL="114300" distR="114300" simplePos="0" relativeHeight="251667968" behindDoc="0" locked="0" layoutInCell="1" allowOverlap="1" wp14:anchorId="133CA532" wp14:editId="189A1980">
                      <wp:simplePos x="0" y="0"/>
                      <wp:positionH relativeFrom="column">
                        <wp:posOffset>-79375</wp:posOffset>
                      </wp:positionH>
                      <wp:positionV relativeFrom="paragraph">
                        <wp:posOffset>-10160</wp:posOffset>
                      </wp:positionV>
                      <wp:extent cx="0" cy="285750"/>
                      <wp:effectExtent l="9525" t="7620" r="9525" b="11430"/>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A58218" id="_x0000_t32" coordsize="21600,21600" o:spt="32" o:oned="t" path="m,l21600,21600e" filled="f">
                      <v:path arrowok="t" fillok="f" o:connecttype="none"/>
                      <o:lock v:ext="edit" shapetype="t"/>
                    </v:shapetype>
                    <v:shape id="Прямая со стрелкой 4" o:spid="_x0000_s1026" type="#_x0000_t32" style="position:absolute;margin-left:-6.25pt;margin-top:-.8pt;width:0;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v2Sw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DW9b&#10;9ksCAABTBAAADgAAAAAAAAAAAAAAAAAuAgAAZHJzL2Uyb0RvYy54bWxQSwECLQAUAAYACAAAACEA&#10;WT+kwN0AAAAJAQAADwAAAAAAAAAAAAAAAAClBAAAZHJzL2Rvd25yZXYueG1sUEsFBgAAAAAEAAQA&#10;8wAAAK8FAAAAAA==&#10;"/>
                  </w:pict>
                </mc:Fallback>
              </mc:AlternateContent>
            </w:r>
            <w:r w:rsidRPr="007C4867">
              <w:rPr>
                <w:rFonts w:ascii="Times New Roman" w:hAnsi="Times New Roman" w:cs="Times New Roman"/>
                <w:noProof/>
                <w:sz w:val="20"/>
                <w:szCs w:val="20"/>
              </w:rPr>
              <mc:AlternateContent>
                <mc:Choice Requires="wps">
                  <w:drawing>
                    <wp:anchor distT="0" distB="0" distL="114300" distR="114300" simplePos="0" relativeHeight="251668992" behindDoc="0" locked="0" layoutInCell="1" allowOverlap="1" wp14:anchorId="6AD10F07" wp14:editId="713A5CFA">
                      <wp:simplePos x="0" y="0"/>
                      <wp:positionH relativeFrom="column">
                        <wp:posOffset>2863850</wp:posOffset>
                      </wp:positionH>
                      <wp:positionV relativeFrom="paragraph">
                        <wp:posOffset>-635</wp:posOffset>
                      </wp:positionV>
                      <wp:extent cx="0" cy="285750"/>
                      <wp:effectExtent l="9525" t="7620" r="9525" b="11430"/>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88E5C" id="Прямая со стрелкой 3" o:spid="_x0000_s1026" type="#_x0000_t32" style="position:absolute;margin-left:225.5pt;margin-top:-.05pt;width:0;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DRo84X&#10;TAIAAFMEAAAOAAAAAAAAAAAAAAAAAC4CAABkcnMvZTJvRG9jLnhtbFBLAQItABQABgAIAAAAIQBE&#10;jtfk2wAAAAgBAAAPAAAAAAAAAAAAAAAAAKYEAABkcnMvZG93bnJldi54bWxQSwUGAAAAAAQABADz&#10;AAAArgUAAAAA&#10;"/>
                  </w:pict>
                </mc:Fallback>
              </mc:AlternateContent>
            </w:r>
            <w:r w:rsidRPr="007C4867">
              <w:rPr>
                <w:rFonts w:ascii="Times New Roman" w:hAnsi="Times New Roman" w:cs="Times New Roman"/>
                <w:noProof/>
                <w:sz w:val="20"/>
                <w:szCs w:val="20"/>
              </w:rPr>
              <mc:AlternateContent>
                <mc:Choice Requires="wps">
                  <w:drawing>
                    <wp:anchor distT="0" distB="0" distL="114300" distR="114300" simplePos="0" relativeHeight="251670016" behindDoc="0" locked="0" layoutInCell="1" allowOverlap="1" wp14:anchorId="670DD023" wp14:editId="17F6CF85">
                      <wp:simplePos x="0" y="0"/>
                      <wp:positionH relativeFrom="column">
                        <wp:posOffset>-79375</wp:posOffset>
                      </wp:positionH>
                      <wp:positionV relativeFrom="paragraph">
                        <wp:posOffset>-10160</wp:posOffset>
                      </wp:positionV>
                      <wp:extent cx="257175" cy="0"/>
                      <wp:effectExtent l="9525" t="7620" r="9525" b="1143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8BD87" id="Прямая со стрелкой 2" o:spid="_x0000_s1026" type="#_x0000_t32" style="position:absolute;margin-left:-6.25pt;margin-top:-.8pt;width:20.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EiJHf5L&#10;AgAAUwQAAA4AAAAAAAAAAAAAAAAALgIAAGRycy9lMm9Eb2MueG1sUEsBAi0AFAAGAAgAAAAhAARA&#10;7rXbAAAACAEAAA8AAAAAAAAAAAAAAAAApQQAAGRycy9kb3ducmV2LnhtbFBLBQYAAAAABAAEAPMA&#10;AACtBQAAAAA=&#10;"/>
                  </w:pict>
                </mc:Fallback>
              </mc:AlternateContent>
            </w:r>
            <w:r w:rsidRPr="007C4867">
              <w:rPr>
                <w:rFonts w:ascii="Times New Roman" w:hAnsi="Times New Roman" w:cs="Times New Roman"/>
                <w:noProof/>
                <w:sz w:val="20"/>
                <w:szCs w:val="20"/>
              </w:rPr>
              <mc:AlternateContent>
                <mc:Choice Requires="wps">
                  <w:drawing>
                    <wp:anchor distT="0" distB="0" distL="114300" distR="114300" simplePos="0" relativeHeight="251671040" behindDoc="0" locked="0" layoutInCell="1" allowOverlap="1" wp14:anchorId="7283DE01" wp14:editId="47E8D183">
                      <wp:simplePos x="0" y="0"/>
                      <wp:positionH relativeFrom="column">
                        <wp:posOffset>2606675</wp:posOffset>
                      </wp:positionH>
                      <wp:positionV relativeFrom="paragraph">
                        <wp:posOffset>-10160</wp:posOffset>
                      </wp:positionV>
                      <wp:extent cx="257175" cy="0"/>
                      <wp:effectExtent l="9525" t="7620" r="9525" b="1143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69C5F" id="Прямая со стрелкой 1" o:spid="_x0000_s1026" type="#_x0000_t32" style="position:absolute;margin-left:205.25pt;margin-top:-.8pt;width:20.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LnY&#10;wKpMAgAAUwQAAA4AAAAAAAAAAAAAAAAALgIAAGRycy9lMm9Eb2MueG1sUEsBAi0AFAAGAAgAAAAh&#10;ANqgvojdAAAACQEAAA8AAAAAAAAAAAAAAAAApgQAAGRycy9kb3ducmV2LnhtbFBLBQYAAAAABAAE&#10;APMAAACwBQAAAAA=&#10;"/>
                  </w:pict>
                </mc:Fallback>
              </mc:AlternateContent>
            </w:r>
            <w:r w:rsidRPr="007C4867">
              <w:rPr>
                <w:rFonts w:ascii="Times New Roman" w:hAnsi="Times New Roman" w:cs="Times New Roman"/>
                <w:bCs w:val="0"/>
                <w:sz w:val="20"/>
                <w:szCs w:val="20"/>
                <w:lang w:eastAsia="en-US"/>
              </w:rPr>
              <w:t>О повышении (индексации) должностных окладов, ежемесячных надбавок к должностным окладам за классный чин</w:t>
            </w:r>
            <w:r w:rsidRPr="007C4867">
              <w:rPr>
                <w:rFonts w:ascii="Times New Roman" w:hAnsi="Times New Roman" w:cs="Times New Roman"/>
                <w:noProof/>
                <w:sz w:val="20"/>
                <w:szCs w:val="20"/>
              </w:rPr>
              <mc:AlternateContent>
                <mc:Choice Requires="wps">
                  <w:drawing>
                    <wp:anchor distT="0" distB="0" distL="114300" distR="114300" simplePos="0" relativeHeight="251672064" behindDoc="0" locked="0" layoutInCell="1" allowOverlap="1" wp14:anchorId="69E5C47D" wp14:editId="2EAFE80C">
                      <wp:simplePos x="0" y="0"/>
                      <wp:positionH relativeFrom="column">
                        <wp:posOffset>-79375</wp:posOffset>
                      </wp:positionH>
                      <wp:positionV relativeFrom="paragraph">
                        <wp:posOffset>-9525</wp:posOffset>
                      </wp:positionV>
                      <wp:extent cx="0" cy="200660"/>
                      <wp:effectExtent l="6350" t="9525" r="12700" b="88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3B3B0" id="Прямая со стрелкой 11" o:spid="_x0000_s1026" type="#_x0000_t32" style="position:absolute;margin-left:-6.25pt;margin-top:-.75pt;width:0;height:1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N7ez&#10;xUwCAABVBAAADgAAAAAAAAAAAAAAAAAuAgAAZHJzL2Uyb0RvYy54bWxQSwECLQAUAAYACAAAACEA&#10;jwKAXNwAAAAJAQAADwAAAAAAAAAAAAAAAACmBAAAZHJzL2Rvd25yZXYueG1sUEsFBgAAAAAEAAQA&#10;8wAAAK8FAAAAAA==&#10;"/>
                  </w:pict>
                </mc:Fallback>
              </mc:AlternateContent>
            </w:r>
          </w:p>
        </w:tc>
      </w:tr>
    </w:tbl>
    <w:p w:rsidR="007C4867" w:rsidRPr="007C4867" w:rsidRDefault="007C4867" w:rsidP="007C4867">
      <w:pPr>
        <w:tabs>
          <w:tab w:val="left" w:pos="4678"/>
        </w:tabs>
        <w:spacing w:line="240" w:lineRule="auto"/>
        <w:rPr>
          <w:sz w:val="20"/>
          <w:szCs w:val="20"/>
        </w:rPr>
      </w:pPr>
      <w:r w:rsidRPr="007C4867">
        <w:rPr>
          <w:sz w:val="20"/>
          <w:szCs w:val="20"/>
        </w:rPr>
        <w:br w:type="textWrapping" w:clear="all"/>
      </w:r>
    </w:p>
    <w:p w:rsidR="007C4867" w:rsidRPr="007C4867" w:rsidRDefault="007C4867" w:rsidP="007C4867">
      <w:pPr>
        <w:spacing w:line="240" w:lineRule="auto"/>
        <w:rPr>
          <w:b/>
          <w:spacing w:val="40"/>
          <w:sz w:val="20"/>
          <w:szCs w:val="20"/>
        </w:rPr>
      </w:pPr>
      <w:permStart w:id="1283864861" w:edGrp="everyone"/>
      <w:r w:rsidRPr="007C4867">
        <w:rPr>
          <w:sz w:val="20"/>
          <w:szCs w:val="20"/>
        </w:rPr>
        <w:t>В соответствии с законом Воронежской области от 28.12.2007 г. № 175-ОЗ «О муниципальной службе в Воронежской области», постановлением Правительства Воронежской области от 25.12.2017 г. № 1080</w:t>
      </w:r>
      <w:r w:rsidRPr="007C4867">
        <w:rPr>
          <w:b/>
          <w:sz w:val="20"/>
          <w:szCs w:val="20"/>
        </w:rPr>
        <w:t xml:space="preserve"> </w:t>
      </w:r>
      <w:r w:rsidRPr="007C4867">
        <w:rPr>
          <w:sz w:val="20"/>
          <w:szCs w:val="20"/>
        </w:rPr>
        <w:t xml:space="preserve">«О повышении (индексации) денежного вознаграждения, должностных окладов, окладов за классный чин, пенсии за выслугу лет (доплаты к пенсии), ежемесячной денежной выплаты к пенсии за выслугу лет», </w:t>
      </w:r>
      <w:permEnd w:id="1283864861"/>
      <w:r w:rsidRPr="007C4867">
        <w:rPr>
          <w:sz w:val="20"/>
          <w:szCs w:val="20"/>
        </w:rPr>
        <w:t xml:space="preserve">Совет народных депутатов Репьевского муниципального района Воронежской области </w:t>
      </w:r>
      <w:r w:rsidRPr="007C4867">
        <w:rPr>
          <w:b/>
          <w:spacing w:val="40"/>
          <w:sz w:val="20"/>
          <w:szCs w:val="20"/>
        </w:rPr>
        <w:t>решил:</w:t>
      </w:r>
    </w:p>
    <w:p w:rsidR="007C4867" w:rsidRPr="007C4867" w:rsidRDefault="007C4867" w:rsidP="007C4867">
      <w:pPr>
        <w:numPr>
          <w:ilvl w:val="0"/>
          <w:numId w:val="7"/>
        </w:numPr>
        <w:tabs>
          <w:tab w:val="left" w:pos="0"/>
          <w:tab w:val="left" w:pos="1276"/>
        </w:tabs>
        <w:spacing w:line="240" w:lineRule="auto"/>
        <w:ind w:left="0" w:firstLine="709"/>
        <w:rPr>
          <w:sz w:val="20"/>
          <w:szCs w:val="20"/>
        </w:rPr>
      </w:pPr>
      <w:r w:rsidRPr="007C4867">
        <w:rPr>
          <w:sz w:val="20"/>
          <w:szCs w:val="20"/>
        </w:rPr>
        <w:t>Повысить (проиндексировать) с 01 января 2018 года в 1,04 раза размеры должностных окладов муниципальных служащих органов местного самоуправления Репьевского муниципального района в соответствии с замещаемыми ими должностями муниципальной службы и размеры ежемесячных надбавок к должностным окладам за классный чин, в соответствии с присвоенными им классными чинами муниципальной службы.</w:t>
      </w:r>
    </w:p>
    <w:p w:rsidR="007C4867" w:rsidRPr="007C4867" w:rsidRDefault="007C4867" w:rsidP="007C4867">
      <w:pPr>
        <w:numPr>
          <w:ilvl w:val="0"/>
          <w:numId w:val="7"/>
        </w:numPr>
        <w:tabs>
          <w:tab w:val="left" w:pos="0"/>
          <w:tab w:val="left" w:pos="1276"/>
        </w:tabs>
        <w:spacing w:line="240" w:lineRule="auto"/>
        <w:ind w:left="0" w:firstLine="709"/>
        <w:rPr>
          <w:sz w:val="20"/>
          <w:szCs w:val="20"/>
        </w:rPr>
      </w:pPr>
      <w:r w:rsidRPr="007C4867">
        <w:rPr>
          <w:sz w:val="20"/>
          <w:szCs w:val="20"/>
        </w:rPr>
        <w:t>Установить, что при повышении (индексации) должностных окладов и надбавок за классный чин их размеры подлежат округлению до целого рубля в сторону увеличения.</w:t>
      </w:r>
    </w:p>
    <w:p w:rsidR="007C4867" w:rsidRPr="007C4867" w:rsidRDefault="007C4867" w:rsidP="007C4867">
      <w:pPr>
        <w:numPr>
          <w:ilvl w:val="0"/>
          <w:numId w:val="7"/>
        </w:numPr>
        <w:tabs>
          <w:tab w:val="left" w:pos="0"/>
          <w:tab w:val="left" w:pos="1276"/>
        </w:tabs>
        <w:spacing w:line="240" w:lineRule="auto"/>
        <w:ind w:left="0" w:firstLine="709"/>
        <w:rPr>
          <w:sz w:val="20"/>
          <w:szCs w:val="20"/>
        </w:rPr>
      </w:pPr>
      <w:r w:rsidRPr="007C4867">
        <w:rPr>
          <w:sz w:val="20"/>
          <w:szCs w:val="20"/>
        </w:rPr>
        <w:t>Внести следующие изменения в решение Совета народных депутатов муниципального района от 21.12.2009 г. № 127 «О денежном содержании муниципальных служащих органов местного самоуправления Репьевского муниципального района» (далее – Решение):</w:t>
      </w:r>
    </w:p>
    <w:p w:rsidR="007C4867" w:rsidRPr="007C4867" w:rsidRDefault="007C4867" w:rsidP="007C4867">
      <w:pPr>
        <w:tabs>
          <w:tab w:val="left" w:pos="1134"/>
        </w:tabs>
        <w:spacing w:line="240" w:lineRule="auto"/>
        <w:ind w:right="-2"/>
        <w:rPr>
          <w:sz w:val="20"/>
          <w:szCs w:val="20"/>
        </w:rPr>
      </w:pPr>
      <w:r w:rsidRPr="007C4867">
        <w:rPr>
          <w:sz w:val="20"/>
          <w:szCs w:val="20"/>
        </w:rPr>
        <w:t>3.1. Пункт 3.2. части 3 Положения об оплате труда муниципальных служащих органов местного самоуправления Репьевского муниципального района, утвержденного Решением, изложить в следующей редакции:</w:t>
      </w:r>
    </w:p>
    <w:p w:rsidR="007C4867" w:rsidRPr="007C4867" w:rsidRDefault="007C4867" w:rsidP="007C4867">
      <w:pPr>
        <w:tabs>
          <w:tab w:val="left" w:pos="1134"/>
        </w:tabs>
        <w:spacing w:line="240" w:lineRule="auto"/>
        <w:ind w:right="-2"/>
        <w:rPr>
          <w:sz w:val="20"/>
          <w:szCs w:val="20"/>
        </w:rPr>
      </w:pPr>
      <w:r w:rsidRPr="007C4867">
        <w:rPr>
          <w:sz w:val="20"/>
          <w:szCs w:val="20"/>
        </w:rPr>
        <w:t xml:space="preserve">«3.2. </w:t>
      </w:r>
      <w:r w:rsidRPr="007C4867">
        <w:rPr>
          <w:b/>
          <w:sz w:val="20"/>
          <w:szCs w:val="20"/>
        </w:rPr>
        <w:t>Ежемесячная надбавка к должностному окладу за классный чин</w:t>
      </w:r>
    </w:p>
    <w:p w:rsidR="007C4867" w:rsidRPr="007C4867" w:rsidRDefault="007C4867" w:rsidP="007C4867">
      <w:pPr>
        <w:tabs>
          <w:tab w:val="left" w:pos="1134"/>
        </w:tabs>
        <w:spacing w:line="240" w:lineRule="auto"/>
        <w:ind w:right="-2"/>
        <w:rPr>
          <w:sz w:val="20"/>
          <w:szCs w:val="20"/>
        </w:rPr>
      </w:pPr>
      <w:r w:rsidRPr="007C4867">
        <w:rPr>
          <w:sz w:val="20"/>
          <w:szCs w:val="20"/>
        </w:rPr>
        <w:t>3.2.1. Ежемесячная надбавка к должностному окладу за классный чин устанавливается в следующих размерах: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15"/>
        <w:gridCol w:w="2065"/>
      </w:tblGrid>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sz w:val="20"/>
                <w:szCs w:val="20"/>
              </w:rPr>
            </w:pPr>
            <w:r w:rsidRPr="007C4867">
              <w:rPr>
                <w:sz w:val="20"/>
                <w:szCs w:val="20"/>
              </w:rPr>
              <w:t>Классные чины</w:t>
            </w:r>
          </w:p>
          <w:p w:rsidR="007C4867" w:rsidRPr="007C4867" w:rsidRDefault="007C4867" w:rsidP="007C4867">
            <w:pPr>
              <w:tabs>
                <w:tab w:val="left" w:pos="1134"/>
              </w:tabs>
              <w:spacing w:line="240" w:lineRule="auto"/>
              <w:ind w:firstLine="0"/>
              <w:jc w:val="center"/>
              <w:rPr>
                <w:sz w:val="20"/>
                <w:szCs w:val="20"/>
              </w:rPr>
            </w:pPr>
            <w:r w:rsidRPr="007C4867">
              <w:rPr>
                <w:sz w:val="20"/>
                <w:szCs w:val="20"/>
              </w:rPr>
              <w:t>муниципальных служащих</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sz w:val="20"/>
                <w:szCs w:val="20"/>
              </w:rPr>
            </w:pPr>
            <w:r w:rsidRPr="007C4867">
              <w:rPr>
                <w:sz w:val="20"/>
                <w:szCs w:val="20"/>
              </w:rPr>
              <w:t>Размеры надбавки (рублей)</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Действительный муниципальный советник муниципальной службы 1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sz w:val="20"/>
                <w:szCs w:val="20"/>
              </w:rPr>
            </w:pPr>
            <w:r w:rsidRPr="007C4867">
              <w:rPr>
                <w:sz w:val="20"/>
                <w:szCs w:val="20"/>
              </w:rPr>
              <w:t>2274</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Действительный муниципальный советник муниципальной службы 2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2099</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Действительный муниципальный советник муниципальной службы 3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1926</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Главный муниципальный советник муниципальной службы 1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1750</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Главный муниципальный советник муниципальной службы 2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1575</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Главный муниципальный советник муниципальной службы 3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1400</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Советник муниципальной службы 1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1226</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Советник муниципальной службы 2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1051</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Советник муниципальной службы 3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877</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Референт муниципальной службы 1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685</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Референт муниципальной службы 2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586</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Референт муниципальной службы 3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484</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Секретарь муниципальной службы 1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350</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Секретарь муниципальной службы 2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292</w:t>
            </w:r>
          </w:p>
        </w:tc>
      </w:tr>
      <w:tr w:rsidR="007C4867" w:rsidRPr="007C4867" w:rsidTr="007C4867">
        <w:trPr>
          <w:trHeight w:val="20"/>
          <w:jc w:val="center"/>
        </w:trPr>
        <w:tc>
          <w:tcPr>
            <w:tcW w:w="401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rPr>
                <w:sz w:val="20"/>
                <w:szCs w:val="20"/>
              </w:rPr>
            </w:pPr>
            <w:r w:rsidRPr="007C4867">
              <w:rPr>
                <w:sz w:val="20"/>
                <w:szCs w:val="20"/>
              </w:rPr>
              <w:t>Секретарь муниципальной службы 3 класса</w:t>
            </w:r>
          </w:p>
        </w:tc>
        <w:tc>
          <w:tcPr>
            <w:tcW w:w="985"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1134"/>
              </w:tabs>
              <w:spacing w:line="240" w:lineRule="auto"/>
              <w:ind w:firstLine="0"/>
              <w:jc w:val="center"/>
              <w:rPr>
                <w:color w:val="FF0000"/>
                <w:sz w:val="20"/>
                <w:szCs w:val="20"/>
              </w:rPr>
            </w:pPr>
            <w:r w:rsidRPr="007C4867">
              <w:rPr>
                <w:sz w:val="20"/>
                <w:szCs w:val="20"/>
              </w:rPr>
              <w:t>233</w:t>
            </w:r>
          </w:p>
        </w:tc>
      </w:tr>
    </w:tbl>
    <w:p w:rsidR="007C4867" w:rsidRPr="007C4867" w:rsidRDefault="007C4867" w:rsidP="007C4867">
      <w:pPr>
        <w:tabs>
          <w:tab w:val="left" w:pos="1134"/>
        </w:tabs>
        <w:spacing w:line="240" w:lineRule="auto"/>
        <w:ind w:right="-2"/>
        <w:rPr>
          <w:sz w:val="20"/>
          <w:szCs w:val="20"/>
          <w:lang w:eastAsia="en-US"/>
        </w:rPr>
      </w:pPr>
      <w:r w:rsidRPr="007C4867">
        <w:rPr>
          <w:sz w:val="20"/>
          <w:szCs w:val="20"/>
        </w:rPr>
        <w:t>»;</w:t>
      </w:r>
    </w:p>
    <w:p w:rsidR="007C4867" w:rsidRPr="007C4867" w:rsidRDefault="007C4867" w:rsidP="007C4867">
      <w:pPr>
        <w:tabs>
          <w:tab w:val="left" w:pos="1134"/>
        </w:tabs>
        <w:spacing w:line="240" w:lineRule="auto"/>
        <w:rPr>
          <w:sz w:val="20"/>
          <w:szCs w:val="20"/>
        </w:rPr>
      </w:pPr>
      <w:r w:rsidRPr="007C4867">
        <w:rPr>
          <w:sz w:val="20"/>
          <w:szCs w:val="20"/>
        </w:rPr>
        <w:t>3.2. Приложение 2 к Решению изложить в следующей редакции согласно приложению.</w:t>
      </w:r>
    </w:p>
    <w:p w:rsidR="007C4867" w:rsidRPr="007C4867" w:rsidRDefault="007C4867" w:rsidP="007C4867">
      <w:pPr>
        <w:tabs>
          <w:tab w:val="left" w:pos="1134"/>
        </w:tabs>
        <w:spacing w:line="240" w:lineRule="auto"/>
        <w:rPr>
          <w:sz w:val="20"/>
          <w:szCs w:val="20"/>
        </w:rPr>
      </w:pPr>
      <w:r w:rsidRPr="007C4867">
        <w:rPr>
          <w:sz w:val="20"/>
          <w:szCs w:val="20"/>
        </w:rPr>
        <w:t>2. Пункты 1.1 и 1.3. решения Совета народных депутатов Репьевского муниципального района от 25.12.2013 г. № 122 «О внесении изменений в решение Совета народных депутатов муниципального района от 21.12.2009 г. № 127» признать утратившими силу.</w:t>
      </w:r>
    </w:p>
    <w:p w:rsidR="007C4867" w:rsidRPr="007C4867" w:rsidRDefault="007C4867" w:rsidP="007C4867">
      <w:pPr>
        <w:tabs>
          <w:tab w:val="left" w:pos="1134"/>
        </w:tabs>
        <w:spacing w:line="240" w:lineRule="auto"/>
        <w:rPr>
          <w:sz w:val="20"/>
          <w:szCs w:val="20"/>
        </w:rPr>
      </w:pPr>
      <w:r w:rsidRPr="007C4867">
        <w:rPr>
          <w:sz w:val="20"/>
          <w:szCs w:val="20"/>
        </w:rPr>
        <w:t>3. Настоящее решение вступает в силу с момента официального опубликования и распространяет свое действие на правоотношения, возникшие с 01 января 2018 года.</w:t>
      </w:r>
    </w:p>
    <w:p w:rsidR="007C4867" w:rsidRPr="007C4867" w:rsidRDefault="007C4867" w:rsidP="007C4867">
      <w:pPr>
        <w:tabs>
          <w:tab w:val="left" w:pos="4678"/>
        </w:tabs>
        <w:spacing w:line="240" w:lineRule="auto"/>
        <w:rPr>
          <w:sz w:val="20"/>
          <w:szCs w:val="20"/>
        </w:rPr>
      </w:pPr>
    </w:p>
    <w:tbl>
      <w:tblPr>
        <w:tblW w:w="10773" w:type="dxa"/>
        <w:tblLook w:val="04A0" w:firstRow="1" w:lastRow="0" w:firstColumn="1" w:lastColumn="0" w:noHBand="0" w:noVBand="1"/>
      </w:tblPr>
      <w:tblGrid>
        <w:gridCol w:w="3652"/>
        <w:gridCol w:w="2693"/>
        <w:gridCol w:w="4428"/>
      </w:tblGrid>
      <w:tr w:rsidR="007C4867" w:rsidRPr="007C4867" w:rsidTr="007C4867">
        <w:tc>
          <w:tcPr>
            <w:tcW w:w="3652" w:type="dxa"/>
            <w:hideMark/>
          </w:tcPr>
          <w:p w:rsidR="007C4867" w:rsidRPr="007C4867" w:rsidRDefault="007C4867" w:rsidP="00AB2AB5">
            <w:pPr>
              <w:tabs>
                <w:tab w:val="left" w:pos="4678"/>
              </w:tabs>
              <w:spacing w:line="240" w:lineRule="auto"/>
              <w:ind w:firstLine="0"/>
              <w:rPr>
                <w:sz w:val="20"/>
                <w:szCs w:val="20"/>
              </w:rPr>
            </w:pPr>
            <w:permStart w:id="25262561" w:edGrp="everyone"/>
            <w:r w:rsidRPr="007C4867">
              <w:rPr>
                <w:sz w:val="20"/>
                <w:szCs w:val="20"/>
              </w:rPr>
              <w:t>Глава Репьевского</w:t>
            </w:r>
          </w:p>
          <w:p w:rsidR="007C4867" w:rsidRPr="007C4867" w:rsidRDefault="007C4867" w:rsidP="00AB2AB5">
            <w:pPr>
              <w:tabs>
                <w:tab w:val="left" w:pos="4678"/>
              </w:tabs>
              <w:spacing w:line="240" w:lineRule="auto"/>
              <w:ind w:firstLine="0"/>
              <w:rPr>
                <w:sz w:val="20"/>
                <w:szCs w:val="20"/>
              </w:rPr>
            </w:pPr>
            <w:r w:rsidRPr="007C4867">
              <w:rPr>
                <w:sz w:val="20"/>
                <w:szCs w:val="20"/>
              </w:rPr>
              <w:t>муниципального района</w:t>
            </w:r>
            <w:permEnd w:id="25262561"/>
          </w:p>
        </w:tc>
        <w:tc>
          <w:tcPr>
            <w:tcW w:w="2693" w:type="dxa"/>
          </w:tcPr>
          <w:p w:rsidR="007C4867" w:rsidRPr="007C4867" w:rsidRDefault="007C4867" w:rsidP="007C4867">
            <w:pPr>
              <w:tabs>
                <w:tab w:val="left" w:pos="4678"/>
              </w:tabs>
              <w:spacing w:line="240" w:lineRule="auto"/>
              <w:ind w:right="-2"/>
              <w:rPr>
                <w:sz w:val="20"/>
                <w:szCs w:val="20"/>
              </w:rPr>
            </w:pPr>
          </w:p>
        </w:tc>
        <w:tc>
          <w:tcPr>
            <w:tcW w:w="4428" w:type="dxa"/>
          </w:tcPr>
          <w:p w:rsidR="007C4867" w:rsidRPr="007C4867" w:rsidRDefault="007C4867" w:rsidP="007C4867">
            <w:pPr>
              <w:tabs>
                <w:tab w:val="left" w:pos="4678"/>
              </w:tabs>
              <w:spacing w:line="240" w:lineRule="auto"/>
              <w:ind w:right="-2"/>
              <w:jc w:val="right"/>
              <w:rPr>
                <w:sz w:val="20"/>
                <w:szCs w:val="20"/>
              </w:rPr>
            </w:pPr>
          </w:p>
          <w:p w:rsidR="007C4867" w:rsidRPr="007C4867" w:rsidRDefault="007C4867" w:rsidP="007C4867">
            <w:pPr>
              <w:tabs>
                <w:tab w:val="left" w:pos="4678"/>
              </w:tabs>
              <w:spacing w:line="240" w:lineRule="auto"/>
              <w:ind w:right="-2"/>
              <w:jc w:val="right"/>
              <w:rPr>
                <w:sz w:val="20"/>
                <w:szCs w:val="20"/>
              </w:rPr>
            </w:pPr>
            <w:r w:rsidRPr="007C4867">
              <w:rPr>
                <w:sz w:val="20"/>
                <w:szCs w:val="20"/>
              </w:rPr>
              <w:t>В.И. Рахманина</w:t>
            </w:r>
          </w:p>
        </w:tc>
      </w:tr>
    </w:tbl>
    <w:p w:rsidR="007C4867" w:rsidRPr="007C4867" w:rsidRDefault="007C4867" w:rsidP="007C4867">
      <w:pPr>
        <w:tabs>
          <w:tab w:val="left" w:pos="4678"/>
        </w:tabs>
        <w:spacing w:line="240" w:lineRule="auto"/>
        <w:ind w:left="4536" w:right="-2"/>
        <w:rPr>
          <w:caps/>
          <w:sz w:val="20"/>
          <w:szCs w:val="20"/>
        </w:rPr>
      </w:pPr>
    </w:p>
    <w:p w:rsidR="007C4867" w:rsidRPr="007C4867" w:rsidRDefault="007C4867" w:rsidP="007C4867">
      <w:pPr>
        <w:tabs>
          <w:tab w:val="left" w:pos="4678"/>
        </w:tabs>
        <w:spacing w:line="240" w:lineRule="auto"/>
        <w:ind w:left="6804" w:right="-2" w:firstLine="0"/>
        <w:rPr>
          <w:caps/>
          <w:sz w:val="20"/>
          <w:szCs w:val="20"/>
        </w:rPr>
      </w:pPr>
      <w:r w:rsidRPr="007C4867">
        <w:rPr>
          <w:caps/>
          <w:sz w:val="20"/>
          <w:szCs w:val="20"/>
        </w:rPr>
        <w:t xml:space="preserve">Приложение </w:t>
      </w:r>
    </w:p>
    <w:p w:rsidR="007C4867" w:rsidRPr="007C4867" w:rsidRDefault="007C4867" w:rsidP="007C4867">
      <w:pPr>
        <w:tabs>
          <w:tab w:val="left" w:pos="4678"/>
        </w:tabs>
        <w:spacing w:line="240" w:lineRule="auto"/>
        <w:ind w:left="6804" w:firstLine="0"/>
        <w:rPr>
          <w:sz w:val="20"/>
          <w:szCs w:val="20"/>
        </w:rPr>
      </w:pPr>
      <w:r w:rsidRPr="007C4867">
        <w:rPr>
          <w:sz w:val="20"/>
          <w:szCs w:val="20"/>
        </w:rPr>
        <w:t xml:space="preserve">к решению Совета народных депутатов </w:t>
      </w:r>
    </w:p>
    <w:p w:rsidR="007C4867" w:rsidRPr="007C4867" w:rsidRDefault="007C4867" w:rsidP="007C4867">
      <w:pPr>
        <w:tabs>
          <w:tab w:val="left" w:pos="4678"/>
        </w:tabs>
        <w:spacing w:line="240" w:lineRule="auto"/>
        <w:ind w:left="6804" w:firstLine="0"/>
        <w:rPr>
          <w:sz w:val="20"/>
          <w:szCs w:val="20"/>
        </w:rPr>
      </w:pPr>
      <w:r w:rsidRPr="007C4867">
        <w:rPr>
          <w:sz w:val="20"/>
          <w:szCs w:val="20"/>
        </w:rPr>
        <w:t>Репьевского муниципального района Воронежской области от</w:t>
      </w:r>
    </w:p>
    <w:p w:rsidR="007C4867" w:rsidRPr="007C4867" w:rsidRDefault="007C4867" w:rsidP="007C4867">
      <w:pPr>
        <w:tabs>
          <w:tab w:val="left" w:pos="4678"/>
        </w:tabs>
        <w:spacing w:line="240" w:lineRule="auto"/>
        <w:ind w:left="6804" w:firstLine="0"/>
        <w:rPr>
          <w:sz w:val="20"/>
          <w:szCs w:val="20"/>
        </w:rPr>
      </w:pPr>
      <w:r w:rsidRPr="007C4867">
        <w:rPr>
          <w:sz w:val="20"/>
          <w:szCs w:val="20"/>
        </w:rPr>
        <w:t>«05» февраля 2018 г. № 140</w:t>
      </w:r>
    </w:p>
    <w:p w:rsidR="007C4867" w:rsidRPr="007C4867" w:rsidRDefault="007C4867" w:rsidP="007C4867">
      <w:pPr>
        <w:spacing w:line="240" w:lineRule="auto"/>
        <w:ind w:left="6804" w:firstLine="0"/>
        <w:jc w:val="center"/>
        <w:rPr>
          <w:sz w:val="20"/>
          <w:szCs w:val="20"/>
        </w:rPr>
      </w:pPr>
    </w:p>
    <w:p w:rsidR="007C4867" w:rsidRPr="007C4867" w:rsidRDefault="007C4867" w:rsidP="007C4867">
      <w:pPr>
        <w:spacing w:line="240" w:lineRule="auto"/>
        <w:ind w:left="6804" w:firstLine="0"/>
        <w:rPr>
          <w:caps/>
          <w:sz w:val="20"/>
          <w:szCs w:val="20"/>
        </w:rPr>
      </w:pPr>
      <w:r w:rsidRPr="007C4867">
        <w:rPr>
          <w:caps/>
          <w:sz w:val="20"/>
          <w:szCs w:val="20"/>
        </w:rPr>
        <w:t xml:space="preserve">приложение 2 </w:t>
      </w:r>
    </w:p>
    <w:p w:rsidR="007C4867" w:rsidRPr="007C4867" w:rsidRDefault="007C4867" w:rsidP="007C4867">
      <w:pPr>
        <w:spacing w:line="240" w:lineRule="auto"/>
        <w:ind w:left="6804" w:firstLine="0"/>
        <w:rPr>
          <w:sz w:val="20"/>
          <w:szCs w:val="20"/>
        </w:rPr>
      </w:pPr>
      <w:r w:rsidRPr="007C4867">
        <w:rPr>
          <w:sz w:val="20"/>
          <w:szCs w:val="20"/>
        </w:rPr>
        <w:t xml:space="preserve">к решению Совета народных депутатов </w:t>
      </w:r>
    </w:p>
    <w:p w:rsidR="007C4867" w:rsidRPr="007C4867" w:rsidRDefault="007C4867" w:rsidP="007C4867">
      <w:pPr>
        <w:spacing w:line="240" w:lineRule="auto"/>
        <w:ind w:left="6804" w:firstLine="0"/>
        <w:rPr>
          <w:sz w:val="20"/>
          <w:szCs w:val="20"/>
        </w:rPr>
      </w:pPr>
      <w:r w:rsidRPr="007C4867">
        <w:rPr>
          <w:sz w:val="20"/>
          <w:szCs w:val="20"/>
        </w:rPr>
        <w:t>Репьевского муниципального района</w:t>
      </w:r>
    </w:p>
    <w:p w:rsidR="007C4867" w:rsidRPr="007C4867" w:rsidRDefault="007C4867" w:rsidP="007C4867">
      <w:pPr>
        <w:spacing w:line="240" w:lineRule="auto"/>
        <w:ind w:left="6804" w:firstLine="0"/>
        <w:rPr>
          <w:sz w:val="20"/>
          <w:szCs w:val="20"/>
        </w:rPr>
      </w:pPr>
      <w:r w:rsidRPr="007C4867">
        <w:rPr>
          <w:sz w:val="20"/>
          <w:szCs w:val="20"/>
        </w:rPr>
        <w:lastRenderedPageBreak/>
        <w:t>от «21» декабря 2009 г. №127</w:t>
      </w:r>
    </w:p>
    <w:p w:rsidR="007C4867" w:rsidRPr="007C4867" w:rsidRDefault="007C4867" w:rsidP="007C4867">
      <w:pPr>
        <w:spacing w:line="240" w:lineRule="auto"/>
        <w:jc w:val="center"/>
        <w:rPr>
          <w:sz w:val="20"/>
          <w:szCs w:val="20"/>
        </w:rPr>
      </w:pPr>
    </w:p>
    <w:p w:rsidR="007C4867" w:rsidRPr="007C4867" w:rsidRDefault="007C4867" w:rsidP="007C4867">
      <w:pPr>
        <w:tabs>
          <w:tab w:val="left" w:pos="4678"/>
        </w:tabs>
        <w:spacing w:line="240" w:lineRule="auto"/>
        <w:ind w:right="-2" w:firstLine="0"/>
        <w:jc w:val="center"/>
        <w:rPr>
          <w:b/>
          <w:caps/>
          <w:sz w:val="20"/>
          <w:szCs w:val="20"/>
        </w:rPr>
      </w:pPr>
      <w:r w:rsidRPr="007C4867">
        <w:rPr>
          <w:b/>
          <w:caps/>
          <w:sz w:val="20"/>
          <w:szCs w:val="20"/>
        </w:rPr>
        <w:t>Размеры</w:t>
      </w:r>
    </w:p>
    <w:p w:rsidR="007C4867" w:rsidRPr="007C4867" w:rsidRDefault="007C4867" w:rsidP="007C4867">
      <w:pPr>
        <w:tabs>
          <w:tab w:val="left" w:pos="4678"/>
        </w:tabs>
        <w:spacing w:line="240" w:lineRule="auto"/>
        <w:ind w:right="-2" w:firstLine="0"/>
        <w:jc w:val="center"/>
        <w:rPr>
          <w:b/>
          <w:sz w:val="20"/>
          <w:szCs w:val="20"/>
        </w:rPr>
      </w:pPr>
      <w:r w:rsidRPr="007C4867">
        <w:rPr>
          <w:b/>
          <w:sz w:val="20"/>
          <w:szCs w:val="20"/>
        </w:rPr>
        <w:t>должностных окладов по должностям муниципальной службы</w:t>
      </w:r>
    </w:p>
    <w:p w:rsidR="007C4867" w:rsidRPr="007C4867" w:rsidRDefault="007C4867" w:rsidP="007C4867">
      <w:pPr>
        <w:tabs>
          <w:tab w:val="left" w:pos="4678"/>
        </w:tabs>
        <w:spacing w:line="240" w:lineRule="auto"/>
        <w:ind w:right="-2" w:firstLine="0"/>
        <w:jc w:val="center"/>
        <w:rPr>
          <w:b/>
          <w:sz w:val="20"/>
          <w:szCs w:val="20"/>
        </w:rPr>
      </w:pPr>
      <w:r w:rsidRPr="007C4867">
        <w:rPr>
          <w:b/>
          <w:sz w:val="20"/>
          <w:szCs w:val="20"/>
        </w:rPr>
        <w:t>органов местного самоуправления</w:t>
      </w:r>
    </w:p>
    <w:p w:rsidR="007C4867" w:rsidRPr="007C4867" w:rsidRDefault="007C4867" w:rsidP="007C4867">
      <w:pPr>
        <w:tabs>
          <w:tab w:val="left" w:pos="4678"/>
        </w:tabs>
        <w:spacing w:line="240" w:lineRule="auto"/>
        <w:ind w:right="-2" w:firstLine="0"/>
        <w:jc w:val="center"/>
        <w:rPr>
          <w:b/>
          <w:sz w:val="20"/>
          <w:szCs w:val="20"/>
        </w:rPr>
      </w:pPr>
      <w:r w:rsidRPr="007C4867">
        <w:rPr>
          <w:b/>
          <w:sz w:val="20"/>
          <w:szCs w:val="20"/>
        </w:rPr>
        <w:t>Репьевского муниципального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6"/>
        <w:gridCol w:w="6036"/>
        <w:gridCol w:w="2348"/>
      </w:tblGrid>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jc w:val="center"/>
              <w:rPr>
                <w:sz w:val="20"/>
                <w:szCs w:val="20"/>
              </w:rPr>
            </w:pPr>
          </w:p>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Группа должностей</w:t>
            </w:r>
          </w:p>
        </w:tc>
        <w:tc>
          <w:tcPr>
            <w:tcW w:w="2880" w:type="pct"/>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jc w:val="center"/>
              <w:rPr>
                <w:sz w:val="20"/>
                <w:szCs w:val="20"/>
              </w:rPr>
            </w:pPr>
          </w:p>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Наименование должности</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Размер  должностного оклада</w:t>
            </w:r>
          </w:p>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(рублей)</w:t>
            </w:r>
          </w:p>
        </w:tc>
      </w:tr>
      <w:tr w:rsidR="007C4867" w:rsidRPr="007C4867" w:rsidTr="007C4867">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b/>
                <w:sz w:val="20"/>
                <w:szCs w:val="20"/>
              </w:rPr>
            </w:pPr>
            <w:r w:rsidRPr="007C4867">
              <w:rPr>
                <w:b/>
                <w:sz w:val="20"/>
                <w:szCs w:val="20"/>
              </w:rPr>
              <w:t xml:space="preserve">АДМИНИСТРАЦИЯ </w:t>
            </w:r>
          </w:p>
          <w:p w:rsidR="007C4867" w:rsidRPr="007C4867" w:rsidRDefault="007C4867" w:rsidP="007C4867">
            <w:pPr>
              <w:tabs>
                <w:tab w:val="left" w:pos="4678"/>
              </w:tabs>
              <w:spacing w:line="240" w:lineRule="auto"/>
              <w:ind w:right="-2" w:firstLine="0"/>
              <w:jc w:val="center"/>
              <w:rPr>
                <w:b/>
                <w:sz w:val="20"/>
                <w:szCs w:val="20"/>
              </w:rPr>
            </w:pPr>
            <w:r w:rsidRPr="007C4867">
              <w:rPr>
                <w:b/>
                <w:sz w:val="20"/>
                <w:szCs w:val="20"/>
              </w:rPr>
              <w:t>МУНИЦИПАЛЬНОГО РАЙОНА</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Высшая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Глава администрации *</w:t>
            </w:r>
          </w:p>
        </w:tc>
        <w:tc>
          <w:tcPr>
            <w:tcW w:w="1120" w:type="pct"/>
            <w:tcBorders>
              <w:top w:val="single" w:sz="4" w:space="0" w:color="000000"/>
              <w:left w:val="single" w:sz="4" w:space="0" w:color="000000"/>
              <w:bottom w:val="single" w:sz="4" w:space="0" w:color="000000"/>
              <w:right w:val="single" w:sz="4" w:space="0" w:color="000000"/>
            </w:tcBorders>
            <w:vAlign w:val="center"/>
            <w:hideMark/>
          </w:tcPr>
          <w:p w:rsidR="007C4867" w:rsidRPr="007C4867" w:rsidRDefault="007C4867" w:rsidP="007C4867">
            <w:pPr>
              <w:spacing w:line="240" w:lineRule="auto"/>
              <w:ind w:firstLine="0"/>
              <w:jc w:val="center"/>
              <w:rPr>
                <w:color w:val="FF0000"/>
                <w:sz w:val="20"/>
                <w:szCs w:val="20"/>
              </w:rPr>
            </w:pPr>
            <w:r w:rsidRPr="007C4867">
              <w:rPr>
                <w:sz w:val="20"/>
                <w:szCs w:val="20"/>
              </w:rPr>
              <w:t>7 869</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rFonts w:eastAsia="Calibri"/>
                <w:sz w:val="20"/>
                <w:szCs w:val="20"/>
                <w:lang w:eastAsia="en-US"/>
              </w:rPr>
            </w:pPr>
            <w:r w:rsidRPr="007C4867">
              <w:rPr>
                <w:sz w:val="20"/>
                <w:szCs w:val="20"/>
              </w:rPr>
              <w:t>Высшая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Заместитель главы администрации</w:t>
            </w:r>
          </w:p>
        </w:tc>
        <w:tc>
          <w:tcPr>
            <w:tcW w:w="1120" w:type="pct"/>
            <w:tcBorders>
              <w:top w:val="single" w:sz="4" w:space="0" w:color="000000"/>
              <w:left w:val="single" w:sz="4" w:space="0" w:color="000000"/>
              <w:bottom w:val="single" w:sz="4" w:space="0" w:color="000000"/>
              <w:right w:val="single" w:sz="4" w:space="0" w:color="000000"/>
            </w:tcBorders>
            <w:vAlign w:val="center"/>
            <w:hideMark/>
          </w:tcPr>
          <w:p w:rsidR="007C4867" w:rsidRPr="007C4867" w:rsidRDefault="007C4867" w:rsidP="007C4867">
            <w:pPr>
              <w:spacing w:line="240" w:lineRule="auto"/>
              <w:ind w:firstLine="0"/>
              <w:jc w:val="center"/>
              <w:rPr>
                <w:color w:val="FF0000"/>
                <w:sz w:val="20"/>
                <w:szCs w:val="20"/>
              </w:rPr>
            </w:pPr>
            <w:r w:rsidRPr="007C4867">
              <w:rPr>
                <w:sz w:val="20"/>
                <w:szCs w:val="20"/>
              </w:rPr>
              <w:t>7 258</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jc w:val="center"/>
              <w:rPr>
                <w:rFonts w:eastAsia="Calibri"/>
                <w:sz w:val="20"/>
                <w:szCs w:val="20"/>
                <w:lang w:eastAsia="en-US"/>
              </w:rPr>
            </w:pPr>
            <w:r w:rsidRPr="007C4867">
              <w:rPr>
                <w:sz w:val="20"/>
                <w:szCs w:val="20"/>
              </w:rPr>
              <w:t>Высшая</w:t>
            </w:r>
          </w:p>
        </w:tc>
        <w:tc>
          <w:tcPr>
            <w:tcW w:w="2880" w:type="pct"/>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rPr>
                <w:sz w:val="20"/>
                <w:szCs w:val="20"/>
              </w:rPr>
            </w:pPr>
            <w:r w:rsidRPr="007C4867">
              <w:rPr>
                <w:sz w:val="20"/>
                <w:szCs w:val="20"/>
              </w:rPr>
              <w:t>Заместитель главы администрации, руководитель аппарата</w:t>
            </w:r>
          </w:p>
        </w:tc>
        <w:tc>
          <w:tcPr>
            <w:tcW w:w="1120" w:type="pct"/>
            <w:tcBorders>
              <w:top w:val="single" w:sz="4" w:space="0" w:color="000000"/>
              <w:left w:val="single" w:sz="4" w:space="0" w:color="000000"/>
              <w:bottom w:val="single" w:sz="4" w:space="0" w:color="000000"/>
              <w:right w:val="single" w:sz="4" w:space="0" w:color="000000"/>
            </w:tcBorders>
            <w:vAlign w:val="center"/>
          </w:tcPr>
          <w:p w:rsidR="007C4867" w:rsidRPr="007C4867" w:rsidRDefault="007C4867" w:rsidP="007C4867">
            <w:pPr>
              <w:spacing w:line="240" w:lineRule="auto"/>
              <w:ind w:firstLine="0"/>
              <w:jc w:val="center"/>
              <w:rPr>
                <w:sz w:val="20"/>
                <w:szCs w:val="20"/>
              </w:rPr>
            </w:pPr>
            <w:r w:rsidRPr="007C4867">
              <w:rPr>
                <w:sz w:val="20"/>
                <w:szCs w:val="20"/>
              </w:rPr>
              <w:t>7 258</w:t>
            </w:r>
          </w:p>
        </w:tc>
      </w:tr>
      <w:tr w:rsidR="007C4867" w:rsidRPr="007C4867" w:rsidTr="007C4867">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rPr>
                <w:rFonts w:eastAsia="Calibri"/>
                <w:sz w:val="20"/>
                <w:szCs w:val="20"/>
                <w:lang w:eastAsia="en-US"/>
              </w:rPr>
            </w:pP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Главная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Руководитель отдела **</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color w:val="FF0000"/>
                <w:sz w:val="20"/>
                <w:szCs w:val="20"/>
              </w:rPr>
            </w:pPr>
            <w:r w:rsidRPr="007C4867">
              <w:rPr>
                <w:sz w:val="20"/>
                <w:szCs w:val="20"/>
              </w:rPr>
              <w:t>6 035</w:t>
            </w:r>
          </w:p>
        </w:tc>
      </w:tr>
      <w:tr w:rsidR="007C4867" w:rsidRPr="007C4867" w:rsidTr="007C4867">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rPr>
                <w:sz w:val="20"/>
                <w:szCs w:val="20"/>
              </w:rPr>
            </w:pP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Ведущая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Заместитель руководителя отдела **</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5 685</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Ведущая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Начальник отдела</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5 685</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Ведущая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Заместитель начальника отдела</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5 073</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Ведущая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Начальник сектора</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5 073</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Ведущая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 xml:space="preserve">Консультант </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4 897</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Ведущая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 xml:space="preserve">Помощник главы администрации </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4 897</w:t>
            </w:r>
          </w:p>
        </w:tc>
      </w:tr>
      <w:tr w:rsidR="007C4867" w:rsidRPr="007C4867" w:rsidTr="007C4867">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rPr>
                <w:sz w:val="20"/>
                <w:szCs w:val="20"/>
              </w:rPr>
            </w:pP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Старшая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Главный специалист</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4 897</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Старшая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Ведущий специалист</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color w:val="FF0000"/>
                <w:sz w:val="20"/>
                <w:szCs w:val="20"/>
              </w:rPr>
            </w:pPr>
            <w:r w:rsidRPr="007C4867">
              <w:rPr>
                <w:sz w:val="20"/>
                <w:szCs w:val="20"/>
              </w:rPr>
              <w:t>4 547</w:t>
            </w:r>
          </w:p>
        </w:tc>
      </w:tr>
      <w:tr w:rsidR="007C4867" w:rsidRPr="007C4867" w:rsidTr="007C4867">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rPr>
                <w:sz w:val="20"/>
                <w:szCs w:val="20"/>
              </w:rPr>
            </w:pP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Младшая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Специалист первой категории</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color w:val="FF0000"/>
                <w:sz w:val="20"/>
                <w:szCs w:val="20"/>
              </w:rPr>
            </w:pPr>
            <w:r w:rsidRPr="007C4867">
              <w:rPr>
                <w:sz w:val="20"/>
                <w:szCs w:val="20"/>
              </w:rPr>
              <w:t>4 110</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Младшая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Специалист второй категории</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color w:val="FF0000"/>
                <w:sz w:val="20"/>
                <w:szCs w:val="20"/>
              </w:rPr>
            </w:pPr>
            <w:r w:rsidRPr="007C4867">
              <w:rPr>
                <w:sz w:val="20"/>
                <w:szCs w:val="20"/>
              </w:rPr>
              <w:t>3 760</w:t>
            </w:r>
          </w:p>
        </w:tc>
      </w:tr>
      <w:tr w:rsidR="007C4867" w:rsidRPr="007C4867" w:rsidTr="007C4867">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b/>
                <w:sz w:val="20"/>
                <w:szCs w:val="20"/>
              </w:rPr>
            </w:pPr>
            <w:r w:rsidRPr="007C4867">
              <w:rPr>
                <w:b/>
                <w:sz w:val="20"/>
                <w:szCs w:val="20"/>
              </w:rPr>
              <w:t xml:space="preserve">СОВЕТ НАРОДНЫХ ДЕПУТАТОВ </w:t>
            </w:r>
          </w:p>
          <w:p w:rsidR="007C4867" w:rsidRPr="007C4867" w:rsidRDefault="007C4867" w:rsidP="007C4867">
            <w:pPr>
              <w:tabs>
                <w:tab w:val="left" w:pos="4678"/>
              </w:tabs>
              <w:spacing w:line="240" w:lineRule="auto"/>
              <w:ind w:right="-2" w:firstLine="0"/>
              <w:jc w:val="center"/>
              <w:rPr>
                <w:b/>
                <w:sz w:val="20"/>
                <w:szCs w:val="20"/>
              </w:rPr>
            </w:pPr>
            <w:r w:rsidRPr="007C4867">
              <w:rPr>
                <w:b/>
                <w:sz w:val="20"/>
                <w:szCs w:val="20"/>
              </w:rPr>
              <w:t>МУНИЦИПАЛЬНОГО РАЙОНА</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Ведущая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Начальник отдела</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color w:val="FF0000"/>
                <w:sz w:val="20"/>
                <w:szCs w:val="20"/>
              </w:rPr>
            </w:pPr>
            <w:r w:rsidRPr="007C4867">
              <w:rPr>
                <w:sz w:val="20"/>
                <w:szCs w:val="20"/>
              </w:rPr>
              <w:t>5 685</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Ведущая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 xml:space="preserve">Консультант </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4 897</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Ведущая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Помощник председателя Совета народных депутатов</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4 897</w:t>
            </w:r>
          </w:p>
        </w:tc>
      </w:tr>
      <w:tr w:rsidR="007C4867" w:rsidRPr="007C4867" w:rsidTr="007C4867">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jc w:val="center"/>
              <w:rPr>
                <w:sz w:val="20"/>
                <w:szCs w:val="20"/>
              </w:rPr>
            </w:pP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Старшая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Главный специалист</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4 897</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Старшая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Ведущий специалист</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4 547</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jc w:val="center"/>
              <w:rPr>
                <w:sz w:val="20"/>
                <w:szCs w:val="20"/>
              </w:rPr>
            </w:pPr>
          </w:p>
        </w:tc>
        <w:tc>
          <w:tcPr>
            <w:tcW w:w="2880" w:type="pct"/>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rPr>
                <w:sz w:val="20"/>
                <w:szCs w:val="20"/>
              </w:rPr>
            </w:pPr>
          </w:p>
        </w:tc>
        <w:tc>
          <w:tcPr>
            <w:tcW w:w="1120" w:type="pct"/>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rPr>
                <w:sz w:val="20"/>
                <w:szCs w:val="20"/>
              </w:rPr>
            </w:pP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Младшая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Специалист первой категории</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4 110</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Младшая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Специалист второй категории</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3 760</w:t>
            </w:r>
          </w:p>
        </w:tc>
      </w:tr>
      <w:tr w:rsidR="007C4867" w:rsidRPr="007C4867" w:rsidTr="007C4867">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b/>
                <w:sz w:val="20"/>
                <w:szCs w:val="20"/>
              </w:rPr>
            </w:pPr>
            <w:r w:rsidRPr="007C4867">
              <w:rPr>
                <w:b/>
                <w:sz w:val="20"/>
                <w:szCs w:val="20"/>
              </w:rPr>
              <w:t xml:space="preserve">КОНТРОЛЬНО-СЧЕТНАЯ ПАЛАТА </w:t>
            </w:r>
          </w:p>
          <w:p w:rsidR="007C4867" w:rsidRPr="007C4867" w:rsidRDefault="007C4867" w:rsidP="007C4867">
            <w:pPr>
              <w:tabs>
                <w:tab w:val="left" w:pos="4678"/>
              </w:tabs>
              <w:spacing w:line="240" w:lineRule="auto"/>
              <w:ind w:right="-2" w:firstLine="0"/>
              <w:jc w:val="center"/>
              <w:rPr>
                <w:b/>
                <w:sz w:val="20"/>
                <w:szCs w:val="20"/>
              </w:rPr>
            </w:pPr>
            <w:r w:rsidRPr="007C4867">
              <w:rPr>
                <w:b/>
                <w:sz w:val="20"/>
                <w:szCs w:val="20"/>
              </w:rPr>
              <w:t>МУНИЦИПАЛЬНОГО РАЙОНА</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Высшая</w:t>
            </w:r>
          </w:p>
        </w:tc>
        <w:tc>
          <w:tcPr>
            <w:tcW w:w="2880" w:type="pct"/>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rPr>
                <w:sz w:val="20"/>
                <w:szCs w:val="20"/>
              </w:rPr>
            </w:pPr>
            <w:r w:rsidRPr="007C4867">
              <w:rPr>
                <w:sz w:val="20"/>
                <w:szCs w:val="20"/>
              </w:rPr>
              <w:t>Председатель</w:t>
            </w:r>
          </w:p>
        </w:tc>
        <w:tc>
          <w:tcPr>
            <w:tcW w:w="1120" w:type="pct"/>
            <w:tcBorders>
              <w:top w:val="single" w:sz="4" w:space="0" w:color="000000"/>
              <w:left w:val="single" w:sz="4" w:space="0" w:color="000000"/>
              <w:bottom w:val="single" w:sz="4" w:space="0" w:color="000000"/>
              <w:right w:val="single" w:sz="4" w:space="0" w:color="000000"/>
            </w:tcBorders>
          </w:tcPr>
          <w:p w:rsidR="007C4867" w:rsidRPr="007C4867" w:rsidRDefault="007C4867" w:rsidP="007C4867">
            <w:pPr>
              <w:tabs>
                <w:tab w:val="left" w:pos="4678"/>
              </w:tabs>
              <w:spacing w:line="240" w:lineRule="auto"/>
              <w:ind w:right="-2" w:firstLine="0"/>
              <w:rPr>
                <w:color w:val="FF0000"/>
                <w:sz w:val="20"/>
                <w:szCs w:val="20"/>
              </w:rPr>
            </w:pPr>
            <w:r w:rsidRPr="007C4867">
              <w:rPr>
                <w:sz w:val="20"/>
                <w:szCs w:val="20"/>
              </w:rPr>
              <w:t>7 258</w:t>
            </w:r>
          </w:p>
        </w:tc>
      </w:tr>
      <w:tr w:rsidR="007C4867" w:rsidRPr="007C4867" w:rsidTr="007C4867">
        <w:trPr>
          <w:trHeight w:val="20"/>
        </w:trPr>
        <w:tc>
          <w:tcPr>
            <w:tcW w:w="100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jc w:val="center"/>
              <w:rPr>
                <w:sz w:val="20"/>
                <w:szCs w:val="20"/>
              </w:rPr>
            </w:pPr>
            <w:r w:rsidRPr="007C4867">
              <w:rPr>
                <w:sz w:val="20"/>
                <w:szCs w:val="20"/>
              </w:rPr>
              <w:t>Ведущая</w:t>
            </w:r>
          </w:p>
        </w:tc>
        <w:tc>
          <w:tcPr>
            <w:tcW w:w="288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 xml:space="preserve">Инспектор </w:t>
            </w:r>
          </w:p>
        </w:tc>
        <w:tc>
          <w:tcPr>
            <w:tcW w:w="1120" w:type="pct"/>
            <w:tcBorders>
              <w:top w:val="single" w:sz="4" w:space="0" w:color="000000"/>
              <w:left w:val="single" w:sz="4" w:space="0" w:color="000000"/>
              <w:bottom w:val="single" w:sz="4" w:space="0" w:color="000000"/>
              <w:right w:val="single" w:sz="4" w:space="0" w:color="000000"/>
            </w:tcBorders>
            <w:hideMark/>
          </w:tcPr>
          <w:p w:rsidR="007C4867" w:rsidRPr="007C4867" w:rsidRDefault="007C4867" w:rsidP="007C4867">
            <w:pPr>
              <w:tabs>
                <w:tab w:val="left" w:pos="4678"/>
              </w:tabs>
              <w:spacing w:line="240" w:lineRule="auto"/>
              <w:ind w:right="-2" w:firstLine="0"/>
              <w:rPr>
                <w:sz w:val="20"/>
                <w:szCs w:val="20"/>
              </w:rPr>
            </w:pPr>
            <w:r w:rsidRPr="007C4867">
              <w:rPr>
                <w:sz w:val="20"/>
                <w:szCs w:val="20"/>
              </w:rPr>
              <w:t>6 471</w:t>
            </w:r>
          </w:p>
        </w:tc>
      </w:tr>
    </w:tbl>
    <w:p w:rsidR="007C4867" w:rsidRPr="007C4867" w:rsidRDefault="007C4867" w:rsidP="007C4867">
      <w:pPr>
        <w:tabs>
          <w:tab w:val="left" w:pos="4678"/>
        </w:tabs>
        <w:spacing w:line="240" w:lineRule="auto"/>
        <w:ind w:right="-2"/>
        <w:rPr>
          <w:sz w:val="20"/>
          <w:szCs w:val="20"/>
          <w:lang w:eastAsia="en-US"/>
        </w:rPr>
      </w:pPr>
    </w:p>
    <w:p w:rsidR="007C4867" w:rsidRPr="007C4867" w:rsidRDefault="007C4867" w:rsidP="007C4867">
      <w:pPr>
        <w:tabs>
          <w:tab w:val="left" w:pos="4678"/>
        </w:tabs>
        <w:spacing w:line="240" w:lineRule="auto"/>
        <w:ind w:right="-2"/>
        <w:rPr>
          <w:sz w:val="20"/>
          <w:szCs w:val="20"/>
        </w:rPr>
      </w:pPr>
      <w:r w:rsidRPr="007C4867">
        <w:rPr>
          <w:sz w:val="20"/>
          <w:szCs w:val="20"/>
        </w:rPr>
        <w:t>* должность главы администрации, замещаемая по контракту</w:t>
      </w:r>
    </w:p>
    <w:p w:rsidR="007C4867" w:rsidRPr="007C4867" w:rsidRDefault="007C4867" w:rsidP="007C4867">
      <w:pPr>
        <w:pBdr>
          <w:bottom w:val="single" w:sz="4" w:space="1" w:color="auto"/>
        </w:pBdr>
        <w:tabs>
          <w:tab w:val="left" w:pos="4678"/>
        </w:tabs>
        <w:spacing w:line="240" w:lineRule="auto"/>
        <w:ind w:right="-2"/>
        <w:rPr>
          <w:sz w:val="20"/>
          <w:szCs w:val="20"/>
        </w:rPr>
      </w:pPr>
      <w:r w:rsidRPr="007C4867">
        <w:rPr>
          <w:sz w:val="20"/>
          <w:szCs w:val="20"/>
        </w:rPr>
        <w:t>** отдел с правом юридического лица</w:t>
      </w:r>
    </w:p>
    <w:p w:rsidR="007C4867" w:rsidRDefault="007C4867" w:rsidP="007C4867">
      <w:pPr>
        <w:spacing w:line="240" w:lineRule="auto"/>
        <w:jc w:val="center"/>
        <w:rPr>
          <w:sz w:val="20"/>
          <w:szCs w:val="20"/>
        </w:rPr>
      </w:pPr>
    </w:p>
    <w:p w:rsidR="00486F4D" w:rsidRPr="00486F4D" w:rsidRDefault="00486F4D" w:rsidP="00486F4D">
      <w:pPr>
        <w:spacing w:line="240" w:lineRule="auto"/>
        <w:ind w:firstLine="0"/>
        <w:jc w:val="center"/>
        <w:rPr>
          <w:b/>
          <w:sz w:val="20"/>
          <w:szCs w:val="20"/>
        </w:rPr>
      </w:pPr>
      <w:r w:rsidRPr="00486F4D">
        <w:rPr>
          <w:b/>
          <w:sz w:val="20"/>
          <w:szCs w:val="20"/>
        </w:rPr>
        <w:t>СОВЕТ НАРОДНЫХ ДЕПУТАТОВ РЕПЬЕВСКОГО МУНИЦИПАЛЬНОГО РАЙОНА ВОРОНЕЖСКОЙ ОБЛАСТИ</w:t>
      </w:r>
    </w:p>
    <w:p w:rsidR="00486F4D" w:rsidRPr="00486F4D" w:rsidRDefault="00486F4D" w:rsidP="00486F4D">
      <w:pPr>
        <w:spacing w:line="240" w:lineRule="auto"/>
        <w:ind w:firstLine="0"/>
        <w:jc w:val="center"/>
        <w:outlineLvl w:val="0"/>
        <w:rPr>
          <w:b/>
          <w:spacing w:val="30"/>
          <w:sz w:val="20"/>
          <w:szCs w:val="20"/>
        </w:rPr>
      </w:pPr>
      <w:r w:rsidRPr="00486F4D">
        <w:rPr>
          <w:b/>
          <w:spacing w:val="30"/>
          <w:sz w:val="20"/>
          <w:szCs w:val="20"/>
        </w:rPr>
        <w:t>РЕШЕНИЕ</w:t>
      </w:r>
    </w:p>
    <w:p w:rsidR="00486F4D" w:rsidRPr="00486F4D" w:rsidRDefault="00486F4D" w:rsidP="00486F4D">
      <w:pPr>
        <w:spacing w:line="240" w:lineRule="auto"/>
        <w:jc w:val="center"/>
        <w:rPr>
          <w:b/>
          <w:sz w:val="20"/>
          <w:szCs w:val="20"/>
        </w:rPr>
      </w:pPr>
    </w:p>
    <w:p w:rsidR="00486F4D" w:rsidRPr="00486F4D" w:rsidRDefault="00486F4D" w:rsidP="00486F4D">
      <w:pPr>
        <w:spacing w:line="240" w:lineRule="auto"/>
        <w:ind w:right="4820"/>
        <w:rPr>
          <w:color w:val="FFFFFF"/>
          <w:sz w:val="20"/>
          <w:szCs w:val="20"/>
          <w:u w:val="single"/>
        </w:rPr>
      </w:pPr>
      <w:r w:rsidRPr="00486F4D">
        <w:rPr>
          <w:sz w:val="20"/>
          <w:szCs w:val="20"/>
          <w:u w:val="single"/>
        </w:rPr>
        <w:t>«05» февраля 2018 г. №141</w:t>
      </w:r>
    </w:p>
    <w:p w:rsidR="00486F4D" w:rsidRDefault="00486F4D" w:rsidP="00486F4D">
      <w:pPr>
        <w:spacing w:line="240" w:lineRule="auto"/>
        <w:ind w:right="4818"/>
        <w:jc w:val="left"/>
        <w:rPr>
          <w:sz w:val="20"/>
          <w:szCs w:val="20"/>
        </w:rPr>
      </w:pPr>
      <w:r w:rsidRPr="00486F4D">
        <w:rPr>
          <w:sz w:val="20"/>
          <w:szCs w:val="20"/>
        </w:rPr>
        <w:t>с. Репьевка</w:t>
      </w:r>
    </w:p>
    <w:p w:rsidR="00486F4D" w:rsidRPr="00486F4D" w:rsidRDefault="00486F4D" w:rsidP="00486F4D">
      <w:pPr>
        <w:spacing w:line="240" w:lineRule="auto"/>
        <w:ind w:right="4818"/>
        <w:jc w:val="left"/>
        <w:rPr>
          <w:sz w:val="20"/>
          <w:szCs w:val="20"/>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91"/>
      </w:tblGrid>
      <w:tr w:rsidR="00486F4D" w:rsidRPr="00486F4D" w:rsidTr="00486F4D">
        <w:trPr>
          <w:trHeight w:val="674"/>
        </w:trPr>
        <w:tc>
          <w:tcPr>
            <w:tcW w:w="4691" w:type="dxa"/>
            <w:hideMark/>
          </w:tcPr>
          <w:p w:rsidR="00486F4D" w:rsidRPr="00486F4D" w:rsidRDefault="00486F4D" w:rsidP="00486F4D">
            <w:pPr>
              <w:pStyle w:val="Title"/>
              <w:spacing w:before="0" w:after="0"/>
              <w:ind w:firstLine="0"/>
              <w:jc w:val="both"/>
              <w:rPr>
                <w:rFonts w:ascii="Times New Roman" w:hAnsi="Times New Roman" w:cs="Times New Roman"/>
                <w:b w:val="0"/>
                <w:bCs w:val="0"/>
                <w:sz w:val="20"/>
                <w:szCs w:val="20"/>
                <w:lang w:eastAsia="en-US"/>
              </w:rPr>
            </w:pPr>
            <w:r w:rsidRPr="00486F4D">
              <w:rPr>
                <w:rFonts w:ascii="Times New Roman" w:hAnsi="Times New Roman" w:cs="Times New Roman"/>
                <w:noProof/>
                <w:sz w:val="20"/>
                <w:szCs w:val="20"/>
              </w:rPr>
              <mc:AlternateContent>
                <mc:Choice Requires="wps">
                  <w:drawing>
                    <wp:anchor distT="0" distB="0" distL="114299" distR="114299" simplePos="0" relativeHeight="251675136" behindDoc="0" locked="0" layoutInCell="1" allowOverlap="1">
                      <wp:simplePos x="0" y="0"/>
                      <wp:positionH relativeFrom="column">
                        <wp:posOffset>-79376</wp:posOffset>
                      </wp:positionH>
                      <wp:positionV relativeFrom="paragraph">
                        <wp:posOffset>-10160</wp:posOffset>
                      </wp:positionV>
                      <wp:extent cx="0" cy="28575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B9EFE" id="Прямая со стрелкой 15" o:spid="_x0000_s1026" type="#_x0000_t32" style="position:absolute;margin-left:-6.25pt;margin-top:-.8pt;width:0;height:22.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sWTQIAAFU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"/>
                  </w:pict>
                </mc:Fallback>
              </mc:AlternateContent>
            </w:r>
            <w:r w:rsidRPr="00486F4D">
              <w:rPr>
                <w:rFonts w:ascii="Times New Roman" w:hAnsi="Times New Roman" w:cs="Times New Roman"/>
                <w:noProof/>
                <w:sz w:val="20"/>
                <w:szCs w:val="20"/>
              </w:rPr>
              <mc:AlternateContent>
                <mc:Choice Requires="wps">
                  <w:drawing>
                    <wp:anchor distT="0" distB="0" distL="114299" distR="114299" simplePos="0" relativeHeight="251676160" behindDoc="0" locked="0" layoutInCell="1" allowOverlap="1">
                      <wp:simplePos x="0" y="0"/>
                      <wp:positionH relativeFrom="column">
                        <wp:posOffset>2863849</wp:posOffset>
                      </wp:positionH>
                      <wp:positionV relativeFrom="paragraph">
                        <wp:posOffset>-635</wp:posOffset>
                      </wp:positionV>
                      <wp:extent cx="0" cy="285750"/>
                      <wp:effectExtent l="0" t="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49980" id="Прямая со стрелкой 14" o:spid="_x0000_s1026" type="#_x0000_t32" style="position:absolute;margin-left:225.5pt;margin-top:-.05pt;width:0;height:22.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S0TQ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"/>
                  </w:pict>
                </mc:Fallback>
              </mc:AlternateContent>
            </w:r>
            <w:r w:rsidRPr="00486F4D">
              <w:rPr>
                <w:rFonts w:ascii="Times New Roman" w:hAnsi="Times New Roman" w:cs="Times New Roman"/>
                <w:noProof/>
                <w:sz w:val="20"/>
                <w:szCs w:val="20"/>
              </w:rPr>
              <mc:AlternateContent>
                <mc:Choice Requires="wps">
                  <w:drawing>
                    <wp:anchor distT="4294967295" distB="4294967295" distL="114300" distR="114300" simplePos="0" relativeHeight="251677184" behindDoc="0" locked="0" layoutInCell="1" allowOverlap="1">
                      <wp:simplePos x="0" y="0"/>
                      <wp:positionH relativeFrom="column">
                        <wp:posOffset>-79375</wp:posOffset>
                      </wp:positionH>
                      <wp:positionV relativeFrom="paragraph">
                        <wp:posOffset>-10161</wp:posOffset>
                      </wp:positionV>
                      <wp:extent cx="257175" cy="0"/>
                      <wp:effectExtent l="0" t="0" r="2857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333F7" id="Прямая со стрелкой 13" o:spid="_x0000_s1026" type="#_x0000_t32" style="position:absolute;margin-left:-6.25pt;margin-top:-.8pt;width:20.2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NhfmUJL&#10;AgAAVQQAAA4AAAAAAAAAAAAAAAAALgIAAGRycy9lMm9Eb2MueG1sUEsBAi0AFAAGAAgAAAAhAARA&#10;7rXbAAAACAEAAA8AAAAAAAAAAAAAAAAApQQAAGRycy9kb3ducmV2LnhtbFBLBQYAAAAABAAEAPMA&#10;AACtBQAAAAA=&#10;"/>
                  </w:pict>
                </mc:Fallback>
              </mc:AlternateContent>
            </w:r>
            <w:r w:rsidRPr="00486F4D">
              <w:rPr>
                <w:rFonts w:ascii="Times New Roman" w:hAnsi="Times New Roman" w:cs="Times New Roman"/>
                <w:noProof/>
                <w:sz w:val="20"/>
                <w:szCs w:val="20"/>
              </w:rPr>
              <mc:AlternateContent>
                <mc:Choice Requires="wps">
                  <w:drawing>
                    <wp:anchor distT="4294967295" distB="4294967295" distL="114300" distR="114300" simplePos="0" relativeHeight="251678208" behindDoc="0" locked="0" layoutInCell="1" allowOverlap="1">
                      <wp:simplePos x="0" y="0"/>
                      <wp:positionH relativeFrom="column">
                        <wp:posOffset>2606675</wp:posOffset>
                      </wp:positionH>
                      <wp:positionV relativeFrom="paragraph">
                        <wp:posOffset>-10161</wp:posOffset>
                      </wp:positionV>
                      <wp:extent cx="257175" cy="0"/>
                      <wp:effectExtent l="0" t="0" r="2857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2F316" id="Прямая со стрелкой 12" o:spid="_x0000_s1026" type="#_x0000_t32" style="position:absolute;margin-left:205.25pt;margin-top:-.8pt;width:20.25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"/>
                  </w:pict>
                </mc:Fallback>
              </mc:AlternateContent>
            </w:r>
            <w:r w:rsidRPr="00486F4D">
              <w:rPr>
                <w:rFonts w:ascii="Times New Roman" w:hAnsi="Times New Roman" w:cs="Times New Roman"/>
                <w:bCs w:val="0"/>
                <w:sz w:val="20"/>
                <w:szCs w:val="20"/>
                <w:lang w:eastAsia="en-US"/>
              </w:rPr>
              <w:t>О</w:t>
            </w:r>
            <w:r w:rsidRPr="00486F4D">
              <w:rPr>
                <w:rFonts w:ascii="Times New Roman" w:hAnsi="Times New Roman" w:cs="Times New Roman"/>
                <w:b w:val="0"/>
                <w:sz w:val="20"/>
                <w:szCs w:val="20"/>
              </w:rPr>
              <w:t xml:space="preserve"> </w:t>
            </w:r>
            <w:r w:rsidRPr="00486F4D">
              <w:rPr>
                <w:rFonts w:ascii="Times New Roman" w:hAnsi="Times New Roman" w:cs="Times New Roman"/>
                <w:sz w:val="20"/>
                <w:szCs w:val="20"/>
              </w:rPr>
              <w:t>внесении изменения в решение Совета народных депутатов муниципального района от 26.02.2010 года № 132</w:t>
            </w:r>
            <w:r w:rsidRPr="00486F4D">
              <w:rPr>
                <w:rFonts w:ascii="Times New Roman" w:hAnsi="Times New Roman" w:cs="Times New Roman"/>
                <w:b w:val="0"/>
                <w:noProof/>
                <w:sz w:val="20"/>
                <w:szCs w:val="20"/>
              </w:rPr>
              <mc:AlternateContent>
                <mc:Choice Requires="wps">
                  <w:drawing>
                    <wp:anchor distT="0" distB="0" distL="114300" distR="114300" simplePos="0" relativeHeight="251679232" behindDoc="0" locked="0" layoutInCell="1" allowOverlap="1">
                      <wp:simplePos x="0" y="0"/>
                      <wp:positionH relativeFrom="column">
                        <wp:posOffset>-79375</wp:posOffset>
                      </wp:positionH>
                      <wp:positionV relativeFrom="paragraph">
                        <wp:posOffset>-9525</wp:posOffset>
                      </wp:positionV>
                      <wp:extent cx="190500" cy="0"/>
                      <wp:effectExtent l="9525" t="12700" r="9525" b="63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11A96" id="Прямая со стрелкой 9" o:spid="_x0000_s1026" type="#_x0000_t32" style="position:absolute;margin-left:-6.25pt;margin-top:-.75pt;width:1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9KSg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"/>
                  </w:pict>
                </mc:Fallback>
              </mc:AlternateContent>
            </w:r>
            <w:r w:rsidRPr="00486F4D">
              <w:rPr>
                <w:rFonts w:ascii="Times New Roman" w:hAnsi="Times New Roman" w:cs="Times New Roman"/>
                <w:b w:val="0"/>
                <w:noProof/>
                <w:sz w:val="20"/>
                <w:szCs w:val="20"/>
              </w:rPr>
              <mc:AlternateContent>
                <mc:Choice Requires="wps">
                  <w:drawing>
                    <wp:anchor distT="0" distB="0" distL="114300" distR="114300" simplePos="0" relativeHeight="251680256" behindDoc="0" locked="0" layoutInCell="1" allowOverlap="1">
                      <wp:simplePos x="0" y="0"/>
                      <wp:positionH relativeFrom="column">
                        <wp:posOffset>-79375</wp:posOffset>
                      </wp:positionH>
                      <wp:positionV relativeFrom="paragraph">
                        <wp:posOffset>-9525</wp:posOffset>
                      </wp:positionV>
                      <wp:extent cx="0" cy="200660"/>
                      <wp:effectExtent l="9525" t="12700" r="9525" b="57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B97E2" id="Прямая со стрелкой 8" o:spid="_x0000_s1026" type="#_x0000_t32" style="position:absolute;margin-left:-6.25pt;margin-top:-.75pt;width:0;height:1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"/>
                  </w:pict>
                </mc:Fallback>
              </mc:AlternateContent>
            </w:r>
          </w:p>
        </w:tc>
      </w:tr>
    </w:tbl>
    <w:p w:rsidR="00486F4D" w:rsidRPr="00486F4D" w:rsidRDefault="00486F4D" w:rsidP="00486F4D">
      <w:pPr>
        <w:tabs>
          <w:tab w:val="left" w:pos="4678"/>
        </w:tabs>
        <w:spacing w:line="240" w:lineRule="auto"/>
        <w:rPr>
          <w:sz w:val="20"/>
          <w:szCs w:val="20"/>
        </w:rPr>
      </w:pPr>
      <w:r w:rsidRPr="00486F4D">
        <w:rPr>
          <w:sz w:val="20"/>
          <w:szCs w:val="20"/>
        </w:rPr>
        <w:br w:type="textWrapping" w:clear="all"/>
      </w:r>
    </w:p>
    <w:p w:rsidR="00486F4D" w:rsidRPr="00486F4D" w:rsidRDefault="00486F4D" w:rsidP="00486F4D">
      <w:pPr>
        <w:tabs>
          <w:tab w:val="left" w:pos="0"/>
        </w:tabs>
        <w:spacing w:line="240" w:lineRule="auto"/>
        <w:ind w:firstLine="1099"/>
        <w:rPr>
          <w:sz w:val="20"/>
          <w:szCs w:val="20"/>
        </w:rPr>
      </w:pPr>
      <w:permStart w:id="2024364704" w:edGrp="everyone"/>
      <w:r w:rsidRPr="00486F4D">
        <w:rPr>
          <w:sz w:val="20"/>
          <w:szCs w:val="20"/>
        </w:rPr>
        <w:lastRenderedPageBreak/>
        <w:t>В связи с повышением (индексацией) с 01 января 2018 года в 1,04 раза размеров должностных окладов работников, замещающих должности, не являющиеся должностями муниципальной службы</w:t>
      </w:r>
      <w:permEnd w:id="2024364704"/>
      <w:r w:rsidRPr="00486F4D">
        <w:rPr>
          <w:sz w:val="20"/>
          <w:szCs w:val="20"/>
        </w:rPr>
        <w:t xml:space="preserve">, Совет народных депутатов Репьевского муниципального района Воронежской области </w:t>
      </w:r>
      <w:r w:rsidRPr="00486F4D">
        <w:rPr>
          <w:b/>
          <w:spacing w:val="40"/>
          <w:sz w:val="20"/>
          <w:szCs w:val="20"/>
        </w:rPr>
        <w:t>решил:</w:t>
      </w:r>
    </w:p>
    <w:p w:rsidR="00486F4D" w:rsidRPr="00486F4D" w:rsidRDefault="00486F4D" w:rsidP="00486F4D">
      <w:pPr>
        <w:tabs>
          <w:tab w:val="left" w:pos="709"/>
        </w:tabs>
        <w:spacing w:line="240" w:lineRule="auto"/>
        <w:ind w:right="-2"/>
        <w:rPr>
          <w:sz w:val="20"/>
          <w:szCs w:val="20"/>
        </w:rPr>
      </w:pPr>
      <w:permStart w:id="1157182025" w:edGrp="everyone"/>
      <w:r w:rsidRPr="00486F4D">
        <w:rPr>
          <w:sz w:val="20"/>
          <w:szCs w:val="20"/>
        </w:rPr>
        <w:t>1. Внести в решение Совета народных депутатов муниципального района от 26.02.2010 г. № 132 «Об оплате труда работников, замещающих должности, не являющиеся должностями муниципальной службы органов местного самоуправления Репьевского муниципального района» (далее – Решение) следующее изменение:</w:t>
      </w:r>
    </w:p>
    <w:p w:rsidR="00486F4D" w:rsidRPr="00486F4D" w:rsidRDefault="00486F4D" w:rsidP="00486F4D">
      <w:pPr>
        <w:tabs>
          <w:tab w:val="left" w:pos="709"/>
        </w:tabs>
        <w:spacing w:line="240" w:lineRule="auto"/>
        <w:ind w:right="-2"/>
        <w:rPr>
          <w:sz w:val="20"/>
          <w:szCs w:val="20"/>
        </w:rPr>
      </w:pPr>
      <w:r w:rsidRPr="00486F4D">
        <w:rPr>
          <w:sz w:val="20"/>
          <w:szCs w:val="20"/>
        </w:rPr>
        <w:t>- Приложение 2 к Решению изложить в новой редакции согласно приложению.</w:t>
      </w:r>
    </w:p>
    <w:p w:rsidR="00486F4D" w:rsidRPr="00486F4D" w:rsidRDefault="00486F4D" w:rsidP="00486F4D">
      <w:pPr>
        <w:tabs>
          <w:tab w:val="left" w:pos="1134"/>
        </w:tabs>
        <w:spacing w:line="240" w:lineRule="auto"/>
        <w:ind w:right="-2"/>
        <w:rPr>
          <w:sz w:val="20"/>
          <w:szCs w:val="20"/>
        </w:rPr>
      </w:pPr>
      <w:r w:rsidRPr="00486F4D">
        <w:rPr>
          <w:sz w:val="20"/>
          <w:szCs w:val="20"/>
        </w:rPr>
        <w:t>2. Подпункт 1.2. пункта 1 решения Совета народных депутатов Репьевского муниципального района от 30.01.2014 г. № 131 «О внесении изменений в решение Совета народных депутатов муниципального района от 26.02.2010 года № 132» признать утратившим силу.</w:t>
      </w:r>
    </w:p>
    <w:p w:rsidR="00486F4D" w:rsidRPr="00486F4D" w:rsidRDefault="00486F4D" w:rsidP="00486F4D">
      <w:pPr>
        <w:tabs>
          <w:tab w:val="left" w:pos="4678"/>
        </w:tabs>
        <w:spacing w:line="240" w:lineRule="auto"/>
        <w:rPr>
          <w:sz w:val="20"/>
          <w:szCs w:val="20"/>
        </w:rPr>
      </w:pPr>
      <w:r w:rsidRPr="00486F4D">
        <w:rPr>
          <w:sz w:val="20"/>
          <w:szCs w:val="20"/>
        </w:rPr>
        <w:t>3. Настоящее решение вступает в силу с момента официального опубликования и распространяет свое действие на правоотношения, возникшие с 01 января 2018 года.</w:t>
      </w:r>
    </w:p>
    <w:permEnd w:id="1157182025"/>
    <w:p w:rsidR="00486F4D" w:rsidRPr="00486F4D" w:rsidRDefault="00486F4D" w:rsidP="00486F4D">
      <w:pPr>
        <w:tabs>
          <w:tab w:val="left" w:pos="1134"/>
        </w:tabs>
        <w:spacing w:line="240" w:lineRule="auto"/>
        <w:ind w:right="-2"/>
        <w:rPr>
          <w:sz w:val="20"/>
          <w:szCs w:val="20"/>
        </w:rPr>
      </w:pPr>
    </w:p>
    <w:tbl>
      <w:tblPr>
        <w:tblW w:w="10773" w:type="dxa"/>
        <w:tblLook w:val="04A0" w:firstRow="1" w:lastRow="0" w:firstColumn="1" w:lastColumn="0" w:noHBand="0" w:noVBand="1"/>
      </w:tblPr>
      <w:tblGrid>
        <w:gridCol w:w="3652"/>
        <w:gridCol w:w="2693"/>
        <w:gridCol w:w="4428"/>
      </w:tblGrid>
      <w:tr w:rsidR="00486F4D" w:rsidRPr="00486F4D" w:rsidTr="00486F4D">
        <w:tc>
          <w:tcPr>
            <w:tcW w:w="3652" w:type="dxa"/>
          </w:tcPr>
          <w:p w:rsidR="00486F4D" w:rsidRPr="00486F4D" w:rsidRDefault="00486F4D" w:rsidP="00486F4D">
            <w:pPr>
              <w:tabs>
                <w:tab w:val="left" w:pos="4678"/>
              </w:tabs>
              <w:spacing w:line="240" w:lineRule="auto"/>
              <w:ind w:right="-2"/>
              <w:rPr>
                <w:sz w:val="20"/>
                <w:szCs w:val="20"/>
              </w:rPr>
            </w:pPr>
            <w:permStart w:id="36584027" w:edGrp="everyone"/>
            <w:r w:rsidRPr="00486F4D">
              <w:rPr>
                <w:sz w:val="20"/>
                <w:szCs w:val="20"/>
              </w:rPr>
              <w:t>Глава Репьевского</w:t>
            </w:r>
          </w:p>
          <w:p w:rsidR="00486F4D" w:rsidRPr="00486F4D" w:rsidRDefault="00486F4D" w:rsidP="00486F4D">
            <w:pPr>
              <w:tabs>
                <w:tab w:val="left" w:pos="4678"/>
              </w:tabs>
              <w:spacing w:line="240" w:lineRule="auto"/>
              <w:ind w:right="-2"/>
              <w:rPr>
                <w:sz w:val="20"/>
                <w:szCs w:val="20"/>
              </w:rPr>
            </w:pPr>
            <w:r w:rsidRPr="00486F4D">
              <w:rPr>
                <w:sz w:val="20"/>
                <w:szCs w:val="20"/>
              </w:rPr>
              <w:t>муниципального района</w:t>
            </w:r>
            <w:permEnd w:id="36584027"/>
          </w:p>
        </w:tc>
        <w:tc>
          <w:tcPr>
            <w:tcW w:w="2693" w:type="dxa"/>
          </w:tcPr>
          <w:p w:rsidR="00486F4D" w:rsidRPr="00486F4D" w:rsidRDefault="00486F4D" w:rsidP="00486F4D">
            <w:pPr>
              <w:tabs>
                <w:tab w:val="left" w:pos="4678"/>
              </w:tabs>
              <w:spacing w:line="240" w:lineRule="auto"/>
              <w:ind w:right="-2"/>
              <w:rPr>
                <w:sz w:val="20"/>
                <w:szCs w:val="20"/>
              </w:rPr>
            </w:pPr>
          </w:p>
        </w:tc>
        <w:tc>
          <w:tcPr>
            <w:tcW w:w="4428" w:type="dxa"/>
          </w:tcPr>
          <w:p w:rsidR="00486F4D" w:rsidRPr="00486F4D" w:rsidRDefault="00486F4D" w:rsidP="00486F4D">
            <w:pPr>
              <w:tabs>
                <w:tab w:val="left" w:pos="4678"/>
              </w:tabs>
              <w:spacing w:line="240" w:lineRule="auto"/>
              <w:ind w:right="-2"/>
              <w:jc w:val="right"/>
              <w:rPr>
                <w:sz w:val="20"/>
                <w:szCs w:val="20"/>
              </w:rPr>
            </w:pPr>
          </w:p>
          <w:p w:rsidR="00486F4D" w:rsidRPr="00486F4D" w:rsidRDefault="00486F4D" w:rsidP="00486F4D">
            <w:pPr>
              <w:tabs>
                <w:tab w:val="left" w:pos="4678"/>
              </w:tabs>
              <w:spacing w:line="240" w:lineRule="auto"/>
              <w:ind w:right="-2"/>
              <w:jc w:val="right"/>
              <w:rPr>
                <w:sz w:val="20"/>
                <w:szCs w:val="20"/>
              </w:rPr>
            </w:pPr>
            <w:r w:rsidRPr="00486F4D">
              <w:rPr>
                <w:sz w:val="20"/>
                <w:szCs w:val="20"/>
              </w:rPr>
              <w:t>В.И. Рахманина</w:t>
            </w:r>
          </w:p>
        </w:tc>
      </w:tr>
    </w:tbl>
    <w:p w:rsidR="00486F4D" w:rsidRPr="00486F4D" w:rsidRDefault="00486F4D" w:rsidP="00486F4D">
      <w:pPr>
        <w:tabs>
          <w:tab w:val="left" w:pos="4678"/>
        </w:tabs>
        <w:spacing w:line="240" w:lineRule="auto"/>
        <w:ind w:right="-2"/>
        <w:rPr>
          <w:sz w:val="20"/>
          <w:szCs w:val="20"/>
        </w:rPr>
      </w:pPr>
    </w:p>
    <w:p w:rsidR="00486F4D" w:rsidRPr="00486F4D" w:rsidRDefault="00486F4D" w:rsidP="0038011E">
      <w:pPr>
        <w:tabs>
          <w:tab w:val="left" w:pos="4678"/>
        </w:tabs>
        <w:spacing w:line="240" w:lineRule="auto"/>
        <w:ind w:left="5245" w:right="-2" w:firstLine="0"/>
        <w:rPr>
          <w:caps/>
          <w:sz w:val="20"/>
          <w:szCs w:val="20"/>
        </w:rPr>
      </w:pPr>
      <w:r w:rsidRPr="00486F4D">
        <w:rPr>
          <w:caps/>
          <w:sz w:val="20"/>
          <w:szCs w:val="20"/>
        </w:rPr>
        <w:t xml:space="preserve">Приложение </w:t>
      </w:r>
    </w:p>
    <w:p w:rsidR="00486F4D" w:rsidRPr="00486F4D" w:rsidRDefault="00486F4D" w:rsidP="0038011E">
      <w:pPr>
        <w:tabs>
          <w:tab w:val="left" w:pos="4678"/>
        </w:tabs>
        <w:spacing w:line="240" w:lineRule="auto"/>
        <w:ind w:left="5245" w:firstLine="0"/>
        <w:rPr>
          <w:sz w:val="20"/>
          <w:szCs w:val="20"/>
        </w:rPr>
      </w:pPr>
      <w:proofErr w:type="gramStart"/>
      <w:r w:rsidRPr="00486F4D">
        <w:rPr>
          <w:sz w:val="20"/>
          <w:szCs w:val="20"/>
        </w:rPr>
        <w:t>к</w:t>
      </w:r>
      <w:proofErr w:type="gramEnd"/>
      <w:r w:rsidRPr="00486F4D">
        <w:rPr>
          <w:sz w:val="20"/>
          <w:szCs w:val="20"/>
        </w:rPr>
        <w:t xml:space="preserve"> решению Совета народных депутатов Репьевского муниципального района Воронежской области от</w:t>
      </w:r>
    </w:p>
    <w:p w:rsidR="00486F4D" w:rsidRPr="00486F4D" w:rsidRDefault="00486F4D" w:rsidP="0038011E">
      <w:pPr>
        <w:tabs>
          <w:tab w:val="left" w:pos="4678"/>
        </w:tabs>
        <w:spacing w:line="240" w:lineRule="auto"/>
        <w:ind w:left="5245" w:firstLine="0"/>
        <w:rPr>
          <w:sz w:val="20"/>
          <w:szCs w:val="20"/>
        </w:rPr>
      </w:pPr>
      <w:r w:rsidRPr="00486F4D">
        <w:rPr>
          <w:sz w:val="20"/>
          <w:szCs w:val="20"/>
        </w:rPr>
        <w:t>«05» февраля 2018 г. №141</w:t>
      </w:r>
    </w:p>
    <w:p w:rsidR="00486F4D" w:rsidRPr="00486F4D" w:rsidRDefault="00486F4D" w:rsidP="00486F4D">
      <w:pPr>
        <w:tabs>
          <w:tab w:val="left" w:pos="1037"/>
        </w:tabs>
        <w:spacing w:line="240" w:lineRule="auto"/>
        <w:rPr>
          <w:sz w:val="20"/>
          <w:szCs w:val="20"/>
        </w:rPr>
      </w:pPr>
    </w:p>
    <w:p w:rsidR="00486F4D" w:rsidRPr="00486F4D" w:rsidRDefault="00486F4D" w:rsidP="00486F4D">
      <w:pPr>
        <w:spacing w:line="240" w:lineRule="auto"/>
        <w:ind w:left="4536"/>
        <w:rPr>
          <w:caps/>
          <w:sz w:val="20"/>
          <w:szCs w:val="20"/>
        </w:rPr>
      </w:pPr>
      <w:r w:rsidRPr="00486F4D">
        <w:rPr>
          <w:caps/>
          <w:sz w:val="20"/>
          <w:szCs w:val="20"/>
        </w:rPr>
        <w:t xml:space="preserve">приложение 2 </w:t>
      </w:r>
    </w:p>
    <w:p w:rsidR="00486F4D" w:rsidRPr="00486F4D" w:rsidRDefault="00486F4D" w:rsidP="00486F4D">
      <w:pPr>
        <w:spacing w:line="240" w:lineRule="auto"/>
        <w:ind w:left="4536"/>
        <w:rPr>
          <w:sz w:val="20"/>
          <w:szCs w:val="20"/>
        </w:rPr>
      </w:pPr>
      <w:r w:rsidRPr="00486F4D">
        <w:rPr>
          <w:sz w:val="20"/>
          <w:szCs w:val="20"/>
        </w:rPr>
        <w:t xml:space="preserve">к решению Совета народных депутатов </w:t>
      </w:r>
    </w:p>
    <w:p w:rsidR="00486F4D" w:rsidRPr="00486F4D" w:rsidRDefault="00486F4D" w:rsidP="00486F4D">
      <w:pPr>
        <w:spacing w:line="240" w:lineRule="auto"/>
        <w:ind w:left="4536"/>
        <w:rPr>
          <w:sz w:val="20"/>
          <w:szCs w:val="20"/>
        </w:rPr>
      </w:pPr>
      <w:r w:rsidRPr="00486F4D">
        <w:rPr>
          <w:sz w:val="20"/>
          <w:szCs w:val="20"/>
        </w:rPr>
        <w:t>Репьевского муниципального района</w:t>
      </w:r>
    </w:p>
    <w:p w:rsidR="00486F4D" w:rsidRPr="00486F4D" w:rsidRDefault="00486F4D" w:rsidP="00486F4D">
      <w:pPr>
        <w:spacing w:line="240" w:lineRule="auto"/>
        <w:ind w:left="4536"/>
        <w:rPr>
          <w:sz w:val="20"/>
          <w:szCs w:val="20"/>
        </w:rPr>
      </w:pPr>
      <w:r w:rsidRPr="00486F4D">
        <w:rPr>
          <w:sz w:val="20"/>
          <w:szCs w:val="20"/>
        </w:rPr>
        <w:t>от «21» декабря 2009 г. №132</w:t>
      </w:r>
    </w:p>
    <w:p w:rsidR="00486F4D" w:rsidRPr="00486F4D" w:rsidRDefault="00486F4D" w:rsidP="00486F4D">
      <w:pPr>
        <w:spacing w:line="240" w:lineRule="auto"/>
        <w:jc w:val="center"/>
        <w:rPr>
          <w:b/>
          <w:caps/>
          <w:sz w:val="20"/>
          <w:szCs w:val="20"/>
        </w:rPr>
      </w:pPr>
    </w:p>
    <w:p w:rsidR="00486F4D" w:rsidRPr="00486F4D" w:rsidRDefault="00486F4D" w:rsidP="00486F4D">
      <w:pPr>
        <w:spacing w:line="240" w:lineRule="auto"/>
        <w:jc w:val="center"/>
        <w:rPr>
          <w:b/>
          <w:caps/>
          <w:sz w:val="20"/>
          <w:szCs w:val="20"/>
        </w:rPr>
      </w:pPr>
      <w:r w:rsidRPr="00486F4D">
        <w:rPr>
          <w:b/>
          <w:caps/>
          <w:sz w:val="20"/>
          <w:szCs w:val="20"/>
        </w:rPr>
        <w:t>Размеры</w:t>
      </w:r>
    </w:p>
    <w:p w:rsidR="00486F4D" w:rsidRPr="00486F4D" w:rsidRDefault="00486F4D" w:rsidP="00486F4D">
      <w:pPr>
        <w:spacing w:line="240" w:lineRule="auto"/>
        <w:ind w:left="708"/>
        <w:jc w:val="center"/>
        <w:rPr>
          <w:b/>
          <w:sz w:val="20"/>
          <w:szCs w:val="20"/>
        </w:rPr>
      </w:pPr>
      <w:r w:rsidRPr="00486F4D">
        <w:rPr>
          <w:b/>
          <w:sz w:val="20"/>
          <w:szCs w:val="20"/>
        </w:rPr>
        <w:t xml:space="preserve">должностных окладов по должностям работников </w:t>
      </w:r>
    </w:p>
    <w:p w:rsidR="00486F4D" w:rsidRPr="00486F4D" w:rsidRDefault="00486F4D" w:rsidP="00486F4D">
      <w:pPr>
        <w:spacing w:line="240" w:lineRule="auto"/>
        <w:ind w:left="708"/>
        <w:jc w:val="center"/>
        <w:rPr>
          <w:b/>
          <w:sz w:val="20"/>
          <w:szCs w:val="20"/>
        </w:rPr>
      </w:pPr>
      <w:r w:rsidRPr="00486F4D">
        <w:rPr>
          <w:b/>
          <w:sz w:val="20"/>
          <w:szCs w:val="20"/>
        </w:rPr>
        <w:t>органов местного самоуправления</w:t>
      </w:r>
    </w:p>
    <w:p w:rsidR="00486F4D" w:rsidRPr="00486F4D" w:rsidRDefault="00486F4D" w:rsidP="00486F4D">
      <w:pPr>
        <w:spacing w:line="240" w:lineRule="auto"/>
        <w:ind w:left="708"/>
        <w:jc w:val="center"/>
        <w:rPr>
          <w:sz w:val="20"/>
          <w:szCs w:val="20"/>
        </w:rPr>
      </w:pPr>
      <w:r w:rsidRPr="00486F4D">
        <w:rPr>
          <w:b/>
          <w:sz w:val="20"/>
          <w:szCs w:val="20"/>
        </w:rPr>
        <w:t>Репьевского муниципального района</w:t>
      </w:r>
      <w:r w:rsidRPr="00486F4D">
        <w:rPr>
          <w:sz w:val="20"/>
          <w:szCs w:val="20"/>
        </w:rPr>
        <w:t xml:space="preserve"> </w:t>
      </w:r>
    </w:p>
    <w:p w:rsidR="00486F4D" w:rsidRPr="00486F4D" w:rsidRDefault="00486F4D" w:rsidP="00486F4D">
      <w:pPr>
        <w:spacing w:line="240" w:lineRule="auto"/>
        <w:ind w:left="708"/>
        <w:jc w:val="center"/>
        <w:rPr>
          <w:sz w:val="20"/>
          <w:szCs w:val="20"/>
        </w:rPr>
      </w:pPr>
    </w:p>
    <w:tbl>
      <w:tblPr>
        <w:tblW w:w="5000" w:type="pct"/>
        <w:tblCellMar>
          <w:left w:w="70" w:type="dxa"/>
          <w:right w:w="70" w:type="dxa"/>
        </w:tblCellMar>
        <w:tblLook w:val="0000" w:firstRow="0" w:lastRow="0" w:firstColumn="0" w:lastColumn="0" w:noHBand="0" w:noVBand="0"/>
      </w:tblPr>
      <w:tblGrid>
        <w:gridCol w:w="956"/>
        <w:gridCol w:w="5974"/>
        <w:gridCol w:w="3544"/>
      </w:tblGrid>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b/>
                <w:sz w:val="20"/>
                <w:szCs w:val="20"/>
              </w:rPr>
            </w:pPr>
            <w:r w:rsidRPr="00486F4D">
              <w:rPr>
                <w:b/>
                <w:sz w:val="20"/>
                <w:szCs w:val="20"/>
              </w:rPr>
              <w:t>№</w:t>
            </w:r>
          </w:p>
          <w:p w:rsidR="00486F4D" w:rsidRPr="00486F4D" w:rsidRDefault="00486F4D" w:rsidP="00486F4D">
            <w:pPr>
              <w:spacing w:line="240" w:lineRule="auto"/>
              <w:ind w:firstLine="0"/>
              <w:jc w:val="center"/>
              <w:rPr>
                <w:b/>
                <w:sz w:val="20"/>
                <w:szCs w:val="20"/>
              </w:rPr>
            </w:pPr>
            <w:r w:rsidRPr="00486F4D">
              <w:rPr>
                <w:b/>
                <w:sz w:val="20"/>
                <w:szCs w:val="20"/>
              </w:rPr>
              <w:t>п/п</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b/>
                <w:sz w:val="20"/>
                <w:szCs w:val="20"/>
              </w:rPr>
            </w:pPr>
            <w:r w:rsidRPr="00486F4D">
              <w:rPr>
                <w:b/>
                <w:sz w:val="20"/>
                <w:szCs w:val="20"/>
              </w:rPr>
              <w:br/>
              <w:t>Наименование должностей</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b/>
                <w:sz w:val="20"/>
                <w:szCs w:val="20"/>
              </w:rPr>
            </w:pPr>
            <w:r w:rsidRPr="00486F4D">
              <w:rPr>
                <w:b/>
                <w:sz w:val="20"/>
                <w:szCs w:val="20"/>
              </w:rPr>
              <w:t xml:space="preserve">Размер      </w:t>
            </w:r>
            <w:r w:rsidRPr="00486F4D">
              <w:rPr>
                <w:b/>
                <w:sz w:val="20"/>
                <w:szCs w:val="20"/>
              </w:rPr>
              <w:br/>
              <w:t xml:space="preserve">должностного   </w:t>
            </w:r>
            <w:r w:rsidRPr="00486F4D">
              <w:rPr>
                <w:b/>
                <w:sz w:val="20"/>
                <w:szCs w:val="20"/>
              </w:rPr>
              <w:br/>
              <w:t>оклада (рублей)</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1</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2</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3</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1</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Главный бухгалтер</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5 073</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2</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Юрисконсульт</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4 660</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3</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Начальник службы</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4 660</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4</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Бухгалтер</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4 547</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5</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Экономист</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4 547</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6</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Методист</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3 107</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7</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Комендант</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4 078</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8</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Системный администратор</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4 078</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9</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Старший инспектор</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3 884</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10</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Техник по вождению автомобиля</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3 884</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11</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Архивариус</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3 107</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12</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Инспектор</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3 107</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13</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Технический секретарь</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3 107</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14</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Техник по эксплуатации зданий</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3 107</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15</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Оперативный дежурный</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3 107</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16</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r w:rsidRPr="00486F4D">
              <w:rPr>
                <w:sz w:val="20"/>
                <w:szCs w:val="20"/>
              </w:rPr>
              <w:t>Кассир</w:t>
            </w:r>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3 107</w:t>
            </w:r>
          </w:p>
        </w:tc>
      </w:tr>
      <w:tr w:rsidR="00486F4D" w:rsidRPr="00486F4D" w:rsidTr="00486F4D">
        <w:trPr>
          <w:cantSplit/>
          <w:trHeight w:val="20"/>
        </w:trPr>
        <w:tc>
          <w:tcPr>
            <w:tcW w:w="456"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17</w:t>
            </w:r>
          </w:p>
        </w:tc>
        <w:tc>
          <w:tcPr>
            <w:tcW w:w="285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rPr>
                <w:sz w:val="20"/>
                <w:szCs w:val="20"/>
              </w:rPr>
            </w:pPr>
            <w:proofErr w:type="spellStart"/>
            <w:r w:rsidRPr="00486F4D">
              <w:rPr>
                <w:sz w:val="20"/>
                <w:szCs w:val="20"/>
              </w:rPr>
              <w:t>Документовед</w:t>
            </w:r>
            <w:proofErr w:type="spellEnd"/>
          </w:p>
        </w:tc>
        <w:tc>
          <w:tcPr>
            <w:tcW w:w="1692" w:type="pct"/>
            <w:tcBorders>
              <w:top w:val="single" w:sz="6" w:space="0" w:color="auto"/>
              <w:left w:val="single" w:sz="6" w:space="0" w:color="auto"/>
              <w:bottom w:val="single" w:sz="6" w:space="0" w:color="auto"/>
              <w:right w:val="single" w:sz="6" w:space="0" w:color="auto"/>
            </w:tcBorders>
          </w:tcPr>
          <w:p w:rsidR="00486F4D" w:rsidRPr="00486F4D" w:rsidRDefault="00486F4D" w:rsidP="00486F4D">
            <w:pPr>
              <w:spacing w:line="240" w:lineRule="auto"/>
              <w:ind w:firstLine="0"/>
              <w:jc w:val="center"/>
              <w:rPr>
                <w:sz w:val="20"/>
                <w:szCs w:val="20"/>
              </w:rPr>
            </w:pPr>
            <w:r w:rsidRPr="00486F4D">
              <w:rPr>
                <w:sz w:val="20"/>
                <w:szCs w:val="20"/>
              </w:rPr>
              <w:t>3 107</w:t>
            </w:r>
          </w:p>
        </w:tc>
      </w:tr>
    </w:tbl>
    <w:p w:rsidR="00486F4D" w:rsidRPr="00486F4D" w:rsidRDefault="00486F4D" w:rsidP="00815A6A">
      <w:pPr>
        <w:pBdr>
          <w:bottom w:val="single" w:sz="4" w:space="1" w:color="auto"/>
        </w:pBdr>
        <w:spacing w:line="240" w:lineRule="auto"/>
        <w:jc w:val="center"/>
        <w:rPr>
          <w:sz w:val="20"/>
          <w:szCs w:val="20"/>
        </w:rPr>
      </w:pPr>
    </w:p>
    <w:p w:rsidR="007C4867" w:rsidRDefault="007C4867" w:rsidP="007C4867">
      <w:pPr>
        <w:spacing w:line="240" w:lineRule="auto"/>
        <w:jc w:val="center"/>
        <w:rPr>
          <w:sz w:val="20"/>
          <w:szCs w:val="20"/>
        </w:rPr>
      </w:pPr>
    </w:p>
    <w:p w:rsidR="009F7243" w:rsidRPr="009F7243" w:rsidRDefault="009F7243" w:rsidP="00774588">
      <w:pPr>
        <w:spacing w:line="240" w:lineRule="auto"/>
        <w:ind w:firstLine="0"/>
        <w:jc w:val="center"/>
        <w:rPr>
          <w:b/>
          <w:sz w:val="20"/>
          <w:szCs w:val="20"/>
        </w:rPr>
      </w:pPr>
      <w:r w:rsidRPr="009F7243">
        <w:rPr>
          <w:b/>
          <w:sz w:val="20"/>
          <w:szCs w:val="20"/>
        </w:rPr>
        <w:t>РАЗДЕЛ 2</w:t>
      </w:r>
    </w:p>
    <w:p w:rsidR="009F7243" w:rsidRDefault="009F7243" w:rsidP="007C4867">
      <w:pPr>
        <w:spacing w:line="240" w:lineRule="auto"/>
        <w:jc w:val="center"/>
        <w:rPr>
          <w:sz w:val="20"/>
          <w:szCs w:val="20"/>
        </w:rPr>
      </w:pPr>
    </w:p>
    <w:p w:rsidR="007E0EC2" w:rsidRPr="007E0EC2" w:rsidRDefault="007E0EC2" w:rsidP="007E0EC2">
      <w:pPr>
        <w:spacing w:line="240" w:lineRule="auto"/>
        <w:ind w:firstLine="0"/>
        <w:jc w:val="center"/>
        <w:rPr>
          <w:b/>
          <w:sz w:val="20"/>
          <w:szCs w:val="20"/>
        </w:rPr>
      </w:pPr>
      <w:r w:rsidRPr="007E0EC2">
        <w:rPr>
          <w:b/>
          <w:sz w:val="20"/>
          <w:szCs w:val="20"/>
        </w:rPr>
        <w:t>АДМИНИСТРАЦИЯ РЕПЬЕВСКОГО МУНИЦИПАЛЬНОГО РАЙОНА ВОРОНЕЖСКОЙ ОБЛАСТИ</w:t>
      </w:r>
    </w:p>
    <w:p w:rsidR="007E0EC2" w:rsidRPr="007E0EC2" w:rsidRDefault="007E0EC2" w:rsidP="007E0EC2">
      <w:pPr>
        <w:spacing w:line="240" w:lineRule="auto"/>
        <w:ind w:firstLine="0"/>
        <w:jc w:val="center"/>
        <w:outlineLvl w:val="0"/>
        <w:rPr>
          <w:b/>
          <w:spacing w:val="30"/>
          <w:sz w:val="20"/>
          <w:szCs w:val="20"/>
        </w:rPr>
      </w:pPr>
      <w:r w:rsidRPr="007E0EC2">
        <w:rPr>
          <w:b/>
          <w:spacing w:val="30"/>
          <w:sz w:val="20"/>
          <w:szCs w:val="20"/>
        </w:rPr>
        <w:t>ПОСТАНОВЛЕНИЕ</w:t>
      </w:r>
    </w:p>
    <w:p w:rsidR="007E0EC2" w:rsidRPr="007E0EC2" w:rsidRDefault="007E0EC2" w:rsidP="007E0EC2">
      <w:pPr>
        <w:spacing w:line="240" w:lineRule="auto"/>
        <w:jc w:val="center"/>
        <w:rPr>
          <w:b/>
          <w:sz w:val="20"/>
          <w:szCs w:val="20"/>
        </w:rPr>
      </w:pPr>
    </w:p>
    <w:p w:rsidR="007E0EC2" w:rsidRPr="007E0EC2" w:rsidRDefault="007E0EC2" w:rsidP="007E0EC2">
      <w:pPr>
        <w:spacing w:line="240" w:lineRule="auto"/>
        <w:ind w:firstLine="0"/>
        <w:rPr>
          <w:sz w:val="20"/>
          <w:szCs w:val="20"/>
          <w:u w:val="single"/>
        </w:rPr>
      </w:pPr>
      <w:r w:rsidRPr="007E0EC2">
        <w:rPr>
          <w:sz w:val="20"/>
          <w:szCs w:val="20"/>
          <w:u w:val="single"/>
        </w:rPr>
        <w:t>«01» февраля 2018 г. № 37</w:t>
      </w:r>
    </w:p>
    <w:p w:rsidR="007E0EC2" w:rsidRPr="007E0EC2" w:rsidRDefault="007E0EC2" w:rsidP="007E0EC2">
      <w:pPr>
        <w:spacing w:line="240" w:lineRule="auto"/>
        <w:ind w:firstLine="0"/>
        <w:jc w:val="left"/>
        <w:rPr>
          <w:sz w:val="20"/>
          <w:szCs w:val="20"/>
        </w:rPr>
      </w:pPr>
      <w:r w:rsidRPr="007E0EC2">
        <w:rPr>
          <w:sz w:val="20"/>
          <w:szCs w:val="20"/>
        </w:rPr>
        <w:t>с. Репьевка</w:t>
      </w:r>
    </w:p>
    <w:p w:rsidR="007E0EC2" w:rsidRPr="007E0EC2" w:rsidRDefault="007E0EC2" w:rsidP="007E0EC2">
      <w:pPr>
        <w:spacing w:line="240" w:lineRule="auto"/>
        <w:ind w:firstLine="993"/>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2"/>
      </w:tblGrid>
      <w:tr w:rsidR="007E0EC2" w:rsidRPr="007E0EC2" w:rsidTr="007E0EC2">
        <w:trPr>
          <w:trHeight w:val="972"/>
        </w:trPr>
        <w:tc>
          <w:tcPr>
            <w:tcW w:w="5152" w:type="dxa"/>
            <w:tcBorders>
              <w:top w:val="nil"/>
              <w:left w:val="nil"/>
              <w:bottom w:val="nil"/>
              <w:right w:val="nil"/>
            </w:tcBorders>
            <w:hideMark/>
          </w:tcPr>
          <w:p w:rsidR="007E0EC2" w:rsidRPr="007E0EC2" w:rsidRDefault="007E0EC2" w:rsidP="007E0EC2">
            <w:pPr>
              <w:tabs>
                <w:tab w:val="left" w:pos="4536"/>
              </w:tabs>
              <w:spacing w:line="240" w:lineRule="auto"/>
              <w:ind w:firstLine="0"/>
              <w:rPr>
                <w:b/>
                <w:sz w:val="20"/>
                <w:szCs w:val="20"/>
              </w:rPr>
            </w:pPr>
            <w:permStart w:id="401888602" w:edGrp="everyone"/>
            <w:r w:rsidRPr="007E0EC2">
              <w:rPr>
                <w:b/>
                <w:sz w:val="20"/>
                <w:szCs w:val="20"/>
              </w:rPr>
              <w:t>О внесении изменений в постановление администрации Репьевского муниципального района от 28.03.2014 г. № 100 «Об оплате труда руководителей муниципальных учреждений Репьевского муниципального района»</w:t>
            </w:r>
            <w:permEnd w:id="401888602"/>
          </w:p>
        </w:tc>
      </w:tr>
    </w:tbl>
    <w:p w:rsidR="007E0EC2" w:rsidRPr="007E0EC2" w:rsidRDefault="007E0EC2" w:rsidP="007E0EC2">
      <w:pPr>
        <w:tabs>
          <w:tab w:val="left" w:pos="4678"/>
        </w:tabs>
        <w:spacing w:line="240" w:lineRule="auto"/>
        <w:rPr>
          <w:sz w:val="20"/>
          <w:szCs w:val="20"/>
        </w:rPr>
      </w:pPr>
    </w:p>
    <w:p w:rsidR="007E0EC2" w:rsidRPr="007E0EC2" w:rsidRDefault="007E0EC2" w:rsidP="007E0EC2">
      <w:pPr>
        <w:tabs>
          <w:tab w:val="left" w:pos="4678"/>
        </w:tabs>
        <w:spacing w:line="240" w:lineRule="auto"/>
        <w:rPr>
          <w:b/>
          <w:spacing w:val="40"/>
          <w:sz w:val="20"/>
          <w:szCs w:val="20"/>
        </w:rPr>
      </w:pPr>
      <w:r w:rsidRPr="007E0EC2">
        <w:rPr>
          <w:sz w:val="20"/>
          <w:szCs w:val="20"/>
        </w:rPr>
        <w:t xml:space="preserve">В связи с необходимостью установки единых подходов к условиям оплаты труда работников и руководителей муниципальных учреждений, администрация Репьевского муниципального района </w:t>
      </w:r>
      <w:r w:rsidRPr="007E0EC2">
        <w:rPr>
          <w:b/>
          <w:spacing w:val="40"/>
          <w:sz w:val="20"/>
          <w:szCs w:val="20"/>
        </w:rPr>
        <w:t>постановляет:</w:t>
      </w:r>
    </w:p>
    <w:p w:rsidR="007E0EC2" w:rsidRPr="007E0EC2" w:rsidRDefault="007E0EC2" w:rsidP="007E0EC2">
      <w:pPr>
        <w:pStyle w:val="Title"/>
        <w:spacing w:before="0" w:after="0"/>
        <w:ind w:firstLine="709"/>
        <w:jc w:val="both"/>
        <w:rPr>
          <w:rFonts w:ascii="Times New Roman" w:hAnsi="Times New Roman" w:cs="Times New Roman"/>
          <w:b w:val="0"/>
          <w:sz w:val="20"/>
          <w:szCs w:val="20"/>
        </w:rPr>
      </w:pPr>
      <w:permStart w:id="1877153081" w:edGrp="everyone"/>
      <w:r w:rsidRPr="007E0EC2">
        <w:rPr>
          <w:rFonts w:ascii="Times New Roman" w:hAnsi="Times New Roman" w:cs="Times New Roman"/>
          <w:b w:val="0"/>
          <w:bCs w:val="0"/>
          <w:sz w:val="20"/>
          <w:szCs w:val="20"/>
        </w:rPr>
        <w:t>1. В постановление администрации Репьевского муниципального района от 28.03.2014 г. № 100 «Об оплате труда руководителей муниципальных учреждений Репьевского муниципального района»</w:t>
      </w:r>
      <w:r w:rsidRPr="007E0EC2">
        <w:rPr>
          <w:rFonts w:ascii="Times New Roman" w:hAnsi="Times New Roman" w:cs="Times New Roman"/>
          <w:b w:val="0"/>
          <w:sz w:val="20"/>
          <w:szCs w:val="20"/>
        </w:rPr>
        <w:t xml:space="preserve"> (далее – Постановление) внести следующие изменения: в пункте 4.1. Положения о порядке и условиях оплаты труда руководителей муниципальных учреждений Репьевского муниципального Воронежской области, утвержденного Постановлением, после слов «должностных окладов», дополнить словами «с установленными надбавками, кроме ежемесячной надбавки за интенсивность труда».</w:t>
      </w:r>
    </w:p>
    <w:p w:rsidR="007E0EC2" w:rsidRPr="007E0EC2" w:rsidRDefault="007E0EC2" w:rsidP="007E0EC2">
      <w:pPr>
        <w:spacing w:line="240" w:lineRule="auto"/>
        <w:ind w:firstLine="567"/>
        <w:rPr>
          <w:bCs/>
          <w:sz w:val="20"/>
          <w:szCs w:val="20"/>
        </w:rPr>
      </w:pPr>
      <w:r w:rsidRPr="007E0EC2">
        <w:rPr>
          <w:bCs/>
          <w:sz w:val="20"/>
          <w:szCs w:val="20"/>
        </w:rPr>
        <w:t>2. Настоящее постановление подлежит официальному опубликованию.</w:t>
      </w:r>
    </w:p>
    <w:permEnd w:id="1877153081"/>
    <w:p w:rsidR="007E0EC2" w:rsidRDefault="007E0EC2" w:rsidP="007E0EC2">
      <w:pPr>
        <w:spacing w:line="240" w:lineRule="auto"/>
        <w:ind w:firstLine="567"/>
        <w:rPr>
          <w:bCs/>
          <w:sz w:val="20"/>
          <w:szCs w:val="20"/>
        </w:rPr>
      </w:pPr>
      <w:r w:rsidRPr="007E0EC2">
        <w:rPr>
          <w:bCs/>
          <w:sz w:val="20"/>
          <w:szCs w:val="20"/>
        </w:rPr>
        <w:t>3. Контроль за исполнением настоящего постановления оставляю за собой.</w:t>
      </w:r>
    </w:p>
    <w:p w:rsidR="007E0EC2" w:rsidRPr="007E0EC2" w:rsidRDefault="007E0EC2" w:rsidP="007E0EC2">
      <w:pPr>
        <w:spacing w:line="240" w:lineRule="auto"/>
        <w:ind w:firstLine="567"/>
        <w:rPr>
          <w:bCs/>
          <w:sz w:val="20"/>
          <w:szCs w:val="20"/>
        </w:rPr>
      </w:pPr>
    </w:p>
    <w:tbl>
      <w:tblPr>
        <w:tblW w:w="10915" w:type="dxa"/>
        <w:tblBorders>
          <w:bottom w:val="single" w:sz="4" w:space="0" w:color="auto"/>
        </w:tblBorders>
        <w:tblLook w:val="04A0" w:firstRow="1" w:lastRow="0" w:firstColumn="1" w:lastColumn="0" w:noHBand="0" w:noVBand="1"/>
      </w:tblPr>
      <w:tblGrid>
        <w:gridCol w:w="2485"/>
        <w:gridCol w:w="222"/>
        <w:gridCol w:w="8208"/>
      </w:tblGrid>
      <w:tr w:rsidR="007E0EC2" w:rsidRPr="007E0EC2" w:rsidTr="007E0EC2">
        <w:trPr>
          <w:trHeight w:val="20"/>
        </w:trPr>
        <w:tc>
          <w:tcPr>
            <w:tcW w:w="0" w:type="auto"/>
            <w:hideMark/>
          </w:tcPr>
          <w:p w:rsidR="007E0EC2" w:rsidRPr="007E0EC2" w:rsidRDefault="007E0EC2" w:rsidP="007E0EC2">
            <w:pPr>
              <w:tabs>
                <w:tab w:val="left" w:pos="4678"/>
              </w:tabs>
              <w:spacing w:line="240" w:lineRule="auto"/>
              <w:ind w:firstLine="0"/>
              <w:rPr>
                <w:sz w:val="20"/>
                <w:szCs w:val="20"/>
              </w:rPr>
            </w:pPr>
            <w:proofErr w:type="spellStart"/>
            <w:r w:rsidRPr="007E0EC2">
              <w:rPr>
                <w:sz w:val="20"/>
                <w:szCs w:val="20"/>
              </w:rPr>
              <w:t>И.о</w:t>
            </w:r>
            <w:proofErr w:type="spellEnd"/>
            <w:r w:rsidRPr="007E0EC2">
              <w:rPr>
                <w:sz w:val="20"/>
                <w:szCs w:val="20"/>
              </w:rPr>
              <w:t>. главы администрации</w:t>
            </w:r>
          </w:p>
          <w:p w:rsidR="007E0EC2" w:rsidRPr="007E0EC2" w:rsidRDefault="007E0EC2" w:rsidP="007E0EC2">
            <w:pPr>
              <w:tabs>
                <w:tab w:val="left" w:pos="4678"/>
              </w:tabs>
              <w:spacing w:line="240" w:lineRule="auto"/>
              <w:ind w:firstLine="0"/>
              <w:rPr>
                <w:sz w:val="20"/>
                <w:szCs w:val="20"/>
              </w:rPr>
            </w:pPr>
            <w:proofErr w:type="gramStart"/>
            <w:r w:rsidRPr="007E0EC2">
              <w:rPr>
                <w:sz w:val="20"/>
                <w:szCs w:val="20"/>
              </w:rPr>
              <w:t>муниципального</w:t>
            </w:r>
            <w:proofErr w:type="gramEnd"/>
            <w:r w:rsidRPr="007E0EC2">
              <w:rPr>
                <w:sz w:val="20"/>
                <w:szCs w:val="20"/>
              </w:rPr>
              <w:t xml:space="preserve"> района</w:t>
            </w:r>
          </w:p>
        </w:tc>
        <w:tc>
          <w:tcPr>
            <w:tcW w:w="0" w:type="auto"/>
          </w:tcPr>
          <w:p w:rsidR="007E0EC2" w:rsidRPr="007E0EC2" w:rsidRDefault="007E0EC2" w:rsidP="007E0EC2">
            <w:pPr>
              <w:tabs>
                <w:tab w:val="left" w:pos="4678"/>
              </w:tabs>
              <w:spacing w:line="240" w:lineRule="auto"/>
              <w:rPr>
                <w:sz w:val="20"/>
                <w:szCs w:val="20"/>
              </w:rPr>
            </w:pPr>
          </w:p>
        </w:tc>
        <w:tc>
          <w:tcPr>
            <w:tcW w:w="8208" w:type="dxa"/>
          </w:tcPr>
          <w:p w:rsidR="007E0EC2" w:rsidRPr="007E0EC2" w:rsidRDefault="007E0EC2" w:rsidP="007E0EC2">
            <w:pPr>
              <w:tabs>
                <w:tab w:val="left" w:pos="4678"/>
              </w:tabs>
              <w:spacing w:line="240" w:lineRule="auto"/>
              <w:rPr>
                <w:sz w:val="20"/>
                <w:szCs w:val="20"/>
              </w:rPr>
            </w:pPr>
          </w:p>
          <w:p w:rsidR="007E0EC2" w:rsidRPr="007E0EC2" w:rsidRDefault="007E0EC2" w:rsidP="007E0EC2">
            <w:pPr>
              <w:tabs>
                <w:tab w:val="left" w:pos="4678"/>
              </w:tabs>
              <w:spacing w:line="240" w:lineRule="auto"/>
              <w:ind w:firstLine="0"/>
              <w:jc w:val="right"/>
              <w:rPr>
                <w:sz w:val="20"/>
                <w:szCs w:val="20"/>
              </w:rPr>
            </w:pPr>
            <w:r w:rsidRPr="007E0EC2">
              <w:rPr>
                <w:sz w:val="20"/>
                <w:szCs w:val="20"/>
              </w:rPr>
              <w:t>Р.В. Ефименко</w:t>
            </w:r>
          </w:p>
        </w:tc>
      </w:tr>
    </w:tbl>
    <w:p w:rsidR="008010B4" w:rsidRDefault="008010B4" w:rsidP="008010B4">
      <w:pPr>
        <w:spacing w:line="240" w:lineRule="auto"/>
        <w:ind w:left="-284" w:hanging="142"/>
        <w:jc w:val="center"/>
        <w:rPr>
          <w:b/>
          <w:sz w:val="20"/>
          <w:szCs w:val="20"/>
        </w:rPr>
      </w:pPr>
    </w:p>
    <w:p w:rsidR="008010B4" w:rsidRPr="008010B4" w:rsidRDefault="008010B4" w:rsidP="008010B4">
      <w:pPr>
        <w:spacing w:line="240" w:lineRule="auto"/>
        <w:ind w:left="-284" w:hanging="142"/>
        <w:jc w:val="center"/>
        <w:rPr>
          <w:b/>
          <w:sz w:val="20"/>
          <w:szCs w:val="20"/>
        </w:rPr>
      </w:pPr>
      <w:r w:rsidRPr="008010B4">
        <w:rPr>
          <w:b/>
          <w:sz w:val="20"/>
          <w:szCs w:val="20"/>
        </w:rPr>
        <w:t>АДМИНИСТРАЦИЯ РЕПЬЕВСКОГО МУНИЦИПАЛЬНОГО РАЙОНА ВОРОНЕЖСКОЙ ОБЛАСТИ</w:t>
      </w:r>
    </w:p>
    <w:p w:rsidR="008010B4" w:rsidRPr="008010B4" w:rsidRDefault="008010B4" w:rsidP="008010B4">
      <w:pPr>
        <w:spacing w:line="240" w:lineRule="auto"/>
        <w:jc w:val="center"/>
        <w:outlineLvl w:val="0"/>
        <w:rPr>
          <w:b/>
          <w:spacing w:val="30"/>
          <w:sz w:val="20"/>
          <w:szCs w:val="20"/>
        </w:rPr>
      </w:pPr>
      <w:r w:rsidRPr="008010B4">
        <w:rPr>
          <w:b/>
          <w:spacing w:val="30"/>
          <w:sz w:val="20"/>
          <w:szCs w:val="20"/>
        </w:rPr>
        <w:t>ПОСТАНОВЛЕНИЕ</w:t>
      </w:r>
    </w:p>
    <w:p w:rsidR="008010B4" w:rsidRPr="008010B4" w:rsidRDefault="008010B4" w:rsidP="008010B4">
      <w:pPr>
        <w:spacing w:line="240" w:lineRule="auto"/>
        <w:jc w:val="center"/>
        <w:rPr>
          <w:b/>
          <w:sz w:val="20"/>
          <w:szCs w:val="20"/>
          <w:u w:val="single"/>
        </w:rPr>
      </w:pPr>
    </w:p>
    <w:p w:rsidR="008010B4" w:rsidRPr="008010B4" w:rsidRDefault="008010B4" w:rsidP="008010B4">
      <w:pPr>
        <w:spacing w:line="240" w:lineRule="auto"/>
        <w:ind w:right="4820" w:firstLine="0"/>
        <w:rPr>
          <w:sz w:val="20"/>
          <w:szCs w:val="20"/>
          <w:u w:val="single"/>
        </w:rPr>
      </w:pPr>
      <w:r w:rsidRPr="008010B4">
        <w:rPr>
          <w:sz w:val="20"/>
          <w:szCs w:val="20"/>
          <w:u w:val="single"/>
        </w:rPr>
        <w:t>«01» февраля 2018 г. №39</w:t>
      </w:r>
    </w:p>
    <w:p w:rsidR="008010B4" w:rsidRDefault="008010B4" w:rsidP="008010B4">
      <w:pPr>
        <w:spacing w:line="240" w:lineRule="auto"/>
        <w:ind w:right="4820" w:firstLine="142"/>
        <w:jc w:val="left"/>
        <w:rPr>
          <w:sz w:val="20"/>
          <w:szCs w:val="20"/>
        </w:rPr>
      </w:pPr>
      <w:r w:rsidRPr="008010B4">
        <w:rPr>
          <w:sz w:val="20"/>
          <w:szCs w:val="20"/>
        </w:rPr>
        <w:t>с. Репьевка</w:t>
      </w:r>
    </w:p>
    <w:p w:rsidR="00947620" w:rsidRPr="008010B4" w:rsidRDefault="00947620" w:rsidP="008010B4">
      <w:pPr>
        <w:spacing w:line="240" w:lineRule="auto"/>
        <w:ind w:right="4820" w:firstLine="142"/>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5"/>
      </w:tblGrid>
      <w:tr w:rsidR="008010B4" w:rsidRPr="008010B4" w:rsidTr="00947620">
        <w:trPr>
          <w:trHeight w:val="2133"/>
        </w:trPr>
        <w:tc>
          <w:tcPr>
            <w:tcW w:w="4735" w:type="dxa"/>
            <w:tcBorders>
              <w:top w:val="nil"/>
              <w:left w:val="nil"/>
              <w:bottom w:val="nil"/>
              <w:right w:val="nil"/>
            </w:tcBorders>
          </w:tcPr>
          <w:p w:rsidR="008010B4" w:rsidRPr="008010B4" w:rsidRDefault="008010B4" w:rsidP="008010B4">
            <w:pPr>
              <w:tabs>
                <w:tab w:val="left" w:pos="4536"/>
              </w:tabs>
              <w:spacing w:line="240" w:lineRule="auto"/>
              <w:ind w:firstLine="0"/>
              <w:rPr>
                <w:b/>
                <w:sz w:val="20"/>
                <w:szCs w:val="20"/>
                <w:lang w:eastAsia="en-US"/>
              </w:rPr>
            </w:pPr>
            <w:r w:rsidRPr="008010B4">
              <w:rPr>
                <w:b/>
                <w:bCs/>
                <w:noProof/>
                <w:sz w:val="20"/>
                <w:szCs w:val="20"/>
              </w:rPr>
              <w:t>О внесении изменений в постановление администрации муниципального района от</w:t>
            </w:r>
            <w:r w:rsidRPr="008010B4">
              <w:rPr>
                <w:noProof/>
                <w:sz w:val="20"/>
                <w:szCs w:val="20"/>
              </w:rPr>
              <mc:AlternateContent>
                <mc:Choice Requires="wps">
                  <w:drawing>
                    <wp:anchor distT="0" distB="0" distL="114300" distR="114300" simplePos="0" relativeHeight="251682304" behindDoc="0" locked="0" layoutInCell="1" allowOverlap="1">
                      <wp:simplePos x="0" y="0"/>
                      <wp:positionH relativeFrom="column">
                        <wp:posOffset>-79375</wp:posOffset>
                      </wp:positionH>
                      <wp:positionV relativeFrom="paragraph">
                        <wp:posOffset>-9525</wp:posOffset>
                      </wp:positionV>
                      <wp:extent cx="190500" cy="0"/>
                      <wp:effectExtent l="8890" t="10160" r="10160" b="889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6CA58" id="Прямая со стрелкой 36" o:spid="_x0000_s1026" type="#_x0000_t32" style="position:absolute;margin-left:-6.25pt;margin-top:-.75pt;width:1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B/TAIAAFU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DyrUB/&#10;TAIAAFUEAAAOAAAAAAAAAAAAAAAAAC4CAABkcnMvZTJvRG9jLnhtbFBLAQItABQABgAIAAAAIQBn&#10;+Ag+2wAAAAgBAAAPAAAAAAAAAAAAAAAAAKYEAABkcnMvZG93bnJldi54bWxQSwUGAAAAAAQABADz&#10;AAAArgUAAAAA&#10;"/>
                  </w:pict>
                </mc:Fallback>
              </mc:AlternateContent>
            </w:r>
            <w:r w:rsidRPr="008010B4">
              <w:rPr>
                <w:noProof/>
                <w:sz w:val="20"/>
                <w:szCs w:val="20"/>
              </w:rPr>
              <mc:AlternateContent>
                <mc:Choice Requires="wps">
                  <w:drawing>
                    <wp:anchor distT="0" distB="0" distL="114300" distR="114300" simplePos="0" relativeHeight="251684352" behindDoc="0" locked="0" layoutInCell="1" allowOverlap="1">
                      <wp:simplePos x="0" y="0"/>
                      <wp:positionH relativeFrom="column">
                        <wp:posOffset>2673350</wp:posOffset>
                      </wp:positionH>
                      <wp:positionV relativeFrom="paragraph">
                        <wp:posOffset>-9525</wp:posOffset>
                      </wp:positionV>
                      <wp:extent cx="190500" cy="635"/>
                      <wp:effectExtent l="8890" t="10160" r="10160" b="82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D8F28" id="Прямая со стрелкой 35" o:spid="_x0000_s1026" type="#_x0000_t32" style="position:absolute;margin-left:210.5pt;margin-top:-.75pt;width:15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u6TwIAAFcEAAAOAAAAZHJzL2Uyb0RvYy54bWysVEtu2zAQ3RfoHQjuHUmO7dp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AZiS7pPAgAAVwQAAA4AAAAAAAAAAAAAAAAALgIAAGRycy9lMm9Eb2MueG1sUEsBAi0AFAAGAAgA&#10;AAAhAMaArjndAAAACQEAAA8AAAAAAAAAAAAAAAAAqQQAAGRycy9kb3ducmV2LnhtbFBLBQYAAAAA&#10;BAAEAPMAAACzBQAAAAA=&#10;"/>
                  </w:pict>
                </mc:Fallback>
              </mc:AlternateContent>
            </w:r>
            <w:r w:rsidRPr="008010B4">
              <w:rPr>
                <w:noProof/>
                <w:sz w:val="20"/>
                <w:szCs w:val="20"/>
              </w:rPr>
              <mc:AlternateContent>
                <mc:Choice Requires="wps">
                  <w:drawing>
                    <wp:anchor distT="0" distB="0" distL="114300" distR="114300" simplePos="0" relativeHeight="251685376" behindDoc="0" locked="0" layoutInCell="1" allowOverlap="1">
                      <wp:simplePos x="0" y="0"/>
                      <wp:positionH relativeFrom="column">
                        <wp:posOffset>2863850</wp:posOffset>
                      </wp:positionH>
                      <wp:positionV relativeFrom="paragraph">
                        <wp:posOffset>-8890</wp:posOffset>
                      </wp:positionV>
                      <wp:extent cx="635" cy="200025"/>
                      <wp:effectExtent l="8890" t="10795" r="9525" b="825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8C782" id="Прямая со стрелкой 34" o:spid="_x0000_s1026" type="#_x0000_t32" style="position:absolute;margin-left:225.5pt;margin-top:-.7pt;width:.05pt;height:15.7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JJku1MCAABhBAAADgAAAAAAAAAAAAAAAAAuAgAAZHJzL2Uyb0RvYy54bWxQSwECLQAU&#10;AAYACAAAACEAbGqYat4AAAAJAQAADwAAAAAAAAAAAAAAAACtBAAAZHJzL2Rvd25yZXYueG1sUEsF&#10;BgAAAAAEAAQA8wAAALgFAAAAAA==&#10;"/>
                  </w:pict>
                </mc:Fallback>
              </mc:AlternateContent>
            </w:r>
            <w:r w:rsidRPr="008010B4">
              <w:rPr>
                <w:noProof/>
                <w:sz w:val="20"/>
                <w:szCs w:val="20"/>
              </w:rPr>
              <mc:AlternateContent>
                <mc:Choice Requires="wps">
                  <w:drawing>
                    <wp:anchor distT="0" distB="0" distL="114300" distR="114300" simplePos="0" relativeHeight="251683328" behindDoc="0" locked="0" layoutInCell="1" allowOverlap="1">
                      <wp:simplePos x="0" y="0"/>
                      <wp:positionH relativeFrom="column">
                        <wp:posOffset>-79375</wp:posOffset>
                      </wp:positionH>
                      <wp:positionV relativeFrom="paragraph">
                        <wp:posOffset>-9525</wp:posOffset>
                      </wp:positionV>
                      <wp:extent cx="0" cy="200660"/>
                      <wp:effectExtent l="8890" t="10160" r="10160" b="825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4B432" id="Прямая со стрелкой 33" o:spid="_x0000_s1026" type="#_x0000_t32" style="position:absolute;margin-left:-6.25pt;margin-top:-.75pt;width:0;height:15.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aZ0h&#10;o0wCAABVBAAADgAAAAAAAAAAAAAAAAAuAgAAZHJzL2Uyb0RvYy54bWxQSwECLQAUAAYACAAAACEA&#10;jwKAXNwAAAAJAQAADwAAAAAAAAAAAAAAAACmBAAAZHJzL2Rvd25yZXYueG1sUEsFBgAAAAAEAAQA&#10;8wAAAK8FAAAAAA==&#10;"/>
                  </w:pict>
                </mc:Fallback>
              </mc:AlternateContent>
            </w:r>
            <w:r w:rsidRPr="008010B4">
              <w:rPr>
                <w:noProof/>
                <w:sz w:val="20"/>
                <w:szCs w:val="20"/>
              </w:rPr>
              <mc:AlternateContent>
                <mc:Choice Requires="wps">
                  <w:drawing>
                    <wp:anchor distT="0" distB="0" distL="114300" distR="114300" simplePos="0" relativeHeight="251686400" behindDoc="0" locked="0" layoutInCell="1" allowOverlap="1">
                      <wp:simplePos x="0" y="0"/>
                      <wp:positionH relativeFrom="column">
                        <wp:posOffset>-79375</wp:posOffset>
                      </wp:positionH>
                      <wp:positionV relativeFrom="paragraph">
                        <wp:posOffset>-9525</wp:posOffset>
                      </wp:positionV>
                      <wp:extent cx="190500" cy="0"/>
                      <wp:effectExtent l="8890" t="10160" r="1016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C5D80" id="Прямая со стрелкой 32" o:spid="_x0000_s1026" type="#_x0000_t32" style="position:absolute;margin-left:-6.25pt;margin-top:-.75pt;width:1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AJfuyY&#10;TAIAAFUEAAAOAAAAAAAAAAAAAAAAAC4CAABkcnMvZTJvRG9jLnhtbFBLAQItABQABgAIAAAAIQBn&#10;+Ag+2wAAAAgBAAAPAAAAAAAAAAAAAAAAAKYEAABkcnMvZG93bnJldi54bWxQSwUGAAAAAAQABADz&#10;AAAArgUAAAAA&#10;"/>
                  </w:pict>
                </mc:Fallback>
              </mc:AlternateContent>
            </w:r>
            <w:r w:rsidRPr="008010B4">
              <w:rPr>
                <w:noProof/>
                <w:sz w:val="20"/>
                <w:szCs w:val="20"/>
              </w:rPr>
              <mc:AlternateContent>
                <mc:Choice Requires="wps">
                  <w:drawing>
                    <wp:anchor distT="0" distB="0" distL="114300" distR="114300" simplePos="0" relativeHeight="251688448" behindDoc="0" locked="0" layoutInCell="1" allowOverlap="1">
                      <wp:simplePos x="0" y="0"/>
                      <wp:positionH relativeFrom="column">
                        <wp:posOffset>2673350</wp:posOffset>
                      </wp:positionH>
                      <wp:positionV relativeFrom="paragraph">
                        <wp:posOffset>-9525</wp:posOffset>
                      </wp:positionV>
                      <wp:extent cx="190500" cy="635"/>
                      <wp:effectExtent l="8890" t="10160" r="10160" b="82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F0E6D" id="Прямая со стрелкой 31" o:spid="_x0000_s1026" type="#_x0000_t32" style="position:absolute;margin-left:210.5pt;margin-top:-.75pt;width:15pt;height:.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"/>
                  </w:pict>
                </mc:Fallback>
              </mc:AlternateContent>
            </w:r>
            <w:r w:rsidRPr="008010B4">
              <w:rPr>
                <w:noProof/>
                <w:sz w:val="20"/>
                <w:szCs w:val="20"/>
              </w:rPr>
              <mc:AlternateContent>
                <mc:Choice Requires="wps">
                  <w:drawing>
                    <wp:anchor distT="0" distB="0" distL="114300" distR="114300" simplePos="0" relativeHeight="251689472" behindDoc="0" locked="0" layoutInCell="1" allowOverlap="1">
                      <wp:simplePos x="0" y="0"/>
                      <wp:positionH relativeFrom="column">
                        <wp:posOffset>2863850</wp:posOffset>
                      </wp:positionH>
                      <wp:positionV relativeFrom="paragraph">
                        <wp:posOffset>-8890</wp:posOffset>
                      </wp:positionV>
                      <wp:extent cx="635" cy="200025"/>
                      <wp:effectExtent l="8890" t="10795" r="9525" b="82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18110" id="Прямая со стрелкой 30" o:spid="_x0000_s1026" type="#_x0000_t32" style="position:absolute;margin-left:225.5pt;margin-top:-.7pt;width:.05pt;height:15.7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X1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JVD19VMCAABhBAAADgAAAAAAAAAAAAAAAAAuAgAAZHJzL2Uyb0RvYy54bWxQSwECLQAU&#10;AAYACAAAACEAbGqYat4AAAAJAQAADwAAAAAAAAAAAAAAAACtBAAAZHJzL2Rvd25yZXYueG1sUEsF&#10;BgAAAAAEAAQA8wAAALgFAAAAAA==&#10;"/>
                  </w:pict>
                </mc:Fallback>
              </mc:AlternateContent>
            </w:r>
            <w:r w:rsidRPr="008010B4">
              <w:rPr>
                <w:noProof/>
                <w:sz w:val="20"/>
                <w:szCs w:val="20"/>
              </w:rPr>
              <mc:AlternateContent>
                <mc:Choice Requires="wps">
                  <w:drawing>
                    <wp:anchor distT="0" distB="0" distL="114300" distR="114300" simplePos="0" relativeHeight="251687424" behindDoc="0" locked="0" layoutInCell="1" allowOverlap="1">
                      <wp:simplePos x="0" y="0"/>
                      <wp:positionH relativeFrom="column">
                        <wp:posOffset>-79375</wp:posOffset>
                      </wp:positionH>
                      <wp:positionV relativeFrom="paragraph">
                        <wp:posOffset>-9525</wp:posOffset>
                      </wp:positionV>
                      <wp:extent cx="0" cy="200660"/>
                      <wp:effectExtent l="8890" t="10160" r="10160" b="82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1B509" id="Прямая со стрелкой 29" o:spid="_x0000_s1026" type="#_x0000_t32" style="position:absolute;margin-left:-6.25pt;margin-top:-.75pt;width:0;height:15.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BiNaG4&#10;SwIAAFUEAAAOAAAAAAAAAAAAAAAAAC4CAABkcnMvZTJvRG9jLnhtbFBLAQItABQABgAIAAAAIQCP&#10;AoBc3AAAAAkBAAAPAAAAAAAAAAAAAAAAAKUEAABkcnMvZG93bnJldi54bWxQSwUGAAAAAAQABADz&#10;AAAArgUAAAAA&#10;"/>
                  </w:pict>
                </mc:Fallback>
              </mc:AlternateContent>
            </w:r>
            <w:r w:rsidRPr="008010B4">
              <w:rPr>
                <w:b/>
                <w:bCs/>
                <w:noProof/>
                <w:sz w:val="20"/>
                <w:szCs w:val="20"/>
              </w:rPr>
              <w:t xml:space="preserve"> 16.01.2014г №8 «О</w:t>
            </w:r>
            <w:r w:rsidRPr="008010B4">
              <w:rPr>
                <w:b/>
                <w:sz w:val="20"/>
                <w:szCs w:val="20"/>
              </w:rPr>
              <w:t>б утверждении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(2014-2019гг.)</w:t>
            </w:r>
            <w:r w:rsidR="005A1A80">
              <w:rPr>
                <w:b/>
                <w:sz w:val="20"/>
                <w:szCs w:val="20"/>
              </w:rPr>
              <w:t>»</w:t>
            </w:r>
          </w:p>
        </w:tc>
      </w:tr>
    </w:tbl>
    <w:p w:rsidR="008010B4" w:rsidRPr="008010B4" w:rsidRDefault="008010B4" w:rsidP="00947620">
      <w:pPr>
        <w:tabs>
          <w:tab w:val="left" w:pos="4678"/>
          <w:tab w:val="left" w:pos="8931"/>
        </w:tabs>
        <w:spacing w:line="240" w:lineRule="auto"/>
        <w:ind w:right="283"/>
        <w:rPr>
          <w:b/>
          <w:spacing w:val="40"/>
          <w:sz w:val="20"/>
          <w:szCs w:val="20"/>
        </w:rPr>
      </w:pPr>
      <w:r w:rsidRPr="008010B4">
        <w:rPr>
          <w:sz w:val="20"/>
          <w:szCs w:val="20"/>
        </w:rPr>
        <w:t>В соответствии с Федеральным законом РФ от 06 октября 2003 года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w:t>
      </w:r>
      <w:proofErr w:type="gramStart"/>
      <w:r w:rsidRPr="008010B4">
        <w:rPr>
          <w:sz w:val="20"/>
          <w:szCs w:val="20"/>
        </w:rPr>
        <w:t>»,  администрация</w:t>
      </w:r>
      <w:proofErr w:type="gramEnd"/>
      <w:r w:rsidRPr="008010B4">
        <w:rPr>
          <w:sz w:val="20"/>
          <w:szCs w:val="20"/>
        </w:rPr>
        <w:t xml:space="preserve"> Репьевского  муниципального района Воронежской области </w:t>
      </w:r>
      <w:r w:rsidRPr="008010B4">
        <w:rPr>
          <w:b/>
          <w:spacing w:val="40"/>
          <w:sz w:val="20"/>
          <w:szCs w:val="20"/>
        </w:rPr>
        <w:t>постановляет:</w:t>
      </w:r>
    </w:p>
    <w:p w:rsidR="008010B4" w:rsidRPr="008010B4" w:rsidRDefault="00947620" w:rsidP="00947620">
      <w:pPr>
        <w:widowControl w:val="0"/>
        <w:tabs>
          <w:tab w:val="left" w:pos="993"/>
          <w:tab w:val="left" w:pos="4536"/>
        </w:tabs>
        <w:spacing w:line="240" w:lineRule="auto"/>
        <w:rPr>
          <w:sz w:val="20"/>
          <w:szCs w:val="20"/>
        </w:rPr>
      </w:pPr>
      <w:r>
        <w:rPr>
          <w:sz w:val="20"/>
          <w:szCs w:val="20"/>
        </w:rPr>
        <w:t xml:space="preserve">1. </w:t>
      </w:r>
      <w:r w:rsidR="008010B4" w:rsidRPr="008010B4">
        <w:rPr>
          <w:sz w:val="20"/>
          <w:szCs w:val="20"/>
        </w:rPr>
        <w:t xml:space="preserve">В постановление администрации Репьевского муниципального района от 16.01.2014 №8 «Об утверждении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(2014-2019 </w:t>
      </w:r>
      <w:proofErr w:type="spellStart"/>
      <w:r w:rsidR="008010B4" w:rsidRPr="008010B4">
        <w:rPr>
          <w:sz w:val="20"/>
          <w:szCs w:val="20"/>
        </w:rPr>
        <w:t>гг</w:t>
      </w:r>
      <w:proofErr w:type="spellEnd"/>
      <w:r w:rsidR="008010B4" w:rsidRPr="008010B4">
        <w:rPr>
          <w:sz w:val="20"/>
          <w:szCs w:val="20"/>
        </w:rPr>
        <w:t>) (далее – Программа), внести следующие изменения:</w:t>
      </w:r>
    </w:p>
    <w:p w:rsidR="008010B4" w:rsidRPr="008010B4" w:rsidRDefault="008010B4" w:rsidP="00947620">
      <w:pPr>
        <w:tabs>
          <w:tab w:val="left" w:pos="993"/>
          <w:tab w:val="left" w:pos="4536"/>
        </w:tabs>
        <w:spacing w:line="240" w:lineRule="auto"/>
        <w:rPr>
          <w:sz w:val="20"/>
          <w:szCs w:val="20"/>
        </w:rPr>
      </w:pPr>
      <w:r w:rsidRPr="008010B4">
        <w:rPr>
          <w:sz w:val="20"/>
          <w:szCs w:val="20"/>
        </w:rPr>
        <w:t>1.1.В названии и по тексту Постановления цифры «2014-2019» заменить цифрами «2014-2020».</w:t>
      </w:r>
    </w:p>
    <w:p w:rsidR="008010B4" w:rsidRPr="008010B4" w:rsidRDefault="008010B4" w:rsidP="00947620">
      <w:pPr>
        <w:tabs>
          <w:tab w:val="left" w:pos="4678"/>
        </w:tabs>
        <w:spacing w:line="240" w:lineRule="auto"/>
        <w:rPr>
          <w:rStyle w:val="af4"/>
          <w:sz w:val="20"/>
          <w:szCs w:val="20"/>
        </w:rPr>
      </w:pPr>
      <w:r w:rsidRPr="008010B4">
        <w:rPr>
          <w:sz w:val="20"/>
          <w:szCs w:val="20"/>
        </w:rPr>
        <w:t>1.2. В паспорте Программы строку 9 изложить в следующей редакции:</w:t>
      </w:r>
    </w:p>
    <w:p w:rsidR="008010B4" w:rsidRPr="008010B4" w:rsidRDefault="008010B4" w:rsidP="008010B4">
      <w:pPr>
        <w:tabs>
          <w:tab w:val="left" w:pos="4678"/>
        </w:tabs>
        <w:spacing w:line="240" w:lineRule="auto"/>
        <w:ind w:firstLine="0"/>
        <w:rPr>
          <w:sz w:val="20"/>
          <w:szCs w:val="20"/>
        </w:rPr>
      </w:pPr>
      <w:r w:rsidRPr="008010B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6645"/>
      </w:tblGrid>
      <w:tr w:rsidR="008010B4" w:rsidRPr="008010B4" w:rsidTr="008010B4">
        <w:tc>
          <w:tcPr>
            <w:tcW w:w="2926" w:type="dxa"/>
            <w:shd w:val="clear" w:color="auto" w:fill="auto"/>
          </w:tcPr>
          <w:p w:rsidR="008010B4" w:rsidRPr="008010B4" w:rsidRDefault="008010B4" w:rsidP="008010B4">
            <w:pPr>
              <w:spacing w:line="240" w:lineRule="auto"/>
              <w:ind w:firstLine="0"/>
              <w:rPr>
                <w:sz w:val="20"/>
                <w:szCs w:val="20"/>
              </w:rPr>
            </w:pPr>
            <w:r w:rsidRPr="008010B4">
              <w:rPr>
                <w:sz w:val="20"/>
                <w:szCs w:val="20"/>
              </w:rPr>
              <w:t xml:space="preserve">Объемы и источники финансирования муниципальной программы (в действующих ценах каждого </w:t>
            </w:r>
            <w:proofErr w:type="gramStart"/>
            <w:r w:rsidRPr="008010B4">
              <w:rPr>
                <w:sz w:val="20"/>
                <w:szCs w:val="20"/>
              </w:rPr>
              <w:t>года  реализации</w:t>
            </w:r>
            <w:proofErr w:type="gramEnd"/>
            <w:r w:rsidRPr="008010B4">
              <w:rPr>
                <w:sz w:val="20"/>
                <w:szCs w:val="20"/>
              </w:rPr>
              <w:t xml:space="preserve"> муниципальной программы</w:t>
            </w:r>
          </w:p>
        </w:tc>
        <w:tc>
          <w:tcPr>
            <w:tcW w:w="6645" w:type="dxa"/>
            <w:shd w:val="clear" w:color="auto" w:fill="auto"/>
          </w:tcPr>
          <w:p w:rsidR="008010B4" w:rsidRPr="008010B4" w:rsidRDefault="008010B4" w:rsidP="008010B4">
            <w:pPr>
              <w:spacing w:line="240" w:lineRule="auto"/>
              <w:ind w:firstLine="0"/>
              <w:jc w:val="left"/>
              <w:rPr>
                <w:sz w:val="20"/>
                <w:szCs w:val="20"/>
              </w:rPr>
            </w:pPr>
            <w:r w:rsidRPr="008010B4">
              <w:rPr>
                <w:sz w:val="20"/>
                <w:szCs w:val="20"/>
              </w:rPr>
              <w:t xml:space="preserve">Объем бюджетных ассигнований на </w:t>
            </w:r>
            <w:proofErr w:type="gramStart"/>
            <w:r w:rsidRPr="008010B4">
              <w:rPr>
                <w:sz w:val="20"/>
                <w:szCs w:val="20"/>
              </w:rPr>
              <w:t>реализацию  муниципальной</w:t>
            </w:r>
            <w:proofErr w:type="gramEnd"/>
            <w:r w:rsidRPr="008010B4">
              <w:rPr>
                <w:sz w:val="20"/>
                <w:szCs w:val="20"/>
              </w:rPr>
              <w:t xml:space="preserve"> программы в 2014-2019 годах составляет 644140,1  тыс. рублей, в том числе по годам реализации программы:</w:t>
            </w:r>
          </w:p>
          <w:p w:rsidR="008010B4" w:rsidRPr="008010B4" w:rsidRDefault="008010B4" w:rsidP="008010B4">
            <w:pPr>
              <w:spacing w:line="240" w:lineRule="auto"/>
              <w:ind w:firstLine="0"/>
              <w:jc w:val="left"/>
              <w:rPr>
                <w:sz w:val="20"/>
                <w:szCs w:val="20"/>
              </w:rPr>
            </w:pPr>
            <w:r w:rsidRPr="008010B4">
              <w:rPr>
                <w:sz w:val="20"/>
                <w:szCs w:val="20"/>
              </w:rPr>
              <w:t xml:space="preserve">2014 год – 60 449,2 тыс. рублей; </w:t>
            </w:r>
          </w:p>
          <w:p w:rsidR="008010B4" w:rsidRPr="008010B4" w:rsidRDefault="008010B4" w:rsidP="008010B4">
            <w:pPr>
              <w:spacing w:line="240" w:lineRule="auto"/>
              <w:ind w:firstLine="0"/>
              <w:jc w:val="left"/>
              <w:rPr>
                <w:sz w:val="20"/>
                <w:szCs w:val="20"/>
              </w:rPr>
            </w:pPr>
            <w:r w:rsidRPr="008010B4">
              <w:rPr>
                <w:sz w:val="20"/>
                <w:szCs w:val="20"/>
              </w:rPr>
              <w:t xml:space="preserve">2015 год – </w:t>
            </w:r>
            <w:r w:rsidRPr="008010B4">
              <w:rPr>
                <w:bCs/>
                <w:sz w:val="20"/>
                <w:szCs w:val="20"/>
              </w:rPr>
              <w:t xml:space="preserve">90434,5 </w:t>
            </w:r>
            <w:r w:rsidRPr="008010B4">
              <w:rPr>
                <w:sz w:val="20"/>
                <w:szCs w:val="20"/>
              </w:rPr>
              <w:t>тыс. рублей;</w:t>
            </w:r>
          </w:p>
          <w:p w:rsidR="008010B4" w:rsidRPr="008010B4" w:rsidRDefault="008010B4" w:rsidP="008010B4">
            <w:pPr>
              <w:spacing w:line="240" w:lineRule="auto"/>
              <w:ind w:firstLine="0"/>
              <w:jc w:val="left"/>
              <w:rPr>
                <w:sz w:val="20"/>
                <w:szCs w:val="20"/>
              </w:rPr>
            </w:pPr>
            <w:r w:rsidRPr="008010B4">
              <w:rPr>
                <w:sz w:val="20"/>
                <w:szCs w:val="20"/>
              </w:rPr>
              <w:t>2016 год – 287349,3 тыс. рублей;</w:t>
            </w:r>
          </w:p>
          <w:p w:rsidR="008010B4" w:rsidRPr="008010B4" w:rsidRDefault="008010B4" w:rsidP="008010B4">
            <w:pPr>
              <w:spacing w:line="240" w:lineRule="auto"/>
              <w:ind w:firstLine="0"/>
              <w:rPr>
                <w:sz w:val="20"/>
                <w:szCs w:val="20"/>
              </w:rPr>
            </w:pPr>
            <w:r w:rsidRPr="008010B4">
              <w:rPr>
                <w:sz w:val="20"/>
                <w:szCs w:val="20"/>
              </w:rPr>
              <w:t>2017 год –156840,4 тыс. рублей;</w:t>
            </w:r>
          </w:p>
          <w:p w:rsidR="008010B4" w:rsidRPr="008010B4" w:rsidRDefault="008010B4" w:rsidP="008010B4">
            <w:pPr>
              <w:spacing w:line="240" w:lineRule="auto"/>
              <w:ind w:firstLine="0"/>
              <w:rPr>
                <w:sz w:val="20"/>
                <w:szCs w:val="20"/>
              </w:rPr>
            </w:pPr>
            <w:r w:rsidRPr="008010B4">
              <w:rPr>
                <w:sz w:val="20"/>
                <w:szCs w:val="20"/>
              </w:rPr>
              <w:t>2018 год –33132,5 тыс. рублей;</w:t>
            </w:r>
          </w:p>
          <w:p w:rsidR="008010B4" w:rsidRPr="008010B4" w:rsidRDefault="008010B4" w:rsidP="008010B4">
            <w:pPr>
              <w:spacing w:line="240" w:lineRule="auto"/>
              <w:ind w:firstLine="0"/>
              <w:rPr>
                <w:sz w:val="20"/>
                <w:szCs w:val="20"/>
              </w:rPr>
            </w:pPr>
            <w:r w:rsidRPr="008010B4">
              <w:rPr>
                <w:sz w:val="20"/>
                <w:szCs w:val="20"/>
              </w:rPr>
              <w:t>2019 год –7 964,1 тыс. рублей.</w:t>
            </w:r>
          </w:p>
          <w:p w:rsidR="008010B4" w:rsidRPr="008010B4" w:rsidRDefault="008010B4" w:rsidP="00947620">
            <w:pPr>
              <w:spacing w:line="240" w:lineRule="auto"/>
              <w:ind w:firstLine="0"/>
              <w:rPr>
                <w:sz w:val="20"/>
                <w:szCs w:val="20"/>
              </w:rPr>
            </w:pPr>
            <w:r w:rsidRPr="008010B4">
              <w:rPr>
                <w:sz w:val="20"/>
                <w:szCs w:val="20"/>
              </w:rPr>
              <w:t xml:space="preserve">2020 год-7970,1 </w:t>
            </w:r>
            <w:proofErr w:type="spellStart"/>
            <w:r w:rsidRPr="008010B4">
              <w:rPr>
                <w:sz w:val="20"/>
                <w:szCs w:val="20"/>
              </w:rPr>
              <w:t>тыс.рублей</w:t>
            </w:r>
            <w:proofErr w:type="spellEnd"/>
          </w:p>
        </w:tc>
      </w:tr>
    </w:tbl>
    <w:p w:rsidR="008010B4" w:rsidRPr="008010B4" w:rsidRDefault="008010B4" w:rsidP="008010B4">
      <w:pPr>
        <w:spacing w:line="240" w:lineRule="auto"/>
        <w:ind w:firstLine="0"/>
        <w:rPr>
          <w:sz w:val="20"/>
          <w:szCs w:val="20"/>
        </w:rPr>
      </w:pPr>
      <w:r w:rsidRPr="008010B4">
        <w:rPr>
          <w:sz w:val="20"/>
          <w:szCs w:val="20"/>
        </w:rPr>
        <w:t>»;</w:t>
      </w:r>
    </w:p>
    <w:p w:rsidR="008010B4" w:rsidRPr="008010B4" w:rsidRDefault="008010B4" w:rsidP="008010B4">
      <w:pPr>
        <w:tabs>
          <w:tab w:val="left" w:pos="4678"/>
        </w:tabs>
        <w:spacing w:line="240" w:lineRule="auto"/>
        <w:rPr>
          <w:sz w:val="20"/>
          <w:szCs w:val="20"/>
        </w:rPr>
      </w:pPr>
      <w:r w:rsidRPr="008010B4">
        <w:rPr>
          <w:sz w:val="20"/>
          <w:szCs w:val="20"/>
        </w:rPr>
        <w:t>1.2. В разделе 5 Программы абзац первый изложить в следующей редакции:</w:t>
      </w:r>
    </w:p>
    <w:p w:rsidR="008010B4" w:rsidRPr="008010B4" w:rsidRDefault="008010B4" w:rsidP="008010B4">
      <w:pPr>
        <w:spacing w:line="240" w:lineRule="auto"/>
        <w:rPr>
          <w:sz w:val="20"/>
          <w:szCs w:val="20"/>
        </w:rPr>
      </w:pPr>
      <w:r w:rsidRPr="008010B4">
        <w:rPr>
          <w:sz w:val="20"/>
          <w:szCs w:val="20"/>
        </w:rPr>
        <w:lastRenderedPageBreak/>
        <w:t>«Объем финансового обеспечения реализации программы за счет средств бюджета муниципального района в течение периода ее реализации составляет 644140,1 тыс. рублей.»;</w:t>
      </w:r>
    </w:p>
    <w:p w:rsidR="008010B4" w:rsidRPr="008010B4" w:rsidRDefault="008010B4" w:rsidP="008010B4">
      <w:pPr>
        <w:spacing w:line="240" w:lineRule="auto"/>
        <w:ind w:firstLine="0"/>
        <w:rPr>
          <w:sz w:val="20"/>
          <w:szCs w:val="20"/>
        </w:rPr>
      </w:pPr>
    </w:p>
    <w:p w:rsidR="008010B4" w:rsidRPr="008010B4" w:rsidRDefault="008010B4" w:rsidP="008010B4">
      <w:pPr>
        <w:tabs>
          <w:tab w:val="left" w:pos="4678"/>
        </w:tabs>
        <w:spacing w:line="240" w:lineRule="auto"/>
        <w:rPr>
          <w:b/>
          <w:sz w:val="20"/>
          <w:szCs w:val="20"/>
        </w:rPr>
      </w:pPr>
      <w:r w:rsidRPr="008010B4">
        <w:rPr>
          <w:sz w:val="20"/>
          <w:szCs w:val="20"/>
        </w:rPr>
        <w:t xml:space="preserve">1.3. В паспорте </w:t>
      </w:r>
      <w:proofErr w:type="gramStart"/>
      <w:r w:rsidRPr="008010B4">
        <w:rPr>
          <w:sz w:val="20"/>
          <w:szCs w:val="20"/>
        </w:rPr>
        <w:t xml:space="preserve">подпрограммы </w:t>
      </w:r>
      <w:r w:rsidRPr="008010B4">
        <w:rPr>
          <w:b/>
          <w:sz w:val="20"/>
          <w:szCs w:val="20"/>
        </w:rPr>
        <w:t xml:space="preserve"> «</w:t>
      </w:r>
      <w:proofErr w:type="gramEnd"/>
      <w:r w:rsidRPr="008010B4">
        <w:rPr>
          <w:b/>
          <w:sz w:val="20"/>
          <w:szCs w:val="20"/>
        </w:rPr>
        <w:t>Управление муниципальными финансами» (</w:t>
      </w:r>
      <w:r w:rsidRPr="008010B4">
        <w:rPr>
          <w:sz w:val="20"/>
          <w:szCs w:val="20"/>
        </w:rPr>
        <w:t>далее - Подпрограмма 1)  раздела 8 Программы строку 8 изложить в следующей редакции:</w:t>
      </w:r>
    </w:p>
    <w:p w:rsidR="008010B4" w:rsidRPr="008010B4" w:rsidRDefault="008010B4" w:rsidP="008010B4">
      <w:pPr>
        <w:spacing w:line="240" w:lineRule="auto"/>
        <w:ind w:firstLine="0"/>
        <w:rPr>
          <w:sz w:val="20"/>
          <w:szCs w:val="20"/>
        </w:rPr>
      </w:pPr>
      <w:r w:rsidRPr="008010B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6485"/>
      </w:tblGrid>
      <w:tr w:rsidR="008010B4" w:rsidRPr="008010B4" w:rsidTr="008010B4">
        <w:trPr>
          <w:trHeight w:val="1546"/>
        </w:trPr>
        <w:tc>
          <w:tcPr>
            <w:tcW w:w="3086" w:type="dxa"/>
            <w:shd w:val="clear" w:color="auto" w:fill="auto"/>
          </w:tcPr>
          <w:p w:rsidR="008010B4" w:rsidRPr="008010B4" w:rsidRDefault="008010B4" w:rsidP="008010B4">
            <w:pPr>
              <w:spacing w:line="240" w:lineRule="auto"/>
              <w:ind w:firstLine="0"/>
              <w:rPr>
                <w:sz w:val="20"/>
                <w:szCs w:val="20"/>
              </w:rPr>
            </w:pPr>
            <w:r w:rsidRPr="008010B4">
              <w:rPr>
                <w:sz w:val="20"/>
                <w:szCs w:val="20"/>
              </w:rPr>
              <w:t xml:space="preserve">Объемы и источники финансирования подпрограммы (в действующих ценах каждого </w:t>
            </w:r>
            <w:proofErr w:type="gramStart"/>
            <w:r w:rsidRPr="008010B4">
              <w:rPr>
                <w:sz w:val="20"/>
                <w:szCs w:val="20"/>
              </w:rPr>
              <w:t>года  реализации</w:t>
            </w:r>
            <w:proofErr w:type="gramEnd"/>
            <w:r w:rsidRPr="008010B4">
              <w:rPr>
                <w:sz w:val="20"/>
                <w:szCs w:val="20"/>
              </w:rPr>
              <w:t xml:space="preserve"> </w:t>
            </w:r>
          </w:p>
          <w:p w:rsidR="008010B4" w:rsidRPr="008010B4" w:rsidRDefault="008010B4" w:rsidP="008010B4">
            <w:pPr>
              <w:spacing w:line="240" w:lineRule="auto"/>
              <w:ind w:firstLine="0"/>
              <w:rPr>
                <w:sz w:val="20"/>
                <w:szCs w:val="20"/>
              </w:rPr>
            </w:pPr>
            <w:proofErr w:type="gramStart"/>
            <w:r w:rsidRPr="008010B4">
              <w:rPr>
                <w:sz w:val="20"/>
                <w:szCs w:val="20"/>
              </w:rPr>
              <w:t>подпрограммы</w:t>
            </w:r>
            <w:proofErr w:type="gramEnd"/>
          </w:p>
        </w:tc>
        <w:tc>
          <w:tcPr>
            <w:tcW w:w="6485" w:type="dxa"/>
            <w:shd w:val="clear" w:color="auto" w:fill="auto"/>
          </w:tcPr>
          <w:p w:rsidR="008010B4" w:rsidRPr="008010B4" w:rsidRDefault="008010B4" w:rsidP="008010B4">
            <w:pPr>
              <w:tabs>
                <w:tab w:val="left" w:pos="7230"/>
              </w:tabs>
              <w:autoSpaceDE w:val="0"/>
              <w:autoSpaceDN w:val="0"/>
              <w:adjustRightInd w:val="0"/>
              <w:spacing w:line="240" w:lineRule="auto"/>
              <w:ind w:firstLine="0"/>
              <w:jc w:val="left"/>
              <w:rPr>
                <w:sz w:val="20"/>
                <w:szCs w:val="20"/>
              </w:rPr>
            </w:pPr>
            <w:r w:rsidRPr="008010B4">
              <w:rPr>
                <w:sz w:val="20"/>
                <w:szCs w:val="20"/>
              </w:rPr>
              <w:t xml:space="preserve"> Объем бюджетных ассигнований на </w:t>
            </w:r>
            <w:proofErr w:type="gramStart"/>
            <w:r w:rsidRPr="008010B4">
              <w:rPr>
                <w:sz w:val="20"/>
                <w:szCs w:val="20"/>
              </w:rPr>
              <w:t>реализацию  муниципальной</w:t>
            </w:r>
            <w:proofErr w:type="gramEnd"/>
            <w:r w:rsidRPr="008010B4">
              <w:rPr>
                <w:sz w:val="20"/>
                <w:szCs w:val="20"/>
              </w:rPr>
              <w:t xml:space="preserve"> программы в 2014-2019 годах составляет 43060,8 тыс. рублей, в том числе по годам реализации программы:</w:t>
            </w:r>
          </w:p>
          <w:p w:rsidR="008010B4" w:rsidRPr="008010B4" w:rsidRDefault="008010B4" w:rsidP="008010B4">
            <w:pPr>
              <w:spacing w:line="240" w:lineRule="auto"/>
              <w:ind w:firstLine="0"/>
              <w:jc w:val="left"/>
              <w:rPr>
                <w:sz w:val="20"/>
                <w:szCs w:val="20"/>
              </w:rPr>
            </w:pPr>
            <w:r w:rsidRPr="008010B4">
              <w:rPr>
                <w:sz w:val="20"/>
                <w:szCs w:val="20"/>
              </w:rPr>
              <w:t xml:space="preserve">2014 год –342,6 тыс. рублей; </w:t>
            </w:r>
          </w:p>
          <w:p w:rsidR="008010B4" w:rsidRPr="008010B4" w:rsidRDefault="008010B4" w:rsidP="008010B4">
            <w:pPr>
              <w:spacing w:line="240" w:lineRule="auto"/>
              <w:ind w:firstLine="0"/>
              <w:jc w:val="left"/>
              <w:rPr>
                <w:sz w:val="20"/>
                <w:szCs w:val="20"/>
              </w:rPr>
            </w:pPr>
            <w:r w:rsidRPr="008010B4">
              <w:rPr>
                <w:sz w:val="20"/>
                <w:szCs w:val="20"/>
              </w:rPr>
              <w:t>2015 год – 1250,3 тыс. рублей;</w:t>
            </w:r>
          </w:p>
          <w:p w:rsidR="008010B4" w:rsidRPr="008010B4" w:rsidRDefault="008010B4" w:rsidP="008010B4">
            <w:pPr>
              <w:spacing w:line="240" w:lineRule="auto"/>
              <w:ind w:firstLine="0"/>
              <w:jc w:val="left"/>
              <w:rPr>
                <w:sz w:val="20"/>
                <w:szCs w:val="20"/>
              </w:rPr>
            </w:pPr>
            <w:r w:rsidRPr="008010B4">
              <w:rPr>
                <w:sz w:val="20"/>
                <w:szCs w:val="20"/>
              </w:rPr>
              <w:t>2016 год -35896,5 тыс. рублей;</w:t>
            </w:r>
          </w:p>
          <w:p w:rsidR="008010B4" w:rsidRPr="008010B4" w:rsidRDefault="008010B4" w:rsidP="008010B4">
            <w:pPr>
              <w:spacing w:line="240" w:lineRule="auto"/>
              <w:ind w:firstLine="0"/>
              <w:rPr>
                <w:sz w:val="20"/>
                <w:szCs w:val="20"/>
              </w:rPr>
            </w:pPr>
            <w:r w:rsidRPr="008010B4">
              <w:rPr>
                <w:sz w:val="20"/>
                <w:szCs w:val="20"/>
              </w:rPr>
              <w:t>2017 год –97,1 тыс. рублей;</w:t>
            </w:r>
          </w:p>
          <w:p w:rsidR="008010B4" w:rsidRPr="008010B4" w:rsidRDefault="008010B4" w:rsidP="008010B4">
            <w:pPr>
              <w:spacing w:line="240" w:lineRule="auto"/>
              <w:ind w:firstLine="0"/>
              <w:rPr>
                <w:sz w:val="20"/>
                <w:szCs w:val="20"/>
              </w:rPr>
            </w:pPr>
            <w:r w:rsidRPr="008010B4">
              <w:rPr>
                <w:sz w:val="20"/>
                <w:szCs w:val="20"/>
              </w:rPr>
              <w:t>2018 год –4999,3 тыс. рублей;</w:t>
            </w:r>
          </w:p>
          <w:p w:rsidR="008010B4" w:rsidRPr="008010B4" w:rsidRDefault="008010B4" w:rsidP="008010B4">
            <w:pPr>
              <w:spacing w:line="240" w:lineRule="auto"/>
              <w:ind w:firstLine="0"/>
              <w:rPr>
                <w:sz w:val="20"/>
                <w:szCs w:val="20"/>
              </w:rPr>
            </w:pPr>
            <w:r w:rsidRPr="008010B4">
              <w:rPr>
                <w:sz w:val="20"/>
                <w:szCs w:val="20"/>
              </w:rPr>
              <w:t>2019 год –287,5 тыс. рублей.</w:t>
            </w:r>
          </w:p>
          <w:p w:rsidR="008010B4" w:rsidRPr="008010B4" w:rsidRDefault="008010B4" w:rsidP="008010B4">
            <w:pPr>
              <w:spacing w:line="240" w:lineRule="auto"/>
              <w:ind w:firstLine="0"/>
              <w:rPr>
                <w:sz w:val="20"/>
                <w:szCs w:val="20"/>
              </w:rPr>
            </w:pPr>
            <w:r w:rsidRPr="008010B4">
              <w:rPr>
                <w:sz w:val="20"/>
                <w:szCs w:val="20"/>
              </w:rPr>
              <w:t xml:space="preserve">2020 год-187,5 </w:t>
            </w:r>
            <w:proofErr w:type="spellStart"/>
            <w:r w:rsidRPr="008010B4">
              <w:rPr>
                <w:sz w:val="20"/>
                <w:szCs w:val="20"/>
              </w:rPr>
              <w:t>тыс.рублей</w:t>
            </w:r>
            <w:proofErr w:type="spellEnd"/>
          </w:p>
        </w:tc>
      </w:tr>
    </w:tbl>
    <w:p w:rsidR="008010B4" w:rsidRPr="008010B4" w:rsidRDefault="008010B4" w:rsidP="008010B4">
      <w:pPr>
        <w:spacing w:line="240" w:lineRule="auto"/>
        <w:ind w:firstLine="0"/>
        <w:rPr>
          <w:sz w:val="20"/>
          <w:szCs w:val="20"/>
        </w:rPr>
      </w:pPr>
      <w:r w:rsidRPr="008010B4">
        <w:rPr>
          <w:sz w:val="20"/>
          <w:szCs w:val="20"/>
        </w:rPr>
        <w:t>»;</w:t>
      </w:r>
    </w:p>
    <w:p w:rsidR="008010B4" w:rsidRPr="008010B4" w:rsidRDefault="008010B4" w:rsidP="008010B4">
      <w:pPr>
        <w:tabs>
          <w:tab w:val="left" w:pos="4678"/>
        </w:tabs>
        <w:spacing w:line="240" w:lineRule="auto"/>
        <w:rPr>
          <w:sz w:val="20"/>
          <w:szCs w:val="20"/>
        </w:rPr>
      </w:pPr>
      <w:r w:rsidRPr="008010B4">
        <w:rPr>
          <w:sz w:val="20"/>
          <w:szCs w:val="20"/>
        </w:rPr>
        <w:t>1.4. В разделе 6 Подпрограммы 1 раздела 8 Программы абзац первый изложить в следующей редакции:</w:t>
      </w:r>
    </w:p>
    <w:p w:rsidR="008010B4" w:rsidRPr="008010B4" w:rsidRDefault="008010B4" w:rsidP="008010B4">
      <w:pPr>
        <w:spacing w:line="240" w:lineRule="auto"/>
        <w:rPr>
          <w:sz w:val="20"/>
          <w:szCs w:val="20"/>
        </w:rPr>
      </w:pPr>
      <w:r w:rsidRPr="008010B4">
        <w:rPr>
          <w:sz w:val="20"/>
          <w:szCs w:val="20"/>
        </w:rPr>
        <w:t>«Объем финансового обеспечения реализации подпрограммы за счет средств бюджета муниципального района за период ее реализации составляет 43060,8 тыс. рублей.»;</w:t>
      </w:r>
    </w:p>
    <w:p w:rsidR="008010B4" w:rsidRPr="008010B4" w:rsidRDefault="008010B4" w:rsidP="008010B4">
      <w:pPr>
        <w:spacing w:line="240" w:lineRule="auto"/>
        <w:ind w:firstLine="0"/>
        <w:rPr>
          <w:sz w:val="20"/>
          <w:szCs w:val="20"/>
        </w:rPr>
      </w:pPr>
    </w:p>
    <w:p w:rsidR="008010B4" w:rsidRPr="008010B4" w:rsidRDefault="008010B4" w:rsidP="008010B4">
      <w:pPr>
        <w:tabs>
          <w:tab w:val="left" w:pos="4678"/>
        </w:tabs>
        <w:spacing w:line="240" w:lineRule="auto"/>
        <w:rPr>
          <w:sz w:val="20"/>
          <w:szCs w:val="20"/>
        </w:rPr>
      </w:pPr>
      <w:r w:rsidRPr="008010B4">
        <w:rPr>
          <w:sz w:val="20"/>
          <w:szCs w:val="20"/>
        </w:rPr>
        <w:t xml:space="preserve">1.5. В паспорте </w:t>
      </w:r>
      <w:proofErr w:type="gramStart"/>
      <w:r w:rsidRPr="008010B4">
        <w:rPr>
          <w:sz w:val="20"/>
          <w:szCs w:val="20"/>
        </w:rPr>
        <w:t xml:space="preserve">подпрограммы </w:t>
      </w:r>
      <w:r w:rsidRPr="008010B4">
        <w:rPr>
          <w:b/>
          <w:sz w:val="20"/>
          <w:szCs w:val="20"/>
        </w:rPr>
        <w:t xml:space="preserve"> «</w:t>
      </w:r>
      <w:proofErr w:type="gramEnd"/>
      <w:r w:rsidRPr="008010B4">
        <w:rPr>
          <w:b/>
          <w:sz w:val="20"/>
          <w:szCs w:val="20"/>
        </w:rPr>
        <w:t xml:space="preserve">Создание </w:t>
      </w:r>
      <w:r w:rsidRPr="008010B4">
        <w:rPr>
          <w:b/>
          <w:bCs/>
          <w:sz w:val="20"/>
          <w:szCs w:val="20"/>
        </w:rPr>
        <w:t>условий для эффективного и ответственного управления муниципальными финансами» (</w:t>
      </w:r>
      <w:r w:rsidRPr="008010B4">
        <w:rPr>
          <w:bCs/>
          <w:sz w:val="20"/>
          <w:szCs w:val="20"/>
        </w:rPr>
        <w:t xml:space="preserve">далее – Подпрограмма 2) </w:t>
      </w:r>
      <w:r w:rsidRPr="008010B4">
        <w:rPr>
          <w:sz w:val="20"/>
          <w:szCs w:val="20"/>
        </w:rPr>
        <w:t xml:space="preserve"> раздела 8 Программы строку 8 изложить в следующей редакции:</w:t>
      </w:r>
    </w:p>
    <w:p w:rsidR="008010B4" w:rsidRPr="008010B4" w:rsidRDefault="008010B4" w:rsidP="008010B4">
      <w:pPr>
        <w:tabs>
          <w:tab w:val="left" w:pos="4678"/>
        </w:tabs>
        <w:spacing w:line="240" w:lineRule="auto"/>
        <w:ind w:firstLine="0"/>
        <w:rPr>
          <w:b/>
          <w:sz w:val="20"/>
          <w:szCs w:val="20"/>
        </w:rPr>
      </w:pPr>
      <w:r w:rsidRPr="008010B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6485"/>
      </w:tblGrid>
      <w:tr w:rsidR="008010B4" w:rsidRPr="008010B4" w:rsidTr="008010B4">
        <w:tc>
          <w:tcPr>
            <w:tcW w:w="3086" w:type="dxa"/>
            <w:shd w:val="clear" w:color="auto" w:fill="auto"/>
          </w:tcPr>
          <w:p w:rsidR="008010B4" w:rsidRPr="008010B4" w:rsidRDefault="008010B4" w:rsidP="008010B4">
            <w:pPr>
              <w:spacing w:line="240" w:lineRule="auto"/>
              <w:ind w:firstLine="0"/>
              <w:rPr>
                <w:sz w:val="20"/>
                <w:szCs w:val="20"/>
              </w:rPr>
            </w:pPr>
            <w:r w:rsidRPr="008010B4">
              <w:rPr>
                <w:sz w:val="20"/>
                <w:szCs w:val="20"/>
              </w:rPr>
              <w:t xml:space="preserve">Объемы и источники финансирования подпрограммы (в действующих ценах каждого </w:t>
            </w:r>
            <w:proofErr w:type="gramStart"/>
            <w:r w:rsidRPr="008010B4">
              <w:rPr>
                <w:sz w:val="20"/>
                <w:szCs w:val="20"/>
              </w:rPr>
              <w:t>года  реализации</w:t>
            </w:r>
            <w:proofErr w:type="gramEnd"/>
            <w:r w:rsidRPr="008010B4">
              <w:rPr>
                <w:sz w:val="20"/>
                <w:szCs w:val="20"/>
              </w:rPr>
              <w:t xml:space="preserve"> </w:t>
            </w:r>
          </w:p>
          <w:p w:rsidR="008010B4" w:rsidRPr="008010B4" w:rsidRDefault="008010B4" w:rsidP="008010B4">
            <w:pPr>
              <w:spacing w:line="240" w:lineRule="auto"/>
              <w:ind w:firstLine="0"/>
              <w:rPr>
                <w:sz w:val="20"/>
                <w:szCs w:val="20"/>
              </w:rPr>
            </w:pPr>
            <w:proofErr w:type="gramStart"/>
            <w:r w:rsidRPr="008010B4">
              <w:rPr>
                <w:sz w:val="20"/>
                <w:szCs w:val="20"/>
              </w:rPr>
              <w:t>подпрограммы</w:t>
            </w:r>
            <w:proofErr w:type="gramEnd"/>
          </w:p>
        </w:tc>
        <w:tc>
          <w:tcPr>
            <w:tcW w:w="6485" w:type="dxa"/>
            <w:shd w:val="clear" w:color="auto" w:fill="auto"/>
          </w:tcPr>
          <w:p w:rsidR="008010B4" w:rsidRPr="008010B4" w:rsidRDefault="008010B4" w:rsidP="008010B4">
            <w:pPr>
              <w:tabs>
                <w:tab w:val="left" w:pos="7230"/>
              </w:tabs>
              <w:autoSpaceDE w:val="0"/>
              <w:autoSpaceDN w:val="0"/>
              <w:adjustRightInd w:val="0"/>
              <w:spacing w:line="240" w:lineRule="auto"/>
              <w:ind w:firstLine="0"/>
              <w:jc w:val="left"/>
              <w:rPr>
                <w:sz w:val="20"/>
                <w:szCs w:val="20"/>
              </w:rPr>
            </w:pPr>
            <w:r w:rsidRPr="008010B4">
              <w:rPr>
                <w:sz w:val="20"/>
                <w:szCs w:val="20"/>
              </w:rPr>
              <w:t xml:space="preserve"> Объем бюджетных ассигнований на </w:t>
            </w:r>
            <w:proofErr w:type="gramStart"/>
            <w:r w:rsidRPr="008010B4">
              <w:rPr>
                <w:sz w:val="20"/>
                <w:szCs w:val="20"/>
              </w:rPr>
              <w:t>реализацию  муниципальной</w:t>
            </w:r>
            <w:proofErr w:type="gramEnd"/>
            <w:r w:rsidRPr="008010B4">
              <w:rPr>
                <w:sz w:val="20"/>
                <w:szCs w:val="20"/>
              </w:rPr>
              <w:t xml:space="preserve"> программы в 2014-2019 годах составляет 574992,7 тыс. рублей, в том числе по годам реализации программы:</w:t>
            </w:r>
          </w:p>
          <w:p w:rsidR="008010B4" w:rsidRPr="008010B4" w:rsidRDefault="008010B4" w:rsidP="008010B4">
            <w:pPr>
              <w:spacing w:line="240" w:lineRule="auto"/>
              <w:ind w:firstLine="0"/>
              <w:jc w:val="left"/>
              <w:rPr>
                <w:sz w:val="20"/>
                <w:szCs w:val="20"/>
              </w:rPr>
            </w:pPr>
            <w:r w:rsidRPr="008010B4">
              <w:rPr>
                <w:sz w:val="20"/>
                <w:szCs w:val="20"/>
              </w:rPr>
              <w:t xml:space="preserve">2014 год – 55 585,6 тыс. рублей; </w:t>
            </w:r>
          </w:p>
          <w:p w:rsidR="008010B4" w:rsidRPr="008010B4" w:rsidRDefault="008010B4" w:rsidP="008010B4">
            <w:pPr>
              <w:spacing w:line="240" w:lineRule="auto"/>
              <w:ind w:firstLine="0"/>
              <w:jc w:val="left"/>
              <w:rPr>
                <w:sz w:val="20"/>
                <w:szCs w:val="20"/>
              </w:rPr>
            </w:pPr>
            <w:r w:rsidRPr="008010B4">
              <w:rPr>
                <w:sz w:val="20"/>
                <w:szCs w:val="20"/>
              </w:rPr>
              <w:t>2015 год –84167,</w:t>
            </w:r>
            <w:proofErr w:type="gramStart"/>
            <w:r w:rsidRPr="008010B4">
              <w:rPr>
                <w:sz w:val="20"/>
                <w:szCs w:val="20"/>
              </w:rPr>
              <w:t>1  тыс.</w:t>
            </w:r>
            <w:proofErr w:type="gramEnd"/>
            <w:r w:rsidRPr="008010B4">
              <w:rPr>
                <w:sz w:val="20"/>
                <w:szCs w:val="20"/>
              </w:rPr>
              <w:t xml:space="preserve"> рублей;</w:t>
            </w:r>
          </w:p>
          <w:p w:rsidR="008010B4" w:rsidRPr="008010B4" w:rsidRDefault="008010B4" w:rsidP="008010B4">
            <w:pPr>
              <w:spacing w:line="240" w:lineRule="auto"/>
              <w:ind w:firstLine="0"/>
              <w:jc w:val="left"/>
              <w:rPr>
                <w:sz w:val="20"/>
                <w:szCs w:val="20"/>
              </w:rPr>
            </w:pPr>
            <w:r w:rsidRPr="008010B4">
              <w:rPr>
                <w:sz w:val="20"/>
                <w:szCs w:val="20"/>
              </w:rPr>
              <w:t>2016 год –248050,8 тыс. рублей;</w:t>
            </w:r>
          </w:p>
          <w:p w:rsidR="008010B4" w:rsidRPr="008010B4" w:rsidRDefault="008010B4" w:rsidP="008010B4">
            <w:pPr>
              <w:spacing w:line="240" w:lineRule="auto"/>
              <w:ind w:firstLine="0"/>
              <w:rPr>
                <w:sz w:val="20"/>
                <w:szCs w:val="20"/>
              </w:rPr>
            </w:pPr>
            <w:r w:rsidRPr="008010B4">
              <w:rPr>
                <w:sz w:val="20"/>
                <w:szCs w:val="20"/>
              </w:rPr>
              <w:t>2017 год –153389,2 тыс. рублей;</w:t>
            </w:r>
          </w:p>
          <w:p w:rsidR="008010B4" w:rsidRPr="008010B4" w:rsidRDefault="008010B4" w:rsidP="008010B4">
            <w:pPr>
              <w:spacing w:line="240" w:lineRule="auto"/>
              <w:ind w:firstLine="0"/>
              <w:rPr>
                <w:sz w:val="20"/>
                <w:szCs w:val="20"/>
              </w:rPr>
            </w:pPr>
            <w:r w:rsidRPr="008010B4">
              <w:rPr>
                <w:sz w:val="20"/>
                <w:szCs w:val="20"/>
              </w:rPr>
              <w:t>2018 год –24562тыс. рублей;</w:t>
            </w:r>
          </w:p>
          <w:p w:rsidR="008010B4" w:rsidRPr="008010B4" w:rsidRDefault="008010B4" w:rsidP="008010B4">
            <w:pPr>
              <w:spacing w:line="240" w:lineRule="auto"/>
              <w:ind w:firstLine="0"/>
              <w:rPr>
                <w:sz w:val="20"/>
                <w:szCs w:val="20"/>
              </w:rPr>
            </w:pPr>
            <w:r w:rsidRPr="008010B4">
              <w:rPr>
                <w:sz w:val="20"/>
                <w:szCs w:val="20"/>
              </w:rPr>
              <w:t>2019 год –4566тыс. рублей.</w:t>
            </w:r>
          </w:p>
          <w:p w:rsidR="008010B4" w:rsidRPr="008010B4" w:rsidRDefault="008010B4" w:rsidP="008010B4">
            <w:pPr>
              <w:spacing w:line="240" w:lineRule="auto"/>
              <w:ind w:firstLine="0"/>
              <w:rPr>
                <w:sz w:val="20"/>
                <w:szCs w:val="20"/>
              </w:rPr>
            </w:pPr>
            <w:r w:rsidRPr="008010B4">
              <w:rPr>
                <w:sz w:val="20"/>
                <w:szCs w:val="20"/>
              </w:rPr>
              <w:t xml:space="preserve">2020 год-4672 </w:t>
            </w:r>
            <w:proofErr w:type="spellStart"/>
            <w:r w:rsidRPr="008010B4">
              <w:rPr>
                <w:sz w:val="20"/>
                <w:szCs w:val="20"/>
              </w:rPr>
              <w:t>тыс.рублей</w:t>
            </w:r>
            <w:proofErr w:type="spellEnd"/>
          </w:p>
        </w:tc>
      </w:tr>
    </w:tbl>
    <w:p w:rsidR="008010B4" w:rsidRPr="008010B4" w:rsidRDefault="008010B4" w:rsidP="008010B4">
      <w:pPr>
        <w:tabs>
          <w:tab w:val="left" w:pos="4678"/>
        </w:tabs>
        <w:spacing w:line="240" w:lineRule="auto"/>
        <w:ind w:firstLine="0"/>
        <w:rPr>
          <w:sz w:val="20"/>
          <w:szCs w:val="20"/>
        </w:rPr>
      </w:pPr>
      <w:r w:rsidRPr="008010B4">
        <w:rPr>
          <w:sz w:val="20"/>
          <w:szCs w:val="20"/>
        </w:rPr>
        <w:t>»;</w:t>
      </w:r>
    </w:p>
    <w:p w:rsidR="008010B4" w:rsidRPr="008010B4" w:rsidRDefault="008010B4" w:rsidP="008010B4">
      <w:pPr>
        <w:tabs>
          <w:tab w:val="left" w:pos="4678"/>
        </w:tabs>
        <w:spacing w:line="240" w:lineRule="auto"/>
        <w:rPr>
          <w:sz w:val="20"/>
          <w:szCs w:val="20"/>
        </w:rPr>
      </w:pPr>
      <w:r w:rsidRPr="008010B4">
        <w:rPr>
          <w:sz w:val="20"/>
          <w:szCs w:val="20"/>
        </w:rPr>
        <w:t xml:space="preserve">1.6. В разделе 6 Подпрограммы </w:t>
      </w:r>
      <w:proofErr w:type="gramStart"/>
      <w:r w:rsidRPr="008010B4">
        <w:rPr>
          <w:sz w:val="20"/>
          <w:szCs w:val="20"/>
        </w:rPr>
        <w:t>2  раздела</w:t>
      </w:r>
      <w:proofErr w:type="gramEnd"/>
      <w:r w:rsidRPr="008010B4">
        <w:rPr>
          <w:sz w:val="20"/>
          <w:szCs w:val="20"/>
        </w:rPr>
        <w:t xml:space="preserve"> 8 Программы абзац первый изложить в следующей редакции:</w:t>
      </w:r>
    </w:p>
    <w:p w:rsidR="008010B4" w:rsidRPr="008010B4" w:rsidRDefault="008010B4" w:rsidP="008010B4">
      <w:pPr>
        <w:spacing w:line="240" w:lineRule="auto"/>
        <w:rPr>
          <w:sz w:val="20"/>
          <w:szCs w:val="20"/>
        </w:rPr>
      </w:pPr>
      <w:r w:rsidRPr="008010B4">
        <w:rPr>
          <w:sz w:val="20"/>
          <w:szCs w:val="20"/>
        </w:rPr>
        <w:t xml:space="preserve">«Объем финансового обеспечения реализации подпрограммы за счет средств бюджета муниципального района за период ее реализации </w:t>
      </w:r>
      <w:proofErr w:type="gramStart"/>
      <w:r w:rsidRPr="008010B4">
        <w:rPr>
          <w:sz w:val="20"/>
          <w:szCs w:val="20"/>
        </w:rPr>
        <w:t>составляет  574992</w:t>
      </w:r>
      <w:proofErr w:type="gramEnd"/>
      <w:r w:rsidRPr="008010B4">
        <w:rPr>
          <w:sz w:val="20"/>
          <w:szCs w:val="20"/>
        </w:rPr>
        <w:t>,7 тыс. рублей.»;</w:t>
      </w:r>
    </w:p>
    <w:p w:rsidR="008010B4" w:rsidRPr="008010B4" w:rsidRDefault="008010B4" w:rsidP="008010B4">
      <w:pPr>
        <w:tabs>
          <w:tab w:val="left" w:pos="4678"/>
        </w:tabs>
        <w:spacing w:line="240" w:lineRule="auto"/>
        <w:rPr>
          <w:sz w:val="20"/>
          <w:szCs w:val="20"/>
        </w:rPr>
      </w:pPr>
      <w:r w:rsidRPr="008010B4">
        <w:rPr>
          <w:sz w:val="20"/>
          <w:szCs w:val="20"/>
        </w:rPr>
        <w:t xml:space="preserve">1.7. В паспорте </w:t>
      </w:r>
      <w:proofErr w:type="gramStart"/>
      <w:r w:rsidRPr="008010B4">
        <w:rPr>
          <w:sz w:val="20"/>
          <w:szCs w:val="20"/>
        </w:rPr>
        <w:t xml:space="preserve">подпрограммы </w:t>
      </w:r>
      <w:r w:rsidRPr="008010B4">
        <w:rPr>
          <w:b/>
          <w:sz w:val="20"/>
          <w:szCs w:val="20"/>
        </w:rPr>
        <w:t xml:space="preserve"> «</w:t>
      </w:r>
      <w:proofErr w:type="gramEnd"/>
      <w:r w:rsidRPr="008010B4">
        <w:rPr>
          <w:b/>
          <w:sz w:val="20"/>
          <w:szCs w:val="20"/>
        </w:rPr>
        <w:t>Обеспечение реализации муниципальной программы»</w:t>
      </w:r>
      <w:r w:rsidRPr="008010B4">
        <w:rPr>
          <w:sz w:val="20"/>
          <w:szCs w:val="20"/>
        </w:rPr>
        <w:t xml:space="preserve"> (далее – Подпрограмма 3)  раздела 8 Программы строку 8 изложить в следующей редакции:</w:t>
      </w:r>
    </w:p>
    <w:p w:rsidR="008010B4" w:rsidRPr="008010B4" w:rsidRDefault="008010B4" w:rsidP="008010B4">
      <w:pPr>
        <w:tabs>
          <w:tab w:val="left" w:pos="4678"/>
        </w:tabs>
        <w:spacing w:line="240" w:lineRule="auto"/>
        <w:ind w:firstLine="0"/>
        <w:rPr>
          <w:sz w:val="20"/>
          <w:szCs w:val="20"/>
        </w:rPr>
      </w:pPr>
      <w:r w:rsidRPr="008010B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6663"/>
      </w:tblGrid>
      <w:tr w:rsidR="008010B4" w:rsidRPr="008010B4" w:rsidTr="008010B4">
        <w:tc>
          <w:tcPr>
            <w:tcW w:w="2908" w:type="dxa"/>
            <w:shd w:val="clear" w:color="auto" w:fill="auto"/>
          </w:tcPr>
          <w:p w:rsidR="008010B4" w:rsidRPr="008010B4" w:rsidRDefault="008010B4" w:rsidP="008010B4">
            <w:pPr>
              <w:spacing w:line="240" w:lineRule="auto"/>
              <w:ind w:firstLine="0"/>
              <w:rPr>
                <w:sz w:val="20"/>
                <w:szCs w:val="20"/>
              </w:rPr>
            </w:pPr>
            <w:r w:rsidRPr="008010B4">
              <w:rPr>
                <w:sz w:val="20"/>
                <w:szCs w:val="20"/>
              </w:rPr>
              <w:t xml:space="preserve">Объемы и источники финансирования подпрограммы (в действующих ценах каждого </w:t>
            </w:r>
            <w:proofErr w:type="gramStart"/>
            <w:r w:rsidRPr="008010B4">
              <w:rPr>
                <w:sz w:val="20"/>
                <w:szCs w:val="20"/>
              </w:rPr>
              <w:t>года  реализации</w:t>
            </w:r>
            <w:proofErr w:type="gramEnd"/>
            <w:r w:rsidRPr="008010B4">
              <w:rPr>
                <w:sz w:val="20"/>
                <w:szCs w:val="20"/>
              </w:rPr>
              <w:t xml:space="preserve"> </w:t>
            </w:r>
          </w:p>
          <w:p w:rsidR="008010B4" w:rsidRPr="008010B4" w:rsidRDefault="008010B4" w:rsidP="008010B4">
            <w:pPr>
              <w:spacing w:line="240" w:lineRule="auto"/>
              <w:ind w:firstLine="0"/>
              <w:rPr>
                <w:sz w:val="20"/>
                <w:szCs w:val="20"/>
              </w:rPr>
            </w:pPr>
            <w:proofErr w:type="gramStart"/>
            <w:r w:rsidRPr="008010B4">
              <w:rPr>
                <w:sz w:val="20"/>
                <w:szCs w:val="20"/>
              </w:rPr>
              <w:t>подпрограммы</w:t>
            </w:r>
            <w:proofErr w:type="gramEnd"/>
          </w:p>
        </w:tc>
        <w:tc>
          <w:tcPr>
            <w:tcW w:w="6663" w:type="dxa"/>
            <w:shd w:val="clear" w:color="auto" w:fill="auto"/>
          </w:tcPr>
          <w:p w:rsidR="008010B4" w:rsidRPr="008010B4" w:rsidRDefault="008010B4" w:rsidP="008010B4">
            <w:pPr>
              <w:tabs>
                <w:tab w:val="left" w:pos="7230"/>
              </w:tabs>
              <w:autoSpaceDE w:val="0"/>
              <w:autoSpaceDN w:val="0"/>
              <w:adjustRightInd w:val="0"/>
              <w:spacing w:line="240" w:lineRule="auto"/>
              <w:ind w:firstLine="0"/>
              <w:jc w:val="left"/>
              <w:rPr>
                <w:sz w:val="20"/>
                <w:szCs w:val="20"/>
              </w:rPr>
            </w:pPr>
            <w:r w:rsidRPr="008010B4">
              <w:rPr>
                <w:sz w:val="20"/>
                <w:szCs w:val="20"/>
              </w:rPr>
              <w:t>Объем бюджетных ассигнований на реализацию муниципальной программы в 2014-2019 годах составляет 26086,</w:t>
            </w:r>
            <w:proofErr w:type="gramStart"/>
            <w:r w:rsidRPr="008010B4">
              <w:rPr>
                <w:sz w:val="20"/>
                <w:szCs w:val="20"/>
              </w:rPr>
              <w:t>6  тыс.</w:t>
            </w:r>
            <w:proofErr w:type="gramEnd"/>
            <w:r w:rsidRPr="008010B4">
              <w:rPr>
                <w:sz w:val="20"/>
                <w:szCs w:val="20"/>
              </w:rPr>
              <w:t xml:space="preserve"> рублей, в том числе по годам реализации программы:</w:t>
            </w:r>
          </w:p>
          <w:p w:rsidR="008010B4" w:rsidRPr="008010B4" w:rsidRDefault="008010B4" w:rsidP="008010B4">
            <w:pPr>
              <w:spacing w:line="240" w:lineRule="auto"/>
              <w:ind w:firstLine="0"/>
              <w:jc w:val="left"/>
              <w:rPr>
                <w:sz w:val="20"/>
                <w:szCs w:val="20"/>
              </w:rPr>
            </w:pPr>
            <w:r w:rsidRPr="008010B4">
              <w:rPr>
                <w:sz w:val="20"/>
                <w:szCs w:val="20"/>
              </w:rPr>
              <w:t xml:space="preserve">2014 год – 4 521 тыс. рублей; </w:t>
            </w:r>
          </w:p>
          <w:p w:rsidR="008010B4" w:rsidRPr="008010B4" w:rsidRDefault="008010B4" w:rsidP="008010B4">
            <w:pPr>
              <w:spacing w:line="240" w:lineRule="auto"/>
              <w:ind w:firstLine="0"/>
              <w:jc w:val="left"/>
              <w:rPr>
                <w:sz w:val="20"/>
                <w:szCs w:val="20"/>
              </w:rPr>
            </w:pPr>
            <w:r w:rsidRPr="008010B4">
              <w:rPr>
                <w:sz w:val="20"/>
                <w:szCs w:val="20"/>
              </w:rPr>
              <w:t>2015 год – 5017,1 тыс. рублей;</w:t>
            </w:r>
          </w:p>
          <w:p w:rsidR="008010B4" w:rsidRPr="008010B4" w:rsidRDefault="008010B4" w:rsidP="008010B4">
            <w:pPr>
              <w:spacing w:line="240" w:lineRule="auto"/>
              <w:ind w:firstLine="0"/>
              <w:jc w:val="left"/>
              <w:rPr>
                <w:sz w:val="20"/>
                <w:szCs w:val="20"/>
              </w:rPr>
            </w:pPr>
            <w:r w:rsidRPr="008010B4">
              <w:rPr>
                <w:sz w:val="20"/>
                <w:szCs w:val="20"/>
              </w:rPr>
              <w:t>2016 год –</w:t>
            </w:r>
            <w:proofErr w:type="gramStart"/>
            <w:r w:rsidRPr="008010B4">
              <w:rPr>
                <w:sz w:val="20"/>
                <w:szCs w:val="20"/>
              </w:rPr>
              <w:t>3402  тыс.</w:t>
            </w:r>
            <w:proofErr w:type="gramEnd"/>
            <w:r w:rsidRPr="008010B4">
              <w:rPr>
                <w:sz w:val="20"/>
                <w:szCs w:val="20"/>
              </w:rPr>
              <w:t xml:space="preserve"> рублей;</w:t>
            </w:r>
          </w:p>
          <w:p w:rsidR="008010B4" w:rsidRPr="008010B4" w:rsidRDefault="008010B4" w:rsidP="008010B4">
            <w:pPr>
              <w:spacing w:line="240" w:lineRule="auto"/>
              <w:ind w:firstLine="0"/>
              <w:rPr>
                <w:sz w:val="20"/>
                <w:szCs w:val="20"/>
              </w:rPr>
            </w:pPr>
            <w:r w:rsidRPr="008010B4">
              <w:rPr>
                <w:sz w:val="20"/>
                <w:szCs w:val="20"/>
              </w:rPr>
              <w:t>2017 год –3354,1 тыс. рублей;</w:t>
            </w:r>
          </w:p>
          <w:p w:rsidR="008010B4" w:rsidRPr="008010B4" w:rsidRDefault="008010B4" w:rsidP="008010B4">
            <w:pPr>
              <w:spacing w:line="240" w:lineRule="auto"/>
              <w:ind w:firstLine="0"/>
              <w:rPr>
                <w:sz w:val="20"/>
                <w:szCs w:val="20"/>
              </w:rPr>
            </w:pPr>
            <w:r w:rsidRPr="008010B4">
              <w:rPr>
                <w:sz w:val="20"/>
                <w:szCs w:val="20"/>
              </w:rPr>
              <w:t>2018 год –3571,2 тыс. рублей;</w:t>
            </w:r>
          </w:p>
          <w:p w:rsidR="008010B4" w:rsidRPr="008010B4" w:rsidRDefault="008010B4" w:rsidP="008010B4">
            <w:pPr>
              <w:spacing w:line="240" w:lineRule="auto"/>
              <w:ind w:firstLine="0"/>
              <w:rPr>
                <w:sz w:val="20"/>
                <w:szCs w:val="20"/>
              </w:rPr>
            </w:pPr>
            <w:r w:rsidRPr="008010B4">
              <w:rPr>
                <w:sz w:val="20"/>
                <w:szCs w:val="20"/>
              </w:rPr>
              <w:t>2019 год –3110,6 тыс. рублей.</w:t>
            </w:r>
          </w:p>
          <w:p w:rsidR="008010B4" w:rsidRPr="008010B4" w:rsidRDefault="008010B4" w:rsidP="008010B4">
            <w:pPr>
              <w:spacing w:line="240" w:lineRule="auto"/>
              <w:ind w:firstLine="0"/>
              <w:rPr>
                <w:sz w:val="20"/>
                <w:szCs w:val="20"/>
              </w:rPr>
            </w:pPr>
            <w:r w:rsidRPr="008010B4">
              <w:rPr>
                <w:sz w:val="20"/>
                <w:szCs w:val="20"/>
              </w:rPr>
              <w:t xml:space="preserve">2020 год-3110,6 </w:t>
            </w:r>
            <w:proofErr w:type="spellStart"/>
            <w:r w:rsidRPr="008010B4">
              <w:rPr>
                <w:sz w:val="20"/>
                <w:szCs w:val="20"/>
              </w:rPr>
              <w:t>тыс.рублей</w:t>
            </w:r>
            <w:proofErr w:type="spellEnd"/>
          </w:p>
        </w:tc>
      </w:tr>
    </w:tbl>
    <w:p w:rsidR="008010B4" w:rsidRPr="008010B4" w:rsidRDefault="008010B4" w:rsidP="008010B4">
      <w:pPr>
        <w:tabs>
          <w:tab w:val="left" w:pos="4678"/>
        </w:tabs>
        <w:spacing w:line="240" w:lineRule="auto"/>
        <w:ind w:firstLine="0"/>
        <w:rPr>
          <w:sz w:val="20"/>
          <w:szCs w:val="20"/>
        </w:rPr>
      </w:pPr>
      <w:r w:rsidRPr="008010B4">
        <w:rPr>
          <w:sz w:val="20"/>
          <w:szCs w:val="20"/>
        </w:rPr>
        <w:t>»;</w:t>
      </w:r>
    </w:p>
    <w:p w:rsidR="008010B4" w:rsidRPr="008010B4" w:rsidRDefault="008010B4" w:rsidP="008010B4">
      <w:pPr>
        <w:tabs>
          <w:tab w:val="left" w:pos="4678"/>
        </w:tabs>
        <w:spacing w:line="240" w:lineRule="auto"/>
        <w:rPr>
          <w:sz w:val="20"/>
          <w:szCs w:val="20"/>
        </w:rPr>
      </w:pPr>
      <w:r w:rsidRPr="008010B4">
        <w:rPr>
          <w:sz w:val="20"/>
          <w:szCs w:val="20"/>
        </w:rPr>
        <w:t xml:space="preserve">1.8. В разделе 6 Подпрограммы 3 раздела 8 </w:t>
      </w:r>
      <w:proofErr w:type="gramStart"/>
      <w:r w:rsidRPr="008010B4">
        <w:rPr>
          <w:sz w:val="20"/>
          <w:szCs w:val="20"/>
        </w:rPr>
        <w:t>Программы  абзац</w:t>
      </w:r>
      <w:proofErr w:type="gramEnd"/>
      <w:r w:rsidRPr="008010B4">
        <w:rPr>
          <w:sz w:val="20"/>
          <w:szCs w:val="20"/>
        </w:rPr>
        <w:t xml:space="preserve"> первый изложить в следующей редакции:</w:t>
      </w:r>
    </w:p>
    <w:p w:rsidR="008010B4" w:rsidRPr="008010B4" w:rsidRDefault="008010B4" w:rsidP="008010B4">
      <w:pPr>
        <w:spacing w:line="240" w:lineRule="auto"/>
        <w:rPr>
          <w:sz w:val="20"/>
          <w:szCs w:val="20"/>
        </w:rPr>
      </w:pPr>
      <w:r w:rsidRPr="008010B4">
        <w:rPr>
          <w:sz w:val="20"/>
          <w:szCs w:val="20"/>
        </w:rPr>
        <w:t>«Объем финансового обеспечения реализации подпрограммы за счет средств бюджета муниципального района за период ее реализации составляет 26086,</w:t>
      </w:r>
      <w:proofErr w:type="gramStart"/>
      <w:r w:rsidRPr="008010B4">
        <w:rPr>
          <w:sz w:val="20"/>
          <w:szCs w:val="20"/>
        </w:rPr>
        <w:t>6  тыс.</w:t>
      </w:r>
      <w:proofErr w:type="gramEnd"/>
      <w:r w:rsidRPr="008010B4">
        <w:rPr>
          <w:sz w:val="20"/>
          <w:szCs w:val="20"/>
        </w:rPr>
        <w:t xml:space="preserve"> рублей.»;</w:t>
      </w:r>
    </w:p>
    <w:p w:rsidR="008010B4" w:rsidRPr="008010B4" w:rsidRDefault="008010B4" w:rsidP="008010B4">
      <w:pPr>
        <w:tabs>
          <w:tab w:val="left" w:pos="4678"/>
        </w:tabs>
        <w:spacing w:line="240" w:lineRule="auto"/>
        <w:rPr>
          <w:sz w:val="20"/>
          <w:szCs w:val="20"/>
        </w:rPr>
      </w:pPr>
      <w:r w:rsidRPr="008010B4">
        <w:rPr>
          <w:sz w:val="20"/>
          <w:szCs w:val="20"/>
        </w:rPr>
        <w:t>1.9. Приложение 2 к Программе изложить в новой редакции согласно приложению 1;</w:t>
      </w:r>
    </w:p>
    <w:p w:rsidR="008010B4" w:rsidRPr="008010B4" w:rsidRDefault="008010B4" w:rsidP="008010B4">
      <w:pPr>
        <w:tabs>
          <w:tab w:val="left" w:pos="4678"/>
        </w:tabs>
        <w:spacing w:line="240" w:lineRule="auto"/>
        <w:rPr>
          <w:sz w:val="20"/>
          <w:szCs w:val="20"/>
        </w:rPr>
      </w:pPr>
      <w:r w:rsidRPr="008010B4">
        <w:rPr>
          <w:sz w:val="20"/>
          <w:szCs w:val="20"/>
        </w:rPr>
        <w:t>1.10. Приложение 3 к Программе изложить в новой редакции согласно приложению 2.</w:t>
      </w:r>
    </w:p>
    <w:p w:rsidR="008010B4" w:rsidRPr="008010B4" w:rsidRDefault="008010B4" w:rsidP="008010B4">
      <w:pPr>
        <w:tabs>
          <w:tab w:val="left" w:pos="7230"/>
        </w:tabs>
        <w:autoSpaceDE w:val="0"/>
        <w:autoSpaceDN w:val="0"/>
        <w:adjustRightInd w:val="0"/>
        <w:spacing w:line="240" w:lineRule="auto"/>
        <w:rPr>
          <w:sz w:val="20"/>
          <w:szCs w:val="20"/>
        </w:rPr>
      </w:pPr>
    </w:p>
    <w:tbl>
      <w:tblPr>
        <w:tblW w:w="9464" w:type="dxa"/>
        <w:tblLook w:val="04A0" w:firstRow="1" w:lastRow="0" w:firstColumn="1" w:lastColumn="0" w:noHBand="0" w:noVBand="1"/>
      </w:tblPr>
      <w:tblGrid>
        <w:gridCol w:w="3652"/>
        <w:gridCol w:w="2693"/>
        <w:gridCol w:w="3119"/>
      </w:tblGrid>
      <w:tr w:rsidR="008010B4" w:rsidRPr="008010B4" w:rsidTr="008010B4">
        <w:tc>
          <w:tcPr>
            <w:tcW w:w="3652" w:type="dxa"/>
          </w:tcPr>
          <w:p w:rsidR="008010B4" w:rsidRPr="008010B4" w:rsidRDefault="008010B4" w:rsidP="008010B4">
            <w:pPr>
              <w:tabs>
                <w:tab w:val="left" w:pos="4678"/>
              </w:tabs>
              <w:spacing w:line="240" w:lineRule="auto"/>
              <w:ind w:right="-2" w:firstLine="0"/>
              <w:rPr>
                <w:sz w:val="20"/>
                <w:szCs w:val="20"/>
              </w:rPr>
            </w:pPr>
            <w:proofErr w:type="spellStart"/>
            <w:r w:rsidRPr="008010B4">
              <w:rPr>
                <w:sz w:val="20"/>
                <w:szCs w:val="20"/>
              </w:rPr>
              <w:t>И.о.главы</w:t>
            </w:r>
            <w:proofErr w:type="spellEnd"/>
            <w:r w:rsidRPr="008010B4">
              <w:rPr>
                <w:sz w:val="20"/>
                <w:szCs w:val="20"/>
              </w:rPr>
              <w:t xml:space="preserve"> администрации</w:t>
            </w:r>
          </w:p>
          <w:p w:rsidR="008010B4" w:rsidRPr="008010B4" w:rsidRDefault="008010B4" w:rsidP="008010B4">
            <w:pPr>
              <w:tabs>
                <w:tab w:val="left" w:pos="4678"/>
              </w:tabs>
              <w:spacing w:line="240" w:lineRule="auto"/>
              <w:ind w:right="-2" w:firstLine="0"/>
              <w:rPr>
                <w:sz w:val="20"/>
                <w:szCs w:val="20"/>
              </w:rPr>
            </w:pPr>
            <w:proofErr w:type="gramStart"/>
            <w:r w:rsidRPr="008010B4">
              <w:rPr>
                <w:sz w:val="20"/>
                <w:szCs w:val="20"/>
              </w:rPr>
              <w:t>муниципального</w:t>
            </w:r>
            <w:proofErr w:type="gramEnd"/>
            <w:r w:rsidRPr="008010B4">
              <w:rPr>
                <w:sz w:val="20"/>
                <w:szCs w:val="20"/>
              </w:rPr>
              <w:t xml:space="preserve"> района</w:t>
            </w:r>
          </w:p>
        </w:tc>
        <w:tc>
          <w:tcPr>
            <w:tcW w:w="2693" w:type="dxa"/>
          </w:tcPr>
          <w:p w:rsidR="008010B4" w:rsidRPr="008010B4" w:rsidRDefault="008010B4" w:rsidP="008010B4">
            <w:pPr>
              <w:tabs>
                <w:tab w:val="left" w:pos="4678"/>
              </w:tabs>
              <w:spacing w:line="240" w:lineRule="auto"/>
              <w:ind w:right="-2"/>
              <w:rPr>
                <w:sz w:val="20"/>
                <w:szCs w:val="20"/>
              </w:rPr>
            </w:pPr>
          </w:p>
        </w:tc>
        <w:tc>
          <w:tcPr>
            <w:tcW w:w="3119" w:type="dxa"/>
          </w:tcPr>
          <w:p w:rsidR="008010B4" w:rsidRPr="008010B4" w:rsidRDefault="008010B4" w:rsidP="008010B4">
            <w:pPr>
              <w:tabs>
                <w:tab w:val="left" w:pos="4678"/>
              </w:tabs>
              <w:spacing w:line="240" w:lineRule="auto"/>
              <w:ind w:right="-2"/>
              <w:jc w:val="right"/>
              <w:rPr>
                <w:sz w:val="20"/>
                <w:szCs w:val="20"/>
              </w:rPr>
            </w:pPr>
          </w:p>
          <w:p w:rsidR="008010B4" w:rsidRPr="008010B4" w:rsidRDefault="008010B4" w:rsidP="008010B4">
            <w:pPr>
              <w:tabs>
                <w:tab w:val="left" w:pos="4678"/>
              </w:tabs>
              <w:spacing w:line="240" w:lineRule="auto"/>
              <w:ind w:right="-2"/>
              <w:jc w:val="right"/>
              <w:rPr>
                <w:sz w:val="20"/>
                <w:szCs w:val="20"/>
              </w:rPr>
            </w:pPr>
            <w:proofErr w:type="spellStart"/>
            <w:r w:rsidRPr="008010B4">
              <w:rPr>
                <w:sz w:val="20"/>
                <w:szCs w:val="20"/>
              </w:rPr>
              <w:t>Р.В.Ефименко</w:t>
            </w:r>
            <w:proofErr w:type="spellEnd"/>
          </w:p>
        </w:tc>
      </w:tr>
    </w:tbl>
    <w:p w:rsidR="008010B4" w:rsidRPr="008010B4" w:rsidRDefault="008010B4" w:rsidP="008010B4">
      <w:pPr>
        <w:tabs>
          <w:tab w:val="left" w:pos="7230"/>
        </w:tabs>
        <w:autoSpaceDE w:val="0"/>
        <w:autoSpaceDN w:val="0"/>
        <w:adjustRightInd w:val="0"/>
        <w:spacing w:line="240" w:lineRule="auto"/>
        <w:rPr>
          <w:sz w:val="20"/>
          <w:szCs w:val="20"/>
        </w:rPr>
        <w:sectPr w:rsidR="008010B4" w:rsidRPr="008010B4" w:rsidSect="000C7C1B">
          <w:pgSz w:w="11907" w:h="16840" w:code="9"/>
          <w:pgMar w:top="1191" w:right="708" w:bottom="1276" w:left="709" w:header="567" w:footer="567" w:gutter="0"/>
          <w:cols w:space="720"/>
          <w:noEndnote/>
          <w:docGrid w:linePitch="381"/>
        </w:sectPr>
      </w:pPr>
    </w:p>
    <w:tbl>
      <w:tblPr>
        <w:tblW w:w="15967" w:type="dxa"/>
        <w:tblInd w:w="-86" w:type="dxa"/>
        <w:tblLayout w:type="fixed"/>
        <w:tblLook w:val="04A0" w:firstRow="1" w:lastRow="0" w:firstColumn="1" w:lastColumn="0" w:noHBand="0" w:noVBand="1"/>
      </w:tblPr>
      <w:tblGrid>
        <w:gridCol w:w="176"/>
        <w:gridCol w:w="1212"/>
        <w:gridCol w:w="1902"/>
        <w:gridCol w:w="1072"/>
        <w:gridCol w:w="4742"/>
        <w:gridCol w:w="216"/>
        <w:gridCol w:w="400"/>
        <w:gridCol w:w="1418"/>
        <w:gridCol w:w="236"/>
        <w:gridCol w:w="1901"/>
        <w:gridCol w:w="713"/>
        <w:gridCol w:w="1271"/>
        <w:gridCol w:w="236"/>
        <w:gridCol w:w="236"/>
        <w:gridCol w:w="236"/>
      </w:tblGrid>
      <w:tr w:rsidR="008010B4" w:rsidRPr="008010B4" w:rsidTr="00947620">
        <w:trPr>
          <w:gridBefore w:val="1"/>
          <w:wBefore w:w="176" w:type="dxa"/>
          <w:trHeight w:val="420"/>
        </w:trPr>
        <w:tc>
          <w:tcPr>
            <w:tcW w:w="3114" w:type="dxa"/>
            <w:gridSpan w:val="2"/>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sz w:val="20"/>
                <w:szCs w:val="20"/>
              </w:rPr>
            </w:pPr>
          </w:p>
        </w:tc>
        <w:tc>
          <w:tcPr>
            <w:tcW w:w="5814" w:type="dxa"/>
            <w:gridSpan w:val="2"/>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sz w:val="20"/>
                <w:szCs w:val="20"/>
              </w:rPr>
            </w:pPr>
          </w:p>
        </w:tc>
        <w:tc>
          <w:tcPr>
            <w:tcW w:w="2034" w:type="dxa"/>
            <w:gridSpan w:val="3"/>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sz w:val="20"/>
                <w:szCs w:val="20"/>
              </w:rPr>
            </w:pPr>
          </w:p>
        </w:tc>
        <w:tc>
          <w:tcPr>
            <w:tcW w:w="236" w:type="dxa"/>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sz w:val="20"/>
                <w:szCs w:val="20"/>
              </w:rPr>
            </w:pPr>
          </w:p>
        </w:tc>
        <w:tc>
          <w:tcPr>
            <w:tcW w:w="1901" w:type="dxa"/>
            <w:tcBorders>
              <w:top w:val="nil"/>
              <w:left w:val="nil"/>
              <w:bottom w:val="nil"/>
              <w:right w:val="nil"/>
            </w:tcBorders>
            <w:shd w:val="clear" w:color="auto" w:fill="auto"/>
            <w:noWrap/>
          </w:tcPr>
          <w:p w:rsidR="008010B4" w:rsidRPr="008010B4" w:rsidRDefault="008010B4" w:rsidP="008010B4">
            <w:pPr>
              <w:spacing w:line="240" w:lineRule="auto"/>
              <w:ind w:firstLine="0"/>
              <w:rPr>
                <w:sz w:val="20"/>
                <w:szCs w:val="20"/>
              </w:rPr>
            </w:pPr>
          </w:p>
        </w:tc>
        <w:tc>
          <w:tcPr>
            <w:tcW w:w="1984" w:type="dxa"/>
            <w:gridSpan w:val="2"/>
            <w:tcBorders>
              <w:top w:val="nil"/>
              <w:left w:val="nil"/>
              <w:bottom w:val="nil"/>
              <w:right w:val="nil"/>
            </w:tcBorders>
            <w:shd w:val="clear" w:color="auto" w:fill="auto"/>
            <w:noWrap/>
          </w:tcPr>
          <w:p w:rsidR="008010B4" w:rsidRPr="008010B4" w:rsidRDefault="008010B4" w:rsidP="008010B4">
            <w:pPr>
              <w:spacing w:line="240" w:lineRule="auto"/>
              <w:ind w:firstLine="0"/>
              <w:rPr>
                <w:sz w:val="20"/>
                <w:szCs w:val="20"/>
              </w:rPr>
            </w:pPr>
          </w:p>
        </w:tc>
        <w:tc>
          <w:tcPr>
            <w:tcW w:w="236" w:type="dxa"/>
            <w:tcBorders>
              <w:top w:val="nil"/>
              <w:left w:val="nil"/>
              <w:bottom w:val="nil"/>
              <w:right w:val="nil"/>
            </w:tcBorders>
          </w:tcPr>
          <w:p w:rsidR="008010B4" w:rsidRPr="008010B4" w:rsidRDefault="008010B4" w:rsidP="008010B4">
            <w:pPr>
              <w:spacing w:line="240" w:lineRule="auto"/>
              <w:ind w:firstLine="0"/>
              <w:rPr>
                <w:sz w:val="20"/>
                <w:szCs w:val="20"/>
              </w:rPr>
            </w:pPr>
          </w:p>
        </w:tc>
        <w:tc>
          <w:tcPr>
            <w:tcW w:w="236" w:type="dxa"/>
            <w:tcBorders>
              <w:top w:val="nil"/>
              <w:left w:val="nil"/>
              <w:bottom w:val="nil"/>
              <w:right w:val="nil"/>
            </w:tcBorders>
            <w:shd w:val="clear" w:color="auto" w:fill="auto"/>
            <w:noWrap/>
          </w:tcPr>
          <w:p w:rsidR="008010B4" w:rsidRPr="008010B4" w:rsidRDefault="008010B4" w:rsidP="008010B4">
            <w:pPr>
              <w:spacing w:line="240" w:lineRule="auto"/>
              <w:ind w:firstLine="0"/>
              <w:rPr>
                <w:sz w:val="20"/>
                <w:szCs w:val="20"/>
              </w:rPr>
            </w:pPr>
          </w:p>
        </w:tc>
        <w:tc>
          <w:tcPr>
            <w:tcW w:w="236" w:type="dxa"/>
            <w:tcBorders>
              <w:top w:val="nil"/>
              <w:left w:val="nil"/>
              <w:bottom w:val="nil"/>
              <w:right w:val="nil"/>
            </w:tcBorders>
            <w:shd w:val="clear" w:color="auto" w:fill="auto"/>
            <w:noWrap/>
            <w:vAlign w:val="bottom"/>
          </w:tcPr>
          <w:p w:rsidR="008010B4" w:rsidRPr="008010B4" w:rsidRDefault="008010B4" w:rsidP="008010B4">
            <w:pPr>
              <w:spacing w:line="240" w:lineRule="auto"/>
              <w:ind w:firstLine="0"/>
              <w:rPr>
                <w:sz w:val="20"/>
                <w:szCs w:val="20"/>
              </w:rPr>
            </w:pPr>
          </w:p>
        </w:tc>
      </w:tr>
      <w:tr w:rsidR="008010B4" w:rsidRPr="008010B4" w:rsidTr="00947620">
        <w:trPr>
          <w:gridAfter w:val="1"/>
          <w:wAfter w:w="236" w:type="dxa"/>
          <w:trHeight w:val="405"/>
        </w:trPr>
        <w:tc>
          <w:tcPr>
            <w:tcW w:w="4362" w:type="dxa"/>
            <w:gridSpan w:val="4"/>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sz w:val="20"/>
                <w:szCs w:val="20"/>
              </w:rPr>
            </w:pPr>
          </w:p>
        </w:tc>
        <w:tc>
          <w:tcPr>
            <w:tcW w:w="4958" w:type="dxa"/>
            <w:gridSpan w:val="2"/>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sz w:val="20"/>
                <w:szCs w:val="20"/>
              </w:rPr>
            </w:pPr>
          </w:p>
        </w:tc>
        <w:tc>
          <w:tcPr>
            <w:tcW w:w="400" w:type="dxa"/>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sz w:val="20"/>
                <w:szCs w:val="20"/>
              </w:rPr>
            </w:pPr>
          </w:p>
        </w:tc>
        <w:tc>
          <w:tcPr>
            <w:tcW w:w="4268" w:type="dxa"/>
            <w:gridSpan w:val="4"/>
            <w:tcBorders>
              <w:top w:val="nil"/>
              <w:left w:val="nil"/>
              <w:bottom w:val="nil"/>
              <w:right w:val="nil"/>
            </w:tcBorders>
            <w:shd w:val="clear" w:color="auto" w:fill="auto"/>
            <w:noWrap/>
            <w:vAlign w:val="bottom"/>
          </w:tcPr>
          <w:p w:rsidR="008010B4" w:rsidRPr="008010B4" w:rsidRDefault="008010B4" w:rsidP="008010B4">
            <w:pPr>
              <w:spacing w:line="240" w:lineRule="auto"/>
              <w:ind w:left="34" w:firstLine="0"/>
              <w:jc w:val="left"/>
              <w:rPr>
                <w:sz w:val="20"/>
                <w:szCs w:val="20"/>
              </w:rPr>
            </w:pPr>
            <w:r w:rsidRPr="008010B4">
              <w:rPr>
                <w:sz w:val="20"/>
                <w:szCs w:val="20"/>
              </w:rPr>
              <w:t>Приложение 1</w:t>
            </w:r>
          </w:p>
          <w:p w:rsidR="008010B4" w:rsidRPr="008010B4" w:rsidRDefault="008010B4" w:rsidP="008010B4">
            <w:pPr>
              <w:spacing w:line="240" w:lineRule="auto"/>
              <w:ind w:left="34" w:firstLine="0"/>
              <w:jc w:val="left"/>
              <w:rPr>
                <w:sz w:val="20"/>
                <w:szCs w:val="20"/>
              </w:rPr>
            </w:pPr>
          </w:p>
          <w:p w:rsidR="008010B4" w:rsidRPr="008010B4" w:rsidRDefault="008010B4" w:rsidP="008010B4">
            <w:pPr>
              <w:spacing w:line="240" w:lineRule="auto"/>
              <w:ind w:left="34" w:right="-675" w:firstLine="0"/>
              <w:jc w:val="left"/>
              <w:rPr>
                <w:sz w:val="20"/>
                <w:szCs w:val="20"/>
              </w:rPr>
            </w:pPr>
            <w:proofErr w:type="gramStart"/>
            <w:r w:rsidRPr="008010B4">
              <w:rPr>
                <w:sz w:val="20"/>
                <w:szCs w:val="20"/>
              </w:rPr>
              <w:t>к</w:t>
            </w:r>
            <w:proofErr w:type="gramEnd"/>
            <w:r w:rsidRPr="008010B4">
              <w:rPr>
                <w:sz w:val="20"/>
                <w:szCs w:val="20"/>
              </w:rPr>
              <w:t xml:space="preserve"> постановлению администрации муниципального района </w:t>
            </w:r>
          </w:p>
          <w:p w:rsidR="008010B4" w:rsidRPr="008010B4" w:rsidRDefault="008010B4" w:rsidP="008010B4">
            <w:pPr>
              <w:spacing w:line="240" w:lineRule="auto"/>
              <w:ind w:left="34" w:firstLine="0"/>
              <w:jc w:val="left"/>
              <w:rPr>
                <w:sz w:val="20"/>
                <w:szCs w:val="20"/>
              </w:rPr>
            </w:pPr>
            <w:proofErr w:type="gramStart"/>
            <w:r w:rsidRPr="008010B4">
              <w:rPr>
                <w:sz w:val="20"/>
                <w:szCs w:val="20"/>
              </w:rPr>
              <w:t>от</w:t>
            </w:r>
            <w:proofErr w:type="gramEnd"/>
            <w:r w:rsidRPr="008010B4">
              <w:rPr>
                <w:sz w:val="20"/>
                <w:szCs w:val="20"/>
              </w:rPr>
              <w:t xml:space="preserve"> «01» февраля 2018 года №39</w:t>
            </w:r>
          </w:p>
          <w:p w:rsidR="008010B4" w:rsidRPr="008010B4" w:rsidRDefault="008010B4" w:rsidP="008010B4">
            <w:pPr>
              <w:spacing w:line="240" w:lineRule="auto"/>
              <w:ind w:left="34" w:firstLine="0"/>
              <w:jc w:val="left"/>
              <w:rPr>
                <w:sz w:val="20"/>
                <w:szCs w:val="20"/>
              </w:rPr>
            </w:pPr>
          </w:p>
          <w:p w:rsidR="008010B4" w:rsidRPr="008010B4" w:rsidRDefault="008010B4" w:rsidP="008010B4">
            <w:pPr>
              <w:spacing w:line="240" w:lineRule="auto"/>
              <w:ind w:left="34" w:firstLine="0"/>
              <w:jc w:val="left"/>
              <w:rPr>
                <w:sz w:val="20"/>
                <w:szCs w:val="20"/>
              </w:rPr>
            </w:pPr>
            <w:r w:rsidRPr="008010B4">
              <w:rPr>
                <w:sz w:val="20"/>
                <w:szCs w:val="20"/>
              </w:rPr>
              <w:t>Приложение 2</w:t>
            </w:r>
          </w:p>
        </w:tc>
        <w:tc>
          <w:tcPr>
            <w:tcW w:w="1271" w:type="dxa"/>
            <w:tcBorders>
              <w:top w:val="nil"/>
              <w:left w:val="nil"/>
              <w:bottom w:val="nil"/>
              <w:right w:val="nil"/>
            </w:tcBorders>
          </w:tcPr>
          <w:p w:rsidR="008010B4" w:rsidRPr="008010B4" w:rsidRDefault="008010B4" w:rsidP="008010B4">
            <w:pPr>
              <w:spacing w:line="240" w:lineRule="auto"/>
              <w:ind w:left="34" w:firstLine="0"/>
              <w:jc w:val="left"/>
              <w:rPr>
                <w:sz w:val="20"/>
                <w:szCs w:val="20"/>
              </w:rPr>
            </w:pPr>
          </w:p>
        </w:tc>
        <w:tc>
          <w:tcPr>
            <w:tcW w:w="236" w:type="dxa"/>
            <w:tcBorders>
              <w:top w:val="nil"/>
              <w:left w:val="nil"/>
              <w:bottom w:val="nil"/>
              <w:right w:val="nil"/>
            </w:tcBorders>
            <w:shd w:val="clear" w:color="auto" w:fill="auto"/>
            <w:noWrap/>
            <w:vAlign w:val="bottom"/>
          </w:tcPr>
          <w:p w:rsidR="008010B4" w:rsidRPr="008010B4" w:rsidRDefault="008010B4" w:rsidP="008010B4">
            <w:pPr>
              <w:spacing w:line="240" w:lineRule="auto"/>
              <w:ind w:left="34" w:firstLine="0"/>
              <w:jc w:val="left"/>
              <w:rPr>
                <w:sz w:val="20"/>
                <w:szCs w:val="20"/>
              </w:rPr>
            </w:pPr>
          </w:p>
        </w:tc>
        <w:tc>
          <w:tcPr>
            <w:tcW w:w="236" w:type="dxa"/>
            <w:tcBorders>
              <w:top w:val="nil"/>
              <w:left w:val="nil"/>
              <w:bottom w:val="nil"/>
              <w:right w:val="nil"/>
            </w:tcBorders>
            <w:shd w:val="clear" w:color="auto" w:fill="auto"/>
            <w:noWrap/>
            <w:vAlign w:val="bottom"/>
          </w:tcPr>
          <w:p w:rsidR="008010B4" w:rsidRPr="008010B4" w:rsidRDefault="008010B4" w:rsidP="008010B4">
            <w:pPr>
              <w:spacing w:line="240" w:lineRule="auto"/>
              <w:ind w:left="34" w:firstLine="0"/>
              <w:jc w:val="right"/>
              <w:rPr>
                <w:sz w:val="20"/>
                <w:szCs w:val="20"/>
              </w:rPr>
            </w:pPr>
          </w:p>
        </w:tc>
      </w:tr>
      <w:tr w:rsidR="008010B4" w:rsidRPr="008010B4" w:rsidTr="00947620">
        <w:trPr>
          <w:gridAfter w:val="3"/>
          <w:wAfter w:w="708" w:type="dxa"/>
          <w:trHeight w:val="1485"/>
        </w:trPr>
        <w:tc>
          <w:tcPr>
            <w:tcW w:w="4362" w:type="dxa"/>
            <w:gridSpan w:val="4"/>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sz w:val="20"/>
                <w:szCs w:val="20"/>
              </w:rPr>
            </w:pPr>
          </w:p>
        </w:tc>
        <w:tc>
          <w:tcPr>
            <w:tcW w:w="4958" w:type="dxa"/>
            <w:gridSpan w:val="2"/>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sz w:val="20"/>
                <w:szCs w:val="20"/>
              </w:rPr>
            </w:pPr>
          </w:p>
        </w:tc>
        <w:tc>
          <w:tcPr>
            <w:tcW w:w="400" w:type="dxa"/>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sz w:val="20"/>
                <w:szCs w:val="20"/>
              </w:rPr>
            </w:pPr>
          </w:p>
        </w:tc>
        <w:tc>
          <w:tcPr>
            <w:tcW w:w="4268" w:type="dxa"/>
            <w:gridSpan w:val="4"/>
            <w:tcBorders>
              <w:top w:val="nil"/>
              <w:left w:val="nil"/>
              <w:bottom w:val="nil"/>
              <w:right w:val="nil"/>
            </w:tcBorders>
            <w:shd w:val="clear" w:color="auto" w:fill="auto"/>
            <w:vAlign w:val="center"/>
          </w:tcPr>
          <w:p w:rsidR="008010B4" w:rsidRPr="008010B4" w:rsidRDefault="008010B4" w:rsidP="008010B4">
            <w:pPr>
              <w:spacing w:line="240" w:lineRule="auto"/>
              <w:ind w:left="34" w:firstLine="0"/>
              <w:jc w:val="left"/>
              <w:rPr>
                <w:sz w:val="20"/>
                <w:szCs w:val="20"/>
              </w:rPr>
            </w:pPr>
            <w:proofErr w:type="gramStart"/>
            <w:r w:rsidRPr="008010B4">
              <w:rPr>
                <w:sz w:val="20"/>
                <w:szCs w:val="20"/>
              </w:rPr>
              <w:t>к  муниципальной</w:t>
            </w:r>
            <w:proofErr w:type="gramEnd"/>
            <w:r w:rsidRPr="008010B4">
              <w:rPr>
                <w:sz w:val="20"/>
                <w:szCs w:val="20"/>
              </w:rPr>
              <w:t xml:space="preserve"> программе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повышения устойчивости бюджетов поселений Репьевского муниципального района</w:t>
            </w:r>
          </w:p>
        </w:tc>
        <w:tc>
          <w:tcPr>
            <w:tcW w:w="1271" w:type="dxa"/>
            <w:tcBorders>
              <w:top w:val="nil"/>
              <w:left w:val="nil"/>
              <w:bottom w:val="nil"/>
              <w:right w:val="nil"/>
            </w:tcBorders>
          </w:tcPr>
          <w:p w:rsidR="008010B4" w:rsidRPr="008010B4" w:rsidRDefault="008010B4" w:rsidP="008010B4">
            <w:pPr>
              <w:spacing w:line="240" w:lineRule="auto"/>
              <w:ind w:left="34" w:firstLine="0"/>
              <w:jc w:val="left"/>
              <w:rPr>
                <w:sz w:val="20"/>
                <w:szCs w:val="20"/>
              </w:rPr>
            </w:pPr>
          </w:p>
        </w:tc>
      </w:tr>
      <w:tr w:rsidR="008010B4" w:rsidRPr="008010B4" w:rsidTr="00947620">
        <w:trPr>
          <w:gridAfter w:val="3"/>
          <w:wAfter w:w="708" w:type="dxa"/>
          <w:trHeight w:val="1057"/>
        </w:trPr>
        <w:tc>
          <w:tcPr>
            <w:tcW w:w="1388" w:type="dxa"/>
            <w:gridSpan w:val="2"/>
            <w:tcBorders>
              <w:top w:val="nil"/>
              <w:left w:val="nil"/>
              <w:right w:val="nil"/>
            </w:tcBorders>
          </w:tcPr>
          <w:p w:rsidR="008010B4" w:rsidRPr="008010B4" w:rsidRDefault="008010B4" w:rsidP="008010B4">
            <w:pPr>
              <w:spacing w:line="240" w:lineRule="auto"/>
              <w:ind w:firstLine="0"/>
              <w:jc w:val="center"/>
              <w:rPr>
                <w:b/>
                <w:sz w:val="20"/>
                <w:szCs w:val="20"/>
              </w:rPr>
            </w:pPr>
          </w:p>
        </w:tc>
        <w:tc>
          <w:tcPr>
            <w:tcW w:w="13871" w:type="dxa"/>
            <w:gridSpan w:val="10"/>
            <w:tcBorders>
              <w:top w:val="nil"/>
              <w:left w:val="nil"/>
              <w:right w:val="nil"/>
            </w:tcBorders>
            <w:shd w:val="clear" w:color="auto" w:fill="auto"/>
            <w:vAlign w:val="center"/>
          </w:tcPr>
          <w:p w:rsidR="008010B4" w:rsidRPr="008010B4" w:rsidRDefault="008010B4" w:rsidP="008010B4">
            <w:pPr>
              <w:spacing w:line="240" w:lineRule="auto"/>
              <w:ind w:firstLine="0"/>
              <w:jc w:val="center"/>
              <w:rPr>
                <w:b/>
                <w:sz w:val="20"/>
                <w:szCs w:val="20"/>
              </w:rPr>
            </w:pPr>
            <w:r w:rsidRPr="008010B4">
              <w:rPr>
                <w:b/>
                <w:sz w:val="20"/>
                <w:szCs w:val="20"/>
              </w:rPr>
              <w:t xml:space="preserve">Расходы местного бюджета на реализацию муниципальной программы "Управление </w:t>
            </w:r>
          </w:p>
          <w:p w:rsidR="008010B4" w:rsidRPr="008010B4" w:rsidRDefault="008010B4" w:rsidP="008010B4">
            <w:pPr>
              <w:spacing w:line="240" w:lineRule="auto"/>
              <w:ind w:firstLine="0"/>
              <w:jc w:val="center"/>
              <w:rPr>
                <w:b/>
                <w:sz w:val="20"/>
                <w:szCs w:val="20"/>
              </w:rPr>
            </w:pPr>
            <w:proofErr w:type="gramStart"/>
            <w:r w:rsidRPr="008010B4">
              <w:rPr>
                <w:b/>
                <w:sz w:val="20"/>
                <w:szCs w:val="20"/>
              </w:rPr>
              <w:t>муниципальными</w:t>
            </w:r>
            <w:proofErr w:type="gramEnd"/>
            <w:r w:rsidRPr="008010B4">
              <w:rPr>
                <w:b/>
                <w:sz w:val="20"/>
                <w:szCs w:val="20"/>
              </w:rPr>
              <w:t xml:space="preserve"> финансами, создание условий для эффективного и ответственного управления </w:t>
            </w:r>
          </w:p>
          <w:p w:rsidR="008010B4" w:rsidRPr="008010B4" w:rsidRDefault="008010B4" w:rsidP="008010B4">
            <w:pPr>
              <w:spacing w:line="240" w:lineRule="auto"/>
              <w:ind w:firstLine="0"/>
              <w:jc w:val="center"/>
              <w:rPr>
                <w:b/>
                <w:sz w:val="20"/>
                <w:szCs w:val="20"/>
              </w:rPr>
            </w:pPr>
            <w:proofErr w:type="gramStart"/>
            <w:r w:rsidRPr="008010B4">
              <w:rPr>
                <w:b/>
                <w:sz w:val="20"/>
                <w:szCs w:val="20"/>
              </w:rPr>
              <w:t>муниципальными</w:t>
            </w:r>
            <w:proofErr w:type="gramEnd"/>
            <w:r w:rsidRPr="008010B4">
              <w:rPr>
                <w:b/>
                <w:sz w:val="20"/>
                <w:szCs w:val="20"/>
              </w:rPr>
              <w:t xml:space="preserve"> финансами, повышение устойчивости бюджетов поселений Репьевского </w:t>
            </w:r>
          </w:p>
          <w:p w:rsidR="008010B4" w:rsidRPr="008010B4" w:rsidRDefault="008010B4" w:rsidP="008010B4">
            <w:pPr>
              <w:spacing w:line="240" w:lineRule="auto"/>
              <w:ind w:firstLine="0"/>
              <w:jc w:val="center"/>
              <w:rPr>
                <w:sz w:val="20"/>
                <w:szCs w:val="20"/>
              </w:rPr>
            </w:pPr>
            <w:proofErr w:type="gramStart"/>
            <w:r w:rsidRPr="008010B4">
              <w:rPr>
                <w:b/>
                <w:sz w:val="20"/>
                <w:szCs w:val="20"/>
              </w:rPr>
              <w:t>муниципального</w:t>
            </w:r>
            <w:proofErr w:type="gramEnd"/>
            <w:r w:rsidRPr="008010B4">
              <w:rPr>
                <w:b/>
                <w:sz w:val="20"/>
                <w:szCs w:val="20"/>
              </w:rPr>
              <w:t xml:space="preserve"> района"</w:t>
            </w:r>
          </w:p>
        </w:tc>
      </w:tr>
    </w:tbl>
    <w:p w:rsidR="00947620" w:rsidRPr="00947620" w:rsidRDefault="00947620">
      <w:pPr>
        <w:rPr>
          <w:sz w:val="20"/>
        </w:rPr>
      </w:pPr>
    </w:p>
    <w:tbl>
      <w:tblPr>
        <w:tblW w:w="15259" w:type="dxa"/>
        <w:tblInd w:w="-91" w:type="dxa"/>
        <w:tblLayout w:type="fixed"/>
        <w:tblLook w:val="04A0" w:firstRow="1" w:lastRow="0" w:firstColumn="1" w:lastColumn="0" w:noHBand="0" w:noVBand="1"/>
      </w:tblPr>
      <w:tblGrid>
        <w:gridCol w:w="2109"/>
        <w:gridCol w:w="2253"/>
        <w:gridCol w:w="1712"/>
        <w:gridCol w:w="1416"/>
        <w:gridCol w:w="1274"/>
        <w:gridCol w:w="1417"/>
        <w:gridCol w:w="1265"/>
        <w:gridCol w:w="1271"/>
        <w:gridCol w:w="1271"/>
        <w:gridCol w:w="1271"/>
      </w:tblGrid>
      <w:tr w:rsidR="008010B4" w:rsidRPr="008010B4" w:rsidTr="00947620">
        <w:trPr>
          <w:trHeight w:val="20"/>
        </w:trPr>
        <w:tc>
          <w:tcPr>
            <w:tcW w:w="2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010B4" w:rsidRPr="008010B4" w:rsidRDefault="008010B4" w:rsidP="00947620">
            <w:pPr>
              <w:spacing w:line="240" w:lineRule="auto"/>
              <w:ind w:firstLine="0"/>
              <w:jc w:val="center"/>
              <w:rPr>
                <w:sz w:val="20"/>
                <w:szCs w:val="20"/>
              </w:rPr>
            </w:pP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r w:rsidRPr="008010B4">
              <w:rPr>
                <w:sz w:val="20"/>
                <w:szCs w:val="20"/>
              </w:rPr>
              <w:t xml:space="preserve">Наименование муниципальной программы, подпрограммы, основного мероприятия </w:t>
            </w:r>
          </w:p>
        </w:tc>
        <w:tc>
          <w:tcPr>
            <w:tcW w:w="1712" w:type="dxa"/>
            <w:vMerge w:val="restart"/>
            <w:tcBorders>
              <w:top w:val="single" w:sz="4" w:space="0" w:color="auto"/>
              <w:left w:val="single" w:sz="4" w:space="0" w:color="auto"/>
              <w:bottom w:val="single" w:sz="4" w:space="0" w:color="auto"/>
              <w:right w:val="single" w:sz="4" w:space="0" w:color="000000"/>
            </w:tcBorders>
            <w:shd w:val="clear" w:color="000000" w:fill="FFFFFF"/>
            <w:vAlign w:val="center"/>
          </w:tcPr>
          <w:p w:rsidR="008010B4" w:rsidRPr="008010B4" w:rsidRDefault="008010B4" w:rsidP="00947620">
            <w:pPr>
              <w:spacing w:line="240" w:lineRule="auto"/>
              <w:ind w:firstLine="0"/>
              <w:jc w:val="center"/>
              <w:rPr>
                <w:sz w:val="20"/>
                <w:szCs w:val="20"/>
              </w:rPr>
            </w:pPr>
            <w:r w:rsidRPr="008010B4">
              <w:rPr>
                <w:sz w:val="20"/>
                <w:szCs w:val="20"/>
              </w:rPr>
              <w:t>Наименование ответственного исполнителя, исполнителя - главного распорядителя средств местного бюджета (далее - ГРБС)</w:t>
            </w:r>
          </w:p>
        </w:tc>
        <w:tc>
          <w:tcPr>
            <w:tcW w:w="9185" w:type="dxa"/>
            <w:gridSpan w:val="7"/>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r w:rsidRPr="008010B4">
              <w:rPr>
                <w:sz w:val="20"/>
                <w:szCs w:val="20"/>
              </w:rPr>
              <w:t>Расходы местного бюджета по годам реализации муниципальной программы, тыс. руб.</w:t>
            </w:r>
          </w:p>
        </w:tc>
      </w:tr>
      <w:tr w:rsidR="00947620" w:rsidRPr="008010B4" w:rsidTr="00947620">
        <w:trPr>
          <w:trHeight w:val="20"/>
        </w:trPr>
        <w:tc>
          <w:tcPr>
            <w:tcW w:w="2109" w:type="dxa"/>
            <w:vMerge/>
            <w:tcBorders>
              <w:top w:val="single" w:sz="4" w:space="0" w:color="auto"/>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single" w:sz="4" w:space="0" w:color="auto"/>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vMerge/>
            <w:tcBorders>
              <w:top w:val="single" w:sz="4" w:space="0" w:color="auto"/>
              <w:left w:val="single" w:sz="4" w:space="0" w:color="auto"/>
              <w:bottom w:val="single" w:sz="4" w:space="0" w:color="auto"/>
              <w:right w:val="single" w:sz="4" w:space="0" w:color="000000"/>
            </w:tcBorders>
            <w:vAlign w:val="center"/>
          </w:tcPr>
          <w:p w:rsidR="008010B4" w:rsidRPr="008010B4" w:rsidRDefault="008010B4" w:rsidP="00947620">
            <w:pPr>
              <w:spacing w:line="240" w:lineRule="auto"/>
              <w:ind w:firstLine="0"/>
              <w:jc w:val="left"/>
              <w:rPr>
                <w:sz w:val="20"/>
                <w:szCs w:val="20"/>
              </w:rPr>
            </w:pPr>
          </w:p>
        </w:tc>
        <w:tc>
          <w:tcPr>
            <w:tcW w:w="1416" w:type="dxa"/>
            <w:tcBorders>
              <w:top w:val="nil"/>
              <w:left w:val="nil"/>
              <w:bottom w:val="single" w:sz="4" w:space="0" w:color="auto"/>
              <w:right w:val="nil"/>
            </w:tcBorders>
            <w:shd w:val="clear" w:color="000000" w:fill="FFFFFF"/>
            <w:vAlign w:val="center"/>
          </w:tcPr>
          <w:p w:rsidR="008010B4" w:rsidRPr="008010B4" w:rsidRDefault="008010B4" w:rsidP="00947620">
            <w:pPr>
              <w:tabs>
                <w:tab w:val="left" w:pos="317"/>
                <w:tab w:val="left" w:pos="1026"/>
              </w:tabs>
              <w:spacing w:line="240" w:lineRule="auto"/>
              <w:ind w:left="-108" w:right="317" w:firstLine="0"/>
              <w:jc w:val="center"/>
              <w:rPr>
                <w:sz w:val="20"/>
                <w:szCs w:val="20"/>
              </w:rPr>
            </w:pPr>
            <w:r w:rsidRPr="008010B4">
              <w:rPr>
                <w:sz w:val="20"/>
                <w:szCs w:val="20"/>
              </w:rPr>
              <w:t>2014 год</w:t>
            </w:r>
          </w:p>
        </w:tc>
        <w:tc>
          <w:tcPr>
            <w:tcW w:w="1274" w:type="dxa"/>
            <w:tcBorders>
              <w:top w:val="nil"/>
              <w:left w:val="single" w:sz="4" w:space="0" w:color="auto"/>
              <w:bottom w:val="single" w:sz="4" w:space="0" w:color="auto"/>
              <w:right w:val="nil"/>
            </w:tcBorders>
            <w:shd w:val="clear" w:color="000000" w:fill="FFFFFF"/>
            <w:vAlign w:val="center"/>
          </w:tcPr>
          <w:p w:rsidR="008010B4" w:rsidRPr="008010B4" w:rsidRDefault="008010B4" w:rsidP="00947620">
            <w:pPr>
              <w:spacing w:line="240" w:lineRule="auto"/>
              <w:ind w:left="-108" w:right="-108" w:firstLine="0"/>
              <w:jc w:val="center"/>
              <w:rPr>
                <w:sz w:val="20"/>
                <w:szCs w:val="20"/>
              </w:rPr>
            </w:pPr>
            <w:r w:rsidRPr="008010B4">
              <w:rPr>
                <w:sz w:val="20"/>
                <w:szCs w:val="20"/>
              </w:rPr>
              <w:t>2015 год</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8010B4" w:rsidRPr="008010B4" w:rsidRDefault="008010B4" w:rsidP="00947620">
            <w:pPr>
              <w:tabs>
                <w:tab w:val="left" w:pos="317"/>
              </w:tabs>
              <w:spacing w:line="240" w:lineRule="auto"/>
              <w:ind w:left="-108" w:right="176" w:firstLine="0"/>
              <w:jc w:val="center"/>
              <w:rPr>
                <w:sz w:val="20"/>
                <w:szCs w:val="20"/>
              </w:rPr>
            </w:pPr>
            <w:r w:rsidRPr="008010B4">
              <w:rPr>
                <w:sz w:val="20"/>
                <w:szCs w:val="20"/>
              </w:rPr>
              <w:t>2016 год</w:t>
            </w:r>
          </w:p>
        </w:tc>
        <w:tc>
          <w:tcPr>
            <w:tcW w:w="1265" w:type="dxa"/>
            <w:tcBorders>
              <w:top w:val="nil"/>
              <w:left w:val="nil"/>
              <w:bottom w:val="single" w:sz="4" w:space="0" w:color="auto"/>
              <w:right w:val="single" w:sz="4" w:space="0" w:color="auto"/>
            </w:tcBorders>
            <w:shd w:val="clear" w:color="000000" w:fill="FFFFFF"/>
            <w:vAlign w:val="center"/>
          </w:tcPr>
          <w:p w:rsidR="008010B4" w:rsidRPr="008010B4" w:rsidRDefault="008010B4" w:rsidP="00947620">
            <w:pPr>
              <w:spacing w:line="240" w:lineRule="auto"/>
              <w:ind w:firstLine="0"/>
              <w:jc w:val="center"/>
              <w:rPr>
                <w:sz w:val="20"/>
                <w:szCs w:val="20"/>
              </w:rPr>
            </w:pPr>
            <w:r w:rsidRPr="008010B4">
              <w:rPr>
                <w:sz w:val="20"/>
                <w:szCs w:val="20"/>
              </w:rPr>
              <w:t>2017 год</w:t>
            </w:r>
          </w:p>
        </w:tc>
        <w:tc>
          <w:tcPr>
            <w:tcW w:w="1271" w:type="dxa"/>
            <w:tcBorders>
              <w:top w:val="nil"/>
              <w:left w:val="nil"/>
              <w:bottom w:val="single" w:sz="4" w:space="0" w:color="auto"/>
              <w:right w:val="single" w:sz="4" w:space="0" w:color="auto"/>
            </w:tcBorders>
            <w:shd w:val="clear" w:color="000000" w:fill="FFFFFF"/>
            <w:vAlign w:val="center"/>
          </w:tcPr>
          <w:p w:rsidR="008010B4" w:rsidRPr="008010B4" w:rsidRDefault="008010B4" w:rsidP="00947620">
            <w:pPr>
              <w:spacing w:line="240" w:lineRule="auto"/>
              <w:ind w:firstLine="0"/>
              <w:jc w:val="center"/>
              <w:rPr>
                <w:sz w:val="20"/>
                <w:szCs w:val="20"/>
              </w:rPr>
            </w:pPr>
            <w:r w:rsidRPr="008010B4">
              <w:rPr>
                <w:sz w:val="20"/>
                <w:szCs w:val="20"/>
              </w:rPr>
              <w:t>2018 год</w:t>
            </w:r>
          </w:p>
        </w:tc>
        <w:tc>
          <w:tcPr>
            <w:tcW w:w="1271" w:type="dxa"/>
            <w:tcBorders>
              <w:top w:val="nil"/>
              <w:left w:val="nil"/>
              <w:bottom w:val="single" w:sz="4" w:space="0" w:color="auto"/>
              <w:right w:val="single" w:sz="4" w:space="0" w:color="auto"/>
            </w:tcBorders>
            <w:shd w:val="clear" w:color="000000" w:fill="FFFFFF"/>
            <w:vAlign w:val="center"/>
          </w:tcPr>
          <w:p w:rsidR="008010B4" w:rsidRPr="008010B4" w:rsidRDefault="008010B4" w:rsidP="00947620">
            <w:pPr>
              <w:spacing w:line="240" w:lineRule="auto"/>
              <w:ind w:firstLine="0"/>
              <w:jc w:val="center"/>
              <w:rPr>
                <w:sz w:val="20"/>
                <w:szCs w:val="20"/>
              </w:rPr>
            </w:pPr>
            <w:r w:rsidRPr="008010B4">
              <w:rPr>
                <w:sz w:val="20"/>
                <w:szCs w:val="20"/>
              </w:rPr>
              <w:t>2019 год</w:t>
            </w:r>
          </w:p>
        </w:tc>
        <w:tc>
          <w:tcPr>
            <w:tcW w:w="1271" w:type="dxa"/>
            <w:tcBorders>
              <w:top w:val="nil"/>
              <w:left w:val="nil"/>
              <w:bottom w:val="single" w:sz="4" w:space="0" w:color="auto"/>
              <w:right w:val="single" w:sz="4" w:space="0" w:color="auto"/>
            </w:tcBorders>
            <w:shd w:val="clear" w:color="000000" w:fill="FFFFFF"/>
            <w:vAlign w:val="center"/>
          </w:tcPr>
          <w:p w:rsidR="008010B4" w:rsidRPr="008010B4" w:rsidRDefault="008010B4" w:rsidP="00947620">
            <w:pPr>
              <w:spacing w:line="240" w:lineRule="auto"/>
              <w:ind w:firstLine="0"/>
              <w:jc w:val="center"/>
              <w:rPr>
                <w:sz w:val="20"/>
                <w:szCs w:val="20"/>
              </w:rPr>
            </w:pPr>
            <w:r w:rsidRPr="008010B4">
              <w:rPr>
                <w:sz w:val="20"/>
                <w:szCs w:val="20"/>
              </w:rPr>
              <w:t>2020 год</w:t>
            </w:r>
          </w:p>
        </w:tc>
      </w:tr>
      <w:tr w:rsidR="008010B4" w:rsidRPr="008010B4" w:rsidTr="00947620">
        <w:trPr>
          <w:trHeight w:val="20"/>
          <w:tblHeader/>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0B4" w:rsidRPr="008010B4" w:rsidRDefault="008010B4" w:rsidP="00947620">
            <w:pPr>
              <w:spacing w:line="240" w:lineRule="auto"/>
              <w:ind w:firstLine="0"/>
              <w:jc w:val="center"/>
              <w:rPr>
                <w:sz w:val="20"/>
                <w:szCs w:val="20"/>
              </w:rPr>
            </w:pPr>
            <w:r w:rsidRPr="008010B4">
              <w:rPr>
                <w:sz w:val="20"/>
                <w:szCs w:val="20"/>
              </w:rPr>
              <w:t>1</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8010B4" w:rsidRPr="008010B4" w:rsidRDefault="008010B4" w:rsidP="00947620">
            <w:pPr>
              <w:spacing w:line="240" w:lineRule="auto"/>
              <w:ind w:firstLine="0"/>
              <w:jc w:val="center"/>
              <w:rPr>
                <w:sz w:val="20"/>
                <w:szCs w:val="20"/>
              </w:rPr>
            </w:pPr>
            <w:r w:rsidRPr="008010B4">
              <w:rPr>
                <w:sz w:val="20"/>
                <w:szCs w:val="20"/>
              </w:rPr>
              <w:t>2</w:t>
            </w:r>
          </w:p>
        </w:tc>
        <w:tc>
          <w:tcPr>
            <w:tcW w:w="1712" w:type="dxa"/>
            <w:tcBorders>
              <w:top w:val="single" w:sz="4" w:space="0" w:color="auto"/>
              <w:left w:val="nil"/>
              <w:bottom w:val="single" w:sz="4" w:space="0" w:color="auto"/>
              <w:right w:val="single" w:sz="4" w:space="0" w:color="auto"/>
            </w:tcBorders>
            <w:shd w:val="clear" w:color="000000" w:fill="FFFFFF"/>
            <w:noWrap/>
            <w:vAlign w:val="center"/>
          </w:tcPr>
          <w:p w:rsidR="008010B4" w:rsidRPr="008010B4" w:rsidRDefault="008010B4" w:rsidP="00947620">
            <w:pPr>
              <w:spacing w:line="240" w:lineRule="auto"/>
              <w:ind w:firstLine="0"/>
              <w:jc w:val="center"/>
              <w:rPr>
                <w:sz w:val="20"/>
                <w:szCs w:val="20"/>
              </w:rPr>
            </w:pPr>
            <w:r w:rsidRPr="008010B4">
              <w:rPr>
                <w:sz w:val="20"/>
                <w:szCs w:val="20"/>
              </w:rPr>
              <w:t>3</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8010B4" w:rsidRPr="008010B4" w:rsidRDefault="008010B4" w:rsidP="00947620">
            <w:pPr>
              <w:spacing w:line="240" w:lineRule="auto"/>
              <w:ind w:firstLine="0"/>
              <w:jc w:val="center"/>
              <w:rPr>
                <w:sz w:val="20"/>
                <w:szCs w:val="20"/>
              </w:rPr>
            </w:pPr>
            <w:r w:rsidRPr="008010B4">
              <w:rPr>
                <w:sz w:val="20"/>
                <w:szCs w:val="20"/>
              </w:rPr>
              <w:t>4</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8010B4" w:rsidRPr="008010B4" w:rsidRDefault="008010B4" w:rsidP="00947620">
            <w:pPr>
              <w:spacing w:line="240" w:lineRule="auto"/>
              <w:ind w:right="-108" w:firstLine="0"/>
              <w:jc w:val="center"/>
              <w:rPr>
                <w:sz w:val="20"/>
                <w:szCs w:val="20"/>
              </w:rPr>
            </w:pPr>
            <w:r w:rsidRPr="008010B4">
              <w:rPr>
                <w:sz w:val="20"/>
                <w:szCs w:val="20"/>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010B4" w:rsidRPr="008010B4" w:rsidRDefault="008010B4" w:rsidP="00947620">
            <w:pPr>
              <w:spacing w:line="240" w:lineRule="auto"/>
              <w:ind w:firstLine="0"/>
              <w:jc w:val="center"/>
              <w:rPr>
                <w:sz w:val="20"/>
                <w:szCs w:val="20"/>
              </w:rPr>
            </w:pPr>
            <w:r w:rsidRPr="008010B4">
              <w:rPr>
                <w:sz w:val="20"/>
                <w:szCs w:val="20"/>
              </w:rPr>
              <w:t>6</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8010B4" w:rsidRPr="008010B4" w:rsidRDefault="008010B4" w:rsidP="00947620">
            <w:pPr>
              <w:spacing w:line="240" w:lineRule="auto"/>
              <w:ind w:firstLine="0"/>
              <w:jc w:val="center"/>
              <w:rPr>
                <w:sz w:val="20"/>
                <w:szCs w:val="20"/>
              </w:rPr>
            </w:pPr>
            <w:r w:rsidRPr="008010B4">
              <w:rPr>
                <w:sz w:val="20"/>
                <w:szCs w:val="20"/>
              </w:rPr>
              <w:t>7</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010B4" w:rsidRPr="008010B4" w:rsidRDefault="008010B4" w:rsidP="00947620">
            <w:pPr>
              <w:spacing w:line="240" w:lineRule="auto"/>
              <w:ind w:firstLine="0"/>
              <w:jc w:val="center"/>
              <w:rPr>
                <w:sz w:val="20"/>
                <w:szCs w:val="20"/>
              </w:rPr>
            </w:pPr>
            <w:r w:rsidRPr="008010B4">
              <w:rPr>
                <w:sz w:val="20"/>
                <w:szCs w:val="20"/>
              </w:rPr>
              <w:t>8</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010B4" w:rsidRPr="008010B4" w:rsidRDefault="008010B4" w:rsidP="00947620">
            <w:pPr>
              <w:spacing w:line="240" w:lineRule="auto"/>
              <w:ind w:firstLine="0"/>
              <w:jc w:val="center"/>
              <w:rPr>
                <w:sz w:val="20"/>
                <w:szCs w:val="20"/>
              </w:rPr>
            </w:pPr>
            <w:r w:rsidRPr="008010B4">
              <w:rPr>
                <w:sz w:val="20"/>
                <w:szCs w:val="20"/>
              </w:rPr>
              <w:t>9</w:t>
            </w:r>
          </w:p>
        </w:tc>
        <w:tc>
          <w:tcPr>
            <w:tcW w:w="1271" w:type="dxa"/>
            <w:tcBorders>
              <w:top w:val="single" w:sz="4" w:space="0" w:color="auto"/>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10</w:t>
            </w:r>
          </w:p>
        </w:tc>
      </w:tr>
      <w:tr w:rsidR="008010B4" w:rsidRPr="008010B4" w:rsidTr="00947620">
        <w:trPr>
          <w:trHeight w:val="20"/>
        </w:trPr>
        <w:tc>
          <w:tcPr>
            <w:tcW w:w="2109" w:type="dxa"/>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МУНИЦИПАЛЬНАЯ ПРОГРАММА</w:t>
            </w:r>
          </w:p>
        </w:tc>
        <w:tc>
          <w:tcPr>
            <w:tcW w:w="2253" w:type="dxa"/>
            <w:vMerge w:val="restart"/>
            <w:tcBorders>
              <w:top w:val="nil"/>
              <w:left w:val="single" w:sz="4" w:space="0" w:color="auto"/>
              <w:bottom w:val="single" w:sz="4" w:space="0" w:color="000000"/>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 xml:space="preserve">Управление муниципальными финансами, создание условий для эффективного и ответственного управления муниципальными финансами, повышение устойчивости </w:t>
            </w:r>
            <w:r w:rsidRPr="008010B4">
              <w:rPr>
                <w:sz w:val="20"/>
                <w:szCs w:val="20"/>
              </w:rPr>
              <w:lastRenderedPageBreak/>
              <w:t>бюджетов поселений Репьевского муниципального района</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lastRenderedPageBreak/>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60449,2</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right="-108" w:firstLine="0"/>
              <w:jc w:val="center"/>
              <w:rPr>
                <w:b/>
                <w:bCs/>
                <w:sz w:val="20"/>
                <w:szCs w:val="20"/>
              </w:rPr>
            </w:pPr>
            <w:r w:rsidRPr="008010B4">
              <w:rPr>
                <w:b/>
                <w:bCs/>
                <w:sz w:val="20"/>
                <w:szCs w:val="20"/>
              </w:rPr>
              <w:t>90434,5</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287349,3</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156840,4</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33132,5</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7964,1</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b/>
                <w:bCs/>
                <w:sz w:val="20"/>
                <w:szCs w:val="20"/>
              </w:rPr>
            </w:pPr>
            <w:r w:rsidRPr="008010B4">
              <w:rPr>
                <w:b/>
                <w:bCs/>
                <w:sz w:val="20"/>
                <w:szCs w:val="20"/>
              </w:rPr>
              <w:t>7970,7</w:t>
            </w:r>
          </w:p>
        </w:tc>
      </w:tr>
      <w:tr w:rsidR="008010B4" w:rsidRPr="008010B4" w:rsidTr="00947620">
        <w:trPr>
          <w:cantSplit/>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000000"/>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p>
        </w:tc>
        <w:tc>
          <w:tcPr>
            <w:tcW w:w="1274" w:type="dxa"/>
            <w:tcBorders>
              <w:top w:val="nil"/>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center"/>
              <w:rPr>
                <w:b/>
                <w:bCs/>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b/>
                <w:bCs/>
                <w:sz w:val="20"/>
                <w:szCs w:val="20"/>
              </w:rPr>
            </w:pPr>
          </w:p>
        </w:tc>
      </w:tr>
      <w:tr w:rsidR="008010B4" w:rsidRPr="008010B4" w:rsidTr="00947620">
        <w:trPr>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000000"/>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center"/>
          </w:tcPr>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r w:rsidRPr="008010B4">
              <w:rPr>
                <w:sz w:val="20"/>
                <w:szCs w:val="20"/>
              </w:rPr>
              <w:lastRenderedPageBreak/>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lastRenderedPageBreak/>
              <w:t>60449,2</w:t>
            </w:r>
          </w:p>
          <w:p w:rsidR="008010B4" w:rsidRPr="008010B4" w:rsidRDefault="008010B4" w:rsidP="00947620">
            <w:pPr>
              <w:spacing w:line="240" w:lineRule="auto"/>
              <w:ind w:firstLine="0"/>
              <w:jc w:val="center"/>
              <w:rPr>
                <w:b/>
                <w:bCs/>
                <w:sz w:val="20"/>
                <w:szCs w:val="20"/>
              </w:rPr>
            </w:pPr>
          </w:p>
          <w:p w:rsidR="008010B4" w:rsidRPr="008010B4" w:rsidRDefault="008010B4" w:rsidP="00947620">
            <w:pPr>
              <w:spacing w:line="240" w:lineRule="auto"/>
              <w:ind w:firstLine="0"/>
              <w:jc w:val="center"/>
              <w:rPr>
                <w:b/>
                <w:bCs/>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90434,5</w:t>
            </w:r>
          </w:p>
          <w:p w:rsidR="008010B4" w:rsidRPr="008010B4" w:rsidRDefault="008010B4" w:rsidP="00947620">
            <w:pPr>
              <w:spacing w:line="240" w:lineRule="auto"/>
              <w:ind w:firstLine="0"/>
              <w:jc w:val="center"/>
              <w:rPr>
                <w:b/>
                <w:bCs/>
                <w:sz w:val="20"/>
                <w:szCs w:val="20"/>
              </w:rPr>
            </w:pPr>
          </w:p>
          <w:p w:rsidR="008010B4" w:rsidRPr="008010B4" w:rsidRDefault="008010B4" w:rsidP="00947620">
            <w:pPr>
              <w:spacing w:line="240" w:lineRule="auto"/>
              <w:ind w:firstLine="0"/>
              <w:jc w:val="center"/>
              <w:rPr>
                <w:b/>
                <w:bCs/>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287349,3</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156840,4</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33132,5</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left="-250" w:firstLine="0"/>
              <w:jc w:val="center"/>
              <w:rPr>
                <w:b/>
                <w:bCs/>
                <w:sz w:val="20"/>
                <w:szCs w:val="20"/>
              </w:rPr>
            </w:pPr>
            <w:r w:rsidRPr="008010B4">
              <w:rPr>
                <w:b/>
                <w:bCs/>
                <w:sz w:val="20"/>
                <w:szCs w:val="20"/>
              </w:rPr>
              <w:t>7964,1</w:t>
            </w:r>
          </w:p>
        </w:tc>
        <w:tc>
          <w:tcPr>
            <w:tcW w:w="1271" w:type="dxa"/>
            <w:tcBorders>
              <w:top w:val="nil"/>
              <w:left w:val="nil"/>
              <w:bottom w:val="single" w:sz="4" w:space="0" w:color="auto"/>
              <w:right w:val="single" w:sz="4" w:space="0" w:color="auto"/>
            </w:tcBorders>
            <w:vAlign w:val="bottom"/>
          </w:tcPr>
          <w:p w:rsidR="008010B4" w:rsidRPr="008010B4" w:rsidRDefault="008010B4" w:rsidP="00947620">
            <w:pPr>
              <w:spacing w:line="240" w:lineRule="auto"/>
              <w:ind w:firstLine="0"/>
              <w:jc w:val="center"/>
              <w:rPr>
                <w:b/>
                <w:bCs/>
                <w:sz w:val="20"/>
                <w:szCs w:val="20"/>
              </w:rPr>
            </w:pPr>
            <w:r w:rsidRPr="008010B4">
              <w:rPr>
                <w:b/>
                <w:bCs/>
                <w:sz w:val="20"/>
                <w:szCs w:val="20"/>
              </w:rPr>
              <w:t>7970,7</w:t>
            </w:r>
          </w:p>
        </w:tc>
      </w:tr>
      <w:tr w:rsidR="008010B4" w:rsidRPr="008010B4" w:rsidTr="00947620">
        <w:trPr>
          <w:trHeight w:val="20"/>
        </w:trPr>
        <w:tc>
          <w:tcPr>
            <w:tcW w:w="2109" w:type="dxa"/>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lastRenderedPageBreak/>
              <w:t>ПОДПРОГРАММА 1</w:t>
            </w:r>
          </w:p>
        </w:tc>
        <w:tc>
          <w:tcPr>
            <w:tcW w:w="2253" w:type="dxa"/>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Управление муниципальными финансами</w:t>
            </w:r>
          </w:p>
        </w:tc>
        <w:tc>
          <w:tcPr>
            <w:tcW w:w="1712" w:type="dxa"/>
            <w:tcBorders>
              <w:top w:val="single" w:sz="4" w:space="0" w:color="auto"/>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342,6</w:t>
            </w:r>
          </w:p>
        </w:tc>
        <w:tc>
          <w:tcPr>
            <w:tcW w:w="1274" w:type="dxa"/>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1250,3</w:t>
            </w:r>
          </w:p>
        </w:tc>
        <w:tc>
          <w:tcPr>
            <w:tcW w:w="1417" w:type="dxa"/>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35896,5</w:t>
            </w:r>
          </w:p>
        </w:tc>
        <w:tc>
          <w:tcPr>
            <w:tcW w:w="1265" w:type="dxa"/>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97,1</w:t>
            </w:r>
          </w:p>
        </w:tc>
        <w:tc>
          <w:tcPr>
            <w:tcW w:w="1271" w:type="dxa"/>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4999,3</w:t>
            </w:r>
          </w:p>
        </w:tc>
        <w:tc>
          <w:tcPr>
            <w:tcW w:w="1271" w:type="dxa"/>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287,5</w:t>
            </w:r>
          </w:p>
        </w:tc>
        <w:tc>
          <w:tcPr>
            <w:tcW w:w="1271" w:type="dxa"/>
            <w:tcBorders>
              <w:top w:val="single" w:sz="4" w:space="0" w:color="auto"/>
              <w:left w:val="nil"/>
              <w:bottom w:val="single" w:sz="4" w:space="0" w:color="auto"/>
              <w:right w:val="single" w:sz="4" w:space="0" w:color="auto"/>
            </w:tcBorders>
          </w:tcPr>
          <w:p w:rsidR="008010B4" w:rsidRPr="008010B4" w:rsidRDefault="008010B4" w:rsidP="00947620">
            <w:pPr>
              <w:spacing w:line="240" w:lineRule="auto"/>
              <w:ind w:firstLine="0"/>
              <w:jc w:val="center"/>
              <w:rPr>
                <w:b/>
                <w:bCs/>
                <w:sz w:val="20"/>
                <w:szCs w:val="20"/>
              </w:rPr>
            </w:pPr>
            <w:r w:rsidRPr="008010B4">
              <w:rPr>
                <w:b/>
                <w:bCs/>
                <w:sz w:val="20"/>
                <w:szCs w:val="20"/>
              </w:rPr>
              <w:t>187,5</w:t>
            </w:r>
          </w:p>
        </w:tc>
      </w:tr>
      <w:tr w:rsidR="008010B4" w:rsidRPr="008010B4" w:rsidTr="00947620">
        <w:trPr>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b/>
                <w:bCs/>
                <w:sz w:val="20"/>
                <w:szCs w:val="20"/>
              </w:rPr>
            </w:pPr>
            <w:r w:rsidRPr="008010B4">
              <w:rPr>
                <w:b/>
                <w:bCs/>
                <w:sz w:val="20"/>
                <w:szCs w:val="20"/>
              </w:rPr>
              <w:t> </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rPr>
                <w:b/>
                <w:bCs/>
                <w:sz w:val="20"/>
                <w:szCs w:val="20"/>
              </w:rPr>
            </w:pPr>
            <w:r w:rsidRPr="008010B4">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b/>
                <w:bCs/>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b/>
                <w:bCs/>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b/>
                <w:bCs/>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b/>
                <w:bCs/>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right"/>
              <w:rPr>
                <w:b/>
                <w:bCs/>
                <w:sz w:val="20"/>
                <w:szCs w:val="20"/>
              </w:rPr>
            </w:pPr>
          </w:p>
        </w:tc>
      </w:tr>
      <w:tr w:rsidR="008010B4" w:rsidRPr="008010B4" w:rsidTr="00947620">
        <w:trPr>
          <w:cantSplit/>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342,6</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1250,3</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35896,5</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97,1</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499,3</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287,5</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b/>
                <w:bCs/>
                <w:sz w:val="20"/>
                <w:szCs w:val="20"/>
              </w:rPr>
            </w:pPr>
            <w:r w:rsidRPr="008010B4">
              <w:rPr>
                <w:b/>
                <w:bCs/>
                <w:sz w:val="20"/>
                <w:szCs w:val="20"/>
              </w:rPr>
              <w:t>187,5</w:t>
            </w:r>
          </w:p>
        </w:tc>
      </w:tr>
      <w:tr w:rsidR="008010B4" w:rsidRPr="008010B4" w:rsidTr="00947620">
        <w:trPr>
          <w:cantSplit/>
          <w:trHeight w:val="20"/>
        </w:trPr>
        <w:tc>
          <w:tcPr>
            <w:tcW w:w="2109" w:type="dxa"/>
            <w:vMerge w:val="restart"/>
            <w:tcBorders>
              <w:top w:val="nil"/>
              <w:left w:val="single" w:sz="4" w:space="0" w:color="auto"/>
              <w:right w:val="single" w:sz="4" w:space="0" w:color="auto"/>
            </w:tcBorders>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1.1</w:t>
            </w:r>
          </w:p>
        </w:tc>
        <w:tc>
          <w:tcPr>
            <w:tcW w:w="2253" w:type="dxa"/>
            <w:vMerge w:val="restart"/>
            <w:tcBorders>
              <w:top w:val="nil"/>
              <w:left w:val="single" w:sz="4" w:space="0" w:color="auto"/>
              <w:right w:val="single" w:sz="4" w:space="0" w:color="auto"/>
            </w:tcBorders>
          </w:tcPr>
          <w:p w:rsidR="008010B4" w:rsidRPr="008010B4" w:rsidRDefault="008010B4" w:rsidP="00947620">
            <w:pPr>
              <w:spacing w:line="240" w:lineRule="auto"/>
              <w:ind w:firstLine="0"/>
              <w:jc w:val="left"/>
              <w:rPr>
                <w:sz w:val="20"/>
                <w:szCs w:val="20"/>
              </w:rPr>
            </w:pPr>
            <w:r w:rsidRPr="008010B4">
              <w:rPr>
                <w:sz w:val="20"/>
                <w:szCs w:val="20"/>
              </w:rPr>
              <w:t xml:space="preserve">Реализация мероприятий активной политики </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88,9</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sz w:val="20"/>
                <w:szCs w:val="20"/>
              </w:rPr>
            </w:pPr>
            <w:r w:rsidRPr="008010B4">
              <w:rPr>
                <w:sz w:val="20"/>
                <w:szCs w:val="20"/>
              </w:rPr>
              <w:t>196,9</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sz w:val="20"/>
                <w:szCs w:val="20"/>
              </w:rPr>
            </w:pPr>
            <w:r w:rsidRPr="008010B4">
              <w:rPr>
                <w:sz w:val="20"/>
                <w:szCs w:val="20"/>
              </w:rPr>
              <w:t>187,5</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right"/>
              <w:rPr>
                <w:sz w:val="20"/>
                <w:szCs w:val="20"/>
              </w:rPr>
            </w:pPr>
            <w:r w:rsidRPr="008010B4">
              <w:rPr>
                <w:sz w:val="20"/>
                <w:szCs w:val="20"/>
              </w:rPr>
              <w:t>187,5</w:t>
            </w:r>
          </w:p>
        </w:tc>
      </w:tr>
      <w:tr w:rsidR="008010B4" w:rsidRPr="008010B4" w:rsidTr="00947620">
        <w:trPr>
          <w:cantSplit/>
          <w:trHeight w:val="20"/>
        </w:trPr>
        <w:tc>
          <w:tcPr>
            <w:tcW w:w="2109" w:type="dxa"/>
            <w:vMerge/>
            <w:tcBorders>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sz w:val="20"/>
                <w:szCs w:val="20"/>
              </w:rPr>
              <w:t> </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sz w:val="20"/>
                <w:szCs w:val="20"/>
              </w:rPr>
              <w:t> </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sz w:val="20"/>
                <w:szCs w:val="20"/>
              </w:rPr>
              <w:t> </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sz w:val="20"/>
                <w:szCs w:val="20"/>
              </w:rPr>
              <w:t> </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cantSplit/>
          <w:trHeight w:val="20"/>
        </w:trPr>
        <w:tc>
          <w:tcPr>
            <w:tcW w:w="2109" w:type="dxa"/>
            <w:tcBorders>
              <w:top w:val="single" w:sz="4" w:space="0" w:color="auto"/>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r w:rsidRPr="008010B4">
              <w:rPr>
                <w:sz w:val="20"/>
                <w:szCs w:val="20"/>
              </w:rPr>
              <w:t xml:space="preserve"> </w:t>
            </w:r>
          </w:p>
        </w:tc>
        <w:tc>
          <w:tcPr>
            <w:tcW w:w="2253" w:type="dxa"/>
            <w:tcBorders>
              <w:top w:val="single" w:sz="4" w:space="0" w:color="auto"/>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roofErr w:type="gramStart"/>
            <w:r w:rsidRPr="008010B4">
              <w:rPr>
                <w:sz w:val="20"/>
                <w:szCs w:val="20"/>
              </w:rPr>
              <w:t>занятости</w:t>
            </w:r>
            <w:proofErr w:type="gramEnd"/>
            <w:r w:rsidRPr="008010B4">
              <w:rPr>
                <w:sz w:val="20"/>
                <w:szCs w:val="20"/>
              </w:rPr>
              <w:t xml:space="preserve"> населения»</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sz w:val="20"/>
                <w:szCs w:val="20"/>
              </w:rPr>
              <w:t>88,9</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196,9</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187,5</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b/>
                <w:bCs/>
                <w:sz w:val="20"/>
                <w:szCs w:val="20"/>
              </w:rPr>
            </w:pPr>
            <w:r w:rsidRPr="008010B4">
              <w:rPr>
                <w:b/>
                <w:bCs/>
                <w:sz w:val="20"/>
                <w:szCs w:val="20"/>
              </w:rPr>
              <w:t>187,5</w:t>
            </w:r>
          </w:p>
        </w:tc>
      </w:tr>
      <w:tr w:rsidR="008010B4" w:rsidRPr="008010B4" w:rsidTr="00947620">
        <w:trPr>
          <w:trHeight w:val="20"/>
        </w:trPr>
        <w:tc>
          <w:tcPr>
            <w:tcW w:w="2109" w:type="dxa"/>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 xml:space="preserve">Основное мероприятие 1.2 </w:t>
            </w:r>
          </w:p>
        </w:tc>
        <w:tc>
          <w:tcPr>
            <w:tcW w:w="2253" w:type="dxa"/>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100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4702,4</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100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4702,4</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val="restart"/>
            <w:tcBorders>
              <w:top w:val="nil"/>
              <w:left w:val="single" w:sz="4" w:space="0" w:color="auto"/>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1.3</w:t>
            </w:r>
          </w:p>
        </w:tc>
        <w:tc>
          <w:tcPr>
            <w:tcW w:w="2253" w:type="dxa"/>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Управление муниципальным долгом Репьевского муниципального района</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342,6</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1150,3</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385,6</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97,1</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100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100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right"/>
              <w:rPr>
                <w:sz w:val="20"/>
                <w:szCs w:val="20"/>
              </w:rPr>
            </w:pPr>
          </w:p>
        </w:tc>
      </w:tr>
      <w:tr w:rsidR="008010B4" w:rsidRPr="008010B4" w:rsidTr="00947620">
        <w:trPr>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342,6</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1150,3</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385,6</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97,1</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100,00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100,00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val="restart"/>
            <w:tcBorders>
              <w:top w:val="nil"/>
              <w:left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1.4</w:t>
            </w:r>
          </w:p>
        </w:tc>
        <w:tc>
          <w:tcPr>
            <w:tcW w:w="2253" w:type="dxa"/>
            <w:vMerge w:val="restart"/>
            <w:tcBorders>
              <w:top w:val="nil"/>
              <w:left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Капитальный ремонт и ремонт автомобильных дорог общего пользования местного значения</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35510,9</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tcBorders>
              <w:left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left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35510,9</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ПОДПРОГРАММА 2</w:t>
            </w:r>
          </w:p>
        </w:tc>
        <w:tc>
          <w:tcPr>
            <w:tcW w:w="2253" w:type="dxa"/>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 xml:space="preserve">Создание условий для эффективного и </w:t>
            </w:r>
            <w:proofErr w:type="gramStart"/>
            <w:r w:rsidRPr="008010B4">
              <w:rPr>
                <w:sz w:val="20"/>
                <w:szCs w:val="20"/>
              </w:rPr>
              <w:t>ответствен-</w:t>
            </w:r>
            <w:proofErr w:type="spellStart"/>
            <w:r w:rsidRPr="008010B4">
              <w:rPr>
                <w:sz w:val="20"/>
                <w:szCs w:val="20"/>
              </w:rPr>
              <w:t>ного</w:t>
            </w:r>
            <w:proofErr w:type="spellEnd"/>
            <w:proofErr w:type="gramEnd"/>
            <w:r w:rsidRPr="008010B4">
              <w:rPr>
                <w:sz w:val="20"/>
                <w:szCs w:val="20"/>
              </w:rPr>
              <w:t xml:space="preserve"> управления </w:t>
            </w:r>
            <w:proofErr w:type="spellStart"/>
            <w:r w:rsidRPr="008010B4">
              <w:rPr>
                <w:sz w:val="20"/>
                <w:szCs w:val="20"/>
              </w:rPr>
              <w:t>муниципаль-ными</w:t>
            </w:r>
            <w:proofErr w:type="spellEnd"/>
            <w:r w:rsidRPr="008010B4">
              <w:rPr>
                <w:sz w:val="20"/>
                <w:szCs w:val="20"/>
              </w:rPr>
              <w:t xml:space="preserve"> финансами</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55585,6</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84167,1</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248050,8</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153389,2</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24562</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4566</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55585,6</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84167,1</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248050,8</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153389,2</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24562</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4566</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val="restart"/>
            <w:tcBorders>
              <w:top w:val="nil"/>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2.1</w:t>
            </w:r>
          </w:p>
          <w:p w:rsidR="008010B4" w:rsidRPr="008010B4" w:rsidRDefault="008010B4" w:rsidP="00947620">
            <w:pPr>
              <w:spacing w:line="240" w:lineRule="auto"/>
              <w:ind w:firstLine="0"/>
              <w:jc w:val="left"/>
              <w:rPr>
                <w:sz w:val="20"/>
                <w:szCs w:val="20"/>
              </w:rPr>
            </w:pPr>
            <w:r w:rsidRPr="008010B4">
              <w:rPr>
                <w:sz w:val="20"/>
                <w:szCs w:val="20"/>
              </w:rPr>
              <w:t> </w:t>
            </w:r>
          </w:p>
          <w:p w:rsidR="008010B4" w:rsidRPr="008010B4" w:rsidRDefault="008010B4" w:rsidP="00947620">
            <w:pPr>
              <w:spacing w:line="240" w:lineRule="auto"/>
              <w:ind w:firstLine="0"/>
              <w:jc w:val="left"/>
              <w:rPr>
                <w:sz w:val="20"/>
                <w:szCs w:val="20"/>
              </w:rPr>
            </w:pPr>
            <w:r w:rsidRPr="008010B4">
              <w:rPr>
                <w:sz w:val="20"/>
                <w:szCs w:val="20"/>
              </w:rPr>
              <w:t> </w:t>
            </w:r>
          </w:p>
        </w:tc>
        <w:tc>
          <w:tcPr>
            <w:tcW w:w="2253" w:type="dxa"/>
            <w:vMerge w:val="restart"/>
            <w:tcBorders>
              <w:top w:val="nil"/>
              <w:left w:val="nil"/>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Выравнивание бюджетной обеспеченности муниципальных образований </w:t>
            </w:r>
          </w:p>
          <w:p w:rsidR="008010B4" w:rsidRPr="008010B4" w:rsidRDefault="008010B4" w:rsidP="00947620">
            <w:pPr>
              <w:spacing w:line="240" w:lineRule="auto"/>
              <w:ind w:firstLine="0"/>
              <w:jc w:val="left"/>
              <w:rPr>
                <w:sz w:val="20"/>
                <w:szCs w:val="20"/>
              </w:rPr>
            </w:pPr>
            <w:r w:rsidRPr="008010B4">
              <w:rPr>
                <w:sz w:val="20"/>
                <w:szCs w:val="20"/>
              </w:rPr>
              <w:t> </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4541</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4672,0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4857</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4965</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5104</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4566</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4672</w:t>
            </w:r>
          </w:p>
        </w:tc>
      </w:tr>
      <w:tr w:rsidR="008010B4" w:rsidRPr="008010B4" w:rsidTr="00947620">
        <w:trPr>
          <w:trHeight w:val="20"/>
        </w:trPr>
        <w:tc>
          <w:tcPr>
            <w:tcW w:w="2109" w:type="dxa"/>
            <w:vMerge/>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 xml:space="preserve">Отдел </w:t>
            </w:r>
            <w:proofErr w:type="gramStart"/>
            <w:r w:rsidRPr="008010B4">
              <w:rPr>
                <w:sz w:val="20"/>
                <w:szCs w:val="20"/>
              </w:rPr>
              <w:t>финансов  администрации</w:t>
            </w:r>
            <w:proofErr w:type="gramEnd"/>
            <w:r w:rsidRPr="008010B4">
              <w:rPr>
                <w:sz w:val="20"/>
                <w:szCs w:val="20"/>
              </w:rPr>
              <w:t xml:space="preserve">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4541</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4672,0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4857</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4965</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5104</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4566</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4672</w:t>
            </w:r>
          </w:p>
        </w:tc>
      </w:tr>
      <w:tr w:rsidR="008010B4" w:rsidRPr="008010B4" w:rsidTr="00947620">
        <w:trPr>
          <w:trHeight w:val="20"/>
        </w:trPr>
        <w:tc>
          <w:tcPr>
            <w:tcW w:w="2109" w:type="dxa"/>
            <w:vMerge w:val="restart"/>
            <w:tcBorders>
              <w:top w:val="nil"/>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2.2</w:t>
            </w:r>
          </w:p>
          <w:p w:rsidR="008010B4" w:rsidRPr="008010B4" w:rsidRDefault="008010B4" w:rsidP="00947620">
            <w:pPr>
              <w:spacing w:line="240" w:lineRule="auto"/>
              <w:ind w:firstLine="0"/>
              <w:jc w:val="left"/>
              <w:rPr>
                <w:sz w:val="20"/>
                <w:szCs w:val="20"/>
              </w:rPr>
            </w:pPr>
            <w:r w:rsidRPr="008010B4">
              <w:rPr>
                <w:sz w:val="20"/>
                <w:szCs w:val="20"/>
              </w:rPr>
              <w:t> </w:t>
            </w:r>
          </w:p>
          <w:p w:rsidR="008010B4" w:rsidRPr="008010B4" w:rsidRDefault="008010B4" w:rsidP="00947620">
            <w:pPr>
              <w:spacing w:line="240" w:lineRule="auto"/>
              <w:ind w:firstLine="0"/>
              <w:jc w:val="left"/>
              <w:rPr>
                <w:sz w:val="20"/>
                <w:szCs w:val="20"/>
              </w:rPr>
            </w:pPr>
            <w:r w:rsidRPr="008010B4">
              <w:rPr>
                <w:sz w:val="20"/>
                <w:szCs w:val="20"/>
              </w:rPr>
              <w:t> </w:t>
            </w:r>
          </w:p>
        </w:tc>
        <w:tc>
          <w:tcPr>
            <w:tcW w:w="2253" w:type="dxa"/>
            <w:vMerge w:val="restart"/>
            <w:tcBorders>
              <w:top w:val="nil"/>
              <w:left w:val="nil"/>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Поддержка мер по обеспечению сбалансированности местных бюджетов </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46565,3</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77555,1</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210182</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26626,5</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19403</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46565,3</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77555,1</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210182</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26626,5</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19403</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val="restart"/>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2.3</w:t>
            </w:r>
          </w:p>
          <w:p w:rsidR="008010B4" w:rsidRPr="008010B4" w:rsidRDefault="008010B4" w:rsidP="00947620">
            <w:pPr>
              <w:spacing w:line="240" w:lineRule="auto"/>
              <w:ind w:firstLine="0"/>
              <w:jc w:val="left"/>
              <w:rPr>
                <w:sz w:val="20"/>
                <w:szCs w:val="20"/>
              </w:rPr>
            </w:pPr>
            <w:r w:rsidRPr="008010B4">
              <w:rPr>
                <w:sz w:val="20"/>
                <w:szCs w:val="20"/>
              </w:rPr>
              <w:t> </w:t>
            </w:r>
          </w:p>
          <w:p w:rsidR="008010B4" w:rsidRPr="008010B4" w:rsidRDefault="008010B4" w:rsidP="00947620">
            <w:pPr>
              <w:spacing w:line="240" w:lineRule="auto"/>
              <w:ind w:firstLine="0"/>
              <w:jc w:val="left"/>
              <w:rPr>
                <w:sz w:val="20"/>
                <w:szCs w:val="20"/>
              </w:rPr>
            </w:pPr>
            <w:r w:rsidRPr="008010B4">
              <w:rPr>
                <w:sz w:val="20"/>
                <w:szCs w:val="20"/>
              </w:rPr>
              <w:t> </w:t>
            </w:r>
          </w:p>
        </w:tc>
        <w:tc>
          <w:tcPr>
            <w:tcW w:w="2253" w:type="dxa"/>
            <w:vMerge w:val="restart"/>
            <w:tcBorders>
              <w:left w:val="nil"/>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bCs/>
                <w:color w:val="000000"/>
                <w:sz w:val="20"/>
                <w:szCs w:val="20"/>
              </w:rPr>
              <w:t xml:space="preserve">Организация </w:t>
            </w:r>
            <w:proofErr w:type="gramStart"/>
            <w:r w:rsidRPr="008010B4">
              <w:rPr>
                <w:bCs/>
                <w:color w:val="000000"/>
                <w:sz w:val="20"/>
                <w:szCs w:val="20"/>
              </w:rPr>
              <w:t>обществен-</w:t>
            </w:r>
            <w:proofErr w:type="spellStart"/>
            <w:r w:rsidRPr="008010B4">
              <w:rPr>
                <w:bCs/>
                <w:color w:val="000000"/>
                <w:sz w:val="20"/>
                <w:szCs w:val="20"/>
              </w:rPr>
              <w:t>ных</w:t>
            </w:r>
            <w:proofErr w:type="spellEnd"/>
            <w:proofErr w:type="gramEnd"/>
            <w:r w:rsidRPr="008010B4">
              <w:rPr>
                <w:bCs/>
                <w:color w:val="000000"/>
                <w:sz w:val="20"/>
                <w:szCs w:val="20"/>
              </w:rPr>
              <w:t xml:space="preserve"> работ</w:t>
            </w:r>
            <w:r w:rsidRPr="008010B4">
              <w:rPr>
                <w:sz w:val="20"/>
                <w:szCs w:val="20"/>
              </w:rPr>
              <w:t> </w:t>
            </w:r>
          </w:p>
          <w:p w:rsidR="008010B4" w:rsidRPr="008010B4" w:rsidRDefault="008010B4" w:rsidP="00947620">
            <w:pPr>
              <w:spacing w:line="240" w:lineRule="auto"/>
              <w:ind w:firstLine="0"/>
              <w:jc w:val="left"/>
              <w:rPr>
                <w:sz w:val="20"/>
                <w:szCs w:val="20"/>
              </w:rPr>
            </w:pPr>
            <w:r w:rsidRPr="008010B4">
              <w:rPr>
                <w:sz w:val="20"/>
                <w:szCs w:val="20"/>
              </w:rPr>
              <w:t> </w:t>
            </w:r>
          </w:p>
        </w:tc>
        <w:tc>
          <w:tcPr>
            <w:tcW w:w="1712" w:type="dxa"/>
            <w:tcBorders>
              <w:top w:val="nil"/>
              <w:left w:val="nil"/>
              <w:bottom w:val="single" w:sz="4" w:space="0" w:color="auto"/>
              <w:right w:val="single" w:sz="4" w:space="0" w:color="auto"/>
            </w:tcBorders>
            <w:shd w:val="clear" w:color="000000" w:fill="FFFFFF"/>
            <w:vAlign w:val="center"/>
          </w:tcPr>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r w:rsidRPr="008010B4">
              <w:rPr>
                <w:sz w:val="20"/>
                <w:szCs w:val="20"/>
              </w:rPr>
              <w:t>88,9</w:t>
            </w:r>
          </w:p>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r w:rsidRPr="008010B4">
              <w:rPr>
                <w:sz w:val="20"/>
                <w:szCs w:val="20"/>
              </w:rPr>
              <w:t>83,5</w:t>
            </w:r>
          </w:p>
        </w:tc>
        <w:tc>
          <w:tcPr>
            <w:tcW w:w="1417"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r w:rsidRPr="008010B4">
              <w:rPr>
                <w:sz w:val="20"/>
                <w:szCs w:val="20"/>
              </w:rPr>
              <w:t>80,6</w:t>
            </w:r>
          </w:p>
        </w:tc>
        <w:tc>
          <w:tcPr>
            <w:tcW w:w="1265"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r w:rsidRPr="008010B4">
              <w:rPr>
                <w:sz w:val="20"/>
                <w:szCs w:val="20"/>
              </w:rPr>
              <w:t>75</w:t>
            </w:r>
          </w:p>
        </w:tc>
        <w:tc>
          <w:tcPr>
            <w:tcW w:w="1271"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 xml:space="preserve">Отдел финансов администрации Репьевского </w:t>
            </w:r>
            <w:r w:rsidRPr="008010B4">
              <w:rPr>
                <w:sz w:val="20"/>
                <w:szCs w:val="20"/>
              </w:rPr>
              <w:lastRenderedPageBreak/>
              <w:t>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lastRenderedPageBreak/>
              <w:t>88,9</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83,5</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80,6</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75</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lastRenderedPageBreak/>
              <w:t>Основное мероприятие 2.4</w:t>
            </w:r>
          </w:p>
        </w:tc>
        <w:tc>
          <w:tcPr>
            <w:tcW w:w="2253" w:type="dxa"/>
            <w:tcBorders>
              <w:top w:val="nil"/>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r w:rsidRPr="008010B4">
              <w:rPr>
                <w:sz w:val="20"/>
                <w:szCs w:val="20"/>
              </w:rPr>
              <w:t xml:space="preserve">Субсидии бюджетам </w:t>
            </w:r>
            <w:proofErr w:type="spellStart"/>
            <w:proofErr w:type="gramStart"/>
            <w:r w:rsidRPr="008010B4">
              <w:rPr>
                <w:sz w:val="20"/>
                <w:szCs w:val="20"/>
              </w:rPr>
              <w:t>муниципаль-ных</w:t>
            </w:r>
            <w:proofErr w:type="spellEnd"/>
            <w:proofErr w:type="gramEnd"/>
            <w:r w:rsidRPr="008010B4">
              <w:rPr>
                <w:sz w:val="20"/>
                <w:szCs w:val="20"/>
              </w:rPr>
              <w:t xml:space="preserve"> образований на уличное освещение</w:t>
            </w:r>
          </w:p>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center"/>
          </w:tcPr>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r w:rsidRPr="008010B4">
              <w:rPr>
                <w:sz w:val="20"/>
                <w:szCs w:val="20"/>
              </w:rPr>
              <w:t>1234,6</w:t>
            </w:r>
          </w:p>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r w:rsidRPr="008010B4">
              <w:rPr>
                <w:sz w:val="20"/>
                <w:szCs w:val="20"/>
              </w:rPr>
              <w:t>1130</w:t>
            </w:r>
          </w:p>
        </w:tc>
        <w:tc>
          <w:tcPr>
            <w:tcW w:w="1417"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r w:rsidRPr="008010B4">
              <w:rPr>
                <w:sz w:val="20"/>
                <w:szCs w:val="20"/>
              </w:rPr>
              <w:t>613,6</w:t>
            </w:r>
          </w:p>
        </w:tc>
        <w:tc>
          <w:tcPr>
            <w:tcW w:w="1265"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r w:rsidRPr="008010B4">
              <w:rPr>
                <w:sz w:val="20"/>
                <w:szCs w:val="20"/>
              </w:rPr>
              <w:t>724,3</w:t>
            </w:r>
          </w:p>
        </w:tc>
        <w:tc>
          <w:tcPr>
            <w:tcW w:w="1271"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 </w:t>
            </w:r>
          </w:p>
        </w:tc>
        <w:tc>
          <w:tcPr>
            <w:tcW w:w="2253" w:type="dxa"/>
            <w:tcBorders>
              <w:top w:val="nil"/>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 </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 </w:t>
            </w:r>
          </w:p>
        </w:tc>
        <w:tc>
          <w:tcPr>
            <w:tcW w:w="2253" w:type="dxa"/>
            <w:tcBorders>
              <w:top w:val="nil"/>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 </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1234,6</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1130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613,6</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724,3</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val="restart"/>
            <w:tcBorders>
              <w:top w:val="nil"/>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2.5</w:t>
            </w:r>
          </w:p>
          <w:p w:rsidR="008010B4" w:rsidRPr="008010B4" w:rsidRDefault="008010B4" w:rsidP="00947620">
            <w:pPr>
              <w:spacing w:line="240" w:lineRule="auto"/>
              <w:ind w:firstLine="0"/>
              <w:jc w:val="left"/>
              <w:rPr>
                <w:sz w:val="20"/>
                <w:szCs w:val="20"/>
              </w:rPr>
            </w:pPr>
            <w:r w:rsidRPr="008010B4">
              <w:rPr>
                <w:sz w:val="20"/>
                <w:szCs w:val="20"/>
              </w:rPr>
              <w:t> </w:t>
            </w:r>
          </w:p>
          <w:p w:rsidR="008010B4" w:rsidRPr="008010B4" w:rsidRDefault="008010B4" w:rsidP="00947620">
            <w:pPr>
              <w:spacing w:line="240" w:lineRule="auto"/>
              <w:ind w:firstLine="0"/>
              <w:jc w:val="left"/>
              <w:rPr>
                <w:sz w:val="20"/>
                <w:szCs w:val="20"/>
              </w:rPr>
            </w:pPr>
            <w:r w:rsidRPr="008010B4">
              <w:rPr>
                <w:sz w:val="20"/>
                <w:szCs w:val="20"/>
              </w:rPr>
              <w:t> </w:t>
            </w:r>
          </w:p>
        </w:tc>
        <w:tc>
          <w:tcPr>
            <w:tcW w:w="2253" w:type="dxa"/>
            <w:vMerge w:val="restart"/>
            <w:tcBorders>
              <w:top w:val="nil"/>
              <w:left w:val="nil"/>
              <w:right w:val="single" w:sz="4" w:space="0" w:color="auto"/>
            </w:tcBorders>
            <w:shd w:val="clear" w:color="auto" w:fill="auto"/>
          </w:tcPr>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bCs/>
                <w:sz w:val="20"/>
                <w:szCs w:val="20"/>
              </w:rPr>
            </w:pPr>
            <w:r w:rsidRPr="008010B4">
              <w:rPr>
                <w:bCs/>
                <w:sz w:val="20"/>
                <w:szCs w:val="20"/>
              </w:rPr>
              <w:t>Субсидии на реализация мероприятий федеральной целевой программы</w:t>
            </w:r>
          </w:p>
          <w:p w:rsidR="008010B4" w:rsidRPr="008010B4" w:rsidRDefault="008010B4" w:rsidP="00947620">
            <w:pPr>
              <w:spacing w:line="240" w:lineRule="auto"/>
              <w:ind w:firstLine="0"/>
              <w:jc w:val="left"/>
              <w:rPr>
                <w:b/>
                <w:bCs/>
                <w:sz w:val="20"/>
                <w:szCs w:val="20"/>
              </w:rPr>
            </w:pPr>
            <w:r w:rsidRPr="008010B4">
              <w:rPr>
                <w:bCs/>
                <w:sz w:val="20"/>
                <w:szCs w:val="20"/>
              </w:rPr>
              <w:t>"Культура России(2012-2018годы</w:t>
            </w:r>
            <w:r w:rsidRPr="008010B4">
              <w:rPr>
                <w:b/>
                <w:bCs/>
                <w:sz w:val="20"/>
                <w:szCs w:val="20"/>
              </w:rPr>
              <w:t>)"</w:t>
            </w:r>
          </w:p>
          <w:p w:rsidR="008010B4" w:rsidRPr="008010B4" w:rsidRDefault="008010B4" w:rsidP="00947620">
            <w:pPr>
              <w:spacing w:line="240" w:lineRule="auto"/>
              <w:ind w:firstLine="0"/>
              <w:jc w:val="center"/>
              <w:rPr>
                <w:sz w:val="20"/>
                <w:szCs w:val="20"/>
              </w:rPr>
            </w:pPr>
            <w:r w:rsidRPr="008010B4">
              <w:rPr>
                <w:sz w:val="20"/>
                <w:szCs w:val="20"/>
              </w:rPr>
              <w:t> </w:t>
            </w:r>
          </w:p>
          <w:p w:rsidR="008010B4" w:rsidRPr="008010B4" w:rsidRDefault="008010B4" w:rsidP="00947620">
            <w:pPr>
              <w:spacing w:line="240" w:lineRule="auto"/>
              <w:ind w:firstLine="0"/>
              <w:jc w:val="center"/>
              <w:rPr>
                <w:sz w:val="20"/>
                <w:szCs w:val="20"/>
              </w:rPr>
            </w:pPr>
            <w:r w:rsidRPr="008010B4">
              <w:rPr>
                <w:sz w:val="20"/>
                <w:szCs w:val="20"/>
              </w:rPr>
              <w:t> </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r w:rsidRPr="008010B4">
              <w:rPr>
                <w:sz w:val="20"/>
                <w:szCs w:val="20"/>
              </w:rPr>
              <w:t>387,2</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right w:val="single" w:sz="4" w:space="0" w:color="auto"/>
            </w:tcBorders>
            <w:shd w:val="clear" w:color="auto" w:fill="auto"/>
          </w:tcPr>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r w:rsidRPr="008010B4">
              <w:rPr>
                <w:sz w:val="20"/>
                <w:szCs w:val="20"/>
              </w:rPr>
              <w:t>387,2</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2.6</w:t>
            </w:r>
          </w:p>
        </w:tc>
        <w:tc>
          <w:tcPr>
            <w:tcW w:w="2253" w:type="dxa"/>
            <w:tcBorders>
              <w:top w:val="nil"/>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roofErr w:type="spellStart"/>
            <w:proofErr w:type="gramStart"/>
            <w:r w:rsidRPr="008010B4">
              <w:rPr>
                <w:sz w:val="20"/>
                <w:szCs w:val="20"/>
              </w:rPr>
              <w:t>Межбюджет-ные</w:t>
            </w:r>
            <w:proofErr w:type="spellEnd"/>
            <w:proofErr w:type="gramEnd"/>
            <w:r w:rsidRPr="008010B4">
              <w:rPr>
                <w:sz w:val="20"/>
                <w:szCs w:val="20"/>
              </w:rPr>
              <w:t xml:space="preserve"> трансферты, на </w:t>
            </w:r>
            <w:proofErr w:type="spellStart"/>
            <w:r w:rsidRPr="008010B4">
              <w:rPr>
                <w:sz w:val="20"/>
                <w:szCs w:val="20"/>
              </w:rPr>
              <w:t>государствен-ную</w:t>
            </w:r>
            <w:proofErr w:type="spellEnd"/>
            <w:r w:rsidRPr="008010B4">
              <w:rPr>
                <w:sz w:val="20"/>
                <w:szCs w:val="20"/>
              </w:rPr>
              <w:t xml:space="preserve"> поддержку </w:t>
            </w:r>
            <w:proofErr w:type="spellStart"/>
            <w:r w:rsidRPr="008010B4">
              <w:rPr>
                <w:sz w:val="20"/>
                <w:szCs w:val="20"/>
              </w:rPr>
              <w:t>муниципаль-ных</w:t>
            </w:r>
            <w:proofErr w:type="spellEnd"/>
            <w:r w:rsidRPr="008010B4">
              <w:rPr>
                <w:sz w:val="20"/>
                <w:szCs w:val="20"/>
              </w:rPr>
              <w:t xml:space="preserve"> учреждений культуры, находящихся на территориях сельских поселений </w:t>
            </w:r>
          </w:p>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p>
          <w:p w:rsidR="008010B4" w:rsidRPr="008010B4" w:rsidRDefault="008010B4" w:rsidP="00947620">
            <w:pPr>
              <w:spacing w:line="240" w:lineRule="auto"/>
              <w:ind w:firstLine="0"/>
              <w:jc w:val="center"/>
              <w:rPr>
                <w:sz w:val="20"/>
                <w:szCs w:val="20"/>
              </w:rPr>
            </w:pPr>
            <w:r w:rsidRPr="008010B4">
              <w:rPr>
                <w:sz w:val="20"/>
                <w:szCs w:val="20"/>
              </w:rPr>
              <w:t>100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lastRenderedPageBreak/>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lastRenderedPageBreak/>
              <w:t> </w:t>
            </w:r>
          </w:p>
        </w:tc>
        <w:tc>
          <w:tcPr>
            <w:tcW w:w="2253" w:type="dxa"/>
            <w:tcBorders>
              <w:top w:val="nil"/>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center"/>
              <w:rPr>
                <w:sz w:val="20"/>
                <w:szCs w:val="20"/>
              </w:rPr>
            </w:pPr>
            <w:r w:rsidRPr="008010B4">
              <w:rPr>
                <w:sz w:val="20"/>
                <w:szCs w:val="20"/>
              </w:rPr>
              <w:t> </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 </w:t>
            </w:r>
          </w:p>
        </w:tc>
        <w:tc>
          <w:tcPr>
            <w:tcW w:w="2253" w:type="dxa"/>
            <w:tcBorders>
              <w:top w:val="nil"/>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center"/>
              <w:rPr>
                <w:sz w:val="20"/>
                <w:szCs w:val="20"/>
              </w:rPr>
            </w:pPr>
            <w:r w:rsidRPr="008010B4">
              <w:rPr>
                <w:sz w:val="20"/>
                <w:szCs w:val="20"/>
              </w:rPr>
              <w:t> </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100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val="restart"/>
            <w:tcBorders>
              <w:top w:val="nil"/>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2.7</w:t>
            </w:r>
          </w:p>
          <w:p w:rsidR="008010B4" w:rsidRPr="008010B4" w:rsidRDefault="008010B4" w:rsidP="00947620">
            <w:pPr>
              <w:spacing w:line="240" w:lineRule="auto"/>
              <w:ind w:firstLine="0"/>
              <w:jc w:val="left"/>
              <w:rPr>
                <w:sz w:val="20"/>
                <w:szCs w:val="20"/>
              </w:rPr>
            </w:pPr>
            <w:r w:rsidRPr="008010B4">
              <w:rPr>
                <w:sz w:val="20"/>
                <w:szCs w:val="20"/>
              </w:rPr>
              <w:t> </w:t>
            </w:r>
          </w:p>
          <w:p w:rsidR="008010B4" w:rsidRPr="008010B4" w:rsidRDefault="008010B4" w:rsidP="00947620">
            <w:pPr>
              <w:spacing w:line="240" w:lineRule="auto"/>
              <w:ind w:firstLine="0"/>
              <w:jc w:val="left"/>
              <w:rPr>
                <w:sz w:val="20"/>
                <w:szCs w:val="20"/>
              </w:rPr>
            </w:pPr>
            <w:r w:rsidRPr="008010B4">
              <w:rPr>
                <w:sz w:val="20"/>
                <w:szCs w:val="20"/>
              </w:rPr>
              <w:t> </w:t>
            </w:r>
          </w:p>
        </w:tc>
        <w:tc>
          <w:tcPr>
            <w:tcW w:w="2253" w:type="dxa"/>
            <w:vMerge w:val="restart"/>
            <w:tcBorders>
              <w:top w:val="nil"/>
              <w:left w:val="nil"/>
              <w:right w:val="single" w:sz="4" w:space="0" w:color="auto"/>
            </w:tcBorders>
            <w:shd w:val="clear" w:color="auto" w:fill="auto"/>
          </w:tcPr>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r w:rsidRPr="008010B4">
              <w:rPr>
                <w:sz w:val="20"/>
                <w:szCs w:val="20"/>
              </w:rPr>
              <w:t xml:space="preserve">Реализация </w:t>
            </w:r>
            <w:proofErr w:type="spellStart"/>
            <w:proofErr w:type="gramStart"/>
            <w:r w:rsidRPr="008010B4">
              <w:rPr>
                <w:sz w:val="20"/>
                <w:szCs w:val="20"/>
              </w:rPr>
              <w:t>подпрограм-мы</w:t>
            </w:r>
            <w:proofErr w:type="gramEnd"/>
            <w:r w:rsidRPr="008010B4">
              <w:rPr>
                <w:sz w:val="20"/>
                <w:szCs w:val="20"/>
              </w:rPr>
              <w:t>"Развитие</w:t>
            </w:r>
            <w:proofErr w:type="spellEnd"/>
            <w:r w:rsidRPr="008010B4">
              <w:rPr>
                <w:sz w:val="20"/>
                <w:szCs w:val="20"/>
              </w:rPr>
              <w:t xml:space="preserve"> сельской культуры ВО. 2011-2015 "</w:t>
            </w:r>
          </w:p>
          <w:p w:rsidR="008010B4" w:rsidRPr="008010B4" w:rsidRDefault="008010B4" w:rsidP="00947620">
            <w:pPr>
              <w:spacing w:line="240" w:lineRule="auto"/>
              <w:ind w:firstLine="0"/>
              <w:jc w:val="left"/>
              <w:rPr>
                <w:sz w:val="20"/>
                <w:szCs w:val="20"/>
              </w:rPr>
            </w:pPr>
            <w:r w:rsidRPr="008010B4">
              <w:rPr>
                <w:sz w:val="20"/>
                <w:szCs w:val="20"/>
              </w:rPr>
              <w:t> </w:t>
            </w:r>
          </w:p>
          <w:p w:rsidR="008010B4" w:rsidRPr="008010B4" w:rsidRDefault="008010B4" w:rsidP="00947620">
            <w:pPr>
              <w:spacing w:line="240" w:lineRule="auto"/>
              <w:ind w:firstLine="0"/>
              <w:jc w:val="left"/>
              <w:rPr>
                <w:sz w:val="20"/>
                <w:szCs w:val="20"/>
              </w:rPr>
            </w:pPr>
            <w:r w:rsidRPr="008010B4">
              <w:rPr>
                <w:sz w:val="20"/>
                <w:szCs w:val="20"/>
              </w:rPr>
              <w:t> </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617,6</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617,6</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val="restart"/>
            <w:tcBorders>
              <w:top w:val="nil"/>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2.8</w:t>
            </w:r>
          </w:p>
          <w:p w:rsidR="008010B4" w:rsidRPr="008010B4" w:rsidRDefault="008010B4" w:rsidP="00947620">
            <w:pPr>
              <w:spacing w:line="240" w:lineRule="auto"/>
              <w:ind w:firstLine="0"/>
              <w:jc w:val="left"/>
              <w:rPr>
                <w:sz w:val="20"/>
                <w:szCs w:val="20"/>
              </w:rPr>
            </w:pPr>
            <w:r w:rsidRPr="008010B4">
              <w:rPr>
                <w:sz w:val="20"/>
                <w:szCs w:val="20"/>
              </w:rPr>
              <w:t> </w:t>
            </w:r>
          </w:p>
          <w:p w:rsidR="008010B4" w:rsidRPr="008010B4" w:rsidRDefault="008010B4" w:rsidP="00947620">
            <w:pPr>
              <w:spacing w:line="240" w:lineRule="auto"/>
              <w:ind w:firstLine="0"/>
              <w:jc w:val="left"/>
              <w:rPr>
                <w:sz w:val="20"/>
                <w:szCs w:val="20"/>
              </w:rPr>
            </w:pPr>
            <w:r w:rsidRPr="008010B4">
              <w:rPr>
                <w:sz w:val="20"/>
                <w:szCs w:val="20"/>
              </w:rPr>
              <w:t> </w:t>
            </w:r>
          </w:p>
        </w:tc>
        <w:tc>
          <w:tcPr>
            <w:tcW w:w="2253" w:type="dxa"/>
            <w:vMerge w:val="restart"/>
            <w:tcBorders>
              <w:top w:val="nil"/>
              <w:left w:val="nil"/>
              <w:right w:val="single" w:sz="4" w:space="0" w:color="auto"/>
            </w:tcBorders>
            <w:shd w:val="clear" w:color="auto" w:fill="auto"/>
          </w:tcPr>
          <w:p w:rsidR="008010B4" w:rsidRPr="008010B4" w:rsidRDefault="008010B4" w:rsidP="00947620">
            <w:pPr>
              <w:spacing w:line="240" w:lineRule="auto"/>
              <w:ind w:firstLine="0"/>
              <w:jc w:val="left"/>
              <w:rPr>
                <w:sz w:val="20"/>
                <w:szCs w:val="20"/>
              </w:rPr>
            </w:pPr>
          </w:p>
          <w:p w:rsidR="008010B4" w:rsidRPr="008010B4" w:rsidRDefault="008010B4" w:rsidP="00947620">
            <w:pPr>
              <w:spacing w:line="240" w:lineRule="auto"/>
              <w:ind w:firstLine="0"/>
              <w:jc w:val="left"/>
              <w:rPr>
                <w:sz w:val="20"/>
                <w:szCs w:val="20"/>
              </w:rPr>
            </w:pPr>
            <w:r w:rsidRPr="008010B4">
              <w:rPr>
                <w:color w:val="000000"/>
                <w:sz w:val="20"/>
                <w:szCs w:val="20"/>
              </w:rPr>
              <w:t xml:space="preserve">Межбюджетные </w:t>
            </w:r>
            <w:proofErr w:type="gramStart"/>
            <w:r w:rsidRPr="008010B4">
              <w:rPr>
                <w:color w:val="000000"/>
                <w:sz w:val="20"/>
                <w:szCs w:val="20"/>
              </w:rPr>
              <w:t>трансферты  на</w:t>
            </w:r>
            <w:proofErr w:type="gramEnd"/>
            <w:r w:rsidRPr="008010B4">
              <w:rPr>
                <w:color w:val="000000"/>
                <w:sz w:val="20"/>
                <w:szCs w:val="20"/>
              </w:rPr>
              <w:t xml:space="preserve"> поощрение </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75</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100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160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tcBorders>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tcBorders>
              <w:top w:val="single" w:sz="4" w:space="0" w:color="auto"/>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tcBorders>
              <w:top w:val="single" w:sz="4" w:space="0" w:color="auto"/>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center"/>
              <w:rPr>
                <w:sz w:val="20"/>
                <w:szCs w:val="20"/>
              </w:rPr>
            </w:pPr>
            <w:proofErr w:type="gramStart"/>
            <w:r w:rsidRPr="008010B4">
              <w:rPr>
                <w:sz w:val="20"/>
                <w:szCs w:val="20"/>
              </w:rPr>
              <w:t>сельских</w:t>
            </w:r>
            <w:proofErr w:type="gramEnd"/>
            <w:r w:rsidRPr="008010B4">
              <w:rPr>
                <w:sz w:val="20"/>
                <w:szCs w:val="20"/>
              </w:rPr>
              <w:t xml:space="preserve"> поселений </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75</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100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160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val="restart"/>
            <w:tcBorders>
              <w:top w:val="nil"/>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2.9</w:t>
            </w:r>
          </w:p>
          <w:p w:rsidR="008010B4" w:rsidRPr="008010B4" w:rsidRDefault="008010B4" w:rsidP="00947620">
            <w:pPr>
              <w:spacing w:line="240" w:lineRule="auto"/>
              <w:ind w:firstLine="0"/>
              <w:jc w:val="left"/>
              <w:rPr>
                <w:sz w:val="20"/>
                <w:szCs w:val="20"/>
              </w:rPr>
            </w:pPr>
            <w:r w:rsidRPr="008010B4">
              <w:rPr>
                <w:sz w:val="20"/>
                <w:szCs w:val="20"/>
              </w:rPr>
              <w:t> </w:t>
            </w:r>
          </w:p>
          <w:p w:rsidR="008010B4" w:rsidRPr="008010B4" w:rsidRDefault="008010B4" w:rsidP="00947620">
            <w:pPr>
              <w:spacing w:line="240" w:lineRule="auto"/>
              <w:ind w:firstLine="0"/>
              <w:jc w:val="left"/>
              <w:rPr>
                <w:sz w:val="20"/>
                <w:szCs w:val="20"/>
              </w:rPr>
            </w:pPr>
            <w:r w:rsidRPr="008010B4">
              <w:rPr>
                <w:sz w:val="20"/>
                <w:szCs w:val="20"/>
              </w:rPr>
              <w:t> </w:t>
            </w:r>
          </w:p>
        </w:tc>
        <w:tc>
          <w:tcPr>
            <w:tcW w:w="2253" w:type="dxa"/>
            <w:vMerge w:val="restart"/>
            <w:tcBorders>
              <w:top w:val="nil"/>
              <w:left w:val="nil"/>
              <w:right w:val="single" w:sz="4" w:space="0" w:color="auto"/>
            </w:tcBorders>
            <w:shd w:val="clear" w:color="auto" w:fill="auto"/>
          </w:tcPr>
          <w:p w:rsidR="008010B4" w:rsidRPr="008010B4" w:rsidRDefault="008010B4" w:rsidP="00947620">
            <w:pPr>
              <w:spacing w:line="240" w:lineRule="auto"/>
              <w:ind w:firstLine="0"/>
              <w:jc w:val="left"/>
              <w:rPr>
                <w:sz w:val="20"/>
                <w:szCs w:val="20"/>
              </w:rPr>
            </w:pPr>
            <w:proofErr w:type="spellStart"/>
            <w:proofErr w:type="gramStart"/>
            <w:r w:rsidRPr="008010B4">
              <w:rPr>
                <w:color w:val="000000"/>
                <w:sz w:val="20"/>
                <w:szCs w:val="20"/>
              </w:rPr>
              <w:t>Межбюджет-ные</w:t>
            </w:r>
            <w:proofErr w:type="spellEnd"/>
            <w:proofErr w:type="gramEnd"/>
            <w:r w:rsidRPr="008010B4">
              <w:rPr>
                <w:color w:val="000000"/>
                <w:sz w:val="20"/>
                <w:szCs w:val="20"/>
              </w:rPr>
              <w:t xml:space="preserve"> трансферты, передаваемые бюджетам поселений для компенсации </w:t>
            </w:r>
            <w:proofErr w:type="spellStart"/>
            <w:r w:rsidRPr="008010B4">
              <w:rPr>
                <w:color w:val="000000"/>
                <w:sz w:val="20"/>
                <w:szCs w:val="20"/>
              </w:rPr>
              <w:t>дополнитель-ных</w:t>
            </w:r>
            <w:proofErr w:type="spellEnd"/>
            <w:r w:rsidRPr="008010B4">
              <w:rPr>
                <w:color w:val="000000"/>
                <w:sz w:val="20"/>
                <w:szCs w:val="20"/>
              </w:rPr>
              <w:t xml:space="preserve"> расходов, возникших в результате решений, принятых органами власти другого уровня</w:t>
            </w:r>
          </w:p>
          <w:p w:rsidR="008010B4" w:rsidRPr="008010B4" w:rsidRDefault="008010B4" w:rsidP="00947620">
            <w:pPr>
              <w:spacing w:line="240" w:lineRule="auto"/>
              <w:ind w:firstLine="0"/>
              <w:jc w:val="center"/>
              <w:rPr>
                <w:sz w:val="20"/>
                <w:szCs w:val="20"/>
              </w:rPr>
            </w:pPr>
            <w:r w:rsidRPr="008010B4">
              <w:rPr>
                <w:sz w:val="20"/>
                <w:szCs w:val="20"/>
              </w:rPr>
              <w:t> </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1976,0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65</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230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right w:val="single" w:sz="4" w:space="0" w:color="auto"/>
            </w:tcBorders>
            <w:shd w:val="clear" w:color="auto" w:fill="auto"/>
          </w:tcPr>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1976,0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65</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230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val="restart"/>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2.10</w:t>
            </w:r>
          </w:p>
          <w:p w:rsidR="008010B4" w:rsidRPr="008010B4" w:rsidRDefault="008010B4" w:rsidP="00947620">
            <w:pPr>
              <w:spacing w:line="240" w:lineRule="auto"/>
              <w:ind w:firstLine="0"/>
              <w:jc w:val="left"/>
              <w:rPr>
                <w:sz w:val="20"/>
                <w:szCs w:val="20"/>
              </w:rPr>
            </w:pPr>
          </w:p>
        </w:tc>
        <w:tc>
          <w:tcPr>
            <w:tcW w:w="2253" w:type="dxa"/>
            <w:vMerge w:val="restart"/>
            <w:tcBorders>
              <w:left w:val="nil"/>
              <w:right w:val="single" w:sz="4" w:space="0" w:color="auto"/>
            </w:tcBorders>
            <w:shd w:val="clear" w:color="auto" w:fill="auto"/>
          </w:tcPr>
          <w:p w:rsidR="008010B4" w:rsidRPr="008010B4" w:rsidRDefault="008010B4" w:rsidP="00947620">
            <w:pPr>
              <w:spacing w:line="240" w:lineRule="auto"/>
              <w:ind w:firstLine="0"/>
              <w:jc w:val="center"/>
              <w:rPr>
                <w:sz w:val="20"/>
                <w:szCs w:val="20"/>
              </w:rPr>
            </w:pPr>
            <w:r w:rsidRPr="008010B4">
              <w:rPr>
                <w:sz w:val="20"/>
                <w:szCs w:val="20"/>
              </w:rPr>
              <w:t>Градостроительное проектирование</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726,5</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1024</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right w:val="single" w:sz="4" w:space="0" w:color="auto"/>
            </w:tcBorders>
            <w:shd w:val="clear" w:color="auto" w:fill="auto"/>
          </w:tcPr>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726,5</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1024</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val="restart"/>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2.11</w:t>
            </w:r>
          </w:p>
          <w:p w:rsidR="008010B4" w:rsidRPr="008010B4" w:rsidRDefault="008010B4" w:rsidP="00947620">
            <w:pPr>
              <w:spacing w:line="240" w:lineRule="auto"/>
              <w:ind w:firstLine="0"/>
              <w:jc w:val="left"/>
              <w:rPr>
                <w:sz w:val="20"/>
                <w:szCs w:val="20"/>
              </w:rPr>
            </w:pPr>
          </w:p>
        </w:tc>
        <w:tc>
          <w:tcPr>
            <w:tcW w:w="2253" w:type="dxa"/>
            <w:vMerge w:val="restart"/>
            <w:tcBorders>
              <w:left w:val="nil"/>
              <w:right w:val="single" w:sz="4" w:space="0" w:color="auto"/>
            </w:tcBorders>
            <w:shd w:val="clear" w:color="auto" w:fill="auto"/>
          </w:tcPr>
          <w:p w:rsidR="008010B4" w:rsidRPr="008010B4" w:rsidRDefault="008010B4" w:rsidP="00947620">
            <w:pPr>
              <w:spacing w:line="240" w:lineRule="auto"/>
              <w:ind w:firstLine="0"/>
              <w:jc w:val="center"/>
              <w:rPr>
                <w:sz w:val="20"/>
                <w:szCs w:val="20"/>
              </w:rPr>
            </w:pPr>
            <w:r w:rsidRPr="008010B4">
              <w:rPr>
                <w:sz w:val="20"/>
                <w:szCs w:val="20"/>
              </w:rPr>
              <w:t>Субсидии на капитальный ремонт и ремонт автомобильных дорог общего пользования местного значения</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4489,1</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35053,7</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right w:val="single" w:sz="4" w:space="0" w:color="auto"/>
            </w:tcBorders>
            <w:shd w:val="clear" w:color="auto" w:fill="auto"/>
          </w:tcPr>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4489,1</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35053,7</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val="restart"/>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2.12</w:t>
            </w:r>
          </w:p>
          <w:p w:rsidR="008010B4" w:rsidRPr="008010B4" w:rsidRDefault="008010B4" w:rsidP="00947620">
            <w:pPr>
              <w:spacing w:line="240" w:lineRule="auto"/>
              <w:ind w:firstLine="0"/>
              <w:jc w:val="left"/>
              <w:rPr>
                <w:sz w:val="20"/>
                <w:szCs w:val="20"/>
              </w:rPr>
            </w:pPr>
          </w:p>
        </w:tc>
        <w:tc>
          <w:tcPr>
            <w:tcW w:w="2253" w:type="dxa"/>
            <w:vMerge w:val="restart"/>
            <w:tcBorders>
              <w:left w:val="nil"/>
              <w:right w:val="single" w:sz="4" w:space="0" w:color="auto"/>
            </w:tcBorders>
            <w:shd w:val="clear" w:color="auto" w:fill="auto"/>
          </w:tcPr>
          <w:p w:rsidR="008010B4" w:rsidRPr="008010B4" w:rsidRDefault="008010B4" w:rsidP="00947620">
            <w:pPr>
              <w:spacing w:line="240" w:lineRule="auto"/>
              <w:ind w:firstLine="0"/>
              <w:jc w:val="center"/>
              <w:rPr>
                <w:sz w:val="20"/>
                <w:szCs w:val="20"/>
              </w:rPr>
            </w:pPr>
            <w:r w:rsidRPr="008010B4">
              <w:rPr>
                <w:sz w:val="20"/>
                <w:szCs w:val="20"/>
              </w:rPr>
              <w:t>Субсидии на софинансирование капитальных вложений в объекты муниципальной собственности</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26639,5</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85554,7</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right w:val="single" w:sz="4" w:space="0" w:color="auto"/>
            </w:tcBorders>
            <w:shd w:val="clear" w:color="auto" w:fill="auto"/>
          </w:tcPr>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26639,5</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85554,7</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val="restart"/>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Основное мероприятие 2.13</w:t>
            </w:r>
          </w:p>
          <w:p w:rsidR="008010B4" w:rsidRPr="008010B4" w:rsidRDefault="008010B4" w:rsidP="00947620">
            <w:pPr>
              <w:spacing w:line="240" w:lineRule="auto"/>
              <w:ind w:firstLine="0"/>
              <w:jc w:val="left"/>
              <w:rPr>
                <w:sz w:val="20"/>
                <w:szCs w:val="20"/>
              </w:rPr>
            </w:pPr>
          </w:p>
        </w:tc>
        <w:tc>
          <w:tcPr>
            <w:tcW w:w="2253" w:type="dxa"/>
            <w:vMerge w:val="restart"/>
            <w:tcBorders>
              <w:left w:val="nil"/>
              <w:right w:val="single" w:sz="4" w:space="0" w:color="auto"/>
            </w:tcBorders>
            <w:shd w:val="clear" w:color="auto" w:fill="auto"/>
          </w:tcPr>
          <w:p w:rsidR="008010B4" w:rsidRPr="008010B4" w:rsidRDefault="008010B4" w:rsidP="00947620">
            <w:pPr>
              <w:spacing w:line="240" w:lineRule="auto"/>
              <w:ind w:firstLine="0"/>
              <w:jc w:val="center"/>
              <w:rPr>
                <w:sz w:val="20"/>
                <w:szCs w:val="20"/>
              </w:rPr>
            </w:pPr>
            <w:r w:rsidRPr="008010B4">
              <w:rPr>
                <w:sz w:val="20"/>
                <w:szCs w:val="20"/>
              </w:rPr>
              <w:t>Межбюджетные трансферты на выполнение других расходных обязательств</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55</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tcBorders>
              <w:left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right w:val="single" w:sz="4" w:space="0" w:color="auto"/>
            </w:tcBorders>
            <w:shd w:val="clear" w:color="auto" w:fill="auto"/>
          </w:tcPr>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p>
        </w:tc>
      </w:tr>
      <w:tr w:rsidR="008010B4" w:rsidRPr="008010B4" w:rsidTr="00947620">
        <w:trPr>
          <w:trHeight w:val="20"/>
        </w:trPr>
        <w:tc>
          <w:tcPr>
            <w:tcW w:w="2109" w:type="dxa"/>
            <w:vMerge/>
            <w:tcBorders>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p>
        </w:tc>
        <w:tc>
          <w:tcPr>
            <w:tcW w:w="2253" w:type="dxa"/>
            <w:vMerge/>
            <w:tcBorders>
              <w:left w:val="nil"/>
              <w:bottom w:val="single" w:sz="4" w:space="0" w:color="auto"/>
              <w:right w:val="single" w:sz="4" w:space="0" w:color="auto"/>
            </w:tcBorders>
            <w:shd w:val="clear" w:color="auto" w:fill="auto"/>
          </w:tcPr>
          <w:p w:rsidR="008010B4" w:rsidRPr="008010B4" w:rsidRDefault="008010B4" w:rsidP="00947620">
            <w:pPr>
              <w:spacing w:line="240" w:lineRule="auto"/>
              <w:ind w:firstLine="0"/>
              <w:jc w:val="center"/>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55</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0</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sz w:val="20"/>
                <w:szCs w:val="20"/>
              </w:rPr>
            </w:pPr>
            <w:r w:rsidRPr="008010B4">
              <w:rPr>
                <w:sz w:val="20"/>
                <w:szCs w:val="20"/>
              </w:rPr>
              <w:t>0</w:t>
            </w:r>
          </w:p>
        </w:tc>
      </w:tr>
      <w:tr w:rsidR="008010B4" w:rsidRPr="008010B4" w:rsidTr="00947620">
        <w:trPr>
          <w:trHeight w:val="20"/>
        </w:trPr>
        <w:tc>
          <w:tcPr>
            <w:tcW w:w="2109" w:type="dxa"/>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Подпрограмма 3</w:t>
            </w:r>
          </w:p>
        </w:tc>
        <w:tc>
          <w:tcPr>
            <w:tcW w:w="2253" w:type="dxa"/>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 xml:space="preserve">Обеспечение реализации </w:t>
            </w:r>
            <w:proofErr w:type="spellStart"/>
            <w:proofErr w:type="gramStart"/>
            <w:r w:rsidRPr="008010B4">
              <w:rPr>
                <w:sz w:val="20"/>
                <w:szCs w:val="20"/>
              </w:rPr>
              <w:t>муниципаль</w:t>
            </w:r>
            <w:proofErr w:type="spellEnd"/>
            <w:r w:rsidRPr="008010B4">
              <w:rPr>
                <w:sz w:val="20"/>
                <w:szCs w:val="20"/>
              </w:rPr>
              <w:t>-ной</w:t>
            </w:r>
            <w:proofErr w:type="gramEnd"/>
            <w:r w:rsidRPr="008010B4">
              <w:rPr>
                <w:sz w:val="20"/>
                <w:szCs w:val="20"/>
              </w:rPr>
              <w:t xml:space="preserve"> программы </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всего</w:t>
            </w:r>
            <w:proofErr w:type="gramEnd"/>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4521,0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5017,1</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3402</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3354,1</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3571,2</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3110,6</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b/>
                <w:bCs/>
                <w:sz w:val="20"/>
                <w:szCs w:val="20"/>
              </w:rPr>
            </w:pPr>
            <w:r w:rsidRPr="008010B4">
              <w:rPr>
                <w:b/>
                <w:bCs/>
                <w:sz w:val="20"/>
                <w:szCs w:val="20"/>
              </w:rPr>
              <w:t>3110,6</w:t>
            </w:r>
          </w:p>
        </w:tc>
      </w:tr>
      <w:tr w:rsidR="008010B4" w:rsidRPr="008010B4" w:rsidTr="00947620">
        <w:trPr>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b/>
                <w:bCs/>
                <w:sz w:val="20"/>
                <w:szCs w:val="20"/>
              </w:rPr>
            </w:pPr>
          </w:p>
        </w:tc>
      </w:tr>
      <w:tr w:rsidR="008010B4" w:rsidRPr="008010B4" w:rsidTr="00947620">
        <w:trPr>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4521,0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5017,1</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3402</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3354,1</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3571,2</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3110,6</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b/>
                <w:bCs/>
                <w:sz w:val="20"/>
                <w:szCs w:val="20"/>
              </w:rPr>
            </w:pPr>
            <w:r w:rsidRPr="008010B4">
              <w:rPr>
                <w:b/>
                <w:bCs/>
                <w:sz w:val="20"/>
                <w:szCs w:val="20"/>
              </w:rPr>
              <w:t>3110,6</w:t>
            </w:r>
          </w:p>
        </w:tc>
      </w:tr>
      <w:tr w:rsidR="008010B4" w:rsidRPr="008010B4" w:rsidTr="00947620">
        <w:trPr>
          <w:trHeight w:val="20"/>
        </w:trPr>
        <w:tc>
          <w:tcPr>
            <w:tcW w:w="2109" w:type="dxa"/>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947620">
            <w:pPr>
              <w:spacing w:line="240" w:lineRule="auto"/>
              <w:ind w:firstLine="0"/>
              <w:jc w:val="left"/>
              <w:rPr>
                <w:sz w:val="20"/>
                <w:szCs w:val="20"/>
              </w:rPr>
            </w:pPr>
            <w:r w:rsidRPr="008010B4">
              <w:rPr>
                <w:sz w:val="20"/>
                <w:szCs w:val="20"/>
              </w:rPr>
              <w:t xml:space="preserve">Основное мероприятие 3.1  </w:t>
            </w:r>
          </w:p>
        </w:tc>
        <w:tc>
          <w:tcPr>
            <w:tcW w:w="2253" w:type="dxa"/>
            <w:vMerge w:val="restart"/>
            <w:tcBorders>
              <w:top w:val="nil"/>
              <w:left w:val="single" w:sz="4" w:space="0" w:color="auto"/>
              <w:bottom w:val="single" w:sz="4" w:space="0" w:color="auto"/>
              <w:right w:val="single" w:sz="4" w:space="0" w:color="auto"/>
            </w:tcBorders>
            <w:shd w:val="clear" w:color="000000" w:fill="FFFFFF"/>
          </w:tcPr>
          <w:p w:rsidR="008010B4" w:rsidRPr="008010B4" w:rsidRDefault="008010B4" w:rsidP="00947620">
            <w:pPr>
              <w:spacing w:line="240" w:lineRule="auto"/>
              <w:ind w:firstLine="0"/>
              <w:jc w:val="left"/>
              <w:rPr>
                <w:sz w:val="20"/>
                <w:szCs w:val="20"/>
              </w:rPr>
            </w:pPr>
            <w:r w:rsidRPr="008010B4">
              <w:rPr>
                <w:sz w:val="20"/>
                <w:szCs w:val="20"/>
              </w:rPr>
              <w:t xml:space="preserve">Финансовое обеспечение деятельности органов </w:t>
            </w:r>
            <w:r w:rsidRPr="008010B4">
              <w:rPr>
                <w:sz w:val="20"/>
                <w:szCs w:val="20"/>
              </w:rPr>
              <w:lastRenderedPageBreak/>
              <w:t>местного самоуправления</w:t>
            </w: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lastRenderedPageBreak/>
              <w:t>всего</w:t>
            </w:r>
            <w:proofErr w:type="gramEnd"/>
          </w:p>
        </w:tc>
        <w:tc>
          <w:tcPr>
            <w:tcW w:w="1416"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r w:rsidRPr="008010B4">
              <w:rPr>
                <w:sz w:val="20"/>
                <w:szCs w:val="20"/>
              </w:rPr>
              <w:t>4521,0</w:t>
            </w:r>
          </w:p>
        </w:tc>
        <w:tc>
          <w:tcPr>
            <w:tcW w:w="1274"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r w:rsidRPr="008010B4">
              <w:rPr>
                <w:sz w:val="20"/>
                <w:szCs w:val="20"/>
              </w:rPr>
              <w:t>5017,1</w:t>
            </w:r>
          </w:p>
        </w:tc>
        <w:tc>
          <w:tcPr>
            <w:tcW w:w="1417" w:type="dxa"/>
            <w:tcBorders>
              <w:top w:val="nil"/>
              <w:left w:val="nil"/>
              <w:bottom w:val="single" w:sz="4" w:space="0" w:color="auto"/>
              <w:right w:val="single" w:sz="4" w:space="0" w:color="auto"/>
            </w:tcBorders>
            <w:shd w:val="clear" w:color="auto" w:fill="auto"/>
            <w:vAlign w:val="center"/>
          </w:tcPr>
          <w:p w:rsidR="008010B4" w:rsidRPr="008010B4" w:rsidRDefault="008010B4" w:rsidP="00947620">
            <w:pPr>
              <w:spacing w:line="240" w:lineRule="auto"/>
              <w:ind w:firstLine="0"/>
              <w:jc w:val="center"/>
              <w:rPr>
                <w:sz w:val="20"/>
                <w:szCs w:val="20"/>
              </w:rPr>
            </w:pPr>
            <w:r w:rsidRPr="008010B4">
              <w:rPr>
                <w:sz w:val="20"/>
                <w:szCs w:val="20"/>
              </w:rPr>
              <w:t>3402</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3354,1</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3571,2</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3110,6</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b/>
                <w:bCs/>
                <w:sz w:val="20"/>
                <w:szCs w:val="20"/>
              </w:rPr>
            </w:pPr>
            <w:r w:rsidRPr="008010B4">
              <w:rPr>
                <w:b/>
                <w:bCs/>
                <w:sz w:val="20"/>
                <w:szCs w:val="20"/>
              </w:rPr>
              <w:t>3110,6</w:t>
            </w:r>
          </w:p>
        </w:tc>
      </w:tr>
      <w:tr w:rsidR="008010B4" w:rsidRPr="008010B4" w:rsidTr="00947620">
        <w:trPr>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bottom"/>
          </w:tcPr>
          <w:p w:rsidR="008010B4" w:rsidRPr="008010B4" w:rsidRDefault="008010B4" w:rsidP="00947620">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 по ГРБС:</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sz w:val="20"/>
                <w:szCs w:val="20"/>
              </w:rPr>
            </w:pPr>
            <w:r w:rsidRPr="008010B4">
              <w:rPr>
                <w:sz w:val="20"/>
                <w:szCs w:val="20"/>
              </w:rPr>
              <w:t> </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rPr>
                <w:sz w:val="20"/>
                <w:szCs w:val="20"/>
              </w:rPr>
            </w:pPr>
            <w:r w:rsidRPr="008010B4">
              <w:rPr>
                <w:sz w:val="20"/>
                <w:szCs w:val="20"/>
              </w:rPr>
              <w:t> </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sz w:val="20"/>
                <w:szCs w:val="20"/>
              </w:rPr>
            </w:pP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sz w:val="20"/>
                <w:szCs w:val="20"/>
              </w:rPr>
            </w:pP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right"/>
              <w:rPr>
                <w:sz w:val="20"/>
                <w:szCs w:val="20"/>
              </w:rPr>
            </w:pP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right"/>
              <w:rPr>
                <w:sz w:val="20"/>
                <w:szCs w:val="20"/>
              </w:rPr>
            </w:pPr>
          </w:p>
        </w:tc>
      </w:tr>
      <w:tr w:rsidR="008010B4" w:rsidRPr="008010B4" w:rsidTr="00947620">
        <w:trPr>
          <w:trHeight w:val="20"/>
        </w:trPr>
        <w:tc>
          <w:tcPr>
            <w:tcW w:w="2109"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2253" w:type="dxa"/>
            <w:vMerge/>
            <w:tcBorders>
              <w:top w:val="nil"/>
              <w:left w:val="single" w:sz="4" w:space="0" w:color="auto"/>
              <w:bottom w:val="single" w:sz="4" w:space="0" w:color="auto"/>
              <w:right w:val="single" w:sz="4" w:space="0" w:color="auto"/>
            </w:tcBorders>
            <w:vAlign w:val="center"/>
          </w:tcPr>
          <w:p w:rsidR="008010B4" w:rsidRPr="008010B4" w:rsidRDefault="008010B4" w:rsidP="00947620">
            <w:pPr>
              <w:spacing w:line="240" w:lineRule="auto"/>
              <w:ind w:firstLine="0"/>
              <w:jc w:val="left"/>
              <w:rPr>
                <w:sz w:val="20"/>
                <w:szCs w:val="20"/>
              </w:rPr>
            </w:pPr>
          </w:p>
        </w:tc>
        <w:tc>
          <w:tcPr>
            <w:tcW w:w="1712" w:type="dxa"/>
            <w:tcBorders>
              <w:top w:val="nil"/>
              <w:left w:val="nil"/>
              <w:bottom w:val="single" w:sz="4" w:space="0" w:color="auto"/>
              <w:right w:val="single" w:sz="4" w:space="0" w:color="auto"/>
            </w:tcBorders>
            <w:shd w:val="clear" w:color="000000" w:fill="FFFFFF"/>
            <w:vAlign w:val="center"/>
          </w:tcPr>
          <w:p w:rsidR="008010B4" w:rsidRPr="008010B4" w:rsidRDefault="008010B4" w:rsidP="00947620">
            <w:pPr>
              <w:spacing w:line="240" w:lineRule="auto"/>
              <w:ind w:firstLine="0"/>
              <w:jc w:val="left"/>
              <w:rPr>
                <w:sz w:val="20"/>
                <w:szCs w:val="20"/>
              </w:rPr>
            </w:pPr>
            <w:r w:rsidRPr="008010B4">
              <w:rPr>
                <w:sz w:val="20"/>
                <w:szCs w:val="20"/>
              </w:rPr>
              <w:t>Отдел финансов администрации Репьевского муниципального района</w:t>
            </w:r>
          </w:p>
        </w:tc>
        <w:tc>
          <w:tcPr>
            <w:tcW w:w="1416"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4521,0</w:t>
            </w:r>
          </w:p>
        </w:tc>
        <w:tc>
          <w:tcPr>
            <w:tcW w:w="1274"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5017,1</w:t>
            </w:r>
          </w:p>
        </w:tc>
        <w:tc>
          <w:tcPr>
            <w:tcW w:w="1417"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sz w:val="20"/>
                <w:szCs w:val="20"/>
              </w:rPr>
            </w:pPr>
            <w:r w:rsidRPr="008010B4">
              <w:rPr>
                <w:sz w:val="20"/>
                <w:szCs w:val="20"/>
              </w:rPr>
              <w:t>3402</w:t>
            </w:r>
          </w:p>
        </w:tc>
        <w:tc>
          <w:tcPr>
            <w:tcW w:w="1265"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3354,1</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3571,2</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947620">
            <w:pPr>
              <w:spacing w:line="240" w:lineRule="auto"/>
              <w:ind w:firstLine="0"/>
              <w:jc w:val="center"/>
              <w:rPr>
                <w:b/>
                <w:bCs/>
                <w:sz w:val="20"/>
                <w:szCs w:val="20"/>
              </w:rPr>
            </w:pPr>
            <w:r w:rsidRPr="008010B4">
              <w:rPr>
                <w:b/>
                <w:bCs/>
                <w:sz w:val="20"/>
                <w:szCs w:val="20"/>
              </w:rPr>
              <w:t>3110,6</w:t>
            </w:r>
          </w:p>
        </w:tc>
        <w:tc>
          <w:tcPr>
            <w:tcW w:w="1271" w:type="dxa"/>
            <w:tcBorders>
              <w:top w:val="nil"/>
              <w:left w:val="nil"/>
              <w:bottom w:val="single" w:sz="4" w:space="0" w:color="auto"/>
              <w:right w:val="single" w:sz="4" w:space="0" w:color="auto"/>
            </w:tcBorders>
          </w:tcPr>
          <w:p w:rsidR="008010B4" w:rsidRPr="008010B4" w:rsidRDefault="008010B4" w:rsidP="00947620">
            <w:pPr>
              <w:spacing w:line="240" w:lineRule="auto"/>
              <w:ind w:firstLine="0"/>
              <w:jc w:val="center"/>
              <w:rPr>
                <w:b/>
                <w:bCs/>
                <w:sz w:val="20"/>
                <w:szCs w:val="20"/>
              </w:rPr>
            </w:pPr>
            <w:r w:rsidRPr="008010B4">
              <w:rPr>
                <w:b/>
                <w:bCs/>
                <w:sz w:val="20"/>
                <w:szCs w:val="20"/>
              </w:rPr>
              <w:t>3110,6</w:t>
            </w:r>
          </w:p>
        </w:tc>
      </w:tr>
    </w:tbl>
    <w:p w:rsidR="008010B4" w:rsidRPr="008010B4" w:rsidRDefault="008010B4" w:rsidP="008010B4">
      <w:pPr>
        <w:tabs>
          <w:tab w:val="left" w:pos="7230"/>
        </w:tabs>
        <w:autoSpaceDE w:val="0"/>
        <w:autoSpaceDN w:val="0"/>
        <w:adjustRightInd w:val="0"/>
        <w:spacing w:line="240" w:lineRule="auto"/>
        <w:rPr>
          <w:sz w:val="20"/>
          <w:szCs w:val="20"/>
        </w:rPr>
      </w:pPr>
    </w:p>
    <w:tbl>
      <w:tblPr>
        <w:tblW w:w="15438" w:type="dxa"/>
        <w:tblInd w:w="-219" w:type="dxa"/>
        <w:tblLayout w:type="fixed"/>
        <w:tblLook w:val="04A0" w:firstRow="1" w:lastRow="0" w:firstColumn="1" w:lastColumn="0" w:noHBand="0" w:noVBand="1"/>
      </w:tblPr>
      <w:tblGrid>
        <w:gridCol w:w="143"/>
        <w:gridCol w:w="1696"/>
        <w:gridCol w:w="1140"/>
        <w:gridCol w:w="1123"/>
        <w:gridCol w:w="1270"/>
        <w:gridCol w:w="674"/>
        <w:gridCol w:w="118"/>
        <w:gridCol w:w="118"/>
        <w:gridCol w:w="441"/>
        <w:gridCol w:w="62"/>
        <w:gridCol w:w="1395"/>
        <w:gridCol w:w="17"/>
        <w:gridCol w:w="1555"/>
        <w:gridCol w:w="165"/>
        <w:gridCol w:w="236"/>
        <w:gridCol w:w="8"/>
        <w:gridCol w:w="81"/>
        <w:gridCol w:w="1064"/>
        <w:gridCol w:w="1271"/>
        <w:gridCol w:w="1270"/>
        <w:gridCol w:w="1039"/>
        <w:gridCol w:w="80"/>
        <w:gridCol w:w="6"/>
        <w:gridCol w:w="59"/>
        <w:gridCol w:w="171"/>
        <w:gridCol w:w="236"/>
      </w:tblGrid>
      <w:tr w:rsidR="00947620" w:rsidRPr="008010B4" w:rsidTr="00AC264B">
        <w:trPr>
          <w:gridBefore w:val="1"/>
          <w:wBefore w:w="143" w:type="dxa"/>
          <w:trHeight w:val="405"/>
        </w:trPr>
        <w:tc>
          <w:tcPr>
            <w:tcW w:w="2836" w:type="dxa"/>
            <w:gridSpan w:val="2"/>
            <w:tcBorders>
              <w:top w:val="nil"/>
              <w:left w:val="nil"/>
              <w:bottom w:val="nil"/>
              <w:right w:val="nil"/>
            </w:tcBorders>
            <w:shd w:val="clear" w:color="auto" w:fill="auto"/>
            <w:noWrap/>
            <w:vAlign w:val="bottom"/>
          </w:tcPr>
          <w:p w:rsidR="00947620" w:rsidRPr="008010B4" w:rsidRDefault="00947620" w:rsidP="008010B4">
            <w:pPr>
              <w:spacing w:line="240" w:lineRule="auto"/>
              <w:ind w:firstLine="0"/>
              <w:jc w:val="left"/>
              <w:rPr>
                <w:sz w:val="20"/>
                <w:szCs w:val="20"/>
              </w:rPr>
            </w:pPr>
          </w:p>
        </w:tc>
        <w:tc>
          <w:tcPr>
            <w:tcW w:w="3185" w:type="dxa"/>
            <w:gridSpan w:val="4"/>
            <w:tcBorders>
              <w:top w:val="nil"/>
              <w:left w:val="nil"/>
              <w:bottom w:val="nil"/>
              <w:right w:val="nil"/>
            </w:tcBorders>
            <w:shd w:val="clear" w:color="auto" w:fill="auto"/>
            <w:noWrap/>
            <w:vAlign w:val="bottom"/>
          </w:tcPr>
          <w:p w:rsidR="00947620" w:rsidRPr="008010B4" w:rsidRDefault="00947620" w:rsidP="008010B4">
            <w:pPr>
              <w:spacing w:line="240" w:lineRule="auto"/>
              <w:ind w:firstLine="0"/>
              <w:jc w:val="left"/>
              <w:rPr>
                <w:sz w:val="20"/>
                <w:szCs w:val="20"/>
              </w:rPr>
            </w:pPr>
          </w:p>
        </w:tc>
        <w:tc>
          <w:tcPr>
            <w:tcW w:w="621" w:type="dxa"/>
            <w:gridSpan w:val="3"/>
            <w:tcBorders>
              <w:top w:val="nil"/>
              <w:left w:val="nil"/>
              <w:bottom w:val="nil"/>
              <w:right w:val="nil"/>
            </w:tcBorders>
            <w:shd w:val="clear" w:color="auto" w:fill="auto"/>
            <w:noWrap/>
            <w:vAlign w:val="bottom"/>
          </w:tcPr>
          <w:p w:rsidR="00947620" w:rsidRPr="008010B4" w:rsidRDefault="00947620" w:rsidP="008010B4">
            <w:pPr>
              <w:spacing w:line="240" w:lineRule="auto"/>
              <w:ind w:firstLine="0"/>
              <w:jc w:val="left"/>
              <w:rPr>
                <w:sz w:val="20"/>
                <w:szCs w:val="20"/>
              </w:rPr>
            </w:pPr>
          </w:p>
        </w:tc>
        <w:tc>
          <w:tcPr>
            <w:tcW w:w="8101" w:type="dxa"/>
            <w:gridSpan w:val="11"/>
            <w:tcBorders>
              <w:top w:val="nil"/>
              <w:left w:val="nil"/>
              <w:bottom w:val="nil"/>
              <w:right w:val="nil"/>
            </w:tcBorders>
            <w:shd w:val="clear" w:color="auto" w:fill="auto"/>
            <w:noWrap/>
            <w:vAlign w:val="bottom"/>
          </w:tcPr>
          <w:p w:rsidR="00947620" w:rsidRPr="008010B4" w:rsidRDefault="00947620" w:rsidP="00947620">
            <w:pPr>
              <w:spacing w:line="240" w:lineRule="auto"/>
              <w:ind w:left="3427" w:firstLine="0"/>
              <w:jc w:val="left"/>
              <w:rPr>
                <w:sz w:val="20"/>
                <w:szCs w:val="20"/>
              </w:rPr>
            </w:pPr>
            <w:r w:rsidRPr="008010B4">
              <w:rPr>
                <w:sz w:val="20"/>
                <w:szCs w:val="20"/>
              </w:rPr>
              <w:t>Приложение 2</w:t>
            </w:r>
          </w:p>
          <w:p w:rsidR="00947620" w:rsidRPr="008010B4" w:rsidRDefault="00947620" w:rsidP="00947620">
            <w:pPr>
              <w:spacing w:line="240" w:lineRule="auto"/>
              <w:ind w:left="3427" w:firstLine="0"/>
              <w:jc w:val="left"/>
              <w:rPr>
                <w:sz w:val="20"/>
                <w:szCs w:val="20"/>
              </w:rPr>
            </w:pPr>
          </w:p>
          <w:p w:rsidR="00947620" w:rsidRPr="008010B4" w:rsidRDefault="00947620" w:rsidP="00947620">
            <w:pPr>
              <w:spacing w:line="240" w:lineRule="auto"/>
              <w:ind w:left="3427" w:right="-391" w:firstLine="0"/>
              <w:jc w:val="left"/>
              <w:rPr>
                <w:sz w:val="20"/>
                <w:szCs w:val="20"/>
              </w:rPr>
            </w:pPr>
            <w:proofErr w:type="gramStart"/>
            <w:r w:rsidRPr="008010B4">
              <w:rPr>
                <w:sz w:val="20"/>
                <w:szCs w:val="20"/>
              </w:rPr>
              <w:t>к</w:t>
            </w:r>
            <w:proofErr w:type="gramEnd"/>
            <w:r w:rsidRPr="008010B4">
              <w:rPr>
                <w:sz w:val="20"/>
                <w:szCs w:val="20"/>
              </w:rPr>
              <w:t xml:space="preserve"> постановлению администрации муниципального района </w:t>
            </w:r>
          </w:p>
          <w:p w:rsidR="00947620" w:rsidRPr="008010B4" w:rsidRDefault="00947620" w:rsidP="00947620">
            <w:pPr>
              <w:spacing w:line="240" w:lineRule="auto"/>
              <w:ind w:left="3427" w:firstLine="0"/>
              <w:jc w:val="left"/>
              <w:rPr>
                <w:sz w:val="20"/>
                <w:szCs w:val="20"/>
              </w:rPr>
            </w:pPr>
            <w:proofErr w:type="gramStart"/>
            <w:r w:rsidRPr="008010B4">
              <w:rPr>
                <w:sz w:val="20"/>
                <w:szCs w:val="20"/>
              </w:rPr>
              <w:t>от</w:t>
            </w:r>
            <w:proofErr w:type="gramEnd"/>
            <w:r w:rsidRPr="008010B4">
              <w:rPr>
                <w:sz w:val="20"/>
                <w:szCs w:val="20"/>
              </w:rPr>
              <w:t xml:space="preserve"> «</w:t>
            </w:r>
            <w:r>
              <w:rPr>
                <w:sz w:val="20"/>
                <w:szCs w:val="20"/>
              </w:rPr>
              <w:t>01</w:t>
            </w:r>
            <w:r w:rsidRPr="008010B4">
              <w:rPr>
                <w:sz w:val="20"/>
                <w:szCs w:val="20"/>
              </w:rPr>
              <w:t xml:space="preserve">» </w:t>
            </w:r>
            <w:r>
              <w:rPr>
                <w:sz w:val="20"/>
                <w:szCs w:val="20"/>
              </w:rPr>
              <w:t xml:space="preserve">февраля </w:t>
            </w:r>
            <w:r w:rsidRPr="008010B4">
              <w:rPr>
                <w:sz w:val="20"/>
                <w:szCs w:val="20"/>
              </w:rPr>
              <w:t>2018 года №</w:t>
            </w:r>
            <w:r>
              <w:rPr>
                <w:sz w:val="20"/>
                <w:szCs w:val="20"/>
              </w:rPr>
              <w:t>39</w:t>
            </w:r>
          </w:p>
          <w:p w:rsidR="00947620" w:rsidRPr="008010B4" w:rsidRDefault="00947620" w:rsidP="00947620">
            <w:pPr>
              <w:spacing w:line="240" w:lineRule="auto"/>
              <w:ind w:left="3427" w:firstLine="0"/>
              <w:jc w:val="left"/>
              <w:rPr>
                <w:sz w:val="20"/>
                <w:szCs w:val="20"/>
              </w:rPr>
            </w:pPr>
          </w:p>
          <w:p w:rsidR="00947620" w:rsidRPr="008010B4" w:rsidRDefault="00947620" w:rsidP="00947620">
            <w:pPr>
              <w:spacing w:line="240" w:lineRule="auto"/>
              <w:ind w:left="3427" w:firstLine="0"/>
              <w:jc w:val="left"/>
              <w:rPr>
                <w:sz w:val="20"/>
                <w:szCs w:val="20"/>
              </w:rPr>
            </w:pPr>
            <w:proofErr w:type="gramStart"/>
            <w:r w:rsidRPr="008010B4">
              <w:rPr>
                <w:sz w:val="20"/>
                <w:szCs w:val="20"/>
              </w:rPr>
              <w:t>Приложение  3</w:t>
            </w:r>
            <w:proofErr w:type="gramEnd"/>
          </w:p>
        </w:tc>
        <w:tc>
          <w:tcPr>
            <w:tcW w:w="316" w:type="dxa"/>
            <w:gridSpan w:val="4"/>
            <w:tcBorders>
              <w:top w:val="nil"/>
              <w:left w:val="nil"/>
              <w:bottom w:val="nil"/>
              <w:right w:val="nil"/>
            </w:tcBorders>
            <w:shd w:val="clear" w:color="auto" w:fill="auto"/>
            <w:noWrap/>
            <w:vAlign w:val="bottom"/>
          </w:tcPr>
          <w:p w:rsidR="00947620" w:rsidRPr="008010B4" w:rsidRDefault="00947620" w:rsidP="008010B4">
            <w:pPr>
              <w:spacing w:line="240" w:lineRule="auto"/>
              <w:ind w:left="34" w:firstLine="0"/>
              <w:jc w:val="left"/>
              <w:rPr>
                <w:sz w:val="20"/>
                <w:szCs w:val="20"/>
              </w:rPr>
            </w:pPr>
          </w:p>
        </w:tc>
        <w:tc>
          <w:tcPr>
            <w:tcW w:w="236" w:type="dxa"/>
            <w:tcBorders>
              <w:top w:val="nil"/>
              <w:left w:val="nil"/>
              <w:bottom w:val="nil"/>
              <w:right w:val="nil"/>
            </w:tcBorders>
            <w:shd w:val="clear" w:color="auto" w:fill="auto"/>
            <w:noWrap/>
            <w:vAlign w:val="bottom"/>
          </w:tcPr>
          <w:p w:rsidR="00947620" w:rsidRPr="008010B4" w:rsidRDefault="00947620" w:rsidP="008010B4">
            <w:pPr>
              <w:spacing w:line="240" w:lineRule="auto"/>
              <w:ind w:left="34" w:firstLine="0"/>
              <w:jc w:val="right"/>
              <w:rPr>
                <w:sz w:val="20"/>
                <w:szCs w:val="20"/>
              </w:rPr>
            </w:pPr>
          </w:p>
        </w:tc>
      </w:tr>
      <w:tr w:rsidR="008010B4" w:rsidRPr="008010B4" w:rsidTr="00AC264B">
        <w:trPr>
          <w:gridBefore w:val="1"/>
          <w:gridAfter w:val="2"/>
          <w:wBefore w:w="143" w:type="dxa"/>
          <w:wAfter w:w="407" w:type="dxa"/>
          <w:trHeight w:val="1485"/>
        </w:trPr>
        <w:tc>
          <w:tcPr>
            <w:tcW w:w="2836" w:type="dxa"/>
            <w:gridSpan w:val="2"/>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sz w:val="20"/>
                <w:szCs w:val="20"/>
              </w:rPr>
            </w:pPr>
          </w:p>
        </w:tc>
        <w:tc>
          <w:tcPr>
            <w:tcW w:w="3185" w:type="dxa"/>
            <w:gridSpan w:val="4"/>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sz w:val="20"/>
                <w:szCs w:val="20"/>
              </w:rPr>
            </w:pPr>
          </w:p>
        </w:tc>
        <w:tc>
          <w:tcPr>
            <w:tcW w:w="621" w:type="dxa"/>
            <w:gridSpan w:val="3"/>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sz w:val="20"/>
                <w:szCs w:val="20"/>
              </w:rPr>
            </w:pPr>
          </w:p>
        </w:tc>
        <w:tc>
          <w:tcPr>
            <w:tcW w:w="3457" w:type="dxa"/>
            <w:gridSpan w:val="7"/>
            <w:tcBorders>
              <w:top w:val="nil"/>
              <w:left w:val="nil"/>
              <w:bottom w:val="nil"/>
              <w:right w:val="nil"/>
            </w:tcBorders>
          </w:tcPr>
          <w:p w:rsidR="008010B4" w:rsidRPr="008010B4" w:rsidRDefault="008010B4" w:rsidP="008010B4">
            <w:pPr>
              <w:spacing w:line="240" w:lineRule="auto"/>
              <w:ind w:firstLine="0"/>
              <w:jc w:val="left"/>
              <w:rPr>
                <w:sz w:val="20"/>
                <w:szCs w:val="20"/>
              </w:rPr>
            </w:pPr>
          </w:p>
        </w:tc>
        <w:tc>
          <w:tcPr>
            <w:tcW w:w="4789" w:type="dxa"/>
            <w:gridSpan w:val="7"/>
            <w:tcBorders>
              <w:top w:val="nil"/>
              <w:left w:val="nil"/>
              <w:bottom w:val="nil"/>
              <w:right w:val="nil"/>
            </w:tcBorders>
            <w:shd w:val="clear" w:color="auto" w:fill="auto"/>
            <w:vAlign w:val="center"/>
          </w:tcPr>
          <w:p w:rsidR="008010B4" w:rsidRPr="008010B4" w:rsidRDefault="008010B4" w:rsidP="008010B4">
            <w:pPr>
              <w:spacing w:line="240" w:lineRule="auto"/>
              <w:ind w:left="34" w:firstLine="0"/>
              <w:jc w:val="left"/>
              <w:rPr>
                <w:sz w:val="20"/>
                <w:szCs w:val="20"/>
              </w:rPr>
            </w:pPr>
            <w:proofErr w:type="gramStart"/>
            <w:r w:rsidRPr="008010B4">
              <w:rPr>
                <w:sz w:val="20"/>
                <w:szCs w:val="20"/>
              </w:rPr>
              <w:t>к  муниципальной</w:t>
            </w:r>
            <w:proofErr w:type="gramEnd"/>
            <w:r w:rsidRPr="008010B4">
              <w:rPr>
                <w:sz w:val="20"/>
                <w:szCs w:val="20"/>
              </w:rPr>
              <w:t xml:space="preserve"> программе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повышения устойчивости бюджетов поселений Репьевского муниципального района</w:t>
            </w:r>
          </w:p>
          <w:p w:rsidR="008010B4" w:rsidRPr="008010B4" w:rsidRDefault="008010B4" w:rsidP="008010B4">
            <w:pPr>
              <w:spacing w:line="240" w:lineRule="auto"/>
              <w:ind w:left="34" w:firstLine="0"/>
              <w:jc w:val="left"/>
              <w:rPr>
                <w:sz w:val="20"/>
                <w:szCs w:val="20"/>
              </w:rPr>
            </w:pPr>
          </w:p>
          <w:p w:rsidR="008010B4" w:rsidRPr="008010B4" w:rsidRDefault="008010B4" w:rsidP="008010B4">
            <w:pPr>
              <w:spacing w:line="240" w:lineRule="auto"/>
              <w:ind w:left="34" w:firstLine="0"/>
              <w:jc w:val="left"/>
              <w:rPr>
                <w:sz w:val="20"/>
                <w:szCs w:val="20"/>
              </w:rPr>
            </w:pPr>
          </w:p>
        </w:tc>
      </w:tr>
      <w:tr w:rsidR="00AC264B" w:rsidRPr="008010B4" w:rsidTr="00AC264B">
        <w:trPr>
          <w:gridAfter w:val="10"/>
          <w:wAfter w:w="5277" w:type="dxa"/>
          <w:trHeight w:val="1050"/>
        </w:trPr>
        <w:tc>
          <w:tcPr>
            <w:tcW w:w="10161" w:type="dxa"/>
            <w:gridSpan w:val="16"/>
            <w:tcBorders>
              <w:top w:val="nil"/>
              <w:left w:val="nil"/>
              <w:bottom w:val="nil"/>
            </w:tcBorders>
            <w:shd w:val="clear" w:color="auto" w:fill="auto"/>
          </w:tcPr>
          <w:p w:rsidR="00AC264B" w:rsidRPr="008010B4" w:rsidRDefault="00AC264B" w:rsidP="00947620">
            <w:pPr>
              <w:spacing w:line="240" w:lineRule="auto"/>
              <w:ind w:firstLine="0"/>
              <w:jc w:val="center"/>
              <w:rPr>
                <w:b/>
                <w:color w:val="000000"/>
                <w:sz w:val="20"/>
                <w:szCs w:val="20"/>
              </w:rPr>
            </w:pPr>
            <w:r w:rsidRPr="008010B4">
              <w:rPr>
                <w:b/>
                <w:color w:val="000000"/>
                <w:sz w:val="20"/>
                <w:szCs w:val="20"/>
              </w:rPr>
              <w:t>Финансовое обеспечение и прогнозная (справочная) оценка расходов бюджета муниципального района на реализацию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r>
      <w:tr w:rsidR="008010B4" w:rsidRPr="008010B4" w:rsidTr="00AC264B">
        <w:trPr>
          <w:gridAfter w:val="4"/>
          <w:wAfter w:w="472" w:type="dxa"/>
          <w:trHeight w:val="255"/>
        </w:trPr>
        <w:tc>
          <w:tcPr>
            <w:tcW w:w="1839" w:type="dxa"/>
            <w:gridSpan w:val="2"/>
            <w:tcBorders>
              <w:top w:val="nil"/>
              <w:left w:val="nil"/>
              <w:bottom w:val="nil"/>
              <w:right w:val="nil"/>
            </w:tcBorders>
            <w:shd w:val="clear" w:color="auto" w:fill="auto"/>
            <w:vAlign w:val="center"/>
          </w:tcPr>
          <w:p w:rsidR="008010B4" w:rsidRPr="008010B4" w:rsidRDefault="008010B4" w:rsidP="008010B4">
            <w:pPr>
              <w:spacing w:line="240" w:lineRule="auto"/>
              <w:ind w:firstLine="0"/>
              <w:jc w:val="left"/>
              <w:rPr>
                <w:color w:val="000000"/>
                <w:sz w:val="20"/>
                <w:szCs w:val="20"/>
              </w:rPr>
            </w:pPr>
          </w:p>
        </w:tc>
        <w:tc>
          <w:tcPr>
            <w:tcW w:w="2263" w:type="dxa"/>
            <w:gridSpan w:val="2"/>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left"/>
              <w:rPr>
                <w:color w:val="000000"/>
                <w:sz w:val="20"/>
                <w:szCs w:val="20"/>
              </w:rPr>
            </w:pPr>
          </w:p>
        </w:tc>
        <w:tc>
          <w:tcPr>
            <w:tcW w:w="1270" w:type="dxa"/>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center"/>
              <w:rPr>
                <w:color w:val="000000"/>
                <w:sz w:val="20"/>
                <w:szCs w:val="20"/>
              </w:rPr>
            </w:pPr>
          </w:p>
        </w:tc>
        <w:tc>
          <w:tcPr>
            <w:tcW w:w="674" w:type="dxa"/>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center"/>
              <w:rPr>
                <w:color w:val="000000"/>
                <w:sz w:val="20"/>
                <w:szCs w:val="20"/>
              </w:rPr>
            </w:pPr>
          </w:p>
        </w:tc>
        <w:tc>
          <w:tcPr>
            <w:tcW w:w="236" w:type="dxa"/>
            <w:gridSpan w:val="2"/>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center"/>
              <w:rPr>
                <w:color w:val="000000"/>
                <w:sz w:val="20"/>
                <w:szCs w:val="20"/>
              </w:rPr>
            </w:pPr>
          </w:p>
        </w:tc>
        <w:tc>
          <w:tcPr>
            <w:tcW w:w="441" w:type="dxa"/>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center"/>
              <w:rPr>
                <w:color w:val="000000"/>
                <w:sz w:val="20"/>
                <w:szCs w:val="20"/>
              </w:rPr>
            </w:pPr>
          </w:p>
        </w:tc>
        <w:tc>
          <w:tcPr>
            <w:tcW w:w="1457" w:type="dxa"/>
            <w:gridSpan w:val="2"/>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center"/>
              <w:rPr>
                <w:color w:val="000000"/>
                <w:sz w:val="20"/>
                <w:szCs w:val="20"/>
              </w:rPr>
            </w:pPr>
          </w:p>
        </w:tc>
        <w:tc>
          <w:tcPr>
            <w:tcW w:w="1737" w:type="dxa"/>
            <w:gridSpan w:val="3"/>
            <w:tcBorders>
              <w:top w:val="nil"/>
              <w:left w:val="nil"/>
              <w:bottom w:val="nil"/>
              <w:right w:val="nil"/>
            </w:tcBorders>
            <w:shd w:val="clear" w:color="auto" w:fill="auto"/>
            <w:noWrap/>
            <w:vAlign w:val="bottom"/>
          </w:tcPr>
          <w:p w:rsidR="008010B4" w:rsidRPr="008010B4" w:rsidRDefault="008010B4" w:rsidP="008010B4">
            <w:pPr>
              <w:spacing w:line="240" w:lineRule="auto"/>
              <w:ind w:firstLine="0"/>
              <w:jc w:val="center"/>
              <w:rPr>
                <w:color w:val="000000"/>
                <w:sz w:val="20"/>
                <w:szCs w:val="20"/>
              </w:rPr>
            </w:pPr>
          </w:p>
        </w:tc>
        <w:tc>
          <w:tcPr>
            <w:tcW w:w="236" w:type="dxa"/>
            <w:tcBorders>
              <w:top w:val="nil"/>
              <w:left w:val="nil"/>
              <w:bottom w:val="nil"/>
              <w:right w:val="nil"/>
            </w:tcBorders>
          </w:tcPr>
          <w:p w:rsidR="008010B4" w:rsidRPr="008010B4" w:rsidRDefault="008010B4" w:rsidP="008010B4">
            <w:pPr>
              <w:spacing w:line="240" w:lineRule="auto"/>
              <w:ind w:firstLine="0"/>
              <w:jc w:val="center"/>
              <w:rPr>
                <w:color w:val="000000"/>
                <w:sz w:val="20"/>
                <w:szCs w:val="20"/>
              </w:rPr>
            </w:pPr>
          </w:p>
        </w:tc>
        <w:tc>
          <w:tcPr>
            <w:tcW w:w="4813" w:type="dxa"/>
            <w:gridSpan w:val="7"/>
            <w:tcBorders>
              <w:top w:val="nil"/>
              <w:left w:val="nil"/>
              <w:bottom w:val="single" w:sz="4" w:space="0" w:color="auto"/>
              <w:right w:val="nil"/>
            </w:tcBorders>
            <w:shd w:val="clear" w:color="auto" w:fill="auto"/>
            <w:noWrap/>
            <w:vAlign w:val="bottom"/>
          </w:tcPr>
          <w:p w:rsidR="008010B4" w:rsidRPr="008010B4" w:rsidRDefault="008010B4" w:rsidP="008010B4">
            <w:pPr>
              <w:spacing w:line="240" w:lineRule="auto"/>
              <w:ind w:firstLine="0"/>
              <w:jc w:val="center"/>
              <w:rPr>
                <w:color w:val="000000"/>
                <w:sz w:val="20"/>
                <w:szCs w:val="20"/>
              </w:rPr>
            </w:pPr>
          </w:p>
        </w:tc>
      </w:tr>
      <w:tr w:rsidR="00947620" w:rsidRPr="008010B4" w:rsidTr="00AC264B">
        <w:trPr>
          <w:gridAfter w:val="7"/>
          <w:wAfter w:w="2861" w:type="dxa"/>
          <w:trHeight w:val="738"/>
        </w:trPr>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620" w:rsidRPr="008010B4" w:rsidRDefault="00947620" w:rsidP="008010B4">
            <w:pPr>
              <w:spacing w:line="240" w:lineRule="auto"/>
              <w:ind w:firstLine="0"/>
              <w:jc w:val="center"/>
              <w:rPr>
                <w:sz w:val="20"/>
                <w:szCs w:val="20"/>
              </w:rPr>
            </w:pPr>
            <w:r w:rsidRPr="008010B4">
              <w:rPr>
                <w:sz w:val="20"/>
                <w:szCs w:val="20"/>
              </w:rPr>
              <w:t>Статус</w:t>
            </w:r>
          </w:p>
        </w:tc>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620" w:rsidRPr="008010B4" w:rsidRDefault="00947620" w:rsidP="008010B4">
            <w:pPr>
              <w:spacing w:line="240" w:lineRule="auto"/>
              <w:ind w:firstLine="0"/>
              <w:jc w:val="center"/>
              <w:rPr>
                <w:color w:val="000000"/>
                <w:sz w:val="20"/>
                <w:szCs w:val="20"/>
              </w:rPr>
            </w:pPr>
            <w:r w:rsidRPr="008010B4">
              <w:rPr>
                <w:color w:val="000000"/>
                <w:sz w:val="20"/>
                <w:szCs w:val="20"/>
              </w:rPr>
              <w:t xml:space="preserve">Наименование муниципальной программы, подпрограммы, основного мероприятия </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47620" w:rsidRPr="008010B4" w:rsidRDefault="00947620" w:rsidP="008010B4">
            <w:pPr>
              <w:spacing w:line="240" w:lineRule="auto"/>
              <w:ind w:firstLine="0"/>
              <w:jc w:val="center"/>
              <w:rPr>
                <w:sz w:val="20"/>
                <w:szCs w:val="20"/>
              </w:rPr>
            </w:pPr>
            <w:r w:rsidRPr="008010B4">
              <w:rPr>
                <w:sz w:val="20"/>
                <w:szCs w:val="20"/>
              </w:rPr>
              <w:t>Источники ресурсного обеспечения</w:t>
            </w:r>
          </w:p>
        </w:tc>
        <w:tc>
          <w:tcPr>
            <w:tcW w:w="7205" w:type="dxa"/>
            <w:gridSpan w:val="14"/>
            <w:tcBorders>
              <w:top w:val="single" w:sz="4" w:space="0" w:color="auto"/>
              <w:left w:val="nil"/>
              <w:bottom w:val="single" w:sz="4" w:space="0" w:color="auto"/>
            </w:tcBorders>
            <w:shd w:val="clear" w:color="000000" w:fill="FFFFFF"/>
            <w:vAlign w:val="center"/>
          </w:tcPr>
          <w:p w:rsidR="00947620" w:rsidRPr="008010B4" w:rsidRDefault="00947620" w:rsidP="008010B4">
            <w:pPr>
              <w:spacing w:line="240" w:lineRule="auto"/>
              <w:ind w:left="-108" w:firstLine="108"/>
              <w:jc w:val="center"/>
              <w:rPr>
                <w:sz w:val="20"/>
                <w:szCs w:val="20"/>
              </w:rPr>
            </w:pPr>
            <w:r w:rsidRPr="008010B4">
              <w:rPr>
                <w:sz w:val="20"/>
                <w:szCs w:val="20"/>
              </w:rPr>
              <w:t>Оценка расходов по годам реализации муниципальной программы, тыс. руб. </w:t>
            </w:r>
          </w:p>
        </w:tc>
      </w:tr>
      <w:tr w:rsidR="008010B4" w:rsidRPr="008010B4" w:rsidTr="00AC264B">
        <w:trPr>
          <w:gridAfter w:val="3"/>
          <w:wAfter w:w="466" w:type="dxa"/>
          <w:trHeight w:val="315"/>
        </w:trPr>
        <w:tc>
          <w:tcPr>
            <w:tcW w:w="1839" w:type="dxa"/>
            <w:gridSpan w:val="2"/>
            <w:vMerge/>
            <w:tcBorders>
              <w:top w:val="single" w:sz="4" w:space="0" w:color="auto"/>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single" w:sz="4" w:space="0" w:color="auto"/>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color w:val="000000"/>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413" w:type="dxa"/>
            <w:gridSpan w:val="5"/>
            <w:tcBorders>
              <w:top w:val="nil"/>
              <w:left w:val="nil"/>
              <w:bottom w:val="single" w:sz="4" w:space="0" w:color="auto"/>
              <w:right w:val="nil"/>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2014 год</w:t>
            </w:r>
          </w:p>
        </w:tc>
        <w:tc>
          <w:tcPr>
            <w:tcW w:w="1412" w:type="dxa"/>
            <w:gridSpan w:val="2"/>
            <w:tcBorders>
              <w:top w:val="nil"/>
              <w:left w:val="single" w:sz="4" w:space="0" w:color="auto"/>
              <w:bottom w:val="single" w:sz="4" w:space="0" w:color="auto"/>
              <w:right w:val="nil"/>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2015 год</w:t>
            </w:r>
          </w:p>
        </w:tc>
        <w:tc>
          <w:tcPr>
            <w:tcW w:w="1555" w:type="dxa"/>
            <w:tcBorders>
              <w:top w:val="nil"/>
              <w:left w:val="single" w:sz="4" w:space="0" w:color="auto"/>
              <w:bottom w:val="single" w:sz="4" w:space="0" w:color="auto"/>
              <w:right w:val="nil"/>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2016 год</w:t>
            </w:r>
          </w:p>
        </w:tc>
        <w:tc>
          <w:tcPr>
            <w:tcW w:w="1554" w:type="dxa"/>
            <w:gridSpan w:val="5"/>
            <w:tcBorders>
              <w:top w:val="nil"/>
              <w:left w:val="single" w:sz="4" w:space="0" w:color="auto"/>
              <w:bottom w:val="single" w:sz="4" w:space="0" w:color="auto"/>
              <w:right w:val="nil"/>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2017 год</w:t>
            </w:r>
          </w:p>
        </w:tc>
        <w:tc>
          <w:tcPr>
            <w:tcW w:w="1271" w:type="dxa"/>
            <w:tcBorders>
              <w:top w:val="nil"/>
              <w:left w:val="single" w:sz="4" w:space="0" w:color="auto"/>
              <w:bottom w:val="single" w:sz="4" w:space="0" w:color="auto"/>
              <w:right w:val="nil"/>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2018 год</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2019 год</w:t>
            </w:r>
          </w:p>
        </w:tc>
        <w:tc>
          <w:tcPr>
            <w:tcW w:w="1125" w:type="dxa"/>
            <w:gridSpan w:val="3"/>
            <w:tcBorders>
              <w:top w:val="single" w:sz="4" w:space="0" w:color="auto"/>
              <w:left w:val="single" w:sz="4" w:space="0" w:color="auto"/>
              <w:bottom w:val="single" w:sz="4" w:space="0" w:color="auto"/>
              <w:right w:val="single" w:sz="4" w:space="0" w:color="auto"/>
            </w:tcBorders>
            <w:shd w:val="clear" w:color="000000" w:fill="FFFFFF"/>
          </w:tcPr>
          <w:p w:rsidR="008010B4" w:rsidRPr="008010B4" w:rsidRDefault="008010B4" w:rsidP="008010B4">
            <w:pPr>
              <w:spacing w:line="240" w:lineRule="auto"/>
              <w:ind w:firstLine="0"/>
              <w:jc w:val="center"/>
              <w:rPr>
                <w:sz w:val="20"/>
                <w:szCs w:val="20"/>
              </w:rPr>
            </w:pPr>
            <w:r w:rsidRPr="008010B4">
              <w:rPr>
                <w:sz w:val="20"/>
                <w:szCs w:val="20"/>
              </w:rPr>
              <w:t>2020 год</w:t>
            </w:r>
          </w:p>
        </w:tc>
      </w:tr>
      <w:tr w:rsidR="008010B4" w:rsidRPr="008010B4" w:rsidTr="00AC264B">
        <w:trPr>
          <w:gridAfter w:val="3"/>
          <w:wAfter w:w="466" w:type="dxa"/>
          <w:trHeight w:val="315"/>
          <w:tblHeader/>
        </w:trPr>
        <w:tc>
          <w:tcPr>
            <w:tcW w:w="183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1</w:t>
            </w:r>
          </w:p>
        </w:tc>
        <w:tc>
          <w:tcPr>
            <w:tcW w:w="2263" w:type="dxa"/>
            <w:gridSpan w:val="2"/>
            <w:tcBorders>
              <w:top w:val="single" w:sz="4" w:space="0" w:color="auto"/>
              <w:left w:val="nil"/>
              <w:bottom w:val="single" w:sz="4" w:space="0" w:color="auto"/>
              <w:right w:val="single" w:sz="4" w:space="0" w:color="auto"/>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2</w:t>
            </w:r>
          </w:p>
        </w:tc>
        <w:tc>
          <w:tcPr>
            <w:tcW w:w="1270" w:type="dxa"/>
            <w:tcBorders>
              <w:top w:val="single" w:sz="4" w:space="0" w:color="auto"/>
              <w:left w:val="nil"/>
              <w:bottom w:val="single" w:sz="4" w:space="0" w:color="auto"/>
              <w:right w:val="single" w:sz="4" w:space="0" w:color="auto"/>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3</w:t>
            </w:r>
          </w:p>
        </w:tc>
        <w:tc>
          <w:tcPr>
            <w:tcW w:w="1413" w:type="dxa"/>
            <w:gridSpan w:val="5"/>
            <w:tcBorders>
              <w:top w:val="single" w:sz="4" w:space="0" w:color="auto"/>
              <w:left w:val="nil"/>
              <w:bottom w:val="single" w:sz="4" w:space="0" w:color="auto"/>
              <w:right w:val="single" w:sz="4" w:space="0" w:color="auto"/>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4</w:t>
            </w:r>
          </w:p>
        </w:tc>
        <w:tc>
          <w:tcPr>
            <w:tcW w:w="1412" w:type="dxa"/>
            <w:gridSpan w:val="2"/>
            <w:tcBorders>
              <w:top w:val="single" w:sz="4" w:space="0" w:color="auto"/>
              <w:left w:val="nil"/>
              <w:bottom w:val="single" w:sz="4" w:space="0" w:color="auto"/>
              <w:right w:val="single" w:sz="4" w:space="0" w:color="auto"/>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5</w:t>
            </w:r>
          </w:p>
        </w:tc>
        <w:tc>
          <w:tcPr>
            <w:tcW w:w="1555" w:type="dxa"/>
            <w:tcBorders>
              <w:top w:val="single" w:sz="4" w:space="0" w:color="auto"/>
              <w:left w:val="nil"/>
              <w:bottom w:val="single" w:sz="4" w:space="0" w:color="auto"/>
              <w:right w:val="single" w:sz="4" w:space="0" w:color="auto"/>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6</w:t>
            </w:r>
          </w:p>
        </w:tc>
        <w:tc>
          <w:tcPr>
            <w:tcW w:w="1554" w:type="dxa"/>
            <w:gridSpan w:val="5"/>
            <w:tcBorders>
              <w:top w:val="single" w:sz="4" w:space="0" w:color="auto"/>
              <w:left w:val="nil"/>
              <w:bottom w:val="single" w:sz="4" w:space="0" w:color="auto"/>
              <w:right w:val="single" w:sz="4" w:space="0" w:color="auto"/>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7</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8</w:t>
            </w:r>
          </w:p>
        </w:tc>
        <w:tc>
          <w:tcPr>
            <w:tcW w:w="1270" w:type="dxa"/>
            <w:tcBorders>
              <w:top w:val="single" w:sz="4" w:space="0" w:color="auto"/>
              <w:left w:val="nil"/>
              <w:bottom w:val="single" w:sz="4" w:space="0" w:color="auto"/>
              <w:right w:val="single" w:sz="4" w:space="0" w:color="auto"/>
            </w:tcBorders>
            <w:shd w:val="clear" w:color="000000" w:fill="FFFFFF"/>
            <w:vAlign w:val="center"/>
          </w:tcPr>
          <w:p w:rsidR="008010B4" w:rsidRPr="008010B4" w:rsidRDefault="008010B4" w:rsidP="008010B4">
            <w:pPr>
              <w:spacing w:line="240" w:lineRule="auto"/>
              <w:ind w:firstLine="0"/>
              <w:jc w:val="center"/>
              <w:rPr>
                <w:sz w:val="20"/>
                <w:szCs w:val="20"/>
              </w:rPr>
            </w:pPr>
            <w:r w:rsidRPr="008010B4">
              <w:rPr>
                <w:sz w:val="20"/>
                <w:szCs w:val="20"/>
              </w:rPr>
              <w:t>9</w:t>
            </w:r>
          </w:p>
        </w:tc>
        <w:tc>
          <w:tcPr>
            <w:tcW w:w="1125" w:type="dxa"/>
            <w:gridSpan w:val="3"/>
            <w:tcBorders>
              <w:top w:val="single" w:sz="4" w:space="0" w:color="auto"/>
              <w:left w:val="nil"/>
              <w:bottom w:val="single" w:sz="4" w:space="0" w:color="auto"/>
              <w:right w:val="single" w:sz="4" w:space="0" w:color="auto"/>
            </w:tcBorders>
            <w:shd w:val="clear" w:color="000000" w:fill="FFFFFF"/>
          </w:tcPr>
          <w:p w:rsidR="008010B4" w:rsidRPr="008010B4" w:rsidRDefault="008010B4" w:rsidP="008010B4">
            <w:pPr>
              <w:spacing w:line="240" w:lineRule="auto"/>
              <w:ind w:firstLine="0"/>
              <w:jc w:val="center"/>
              <w:rPr>
                <w:sz w:val="20"/>
                <w:szCs w:val="20"/>
              </w:rPr>
            </w:pPr>
            <w:r w:rsidRPr="008010B4">
              <w:rPr>
                <w:sz w:val="20"/>
                <w:szCs w:val="20"/>
              </w:rPr>
              <w:t>10</w:t>
            </w:r>
          </w:p>
        </w:tc>
      </w:tr>
      <w:tr w:rsidR="008010B4" w:rsidRPr="008010B4" w:rsidTr="00AC264B">
        <w:trPr>
          <w:gridAfter w:val="3"/>
          <w:wAfter w:w="466" w:type="dxa"/>
          <w:trHeight w:val="596"/>
        </w:trPr>
        <w:tc>
          <w:tcPr>
            <w:tcW w:w="1839" w:type="dxa"/>
            <w:gridSpan w:val="2"/>
            <w:vMerge w:val="restart"/>
            <w:tcBorders>
              <w:top w:val="single" w:sz="4" w:space="0" w:color="auto"/>
              <w:left w:val="single" w:sz="4" w:space="0" w:color="auto"/>
              <w:right w:val="single" w:sz="4" w:space="0" w:color="auto"/>
            </w:tcBorders>
            <w:shd w:val="clear" w:color="000000" w:fill="FFFFFF"/>
            <w:vAlign w:val="center"/>
          </w:tcPr>
          <w:p w:rsidR="008010B4" w:rsidRPr="008010B4" w:rsidRDefault="008010B4" w:rsidP="008010B4">
            <w:pPr>
              <w:spacing w:line="240" w:lineRule="auto"/>
              <w:ind w:firstLine="0"/>
              <w:jc w:val="left"/>
              <w:rPr>
                <w:sz w:val="20"/>
                <w:szCs w:val="20"/>
              </w:rPr>
            </w:pPr>
            <w:r w:rsidRPr="008010B4">
              <w:rPr>
                <w:sz w:val="20"/>
                <w:szCs w:val="20"/>
              </w:rPr>
              <w:t>МУНИЦИПАЛЬНАЯ ПРОГРАММА</w:t>
            </w:r>
          </w:p>
        </w:tc>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 xml:space="preserve">Управление муниципальными финансами, создание условий для эффективного и ответственного </w:t>
            </w:r>
            <w:r w:rsidRPr="008010B4">
              <w:rPr>
                <w:sz w:val="20"/>
                <w:szCs w:val="20"/>
              </w:rPr>
              <w:lastRenderedPageBreak/>
              <w:t>управления муниципальными финансами, повышение устойчивости бюджетов поселений Репьевского муниципального района</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lastRenderedPageBreak/>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single" w:sz="4" w:space="0" w:color="auto"/>
            </w:tcBorders>
            <w:shd w:val="clear" w:color="000000" w:fill="FFFFFF"/>
            <w:vAlign w:val="bottom"/>
          </w:tcPr>
          <w:p w:rsidR="008010B4" w:rsidRPr="008010B4" w:rsidRDefault="008010B4" w:rsidP="008010B4">
            <w:pPr>
              <w:spacing w:line="240" w:lineRule="auto"/>
              <w:ind w:firstLine="0"/>
              <w:jc w:val="center"/>
              <w:rPr>
                <w:sz w:val="20"/>
                <w:szCs w:val="20"/>
              </w:rPr>
            </w:pPr>
            <w:r w:rsidRPr="008010B4">
              <w:rPr>
                <w:sz w:val="20"/>
                <w:szCs w:val="20"/>
              </w:rPr>
              <w:t>60449,2</w:t>
            </w:r>
          </w:p>
        </w:tc>
        <w:tc>
          <w:tcPr>
            <w:tcW w:w="1412" w:type="dxa"/>
            <w:gridSpan w:val="2"/>
            <w:tcBorders>
              <w:top w:val="nil"/>
              <w:left w:val="nil"/>
              <w:bottom w:val="single" w:sz="4" w:space="0" w:color="auto"/>
              <w:right w:val="single" w:sz="4" w:space="0" w:color="auto"/>
            </w:tcBorders>
            <w:shd w:val="clear" w:color="000000" w:fill="FFFFFF"/>
            <w:vAlign w:val="bottom"/>
          </w:tcPr>
          <w:p w:rsidR="008010B4" w:rsidRPr="008010B4" w:rsidRDefault="008010B4" w:rsidP="008010B4">
            <w:pPr>
              <w:spacing w:line="240" w:lineRule="auto"/>
              <w:ind w:firstLine="0"/>
              <w:jc w:val="center"/>
              <w:rPr>
                <w:sz w:val="20"/>
                <w:szCs w:val="20"/>
              </w:rPr>
            </w:pPr>
            <w:r w:rsidRPr="008010B4">
              <w:rPr>
                <w:sz w:val="20"/>
                <w:szCs w:val="20"/>
              </w:rPr>
              <w:t>90434,5</w:t>
            </w:r>
          </w:p>
        </w:tc>
        <w:tc>
          <w:tcPr>
            <w:tcW w:w="1555" w:type="dxa"/>
            <w:tcBorders>
              <w:top w:val="nil"/>
              <w:left w:val="nil"/>
              <w:bottom w:val="single" w:sz="4" w:space="0" w:color="auto"/>
              <w:right w:val="single" w:sz="4" w:space="0" w:color="auto"/>
            </w:tcBorders>
            <w:shd w:val="clear" w:color="000000" w:fill="FFFFFF"/>
            <w:vAlign w:val="bottom"/>
          </w:tcPr>
          <w:p w:rsidR="008010B4" w:rsidRPr="008010B4" w:rsidRDefault="008010B4" w:rsidP="008010B4">
            <w:pPr>
              <w:spacing w:line="240" w:lineRule="auto"/>
              <w:ind w:firstLine="0"/>
              <w:jc w:val="center"/>
              <w:rPr>
                <w:sz w:val="20"/>
                <w:szCs w:val="20"/>
              </w:rPr>
            </w:pPr>
            <w:r w:rsidRPr="008010B4">
              <w:rPr>
                <w:sz w:val="20"/>
                <w:szCs w:val="20"/>
              </w:rPr>
              <w:t>287349,3</w:t>
            </w:r>
          </w:p>
        </w:tc>
        <w:tc>
          <w:tcPr>
            <w:tcW w:w="1554" w:type="dxa"/>
            <w:gridSpan w:val="5"/>
            <w:tcBorders>
              <w:top w:val="nil"/>
              <w:left w:val="nil"/>
              <w:bottom w:val="single" w:sz="4" w:space="0" w:color="auto"/>
              <w:right w:val="single" w:sz="4" w:space="0" w:color="auto"/>
            </w:tcBorders>
            <w:shd w:val="clear" w:color="000000" w:fill="FFFFFF"/>
            <w:vAlign w:val="bottom"/>
          </w:tcPr>
          <w:p w:rsidR="008010B4" w:rsidRPr="008010B4" w:rsidRDefault="008010B4" w:rsidP="008010B4">
            <w:pPr>
              <w:spacing w:line="240" w:lineRule="auto"/>
              <w:ind w:firstLine="0"/>
              <w:jc w:val="center"/>
              <w:rPr>
                <w:sz w:val="20"/>
                <w:szCs w:val="20"/>
              </w:rPr>
            </w:pPr>
            <w:r w:rsidRPr="008010B4">
              <w:rPr>
                <w:sz w:val="20"/>
                <w:szCs w:val="20"/>
              </w:rPr>
              <w:t>156840,4</w:t>
            </w:r>
          </w:p>
        </w:tc>
        <w:tc>
          <w:tcPr>
            <w:tcW w:w="1271" w:type="dxa"/>
            <w:tcBorders>
              <w:top w:val="nil"/>
              <w:left w:val="nil"/>
              <w:bottom w:val="single" w:sz="4" w:space="0" w:color="auto"/>
              <w:right w:val="single" w:sz="4" w:space="0" w:color="auto"/>
            </w:tcBorders>
            <w:shd w:val="clear" w:color="000000" w:fill="FFFFFF"/>
            <w:vAlign w:val="bottom"/>
          </w:tcPr>
          <w:p w:rsidR="008010B4" w:rsidRPr="008010B4" w:rsidRDefault="008010B4" w:rsidP="008010B4">
            <w:pPr>
              <w:spacing w:line="240" w:lineRule="auto"/>
              <w:ind w:firstLine="0"/>
              <w:jc w:val="center"/>
              <w:rPr>
                <w:sz w:val="20"/>
                <w:szCs w:val="20"/>
              </w:rPr>
            </w:pPr>
            <w:r w:rsidRPr="008010B4">
              <w:rPr>
                <w:sz w:val="20"/>
                <w:szCs w:val="20"/>
              </w:rPr>
              <w:t>33132,5</w:t>
            </w:r>
          </w:p>
        </w:tc>
        <w:tc>
          <w:tcPr>
            <w:tcW w:w="1270" w:type="dxa"/>
            <w:tcBorders>
              <w:top w:val="nil"/>
              <w:left w:val="nil"/>
              <w:bottom w:val="single" w:sz="4" w:space="0" w:color="auto"/>
              <w:right w:val="single" w:sz="4" w:space="0" w:color="auto"/>
            </w:tcBorders>
            <w:shd w:val="clear" w:color="000000" w:fill="FFFFFF"/>
            <w:vAlign w:val="bottom"/>
          </w:tcPr>
          <w:p w:rsidR="008010B4" w:rsidRPr="008010B4" w:rsidRDefault="008010B4" w:rsidP="008010B4">
            <w:pPr>
              <w:spacing w:line="240" w:lineRule="auto"/>
              <w:ind w:firstLine="0"/>
              <w:jc w:val="center"/>
              <w:rPr>
                <w:sz w:val="20"/>
                <w:szCs w:val="20"/>
              </w:rPr>
            </w:pPr>
            <w:r w:rsidRPr="008010B4">
              <w:rPr>
                <w:sz w:val="20"/>
                <w:szCs w:val="20"/>
              </w:rPr>
              <w:t>7964,1</w:t>
            </w:r>
          </w:p>
        </w:tc>
        <w:tc>
          <w:tcPr>
            <w:tcW w:w="1125" w:type="dxa"/>
            <w:gridSpan w:val="3"/>
            <w:tcBorders>
              <w:top w:val="nil"/>
              <w:left w:val="nil"/>
              <w:bottom w:val="single" w:sz="4" w:space="0" w:color="auto"/>
              <w:right w:val="single" w:sz="4" w:space="0" w:color="auto"/>
            </w:tcBorders>
            <w:shd w:val="clear" w:color="000000" w:fill="FFFFFF"/>
          </w:tcPr>
          <w:p w:rsidR="008010B4" w:rsidRPr="008010B4" w:rsidRDefault="008010B4" w:rsidP="008010B4">
            <w:pPr>
              <w:spacing w:line="240" w:lineRule="auto"/>
              <w:ind w:firstLine="0"/>
              <w:jc w:val="center"/>
              <w:rPr>
                <w:sz w:val="20"/>
                <w:szCs w:val="20"/>
              </w:rPr>
            </w:pPr>
            <w:r w:rsidRPr="008010B4">
              <w:rPr>
                <w:sz w:val="20"/>
                <w:szCs w:val="20"/>
              </w:rPr>
              <w:t>7970,1</w:t>
            </w:r>
          </w:p>
        </w:tc>
      </w:tr>
      <w:tr w:rsidR="008010B4" w:rsidRPr="008010B4" w:rsidTr="00AC264B">
        <w:trPr>
          <w:gridAfter w:val="3"/>
          <w:wAfter w:w="466" w:type="dxa"/>
          <w:trHeight w:val="360"/>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single" w:sz="4" w:space="0" w:color="auto"/>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center"/>
              <w:rPr>
                <w:sz w:val="20"/>
                <w:szCs w:val="20"/>
              </w:rPr>
            </w:pPr>
            <w:r w:rsidRPr="008010B4">
              <w:rPr>
                <w:sz w:val="20"/>
                <w:szCs w:val="20"/>
              </w:rPr>
              <w:t>487,2</w:t>
            </w:r>
          </w:p>
        </w:tc>
        <w:tc>
          <w:tcPr>
            <w:tcW w:w="1412" w:type="dxa"/>
            <w:gridSpan w:val="2"/>
            <w:tcBorders>
              <w:top w:val="single" w:sz="4" w:space="0" w:color="auto"/>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single" w:sz="4" w:space="0" w:color="auto"/>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single" w:sz="4" w:space="0" w:color="auto"/>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single" w:sz="4" w:space="0" w:color="auto"/>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single" w:sz="4" w:space="0" w:color="auto"/>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single" w:sz="4" w:space="0" w:color="auto"/>
              <w:left w:val="nil"/>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p>
        </w:tc>
      </w:tr>
      <w:tr w:rsidR="008010B4" w:rsidRPr="008010B4" w:rsidTr="00AC264B">
        <w:trPr>
          <w:gridAfter w:val="3"/>
          <w:wAfter w:w="466" w:type="dxa"/>
          <w:trHeight w:val="390"/>
        </w:trPr>
        <w:tc>
          <w:tcPr>
            <w:tcW w:w="1839" w:type="dxa"/>
            <w:gridSpan w:val="2"/>
            <w:vMerge/>
            <w:tcBorders>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6558,1</w:t>
            </w:r>
          </w:p>
        </w:tc>
        <w:tc>
          <w:tcPr>
            <w:tcW w:w="1412" w:type="dxa"/>
            <w:gridSpan w:val="2"/>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4812</w:t>
            </w:r>
          </w:p>
        </w:tc>
        <w:tc>
          <w:tcPr>
            <w:tcW w:w="1555"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250512,6</w:t>
            </w:r>
          </w:p>
        </w:tc>
        <w:tc>
          <w:tcPr>
            <w:tcW w:w="1554" w:type="dxa"/>
            <w:gridSpan w:val="5"/>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124702,7</w:t>
            </w:r>
          </w:p>
        </w:tc>
        <w:tc>
          <w:tcPr>
            <w:tcW w:w="1271"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23451,9</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2713,5</w:t>
            </w:r>
          </w:p>
        </w:tc>
        <w:tc>
          <w:tcPr>
            <w:tcW w:w="1125" w:type="dxa"/>
            <w:gridSpan w:val="3"/>
            <w:tcBorders>
              <w:top w:val="nil"/>
              <w:left w:val="nil"/>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2819,5</w:t>
            </w:r>
          </w:p>
        </w:tc>
      </w:tr>
      <w:tr w:rsidR="008010B4" w:rsidRPr="008010B4" w:rsidTr="00AC264B">
        <w:trPr>
          <w:gridAfter w:val="3"/>
          <w:wAfter w:w="466" w:type="dxa"/>
          <w:trHeight w:val="1641"/>
        </w:trPr>
        <w:tc>
          <w:tcPr>
            <w:tcW w:w="1839" w:type="dxa"/>
            <w:gridSpan w:val="2"/>
            <w:tcBorders>
              <w:top w:val="single" w:sz="4" w:space="0" w:color="auto"/>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53403,9</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85622,5</w:t>
            </w:r>
          </w:p>
        </w:tc>
        <w:tc>
          <w:tcPr>
            <w:tcW w:w="1555" w:type="dxa"/>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36836,7</w:t>
            </w:r>
          </w:p>
        </w:tc>
        <w:tc>
          <w:tcPr>
            <w:tcW w:w="1554" w:type="dxa"/>
            <w:gridSpan w:val="5"/>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32137,7</w:t>
            </w:r>
          </w:p>
        </w:tc>
        <w:tc>
          <w:tcPr>
            <w:tcW w:w="1271" w:type="dxa"/>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9680,6</w:t>
            </w:r>
          </w:p>
        </w:tc>
        <w:tc>
          <w:tcPr>
            <w:tcW w:w="1270" w:type="dxa"/>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5250,6</w:t>
            </w:r>
          </w:p>
        </w:tc>
        <w:tc>
          <w:tcPr>
            <w:tcW w:w="1125" w:type="dxa"/>
            <w:gridSpan w:val="3"/>
            <w:tcBorders>
              <w:top w:val="single" w:sz="4" w:space="0" w:color="auto"/>
              <w:left w:val="nil"/>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5150,6</w:t>
            </w:r>
          </w:p>
        </w:tc>
      </w:tr>
      <w:tr w:rsidR="008010B4" w:rsidRPr="008010B4" w:rsidTr="00AC264B">
        <w:trPr>
          <w:gridAfter w:val="3"/>
          <w:wAfter w:w="466" w:type="dxa"/>
          <w:trHeight w:val="315"/>
        </w:trPr>
        <w:tc>
          <w:tcPr>
            <w:tcW w:w="183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lastRenderedPageBreak/>
              <w:t>ПОДПРОГРАММА 1</w:t>
            </w:r>
          </w:p>
        </w:tc>
        <w:tc>
          <w:tcPr>
            <w:tcW w:w="226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Управление муниципальными финансами</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342,6</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1250,3</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35896,5</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97,1</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4999,3</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287,5</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187,5</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100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35510,9</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56,9</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47,5</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47,5</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342,6</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1150,3</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385,6</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97,1</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4942,4</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240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140</w:t>
            </w:r>
          </w:p>
        </w:tc>
      </w:tr>
      <w:tr w:rsidR="008010B4" w:rsidRPr="008010B4" w:rsidTr="00AC264B">
        <w:trPr>
          <w:gridAfter w:val="3"/>
          <w:wAfter w:w="466" w:type="dxa"/>
          <w:trHeight w:val="315"/>
        </w:trPr>
        <w:tc>
          <w:tcPr>
            <w:tcW w:w="1839" w:type="dxa"/>
            <w:gridSpan w:val="2"/>
            <w:vMerge w:val="restart"/>
            <w:tcBorders>
              <w:top w:val="nil"/>
              <w:left w:val="single" w:sz="4" w:space="0" w:color="auto"/>
              <w:right w:val="single" w:sz="4" w:space="0" w:color="auto"/>
            </w:tcBorders>
            <w:vAlign w:val="center"/>
          </w:tcPr>
          <w:p w:rsidR="008010B4" w:rsidRPr="008010B4" w:rsidRDefault="008010B4" w:rsidP="008010B4">
            <w:pPr>
              <w:spacing w:line="240" w:lineRule="auto"/>
              <w:ind w:firstLine="0"/>
              <w:jc w:val="center"/>
              <w:rPr>
                <w:sz w:val="20"/>
                <w:szCs w:val="20"/>
              </w:rPr>
            </w:pPr>
            <w:r w:rsidRPr="008010B4">
              <w:rPr>
                <w:sz w:val="20"/>
                <w:szCs w:val="20"/>
              </w:rPr>
              <w:t>ОСНОВНОЕ МЕРОПРИЯТИЕ 1.1</w:t>
            </w:r>
          </w:p>
        </w:tc>
        <w:tc>
          <w:tcPr>
            <w:tcW w:w="2263"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Реализация мероприятий активной политики занятости населения</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196,9</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187,5</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187,5</w:t>
            </w:r>
          </w:p>
        </w:tc>
      </w:tr>
      <w:tr w:rsidR="008010B4" w:rsidRPr="008010B4" w:rsidTr="00AC264B">
        <w:trPr>
          <w:gridAfter w:val="3"/>
          <w:wAfter w:w="466" w:type="dxa"/>
          <w:trHeight w:val="315"/>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p>
        </w:tc>
      </w:tr>
      <w:tr w:rsidR="008010B4" w:rsidRPr="008010B4" w:rsidTr="00AC264B">
        <w:trPr>
          <w:gridAfter w:val="3"/>
          <w:wAfter w:w="466" w:type="dxa"/>
          <w:trHeight w:val="315"/>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56,9</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47,5</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47,5</w:t>
            </w:r>
          </w:p>
        </w:tc>
      </w:tr>
      <w:tr w:rsidR="008010B4" w:rsidRPr="008010B4" w:rsidTr="00AC264B">
        <w:trPr>
          <w:gridAfter w:val="3"/>
          <w:wAfter w:w="466" w:type="dxa"/>
          <w:trHeight w:val="315"/>
        </w:trPr>
        <w:tc>
          <w:tcPr>
            <w:tcW w:w="1839" w:type="dxa"/>
            <w:gridSpan w:val="2"/>
            <w:vMerge/>
            <w:tcBorders>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140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140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140</w:t>
            </w:r>
          </w:p>
        </w:tc>
      </w:tr>
      <w:tr w:rsidR="008010B4" w:rsidRPr="008010B4" w:rsidTr="00AC264B">
        <w:trPr>
          <w:gridAfter w:val="3"/>
          <w:wAfter w:w="466" w:type="dxa"/>
          <w:trHeight w:val="315"/>
        </w:trPr>
        <w:tc>
          <w:tcPr>
            <w:tcW w:w="183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ОСНОВНОЕ МЕРОПРИЯТИЕ 1.2</w:t>
            </w:r>
          </w:p>
        </w:tc>
        <w:tc>
          <w:tcPr>
            <w:tcW w:w="226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100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4702,4</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100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4702,4</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30"/>
        </w:trPr>
        <w:tc>
          <w:tcPr>
            <w:tcW w:w="1839"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8010B4" w:rsidRPr="008010B4" w:rsidRDefault="008010B4" w:rsidP="008010B4">
            <w:pPr>
              <w:spacing w:line="240" w:lineRule="auto"/>
              <w:ind w:firstLine="0"/>
              <w:jc w:val="left"/>
              <w:rPr>
                <w:sz w:val="20"/>
                <w:szCs w:val="20"/>
              </w:rPr>
            </w:pPr>
            <w:r w:rsidRPr="008010B4">
              <w:rPr>
                <w:sz w:val="20"/>
                <w:szCs w:val="20"/>
              </w:rPr>
              <w:t>ОСНОВНОЕ МЕРОПРИЯТИЕ 1.3</w:t>
            </w:r>
          </w:p>
        </w:tc>
        <w:tc>
          <w:tcPr>
            <w:tcW w:w="2263" w:type="dxa"/>
            <w:gridSpan w:val="2"/>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r w:rsidRPr="008010B4">
              <w:rPr>
                <w:sz w:val="20"/>
                <w:szCs w:val="20"/>
              </w:rPr>
              <w:t>Управление муниципальным долгом Репьевского муниципального района</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342,6</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1150,3</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385,6</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97,1</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100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100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25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60"/>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25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342,6</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1150,3</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385,6</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97,1</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100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100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val="restart"/>
            <w:tcBorders>
              <w:top w:val="nil"/>
              <w:left w:val="single" w:sz="4" w:space="0" w:color="auto"/>
              <w:bottom w:val="nil"/>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ПОДПРОГРАММА  2</w:t>
            </w:r>
            <w:proofErr w:type="gramEnd"/>
          </w:p>
        </w:tc>
        <w:tc>
          <w:tcPr>
            <w:tcW w:w="2263" w:type="dxa"/>
            <w:gridSpan w:val="2"/>
            <w:vMerge w:val="restart"/>
            <w:tcBorders>
              <w:top w:val="nil"/>
              <w:left w:val="single" w:sz="4" w:space="0" w:color="auto"/>
              <w:bottom w:val="nil"/>
              <w:right w:val="single" w:sz="4" w:space="0" w:color="auto"/>
            </w:tcBorders>
            <w:shd w:val="clear" w:color="auto" w:fill="auto"/>
          </w:tcPr>
          <w:p w:rsidR="008010B4" w:rsidRPr="008010B4" w:rsidRDefault="008010B4" w:rsidP="008010B4">
            <w:pPr>
              <w:spacing w:line="240" w:lineRule="auto"/>
              <w:ind w:firstLine="0"/>
              <w:jc w:val="left"/>
              <w:rPr>
                <w:sz w:val="20"/>
                <w:szCs w:val="20"/>
              </w:rPr>
            </w:pPr>
            <w:r w:rsidRPr="008010B4">
              <w:rPr>
                <w:sz w:val="20"/>
                <w:szCs w:val="20"/>
              </w:rPr>
              <w:t>Создание условий для эффективного и ответственного управления муниципальными финансами</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55585,6</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84167,1</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248050,8</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153389,2</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24562</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4566</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4672</w:t>
            </w:r>
          </w:p>
        </w:tc>
      </w:tr>
      <w:tr w:rsidR="008010B4" w:rsidRPr="008010B4" w:rsidTr="00AC264B">
        <w:trPr>
          <w:gridAfter w:val="3"/>
          <w:wAfter w:w="466" w:type="dxa"/>
          <w:trHeight w:val="315"/>
        </w:trPr>
        <w:tc>
          <w:tcPr>
            <w:tcW w:w="1839" w:type="dxa"/>
            <w:gridSpan w:val="2"/>
            <w:vMerge/>
            <w:tcBorders>
              <w:top w:val="nil"/>
              <w:left w:val="single" w:sz="4" w:space="0" w:color="auto"/>
              <w:bottom w:val="nil"/>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nil"/>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487,2</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p>
        </w:tc>
      </w:tr>
      <w:tr w:rsidR="008010B4" w:rsidRPr="008010B4" w:rsidTr="00AC264B">
        <w:trPr>
          <w:gridAfter w:val="3"/>
          <w:wAfter w:w="466" w:type="dxa"/>
          <w:trHeight w:val="315"/>
        </w:trPr>
        <w:tc>
          <w:tcPr>
            <w:tcW w:w="1839" w:type="dxa"/>
            <w:gridSpan w:val="2"/>
            <w:vMerge/>
            <w:tcBorders>
              <w:top w:val="nil"/>
              <w:left w:val="single" w:sz="4" w:space="0" w:color="auto"/>
              <w:bottom w:val="nil"/>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nil"/>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6558,1</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4712</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214675,8</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124702,7</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23450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4566</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2772</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48540,3</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79455,1</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33375</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28686,5</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1112</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1900</w:t>
            </w:r>
          </w:p>
        </w:tc>
      </w:tr>
      <w:tr w:rsidR="008010B4" w:rsidRPr="008010B4" w:rsidTr="00AC264B">
        <w:trPr>
          <w:gridAfter w:val="3"/>
          <w:wAfter w:w="466" w:type="dxa"/>
          <w:trHeight w:val="315"/>
        </w:trPr>
        <w:tc>
          <w:tcPr>
            <w:tcW w:w="183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в</w:t>
            </w:r>
            <w:proofErr w:type="gramEnd"/>
            <w:r w:rsidRPr="008010B4">
              <w:rPr>
                <w:sz w:val="20"/>
                <w:szCs w:val="20"/>
              </w:rPr>
              <w:t xml:space="preserve"> том числе:</w:t>
            </w:r>
          </w:p>
        </w:tc>
        <w:tc>
          <w:tcPr>
            <w:tcW w:w="2263" w:type="dxa"/>
            <w:gridSpan w:val="2"/>
            <w:tcBorders>
              <w:top w:val="nil"/>
              <w:left w:val="nil"/>
              <w:bottom w:val="nil"/>
              <w:right w:val="single" w:sz="4" w:space="0" w:color="auto"/>
            </w:tcBorders>
            <w:shd w:val="clear" w:color="auto" w:fill="auto"/>
          </w:tcPr>
          <w:p w:rsidR="008010B4" w:rsidRPr="008010B4" w:rsidRDefault="008010B4" w:rsidP="008010B4">
            <w:pPr>
              <w:spacing w:line="240" w:lineRule="auto"/>
              <w:ind w:firstLine="0"/>
              <w:jc w:val="left"/>
              <w:rPr>
                <w:sz w:val="20"/>
                <w:szCs w:val="20"/>
              </w:rPr>
            </w:pPr>
            <w:r w:rsidRPr="008010B4">
              <w:rPr>
                <w:sz w:val="20"/>
                <w:szCs w:val="20"/>
              </w:rPr>
              <w:t> </w:t>
            </w: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r w:rsidRPr="008010B4">
              <w:rPr>
                <w:sz w:val="20"/>
                <w:szCs w:val="20"/>
              </w:rPr>
              <w:t>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 </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 </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 </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 </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p>
        </w:tc>
      </w:tr>
      <w:tr w:rsidR="008010B4" w:rsidRPr="008010B4" w:rsidTr="00AC264B">
        <w:trPr>
          <w:gridAfter w:val="3"/>
          <w:wAfter w:w="466" w:type="dxa"/>
          <w:trHeight w:val="315"/>
        </w:trPr>
        <w:tc>
          <w:tcPr>
            <w:tcW w:w="1839" w:type="dxa"/>
            <w:gridSpan w:val="2"/>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0"/>
              <w:jc w:val="left"/>
              <w:rPr>
                <w:sz w:val="20"/>
                <w:szCs w:val="20"/>
              </w:rPr>
            </w:pPr>
            <w:r w:rsidRPr="008010B4">
              <w:rPr>
                <w:sz w:val="20"/>
                <w:szCs w:val="20"/>
              </w:rPr>
              <w:t>Основное мероприятие 2.1</w:t>
            </w:r>
          </w:p>
        </w:tc>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r w:rsidRPr="008010B4">
              <w:rPr>
                <w:sz w:val="20"/>
                <w:szCs w:val="20"/>
              </w:rPr>
              <w:t>Выравнивание бюджетной обеспеченности муниципальных образований</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4541</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4672</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4857</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4965</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5104</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4566</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4672</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single" w:sz="4" w:space="0" w:color="auto"/>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single" w:sz="4" w:space="0" w:color="auto"/>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2641</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2772</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2957</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3065</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5104</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4566</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2772</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single" w:sz="4" w:space="0" w:color="auto"/>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1900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1900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1900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1900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1900</w:t>
            </w:r>
          </w:p>
        </w:tc>
      </w:tr>
      <w:tr w:rsidR="008010B4" w:rsidRPr="008010B4" w:rsidTr="00AC264B">
        <w:trPr>
          <w:gridAfter w:val="3"/>
          <w:wAfter w:w="466" w:type="dxa"/>
          <w:trHeight w:val="315"/>
        </w:trPr>
        <w:tc>
          <w:tcPr>
            <w:tcW w:w="1839" w:type="dxa"/>
            <w:gridSpan w:val="2"/>
            <w:vMerge w:val="restart"/>
            <w:tcBorders>
              <w:top w:val="nil"/>
              <w:left w:val="single" w:sz="4" w:space="0" w:color="auto"/>
              <w:bottom w:val="single" w:sz="4" w:space="0" w:color="000000"/>
              <w:right w:val="single" w:sz="4" w:space="0" w:color="auto"/>
            </w:tcBorders>
            <w:shd w:val="clear" w:color="auto" w:fill="auto"/>
          </w:tcPr>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0"/>
              <w:jc w:val="left"/>
              <w:rPr>
                <w:sz w:val="20"/>
                <w:szCs w:val="20"/>
              </w:rPr>
            </w:pPr>
            <w:r w:rsidRPr="008010B4">
              <w:rPr>
                <w:sz w:val="20"/>
                <w:szCs w:val="20"/>
              </w:rPr>
              <w:t>Основное мероприятие 2.2</w:t>
            </w:r>
          </w:p>
        </w:tc>
        <w:tc>
          <w:tcPr>
            <w:tcW w:w="2263" w:type="dxa"/>
            <w:gridSpan w:val="2"/>
            <w:vMerge w:val="restart"/>
            <w:tcBorders>
              <w:top w:val="nil"/>
              <w:left w:val="single" w:sz="4" w:space="0" w:color="auto"/>
              <w:bottom w:val="single" w:sz="4" w:space="0" w:color="000000"/>
              <w:right w:val="single" w:sz="4" w:space="0" w:color="auto"/>
            </w:tcBorders>
            <w:shd w:val="clear" w:color="auto" w:fill="auto"/>
          </w:tcPr>
          <w:p w:rsidR="008010B4" w:rsidRPr="008010B4" w:rsidRDefault="008010B4" w:rsidP="008010B4">
            <w:pPr>
              <w:spacing w:line="240" w:lineRule="auto"/>
              <w:ind w:firstLine="0"/>
              <w:jc w:val="left"/>
              <w:rPr>
                <w:sz w:val="20"/>
                <w:szCs w:val="20"/>
              </w:rPr>
            </w:pPr>
            <w:r w:rsidRPr="008010B4">
              <w:rPr>
                <w:sz w:val="20"/>
                <w:szCs w:val="20"/>
              </w:rPr>
              <w:t>Поддержка мер по обеспечению сбалансированности местных бюджетов</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46565,3</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77555,1</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210182</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26626,5</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19403</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178807</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18291</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46565,3</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77555,1</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31375</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26626,5</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1112</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0"/>
              <w:jc w:val="left"/>
              <w:rPr>
                <w:sz w:val="20"/>
                <w:szCs w:val="20"/>
              </w:rPr>
            </w:pPr>
            <w:r w:rsidRPr="008010B4">
              <w:rPr>
                <w:sz w:val="20"/>
                <w:szCs w:val="20"/>
              </w:rPr>
              <w:t>Основное мероприятие 2.3</w:t>
            </w:r>
          </w:p>
        </w:tc>
        <w:tc>
          <w:tcPr>
            <w:tcW w:w="2263"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34"/>
              <w:jc w:val="left"/>
              <w:rPr>
                <w:bCs/>
                <w:color w:val="000000"/>
                <w:sz w:val="20"/>
                <w:szCs w:val="20"/>
              </w:rPr>
            </w:pPr>
            <w:r w:rsidRPr="008010B4">
              <w:rPr>
                <w:bCs/>
                <w:color w:val="000000"/>
                <w:sz w:val="20"/>
                <w:szCs w:val="20"/>
              </w:rPr>
              <w:t>Организация общественных работ</w:t>
            </w:r>
          </w:p>
          <w:p w:rsidR="008010B4" w:rsidRPr="008010B4" w:rsidRDefault="008010B4" w:rsidP="008010B4">
            <w:pPr>
              <w:spacing w:line="240" w:lineRule="auto"/>
              <w:jc w:val="left"/>
              <w:rPr>
                <w:sz w:val="20"/>
                <w:szCs w:val="20"/>
              </w:rPr>
            </w:pPr>
            <w:r w:rsidRPr="008010B4">
              <w:rPr>
                <w:sz w:val="20"/>
                <w:szCs w:val="20"/>
              </w:rPr>
              <w:t> </w:t>
            </w:r>
          </w:p>
          <w:p w:rsidR="008010B4" w:rsidRPr="008010B4" w:rsidRDefault="008010B4" w:rsidP="008010B4">
            <w:pPr>
              <w:spacing w:line="240" w:lineRule="auto"/>
              <w:jc w:val="left"/>
              <w:rPr>
                <w:sz w:val="20"/>
                <w:szCs w:val="20"/>
              </w:rPr>
            </w:pPr>
            <w:r w:rsidRPr="008010B4">
              <w:rPr>
                <w:sz w:val="20"/>
                <w:szCs w:val="20"/>
              </w:rPr>
              <w:t> </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ind w:firstLine="0"/>
              <w:jc w:val="center"/>
              <w:rPr>
                <w:sz w:val="20"/>
                <w:szCs w:val="20"/>
              </w:rPr>
            </w:pPr>
            <w:r w:rsidRPr="008010B4">
              <w:rPr>
                <w:sz w:val="20"/>
                <w:szCs w:val="20"/>
              </w:rPr>
              <w:t>88,9</w:t>
            </w:r>
          </w:p>
          <w:p w:rsidR="008010B4" w:rsidRPr="008010B4" w:rsidRDefault="008010B4" w:rsidP="008010B4">
            <w:pPr>
              <w:spacing w:line="240" w:lineRule="auto"/>
              <w:ind w:firstLine="0"/>
              <w:jc w:val="center"/>
              <w:rPr>
                <w:sz w:val="20"/>
                <w:szCs w:val="20"/>
              </w:rPr>
            </w:pPr>
          </w:p>
        </w:tc>
        <w:tc>
          <w:tcPr>
            <w:tcW w:w="1412" w:type="dxa"/>
            <w:gridSpan w:val="2"/>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83,5</w:t>
            </w:r>
          </w:p>
        </w:tc>
        <w:tc>
          <w:tcPr>
            <w:tcW w:w="1555" w:type="dxa"/>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80,6</w:t>
            </w:r>
          </w:p>
        </w:tc>
        <w:tc>
          <w:tcPr>
            <w:tcW w:w="1554" w:type="dxa"/>
            <w:gridSpan w:val="5"/>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75</w:t>
            </w:r>
          </w:p>
        </w:tc>
        <w:tc>
          <w:tcPr>
            <w:tcW w:w="1271" w:type="dxa"/>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368"/>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tcPr>
          <w:p w:rsidR="008010B4" w:rsidRPr="008010B4" w:rsidRDefault="008010B4" w:rsidP="008010B4">
            <w:pPr>
              <w:spacing w:line="240" w:lineRule="auto"/>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tcPr>
          <w:p w:rsidR="008010B4" w:rsidRPr="008010B4" w:rsidRDefault="008010B4" w:rsidP="008010B4">
            <w:pPr>
              <w:spacing w:line="240" w:lineRule="auto"/>
              <w:ind w:firstLine="34"/>
              <w:rPr>
                <w:sz w:val="20"/>
                <w:szCs w:val="20"/>
              </w:rPr>
            </w:pPr>
            <w:proofErr w:type="gramStart"/>
            <w:r w:rsidRPr="008010B4">
              <w:rPr>
                <w:sz w:val="20"/>
                <w:szCs w:val="20"/>
              </w:rPr>
              <w:t>федеральный</w:t>
            </w:r>
            <w:proofErr w:type="gramEnd"/>
            <w:r w:rsidRPr="008010B4">
              <w:rPr>
                <w:sz w:val="20"/>
                <w:szCs w:val="20"/>
              </w:rPr>
              <w:t xml:space="preserve"> </w:t>
            </w:r>
          </w:p>
        </w:tc>
        <w:tc>
          <w:tcPr>
            <w:tcW w:w="1413" w:type="dxa"/>
            <w:gridSpan w:val="5"/>
            <w:tcBorders>
              <w:top w:val="single" w:sz="4" w:space="0" w:color="auto"/>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217"/>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right w:val="single" w:sz="4" w:space="0" w:color="auto"/>
            </w:tcBorders>
          </w:tcPr>
          <w:p w:rsidR="008010B4" w:rsidRPr="008010B4" w:rsidRDefault="008010B4" w:rsidP="008010B4">
            <w:pPr>
              <w:spacing w:line="240" w:lineRule="auto"/>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tcPr>
          <w:p w:rsidR="008010B4" w:rsidRPr="008010B4" w:rsidRDefault="008010B4" w:rsidP="008010B4">
            <w:pPr>
              <w:spacing w:line="240" w:lineRule="auto"/>
              <w:ind w:firstLine="34"/>
              <w:jc w:val="left"/>
              <w:rPr>
                <w:sz w:val="20"/>
                <w:szCs w:val="20"/>
              </w:rPr>
            </w:pPr>
            <w:proofErr w:type="gramStart"/>
            <w:r w:rsidRPr="008010B4">
              <w:rPr>
                <w:sz w:val="20"/>
                <w:szCs w:val="20"/>
              </w:rPr>
              <w:t>бюджет</w:t>
            </w:r>
            <w:proofErr w:type="gramEnd"/>
            <w:r w:rsidRPr="008010B4">
              <w:rPr>
                <w:sz w:val="20"/>
                <w:szCs w:val="20"/>
              </w:rPr>
              <w:t xml:space="preserve"> </w:t>
            </w:r>
          </w:p>
        </w:tc>
        <w:tc>
          <w:tcPr>
            <w:tcW w:w="1413" w:type="dxa"/>
            <w:gridSpan w:val="5"/>
            <w:tcBorders>
              <w:top w:val="single" w:sz="4" w:space="0" w:color="auto"/>
              <w:left w:val="nil"/>
              <w:bottom w:val="single" w:sz="4" w:space="0" w:color="auto"/>
              <w:right w:val="nil"/>
            </w:tcBorders>
            <w:shd w:val="clear" w:color="auto" w:fill="auto"/>
            <w:vAlign w:val="bottom"/>
          </w:tcPr>
          <w:p w:rsidR="008010B4" w:rsidRPr="008010B4" w:rsidRDefault="008010B4" w:rsidP="008010B4">
            <w:pPr>
              <w:spacing w:line="240" w:lineRule="auto"/>
              <w:jc w:val="center"/>
              <w:rPr>
                <w:sz w:val="20"/>
                <w:szCs w:val="20"/>
              </w:rPr>
            </w:pPr>
          </w:p>
        </w:tc>
        <w:tc>
          <w:tcPr>
            <w:tcW w:w="1412" w:type="dxa"/>
            <w:gridSpan w:val="2"/>
            <w:tcBorders>
              <w:top w:val="single" w:sz="4" w:space="0" w:color="auto"/>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jc w:val="center"/>
              <w:rPr>
                <w:sz w:val="20"/>
                <w:szCs w:val="20"/>
              </w:rPr>
            </w:pPr>
          </w:p>
        </w:tc>
        <w:tc>
          <w:tcPr>
            <w:tcW w:w="1555" w:type="dxa"/>
            <w:tcBorders>
              <w:top w:val="single" w:sz="4" w:space="0" w:color="auto"/>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jc w:val="center"/>
              <w:rPr>
                <w:sz w:val="20"/>
                <w:szCs w:val="20"/>
              </w:rPr>
            </w:pPr>
          </w:p>
        </w:tc>
        <w:tc>
          <w:tcPr>
            <w:tcW w:w="1554" w:type="dxa"/>
            <w:gridSpan w:val="5"/>
            <w:tcBorders>
              <w:top w:val="single" w:sz="4" w:space="0" w:color="auto"/>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jc w:val="center"/>
              <w:rPr>
                <w:sz w:val="20"/>
                <w:szCs w:val="20"/>
              </w:rPr>
            </w:pPr>
          </w:p>
        </w:tc>
        <w:tc>
          <w:tcPr>
            <w:tcW w:w="1271" w:type="dxa"/>
            <w:tcBorders>
              <w:top w:val="single" w:sz="4" w:space="0" w:color="auto"/>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jc w:val="center"/>
              <w:rPr>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jc w:val="center"/>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jc w:val="center"/>
              <w:rPr>
                <w:sz w:val="20"/>
                <w:szCs w:val="20"/>
              </w:rPr>
            </w:pPr>
          </w:p>
        </w:tc>
      </w:tr>
      <w:tr w:rsidR="008010B4" w:rsidRPr="008010B4" w:rsidTr="00AC264B">
        <w:trPr>
          <w:gridAfter w:val="3"/>
          <w:wAfter w:w="466" w:type="dxa"/>
          <w:trHeight w:val="315"/>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88,9</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83,5</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80,6</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75</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bottom w:val="single" w:sz="4" w:space="0" w:color="000000"/>
              <w:right w:val="single" w:sz="4" w:space="0" w:color="auto"/>
            </w:tcBorders>
          </w:tcPr>
          <w:p w:rsidR="008010B4" w:rsidRPr="008010B4" w:rsidRDefault="008010B4" w:rsidP="008010B4">
            <w:pPr>
              <w:spacing w:line="240" w:lineRule="auto"/>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0"/>
              <w:jc w:val="left"/>
              <w:rPr>
                <w:sz w:val="20"/>
                <w:szCs w:val="20"/>
              </w:rPr>
            </w:pPr>
            <w:r w:rsidRPr="008010B4">
              <w:rPr>
                <w:sz w:val="20"/>
                <w:szCs w:val="20"/>
              </w:rPr>
              <w:lastRenderedPageBreak/>
              <w:t>Основное мероприятие 2.4</w:t>
            </w:r>
          </w:p>
        </w:tc>
        <w:tc>
          <w:tcPr>
            <w:tcW w:w="2263"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34"/>
              <w:jc w:val="left"/>
              <w:rPr>
                <w:sz w:val="20"/>
                <w:szCs w:val="20"/>
              </w:rPr>
            </w:pPr>
            <w:r w:rsidRPr="008010B4">
              <w:rPr>
                <w:sz w:val="20"/>
                <w:szCs w:val="20"/>
              </w:rPr>
              <w:lastRenderedPageBreak/>
              <w:t xml:space="preserve"> Субсидии бюджетам муниципальных </w:t>
            </w:r>
            <w:r w:rsidRPr="008010B4">
              <w:rPr>
                <w:sz w:val="20"/>
                <w:szCs w:val="20"/>
              </w:rPr>
              <w:lastRenderedPageBreak/>
              <w:t>образований на уличное освещение</w:t>
            </w:r>
          </w:p>
          <w:p w:rsidR="008010B4" w:rsidRPr="008010B4" w:rsidRDefault="008010B4" w:rsidP="008010B4">
            <w:pPr>
              <w:spacing w:line="240" w:lineRule="auto"/>
              <w:ind w:firstLine="0"/>
              <w:jc w:val="center"/>
              <w:rPr>
                <w:sz w:val="20"/>
                <w:szCs w:val="20"/>
              </w:rPr>
            </w:pPr>
            <w:r w:rsidRPr="008010B4">
              <w:rPr>
                <w:sz w:val="20"/>
                <w:szCs w:val="20"/>
              </w:rPr>
              <w:t> </w:t>
            </w:r>
          </w:p>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jc w:val="center"/>
              <w:rPr>
                <w:sz w:val="20"/>
                <w:szCs w:val="20"/>
              </w:rPr>
            </w:pPr>
            <w:r w:rsidRPr="008010B4">
              <w:rPr>
                <w:sz w:val="20"/>
                <w:szCs w:val="20"/>
              </w:rPr>
              <w:t> </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lastRenderedPageBreak/>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1234,6</w:t>
            </w:r>
          </w:p>
          <w:p w:rsidR="008010B4" w:rsidRPr="008010B4" w:rsidRDefault="008010B4" w:rsidP="008010B4">
            <w:pPr>
              <w:spacing w:line="240" w:lineRule="auto"/>
              <w:ind w:firstLine="0"/>
              <w:jc w:val="center"/>
              <w:rPr>
                <w:sz w:val="20"/>
                <w:szCs w:val="20"/>
              </w:rPr>
            </w:pP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1130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613,6</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724,3</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tcPr>
          <w:p w:rsidR="008010B4" w:rsidRPr="008010B4" w:rsidRDefault="008010B4" w:rsidP="008010B4">
            <w:pPr>
              <w:spacing w:line="240" w:lineRule="auto"/>
              <w:jc w:val="center"/>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tcPr>
          <w:p w:rsidR="008010B4" w:rsidRPr="008010B4" w:rsidRDefault="008010B4" w:rsidP="008010B4">
            <w:pPr>
              <w:spacing w:line="240" w:lineRule="auto"/>
              <w:jc w:val="center"/>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1234,6</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1130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613,6</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724,3</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bottom w:val="single" w:sz="4" w:space="0" w:color="000000"/>
              <w:right w:val="single" w:sz="4" w:space="0" w:color="auto"/>
            </w:tcBorders>
          </w:tcPr>
          <w:p w:rsidR="008010B4" w:rsidRPr="008010B4" w:rsidRDefault="008010B4" w:rsidP="008010B4">
            <w:pPr>
              <w:spacing w:line="240" w:lineRule="auto"/>
              <w:ind w:firstLine="0"/>
              <w:jc w:val="center"/>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0"/>
              <w:jc w:val="left"/>
              <w:rPr>
                <w:sz w:val="20"/>
                <w:szCs w:val="20"/>
              </w:rPr>
            </w:pPr>
            <w:r w:rsidRPr="008010B4">
              <w:rPr>
                <w:sz w:val="20"/>
                <w:szCs w:val="20"/>
              </w:rPr>
              <w:t>Основное мероприятие 2. 5</w:t>
            </w:r>
          </w:p>
        </w:tc>
        <w:tc>
          <w:tcPr>
            <w:tcW w:w="2263"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0"/>
              <w:jc w:val="left"/>
              <w:rPr>
                <w:bCs/>
                <w:sz w:val="20"/>
                <w:szCs w:val="20"/>
              </w:rPr>
            </w:pPr>
            <w:r w:rsidRPr="008010B4">
              <w:rPr>
                <w:bCs/>
                <w:sz w:val="20"/>
                <w:szCs w:val="20"/>
              </w:rPr>
              <w:t xml:space="preserve">Субсидии на реализация мероприятий федеральной целевой </w:t>
            </w:r>
            <w:proofErr w:type="spellStart"/>
            <w:r w:rsidRPr="008010B4">
              <w:rPr>
                <w:bCs/>
                <w:sz w:val="20"/>
                <w:szCs w:val="20"/>
              </w:rPr>
              <w:t>программы"Культу</w:t>
            </w:r>
            <w:proofErr w:type="spellEnd"/>
            <w:r w:rsidRPr="008010B4">
              <w:rPr>
                <w:bCs/>
                <w:sz w:val="20"/>
                <w:szCs w:val="20"/>
              </w:rPr>
              <w:t>-</w:t>
            </w:r>
          </w:p>
          <w:p w:rsidR="008010B4" w:rsidRPr="008010B4" w:rsidRDefault="008010B4" w:rsidP="008010B4">
            <w:pPr>
              <w:spacing w:line="240" w:lineRule="auto"/>
              <w:ind w:firstLine="0"/>
              <w:jc w:val="left"/>
              <w:rPr>
                <w:sz w:val="20"/>
                <w:szCs w:val="20"/>
              </w:rPr>
            </w:pPr>
            <w:proofErr w:type="spellStart"/>
            <w:proofErr w:type="gramStart"/>
            <w:r w:rsidRPr="008010B4">
              <w:rPr>
                <w:bCs/>
                <w:sz w:val="20"/>
                <w:szCs w:val="20"/>
              </w:rPr>
              <w:t>ра</w:t>
            </w:r>
            <w:proofErr w:type="spellEnd"/>
            <w:proofErr w:type="gramEnd"/>
            <w:r w:rsidRPr="008010B4">
              <w:rPr>
                <w:bCs/>
                <w:sz w:val="20"/>
                <w:szCs w:val="20"/>
              </w:rPr>
              <w:t xml:space="preserve"> России(2012-2018годы</w:t>
            </w:r>
            <w:r w:rsidRPr="008010B4">
              <w:rPr>
                <w:b/>
                <w:bCs/>
                <w:sz w:val="20"/>
                <w:szCs w:val="20"/>
              </w:rPr>
              <w:t>)"</w:t>
            </w:r>
            <w:r w:rsidRPr="008010B4">
              <w:rPr>
                <w:sz w:val="20"/>
                <w:szCs w:val="20"/>
              </w:rPr>
              <w:t>  </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ind w:firstLine="0"/>
              <w:jc w:val="center"/>
              <w:rPr>
                <w:sz w:val="20"/>
                <w:szCs w:val="20"/>
              </w:rPr>
            </w:pPr>
            <w:r w:rsidRPr="008010B4">
              <w:rPr>
                <w:sz w:val="20"/>
                <w:szCs w:val="20"/>
              </w:rPr>
              <w:t>387,2</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tcPr>
          <w:p w:rsidR="008010B4" w:rsidRPr="008010B4" w:rsidRDefault="008010B4" w:rsidP="008010B4">
            <w:pPr>
              <w:spacing w:line="240" w:lineRule="auto"/>
              <w:jc w:val="center"/>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387,2</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tcPr>
          <w:p w:rsidR="008010B4" w:rsidRPr="008010B4" w:rsidRDefault="008010B4" w:rsidP="008010B4">
            <w:pPr>
              <w:spacing w:line="240" w:lineRule="auto"/>
              <w:jc w:val="center"/>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748"/>
        </w:trPr>
        <w:tc>
          <w:tcPr>
            <w:tcW w:w="1839"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bottom w:val="single" w:sz="4" w:space="0" w:color="000000"/>
              <w:right w:val="single" w:sz="4" w:space="0" w:color="auto"/>
            </w:tcBorders>
          </w:tcPr>
          <w:p w:rsidR="008010B4" w:rsidRPr="008010B4" w:rsidRDefault="008010B4" w:rsidP="008010B4">
            <w:pPr>
              <w:spacing w:line="240" w:lineRule="auto"/>
              <w:ind w:firstLine="0"/>
              <w:jc w:val="center"/>
              <w:rPr>
                <w:sz w:val="20"/>
                <w:szCs w:val="20"/>
              </w:rPr>
            </w:pPr>
          </w:p>
        </w:tc>
        <w:tc>
          <w:tcPr>
            <w:tcW w:w="1270" w:type="dxa"/>
            <w:tcBorders>
              <w:top w:val="nil"/>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0"/>
              <w:jc w:val="left"/>
              <w:rPr>
                <w:sz w:val="20"/>
                <w:szCs w:val="20"/>
              </w:rPr>
            </w:pPr>
            <w:r w:rsidRPr="008010B4">
              <w:rPr>
                <w:sz w:val="20"/>
                <w:szCs w:val="20"/>
              </w:rPr>
              <w:t>Основное 2. 6</w:t>
            </w:r>
          </w:p>
        </w:tc>
        <w:tc>
          <w:tcPr>
            <w:tcW w:w="2263"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ind w:firstLine="34"/>
              <w:jc w:val="left"/>
              <w:rPr>
                <w:sz w:val="20"/>
                <w:szCs w:val="20"/>
              </w:rPr>
            </w:pPr>
            <w:r w:rsidRPr="008010B4">
              <w:rPr>
                <w:sz w:val="20"/>
                <w:szCs w:val="20"/>
              </w:rPr>
              <w:t xml:space="preserve">Межбюджетные трансферты, на государственную поддержку муниципальных </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ind w:firstLine="0"/>
              <w:jc w:val="center"/>
              <w:rPr>
                <w:sz w:val="20"/>
                <w:szCs w:val="20"/>
              </w:rPr>
            </w:pPr>
            <w:r w:rsidRPr="008010B4">
              <w:rPr>
                <w:sz w:val="20"/>
                <w:szCs w:val="20"/>
              </w:rPr>
              <w:t>100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tcPr>
          <w:p w:rsidR="008010B4" w:rsidRPr="008010B4" w:rsidRDefault="008010B4" w:rsidP="008010B4">
            <w:pPr>
              <w:spacing w:line="240" w:lineRule="auto"/>
              <w:jc w:val="center"/>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100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bottom w:val="single" w:sz="4" w:space="0" w:color="auto"/>
              <w:right w:val="single" w:sz="4" w:space="0" w:color="auto"/>
            </w:tcBorders>
          </w:tcPr>
          <w:p w:rsidR="008010B4" w:rsidRPr="008010B4" w:rsidRDefault="008010B4" w:rsidP="008010B4">
            <w:pPr>
              <w:spacing w:line="240" w:lineRule="auto"/>
              <w:jc w:val="center"/>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1566"/>
        </w:trPr>
        <w:tc>
          <w:tcPr>
            <w:tcW w:w="1839" w:type="dxa"/>
            <w:gridSpan w:val="2"/>
            <w:tcBorders>
              <w:top w:val="single" w:sz="4" w:space="0" w:color="auto"/>
              <w:left w:val="single" w:sz="4" w:space="0" w:color="auto"/>
              <w:bottom w:val="single" w:sz="4" w:space="0" w:color="000000"/>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tcBorders>
              <w:top w:val="single" w:sz="4" w:space="0" w:color="auto"/>
              <w:left w:val="single" w:sz="4" w:space="0" w:color="auto"/>
              <w:bottom w:val="single" w:sz="4" w:space="0" w:color="000000"/>
              <w:right w:val="single" w:sz="4" w:space="0" w:color="auto"/>
            </w:tcBorders>
          </w:tcPr>
          <w:p w:rsidR="008010B4" w:rsidRPr="008010B4" w:rsidRDefault="008010B4" w:rsidP="008010B4">
            <w:pPr>
              <w:spacing w:line="240" w:lineRule="auto"/>
              <w:ind w:firstLine="34"/>
              <w:jc w:val="left"/>
              <w:rPr>
                <w:sz w:val="20"/>
                <w:szCs w:val="20"/>
              </w:rPr>
            </w:pPr>
            <w:proofErr w:type="gramStart"/>
            <w:r w:rsidRPr="008010B4">
              <w:rPr>
                <w:sz w:val="20"/>
                <w:szCs w:val="20"/>
              </w:rPr>
              <w:t>учреждений</w:t>
            </w:r>
            <w:proofErr w:type="gramEnd"/>
            <w:r w:rsidRPr="008010B4">
              <w:rPr>
                <w:sz w:val="20"/>
                <w:szCs w:val="20"/>
              </w:rPr>
              <w:t xml:space="preserve"> культуры, находящихся на территориях сельских поселений </w:t>
            </w:r>
          </w:p>
        </w:tc>
        <w:tc>
          <w:tcPr>
            <w:tcW w:w="1270" w:type="dxa"/>
            <w:tcBorders>
              <w:top w:val="nil"/>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805"/>
        </w:trPr>
        <w:tc>
          <w:tcPr>
            <w:tcW w:w="1839"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0"/>
              <w:jc w:val="left"/>
              <w:rPr>
                <w:sz w:val="20"/>
                <w:szCs w:val="20"/>
              </w:rPr>
            </w:pPr>
            <w:r w:rsidRPr="008010B4">
              <w:rPr>
                <w:sz w:val="20"/>
                <w:szCs w:val="20"/>
              </w:rPr>
              <w:t>Основное мероприятие 2.7</w:t>
            </w:r>
          </w:p>
        </w:tc>
        <w:tc>
          <w:tcPr>
            <w:tcW w:w="2263"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34"/>
              <w:jc w:val="left"/>
              <w:rPr>
                <w:sz w:val="20"/>
                <w:szCs w:val="20"/>
              </w:rPr>
            </w:pPr>
            <w:r w:rsidRPr="008010B4">
              <w:rPr>
                <w:sz w:val="20"/>
                <w:szCs w:val="20"/>
              </w:rPr>
              <w:t xml:space="preserve">Реализация </w:t>
            </w:r>
            <w:proofErr w:type="spellStart"/>
            <w:r w:rsidRPr="008010B4">
              <w:rPr>
                <w:sz w:val="20"/>
                <w:szCs w:val="20"/>
              </w:rPr>
              <w:t>подпрограммы"Развитие</w:t>
            </w:r>
            <w:proofErr w:type="spellEnd"/>
            <w:r w:rsidRPr="008010B4">
              <w:rPr>
                <w:sz w:val="20"/>
                <w:szCs w:val="20"/>
              </w:rPr>
              <w:t xml:space="preserve"> сельской культуры ВО. 2011-2015 " </w:t>
            </w:r>
          </w:p>
          <w:p w:rsidR="008010B4" w:rsidRPr="008010B4" w:rsidRDefault="008010B4" w:rsidP="008010B4">
            <w:pPr>
              <w:spacing w:line="240" w:lineRule="auto"/>
              <w:ind w:firstLine="0"/>
              <w:jc w:val="center"/>
              <w:rPr>
                <w:sz w:val="20"/>
                <w:szCs w:val="20"/>
              </w:rPr>
            </w:pPr>
            <w:r w:rsidRPr="008010B4">
              <w:rPr>
                <w:sz w:val="20"/>
                <w:szCs w:val="20"/>
              </w:rPr>
              <w:t> </w:t>
            </w:r>
          </w:p>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jc w:val="center"/>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rPr>
                <w:sz w:val="20"/>
                <w:szCs w:val="20"/>
              </w:rPr>
            </w:pPr>
          </w:p>
          <w:p w:rsidR="008010B4" w:rsidRPr="008010B4" w:rsidRDefault="008010B4" w:rsidP="008010B4">
            <w:pPr>
              <w:spacing w:line="240" w:lineRule="auto"/>
              <w:ind w:firstLine="0"/>
              <w:jc w:val="center"/>
              <w:rPr>
                <w:sz w:val="20"/>
                <w:szCs w:val="20"/>
              </w:rPr>
            </w:pPr>
            <w:r w:rsidRPr="008010B4">
              <w:rPr>
                <w:sz w:val="20"/>
                <w:szCs w:val="20"/>
              </w:rPr>
              <w:t>617,6</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tcPr>
          <w:p w:rsidR="008010B4" w:rsidRPr="008010B4" w:rsidRDefault="008010B4" w:rsidP="008010B4">
            <w:pPr>
              <w:spacing w:line="240" w:lineRule="auto"/>
              <w:jc w:val="center"/>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tcPr>
          <w:p w:rsidR="008010B4" w:rsidRPr="008010B4" w:rsidRDefault="008010B4" w:rsidP="008010B4">
            <w:pPr>
              <w:spacing w:line="240" w:lineRule="auto"/>
              <w:jc w:val="center"/>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617,6</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642"/>
        </w:trPr>
        <w:tc>
          <w:tcPr>
            <w:tcW w:w="1839"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bottom w:val="single" w:sz="4" w:space="0" w:color="000000"/>
              <w:right w:val="single" w:sz="4" w:space="0" w:color="auto"/>
            </w:tcBorders>
          </w:tcPr>
          <w:p w:rsidR="008010B4" w:rsidRPr="008010B4" w:rsidRDefault="008010B4" w:rsidP="008010B4">
            <w:pPr>
              <w:spacing w:line="240" w:lineRule="auto"/>
              <w:jc w:val="center"/>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tcPr>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tcPr>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tcPr>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tcPr>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tcPr>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tcPr>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0"/>
              <w:jc w:val="left"/>
              <w:rPr>
                <w:sz w:val="20"/>
                <w:szCs w:val="20"/>
              </w:rPr>
            </w:pPr>
            <w:r w:rsidRPr="008010B4">
              <w:rPr>
                <w:sz w:val="20"/>
                <w:szCs w:val="20"/>
              </w:rPr>
              <w:lastRenderedPageBreak/>
              <w:t>Основное мероприятие 2.8</w:t>
            </w:r>
          </w:p>
        </w:tc>
        <w:tc>
          <w:tcPr>
            <w:tcW w:w="2263"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34"/>
              <w:jc w:val="left"/>
              <w:rPr>
                <w:sz w:val="20"/>
                <w:szCs w:val="20"/>
              </w:rPr>
            </w:pPr>
            <w:r w:rsidRPr="008010B4">
              <w:rPr>
                <w:sz w:val="20"/>
                <w:szCs w:val="20"/>
              </w:rPr>
              <w:lastRenderedPageBreak/>
              <w:t>Межбюджетные трансферты</w:t>
            </w:r>
            <w:r w:rsidRPr="008010B4">
              <w:rPr>
                <w:color w:val="000000"/>
                <w:sz w:val="20"/>
                <w:szCs w:val="20"/>
              </w:rPr>
              <w:t xml:space="preserve"> на </w:t>
            </w:r>
            <w:r w:rsidRPr="008010B4">
              <w:rPr>
                <w:color w:val="000000"/>
                <w:sz w:val="20"/>
                <w:szCs w:val="20"/>
              </w:rPr>
              <w:lastRenderedPageBreak/>
              <w:t>поощрение сельских поселений</w:t>
            </w:r>
          </w:p>
          <w:p w:rsidR="008010B4" w:rsidRPr="008010B4" w:rsidRDefault="008010B4" w:rsidP="008010B4">
            <w:pPr>
              <w:spacing w:line="240" w:lineRule="auto"/>
              <w:jc w:val="center"/>
              <w:rPr>
                <w:sz w:val="20"/>
                <w:szCs w:val="20"/>
              </w:rPr>
            </w:pPr>
            <w:r w:rsidRPr="008010B4">
              <w:rPr>
                <w:sz w:val="20"/>
                <w:szCs w:val="20"/>
              </w:rPr>
              <w:t> </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lastRenderedPageBreak/>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ind w:firstLine="0"/>
              <w:jc w:val="center"/>
              <w:rPr>
                <w:sz w:val="20"/>
                <w:szCs w:val="20"/>
              </w:rPr>
            </w:pPr>
            <w:r w:rsidRPr="008010B4">
              <w:rPr>
                <w:sz w:val="20"/>
                <w:szCs w:val="20"/>
              </w:rPr>
              <w:t>75</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100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160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555"/>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tcPr>
          <w:p w:rsidR="008010B4" w:rsidRPr="008010B4" w:rsidRDefault="008010B4" w:rsidP="008010B4">
            <w:pPr>
              <w:spacing w:line="240" w:lineRule="auto"/>
              <w:jc w:val="center"/>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637"/>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tcPr>
          <w:p w:rsidR="008010B4" w:rsidRPr="008010B4" w:rsidRDefault="008010B4" w:rsidP="008010B4">
            <w:pPr>
              <w:spacing w:line="240" w:lineRule="auto"/>
              <w:jc w:val="center"/>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860"/>
        </w:trPr>
        <w:tc>
          <w:tcPr>
            <w:tcW w:w="1839"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bottom w:val="single" w:sz="4" w:space="0" w:color="000000"/>
              <w:right w:val="single" w:sz="4" w:space="0" w:color="auto"/>
            </w:tcBorders>
          </w:tcPr>
          <w:p w:rsidR="008010B4" w:rsidRPr="008010B4" w:rsidRDefault="008010B4" w:rsidP="008010B4">
            <w:pPr>
              <w:spacing w:line="240" w:lineRule="auto"/>
              <w:ind w:firstLine="0"/>
              <w:jc w:val="center"/>
              <w:rPr>
                <w:sz w:val="20"/>
                <w:szCs w:val="20"/>
              </w:rPr>
            </w:pPr>
          </w:p>
        </w:tc>
        <w:tc>
          <w:tcPr>
            <w:tcW w:w="1270" w:type="dxa"/>
            <w:tcBorders>
              <w:top w:val="nil"/>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75</w:t>
            </w:r>
          </w:p>
        </w:tc>
        <w:tc>
          <w:tcPr>
            <w:tcW w:w="1412" w:type="dxa"/>
            <w:gridSpan w:val="2"/>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100</w:t>
            </w:r>
          </w:p>
        </w:tc>
        <w:tc>
          <w:tcPr>
            <w:tcW w:w="1554" w:type="dxa"/>
            <w:gridSpan w:val="5"/>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160</w:t>
            </w:r>
          </w:p>
        </w:tc>
        <w:tc>
          <w:tcPr>
            <w:tcW w:w="1271" w:type="dxa"/>
            <w:tcBorders>
              <w:top w:val="nil"/>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0"/>
              <w:jc w:val="left"/>
              <w:rPr>
                <w:sz w:val="20"/>
                <w:szCs w:val="20"/>
              </w:rPr>
            </w:pPr>
          </w:p>
          <w:p w:rsidR="008010B4" w:rsidRPr="008010B4" w:rsidRDefault="008010B4" w:rsidP="008010B4">
            <w:pPr>
              <w:spacing w:line="240" w:lineRule="auto"/>
              <w:ind w:firstLine="0"/>
              <w:jc w:val="left"/>
              <w:rPr>
                <w:sz w:val="20"/>
                <w:szCs w:val="20"/>
              </w:rPr>
            </w:pPr>
            <w:r w:rsidRPr="008010B4">
              <w:rPr>
                <w:sz w:val="20"/>
                <w:szCs w:val="20"/>
              </w:rPr>
              <w:t>Основное мероприятие 2.9</w:t>
            </w:r>
          </w:p>
        </w:tc>
        <w:tc>
          <w:tcPr>
            <w:tcW w:w="2263" w:type="dxa"/>
            <w:gridSpan w:val="2"/>
            <w:vMerge w:val="restart"/>
            <w:tcBorders>
              <w:top w:val="nil"/>
              <w:left w:val="single" w:sz="4" w:space="0" w:color="auto"/>
              <w:right w:val="single" w:sz="4" w:space="0" w:color="auto"/>
            </w:tcBorders>
          </w:tcPr>
          <w:p w:rsidR="008010B4" w:rsidRPr="008010B4" w:rsidRDefault="008010B4" w:rsidP="008010B4">
            <w:pPr>
              <w:spacing w:line="240" w:lineRule="auto"/>
              <w:ind w:firstLine="34"/>
              <w:jc w:val="left"/>
              <w:rPr>
                <w:sz w:val="20"/>
                <w:szCs w:val="20"/>
              </w:rPr>
            </w:pPr>
            <w:r w:rsidRPr="008010B4">
              <w:rPr>
                <w:sz w:val="20"/>
                <w:szCs w:val="20"/>
              </w:rPr>
              <w:t> </w:t>
            </w:r>
            <w:r w:rsidRPr="008010B4">
              <w:rPr>
                <w:color w:val="000000"/>
                <w:sz w:val="20"/>
                <w:szCs w:val="20"/>
              </w:rPr>
              <w:t xml:space="preserve">Межбюджетные трансферты, передаваемые бюджетам поселений для компенсации дополнительных </w:t>
            </w:r>
          </w:p>
          <w:p w:rsidR="008010B4" w:rsidRPr="008010B4" w:rsidRDefault="008010B4" w:rsidP="008010B4">
            <w:pPr>
              <w:spacing w:line="240" w:lineRule="auto"/>
              <w:ind w:firstLine="34"/>
              <w:jc w:val="left"/>
              <w:rPr>
                <w:sz w:val="20"/>
                <w:szCs w:val="20"/>
              </w:rPr>
            </w:pPr>
            <w:proofErr w:type="gramStart"/>
            <w:r w:rsidRPr="008010B4">
              <w:rPr>
                <w:color w:val="000000"/>
                <w:sz w:val="20"/>
                <w:szCs w:val="20"/>
              </w:rPr>
              <w:t>расходов</w:t>
            </w:r>
            <w:proofErr w:type="gramEnd"/>
            <w:r w:rsidRPr="008010B4">
              <w:rPr>
                <w:color w:val="000000"/>
                <w:sz w:val="20"/>
                <w:szCs w:val="20"/>
              </w:rPr>
              <w:t>, возникших в результате решений, принятых органами власти другого уровня</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p>
          <w:p w:rsidR="008010B4" w:rsidRPr="008010B4" w:rsidRDefault="008010B4" w:rsidP="008010B4">
            <w:pPr>
              <w:spacing w:line="240" w:lineRule="auto"/>
              <w:ind w:firstLine="0"/>
              <w:jc w:val="center"/>
              <w:rPr>
                <w:sz w:val="20"/>
                <w:szCs w:val="20"/>
              </w:rPr>
            </w:pPr>
            <w:r w:rsidRPr="008010B4">
              <w:rPr>
                <w:sz w:val="20"/>
                <w:szCs w:val="20"/>
              </w:rPr>
              <w:t>1976</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65</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230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1976</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65</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230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1597"/>
        </w:trPr>
        <w:tc>
          <w:tcPr>
            <w:tcW w:w="1839"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588"/>
        </w:trPr>
        <w:tc>
          <w:tcPr>
            <w:tcW w:w="1839" w:type="dxa"/>
            <w:gridSpan w:val="2"/>
            <w:vMerge w:val="restart"/>
            <w:tcBorders>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r w:rsidRPr="008010B4">
              <w:rPr>
                <w:sz w:val="20"/>
                <w:szCs w:val="20"/>
              </w:rPr>
              <w:t>Основное мероприятие 2.10</w:t>
            </w:r>
          </w:p>
        </w:tc>
        <w:tc>
          <w:tcPr>
            <w:tcW w:w="2263" w:type="dxa"/>
            <w:gridSpan w:val="2"/>
            <w:vMerge w:val="restart"/>
            <w:tcBorders>
              <w:left w:val="single" w:sz="4" w:space="0" w:color="auto"/>
              <w:right w:val="single" w:sz="4" w:space="0" w:color="auto"/>
            </w:tcBorders>
            <w:vAlign w:val="center"/>
          </w:tcPr>
          <w:p w:rsidR="008010B4" w:rsidRPr="008010B4" w:rsidRDefault="008010B4" w:rsidP="008010B4">
            <w:pPr>
              <w:spacing w:line="240" w:lineRule="auto"/>
              <w:ind w:firstLine="34"/>
              <w:jc w:val="left"/>
              <w:rPr>
                <w:sz w:val="20"/>
                <w:szCs w:val="20"/>
              </w:rPr>
            </w:pPr>
            <w:r w:rsidRPr="008010B4">
              <w:rPr>
                <w:sz w:val="20"/>
                <w:szCs w:val="20"/>
              </w:rPr>
              <w:t>Градостроительное проектирование</w:t>
            </w:r>
          </w:p>
        </w:tc>
        <w:tc>
          <w:tcPr>
            <w:tcW w:w="1270" w:type="dxa"/>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726,5</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467"/>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726,5</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val="restart"/>
            <w:tcBorders>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r w:rsidRPr="008010B4">
              <w:rPr>
                <w:sz w:val="20"/>
                <w:szCs w:val="20"/>
              </w:rPr>
              <w:t>Основное мероприятие 2.11</w:t>
            </w:r>
          </w:p>
        </w:tc>
        <w:tc>
          <w:tcPr>
            <w:tcW w:w="2263" w:type="dxa"/>
            <w:gridSpan w:val="2"/>
            <w:vMerge w:val="restart"/>
            <w:tcBorders>
              <w:left w:val="single" w:sz="4" w:space="0" w:color="auto"/>
              <w:right w:val="single" w:sz="4" w:space="0" w:color="auto"/>
            </w:tcBorders>
            <w:vAlign w:val="center"/>
          </w:tcPr>
          <w:p w:rsidR="008010B4" w:rsidRPr="008010B4" w:rsidRDefault="008010B4" w:rsidP="008010B4">
            <w:pPr>
              <w:spacing w:line="240" w:lineRule="auto"/>
              <w:ind w:firstLine="34"/>
              <w:jc w:val="left"/>
              <w:rPr>
                <w:sz w:val="20"/>
                <w:szCs w:val="20"/>
              </w:rPr>
            </w:pPr>
            <w:r w:rsidRPr="008010B4">
              <w:rPr>
                <w:sz w:val="20"/>
                <w:szCs w:val="20"/>
              </w:rPr>
              <w:t>Субсидии на капитальный ремонт и ремонт автомобильных дорог общего пользования местного значения</w:t>
            </w: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4489,1</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35053,7</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4489,1</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35053,7</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val="restart"/>
            <w:tcBorders>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r w:rsidRPr="008010B4">
              <w:rPr>
                <w:sz w:val="20"/>
                <w:szCs w:val="20"/>
              </w:rPr>
              <w:t>Основное мероприятие 2.12</w:t>
            </w:r>
          </w:p>
        </w:tc>
        <w:tc>
          <w:tcPr>
            <w:tcW w:w="2263" w:type="dxa"/>
            <w:gridSpan w:val="2"/>
            <w:vMerge w:val="restart"/>
            <w:tcBorders>
              <w:left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Субсидии на софинансирование капитальных вложений в объекты муниципальной собственности</w:t>
            </w: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26639,5</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85554,7</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26639,5</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85554,7</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val="restart"/>
            <w:tcBorders>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r w:rsidRPr="008010B4">
              <w:rPr>
                <w:sz w:val="20"/>
                <w:szCs w:val="20"/>
              </w:rPr>
              <w:t>Основное мероприятие 2.13</w:t>
            </w:r>
          </w:p>
        </w:tc>
        <w:tc>
          <w:tcPr>
            <w:tcW w:w="2263" w:type="dxa"/>
            <w:gridSpan w:val="2"/>
            <w:vMerge w:val="restart"/>
            <w:tcBorders>
              <w:left w:val="single" w:sz="4" w:space="0" w:color="auto"/>
              <w:right w:val="single" w:sz="4" w:space="0" w:color="auto"/>
            </w:tcBorders>
            <w:vAlign w:val="center"/>
          </w:tcPr>
          <w:p w:rsidR="008010B4" w:rsidRPr="008010B4" w:rsidRDefault="008010B4" w:rsidP="008010B4">
            <w:pPr>
              <w:spacing w:line="240" w:lineRule="auto"/>
              <w:ind w:firstLine="34"/>
              <w:jc w:val="left"/>
              <w:rPr>
                <w:sz w:val="20"/>
                <w:szCs w:val="20"/>
              </w:rPr>
            </w:pPr>
            <w:r w:rsidRPr="008010B4">
              <w:rPr>
                <w:sz w:val="20"/>
                <w:szCs w:val="20"/>
              </w:rPr>
              <w:t>Межбюджетные трансферты на выполнение других расходных обязательств</w:t>
            </w: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tcBorders>
              <w:left w:val="single" w:sz="4" w:space="0" w:color="auto"/>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55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830"/>
        </w:trPr>
        <w:tc>
          <w:tcPr>
            <w:tcW w:w="1839"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jc w:val="left"/>
              <w:rPr>
                <w:sz w:val="20"/>
                <w:szCs w:val="20"/>
              </w:rPr>
            </w:pPr>
          </w:p>
        </w:tc>
        <w:tc>
          <w:tcPr>
            <w:tcW w:w="2263" w:type="dxa"/>
            <w:gridSpan w:val="2"/>
            <w:vMerge/>
            <w:tcBorders>
              <w:left w:val="single" w:sz="4" w:space="0" w:color="auto"/>
              <w:bottom w:val="single" w:sz="4" w:space="0" w:color="000000"/>
              <w:right w:val="single" w:sz="4" w:space="0" w:color="auto"/>
            </w:tcBorders>
            <w:vAlign w:val="center"/>
          </w:tcPr>
          <w:p w:rsidR="008010B4" w:rsidRPr="008010B4" w:rsidRDefault="008010B4" w:rsidP="008010B4">
            <w:pPr>
              <w:spacing w:line="240" w:lineRule="auto"/>
              <w:ind w:firstLine="34"/>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single" w:sz="4" w:space="0" w:color="auto"/>
              <w:left w:val="nil"/>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left"/>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ПОДПРОГРАММА 3</w:t>
            </w:r>
          </w:p>
        </w:tc>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r w:rsidRPr="008010B4">
              <w:rPr>
                <w:sz w:val="20"/>
                <w:szCs w:val="20"/>
              </w:rPr>
              <w:t>Обеспечение реализации    муниципальной программы</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4521,0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5017,1</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3402</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3354,1</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3571,2</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3110,6</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3110,6</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single" w:sz="4" w:space="0" w:color="auto"/>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single" w:sz="4" w:space="0" w:color="auto"/>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single" w:sz="4" w:space="0" w:color="auto"/>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single" w:sz="4" w:space="0" w:color="auto"/>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single" w:sz="4" w:space="0" w:color="auto"/>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single" w:sz="4" w:space="0" w:color="auto"/>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325,9</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4521,0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5017,1</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3076,1</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3354,1</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3571,2</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3110,6</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3110,6</w:t>
            </w:r>
          </w:p>
        </w:tc>
      </w:tr>
      <w:tr w:rsidR="008010B4" w:rsidRPr="008010B4" w:rsidTr="00AC264B">
        <w:trPr>
          <w:gridAfter w:val="3"/>
          <w:wAfter w:w="466" w:type="dxa"/>
          <w:trHeight w:val="315"/>
        </w:trPr>
        <w:tc>
          <w:tcPr>
            <w:tcW w:w="1839" w:type="dxa"/>
            <w:gridSpan w:val="2"/>
            <w:tcBorders>
              <w:top w:val="nil"/>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 </w:t>
            </w:r>
          </w:p>
        </w:tc>
        <w:tc>
          <w:tcPr>
            <w:tcW w:w="2263" w:type="dxa"/>
            <w:gridSpan w:val="2"/>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r w:rsidRPr="008010B4">
              <w:rPr>
                <w:sz w:val="20"/>
                <w:szCs w:val="20"/>
              </w:rPr>
              <w:t> </w:t>
            </w: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r w:rsidRPr="008010B4">
              <w:rPr>
                <w:sz w:val="20"/>
                <w:szCs w:val="20"/>
              </w:rPr>
              <w:t>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 </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 </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 </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 </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p>
        </w:tc>
      </w:tr>
      <w:tr w:rsidR="008010B4" w:rsidRPr="008010B4" w:rsidTr="00AC264B">
        <w:trPr>
          <w:gridAfter w:val="3"/>
          <w:wAfter w:w="466" w:type="dxa"/>
          <w:trHeight w:val="315"/>
        </w:trPr>
        <w:tc>
          <w:tcPr>
            <w:tcW w:w="183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010B4" w:rsidRPr="008010B4" w:rsidRDefault="008010B4" w:rsidP="008010B4">
            <w:pPr>
              <w:spacing w:line="240" w:lineRule="auto"/>
              <w:ind w:firstLine="0"/>
              <w:jc w:val="left"/>
              <w:rPr>
                <w:sz w:val="20"/>
                <w:szCs w:val="20"/>
              </w:rPr>
            </w:pPr>
            <w:r w:rsidRPr="008010B4">
              <w:rPr>
                <w:sz w:val="20"/>
                <w:szCs w:val="20"/>
              </w:rPr>
              <w:t>Основное мероприятие 3.1</w:t>
            </w:r>
          </w:p>
        </w:tc>
        <w:tc>
          <w:tcPr>
            <w:tcW w:w="2263" w:type="dxa"/>
            <w:gridSpan w:val="2"/>
            <w:vMerge w:val="restart"/>
            <w:tcBorders>
              <w:top w:val="nil"/>
              <w:left w:val="single" w:sz="4" w:space="0" w:color="auto"/>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r w:rsidRPr="008010B4">
              <w:rPr>
                <w:sz w:val="20"/>
                <w:szCs w:val="20"/>
              </w:rPr>
              <w:t>Финансовое обеспечение деятельности органов местного самоуправления</w:t>
            </w: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color w:val="000000"/>
                <w:sz w:val="20"/>
                <w:szCs w:val="20"/>
              </w:rPr>
            </w:pPr>
            <w:proofErr w:type="gramStart"/>
            <w:r w:rsidRPr="008010B4">
              <w:rPr>
                <w:color w:val="000000"/>
                <w:sz w:val="20"/>
                <w:szCs w:val="20"/>
              </w:rPr>
              <w:t>всего</w:t>
            </w:r>
            <w:proofErr w:type="gramEnd"/>
            <w:r w:rsidRPr="008010B4">
              <w:rPr>
                <w:color w:val="000000"/>
                <w:sz w:val="20"/>
                <w:szCs w:val="20"/>
              </w:rPr>
              <w:t>, в том числе:</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4521,0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5017,1</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3402</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3354,1</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3571,2</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3110,6</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3110,6</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tcPr>
          <w:p w:rsidR="008010B4" w:rsidRPr="008010B4" w:rsidRDefault="008010B4" w:rsidP="008010B4">
            <w:pPr>
              <w:spacing w:line="240" w:lineRule="auto"/>
              <w:ind w:firstLine="0"/>
              <w:jc w:val="left"/>
              <w:rPr>
                <w:sz w:val="20"/>
                <w:szCs w:val="20"/>
              </w:rPr>
            </w:pPr>
            <w:proofErr w:type="gramStart"/>
            <w:r w:rsidRPr="008010B4">
              <w:rPr>
                <w:sz w:val="20"/>
                <w:szCs w:val="20"/>
              </w:rPr>
              <w:t>федеральный</w:t>
            </w:r>
            <w:proofErr w:type="gramEnd"/>
            <w:r w:rsidRPr="008010B4">
              <w:rPr>
                <w:sz w:val="20"/>
                <w:szCs w:val="20"/>
              </w:rPr>
              <w:t xml:space="preserve"> бюджет </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областной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325,9</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0</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0</w:t>
            </w:r>
          </w:p>
        </w:tc>
      </w:tr>
      <w:tr w:rsidR="008010B4" w:rsidRPr="008010B4" w:rsidTr="00AC264B">
        <w:trPr>
          <w:gridAfter w:val="3"/>
          <w:wAfter w:w="466" w:type="dxa"/>
          <w:trHeight w:val="315"/>
        </w:trPr>
        <w:tc>
          <w:tcPr>
            <w:tcW w:w="1839"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2263" w:type="dxa"/>
            <w:gridSpan w:val="2"/>
            <w:vMerge/>
            <w:tcBorders>
              <w:top w:val="nil"/>
              <w:left w:val="single" w:sz="4" w:space="0" w:color="auto"/>
              <w:bottom w:val="single" w:sz="4" w:space="0" w:color="auto"/>
              <w:right w:val="single" w:sz="4" w:space="0" w:color="auto"/>
            </w:tcBorders>
            <w:vAlign w:val="center"/>
          </w:tcPr>
          <w:p w:rsidR="008010B4" w:rsidRPr="008010B4" w:rsidRDefault="008010B4" w:rsidP="008010B4">
            <w:pPr>
              <w:spacing w:line="240" w:lineRule="auto"/>
              <w:ind w:firstLine="0"/>
              <w:jc w:val="left"/>
              <w:rPr>
                <w:sz w:val="20"/>
                <w:szCs w:val="20"/>
              </w:rPr>
            </w:pPr>
          </w:p>
        </w:tc>
        <w:tc>
          <w:tcPr>
            <w:tcW w:w="1270" w:type="dxa"/>
            <w:tcBorders>
              <w:top w:val="nil"/>
              <w:left w:val="nil"/>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left"/>
              <w:rPr>
                <w:sz w:val="20"/>
                <w:szCs w:val="20"/>
              </w:rPr>
            </w:pPr>
            <w:proofErr w:type="gramStart"/>
            <w:r w:rsidRPr="008010B4">
              <w:rPr>
                <w:sz w:val="20"/>
                <w:szCs w:val="20"/>
              </w:rPr>
              <w:t>местный</w:t>
            </w:r>
            <w:proofErr w:type="gramEnd"/>
            <w:r w:rsidRPr="008010B4">
              <w:rPr>
                <w:sz w:val="20"/>
                <w:szCs w:val="20"/>
              </w:rPr>
              <w:t xml:space="preserve"> бюджет</w:t>
            </w:r>
          </w:p>
        </w:tc>
        <w:tc>
          <w:tcPr>
            <w:tcW w:w="1413" w:type="dxa"/>
            <w:gridSpan w:val="5"/>
            <w:tcBorders>
              <w:top w:val="nil"/>
              <w:left w:val="nil"/>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4521,0</w:t>
            </w:r>
          </w:p>
        </w:tc>
        <w:tc>
          <w:tcPr>
            <w:tcW w:w="1412" w:type="dxa"/>
            <w:gridSpan w:val="2"/>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5017,1</w:t>
            </w:r>
          </w:p>
        </w:tc>
        <w:tc>
          <w:tcPr>
            <w:tcW w:w="1555"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3076,1</w:t>
            </w:r>
          </w:p>
        </w:tc>
        <w:tc>
          <w:tcPr>
            <w:tcW w:w="1554" w:type="dxa"/>
            <w:gridSpan w:val="5"/>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3354,1</w:t>
            </w:r>
          </w:p>
        </w:tc>
        <w:tc>
          <w:tcPr>
            <w:tcW w:w="1271" w:type="dxa"/>
            <w:tcBorders>
              <w:top w:val="nil"/>
              <w:left w:val="single" w:sz="4" w:space="0" w:color="auto"/>
              <w:bottom w:val="single" w:sz="4" w:space="0" w:color="auto"/>
              <w:right w:val="nil"/>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3571,2</w:t>
            </w:r>
          </w:p>
        </w:tc>
        <w:tc>
          <w:tcPr>
            <w:tcW w:w="1270" w:type="dxa"/>
            <w:tcBorders>
              <w:top w:val="nil"/>
              <w:left w:val="single" w:sz="4" w:space="0" w:color="auto"/>
              <w:bottom w:val="single" w:sz="4" w:space="0" w:color="auto"/>
              <w:right w:val="single" w:sz="4" w:space="0" w:color="auto"/>
            </w:tcBorders>
            <w:shd w:val="clear" w:color="auto" w:fill="auto"/>
            <w:vAlign w:val="bottom"/>
          </w:tcPr>
          <w:p w:rsidR="008010B4" w:rsidRPr="008010B4" w:rsidRDefault="008010B4" w:rsidP="008010B4">
            <w:pPr>
              <w:spacing w:line="240" w:lineRule="auto"/>
              <w:ind w:firstLine="0"/>
              <w:jc w:val="center"/>
              <w:rPr>
                <w:sz w:val="20"/>
                <w:szCs w:val="20"/>
              </w:rPr>
            </w:pPr>
            <w:r w:rsidRPr="008010B4">
              <w:rPr>
                <w:sz w:val="20"/>
                <w:szCs w:val="20"/>
              </w:rPr>
              <w:t>3110,6</w:t>
            </w:r>
          </w:p>
        </w:tc>
        <w:tc>
          <w:tcPr>
            <w:tcW w:w="1125" w:type="dxa"/>
            <w:gridSpan w:val="3"/>
            <w:tcBorders>
              <w:top w:val="nil"/>
              <w:left w:val="single" w:sz="4" w:space="0" w:color="auto"/>
              <w:bottom w:val="single" w:sz="4" w:space="0" w:color="auto"/>
              <w:right w:val="single" w:sz="4" w:space="0" w:color="auto"/>
            </w:tcBorders>
          </w:tcPr>
          <w:p w:rsidR="008010B4" w:rsidRPr="008010B4" w:rsidRDefault="008010B4" w:rsidP="008010B4">
            <w:pPr>
              <w:spacing w:line="240" w:lineRule="auto"/>
              <w:ind w:firstLine="0"/>
              <w:jc w:val="center"/>
              <w:rPr>
                <w:sz w:val="20"/>
                <w:szCs w:val="20"/>
              </w:rPr>
            </w:pPr>
            <w:r w:rsidRPr="008010B4">
              <w:rPr>
                <w:sz w:val="20"/>
                <w:szCs w:val="20"/>
              </w:rPr>
              <w:t>3110,6</w:t>
            </w:r>
          </w:p>
        </w:tc>
      </w:tr>
    </w:tbl>
    <w:p w:rsidR="008010B4" w:rsidRPr="008010B4" w:rsidRDefault="008010B4" w:rsidP="008010B4">
      <w:pPr>
        <w:tabs>
          <w:tab w:val="left" w:pos="7230"/>
        </w:tabs>
        <w:autoSpaceDE w:val="0"/>
        <w:autoSpaceDN w:val="0"/>
        <w:adjustRightInd w:val="0"/>
        <w:spacing w:line="240" w:lineRule="auto"/>
        <w:rPr>
          <w:sz w:val="20"/>
          <w:szCs w:val="20"/>
        </w:rPr>
      </w:pPr>
    </w:p>
    <w:p w:rsidR="00947620" w:rsidRDefault="00947620" w:rsidP="008010B4">
      <w:pPr>
        <w:tabs>
          <w:tab w:val="left" w:pos="7230"/>
        </w:tabs>
        <w:autoSpaceDE w:val="0"/>
        <w:autoSpaceDN w:val="0"/>
        <w:adjustRightInd w:val="0"/>
        <w:spacing w:line="240" w:lineRule="auto"/>
        <w:rPr>
          <w:sz w:val="20"/>
          <w:szCs w:val="20"/>
        </w:rPr>
        <w:sectPr w:rsidR="00947620" w:rsidSect="008010B4">
          <w:pgSz w:w="16838" w:h="11906" w:orient="landscape"/>
          <w:pgMar w:top="567" w:right="1134" w:bottom="567" w:left="567" w:header="709" w:footer="709" w:gutter="0"/>
          <w:cols w:space="708"/>
          <w:docGrid w:linePitch="381"/>
        </w:sectPr>
      </w:pPr>
    </w:p>
    <w:p w:rsidR="00592E20" w:rsidRPr="00592E20" w:rsidRDefault="00592E20" w:rsidP="00592E20">
      <w:pPr>
        <w:spacing w:line="240" w:lineRule="auto"/>
        <w:ind w:firstLine="0"/>
        <w:jc w:val="center"/>
        <w:rPr>
          <w:b/>
          <w:sz w:val="20"/>
          <w:szCs w:val="20"/>
        </w:rPr>
      </w:pPr>
      <w:r w:rsidRPr="00592E20">
        <w:rPr>
          <w:b/>
          <w:sz w:val="20"/>
          <w:szCs w:val="20"/>
        </w:rPr>
        <w:lastRenderedPageBreak/>
        <w:t>АДМИНИСТРАЦИЯ РЕПЬЕВСКОГО МУНИЦИПАЛЬНОГО РАЙОНА ВОРОНЕЖСКОЙ ОБЛАСТИ</w:t>
      </w:r>
    </w:p>
    <w:p w:rsidR="00592E20" w:rsidRPr="00592E20" w:rsidRDefault="00592E20" w:rsidP="00592E20">
      <w:pPr>
        <w:spacing w:line="240" w:lineRule="auto"/>
        <w:ind w:firstLine="0"/>
        <w:jc w:val="center"/>
        <w:rPr>
          <w:b/>
          <w:spacing w:val="30"/>
          <w:sz w:val="20"/>
          <w:szCs w:val="20"/>
        </w:rPr>
      </w:pPr>
      <w:r w:rsidRPr="00592E20">
        <w:rPr>
          <w:b/>
          <w:spacing w:val="30"/>
          <w:sz w:val="20"/>
          <w:szCs w:val="20"/>
        </w:rPr>
        <w:t>ПОСТАНОВЛЕНИЕ</w:t>
      </w:r>
    </w:p>
    <w:p w:rsidR="00592E20" w:rsidRPr="00592E20" w:rsidRDefault="00592E20" w:rsidP="00592E20">
      <w:pPr>
        <w:spacing w:line="240" w:lineRule="auto"/>
        <w:jc w:val="center"/>
        <w:rPr>
          <w:b/>
          <w:sz w:val="20"/>
          <w:szCs w:val="20"/>
        </w:rPr>
      </w:pPr>
    </w:p>
    <w:p w:rsidR="00592E20" w:rsidRPr="00592E20" w:rsidRDefault="00592E20" w:rsidP="00592E20">
      <w:pPr>
        <w:tabs>
          <w:tab w:val="left" w:pos="-1134"/>
          <w:tab w:val="left" w:pos="4678"/>
        </w:tabs>
        <w:spacing w:line="240" w:lineRule="auto"/>
        <w:ind w:right="4534"/>
        <w:rPr>
          <w:sz w:val="20"/>
          <w:szCs w:val="20"/>
          <w:u w:val="single"/>
        </w:rPr>
      </w:pPr>
      <w:proofErr w:type="gramStart"/>
      <w:r w:rsidRPr="00592E20">
        <w:rPr>
          <w:sz w:val="20"/>
          <w:szCs w:val="20"/>
          <w:u w:val="single"/>
        </w:rPr>
        <w:t>« 05</w:t>
      </w:r>
      <w:proofErr w:type="gramEnd"/>
      <w:r w:rsidRPr="00592E20">
        <w:rPr>
          <w:sz w:val="20"/>
          <w:szCs w:val="20"/>
          <w:u w:val="single"/>
        </w:rPr>
        <w:t xml:space="preserve"> » февраля</w:t>
      </w:r>
      <w:r>
        <w:rPr>
          <w:sz w:val="20"/>
          <w:szCs w:val="20"/>
          <w:u w:val="single"/>
        </w:rPr>
        <w:t xml:space="preserve"> </w:t>
      </w:r>
      <w:r w:rsidRPr="00592E20">
        <w:rPr>
          <w:sz w:val="20"/>
          <w:szCs w:val="20"/>
          <w:u w:val="single"/>
        </w:rPr>
        <w:t>2018 г. №40</w:t>
      </w:r>
    </w:p>
    <w:p w:rsidR="00592E20" w:rsidRDefault="00592E20" w:rsidP="00592E20">
      <w:pPr>
        <w:spacing w:line="240" w:lineRule="auto"/>
        <w:ind w:right="4820"/>
        <w:rPr>
          <w:sz w:val="20"/>
          <w:szCs w:val="20"/>
        </w:rPr>
      </w:pPr>
      <w:r w:rsidRPr="00592E20">
        <w:rPr>
          <w:sz w:val="20"/>
          <w:szCs w:val="20"/>
        </w:rPr>
        <w:t>с. Репьевка</w:t>
      </w:r>
    </w:p>
    <w:p w:rsidR="00592E20" w:rsidRPr="00592E20" w:rsidRDefault="00592E20" w:rsidP="00592E20">
      <w:pPr>
        <w:spacing w:line="240" w:lineRule="auto"/>
        <w:ind w:right="48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592E20" w:rsidRPr="00592E20" w:rsidTr="00592E20">
        <w:tc>
          <w:tcPr>
            <w:tcW w:w="4644" w:type="dxa"/>
            <w:tcBorders>
              <w:top w:val="nil"/>
              <w:left w:val="nil"/>
              <w:bottom w:val="nil"/>
              <w:right w:val="nil"/>
            </w:tcBorders>
            <w:hideMark/>
          </w:tcPr>
          <w:p w:rsidR="00592E20" w:rsidRPr="00592E20" w:rsidRDefault="00592E20" w:rsidP="00592E20">
            <w:pPr>
              <w:tabs>
                <w:tab w:val="left" w:pos="4536"/>
              </w:tabs>
              <w:spacing w:line="240" w:lineRule="auto"/>
              <w:ind w:firstLine="0"/>
              <w:rPr>
                <w:b/>
                <w:sz w:val="20"/>
                <w:szCs w:val="20"/>
              </w:rPr>
            </w:pPr>
            <w:r w:rsidRPr="00592E20">
              <w:rPr>
                <w:noProof/>
                <w:sz w:val="20"/>
                <w:szCs w:val="20"/>
              </w:rPr>
              <mc:AlternateContent>
                <mc:Choice Requires="wps">
                  <w:drawing>
                    <wp:anchor distT="4294967294" distB="4294967294" distL="114300" distR="114300" simplePos="0" relativeHeight="251691520" behindDoc="0" locked="0" layoutInCell="1" allowOverlap="1">
                      <wp:simplePos x="0" y="0"/>
                      <wp:positionH relativeFrom="column">
                        <wp:posOffset>-79375</wp:posOffset>
                      </wp:positionH>
                      <wp:positionV relativeFrom="paragraph">
                        <wp:posOffset>-9526</wp:posOffset>
                      </wp:positionV>
                      <wp:extent cx="190500" cy="0"/>
                      <wp:effectExtent l="0" t="0" r="190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83432" id="Прямая со стрелкой 16" o:spid="_x0000_s1026" type="#_x0000_t32" style="position:absolute;margin-left:-6.25pt;margin-top:-.75pt;width:15pt;height:0;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yHSw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HFtvIdL&#10;AgAAVQQAAA4AAAAAAAAAAAAAAAAALgIAAGRycy9lMm9Eb2MueG1sUEsBAi0AFAAGAAgAAAAhAGf4&#10;CD7bAAAACAEAAA8AAAAAAAAAAAAAAAAApQQAAGRycy9kb3ducmV2LnhtbFBLBQYAAAAABAAEAPMA&#10;AACtBQAAAAA=&#10;"/>
                  </w:pict>
                </mc:Fallback>
              </mc:AlternateContent>
            </w:r>
            <w:r w:rsidRPr="00592E20">
              <w:rPr>
                <w:noProof/>
                <w:sz w:val="20"/>
                <w:szCs w:val="20"/>
              </w:rPr>
              <mc:AlternateContent>
                <mc:Choice Requires="wps">
                  <w:drawing>
                    <wp:anchor distT="0" distB="0" distL="114300" distR="114300" simplePos="0" relativeHeight="251692544" behindDoc="0" locked="0" layoutInCell="1" allowOverlap="1">
                      <wp:simplePos x="0" y="0"/>
                      <wp:positionH relativeFrom="column">
                        <wp:posOffset>2673350</wp:posOffset>
                      </wp:positionH>
                      <wp:positionV relativeFrom="paragraph">
                        <wp:posOffset>-9525</wp:posOffset>
                      </wp:positionV>
                      <wp:extent cx="190500" cy="635"/>
                      <wp:effectExtent l="0" t="0" r="19050" b="374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8128F" id="Прямая со стрелкой 10" o:spid="_x0000_s1026" type="#_x0000_t32" style="position:absolute;margin-left:210.5pt;margin-top:-.75pt;width:15pt;height:.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fj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W1g3404CAABXBAAADgAAAAAAAAAAAAAAAAAuAgAAZHJzL2Uyb0RvYy54bWxQSwECLQAUAAYACAAA&#10;ACEAxoCuOd0AAAAJAQAADwAAAAAAAAAAAAAAAACoBAAAZHJzL2Rvd25yZXYueG1sUEsFBgAAAAAE&#10;AAQA8wAAALIFAAAAAA==&#10;"/>
                  </w:pict>
                </mc:Fallback>
              </mc:AlternateContent>
            </w:r>
            <w:r w:rsidRPr="00592E20">
              <w:rPr>
                <w:noProof/>
                <w:sz w:val="20"/>
                <w:szCs w:val="20"/>
              </w:rPr>
              <mc:AlternateContent>
                <mc:Choice Requires="wps">
                  <w:drawing>
                    <wp:anchor distT="0" distB="0" distL="114300" distR="114300" simplePos="0" relativeHeight="251693568" behindDoc="0" locked="0" layoutInCell="1" allowOverlap="1">
                      <wp:simplePos x="0" y="0"/>
                      <wp:positionH relativeFrom="column">
                        <wp:posOffset>2863850</wp:posOffset>
                      </wp:positionH>
                      <wp:positionV relativeFrom="paragraph">
                        <wp:posOffset>-8890</wp:posOffset>
                      </wp:positionV>
                      <wp:extent cx="635" cy="200025"/>
                      <wp:effectExtent l="0" t="0" r="37465" b="285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9BFE6" id="Прямая со стрелкой 7" o:spid="_x0000_s1026" type="#_x0000_t32" style="position:absolute;margin-left:225.5pt;margin-top:-.7pt;width:.05pt;height:15.7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BbGx+QUgIAAF8EAAAOAAAAAAAAAAAAAAAAAC4CAABkcnMvZTJvRG9jLnhtbFBLAQItABQA&#10;BgAIAAAAIQBsaphq3gAAAAkBAAAPAAAAAAAAAAAAAAAAAKwEAABkcnMvZG93bnJldi54bWxQSwUG&#10;AAAAAAQABADzAAAAtwUAAAAA&#10;"/>
                  </w:pict>
                </mc:Fallback>
              </mc:AlternateContent>
            </w:r>
            <w:r w:rsidRPr="00592E20">
              <w:rPr>
                <w:noProof/>
                <w:sz w:val="20"/>
                <w:szCs w:val="20"/>
              </w:rPr>
              <mc:AlternateContent>
                <mc:Choice Requires="wps">
                  <w:drawing>
                    <wp:anchor distT="0" distB="0" distL="114298" distR="114298" simplePos="0" relativeHeight="251694592" behindDoc="0" locked="0" layoutInCell="1" allowOverlap="1">
                      <wp:simplePos x="0" y="0"/>
                      <wp:positionH relativeFrom="column">
                        <wp:posOffset>-79376</wp:posOffset>
                      </wp:positionH>
                      <wp:positionV relativeFrom="paragraph">
                        <wp:posOffset>-9525</wp:posOffset>
                      </wp:positionV>
                      <wp:extent cx="0" cy="200660"/>
                      <wp:effectExtent l="0" t="0" r="19050" b="279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52F05" id="Прямая со стрелкой 6" o:spid="_x0000_s1026" type="#_x0000_t32" style="position:absolute;margin-left:-6.25pt;margin-top:-.75pt;width:0;height:15.8pt;z-index:25169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Jm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V4hJEkNYyo/by72923P9svu3u0+9g+gNl92t21X9sf7ff2of2GR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HgM8mZK&#10;AgAAUwQAAA4AAAAAAAAAAAAAAAAALgIAAGRycy9lMm9Eb2MueG1sUEsBAi0AFAAGAAgAAAAhAI8C&#10;gFzcAAAACQEAAA8AAAAAAAAAAAAAAAAApAQAAGRycy9kb3ducmV2LnhtbFBLBQYAAAAABAAEAPMA&#10;AACtBQAAAAA=&#10;"/>
                  </w:pict>
                </mc:Fallback>
              </mc:AlternateContent>
            </w:r>
            <w:r w:rsidRPr="00592E20">
              <w:rPr>
                <w:b/>
                <w:noProof/>
                <w:sz w:val="20"/>
                <w:szCs w:val="20"/>
              </w:rPr>
              <w:t>О внесении изменений в постановление администрации муниципального района от 16.01.2014 №17 «</w:t>
            </w:r>
            <w:r w:rsidRPr="00592E20">
              <w:rPr>
                <w:b/>
                <w:sz w:val="20"/>
                <w:szCs w:val="20"/>
              </w:rPr>
              <w:t xml:space="preserve">Об утверждении муниципальной программы Репьевского муниципального района «Развитие физической культуры и спорта» (2014-2019 </w:t>
            </w:r>
            <w:proofErr w:type="spellStart"/>
            <w:r w:rsidRPr="00592E20">
              <w:rPr>
                <w:b/>
                <w:sz w:val="20"/>
                <w:szCs w:val="20"/>
              </w:rPr>
              <w:t>г.г</w:t>
            </w:r>
            <w:proofErr w:type="spellEnd"/>
            <w:r w:rsidRPr="00592E20">
              <w:rPr>
                <w:b/>
                <w:sz w:val="20"/>
                <w:szCs w:val="20"/>
              </w:rPr>
              <w:t>.)»</w:t>
            </w:r>
          </w:p>
        </w:tc>
      </w:tr>
    </w:tbl>
    <w:p w:rsidR="00592E20" w:rsidRPr="00592E20" w:rsidRDefault="00592E20" w:rsidP="00592E20">
      <w:pPr>
        <w:tabs>
          <w:tab w:val="left" w:pos="4678"/>
        </w:tabs>
        <w:spacing w:line="240" w:lineRule="auto"/>
        <w:jc w:val="center"/>
        <w:rPr>
          <w:sz w:val="20"/>
          <w:szCs w:val="20"/>
        </w:rPr>
      </w:pPr>
    </w:p>
    <w:p w:rsidR="00592E20" w:rsidRPr="00592E20" w:rsidRDefault="00592E20" w:rsidP="00592E20">
      <w:pPr>
        <w:widowControl w:val="0"/>
        <w:tabs>
          <w:tab w:val="left" w:pos="4678"/>
        </w:tabs>
        <w:autoSpaceDE w:val="0"/>
        <w:autoSpaceDN w:val="0"/>
        <w:adjustRightInd w:val="0"/>
        <w:spacing w:line="240" w:lineRule="auto"/>
        <w:rPr>
          <w:sz w:val="20"/>
          <w:szCs w:val="20"/>
        </w:rPr>
      </w:pPr>
      <w:r w:rsidRPr="00592E20">
        <w:rPr>
          <w:sz w:val="20"/>
          <w:szCs w:val="20"/>
        </w:rPr>
        <w:t xml:space="preserve">В соответствии с Федеральным законом РФ от 06 октября 2003 года №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592E20">
        <w:rPr>
          <w:b/>
          <w:spacing w:val="40"/>
          <w:sz w:val="20"/>
          <w:szCs w:val="20"/>
        </w:rPr>
        <w:t>постановляет:</w:t>
      </w:r>
    </w:p>
    <w:p w:rsidR="00592E20" w:rsidRPr="00592E20" w:rsidRDefault="00592E20" w:rsidP="00592E20">
      <w:pPr>
        <w:spacing w:line="240" w:lineRule="auto"/>
        <w:rPr>
          <w:sz w:val="20"/>
          <w:szCs w:val="20"/>
        </w:rPr>
      </w:pPr>
      <w:r w:rsidRPr="00592E20">
        <w:rPr>
          <w:sz w:val="20"/>
          <w:szCs w:val="20"/>
        </w:rPr>
        <w:t xml:space="preserve">1. В постановление администрации Репьевского муниципального района от 16.01.2014 №17 </w:t>
      </w:r>
      <w:r w:rsidRPr="00592E20">
        <w:rPr>
          <w:noProof/>
          <w:sz w:val="20"/>
          <w:szCs w:val="20"/>
        </w:rPr>
        <w:t>«</w:t>
      </w:r>
      <w:r w:rsidRPr="00592E20">
        <w:rPr>
          <w:sz w:val="20"/>
          <w:szCs w:val="20"/>
        </w:rPr>
        <w:t xml:space="preserve">Об утверждении муниципальной программы Репьевского муниципального района «Развитие физической культуры и спорта» (2014-2019 </w:t>
      </w:r>
      <w:proofErr w:type="spellStart"/>
      <w:r w:rsidRPr="00592E20">
        <w:rPr>
          <w:sz w:val="20"/>
          <w:szCs w:val="20"/>
        </w:rPr>
        <w:t>г.г</w:t>
      </w:r>
      <w:proofErr w:type="spellEnd"/>
      <w:r w:rsidRPr="00592E20">
        <w:rPr>
          <w:sz w:val="20"/>
          <w:szCs w:val="20"/>
        </w:rPr>
        <w:t xml:space="preserve">.)» (далее – Постановления) внести следующие изменения: </w:t>
      </w:r>
    </w:p>
    <w:p w:rsidR="00592E20" w:rsidRPr="00592E20" w:rsidRDefault="00592E20" w:rsidP="00592E20">
      <w:pPr>
        <w:tabs>
          <w:tab w:val="left" w:pos="4678"/>
        </w:tabs>
        <w:spacing w:line="240" w:lineRule="auto"/>
        <w:rPr>
          <w:sz w:val="20"/>
          <w:szCs w:val="20"/>
        </w:rPr>
      </w:pPr>
      <w:r w:rsidRPr="00592E20">
        <w:rPr>
          <w:sz w:val="20"/>
          <w:szCs w:val="20"/>
        </w:rPr>
        <w:t>1.1. По тексту Постановления цифры «2014-2019» заменить цифрами «2014-2020»;</w:t>
      </w:r>
    </w:p>
    <w:p w:rsidR="00592E20" w:rsidRPr="00592E20" w:rsidRDefault="00592E20" w:rsidP="00592E20">
      <w:pPr>
        <w:tabs>
          <w:tab w:val="left" w:pos="4678"/>
        </w:tabs>
        <w:spacing w:line="240" w:lineRule="auto"/>
        <w:rPr>
          <w:sz w:val="20"/>
          <w:szCs w:val="20"/>
        </w:rPr>
      </w:pPr>
      <w:r w:rsidRPr="00592E20">
        <w:rPr>
          <w:sz w:val="20"/>
          <w:szCs w:val="20"/>
        </w:rPr>
        <w:t>1.2. В паспорте муниципальной программы Репьевского муниципального района «Развитие физической культуры и спорта» (далее – Программа), утвержденной Постановлением, строку 9 изложить в следующей редакции:</w:t>
      </w:r>
    </w:p>
    <w:p w:rsidR="00592E20" w:rsidRPr="00592E20" w:rsidRDefault="00592E20" w:rsidP="00592E20">
      <w:pPr>
        <w:tabs>
          <w:tab w:val="left" w:pos="4678"/>
        </w:tabs>
        <w:spacing w:line="240" w:lineRule="auto"/>
        <w:rPr>
          <w:sz w:val="20"/>
          <w:szCs w:val="20"/>
        </w:rPr>
      </w:pPr>
      <w:r w:rsidRPr="00592E20">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6597"/>
      </w:tblGrid>
      <w:tr w:rsidR="00592E20" w:rsidRPr="00592E20" w:rsidTr="00592E20">
        <w:tc>
          <w:tcPr>
            <w:tcW w:w="1894" w:type="pct"/>
            <w:shd w:val="clear" w:color="auto" w:fill="auto"/>
          </w:tcPr>
          <w:p w:rsidR="00592E20" w:rsidRPr="00592E20" w:rsidRDefault="00592E20" w:rsidP="00592E20">
            <w:pPr>
              <w:spacing w:line="240" w:lineRule="auto"/>
              <w:ind w:firstLine="0"/>
              <w:rPr>
                <w:sz w:val="20"/>
                <w:szCs w:val="20"/>
              </w:rPr>
            </w:pPr>
            <w:r w:rsidRPr="00592E20">
              <w:rPr>
                <w:sz w:val="20"/>
                <w:szCs w:val="20"/>
              </w:rPr>
              <w:t xml:space="preserve">Объемы и источники финансирования муниципальной программы (в действующих ценах каждого года реализации государственной программы) </w:t>
            </w:r>
          </w:p>
        </w:tc>
        <w:tc>
          <w:tcPr>
            <w:tcW w:w="3106" w:type="pct"/>
            <w:shd w:val="clear" w:color="auto" w:fill="auto"/>
            <w:vAlign w:val="bottom"/>
          </w:tcPr>
          <w:p w:rsidR="00592E20" w:rsidRPr="00592E20" w:rsidRDefault="00592E20" w:rsidP="00592E20">
            <w:pPr>
              <w:spacing w:line="240" w:lineRule="auto"/>
              <w:ind w:firstLine="0"/>
              <w:rPr>
                <w:sz w:val="20"/>
                <w:szCs w:val="20"/>
              </w:rPr>
            </w:pPr>
            <w:r w:rsidRPr="00592E20">
              <w:rPr>
                <w:sz w:val="20"/>
                <w:szCs w:val="20"/>
              </w:rPr>
              <w:t>Общие затраты на реализацию программы за счет средств муниципального бюджета Репьевского муниципального района составят 37783,9 тыс. рублей</w:t>
            </w:r>
          </w:p>
          <w:p w:rsidR="00592E20" w:rsidRPr="00592E20" w:rsidRDefault="00592E20" w:rsidP="00592E20">
            <w:pPr>
              <w:spacing w:line="240" w:lineRule="auto"/>
              <w:ind w:firstLine="0"/>
              <w:rPr>
                <w:sz w:val="20"/>
                <w:szCs w:val="20"/>
              </w:rPr>
            </w:pPr>
            <w:proofErr w:type="gramStart"/>
            <w:r w:rsidRPr="00592E20">
              <w:rPr>
                <w:sz w:val="20"/>
                <w:szCs w:val="20"/>
              </w:rPr>
              <w:t>из</w:t>
            </w:r>
            <w:proofErr w:type="gramEnd"/>
            <w:r w:rsidRPr="00592E20">
              <w:rPr>
                <w:sz w:val="20"/>
                <w:szCs w:val="20"/>
              </w:rPr>
              <w:t xml:space="preserve"> них: </w:t>
            </w:r>
          </w:p>
          <w:p w:rsidR="00592E20" w:rsidRPr="00592E20" w:rsidRDefault="00592E20" w:rsidP="00592E20">
            <w:pPr>
              <w:spacing w:line="240" w:lineRule="auto"/>
              <w:ind w:firstLine="0"/>
              <w:rPr>
                <w:sz w:val="20"/>
                <w:szCs w:val="20"/>
              </w:rPr>
            </w:pPr>
            <w:smartTag w:uri="urn:schemas-microsoft-com:office:smarttags" w:element="metricconverter">
              <w:smartTagPr>
                <w:attr w:name="ProductID" w:val="2014 г"/>
              </w:smartTagPr>
              <w:r w:rsidRPr="00592E20">
                <w:rPr>
                  <w:sz w:val="20"/>
                  <w:szCs w:val="20"/>
                </w:rPr>
                <w:t>2014 г</w:t>
              </w:r>
            </w:smartTag>
            <w:r w:rsidRPr="00592E20">
              <w:rPr>
                <w:sz w:val="20"/>
                <w:szCs w:val="20"/>
              </w:rPr>
              <w:t>. – 2005,1 тыс. рублей,</w:t>
            </w:r>
          </w:p>
          <w:p w:rsidR="00592E20" w:rsidRPr="00592E20" w:rsidRDefault="00592E20" w:rsidP="00592E20">
            <w:pPr>
              <w:spacing w:line="240" w:lineRule="auto"/>
              <w:ind w:firstLine="0"/>
              <w:rPr>
                <w:sz w:val="20"/>
                <w:szCs w:val="20"/>
              </w:rPr>
            </w:pPr>
            <w:smartTag w:uri="urn:schemas-microsoft-com:office:smarttags" w:element="metricconverter">
              <w:smartTagPr>
                <w:attr w:name="ProductID" w:val="2015 г"/>
              </w:smartTagPr>
              <w:r w:rsidRPr="00592E20">
                <w:rPr>
                  <w:sz w:val="20"/>
                  <w:szCs w:val="20"/>
                </w:rPr>
                <w:t>2015 г</w:t>
              </w:r>
            </w:smartTag>
            <w:r w:rsidRPr="00592E20">
              <w:rPr>
                <w:sz w:val="20"/>
                <w:szCs w:val="20"/>
              </w:rPr>
              <w:t>. – 7218,8 тыс. рублей,</w:t>
            </w:r>
          </w:p>
          <w:p w:rsidR="00592E20" w:rsidRPr="00592E20" w:rsidRDefault="00592E20" w:rsidP="00592E20">
            <w:pPr>
              <w:spacing w:line="240" w:lineRule="auto"/>
              <w:ind w:firstLine="0"/>
              <w:rPr>
                <w:sz w:val="20"/>
                <w:szCs w:val="20"/>
              </w:rPr>
            </w:pPr>
            <w:smartTag w:uri="urn:schemas-microsoft-com:office:smarttags" w:element="metricconverter">
              <w:smartTagPr>
                <w:attr w:name="ProductID" w:val="2016 г"/>
              </w:smartTagPr>
              <w:r w:rsidRPr="00592E20">
                <w:rPr>
                  <w:sz w:val="20"/>
                  <w:szCs w:val="20"/>
                </w:rPr>
                <w:t>2016 г</w:t>
              </w:r>
            </w:smartTag>
            <w:r w:rsidRPr="00592E20">
              <w:rPr>
                <w:sz w:val="20"/>
                <w:szCs w:val="20"/>
              </w:rPr>
              <w:t>. – 7397,9 тыс. рублей,</w:t>
            </w:r>
          </w:p>
          <w:p w:rsidR="00592E20" w:rsidRPr="00592E20" w:rsidRDefault="00592E20" w:rsidP="00592E20">
            <w:pPr>
              <w:spacing w:line="240" w:lineRule="auto"/>
              <w:ind w:firstLine="0"/>
              <w:rPr>
                <w:sz w:val="20"/>
                <w:szCs w:val="20"/>
              </w:rPr>
            </w:pPr>
            <w:smartTag w:uri="urn:schemas-microsoft-com:office:smarttags" w:element="metricconverter">
              <w:smartTagPr>
                <w:attr w:name="ProductID" w:val="2017 г"/>
              </w:smartTagPr>
              <w:r w:rsidRPr="00592E20">
                <w:rPr>
                  <w:sz w:val="20"/>
                  <w:szCs w:val="20"/>
                </w:rPr>
                <w:t>2017 г</w:t>
              </w:r>
            </w:smartTag>
            <w:r w:rsidRPr="00592E20">
              <w:rPr>
                <w:sz w:val="20"/>
                <w:szCs w:val="20"/>
              </w:rPr>
              <w:t>. – 7083,0 тыс. рублей,</w:t>
            </w:r>
          </w:p>
          <w:p w:rsidR="00592E20" w:rsidRPr="00592E20" w:rsidRDefault="00592E20" w:rsidP="00592E20">
            <w:pPr>
              <w:spacing w:line="240" w:lineRule="auto"/>
              <w:ind w:firstLine="0"/>
              <w:rPr>
                <w:sz w:val="20"/>
                <w:szCs w:val="20"/>
              </w:rPr>
            </w:pPr>
            <w:smartTag w:uri="urn:schemas-microsoft-com:office:smarttags" w:element="metricconverter">
              <w:smartTagPr>
                <w:attr w:name="ProductID" w:val="2018 г"/>
              </w:smartTagPr>
              <w:r w:rsidRPr="00592E20">
                <w:rPr>
                  <w:sz w:val="20"/>
                  <w:szCs w:val="20"/>
                </w:rPr>
                <w:t>2018 г</w:t>
              </w:r>
            </w:smartTag>
            <w:r w:rsidRPr="00592E20">
              <w:rPr>
                <w:sz w:val="20"/>
                <w:szCs w:val="20"/>
              </w:rPr>
              <w:t>. – 6974,5 тыс. рублей,</w:t>
            </w:r>
          </w:p>
          <w:p w:rsidR="00592E20" w:rsidRPr="00592E20" w:rsidRDefault="00592E20" w:rsidP="00592E20">
            <w:pPr>
              <w:spacing w:line="240" w:lineRule="auto"/>
              <w:ind w:firstLine="0"/>
              <w:rPr>
                <w:sz w:val="20"/>
                <w:szCs w:val="20"/>
              </w:rPr>
            </w:pPr>
            <w:smartTag w:uri="urn:schemas-microsoft-com:office:smarttags" w:element="metricconverter">
              <w:smartTagPr>
                <w:attr w:name="ProductID" w:val="2019 г"/>
              </w:smartTagPr>
              <w:r w:rsidRPr="00592E20">
                <w:rPr>
                  <w:sz w:val="20"/>
                  <w:szCs w:val="20"/>
                </w:rPr>
                <w:t>2019 г</w:t>
              </w:r>
            </w:smartTag>
            <w:r w:rsidRPr="00592E20">
              <w:rPr>
                <w:sz w:val="20"/>
                <w:szCs w:val="20"/>
              </w:rPr>
              <w:t>. – 3552,3 тыс. рублей,</w:t>
            </w:r>
          </w:p>
          <w:p w:rsidR="00592E20" w:rsidRPr="00592E20" w:rsidRDefault="00592E20" w:rsidP="00592E20">
            <w:pPr>
              <w:spacing w:line="240" w:lineRule="auto"/>
              <w:ind w:firstLine="0"/>
              <w:rPr>
                <w:sz w:val="20"/>
                <w:szCs w:val="20"/>
              </w:rPr>
            </w:pPr>
            <w:r w:rsidRPr="00592E20">
              <w:rPr>
                <w:sz w:val="20"/>
                <w:szCs w:val="20"/>
              </w:rPr>
              <w:t>2020 г. – 3552,3 тыс. рублей.</w:t>
            </w:r>
          </w:p>
        </w:tc>
      </w:tr>
    </w:tbl>
    <w:p w:rsidR="00592E20" w:rsidRPr="00592E20" w:rsidRDefault="00592E20" w:rsidP="00592E20">
      <w:pPr>
        <w:tabs>
          <w:tab w:val="left" w:pos="4678"/>
        </w:tabs>
        <w:spacing w:line="240" w:lineRule="auto"/>
        <w:rPr>
          <w:sz w:val="20"/>
          <w:szCs w:val="20"/>
        </w:rPr>
      </w:pPr>
      <w:r w:rsidRPr="00592E20">
        <w:rPr>
          <w:sz w:val="20"/>
          <w:szCs w:val="20"/>
        </w:rPr>
        <w:t>»;</w:t>
      </w:r>
    </w:p>
    <w:p w:rsidR="00592E20" w:rsidRPr="00592E20" w:rsidRDefault="00592E20" w:rsidP="00592E20">
      <w:pPr>
        <w:pStyle w:val="af1"/>
        <w:spacing w:after="0" w:line="240" w:lineRule="auto"/>
        <w:ind w:left="0" w:firstLine="709"/>
        <w:jc w:val="both"/>
        <w:rPr>
          <w:rFonts w:ascii="Times New Roman" w:hAnsi="Times New Roman"/>
          <w:sz w:val="20"/>
          <w:szCs w:val="20"/>
        </w:rPr>
      </w:pPr>
      <w:r w:rsidRPr="00592E20">
        <w:rPr>
          <w:rFonts w:ascii="Times New Roman" w:hAnsi="Times New Roman"/>
          <w:sz w:val="20"/>
          <w:szCs w:val="20"/>
        </w:rPr>
        <w:t>1.3. В разделе 5 Программы, утвержденной Постановлением, абзац первый изложить в следующей редакции:</w:t>
      </w:r>
    </w:p>
    <w:p w:rsidR="00592E20" w:rsidRPr="00592E20" w:rsidRDefault="00592E20" w:rsidP="00592E20">
      <w:pPr>
        <w:spacing w:line="240" w:lineRule="auto"/>
        <w:rPr>
          <w:sz w:val="20"/>
          <w:szCs w:val="20"/>
        </w:rPr>
      </w:pPr>
      <w:r w:rsidRPr="00592E20">
        <w:rPr>
          <w:sz w:val="20"/>
          <w:szCs w:val="20"/>
        </w:rPr>
        <w:t>«Общие затраты на реализацию программы за счет средств муниципального бюджета Репьевского муниципального района составят 37783,</w:t>
      </w:r>
      <w:proofErr w:type="gramStart"/>
      <w:r w:rsidRPr="00592E20">
        <w:rPr>
          <w:sz w:val="20"/>
          <w:szCs w:val="20"/>
        </w:rPr>
        <w:t>9  тыс.</w:t>
      </w:r>
      <w:proofErr w:type="gramEnd"/>
      <w:r w:rsidRPr="00592E20">
        <w:rPr>
          <w:sz w:val="20"/>
          <w:szCs w:val="20"/>
        </w:rPr>
        <w:t xml:space="preserve"> рублей из них: </w:t>
      </w:r>
    </w:p>
    <w:p w:rsidR="00592E20" w:rsidRPr="00592E20" w:rsidRDefault="00592E20" w:rsidP="00592E20">
      <w:pPr>
        <w:spacing w:line="240" w:lineRule="auto"/>
        <w:rPr>
          <w:sz w:val="20"/>
          <w:szCs w:val="20"/>
        </w:rPr>
      </w:pPr>
      <w:smartTag w:uri="urn:schemas-microsoft-com:office:smarttags" w:element="metricconverter">
        <w:smartTagPr>
          <w:attr w:name="ProductID" w:val="2014 г"/>
        </w:smartTagPr>
        <w:r w:rsidRPr="00592E20">
          <w:rPr>
            <w:sz w:val="20"/>
            <w:szCs w:val="20"/>
          </w:rPr>
          <w:t>2014 г</w:t>
        </w:r>
      </w:smartTag>
      <w:r w:rsidRPr="00592E20">
        <w:rPr>
          <w:sz w:val="20"/>
          <w:szCs w:val="20"/>
        </w:rPr>
        <w:t>. – 2005,1тыс. рублей,</w:t>
      </w:r>
    </w:p>
    <w:p w:rsidR="00592E20" w:rsidRPr="00592E20" w:rsidRDefault="00592E20" w:rsidP="00592E20">
      <w:pPr>
        <w:spacing w:line="240" w:lineRule="auto"/>
        <w:rPr>
          <w:sz w:val="20"/>
          <w:szCs w:val="20"/>
        </w:rPr>
      </w:pPr>
      <w:smartTag w:uri="urn:schemas-microsoft-com:office:smarttags" w:element="metricconverter">
        <w:smartTagPr>
          <w:attr w:name="ProductID" w:val="2015 г"/>
        </w:smartTagPr>
        <w:r w:rsidRPr="00592E20">
          <w:rPr>
            <w:sz w:val="20"/>
            <w:szCs w:val="20"/>
          </w:rPr>
          <w:t>2015 г</w:t>
        </w:r>
      </w:smartTag>
      <w:r w:rsidRPr="00592E20">
        <w:rPr>
          <w:sz w:val="20"/>
          <w:szCs w:val="20"/>
        </w:rPr>
        <w:t>. – 7218,8тыс. рублей,</w:t>
      </w:r>
    </w:p>
    <w:p w:rsidR="00592E20" w:rsidRPr="00592E20" w:rsidRDefault="00592E20" w:rsidP="00592E20">
      <w:pPr>
        <w:spacing w:line="240" w:lineRule="auto"/>
        <w:rPr>
          <w:sz w:val="20"/>
          <w:szCs w:val="20"/>
        </w:rPr>
      </w:pPr>
      <w:smartTag w:uri="urn:schemas-microsoft-com:office:smarttags" w:element="metricconverter">
        <w:smartTagPr>
          <w:attr w:name="ProductID" w:val="2016 г"/>
        </w:smartTagPr>
        <w:r w:rsidRPr="00592E20">
          <w:rPr>
            <w:sz w:val="20"/>
            <w:szCs w:val="20"/>
          </w:rPr>
          <w:t>2016 г</w:t>
        </w:r>
      </w:smartTag>
      <w:r w:rsidRPr="00592E20">
        <w:rPr>
          <w:sz w:val="20"/>
          <w:szCs w:val="20"/>
        </w:rPr>
        <w:t>. – 7397,9 тыс. рублей,</w:t>
      </w:r>
    </w:p>
    <w:p w:rsidR="00592E20" w:rsidRPr="00592E20" w:rsidRDefault="00592E20" w:rsidP="00592E20">
      <w:pPr>
        <w:spacing w:line="240" w:lineRule="auto"/>
        <w:rPr>
          <w:sz w:val="20"/>
          <w:szCs w:val="20"/>
        </w:rPr>
      </w:pPr>
      <w:smartTag w:uri="urn:schemas-microsoft-com:office:smarttags" w:element="metricconverter">
        <w:smartTagPr>
          <w:attr w:name="ProductID" w:val="2017 г"/>
        </w:smartTagPr>
        <w:r w:rsidRPr="00592E20">
          <w:rPr>
            <w:sz w:val="20"/>
            <w:szCs w:val="20"/>
          </w:rPr>
          <w:t>2017 г</w:t>
        </w:r>
      </w:smartTag>
      <w:r w:rsidRPr="00592E20">
        <w:rPr>
          <w:sz w:val="20"/>
          <w:szCs w:val="20"/>
        </w:rPr>
        <w:t>. – 7083,0 тыс. рублей,</w:t>
      </w:r>
    </w:p>
    <w:p w:rsidR="00592E20" w:rsidRPr="00592E20" w:rsidRDefault="00592E20" w:rsidP="00592E20">
      <w:pPr>
        <w:spacing w:line="240" w:lineRule="auto"/>
        <w:rPr>
          <w:sz w:val="20"/>
          <w:szCs w:val="20"/>
        </w:rPr>
      </w:pPr>
      <w:smartTag w:uri="urn:schemas-microsoft-com:office:smarttags" w:element="metricconverter">
        <w:smartTagPr>
          <w:attr w:name="ProductID" w:val="2018 г"/>
        </w:smartTagPr>
        <w:r w:rsidRPr="00592E20">
          <w:rPr>
            <w:sz w:val="20"/>
            <w:szCs w:val="20"/>
          </w:rPr>
          <w:t>2018 г</w:t>
        </w:r>
      </w:smartTag>
      <w:r w:rsidRPr="00592E20">
        <w:rPr>
          <w:sz w:val="20"/>
          <w:szCs w:val="20"/>
        </w:rPr>
        <w:t>. – 6974,5 тыс. рублей,</w:t>
      </w:r>
    </w:p>
    <w:p w:rsidR="00592E20" w:rsidRPr="00592E20" w:rsidRDefault="00592E20" w:rsidP="00592E20">
      <w:pPr>
        <w:spacing w:line="240" w:lineRule="auto"/>
        <w:rPr>
          <w:sz w:val="20"/>
          <w:szCs w:val="20"/>
        </w:rPr>
      </w:pPr>
      <w:smartTag w:uri="urn:schemas-microsoft-com:office:smarttags" w:element="metricconverter">
        <w:smartTagPr>
          <w:attr w:name="ProductID" w:val="2019 г"/>
        </w:smartTagPr>
        <w:r w:rsidRPr="00592E20">
          <w:rPr>
            <w:sz w:val="20"/>
            <w:szCs w:val="20"/>
          </w:rPr>
          <w:t>2019 г</w:t>
        </w:r>
      </w:smartTag>
      <w:r w:rsidRPr="00592E20">
        <w:rPr>
          <w:sz w:val="20"/>
          <w:szCs w:val="20"/>
        </w:rPr>
        <w:t>. – 3552,3 тыс. рублей,</w:t>
      </w:r>
    </w:p>
    <w:p w:rsidR="00592E20" w:rsidRPr="00592E20" w:rsidRDefault="00592E20" w:rsidP="00592E20">
      <w:pPr>
        <w:spacing w:line="240" w:lineRule="auto"/>
        <w:rPr>
          <w:sz w:val="20"/>
          <w:szCs w:val="20"/>
        </w:rPr>
      </w:pPr>
      <w:r w:rsidRPr="00592E20">
        <w:rPr>
          <w:sz w:val="20"/>
          <w:szCs w:val="20"/>
        </w:rPr>
        <w:t>2020 г. -  3552,3 тыс. рублей.»;</w:t>
      </w:r>
    </w:p>
    <w:p w:rsidR="00592E20" w:rsidRPr="00592E20" w:rsidRDefault="00592E20" w:rsidP="00592E20">
      <w:pPr>
        <w:tabs>
          <w:tab w:val="left" w:pos="4678"/>
        </w:tabs>
        <w:spacing w:line="240" w:lineRule="auto"/>
        <w:rPr>
          <w:sz w:val="20"/>
          <w:szCs w:val="20"/>
        </w:rPr>
      </w:pPr>
      <w:r w:rsidRPr="00592E20">
        <w:rPr>
          <w:sz w:val="20"/>
          <w:szCs w:val="20"/>
        </w:rPr>
        <w:t>1.4. В паспорте подпрограммы «Организация и проведение физкультурных и спортивных мероприятий» (далее - Подпрограмма) Программы, утвержденной Постановлением, раздела 8 Программы строку 8 изложить в следующей редакции:</w:t>
      </w:r>
    </w:p>
    <w:p w:rsidR="00592E20" w:rsidRPr="00592E20" w:rsidRDefault="00592E20" w:rsidP="00592E20">
      <w:pPr>
        <w:tabs>
          <w:tab w:val="left" w:pos="4678"/>
        </w:tabs>
        <w:spacing w:line="240" w:lineRule="auto"/>
        <w:rPr>
          <w:sz w:val="20"/>
          <w:szCs w:val="20"/>
        </w:rPr>
      </w:pPr>
      <w:r w:rsidRPr="00592E20">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6597"/>
      </w:tblGrid>
      <w:tr w:rsidR="00592E20" w:rsidRPr="00592E20" w:rsidTr="00592E20">
        <w:tc>
          <w:tcPr>
            <w:tcW w:w="1894" w:type="pct"/>
            <w:shd w:val="clear" w:color="auto" w:fill="auto"/>
          </w:tcPr>
          <w:p w:rsidR="00592E20" w:rsidRPr="00592E20" w:rsidRDefault="00592E20" w:rsidP="00592E20">
            <w:pPr>
              <w:spacing w:line="240" w:lineRule="auto"/>
              <w:ind w:firstLine="0"/>
              <w:rPr>
                <w:sz w:val="20"/>
                <w:szCs w:val="20"/>
              </w:rPr>
            </w:pPr>
            <w:r w:rsidRPr="00592E20">
              <w:rPr>
                <w:sz w:val="20"/>
                <w:szCs w:val="20"/>
              </w:rPr>
              <w:t xml:space="preserve">Объемы и источники финансирования подпрограммы (в действующих ценах каждого года реализации государственной программы) </w:t>
            </w:r>
          </w:p>
        </w:tc>
        <w:tc>
          <w:tcPr>
            <w:tcW w:w="3106" w:type="pct"/>
            <w:shd w:val="clear" w:color="auto" w:fill="auto"/>
            <w:vAlign w:val="bottom"/>
          </w:tcPr>
          <w:p w:rsidR="00592E20" w:rsidRPr="00592E20" w:rsidRDefault="00592E20" w:rsidP="00592E20">
            <w:pPr>
              <w:spacing w:line="240" w:lineRule="auto"/>
              <w:ind w:firstLine="0"/>
              <w:rPr>
                <w:sz w:val="20"/>
                <w:szCs w:val="20"/>
              </w:rPr>
            </w:pPr>
            <w:r w:rsidRPr="00592E20">
              <w:rPr>
                <w:sz w:val="20"/>
                <w:szCs w:val="20"/>
              </w:rPr>
              <w:t xml:space="preserve">Общие </w:t>
            </w:r>
            <w:proofErr w:type="gramStart"/>
            <w:r w:rsidRPr="00592E20">
              <w:rPr>
                <w:sz w:val="20"/>
                <w:szCs w:val="20"/>
              </w:rPr>
              <w:t>затраты  на</w:t>
            </w:r>
            <w:proofErr w:type="gramEnd"/>
            <w:r w:rsidRPr="00592E20">
              <w:rPr>
                <w:sz w:val="20"/>
                <w:szCs w:val="20"/>
              </w:rPr>
              <w:t xml:space="preserve"> реализацию Подпрограммы за счет средств муниципального бюджета Репьевского муниципального района составят 37783,9 тыс. рублей</w:t>
            </w:r>
          </w:p>
          <w:p w:rsidR="00592E20" w:rsidRPr="00592E20" w:rsidRDefault="00592E20" w:rsidP="00592E20">
            <w:pPr>
              <w:spacing w:line="240" w:lineRule="auto"/>
              <w:ind w:firstLine="0"/>
              <w:rPr>
                <w:sz w:val="20"/>
                <w:szCs w:val="20"/>
              </w:rPr>
            </w:pPr>
            <w:proofErr w:type="gramStart"/>
            <w:r w:rsidRPr="00592E20">
              <w:rPr>
                <w:sz w:val="20"/>
                <w:szCs w:val="20"/>
              </w:rPr>
              <w:t>из</w:t>
            </w:r>
            <w:proofErr w:type="gramEnd"/>
            <w:r w:rsidRPr="00592E20">
              <w:rPr>
                <w:sz w:val="20"/>
                <w:szCs w:val="20"/>
              </w:rPr>
              <w:t xml:space="preserve"> них: </w:t>
            </w:r>
          </w:p>
          <w:p w:rsidR="00592E20" w:rsidRPr="00592E20" w:rsidRDefault="00592E20" w:rsidP="00592E20">
            <w:pPr>
              <w:spacing w:line="240" w:lineRule="auto"/>
              <w:ind w:firstLine="0"/>
              <w:rPr>
                <w:sz w:val="20"/>
                <w:szCs w:val="20"/>
              </w:rPr>
            </w:pPr>
            <w:smartTag w:uri="urn:schemas-microsoft-com:office:smarttags" w:element="metricconverter">
              <w:smartTagPr>
                <w:attr w:name="ProductID" w:val="2014 г"/>
              </w:smartTagPr>
              <w:r w:rsidRPr="00592E20">
                <w:rPr>
                  <w:sz w:val="20"/>
                  <w:szCs w:val="20"/>
                </w:rPr>
                <w:t>2014 г</w:t>
              </w:r>
            </w:smartTag>
            <w:r w:rsidRPr="00592E20">
              <w:rPr>
                <w:sz w:val="20"/>
                <w:szCs w:val="20"/>
              </w:rPr>
              <w:t>. – 2005,1 тыс. рублей,</w:t>
            </w:r>
          </w:p>
          <w:p w:rsidR="00592E20" w:rsidRPr="00592E20" w:rsidRDefault="00592E20" w:rsidP="00592E20">
            <w:pPr>
              <w:spacing w:line="240" w:lineRule="auto"/>
              <w:ind w:firstLine="0"/>
              <w:rPr>
                <w:sz w:val="20"/>
                <w:szCs w:val="20"/>
              </w:rPr>
            </w:pPr>
            <w:smartTag w:uri="urn:schemas-microsoft-com:office:smarttags" w:element="metricconverter">
              <w:smartTagPr>
                <w:attr w:name="ProductID" w:val="2015 г"/>
              </w:smartTagPr>
              <w:r w:rsidRPr="00592E20">
                <w:rPr>
                  <w:sz w:val="20"/>
                  <w:szCs w:val="20"/>
                </w:rPr>
                <w:t>2015 г</w:t>
              </w:r>
            </w:smartTag>
            <w:r w:rsidRPr="00592E20">
              <w:rPr>
                <w:sz w:val="20"/>
                <w:szCs w:val="20"/>
              </w:rPr>
              <w:t>. – 7218,8 тыс. рублей,</w:t>
            </w:r>
          </w:p>
          <w:p w:rsidR="00592E20" w:rsidRPr="00592E20" w:rsidRDefault="00592E20" w:rsidP="00592E20">
            <w:pPr>
              <w:spacing w:line="240" w:lineRule="auto"/>
              <w:ind w:firstLine="0"/>
              <w:rPr>
                <w:sz w:val="20"/>
                <w:szCs w:val="20"/>
              </w:rPr>
            </w:pPr>
            <w:smartTag w:uri="urn:schemas-microsoft-com:office:smarttags" w:element="metricconverter">
              <w:smartTagPr>
                <w:attr w:name="ProductID" w:val="2016 г"/>
              </w:smartTagPr>
              <w:r w:rsidRPr="00592E20">
                <w:rPr>
                  <w:sz w:val="20"/>
                  <w:szCs w:val="20"/>
                </w:rPr>
                <w:t>2016 г</w:t>
              </w:r>
            </w:smartTag>
            <w:r w:rsidRPr="00592E20">
              <w:rPr>
                <w:sz w:val="20"/>
                <w:szCs w:val="20"/>
              </w:rPr>
              <w:t>. – 7397,9 тыс. рублей,</w:t>
            </w:r>
          </w:p>
          <w:p w:rsidR="00592E20" w:rsidRPr="00592E20" w:rsidRDefault="00592E20" w:rsidP="00592E20">
            <w:pPr>
              <w:spacing w:line="240" w:lineRule="auto"/>
              <w:ind w:firstLine="0"/>
              <w:rPr>
                <w:sz w:val="20"/>
                <w:szCs w:val="20"/>
              </w:rPr>
            </w:pPr>
            <w:smartTag w:uri="urn:schemas-microsoft-com:office:smarttags" w:element="metricconverter">
              <w:smartTagPr>
                <w:attr w:name="ProductID" w:val="2017 г"/>
              </w:smartTagPr>
              <w:r w:rsidRPr="00592E20">
                <w:rPr>
                  <w:sz w:val="20"/>
                  <w:szCs w:val="20"/>
                </w:rPr>
                <w:t>2017 г</w:t>
              </w:r>
            </w:smartTag>
            <w:r w:rsidRPr="00592E20">
              <w:rPr>
                <w:sz w:val="20"/>
                <w:szCs w:val="20"/>
              </w:rPr>
              <w:t>. – 7083,0 тыс. рублей,</w:t>
            </w:r>
          </w:p>
          <w:p w:rsidR="00592E20" w:rsidRPr="00592E20" w:rsidRDefault="00592E20" w:rsidP="00592E20">
            <w:pPr>
              <w:spacing w:line="240" w:lineRule="auto"/>
              <w:ind w:firstLine="0"/>
              <w:rPr>
                <w:sz w:val="20"/>
                <w:szCs w:val="20"/>
              </w:rPr>
            </w:pPr>
            <w:smartTag w:uri="urn:schemas-microsoft-com:office:smarttags" w:element="metricconverter">
              <w:smartTagPr>
                <w:attr w:name="ProductID" w:val="2018 г"/>
              </w:smartTagPr>
              <w:r w:rsidRPr="00592E20">
                <w:rPr>
                  <w:sz w:val="20"/>
                  <w:szCs w:val="20"/>
                </w:rPr>
                <w:t>2018 г</w:t>
              </w:r>
            </w:smartTag>
            <w:r w:rsidRPr="00592E20">
              <w:rPr>
                <w:sz w:val="20"/>
                <w:szCs w:val="20"/>
              </w:rPr>
              <w:t>. – 6974,5 тыс. рублей,</w:t>
            </w:r>
          </w:p>
          <w:p w:rsidR="00592E20" w:rsidRPr="00592E20" w:rsidRDefault="00592E20" w:rsidP="00592E20">
            <w:pPr>
              <w:spacing w:line="240" w:lineRule="auto"/>
              <w:ind w:firstLine="0"/>
              <w:rPr>
                <w:sz w:val="20"/>
                <w:szCs w:val="20"/>
              </w:rPr>
            </w:pPr>
            <w:smartTag w:uri="urn:schemas-microsoft-com:office:smarttags" w:element="metricconverter">
              <w:smartTagPr>
                <w:attr w:name="ProductID" w:val="2019 г"/>
              </w:smartTagPr>
              <w:r w:rsidRPr="00592E20">
                <w:rPr>
                  <w:sz w:val="20"/>
                  <w:szCs w:val="20"/>
                </w:rPr>
                <w:lastRenderedPageBreak/>
                <w:t>2019 г</w:t>
              </w:r>
            </w:smartTag>
            <w:r w:rsidRPr="00592E20">
              <w:rPr>
                <w:sz w:val="20"/>
                <w:szCs w:val="20"/>
              </w:rPr>
              <w:t>. – 3552,3 тыс. рублей,</w:t>
            </w:r>
          </w:p>
          <w:p w:rsidR="00592E20" w:rsidRPr="00592E20" w:rsidRDefault="00592E20" w:rsidP="00592E20">
            <w:pPr>
              <w:spacing w:line="240" w:lineRule="auto"/>
              <w:ind w:firstLine="0"/>
              <w:rPr>
                <w:sz w:val="20"/>
                <w:szCs w:val="20"/>
              </w:rPr>
            </w:pPr>
            <w:r w:rsidRPr="00592E20">
              <w:rPr>
                <w:sz w:val="20"/>
                <w:szCs w:val="20"/>
              </w:rPr>
              <w:t>2020 г. – 3552,3 тыс. рублей.</w:t>
            </w:r>
          </w:p>
        </w:tc>
      </w:tr>
    </w:tbl>
    <w:p w:rsidR="00592E20" w:rsidRPr="00592E20" w:rsidRDefault="00592E20" w:rsidP="00592E20">
      <w:pPr>
        <w:tabs>
          <w:tab w:val="left" w:pos="4678"/>
        </w:tabs>
        <w:spacing w:line="240" w:lineRule="auto"/>
        <w:rPr>
          <w:sz w:val="20"/>
          <w:szCs w:val="20"/>
        </w:rPr>
      </w:pPr>
      <w:r w:rsidRPr="00592E20">
        <w:rPr>
          <w:sz w:val="20"/>
          <w:szCs w:val="20"/>
        </w:rPr>
        <w:lastRenderedPageBreak/>
        <w:t>»;</w:t>
      </w:r>
    </w:p>
    <w:p w:rsidR="00592E20" w:rsidRPr="00592E20" w:rsidRDefault="00592E20" w:rsidP="00592E20">
      <w:pPr>
        <w:tabs>
          <w:tab w:val="left" w:pos="4678"/>
        </w:tabs>
        <w:spacing w:line="240" w:lineRule="auto"/>
        <w:rPr>
          <w:sz w:val="20"/>
          <w:szCs w:val="20"/>
        </w:rPr>
      </w:pPr>
      <w:r w:rsidRPr="00592E20">
        <w:rPr>
          <w:sz w:val="20"/>
          <w:szCs w:val="20"/>
        </w:rPr>
        <w:t>1.5. В разделе 6 Подпрограммы раздела 8 Программы абзац первый изложить в следующей редакции:</w:t>
      </w:r>
    </w:p>
    <w:p w:rsidR="00592E20" w:rsidRPr="00592E20" w:rsidRDefault="00592E20" w:rsidP="00592E20">
      <w:pPr>
        <w:spacing w:line="240" w:lineRule="auto"/>
        <w:rPr>
          <w:sz w:val="20"/>
          <w:szCs w:val="20"/>
        </w:rPr>
      </w:pPr>
      <w:proofErr w:type="gramStart"/>
      <w:r w:rsidRPr="00592E20">
        <w:rPr>
          <w:sz w:val="20"/>
          <w:szCs w:val="20"/>
        </w:rPr>
        <w:t>« Общие</w:t>
      </w:r>
      <w:proofErr w:type="gramEnd"/>
      <w:r w:rsidRPr="00592E20">
        <w:rPr>
          <w:sz w:val="20"/>
          <w:szCs w:val="20"/>
        </w:rPr>
        <w:t xml:space="preserve"> затраты на реализацию подпрограммы за счет средств муниципального бюджета Репьевского муниципального района составят 37783,9 тыс. рублей из них: </w:t>
      </w:r>
    </w:p>
    <w:p w:rsidR="00592E20" w:rsidRPr="00592E20" w:rsidRDefault="00592E20" w:rsidP="00592E20">
      <w:pPr>
        <w:spacing w:line="240" w:lineRule="auto"/>
        <w:ind w:left="142" w:firstLine="567"/>
        <w:rPr>
          <w:sz w:val="20"/>
          <w:szCs w:val="20"/>
        </w:rPr>
      </w:pPr>
      <w:smartTag w:uri="urn:schemas-microsoft-com:office:smarttags" w:element="metricconverter">
        <w:smartTagPr>
          <w:attr w:name="ProductID" w:val="2014 г"/>
        </w:smartTagPr>
        <w:r w:rsidRPr="00592E20">
          <w:rPr>
            <w:sz w:val="20"/>
            <w:szCs w:val="20"/>
          </w:rPr>
          <w:t>2014 г</w:t>
        </w:r>
      </w:smartTag>
      <w:r w:rsidRPr="00592E20">
        <w:rPr>
          <w:sz w:val="20"/>
          <w:szCs w:val="20"/>
        </w:rPr>
        <w:t>. – 2005,1 тыс. рублей,</w:t>
      </w:r>
    </w:p>
    <w:p w:rsidR="00592E20" w:rsidRPr="00592E20" w:rsidRDefault="00592E20" w:rsidP="00592E20">
      <w:pPr>
        <w:spacing w:line="240" w:lineRule="auto"/>
        <w:ind w:left="142" w:firstLine="567"/>
        <w:rPr>
          <w:sz w:val="20"/>
          <w:szCs w:val="20"/>
        </w:rPr>
      </w:pPr>
      <w:smartTag w:uri="urn:schemas-microsoft-com:office:smarttags" w:element="metricconverter">
        <w:smartTagPr>
          <w:attr w:name="ProductID" w:val="2015 г"/>
        </w:smartTagPr>
        <w:r w:rsidRPr="00592E20">
          <w:rPr>
            <w:sz w:val="20"/>
            <w:szCs w:val="20"/>
          </w:rPr>
          <w:t>2015 г</w:t>
        </w:r>
      </w:smartTag>
      <w:r w:rsidRPr="00592E20">
        <w:rPr>
          <w:sz w:val="20"/>
          <w:szCs w:val="20"/>
        </w:rPr>
        <w:t>. – 7218,8 тыс. рублей,</w:t>
      </w:r>
    </w:p>
    <w:p w:rsidR="00592E20" w:rsidRPr="00592E20" w:rsidRDefault="00592E20" w:rsidP="00592E20">
      <w:pPr>
        <w:spacing w:line="240" w:lineRule="auto"/>
        <w:ind w:left="142" w:firstLine="567"/>
        <w:rPr>
          <w:sz w:val="20"/>
          <w:szCs w:val="20"/>
        </w:rPr>
      </w:pPr>
      <w:smartTag w:uri="urn:schemas-microsoft-com:office:smarttags" w:element="metricconverter">
        <w:smartTagPr>
          <w:attr w:name="ProductID" w:val="2016 г"/>
        </w:smartTagPr>
        <w:r w:rsidRPr="00592E20">
          <w:rPr>
            <w:sz w:val="20"/>
            <w:szCs w:val="20"/>
          </w:rPr>
          <w:t>2016 г</w:t>
        </w:r>
      </w:smartTag>
      <w:r w:rsidRPr="00592E20">
        <w:rPr>
          <w:sz w:val="20"/>
          <w:szCs w:val="20"/>
        </w:rPr>
        <w:t>. – 7397,9 тыс. рублей,</w:t>
      </w:r>
    </w:p>
    <w:p w:rsidR="00592E20" w:rsidRPr="00592E20" w:rsidRDefault="00592E20" w:rsidP="00592E20">
      <w:pPr>
        <w:spacing w:line="240" w:lineRule="auto"/>
        <w:ind w:left="142" w:firstLine="567"/>
        <w:rPr>
          <w:sz w:val="20"/>
          <w:szCs w:val="20"/>
        </w:rPr>
      </w:pPr>
      <w:smartTag w:uri="urn:schemas-microsoft-com:office:smarttags" w:element="metricconverter">
        <w:smartTagPr>
          <w:attr w:name="ProductID" w:val="2017 г"/>
        </w:smartTagPr>
        <w:r w:rsidRPr="00592E20">
          <w:rPr>
            <w:sz w:val="20"/>
            <w:szCs w:val="20"/>
          </w:rPr>
          <w:t>2017 г</w:t>
        </w:r>
      </w:smartTag>
      <w:r w:rsidRPr="00592E20">
        <w:rPr>
          <w:sz w:val="20"/>
          <w:szCs w:val="20"/>
        </w:rPr>
        <w:t>. – 7083,0 тыс. рублей,</w:t>
      </w:r>
    </w:p>
    <w:p w:rsidR="00592E20" w:rsidRPr="00592E20" w:rsidRDefault="00592E20" w:rsidP="00592E20">
      <w:pPr>
        <w:spacing w:line="240" w:lineRule="auto"/>
        <w:ind w:left="142" w:firstLine="567"/>
        <w:rPr>
          <w:sz w:val="20"/>
          <w:szCs w:val="20"/>
        </w:rPr>
      </w:pPr>
      <w:smartTag w:uri="urn:schemas-microsoft-com:office:smarttags" w:element="metricconverter">
        <w:smartTagPr>
          <w:attr w:name="ProductID" w:val="2018 г"/>
        </w:smartTagPr>
        <w:r w:rsidRPr="00592E20">
          <w:rPr>
            <w:sz w:val="20"/>
            <w:szCs w:val="20"/>
          </w:rPr>
          <w:t>2018 г</w:t>
        </w:r>
      </w:smartTag>
      <w:r w:rsidRPr="00592E20">
        <w:rPr>
          <w:sz w:val="20"/>
          <w:szCs w:val="20"/>
        </w:rPr>
        <w:t>. – 6974,5 тыс. рублей,</w:t>
      </w:r>
    </w:p>
    <w:p w:rsidR="00592E20" w:rsidRPr="00592E20" w:rsidRDefault="00592E20" w:rsidP="00592E20">
      <w:pPr>
        <w:widowControl w:val="0"/>
        <w:autoSpaceDE w:val="0"/>
        <w:autoSpaceDN w:val="0"/>
        <w:adjustRightInd w:val="0"/>
        <w:spacing w:line="240" w:lineRule="auto"/>
        <w:rPr>
          <w:sz w:val="20"/>
          <w:szCs w:val="20"/>
        </w:rPr>
      </w:pPr>
      <w:smartTag w:uri="urn:schemas-microsoft-com:office:smarttags" w:element="metricconverter">
        <w:smartTagPr>
          <w:attr w:name="ProductID" w:val="2019 г"/>
        </w:smartTagPr>
        <w:r w:rsidRPr="00592E20">
          <w:rPr>
            <w:sz w:val="20"/>
            <w:szCs w:val="20"/>
          </w:rPr>
          <w:t>2019 г</w:t>
        </w:r>
      </w:smartTag>
      <w:r w:rsidRPr="00592E20">
        <w:rPr>
          <w:sz w:val="20"/>
          <w:szCs w:val="20"/>
        </w:rPr>
        <w:t>. – 3552,3 тыс. рублей.</w:t>
      </w:r>
    </w:p>
    <w:p w:rsidR="00592E20" w:rsidRPr="00592E20" w:rsidRDefault="00592E20" w:rsidP="00592E20">
      <w:pPr>
        <w:widowControl w:val="0"/>
        <w:autoSpaceDE w:val="0"/>
        <w:autoSpaceDN w:val="0"/>
        <w:adjustRightInd w:val="0"/>
        <w:spacing w:line="240" w:lineRule="auto"/>
        <w:rPr>
          <w:sz w:val="20"/>
          <w:szCs w:val="20"/>
        </w:rPr>
      </w:pPr>
      <w:r w:rsidRPr="00592E20">
        <w:rPr>
          <w:sz w:val="20"/>
          <w:szCs w:val="20"/>
        </w:rPr>
        <w:t>2020 г. – 3552,3 тыс. рублей.»;</w:t>
      </w:r>
    </w:p>
    <w:p w:rsidR="00592E20" w:rsidRPr="00592E20" w:rsidRDefault="00592E20" w:rsidP="00592E20">
      <w:pPr>
        <w:tabs>
          <w:tab w:val="left" w:pos="4678"/>
        </w:tabs>
        <w:spacing w:line="240" w:lineRule="auto"/>
        <w:rPr>
          <w:sz w:val="20"/>
          <w:szCs w:val="20"/>
        </w:rPr>
      </w:pPr>
      <w:r w:rsidRPr="00592E20">
        <w:rPr>
          <w:sz w:val="20"/>
          <w:szCs w:val="20"/>
        </w:rPr>
        <w:t>1.6. Приложение 1, 2 и 3 к Программе, утвержденной Постановлением, изложить в новой редакции согласно приложению.</w:t>
      </w:r>
    </w:p>
    <w:p w:rsidR="00592E20" w:rsidRPr="00592E20" w:rsidRDefault="00592E20" w:rsidP="00592E20">
      <w:pPr>
        <w:tabs>
          <w:tab w:val="left" w:pos="4678"/>
        </w:tabs>
        <w:spacing w:line="240" w:lineRule="auto"/>
        <w:rPr>
          <w:sz w:val="20"/>
          <w:szCs w:val="20"/>
        </w:rPr>
      </w:pPr>
      <w:r w:rsidRPr="00592E20">
        <w:rPr>
          <w:sz w:val="20"/>
          <w:szCs w:val="20"/>
        </w:rPr>
        <w:t>2. Настоящее постановление вступает в силу с момента официального опубликования.</w:t>
      </w:r>
    </w:p>
    <w:p w:rsidR="00592E20" w:rsidRPr="00592E20" w:rsidRDefault="00592E20" w:rsidP="00592E20">
      <w:pPr>
        <w:tabs>
          <w:tab w:val="left" w:pos="4678"/>
        </w:tabs>
        <w:spacing w:line="240" w:lineRule="auto"/>
        <w:rPr>
          <w:noProof/>
          <w:sz w:val="20"/>
          <w:szCs w:val="20"/>
        </w:rPr>
      </w:pPr>
      <w:r w:rsidRPr="00592E20">
        <w:rPr>
          <w:noProof/>
          <w:sz w:val="20"/>
          <w:szCs w:val="20"/>
        </w:rPr>
        <w:t>3. Контроль за исполнением настоящего постановления возложить на директора МКУ «Центр физической культуры и спорта» Зайцева А.Н.</w:t>
      </w:r>
    </w:p>
    <w:p w:rsidR="00592E20" w:rsidRPr="00592E20" w:rsidRDefault="00592E20" w:rsidP="00592E20">
      <w:pPr>
        <w:tabs>
          <w:tab w:val="left" w:pos="4678"/>
        </w:tabs>
        <w:spacing w:line="240" w:lineRule="auto"/>
        <w:rPr>
          <w:noProof/>
          <w:sz w:val="20"/>
          <w:szCs w:val="20"/>
        </w:rPr>
      </w:pPr>
    </w:p>
    <w:tbl>
      <w:tblPr>
        <w:tblW w:w="10632" w:type="dxa"/>
        <w:tblLook w:val="04A0" w:firstRow="1" w:lastRow="0" w:firstColumn="1" w:lastColumn="0" w:noHBand="0" w:noVBand="1"/>
      </w:tblPr>
      <w:tblGrid>
        <w:gridCol w:w="3652"/>
        <w:gridCol w:w="2693"/>
        <w:gridCol w:w="4287"/>
      </w:tblGrid>
      <w:tr w:rsidR="00592E20" w:rsidRPr="00592E20" w:rsidTr="00592E20">
        <w:tc>
          <w:tcPr>
            <w:tcW w:w="3652" w:type="dxa"/>
            <w:hideMark/>
          </w:tcPr>
          <w:p w:rsidR="00592E20" w:rsidRPr="00592E20" w:rsidRDefault="00592E20" w:rsidP="00592E20">
            <w:pPr>
              <w:tabs>
                <w:tab w:val="left" w:pos="4678"/>
              </w:tabs>
              <w:spacing w:line="240" w:lineRule="auto"/>
              <w:ind w:right="-2"/>
              <w:rPr>
                <w:sz w:val="20"/>
                <w:szCs w:val="20"/>
              </w:rPr>
            </w:pPr>
            <w:proofErr w:type="spellStart"/>
            <w:r w:rsidRPr="00592E20">
              <w:rPr>
                <w:sz w:val="20"/>
                <w:szCs w:val="20"/>
              </w:rPr>
              <w:t>И.о</w:t>
            </w:r>
            <w:proofErr w:type="spellEnd"/>
            <w:r w:rsidRPr="00592E20">
              <w:rPr>
                <w:sz w:val="20"/>
                <w:szCs w:val="20"/>
              </w:rPr>
              <w:t>. главы администрации</w:t>
            </w:r>
          </w:p>
          <w:p w:rsidR="00592E20" w:rsidRPr="00592E20" w:rsidRDefault="00592E20" w:rsidP="00592E20">
            <w:pPr>
              <w:tabs>
                <w:tab w:val="left" w:pos="4678"/>
              </w:tabs>
              <w:spacing w:line="240" w:lineRule="auto"/>
              <w:ind w:right="-2"/>
              <w:rPr>
                <w:sz w:val="20"/>
                <w:szCs w:val="20"/>
              </w:rPr>
            </w:pPr>
            <w:proofErr w:type="gramStart"/>
            <w:r w:rsidRPr="00592E20">
              <w:rPr>
                <w:sz w:val="20"/>
                <w:szCs w:val="20"/>
              </w:rPr>
              <w:t>муниципального</w:t>
            </w:r>
            <w:proofErr w:type="gramEnd"/>
            <w:r w:rsidRPr="00592E20">
              <w:rPr>
                <w:sz w:val="20"/>
                <w:szCs w:val="20"/>
              </w:rPr>
              <w:t xml:space="preserve"> района</w:t>
            </w:r>
          </w:p>
        </w:tc>
        <w:tc>
          <w:tcPr>
            <w:tcW w:w="2693" w:type="dxa"/>
          </w:tcPr>
          <w:p w:rsidR="00592E20" w:rsidRPr="00592E20" w:rsidRDefault="00592E20" w:rsidP="00592E20">
            <w:pPr>
              <w:tabs>
                <w:tab w:val="left" w:pos="4678"/>
              </w:tabs>
              <w:spacing w:line="240" w:lineRule="auto"/>
              <w:ind w:right="-2"/>
              <w:rPr>
                <w:sz w:val="20"/>
                <w:szCs w:val="20"/>
              </w:rPr>
            </w:pPr>
          </w:p>
        </w:tc>
        <w:tc>
          <w:tcPr>
            <w:tcW w:w="4287" w:type="dxa"/>
          </w:tcPr>
          <w:p w:rsidR="00592E20" w:rsidRPr="00592E20" w:rsidRDefault="00592E20" w:rsidP="00592E20">
            <w:pPr>
              <w:tabs>
                <w:tab w:val="left" w:pos="4678"/>
              </w:tabs>
              <w:spacing w:line="240" w:lineRule="auto"/>
              <w:ind w:right="-2"/>
              <w:jc w:val="right"/>
              <w:rPr>
                <w:sz w:val="20"/>
                <w:szCs w:val="20"/>
              </w:rPr>
            </w:pPr>
          </w:p>
          <w:p w:rsidR="00592E20" w:rsidRPr="00592E20" w:rsidRDefault="00592E20" w:rsidP="00592E20">
            <w:pPr>
              <w:tabs>
                <w:tab w:val="left" w:pos="4678"/>
              </w:tabs>
              <w:spacing w:line="240" w:lineRule="auto"/>
              <w:ind w:right="-2"/>
              <w:jc w:val="right"/>
              <w:rPr>
                <w:sz w:val="20"/>
                <w:szCs w:val="20"/>
              </w:rPr>
            </w:pPr>
            <w:r w:rsidRPr="00592E20">
              <w:rPr>
                <w:sz w:val="20"/>
                <w:szCs w:val="20"/>
              </w:rPr>
              <w:t>Р.В. Ефименко</w:t>
            </w:r>
          </w:p>
        </w:tc>
      </w:tr>
    </w:tbl>
    <w:p w:rsidR="00592E20" w:rsidRPr="00592E20" w:rsidRDefault="00592E20" w:rsidP="00592E20">
      <w:pPr>
        <w:tabs>
          <w:tab w:val="left" w:pos="4678"/>
        </w:tabs>
        <w:spacing w:line="240" w:lineRule="auto"/>
        <w:rPr>
          <w:sz w:val="20"/>
          <w:szCs w:val="20"/>
        </w:rPr>
      </w:pPr>
    </w:p>
    <w:p w:rsidR="00592E20" w:rsidRPr="00592E20" w:rsidRDefault="00592E20" w:rsidP="00592E20">
      <w:pPr>
        <w:tabs>
          <w:tab w:val="left" w:pos="4678"/>
        </w:tabs>
        <w:spacing w:line="240" w:lineRule="auto"/>
        <w:rPr>
          <w:sz w:val="20"/>
          <w:szCs w:val="20"/>
        </w:rPr>
        <w:sectPr w:rsidR="00592E20" w:rsidRPr="00592E20" w:rsidSect="00592E20">
          <w:pgSz w:w="11906" w:h="16838"/>
          <w:pgMar w:top="1134" w:right="567" w:bottom="1701" w:left="709" w:header="709" w:footer="709" w:gutter="0"/>
          <w:cols w:space="708"/>
          <w:docGrid w:linePitch="381"/>
        </w:sectPr>
      </w:pPr>
    </w:p>
    <w:p w:rsidR="00592E20" w:rsidRPr="00592E20" w:rsidRDefault="00592E20" w:rsidP="001C53A3">
      <w:pPr>
        <w:spacing w:line="240" w:lineRule="auto"/>
        <w:ind w:left="7938" w:firstLine="0"/>
        <w:rPr>
          <w:sz w:val="20"/>
          <w:szCs w:val="20"/>
        </w:rPr>
      </w:pPr>
      <w:r w:rsidRPr="00592E20">
        <w:rPr>
          <w:sz w:val="20"/>
          <w:szCs w:val="20"/>
        </w:rPr>
        <w:lastRenderedPageBreak/>
        <w:t>Приложение</w:t>
      </w:r>
    </w:p>
    <w:p w:rsidR="00592E20" w:rsidRPr="00592E20" w:rsidRDefault="00592E20" w:rsidP="00592E20">
      <w:pPr>
        <w:pStyle w:val="affff0"/>
        <w:ind w:left="7938"/>
        <w:rPr>
          <w:rFonts w:ascii="Times New Roman" w:hAnsi="Times New Roman"/>
          <w:sz w:val="20"/>
          <w:szCs w:val="20"/>
        </w:rPr>
      </w:pPr>
      <w:proofErr w:type="gramStart"/>
      <w:r w:rsidRPr="00592E20">
        <w:rPr>
          <w:rFonts w:ascii="Times New Roman" w:hAnsi="Times New Roman"/>
          <w:sz w:val="20"/>
          <w:szCs w:val="20"/>
        </w:rPr>
        <w:t>к</w:t>
      </w:r>
      <w:proofErr w:type="gramEnd"/>
      <w:r w:rsidRPr="00592E20">
        <w:rPr>
          <w:rFonts w:ascii="Times New Roman" w:hAnsi="Times New Roman"/>
          <w:sz w:val="20"/>
          <w:szCs w:val="20"/>
        </w:rPr>
        <w:t xml:space="preserve"> постановлению администрации Репьевского </w:t>
      </w:r>
    </w:p>
    <w:p w:rsidR="00592E20" w:rsidRPr="00592E20" w:rsidRDefault="00592E20" w:rsidP="00592E20">
      <w:pPr>
        <w:pStyle w:val="affff0"/>
        <w:ind w:left="7938"/>
        <w:rPr>
          <w:rFonts w:ascii="Times New Roman" w:hAnsi="Times New Roman"/>
          <w:sz w:val="20"/>
          <w:szCs w:val="20"/>
        </w:rPr>
      </w:pPr>
      <w:proofErr w:type="gramStart"/>
      <w:r w:rsidRPr="00592E20">
        <w:rPr>
          <w:rFonts w:ascii="Times New Roman" w:hAnsi="Times New Roman"/>
          <w:sz w:val="20"/>
          <w:szCs w:val="20"/>
        </w:rPr>
        <w:t>муниципального</w:t>
      </w:r>
      <w:proofErr w:type="gramEnd"/>
      <w:r w:rsidRPr="00592E20">
        <w:rPr>
          <w:rFonts w:ascii="Times New Roman" w:hAnsi="Times New Roman"/>
          <w:sz w:val="20"/>
          <w:szCs w:val="20"/>
        </w:rPr>
        <w:t xml:space="preserve"> района </w:t>
      </w:r>
    </w:p>
    <w:p w:rsidR="00592E20" w:rsidRPr="00592E20" w:rsidRDefault="00592E20" w:rsidP="00592E20">
      <w:pPr>
        <w:pStyle w:val="affff0"/>
        <w:ind w:left="7938"/>
        <w:rPr>
          <w:rFonts w:ascii="Times New Roman" w:hAnsi="Times New Roman"/>
          <w:sz w:val="20"/>
          <w:szCs w:val="20"/>
        </w:rPr>
      </w:pPr>
      <w:proofErr w:type="gramStart"/>
      <w:r w:rsidRPr="00592E20">
        <w:rPr>
          <w:rFonts w:ascii="Times New Roman" w:hAnsi="Times New Roman"/>
          <w:sz w:val="20"/>
          <w:szCs w:val="20"/>
        </w:rPr>
        <w:t>от</w:t>
      </w:r>
      <w:proofErr w:type="gramEnd"/>
      <w:r w:rsidRPr="00592E20">
        <w:rPr>
          <w:rFonts w:ascii="Times New Roman" w:hAnsi="Times New Roman"/>
          <w:sz w:val="20"/>
          <w:szCs w:val="20"/>
        </w:rPr>
        <w:t xml:space="preserve"> </w:t>
      </w:r>
      <w:r w:rsidR="001C53A3">
        <w:rPr>
          <w:rFonts w:ascii="Times New Roman" w:hAnsi="Times New Roman"/>
          <w:sz w:val="20"/>
          <w:szCs w:val="20"/>
        </w:rPr>
        <w:t>«05</w:t>
      </w:r>
      <w:r w:rsidRPr="00592E20">
        <w:rPr>
          <w:rFonts w:ascii="Times New Roman" w:hAnsi="Times New Roman"/>
          <w:sz w:val="20"/>
          <w:szCs w:val="20"/>
        </w:rPr>
        <w:t>»</w:t>
      </w:r>
      <w:r w:rsidR="001C53A3">
        <w:rPr>
          <w:rFonts w:ascii="Times New Roman" w:hAnsi="Times New Roman"/>
          <w:sz w:val="20"/>
          <w:szCs w:val="20"/>
        </w:rPr>
        <w:t xml:space="preserve"> февраля </w:t>
      </w:r>
      <w:r w:rsidRPr="00592E20">
        <w:rPr>
          <w:rFonts w:ascii="Times New Roman" w:hAnsi="Times New Roman"/>
          <w:sz w:val="20"/>
          <w:szCs w:val="20"/>
        </w:rPr>
        <w:t>2018 г.№</w:t>
      </w:r>
      <w:r w:rsidR="001C53A3">
        <w:rPr>
          <w:rFonts w:ascii="Times New Roman" w:hAnsi="Times New Roman"/>
          <w:sz w:val="20"/>
          <w:szCs w:val="20"/>
        </w:rPr>
        <w:t>40</w:t>
      </w:r>
    </w:p>
    <w:p w:rsidR="00592E20" w:rsidRPr="00592E20" w:rsidRDefault="00592E20" w:rsidP="00592E20">
      <w:pPr>
        <w:pStyle w:val="affff0"/>
        <w:ind w:left="7938"/>
        <w:rPr>
          <w:rFonts w:ascii="Times New Roman" w:hAnsi="Times New Roman"/>
          <w:sz w:val="20"/>
          <w:szCs w:val="20"/>
        </w:rPr>
      </w:pPr>
    </w:p>
    <w:tbl>
      <w:tblPr>
        <w:tblW w:w="5000" w:type="pct"/>
        <w:jc w:val="right"/>
        <w:tblLook w:val="04A0" w:firstRow="1" w:lastRow="0" w:firstColumn="1" w:lastColumn="0" w:noHBand="0" w:noVBand="1"/>
      </w:tblPr>
      <w:tblGrid>
        <w:gridCol w:w="901"/>
        <w:gridCol w:w="716"/>
        <w:gridCol w:w="1733"/>
        <w:gridCol w:w="2176"/>
        <w:gridCol w:w="1233"/>
        <w:gridCol w:w="1074"/>
        <w:gridCol w:w="1074"/>
        <w:gridCol w:w="1074"/>
        <w:gridCol w:w="1074"/>
        <w:gridCol w:w="1074"/>
        <w:gridCol w:w="1076"/>
        <w:gridCol w:w="1071"/>
      </w:tblGrid>
      <w:tr w:rsidR="00592E20" w:rsidRPr="00592E20" w:rsidTr="00AC264B">
        <w:trPr>
          <w:trHeight w:val="20"/>
          <w:jc w:val="right"/>
        </w:trPr>
        <w:tc>
          <w:tcPr>
            <w:tcW w:w="5000" w:type="pct"/>
            <w:gridSpan w:val="12"/>
            <w:vAlign w:val="center"/>
            <w:hideMark/>
          </w:tcPr>
          <w:p w:rsidR="001C53A3" w:rsidRDefault="00592E20" w:rsidP="001C53A3">
            <w:pPr>
              <w:spacing w:line="240" w:lineRule="auto"/>
              <w:ind w:left="7825" w:firstLine="0"/>
              <w:rPr>
                <w:sz w:val="20"/>
                <w:szCs w:val="20"/>
              </w:rPr>
            </w:pPr>
            <w:r w:rsidRPr="00592E20">
              <w:rPr>
                <w:sz w:val="20"/>
                <w:szCs w:val="20"/>
              </w:rPr>
              <w:t>Приложение 1</w:t>
            </w:r>
          </w:p>
          <w:p w:rsidR="00592E20" w:rsidRDefault="00592E20" w:rsidP="001C53A3">
            <w:pPr>
              <w:spacing w:line="240" w:lineRule="auto"/>
              <w:ind w:left="7825" w:firstLine="0"/>
              <w:rPr>
                <w:sz w:val="20"/>
                <w:szCs w:val="20"/>
              </w:rPr>
            </w:pPr>
            <w:proofErr w:type="gramStart"/>
            <w:r w:rsidRPr="00592E20">
              <w:rPr>
                <w:sz w:val="20"/>
                <w:szCs w:val="20"/>
              </w:rPr>
              <w:t>к</w:t>
            </w:r>
            <w:proofErr w:type="gramEnd"/>
            <w:r w:rsidRPr="00592E20">
              <w:rPr>
                <w:sz w:val="20"/>
                <w:szCs w:val="20"/>
              </w:rPr>
              <w:t xml:space="preserve"> программе «Развитие физической куль</w:t>
            </w:r>
            <w:r w:rsidR="001C53A3">
              <w:rPr>
                <w:sz w:val="20"/>
                <w:szCs w:val="20"/>
              </w:rPr>
              <w:t xml:space="preserve">туры и спорта» (2014-2020 </w:t>
            </w:r>
            <w:proofErr w:type="spellStart"/>
            <w:r w:rsidR="001C53A3">
              <w:rPr>
                <w:sz w:val="20"/>
                <w:szCs w:val="20"/>
              </w:rPr>
              <w:t>г.г</w:t>
            </w:r>
            <w:proofErr w:type="spellEnd"/>
            <w:r w:rsidR="001C53A3">
              <w:rPr>
                <w:sz w:val="20"/>
                <w:szCs w:val="20"/>
              </w:rPr>
              <w:t>.)</w:t>
            </w:r>
          </w:p>
          <w:p w:rsidR="001C53A3" w:rsidRPr="00592E20" w:rsidRDefault="001C53A3" w:rsidP="001C53A3">
            <w:pPr>
              <w:spacing w:line="240" w:lineRule="auto"/>
              <w:ind w:left="9072" w:firstLine="0"/>
              <w:rPr>
                <w:sz w:val="20"/>
                <w:szCs w:val="20"/>
              </w:rPr>
            </w:pPr>
          </w:p>
          <w:p w:rsidR="00592E20" w:rsidRPr="00592E20" w:rsidRDefault="00592E20" w:rsidP="001C53A3">
            <w:pPr>
              <w:spacing w:line="240" w:lineRule="auto"/>
              <w:ind w:left="508" w:firstLine="0"/>
              <w:jc w:val="center"/>
              <w:rPr>
                <w:sz w:val="20"/>
                <w:szCs w:val="20"/>
              </w:rPr>
            </w:pPr>
            <w:r w:rsidRPr="00592E20">
              <w:rPr>
                <w:color w:val="000000"/>
                <w:sz w:val="20"/>
                <w:szCs w:val="20"/>
              </w:rPr>
              <w:t>Сведения о показателях (индикаторах) муниципальной программы Репьевского района Воронежской области «</w:t>
            </w:r>
            <w:r w:rsidRPr="00592E20">
              <w:rPr>
                <w:bCs/>
                <w:color w:val="000000"/>
                <w:sz w:val="20"/>
                <w:szCs w:val="20"/>
              </w:rPr>
              <w:t xml:space="preserve">Развитие физической культуры и спорта» (2014-2020 </w:t>
            </w:r>
            <w:proofErr w:type="spellStart"/>
            <w:r w:rsidRPr="00592E20">
              <w:rPr>
                <w:bCs/>
                <w:color w:val="000000"/>
                <w:sz w:val="20"/>
                <w:szCs w:val="20"/>
              </w:rPr>
              <w:t>г.г</w:t>
            </w:r>
            <w:proofErr w:type="spellEnd"/>
            <w:r w:rsidRPr="00592E20">
              <w:rPr>
                <w:bCs/>
                <w:color w:val="000000"/>
                <w:sz w:val="20"/>
                <w:szCs w:val="20"/>
              </w:rPr>
              <w:t xml:space="preserve">.) </w:t>
            </w:r>
            <w:r w:rsidRPr="00592E20">
              <w:rPr>
                <w:color w:val="000000"/>
                <w:sz w:val="20"/>
                <w:szCs w:val="20"/>
              </w:rPr>
              <w:t xml:space="preserve"> </w:t>
            </w:r>
            <w:proofErr w:type="gramStart"/>
            <w:r w:rsidRPr="00592E20">
              <w:rPr>
                <w:color w:val="000000"/>
                <w:sz w:val="20"/>
                <w:szCs w:val="20"/>
              </w:rPr>
              <w:t>и</w:t>
            </w:r>
            <w:proofErr w:type="gramEnd"/>
            <w:r w:rsidRPr="00592E20">
              <w:rPr>
                <w:color w:val="000000"/>
                <w:sz w:val="20"/>
                <w:szCs w:val="20"/>
              </w:rPr>
              <w:t xml:space="preserve"> их значениях</w:t>
            </w:r>
          </w:p>
        </w:tc>
      </w:tr>
      <w:tr w:rsidR="00592E20" w:rsidRPr="00592E20" w:rsidTr="00AC264B">
        <w:trPr>
          <w:trHeight w:val="20"/>
          <w:jc w:val="right"/>
        </w:trPr>
        <w:tc>
          <w:tcPr>
            <w:tcW w:w="316"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 п/п</w:t>
            </w:r>
          </w:p>
        </w:tc>
        <w:tc>
          <w:tcPr>
            <w:tcW w:w="857" w:type="pct"/>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Наименование показателя (индикатора)</w:t>
            </w:r>
          </w:p>
        </w:tc>
        <w:tc>
          <w:tcPr>
            <w:tcW w:w="762"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Пункт Федерального плана</w:t>
            </w:r>
            <w:r w:rsidRPr="00592E20">
              <w:rPr>
                <w:sz w:val="20"/>
                <w:szCs w:val="20"/>
              </w:rPr>
              <w:br/>
              <w:t xml:space="preserve"> статистических работ</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Ед. измерения</w:t>
            </w:r>
          </w:p>
        </w:tc>
        <w:tc>
          <w:tcPr>
            <w:tcW w:w="2632" w:type="pct"/>
            <w:gridSpan w:val="7"/>
            <w:tcBorders>
              <w:top w:val="single" w:sz="4" w:space="0" w:color="auto"/>
              <w:left w:val="nil"/>
              <w:bottom w:val="single" w:sz="4" w:space="0" w:color="auto"/>
              <w:right w:val="single" w:sz="4" w:space="0" w:color="000000"/>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Значения показателя (индикатора) по годам реализации государственной программы</w:t>
            </w:r>
          </w:p>
        </w:tc>
      </w:tr>
      <w:tr w:rsidR="00592E20" w:rsidRPr="00592E20" w:rsidTr="00AC264B">
        <w:trPr>
          <w:trHeight w:val="20"/>
          <w:jc w:val="right"/>
        </w:trPr>
        <w:tc>
          <w:tcPr>
            <w:tcW w:w="316" w:type="pct"/>
            <w:vMerge/>
            <w:tcBorders>
              <w:top w:val="single" w:sz="4" w:space="0" w:color="auto"/>
              <w:left w:val="single" w:sz="4" w:space="0" w:color="auto"/>
              <w:bottom w:val="single" w:sz="4" w:space="0" w:color="000000"/>
              <w:right w:val="single" w:sz="4" w:space="0" w:color="auto"/>
            </w:tcBorders>
            <w:vAlign w:val="center"/>
            <w:hideMark/>
          </w:tcPr>
          <w:p w:rsidR="00592E20" w:rsidRPr="00592E20" w:rsidRDefault="00592E20" w:rsidP="001C53A3">
            <w:pPr>
              <w:spacing w:line="240" w:lineRule="auto"/>
              <w:ind w:firstLine="0"/>
              <w:rPr>
                <w:sz w:val="20"/>
                <w:szCs w:val="20"/>
              </w:rPr>
            </w:pPr>
          </w:p>
        </w:tc>
        <w:tc>
          <w:tcPr>
            <w:tcW w:w="857" w:type="pct"/>
            <w:gridSpan w:val="2"/>
            <w:vMerge/>
            <w:tcBorders>
              <w:top w:val="single" w:sz="4" w:space="0" w:color="auto"/>
              <w:left w:val="single" w:sz="4" w:space="0" w:color="auto"/>
              <w:bottom w:val="single" w:sz="4" w:space="0" w:color="000000"/>
              <w:right w:val="single" w:sz="4" w:space="0" w:color="auto"/>
            </w:tcBorders>
            <w:vAlign w:val="center"/>
            <w:hideMark/>
          </w:tcPr>
          <w:p w:rsidR="00592E20" w:rsidRPr="00592E20" w:rsidRDefault="00592E20" w:rsidP="001C53A3">
            <w:pPr>
              <w:spacing w:line="240" w:lineRule="auto"/>
              <w:ind w:firstLine="0"/>
              <w:rPr>
                <w:sz w:val="20"/>
                <w:szCs w:val="20"/>
              </w:rPr>
            </w:pPr>
          </w:p>
        </w:tc>
        <w:tc>
          <w:tcPr>
            <w:tcW w:w="762" w:type="pct"/>
            <w:vMerge/>
            <w:tcBorders>
              <w:top w:val="single" w:sz="4" w:space="0" w:color="auto"/>
              <w:left w:val="single" w:sz="4" w:space="0" w:color="auto"/>
              <w:bottom w:val="single" w:sz="4" w:space="0" w:color="000000"/>
              <w:right w:val="single" w:sz="4" w:space="0" w:color="auto"/>
            </w:tcBorders>
            <w:vAlign w:val="center"/>
            <w:hideMark/>
          </w:tcPr>
          <w:p w:rsidR="00592E20" w:rsidRPr="00592E20" w:rsidRDefault="00592E20" w:rsidP="001C53A3">
            <w:pPr>
              <w:spacing w:line="240" w:lineRule="auto"/>
              <w:ind w:firstLine="0"/>
              <w:rPr>
                <w:sz w:val="20"/>
                <w:szCs w:val="20"/>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592E20" w:rsidRPr="00592E20" w:rsidRDefault="00592E20" w:rsidP="001C53A3">
            <w:pPr>
              <w:spacing w:line="240" w:lineRule="auto"/>
              <w:ind w:firstLine="0"/>
              <w:rPr>
                <w:sz w:val="20"/>
                <w:szCs w:val="20"/>
              </w:rPr>
            </w:pPr>
          </w:p>
        </w:tc>
        <w:tc>
          <w:tcPr>
            <w:tcW w:w="376"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2014</w:t>
            </w:r>
          </w:p>
        </w:tc>
        <w:tc>
          <w:tcPr>
            <w:tcW w:w="376"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2015</w:t>
            </w:r>
          </w:p>
        </w:tc>
        <w:tc>
          <w:tcPr>
            <w:tcW w:w="376"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2016</w:t>
            </w:r>
          </w:p>
        </w:tc>
        <w:tc>
          <w:tcPr>
            <w:tcW w:w="376"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2017</w:t>
            </w:r>
          </w:p>
        </w:tc>
        <w:tc>
          <w:tcPr>
            <w:tcW w:w="376"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2018</w:t>
            </w:r>
          </w:p>
        </w:tc>
        <w:tc>
          <w:tcPr>
            <w:tcW w:w="376"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2019</w:t>
            </w:r>
          </w:p>
        </w:tc>
        <w:tc>
          <w:tcPr>
            <w:tcW w:w="375" w:type="pct"/>
            <w:tcBorders>
              <w:top w:val="nil"/>
              <w:left w:val="nil"/>
              <w:bottom w:val="single" w:sz="4" w:space="0" w:color="auto"/>
              <w:right w:val="single" w:sz="4" w:space="0" w:color="auto"/>
            </w:tcBorders>
            <w:shd w:val="clear" w:color="auto" w:fill="FFFFFF"/>
          </w:tcPr>
          <w:p w:rsidR="00592E20" w:rsidRPr="00592E20" w:rsidRDefault="00592E20" w:rsidP="001C53A3">
            <w:pPr>
              <w:spacing w:line="240" w:lineRule="auto"/>
              <w:ind w:firstLine="0"/>
              <w:rPr>
                <w:sz w:val="20"/>
                <w:szCs w:val="20"/>
              </w:rPr>
            </w:pPr>
            <w:r w:rsidRPr="00592E20">
              <w:rPr>
                <w:sz w:val="20"/>
                <w:szCs w:val="20"/>
              </w:rPr>
              <w:t>2020</w:t>
            </w:r>
          </w:p>
        </w:tc>
      </w:tr>
      <w:tr w:rsidR="00592E20" w:rsidRPr="00592E20" w:rsidTr="00AC264B">
        <w:trPr>
          <w:trHeight w:val="20"/>
          <w:jc w:val="right"/>
        </w:trPr>
        <w:tc>
          <w:tcPr>
            <w:tcW w:w="316" w:type="pct"/>
            <w:tcBorders>
              <w:top w:val="nil"/>
              <w:left w:val="single" w:sz="4" w:space="0" w:color="auto"/>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1</w:t>
            </w:r>
          </w:p>
        </w:tc>
        <w:tc>
          <w:tcPr>
            <w:tcW w:w="857" w:type="pct"/>
            <w:gridSpan w:val="2"/>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2</w:t>
            </w:r>
          </w:p>
        </w:tc>
        <w:tc>
          <w:tcPr>
            <w:tcW w:w="762"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3</w:t>
            </w:r>
          </w:p>
        </w:tc>
        <w:tc>
          <w:tcPr>
            <w:tcW w:w="432"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4</w:t>
            </w:r>
          </w:p>
        </w:tc>
        <w:tc>
          <w:tcPr>
            <w:tcW w:w="376"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5</w:t>
            </w:r>
          </w:p>
        </w:tc>
        <w:tc>
          <w:tcPr>
            <w:tcW w:w="376"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6</w:t>
            </w:r>
          </w:p>
        </w:tc>
        <w:tc>
          <w:tcPr>
            <w:tcW w:w="376"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7</w:t>
            </w:r>
          </w:p>
        </w:tc>
        <w:tc>
          <w:tcPr>
            <w:tcW w:w="376"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8</w:t>
            </w:r>
          </w:p>
        </w:tc>
        <w:tc>
          <w:tcPr>
            <w:tcW w:w="376"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9</w:t>
            </w:r>
          </w:p>
        </w:tc>
        <w:tc>
          <w:tcPr>
            <w:tcW w:w="376" w:type="pct"/>
            <w:tcBorders>
              <w:top w:val="nil"/>
              <w:left w:val="nil"/>
              <w:bottom w:val="single" w:sz="4" w:space="0" w:color="auto"/>
              <w:right w:val="single" w:sz="4" w:space="0" w:color="auto"/>
            </w:tcBorders>
            <w:shd w:val="clear" w:color="auto" w:fill="FFFFFF"/>
            <w:vAlign w:val="center"/>
            <w:hideMark/>
          </w:tcPr>
          <w:p w:rsidR="00592E20" w:rsidRPr="00592E20" w:rsidRDefault="00592E20" w:rsidP="001C53A3">
            <w:pPr>
              <w:spacing w:line="240" w:lineRule="auto"/>
              <w:ind w:firstLine="0"/>
              <w:rPr>
                <w:sz w:val="20"/>
                <w:szCs w:val="20"/>
              </w:rPr>
            </w:pPr>
            <w:r w:rsidRPr="00592E20">
              <w:rPr>
                <w:sz w:val="20"/>
                <w:szCs w:val="20"/>
              </w:rPr>
              <w:t>10</w:t>
            </w:r>
          </w:p>
        </w:tc>
        <w:tc>
          <w:tcPr>
            <w:tcW w:w="375" w:type="pct"/>
            <w:tcBorders>
              <w:top w:val="nil"/>
              <w:left w:val="nil"/>
              <w:bottom w:val="single" w:sz="4" w:space="0" w:color="auto"/>
              <w:right w:val="single" w:sz="4" w:space="0" w:color="auto"/>
            </w:tcBorders>
            <w:shd w:val="clear" w:color="auto" w:fill="FFFFFF"/>
          </w:tcPr>
          <w:p w:rsidR="00592E20" w:rsidRPr="00592E20" w:rsidRDefault="00592E20" w:rsidP="001C53A3">
            <w:pPr>
              <w:spacing w:line="240" w:lineRule="auto"/>
              <w:ind w:firstLine="0"/>
              <w:rPr>
                <w:sz w:val="20"/>
                <w:szCs w:val="20"/>
              </w:rPr>
            </w:pPr>
            <w:r w:rsidRPr="00592E20">
              <w:rPr>
                <w:sz w:val="20"/>
                <w:szCs w:val="20"/>
              </w:rPr>
              <w:t>11</w:t>
            </w:r>
          </w:p>
        </w:tc>
      </w:tr>
      <w:tr w:rsidR="00592E20" w:rsidRPr="00592E20" w:rsidTr="00AC264B">
        <w:trPr>
          <w:trHeight w:val="20"/>
          <w:jc w:val="right"/>
        </w:trPr>
        <w:tc>
          <w:tcPr>
            <w:tcW w:w="4625" w:type="pct"/>
            <w:gridSpan w:val="11"/>
            <w:tcBorders>
              <w:top w:val="single" w:sz="4" w:space="0" w:color="auto"/>
              <w:left w:val="single" w:sz="4" w:space="0" w:color="auto"/>
              <w:bottom w:val="single" w:sz="4" w:space="0" w:color="auto"/>
              <w:right w:val="single" w:sz="4" w:space="0" w:color="000000"/>
            </w:tcBorders>
            <w:shd w:val="clear" w:color="auto" w:fill="FFFFFF"/>
            <w:vAlign w:val="bottom"/>
            <w:hideMark/>
          </w:tcPr>
          <w:p w:rsidR="00592E20" w:rsidRPr="00592E20" w:rsidRDefault="00592E20" w:rsidP="001C53A3">
            <w:pPr>
              <w:spacing w:line="240" w:lineRule="auto"/>
              <w:ind w:firstLine="0"/>
              <w:rPr>
                <w:sz w:val="20"/>
                <w:szCs w:val="20"/>
              </w:rPr>
            </w:pPr>
            <w:r w:rsidRPr="00592E20">
              <w:rPr>
                <w:sz w:val="20"/>
                <w:szCs w:val="20"/>
              </w:rPr>
              <w:t>МУНИЦИПАЛЬНАЯ ПРОГРАММА "</w:t>
            </w:r>
            <w:r w:rsidRPr="00592E20">
              <w:rPr>
                <w:bCs/>
                <w:sz w:val="20"/>
                <w:szCs w:val="20"/>
              </w:rPr>
              <w:t xml:space="preserve">Развитие физической культуры и спорта» (2014-2020 </w:t>
            </w:r>
            <w:proofErr w:type="spellStart"/>
            <w:r w:rsidRPr="00592E20">
              <w:rPr>
                <w:bCs/>
                <w:sz w:val="20"/>
                <w:szCs w:val="20"/>
              </w:rPr>
              <w:t>г.г</w:t>
            </w:r>
            <w:proofErr w:type="spellEnd"/>
            <w:r w:rsidRPr="00592E20">
              <w:rPr>
                <w:bCs/>
                <w:sz w:val="20"/>
                <w:szCs w:val="20"/>
              </w:rPr>
              <w:t>.)</w:t>
            </w:r>
          </w:p>
        </w:tc>
        <w:tc>
          <w:tcPr>
            <w:tcW w:w="375" w:type="pct"/>
            <w:tcBorders>
              <w:top w:val="single" w:sz="4" w:space="0" w:color="auto"/>
              <w:left w:val="single" w:sz="4" w:space="0" w:color="auto"/>
              <w:bottom w:val="single" w:sz="4" w:space="0" w:color="auto"/>
              <w:right w:val="single" w:sz="4" w:space="0" w:color="000000"/>
            </w:tcBorders>
            <w:shd w:val="clear" w:color="auto" w:fill="FFFFFF"/>
          </w:tcPr>
          <w:p w:rsidR="00592E20" w:rsidRPr="00592E20" w:rsidRDefault="00592E20" w:rsidP="001C53A3">
            <w:pPr>
              <w:spacing w:line="240" w:lineRule="auto"/>
              <w:ind w:firstLine="0"/>
              <w:rPr>
                <w:sz w:val="20"/>
                <w:szCs w:val="20"/>
              </w:rPr>
            </w:pPr>
          </w:p>
        </w:tc>
      </w:tr>
      <w:tr w:rsidR="00592E20" w:rsidRPr="00592E20" w:rsidTr="00AC264B">
        <w:trPr>
          <w:trHeight w:val="20"/>
          <w:jc w:val="right"/>
        </w:trPr>
        <w:tc>
          <w:tcPr>
            <w:tcW w:w="4625" w:type="pct"/>
            <w:gridSpan w:val="11"/>
            <w:tcBorders>
              <w:top w:val="single" w:sz="4" w:space="0" w:color="auto"/>
              <w:left w:val="single" w:sz="4" w:space="0" w:color="auto"/>
              <w:bottom w:val="single" w:sz="4" w:space="0" w:color="auto"/>
              <w:right w:val="single" w:sz="4" w:space="0" w:color="000000"/>
            </w:tcBorders>
            <w:vAlign w:val="bottom"/>
            <w:hideMark/>
          </w:tcPr>
          <w:p w:rsidR="00592E20" w:rsidRPr="00592E20" w:rsidRDefault="00592E20" w:rsidP="001C53A3">
            <w:pPr>
              <w:spacing w:line="240" w:lineRule="auto"/>
              <w:ind w:firstLine="0"/>
              <w:rPr>
                <w:sz w:val="20"/>
                <w:szCs w:val="20"/>
              </w:rPr>
            </w:pPr>
            <w:r w:rsidRPr="00592E20">
              <w:rPr>
                <w:sz w:val="20"/>
                <w:szCs w:val="20"/>
              </w:rPr>
              <w:t>ПОДПРОГРАММА 1 "</w:t>
            </w:r>
            <w:r w:rsidRPr="00592E20">
              <w:rPr>
                <w:bCs/>
                <w:sz w:val="20"/>
                <w:szCs w:val="20"/>
              </w:rPr>
              <w:t>Организация и проведение физкультурных и спортивных мероприятий"</w:t>
            </w:r>
          </w:p>
        </w:tc>
        <w:tc>
          <w:tcPr>
            <w:tcW w:w="375" w:type="pct"/>
            <w:tcBorders>
              <w:top w:val="single" w:sz="4" w:space="0" w:color="auto"/>
              <w:left w:val="single" w:sz="4" w:space="0" w:color="auto"/>
              <w:bottom w:val="single" w:sz="4" w:space="0" w:color="auto"/>
              <w:right w:val="single" w:sz="4" w:space="0" w:color="000000"/>
            </w:tcBorders>
          </w:tcPr>
          <w:p w:rsidR="00592E20" w:rsidRPr="00592E20" w:rsidRDefault="00592E20" w:rsidP="001C53A3">
            <w:pPr>
              <w:spacing w:line="240" w:lineRule="auto"/>
              <w:ind w:firstLine="0"/>
              <w:rPr>
                <w:sz w:val="20"/>
                <w:szCs w:val="20"/>
              </w:rPr>
            </w:pPr>
          </w:p>
        </w:tc>
      </w:tr>
      <w:tr w:rsidR="00592E20" w:rsidRPr="00592E20" w:rsidTr="00AC264B">
        <w:trPr>
          <w:trHeight w:val="20"/>
          <w:jc w:val="right"/>
        </w:trPr>
        <w:tc>
          <w:tcPr>
            <w:tcW w:w="567" w:type="pct"/>
            <w:gridSpan w:val="2"/>
            <w:tcBorders>
              <w:top w:val="nil"/>
              <w:left w:val="single" w:sz="4" w:space="0" w:color="auto"/>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1.1</w:t>
            </w:r>
          </w:p>
        </w:tc>
        <w:tc>
          <w:tcPr>
            <w:tcW w:w="607" w:type="pct"/>
            <w:tcBorders>
              <w:top w:val="nil"/>
              <w:left w:val="nil"/>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 xml:space="preserve">- количество мероприятий в области физической культуры и спорта </w:t>
            </w:r>
          </w:p>
        </w:tc>
        <w:tc>
          <w:tcPr>
            <w:tcW w:w="762" w:type="pct"/>
            <w:tcBorders>
              <w:top w:val="nil"/>
              <w:left w:val="nil"/>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 </w:t>
            </w:r>
          </w:p>
        </w:tc>
        <w:tc>
          <w:tcPr>
            <w:tcW w:w="432" w:type="pct"/>
            <w:tcBorders>
              <w:top w:val="nil"/>
              <w:left w:val="nil"/>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proofErr w:type="gramStart"/>
            <w:r w:rsidRPr="00592E20">
              <w:rPr>
                <w:sz w:val="20"/>
                <w:szCs w:val="20"/>
              </w:rPr>
              <w:t>кол</w:t>
            </w:r>
            <w:proofErr w:type="gramEnd"/>
            <w:r w:rsidRPr="00592E20">
              <w:rPr>
                <w:sz w:val="20"/>
                <w:szCs w:val="20"/>
              </w:rPr>
              <w:t>-во</w:t>
            </w:r>
          </w:p>
        </w:tc>
        <w:tc>
          <w:tcPr>
            <w:tcW w:w="376" w:type="pct"/>
            <w:tcBorders>
              <w:top w:val="nil"/>
              <w:left w:val="nil"/>
              <w:bottom w:val="nil"/>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21</w:t>
            </w:r>
          </w:p>
        </w:tc>
        <w:tc>
          <w:tcPr>
            <w:tcW w:w="376" w:type="pct"/>
            <w:tcBorders>
              <w:top w:val="nil"/>
              <w:left w:val="nil"/>
              <w:bottom w:val="nil"/>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30</w:t>
            </w:r>
          </w:p>
        </w:tc>
        <w:tc>
          <w:tcPr>
            <w:tcW w:w="376" w:type="pct"/>
            <w:tcBorders>
              <w:top w:val="nil"/>
              <w:left w:val="nil"/>
              <w:bottom w:val="nil"/>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98</w:t>
            </w:r>
          </w:p>
        </w:tc>
        <w:tc>
          <w:tcPr>
            <w:tcW w:w="376" w:type="pct"/>
            <w:tcBorders>
              <w:top w:val="nil"/>
              <w:left w:val="nil"/>
              <w:bottom w:val="nil"/>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110</w:t>
            </w:r>
          </w:p>
        </w:tc>
        <w:tc>
          <w:tcPr>
            <w:tcW w:w="376" w:type="pct"/>
            <w:tcBorders>
              <w:top w:val="nil"/>
              <w:left w:val="nil"/>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110</w:t>
            </w:r>
          </w:p>
        </w:tc>
        <w:tc>
          <w:tcPr>
            <w:tcW w:w="376" w:type="pct"/>
            <w:tcBorders>
              <w:top w:val="nil"/>
              <w:left w:val="nil"/>
              <w:bottom w:val="single" w:sz="4" w:space="0" w:color="auto"/>
              <w:right w:val="single" w:sz="4" w:space="0" w:color="auto"/>
            </w:tcBorders>
            <w:noWrap/>
            <w:vAlign w:val="center"/>
            <w:hideMark/>
          </w:tcPr>
          <w:p w:rsidR="00592E20" w:rsidRPr="00592E20" w:rsidRDefault="00592E20" w:rsidP="001C53A3">
            <w:pPr>
              <w:spacing w:line="240" w:lineRule="auto"/>
              <w:ind w:firstLine="0"/>
              <w:rPr>
                <w:sz w:val="20"/>
                <w:szCs w:val="20"/>
              </w:rPr>
            </w:pPr>
            <w:r w:rsidRPr="00592E20">
              <w:rPr>
                <w:sz w:val="20"/>
                <w:szCs w:val="20"/>
              </w:rPr>
              <w:t>110</w:t>
            </w:r>
          </w:p>
        </w:tc>
        <w:tc>
          <w:tcPr>
            <w:tcW w:w="375" w:type="pct"/>
            <w:tcBorders>
              <w:top w:val="nil"/>
              <w:left w:val="nil"/>
              <w:bottom w:val="single" w:sz="4" w:space="0" w:color="auto"/>
              <w:right w:val="single" w:sz="4" w:space="0" w:color="auto"/>
            </w:tcBorders>
          </w:tcPr>
          <w:p w:rsidR="00592E20" w:rsidRPr="00592E20" w:rsidRDefault="00592E20" w:rsidP="001C53A3">
            <w:pPr>
              <w:spacing w:line="240" w:lineRule="auto"/>
              <w:ind w:firstLine="0"/>
              <w:rPr>
                <w:sz w:val="20"/>
                <w:szCs w:val="20"/>
              </w:rPr>
            </w:pPr>
            <w:r w:rsidRPr="00592E20">
              <w:rPr>
                <w:sz w:val="20"/>
                <w:szCs w:val="20"/>
              </w:rPr>
              <w:t>110</w:t>
            </w:r>
          </w:p>
        </w:tc>
      </w:tr>
      <w:tr w:rsidR="00592E20" w:rsidRPr="00592E20" w:rsidTr="00AC264B">
        <w:trPr>
          <w:trHeight w:val="20"/>
          <w:jc w:val="right"/>
        </w:trPr>
        <w:tc>
          <w:tcPr>
            <w:tcW w:w="567" w:type="pct"/>
            <w:gridSpan w:val="2"/>
            <w:tcBorders>
              <w:top w:val="nil"/>
              <w:left w:val="single" w:sz="4" w:space="0" w:color="auto"/>
              <w:bottom w:val="single" w:sz="4" w:space="0" w:color="auto"/>
              <w:right w:val="single" w:sz="4" w:space="0" w:color="auto"/>
            </w:tcBorders>
            <w:vAlign w:val="center"/>
          </w:tcPr>
          <w:p w:rsidR="00592E20" w:rsidRPr="00592E20" w:rsidRDefault="00592E20" w:rsidP="001C53A3">
            <w:pPr>
              <w:spacing w:line="240" w:lineRule="auto"/>
              <w:ind w:firstLine="0"/>
              <w:rPr>
                <w:sz w:val="20"/>
                <w:szCs w:val="20"/>
              </w:rPr>
            </w:pPr>
          </w:p>
          <w:p w:rsidR="00592E20" w:rsidRPr="00592E20" w:rsidRDefault="00592E20" w:rsidP="001C53A3">
            <w:pPr>
              <w:spacing w:line="240" w:lineRule="auto"/>
              <w:ind w:firstLine="0"/>
              <w:rPr>
                <w:sz w:val="20"/>
                <w:szCs w:val="20"/>
              </w:rPr>
            </w:pPr>
          </w:p>
          <w:p w:rsidR="00592E20" w:rsidRPr="00592E20" w:rsidRDefault="00592E20" w:rsidP="001C53A3">
            <w:pPr>
              <w:spacing w:line="240" w:lineRule="auto"/>
              <w:ind w:firstLine="0"/>
              <w:rPr>
                <w:sz w:val="20"/>
                <w:szCs w:val="20"/>
              </w:rPr>
            </w:pPr>
          </w:p>
          <w:p w:rsidR="00592E20" w:rsidRPr="00592E20" w:rsidRDefault="00592E20" w:rsidP="001C53A3">
            <w:pPr>
              <w:spacing w:line="240" w:lineRule="auto"/>
              <w:ind w:firstLine="0"/>
              <w:rPr>
                <w:sz w:val="20"/>
                <w:szCs w:val="20"/>
              </w:rPr>
            </w:pPr>
          </w:p>
          <w:p w:rsidR="00592E20" w:rsidRPr="00592E20" w:rsidRDefault="00592E20" w:rsidP="001C53A3">
            <w:pPr>
              <w:spacing w:line="240" w:lineRule="auto"/>
              <w:ind w:firstLine="0"/>
              <w:rPr>
                <w:sz w:val="20"/>
                <w:szCs w:val="20"/>
              </w:rPr>
            </w:pPr>
          </w:p>
        </w:tc>
        <w:tc>
          <w:tcPr>
            <w:tcW w:w="607" w:type="pct"/>
            <w:tcBorders>
              <w:top w:val="nil"/>
              <w:left w:val="nil"/>
              <w:bottom w:val="single" w:sz="4" w:space="0" w:color="auto"/>
              <w:right w:val="single" w:sz="4" w:space="0" w:color="auto"/>
            </w:tcBorders>
            <w:vAlign w:val="center"/>
          </w:tcPr>
          <w:p w:rsidR="00592E20" w:rsidRPr="00592E20" w:rsidRDefault="00592E20" w:rsidP="001C53A3">
            <w:pPr>
              <w:spacing w:line="240" w:lineRule="auto"/>
              <w:ind w:firstLine="0"/>
              <w:rPr>
                <w:sz w:val="20"/>
                <w:szCs w:val="20"/>
              </w:rPr>
            </w:pPr>
          </w:p>
        </w:tc>
        <w:tc>
          <w:tcPr>
            <w:tcW w:w="762" w:type="pct"/>
            <w:tcBorders>
              <w:top w:val="nil"/>
              <w:left w:val="nil"/>
              <w:bottom w:val="single" w:sz="4" w:space="0" w:color="auto"/>
              <w:right w:val="single" w:sz="4" w:space="0" w:color="auto"/>
            </w:tcBorders>
            <w:vAlign w:val="center"/>
          </w:tcPr>
          <w:p w:rsidR="00592E20" w:rsidRPr="00592E20" w:rsidRDefault="00592E20" w:rsidP="001C53A3">
            <w:pPr>
              <w:spacing w:line="240" w:lineRule="auto"/>
              <w:ind w:firstLine="0"/>
              <w:rPr>
                <w:sz w:val="20"/>
                <w:szCs w:val="20"/>
              </w:rPr>
            </w:pPr>
          </w:p>
        </w:tc>
        <w:tc>
          <w:tcPr>
            <w:tcW w:w="432" w:type="pct"/>
            <w:tcBorders>
              <w:top w:val="nil"/>
              <w:left w:val="nil"/>
              <w:bottom w:val="single" w:sz="4" w:space="0" w:color="auto"/>
              <w:right w:val="single" w:sz="4" w:space="0" w:color="auto"/>
            </w:tcBorders>
            <w:vAlign w:val="center"/>
          </w:tcPr>
          <w:p w:rsidR="00592E20" w:rsidRPr="00592E20" w:rsidRDefault="00592E20" w:rsidP="001C53A3">
            <w:pPr>
              <w:spacing w:line="240" w:lineRule="auto"/>
              <w:ind w:firstLine="0"/>
              <w:rPr>
                <w:sz w:val="20"/>
                <w:szCs w:val="20"/>
              </w:rPr>
            </w:pPr>
          </w:p>
        </w:tc>
        <w:tc>
          <w:tcPr>
            <w:tcW w:w="376" w:type="pct"/>
            <w:tcBorders>
              <w:top w:val="nil"/>
              <w:left w:val="nil"/>
              <w:bottom w:val="nil"/>
              <w:right w:val="single" w:sz="4" w:space="0" w:color="auto"/>
            </w:tcBorders>
            <w:vAlign w:val="center"/>
          </w:tcPr>
          <w:p w:rsidR="00592E20" w:rsidRPr="00592E20" w:rsidRDefault="00592E20" w:rsidP="001C53A3">
            <w:pPr>
              <w:spacing w:line="240" w:lineRule="auto"/>
              <w:ind w:firstLine="0"/>
              <w:rPr>
                <w:sz w:val="20"/>
                <w:szCs w:val="20"/>
              </w:rPr>
            </w:pPr>
          </w:p>
        </w:tc>
        <w:tc>
          <w:tcPr>
            <w:tcW w:w="376" w:type="pct"/>
            <w:tcBorders>
              <w:top w:val="nil"/>
              <w:left w:val="nil"/>
              <w:bottom w:val="nil"/>
              <w:right w:val="single" w:sz="4" w:space="0" w:color="auto"/>
            </w:tcBorders>
            <w:vAlign w:val="center"/>
          </w:tcPr>
          <w:p w:rsidR="00592E20" w:rsidRPr="00592E20" w:rsidRDefault="00592E20" w:rsidP="001C53A3">
            <w:pPr>
              <w:spacing w:line="240" w:lineRule="auto"/>
              <w:ind w:firstLine="0"/>
              <w:rPr>
                <w:sz w:val="20"/>
                <w:szCs w:val="20"/>
              </w:rPr>
            </w:pPr>
          </w:p>
        </w:tc>
        <w:tc>
          <w:tcPr>
            <w:tcW w:w="376" w:type="pct"/>
            <w:tcBorders>
              <w:top w:val="nil"/>
              <w:left w:val="nil"/>
              <w:bottom w:val="nil"/>
              <w:right w:val="single" w:sz="4" w:space="0" w:color="auto"/>
            </w:tcBorders>
            <w:vAlign w:val="center"/>
          </w:tcPr>
          <w:p w:rsidR="00592E20" w:rsidRPr="00592E20" w:rsidRDefault="00592E20" w:rsidP="001C53A3">
            <w:pPr>
              <w:spacing w:line="240" w:lineRule="auto"/>
              <w:ind w:firstLine="0"/>
              <w:rPr>
                <w:sz w:val="20"/>
                <w:szCs w:val="20"/>
              </w:rPr>
            </w:pPr>
          </w:p>
        </w:tc>
        <w:tc>
          <w:tcPr>
            <w:tcW w:w="376" w:type="pct"/>
            <w:tcBorders>
              <w:top w:val="nil"/>
              <w:left w:val="nil"/>
              <w:bottom w:val="nil"/>
              <w:right w:val="single" w:sz="4" w:space="0" w:color="auto"/>
            </w:tcBorders>
            <w:vAlign w:val="center"/>
          </w:tcPr>
          <w:p w:rsidR="00592E20" w:rsidRPr="00592E20" w:rsidRDefault="00592E20" w:rsidP="001C53A3">
            <w:pPr>
              <w:spacing w:line="240" w:lineRule="auto"/>
              <w:ind w:firstLine="0"/>
              <w:rPr>
                <w:sz w:val="20"/>
                <w:szCs w:val="20"/>
              </w:rPr>
            </w:pPr>
          </w:p>
        </w:tc>
        <w:tc>
          <w:tcPr>
            <w:tcW w:w="376" w:type="pct"/>
            <w:tcBorders>
              <w:top w:val="nil"/>
              <w:left w:val="nil"/>
              <w:bottom w:val="single" w:sz="4" w:space="0" w:color="auto"/>
              <w:right w:val="single" w:sz="4" w:space="0" w:color="auto"/>
            </w:tcBorders>
            <w:vAlign w:val="center"/>
          </w:tcPr>
          <w:p w:rsidR="00592E20" w:rsidRPr="00592E20" w:rsidRDefault="00592E20" w:rsidP="001C53A3">
            <w:pPr>
              <w:spacing w:line="240" w:lineRule="auto"/>
              <w:ind w:firstLine="0"/>
              <w:rPr>
                <w:sz w:val="20"/>
                <w:szCs w:val="20"/>
              </w:rPr>
            </w:pPr>
          </w:p>
        </w:tc>
        <w:tc>
          <w:tcPr>
            <w:tcW w:w="376" w:type="pct"/>
            <w:tcBorders>
              <w:top w:val="nil"/>
              <w:left w:val="nil"/>
              <w:bottom w:val="single" w:sz="4" w:space="0" w:color="auto"/>
              <w:right w:val="single" w:sz="4" w:space="0" w:color="auto"/>
            </w:tcBorders>
            <w:noWrap/>
            <w:vAlign w:val="center"/>
          </w:tcPr>
          <w:p w:rsidR="00592E20" w:rsidRPr="00592E20" w:rsidRDefault="00592E20" w:rsidP="001C53A3">
            <w:pPr>
              <w:spacing w:line="240" w:lineRule="auto"/>
              <w:ind w:firstLine="0"/>
              <w:rPr>
                <w:sz w:val="20"/>
                <w:szCs w:val="20"/>
              </w:rPr>
            </w:pPr>
          </w:p>
        </w:tc>
        <w:tc>
          <w:tcPr>
            <w:tcW w:w="375" w:type="pct"/>
            <w:tcBorders>
              <w:top w:val="nil"/>
              <w:left w:val="nil"/>
              <w:bottom w:val="single" w:sz="4" w:space="0" w:color="auto"/>
              <w:right w:val="single" w:sz="4" w:space="0" w:color="auto"/>
            </w:tcBorders>
          </w:tcPr>
          <w:p w:rsidR="00592E20" w:rsidRPr="00592E20" w:rsidRDefault="00592E20" w:rsidP="001C53A3">
            <w:pPr>
              <w:spacing w:line="240" w:lineRule="auto"/>
              <w:ind w:firstLine="0"/>
              <w:rPr>
                <w:sz w:val="20"/>
                <w:szCs w:val="20"/>
              </w:rPr>
            </w:pPr>
          </w:p>
        </w:tc>
      </w:tr>
      <w:tr w:rsidR="00592E20" w:rsidRPr="00592E20" w:rsidTr="00AC264B">
        <w:trPr>
          <w:trHeight w:val="20"/>
          <w:jc w:val="right"/>
        </w:trPr>
        <w:tc>
          <w:tcPr>
            <w:tcW w:w="567" w:type="pct"/>
            <w:gridSpan w:val="2"/>
            <w:tcBorders>
              <w:top w:val="nil"/>
              <w:left w:val="single" w:sz="4" w:space="0" w:color="auto"/>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1.2</w:t>
            </w:r>
          </w:p>
        </w:tc>
        <w:tc>
          <w:tcPr>
            <w:tcW w:w="607" w:type="pct"/>
            <w:tcBorders>
              <w:top w:val="nil"/>
              <w:left w:val="nil"/>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 xml:space="preserve">- доля удельного веса населения, систематически занимающихся физической культурой и спортом. </w:t>
            </w:r>
          </w:p>
        </w:tc>
        <w:tc>
          <w:tcPr>
            <w:tcW w:w="762" w:type="pct"/>
            <w:tcBorders>
              <w:top w:val="nil"/>
              <w:left w:val="nil"/>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 </w:t>
            </w:r>
          </w:p>
        </w:tc>
        <w:tc>
          <w:tcPr>
            <w:tcW w:w="432" w:type="pct"/>
            <w:tcBorders>
              <w:top w:val="nil"/>
              <w:left w:val="nil"/>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w:t>
            </w:r>
          </w:p>
        </w:tc>
        <w:tc>
          <w:tcPr>
            <w:tcW w:w="376" w:type="pct"/>
            <w:tcBorders>
              <w:top w:val="single" w:sz="4" w:space="0" w:color="auto"/>
              <w:left w:val="nil"/>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28,7</w:t>
            </w:r>
          </w:p>
        </w:tc>
        <w:tc>
          <w:tcPr>
            <w:tcW w:w="376" w:type="pct"/>
            <w:tcBorders>
              <w:top w:val="single" w:sz="4" w:space="0" w:color="auto"/>
              <w:left w:val="nil"/>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37,6</w:t>
            </w:r>
          </w:p>
        </w:tc>
        <w:tc>
          <w:tcPr>
            <w:tcW w:w="376" w:type="pct"/>
            <w:tcBorders>
              <w:top w:val="single" w:sz="4" w:space="0" w:color="auto"/>
              <w:left w:val="nil"/>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39,4</w:t>
            </w:r>
          </w:p>
        </w:tc>
        <w:tc>
          <w:tcPr>
            <w:tcW w:w="376" w:type="pct"/>
            <w:tcBorders>
              <w:top w:val="single" w:sz="4" w:space="0" w:color="auto"/>
              <w:left w:val="nil"/>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42,9</w:t>
            </w:r>
          </w:p>
        </w:tc>
        <w:tc>
          <w:tcPr>
            <w:tcW w:w="376" w:type="pct"/>
            <w:tcBorders>
              <w:top w:val="nil"/>
              <w:left w:val="nil"/>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r w:rsidRPr="00592E20">
              <w:rPr>
                <w:sz w:val="20"/>
                <w:szCs w:val="20"/>
              </w:rPr>
              <w:t>43</w:t>
            </w:r>
          </w:p>
        </w:tc>
        <w:tc>
          <w:tcPr>
            <w:tcW w:w="376" w:type="pct"/>
            <w:tcBorders>
              <w:top w:val="nil"/>
              <w:left w:val="nil"/>
              <w:bottom w:val="single" w:sz="4" w:space="0" w:color="auto"/>
              <w:right w:val="single" w:sz="4" w:space="0" w:color="auto"/>
            </w:tcBorders>
            <w:noWrap/>
            <w:vAlign w:val="center"/>
            <w:hideMark/>
          </w:tcPr>
          <w:p w:rsidR="00592E20" w:rsidRPr="00592E20" w:rsidRDefault="00592E20" w:rsidP="001C53A3">
            <w:pPr>
              <w:spacing w:line="240" w:lineRule="auto"/>
              <w:ind w:firstLine="0"/>
              <w:rPr>
                <w:sz w:val="20"/>
                <w:szCs w:val="20"/>
              </w:rPr>
            </w:pPr>
            <w:r w:rsidRPr="00592E20">
              <w:rPr>
                <w:sz w:val="20"/>
                <w:szCs w:val="20"/>
              </w:rPr>
              <w:t>43,1</w:t>
            </w:r>
          </w:p>
        </w:tc>
        <w:tc>
          <w:tcPr>
            <w:tcW w:w="375" w:type="pct"/>
            <w:tcBorders>
              <w:top w:val="nil"/>
              <w:left w:val="nil"/>
              <w:bottom w:val="single" w:sz="4" w:space="0" w:color="auto"/>
              <w:right w:val="single" w:sz="4" w:space="0" w:color="auto"/>
            </w:tcBorders>
          </w:tcPr>
          <w:p w:rsidR="00592E20" w:rsidRPr="00592E20" w:rsidRDefault="00592E20" w:rsidP="001C53A3">
            <w:pPr>
              <w:spacing w:line="240" w:lineRule="auto"/>
              <w:ind w:firstLine="0"/>
              <w:rPr>
                <w:sz w:val="20"/>
                <w:szCs w:val="20"/>
              </w:rPr>
            </w:pPr>
          </w:p>
          <w:p w:rsidR="00592E20" w:rsidRPr="00592E20" w:rsidRDefault="00592E20" w:rsidP="001C53A3">
            <w:pPr>
              <w:spacing w:line="240" w:lineRule="auto"/>
              <w:ind w:firstLine="0"/>
              <w:rPr>
                <w:sz w:val="20"/>
                <w:szCs w:val="20"/>
              </w:rPr>
            </w:pPr>
            <w:r w:rsidRPr="00592E20">
              <w:rPr>
                <w:sz w:val="20"/>
                <w:szCs w:val="20"/>
              </w:rPr>
              <w:t>43,2</w:t>
            </w:r>
          </w:p>
        </w:tc>
      </w:tr>
      <w:tr w:rsidR="00592E20" w:rsidRPr="00592E20" w:rsidTr="00AC264B">
        <w:trPr>
          <w:trHeight w:val="20"/>
          <w:jc w:val="right"/>
        </w:trPr>
        <w:tc>
          <w:tcPr>
            <w:tcW w:w="567" w:type="pct"/>
            <w:gridSpan w:val="2"/>
            <w:tcBorders>
              <w:top w:val="single" w:sz="4" w:space="0" w:color="auto"/>
              <w:left w:val="single" w:sz="4" w:space="0" w:color="auto"/>
              <w:bottom w:val="single" w:sz="4" w:space="0" w:color="auto"/>
              <w:right w:val="single" w:sz="4" w:space="0" w:color="auto"/>
            </w:tcBorders>
            <w:noWrap/>
            <w:vAlign w:val="bottom"/>
          </w:tcPr>
          <w:p w:rsidR="00592E20" w:rsidRPr="00592E20" w:rsidRDefault="00592E20" w:rsidP="001C53A3">
            <w:pPr>
              <w:spacing w:line="240" w:lineRule="auto"/>
              <w:ind w:firstLine="0"/>
              <w:rPr>
                <w:sz w:val="20"/>
                <w:szCs w:val="20"/>
              </w:rPr>
            </w:pPr>
            <w:r w:rsidRPr="00592E20">
              <w:rPr>
                <w:sz w:val="20"/>
                <w:szCs w:val="20"/>
              </w:rPr>
              <w:t>1.3</w:t>
            </w:r>
          </w:p>
          <w:p w:rsidR="00592E20" w:rsidRPr="00592E20" w:rsidRDefault="00592E20" w:rsidP="001C53A3">
            <w:pPr>
              <w:spacing w:line="240" w:lineRule="auto"/>
              <w:ind w:firstLine="0"/>
              <w:rPr>
                <w:sz w:val="20"/>
                <w:szCs w:val="20"/>
              </w:rPr>
            </w:pPr>
          </w:p>
        </w:tc>
        <w:tc>
          <w:tcPr>
            <w:tcW w:w="607" w:type="pct"/>
            <w:tcBorders>
              <w:top w:val="single" w:sz="4" w:space="0" w:color="auto"/>
              <w:left w:val="single" w:sz="4" w:space="0" w:color="auto"/>
              <w:bottom w:val="single" w:sz="4" w:space="0" w:color="auto"/>
              <w:right w:val="single" w:sz="4" w:space="0" w:color="auto"/>
            </w:tcBorders>
            <w:vAlign w:val="bottom"/>
            <w:hideMark/>
          </w:tcPr>
          <w:p w:rsidR="00592E20" w:rsidRPr="00592E20" w:rsidRDefault="00592E20" w:rsidP="001C53A3">
            <w:pPr>
              <w:spacing w:line="240" w:lineRule="auto"/>
              <w:ind w:firstLine="0"/>
              <w:rPr>
                <w:sz w:val="20"/>
                <w:szCs w:val="20"/>
              </w:rPr>
            </w:pPr>
            <w:r w:rsidRPr="00592E20">
              <w:rPr>
                <w:sz w:val="20"/>
                <w:szCs w:val="20"/>
              </w:rPr>
              <w:t xml:space="preserve">- увеличение результативности участия </w:t>
            </w:r>
            <w:proofErr w:type="spellStart"/>
            <w:r w:rsidRPr="00592E20">
              <w:rPr>
                <w:sz w:val="20"/>
                <w:szCs w:val="20"/>
              </w:rPr>
              <w:t>Репьевских</w:t>
            </w:r>
            <w:proofErr w:type="spellEnd"/>
            <w:r w:rsidRPr="00592E20">
              <w:rPr>
                <w:sz w:val="20"/>
                <w:szCs w:val="20"/>
              </w:rPr>
              <w:t xml:space="preserve"> спортсменов в </w:t>
            </w:r>
            <w:r w:rsidRPr="00592E20">
              <w:rPr>
                <w:sz w:val="20"/>
                <w:szCs w:val="20"/>
              </w:rPr>
              <w:lastRenderedPageBreak/>
              <w:t>областных соревнованиях по видам спорта</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592E20" w:rsidRPr="00592E20" w:rsidRDefault="00592E20" w:rsidP="001C53A3">
            <w:pPr>
              <w:spacing w:line="240" w:lineRule="auto"/>
              <w:ind w:firstLine="0"/>
              <w:rPr>
                <w:sz w:val="20"/>
                <w:szCs w:val="20"/>
              </w:rPr>
            </w:pPr>
          </w:p>
        </w:tc>
        <w:tc>
          <w:tcPr>
            <w:tcW w:w="432" w:type="pct"/>
            <w:tcBorders>
              <w:top w:val="single" w:sz="4" w:space="0" w:color="auto"/>
              <w:left w:val="single" w:sz="4" w:space="0" w:color="auto"/>
              <w:bottom w:val="single" w:sz="4" w:space="0" w:color="auto"/>
              <w:right w:val="single" w:sz="4" w:space="0" w:color="auto"/>
            </w:tcBorders>
            <w:noWrap/>
            <w:vAlign w:val="bottom"/>
          </w:tcPr>
          <w:p w:rsidR="00592E20" w:rsidRPr="00592E20" w:rsidRDefault="00592E20" w:rsidP="001C53A3">
            <w:pPr>
              <w:spacing w:line="240" w:lineRule="auto"/>
              <w:ind w:firstLine="0"/>
              <w:rPr>
                <w:sz w:val="20"/>
                <w:szCs w:val="20"/>
              </w:rPr>
            </w:pPr>
            <w:proofErr w:type="gramStart"/>
            <w:r w:rsidRPr="00592E20">
              <w:rPr>
                <w:sz w:val="20"/>
                <w:szCs w:val="20"/>
              </w:rPr>
              <w:t>кол</w:t>
            </w:r>
            <w:proofErr w:type="gramEnd"/>
            <w:r w:rsidRPr="00592E20">
              <w:rPr>
                <w:sz w:val="20"/>
                <w:szCs w:val="20"/>
              </w:rPr>
              <w:t>-во</w:t>
            </w:r>
          </w:p>
          <w:p w:rsidR="00592E20" w:rsidRPr="00592E20" w:rsidRDefault="00592E20" w:rsidP="001C53A3">
            <w:pPr>
              <w:spacing w:line="240" w:lineRule="auto"/>
              <w:ind w:firstLine="0"/>
              <w:rPr>
                <w:sz w:val="20"/>
                <w:szCs w:val="20"/>
              </w:rPr>
            </w:pPr>
          </w:p>
        </w:tc>
        <w:tc>
          <w:tcPr>
            <w:tcW w:w="376" w:type="pct"/>
            <w:tcBorders>
              <w:top w:val="single" w:sz="4" w:space="0" w:color="auto"/>
              <w:left w:val="single" w:sz="4" w:space="0" w:color="auto"/>
              <w:bottom w:val="single" w:sz="4" w:space="0" w:color="auto"/>
              <w:right w:val="single" w:sz="4" w:space="0" w:color="auto"/>
            </w:tcBorders>
            <w:noWrap/>
            <w:vAlign w:val="bottom"/>
          </w:tcPr>
          <w:p w:rsidR="00592E20" w:rsidRPr="00592E20" w:rsidRDefault="00592E20" w:rsidP="001C53A3">
            <w:pPr>
              <w:spacing w:line="240" w:lineRule="auto"/>
              <w:ind w:firstLine="0"/>
              <w:rPr>
                <w:sz w:val="20"/>
                <w:szCs w:val="20"/>
              </w:rPr>
            </w:pPr>
            <w:r w:rsidRPr="00592E20">
              <w:rPr>
                <w:sz w:val="20"/>
                <w:szCs w:val="20"/>
              </w:rPr>
              <w:t>68</w:t>
            </w:r>
          </w:p>
          <w:p w:rsidR="00592E20" w:rsidRPr="00592E20" w:rsidRDefault="00592E20" w:rsidP="001C53A3">
            <w:pPr>
              <w:spacing w:line="240" w:lineRule="auto"/>
              <w:ind w:firstLine="0"/>
              <w:rPr>
                <w:sz w:val="20"/>
                <w:szCs w:val="20"/>
              </w:rPr>
            </w:pPr>
          </w:p>
          <w:p w:rsidR="00592E20" w:rsidRPr="00592E20" w:rsidRDefault="00592E20" w:rsidP="001C53A3">
            <w:pPr>
              <w:spacing w:line="240" w:lineRule="auto"/>
              <w:ind w:firstLine="0"/>
              <w:rPr>
                <w:sz w:val="20"/>
                <w:szCs w:val="20"/>
              </w:rPr>
            </w:pPr>
          </w:p>
        </w:tc>
        <w:tc>
          <w:tcPr>
            <w:tcW w:w="376" w:type="pct"/>
            <w:tcBorders>
              <w:top w:val="single" w:sz="4" w:space="0" w:color="auto"/>
              <w:left w:val="single" w:sz="4" w:space="0" w:color="auto"/>
              <w:bottom w:val="single" w:sz="4" w:space="0" w:color="auto"/>
              <w:right w:val="single" w:sz="4" w:space="0" w:color="auto"/>
            </w:tcBorders>
            <w:noWrap/>
            <w:vAlign w:val="bottom"/>
          </w:tcPr>
          <w:p w:rsidR="00592E20" w:rsidRPr="00592E20" w:rsidRDefault="00592E20" w:rsidP="001C53A3">
            <w:pPr>
              <w:spacing w:line="240" w:lineRule="auto"/>
              <w:ind w:firstLine="0"/>
              <w:rPr>
                <w:sz w:val="20"/>
                <w:szCs w:val="20"/>
              </w:rPr>
            </w:pPr>
            <w:r w:rsidRPr="00592E20">
              <w:rPr>
                <w:sz w:val="20"/>
                <w:szCs w:val="20"/>
              </w:rPr>
              <w:t>69</w:t>
            </w:r>
          </w:p>
          <w:p w:rsidR="00592E20" w:rsidRPr="00592E20" w:rsidRDefault="00592E20" w:rsidP="001C53A3">
            <w:pPr>
              <w:spacing w:line="240" w:lineRule="auto"/>
              <w:ind w:firstLine="0"/>
              <w:rPr>
                <w:sz w:val="20"/>
                <w:szCs w:val="20"/>
              </w:rPr>
            </w:pPr>
          </w:p>
          <w:p w:rsidR="00592E20" w:rsidRPr="00592E20" w:rsidRDefault="00592E20" w:rsidP="001C53A3">
            <w:pPr>
              <w:spacing w:line="240" w:lineRule="auto"/>
              <w:ind w:firstLine="0"/>
              <w:rPr>
                <w:sz w:val="20"/>
                <w:szCs w:val="20"/>
              </w:rPr>
            </w:pPr>
          </w:p>
        </w:tc>
        <w:tc>
          <w:tcPr>
            <w:tcW w:w="376" w:type="pct"/>
            <w:tcBorders>
              <w:top w:val="single" w:sz="4" w:space="0" w:color="auto"/>
              <w:left w:val="single" w:sz="4" w:space="0" w:color="auto"/>
              <w:bottom w:val="single" w:sz="4" w:space="0" w:color="auto"/>
              <w:right w:val="single" w:sz="4" w:space="0" w:color="auto"/>
            </w:tcBorders>
            <w:noWrap/>
            <w:vAlign w:val="bottom"/>
          </w:tcPr>
          <w:p w:rsidR="00592E20" w:rsidRPr="00592E20" w:rsidRDefault="00592E20" w:rsidP="001C53A3">
            <w:pPr>
              <w:spacing w:line="240" w:lineRule="auto"/>
              <w:ind w:firstLine="0"/>
              <w:rPr>
                <w:sz w:val="20"/>
                <w:szCs w:val="20"/>
              </w:rPr>
            </w:pPr>
            <w:r w:rsidRPr="00592E20">
              <w:rPr>
                <w:sz w:val="20"/>
                <w:szCs w:val="20"/>
              </w:rPr>
              <w:t>70</w:t>
            </w:r>
          </w:p>
          <w:p w:rsidR="00592E20" w:rsidRPr="00592E20" w:rsidRDefault="00592E20" w:rsidP="001C53A3">
            <w:pPr>
              <w:spacing w:line="240" w:lineRule="auto"/>
              <w:ind w:firstLine="0"/>
              <w:rPr>
                <w:sz w:val="20"/>
                <w:szCs w:val="20"/>
              </w:rPr>
            </w:pPr>
          </w:p>
          <w:p w:rsidR="00592E20" w:rsidRPr="00592E20" w:rsidRDefault="00592E20" w:rsidP="001C53A3">
            <w:pPr>
              <w:spacing w:line="240" w:lineRule="auto"/>
              <w:ind w:firstLine="0"/>
              <w:rPr>
                <w:sz w:val="20"/>
                <w:szCs w:val="20"/>
              </w:rPr>
            </w:pPr>
          </w:p>
        </w:tc>
        <w:tc>
          <w:tcPr>
            <w:tcW w:w="376" w:type="pct"/>
            <w:tcBorders>
              <w:top w:val="single" w:sz="4" w:space="0" w:color="auto"/>
              <w:left w:val="single" w:sz="4" w:space="0" w:color="auto"/>
              <w:bottom w:val="single" w:sz="4" w:space="0" w:color="auto"/>
              <w:right w:val="single" w:sz="4" w:space="0" w:color="auto"/>
            </w:tcBorders>
            <w:noWrap/>
            <w:vAlign w:val="bottom"/>
          </w:tcPr>
          <w:p w:rsidR="00592E20" w:rsidRPr="00592E20" w:rsidRDefault="00592E20" w:rsidP="001C53A3">
            <w:pPr>
              <w:spacing w:line="240" w:lineRule="auto"/>
              <w:ind w:firstLine="0"/>
              <w:rPr>
                <w:sz w:val="20"/>
                <w:szCs w:val="20"/>
              </w:rPr>
            </w:pPr>
            <w:r w:rsidRPr="00592E20">
              <w:rPr>
                <w:sz w:val="20"/>
                <w:szCs w:val="20"/>
              </w:rPr>
              <w:t>71</w:t>
            </w:r>
          </w:p>
          <w:p w:rsidR="00592E20" w:rsidRPr="00592E20" w:rsidRDefault="00592E20" w:rsidP="001C53A3">
            <w:pPr>
              <w:spacing w:line="240" w:lineRule="auto"/>
              <w:ind w:firstLine="0"/>
              <w:rPr>
                <w:sz w:val="20"/>
                <w:szCs w:val="20"/>
              </w:rPr>
            </w:pPr>
          </w:p>
          <w:p w:rsidR="00592E20" w:rsidRPr="00592E20" w:rsidRDefault="00592E20" w:rsidP="001C53A3">
            <w:pPr>
              <w:spacing w:line="240" w:lineRule="auto"/>
              <w:ind w:firstLine="0"/>
              <w:rPr>
                <w:sz w:val="20"/>
                <w:szCs w:val="20"/>
              </w:rPr>
            </w:pPr>
          </w:p>
        </w:tc>
        <w:tc>
          <w:tcPr>
            <w:tcW w:w="376" w:type="pct"/>
            <w:tcBorders>
              <w:top w:val="single" w:sz="4" w:space="0" w:color="auto"/>
              <w:left w:val="single" w:sz="4" w:space="0" w:color="auto"/>
              <w:bottom w:val="single" w:sz="4" w:space="0" w:color="auto"/>
              <w:right w:val="single" w:sz="4" w:space="0" w:color="auto"/>
            </w:tcBorders>
            <w:noWrap/>
            <w:vAlign w:val="bottom"/>
          </w:tcPr>
          <w:p w:rsidR="00592E20" w:rsidRPr="00592E20" w:rsidRDefault="00592E20" w:rsidP="001C53A3">
            <w:pPr>
              <w:spacing w:line="240" w:lineRule="auto"/>
              <w:ind w:firstLine="0"/>
              <w:rPr>
                <w:sz w:val="20"/>
                <w:szCs w:val="20"/>
              </w:rPr>
            </w:pPr>
            <w:r w:rsidRPr="00592E20">
              <w:rPr>
                <w:sz w:val="20"/>
                <w:szCs w:val="20"/>
              </w:rPr>
              <w:t>72</w:t>
            </w:r>
          </w:p>
          <w:p w:rsidR="00592E20" w:rsidRPr="00592E20" w:rsidRDefault="00592E20" w:rsidP="001C53A3">
            <w:pPr>
              <w:spacing w:line="240" w:lineRule="auto"/>
              <w:ind w:firstLine="0"/>
              <w:rPr>
                <w:sz w:val="20"/>
                <w:szCs w:val="20"/>
              </w:rPr>
            </w:pPr>
          </w:p>
          <w:p w:rsidR="00592E20" w:rsidRPr="00592E20" w:rsidRDefault="00592E20" w:rsidP="001C53A3">
            <w:pPr>
              <w:spacing w:line="240" w:lineRule="auto"/>
              <w:ind w:firstLine="0"/>
              <w:rPr>
                <w:sz w:val="20"/>
                <w:szCs w:val="20"/>
              </w:rPr>
            </w:pPr>
          </w:p>
        </w:tc>
        <w:tc>
          <w:tcPr>
            <w:tcW w:w="376" w:type="pct"/>
            <w:tcBorders>
              <w:top w:val="single" w:sz="4" w:space="0" w:color="auto"/>
              <w:left w:val="single" w:sz="4" w:space="0" w:color="auto"/>
              <w:bottom w:val="single" w:sz="4" w:space="0" w:color="auto"/>
              <w:right w:val="single" w:sz="4" w:space="0" w:color="auto"/>
            </w:tcBorders>
            <w:noWrap/>
            <w:vAlign w:val="bottom"/>
          </w:tcPr>
          <w:p w:rsidR="00592E20" w:rsidRPr="00592E20" w:rsidRDefault="00592E20" w:rsidP="001C53A3">
            <w:pPr>
              <w:spacing w:line="240" w:lineRule="auto"/>
              <w:ind w:firstLine="0"/>
              <w:rPr>
                <w:sz w:val="20"/>
                <w:szCs w:val="20"/>
              </w:rPr>
            </w:pPr>
            <w:r w:rsidRPr="00592E20">
              <w:rPr>
                <w:sz w:val="20"/>
                <w:szCs w:val="20"/>
              </w:rPr>
              <w:t>73</w:t>
            </w:r>
          </w:p>
          <w:p w:rsidR="00592E20" w:rsidRPr="00592E20" w:rsidRDefault="00592E20" w:rsidP="001C53A3">
            <w:pPr>
              <w:spacing w:line="240" w:lineRule="auto"/>
              <w:ind w:firstLine="0"/>
              <w:rPr>
                <w:sz w:val="20"/>
                <w:szCs w:val="20"/>
              </w:rPr>
            </w:pPr>
          </w:p>
          <w:p w:rsidR="00592E20" w:rsidRPr="00592E20" w:rsidRDefault="00592E20" w:rsidP="001C53A3">
            <w:pPr>
              <w:spacing w:line="240" w:lineRule="auto"/>
              <w:ind w:firstLine="0"/>
              <w:rPr>
                <w:sz w:val="20"/>
                <w:szCs w:val="20"/>
              </w:rPr>
            </w:pPr>
          </w:p>
        </w:tc>
        <w:tc>
          <w:tcPr>
            <w:tcW w:w="375" w:type="pct"/>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firstLine="0"/>
              <w:rPr>
                <w:sz w:val="20"/>
                <w:szCs w:val="20"/>
              </w:rPr>
            </w:pPr>
            <w:r w:rsidRPr="00592E20">
              <w:rPr>
                <w:sz w:val="20"/>
                <w:szCs w:val="20"/>
              </w:rPr>
              <w:t>74</w:t>
            </w:r>
          </w:p>
        </w:tc>
      </w:tr>
    </w:tbl>
    <w:p w:rsidR="00592E20" w:rsidRPr="00592E20" w:rsidRDefault="00592E20" w:rsidP="00592E20">
      <w:pPr>
        <w:pStyle w:val="affff0"/>
        <w:ind w:firstLine="709"/>
        <w:jc w:val="right"/>
        <w:rPr>
          <w:rFonts w:ascii="Times New Roman" w:hAnsi="Times New Roman"/>
          <w:sz w:val="20"/>
          <w:szCs w:val="20"/>
        </w:rPr>
      </w:pPr>
    </w:p>
    <w:p w:rsidR="001C53A3" w:rsidRDefault="00592E20" w:rsidP="00592E20">
      <w:pPr>
        <w:pStyle w:val="affff0"/>
        <w:ind w:left="7938"/>
        <w:rPr>
          <w:rFonts w:ascii="Times New Roman" w:hAnsi="Times New Roman"/>
          <w:sz w:val="20"/>
          <w:szCs w:val="20"/>
        </w:rPr>
      </w:pPr>
      <w:r w:rsidRPr="00592E20">
        <w:rPr>
          <w:rFonts w:ascii="Times New Roman" w:hAnsi="Times New Roman"/>
          <w:sz w:val="20"/>
          <w:szCs w:val="20"/>
        </w:rPr>
        <w:t>Приложение 2</w:t>
      </w:r>
    </w:p>
    <w:p w:rsidR="00592E20" w:rsidRPr="00592E20" w:rsidRDefault="00592E20" w:rsidP="00592E20">
      <w:pPr>
        <w:pStyle w:val="affff0"/>
        <w:ind w:left="7938"/>
        <w:rPr>
          <w:rFonts w:ascii="Times New Roman" w:hAnsi="Times New Roman"/>
          <w:sz w:val="20"/>
          <w:szCs w:val="20"/>
        </w:rPr>
      </w:pPr>
      <w:proofErr w:type="gramStart"/>
      <w:r w:rsidRPr="00592E20">
        <w:rPr>
          <w:rFonts w:ascii="Times New Roman" w:hAnsi="Times New Roman"/>
          <w:sz w:val="20"/>
          <w:szCs w:val="20"/>
        </w:rPr>
        <w:t>к</w:t>
      </w:r>
      <w:proofErr w:type="gramEnd"/>
      <w:r w:rsidRPr="00592E20">
        <w:rPr>
          <w:rFonts w:ascii="Times New Roman" w:hAnsi="Times New Roman"/>
          <w:sz w:val="20"/>
          <w:szCs w:val="20"/>
        </w:rPr>
        <w:t xml:space="preserve"> программе «Развитие физической культуры и спорта» (2014-2020 </w:t>
      </w:r>
      <w:proofErr w:type="spellStart"/>
      <w:r w:rsidRPr="00592E20">
        <w:rPr>
          <w:rFonts w:ascii="Times New Roman" w:hAnsi="Times New Roman"/>
          <w:sz w:val="20"/>
          <w:szCs w:val="20"/>
        </w:rPr>
        <w:t>г.г</w:t>
      </w:r>
      <w:proofErr w:type="spellEnd"/>
      <w:r w:rsidRPr="00592E20">
        <w:rPr>
          <w:rFonts w:ascii="Times New Roman" w:hAnsi="Times New Roman"/>
          <w:sz w:val="20"/>
          <w:szCs w:val="20"/>
        </w:rPr>
        <w:t>.)</w:t>
      </w:r>
    </w:p>
    <w:p w:rsidR="00592E20" w:rsidRPr="00592E20" w:rsidRDefault="00592E20" w:rsidP="00592E20">
      <w:pPr>
        <w:pStyle w:val="affff0"/>
        <w:ind w:firstLine="709"/>
        <w:jc w:val="right"/>
        <w:rPr>
          <w:rFonts w:ascii="Times New Roman" w:hAnsi="Times New Roman"/>
          <w:sz w:val="20"/>
          <w:szCs w:val="20"/>
        </w:rPr>
      </w:pPr>
    </w:p>
    <w:p w:rsidR="00592E20" w:rsidRPr="00592E20" w:rsidRDefault="00592E20" w:rsidP="00592E20">
      <w:pPr>
        <w:spacing w:line="240" w:lineRule="auto"/>
        <w:jc w:val="center"/>
        <w:rPr>
          <w:color w:val="000000"/>
          <w:sz w:val="20"/>
          <w:szCs w:val="20"/>
        </w:rPr>
      </w:pPr>
      <w:r w:rsidRPr="00592E20">
        <w:rPr>
          <w:color w:val="000000"/>
          <w:sz w:val="20"/>
          <w:szCs w:val="20"/>
        </w:rPr>
        <w:t xml:space="preserve">Расходы местного бюджета на реализацию муниципальной программы Репьевского муниципального района </w:t>
      </w:r>
      <w:r w:rsidRPr="00592E20">
        <w:rPr>
          <w:bCs/>
          <w:color w:val="000000"/>
          <w:sz w:val="20"/>
          <w:szCs w:val="20"/>
        </w:rPr>
        <w:t>«Развитие физической культуры и спорта</w:t>
      </w:r>
      <w:r w:rsidRPr="00592E20">
        <w:rPr>
          <w:color w:val="000000"/>
          <w:sz w:val="20"/>
          <w:szCs w:val="20"/>
        </w:rPr>
        <w:t>»</w:t>
      </w:r>
    </w:p>
    <w:p w:rsidR="00592E20" w:rsidRPr="00592E20" w:rsidRDefault="00592E20" w:rsidP="00592E20">
      <w:pPr>
        <w:spacing w:line="240" w:lineRule="auto"/>
        <w:rPr>
          <w:sz w:val="20"/>
          <w:szCs w:val="20"/>
        </w:rPr>
      </w:pPr>
    </w:p>
    <w:tbl>
      <w:tblPr>
        <w:tblW w:w="1545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6"/>
        <w:gridCol w:w="2410"/>
        <w:gridCol w:w="1417"/>
        <w:gridCol w:w="1701"/>
        <w:gridCol w:w="1276"/>
        <w:gridCol w:w="1276"/>
        <w:gridCol w:w="1275"/>
        <w:gridCol w:w="1276"/>
        <w:gridCol w:w="1134"/>
      </w:tblGrid>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Статус</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Наименование муниципальной программы, подпрограммы, основного мероприятия</w:t>
            </w:r>
          </w:p>
        </w:tc>
        <w:tc>
          <w:tcPr>
            <w:tcW w:w="2410" w:type="dxa"/>
            <w:vMerge w:val="restart"/>
            <w:tcBorders>
              <w:top w:val="single" w:sz="4" w:space="0" w:color="000000"/>
              <w:left w:val="single" w:sz="4" w:space="0" w:color="000000"/>
              <w:bottom w:val="single" w:sz="4" w:space="0" w:color="000000"/>
              <w:right w:val="single" w:sz="4" w:space="0" w:color="000000"/>
            </w:tcBorders>
          </w:tcPr>
          <w:p w:rsidR="00592E20" w:rsidRPr="00592E20" w:rsidRDefault="00592E20" w:rsidP="001C53A3">
            <w:pPr>
              <w:tabs>
                <w:tab w:val="left" w:pos="1290"/>
              </w:tabs>
              <w:spacing w:line="240" w:lineRule="auto"/>
              <w:ind w:right="-45" w:firstLine="0"/>
              <w:rPr>
                <w:sz w:val="20"/>
                <w:szCs w:val="20"/>
              </w:rPr>
            </w:pPr>
            <w:r w:rsidRPr="00592E20">
              <w:rPr>
                <w:sz w:val="20"/>
                <w:szCs w:val="20"/>
              </w:rPr>
              <w:t xml:space="preserve">Наименование ответственного исполнителя, исполнителя - главного распорядителя средств местного бюджета (далее - </w:t>
            </w:r>
            <w:proofErr w:type="gramStart"/>
            <w:r w:rsidRPr="00592E20">
              <w:rPr>
                <w:sz w:val="20"/>
                <w:szCs w:val="20"/>
              </w:rPr>
              <w:t>ГРБС)</w:t>
            </w:r>
            <w:r w:rsidRPr="00592E20">
              <w:rPr>
                <w:sz w:val="20"/>
                <w:szCs w:val="20"/>
              </w:rPr>
              <w:tab/>
            </w:r>
            <w:proofErr w:type="gramEnd"/>
          </w:p>
        </w:tc>
        <w:tc>
          <w:tcPr>
            <w:tcW w:w="9355" w:type="dxa"/>
            <w:gridSpan w:val="7"/>
            <w:tcBorders>
              <w:top w:val="single" w:sz="4" w:space="0" w:color="000000"/>
              <w:left w:val="single" w:sz="4" w:space="0" w:color="000000"/>
              <w:bottom w:val="single" w:sz="4" w:space="0" w:color="auto"/>
              <w:right w:val="single" w:sz="4" w:space="0" w:color="000000"/>
            </w:tcBorders>
          </w:tcPr>
          <w:p w:rsidR="00592E20" w:rsidRPr="00592E20" w:rsidRDefault="00592E20" w:rsidP="001C53A3">
            <w:pPr>
              <w:spacing w:line="240" w:lineRule="auto"/>
              <w:ind w:right="-45" w:firstLine="0"/>
              <w:rPr>
                <w:sz w:val="20"/>
                <w:szCs w:val="20"/>
              </w:rPr>
            </w:pPr>
          </w:p>
          <w:p w:rsidR="00592E20" w:rsidRPr="00592E20" w:rsidRDefault="00592E20" w:rsidP="001C53A3">
            <w:pPr>
              <w:tabs>
                <w:tab w:val="left" w:pos="435"/>
                <w:tab w:val="center" w:pos="1793"/>
              </w:tabs>
              <w:spacing w:line="240" w:lineRule="auto"/>
              <w:ind w:right="-45" w:firstLine="0"/>
              <w:rPr>
                <w:sz w:val="20"/>
                <w:szCs w:val="20"/>
              </w:rPr>
            </w:pPr>
            <w:r w:rsidRPr="00592E20">
              <w:rPr>
                <w:sz w:val="20"/>
                <w:szCs w:val="20"/>
              </w:rPr>
              <w:t>Расходы местного бюджета по годам реализации муниципальной программы, тыс. руб.</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right="-45" w:firstLine="0"/>
              <w:rPr>
                <w:sz w:val="20"/>
                <w:szCs w:val="20"/>
              </w:rPr>
            </w:pPr>
          </w:p>
        </w:tc>
        <w:tc>
          <w:tcPr>
            <w:tcW w:w="1417" w:type="dxa"/>
            <w:tcBorders>
              <w:top w:val="nil"/>
              <w:left w:val="nil"/>
              <w:bottom w:val="nil"/>
              <w:right w:val="nil"/>
            </w:tcBorders>
            <w:shd w:val="clear" w:color="auto" w:fill="FFFFFF"/>
            <w:vAlign w:val="center"/>
            <w:hideMark/>
          </w:tcPr>
          <w:p w:rsidR="00592E20" w:rsidRPr="00592E20" w:rsidRDefault="00592E20" w:rsidP="001C53A3">
            <w:pPr>
              <w:spacing w:line="240" w:lineRule="auto"/>
              <w:ind w:right="-45" w:firstLine="0"/>
              <w:rPr>
                <w:sz w:val="20"/>
                <w:szCs w:val="20"/>
              </w:rPr>
            </w:pPr>
            <w:r w:rsidRPr="00592E20">
              <w:rPr>
                <w:sz w:val="20"/>
                <w:szCs w:val="20"/>
              </w:rPr>
              <w:t>2014</w:t>
            </w:r>
            <w:r w:rsidRPr="00592E20">
              <w:rPr>
                <w:sz w:val="20"/>
                <w:szCs w:val="20"/>
              </w:rPr>
              <w:br/>
              <w:t>(первый год реализации)</w:t>
            </w:r>
          </w:p>
        </w:tc>
        <w:tc>
          <w:tcPr>
            <w:tcW w:w="1701" w:type="dxa"/>
            <w:tcBorders>
              <w:top w:val="nil"/>
              <w:left w:val="single" w:sz="4" w:space="0" w:color="auto"/>
              <w:bottom w:val="nil"/>
              <w:right w:val="nil"/>
            </w:tcBorders>
            <w:shd w:val="clear" w:color="auto" w:fill="FFFFFF"/>
            <w:vAlign w:val="center"/>
            <w:hideMark/>
          </w:tcPr>
          <w:p w:rsidR="00592E20" w:rsidRPr="00592E20" w:rsidRDefault="00592E20" w:rsidP="001C53A3">
            <w:pPr>
              <w:spacing w:line="240" w:lineRule="auto"/>
              <w:ind w:right="-45" w:firstLine="0"/>
              <w:rPr>
                <w:sz w:val="20"/>
                <w:szCs w:val="20"/>
              </w:rPr>
            </w:pPr>
            <w:r w:rsidRPr="00592E20">
              <w:rPr>
                <w:sz w:val="20"/>
                <w:szCs w:val="20"/>
              </w:rPr>
              <w:t>2015</w:t>
            </w:r>
            <w:r w:rsidRPr="00592E20">
              <w:rPr>
                <w:sz w:val="20"/>
                <w:szCs w:val="20"/>
              </w:rPr>
              <w:br/>
              <w:t>(второй год реализации)</w:t>
            </w:r>
          </w:p>
        </w:tc>
        <w:tc>
          <w:tcPr>
            <w:tcW w:w="1276" w:type="dxa"/>
            <w:tcBorders>
              <w:top w:val="nil"/>
              <w:left w:val="single" w:sz="4" w:space="0" w:color="auto"/>
              <w:bottom w:val="nil"/>
              <w:right w:val="single" w:sz="4" w:space="0" w:color="auto"/>
            </w:tcBorders>
            <w:shd w:val="clear" w:color="auto" w:fill="FFFFFF"/>
            <w:vAlign w:val="center"/>
            <w:hideMark/>
          </w:tcPr>
          <w:p w:rsidR="00592E20" w:rsidRPr="00592E20" w:rsidRDefault="00592E20" w:rsidP="001C53A3">
            <w:pPr>
              <w:spacing w:line="240" w:lineRule="auto"/>
              <w:ind w:right="-45" w:firstLine="0"/>
              <w:rPr>
                <w:sz w:val="20"/>
                <w:szCs w:val="20"/>
              </w:rPr>
            </w:pPr>
            <w:r w:rsidRPr="00592E20">
              <w:rPr>
                <w:sz w:val="20"/>
                <w:szCs w:val="20"/>
              </w:rPr>
              <w:t>2016</w:t>
            </w:r>
            <w:r w:rsidRPr="00592E20">
              <w:rPr>
                <w:sz w:val="20"/>
                <w:szCs w:val="20"/>
              </w:rPr>
              <w:br/>
              <w:t xml:space="preserve">(третий год реализации) </w:t>
            </w:r>
          </w:p>
        </w:tc>
        <w:tc>
          <w:tcPr>
            <w:tcW w:w="1276" w:type="dxa"/>
            <w:tcBorders>
              <w:top w:val="nil"/>
              <w:left w:val="nil"/>
              <w:bottom w:val="nil"/>
              <w:right w:val="single" w:sz="4" w:space="0" w:color="auto"/>
            </w:tcBorders>
            <w:shd w:val="clear" w:color="auto" w:fill="FFFFFF"/>
            <w:vAlign w:val="center"/>
            <w:hideMark/>
          </w:tcPr>
          <w:p w:rsidR="00592E20" w:rsidRPr="00592E20" w:rsidRDefault="00592E20" w:rsidP="001C53A3">
            <w:pPr>
              <w:spacing w:line="240" w:lineRule="auto"/>
              <w:ind w:right="-45" w:firstLine="0"/>
              <w:rPr>
                <w:sz w:val="20"/>
                <w:szCs w:val="20"/>
              </w:rPr>
            </w:pPr>
            <w:r w:rsidRPr="00592E20">
              <w:rPr>
                <w:sz w:val="20"/>
                <w:szCs w:val="20"/>
              </w:rPr>
              <w:t>2017 (четвертый год реализации)</w:t>
            </w:r>
          </w:p>
        </w:tc>
        <w:tc>
          <w:tcPr>
            <w:tcW w:w="1275" w:type="dxa"/>
            <w:tcBorders>
              <w:top w:val="nil"/>
              <w:left w:val="nil"/>
              <w:bottom w:val="nil"/>
              <w:right w:val="single" w:sz="4" w:space="0" w:color="auto"/>
            </w:tcBorders>
            <w:shd w:val="clear" w:color="auto" w:fill="FFFFFF"/>
            <w:vAlign w:val="center"/>
            <w:hideMark/>
          </w:tcPr>
          <w:p w:rsidR="00592E20" w:rsidRPr="00592E20" w:rsidRDefault="00592E20" w:rsidP="001C53A3">
            <w:pPr>
              <w:spacing w:line="240" w:lineRule="auto"/>
              <w:ind w:right="-45" w:firstLine="0"/>
              <w:rPr>
                <w:sz w:val="20"/>
                <w:szCs w:val="20"/>
              </w:rPr>
            </w:pPr>
            <w:r w:rsidRPr="00592E20">
              <w:rPr>
                <w:sz w:val="20"/>
                <w:szCs w:val="20"/>
              </w:rPr>
              <w:t>2018 (пятый год реализации)</w:t>
            </w:r>
          </w:p>
        </w:tc>
        <w:tc>
          <w:tcPr>
            <w:tcW w:w="1276" w:type="dxa"/>
            <w:tcBorders>
              <w:top w:val="nil"/>
              <w:left w:val="nil"/>
              <w:bottom w:val="nil"/>
              <w:right w:val="single" w:sz="4" w:space="0" w:color="auto"/>
            </w:tcBorders>
            <w:shd w:val="clear" w:color="auto" w:fill="FFFFFF"/>
            <w:vAlign w:val="center"/>
            <w:hideMark/>
          </w:tcPr>
          <w:p w:rsidR="00592E20" w:rsidRPr="00592E20" w:rsidRDefault="00592E20" w:rsidP="001C53A3">
            <w:pPr>
              <w:spacing w:line="240" w:lineRule="auto"/>
              <w:ind w:right="-45" w:firstLine="0"/>
              <w:rPr>
                <w:sz w:val="20"/>
                <w:szCs w:val="20"/>
              </w:rPr>
            </w:pPr>
            <w:r w:rsidRPr="00592E20">
              <w:rPr>
                <w:sz w:val="20"/>
                <w:szCs w:val="20"/>
              </w:rPr>
              <w:t>2019 (шестой год реализации)</w:t>
            </w:r>
          </w:p>
        </w:tc>
        <w:tc>
          <w:tcPr>
            <w:tcW w:w="1134" w:type="dxa"/>
            <w:tcBorders>
              <w:top w:val="single" w:sz="4" w:space="0" w:color="auto"/>
              <w:left w:val="single" w:sz="4" w:space="0" w:color="auto"/>
              <w:bottom w:val="single" w:sz="4" w:space="0" w:color="000000"/>
              <w:right w:val="single" w:sz="4" w:space="0" w:color="000000"/>
            </w:tcBorders>
            <w:hideMark/>
          </w:tcPr>
          <w:p w:rsidR="00592E20" w:rsidRPr="00592E20" w:rsidRDefault="00592E20" w:rsidP="001C53A3">
            <w:pPr>
              <w:tabs>
                <w:tab w:val="left" w:pos="435"/>
                <w:tab w:val="center" w:pos="1793"/>
              </w:tabs>
              <w:spacing w:line="240" w:lineRule="auto"/>
              <w:ind w:right="-45" w:firstLine="0"/>
              <w:rPr>
                <w:sz w:val="20"/>
                <w:szCs w:val="20"/>
              </w:rPr>
            </w:pPr>
            <w:r w:rsidRPr="00592E20">
              <w:rPr>
                <w:sz w:val="20"/>
                <w:szCs w:val="20"/>
              </w:rPr>
              <w:t>2020</w:t>
            </w:r>
          </w:p>
          <w:p w:rsidR="00592E20" w:rsidRPr="00592E20" w:rsidRDefault="00592E20" w:rsidP="001C53A3">
            <w:pPr>
              <w:tabs>
                <w:tab w:val="left" w:pos="435"/>
                <w:tab w:val="center" w:pos="1793"/>
              </w:tabs>
              <w:spacing w:line="240" w:lineRule="auto"/>
              <w:ind w:right="-45" w:firstLine="0"/>
              <w:rPr>
                <w:sz w:val="20"/>
                <w:szCs w:val="20"/>
              </w:rPr>
            </w:pPr>
            <w:r w:rsidRPr="00592E20">
              <w:rPr>
                <w:sz w:val="20"/>
                <w:szCs w:val="20"/>
              </w:rPr>
              <w:t>(</w:t>
            </w:r>
            <w:proofErr w:type="gramStart"/>
            <w:r w:rsidRPr="00592E20">
              <w:rPr>
                <w:sz w:val="20"/>
                <w:szCs w:val="20"/>
              </w:rPr>
              <w:t>седьмой</w:t>
            </w:r>
            <w:proofErr w:type="gramEnd"/>
            <w:r w:rsidRPr="00592E20">
              <w:rPr>
                <w:sz w:val="20"/>
                <w:szCs w:val="20"/>
              </w:rPr>
              <w:t xml:space="preserve"> год реализации)</w:t>
            </w:r>
          </w:p>
        </w:tc>
      </w:tr>
      <w:tr w:rsidR="00592E20" w:rsidRPr="00592E20" w:rsidTr="001C53A3">
        <w:trPr>
          <w:trHeight w:val="20"/>
        </w:trPr>
        <w:tc>
          <w:tcPr>
            <w:tcW w:w="1560" w:type="dxa"/>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1</w:t>
            </w:r>
          </w:p>
        </w:tc>
        <w:tc>
          <w:tcPr>
            <w:tcW w:w="2126" w:type="dxa"/>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2</w:t>
            </w:r>
          </w:p>
        </w:tc>
        <w:tc>
          <w:tcPr>
            <w:tcW w:w="2410" w:type="dxa"/>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3</w:t>
            </w:r>
          </w:p>
        </w:tc>
        <w:tc>
          <w:tcPr>
            <w:tcW w:w="1417" w:type="dxa"/>
            <w:tcBorders>
              <w:top w:val="single" w:sz="4" w:space="0" w:color="000000"/>
              <w:left w:val="single" w:sz="4" w:space="0" w:color="000000"/>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4</w:t>
            </w:r>
          </w:p>
        </w:tc>
        <w:tc>
          <w:tcPr>
            <w:tcW w:w="1701" w:type="dxa"/>
            <w:tcBorders>
              <w:top w:val="single" w:sz="4" w:space="0" w:color="000000"/>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5</w:t>
            </w:r>
          </w:p>
        </w:tc>
        <w:tc>
          <w:tcPr>
            <w:tcW w:w="1276" w:type="dxa"/>
            <w:tcBorders>
              <w:top w:val="single" w:sz="4" w:space="0" w:color="000000"/>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6</w:t>
            </w:r>
          </w:p>
        </w:tc>
        <w:tc>
          <w:tcPr>
            <w:tcW w:w="1276" w:type="dxa"/>
            <w:tcBorders>
              <w:top w:val="single" w:sz="4" w:space="0" w:color="000000"/>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7</w:t>
            </w:r>
          </w:p>
        </w:tc>
        <w:tc>
          <w:tcPr>
            <w:tcW w:w="1275" w:type="dxa"/>
            <w:tcBorders>
              <w:top w:val="single" w:sz="4" w:space="0" w:color="000000"/>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8</w:t>
            </w:r>
          </w:p>
        </w:tc>
        <w:tc>
          <w:tcPr>
            <w:tcW w:w="1276" w:type="dxa"/>
            <w:tcBorders>
              <w:top w:val="single" w:sz="4" w:space="0" w:color="000000"/>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9</w:t>
            </w:r>
          </w:p>
        </w:tc>
        <w:tc>
          <w:tcPr>
            <w:tcW w:w="1134" w:type="dxa"/>
            <w:tcBorders>
              <w:top w:val="single" w:sz="4" w:space="0" w:color="000000"/>
              <w:left w:val="single" w:sz="4" w:space="0" w:color="auto"/>
              <w:bottom w:val="single" w:sz="4" w:space="0" w:color="000000"/>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10</w:t>
            </w: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 xml:space="preserve">МУНИЦИПАЛЬНАЯ ПРОГРАММА </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left="-108" w:firstLine="0"/>
              <w:rPr>
                <w:sz w:val="20"/>
                <w:szCs w:val="20"/>
              </w:rPr>
            </w:pPr>
            <w:r w:rsidRPr="00592E20">
              <w:rPr>
                <w:sz w:val="20"/>
                <w:szCs w:val="20"/>
              </w:rPr>
              <w:t>Развитие физической культуры и спорта»</w:t>
            </w:r>
          </w:p>
        </w:tc>
        <w:tc>
          <w:tcPr>
            <w:tcW w:w="2410" w:type="dxa"/>
            <w:tcBorders>
              <w:top w:val="single" w:sz="4" w:space="0" w:color="000000"/>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proofErr w:type="gramStart"/>
            <w:r w:rsidRPr="00592E20">
              <w:rPr>
                <w:sz w:val="20"/>
                <w:szCs w:val="20"/>
              </w:rPr>
              <w:t>всего</w:t>
            </w:r>
            <w:proofErr w:type="gramEnd"/>
          </w:p>
        </w:tc>
        <w:tc>
          <w:tcPr>
            <w:tcW w:w="1417" w:type="dxa"/>
            <w:tcBorders>
              <w:top w:val="single" w:sz="4" w:space="0" w:color="000000"/>
              <w:left w:val="single" w:sz="4" w:space="0" w:color="000000"/>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2005,1</w:t>
            </w:r>
          </w:p>
        </w:tc>
        <w:tc>
          <w:tcPr>
            <w:tcW w:w="1701"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7218,8</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7737,7</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7083,0</w:t>
            </w:r>
          </w:p>
        </w:tc>
        <w:tc>
          <w:tcPr>
            <w:tcW w:w="1275"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6974,5</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3552,3</w:t>
            </w:r>
          </w:p>
        </w:tc>
        <w:tc>
          <w:tcPr>
            <w:tcW w:w="1134" w:type="dxa"/>
            <w:tcBorders>
              <w:top w:val="single" w:sz="4" w:space="0" w:color="000000"/>
              <w:left w:val="single" w:sz="4" w:space="0" w:color="auto"/>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3552,3</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proofErr w:type="gramStart"/>
            <w:r w:rsidRPr="00592E20">
              <w:rPr>
                <w:sz w:val="20"/>
                <w:szCs w:val="20"/>
              </w:rPr>
              <w:t>в</w:t>
            </w:r>
            <w:proofErr w:type="gramEnd"/>
            <w:r w:rsidRPr="00592E20">
              <w:rPr>
                <w:sz w:val="20"/>
                <w:szCs w:val="20"/>
              </w:rPr>
              <w:t xml:space="preserve"> том числе по ГРБС:</w:t>
            </w:r>
          </w:p>
        </w:tc>
        <w:tc>
          <w:tcPr>
            <w:tcW w:w="1417"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proofErr w:type="gramStart"/>
            <w:r w:rsidRPr="00592E20">
              <w:rPr>
                <w:sz w:val="20"/>
                <w:szCs w:val="20"/>
              </w:rPr>
              <w:t>ответственный</w:t>
            </w:r>
            <w:proofErr w:type="gramEnd"/>
            <w:r w:rsidRPr="00592E20">
              <w:rPr>
                <w:sz w:val="20"/>
                <w:szCs w:val="20"/>
              </w:rPr>
              <w:t xml:space="preserve"> исполнитель</w:t>
            </w:r>
          </w:p>
        </w:tc>
        <w:tc>
          <w:tcPr>
            <w:tcW w:w="1417"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Отдел по образованию администрации муниципального района</w:t>
            </w:r>
          </w:p>
        </w:tc>
        <w:tc>
          <w:tcPr>
            <w:tcW w:w="1417"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86,7</w:t>
            </w:r>
          </w:p>
        </w:tc>
        <w:tc>
          <w:tcPr>
            <w:tcW w:w="1701"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jc w:val="right"/>
              <w:rPr>
                <w:bCs/>
                <w:sz w:val="20"/>
                <w:szCs w:val="20"/>
              </w:rPr>
            </w:pPr>
            <w:r w:rsidRPr="00592E20">
              <w:rPr>
                <w:bCs/>
                <w:sz w:val="20"/>
                <w:szCs w:val="20"/>
              </w:rPr>
              <w:t>0</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jc w:val="right"/>
              <w:rPr>
                <w:bCs/>
                <w:sz w:val="20"/>
                <w:szCs w:val="20"/>
              </w:rPr>
            </w:pPr>
            <w:r w:rsidRPr="00592E20">
              <w:rPr>
                <w:bCs/>
                <w:sz w:val="20"/>
                <w:szCs w:val="20"/>
              </w:rPr>
              <w:t>0</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jc w:val="right"/>
              <w:rPr>
                <w:bCs/>
                <w:sz w:val="20"/>
                <w:szCs w:val="20"/>
              </w:rPr>
            </w:pPr>
            <w:r w:rsidRPr="00592E20">
              <w:rPr>
                <w:bCs/>
                <w:sz w:val="20"/>
                <w:szCs w:val="20"/>
              </w:rPr>
              <w:t>0</w:t>
            </w:r>
          </w:p>
        </w:tc>
        <w:tc>
          <w:tcPr>
            <w:tcW w:w="1275"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jc w:val="right"/>
              <w:rPr>
                <w:bCs/>
                <w:sz w:val="20"/>
                <w:szCs w:val="20"/>
              </w:rPr>
            </w:pPr>
            <w:r w:rsidRPr="00592E20">
              <w:rPr>
                <w:bCs/>
                <w:sz w:val="20"/>
                <w:szCs w:val="20"/>
              </w:rPr>
              <w:t>0</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jc w:val="right"/>
              <w:rPr>
                <w:bCs/>
                <w:sz w:val="20"/>
                <w:szCs w:val="20"/>
              </w:rPr>
            </w:pPr>
            <w:r w:rsidRPr="00592E20">
              <w:rPr>
                <w:bCs/>
                <w:sz w:val="20"/>
                <w:szCs w:val="20"/>
              </w:rPr>
              <w:t>0</w:t>
            </w:r>
          </w:p>
        </w:tc>
        <w:tc>
          <w:tcPr>
            <w:tcW w:w="1134"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0</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МКУ «Центр физической культуры и спорта»</w:t>
            </w:r>
          </w:p>
        </w:tc>
        <w:tc>
          <w:tcPr>
            <w:tcW w:w="1417" w:type="dxa"/>
            <w:tcBorders>
              <w:top w:val="nil"/>
              <w:left w:val="single" w:sz="4" w:space="0" w:color="auto"/>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1669,9</w:t>
            </w:r>
          </w:p>
        </w:tc>
        <w:tc>
          <w:tcPr>
            <w:tcW w:w="1701"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7123,5</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7737,7</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7083,0</w:t>
            </w:r>
          </w:p>
        </w:tc>
        <w:tc>
          <w:tcPr>
            <w:tcW w:w="1275"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6974,5</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3552,3</w:t>
            </w:r>
          </w:p>
        </w:tc>
        <w:tc>
          <w:tcPr>
            <w:tcW w:w="1134"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3552,3</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000000"/>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Администрация Репьевского муниципального района</w:t>
            </w:r>
          </w:p>
        </w:tc>
        <w:tc>
          <w:tcPr>
            <w:tcW w:w="1417"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248,5</w:t>
            </w:r>
          </w:p>
        </w:tc>
        <w:tc>
          <w:tcPr>
            <w:tcW w:w="1701"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95,3</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0</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0</w:t>
            </w:r>
          </w:p>
        </w:tc>
        <w:tc>
          <w:tcPr>
            <w:tcW w:w="1275"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0</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0</w:t>
            </w:r>
          </w:p>
        </w:tc>
        <w:tc>
          <w:tcPr>
            <w:tcW w:w="1134"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0</w:t>
            </w: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ПОДПРОГРАММА 1</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 xml:space="preserve">" Организация и проведение физкультурных и спортивных мероприятий «муниципальной программы </w:t>
            </w:r>
            <w:r w:rsidRPr="00592E20">
              <w:rPr>
                <w:sz w:val="20"/>
                <w:szCs w:val="20"/>
              </w:rPr>
              <w:lastRenderedPageBreak/>
              <w:t>Репьевского муниципального района «Развитие физической культуры и спорта»</w:t>
            </w:r>
          </w:p>
        </w:tc>
        <w:tc>
          <w:tcPr>
            <w:tcW w:w="2410" w:type="dxa"/>
            <w:tcBorders>
              <w:top w:val="single" w:sz="4" w:space="0" w:color="000000"/>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proofErr w:type="gramStart"/>
            <w:r w:rsidRPr="00592E20">
              <w:rPr>
                <w:sz w:val="20"/>
                <w:szCs w:val="20"/>
              </w:rPr>
              <w:lastRenderedPageBreak/>
              <w:t>всего</w:t>
            </w:r>
            <w:proofErr w:type="gramEnd"/>
          </w:p>
        </w:tc>
        <w:tc>
          <w:tcPr>
            <w:tcW w:w="1417"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2005,1</w:t>
            </w:r>
          </w:p>
        </w:tc>
        <w:tc>
          <w:tcPr>
            <w:tcW w:w="1701"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7218,8</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7737,7</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7083,0</w:t>
            </w:r>
          </w:p>
        </w:tc>
        <w:tc>
          <w:tcPr>
            <w:tcW w:w="1275"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6974,5</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3552,3</w:t>
            </w:r>
          </w:p>
        </w:tc>
        <w:tc>
          <w:tcPr>
            <w:tcW w:w="1134"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3552,3</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proofErr w:type="gramStart"/>
            <w:r w:rsidRPr="00592E20">
              <w:rPr>
                <w:sz w:val="20"/>
                <w:szCs w:val="20"/>
              </w:rPr>
              <w:t>в</w:t>
            </w:r>
            <w:proofErr w:type="gramEnd"/>
            <w:r w:rsidRPr="00592E20">
              <w:rPr>
                <w:sz w:val="20"/>
                <w:szCs w:val="20"/>
              </w:rPr>
              <w:t xml:space="preserve"> том числе по ГРБС:</w:t>
            </w:r>
          </w:p>
        </w:tc>
        <w:tc>
          <w:tcPr>
            <w:tcW w:w="1417"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jc w:val="right"/>
              <w:rPr>
                <w:bCs/>
                <w:sz w:val="20"/>
                <w:szCs w:val="20"/>
              </w:rPr>
            </w:pPr>
            <w:r w:rsidRPr="00592E20">
              <w:rPr>
                <w:bCs/>
                <w:sz w:val="20"/>
                <w:szCs w:val="20"/>
              </w:rPr>
              <w:t> </w:t>
            </w:r>
          </w:p>
        </w:tc>
        <w:tc>
          <w:tcPr>
            <w:tcW w:w="1701"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jc w:val="right"/>
              <w:rPr>
                <w:bCs/>
                <w:sz w:val="20"/>
                <w:szCs w:val="20"/>
              </w:rPr>
            </w:pPr>
            <w:r w:rsidRPr="00592E20">
              <w:rPr>
                <w:bCs/>
                <w:sz w:val="20"/>
                <w:szCs w:val="20"/>
              </w:rPr>
              <w:t> </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jc w:val="right"/>
              <w:rPr>
                <w:bCs/>
                <w:sz w:val="20"/>
                <w:szCs w:val="20"/>
              </w:rPr>
            </w:pPr>
            <w:r w:rsidRPr="00592E20">
              <w:rPr>
                <w:bCs/>
                <w:sz w:val="20"/>
                <w:szCs w:val="20"/>
              </w:rPr>
              <w:t> </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jc w:val="right"/>
              <w:rPr>
                <w:bCs/>
                <w:sz w:val="20"/>
                <w:szCs w:val="20"/>
              </w:rPr>
            </w:pPr>
            <w:r w:rsidRPr="00592E20">
              <w:rPr>
                <w:bCs/>
                <w:sz w:val="20"/>
                <w:szCs w:val="20"/>
              </w:rPr>
              <w:t> </w:t>
            </w:r>
          </w:p>
        </w:tc>
        <w:tc>
          <w:tcPr>
            <w:tcW w:w="1275"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jc w:val="right"/>
              <w:rPr>
                <w:bCs/>
                <w:sz w:val="20"/>
                <w:szCs w:val="20"/>
              </w:rPr>
            </w:pPr>
            <w:r w:rsidRPr="00592E20">
              <w:rPr>
                <w:bCs/>
                <w:sz w:val="20"/>
                <w:szCs w:val="20"/>
              </w:rPr>
              <w:t> </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jc w:val="right"/>
              <w:rPr>
                <w:bCs/>
                <w:sz w:val="20"/>
                <w:szCs w:val="20"/>
              </w:rPr>
            </w:pPr>
            <w:r w:rsidRPr="00592E20">
              <w:rPr>
                <w:bCs/>
                <w:sz w:val="20"/>
                <w:szCs w:val="20"/>
              </w:rPr>
              <w:t> </w:t>
            </w:r>
          </w:p>
        </w:tc>
        <w:tc>
          <w:tcPr>
            <w:tcW w:w="1134" w:type="dxa"/>
            <w:tcBorders>
              <w:top w:val="nil"/>
              <w:left w:val="nil"/>
              <w:bottom w:val="single" w:sz="4" w:space="0" w:color="auto"/>
              <w:right w:val="single" w:sz="4" w:space="0" w:color="auto"/>
            </w:tcBorders>
            <w:vAlign w:val="bottom"/>
          </w:tcPr>
          <w:p w:rsidR="00592E20" w:rsidRPr="00592E20" w:rsidRDefault="00592E20" w:rsidP="001C53A3">
            <w:pPr>
              <w:spacing w:line="240" w:lineRule="auto"/>
              <w:ind w:right="-45" w:firstLine="0"/>
              <w:jc w:val="right"/>
              <w:rPr>
                <w:bCs/>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Отдел по образованию администрации муниципального района</w:t>
            </w:r>
          </w:p>
        </w:tc>
        <w:tc>
          <w:tcPr>
            <w:tcW w:w="1417" w:type="dxa"/>
            <w:tcBorders>
              <w:top w:val="single" w:sz="4" w:space="0" w:color="auto"/>
              <w:left w:val="single" w:sz="4" w:space="0" w:color="000000"/>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86,7</w:t>
            </w:r>
          </w:p>
        </w:tc>
        <w:tc>
          <w:tcPr>
            <w:tcW w:w="1701" w:type="dxa"/>
            <w:tcBorders>
              <w:top w:val="single" w:sz="4" w:space="0" w:color="auto"/>
              <w:left w:val="single" w:sz="4" w:space="0" w:color="000000"/>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134" w:type="dxa"/>
            <w:tcBorders>
              <w:top w:val="single" w:sz="4" w:space="0" w:color="auto"/>
              <w:left w:val="single" w:sz="4" w:space="0" w:color="auto"/>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0</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МКУ «Центр физической культуры и спорта»</w:t>
            </w:r>
          </w:p>
        </w:tc>
        <w:tc>
          <w:tcPr>
            <w:tcW w:w="1417"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1669,9</w:t>
            </w:r>
          </w:p>
        </w:tc>
        <w:tc>
          <w:tcPr>
            <w:tcW w:w="1701"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7123,5</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7737,7</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7083,0</w:t>
            </w:r>
          </w:p>
        </w:tc>
        <w:tc>
          <w:tcPr>
            <w:tcW w:w="1275"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6974,5</w:t>
            </w:r>
          </w:p>
        </w:tc>
        <w:tc>
          <w:tcPr>
            <w:tcW w:w="1276"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3552,3</w:t>
            </w:r>
          </w:p>
        </w:tc>
        <w:tc>
          <w:tcPr>
            <w:tcW w:w="1134" w:type="dxa"/>
            <w:tcBorders>
              <w:top w:val="nil"/>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3552,3</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000000"/>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Администрация Репьевского муниципального района</w:t>
            </w:r>
          </w:p>
        </w:tc>
        <w:tc>
          <w:tcPr>
            <w:tcW w:w="1417"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248,5</w:t>
            </w:r>
          </w:p>
        </w:tc>
        <w:tc>
          <w:tcPr>
            <w:tcW w:w="1701"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95,3</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0</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0</w:t>
            </w:r>
          </w:p>
        </w:tc>
        <w:tc>
          <w:tcPr>
            <w:tcW w:w="1275"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0</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0</w:t>
            </w:r>
          </w:p>
        </w:tc>
        <w:tc>
          <w:tcPr>
            <w:tcW w:w="1134"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bCs/>
                <w:sz w:val="20"/>
                <w:szCs w:val="20"/>
              </w:rPr>
            </w:pPr>
            <w:r w:rsidRPr="00592E20">
              <w:rPr>
                <w:bCs/>
                <w:sz w:val="20"/>
                <w:szCs w:val="20"/>
              </w:rPr>
              <w:t>0</w:t>
            </w: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lastRenderedPageBreak/>
              <w:t>0сновное мероприятие 1.1</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Развитие   физической культуры и спорта в муниципальных учреждениях</w:t>
            </w: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proofErr w:type="gramStart"/>
            <w:r w:rsidRPr="00592E20">
              <w:rPr>
                <w:sz w:val="20"/>
                <w:szCs w:val="20"/>
              </w:rPr>
              <w:t>всего</w:t>
            </w:r>
            <w:proofErr w:type="gramEnd"/>
          </w:p>
        </w:tc>
        <w:tc>
          <w:tcPr>
            <w:tcW w:w="1417"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1844,4</w:t>
            </w:r>
          </w:p>
        </w:tc>
        <w:tc>
          <w:tcPr>
            <w:tcW w:w="1701"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6848,5</w:t>
            </w:r>
          </w:p>
        </w:tc>
        <w:tc>
          <w:tcPr>
            <w:tcW w:w="1276"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7119,3</w:t>
            </w:r>
          </w:p>
        </w:tc>
        <w:tc>
          <w:tcPr>
            <w:tcW w:w="1276"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6550,2</w:t>
            </w:r>
          </w:p>
        </w:tc>
        <w:tc>
          <w:tcPr>
            <w:tcW w:w="1275"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6497,5</w:t>
            </w:r>
          </w:p>
        </w:tc>
        <w:tc>
          <w:tcPr>
            <w:tcW w:w="1276"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3388,3</w:t>
            </w:r>
          </w:p>
        </w:tc>
        <w:tc>
          <w:tcPr>
            <w:tcW w:w="1134"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3388,3</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proofErr w:type="gramStart"/>
            <w:r w:rsidRPr="00592E20">
              <w:rPr>
                <w:sz w:val="20"/>
                <w:szCs w:val="20"/>
              </w:rPr>
              <w:t>в</w:t>
            </w:r>
            <w:proofErr w:type="gramEnd"/>
            <w:r w:rsidRPr="00592E20">
              <w:rPr>
                <w:sz w:val="20"/>
                <w:szCs w:val="20"/>
              </w:rPr>
              <w:t xml:space="preserve"> том числе по ГРБС:</w:t>
            </w: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bCs/>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bCs/>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bCs/>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bCs/>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bCs/>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134"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bCs/>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Администрация Репьевского муниципального района</w:t>
            </w:r>
          </w:p>
        </w:tc>
        <w:tc>
          <w:tcPr>
            <w:tcW w:w="1417"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248,5</w:t>
            </w:r>
          </w:p>
        </w:tc>
        <w:tc>
          <w:tcPr>
            <w:tcW w:w="1701"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95,3</w:t>
            </w:r>
          </w:p>
        </w:tc>
        <w:tc>
          <w:tcPr>
            <w:tcW w:w="1276"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5"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134"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000000"/>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МКУ «Центр физической культуры и спорта»</w:t>
            </w:r>
          </w:p>
        </w:tc>
        <w:tc>
          <w:tcPr>
            <w:tcW w:w="1417"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1595,9</w:t>
            </w:r>
          </w:p>
        </w:tc>
        <w:tc>
          <w:tcPr>
            <w:tcW w:w="1701"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6753,2</w:t>
            </w:r>
          </w:p>
        </w:tc>
        <w:tc>
          <w:tcPr>
            <w:tcW w:w="1276"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7119,3</w:t>
            </w:r>
          </w:p>
        </w:tc>
        <w:tc>
          <w:tcPr>
            <w:tcW w:w="1276"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6550,2</w:t>
            </w:r>
          </w:p>
        </w:tc>
        <w:tc>
          <w:tcPr>
            <w:tcW w:w="1275"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6497,5</w:t>
            </w:r>
          </w:p>
        </w:tc>
        <w:tc>
          <w:tcPr>
            <w:tcW w:w="1276"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3388,3</w:t>
            </w:r>
          </w:p>
        </w:tc>
        <w:tc>
          <w:tcPr>
            <w:tcW w:w="1134" w:type="dxa"/>
            <w:tcBorders>
              <w:top w:val="single" w:sz="4" w:space="0" w:color="auto"/>
              <w:left w:val="nil"/>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3388,3</w:t>
            </w: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tcPr>
          <w:p w:rsidR="00592E20" w:rsidRPr="00592E20" w:rsidRDefault="00592E20" w:rsidP="001C53A3">
            <w:pPr>
              <w:spacing w:line="240" w:lineRule="auto"/>
              <w:ind w:firstLine="0"/>
              <w:rPr>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 xml:space="preserve">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92E20">
              <w:rPr>
                <w:sz w:val="20"/>
                <w:szCs w:val="20"/>
              </w:rPr>
              <w:lastRenderedPageBreak/>
              <w:t>государственными внебюджетными фонда</w:t>
            </w:r>
          </w:p>
        </w:tc>
        <w:tc>
          <w:tcPr>
            <w:tcW w:w="2410" w:type="dxa"/>
            <w:tcBorders>
              <w:top w:val="single" w:sz="4" w:space="0" w:color="000000"/>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proofErr w:type="gramStart"/>
            <w:r w:rsidRPr="00592E20">
              <w:rPr>
                <w:sz w:val="20"/>
                <w:szCs w:val="20"/>
              </w:rPr>
              <w:lastRenderedPageBreak/>
              <w:t>всего</w:t>
            </w:r>
            <w:proofErr w:type="gramEnd"/>
          </w:p>
        </w:tc>
        <w:tc>
          <w:tcPr>
            <w:tcW w:w="1417" w:type="dxa"/>
            <w:tcBorders>
              <w:top w:val="single" w:sz="4" w:space="0" w:color="000000"/>
              <w:left w:val="single" w:sz="4" w:space="0" w:color="000000"/>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1083,4</w:t>
            </w:r>
          </w:p>
        </w:tc>
        <w:tc>
          <w:tcPr>
            <w:tcW w:w="1701" w:type="dxa"/>
            <w:tcBorders>
              <w:top w:val="single" w:sz="4" w:space="0" w:color="000000"/>
              <w:left w:val="single" w:sz="4" w:space="0" w:color="000000"/>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4049,3</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2085,2</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2438,5</w:t>
            </w:r>
          </w:p>
        </w:tc>
        <w:tc>
          <w:tcPr>
            <w:tcW w:w="1275"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2879,4</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2070,2</w:t>
            </w:r>
          </w:p>
        </w:tc>
        <w:tc>
          <w:tcPr>
            <w:tcW w:w="1134" w:type="dxa"/>
            <w:tcBorders>
              <w:top w:val="single" w:sz="4" w:space="0" w:color="000000"/>
              <w:left w:val="single" w:sz="4" w:space="0" w:color="auto"/>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2070,2</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В том числе ГРБС:</w:t>
            </w:r>
          </w:p>
        </w:tc>
        <w:tc>
          <w:tcPr>
            <w:tcW w:w="1417"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МКУ «Центр физической культуры и спорта»</w:t>
            </w:r>
          </w:p>
        </w:tc>
        <w:tc>
          <w:tcPr>
            <w:tcW w:w="1417" w:type="dxa"/>
            <w:tcBorders>
              <w:top w:val="single" w:sz="4" w:space="0" w:color="auto"/>
              <w:left w:val="single" w:sz="4" w:space="0" w:color="000000"/>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1083,4</w:t>
            </w:r>
          </w:p>
        </w:tc>
        <w:tc>
          <w:tcPr>
            <w:tcW w:w="1701" w:type="dxa"/>
            <w:tcBorders>
              <w:top w:val="single" w:sz="4" w:space="0" w:color="auto"/>
              <w:left w:val="single" w:sz="4" w:space="0" w:color="000000"/>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4049,3</w:t>
            </w:r>
          </w:p>
        </w:tc>
        <w:tc>
          <w:tcPr>
            <w:tcW w:w="1276"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2085,2</w:t>
            </w:r>
          </w:p>
        </w:tc>
        <w:tc>
          <w:tcPr>
            <w:tcW w:w="1276"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2438,5</w:t>
            </w:r>
          </w:p>
        </w:tc>
        <w:tc>
          <w:tcPr>
            <w:tcW w:w="1275"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2879,4</w:t>
            </w:r>
          </w:p>
        </w:tc>
        <w:tc>
          <w:tcPr>
            <w:tcW w:w="1276"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2070,2</w:t>
            </w:r>
          </w:p>
        </w:tc>
        <w:tc>
          <w:tcPr>
            <w:tcW w:w="1134" w:type="dxa"/>
            <w:tcBorders>
              <w:top w:val="single" w:sz="4" w:space="0" w:color="auto"/>
              <w:left w:val="single" w:sz="4" w:space="0" w:color="auto"/>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2070,2</w:t>
            </w: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tcPr>
          <w:p w:rsidR="00592E20" w:rsidRPr="00592E20" w:rsidRDefault="00592E20" w:rsidP="001C53A3">
            <w:pPr>
              <w:spacing w:line="240" w:lineRule="auto"/>
              <w:ind w:firstLine="0"/>
              <w:rPr>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Расходы на обеспечение деятельности (</w:t>
            </w:r>
            <w:proofErr w:type="gramStart"/>
            <w:r w:rsidRPr="00592E20">
              <w:rPr>
                <w:sz w:val="20"/>
                <w:szCs w:val="20"/>
              </w:rPr>
              <w:t>оказание  услуг</w:t>
            </w:r>
            <w:proofErr w:type="gramEnd"/>
            <w:r w:rsidRPr="00592E20">
              <w:rPr>
                <w:sz w:val="20"/>
                <w:szCs w:val="20"/>
              </w:rPr>
              <w:t>)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proofErr w:type="gramStart"/>
            <w:r w:rsidRPr="00592E20">
              <w:rPr>
                <w:sz w:val="20"/>
                <w:szCs w:val="20"/>
              </w:rPr>
              <w:t>всего</w:t>
            </w:r>
            <w:proofErr w:type="gramEnd"/>
          </w:p>
        </w:tc>
        <w:tc>
          <w:tcPr>
            <w:tcW w:w="1417" w:type="dxa"/>
            <w:tcBorders>
              <w:top w:val="single" w:sz="4" w:space="0" w:color="000000"/>
              <w:left w:val="single" w:sz="4" w:space="0" w:color="000000"/>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584,1</w:t>
            </w:r>
          </w:p>
        </w:tc>
        <w:tc>
          <w:tcPr>
            <w:tcW w:w="1701" w:type="dxa"/>
            <w:tcBorders>
              <w:top w:val="single" w:sz="4" w:space="0" w:color="000000"/>
              <w:left w:val="single" w:sz="4" w:space="0" w:color="000000"/>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2154,6</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1978,5</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1983,9</w:t>
            </w:r>
          </w:p>
        </w:tc>
        <w:tc>
          <w:tcPr>
            <w:tcW w:w="1275"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1416,1</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1116,1</w:t>
            </w:r>
          </w:p>
        </w:tc>
        <w:tc>
          <w:tcPr>
            <w:tcW w:w="1134" w:type="dxa"/>
            <w:tcBorders>
              <w:top w:val="single" w:sz="4" w:space="0" w:color="000000"/>
              <w:left w:val="single" w:sz="4" w:space="0" w:color="auto"/>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1116,5</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proofErr w:type="gramStart"/>
            <w:r w:rsidRPr="00592E20">
              <w:rPr>
                <w:sz w:val="20"/>
                <w:szCs w:val="20"/>
              </w:rPr>
              <w:t>в</w:t>
            </w:r>
            <w:proofErr w:type="gramEnd"/>
            <w:r w:rsidRPr="00592E20">
              <w:rPr>
                <w:sz w:val="20"/>
                <w:szCs w:val="20"/>
              </w:rPr>
              <w:t xml:space="preserve"> том числе ГРБС:</w:t>
            </w:r>
          </w:p>
        </w:tc>
        <w:tc>
          <w:tcPr>
            <w:tcW w:w="1417"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МКУ «Центр физической культуры и спорта»</w:t>
            </w: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335,6</w:t>
            </w:r>
          </w:p>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2059,3</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1978,5</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1983,9</w:t>
            </w:r>
          </w:p>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1416,1</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1116,1</w:t>
            </w:r>
          </w:p>
        </w:tc>
        <w:tc>
          <w:tcPr>
            <w:tcW w:w="1134"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1116,5</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000000"/>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Администрация Репьевского муниципального района</w:t>
            </w:r>
          </w:p>
        </w:tc>
        <w:tc>
          <w:tcPr>
            <w:tcW w:w="1417" w:type="dxa"/>
            <w:tcBorders>
              <w:top w:val="single" w:sz="4" w:space="0" w:color="auto"/>
              <w:left w:val="single" w:sz="4" w:space="0" w:color="000000"/>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248,5</w:t>
            </w:r>
          </w:p>
        </w:tc>
        <w:tc>
          <w:tcPr>
            <w:tcW w:w="1701" w:type="dxa"/>
            <w:tcBorders>
              <w:top w:val="single" w:sz="4" w:space="0" w:color="auto"/>
              <w:left w:val="single" w:sz="4" w:space="0" w:color="000000"/>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95,3</w:t>
            </w:r>
          </w:p>
        </w:tc>
        <w:tc>
          <w:tcPr>
            <w:tcW w:w="1276"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5"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134"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tcPr>
          <w:p w:rsidR="00592E20" w:rsidRPr="00592E20" w:rsidRDefault="00592E20" w:rsidP="001C53A3">
            <w:pPr>
              <w:spacing w:line="240" w:lineRule="auto"/>
              <w:ind w:firstLine="0"/>
              <w:rPr>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Расходы на обеспечение деятельности (</w:t>
            </w:r>
            <w:proofErr w:type="gramStart"/>
            <w:r w:rsidRPr="00592E20">
              <w:rPr>
                <w:sz w:val="20"/>
                <w:szCs w:val="20"/>
              </w:rPr>
              <w:t>оказание  услуг</w:t>
            </w:r>
            <w:proofErr w:type="gramEnd"/>
            <w:r w:rsidRPr="00592E20">
              <w:rPr>
                <w:sz w:val="20"/>
                <w:szCs w:val="20"/>
              </w:rPr>
              <w:t xml:space="preserve">) муниципальных учреждений в рамках подпрограммы "Организация и проведение физкультурных и спортивных мероприятий" </w:t>
            </w:r>
            <w:r w:rsidRPr="00592E20">
              <w:rPr>
                <w:sz w:val="20"/>
                <w:szCs w:val="20"/>
              </w:rPr>
              <w:lastRenderedPageBreak/>
              <w:t>муниципальной программы Репьевского муниципального района "Развитие физической культуры и спорта (иные бюджетные ассигнования)</w:t>
            </w:r>
          </w:p>
        </w:tc>
        <w:tc>
          <w:tcPr>
            <w:tcW w:w="2410" w:type="dxa"/>
            <w:tcBorders>
              <w:top w:val="single" w:sz="4" w:space="0" w:color="auto"/>
              <w:left w:val="nil"/>
              <w:bottom w:val="single" w:sz="4" w:space="0" w:color="auto"/>
              <w:right w:val="single" w:sz="4" w:space="0" w:color="auto"/>
            </w:tcBorders>
            <w:shd w:val="clear" w:color="auto" w:fill="FFFFFF"/>
            <w:vAlign w:val="bottom"/>
            <w:hideMark/>
          </w:tcPr>
          <w:p w:rsidR="00592E20" w:rsidRPr="00592E20" w:rsidRDefault="00592E20" w:rsidP="001C53A3">
            <w:pPr>
              <w:spacing w:line="240" w:lineRule="auto"/>
              <w:ind w:right="-45" w:firstLine="0"/>
              <w:rPr>
                <w:sz w:val="20"/>
                <w:szCs w:val="20"/>
              </w:rPr>
            </w:pPr>
            <w:proofErr w:type="gramStart"/>
            <w:r w:rsidRPr="00592E20">
              <w:rPr>
                <w:sz w:val="20"/>
                <w:szCs w:val="20"/>
              </w:rPr>
              <w:lastRenderedPageBreak/>
              <w:t>всего</w:t>
            </w:r>
            <w:proofErr w:type="gramEnd"/>
          </w:p>
        </w:tc>
        <w:tc>
          <w:tcPr>
            <w:tcW w:w="1417" w:type="dxa"/>
            <w:tcBorders>
              <w:top w:val="single" w:sz="4" w:space="0" w:color="000000"/>
              <w:left w:val="single" w:sz="4" w:space="0" w:color="000000"/>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6,9</w:t>
            </w:r>
          </w:p>
        </w:tc>
        <w:tc>
          <w:tcPr>
            <w:tcW w:w="1701" w:type="dxa"/>
            <w:tcBorders>
              <w:top w:val="single" w:sz="4" w:space="0" w:color="000000"/>
              <w:left w:val="single" w:sz="4" w:space="0" w:color="000000"/>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644,6</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2715,8</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2127,8</w:t>
            </w:r>
          </w:p>
        </w:tc>
        <w:tc>
          <w:tcPr>
            <w:tcW w:w="1275"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2202,0</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202,2</w:t>
            </w:r>
          </w:p>
        </w:tc>
        <w:tc>
          <w:tcPr>
            <w:tcW w:w="1134"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202,0</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nil"/>
              <w:bottom w:val="single" w:sz="4" w:space="0" w:color="auto"/>
              <w:right w:val="single" w:sz="4" w:space="0" w:color="auto"/>
            </w:tcBorders>
            <w:shd w:val="clear" w:color="auto" w:fill="FFFFFF"/>
            <w:vAlign w:val="bottom"/>
            <w:hideMark/>
          </w:tcPr>
          <w:p w:rsidR="00592E20" w:rsidRPr="00592E20" w:rsidRDefault="00592E20" w:rsidP="001C53A3">
            <w:pPr>
              <w:spacing w:line="240" w:lineRule="auto"/>
              <w:ind w:right="-45" w:firstLine="0"/>
              <w:rPr>
                <w:sz w:val="20"/>
                <w:szCs w:val="20"/>
              </w:rPr>
            </w:pPr>
            <w:r w:rsidRPr="00592E20">
              <w:rPr>
                <w:sz w:val="20"/>
                <w:szCs w:val="20"/>
              </w:rPr>
              <w:t>В том числе ГРБС:</w:t>
            </w:r>
          </w:p>
        </w:tc>
        <w:tc>
          <w:tcPr>
            <w:tcW w:w="1417"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nil"/>
              <w:bottom w:val="single" w:sz="4" w:space="0" w:color="auto"/>
              <w:right w:val="single" w:sz="4" w:space="0" w:color="auto"/>
            </w:tcBorders>
            <w:shd w:val="clear" w:color="auto" w:fill="FFFFFF"/>
            <w:vAlign w:val="bottom"/>
          </w:tcPr>
          <w:p w:rsidR="00592E20" w:rsidRPr="00592E20" w:rsidRDefault="00592E20" w:rsidP="001C53A3">
            <w:pPr>
              <w:spacing w:line="240" w:lineRule="auto"/>
              <w:ind w:right="-45" w:firstLine="0"/>
              <w:rPr>
                <w:sz w:val="20"/>
                <w:szCs w:val="20"/>
              </w:rPr>
            </w:pPr>
            <w:r w:rsidRPr="00592E20">
              <w:rPr>
                <w:sz w:val="20"/>
                <w:szCs w:val="20"/>
              </w:rPr>
              <w:t>МКУ «Цент физической культуры и спорта»</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417" w:type="dxa"/>
            <w:tcBorders>
              <w:top w:val="single" w:sz="4" w:space="0" w:color="auto"/>
              <w:left w:val="single" w:sz="4" w:space="0" w:color="000000"/>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6,9</w:t>
            </w:r>
          </w:p>
        </w:tc>
        <w:tc>
          <w:tcPr>
            <w:tcW w:w="1701" w:type="dxa"/>
            <w:tcBorders>
              <w:top w:val="single" w:sz="4" w:space="0" w:color="auto"/>
              <w:left w:val="single" w:sz="4" w:space="0" w:color="000000"/>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644,6</w:t>
            </w:r>
          </w:p>
        </w:tc>
        <w:tc>
          <w:tcPr>
            <w:tcW w:w="1276"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2715,8</w:t>
            </w:r>
          </w:p>
        </w:tc>
        <w:tc>
          <w:tcPr>
            <w:tcW w:w="1276"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2127,8</w:t>
            </w:r>
          </w:p>
        </w:tc>
        <w:tc>
          <w:tcPr>
            <w:tcW w:w="1275"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2202,0</w:t>
            </w:r>
          </w:p>
        </w:tc>
        <w:tc>
          <w:tcPr>
            <w:tcW w:w="1276"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202,0</w:t>
            </w:r>
          </w:p>
        </w:tc>
        <w:tc>
          <w:tcPr>
            <w:tcW w:w="1134"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202,0</w:t>
            </w: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lastRenderedPageBreak/>
              <w:t>0сновное мероприятие 1.2.</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 xml:space="preserve">Резервный фонд правительства ВО </w:t>
            </w:r>
            <w:proofErr w:type="gramStart"/>
            <w:r w:rsidRPr="00592E20">
              <w:rPr>
                <w:sz w:val="20"/>
                <w:szCs w:val="20"/>
              </w:rPr>
              <w:t>« (</w:t>
            </w:r>
            <w:proofErr w:type="gramEnd"/>
            <w:r w:rsidRPr="00592E20">
              <w:rPr>
                <w:sz w:val="20"/>
                <w:szCs w:val="20"/>
              </w:rPr>
              <w:t>финансовое обеспечение непредвиденных расходов)</w:t>
            </w:r>
          </w:p>
        </w:tc>
        <w:tc>
          <w:tcPr>
            <w:tcW w:w="2410" w:type="dxa"/>
            <w:tcBorders>
              <w:top w:val="single" w:sz="4" w:space="0" w:color="auto"/>
              <w:left w:val="nil"/>
              <w:bottom w:val="single" w:sz="4" w:space="0" w:color="auto"/>
              <w:right w:val="single" w:sz="4" w:space="0" w:color="auto"/>
            </w:tcBorders>
            <w:shd w:val="clear" w:color="auto" w:fill="FFFFFF"/>
            <w:hideMark/>
          </w:tcPr>
          <w:p w:rsidR="00592E20" w:rsidRPr="00592E20" w:rsidRDefault="00592E20" w:rsidP="001C53A3">
            <w:pPr>
              <w:spacing w:line="240" w:lineRule="auto"/>
              <w:ind w:right="-45" w:firstLine="0"/>
              <w:rPr>
                <w:sz w:val="20"/>
                <w:szCs w:val="20"/>
              </w:rPr>
            </w:pPr>
            <w:proofErr w:type="gramStart"/>
            <w:r w:rsidRPr="00592E20">
              <w:rPr>
                <w:sz w:val="20"/>
                <w:szCs w:val="20"/>
              </w:rPr>
              <w:t>всего</w:t>
            </w:r>
            <w:proofErr w:type="gramEnd"/>
          </w:p>
        </w:tc>
        <w:tc>
          <w:tcPr>
            <w:tcW w:w="1417"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150,0</w:t>
            </w:r>
          </w:p>
        </w:tc>
        <w:tc>
          <w:tcPr>
            <w:tcW w:w="1276"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50,0</w:t>
            </w:r>
          </w:p>
        </w:tc>
        <w:tc>
          <w:tcPr>
            <w:tcW w:w="1275"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134" w:type="dxa"/>
            <w:tcBorders>
              <w:top w:val="single" w:sz="4" w:space="0" w:color="auto"/>
              <w:left w:val="single" w:sz="4" w:space="0" w:color="auto"/>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0</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nil"/>
              <w:bottom w:val="single" w:sz="4" w:space="0" w:color="auto"/>
              <w:right w:val="single" w:sz="4" w:space="0" w:color="auto"/>
            </w:tcBorders>
            <w:shd w:val="clear" w:color="auto" w:fill="FFFFFF"/>
            <w:hideMark/>
          </w:tcPr>
          <w:p w:rsidR="00592E20" w:rsidRPr="00592E20" w:rsidRDefault="00592E20" w:rsidP="001C53A3">
            <w:pPr>
              <w:spacing w:line="240" w:lineRule="auto"/>
              <w:ind w:right="-45" w:firstLine="0"/>
              <w:rPr>
                <w:sz w:val="20"/>
                <w:szCs w:val="20"/>
              </w:rPr>
            </w:pPr>
            <w:r w:rsidRPr="00592E20">
              <w:rPr>
                <w:sz w:val="20"/>
                <w:szCs w:val="20"/>
              </w:rPr>
              <w:t>В том числе ГРБС:</w:t>
            </w:r>
          </w:p>
        </w:tc>
        <w:tc>
          <w:tcPr>
            <w:tcW w:w="1417"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nil"/>
              <w:bottom w:val="single" w:sz="4" w:space="0" w:color="auto"/>
              <w:right w:val="single" w:sz="4" w:space="0" w:color="auto"/>
            </w:tcBorders>
            <w:shd w:val="clear" w:color="auto" w:fill="FFFFFF"/>
            <w:hideMark/>
          </w:tcPr>
          <w:p w:rsidR="00592E20" w:rsidRPr="00592E20" w:rsidRDefault="00592E20" w:rsidP="001C53A3">
            <w:pPr>
              <w:spacing w:line="240" w:lineRule="auto"/>
              <w:ind w:right="-45" w:firstLine="0"/>
              <w:rPr>
                <w:sz w:val="20"/>
                <w:szCs w:val="20"/>
              </w:rPr>
            </w:pPr>
            <w:r w:rsidRPr="00592E20">
              <w:rPr>
                <w:sz w:val="20"/>
                <w:szCs w:val="20"/>
              </w:rPr>
              <w:t>МКУ «Центр физической культуры и спорта»</w:t>
            </w:r>
          </w:p>
        </w:tc>
        <w:tc>
          <w:tcPr>
            <w:tcW w:w="1417" w:type="dxa"/>
            <w:tcBorders>
              <w:top w:val="single" w:sz="4" w:space="0" w:color="auto"/>
              <w:left w:val="single" w:sz="4" w:space="0" w:color="000000"/>
              <w:bottom w:val="single" w:sz="4" w:space="0" w:color="000000"/>
              <w:right w:val="single" w:sz="4" w:space="0" w:color="auto"/>
            </w:tcBorders>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single" w:sz="4" w:space="0" w:color="000000"/>
              <w:bottom w:val="single" w:sz="4" w:space="0" w:color="000000"/>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150,0</w:t>
            </w:r>
          </w:p>
        </w:tc>
        <w:tc>
          <w:tcPr>
            <w:tcW w:w="1276"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50,0</w:t>
            </w:r>
          </w:p>
        </w:tc>
        <w:tc>
          <w:tcPr>
            <w:tcW w:w="1275"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single" w:sz="4" w:space="0" w:color="auto"/>
              <w:bottom w:val="single" w:sz="4" w:space="0" w:color="000000"/>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134" w:type="dxa"/>
            <w:tcBorders>
              <w:top w:val="single" w:sz="4" w:space="0" w:color="auto"/>
              <w:left w:val="single" w:sz="4" w:space="0" w:color="auto"/>
              <w:bottom w:val="single" w:sz="4" w:space="0" w:color="000000"/>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0</w:t>
            </w: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tcPr>
          <w:p w:rsidR="00592E20" w:rsidRPr="00592E20" w:rsidRDefault="00592E20" w:rsidP="001C53A3">
            <w:pPr>
              <w:spacing w:line="240" w:lineRule="auto"/>
              <w:ind w:firstLine="0"/>
              <w:rPr>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 xml:space="preserve">Резервный фонд правительства ВО </w:t>
            </w:r>
            <w:proofErr w:type="gramStart"/>
            <w:r w:rsidRPr="00592E20">
              <w:rPr>
                <w:sz w:val="20"/>
                <w:szCs w:val="20"/>
              </w:rPr>
              <w:t>( оплата</w:t>
            </w:r>
            <w:proofErr w:type="gramEnd"/>
            <w:r w:rsidRPr="00592E20">
              <w:rPr>
                <w:sz w:val="20"/>
                <w:szCs w:val="20"/>
              </w:rPr>
              <w:t xml:space="preserve"> социально- значимых мероприятий)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w:t>
            </w:r>
            <w:r w:rsidRPr="00592E20">
              <w:rPr>
                <w:sz w:val="20"/>
                <w:szCs w:val="20"/>
              </w:rPr>
              <w:lastRenderedPageBreak/>
              <w:t>(муниципальных) нужд)</w:t>
            </w:r>
          </w:p>
        </w:tc>
        <w:tc>
          <w:tcPr>
            <w:tcW w:w="2410" w:type="dxa"/>
            <w:tcBorders>
              <w:top w:val="single" w:sz="4" w:space="0" w:color="000000"/>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proofErr w:type="gramStart"/>
            <w:r w:rsidRPr="00592E20">
              <w:rPr>
                <w:sz w:val="20"/>
                <w:szCs w:val="20"/>
              </w:rPr>
              <w:lastRenderedPageBreak/>
              <w:t>всего</w:t>
            </w:r>
            <w:proofErr w:type="gramEnd"/>
          </w:p>
        </w:tc>
        <w:tc>
          <w:tcPr>
            <w:tcW w:w="1417" w:type="dxa"/>
            <w:tcBorders>
              <w:top w:val="single" w:sz="4" w:space="0" w:color="000000"/>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701" w:type="dxa"/>
            <w:tcBorders>
              <w:top w:val="single" w:sz="4" w:space="0" w:color="000000"/>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189,8</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50,0</w:t>
            </w:r>
          </w:p>
        </w:tc>
        <w:tc>
          <w:tcPr>
            <w:tcW w:w="1275"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134" w:type="dxa"/>
            <w:tcBorders>
              <w:top w:val="single" w:sz="4" w:space="0" w:color="000000"/>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В том числе ГРБС:</w:t>
            </w:r>
          </w:p>
        </w:tc>
        <w:tc>
          <w:tcPr>
            <w:tcW w:w="1417"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single" w:sz="4" w:space="0" w:color="000000"/>
              <w:bottom w:val="single" w:sz="4" w:space="0" w:color="auto"/>
              <w:right w:val="single" w:sz="4" w:space="0" w:color="000000"/>
            </w:tcBorders>
            <w:hideMark/>
          </w:tcPr>
          <w:p w:rsidR="00592E20" w:rsidRPr="00592E20" w:rsidRDefault="00592E20" w:rsidP="001C53A3">
            <w:pPr>
              <w:spacing w:line="240" w:lineRule="auto"/>
              <w:ind w:right="-45" w:firstLine="0"/>
              <w:rPr>
                <w:sz w:val="20"/>
                <w:szCs w:val="20"/>
              </w:rPr>
            </w:pPr>
            <w:r w:rsidRPr="00592E20">
              <w:rPr>
                <w:sz w:val="20"/>
                <w:szCs w:val="20"/>
              </w:rPr>
              <w:t>МКУ «Центр физической культуры и спорта»</w:t>
            </w:r>
          </w:p>
        </w:tc>
        <w:tc>
          <w:tcPr>
            <w:tcW w:w="1417"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single" w:sz="4" w:space="0" w:color="000000"/>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r w:rsidRPr="00592E20">
              <w:rPr>
                <w:sz w:val="20"/>
                <w:szCs w:val="20"/>
              </w:rPr>
              <w:t>189,8</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50,0</w:t>
            </w:r>
          </w:p>
        </w:tc>
        <w:tc>
          <w:tcPr>
            <w:tcW w:w="1275"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lastRenderedPageBreak/>
              <w:t>0сновное мероприятие 1.3.</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Обеспечение предоставления муниципальных услуг</w:t>
            </w:r>
          </w:p>
        </w:tc>
        <w:tc>
          <w:tcPr>
            <w:tcW w:w="2410" w:type="dxa"/>
            <w:tcBorders>
              <w:top w:val="single" w:sz="4" w:space="0" w:color="auto"/>
              <w:left w:val="nil"/>
              <w:bottom w:val="single" w:sz="4" w:space="0" w:color="auto"/>
              <w:right w:val="single" w:sz="4" w:space="0" w:color="auto"/>
            </w:tcBorders>
            <w:shd w:val="clear" w:color="auto" w:fill="FFFFFF"/>
            <w:vAlign w:val="bottom"/>
          </w:tcPr>
          <w:p w:rsidR="00592E20" w:rsidRPr="00592E20" w:rsidRDefault="00592E20" w:rsidP="001C53A3">
            <w:pPr>
              <w:spacing w:line="240" w:lineRule="auto"/>
              <w:ind w:right="-45" w:firstLine="0"/>
              <w:rPr>
                <w:sz w:val="20"/>
                <w:szCs w:val="20"/>
              </w:rPr>
            </w:pPr>
            <w:r w:rsidRPr="00592E20">
              <w:rPr>
                <w:sz w:val="20"/>
                <w:szCs w:val="20"/>
              </w:rPr>
              <w:t>Всего</w:t>
            </w:r>
          </w:p>
          <w:p w:rsidR="00592E20" w:rsidRPr="00592E20" w:rsidRDefault="00592E20" w:rsidP="001C53A3">
            <w:pPr>
              <w:spacing w:line="240" w:lineRule="auto"/>
              <w:ind w:right="-45" w:firstLine="0"/>
              <w:rPr>
                <w:sz w:val="20"/>
                <w:szCs w:val="20"/>
              </w:rPr>
            </w:pP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160,7</w:t>
            </w:r>
          </w:p>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370,3</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618,4</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482,8</w:t>
            </w:r>
          </w:p>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477,0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164,0</w:t>
            </w:r>
          </w:p>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r w:rsidRPr="00592E20">
              <w:rPr>
                <w:sz w:val="20"/>
                <w:szCs w:val="20"/>
              </w:rPr>
              <w:t>164,0</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nil"/>
              <w:bottom w:val="single" w:sz="4" w:space="0" w:color="auto"/>
              <w:right w:val="single" w:sz="4" w:space="0" w:color="auto"/>
            </w:tcBorders>
            <w:shd w:val="clear" w:color="auto" w:fill="FFFFFF"/>
            <w:vAlign w:val="bottom"/>
            <w:hideMark/>
          </w:tcPr>
          <w:p w:rsidR="00592E20" w:rsidRPr="00592E20" w:rsidRDefault="00592E20" w:rsidP="001C53A3">
            <w:pPr>
              <w:spacing w:line="240" w:lineRule="auto"/>
              <w:ind w:right="-45" w:firstLine="0"/>
              <w:rPr>
                <w:sz w:val="20"/>
                <w:szCs w:val="20"/>
              </w:rPr>
            </w:pPr>
            <w:r w:rsidRPr="00592E20">
              <w:rPr>
                <w:sz w:val="20"/>
                <w:szCs w:val="20"/>
              </w:rPr>
              <w:t>В том числе ГРБС</w:t>
            </w: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nil"/>
              <w:bottom w:val="single" w:sz="4" w:space="0" w:color="auto"/>
              <w:right w:val="single" w:sz="4" w:space="0" w:color="auto"/>
            </w:tcBorders>
            <w:shd w:val="clear" w:color="auto" w:fill="FFFFFF"/>
            <w:vAlign w:val="bottom"/>
            <w:hideMark/>
          </w:tcPr>
          <w:p w:rsidR="00592E20" w:rsidRPr="00592E20" w:rsidRDefault="00592E20" w:rsidP="001C53A3">
            <w:pPr>
              <w:spacing w:line="240" w:lineRule="auto"/>
              <w:ind w:right="-45" w:firstLine="0"/>
              <w:rPr>
                <w:sz w:val="20"/>
                <w:szCs w:val="20"/>
              </w:rPr>
            </w:pPr>
            <w:r w:rsidRPr="00592E20">
              <w:rPr>
                <w:sz w:val="20"/>
                <w:szCs w:val="20"/>
              </w:rPr>
              <w:t>МКУ «Центр физической культуры и спорта»</w:t>
            </w: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160,7</w:t>
            </w:r>
          </w:p>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370,3</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618,4</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482,8</w:t>
            </w:r>
          </w:p>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477,0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164,0</w:t>
            </w:r>
          </w:p>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592E20" w:rsidRPr="00592E20" w:rsidRDefault="00592E20" w:rsidP="001C53A3">
            <w:pPr>
              <w:spacing w:line="240" w:lineRule="auto"/>
              <w:ind w:right="-45" w:firstLine="0"/>
              <w:rPr>
                <w:sz w:val="20"/>
                <w:szCs w:val="20"/>
              </w:rPr>
            </w:pPr>
            <w:r w:rsidRPr="00592E20">
              <w:rPr>
                <w:sz w:val="20"/>
                <w:szCs w:val="20"/>
              </w:rPr>
              <w:t>164,0</w:t>
            </w:r>
          </w:p>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tcPr>
          <w:p w:rsidR="00592E20" w:rsidRPr="00592E20" w:rsidRDefault="00592E20" w:rsidP="001C53A3">
            <w:pPr>
              <w:spacing w:line="240" w:lineRule="auto"/>
              <w:ind w:firstLine="0"/>
              <w:rPr>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sz w:val="20"/>
                <w:szCs w:val="20"/>
              </w:rPr>
              <w:t>Мероприятия в области физической культуры и спорта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left w:val="nil"/>
              <w:bottom w:val="single" w:sz="4" w:space="0" w:color="auto"/>
              <w:right w:val="single" w:sz="4" w:space="0" w:color="auto"/>
            </w:tcBorders>
            <w:shd w:val="clear" w:color="auto" w:fill="FFFFFF"/>
            <w:vAlign w:val="bottom"/>
          </w:tcPr>
          <w:p w:rsidR="00592E20" w:rsidRPr="00592E20" w:rsidRDefault="00592E20" w:rsidP="001C53A3">
            <w:pPr>
              <w:spacing w:line="240" w:lineRule="auto"/>
              <w:ind w:right="-45" w:firstLine="0"/>
              <w:rPr>
                <w:sz w:val="20"/>
                <w:szCs w:val="20"/>
              </w:rPr>
            </w:pPr>
            <w:r w:rsidRPr="00592E20">
              <w:rPr>
                <w:sz w:val="20"/>
                <w:szCs w:val="20"/>
              </w:rPr>
              <w:t>Всего</w:t>
            </w:r>
          </w:p>
          <w:p w:rsidR="00592E20" w:rsidRPr="00592E20" w:rsidRDefault="00592E20" w:rsidP="001C53A3">
            <w:pPr>
              <w:spacing w:line="240" w:lineRule="auto"/>
              <w:ind w:right="-45" w:firstLine="0"/>
              <w:rPr>
                <w:sz w:val="20"/>
                <w:szCs w:val="20"/>
              </w:rPr>
            </w:pP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1,9</w:t>
            </w:r>
          </w:p>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1,9</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nil"/>
              <w:bottom w:val="single" w:sz="4" w:space="0" w:color="auto"/>
              <w:right w:val="single" w:sz="4" w:space="0" w:color="auto"/>
            </w:tcBorders>
            <w:shd w:val="clear" w:color="auto" w:fill="FFFFFF"/>
            <w:vAlign w:val="bottom"/>
            <w:hideMark/>
          </w:tcPr>
          <w:p w:rsidR="00592E20" w:rsidRPr="00592E20" w:rsidRDefault="00592E20" w:rsidP="001C53A3">
            <w:pPr>
              <w:spacing w:line="240" w:lineRule="auto"/>
              <w:ind w:right="-45" w:firstLine="0"/>
              <w:rPr>
                <w:sz w:val="20"/>
                <w:szCs w:val="20"/>
              </w:rPr>
            </w:pPr>
            <w:r w:rsidRPr="00592E20">
              <w:rPr>
                <w:sz w:val="20"/>
                <w:szCs w:val="20"/>
              </w:rPr>
              <w:t>В том числе ГРБС</w:t>
            </w: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nil"/>
              <w:bottom w:val="single" w:sz="4" w:space="0" w:color="auto"/>
              <w:right w:val="single" w:sz="4" w:space="0" w:color="auto"/>
            </w:tcBorders>
            <w:shd w:val="clear" w:color="auto" w:fill="FFFFFF"/>
            <w:vAlign w:val="bottom"/>
          </w:tcPr>
          <w:p w:rsidR="00592E20" w:rsidRPr="00592E20" w:rsidRDefault="00592E20" w:rsidP="001C53A3">
            <w:pPr>
              <w:spacing w:line="240" w:lineRule="auto"/>
              <w:ind w:right="-45" w:firstLine="0"/>
              <w:rPr>
                <w:sz w:val="20"/>
                <w:szCs w:val="20"/>
              </w:rPr>
            </w:pPr>
            <w:r w:rsidRPr="00592E20">
              <w:rPr>
                <w:sz w:val="20"/>
                <w:szCs w:val="20"/>
              </w:rPr>
              <w:t>МКУ «Центр физической культуры и спорта»</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1,9</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1,9</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tcPr>
          <w:p w:rsidR="00592E20" w:rsidRPr="00592E20" w:rsidRDefault="00592E20" w:rsidP="001C53A3">
            <w:pPr>
              <w:spacing w:line="240" w:lineRule="auto"/>
              <w:ind w:firstLine="0"/>
              <w:rPr>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sz w:val="20"/>
                <w:szCs w:val="20"/>
              </w:rPr>
            </w:pPr>
            <w:r w:rsidRPr="00592E20">
              <w:rPr>
                <w:color w:val="000000"/>
                <w:sz w:val="20"/>
                <w:szCs w:val="20"/>
              </w:rPr>
              <w:t xml:space="preserve">Мероприятия в области физической </w:t>
            </w:r>
            <w:r w:rsidRPr="00592E20">
              <w:rPr>
                <w:color w:val="000000"/>
                <w:sz w:val="20"/>
                <w:szCs w:val="20"/>
              </w:rPr>
              <w:lastRenderedPageBreak/>
              <w:t>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2410" w:type="dxa"/>
            <w:tcBorders>
              <w:top w:val="single" w:sz="4" w:space="0" w:color="auto"/>
              <w:left w:val="nil"/>
              <w:bottom w:val="single" w:sz="4" w:space="0" w:color="auto"/>
              <w:right w:val="single" w:sz="4" w:space="0" w:color="auto"/>
            </w:tcBorders>
            <w:shd w:val="clear" w:color="auto" w:fill="FFFFFF"/>
            <w:vAlign w:val="bottom"/>
            <w:hideMark/>
          </w:tcPr>
          <w:p w:rsidR="00592E20" w:rsidRPr="00592E20" w:rsidRDefault="00592E20" w:rsidP="001C53A3">
            <w:pPr>
              <w:spacing w:line="240" w:lineRule="auto"/>
              <w:ind w:right="-45" w:firstLine="0"/>
              <w:rPr>
                <w:sz w:val="20"/>
                <w:szCs w:val="20"/>
              </w:rPr>
            </w:pPr>
            <w:r w:rsidRPr="00592E20">
              <w:rPr>
                <w:sz w:val="20"/>
                <w:szCs w:val="20"/>
              </w:rPr>
              <w:lastRenderedPageBreak/>
              <w:t>Всего</w:t>
            </w:r>
          </w:p>
        </w:tc>
        <w:tc>
          <w:tcPr>
            <w:tcW w:w="1417"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160,7</w:t>
            </w:r>
          </w:p>
        </w:tc>
        <w:tc>
          <w:tcPr>
            <w:tcW w:w="1701"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370,3</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536,4</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435,9</w:t>
            </w:r>
          </w:p>
        </w:tc>
        <w:tc>
          <w:tcPr>
            <w:tcW w:w="1275"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451,1</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140,0</w:t>
            </w:r>
          </w:p>
        </w:tc>
        <w:tc>
          <w:tcPr>
            <w:tcW w:w="1134"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140,0</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nil"/>
              <w:bottom w:val="single" w:sz="4" w:space="0" w:color="auto"/>
              <w:right w:val="single" w:sz="4" w:space="0" w:color="auto"/>
            </w:tcBorders>
            <w:shd w:val="clear" w:color="auto" w:fill="FFFFFF"/>
            <w:vAlign w:val="bottom"/>
            <w:hideMark/>
          </w:tcPr>
          <w:p w:rsidR="00592E20" w:rsidRPr="00592E20" w:rsidRDefault="00592E20" w:rsidP="001C53A3">
            <w:pPr>
              <w:spacing w:line="240" w:lineRule="auto"/>
              <w:ind w:right="-45" w:firstLine="0"/>
              <w:rPr>
                <w:sz w:val="20"/>
                <w:szCs w:val="20"/>
              </w:rPr>
            </w:pPr>
            <w:r w:rsidRPr="00592E20">
              <w:rPr>
                <w:sz w:val="20"/>
                <w:szCs w:val="20"/>
              </w:rPr>
              <w:t>В том числе ГРБС</w:t>
            </w: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nil"/>
              <w:bottom w:val="single" w:sz="4" w:space="0" w:color="auto"/>
              <w:right w:val="single" w:sz="4" w:space="0" w:color="auto"/>
            </w:tcBorders>
            <w:shd w:val="clear" w:color="auto" w:fill="FFFFFF"/>
            <w:vAlign w:val="bottom"/>
            <w:hideMark/>
          </w:tcPr>
          <w:p w:rsidR="00592E20" w:rsidRPr="00592E20" w:rsidRDefault="00592E20" w:rsidP="001C53A3">
            <w:pPr>
              <w:spacing w:line="240" w:lineRule="auto"/>
              <w:ind w:right="-45" w:firstLine="0"/>
              <w:rPr>
                <w:sz w:val="20"/>
                <w:szCs w:val="20"/>
              </w:rPr>
            </w:pPr>
            <w:r w:rsidRPr="00592E20">
              <w:rPr>
                <w:sz w:val="20"/>
                <w:szCs w:val="20"/>
              </w:rPr>
              <w:t>Отдел по образованию администрации муниципального района</w:t>
            </w: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86,7</w:t>
            </w:r>
          </w:p>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410" w:type="dxa"/>
            <w:tcBorders>
              <w:top w:val="single" w:sz="4" w:space="0" w:color="auto"/>
              <w:left w:val="nil"/>
              <w:bottom w:val="single" w:sz="4" w:space="0" w:color="auto"/>
              <w:right w:val="single" w:sz="4" w:space="0" w:color="auto"/>
            </w:tcBorders>
            <w:shd w:val="clear" w:color="auto" w:fill="FFFFFF"/>
            <w:vAlign w:val="bottom"/>
          </w:tcPr>
          <w:p w:rsidR="00592E20" w:rsidRPr="00592E20" w:rsidRDefault="00592E20" w:rsidP="001C53A3">
            <w:pPr>
              <w:spacing w:line="240" w:lineRule="auto"/>
              <w:ind w:right="-45" w:firstLine="0"/>
              <w:rPr>
                <w:sz w:val="20"/>
                <w:szCs w:val="20"/>
              </w:rPr>
            </w:pPr>
            <w:r w:rsidRPr="00592E20">
              <w:rPr>
                <w:sz w:val="20"/>
                <w:szCs w:val="20"/>
              </w:rPr>
              <w:t>МКУ «Центр физической культуры и спорта»</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74,0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370,3</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536,4</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435,9</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451,1</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140,0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r w:rsidRPr="00592E20">
              <w:rPr>
                <w:sz w:val="20"/>
                <w:szCs w:val="20"/>
              </w:rPr>
              <w:t>140,0</w:t>
            </w:r>
          </w:p>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tcPr>
          <w:p w:rsidR="00592E20" w:rsidRPr="00592E20" w:rsidRDefault="00592E20" w:rsidP="001C53A3">
            <w:pPr>
              <w:spacing w:line="240" w:lineRule="auto"/>
              <w:ind w:firstLine="0"/>
              <w:rPr>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color w:val="000000"/>
                <w:sz w:val="20"/>
                <w:szCs w:val="20"/>
              </w:rPr>
            </w:pPr>
            <w:r w:rsidRPr="00592E20">
              <w:rPr>
                <w:color w:val="000000"/>
                <w:sz w:val="20"/>
                <w:szCs w:val="20"/>
              </w:rPr>
              <w:t xml:space="preserve">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w:t>
            </w:r>
            <w:r w:rsidRPr="00592E20">
              <w:rPr>
                <w:color w:val="000000"/>
                <w:sz w:val="20"/>
                <w:szCs w:val="20"/>
              </w:rPr>
              <w:lastRenderedPageBreak/>
              <w:t>(Иные бюджетные ассигнования)</w:t>
            </w:r>
          </w:p>
        </w:tc>
        <w:tc>
          <w:tcPr>
            <w:tcW w:w="2410" w:type="dxa"/>
            <w:tcBorders>
              <w:top w:val="single" w:sz="4" w:space="0" w:color="auto"/>
              <w:left w:val="nil"/>
              <w:bottom w:val="single" w:sz="4" w:space="0" w:color="auto"/>
              <w:right w:val="single" w:sz="4" w:space="0" w:color="auto"/>
            </w:tcBorders>
            <w:shd w:val="clear" w:color="auto" w:fill="FFFFFF"/>
            <w:vAlign w:val="bottom"/>
            <w:hideMark/>
          </w:tcPr>
          <w:p w:rsidR="00592E20" w:rsidRPr="00592E20" w:rsidRDefault="00592E20" w:rsidP="001C53A3">
            <w:pPr>
              <w:spacing w:line="240" w:lineRule="auto"/>
              <w:ind w:right="-45" w:firstLine="0"/>
              <w:rPr>
                <w:sz w:val="20"/>
                <w:szCs w:val="20"/>
              </w:rPr>
            </w:pPr>
            <w:proofErr w:type="gramStart"/>
            <w:r w:rsidRPr="00592E20">
              <w:rPr>
                <w:sz w:val="20"/>
                <w:szCs w:val="20"/>
              </w:rPr>
              <w:lastRenderedPageBreak/>
              <w:t>всего</w:t>
            </w:r>
            <w:proofErr w:type="gramEnd"/>
          </w:p>
        </w:tc>
        <w:tc>
          <w:tcPr>
            <w:tcW w:w="1417"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0</w:t>
            </w:r>
          </w:p>
        </w:tc>
        <w:tc>
          <w:tcPr>
            <w:tcW w:w="1701"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22,2</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45,0</w:t>
            </w:r>
          </w:p>
        </w:tc>
        <w:tc>
          <w:tcPr>
            <w:tcW w:w="1275"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24,0</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24,0</w:t>
            </w:r>
          </w:p>
        </w:tc>
        <w:tc>
          <w:tcPr>
            <w:tcW w:w="1134"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24,0</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FFFFFF"/>
            <w:vAlign w:val="bottom"/>
          </w:tcPr>
          <w:p w:rsidR="00592E20" w:rsidRPr="00592E20" w:rsidRDefault="00592E20" w:rsidP="001C53A3">
            <w:pPr>
              <w:spacing w:line="240" w:lineRule="auto"/>
              <w:ind w:right="-45" w:firstLine="0"/>
              <w:rPr>
                <w:sz w:val="20"/>
                <w:szCs w:val="20"/>
              </w:rPr>
            </w:pPr>
            <w:r w:rsidRPr="00592E20">
              <w:rPr>
                <w:sz w:val="20"/>
                <w:szCs w:val="20"/>
              </w:rPr>
              <w:t>В том числе ГРБС</w:t>
            </w:r>
          </w:p>
          <w:p w:rsidR="00592E20" w:rsidRPr="00592E20" w:rsidRDefault="00592E20" w:rsidP="001C53A3">
            <w:pPr>
              <w:spacing w:line="240" w:lineRule="auto"/>
              <w:ind w:right="-45" w:firstLine="0"/>
              <w:rPr>
                <w:sz w:val="20"/>
                <w:szCs w:val="20"/>
              </w:rPr>
            </w:pP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FFFFFF"/>
            <w:vAlign w:val="bottom"/>
          </w:tcPr>
          <w:p w:rsidR="00592E20" w:rsidRPr="00592E20" w:rsidRDefault="00592E20" w:rsidP="001C53A3">
            <w:pPr>
              <w:spacing w:line="240" w:lineRule="auto"/>
              <w:ind w:right="-45" w:firstLine="0"/>
              <w:rPr>
                <w:sz w:val="20"/>
                <w:szCs w:val="20"/>
              </w:rPr>
            </w:pPr>
            <w:r w:rsidRPr="00592E20">
              <w:rPr>
                <w:sz w:val="20"/>
                <w:szCs w:val="20"/>
              </w:rPr>
              <w:t>МКУ «Центр физической культуры и спорта»</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22,0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45,0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24,0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24,0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r w:rsidRPr="00592E20">
              <w:rPr>
                <w:sz w:val="20"/>
                <w:szCs w:val="20"/>
              </w:rPr>
              <w:t>24,0</w:t>
            </w: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tcPr>
          <w:p w:rsidR="00592E20" w:rsidRPr="00592E20" w:rsidRDefault="00592E20" w:rsidP="001C53A3">
            <w:pPr>
              <w:spacing w:line="240" w:lineRule="auto"/>
              <w:ind w:firstLine="0"/>
              <w:rPr>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color w:val="000000"/>
                <w:sz w:val="20"/>
                <w:szCs w:val="20"/>
              </w:rPr>
            </w:pPr>
            <w:r w:rsidRPr="00592E20">
              <w:rPr>
                <w:color w:val="000000"/>
                <w:sz w:val="20"/>
                <w:szCs w:val="20"/>
              </w:rPr>
              <w:t>Реализация мероприятий по поэтапному внедрению Всероссийского физкультурно-спортивного комплекса «Готов к труду и обороне»</w:t>
            </w:r>
          </w:p>
        </w:tc>
        <w:tc>
          <w:tcPr>
            <w:tcW w:w="2410" w:type="dxa"/>
            <w:tcBorders>
              <w:top w:val="single" w:sz="4" w:space="0" w:color="auto"/>
              <w:left w:val="nil"/>
              <w:bottom w:val="single" w:sz="4" w:space="0" w:color="auto"/>
              <w:right w:val="single" w:sz="4" w:space="0" w:color="auto"/>
            </w:tcBorders>
            <w:shd w:val="clear" w:color="auto" w:fill="FFFFFF"/>
            <w:vAlign w:val="bottom"/>
            <w:hideMark/>
          </w:tcPr>
          <w:p w:rsidR="00592E20" w:rsidRPr="00592E20" w:rsidRDefault="00592E20" w:rsidP="001C53A3">
            <w:pPr>
              <w:spacing w:line="240" w:lineRule="auto"/>
              <w:ind w:right="-45" w:firstLine="0"/>
              <w:rPr>
                <w:sz w:val="20"/>
                <w:szCs w:val="20"/>
              </w:rPr>
            </w:pPr>
            <w:proofErr w:type="gramStart"/>
            <w:r w:rsidRPr="00592E20">
              <w:rPr>
                <w:sz w:val="20"/>
                <w:szCs w:val="20"/>
              </w:rPr>
              <w:t>всего</w:t>
            </w:r>
            <w:proofErr w:type="gramEnd"/>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60,0</w:t>
            </w: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highlight w:val="yellow"/>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highlight w:val="yellow"/>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592E20" w:rsidRPr="00592E20" w:rsidRDefault="00592E20" w:rsidP="001C53A3">
            <w:pPr>
              <w:spacing w:line="240" w:lineRule="auto"/>
              <w:ind w:right="-45" w:firstLine="0"/>
              <w:rPr>
                <w:sz w:val="20"/>
                <w:szCs w:val="20"/>
                <w:highlight w:val="yellow"/>
              </w:rPr>
            </w:pP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FFFFFF"/>
            <w:vAlign w:val="bottom"/>
            <w:hideMark/>
          </w:tcPr>
          <w:p w:rsidR="00592E20" w:rsidRPr="00592E20" w:rsidRDefault="00592E20" w:rsidP="001C53A3">
            <w:pPr>
              <w:spacing w:line="240" w:lineRule="auto"/>
              <w:ind w:right="-45" w:firstLine="0"/>
              <w:rPr>
                <w:sz w:val="20"/>
                <w:szCs w:val="20"/>
              </w:rPr>
            </w:pPr>
            <w:r w:rsidRPr="00592E20">
              <w:rPr>
                <w:sz w:val="20"/>
                <w:szCs w:val="20"/>
              </w:rPr>
              <w:t>Отдел по образованию администрации муниципального района</w:t>
            </w: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FFFFFF"/>
            <w:vAlign w:val="bottom"/>
            <w:hideMark/>
          </w:tcPr>
          <w:p w:rsidR="00592E20" w:rsidRPr="00592E20" w:rsidRDefault="00592E20" w:rsidP="001C53A3">
            <w:pPr>
              <w:spacing w:line="240" w:lineRule="auto"/>
              <w:ind w:right="-45" w:firstLine="0"/>
              <w:rPr>
                <w:sz w:val="20"/>
                <w:szCs w:val="20"/>
              </w:rPr>
            </w:pPr>
            <w:r w:rsidRPr="00592E20">
              <w:rPr>
                <w:sz w:val="20"/>
                <w:szCs w:val="20"/>
              </w:rPr>
              <w:t>МКУ «Центр физической культуры и спорта»</w:t>
            </w: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60,0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r>
      <w:tr w:rsidR="00592E20" w:rsidRPr="00592E20" w:rsidTr="001C53A3">
        <w:trPr>
          <w:trHeight w:val="20"/>
        </w:trPr>
        <w:tc>
          <w:tcPr>
            <w:tcW w:w="1560" w:type="dxa"/>
            <w:vMerge w:val="restart"/>
            <w:tcBorders>
              <w:top w:val="single" w:sz="4" w:space="0" w:color="000000"/>
              <w:left w:val="single" w:sz="4" w:space="0" w:color="000000"/>
              <w:bottom w:val="single" w:sz="4" w:space="0" w:color="000000"/>
              <w:right w:val="single" w:sz="4" w:space="0" w:color="000000"/>
            </w:tcBorders>
          </w:tcPr>
          <w:p w:rsidR="00592E20" w:rsidRPr="00592E20" w:rsidRDefault="00592E20" w:rsidP="001C53A3">
            <w:pPr>
              <w:spacing w:line="240" w:lineRule="auto"/>
              <w:ind w:firstLine="0"/>
              <w:rPr>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2E20" w:rsidRPr="00592E20" w:rsidRDefault="00592E20" w:rsidP="001C53A3">
            <w:pPr>
              <w:spacing w:line="240" w:lineRule="auto"/>
              <w:ind w:firstLine="0"/>
              <w:rPr>
                <w:color w:val="000000"/>
                <w:sz w:val="20"/>
                <w:szCs w:val="20"/>
              </w:rPr>
            </w:pPr>
            <w:r w:rsidRPr="00592E20">
              <w:rPr>
                <w:sz w:val="20"/>
                <w:szCs w:val="20"/>
              </w:rPr>
              <w:t>Оказание адресной поддержки муниципальным учреждениям, осуществляющим подготовку спортивного резерва (закупка товаров, работ и услуг)</w:t>
            </w:r>
          </w:p>
        </w:tc>
        <w:tc>
          <w:tcPr>
            <w:tcW w:w="2410" w:type="dxa"/>
            <w:tcBorders>
              <w:top w:val="single" w:sz="4" w:space="0" w:color="000000"/>
              <w:left w:val="single" w:sz="4" w:space="0" w:color="000000"/>
              <w:bottom w:val="single" w:sz="4" w:space="0" w:color="000000"/>
              <w:right w:val="single" w:sz="4" w:space="0" w:color="000000"/>
            </w:tcBorders>
            <w:vAlign w:val="bottom"/>
            <w:hideMark/>
          </w:tcPr>
          <w:p w:rsidR="00592E20" w:rsidRPr="00592E20" w:rsidRDefault="00592E20" w:rsidP="001C53A3">
            <w:pPr>
              <w:spacing w:line="240" w:lineRule="auto"/>
              <w:ind w:right="-45" w:firstLine="0"/>
              <w:rPr>
                <w:sz w:val="20"/>
                <w:szCs w:val="20"/>
              </w:rPr>
            </w:pPr>
            <w:proofErr w:type="gramStart"/>
            <w:r w:rsidRPr="00592E20">
              <w:rPr>
                <w:sz w:val="20"/>
                <w:szCs w:val="20"/>
              </w:rPr>
              <w:t>всего</w:t>
            </w:r>
            <w:proofErr w:type="gramEnd"/>
          </w:p>
        </w:tc>
        <w:tc>
          <w:tcPr>
            <w:tcW w:w="1417"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170,0</w:t>
            </w:r>
          </w:p>
        </w:tc>
        <w:tc>
          <w:tcPr>
            <w:tcW w:w="1701"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5"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0</w:t>
            </w: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bottom"/>
            <w:hideMark/>
          </w:tcPr>
          <w:p w:rsidR="00592E20" w:rsidRPr="00592E20" w:rsidRDefault="00592E20" w:rsidP="001C53A3">
            <w:pPr>
              <w:spacing w:line="240" w:lineRule="auto"/>
              <w:ind w:right="-45" w:firstLine="0"/>
              <w:rPr>
                <w:sz w:val="20"/>
                <w:szCs w:val="20"/>
              </w:rPr>
            </w:pPr>
            <w:r w:rsidRPr="00592E20">
              <w:rPr>
                <w:sz w:val="20"/>
                <w:szCs w:val="20"/>
              </w:rPr>
              <w:t>Отдел по образованию администрации муниципального района</w:t>
            </w: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hideMark/>
          </w:tcPr>
          <w:p w:rsidR="00592E20" w:rsidRPr="00592E20" w:rsidRDefault="00592E20" w:rsidP="001C53A3">
            <w:pPr>
              <w:spacing w:line="240" w:lineRule="auto"/>
              <w:ind w:right="-45" w:firstLine="0"/>
              <w:rPr>
                <w:sz w:val="20"/>
                <w:szCs w:val="20"/>
              </w:rPr>
            </w:pPr>
            <w:r w:rsidRPr="00592E20">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r>
      <w:tr w:rsidR="00592E20" w:rsidRPr="00592E20" w:rsidTr="001C53A3">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92E20" w:rsidRPr="00592E20" w:rsidRDefault="00592E20" w:rsidP="001C53A3">
            <w:pPr>
              <w:spacing w:line="240" w:lineRule="auto"/>
              <w:ind w:firstLine="0"/>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bottom"/>
            <w:hideMark/>
          </w:tcPr>
          <w:p w:rsidR="00592E20" w:rsidRPr="00592E20" w:rsidRDefault="00592E20" w:rsidP="001C53A3">
            <w:pPr>
              <w:spacing w:line="240" w:lineRule="auto"/>
              <w:ind w:right="-45" w:firstLine="0"/>
              <w:rPr>
                <w:sz w:val="20"/>
                <w:szCs w:val="20"/>
              </w:rPr>
            </w:pPr>
            <w:r w:rsidRPr="00592E20">
              <w:rPr>
                <w:sz w:val="20"/>
                <w:szCs w:val="20"/>
              </w:rPr>
              <w:t>МКУ «Центр физической культуры и спорта»</w:t>
            </w:r>
          </w:p>
        </w:tc>
        <w:tc>
          <w:tcPr>
            <w:tcW w:w="1417"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170,0</w:t>
            </w:r>
          </w:p>
          <w:p w:rsidR="00592E20" w:rsidRPr="00592E20" w:rsidRDefault="00592E20" w:rsidP="001C53A3">
            <w:pPr>
              <w:spacing w:line="240" w:lineRule="auto"/>
              <w:ind w:right="-45" w:firstLine="0"/>
              <w:rPr>
                <w:sz w:val="20"/>
                <w:szCs w:val="20"/>
              </w:rPr>
            </w:pPr>
          </w:p>
        </w:tc>
        <w:tc>
          <w:tcPr>
            <w:tcW w:w="1701"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5"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276" w:type="dxa"/>
            <w:tcBorders>
              <w:top w:val="single" w:sz="4" w:space="0" w:color="auto"/>
              <w:left w:val="nil"/>
              <w:bottom w:val="single" w:sz="4" w:space="0" w:color="auto"/>
              <w:right w:val="single" w:sz="4" w:space="0" w:color="auto"/>
            </w:tcBorders>
            <w:vAlign w:val="bottom"/>
          </w:tcPr>
          <w:p w:rsidR="00592E20" w:rsidRPr="00592E20" w:rsidRDefault="00592E20" w:rsidP="001C53A3">
            <w:pPr>
              <w:spacing w:line="240" w:lineRule="auto"/>
              <w:ind w:right="-45" w:firstLine="0"/>
              <w:rPr>
                <w:sz w:val="20"/>
                <w:szCs w:val="20"/>
              </w:rPr>
            </w:pPr>
            <w:r w:rsidRPr="00592E20">
              <w:rPr>
                <w:sz w:val="20"/>
                <w:szCs w:val="20"/>
              </w:rPr>
              <w:t>0</w:t>
            </w:r>
          </w:p>
          <w:p w:rsidR="00592E20" w:rsidRPr="00592E20" w:rsidRDefault="00592E20" w:rsidP="001C53A3">
            <w:pPr>
              <w:spacing w:line="240" w:lineRule="auto"/>
              <w:ind w:right="-45" w:firstLine="0"/>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92E20" w:rsidRPr="00592E20" w:rsidRDefault="00592E20" w:rsidP="001C53A3">
            <w:pPr>
              <w:spacing w:line="240" w:lineRule="auto"/>
              <w:ind w:right="-45" w:firstLine="0"/>
              <w:rPr>
                <w:sz w:val="20"/>
                <w:szCs w:val="20"/>
              </w:rPr>
            </w:pPr>
            <w:r w:rsidRPr="00592E20">
              <w:rPr>
                <w:sz w:val="20"/>
                <w:szCs w:val="20"/>
              </w:rPr>
              <w:t>0</w:t>
            </w:r>
          </w:p>
        </w:tc>
      </w:tr>
    </w:tbl>
    <w:p w:rsidR="00592E20" w:rsidRPr="00592E20" w:rsidRDefault="00592E20" w:rsidP="00592E20">
      <w:pPr>
        <w:spacing w:line="240" w:lineRule="auto"/>
        <w:ind w:left="-709"/>
        <w:rPr>
          <w:sz w:val="20"/>
          <w:szCs w:val="20"/>
        </w:rPr>
      </w:pPr>
    </w:p>
    <w:p w:rsidR="00592E20" w:rsidRPr="00592E20" w:rsidRDefault="00592E20" w:rsidP="00592E20">
      <w:pPr>
        <w:pStyle w:val="affff0"/>
        <w:ind w:left="8505"/>
        <w:rPr>
          <w:rFonts w:ascii="Times New Roman" w:hAnsi="Times New Roman"/>
          <w:sz w:val="20"/>
          <w:szCs w:val="20"/>
        </w:rPr>
      </w:pPr>
      <w:r w:rsidRPr="00592E20">
        <w:rPr>
          <w:rFonts w:ascii="Times New Roman" w:hAnsi="Times New Roman"/>
          <w:sz w:val="20"/>
          <w:szCs w:val="20"/>
        </w:rPr>
        <w:t>Приложение 3</w:t>
      </w:r>
    </w:p>
    <w:p w:rsidR="00592E20" w:rsidRPr="00592E20" w:rsidRDefault="00592E20" w:rsidP="00592E20">
      <w:pPr>
        <w:pStyle w:val="affff0"/>
        <w:ind w:left="8505"/>
        <w:jc w:val="both"/>
        <w:rPr>
          <w:rFonts w:ascii="Times New Roman" w:hAnsi="Times New Roman"/>
          <w:sz w:val="20"/>
          <w:szCs w:val="20"/>
        </w:rPr>
      </w:pPr>
      <w:proofErr w:type="gramStart"/>
      <w:r w:rsidRPr="00592E20">
        <w:rPr>
          <w:rFonts w:ascii="Times New Roman" w:hAnsi="Times New Roman"/>
          <w:sz w:val="20"/>
          <w:szCs w:val="20"/>
        </w:rPr>
        <w:t>к</w:t>
      </w:r>
      <w:proofErr w:type="gramEnd"/>
      <w:r w:rsidRPr="00592E20">
        <w:rPr>
          <w:rFonts w:ascii="Times New Roman" w:hAnsi="Times New Roman"/>
          <w:sz w:val="20"/>
          <w:szCs w:val="20"/>
        </w:rPr>
        <w:t xml:space="preserve"> программе «Развитие физической культуры и спорта (2014-2020 </w:t>
      </w:r>
      <w:proofErr w:type="spellStart"/>
      <w:r w:rsidRPr="00592E20">
        <w:rPr>
          <w:rFonts w:ascii="Times New Roman" w:hAnsi="Times New Roman"/>
          <w:sz w:val="20"/>
          <w:szCs w:val="20"/>
        </w:rPr>
        <w:t>г.г</w:t>
      </w:r>
      <w:proofErr w:type="spellEnd"/>
      <w:r w:rsidRPr="00592E20">
        <w:rPr>
          <w:rFonts w:ascii="Times New Roman" w:hAnsi="Times New Roman"/>
          <w:sz w:val="20"/>
          <w:szCs w:val="20"/>
        </w:rPr>
        <w:t>.)</w:t>
      </w:r>
    </w:p>
    <w:p w:rsidR="00592E20" w:rsidRPr="00592E20" w:rsidRDefault="00592E20" w:rsidP="00592E20">
      <w:pPr>
        <w:pStyle w:val="affff0"/>
        <w:ind w:firstLine="709"/>
        <w:jc w:val="right"/>
        <w:rPr>
          <w:rFonts w:ascii="Times New Roman" w:hAnsi="Times New Roman"/>
          <w:sz w:val="20"/>
          <w:szCs w:val="20"/>
        </w:rPr>
      </w:pPr>
    </w:p>
    <w:p w:rsidR="00592E20" w:rsidRDefault="00592E20" w:rsidP="00592E20">
      <w:pPr>
        <w:spacing w:line="240" w:lineRule="auto"/>
        <w:jc w:val="center"/>
        <w:rPr>
          <w:color w:val="000000"/>
          <w:sz w:val="20"/>
          <w:szCs w:val="20"/>
        </w:rPr>
      </w:pPr>
      <w:r w:rsidRPr="00592E20">
        <w:rPr>
          <w:color w:val="000000"/>
          <w:sz w:val="20"/>
          <w:szCs w:val="20"/>
        </w:rPr>
        <w:t>Финансовое обеспечение и прогнозная (справочная) оценка расходов федерального, областного и местных бюджетов на Воронежской области «</w:t>
      </w:r>
      <w:r w:rsidRPr="00592E20">
        <w:rPr>
          <w:bCs/>
          <w:color w:val="000000"/>
          <w:sz w:val="20"/>
          <w:szCs w:val="20"/>
        </w:rPr>
        <w:t>Развитие физической культуры и спорта</w:t>
      </w:r>
      <w:r w:rsidRPr="00592E20">
        <w:rPr>
          <w:color w:val="000000"/>
          <w:sz w:val="20"/>
          <w:szCs w:val="20"/>
        </w:rPr>
        <w:t>»</w:t>
      </w:r>
    </w:p>
    <w:p w:rsidR="001C53A3" w:rsidRPr="00592E20" w:rsidRDefault="001C53A3" w:rsidP="00592E20">
      <w:pPr>
        <w:spacing w:line="240" w:lineRule="auto"/>
        <w:jc w:val="center"/>
        <w:rPr>
          <w:sz w:val="20"/>
          <w:szCs w:val="20"/>
        </w:rPr>
      </w:pPr>
    </w:p>
    <w:tbl>
      <w:tblPr>
        <w:tblW w:w="5350" w:type="pct"/>
        <w:tblInd w:w="-998" w:type="dxa"/>
        <w:tblLook w:val="04A0" w:firstRow="1" w:lastRow="0" w:firstColumn="1" w:lastColumn="0" w:noHBand="0" w:noVBand="1"/>
      </w:tblPr>
      <w:tblGrid>
        <w:gridCol w:w="2106"/>
        <w:gridCol w:w="2995"/>
        <w:gridCol w:w="1382"/>
        <w:gridCol w:w="1256"/>
        <w:gridCol w:w="1256"/>
        <w:gridCol w:w="1256"/>
        <w:gridCol w:w="1256"/>
        <w:gridCol w:w="1256"/>
        <w:gridCol w:w="1256"/>
        <w:gridCol w:w="1256"/>
      </w:tblGrid>
      <w:tr w:rsidR="00592E20" w:rsidRPr="00592E20" w:rsidTr="001C53A3">
        <w:trPr>
          <w:trHeight w:val="20"/>
        </w:trPr>
        <w:tc>
          <w:tcPr>
            <w:tcW w:w="9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E20" w:rsidRPr="00592E20" w:rsidRDefault="00592E20" w:rsidP="001C53A3">
            <w:pPr>
              <w:spacing w:line="240" w:lineRule="auto"/>
              <w:ind w:firstLine="0"/>
              <w:jc w:val="center"/>
              <w:rPr>
                <w:sz w:val="20"/>
                <w:szCs w:val="20"/>
              </w:rPr>
            </w:pPr>
            <w:r w:rsidRPr="00592E20">
              <w:rPr>
                <w:sz w:val="20"/>
                <w:szCs w:val="20"/>
              </w:rPr>
              <w:t>Статус</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E20" w:rsidRPr="00592E20" w:rsidRDefault="00592E20" w:rsidP="001C53A3">
            <w:pPr>
              <w:spacing w:line="240" w:lineRule="auto"/>
              <w:ind w:firstLine="0"/>
              <w:jc w:val="center"/>
              <w:rPr>
                <w:color w:val="000000"/>
                <w:sz w:val="20"/>
                <w:szCs w:val="20"/>
              </w:rPr>
            </w:pPr>
            <w:r w:rsidRPr="00592E20">
              <w:rPr>
                <w:color w:val="000000"/>
                <w:sz w:val="20"/>
                <w:szCs w:val="20"/>
              </w:rPr>
              <w:t xml:space="preserve">Наименование муниципальной программы, подпрограммы, основного мероприятия </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Источники ресурсного обеспечения</w:t>
            </w:r>
          </w:p>
        </w:tc>
        <w:tc>
          <w:tcPr>
            <w:tcW w:w="2702" w:type="pct"/>
            <w:gridSpan w:val="7"/>
            <w:tcBorders>
              <w:top w:val="single" w:sz="4" w:space="0" w:color="auto"/>
              <w:left w:val="nil"/>
              <w:bottom w:val="single" w:sz="4" w:space="0" w:color="auto"/>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Оценка расходов по годам реализации муниципальной программы, тыс. руб.</w:t>
            </w:r>
          </w:p>
          <w:p w:rsidR="00592E20" w:rsidRPr="00592E20" w:rsidRDefault="00592E20" w:rsidP="001C53A3">
            <w:pPr>
              <w:spacing w:line="240" w:lineRule="auto"/>
              <w:ind w:firstLine="0"/>
              <w:rPr>
                <w:sz w:val="20"/>
                <w:szCs w:val="20"/>
              </w:rPr>
            </w:pPr>
            <w:r w:rsidRPr="00592E20">
              <w:rPr>
                <w:sz w:val="20"/>
                <w:szCs w:val="20"/>
              </w:rPr>
              <w:t> </w:t>
            </w:r>
          </w:p>
          <w:p w:rsidR="00592E20" w:rsidRPr="00592E20" w:rsidRDefault="00592E20" w:rsidP="001C53A3">
            <w:pPr>
              <w:spacing w:line="240" w:lineRule="auto"/>
              <w:ind w:firstLine="0"/>
              <w:rPr>
                <w:sz w:val="20"/>
                <w:szCs w:val="20"/>
              </w:rPr>
            </w:pPr>
            <w:r w:rsidRPr="00592E20">
              <w:rPr>
                <w:sz w:val="20"/>
                <w:szCs w:val="20"/>
              </w:rPr>
              <w:t> </w:t>
            </w:r>
          </w:p>
          <w:p w:rsidR="00592E20" w:rsidRPr="00592E20" w:rsidRDefault="00592E20" w:rsidP="001C53A3">
            <w:pPr>
              <w:spacing w:line="240" w:lineRule="auto"/>
              <w:ind w:firstLine="0"/>
              <w:rPr>
                <w:sz w:val="20"/>
                <w:szCs w:val="20"/>
              </w:rPr>
            </w:pPr>
            <w:r w:rsidRPr="00592E20">
              <w:rPr>
                <w:sz w:val="20"/>
                <w:szCs w:val="20"/>
              </w:rPr>
              <w:t> </w:t>
            </w:r>
          </w:p>
        </w:tc>
      </w:tr>
      <w:tr w:rsidR="00592E20" w:rsidRPr="00592E20" w:rsidTr="001C53A3">
        <w:trPr>
          <w:trHeight w:val="2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592E20" w:rsidRPr="00592E20" w:rsidRDefault="00592E20" w:rsidP="001C53A3">
            <w:pPr>
              <w:spacing w:line="240" w:lineRule="auto"/>
              <w:ind w:firstLine="0"/>
              <w:rPr>
                <w:color w:val="000000"/>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p>
        </w:tc>
        <w:tc>
          <w:tcPr>
            <w:tcW w:w="386" w:type="pct"/>
            <w:tcBorders>
              <w:top w:val="nil"/>
              <w:left w:val="nil"/>
              <w:bottom w:val="nil"/>
              <w:right w:val="nil"/>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2014</w:t>
            </w:r>
            <w:r w:rsidRPr="00592E20">
              <w:rPr>
                <w:sz w:val="20"/>
                <w:szCs w:val="20"/>
              </w:rPr>
              <w:br/>
              <w:t>(первый год реализации)</w:t>
            </w:r>
          </w:p>
          <w:p w:rsidR="00592E20" w:rsidRPr="00592E20" w:rsidRDefault="00592E20" w:rsidP="001C53A3">
            <w:pPr>
              <w:spacing w:line="240" w:lineRule="auto"/>
              <w:ind w:firstLine="0"/>
              <w:jc w:val="center"/>
              <w:rPr>
                <w:sz w:val="20"/>
                <w:szCs w:val="20"/>
              </w:rPr>
            </w:pPr>
          </w:p>
        </w:tc>
        <w:tc>
          <w:tcPr>
            <w:tcW w:w="386" w:type="pct"/>
            <w:tcBorders>
              <w:top w:val="nil"/>
              <w:left w:val="single" w:sz="4" w:space="0" w:color="auto"/>
              <w:bottom w:val="nil"/>
              <w:right w:val="nil"/>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2015</w:t>
            </w:r>
            <w:r w:rsidRPr="00592E20">
              <w:rPr>
                <w:sz w:val="20"/>
                <w:szCs w:val="20"/>
              </w:rPr>
              <w:br/>
              <w:t>(второй г од реализации)</w:t>
            </w:r>
          </w:p>
        </w:tc>
        <w:tc>
          <w:tcPr>
            <w:tcW w:w="386" w:type="pct"/>
            <w:tcBorders>
              <w:top w:val="nil"/>
              <w:left w:val="single" w:sz="4" w:space="0" w:color="auto"/>
              <w:bottom w:val="nil"/>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2016</w:t>
            </w:r>
            <w:r w:rsidRPr="00592E20">
              <w:rPr>
                <w:sz w:val="20"/>
                <w:szCs w:val="20"/>
              </w:rPr>
              <w:br/>
              <w:t xml:space="preserve">(третий год реализации) </w:t>
            </w:r>
          </w:p>
        </w:tc>
        <w:tc>
          <w:tcPr>
            <w:tcW w:w="386" w:type="pct"/>
            <w:tcBorders>
              <w:top w:val="nil"/>
              <w:left w:val="nil"/>
              <w:bottom w:val="nil"/>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2017</w:t>
            </w:r>
            <w:r w:rsidRPr="00592E20">
              <w:rPr>
                <w:sz w:val="20"/>
                <w:szCs w:val="20"/>
              </w:rPr>
              <w:br/>
              <w:t xml:space="preserve">четвертый год реализации) </w:t>
            </w:r>
          </w:p>
        </w:tc>
        <w:tc>
          <w:tcPr>
            <w:tcW w:w="386" w:type="pct"/>
            <w:tcBorders>
              <w:top w:val="nil"/>
              <w:left w:val="nil"/>
              <w:bottom w:val="nil"/>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2018</w:t>
            </w:r>
            <w:r w:rsidRPr="00592E20">
              <w:rPr>
                <w:sz w:val="20"/>
                <w:szCs w:val="20"/>
              </w:rPr>
              <w:br/>
              <w:t xml:space="preserve">(пятый год реализации) </w:t>
            </w:r>
          </w:p>
        </w:tc>
        <w:tc>
          <w:tcPr>
            <w:tcW w:w="386" w:type="pct"/>
            <w:tcBorders>
              <w:top w:val="nil"/>
              <w:left w:val="nil"/>
              <w:bottom w:val="nil"/>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2019</w:t>
            </w:r>
            <w:r w:rsidRPr="00592E20">
              <w:rPr>
                <w:sz w:val="20"/>
                <w:szCs w:val="20"/>
              </w:rPr>
              <w:br/>
              <w:t xml:space="preserve">(шестой год реализации) </w:t>
            </w:r>
          </w:p>
        </w:tc>
        <w:tc>
          <w:tcPr>
            <w:tcW w:w="386" w:type="pct"/>
            <w:tcBorders>
              <w:top w:val="nil"/>
              <w:left w:val="nil"/>
              <w:bottom w:val="nil"/>
              <w:right w:val="single" w:sz="4" w:space="0" w:color="auto"/>
            </w:tcBorders>
            <w:shd w:val="clear" w:color="000000" w:fill="FFFFFF"/>
            <w:vAlign w:val="center"/>
          </w:tcPr>
          <w:p w:rsidR="00592E20" w:rsidRPr="00592E20" w:rsidRDefault="00592E20" w:rsidP="001C53A3">
            <w:pPr>
              <w:spacing w:line="240" w:lineRule="auto"/>
              <w:ind w:firstLine="0"/>
              <w:jc w:val="center"/>
              <w:rPr>
                <w:sz w:val="20"/>
                <w:szCs w:val="20"/>
              </w:rPr>
            </w:pPr>
            <w:r w:rsidRPr="00592E20">
              <w:rPr>
                <w:sz w:val="20"/>
                <w:szCs w:val="20"/>
              </w:rPr>
              <w:t>2020</w:t>
            </w:r>
            <w:r w:rsidRPr="00592E20">
              <w:rPr>
                <w:sz w:val="20"/>
                <w:szCs w:val="20"/>
              </w:rPr>
              <w:br/>
              <w:t>(шестой год реализации)</w:t>
            </w:r>
          </w:p>
        </w:tc>
      </w:tr>
      <w:tr w:rsidR="00592E20" w:rsidRPr="00592E20" w:rsidTr="001C53A3">
        <w:trPr>
          <w:trHeight w:val="20"/>
        </w:trPr>
        <w:tc>
          <w:tcPr>
            <w:tcW w:w="961" w:type="pct"/>
            <w:tcBorders>
              <w:top w:val="nil"/>
              <w:left w:val="single" w:sz="4" w:space="0" w:color="auto"/>
              <w:bottom w:val="single" w:sz="4" w:space="0" w:color="auto"/>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1</w:t>
            </w:r>
          </w:p>
        </w:tc>
        <w:tc>
          <w:tcPr>
            <w:tcW w:w="913" w:type="pct"/>
            <w:tcBorders>
              <w:top w:val="nil"/>
              <w:left w:val="nil"/>
              <w:bottom w:val="single" w:sz="4" w:space="0" w:color="auto"/>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2</w:t>
            </w:r>
          </w:p>
        </w:tc>
        <w:tc>
          <w:tcPr>
            <w:tcW w:w="424" w:type="pct"/>
            <w:tcBorders>
              <w:top w:val="nil"/>
              <w:left w:val="nil"/>
              <w:bottom w:val="single" w:sz="4" w:space="0" w:color="auto"/>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3</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4</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5</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6</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 </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 </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592E20" w:rsidRPr="00592E20" w:rsidRDefault="00592E20" w:rsidP="001C53A3">
            <w:pPr>
              <w:spacing w:line="240" w:lineRule="auto"/>
              <w:ind w:firstLine="0"/>
              <w:jc w:val="center"/>
              <w:rPr>
                <w:sz w:val="20"/>
                <w:szCs w:val="20"/>
              </w:rPr>
            </w:pPr>
            <w:r w:rsidRPr="00592E20">
              <w:rPr>
                <w:sz w:val="20"/>
                <w:szCs w:val="20"/>
              </w:rPr>
              <w:t>7</w:t>
            </w:r>
          </w:p>
        </w:tc>
        <w:tc>
          <w:tcPr>
            <w:tcW w:w="386" w:type="pct"/>
            <w:tcBorders>
              <w:top w:val="single" w:sz="4" w:space="0" w:color="auto"/>
              <w:left w:val="nil"/>
              <w:bottom w:val="single" w:sz="4" w:space="0" w:color="auto"/>
              <w:right w:val="single" w:sz="4" w:space="0" w:color="auto"/>
            </w:tcBorders>
            <w:shd w:val="clear" w:color="000000" w:fill="FFFFFF"/>
            <w:vAlign w:val="center"/>
          </w:tcPr>
          <w:p w:rsidR="00592E20" w:rsidRPr="00592E20" w:rsidRDefault="00592E20" w:rsidP="001C53A3">
            <w:pPr>
              <w:spacing w:line="240" w:lineRule="auto"/>
              <w:ind w:firstLine="0"/>
              <w:jc w:val="center"/>
              <w:rPr>
                <w:sz w:val="20"/>
                <w:szCs w:val="20"/>
              </w:rPr>
            </w:pPr>
            <w:r w:rsidRPr="00592E20">
              <w:rPr>
                <w:sz w:val="20"/>
                <w:szCs w:val="20"/>
              </w:rPr>
              <w:t>8</w:t>
            </w:r>
          </w:p>
        </w:tc>
      </w:tr>
      <w:tr w:rsidR="00592E20" w:rsidRPr="00592E20" w:rsidTr="001C53A3">
        <w:trPr>
          <w:trHeight w:val="20"/>
        </w:trPr>
        <w:tc>
          <w:tcPr>
            <w:tcW w:w="961" w:type="pct"/>
            <w:vMerge w:val="restart"/>
            <w:tcBorders>
              <w:top w:val="nil"/>
              <w:left w:val="single" w:sz="4" w:space="0" w:color="auto"/>
              <w:bottom w:val="single" w:sz="4" w:space="0" w:color="auto"/>
              <w:right w:val="single" w:sz="4" w:space="0" w:color="auto"/>
            </w:tcBorders>
            <w:shd w:val="clear" w:color="000000" w:fill="FFFFFF"/>
            <w:vAlign w:val="center"/>
            <w:hideMark/>
          </w:tcPr>
          <w:p w:rsidR="00592E20" w:rsidRPr="00592E20" w:rsidRDefault="00592E20" w:rsidP="001C53A3">
            <w:pPr>
              <w:spacing w:line="240" w:lineRule="auto"/>
              <w:ind w:firstLine="0"/>
              <w:rPr>
                <w:sz w:val="20"/>
                <w:szCs w:val="20"/>
              </w:rPr>
            </w:pPr>
            <w:r w:rsidRPr="00592E20">
              <w:rPr>
                <w:sz w:val="20"/>
                <w:szCs w:val="20"/>
              </w:rPr>
              <w:t>МУНИЦИПАЛЬНАЯ ПРОГРАММА</w:t>
            </w:r>
          </w:p>
        </w:tc>
        <w:tc>
          <w:tcPr>
            <w:tcW w:w="913" w:type="pct"/>
            <w:vMerge w:val="restart"/>
            <w:tcBorders>
              <w:top w:val="nil"/>
              <w:left w:val="single" w:sz="4" w:space="0" w:color="auto"/>
              <w:bottom w:val="nil"/>
              <w:right w:val="nil"/>
            </w:tcBorders>
            <w:shd w:val="clear" w:color="auto" w:fill="auto"/>
            <w:vAlign w:val="center"/>
            <w:hideMark/>
          </w:tcPr>
          <w:p w:rsidR="00592E20" w:rsidRPr="00592E20" w:rsidRDefault="00592E20" w:rsidP="001C53A3">
            <w:pPr>
              <w:spacing w:line="240" w:lineRule="auto"/>
              <w:ind w:firstLine="0"/>
              <w:jc w:val="center"/>
              <w:rPr>
                <w:sz w:val="20"/>
                <w:szCs w:val="20"/>
              </w:rPr>
            </w:pPr>
            <w:r w:rsidRPr="00592E20">
              <w:rPr>
                <w:sz w:val="20"/>
                <w:szCs w:val="20"/>
              </w:rPr>
              <w:t>"</w:t>
            </w:r>
            <w:r w:rsidRPr="00592E20">
              <w:rPr>
                <w:b/>
                <w:bCs/>
                <w:sz w:val="20"/>
                <w:szCs w:val="20"/>
              </w:rPr>
              <w:t>Развитие физической культуры и спорта"</w:t>
            </w:r>
          </w:p>
        </w:tc>
        <w:tc>
          <w:tcPr>
            <w:tcW w:w="424" w:type="pct"/>
            <w:tcBorders>
              <w:top w:val="nil"/>
              <w:left w:val="single" w:sz="4" w:space="0" w:color="auto"/>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rPr>
                <w:color w:val="000000"/>
                <w:sz w:val="20"/>
                <w:szCs w:val="20"/>
              </w:rPr>
            </w:pPr>
            <w:proofErr w:type="gramStart"/>
            <w:r w:rsidRPr="00592E20">
              <w:rPr>
                <w:color w:val="000000"/>
                <w:sz w:val="20"/>
                <w:szCs w:val="20"/>
              </w:rPr>
              <w:t>всего</w:t>
            </w:r>
            <w:proofErr w:type="gramEnd"/>
            <w:r w:rsidRPr="00592E20">
              <w:rPr>
                <w:color w:val="000000"/>
                <w:sz w:val="20"/>
                <w:szCs w:val="20"/>
              </w:rPr>
              <w:t>, в том числе:</w:t>
            </w:r>
          </w:p>
        </w:tc>
        <w:tc>
          <w:tcPr>
            <w:tcW w:w="386" w:type="pct"/>
            <w:tcBorders>
              <w:top w:val="nil"/>
              <w:left w:val="nil"/>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2105,1</w:t>
            </w:r>
          </w:p>
        </w:tc>
        <w:tc>
          <w:tcPr>
            <w:tcW w:w="386" w:type="pct"/>
            <w:tcBorders>
              <w:top w:val="nil"/>
              <w:left w:val="nil"/>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7218,8</w:t>
            </w:r>
          </w:p>
        </w:tc>
        <w:tc>
          <w:tcPr>
            <w:tcW w:w="386" w:type="pct"/>
            <w:tcBorders>
              <w:top w:val="nil"/>
              <w:left w:val="nil"/>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7737,7</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7083,0</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6974,5</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3552,3</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3552,3</w:t>
            </w:r>
          </w:p>
        </w:tc>
      </w:tr>
      <w:tr w:rsidR="00592E20" w:rsidRPr="00592E20" w:rsidTr="001C53A3">
        <w:trPr>
          <w:trHeight w:val="20"/>
        </w:trPr>
        <w:tc>
          <w:tcPr>
            <w:tcW w:w="961" w:type="pct"/>
            <w:vMerge/>
            <w:tcBorders>
              <w:top w:val="nil"/>
              <w:left w:val="single" w:sz="4" w:space="0" w:color="auto"/>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p>
        </w:tc>
        <w:tc>
          <w:tcPr>
            <w:tcW w:w="913" w:type="pct"/>
            <w:vMerge/>
            <w:tcBorders>
              <w:top w:val="nil"/>
              <w:left w:val="single" w:sz="4" w:space="0" w:color="auto"/>
              <w:bottom w:val="nil"/>
              <w:right w:val="nil"/>
            </w:tcBorders>
            <w:vAlign w:val="center"/>
            <w:hideMark/>
          </w:tcPr>
          <w:p w:rsidR="00592E20" w:rsidRPr="00592E20" w:rsidRDefault="00592E20" w:rsidP="001C53A3">
            <w:pPr>
              <w:spacing w:line="240" w:lineRule="auto"/>
              <w:ind w:firstLine="0"/>
              <w:rPr>
                <w:sz w:val="20"/>
                <w:szCs w:val="20"/>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 </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top w:val="nil"/>
              <w:left w:val="single" w:sz="4" w:space="0" w:color="auto"/>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p>
        </w:tc>
        <w:tc>
          <w:tcPr>
            <w:tcW w:w="913" w:type="pct"/>
            <w:vMerge/>
            <w:tcBorders>
              <w:top w:val="nil"/>
              <w:left w:val="single" w:sz="4" w:space="0" w:color="auto"/>
              <w:bottom w:val="nil"/>
              <w:right w:val="nil"/>
            </w:tcBorders>
            <w:vAlign w:val="center"/>
            <w:hideMark/>
          </w:tcPr>
          <w:p w:rsidR="00592E20" w:rsidRPr="00592E20" w:rsidRDefault="00592E20" w:rsidP="001C53A3">
            <w:pPr>
              <w:spacing w:line="240" w:lineRule="auto"/>
              <w:ind w:firstLine="0"/>
              <w:rPr>
                <w:sz w:val="20"/>
                <w:szCs w:val="20"/>
              </w:rPr>
            </w:pPr>
          </w:p>
        </w:tc>
        <w:tc>
          <w:tcPr>
            <w:tcW w:w="424" w:type="pct"/>
            <w:tcBorders>
              <w:top w:val="nil"/>
              <w:left w:val="single" w:sz="4" w:space="0" w:color="auto"/>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jc w:val="center"/>
              <w:rPr>
                <w:sz w:val="20"/>
                <w:szCs w:val="20"/>
              </w:rPr>
            </w:pPr>
            <w:r w:rsidRPr="00592E20">
              <w:rPr>
                <w:sz w:val="20"/>
                <w:szCs w:val="20"/>
              </w:rPr>
              <w:t>100,0</w:t>
            </w:r>
          </w:p>
        </w:tc>
        <w:tc>
          <w:tcPr>
            <w:tcW w:w="386"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jc w:val="center"/>
              <w:rPr>
                <w:sz w:val="20"/>
                <w:szCs w:val="20"/>
              </w:rPr>
            </w:pPr>
            <w:r w:rsidRPr="00592E20">
              <w:rPr>
                <w:sz w:val="20"/>
                <w:szCs w:val="20"/>
              </w:rPr>
              <w:t>339,8</w:t>
            </w: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top w:val="nil"/>
              <w:left w:val="single" w:sz="4" w:space="0" w:color="auto"/>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p>
        </w:tc>
        <w:tc>
          <w:tcPr>
            <w:tcW w:w="913" w:type="pct"/>
            <w:vMerge/>
            <w:tcBorders>
              <w:top w:val="nil"/>
              <w:left w:val="single" w:sz="4" w:space="0" w:color="auto"/>
              <w:bottom w:val="nil"/>
              <w:right w:val="nil"/>
            </w:tcBorders>
            <w:vAlign w:val="center"/>
            <w:hideMark/>
          </w:tcPr>
          <w:p w:rsidR="00592E20" w:rsidRPr="00592E20" w:rsidRDefault="00592E20" w:rsidP="001C53A3">
            <w:pPr>
              <w:spacing w:line="240" w:lineRule="auto"/>
              <w:ind w:firstLine="0"/>
              <w:rPr>
                <w:sz w:val="20"/>
                <w:szCs w:val="20"/>
              </w:rPr>
            </w:pPr>
          </w:p>
        </w:tc>
        <w:tc>
          <w:tcPr>
            <w:tcW w:w="424" w:type="pct"/>
            <w:tcBorders>
              <w:top w:val="nil"/>
              <w:left w:val="single" w:sz="4" w:space="0" w:color="auto"/>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nil"/>
              <w:left w:val="nil"/>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2005,1</w:t>
            </w:r>
          </w:p>
        </w:tc>
        <w:tc>
          <w:tcPr>
            <w:tcW w:w="386" w:type="pct"/>
            <w:tcBorders>
              <w:top w:val="nil"/>
              <w:left w:val="nil"/>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7218,8</w:t>
            </w:r>
          </w:p>
        </w:tc>
        <w:tc>
          <w:tcPr>
            <w:tcW w:w="386" w:type="pct"/>
            <w:tcBorders>
              <w:top w:val="nil"/>
              <w:left w:val="nil"/>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7397,9</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7083,0</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6974,5</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3552,3</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3552,3</w:t>
            </w:r>
          </w:p>
        </w:tc>
      </w:tr>
      <w:tr w:rsidR="00592E20" w:rsidRPr="00592E20" w:rsidTr="001C53A3">
        <w:trPr>
          <w:trHeight w:val="20"/>
        </w:trPr>
        <w:tc>
          <w:tcPr>
            <w:tcW w:w="961" w:type="pct"/>
            <w:tcBorders>
              <w:top w:val="nil"/>
              <w:left w:val="single" w:sz="4" w:space="0" w:color="auto"/>
              <w:bottom w:val="single" w:sz="4" w:space="0" w:color="auto"/>
              <w:right w:val="single" w:sz="4" w:space="0" w:color="auto"/>
            </w:tcBorders>
            <w:shd w:val="clear" w:color="000000" w:fill="FFFFFF"/>
            <w:vAlign w:val="center"/>
            <w:hideMark/>
          </w:tcPr>
          <w:p w:rsidR="00592E20" w:rsidRPr="00592E20" w:rsidRDefault="00592E20" w:rsidP="001C53A3">
            <w:pPr>
              <w:spacing w:line="240" w:lineRule="auto"/>
              <w:ind w:firstLine="0"/>
              <w:rPr>
                <w:sz w:val="20"/>
                <w:szCs w:val="20"/>
              </w:rPr>
            </w:pPr>
            <w:proofErr w:type="gramStart"/>
            <w:r w:rsidRPr="00592E20">
              <w:rPr>
                <w:sz w:val="20"/>
                <w:szCs w:val="20"/>
              </w:rPr>
              <w:t>в</w:t>
            </w:r>
            <w:proofErr w:type="gramEnd"/>
            <w:r w:rsidRPr="00592E20">
              <w:rPr>
                <w:sz w:val="20"/>
                <w:szCs w:val="20"/>
              </w:rPr>
              <w:t xml:space="preserve"> том числе:</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592E20" w:rsidRPr="00592E20" w:rsidRDefault="00592E20" w:rsidP="001C53A3">
            <w:pPr>
              <w:spacing w:line="240" w:lineRule="auto"/>
              <w:ind w:firstLine="0"/>
              <w:jc w:val="center"/>
              <w:rPr>
                <w:sz w:val="20"/>
                <w:szCs w:val="20"/>
              </w:rPr>
            </w:pPr>
            <w:r w:rsidRPr="00592E20">
              <w:rPr>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rPr>
                <w:sz w:val="20"/>
                <w:szCs w:val="20"/>
              </w:rPr>
            </w:pPr>
            <w:r w:rsidRPr="00592E20">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val="restart"/>
            <w:tcBorders>
              <w:top w:val="nil"/>
              <w:left w:val="single" w:sz="4" w:space="0" w:color="auto"/>
              <w:bottom w:val="single" w:sz="4" w:space="0" w:color="auto"/>
              <w:right w:val="single" w:sz="4" w:space="0" w:color="auto"/>
            </w:tcBorders>
            <w:shd w:val="clear" w:color="auto" w:fill="auto"/>
            <w:vAlign w:val="center"/>
            <w:hideMark/>
          </w:tcPr>
          <w:p w:rsidR="00592E20" w:rsidRPr="00592E20" w:rsidRDefault="00592E20" w:rsidP="001C53A3">
            <w:pPr>
              <w:spacing w:line="240" w:lineRule="auto"/>
              <w:ind w:firstLine="0"/>
              <w:rPr>
                <w:sz w:val="20"/>
                <w:szCs w:val="20"/>
              </w:rPr>
            </w:pPr>
            <w:r w:rsidRPr="00592E20">
              <w:rPr>
                <w:sz w:val="20"/>
                <w:szCs w:val="20"/>
              </w:rPr>
              <w:t>ПОДПРОГРАММА 1</w:t>
            </w:r>
          </w:p>
        </w:tc>
        <w:tc>
          <w:tcPr>
            <w:tcW w:w="913" w:type="pct"/>
            <w:vMerge w:val="restart"/>
            <w:tcBorders>
              <w:top w:val="nil"/>
              <w:left w:val="single" w:sz="4" w:space="0" w:color="auto"/>
              <w:bottom w:val="single" w:sz="4" w:space="0" w:color="auto"/>
              <w:right w:val="single" w:sz="4" w:space="0" w:color="auto"/>
            </w:tcBorders>
            <w:shd w:val="clear" w:color="auto" w:fill="auto"/>
            <w:vAlign w:val="center"/>
            <w:hideMark/>
          </w:tcPr>
          <w:p w:rsidR="00592E20" w:rsidRPr="00592E20" w:rsidRDefault="00592E20" w:rsidP="001C53A3">
            <w:pPr>
              <w:spacing w:line="240" w:lineRule="auto"/>
              <w:ind w:firstLine="0"/>
              <w:rPr>
                <w:color w:val="FF0000"/>
                <w:sz w:val="20"/>
                <w:szCs w:val="20"/>
              </w:rPr>
            </w:pPr>
            <w:r w:rsidRPr="00592E20">
              <w:rPr>
                <w:sz w:val="20"/>
                <w:szCs w:val="20"/>
              </w:rPr>
              <w:t>"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424"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rPr>
                <w:color w:val="000000"/>
                <w:sz w:val="20"/>
                <w:szCs w:val="20"/>
              </w:rPr>
            </w:pPr>
            <w:proofErr w:type="gramStart"/>
            <w:r w:rsidRPr="00592E20">
              <w:rPr>
                <w:color w:val="000000"/>
                <w:sz w:val="20"/>
                <w:szCs w:val="20"/>
              </w:rPr>
              <w:t>всего</w:t>
            </w:r>
            <w:proofErr w:type="gramEnd"/>
            <w:r w:rsidRPr="00592E20">
              <w:rPr>
                <w:color w:val="000000"/>
                <w:sz w:val="20"/>
                <w:szCs w:val="20"/>
              </w:rPr>
              <w:t>, в том числе:</w:t>
            </w:r>
          </w:p>
        </w:tc>
        <w:tc>
          <w:tcPr>
            <w:tcW w:w="386" w:type="pct"/>
            <w:tcBorders>
              <w:top w:val="nil"/>
              <w:left w:val="nil"/>
              <w:bottom w:val="single" w:sz="4" w:space="0" w:color="auto"/>
              <w:right w:val="nil"/>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2105,1</w:t>
            </w:r>
          </w:p>
        </w:tc>
        <w:tc>
          <w:tcPr>
            <w:tcW w:w="386" w:type="pct"/>
            <w:tcBorders>
              <w:top w:val="nil"/>
              <w:left w:val="single" w:sz="4" w:space="0" w:color="auto"/>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7218,8</w:t>
            </w:r>
          </w:p>
        </w:tc>
        <w:tc>
          <w:tcPr>
            <w:tcW w:w="386" w:type="pct"/>
            <w:tcBorders>
              <w:top w:val="nil"/>
              <w:left w:val="nil"/>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7737,7</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7083,0</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6974,5</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3552,3</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3552,3</w:t>
            </w:r>
          </w:p>
        </w:tc>
      </w:tr>
      <w:tr w:rsidR="00592E20" w:rsidRPr="00592E20" w:rsidTr="001C53A3">
        <w:trPr>
          <w:trHeight w:val="20"/>
        </w:trPr>
        <w:tc>
          <w:tcPr>
            <w:tcW w:w="961" w:type="pct"/>
            <w:vMerge/>
            <w:tcBorders>
              <w:top w:val="nil"/>
              <w:left w:val="single" w:sz="4" w:space="0" w:color="auto"/>
              <w:bottom w:val="single" w:sz="4" w:space="0" w:color="auto"/>
              <w:right w:val="single" w:sz="4" w:space="0" w:color="auto"/>
            </w:tcBorders>
            <w:shd w:val="clear" w:color="auto" w:fill="auto"/>
            <w:vAlign w:val="center"/>
          </w:tcPr>
          <w:p w:rsidR="00592E20" w:rsidRPr="00592E20" w:rsidRDefault="00592E20" w:rsidP="001C53A3">
            <w:pPr>
              <w:spacing w:line="240" w:lineRule="auto"/>
              <w:ind w:firstLine="0"/>
              <w:rPr>
                <w:sz w:val="20"/>
                <w:szCs w:val="20"/>
              </w:rPr>
            </w:pPr>
          </w:p>
        </w:tc>
        <w:tc>
          <w:tcPr>
            <w:tcW w:w="913" w:type="pct"/>
            <w:vMerge/>
            <w:tcBorders>
              <w:top w:val="nil"/>
              <w:left w:val="single" w:sz="4" w:space="0" w:color="auto"/>
              <w:bottom w:val="single" w:sz="4" w:space="0" w:color="auto"/>
              <w:right w:val="single" w:sz="4" w:space="0" w:color="auto"/>
            </w:tcBorders>
            <w:shd w:val="clear" w:color="auto" w:fill="auto"/>
            <w:vAlign w:val="center"/>
          </w:tcPr>
          <w:p w:rsidR="00592E20" w:rsidRPr="00592E20" w:rsidRDefault="00592E20" w:rsidP="001C53A3">
            <w:pPr>
              <w:spacing w:line="240" w:lineRule="auto"/>
              <w:ind w:firstLine="0"/>
              <w:jc w:val="center"/>
              <w:rPr>
                <w:sz w:val="20"/>
                <w:szCs w:val="20"/>
              </w:rPr>
            </w:pPr>
          </w:p>
        </w:tc>
        <w:tc>
          <w:tcPr>
            <w:tcW w:w="424"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 </w:t>
            </w:r>
          </w:p>
        </w:tc>
        <w:tc>
          <w:tcPr>
            <w:tcW w:w="386" w:type="pct"/>
            <w:tcBorders>
              <w:top w:val="nil"/>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nil"/>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top w:val="nil"/>
              <w:left w:val="single" w:sz="4" w:space="0" w:color="auto"/>
              <w:bottom w:val="single" w:sz="4" w:space="0" w:color="auto"/>
              <w:right w:val="single" w:sz="4" w:space="0" w:color="auto"/>
            </w:tcBorders>
            <w:shd w:val="clear" w:color="auto" w:fill="auto"/>
            <w:vAlign w:val="center"/>
          </w:tcPr>
          <w:p w:rsidR="00592E20" w:rsidRPr="00592E20" w:rsidRDefault="00592E20" w:rsidP="001C53A3">
            <w:pPr>
              <w:spacing w:line="240" w:lineRule="auto"/>
              <w:ind w:firstLine="0"/>
              <w:rPr>
                <w:sz w:val="20"/>
                <w:szCs w:val="20"/>
              </w:rPr>
            </w:pPr>
          </w:p>
        </w:tc>
        <w:tc>
          <w:tcPr>
            <w:tcW w:w="913" w:type="pct"/>
            <w:vMerge/>
            <w:tcBorders>
              <w:top w:val="nil"/>
              <w:left w:val="single" w:sz="4" w:space="0" w:color="auto"/>
              <w:bottom w:val="single" w:sz="4" w:space="0" w:color="auto"/>
              <w:right w:val="single" w:sz="4" w:space="0" w:color="auto"/>
            </w:tcBorders>
            <w:shd w:val="clear" w:color="auto" w:fill="auto"/>
            <w:vAlign w:val="center"/>
          </w:tcPr>
          <w:p w:rsidR="00592E20" w:rsidRPr="00592E20" w:rsidRDefault="00592E20" w:rsidP="001C53A3">
            <w:pPr>
              <w:spacing w:line="240" w:lineRule="auto"/>
              <w:ind w:firstLine="0"/>
              <w:jc w:val="center"/>
              <w:rPr>
                <w:sz w:val="20"/>
                <w:szCs w:val="20"/>
              </w:rPr>
            </w:pPr>
          </w:p>
        </w:tc>
        <w:tc>
          <w:tcPr>
            <w:tcW w:w="424"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nil"/>
              <w:left w:val="nil"/>
              <w:bottom w:val="single" w:sz="4" w:space="0" w:color="auto"/>
              <w:right w:val="nil"/>
            </w:tcBorders>
            <w:shd w:val="clear" w:color="auto" w:fill="auto"/>
            <w:vAlign w:val="bottom"/>
          </w:tcPr>
          <w:p w:rsidR="00592E20" w:rsidRPr="00592E20" w:rsidRDefault="00592E20" w:rsidP="001C53A3">
            <w:pPr>
              <w:spacing w:line="240" w:lineRule="auto"/>
              <w:ind w:firstLine="0"/>
              <w:jc w:val="center"/>
              <w:rPr>
                <w:sz w:val="20"/>
                <w:szCs w:val="20"/>
              </w:rPr>
            </w:pPr>
            <w:r w:rsidRPr="00592E20">
              <w:rPr>
                <w:sz w:val="20"/>
                <w:szCs w:val="20"/>
              </w:rPr>
              <w:t>100,0</w:t>
            </w:r>
          </w:p>
        </w:tc>
        <w:tc>
          <w:tcPr>
            <w:tcW w:w="386" w:type="pct"/>
            <w:tcBorders>
              <w:top w:val="nil"/>
              <w:left w:val="single" w:sz="4" w:space="0" w:color="auto"/>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r w:rsidRPr="00592E20">
              <w:rPr>
                <w:sz w:val="20"/>
                <w:szCs w:val="20"/>
              </w:rPr>
              <w:t>339,8</w:t>
            </w: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r w:rsidRPr="00592E20">
              <w:rPr>
                <w:sz w:val="20"/>
                <w:szCs w:val="20"/>
              </w:rPr>
              <w:t>50</w:t>
            </w: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top w:val="nil"/>
              <w:left w:val="single" w:sz="4" w:space="0" w:color="auto"/>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p>
        </w:tc>
        <w:tc>
          <w:tcPr>
            <w:tcW w:w="913" w:type="pct"/>
            <w:vMerge/>
            <w:tcBorders>
              <w:top w:val="nil"/>
              <w:left w:val="single" w:sz="4" w:space="0" w:color="auto"/>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p>
        </w:tc>
        <w:tc>
          <w:tcPr>
            <w:tcW w:w="424"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nil"/>
              <w:left w:val="nil"/>
              <w:bottom w:val="single" w:sz="4" w:space="0" w:color="auto"/>
              <w:right w:val="nil"/>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1244,4</w:t>
            </w:r>
          </w:p>
        </w:tc>
        <w:tc>
          <w:tcPr>
            <w:tcW w:w="386" w:type="pct"/>
            <w:tcBorders>
              <w:top w:val="nil"/>
              <w:left w:val="single" w:sz="4" w:space="0" w:color="auto"/>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7218,8</w:t>
            </w:r>
          </w:p>
        </w:tc>
        <w:tc>
          <w:tcPr>
            <w:tcW w:w="386" w:type="pct"/>
            <w:tcBorders>
              <w:top w:val="nil"/>
              <w:left w:val="nil"/>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7397,9</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7033,0</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6974,5</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3552,3</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3552,3</w:t>
            </w:r>
          </w:p>
        </w:tc>
      </w:tr>
      <w:tr w:rsidR="00592E20" w:rsidRPr="00592E20" w:rsidTr="001C53A3">
        <w:trPr>
          <w:trHeight w:val="20"/>
        </w:trPr>
        <w:tc>
          <w:tcPr>
            <w:tcW w:w="961" w:type="pct"/>
            <w:vMerge w:val="restart"/>
            <w:tcBorders>
              <w:top w:val="nil"/>
              <w:left w:val="single" w:sz="4" w:space="0" w:color="auto"/>
              <w:bottom w:val="single" w:sz="4" w:space="0" w:color="auto"/>
              <w:right w:val="single" w:sz="4" w:space="0" w:color="auto"/>
            </w:tcBorders>
            <w:shd w:val="clear" w:color="auto" w:fill="auto"/>
            <w:vAlign w:val="center"/>
            <w:hideMark/>
          </w:tcPr>
          <w:p w:rsidR="00592E20" w:rsidRPr="00592E20" w:rsidRDefault="00592E20" w:rsidP="001C53A3">
            <w:pPr>
              <w:spacing w:line="240" w:lineRule="auto"/>
              <w:ind w:firstLine="0"/>
              <w:rPr>
                <w:sz w:val="20"/>
                <w:szCs w:val="20"/>
              </w:rPr>
            </w:pPr>
            <w:r w:rsidRPr="00592E20">
              <w:rPr>
                <w:sz w:val="20"/>
                <w:szCs w:val="20"/>
              </w:rPr>
              <w:t>ОСНОВНОЕ МЕРОПРИЯТИЕ 1.1</w:t>
            </w:r>
          </w:p>
        </w:tc>
        <w:tc>
          <w:tcPr>
            <w:tcW w:w="913" w:type="pct"/>
            <w:vMerge w:val="restart"/>
            <w:tcBorders>
              <w:top w:val="nil"/>
              <w:left w:val="nil"/>
              <w:right w:val="single" w:sz="4" w:space="0" w:color="auto"/>
            </w:tcBorders>
            <w:shd w:val="clear" w:color="auto" w:fill="auto"/>
            <w:vAlign w:val="center"/>
            <w:hideMark/>
          </w:tcPr>
          <w:p w:rsidR="00592E20" w:rsidRPr="00592E20" w:rsidRDefault="00592E20" w:rsidP="001C53A3">
            <w:pPr>
              <w:spacing w:line="240" w:lineRule="auto"/>
              <w:ind w:firstLine="0"/>
              <w:jc w:val="center"/>
              <w:rPr>
                <w:sz w:val="20"/>
                <w:szCs w:val="20"/>
              </w:rPr>
            </w:pPr>
            <w:r w:rsidRPr="00592E20">
              <w:rPr>
                <w:sz w:val="20"/>
                <w:szCs w:val="20"/>
              </w:rPr>
              <w:t>Развитие физической культуры и спорта в муниципальных учреждениях </w:t>
            </w:r>
          </w:p>
        </w:tc>
        <w:tc>
          <w:tcPr>
            <w:tcW w:w="424"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rPr>
                <w:color w:val="000000"/>
                <w:sz w:val="20"/>
                <w:szCs w:val="20"/>
              </w:rPr>
            </w:pPr>
            <w:proofErr w:type="gramStart"/>
            <w:r w:rsidRPr="00592E20">
              <w:rPr>
                <w:color w:val="000000"/>
                <w:sz w:val="20"/>
                <w:szCs w:val="20"/>
              </w:rPr>
              <w:t>всего</w:t>
            </w:r>
            <w:proofErr w:type="gramEnd"/>
            <w:r w:rsidRPr="00592E20">
              <w:rPr>
                <w:color w:val="000000"/>
                <w:sz w:val="20"/>
                <w:szCs w:val="20"/>
              </w:rPr>
              <w:t>, в том числе:</w:t>
            </w:r>
          </w:p>
        </w:tc>
        <w:tc>
          <w:tcPr>
            <w:tcW w:w="386" w:type="pct"/>
            <w:tcBorders>
              <w:top w:val="nil"/>
              <w:left w:val="nil"/>
              <w:bottom w:val="single" w:sz="4" w:space="0" w:color="auto"/>
              <w:right w:val="nil"/>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2105,1</w:t>
            </w:r>
          </w:p>
        </w:tc>
        <w:tc>
          <w:tcPr>
            <w:tcW w:w="386" w:type="pct"/>
            <w:tcBorders>
              <w:top w:val="nil"/>
              <w:left w:val="single" w:sz="4" w:space="0" w:color="auto"/>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6848,5</w:t>
            </w:r>
          </w:p>
        </w:tc>
        <w:tc>
          <w:tcPr>
            <w:tcW w:w="386" w:type="pct"/>
            <w:tcBorders>
              <w:top w:val="nil"/>
              <w:left w:val="nil"/>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7119,3</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6550,2</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6497,5</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3388,3</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3388,3</w:t>
            </w:r>
          </w:p>
        </w:tc>
      </w:tr>
      <w:tr w:rsidR="00592E20" w:rsidRPr="00592E20" w:rsidTr="001C53A3">
        <w:trPr>
          <w:trHeight w:val="20"/>
        </w:trPr>
        <w:tc>
          <w:tcPr>
            <w:tcW w:w="961" w:type="pct"/>
            <w:vMerge/>
            <w:tcBorders>
              <w:top w:val="nil"/>
              <w:left w:val="single" w:sz="4" w:space="0" w:color="auto"/>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vAlign w:val="center"/>
            <w:hideMark/>
          </w:tcPr>
          <w:p w:rsidR="00592E20" w:rsidRPr="00592E20" w:rsidRDefault="00592E20" w:rsidP="001C53A3">
            <w:pPr>
              <w:spacing w:line="240" w:lineRule="auto"/>
              <w:ind w:firstLine="0"/>
              <w:jc w:val="center"/>
              <w:rPr>
                <w:sz w:val="20"/>
                <w:szCs w:val="20"/>
              </w:rPr>
            </w:pPr>
          </w:p>
        </w:tc>
        <w:tc>
          <w:tcPr>
            <w:tcW w:w="424" w:type="pct"/>
            <w:tcBorders>
              <w:top w:val="nil"/>
              <w:left w:val="nil"/>
              <w:bottom w:val="single" w:sz="4" w:space="0" w:color="auto"/>
              <w:right w:val="single" w:sz="4" w:space="0" w:color="auto"/>
            </w:tcBorders>
            <w:shd w:val="clear" w:color="auto" w:fill="auto"/>
            <w:hideMark/>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 </w:t>
            </w:r>
          </w:p>
        </w:tc>
        <w:tc>
          <w:tcPr>
            <w:tcW w:w="386" w:type="pct"/>
            <w:tcBorders>
              <w:top w:val="nil"/>
              <w:left w:val="nil"/>
              <w:bottom w:val="single" w:sz="4" w:space="0" w:color="auto"/>
              <w:right w:val="nil"/>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single" w:sz="4" w:space="0" w:color="auto"/>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top w:val="nil"/>
              <w:left w:val="single" w:sz="4" w:space="0" w:color="auto"/>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vAlign w:val="center"/>
            <w:hideMark/>
          </w:tcPr>
          <w:p w:rsidR="00592E20" w:rsidRPr="00592E20" w:rsidRDefault="00592E20" w:rsidP="001C53A3">
            <w:pPr>
              <w:spacing w:line="240" w:lineRule="auto"/>
              <w:ind w:firstLine="0"/>
              <w:jc w:val="center"/>
              <w:rPr>
                <w:sz w:val="20"/>
                <w:szCs w:val="20"/>
              </w:rPr>
            </w:pPr>
          </w:p>
        </w:tc>
        <w:tc>
          <w:tcPr>
            <w:tcW w:w="424"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nil"/>
              <w:left w:val="nil"/>
              <w:bottom w:val="single" w:sz="4" w:space="0" w:color="auto"/>
              <w:right w:val="nil"/>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single" w:sz="4" w:space="0" w:color="auto"/>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jc w:val="center"/>
              <w:rPr>
                <w:sz w:val="20"/>
                <w:szCs w:val="20"/>
              </w:rPr>
            </w:pPr>
            <w:r w:rsidRPr="00592E20">
              <w:rPr>
                <w:sz w:val="20"/>
                <w:szCs w:val="20"/>
              </w:rPr>
              <w:t>339,8</w:t>
            </w: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top w:val="nil"/>
              <w:left w:val="single" w:sz="4" w:space="0" w:color="auto"/>
              <w:bottom w:val="single" w:sz="4" w:space="0" w:color="auto"/>
              <w:right w:val="single" w:sz="4" w:space="0" w:color="auto"/>
            </w:tcBorders>
            <w:vAlign w:val="center"/>
            <w:hideMark/>
          </w:tcPr>
          <w:p w:rsidR="00592E20" w:rsidRPr="00592E20" w:rsidRDefault="00592E20" w:rsidP="001C53A3">
            <w:pPr>
              <w:spacing w:line="240" w:lineRule="auto"/>
              <w:ind w:firstLine="0"/>
              <w:rPr>
                <w:sz w:val="20"/>
                <w:szCs w:val="20"/>
              </w:rPr>
            </w:pPr>
          </w:p>
        </w:tc>
        <w:tc>
          <w:tcPr>
            <w:tcW w:w="913" w:type="pct"/>
            <w:vMerge/>
            <w:tcBorders>
              <w:left w:val="nil"/>
              <w:bottom w:val="single" w:sz="4" w:space="0" w:color="auto"/>
              <w:right w:val="single" w:sz="4" w:space="0" w:color="auto"/>
            </w:tcBorders>
            <w:shd w:val="clear" w:color="auto" w:fill="auto"/>
            <w:vAlign w:val="center"/>
            <w:hideMark/>
          </w:tcPr>
          <w:p w:rsidR="00592E20" w:rsidRPr="00592E20" w:rsidRDefault="00592E20" w:rsidP="001C53A3">
            <w:pPr>
              <w:spacing w:line="240" w:lineRule="auto"/>
              <w:ind w:firstLine="0"/>
              <w:jc w:val="center"/>
              <w:rPr>
                <w:sz w:val="20"/>
                <w:szCs w:val="20"/>
              </w:rPr>
            </w:pPr>
          </w:p>
        </w:tc>
        <w:tc>
          <w:tcPr>
            <w:tcW w:w="424" w:type="pct"/>
            <w:tcBorders>
              <w:top w:val="nil"/>
              <w:left w:val="nil"/>
              <w:bottom w:val="single" w:sz="4" w:space="0" w:color="auto"/>
              <w:right w:val="single" w:sz="4" w:space="0" w:color="auto"/>
            </w:tcBorders>
            <w:shd w:val="clear" w:color="auto" w:fill="auto"/>
            <w:vAlign w:val="bottom"/>
            <w:hideMark/>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nil"/>
              <w:left w:val="nil"/>
              <w:bottom w:val="single" w:sz="4" w:space="0" w:color="auto"/>
              <w:right w:val="nil"/>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2105,1</w:t>
            </w:r>
          </w:p>
        </w:tc>
        <w:tc>
          <w:tcPr>
            <w:tcW w:w="386" w:type="pct"/>
            <w:tcBorders>
              <w:top w:val="nil"/>
              <w:left w:val="single" w:sz="4" w:space="0" w:color="auto"/>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6848,5</w:t>
            </w:r>
          </w:p>
        </w:tc>
        <w:tc>
          <w:tcPr>
            <w:tcW w:w="386" w:type="pct"/>
            <w:tcBorders>
              <w:top w:val="nil"/>
              <w:left w:val="nil"/>
              <w:bottom w:val="single" w:sz="4" w:space="0" w:color="auto"/>
              <w:right w:val="single" w:sz="4" w:space="0" w:color="auto"/>
            </w:tcBorders>
            <w:shd w:val="clear" w:color="auto" w:fill="auto"/>
            <w:hideMark/>
          </w:tcPr>
          <w:p w:rsidR="00592E20" w:rsidRPr="00592E20" w:rsidRDefault="00592E20" w:rsidP="001C53A3">
            <w:pPr>
              <w:spacing w:line="240" w:lineRule="auto"/>
              <w:ind w:firstLine="0"/>
              <w:jc w:val="center"/>
              <w:rPr>
                <w:sz w:val="20"/>
                <w:szCs w:val="20"/>
              </w:rPr>
            </w:pPr>
            <w:r w:rsidRPr="00592E20">
              <w:rPr>
                <w:sz w:val="20"/>
                <w:szCs w:val="20"/>
              </w:rPr>
              <w:t>6779,5</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6550,2</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6497,5</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3388,3</w:t>
            </w:r>
          </w:p>
        </w:tc>
        <w:tc>
          <w:tcPr>
            <w:tcW w:w="386" w:type="pct"/>
            <w:tcBorders>
              <w:top w:val="nil"/>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3388,3</w:t>
            </w:r>
          </w:p>
        </w:tc>
      </w:tr>
      <w:tr w:rsidR="00592E20" w:rsidRPr="00592E20" w:rsidTr="001C53A3">
        <w:trPr>
          <w:trHeight w:val="20"/>
        </w:trPr>
        <w:tc>
          <w:tcPr>
            <w:tcW w:w="961" w:type="pct"/>
            <w:vMerge w:val="restart"/>
            <w:tcBorders>
              <w:top w:val="single" w:sz="4" w:space="0" w:color="auto"/>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val="restart"/>
            <w:tcBorders>
              <w:top w:val="single" w:sz="4" w:space="0" w:color="auto"/>
              <w:left w:val="nil"/>
              <w:right w:val="single" w:sz="4" w:space="0" w:color="auto"/>
            </w:tcBorders>
            <w:shd w:val="clear" w:color="auto" w:fill="auto"/>
          </w:tcPr>
          <w:p w:rsidR="00592E20" w:rsidRPr="00592E20" w:rsidRDefault="00592E20" w:rsidP="001C53A3">
            <w:pPr>
              <w:spacing w:line="240" w:lineRule="auto"/>
              <w:ind w:firstLine="0"/>
              <w:rPr>
                <w:sz w:val="20"/>
                <w:szCs w:val="20"/>
              </w:rPr>
            </w:pPr>
            <w:r w:rsidRPr="00592E20">
              <w:rPr>
                <w:sz w:val="20"/>
                <w:szCs w:val="20"/>
              </w:rPr>
              <w:t xml:space="preserve">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w:t>
            </w:r>
            <w:r w:rsidRPr="00592E20">
              <w:rPr>
                <w:sz w:val="20"/>
                <w:szCs w:val="20"/>
              </w:rPr>
              <w:lastRenderedPageBreak/>
              <w:t>казенными учреждениями, органами управления государственными внебюджетными фондами)</w:t>
            </w: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lastRenderedPageBreak/>
              <w:t>всего</w:t>
            </w:r>
            <w:proofErr w:type="gramEnd"/>
            <w:r w:rsidRPr="00592E20">
              <w:rPr>
                <w:sz w:val="20"/>
                <w:szCs w:val="20"/>
              </w:rPr>
              <w:t>, в том числе:</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1083,4</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4049,3</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2085,2</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2438,5</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2879,4</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2070,2</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2070,2</w:t>
            </w: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 </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bottom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1083,4</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4049,3</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2085,2</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2438,5</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2879,4</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2070,2</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2070,2</w:t>
            </w:r>
          </w:p>
        </w:tc>
      </w:tr>
      <w:tr w:rsidR="00592E20" w:rsidRPr="00592E20" w:rsidTr="001C53A3">
        <w:trPr>
          <w:trHeight w:val="20"/>
        </w:trPr>
        <w:tc>
          <w:tcPr>
            <w:tcW w:w="961" w:type="pct"/>
            <w:vMerge w:val="restart"/>
            <w:tcBorders>
              <w:top w:val="single" w:sz="4" w:space="0" w:color="auto"/>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val="restart"/>
            <w:tcBorders>
              <w:top w:val="single" w:sz="4" w:space="0" w:color="auto"/>
              <w:left w:val="nil"/>
              <w:right w:val="single" w:sz="4" w:space="0" w:color="auto"/>
            </w:tcBorders>
            <w:shd w:val="clear" w:color="auto" w:fill="auto"/>
          </w:tcPr>
          <w:p w:rsidR="00592E20" w:rsidRPr="00592E20" w:rsidRDefault="00592E20" w:rsidP="001C53A3">
            <w:pPr>
              <w:spacing w:line="240" w:lineRule="auto"/>
              <w:ind w:firstLine="0"/>
              <w:rPr>
                <w:sz w:val="20"/>
                <w:szCs w:val="20"/>
              </w:rPr>
            </w:pPr>
            <w:r w:rsidRPr="00592E20">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всего</w:t>
            </w:r>
            <w:proofErr w:type="gramEnd"/>
            <w:r w:rsidRPr="00592E20">
              <w:rPr>
                <w:sz w:val="20"/>
                <w:szCs w:val="20"/>
              </w:rPr>
              <w:t>, в том числе:</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584,1</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2154,6</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1978,5</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1983,9</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1416,1</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1280,1</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1280,1</w:t>
            </w: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 </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bottom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584,1</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2154,6</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1978,5</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1983,9</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1416,1</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1280,1</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1280,1</w:t>
            </w:r>
          </w:p>
        </w:tc>
      </w:tr>
      <w:tr w:rsidR="00592E20" w:rsidRPr="00592E20" w:rsidTr="001C53A3">
        <w:trPr>
          <w:trHeight w:val="20"/>
        </w:trPr>
        <w:tc>
          <w:tcPr>
            <w:tcW w:w="961" w:type="pct"/>
            <w:vMerge w:val="restart"/>
            <w:tcBorders>
              <w:top w:val="single" w:sz="4" w:space="0" w:color="auto"/>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val="restart"/>
            <w:tcBorders>
              <w:top w:val="single" w:sz="4" w:space="0" w:color="auto"/>
              <w:left w:val="nil"/>
              <w:right w:val="single" w:sz="4" w:space="0" w:color="auto"/>
            </w:tcBorders>
            <w:shd w:val="clear" w:color="auto" w:fill="auto"/>
          </w:tcPr>
          <w:p w:rsidR="00592E20" w:rsidRPr="00592E20" w:rsidRDefault="00592E20" w:rsidP="001C53A3">
            <w:pPr>
              <w:spacing w:line="240" w:lineRule="auto"/>
              <w:ind w:firstLine="0"/>
              <w:rPr>
                <w:sz w:val="20"/>
                <w:szCs w:val="20"/>
              </w:rPr>
            </w:pPr>
            <w:r w:rsidRPr="00592E20">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всего</w:t>
            </w:r>
            <w:proofErr w:type="gramEnd"/>
            <w:r w:rsidRPr="00592E20">
              <w:rPr>
                <w:sz w:val="20"/>
                <w:szCs w:val="20"/>
              </w:rPr>
              <w:t>, в том числе:</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6,9</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644,6</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2715,8</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2127,8</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2202,0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202,2</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202,0</w:t>
            </w: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 </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bottom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6,9</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644,6</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2715,8</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2127,8</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2202,0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202,0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202,0</w:t>
            </w:r>
          </w:p>
        </w:tc>
      </w:tr>
      <w:tr w:rsidR="00592E20" w:rsidRPr="00592E20" w:rsidTr="001C53A3">
        <w:trPr>
          <w:trHeight w:val="20"/>
        </w:trPr>
        <w:tc>
          <w:tcPr>
            <w:tcW w:w="961" w:type="pct"/>
            <w:vMerge w:val="restart"/>
            <w:tcBorders>
              <w:left w:val="single" w:sz="4" w:space="0" w:color="auto"/>
              <w:right w:val="single" w:sz="4" w:space="0" w:color="auto"/>
            </w:tcBorders>
          </w:tcPr>
          <w:p w:rsidR="00592E20" w:rsidRPr="00592E20" w:rsidRDefault="00592E20" w:rsidP="001C53A3">
            <w:pPr>
              <w:spacing w:line="240" w:lineRule="auto"/>
              <w:ind w:firstLine="0"/>
              <w:rPr>
                <w:sz w:val="20"/>
                <w:szCs w:val="20"/>
              </w:rPr>
            </w:pPr>
            <w:r w:rsidRPr="00592E20">
              <w:rPr>
                <w:sz w:val="20"/>
                <w:szCs w:val="20"/>
              </w:rPr>
              <w:t>0сновное мероприятие 1.2.</w:t>
            </w:r>
          </w:p>
        </w:tc>
        <w:tc>
          <w:tcPr>
            <w:tcW w:w="913" w:type="pct"/>
            <w:vMerge w:val="restart"/>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r w:rsidRPr="00592E20">
              <w:rPr>
                <w:sz w:val="20"/>
                <w:szCs w:val="20"/>
              </w:rPr>
              <w:t xml:space="preserve">Резервный фонд правительства ВО </w:t>
            </w:r>
            <w:proofErr w:type="gramStart"/>
            <w:r w:rsidRPr="00592E20">
              <w:rPr>
                <w:sz w:val="20"/>
                <w:szCs w:val="20"/>
              </w:rPr>
              <w:t>« (</w:t>
            </w:r>
            <w:proofErr w:type="gramEnd"/>
            <w:r w:rsidRPr="00592E20">
              <w:rPr>
                <w:sz w:val="20"/>
                <w:szCs w:val="20"/>
              </w:rPr>
              <w:t>финансовое обеспечение непредвиденных расходов)</w:t>
            </w: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всего</w:t>
            </w:r>
            <w:proofErr w:type="gramEnd"/>
            <w:r w:rsidRPr="00592E20">
              <w:rPr>
                <w:sz w:val="20"/>
                <w:szCs w:val="20"/>
              </w:rPr>
              <w:t>, в том числе:</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150,0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50,0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150,0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50,0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bottom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val="restart"/>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val="restart"/>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r w:rsidRPr="00592E20">
              <w:rPr>
                <w:sz w:val="20"/>
                <w:szCs w:val="20"/>
              </w:rPr>
              <w:t xml:space="preserve">Резервный фонд правительства ВО        </w:t>
            </w:r>
            <w:proofErr w:type="gramStart"/>
            <w:r w:rsidRPr="00592E20">
              <w:rPr>
                <w:sz w:val="20"/>
                <w:szCs w:val="20"/>
              </w:rPr>
              <w:t xml:space="preserve">   (</w:t>
            </w:r>
            <w:proofErr w:type="gramEnd"/>
            <w:r w:rsidRPr="00592E20">
              <w:rPr>
                <w:sz w:val="20"/>
                <w:szCs w:val="20"/>
              </w:rPr>
              <w:t xml:space="preserve"> оплата социально- значимых мероприятий)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всего</w:t>
            </w:r>
            <w:proofErr w:type="gramEnd"/>
            <w:r w:rsidRPr="00592E20">
              <w:rPr>
                <w:sz w:val="20"/>
                <w:szCs w:val="20"/>
              </w:rPr>
              <w:t>, в том числе:</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189,8</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50,0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189,8</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50,0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bottom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tcBorders>
              <w:top w:val="single" w:sz="4" w:space="0" w:color="auto"/>
              <w:left w:val="single" w:sz="4" w:space="0" w:color="auto"/>
              <w:right w:val="single" w:sz="4" w:space="0" w:color="auto"/>
            </w:tcBorders>
          </w:tcPr>
          <w:p w:rsidR="00592E20" w:rsidRPr="00592E20" w:rsidRDefault="00592E20" w:rsidP="001C53A3">
            <w:pPr>
              <w:spacing w:line="240" w:lineRule="auto"/>
              <w:ind w:firstLine="0"/>
              <w:rPr>
                <w:sz w:val="20"/>
                <w:szCs w:val="20"/>
              </w:rPr>
            </w:pPr>
            <w:r w:rsidRPr="00592E20">
              <w:rPr>
                <w:sz w:val="20"/>
                <w:szCs w:val="20"/>
              </w:rPr>
              <w:t>0сновное мероприятие 1.3.</w:t>
            </w:r>
          </w:p>
        </w:tc>
        <w:tc>
          <w:tcPr>
            <w:tcW w:w="913" w:type="pct"/>
            <w:vMerge w:val="restart"/>
            <w:tcBorders>
              <w:top w:val="single" w:sz="4" w:space="0" w:color="auto"/>
              <w:left w:val="nil"/>
              <w:right w:val="single" w:sz="4" w:space="0" w:color="auto"/>
            </w:tcBorders>
            <w:shd w:val="clear" w:color="auto" w:fill="auto"/>
          </w:tcPr>
          <w:p w:rsidR="00592E20" w:rsidRPr="00592E20" w:rsidRDefault="00592E20" w:rsidP="001C53A3">
            <w:pPr>
              <w:spacing w:line="240" w:lineRule="auto"/>
              <w:ind w:firstLine="0"/>
              <w:rPr>
                <w:sz w:val="20"/>
                <w:szCs w:val="20"/>
              </w:rPr>
            </w:pPr>
            <w:r w:rsidRPr="00592E20">
              <w:rPr>
                <w:sz w:val="20"/>
                <w:szCs w:val="20"/>
              </w:rPr>
              <w:t>Обеспечение предоставления муниципальных услуг»</w:t>
            </w: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roofErr w:type="gramStart"/>
            <w:r w:rsidRPr="00592E20">
              <w:rPr>
                <w:sz w:val="20"/>
                <w:szCs w:val="20"/>
              </w:rPr>
              <w:t>всего</w:t>
            </w:r>
            <w:proofErr w:type="gramEnd"/>
            <w:r w:rsidRPr="00592E20">
              <w:rPr>
                <w:sz w:val="20"/>
                <w:szCs w:val="20"/>
              </w:rPr>
              <w:t>, в том числе:</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160,7</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370,3</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618,4</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482,8</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477,0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164,0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164,0</w:t>
            </w:r>
          </w:p>
        </w:tc>
      </w:tr>
      <w:tr w:rsidR="00592E20" w:rsidRPr="00592E20" w:rsidTr="001C53A3">
        <w:trPr>
          <w:trHeight w:val="20"/>
        </w:trPr>
        <w:tc>
          <w:tcPr>
            <w:tcW w:w="961" w:type="pct"/>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r w:rsidRPr="00592E20">
              <w:rPr>
                <w:sz w:val="20"/>
                <w:szCs w:val="20"/>
              </w:rPr>
              <w:t>Федеральный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tabs>
                <w:tab w:val="left" w:pos="223"/>
              </w:tabs>
              <w:spacing w:line="240" w:lineRule="auto"/>
              <w:ind w:firstLine="0"/>
              <w:jc w:val="center"/>
              <w:rPr>
                <w:sz w:val="20"/>
                <w:szCs w:val="20"/>
              </w:rPr>
            </w:pPr>
          </w:p>
        </w:tc>
      </w:tr>
      <w:tr w:rsidR="00592E20" w:rsidRPr="00592E20" w:rsidTr="001C53A3">
        <w:trPr>
          <w:trHeight w:val="20"/>
        </w:trPr>
        <w:tc>
          <w:tcPr>
            <w:tcW w:w="961" w:type="pct"/>
            <w:vMerge w:val="restart"/>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bottom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160,7</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370,3</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618,4</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482,8</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477,0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164,0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164,0</w:t>
            </w:r>
          </w:p>
        </w:tc>
      </w:tr>
      <w:tr w:rsidR="00592E20" w:rsidRPr="00592E20" w:rsidTr="001C53A3">
        <w:trPr>
          <w:trHeight w:val="20"/>
        </w:trPr>
        <w:tc>
          <w:tcPr>
            <w:tcW w:w="961" w:type="pct"/>
            <w:tcBorders>
              <w:top w:val="single" w:sz="4" w:space="0" w:color="auto"/>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val="restart"/>
            <w:tcBorders>
              <w:top w:val="single" w:sz="4" w:space="0" w:color="auto"/>
              <w:left w:val="nil"/>
              <w:right w:val="single" w:sz="4" w:space="0" w:color="auto"/>
            </w:tcBorders>
            <w:shd w:val="clear" w:color="auto" w:fill="auto"/>
          </w:tcPr>
          <w:p w:rsidR="00592E20" w:rsidRPr="00592E20" w:rsidRDefault="00592E20" w:rsidP="001C53A3">
            <w:pPr>
              <w:spacing w:line="240" w:lineRule="auto"/>
              <w:ind w:firstLine="0"/>
              <w:rPr>
                <w:sz w:val="20"/>
                <w:szCs w:val="20"/>
              </w:rPr>
            </w:pPr>
            <w:r w:rsidRPr="00592E20">
              <w:rPr>
                <w:sz w:val="20"/>
                <w:szCs w:val="20"/>
              </w:rPr>
              <w:t>Мероприятия в области физической культуры и спорта (закупка товаров, работ и услуг)</w:t>
            </w: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всего</w:t>
            </w:r>
            <w:proofErr w:type="gramEnd"/>
            <w:r w:rsidRPr="00592E20">
              <w:rPr>
                <w:sz w:val="20"/>
                <w:szCs w:val="20"/>
              </w:rPr>
              <w:t>, в том числе:</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160,7</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370,3</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536,4</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435,9</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451,1</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140,0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140,0</w:t>
            </w:r>
          </w:p>
        </w:tc>
      </w:tr>
      <w:tr w:rsidR="00592E20" w:rsidRPr="00592E20" w:rsidTr="001C53A3">
        <w:trPr>
          <w:trHeight w:val="20"/>
        </w:trPr>
        <w:tc>
          <w:tcPr>
            <w:tcW w:w="961" w:type="pct"/>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val="restart"/>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bottom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160,7</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370,3</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536,4</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435,9</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451,1</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140,0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140,0</w:t>
            </w:r>
          </w:p>
        </w:tc>
      </w:tr>
      <w:tr w:rsidR="00592E20" w:rsidRPr="00592E20" w:rsidTr="001C53A3">
        <w:trPr>
          <w:trHeight w:val="20"/>
        </w:trPr>
        <w:tc>
          <w:tcPr>
            <w:tcW w:w="961" w:type="pct"/>
            <w:vMerge w:val="restart"/>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val="restart"/>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r w:rsidRPr="00592E20">
              <w:rPr>
                <w:sz w:val="20"/>
                <w:szCs w:val="20"/>
              </w:rPr>
              <w:t xml:space="preserve">Мероприятия в области физической культуры и спорта рамках подпрограммы "Организация и проведение физкультурных и спортивных мероприятий" муниципальной программы Репьевского муниципального района </w:t>
            </w:r>
            <w:r w:rsidRPr="00592E20">
              <w:rPr>
                <w:sz w:val="20"/>
                <w:szCs w:val="20"/>
              </w:rPr>
              <w:lastRenderedPageBreak/>
              <w:t>"Развитие физической культуры и спорта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lastRenderedPageBreak/>
              <w:t>всего</w:t>
            </w:r>
            <w:proofErr w:type="gramEnd"/>
            <w:r w:rsidRPr="00592E20">
              <w:rPr>
                <w:sz w:val="20"/>
                <w:szCs w:val="20"/>
              </w:rPr>
              <w:t>, в том числе:</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1,9</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1,9</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0</w:t>
            </w: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bottom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1,9</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1,9</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0</w:t>
            </w:r>
          </w:p>
        </w:tc>
      </w:tr>
      <w:tr w:rsidR="00592E20" w:rsidRPr="00592E20" w:rsidTr="001C53A3">
        <w:trPr>
          <w:trHeight w:val="20"/>
        </w:trPr>
        <w:tc>
          <w:tcPr>
            <w:tcW w:w="961" w:type="pct"/>
            <w:vMerge w:val="restart"/>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val="restart"/>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r w:rsidRPr="00592E20">
              <w:rPr>
                <w:color w:val="000000" w:themeColor="text1"/>
                <w:sz w:val="20"/>
                <w:szCs w:val="20"/>
              </w:rPr>
              <w:t xml:space="preserve">Мероприятия в области физической культуры и спорта в рамках </w:t>
            </w:r>
            <w:proofErr w:type="gramStart"/>
            <w:r w:rsidRPr="00592E20">
              <w:rPr>
                <w:color w:val="000000" w:themeColor="text1"/>
                <w:sz w:val="20"/>
                <w:szCs w:val="20"/>
              </w:rPr>
              <w:t>подпрограммы  «</w:t>
            </w:r>
            <w:proofErr w:type="gramEnd"/>
            <w:r w:rsidRPr="00592E20">
              <w:rPr>
                <w:color w:val="000000" w:themeColor="text1"/>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всего</w:t>
            </w:r>
            <w:proofErr w:type="gramEnd"/>
            <w:r w:rsidRPr="00592E20">
              <w:rPr>
                <w:sz w:val="20"/>
                <w:szCs w:val="20"/>
              </w:rPr>
              <w:t>, в том числе:</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22,0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45,0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24,0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24,0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24,0</w:t>
            </w: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bottom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22,0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45,0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24,0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24,0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24,0</w:t>
            </w:r>
          </w:p>
        </w:tc>
      </w:tr>
      <w:tr w:rsidR="00592E20" w:rsidRPr="00592E20" w:rsidTr="001C53A3">
        <w:trPr>
          <w:trHeight w:val="20"/>
        </w:trPr>
        <w:tc>
          <w:tcPr>
            <w:tcW w:w="961" w:type="pct"/>
            <w:vMerge w:val="restart"/>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val="restart"/>
            <w:tcBorders>
              <w:left w:val="nil"/>
              <w:right w:val="single" w:sz="4" w:space="0" w:color="auto"/>
            </w:tcBorders>
            <w:shd w:val="clear" w:color="auto" w:fill="auto"/>
          </w:tcPr>
          <w:p w:rsidR="00592E20" w:rsidRPr="00592E20" w:rsidRDefault="00592E20" w:rsidP="001C53A3">
            <w:pPr>
              <w:tabs>
                <w:tab w:val="left" w:pos="4678"/>
              </w:tabs>
              <w:spacing w:line="240" w:lineRule="auto"/>
              <w:ind w:firstLine="0"/>
              <w:rPr>
                <w:sz w:val="20"/>
                <w:szCs w:val="20"/>
              </w:rPr>
            </w:pPr>
            <w:r w:rsidRPr="00592E20">
              <w:rPr>
                <w:sz w:val="20"/>
                <w:szCs w:val="20"/>
              </w:rPr>
              <w:t> Реализация мероприятий по поэтапному внедрению Всероссийского физкультурно-спортивного комплекса</w:t>
            </w:r>
          </w:p>
          <w:p w:rsidR="00592E20" w:rsidRPr="00592E20" w:rsidRDefault="00592E20" w:rsidP="001C53A3">
            <w:pPr>
              <w:spacing w:line="240" w:lineRule="auto"/>
              <w:ind w:firstLine="0"/>
              <w:rPr>
                <w:sz w:val="20"/>
                <w:szCs w:val="20"/>
              </w:rPr>
            </w:pPr>
            <w:r w:rsidRPr="00592E20">
              <w:rPr>
                <w:sz w:val="20"/>
                <w:szCs w:val="20"/>
              </w:rPr>
              <w:t>«Готов к труду и обороне»</w:t>
            </w: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всего</w:t>
            </w:r>
            <w:proofErr w:type="gramEnd"/>
            <w:r w:rsidRPr="00592E20">
              <w:rPr>
                <w:sz w:val="20"/>
                <w:szCs w:val="20"/>
              </w:rPr>
              <w:t>, в том числе:</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60,0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bottom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60,0</w:t>
            </w: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val="restart"/>
            <w:tcBorders>
              <w:left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913" w:type="pct"/>
            <w:vMerge w:val="restart"/>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r w:rsidRPr="00592E20">
              <w:rPr>
                <w:sz w:val="20"/>
                <w:szCs w:val="20"/>
              </w:rPr>
              <w:t xml:space="preserve">Снижение напряженности на рынке труда </w:t>
            </w:r>
            <w:proofErr w:type="gramStart"/>
            <w:r w:rsidRPr="00592E20">
              <w:rPr>
                <w:sz w:val="20"/>
                <w:szCs w:val="20"/>
              </w:rPr>
              <w:t>( закупка</w:t>
            </w:r>
            <w:proofErr w:type="gramEnd"/>
            <w:r w:rsidRPr="00592E20">
              <w:rPr>
                <w:sz w:val="20"/>
                <w:szCs w:val="20"/>
              </w:rPr>
              <w:t xml:space="preserve"> товаров, работ и услуг) </w:t>
            </w: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всего</w:t>
            </w:r>
            <w:proofErr w:type="gramEnd"/>
            <w:r w:rsidRPr="00592E20">
              <w:rPr>
                <w:sz w:val="20"/>
                <w:szCs w:val="20"/>
              </w:rPr>
              <w:t>, в том числе:</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100,0</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 </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bottom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100,0</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val="restart"/>
            <w:tcBorders>
              <w:left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913" w:type="pct"/>
            <w:vMerge w:val="restart"/>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r w:rsidRPr="00592E20">
              <w:rPr>
                <w:sz w:val="20"/>
                <w:szCs w:val="20"/>
              </w:rPr>
              <w:t>Оказание адресной поддержки муниципальным учреждениям осуществляющим подготовку спортивного резерва (закупка товаров, работ и услуг)</w:t>
            </w: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всего</w:t>
            </w:r>
            <w:proofErr w:type="gramEnd"/>
            <w:r w:rsidRPr="00592E20">
              <w:rPr>
                <w:sz w:val="20"/>
                <w:szCs w:val="20"/>
              </w:rPr>
              <w:t>, в том числе:</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170,0</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федеральный</w:t>
            </w:r>
            <w:proofErr w:type="gramEnd"/>
            <w:r w:rsidRPr="00592E20">
              <w:rPr>
                <w:sz w:val="20"/>
                <w:szCs w:val="20"/>
              </w:rPr>
              <w:t xml:space="preserve"> бюджет </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областной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r w:rsidR="00592E20" w:rsidRPr="00592E20" w:rsidTr="001C53A3">
        <w:trPr>
          <w:trHeight w:val="20"/>
        </w:trPr>
        <w:tc>
          <w:tcPr>
            <w:tcW w:w="961" w:type="pct"/>
            <w:vMerge/>
            <w:tcBorders>
              <w:left w:val="single" w:sz="4" w:space="0" w:color="auto"/>
              <w:bottom w:val="single" w:sz="4" w:space="0" w:color="auto"/>
              <w:right w:val="single" w:sz="4" w:space="0" w:color="auto"/>
            </w:tcBorders>
          </w:tcPr>
          <w:p w:rsidR="00592E20" w:rsidRPr="00592E20" w:rsidRDefault="00592E20" w:rsidP="001C53A3">
            <w:pPr>
              <w:spacing w:line="240" w:lineRule="auto"/>
              <w:ind w:firstLine="0"/>
              <w:rPr>
                <w:sz w:val="20"/>
                <w:szCs w:val="20"/>
              </w:rPr>
            </w:pPr>
          </w:p>
        </w:tc>
        <w:tc>
          <w:tcPr>
            <w:tcW w:w="913" w:type="pct"/>
            <w:vMerge/>
            <w:tcBorders>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
        </w:tc>
        <w:tc>
          <w:tcPr>
            <w:tcW w:w="424"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rPr>
                <w:sz w:val="20"/>
                <w:szCs w:val="20"/>
              </w:rPr>
            </w:pPr>
            <w:proofErr w:type="gramStart"/>
            <w:r w:rsidRPr="00592E20">
              <w:rPr>
                <w:sz w:val="20"/>
                <w:szCs w:val="20"/>
              </w:rPr>
              <w:t>местный</w:t>
            </w:r>
            <w:proofErr w:type="gramEnd"/>
            <w:r w:rsidRPr="00592E20">
              <w:rPr>
                <w:sz w:val="20"/>
                <w:szCs w:val="20"/>
              </w:rPr>
              <w:t xml:space="preserve"> бюджет</w:t>
            </w:r>
          </w:p>
        </w:tc>
        <w:tc>
          <w:tcPr>
            <w:tcW w:w="386" w:type="pct"/>
            <w:tcBorders>
              <w:top w:val="single" w:sz="4" w:space="0" w:color="auto"/>
              <w:left w:val="nil"/>
              <w:bottom w:val="single" w:sz="4" w:space="0" w:color="auto"/>
              <w:right w:val="nil"/>
            </w:tcBorders>
            <w:shd w:val="clear" w:color="auto" w:fill="auto"/>
          </w:tcPr>
          <w:p w:rsidR="00592E20" w:rsidRPr="00592E20" w:rsidRDefault="00592E20" w:rsidP="001C53A3">
            <w:pPr>
              <w:spacing w:line="240" w:lineRule="auto"/>
              <w:ind w:firstLine="0"/>
              <w:jc w:val="center"/>
              <w:rPr>
                <w:sz w:val="20"/>
                <w:szCs w:val="20"/>
              </w:rPr>
            </w:pPr>
            <w:r w:rsidRPr="00592E20">
              <w:rPr>
                <w:sz w:val="20"/>
                <w:szCs w:val="20"/>
              </w:rPr>
              <w:t>170,0</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tcPr>
          <w:p w:rsidR="00592E20" w:rsidRPr="00592E20" w:rsidRDefault="00592E20" w:rsidP="001C53A3">
            <w:pPr>
              <w:spacing w:line="240" w:lineRule="auto"/>
              <w:ind w:firstLine="0"/>
              <w:jc w:val="center"/>
              <w:rPr>
                <w:sz w:val="20"/>
                <w:szCs w:val="20"/>
              </w:rPr>
            </w:pPr>
          </w:p>
        </w:tc>
      </w:tr>
    </w:tbl>
    <w:p w:rsidR="00592E20" w:rsidRDefault="00592E20" w:rsidP="00592E20">
      <w:pPr>
        <w:spacing w:line="240" w:lineRule="auto"/>
        <w:rPr>
          <w:sz w:val="20"/>
          <w:szCs w:val="20"/>
        </w:rPr>
      </w:pPr>
    </w:p>
    <w:p w:rsidR="00C14A11" w:rsidRDefault="00C14A11" w:rsidP="00592E20">
      <w:pPr>
        <w:spacing w:line="240" w:lineRule="auto"/>
        <w:rPr>
          <w:sz w:val="20"/>
          <w:szCs w:val="20"/>
        </w:rPr>
        <w:sectPr w:rsidR="00C14A11" w:rsidSect="001A279D">
          <w:pgSz w:w="16838" w:h="11906" w:orient="landscape"/>
          <w:pgMar w:top="1134" w:right="567" w:bottom="1701" w:left="1985" w:header="709" w:footer="709" w:gutter="0"/>
          <w:cols w:space="708"/>
          <w:docGrid w:linePitch="381"/>
        </w:sectPr>
      </w:pPr>
    </w:p>
    <w:p w:rsidR="00C14A11" w:rsidRPr="00C14A11" w:rsidRDefault="00C14A11" w:rsidP="00C14A11">
      <w:pPr>
        <w:spacing w:before="240" w:line="240" w:lineRule="auto"/>
        <w:ind w:firstLine="0"/>
        <w:jc w:val="center"/>
        <w:rPr>
          <w:b/>
          <w:color w:val="000000"/>
          <w:sz w:val="20"/>
          <w:szCs w:val="20"/>
          <w:lang w:eastAsia="en-US"/>
        </w:rPr>
      </w:pPr>
      <w:r w:rsidRPr="00C14A11">
        <w:rPr>
          <w:b/>
          <w:color w:val="000000"/>
          <w:sz w:val="20"/>
          <w:szCs w:val="20"/>
        </w:rPr>
        <w:lastRenderedPageBreak/>
        <w:t>АДМИНИСТРАЦИЯ РЕПЬЕВСКОГО МУНИЦИПАЛЬНОГО РАЙОНА ВОРОНЕЖСКОЙ ОБЛАСТИ</w:t>
      </w:r>
    </w:p>
    <w:p w:rsidR="00C14A11" w:rsidRPr="00C14A11" w:rsidRDefault="00C14A11" w:rsidP="00C14A11">
      <w:pPr>
        <w:spacing w:line="240" w:lineRule="auto"/>
        <w:ind w:firstLine="0"/>
        <w:jc w:val="center"/>
        <w:outlineLvl w:val="0"/>
        <w:rPr>
          <w:b/>
          <w:color w:val="000000"/>
          <w:spacing w:val="30"/>
          <w:sz w:val="20"/>
          <w:szCs w:val="20"/>
        </w:rPr>
      </w:pPr>
      <w:r w:rsidRPr="00C14A11">
        <w:rPr>
          <w:b/>
          <w:color w:val="000000"/>
          <w:spacing w:val="30"/>
          <w:sz w:val="20"/>
          <w:szCs w:val="20"/>
        </w:rPr>
        <w:t>ПОСТАНОВЛЕНИЕ</w:t>
      </w:r>
    </w:p>
    <w:p w:rsidR="00C14A11" w:rsidRPr="00C14A11" w:rsidRDefault="00C14A11" w:rsidP="00C14A11">
      <w:pPr>
        <w:spacing w:line="240" w:lineRule="auto"/>
        <w:jc w:val="center"/>
        <w:rPr>
          <w:b/>
          <w:color w:val="000000"/>
          <w:sz w:val="20"/>
          <w:szCs w:val="20"/>
        </w:rPr>
      </w:pPr>
    </w:p>
    <w:p w:rsidR="00C14A11" w:rsidRPr="00C14A11" w:rsidRDefault="00C14A11" w:rsidP="00C14A11">
      <w:pPr>
        <w:spacing w:line="240" w:lineRule="auto"/>
        <w:ind w:right="4820" w:firstLine="0"/>
        <w:rPr>
          <w:color w:val="000000"/>
          <w:sz w:val="20"/>
          <w:szCs w:val="20"/>
          <w:u w:val="single"/>
        </w:rPr>
      </w:pPr>
      <w:r w:rsidRPr="00C14A11">
        <w:rPr>
          <w:color w:val="000000"/>
          <w:sz w:val="20"/>
          <w:szCs w:val="20"/>
          <w:u w:val="single"/>
        </w:rPr>
        <w:t xml:space="preserve">«05» февраля 2018 г. </w:t>
      </w:r>
      <w:r w:rsidRPr="00C14A11">
        <w:rPr>
          <w:color w:val="000000"/>
          <w:sz w:val="20"/>
          <w:szCs w:val="20"/>
        </w:rPr>
        <w:t>№ 43</w:t>
      </w:r>
    </w:p>
    <w:p w:rsidR="00C14A11" w:rsidRPr="00C14A11" w:rsidRDefault="00C14A11" w:rsidP="00C14A11">
      <w:pPr>
        <w:spacing w:line="240" w:lineRule="auto"/>
        <w:ind w:right="4820" w:firstLine="0"/>
        <w:rPr>
          <w:color w:val="000000"/>
          <w:sz w:val="20"/>
          <w:szCs w:val="20"/>
        </w:rPr>
      </w:pPr>
      <w:r w:rsidRPr="00C14A11">
        <w:rPr>
          <w:color w:val="000000"/>
          <w:sz w:val="20"/>
          <w:szCs w:val="20"/>
        </w:rPr>
        <w:t>с. Репьевка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tblGrid>
      <w:tr w:rsidR="00C14A11" w:rsidRPr="00C14A11" w:rsidTr="00E83360">
        <w:trPr>
          <w:trHeight w:val="1879"/>
        </w:trPr>
        <w:tc>
          <w:tcPr>
            <w:tcW w:w="5070" w:type="dxa"/>
            <w:tcBorders>
              <w:top w:val="nil"/>
              <w:left w:val="nil"/>
              <w:bottom w:val="nil"/>
              <w:right w:val="nil"/>
            </w:tcBorders>
            <w:hideMark/>
          </w:tcPr>
          <w:p w:rsidR="00C14A11" w:rsidRPr="00C14A11" w:rsidRDefault="00C14A11" w:rsidP="00C14A11">
            <w:pPr>
              <w:pStyle w:val="Title"/>
              <w:ind w:firstLine="0"/>
              <w:jc w:val="both"/>
              <w:rPr>
                <w:rFonts w:ascii="Times New Roman" w:eastAsia="Calibri" w:hAnsi="Times New Roman" w:cs="Times New Roman"/>
                <w:b w:val="0"/>
                <w:color w:val="000000"/>
                <w:sz w:val="20"/>
                <w:szCs w:val="20"/>
                <w:lang w:eastAsia="en-US"/>
              </w:rPr>
            </w:pPr>
            <w:r w:rsidRPr="00C14A11">
              <w:rPr>
                <w:rFonts w:ascii="Times New Roman" w:hAnsi="Times New Roman" w:cs="Times New Roman"/>
                <w:sz w:val="20"/>
                <w:szCs w:val="20"/>
                <w:lang w:bidi="hi-IN"/>
              </w:rPr>
              <w:t>О внесении изменений в постановление администрации Репьевского муниципального района от 24.07.2017 г. № 227 «Об утверждении муниципальной программы Репьевского муниципального района «Поддержка социально ориентированных некоммерческих организаций в Репьевском муниципальном районе» (2017-2020 гг.)»</w:t>
            </w:r>
          </w:p>
        </w:tc>
      </w:tr>
    </w:tbl>
    <w:p w:rsidR="00C14A11" w:rsidRPr="00C14A11" w:rsidRDefault="00C14A11" w:rsidP="00C14A11">
      <w:pPr>
        <w:spacing w:line="240" w:lineRule="auto"/>
        <w:rPr>
          <w:sz w:val="20"/>
          <w:szCs w:val="20"/>
        </w:rPr>
      </w:pPr>
    </w:p>
    <w:p w:rsidR="00C14A11" w:rsidRPr="00C14A11" w:rsidRDefault="00C14A11" w:rsidP="00C14A11">
      <w:pPr>
        <w:spacing w:line="240" w:lineRule="auto"/>
        <w:rPr>
          <w:color w:val="000000"/>
          <w:sz w:val="20"/>
          <w:szCs w:val="20"/>
        </w:rPr>
      </w:pPr>
      <w:r w:rsidRPr="00C14A11">
        <w:rPr>
          <w:sz w:val="20"/>
          <w:szCs w:val="20"/>
        </w:rPr>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постановлением администрации Репьевского муниципального района Воронежской области от 30.10.2013 года № 297 «О порядке разработки, реализации и оценки эффективности муниципальных программ Репьевского муниципального района», </w:t>
      </w:r>
      <w:r w:rsidRPr="00C14A11">
        <w:rPr>
          <w:sz w:val="20"/>
          <w:szCs w:val="20"/>
          <w:lang w:bidi="hi-IN"/>
        </w:rPr>
        <w:t xml:space="preserve">администрация Репьевского муниципального района </w:t>
      </w:r>
      <w:r w:rsidRPr="00C14A11">
        <w:rPr>
          <w:color w:val="000000"/>
          <w:sz w:val="20"/>
          <w:szCs w:val="20"/>
        </w:rPr>
        <w:t xml:space="preserve">Воронежской области </w:t>
      </w:r>
      <w:r w:rsidRPr="00C14A11">
        <w:rPr>
          <w:b/>
          <w:color w:val="000000"/>
          <w:spacing w:val="40"/>
          <w:sz w:val="20"/>
          <w:szCs w:val="20"/>
        </w:rPr>
        <w:t>постановляет:</w:t>
      </w:r>
    </w:p>
    <w:p w:rsidR="00C14A11" w:rsidRPr="00C14A11" w:rsidRDefault="00C14A11" w:rsidP="00C14A11">
      <w:pPr>
        <w:pStyle w:val="Title"/>
        <w:spacing w:before="0" w:after="0"/>
        <w:ind w:firstLine="709"/>
        <w:jc w:val="both"/>
        <w:rPr>
          <w:rFonts w:ascii="Times New Roman" w:hAnsi="Times New Roman" w:cs="Times New Roman"/>
          <w:b w:val="0"/>
          <w:sz w:val="20"/>
          <w:szCs w:val="20"/>
          <w:lang w:bidi="hi-IN"/>
        </w:rPr>
      </w:pPr>
      <w:r w:rsidRPr="00C14A11">
        <w:rPr>
          <w:rFonts w:ascii="Times New Roman" w:hAnsi="Times New Roman" w:cs="Times New Roman"/>
          <w:b w:val="0"/>
          <w:sz w:val="20"/>
          <w:szCs w:val="20"/>
          <w:lang w:bidi="hi-IN"/>
        </w:rPr>
        <w:t xml:space="preserve">1. В постановление администрации Репьевского муниципального района </w:t>
      </w:r>
      <w:r w:rsidRPr="00C14A11">
        <w:rPr>
          <w:rFonts w:ascii="Times New Roman" w:hAnsi="Times New Roman" w:cs="Times New Roman"/>
          <w:b w:val="0"/>
          <w:sz w:val="20"/>
          <w:szCs w:val="20"/>
        </w:rPr>
        <w:t>от 24.07.2017 г. № 227 «</w:t>
      </w:r>
      <w:r w:rsidRPr="00C14A11">
        <w:rPr>
          <w:rFonts w:ascii="Times New Roman" w:hAnsi="Times New Roman" w:cs="Times New Roman"/>
          <w:b w:val="0"/>
          <w:sz w:val="20"/>
          <w:szCs w:val="20"/>
          <w:lang w:bidi="hi-IN"/>
        </w:rPr>
        <w:t>Об утверждении муниципальной программы Репьевского муниципального района «Поддержка социально ориентированных некоммерческих организаций в Репьевском муниципальном районе</w:t>
      </w:r>
      <w:r w:rsidRPr="00C14A11">
        <w:rPr>
          <w:rFonts w:ascii="Times New Roman" w:eastAsia="Calibri" w:hAnsi="Times New Roman" w:cs="Times New Roman"/>
          <w:b w:val="0"/>
          <w:sz w:val="20"/>
          <w:szCs w:val="20"/>
        </w:rPr>
        <w:t>» (2017-2020 гг.)</w:t>
      </w:r>
      <w:r w:rsidRPr="00C14A11">
        <w:rPr>
          <w:rFonts w:ascii="Times New Roman" w:hAnsi="Times New Roman" w:cs="Times New Roman"/>
          <w:b w:val="0"/>
          <w:sz w:val="20"/>
          <w:szCs w:val="20"/>
          <w:lang w:bidi="hi-IN"/>
        </w:rPr>
        <w:t>» (далее – Постановление) внести следующие изменения:</w:t>
      </w:r>
    </w:p>
    <w:p w:rsidR="00C14A11" w:rsidRPr="00C14A11" w:rsidRDefault="00C14A11" w:rsidP="00C14A11">
      <w:pPr>
        <w:spacing w:line="240" w:lineRule="auto"/>
        <w:rPr>
          <w:rFonts w:eastAsia="Calibri"/>
          <w:sz w:val="20"/>
          <w:szCs w:val="20"/>
        </w:rPr>
      </w:pPr>
      <w:r w:rsidRPr="00C14A11">
        <w:rPr>
          <w:sz w:val="20"/>
          <w:szCs w:val="20"/>
          <w:lang w:bidi="hi-IN"/>
        </w:rPr>
        <w:t xml:space="preserve">1.1. В паспорте программы </w:t>
      </w:r>
      <w:r w:rsidRPr="00C14A11">
        <w:rPr>
          <w:rFonts w:eastAsia="Calibri"/>
          <w:sz w:val="20"/>
          <w:szCs w:val="20"/>
        </w:rPr>
        <w:t xml:space="preserve">«Поддержка деятельности социально ориентированных некоммерческих организаций в Репьевском муниципальном районе» (2017-2020 </w:t>
      </w:r>
      <w:proofErr w:type="spellStart"/>
      <w:r w:rsidRPr="00C14A11">
        <w:rPr>
          <w:rFonts w:eastAsia="Calibri"/>
          <w:sz w:val="20"/>
          <w:szCs w:val="20"/>
        </w:rPr>
        <w:t>г.г</w:t>
      </w:r>
      <w:proofErr w:type="spellEnd"/>
      <w:r w:rsidRPr="00C14A11">
        <w:rPr>
          <w:rFonts w:eastAsia="Calibri"/>
          <w:sz w:val="20"/>
          <w:szCs w:val="20"/>
        </w:rPr>
        <w:t>.) (далее – Программа), утвержденной Постановлением, строки восьмую изложить в новой редакции:</w:t>
      </w:r>
    </w:p>
    <w:p w:rsidR="00C14A11" w:rsidRPr="00C14A11" w:rsidRDefault="00C14A11" w:rsidP="00C14A11">
      <w:pPr>
        <w:pStyle w:val="Title"/>
        <w:spacing w:before="0" w:after="0"/>
        <w:ind w:firstLine="709"/>
        <w:jc w:val="both"/>
        <w:rPr>
          <w:rFonts w:ascii="Times New Roman" w:hAnsi="Times New Roman" w:cs="Times New Roman"/>
          <w:b w:val="0"/>
          <w:sz w:val="20"/>
          <w:szCs w:val="20"/>
          <w:lang w:bidi="hi-IN"/>
        </w:rPr>
      </w:pPr>
      <w:r w:rsidRPr="00C14A11">
        <w:rPr>
          <w:rFonts w:ascii="Times New Roman" w:hAnsi="Times New Roman" w:cs="Times New Roman"/>
          <w:b w:val="0"/>
          <w:sz w:val="20"/>
          <w:szCs w:val="20"/>
          <w:lang w:bidi="hi-I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9"/>
        <w:gridCol w:w="5629"/>
      </w:tblGrid>
      <w:tr w:rsidR="00C14A11" w:rsidRPr="00C14A11" w:rsidTr="00C14A11">
        <w:tc>
          <w:tcPr>
            <w:tcW w:w="2314" w:type="pct"/>
            <w:tcBorders>
              <w:top w:val="single" w:sz="4" w:space="0" w:color="000000"/>
              <w:left w:val="single" w:sz="4" w:space="0" w:color="000000"/>
              <w:bottom w:val="single" w:sz="4" w:space="0" w:color="000000"/>
              <w:right w:val="single" w:sz="4" w:space="0" w:color="000000"/>
            </w:tcBorders>
            <w:hideMark/>
          </w:tcPr>
          <w:p w:rsidR="00C14A11" w:rsidRPr="00C14A11" w:rsidRDefault="00C14A11" w:rsidP="00C14A11">
            <w:pPr>
              <w:spacing w:line="240" w:lineRule="auto"/>
              <w:ind w:firstLine="0"/>
              <w:rPr>
                <w:rFonts w:eastAsia="Calibri"/>
                <w:sz w:val="20"/>
                <w:szCs w:val="20"/>
              </w:rPr>
            </w:pPr>
            <w:r w:rsidRPr="00C14A11">
              <w:rPr>
                <w:rFonts w:eastAsia="Calibri"/>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2686" w:type="pct"/>
            <w:tcBorders>
              <w:top w:val="single" w:sz="4" w:space="0" w:color="000000"/>
              <w:left w:val="single" w:sz="4" w:space="0" w:color="000000"/>
              <w:bottom w:val="single" w:sz="4" w:space="0" w:color="000000"/>
              <w:right w:val="single" w:sz="4" w:space="0" w:color="000000"/>
            </w:tcBorders>
            <w:hideMark/>
          </w:tcPr>
          <w:p w:rsidR="00C14A11" w:rsidRPr="00C14A11" w:rsidRDefault="00C14A11" w:rsidP="00C14A11">
            <w:pPr>
              <w:spacing w:line="240" w:lineRule="auto"/>
              <w:ind w:firstLine="0"/>
              <w:rPr>
                <w:rFonts w:eastAsia="Calibri"/>
                <w:sz w:val="20"/>
                <w:szCs w:val="20"/>
              </w:rPr>
            </w:pPr>
            <w:r w:rsidRPr="00C14A11">
              <w:rPr>
                <w:rFonts w:eastAsia="Calibri"/>
                <w:sz w:val="20"/>
                <w:szCs w:val="20"/>
              </w:rPr>
              <w:t xml:space="preserve">Общий объем финансирования на реализацию программы в 2017 – 2020 годах составляет 568,3 тыс. руб., в </w:t>
            </w:r>
            <w:proofErr w:type="spellStart"/>
            <w:r w:rsidRPr="00C14A11">
              <w:rPr>
                <w:rFonts w:eastAsia="Calibri"/>
                <w:sz w:val="20"/>
                <w:szCs w:val="20"/>
              </w:rPr>
              <w:t>т.ч</w:t>
            </w:r>
            <w:proofErr w:type="spellEnd"/>
            <w:r w:rsidRPr="00C14A11">
              <w:rPr>
                <w:rFonts w:eastAsia="Calibri"/>
                <w:sz w:val="20"/>
                <w:szCs w:val="20"/>
              </w:rPr>
              <w:t>. по годам:</w:t>
            </w:r>
          </w:p>
          <w:p w:rsidR="00C14A11" w:rsidRPr="00C14A11" w:rsidRDefault="00C14A11" w:rsidP="00C14A11">
            <w:pPr>
              <w:spacing w:line="240" w:lineRule="auto"/>
              <w:ind w:firstLine="0"/>
              <w:rPr>
                <w:rFonts w:eastAsia="Calibri"/>
                <w:sz w:val="20"/>
                <w:szCs w:val="20"/>
              </w:rPr>
            </w:pPr>
            <w:r w:rsidRPr="00C14A11">
              <w:rPr>
                <w:rFonts w:eastAsia="Calibri"/>
                <w:sz w:val="20"/>
                <w:szCs w:val="20"/>
              </w:rPr>
              <w:t>2017 год</w:t>
            </w:r>
          </w:p>
          <w:p w:rsidR="00C14A11" w:rsidRPr="00C14A11" w:rsidRDefault="00C14A11" w:rsidP="00C14A11">
            <w:pPr>
              <w:spacing w:line="240" w:lineRule="auto"/>
              <w:ind w:firstLine="0"/>
              <w:rPr>
                <w:rFonts w:eastAsia="Calibri"/>
                <w:sz w:val="20"/>
                <w:szCs w:val="20"/>
              </w:rPr>
            </w:pPr>
            <w:r w:rsidRPr="00C14A11">
              <w:rPr>
                <w:rFonts w:eastAsia="Calibri"/>
                <w:sz w:val="20"/>
                <w:szCs w:val="20"/>
              </w:rPr>
              <w:t>Областной бюджет – 268,0 тыс. руб.</w:t>
            </w:r>
          </w:p>
          <w:p w:rsidR="00C14A11" w:rsidRPr="00C14A11" w:rsidRDefault="00C14A11" w:rsidP="00C14A11">
            <w:pPr>
              <w:spacing w:line="240" w:lineRule="auto"/>
              <w:ind w:firstLine="0"/>
              <w:rPr>
                <w:rFonts w:eastAsia="Calibri"/>
                <w:sz w:val="20"/>
                <w:szCs w:val="20"/>
              </w:rPr>
            </w:pPr>
            <w:r w:rsidRPr="00C14A11">
              <w:rPr>
                <w:rFonts w:eastAsia="Calibri"/>
                <w:sz w:val="20"/>
                <w:szCs w:val="20"/>
              </w:rPr>
              <w:t>Муниципальный бюджет – 0,3 тыс. руб.</w:t>
            </w:r>
          </w:p>
          <w:p w:rsidR="00C14A11" w:rsidRPr="00C14A11" w:rsidRDefault="00C14A11" w:rsidP="00C14A11">
            <w:pPr>
              <w:spacing w:line="240" w:lineRule="auto"/>
              <w:ind w:firstLine="0"/>
              <w:rPr>
                <w:rFonts w:eastAsia="Calibri"/>
                <w:sz w:val="20"/>
                <w:szCs w:val="20"/>
              </w:rPr>
            </w:pPr>
            <w:r w:rsidRPr="00C14A11">
              <w:rPr>
                <w:rFonts w:eastAsia="Calibri"/>
                <w:sz w:val="20"/>
                <w:szCs w:val="20"/>
              </w:rPr>
              <w:t>2018 год</w:t>
            </w:r>
          </w:p>
          <w:p w:rsidR="00C14A11" w:rsidRPr="00C14A11" w:rsidRDefault="00C14A11" w:rsidP="00C14A11">
            <w:pPr>
              <w:spacing w:line="240" w:lineRule="auto"/>
              <w:ind w:firstLine="0"/>
              <w:rPr>
                <w:rFonts w:eastAsia="Calibri"/>
                <w:sz w:val="20"/>
                <w:szCs w:val="20"/>
              </w:rPr>
            </w:pPr>
            <w:r w:rsidRPr="00C14A11">
              <w:rPr>
                <w:rFonts w:eastAsia="Calibri"/>
                <w:sz w:val="20"/>
                <w:szCs w:val="20"/>
              </w:rPr>
              <w:t>Муниципальный бюджет – 100,0 тыс. руб.</w:t>
            </w:r>
          </w:p>
          <w:p w:rsidR="00C14A11" w:rsidRPr="00C14A11" w:rsidRDefault="00C14A11" w:rsidP="00C14A11">
            <w:pPr>
              <w:spacing w:line="240" w:lineRule="auto"/>
              <w:ind w:firstLine="0"/>
              <w:rPr>
                <w:rFonts w:eastAsia="Calibri"/>
                <w:sz w:val="20"/>
                <w:szCs w:val="20"/>
              </w:rPr>
            </w:pPr>
            <w:r w:rsidRPr="00C14A11">
              <w:rPr>
                <w:rFonts w:eastAsia="Calibri"/>
                <w:sz w:val="20"/>
                <w:szCs w:val="20"/>
              </w:rPr>
              <w:t>2019 год</w:t>
            </w:r>
          </w:p>
          <w:p w:rsidR="00C14A11" w:rsidRPr="00C14A11" w:rsidRDefault="00C14A11" w:rsidP="00C14A11">
            <w:pPr>
              <w:spacing w:line="240" w:lineRule="auto"/>
              <w:ind w:firstLine="0"/>
              <w:rPr>
                <w:rFonts w:eastAsia="Calibri"/>
                <w:sz w:val="20"/>
                <w:szCs w:val="20"/>
              </w:rPr>
            </w:pPr>
            <w:r w:rsidRPr="00C14A11">
              <w:rPr>
                <w:rFonts w:eastAsia="Calibri"/>
                <w:sz w:val="20"/>
                <w:szCs w:val="20"/>
              </w:rPr>
              <w:t>Муниципальный бюджет – 100 тыс. руб.</w:t>
            </w:r>
          </w:p>
          <w:p w:rsidR="00C14A11" w:rsidRPr="00C14A11" w:rsidRDefault="00C14A11" w:rsidP="00C14A11">
            <w:pPr>
              <w:spacing w:line="240" w:lineRule="auto"/>
              <w:ind w:firstLine="0"/>
              <w:rPr>
                <w:rFonts w:eastAsia="Calibri"/>
                <w:sz w:val="20"/>
                <w:szCs w:val="20"/>
              </w:rPr>
            </w:pPr>
            <w:r w:rsidRPr="00C14A11">
              <w:rPr>
                <w:rFonts w:eastAsia="Calibri"/>
                <w:sz w:val="20"/>
                <w:szCs w:val="20"/>
              </w:rPr>
              <w:t>2020 год</w:t>
            </w:r>
          </w:p>
          <w:p w:rsidR="00C14A11" w:rsidRPr="00C14A11" w:rsidRDefault="00C14A11" w:rsidP="00C14A11">
            <w:pPr>
              <w:spacing w:line="240" w:lineRule="auto"/>
              <w:ind w:firstLine="0"/>
              <w:rPr>
                <w:rFonts w:eastAsia="Calibri"/>
                <w:sz w:val="20"/>
                <w:szCs w:val="20"/>
              </w:rPr>
            </w:pPr>
            <w:r w:rsidRPr="00C14A11">
              <w:rPr>
                <w:rFonts w:eastAsia="Calibri"/>
                <w:sz w:val="20"/>
                <w:szCs w:val="20"/>
              </w:rPr>
              <w:t>Муниципальный бюджет – 100 тыс. руб.</w:t>
            </w:r>
          </w:p>
        </w:tc>
      </w:tr>
    </w:tbl>
    <w:p w:rsidR="00C14A11" w:rsidRPr="00C14A11" w:rsidRDefault="00C14A11" w:rsidP="00C14A11">
      <w:pPr>
        <w:pStyle w:val="Title"/>
        <w:spacing w:before="0" w:after="0"/>
        <w:ind w:firstLine="709"/>
        <w:jc w:val="both"/>
        <w:rPr>
          <w:rFonts w:ascii="Times New Roman" w:hAnsi="Times New Roman" w:cs="Times New Roman"/>
          <w:b w:val="0"/>
          <w:sz w:val="20"/>
          <w:szCs w:val="20"/>
          <w:lang w:bidi="hi-IN"/>
        </w:rPr>
      </w:pPr>
      <w:r w:rsidRPr="00C14A11">
        <w:rPr>
          <w:rFonts w:ascii="Times New Roman" w:hAnsi="Times New Roman" w:cs="Times New Roman"/>
          <w:b w:val="0"/>
          <w:sz w:val="20"/>
          <w:szCs w:val="20"/>
          <w:lang w:bidi="hi-IN"/>
        </w:rPr>
        <w:t>»;</w:t>
      </w:r>
    </w:p>
    <w:p w:rsidR="00C14A11" w:rsidRPr="00C14A11" w:rsidRDefault="00C14A11" w:rsidP="00C14A11">
      <w:pPr>
        <w:pStyle w:val="Title"/>
        <w:spacing w:before="0" w:after="0"/>
        <w:ind w:firstLine="709"/>
        <w:jc w:val="both"/>
        <w:rPr>
          <w:rFonts w:ascii="Times New Roman" w:hAnsi="Times New Roman" w:cs="Times New Roman"/>
          <w:b w:val="0"/>
          <w:sz w:val="20"/>
          <w:szCs w:val="20"/>
          <w:lang w:bidi="hi-IN"/>
        </w:rPr>
      </w:pPr>
      <w:r w:rsidRPr="00C14A11">
        <w:rPr>
          <w:rFonts w:ascii="Times New Roman" w:hAnsi="Times New Roman" w:cs="Times New Roman"/>
          <w:b w:val="0"/>
          <w:sz w:val="20"/>
          <w:szCs w:val="20"/>
          <w:lang w:bidi="hi-IN"/>
        </w:rPr>
        <w:t>1.2. Абзац второй раздела 5 Программы, утвержденной Постановлением, изложить в новой редакции:</w:t>
      </w:r>
    </w:p>
    <w:p w:rsidR="00C14A11" w:rsidRPr="00C14A11" w:rsidRDefault="00C14A11" w:rsidP="00C14A11">
      <w:pPr>
        <w:pStyle w:val="Title"/>
        <w:spacing w:before="0" w:after="0"/>
        <w:ind w:firstLine="709"/>
        <w:jc w:val="both"/>
        <w:rPr>
          <w:rFonts w:ascii="Times New Roman" w:hAnsi="Times New Roman" w:cs="Times New Roman"/>
          <w:b w:val="0"/>
          <w:sz w:val="20"/>
          <w:szCs w:val="20"/>
          <w:lang w:bidi="hi-IN"/>
        </w:rPr>
      </w:pPr>
      <w:r w:rsidRPr="00C14A11">
        <w:rPr>
          <w:rFonts w:ascii="Times New Roman" w:hAnsi="Times New Roman" w:cs="Times New Roman"/>
          <w:b w:val="0"/>
          <w:sz w:val="20"/>
          <w:szCs w:val="20"/>
          <w:lang w:bidi="hi-IN"/>
        </w:rPr>
        <w:t>«</w:t>
      </w:r>
    </w:p>
    <w:p w:rsidR="00C14A11" w:rsidRPr="00C14A11" w:rsidRDefault="00C14A11" w:rsidP="00C14A11">
      <w:pPr>
        <w:spacing w:line="240" w:lineRule="auto"/>
        <w:rPr>
          <w:sz w:val="20"/>
          <w:szCs w:val="20"/>
        </w:rPr>
      </w:pPr>
      <w:r w:rsidRPr="00C14A11">
        <w:rPr>
          <w:sz w:val="20"/>
          <w:szCs w:val="20"/>
        </w:rPr>
        <w:t>Потребность в финансовых ресурсах на реализацию мероприятий Программы в 2017-2020 годах определена в объеме 568,3 тыс. рублей, в том числе по годам:</w:t>
      </w:r>
    </w:p>
    <w:p w:rsidR="00C14A11" w:rsidRPr="00C14A11" w:rsidRDefault="00C14A11" w:rsidP="00C14A11">
      <w:pPr>
        <w:spacing w:line="240" w:lineRule="auto"/>
        <w:ind w:firstLine="30"/>
        <w:jc w:val="right"/>
        <w:rPr>
          <w:sz w:val="20"/>
          <w:szCs w:val="20"/>
        </w:rPr>
      </w:pPr>
      <w:r w:rsidRPr="00C14A11">
        <w:rPr>
          <w:sz w:val="20"/>
          <w:szCs w:val="20"/>
        </w:rPr>
        <w:t>Таблица 3.</w:t>
      </w:r>
    </w:p>
    <w:p w:rsidR="00C14A11" w:rsidRPr="00C14A11" w:rsidRDefault="00C14A11" w:rsidP="00C14A11">
      <w:pPr>
        <w:spacing w:line="240" w:lineRule="auto"/>
        <w:ind w:firstLine="30"/>
        <w:jc w:val="right"/>
        <w:rPr>
          <w:i/>
          <w:sz w:val="20"/>
          <w:szCs w:val="20"/>
        </w:rPr>
      </w:pPr>
      <w:r w:rsidRPr="00C14A11">
        <w:rPr>
          <w:i/>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547"/>
        <w:gridCol w:w="1391"/>
        <w:gridCol w:w="1391"/>
        <w:gridCol w:w="1700"/>
        <w:gridCol w:w="1702"/>
      </w:tblGrid>
      <w:tr w:rsidR="00C14A11" w:rsidRPr="00C14A11" w:rsidTr="00C14A11">
        <w:tc>
          <w:tcPr>
            <w:tcW w:w="1311" w:type="pct"/>
            <w:shd w:val="clear" w:color="auto" w:fill="auto"/>
          </w:tcPr>
          <w:p w:rsidR="00C14A11" w:rsidRPr="00C14A11" w:rsidRDefault="00C14A11" w:rsidP="00C14A11">
            <w:pPr>
              <w:spacing w:line="240" w:lineRule="auto"/>
              <w:ind w:right="-145" w:firstLine="30"/>
              <w:jc w:val="left"/>
              <w:rPr>
                <w:sz w:val="20"/>
                <w:szCs w:val="20"/>
              </w:rPr>
            </w:pPr>
            <w:r w:rsidRPr="00C14A11">
              <w:rPr>
                <w:sz w:val="20"/>
                <w:szCs w:val="20"/>
              </w:rPr>
              <w:t>Источник финансирования</w:t>
            </w:r>
          </w:p>
        </w:tc>
        <w:tc>
          <w:tcPr>
            <w:tcW w:w="738" w:type="pct"/>
            <w:shd w:val="clear" w:color="auto" w:fill="auto"/>
          </w:tcPr>
          <w:p w:rsidR="00C14A11" w:rsidRPr="00C14A11" w:rsidRDefault="00C14A11" w:rsidP="00C14A11">
            <w:pPr>
              <w:spacing w:line="240" w:lineRule="auto"/>
              <w:ind w:firstLine="30"/>
              <w:jc w:val="center"/>
              <w:rPr>
                <w:sz w:val="20"/>
                <w:szCs w:val="20"/>
              </w:rPr>
            </w:pPr>
            <w:r w:rsidRPr="00C14A11">
              <w:rPr>
                <w:sz w:val="20"/>
                <w:szCs w:val="20"/>
              </w:rPr>
              <w:t>Всего</w:t>
            </w:r>
          </w:p>
        </w:tc>
        <w:tc>
          <w:tcPr>
            <w:tcW w:w="664" w:type="pct"/>
          </w:tcPr>
          <w:p w:rsidR="00C14A11" w:rsidRPr="00C14A11" w:rsidRDefault="00C14A11" w:rsidP="00C14A11">
            <w:pPr>
              <w:spacing w:line="240" w:lineRule="auto"/>
              <w:ind w:firstLine="30"/>
              <w:jc w:val="center"/>
              <w:rPr>
                <w:sz w:val="20"/>
                <w:szCs w:val="20"/>
              </w:rPr>
            </w:pPr>
            <w:r w:rsidRPr="00C14A11">
              <w:rPr>
                <w:sz w:val="20"/>
                <w:szCs w:val="20"/>
              </w:rPr>
              <w:t>2017 год</w:t>
            </w:r>
          </w:p>
        </w:tc>
        <w:tc>
          <w:tcPr>
            <w:tcW w:w="664" w:type="pct"/>
          </w:tcPr>
          <w:p w:rsidR="00C14A11" w:rsidRPr="00C14A11" w:rsidRDefault="00C14A11" w:rsidP="00C14A11">
            <w:pPr>
              <w:spacing w:line="240" w:lineRule="auto"/>
              <w:ind w:firstLine="30"/>
              <w:jc w:val="center"/>
              <w:rPr>
                <w:sz w:val="20"/>
                <w:szCs w:val="20"/>
              </w:rPr>
            </w:pPr>
            <w:r w:rsidRPr="00C14A11">
              <w:rPr>
                <w:sz w:val="20"/>
                <w:szCs w:val="20"/>
              </w:rPr>
              <w:t>2018 год</w:t>
            </w:r>
          </w:p>
        </w:tc>
        <w:tc>
          <w:tcPr>
            <w:tcW w:w="811" w:type="pct"/>
          </w:tcPr>
          <w:p w:rsidR="00C14A11" w:rsidRPr="00C14A11" w:rsidRDefault="00C14A11" w:rsidP="00C14A11">
            <w:pPr>
              <w:spacing w:line="240" w:lineRule="auto"/>
              <w:ind w:firstLine="30"/>
              <w:jc w:val="center"/>
              <w:rPr>
                <w:sz w:val="20"/>
                <w:szCs w:val="20"/>
              </w:rPr>
            </w:pPr>
            <w:r w:rsidRPr="00C14A11">
              <w:rPr>
                <w:sz w:val="20"/>
                <w:szCs w:val="20"/>
              </w:rPr>
              <w:t>2019 год</w:t>
            </w:r>
          </w:p>
        </w:tc>
        <w:tc>
          <w:tcPr>
            <w:tcW w:w="812" w:type="pct"/>
          </w:tcPr>
          <w:p w:rsidR="00C14A11" w:rsidRPr="00C14A11" w:rsidRDefault="00C14A11" w:rsidP="00C14A11">
            <w:pPr>
              <w:spacing w:line="240" w:lineRule="auto"/>
              <w:ind w:firstLine="30"/>
              <w:jc w:val="center"/>
              <w:rPr>
                <w:sz w:val="20"/>
                <w:szCs w:val="20"/>
              </w:rPr>
            </w:pPr>
            <w:r w:rsidRPr="00C14A11">
              <w:rPr>
                <w:sz w:val="20"/>
                <w:szCs w:val="20"/>
              </w:rPr>
              <w:t>2020 год</w:t>
            </w:r>
          </w:p>
        </w:tc>
      </w:tr>
      <w:tr w:rsidR="00C14A11" w:rsidRPr="00C14A11" w:rsidTr="00C14A11">
        <w:tc>
          <w:tcPr>
            <w:tcW w:w="1311" w:type="pct"/>
            <w:shd w:val="clear" w:color="auto" w:fill="auto"/>
          </w:tcPr>
          <w:p w:rsidR="00C14A11" w:rsidRPr="00C14A11" w:rsidRDefault="00C14A11" w:rsidP="00C14A11">
            <w:pPr>
              <w:spacing w:line="240" w:lineRule="auto"/>
              <w:ind w:right="-145" w:firstLine="30"/>
              <w:jc w:val="left"/>
              <w:rPr>
                <w:sz w:val="20"/>
                <w:szCs w:val="20"/>
              </w:rPr>
            </w:pPr>
            <w:r w:rsidRPr="00C14A11">
              <w:rPr>
                <w:sz w:val="20"/>
                <w:szCs w:val="20"/>
              </w:rPr>
              <w:t>Областной бюджет</w:t>
            </w:r>
          </w:p>
        </w:tc>
        <w:tc>
          <w:tcPr>
            <w:tcW w:w="738" w:type="pct"/>
            <w:shd w:val="clear" w:color="auto" w:fill="auto"/>
          </w:tcPr>
          <w:p w:rsidR="00C14A11" w:rsidRPr="00C14A11" w:rsidRDefault="00C14A11" w:rsidP="00C14A11">
            <w:pPr>
              <w:spacing w:line="240" w:lineRule="auto"/>
              <w:ind w:firstLine="30"/>
              <w:jc w:val="center"/>
              <w:rPr>
                <w:sz w:val="20"/>
                <w:szCs w:val="20"/>
              </w:rPr>
            </w:pPr>
            <w:r w:rsidRPr="00C14A11">
              <w:rPr>
                <w:sz w:val="20"/>
                <w:szCs w:val="20"/>
              </w:rPr>
              <w:t>268,0</w:t>
            </w:r>
          </w:p>
        </w:tc>
        <w:tc>
          <w:tcPr>
            <w:tcW w:w="664" w:type="pct"/>
          </w:tcPr>
          <w:p w:rsidR="00C14A11" w:rsidRPr="00C14A11" w:rsidRDefault="00C14A11" w:rsidP="00C14A11">
            <w:pPr>
              <w:spacing w:line="240" w:lineRule="auto"/>
              <w:ind w:firstLine="30"/>
              <w:jc w:val="center"/>
              <w:rPr>
                <w:sz w:val="20"/>
                <w:szCs w:val="20"/>
              </w:rPr>
            </w:pPr>
            <w:r w:rsidRPr="00C14A11">
              <w:rPr>
                <w:sz w:val="20"/>
                <w:szCs w:val="20"/>
              </w:rPr>
              <w:t>268,0</w:t>
            </w:r>
          </w:p>
        </w:tc>
        <w:tc>
          <w:tcPr>
            <w:tcW w:w="664" w:type="pct"/>
          </w:tcPr>
          <w:p w:rsidR="00C14A11" w:rsidRPr="00C14A11" w:rsidRDefault="00C14A11" w:rsidP="00C14A11">
            <w:pPr>
              <w:spacing w:line="240" w:lineRule="auto"/>
              <w:ind w:firstLine="30"/>
              <w:jc w:val="center"/>
              <w:rPr>
                <w:sz w:val="20"/>
                <w:szCs w:val="20"/>
              </w:rPr>
            </w:pPr>
            <w:r w:rsidRPr="00C14A11">
              <w:rPr>
                <w:sz w:val="20"/>
                <w:szCs w:val="20"/>
              </w:rPr>
              <w:t>0</w:t>
            </w:r>
          </w:p>
        </w:tc>
        <w:tc>
          <w:tcPr>
            <w:tcW w:w="811" w:type="pct"/>
          </w:tcPr>
          <w:p w:rsidR="00C14A11" w:rsidRPr="00C14A11" w:rsidRDefault="00C14A11" w:rsidP="00C14A11">
            <w:pPr>
              <w:spacing w:line="240" w:lineRule="auto"/>
              <w:ind w:firstLine="30"/>
              <w:jc w:val="center"/>
              <w:rPr>
                <w:sz w:val="20"/>
                <w:szCs w:val="20"/>
              </w:rPr>
            </w:pPr>
            <w:r w:rsidRPr="00C14A11">
              <w:rPr>
                <w:sz w:val="20"/>
                <w:szCs w:val="20"/>
              </w:rPr>
              <w:t>0</w:t>
            </w:r>
          </w:p>
        </w:tc>
        <w:tc>
          <w:tcPr>
            <w:tcW w:w="812" w:type="pct"/>
          </w:tcPr>
          <w:p w:rsidR="00C14A11" w:rsidRPr="00C14A11" w:rsidRDefault="00C14A11" w:rsidP="00C14A11">
            <w:pPr>
              <w:spacing w:line="240" w:lineRule="auto"/>
              <w:ind w:firstLine="30"/>
              <w:jc w:val="center"/>
              <w:rPr>
                <w:sz w:val="20"/>
                <w:szCs w:val="20"/>
              </w:rPr>
            </w:pPr>
            <w:r w:rsidRPr="00C14A11">
              <w:rPr>
                <w:sz w:val="20"/>
                <w:szCs w:val="20"/>
              </w:rPr>
              <w:t>0</w:t>
            </w:r>
          </w:p>
        </w:tc>
      </w:tr>
      <w:tr w:rsidR="00C14A11" w:rsidRPr="00C14A11" w:rsidTr="00C14A11">
        <w:tc>
          <w:tcPr>
            <w:tcW w:w="1311" w:type="pct"/>
            <w:shd w:val="clear" w:color="auto" w:fill="auto"/>
          </w:tcPr>
          <w:p w:rsidR="00C14A11" w:rsidRPr="00C14A11" w:rsidRDefault="00C14A11" w:rsidP="00C14A11">
            <w:pPr>
              <w:spacing w:line="240" w:lineRule="auto"/>
              <w:ind w:firstLine="30"/>
              <w:jc w:val="left"/>
              <w:rPr>
                <w:sz w:val="20"/>
                <w:szCs w:val="20"/>
              </w:rPr>
            </w:pPr>
            <w:r w:rsidRPr="00C14A11">
              <w:rPr>
                <w:sz w:val="20"/>
                <w:szCs w:val="20"/>
              </w:rPr>
              <w:t>Муниципальный бюджет</w:t>
            </w:r>
          </w:p>
        </w:tc>
        <w:tc>
          <w:tcPr>
            <w:tcW w:w="738" w:type="pct"/>
            <w:shd w:val="clear" w:color="auto" w:fill="auto"/>
            <w:vAlign w:val="center"/>
          </w:tcPr>
          <w:p w:rsidR="00C14A11" w:rsidRPr="00C14A11" w:rsidRDefault="00C14A11" w:rsidP="00C14A11">
            <w:pPr>
              <w:spacing w:line="240" w:lineRule="auto"/>
              <w:ind w:firstLine="30"/>
              <w:jc w:val="center"/>
              <w:rPr>
                <w:sz w:val="20"/>
                <w:szCs w:val="20"/>
              </w:rPr>
            </w:pPr>
            <w:r w:rsidRPr="00C14A11">
              <w:rPr>
                <w:sz w:val="20"/>
                <w:szCs w:val="20"/>
              </w:rPr>
              <w:t>300,3</w:t>
            </w:r>
          </w:p>
        </w:tc>
        <w:tc>
          <w:tcPr>
            <w:tcW w:w="664" w:type="pct"/>
            <w:vAlign w:val="center"/>
          </w:tcPr>
          <w:p w:rsidR="00C14A11" w:rsidRPr="00C14A11" w:rsidRDefault="00C14A11" w:rsidP="00C14A11">
            <w:pPr>
              <w:spacing w:line="240" w:lineRule="auto"/>
              <w:ind w:firstLine="30"/>
              <w:jc w:val="center"/>
              <w:rPr>
                <w:sz w:val="20"/>
                <w:szCs w:val="20"/>
              </w:rPr>
            </w:pPr>
            <w:r w:rsidRPr="00C14A11">
              <w:rPr>
                <w:sz w:val="20"/>
                <w:szCs w:val="20"/>
              </w:rPr>
              <w:t>0,3</w:t>
            </w:r>
          </w:p>
        </w:tc>
        <w:tc>
          <w:tcPr>
            <w:tcW w:w="664" w:type="pct"/>
            <w:vAlign w:val="center"/>
          </w:tcPr>
          <w:p w:rsidR="00C14A11" w:rsidRPr="00C14A11" w:rsidRDefault="00C14A11" w:rsidP="00C14A11">
            <w:pPr>
              <w:spacing w:line="240" w:lineRule="auto"/>
              <w:ind w:firstLine="30"/>
              <w:jc w:val="center"/>
              <w:rPr>
                <w:sz w:val="20"/>
                <w:szCs w:val="20"/>
              </w:rPr>
            </w:pPr>
            <w:r w:rsidRPr="00C14A11">
              <w:rPr>
                <w:sz w:val="20"/>
                <w:szCs w:val="20"/>
              </w:rPr>
              <w:t>100,0</w:t>
            </w:r>
          </w:p>
        </w:tc>
        <w:tc>
          <w:tcPr>
            <w:tcW w:w="811" w:type="pct"/>
            <w:vAlign w:val="center"/>
          </w:tcPr>
          <w:p w:rsidR="00C14A11" w:rsidRPr="00C14A11" w:rsidRDefault="00C14A11" w:rsidP="00C14A11">
            <w:pPr>
              <w:spacing w:line="240" w:lineRule="auto"/>
              <w:ind w:firstLine="30"/>
              <w:jc w:val="center"/>
              <w:rPr>
                <w:sz w:val="20"/>
                <w:szCs w:val="20"/>
              </w:rPr>
            </w:pPr>
            <w:r w:rsidRPr="00C14A11">
              <w:rPr>
                <w:sz w:val="20"/>
                <w:szCs w:val="20"/>
              </w:rPr>
              <w:t>100,0</w:t>
            </w:r>
          </w:p>
        </w:tc>
        <w:tc>
          <w:tcPr>
            <w:tcW w:w="812" w:type="pct"/>
            <w:vAlign w:val="center"/>
          </w:tcPr>
          <w:p w:rsidR="00C14A11" w:rsidRPr="00C14A11" w:rsidRDefault="00C14A11" w:rsidP="00C14A11">
            <w:pPr>
              <w:spacing w:line="240" w:lineRule="auto"/>
              <w:ind w:firstLine="30"/>
              <w:jc w:val="center"/>
              <w:rPr>
                <w:sz w:val="20"/>
                <w:szCs w:val="20"/>
              </w:rPr>
            </w:pPr>
            <w:r w:rsidRPr="00C14A11">
              <w:rPr>
                <w:sz w:val="20"/>
                <w:szCs w:val="20"/>
              </w:rPr>
              <w:t>100,0</w:t>
            </w:r>
          </w:p>
        </w:tc>
      </w:tr>
    </w:tbl>
    <w:p w:rsidR="00C14A11" w:rsidRPr="00C14A11" w:rsidRDefault="00C14A11" w:rsidP="00C14A11">
      <w:pPr>
        <w:spacing w:line="240" w:lineRule="auto"/>
        <w:ind w:firstLine="30"/>
        <w:jc w:val="right"/>
        <w:rPr>
          <w:sz w:val="20"/>
          <w:szCs w:val="20"/>
        </w:rPr>
      </w:pPr>
    </w:p>
    <w:p w:rsidR="00C14A11" w:rsidRPr="00C14A11" w:rsidRDefault="00C14A11" w:rsidP="00C14A11">
      <w:pPr>
        <w:pStyle w:val="Title"/>
        <w:spacing w:before="0" w:after="0"/>
        <w:ind w:firstLine="709"/>
        <w:jc w:val="both"/>
        <w:rPr>
          <w:rFonts w:ascii="Times New Roman" w:hAnsi="Times New Roman" w:cs="Times New Roman"/>
          <w:b w:val="0"/>
          <w:sz w:val="20"/>
          <w:szCs w:val="20"/>
          <w:lang w:bidi="hi-IN"/>
        </w:rPr>
      </w:pPr>
      <w:r w:rsidRPr="00C14A11">
        <w:rPr>
          <w:rFonts w:ascii="Times New Roman" w:hAnsi="Times New Roman" w:cs="Times New Roman"/>
          <w:b w:val="0"/>
          <w:sz w:val="20"/>
          <w:szCs w:val="20"/>
          <w:lang w:bidi="hi-IN"/>
        </w:rPr>
        <w:t>»;</w:t>
      </w:r>
    </w:p>
    <w:p w:rsidR="00C14A11" w:rsidRPr="00C14A11" w:rsidRDefault="00C14A11" w:rsidP="00C14A11">
      <w:pPr>
        <w:autoSpaceDE w:val="0"/>
        <w:autoSpaceDN w:val="0"/>
        <w:adjustRightInd w:val="0"/>
        <w:spacing w:line="240" w:lineRule="auto"/>
        <w:rPr>
          <w:color w:val="000000"/>
          <w:sz w:val="20"/>
          <w:szCs w:val="20"/>
        </w:rPr>
      </w:pPr>
      <w:r w:rsidRPr="00C14A11">
        <w:rPr>
          <w:color w:val="000000"/>
          <w:sz w:val="20"/>
          <w:szCs w:val="20"/>
        </w:rPr>
        <w:t>1.3. Приложение 2 и приложение 3 к Программе, утвержденной Постановлением, изложить в новой редакции согласно приложению.</w:t>
      </w:r>
    </w:p>
    <w:p w:rsidR="00C14A11" w:rsidRPr="00C14A11" w:rsidRDefault="00C14A11" w:rsidP="00C14A11">
      <w:pPr>
        <w:autoSpaceDE w:val="0"/>
        <w:autoSpaceDN w:val="0"/>
        <w:adjustRightInd w:val="0"/>
        <w:spacing w:line="240" w:lineRule="auto"/>
        <w:rPr>
          <w:color w:val="000000"/>
          <w:sz w:val="20"/>
          <w:szCs w:val="20"/>
        </w:rPr>
      </w:pPr>
      <w:r w:rsidRPr="00C14A11">
        <w:rPr>
          <w:color w:val="000000"/>
          <w:sz w:val="20"/>
          <w:szCs w:val="20"/>
        </w:rPr>
        <w:t>2. Настоящее постановление вступает в силу со дня его официального опубликования.</w:t>
      </w:r>
    </w:p>
    <w:p w:rsidR="00C14A11" w:rsidRPr="00C14A11" w:rsidRDefault="00C14A11" w:rsidP="00C14A11">
      <w:pPr>
        <w:autoSpaceDE w:val="0"/>
        <w:autoSpaceDN w:val="0"/>
        <w:adjustRightInd w:val="0"/>
        <w:spacing w:line="240" w:lineRule="auto"/>
        <w:rPr>
          <w:color w:val="000000"/>
          <w:sz w:val="20"/>
          <w:szCs w:val="20"/>
        </w:rPr>
      </w:pPr>
      <w:r w:rsidRPr="00C14A11">
        <w:rPr>
          <w:color w:val="000000"/>
          <w:sz w:val="20"/>
          <w:szCs w:val="20"/>
        </w:rPr>
        <w:t>3. Контроль за исполнением настоящего постановления оставляю за собой.</w:t>
      </w:r>
    </w:p>
    <w:p w:rsidR="00C14A11" w:rsidRPr="00C14A11" w:rsidRDefault="00C14A11" w:rsidP="00C14A11">
      <w:pPr>
        <w:tabs>
          <w:tab w:val="left" w:pos="4678"/>
        </w:tabs>
        <w:spacing w:line="240" w:lineRule="auto"/>
        <w:rPr>
          <w:color w:val="000000"/>
          <w:sz w:val="20"/>
          <w:szCs w:val="20"/>
        </w:rPr>
      </w:pPr>
    </w:p>
    <w:tbl>
      <w:tblPr>
        <w:tblW w:w="9464" w:type="dxa"/>
        <w:tblLook w:val="04A0" w:firstRow="1" w:lastRow="0" w:firstColumn="1" w:lastColumn="0" w:noHBand="0" w:noVBand="1"/>
      </w:tblPr>
      <w:tblGrid>
        <w:gridCol w:w="3652"/>
        <w:gridCol w:w="2693"/>
        <w:gridCol w:w="3119"/>
      </w:tblGrid>
      <w:tr w:rsidR="00C14A11" w:rsidRPr="00C14A11" w:rsidTr="00E83360">
        <w:tc>
          <w:tcPr>
            <w:tcW w:w="3652" w:type="dxa"/>
            <w:hideMark/>
          </w:tcPr>
          <w:p w:rsidR="00C14A11" w:rsidRPr="00C14A11" w:rsidRDefault="00C14A11" w:rsidP="00C14A11">
            <w:pPr>
              <w:tabs>
                <w:tab w:val="left" w:pos="4678"/>
              </w:tabs>
              <w:spacing w:line="240" w:lineRule="auto"/>
              <w:ind w:right="-2" w:firstLine="0"/>
              <w:rPr>
                <w:color w:val="000000"/>
                <w:sz w:val="20"/>
                <w:szCs w:val="20"/>
              </w:rPr>
            </w:pPr>
            <w:r w:rsidRPr="00C14A11">
              <w:rPr>
                <w:color w:val="000000"/>
                <w:sz w:val="20"/>
                <w:szCs w:val="20"/>
              </w:rPr>
              <w:t>И. о. главы администрации</w:t>
            </w:r>
          </w:p>
          <w:p w:rsidR="00C14A11" w:rsidRPr="00C14A11" w:rsidRDefault="00C14A11" w:rsidP="00C14A11">
            <w:pPr>
              <w:tabs>
                <w:tab w:val="left" w:pos="4678"/>
              </w:tabs>
              <w:spacing w:line="240" w:lineRule="auto"/>
              <w:ind w:right="-2" w:firstLine="0"/>
              <w:rPr>
                <w:color w:val="000000"/>
                <w:sz w:val="20"/>
                <w:szCs w:val="20"/>
              </w:rPr>
            </w:pPr>
            <w:proofErr w:type="gramStart"/>
            <w:r w:rsidRPr="00C14A11">
              <w:rPr>
                <w:color w:val="000000"/>
                <w:sz w:val="20"/>
                <w:szCs w:val="20"/>
              </w:rPr>
              <w:t>муниципального</w:t>
            </w:r>
            <w:proofErr w:type="gramEnd"/>
            <w:r w:rsidRPr="00C14A11">
              <w:rPr>
                <w:color w:val="000000"/>
                <w:sz w:val="20"/>
                <w:szCs w:val="20"/>
              </w:rPr>
              <w:t xml:space="preserve"> района</w:t>
            </w:r>
          </w:p>
        </w:tc>
        <w:tc>
          <w:tcPr>
            <w:tcW w:w="2693" w:type="dxa"/>
          </w:tcPr>
          <w:p w:rsidR="00C14A11" w:rsidRPr="00C14A11" w:rsidRDefault="00C14A11" w:rsidP="00C14A11">
            <w:pPr>
              <w:tabs>
                <w:tab w:val="left" w:pos="4678"/>
              </w:tabs>
              <w:spacing w:line="240" w:lineRule="auto"/>
              <w:ind w:right="-2"/>
              <w:rPr>
                <w:color w:val="000000"/>
                <w:sz w:val="20"/>
                <w:szCs w:val="20"/>
              </w:rPr>
            </w:pPr>
          </w:p>
        </w:tc>
        <w:tc>
          <w:tcPr>
            <w:tcW w:w="3119" w:type="dxa"/>
          </w:tcPr>
          <w:p w:rsidR="00C14A11" w:rsidRPr="00C14A11" w:rsidRDefault="00C14A11" w:rsidP="00C14A11">
            <w:pPr>
              <w:tabs>
                <w:tab w:val="left" w:pos="4678"/>
              </w:tabs>
              <w:spacing w:line="240" w:lineRule="auto"/>
              <w:ind w:right="-2"/>
              <w:jc w:val="right"/>
              <w:rPr>
                <w:color w:val="000000"/>
                <w:sz w:val="20"/>
                <w:szCs w:val="20"/>
              </w:rPr>
            </w:pPr>
          </w:p>
          <w:p w:rsidR="00C14A11" w:rsidRPr="00C14A11" w:rsidRDefault="00C14A11" w:rsidP="00C14A11">
            <w:pPr>
              <w:tabs>
                <w:tab w:val="left" w:pos="4678"/>
              </w:tabs>
              <w:spacing w:line="240" w:lineRule="auto"/>
              <w:ind w:right="-2"/>
              <w:jc w:val="right"/>
              <w:rPr>
                <w:color w:val="000000"/>
                <w:sz w:val="20"/>
                <w:szCs w:val="20"/>
              </w:rPr>
            </w:pPr>
            <w:r w:rsidRPr="00C14A11">
              <w:rPr>
                <w:color w:val="000000"/>
                <w:sz w:val="20"/>
                <w:szCs w:val="20"/>
              </w:rPr>
              <w:t>Р.В. Ефименко</w:t>
            </w:r>
          </w:p>
        </w:tc>
      </w:tr>
    </w:tbl>
    <w:p w:rsidR="00C14A11" w:rsidRPr="00C14A11" w:rsidRDefault="00C14A11" w:rsidP="00C14A11">
      <w:pPr>
        <w:spacing w:line="240" w:lineRule="auto"/>
        <w:rPr>
          <w:sz w:val="20"/>
          <w:szCs w:val="20"/>
        </w:rPr>
      </w:pPr>
    </w:p>
    <w:p w:rsidR="00C14A11" w:rsidRPr="00C14A11" w:rsidRDefault="00C14A11" w:rsidP="00C14A11">
      <w:pPr>
        <w:spacing w:line="240" w:lineRule="auto"/>
        <w:rPr>
          <w:sz w:val="20"/>
          <w:szCs w:val="20"/>
        </w:rPr>
        <w:sectPr w:rsidR="00C14A11" w:rsidRPr="00C14A11" w:rsidSect="00C14A11">
          <w:pgSz w:w="11906" w:h="16838"/>
          <w:pgMar w:top="1134" w:right="567" w:bottom="1701" w:left="851" w:header="709" w:footer="709" w:gutter="0"/>
          <w:cols w:space="708"/>
          <w:docGrid w:linePitch="360"/>
        </w:sectPr>
      </w:pPr>
    </w:p>
    <w:p w:rsidR="00C14A11" w:rsidRPr="00C14A11" w:rsidRDefault="00C14A11" w:rsidP="00C14A11">
      <w:pPr>
        <w:spacing w:line="240" w:lineRule="auto"/>
        <w:ind w:left="8789" w:firstLine="0"/>
        <w:rPr>
          <w:sz w:val="20"/>
          <w:szCs w:val="20"/>
        </w:rPr>
      </w:pPr>
      <w:r w:rsidRPr="00C14A11">
        <w:rPr>
          <w:sz w:val="20"/>
          <w:szCs w:val="20"/>
        </w:rPr>
        <w:lastRenderedPageBreak/>
        <w:t xml:space="preserve">ПРИЛОЖЕНИЕ </w:t>
      </w:r>
    </w:p>
    <w:p w:rsidR="00C14A11" w:rsidRPr="00C14A11" w:rsidRDefault="00C14A11" w:rsidP="00C14A11">
      <w:pPr>
        <w:spacing w:line="240" w:lineRule="auto"/>
        <w:ind w:firstLine="34"/>
        <w:rPr>
          <w:sz w:val="20"/>
          <w:szCs w:val="20"/>
        </w:rPr>
      </w:pPr>
    </w:p>
    <w:p w:rsidR="00C14A11" w:rsidRPr="00C14A11" w:rsidRDefault="00C14A11" w:rsidP="00C14A11">
      <w:pPr>
        <w:spacing w:line="240" w:lineRule="auto"/>
        <w:ind w:left="8789" w:firstLine="0"/>
        <w:rPr>
          <w:sz w:val="20"/>
          <w:szCs w:val="20"/>
        </w:rPr>
      </w:pPr>
      <w:proofErr w:type="gramStart"/>
      <w:r w:rsidRPr="00C14A11">
        <w:rPr>
          <w:sz w:val="20"/>
          <w:szCs w:val="20"/>
        </w:rPr>
        <w:t>к</w:t>
      </w:r>
      <w:proofErr w:type="gramEnd"/>
      <w:r w:rsidRPr="00C14A11">
        <w:rPr>
          <w:sz w:val="20"/>
          <w:szCs w:val="20"/>
        </w:rPr>
        <w:t xml:space="preserve"> постановлению администрации муниципального района </w:t>
      </w:r>
    </w:p>
    <w:p w:rsidR="00C14A11" w:rsidRPr="00C14A11" w:rsidRDefault="00C14A11" w:rsidP="00C14A11">
      <w:pPr>
        <w:spacing w:line="240" w:lineRule="auto"/>
        <w:ind w:left="8789" w:firstLine="0"/>
        <w:rPr>
          <w:sz w:val="20"/>
          <w:szCs w:val="20"/>
        </w:rPr>
      </w:pPr>
      <w:proofErr w:type="gramStart"/>
      <w:r w:rsidRPr="00C14A11">
        <w:rPr>
          <w:sz w:val="20"/>
          <w:szCs w:val="20"/>
        </w:rPr>
        <w:t>от</w:t>
      </w:r>
      <w:proofErr w:type="gramEnd"/>
      <w:r w:rsidRPr="00C14A11">
        <w:rPr>
          <w:sz w:val="20"/>
          <w:szCs w:val="20"/>
        </w:rPr>
        <w:t xml:space="preserve"> «05» февраля 2018 г. №43</w:t>
      </w:r>
    </w:p>
    <w:p w:rsidR="00C14A11" w:rsidRPr="00C14A11" w:rsidRDefault="00C14A11" w:rsidP="00C14A11">
      <w:pPr>
        <w:spacing w:line="240" w:lineRule="auto"/>
        <w:ind w:left="8789" w:firstLine="0"/>
        <w:rPr>
          <w:sz w:val="20"/>
          <w:szCs w:val="20"/>
        </w:rPr>
      </w:pPr>
    </w:p>
    <w:p w:rsidR="00C14A11" w:rsidRPr="00C14A11" w:rsidRDefault="00C14A11" w:rsidP="00C14A11">
      <w:pPr>
        <w:spacing w:line="240" w:lineRule="auto"/>
        <w:ind w:left="8789" w:firstLine="0"/>
        <w:rPr>
          <w:caps/>
          <w:sz w:val="20"/>
          <w:szCs w:val="20"/>
        </w:rPr>
      </w:pPr>
      <w:proofErr w:type="gramStart"/>
      <w:r w:rsidRPr="00C14A11">
        <w:rPr>
          <w:caps/>
          <w:sz w:val="20"/>
          <w:szCs w:val="20"/>
        </w:rPr>
        <w:t>« Приложение</w:t>
      </w:r>
      <w:proofErr w:type="gramEnd"/>
      <w:r w:rsidRPr="00C14A11">
        <w:rPr>
          <w:caps/>
          <w:sz w:val="20"/>
          <w:szCs w:val="20"/>
        </w:rPr>
        <w:t xml:space="preserve"> 2</w:t>
      </w:r>
    </w:p>
    <w:p w:rsidR="00C14A11" w:rsidRPr="00C14A11" w:rsidRDefault="00C14A11" w:rsidP="00C14A11">
      <w:pPr>
        <w:spacing w:line="240" w:lineRule="auto"/>
        <w:ind w:left="8789" w:firstLine="0"/>
        <w:rPr>
          <w:sz w:val="20"/>
          <w:szCs w:val="20"/>
        </w:rPr>
      </w:pPr>
    </w:p>
    <w:p w:rsidR="00C14A11" w:rsidRPr="00C14A11" w:rsidRDefault="00C14A11" w:rsidP="00C14A11">
      <w:pPr>
        <w:spacing w:line="240" w:lineRule="auto"/>
        <w:ind w:left="8789" w:firstLine="0"/>
        <w:rPr>
          <w:sz w:val="20"/>
          <w:szCs w:val="20"/>
        </w:rPr>
      </w:pPr>
      <w:proofErr w:type="gramStart"/>
      <w:r w:rsidRPr="00C14A11">
        <w:rPr>
          <w:sz w:val="20"/>
          <w:szCs w:val="20"/>
        </w:rPr>
        <w:t>к</w:t>
      </w:r>
      <w:proofErr w:type="gramEnd"/>
      <w:r w:rsidRPr="00C14A11">
        <w:rPr>
          <w:sz w:val="20"/>
          <w:szCs w:val="20"/>
        </w:rPr>
        <w:t xml:space="preserve"> муниципальной программе «Поддержка социально ориентированных некоммерческих организаций в Репьевском муниципальном районе» (2017-2020 </w:t>
      </w:r>
      <w:proofErr w:type="spellStart"/>
      <w:r w:rsidRPr="00C14A11">
        <w:rPr>
          <w:sz w:val="20"/>
          <w:szCs w:val="20"/>
        </w:rPr>
        <w:t>г.г</w:t>
      </w:r>
      <w:proofErr w:type="spellEnd"/>
      <w:r w:rsidRPr="00C14A11">
        <w:rPr>
          <w:sz w:val="20"/>
          <w:szCs w:val="20"/>
        </w:rPr>
        <w:t>.)</w:t>
      </w:r>
    </w:p>
    <w:p w:rsidR="00C14A11" w:rsidRPr="00C14A11" w:rsidRDefault="00C14A11" w:rsidP="00C14A11">
      <w:pPr>
        <w:spacing w:line="240" w:lineRule="auto"/>
        <w:ind w:left="8789" w:firstLine="0"/>
        <w:rPr>
          <w:sz w:val="20"/>
          <w:szCs w:val="20"/>
        </w:rPr>
      </w:pPr>
    </w:p>
    <w:p w:rsidR="00C14A11" w:rsidRPr="00C14A11" w:rsidRDefault="00C14A11" w:rsidP="00C14A11">
      <w:pPr>
        <w:shd w:val="clear" w:color="auto" w:fill="FFFFFF"/>
        <w:spacing w:line="240" w:lineRule="auto"/>
        <w:ind w:firstLine="720"/>
        <w:jc w:val="center"/>
        <w:rPr>
          <w:rFonts w:eastAsia="Calibri"/>
          <w:b/>
          <w:sz w:val="20"/>
          <w:szCs w:val="20"/>
        </w:rPr>
      </w:pPr>
      <w:r w:rsidRPr="00C14A11">
        <w:rPr>
          <w:rFonts w:eastAsia="Calibri"/>
          <w:b/>
          <w:sz w:val="20"/>
          <w:szCs w:val="20"/>
        </w:rPr>
        <w:t xml:space="preserve">Расходы бюджета Репьевского муниципального района на реализацию муниципальной программы Репьевского муниципального района Воронежской области «Поддержка социально ориентированных некоммерческих организаций в Репьевском муниципальном районе» (2017-2020 </w:t>
      </w:r>
      <w:proofErr w:type="spellStart"/>
      <w:r w:rsidRPr="00C14A11">
        <w:rPr>
          <w:rFonts w:eastAsia="Calibri"/>
          <w:b/>
          <w:sz w:val="20"/>
          <w:szCs w:val="20"/>
        </w:rPr>
        <w:t>г.г</w:t>
      </w:r>
      <w:proofErr w:type="spellEnd"/>
      <w:r w:rsidRPr="00C14A11">
        <w:rPr>
          <w:rFonts w:eastAsia="Calibri"/>
          <w:b/>
          <w:sz w:val="20"/>
          <w:szCs w:val="20"/>
        </w:rPr>
        <w:t>.)</w:t>
      </w:r>
    </w:p>
    <w:tbl>
      <w:tblPr>
        <w:tblpPr w:leftFromText="180" w:rightFromText="180" w:vertAnchor="text" w:horzAnchor="margin" w:tblpXSpec="center" w:tblpY="2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250"/>
        <w:gridCol w:w="2330"/>
        <w:gridCol w:w="1616"/>
        <w:gridCol w:w="2156"/>
        <w:gridCol w:w="2021"/>
        <w:gridCol w:w="1779"/>
      </w:tblGrid>
      <w:tr w:rsidR="00C14A11" w:rsidRPr="00C14A11" w:rsidTr="00C14A11">
        <w:trPr>
          <w:trHeight w:val="20"/>
        </w:trPr>
        <w:tc>
          <w:tcPr>
            <w:tcW w:w="744"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Статус</w:t>
            </w:r>
          </w:p>
        </w:tc>
        <w:tc>
          <w:tcPr>
            <w:tcW w:w="788"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Наименование муниципальной программы, подпрограммы, основного мероприятия</w:t>
            </w:r>
          </w:p>
        </w:tc>
        <w:tc>
          <w:tcPr>
            <w:tcW w:w="816"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Наименование ответственного исполнителя, исполнителя - главного распорядителя средств местного бюджета (далее - ГРБС)</w:t>
            </w:r>
          </w:p>
        </w:tc>
        <w:tc>
          <w:tcPr>
            <w:tcW w:w="2652" w:type="pct"/>
            <w:gridSpan w:val="4"/>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Расходы бюджета по годам реализации муниципальной программы, тыс. руб.</w:t>
            </w: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6" w:type="pct"/>
            <w:shd w:val="clear" w:color="auto" w:fill="auto"/>
          </w:tcPr>
          <w:p w:rsidR="00C14A11" w:rsidRPr="00C14A11" w:rsidRDefault="00C14A11" w:rsidP="00C14A11">
            <w:pPr>
              <w:shd w:val="clear" w:color="auto" w:fill="FFFFFF"/>
              <w:spacing w:line="240" w:lineRule="auto"/>
              <w:ind w:firstLine="0"/>
              <w:rPr>
                <w:rFonts w:eastAsia="Calibri"/>
                <w:sz w:val="20"/>
                <w:szCs w:val="20"/>
              </w:rPr>
            </w:pPr>
            <w:r w:rsidRPr="00C14A11">
              <w:rPr>
                <w:rFonts w:eastAsia="Calibri"/>
                <w:sz w:val="20"/>
                <w:szCs w:val="20"/>
              </w:rPr>
              <w:t xml:space="preserve">2017 (первый </w:t>
            </w:r>
          </w:p>
          <w:p w:rsidR="00C14A11" w:rsidRPr="00C14A11" w:rsidRDefault="00C14A11" w:rsidP="00C14A11">
            <w:pPr>
              <w:shd w:val="clear" w:color="auto" w:fill="FFFFFF"/>
              <w:spacing w:line="240" w:lineRule="auto"/>
              <w:ind w:firstLine="0"/>
              <w:rPr>
                <w:rFonts w:eastAsia="Calibri"/>
                <w:sz w:val="20"/>
                <w:szCs w:val="20"/>
              </w:rPr>
            </w:pPr>
            <w:proofErr w:type="gramStart"/>
            <w:r w:rsidRPr="00C14A11">
              <w:rPr>
                <w:rFonts w:eastAsia="Calibri"/>
                <w:sz w:val="20"/>
                <w:szCs w:val="20"/>
              </w:rPr>
              <w:t>год</w:t>
            </w:r>
            <w:proofErr w:type="gramEnd"/>
            <w:r w:rsidRPr="00C14A11">
              <w:rPr>
                <w:rFonts w:eastAsia="Calibri"/>
                <w:sz w:val="20"/>
                <w:szCs w:val="20"/>
              </w:rPr>
              <w:t xml:space="preserve"> реализации) </w:t>
            </w:r>
          </w:p>
        </w:tc>
        <w:tc>
          <w:tcPr>
            <w:tcW w:w="755"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2018 (второй</w:t>
            </w:r>
          </w:p>
          <w:p w:rsidR="00C14A11" w:rsidRPr="00C14A11" w:rsidRDefault="00C14A11" w:rsidP="00C14A11">
            <w:pPr>
              <w:spacing w:line="240" w:lineRule="auto"/>
              <w:ind w:firstLine="0"/>
              <w:jc w:val="center"/>
              <w:rPr>
                <w:rFonts w:eastAsia="Calibri"/>
                <w:sz w:val="20"/>
                <w:szCs w:val="20"/>
              </w:rPr>
            </w:pPr>
            <w:proofErr w:type="gramStart"/>
            <w:r w:rsidRPr="00C14A11">
              <w:rPr>
                <w:rFonts w:eastAsia="Calibri"/>
                <w:sz w:val="20"/>
                <w:szCs w:val="20"/>
              </w:rPr>
              <w:t>год</w:t>
            </w:r>
            <w:proofErr w:type="gramEnd"/>
            <w:r w:rsidRPr="00C14A11">
              <w:rPr>
                <w:rFonts w:eastAsia="Calibri"/>
                <w:sz w:val="20"/>
                <w:szCs w:val="20"/>
              </w:rPr>
              <w:t xml:space="preserve"> реализации)</w:t>
            </w:r>
          </w:p>
        </w:tc>
        <w:tc>
          <w:tcPr>
            <w:tcW w:w="708"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2019 (третий</w:t>
            </w:r>
          </w:p>
          <w:p w:rsidR="00C14A11" w:rsidRPr="00C14A11" w:rsidRDefault="00C14A11" w:rsidP="00C14A11">
            <w:pPr>
              <w:spacing w:line="240" w:lineRule="auto"/>
              <w:ind w:firstLine="0"/>
              <w:jc w:val="center"/>
              <w:rPr>
                <w:rFonts w:eastAsia="Calibri"/>
                <w:sz w:val="20"/>
                <w:szCs w:val="20"/>
              </w:rPr>
            </w:pPr>
            <w:proofErr w:type="gramStart"/>
            <w:r w:rsidRPr="00C14A11">
              <w:rPr>
                <w:rFonts w:eastAsia="Calibri"/>
                <w:sz w:val="20"/>
                <w:szCs w:val="20"/>
              </w:rPr>
              <w:t>год</w:t>
            </w:r>
            <w:proofErr w:type="gramEnd"/>
            <w:r w:rsidRPr="00C14A11">
              <w:rPr>
                <w:rFonts w:eastAsia="Calibri"/>
                <w:sz w:val="20"/>
                <w:szCs w:val="20"/>
              </w:rPr>
              <w:t xml:space="preserve"> реализации)</w:t>
            </w:r>
          </w:p>
        </w:tc>
        <w:tc>
          <w:tcPr>
            <w:tcW w:w="623"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 xml:space="preserve">2020 (четвертый </w:t>
            </w:r>
          </w:p>
          <w:p w:rsidR="00C14A11" w:rsidRPr="00C14A11" w:rsidRDefault="00C14A11" w:rsidP="00C14A11">
            <w:pPr>
              <w:spacing w:line="240" w:lineRule="auto"/>
              <w:ind w:firstLine="0"/>
              <w:jc w:val="center"/>
              <w:rPr>
                <w:rFonts w:eastAsia="Calibri"/>
                <w:sz w:val="20"/>
                <w:szCs w:val="20"/>
              </w:rPr>
            </w:pPr>
            <w:proofErr w:type="gramStart"/>
            <w:r w:rsidRPr="00C14A11">
              <w:rPr>
                <w:rFonts w:eastAsia="Calibri"/>
                <w:sz w:val="20"/>
                <w:szCs w:val="20"/>
              </w:rPr>
              <w:t>год</w:t>
            </w:r>
            <w:proofErr w:type="gramEnd"/>
            <w:r w:rsidRPr="00C14A11">
              <w:rPr>
                <w:rFonts w:eastAsia="Calibri"/>
                <w:sz w:val="20"/>
                <w:szCs w:val="20"/>
              </w:rPr>
              <w:t xml:space="preserve"> реализации)</w:t>
            </w:r>
          </w:p>
        </w:tc>
      </w:tr>
      <w:tr w:rsidR="00C14A11" w:rsidRPr="00C14A11" w:rsidTr="00C14A11">
        <w:trPr>
          <w:trHeight w:val="20"/>
        </w:trPr>
        <w:tc>
          <w:tcPr>
            <w:tcW w:w="744" w:type="pct"/>
            <w:shd w:val="clear" w:color="auto" w:fill="auto"/>
          </w:tcPr>
          <w:p w:rsidR="00C14A11" w:rsidRPr="00C14A11" w:rsidRDefault="00C14A11" w:rsidP="00C14A11">
            <w:pPr>
              <w:shd w:val="clear" w:color="auto" w:fill="FFFFFF"/>
              <w:spacing w:line="240" w:lineRule="auto"/>
              <w:ind w:firstLine="0"/>
              <w:jc w:val="center"/>
              <w:rPr>
                <w:rFonts w:eastAsia="Calibri"/>
                <w:sz w:val="20"/>
                <w:szCs w:val="20"/>
              </w:rPr>
            </w:pPr>
            <w:r w:rsidRPr="00C14A11">
              <w:rPr>
                <w:rFonts w:eastAsia="Calibri"/>
                <w:sz w:val="20"/>
                <w:szCs w:val="20"/>
              </w:rPr>
              <w:t>1</w:t>
            </w:r>
          </w:p>
        </w:tc>
        <w:tc>
          <w:tcPr>
            <w:tcW w:w="788"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2</w:t>
            </w:r>
          </w:p>
        </w:tc>
        <w:tc>
          <w:tcPr>
            <w:tcW w:w="816"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3</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4</w:t>
            </w:r>
          </w:p>
        </w:tc>
        <w:tc>
          <w:tcPr>
            <w:tcW w:w="755"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5</w:t>
            </w:r>
          </w:p>
        </w:tc>
        <w:tc>
          <w:tcPr>
            <w:tcW w:w="708"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6</w:t>
            </w:r>
          </w:p>
        </w:tc>
        <w:tc>
          <w:tcPr>
            <w:tcW w:w="623"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7</w:t>
            </w:r>
          </w:p>
        </w:tc>
      </w:tr>
      <w:tr w:rsidR="00C14A11" w:rsidRPr="00C14A11" w:rsidTr="00C14A11">
        <w:trPr>
          <w:trHeight w:val="20"/>
        </w:trPr>
        <w:tc>
          <w:tcPr>
            <w:tcW w:w="744"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МУНИЦИПАЛЬНАЯ ПРОГРАММА</w:t>
            </w:r>
          </w:p>
        </w:tc>
        <w:tc>
          <w:tcPr>
            <w:tcW w:w="788"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 xml:space="preserve">Поддержка социально ориентированных некоммерческих организаций в Репьевском муниципальном районе (2017-2020 </w:t>
            </w:r>
            <w:proofErr w:type="spellStart"/>
            <w:r w:rsidRPr="00C14A11">
              <w:rPr>
                <w:rFonts w:eastAsia="Calibri"/>
                <w:sz w:val="20"/>
                <w:szCs w:val="20"/>
              </w:rPr>
              <w:t>г.г</w:t>
            </w:r>
            <w:proofErr w:type="spellEnd"/>
            <w:r w:rsidRPr="00C14A11">
              <w:rPr>
                <w:rFonts w:eastAsia="Calibri"/>
                <w:sz w:val="20"/>
                <w:szCs w:val="20"/>
              </w:rPr>
              <w:t>.)</w:t>
            </w:r>
          </w:p>
        </w:tc>
        <w:tc>
          <w:tcPr>
            <w:tcW w:w="816" w:type="pct"/>
            <w:shd w:val="clear" w:color="auto" w:fill="auto"/>
          </w:tcPr>
          <w:p w:rsidR="00C14A11" w:rsidRPr="00C14A11" w:rsidRDefault="00C14A11" w:rsidP="00C14A11">
            <w:pPr>
              <w:spacing w:line="240" w:lineRule="auto"/>
              <w:ind w:firstLine="0"/>
              <w:jc w:val="center"/>
              <w:rPr>
                <w:rFonts w:eastAsia="Calibri"/>
                <w:sz w:val="20"/>
                <w:szCs w:val="20"/>
              </w:rPr>
            </w:pPr>
            <w:proofErr w:type="gramStart"/>
            <w:r w:rsidRPr="00C14A11">
              <w:rPr>
                <w:rFonts w:eastAsia="Calibri"/>
                <w:sz w:val="20"/>
                <w:szCs w:val="20"/>
              </w:rPr>
              <w:t>всего</w:t>
            </w:r>
            <w:proofErr w:type="gramEnd"/>
          </w:p>
        </w:tc>
        <w:tc>
          <w:tcPr>
            <w:tcW w:w="566"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268,3</w:t>
            </w:r>
          </w:p>
        </w:tc>
        <w:tc>
          <w:tcPr>
            <w:tcW w:w="755"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708"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623"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pacing w:line="240" w:lineRule="auto"/>
              <w:ind w:firstLine="0"/>
              <w:jc w:val="center"/>
              <w:rPr>
                <w:rFonts w:eastAsia="Calibri"/>
                <w:sz w:val="20"/>
                <w:szCs w:val="20"/>
              </w:rPr>
            </w:pPr>
            <w:proofErr w:type="gramStart"/>
            <w:r w:rsidRPr="00C14A11">
              <w:rPr>
                <w:rFonts w:eastAsia="Calibri"/>
                <w:sz w:val="20"/>
                <w:szCs w:val="20"/>
              </w:rPr>
              <w:t>в</w:t>
            </w:r>
            <w:proofErr w:type="gramEnd"/>
            <w:r w:rsidRPr="00C14A11">
              <w:rPr>
                <w:rFonts w:eastAsia="Calibri"/>
                <w:sz w:val="20"/>
                <w:szCs w:val="20"/>
              </w:rPr>
              <w:t xml:space="preserve"> том числе по ГРБС:</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268,3</w:t>
            </w:r>
          </w:p>
        </w:tc>
        <w:tc>
          <w:tcPr>
            <w:tcW w:w="755"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100,0</w:t>
            </w:r>
          </w:p>
        </w:tc>
        <w:tc>
          <w:tcPr>
            <w:tcW w:w="708"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100,0</w:t>
            </w:r>
          </w:p>
        </w:tc>
        <w:tc>
          <w:tcPr>
            <w:tcW w:w="623"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100,0</w:t>
            </w: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hd w:val="clear" w:color="auto" w:fill="FFFFFF"/>
              <w:spacing w:line="240" w:lineRule="auto"/>
              <w:ind w:firstLine="0"/>
              <w:rPr>
                <w:rFonts w:eastAsia="Calibri"/>
                <w:sz w:val="20"/>
                <w:szCs w:val="20"/>
              </w:rPr>
            </w:pPr>
            <w:proofErr w:type="gramStart"/>
            <w:r w:rsidRPr="00C14A11">
              <w:rPr>
                <w:rFonts w:eastAsia="Calibri"/>
                <w:sz w:val="20"/>
                <w:szCs w:val="20"/>
              </w:rPr>
              <w:t>ответственный</w:t>
            </w:r>
            <w:proofErr w:type="gramEnd"/>
            <w:r w:rsidRPr="00C14A11">
              <w:rPr>
                <w:rFonts w:eastAsia="Calibri"/>
                <w:sz w:val="20"/>
                <w:szCs w:val="20"/>
              </w:rPr>
              <w:t xml:space="preserve"> исполнитель –администрация муниципального района</w:t>
            </w:r>
          </w:p>
        </w:tc>
        <w:tc>
          <w:tcPr>
            <w:tcW w:w="566" w:type="pct"/>
            <w:shd w:val="clear" w:color="auto" w:fill="auto"/>
          </w:tcPr>
          <w:p w:rsidR="00C14A11" w:rsidRPr="00C14A11" w:rsidRDefault="00C14A11" w:rsidP="00C14A11">
            <w:pPr>
              <w:spacing w:line="240" w:lineRule="auto"/>
              <w:ind w:firstLine="0"/>
              <w:jc w:val="center"/>
              <w:rPr>
                <w:sz w:val="20"/>
                <w:szCs w:val="20"/>
              </w:rPr>
            </w:pPr>
          </w:p>
        </w:tc>
        <w:tc>
          <w:tcPr>
            <w:tcW w:w="755" w:type="pct"/>
            <w:shd w:val="clear" w:color="auto" w:fill="auto"/>
          </w:tcPr>
          <w:p w:rsidR="00C14A11" w:rsidRPr="00C14A11" w:rsidRDefault="00C14A11" w:rsidP="00C14A11">
            <w:pPr>
              <w:spacing w:line="240" w:lineRule="auto"/>
              <w:ind w:firstLine="0"/>
              <w:jc w:val="center"/>
              <w:rPr>
                <w:sz w:val="20"/>
                <w:szCs w:val="20"/>
              </w:rPr>
            </w:pPr>
          </w:p>
        </w:tc>
        <w:tc>
          <w:tcPr>
            <w:tcW w:w="708" w:type="pct"/>
            <w:shd w:val="clear" w:color="auto" w:fill="auto"/>
          </w:tcPr>
          <w:p w:rsidR="00C14A11" w:rsidRPr="00C14A11" w:rsidRDefault="00C14A11" w:rsidP="00C14A11">
            <w:pPr>
              <w:spacing w:line="240" w:lineRule="auto"/>
              <w:ind w:firstLine="0"/>
              <w:jc w:val="center"/>
              <w:rPr>
                <w:sz w:val="20"/>
                <w:szCs w:val="20"/>
              </w:rPr>
            </w:pPr>
          </w:p>
        </w:tc>
        <w:tc>
          <w:tcPr>
            <w:tcW w:w="623" w:type="pct"/>
            <w:shd w:val="clear" w:color="auto" w:fill="auto"/>
          </w:tcPr>
          <w:p w:rsidR="00C14A11" w:rsidRPr="00C14A11" w:rsidRDefault="00C14A11" w:rsidP="00C14A11">
            <w:pPr>
              <w:spacing w:line="240" w:lineRule="auto"/>
              <w:ind w:firstLine="0"/>
              <w:jc w:val="center"/>
              <w:rPr>
                <w:sz w:val="20"/>
                <w:szCs w:val="20"/>
              </w:rPr>
            </w:pPr>
          </w:p>
        </w:tc>
      </w:tr>
      <w:tr w:rsidR="00C14A11" w:rsidRPr="00C14A11" w:rsidTr="00C14A11">
        <w:trPr>
          <w:trHeight w:val="20"/>
        </w:trPr>
        <w:tc>
          <w:tcPr>
            <w:tcW w:w="744"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 xml:space="preserve">Основные мероприятия </w:t>
            </w:r>
          </w:p>
        </w:tc>
        <w:tc>
          <w:tcPr>
            <w:tcW w:w="788"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 xml:space="preserve">Финансовая поддержка социально ориентированных некоммерческих организаций на реализацию программ (проектов) </w:t>
            </w: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t>всего</w:t>
            </w:r>
            <w:proofErr w:type="gramEnd"/>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268,3</w:t>
            </w:r>
          </w:p>
        </w:tc>
        <w:tc>
          <w:tcPr>
            <w:tcW w:w="755"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708"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623"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t>в</w:t>
            </w:r>
            <w:proofErr w:type="gramEnd"/>
            <w:r w:rsidRPr="00C14A11">
              <w:rPr>
                <w:rFonts w:eastAsia="Calibri"/>
                <w:sz w:val="20"/>
                <w:szCs w:val="20"/>
              </w:rPr>
              <w:t xml:space="preserve"> том числе по ГРБС:</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268,3</w:t>
            </w:r>
          </w:p>
        </w:tc>
        <w:tc>
          <w:tcPr>
            <w:tcW w:w="755"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100,0</w:t>
            </w:r>
          </w:p>
        </w:tc>
        <w:tc>
          <w:tcPr>
            <w:tcW w:w="708"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100,0</w:t>
            </w:r>
          </w:p>
        </w:tc>
        <w:tc>
          <w:tcPr>
            <w:tcW w:w="623"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100,0</w:t>
            </w: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hd w:val="clear" w:color="auto" w:fill="FFFFFF"/>
              <w:spacing w:line="240" w:lineRule="auto"/>
              <w:ind w:firstLine="0"/>
              <w:rPr>
                <w:rFonts w:eastAsia="Calibri"/>
                <w:sz w:val="20"/>
                <w:szCs w:val="20"/>
              </w:rPr>
            </w:pPr>
            <w:proofErr w:type="gramStart"/>
            <w:r w:rsidRPr="00C14A11">
              <w:rPr>
                <w:rFonts w:eastAsia="Calibri"/>
                <w:sz w:val="20"/>
                <w:szCs w:val="20"/>
              </w:rPr>
              <w:t>ответственный</w:t>
            </w:r>
            <w:proofErr w:type="gramEnd"/>
            <w:r w:rsidRPr="00C14A11">
              <w:rPr>
                <w:rFonts w:eastAsia="Calibri"/>
                <w:sz w:val="20"/>
                <w:szCs w:val="20"/>
              </w:rPr>
              <w:t xml:space="preserve"> исполнитель –администрация муниципального района</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268,3</w:t>
            </w:r>
          </w:p>
        </w:tc>
        <w:tc>
          <w:tcPr>
            <w:tcW w:w="755"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708"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623"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 xml:space="preserve">Имущественная поддержка социально </w:t>
            </w:r>
            <w:r w:rsidRPr="00C14A11">
              <w:rPr>
                <w:rFonts w:eastAsia="Calibri"/>
                <w:sz w:val="20"/>
                <w:szCs w:val="20"/>
              </w:rPr>
              <w:lastRenderedPageBreak/>
              <w:t>ориентированных некоммерческих организаций</w:t>
            </w: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lastRenderedPageBreak/>
              <w:t>всего</w:t>
            </w:r>
            <w:proofErr w:type="gramEnd"/>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t>в</w:t>
            </w:r>
            <w:proofErr w:type="gramEnd"/>
            <w:r w:rsidRPr="00C14A11">
              <w:rPr>
                <w:rFonts w:eastAsia="Calibri"/>
                <w:sz w:val="20"/>
                <w:szCs w:val="20"/>
              </w:rPr>
              <w:t xml:space="preserve"> том числе по ГРБС:</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08"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2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hd w:val="clear" w:color="auto" w:fill="FFFFFF"/>
              <w:spacing w:line="240" w:lineRule="auto"/>
              <w:ind w:firstLine="0"/>
              <w:rPr>
                <w:rFonts w:eastAsia="Calibri"/>
                <w:sz w:val="20"/>
                <w:szCs w:val="20"/>
              </w:rPr>
            </w:pPr>
            <w:proofErr w:type="gramStart"/>
            <w:r w:rsidRPr="00C14A11">
              <w:rPr>
                <w:rFonts w:eastAsia="Calibri"/>
                <w:sz w:val="20"/>
                <w:szCs w:val="20"/>
              </w:rPr>
              <w:t>ответственный</w:t>
            </w:r>
            <w:proofErr w:type="gramEnd"/>
            <w:r w:rsidRPr="00C14A11">
              <w:rPr>
                <w:rFonts w:eastAsia="Calibri"/>
                <w:sz w:val="20"/>
                <w:szCs w:val="20"/>
              </w:rPr>
              <w:t xml:space="preserve"> исполнитель –администрация муниципального района</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Информационная поддержка социально ориентированных некоммерческих организаций, в том числе содействие формированию информационного пространства, способствующего развитию гражданских инициатив</w:t>
            </w: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t>всего</w:t>
            </w:r>
            <w:proofErr w:type="gramEnd"/>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t>в</w:t>
            </w:r>
            <w:proofErr w:type="gramEnd"/>
            <w:r w:rsidRPr="00C14A11">
              <w:rPr>
                <w:rFonts w:eastAsia="Calibri"/>
                <w:sz w:val="20"/>
                <w:szCs w:val="20"/>
              </w:rPr>
              <w:t xml:space="preserve"> том числе по ГРБС:</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08"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2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hd w:val="clear" w:color="auto" w:fill="FFFFFF"/>
              <w:spacing w:line="240" w:lineRule="auto"/>
              <w:ind w:firstLine="0"/>
              <w:rPr>
                <w:rFonts w:eastAsia="Calibri"/>
                <w:sz w:val="20"/>
                <w:szCs w:val="20"/>
              </w:rPr>
            </w:pPr>
            <w:proofErr w:type="gramStart"/>
            <w:r w:rsidRPr="00C14A11">
              <w:rPr>
                <w:rFonts w:eastAsia="Calibri"/>
                <w:sz w:val="20"/>
                <w:szCs w:val="20"/>
              </w:rPr>
              <w:t>ответственный</w:t>
            </w:r>
            <w:proofErr w:type="gramEnd"/>
            <w:r w:rsidRPr="00C14A11">
              <w:rPr>
                <w:rFonts w:eastAsia="Calibri"/>
                <w:sz w:val="20"/>
                <w:szCs w:val="20"/>
              </w:rPr>
              <w:t xml:space="preserve"> исполнитель –администрация муниципального района</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Консультационная поддержка, а также повышение квалификации работников и добровольцев социально ориентированных некоммерческих организаций.</w:t>
            </w: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t>всего</w:t>
            </w:r>
            <w:proofErr w:type="gramEnd"/>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t>в</w:t>
            </w:r>
            <w:proofErr w:type="gramEnd"/>
            <w:r w:rsidRPr="00C14A11">
              <w:rPr>
                <w:rFonts w:eastAsia="Calibri"/>
                <w:sz w:val="20"/>
                <w:szCs w:val="20"/>
              </w:rPr>
              <w:t xml:space="preserve"> том числе по ГРБС:</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08"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2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hd w:val="clear" w:color="auto" w:fill="FFFFFF"/>
              <w:spacing w:line="240" w:lineRule="auto"/>
              <w:ind w:firstLine="0"/>
              <w:rPr>
                <w:rFonts w:eastAsia="Calibri"/>
                <w:sz w:val="20"/>
                <w:szCs w:val="20"/>
              </w:rPr>
            </w:pPr>
            <w:proofErr w:type="gramStart"/>
            <w:r w:rsidRPr="00C14A11">
              <w:rPr>
                <w:rFonts w:eastAsia="Calibri"/>
                <w:sz w:val="20"/>
                <w:szCs w:val="20"/>
              </w:rPr>
              <w:t>ответственный</w:t>
            </w:r>
            <w:proofErr w:type="gramEnd"/>
            <w:r w:rsidRPr="00C14A11">
              <w:rPr>
                <w:rFonts w:eastAsia="Calibri"/>
                <w:sz w:val="20"/>
                <w:szCs w:val="20"/>
              </w:rPr>
              <w:t xml:space="preserve"> исполнитель –администрация муниципального района</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Повышение гражданской компетентности и политической культуры у населения Репьевского района.</w:t>
            </w: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t>всего</w:t>
            </w:r>
            <w:proofErr w:type="gramEnd"/>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744" w:type="pct"/>
            <w:vMerge w:val="restart"/>
            <w:shd w:val="clear" w:color="auto" w:fill="auto"/>
          </w:tcPr>
          <w:p w:rsidR="00C14A11" w:rsidRPr="00C14A11" w:rsidRDefault="00C14A11" w:rsidP="00C14A11">
            <w:pPr>
              <w:spacing w:line="240" w:lineRule="auto"/>
              <w:ind w:firstLine="0"/>
              <w:jc w:val="center"/>
              <w:rPr>
                <w:rFonts w:eastAsia="Calibri"/>
                <w:sz w:val="20"/>
                <w:szCs w:val="20"/>
              </w:rPr>
            </w:pPr>
          </w:p>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t>в</w:t>
            </w:r>
            <w:proofErr w:type="gramEnd"/>
            <w:r w:rsidRPr="00C14A11">
              <w:rPr>
                <w:rFonts w:eastAsia="Calibri"/>
                <w:sz w:val="20"/>
                <w:szCs w:val="20"/>
              </w:rPr>
              <w:t xml:space="preserve"> том числе по ГРБС:</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08"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2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hd w:val="clear" w:color="auto" w:fill="FFFFFF"/>
              <w:spacing w:line="240" w:lineRule="auto"/>
              <w:ind w:firstLine="0"/>
              <w:rPr>
                <w:rFonts w:eastAsia="Calibri"/>
                <w:sz w:val="20"/>
                <w:szCs w:val="20"/>
              </w:rPr>
            </w:pPr>
            <w:proofErr w:type="gramStart"/>
            <w:r w:rsidRPr="00C14A11">
              <w:rPr>
                <w:rFonts w:eastAsia="Calibri"/>
                <w:sz w:val="20"/>
                <w:szCs w:val="20"/>
              </w:rPr>
              <w:t>ответственный</w:t>
            </w:r>
            <w:proofErr w:type="gramEnd"/>
            <w:r w:rsidRPr="00C14A11">
              <w:rPr>
                <w:rFonts w:eastAsia="Calibri"/>
                <w:sz w:val="20"/>
                <w:szCs w:val="20"/>
              </w:rPr>
              <w:t xml:space="preserve"> исполнитель –администрация муниципального района</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 xml:space="preserve">Проведение социологических исследований по вопросу развития гражданского общества, </w:t>
            </w:r>
            <w:r w:rsidRPr="00C14A11">
              <w:rPr>
                <w:rFonts w:eastAsia="Calibri"/>
                <w:sz w:val="20"/>
                <w:szCs w:val="20"/>
              </w:rPr>
              <w:lastRenderedPageBreak/>
              <w:t>межсекторного взаимодействия.</w:t>
            </w: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lastRenderedPageBreak/>
              <w:t>всего</w:t>
            </w:r>
            <w:proofErr w:type="gramEnd"/>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t>в</w:t>
            </w:r>
            <w:proofErr w:type="gramEnd"/>
            <w:r w:rsidRPr="00C14A11">
              <w:rPr>
                <w:rFonts w:eastAsia="Calibri"/>
                <w:sz w:val="20"/>
                <w:szCs w:val="20"/>
              </w:rPr>
              <w:t xml:space="preserve"> том числе по ГРБС:</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08"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2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hd w:val="clear" w:color="auto" w:fill="FFFFFF"/>
              <w:spacing w:line="240" w:lineRule="auto"/>
              <w:ind w:firstLine="0"/>
              <w:rPr>
                <w:rFonts w:eastAsia="Calibri"/>
                <w:sz w:val="20"/>
                <w:szCs w:val="20"/>
              </w:rPr>
            </w:pPr>
            <w:proofErr w:type="gramStart"/>
            <w:r w:rsidRPr="00C14A11">
              <w:rPr>
                <w:rFonts w:eastAsia="Calibri"/>
                <w:sz w:val="20"/>
                <w:szCs w:val="20"/>
              </w:rPr>
              <w:t>ответственный</w:t>
            </w:r>
            <w:proofErr w:type="gramEnd"/>
            <w:r w:rsidRPr="00C14A11">
              <w:rPr>
                <w:rFonts w:eastAsia="Calibri"/>
                <w:sz w:val="20"/>
                <w:szCs w:val="20"/>
              </w:rPr>
              <w:t xml:space="preserve"> исполнитель –администрация муниципального района</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Развитие нормативной правовой базы по вопросам поддержки социально ориентированных некоммерческих организаций</w:t>
            </w: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t>всего</w:t>
            </w:r>
            <w:proofErr w:type="gramEnd"/>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t>в</w:t>
            </w:r>
            <w:proofErr w:type="gramEnd"/>
            <w:r w:rsidRPr="00C14A11">
              <w:rPr>
                <w:rFonts w:eastAsia="Calibri"/>
                <w:sz w:val="20"/>
                <w:szCs w:val="20"/>
              </w:rPr>
              <w:t xml:space="preserve"> том числе по ГРБС:</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08"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2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hd w:val="clear" w:color="auto" w:fill="FFFFFF"/>
              <w:spacing w:line="240" w:lineRule="auto"/>
              <w:ind w:firstLine="0"/>
              <w:rPr>
                <w:rFonts w:eastAsia="Calibri"/>
                <w:sz w:val="20"/>
                <w:szCs w:val="20"/>
              </w:rPr>
            </w:pPr>
            <w:proofErr w:type="gramStart"/>
            <w:r w:rsidRPr="00C14A11">
              <w:rPr>
                <w:rFonts w:eastAsia="Calibri"/>
                <w:sz w:val="20"/>
                <w:szCs w:val="20"/>
              </w:rPr>
              <w:t>ответственный</w:t>
            </w:r>
            <w:proofErr w:type="gramEnd"/>
            <w:r w:rsidRPr="00C14A11">
              <w:rPr>
                <w:rFonts w:eastAsia="Calibri"/>
                <w:sz w:val="20"/>
                <w:szCs w:val="20"/>
              </w:rPr>
              <w:t xml:space="preserve"> исполнитель –администрация муниципального района</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pacing w:line="240" w:lineRule="auto"/>
              <w:ind w:firstLine="0"/>
              <w:jc w:val="left"/>
              <w:rPr>
                <w:rFonts w:eastAsia="Calibri"/>
                <w:sz w:val="20"/>
                <w:szCs w:val="20"/>
              </w:rPr>
            </w:pPr>
            <w:proofErr w:type="gramStart"/>
            <w:r w:rsidRPr="00C14A11">
              <w:rPr>
                <w:rFonts w:eastAsia="Calibri"/>
                <w:sz w:val="20"/>
                <w:szCs w:val="20"/>
              </w:rPr>
              <w:t>в</w:t>
            </w:r>
            <w:proofErr w:type="gramEnd"/>
            <w:r w:rsidRPr="00C14A11">
              <w:rPr>
                <w:rFonts w:eastAsia="Calibri"/>
                <w:sz w:val="20"/>
                <w:szCs w:val="20"/>
              </w:rPr>
              <w:t xml:space="preserve"> том числе по ГРБС:</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08"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2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hd w:val="clear" w:color="auto" w:fill="FFFFFF"/>
              <w:spacing w:line="240" w:lineRule="auto"/>
              <w:ind w:firstLine="0"/>
              <w:rPr>
                <w:rFonts w:eastAsia="Calibri"/>
                <w:sz w:val="20"/>
                <w:szCs w:val="20"/>
              </w:rPr>
            </w:pPr>
            <w:proofErr w:type="gramStart"/>
            <w:r w:rsidRPr="00C14A11">
              <w:rPr>
                <w:rFonts w:eastAsia="Calibri"/>
                <w:sz w:val="20"/>
                <w:szCs w:val="20"/>
              </w:rPr>
              <w:t>ответственный</w:t>
            </w:r>
            <w:proofErr w:type="gramEnd"/>
            <w:r w:rsidRPr="00C14A11">
              <w:rPr>
                <w:rFonts w:eastAsia="Calibri"/>
                <w:sz w:val="20"/>
                <w:szCs w:val="20"/>
              </w:rPr>
              <w:t xml:space="preserve"> исполнитель –администрация муниципального района</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744"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788"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16" w:type="pct"/>
            <w:shd w:val="clear" w:color="auto" w:fill="auto"/>
          </w:tcPr>
          <w:p w:rsidR="00C14A11" w:rsidRPr="00C14A11" w:rsidRDefault="00C14A11" w:rsidP="00C14A11">
            <w:pPr>
              <w:shd w:val="clear" w:color="auto" w:fill="FFFFFF"/>
              <w:spacing w:line="240" w:lineRule="auto"/>
              <w:ind w:firstLine="0"/>
              <w:rPr>
                <w:rFonts w:eastAsia="Calibri"/>
                <w:sz w:val="20"/>
                <w:szCs w:val="20"/>
              </w:rPr>
            </w:pPr>
            <w:proofErr w:type="gramStart"/>
            <w:r w:rsidRPr="00C14A11">
              <w:rPr>
                <w:rFonts w:eastAsia="Calibri"/>
                <w:sz w:val="20"/>
                <w:szCs w:val="20"/>
              </w:rPr>
              <w:t>ответственный</w:t>
            </w:r>
            <w:proofErr w:type="gramEnd"/>
            <w:r w:rsidRPr="00C14A11">
              <w:rPr>
                <w:rFonts w:eastAsia="Calibri"/>
                <w:sz w:val="20"/>
                <w:szCs w:val="20"/>
              </w:rPr>
              <w:t xml:space="preserve"> исполнитель –администрация муниципального района</w:t>
            </w:r>
          </w:p>
        </w:tc>
        <w:tc>
          <w:tcPr>
            <w:tcW w:w="56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55" w:type="pct"/>
            <w:shd w:val="clear" w:color="auto" w:fill="auto"/>
          </w:tcPr>
          <w:p w:rsidR="00C14A11" w:rsidRPr="00C14A11" w:rsidRDefault="00C14A11" w:rsidP="00C14A11">
            <w:pPr>
              <w:spacing w:line="240" w:lineRule="auto"/>
              <w:ind w:firstLine="0"/>
              <w:jc w:val="left"/>
              <w:rPr>
                <w:sz w:val="20"/>
                <w:szCs w:val="20"/>
              </w:rPr>
            </w:pPr>
          </w:p>
        </w:tc>
        <w:tc>
          <w:tcPr>
            <w:tcW w:w="708" w:type="pct"/>
            <w:shd w:val="clear" w:color="auto" w:fill="auto"/>
          </w:tcPr>
          <w:p w:rsidR="00C14A11" w:rsidRPr="00C14A11" w:rsidRDefault="00C14A11" w:rsidP="00C14A11">
            <w:pPr>
              <w:spacing w:line="240" w:lineRule="auto"/>
              <w:ind w:firstLine="0"/>
              <w:jc w:val="left"/>
              <w:rPr>
                <w:sz w:val="20"/>
                <w:szCs w:val="20"/>
              </w:rPr>
            </w:pPr>
          </w:p>
        </w:tc>
        <w:tc>
          <w:tcPr>
            <w:tcW w:w="623" w:type="pct"/>
            <w:shd w:val="clear" w:color="auto" w:fill="auto"/>
          </w:tcPr>
          <w:p w:rsidR="00C14A11" w:rsidRPr="00C14A11" w:rsidRDefault="00C14A11" w:rsidP="00C14A11">
            <w:pPr>
              <w:spacing w:line="240" w:lineRule="auto"/>
              <w:ind w:firstLine="0"/>
              <w:jc w:val="left"/>
              <w:rPr>
                <w:sz w:val="20"/>
                <w:szCs w:val="20"/>
              </w:rPr>
            </w:pPr>
          </w:p>
        </w:tc>
      </w:tr>
    </w:tbl>
    <w:p w:rsidR="00C14A11" w:rsidRPr="00C14A11" w:rsidRDefault="00C14A11" w:rsidP="00C14A11">
      <w:pPr>
        <w:shd w:val="clear" w:color="auto" w:fill="FFFFFF"/>
        <w:spacing w:line="240" w:lineRule="auto"/>
        <w:ind w:firstLine="720"/>
        <w:jc w:val="center"/>
        <w:rPr>
          <w:rFonts w:eastAsia="Calibri"/>
          <w:b/>
          <w:sz w:val="20"/>
          <w:szCs w:val="20"/>
        </w:rPr>
      </w:pPr>
    </w:p>
    <w:p w:rsidR="00C14A11" w:rsidRPr="00C14A11" w:rsidRDefault="00C14A11" w:rsidP="00C14A11">
      <w:pPr>
        <w:shd w:val="clear" w:color="auto" w:fill="FFFFFF"/>
        <w:spacing w:line="240" w:lineRule="auto"/>
        <w:ind w:firstLine="720"/>
        <w:jc w:val="center"/>
        <w:rPr>
          <w:rFonts w:eastAsia="Calibri"/>
          <w:b/>
          <w:sz w:val="20"/>
          <w:szCs w:val="20"/>
        </w:rPr>
      </w:pPr>
    </w:p>
    <w:p w:rsidR="00C14A11" w:rsidRPr="00C14A11" w:rsidRDefault="00C14A11" w:rsidP="00C14A11">
      <w:pPr>
        <w:spacing w:line="240" w:lineRule="auto"/>
        <w:ind w:left="9923" w:firstLine="0"/>
        <w:jc w:val="left"/>
        <w:rPr>
          <w:sz w:val="20"/>
          <w:szCs w:val="20"/>
        </w:rPr>
      </w:pPr>
    </w:p>
    <w:p w:rsidR="00C14A11" w:rsidRPr="00C14A11" w:rsidRDefault="00C14A11" w:rsidP="00C14A11">
      <w:pPr>
        <w:spacing w:line="240" w:lineRule="auto"/>
        <w:ind w:left="8789" w:firstLine="0"/>
        <w:rPr>
          <w:caps/>
          <w:sz w:val="20"/>
          <w:szCs w:val="20"/>
        </w:rPr>
      </w:pPr>
      <w:r w:rsidRPr="00C14A11">
        <w:rPr>
          <w:caps/>
          <w:sz w:val="20"/>
          <w:szCs w:val="20"/>
        </w:rPr>
        <w:t>Приложение 3</w:t>
      </w:r>
    </w:p>
    <w:p w:rsidR="00C14A11" w:rsidRPr="00C14A11" w:rsidRDefault="00C14A11" w:rsidP="00C14A11">
      <w:pPr>
        <w:spacing w:line="240" w:lineRule="auto"/>
        <w:ind w:left="8789" w:firstLine="0"/>
        <w:rPr>
          <w:sz w:val="20"/>
          <w:szCs w:val="20"/>
        </w:rPr>
      </w:pPr>
    </w:p>
    <w:p w:rsidR="00C14A11" w:rsidRPr="00C14A11" w:rsidRDefault="00C14A11" w:rsidP="00C14A11">
      <w:pPr>
        <w:spacing w:line="240" w:lineRule="auto"/>
        <w:ind w:left="8789" w:firstLine="0"/>
        <w:rPr>
          <w:sz w:val="20"/>
          <w:szCs w:val="20"/>
        </w:rPr>
      </w:pPr>
      <w:proofErr w:type="gramStart"/>
      <w:r w:rsidRPr="00C14A11">
        <w:rPr>
          <w:sz w:val="20"/>
          <w:szCs w:val="20"/>
        </w:rPr>
        <w:t>к</w:t>
      </w:r>
      <w:proofErr w:type="gramEnd"/>
      <w:r w:rsidRPr="00C14A11">
        <w:rPr>
          <w:sz w:val="20"/>
          <w:szCs w:val="20"/>
        </w:rPr>
        <w:t xml:space="preserve"> муниципальной программе «Поддержка социально ориентированных некоммерческих организаций в Репьевском муниципальном районе» (2017-2020 </w:t>
      </w:r>
      <w:proofErr w:type="spellStart"/>
      <w:r w:rsidRPr="00C14A11">
        <w:rPr>
          <w:sz w:val="20"/>
          <w:szCs w:val="20"/>
        </w:rPr>
        <w:t>г.г</w:t>
      </w:r>
      <w:proofErr w:type="spellEnd"/>
      <w:r w:rsidRPr="00C14A11">
        <w:rPr>
          <w:sz w:val="20"/>
          <w:szCs w:val="20"/>
        </w:rPr>
        <w:t>.)</w:t>
      </w:r>
    </w:p>
    <w:p w:rsidR="00C14A11" w:rsidRDefault="00C14A11" w:rsidP="00C14A11">
      <w:pPr>
        <w:shd w:val="clear" w:color="auto" w:fill="FFFFFF"/>
        <w:spacing w:line="240" w:lineRule="auto"/>
        <w:ind w:firstLine="720"/>
        <w:jc w:val="center"/>
        <w:rPr>
          <w:rFonts w:eastAsia="Calibri"/>
          <w:b/>
          <w:sz w:val="20"/>
          <w:szCs w:val="20"/>
        </w:rPr>
      </w:pPr>
    </w:p>
    <w:p w:rsidR="00C14A11" w:rsidRPr="00C14A11" w:rsidRDefault="00C14A11" w:rsidP="00C14A11">
      <w:pPr>
        <w:shd w:val="clear" w:color="auto" w:fill="FFFFFF"/>
        <w:spacing w:line="240" w:lineRule="auto"/>
        <w:ind w:firstLine="720"/>
        <w:jc w:val="center"/>
        <w:rPr>
          <w:rFonts w:eastAsia="Calibri"/>
          <w:b/>
          <w:sz w:val="20"/>
          <w:szCs w:val="20"/>
        </w:rPr>
      </w:pPr>
      <w:r w:rsidRPr="00C14A11">
        <w:rPr>
          <w:rFonts w:eastAsia="Calibri"/>
          <w:b/>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Репьевского муниципального района Воронежской области «Поддержка социально ориентированных некоммерческих организаций в Репьевском муниципальном районе»</w:t>
      </w:r>
    </w:p>
    <w:p w:rsidR="00C14A11" w:rsidRPr="00C14A11" w:rsidRDefault="00C14A11" w:rsidP="00C14A11">
      <w:pPr>
        <w:shd w:val="clear" w:color="auto" w:fill="FFFFFF"/>
        <w:spacing w:line="240" w:lineRule="auto"/>
        <w:ind w:firstLine="720"/>
        <w:jc w:val="center"/>
        <w:rPr>
          <w:rFonts w:eastAsia="Calibri"/>
          <w:b/>
          <w:sz w:val="20"/>
          <w:szCs w:val="20"/>
        </w:rPr>
      </w:pPr>
      <w:r w:rsidRPr="00C14A11">
        <w:rPr>
          <w:rFonts w:eastAsia="Calibri"/>
          <w:b/>
          <w:sz w:val="20"/>
          <w:szCs w:val="20"/>
        </w:rPr>
        <w:t xml:space="preserve"> (2017-2020 </w:t>
      </w:r>
      <w:proofErr w:type="spellStart"/>
      <w:r w:rsidRPr="00C14A11">
        <w:rPr>
          <w:rFonts w:eastAsia="Calibri"/>
          <w:b/>
          <w:sz w:val="20"/>
          <w:szCs w:val="20"/>
        </w:rPr>
        <w:t>г.г</w:t>
      </w:r>
      <w:proofErr w:type="spellEnd"/>
      <w:r w:rsidRPr="00C14A11">
        <w:rPr>
          <w:rFonts w:eastAsia="Calibri"/>
          <w:b/>
          <w:sz w:val="20"/>
          <w:szCs w:val="20"/>
        </w:rPr>
        <w:t>.)</w:t>
      </w:r>
    </w:p>
    <w:p w:rsidR="00C14A11" w:rsidRPr="00C14A11" w:rsidRDefault="00C14A11" w:rsidP="00C14A11">
      <w:pPr>
        <w:shd w:val="clear" w:color="auto" w:fill="FFFFFF"/>
        <w:spacing w:line="240" w:lineRule="auto"/>
        <w:ind w:firstLine="720"/>
        <w:jc w:val="center"/>
        <w:rPr>
          <w:rFonts w:eastAsia="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344"/>
        <w:gridCol w:w="1605"/>
        <w:gridCol w:w="1842"/>
        <w:gridCol w:w="2444"/>
        <w:gridCol w:w="2121"/>
        <w:gridCol w:w="1950"/>
      </w:tblGrid>
      <w:tr w:rsidR="00C14A11" w:rsidRPr="00C14A11" w:rsidTr="00C14A11">
        <w:trPr>
          <w:trHeight w:val="20"/>
        </w:trPr>
        <w:tc>
          <w:tcPr>
            <w:tcW w:w="690"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Статус</w:t>
            </w:r>
          </w:p>
        </w:tc>
        <w:tc>
          <w:tcPr>
            <w:tcW w:w="821"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Наименование муниципальной программы, подпрограммы, основного мероприятия</w:t>
            </w:r>
          </w:p>
        </w:tc>
        <w:tc>
          <w:tcPr>
            <w:tcW w:w="562"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Источники ресурсного обеспечения</w:t>
            </w:r>
          </w:p>
        </w:tc>
        <w:tc>
          <w:tcPr>
            <w:tcW w:w="2928" w:type="pct"/>
            <w:gridSpan w:val="4"/>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Оценка расходов по годам реализации муниципальной программы тыс. руб.</w:t>
            </w: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b/>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b/>
                <w:sz w:val="20"/>
                <w:szCs w:val="20"/>
              </w:rPr>
            </w:pPr>
          </w:p>
        </w:tc>
        <w:tc>
          <w:tcPr>
            <w:tcW w:w="562" w:type="pct"/>
            <w:vMerge/>
            <w:shd w:val="clear" w:color="auto" w:fill="auto"/>
          </w:tcPr>
          <w:p w:rsidR="00C14A11" w:rsidRPr="00C14A11" w:rsidRDefault="00C14A11" w:rsidP="00C14A11">
            <w:pPr>
              <w:spacing w:line="240" w:lineRule="auto"/>
              <w:ind w:firstLine="0"/>
              <w:jc w:val="center"/>
              <w:rPr>
                <w:rFonts w:eastAsia="Calibri"/>
                <w:b/>
                <w:sz w:val="20"/>
                <w:szCs w:val="20"/>
              </w:rPr>
            </w:pPr>
          </w:p>
        </w:tc>
        <w:tc>
          <w:tcPr>
            <w:tcW w:w="645" w:type="pct"/>
            <w:shd w:val="clear" w:color="auto" w:fill="auto"/>
          </w:tcPr>
          <w:p w:rsidR="00C14A11" w:rsidRPr="00C14A11" w:rsidRDefault="00C14A11" w:rsidP="00C14A11">
            <w:pPr>
              <w:shd w:val="clear" w:color="auto" w:fill="FFFFFF"/>
              <w:spacing w:line="240" w:lineRule="auto"/>
              <w:ind w:firstLine="0"/>
              <w:rPr>
                <w:rFonts w:eastAsia="Calibri"/>
                <w:sz w:val="20"/>
                <w:szCs w:val="20"/>
              </w:rPr>
            </w:pPr>
            <w:r w:rsidRPr="00C14A11">
              <w:rPr>
                <w:rFonts w:eastAsia="Calibri"/>
                <w:sz w:val="20"/>
                <w:szCs w:val="20"/>
              </w:rPr>
              <w:t xml:space="preserve">2017 (первый </w:t>
            </w:r>
          </w:p>
          <w:p w:rsidR="00C14A11" w:rsidRPr="00C14A11" w:rsidRDefault="00C14A11" w:rsidP="00C14A11">
            <w:pPr>
              <w:shd w:val="clear" w:color="auto" w:fill="FFFFFF"/>
              <w:spacing w:line="240" w:lineRule="auto"/>
              <w:ind w:firstLine="0"/>
              <w:rPr>
                <w:rFonts w:eastAsia="Calibri"/>
                <w:sz w:val="20"/>
                <w:szCs w:val="20"/>
              </w:rPr>
            </w:pPr>
            <w:proofErr w:type="gramStart"/>
            <w:r w:rsidRPr="00C14A11">
              <w:rPr>
                <w:rFonts w:eastAsia="Calibri"/>
                <w:sz w:val="20"/>
                <w:szCs w:val="20"/>
              </w:rPr>
              <w:t>год</w:t>
            </w:r>
            <w:proofErr w:type="gramEnd"/>
            <w:r w:rsidRPr="00C14A11">
              <w:rPr>
                <w:rFonts w:eastAsia="Calibri"/>
                <w:sz w:val="20"/>
                <w:szCs w:val="20"/>
              </w:rPr>
              <w:t xml:space="preserve"> реализации) </w:t>
            </w:r>
          </w:p>
        </w:tc>
        <w:tc>
          <w:tcPr>
            <w:tcW w:w="856"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 xml:space="preserve">2018 (второй </w:t>
            </w:r>
          </w:p>
          <w:p w:rsidR="00C14A11" w:rsidRPr="00C14A11" w:rsidRDefault="00C14A11" w:rsidP="00C14A11">
            <w:pPr>
              <w:spacing w:line="240" w:lineRule="auto"/>
              <w:ind w:firstLine="0"/>
              <w:jc w:val="center"/>
              <w:rPr>
                <w:rFonts w:eastAsia="Calibri"/>
                <w:sz w:val="20"/>
                <w:szCs w:val="20"/>
              </w:rPr>
            </w:pPr>
            <w:proofErr w:type="gramStart"/>
            <w:r w:rsidRPr="00C14A11">
              <w:rPr>
                <w:rFonts w:eastAsia="Calibri"/>
                <w:sz w:val="20"/>
                <w:szCs w:val="20"/>
              </w:rPr>
              <w:t>год</w:t>
            </w:r>
            <w:proofErr w:type="gramEnd"/>
            <w:r w:rsidRPr="00C14A11">
              <w:rPr>
                <w:rFonts w:eastAsia="Calibri"/>
                <w:sz w:val="20"/>
                <w:szCs w:val="20"/>
              </w:rPr>
              <w:t xml:space="preserve"> реализации)</w:t>
            </w:r>
          </w:p>
        </w:tc>
        <w:tc>
          <w:tcPr>
            <w:tcW w:w="743"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 xml:space="preserve">2019 (третий </w:t>
            </w:r>
          </w:p>
          <w:p w:rsidR="00C14A11" w:rsidRPr="00C14A11" w:rsidRDefault="00C14A11" w:rsidP="00C14A11">
            <w:pPr>
              <w:spacing w:line="240" w:lineRule="auto"/>
              <w:ind w:firstLine="0"/>
              <w:jc w:val="center"/>
              <w:rPr>
                <w:rFonts w:eastAsia="Calibri"/>
                <w:sz w:val="20"/>
                <w:szCs w:val="20"/>
              </w:rPr>
            </w:pPr>
            <w:proofErr w:type="gramStart"/>
            <w:r w:rsidRPr="00C14A11">
              <w:rPr>
                <w:rFonts w:eastAsia="Calibri"/>
                <w:sz w:val="20"/>
                <w:szCs w:val="20"/>
              </w:rPr>
              <w:t>год</w:t>
            </w:r>
            <w:proofErr w:type="gramEnd"/>
            <w:r w:rsidRPr="00C14A11">
              <w:rPr>
                <w:rFonts w:eastAsia="Calibri"/>
                <w:sz w:val="20"/>
                <w:szCs w:val="20"/>
              </w:rPr>
              <w:t xml:space="preserve"> реализации)</w:t>
            </w:r>
          </w:p>
        </w:tc>
        <w:tc>
          <w:tcPr>
            <w:tcW w:w="683"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 xml:space="preserve">2020 (четвертый </w:t>
            </w:r>
          </w:p>
          <w:p w:rsidR="00C14A11" w:rsidRPr="00C14A11" w:rsidRDefault="00C14A11" w:rsidP="00C14A11">
            <w:pPr>
              <w:spacing w:line="240" w:lineRule="auto"/>
              <w:ind w:firstLine="0"/>
              <w:jc w:val="center"/>
              <w:rPr>
                <w:rFonts w:eastAsia="Calibri"/>
                <w:sz w:val="20"/>
                <w:szCs w:val="20"/>
              </w:rPr>
            </w:pPr>
            <w:proofErr w:type="gramStart"/>
            <w:r w:rsidRPr="00C14A11">
              <w:rPr>
                <w:rFonts w:eastAsia="Calibri"/>
                <w:sz w:val="20"/>
                <w:szCs w:val="20"/>
              </w:rPr>
              <w:t>год</w:t>
            </w:r>
            <w:proofErr w:type="gramEnd"/>
            <w:r w:rsidRPr="00C14A11">
              <w:rPr>
                <w:rFonts w:eastAsia="Calibri"/>
                <w:sz w:val="20"/>
                <w:szCs w:val="20"/>
              </w:rPr>
              <w:t xml:space="preserve"> реализации)</w:t>
            </w:r>
          </w:p>
        </w:tc>
      </w:tr>
      <w:tr w:rsidR="00C14A11" w:rsidRPr="00C14A11" w:rsidTr="00C14A11">
        <w:trPr>
          <w:trHeight w:val="20"/>
        </w:trPr>
        <w:tc>
          <w:tcPr>
            <w:tcW w:w="690"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Муниципальная программа</w:t>
            </w:r>
          </w:p>
        </w:tc>
        <w:tc>
          <w:tcPr>
            <w:tcW w:w="821"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 xml:space="preserve">Поддержка социально ориентированных некоммерческих организаций в </w:t>
            </w:r>
            <w:r w:rsidRPr="00C14A11">
              <w:rPr>
                <w:rFonts w:eastAsia="Calibri"/>
                <w:sz w:val="20"/>
                <w:szCs w:val="20"/>
              </w:rPr>
              <w:lastRenderedPageBreak/>
              <w:t xml:space="preserve">Репьевском муниципальном районе (2017-2020 </w:t>
            </w:r>
            <w:proofErr w:type="spellStart"/>
            <w:r w:rsidRPr="00C14A11">
              <w:rPr>
                <w:rFonts w:eastAsia="Calibri"/>
                <w:sz w:val="20"/>
                <w:szCs w:val="20"/>
              </w:rPr>
              <w:t>г.г</w:t>
            </w:r>
            <w:proofErr w:type="spellEnd"/>
            <w:r w:rsidRPr="00C14A11">
              <w:rPr>
                <w:rFonts w:eastAsia="Calibri"/>
                <w:sz w:val="20"/>
                <w:szCs w:val="20"/>
              </w:rPr>
              <w:t>.)</w:t>
            </w: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lastRenderedPageBreak/>
              <w:t>Всего, в том числе:</w:t>
            </w:r>
          </w:p>
        </w:tc>
        <w:tc>
          <w:tcPr>
            <w:tcW w:w="645"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268,3</w:t>
            </w:r>
          </w:p>
        </w:tc>
        <w:tc>
          <w:tcPr>
            <w:tcW w:w="856"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743"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683"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Федеральный бюджет</w:t>
            </w:r>
          </w:p>
        </w:tc>
        <w:tc>
          <w:tcPr>
            <w:tcW w:w="64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85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43"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8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Областной бюджет</w:t>
            </w:r>
          </w:p>
        </w:tc>
        <w:tc>
          <w:tcPr>
            <w:tcW w:w="645"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268,0</w:t>
            </w:r>
          </w:p>
        </w:tc>
        <w:tc>
          <w:tcPr>
            <w:tcW w:w="856" w:type="pct"/>
            <w:shd w:val="clear" w:color="auto" w:fill="auto"/>
          </w:tcPr>
          <w:p w:rsidR="00C14A11" w:rsidRPr="00C14A11" w:rsidRDefault="00C14A11" w:rsidP="00C14A11">
            <w:pPr>
              <w:spacing w:line="240" w:lineRule="auto"/>
              <w:ind w:firstLine="0"/>
              <w:jc w:val="center"/>
              <w:rPr>
                <w:sz w:val="20"/>
                <w:szCs w:val="20"/>
              </w:rPr>
            </w:pPr>
          </w:p>
        </w:tc>
        <w:tc>
          <w:tcPr>
            <w:tcW w:w="743" w:type="pct"/>
            <w:shd w:val="clear" w:color="auto" w:fill="auto"/>
          </w:tcPr>
          <w:p w:rsidR="00C14A11" w:rsidRPr="00C14A11" w:rsidRDefault="00C14A11" w:rsidP="00C14A11">
            <w:pPr>
              <w:spacing w:line="240" w:lineRule="auto"/>
              <w:ind w:firstLine="0"/>
              <w:jc w:val="center"/>
              <w:rPr>
                <w:sz w:val="20"/>
                <w:szCs w:val="20"/>
              </w:rPr>
            </w:pPr>
          </w:p>
        </w:tc>
        <w:tc>
          <w:tcPr>
            <w:tcW w:w="683" w:type="pct"/>
            <w:shd w:val="clear" w:color="auto" w:fill="auto"/>
          </w:tcPr>
          <w:p w:rsidR="00C14A11" w:rsidRPr="00C14A11" w:rsidRDefault="00C14A11" w:rsidP="00C14A11">
            <w:pPr>
              <w:spacing w:line="240" w:lineRule="auto"/>
              <w:ind w:firstLine="0"/>
              <w:jc w:val="center"/>
              <w:rPr>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Местный бюджет</w:t>
            </w:r>
          </w:p>
        </w:tc>
        <w:tc>
          <w:tcPr>
            <w:tcW w:w="645"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0,3</w:t>
            </w:r>
          </w:p>
        </w:tc>
        <w:tc>
          <w:tcPr>
            <w:tcW w:w="856"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743"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683"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r>
      <w:tr w:rsidR="00C14A11" w:rsidRPr="00C14A11" w:rsidTr="00C14A11">
        <w:trPr>
          <w:trHeight w:val="20"/>
        </w:trPr>
        <w:tc>
          <w:tcPr>
            <w:tcW w:w="690"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Основное мероприятие 1</w:t>
            </w:r>
          </w:p>
        </w:tc>
        <w:tc>
          <w:tcPr>
            <w:tcW w:w="821"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 xml:space="preserve">Финансовая поддержка социально ориентированных некоммерческих организаций на реализацию программ (проектов) </w:t>
            </w: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Всего, в том числе:</w:t>
            </w:r>
          </w:p>
        </w:tc>
        <w:tc>
          <w:tcPr>
            <w:tcW w:w="645"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268,3</w:t>
            </w:r>
          </w:p>
        </w:tc>
        <w:tc>
          <w:tcPr>
            <w:tcW w:w="856"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743"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683"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Федеральный бюджет</w:t>
            </w:r>
          </w:p>
        </w:tc>
        <w:tc>
          <w:tcPr>
            <w:tcW w:w="64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85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43"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8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Областной бюджет</w:t>
            </w:r>
          </w:p>
        </w:tc>
        <w:tc>
          <w:tcPr>
            <w:tcW w:w="645"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268,0</w:t>
            </w:r>
          </w:p>
        </w:tc>
        <w:tc>
          <w:tcPr>
            <w:tcW w:w="856" w:type="pct"/>
            <w:shd w:val="clear" w:color="auto" w:fill="auto"/>
          </w:tcPr>
          <w:p w:rsidR="00C14A11" w:rsidRPr="00C14A11" w:rsidRDefault="00C14A11" w:rsidP="00C14A11">
            <w:pPr>
              <w:spacing w:line="240" w:lineRule="auto"/>
              <w:ind w:firstLine="0"/>
              <w:jc w:val="center"/>
              <w:rPr>
                <w:sz w:val="20"/>
                <w:szCs w:val="20"/>
              </w:rPr>
            </w:pPr>
          </w:p>
        </w:tc>
        <w:tc>
          <w:tcPr>
            <w:tcW w:w="743" w:type="pct"/>
            <w:shd w:val="clear" w:color="auto" w:fill="auto"/>
          </w:tcPr>
          <w:p w:rsidR="00C14A11" w:rsidRPr="00C14A11" w:rsidRDefault="00C14A11" w:rsidP="00C14A11">
            <w:pPr>
              <w:spacing w:line="240" w:lineRule="auto"/>
              <w:ind w:firstLine="0"/>
              <w:jc w:val="center"/>
              <w:rPr>
                <w:sz w:val="20"/>
                <w:szCs w:val="20"/>
              </w:rPr>
            </w:pPr>
          </w:p>
        </w:tc>
        <w:tc>
          <w:tcPr>
            <w:tcW w:w="683" w:type="pct"/>
            <w:shd w:val="clear" w:color="auto" w:fill="auto"/>
          </w:tcPr>
          <w:p w:rsidR="00C14A11" w:rsidRPr="00C14A11" w:rsidRDefault="00C14A11" w:rsidP="00C14A11">
            <w:pPr>
              <w:spacing w:line="240" w:lineRule="auto"/>
              <w:ind w:firstLine="0"/>
              <w:jc w:val="center"/>
              <w:rPr>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Местный бюджет</w:t>
            </w:r>
          </w:p>
        </w:tc>
        <w:tc>
          <w:tcPr>
            <w:tcW w:w="645"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0,3</w:t>
            </w:r>
          </w:p>
        </w:tc>
        <w:tc>
          <w:tcPr>
            <w:tcW w:w="856"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743"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c>
          <w:tcPr>
            <w:tcW w:w="683" w:type="pct"/>
            <w:shd w:val="clear" w:color="auto" w:fill="auto"/>
          </w:tcPr>
          <w:p w:rsidR="00C14A11" w:rsidRPr="00C14A11" w:rsidRDefault="00C14A11" w:rsidP="00C14A11">
            <w:pPr>
              <w:spacing w:line="240" w:lineRule="auto"/>
              <w:ind w:firstLine="0"/>
              <w:jc w:val="center"/>
              <w:rPr>
                <w:sz w:val="20"/>
                <w:szCs w:val="20"/>
              </w:rPr>
            </w:pPr>
            <w:r w:rsidRPr="00C14A11">
              <w:rPr>
                <w:sz w:val="20"/>
                <w:szCs w:val="20"/>
              </w:rPr>
              <w:t>100,0</w:t>
            </w:r>
          </w:p>
        </w:tc>
      </w:tr>
      <w:tr w:rsidR="00C14A11" w:rsidRPr="00C14A11" w:rsidTr="00C14A11">
        <w:trPr>
          <w:trHeight w:val="20"/>
        </w:trPr>
        <w:tc>
          <w:tcPr>
            <w:tcW w:w="690"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Основное мероприятие 2</w:t>
            </w:r>
          </w:p>
        </w:tc>
        <w:tc>
          <w:tcPr>
            <w:tcW w:w="821"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Имущественная поддержка социально ориентированных некоммерческих организаций</w:t>
            </w: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Всего, в том числе:</w:t>
            </w:r>
          </w:p>
        </w:tc>
        <w:tc>
          <w:tcPr>
            <w:tcW w:w="645" w:type="pct"/>
            <w:shd w:val="clear" w:color="auto" w:fill="auto"/>
          </w:tcPr>
          <w:p w:rsidR="00C14A11" w:rsidRPr="00C14A11" w:rsidRDefault="00C14A11" w:rsidP="00C14A11">
            <w:pPr>
              <w:spacing w:line="240" w:lineRule="auto"/>
              <w:ind w:firstLine="0"/>
              <w:jc w:val="left"/>
              <w:rPr>
                <w:sz w:val="20"/>
                <w:szCs w:val="20"/>
              </w:rPr>
            </w:pPr>
          </w:p>
        </w:tc>
        <w:tc>
          <w:tcPr>
            <w:tcW w:w="856" w:type="pct"/>
            <w:shd w:val="clear" w:color="auto" w:fill="auto"/>
          </w:tcPr>
          <w:p w:rsidR="00C14A11" w:rsidRPr="00C14A11" w:rsidRDefault="00C14A11" w:rsidP="00C14A11">
            <w:pPr>
              <w:spacing w:line="240" w:lineRule="auto"/>
              <w:ind w:firstLine="0"/>
              <w:jc w:val="left"/>
              <w:rPr>
                <w:sz w:val="20"/>
                <w:szCs w:val="20"/>
              </w:rPr>
            </w:pPr>
          </w:p>
        </w:tc>
        <w:tc>
          <w:tcPr>
            <w:tcW w:w="743" w:type="pct"/>
            <w:shd w:val="clear" w:color="auto" w:fill="auto"/>
          </w:tcPr>
          <w:p w:rsidR="00C14A11" w:rsidRPr="00C14A11" w:rsidRDefault="00C14A11" w:rsidP="00C14A11">
            <w:pPr>
              <w:spacing w:line="240" w:lineRule="auto"/>
              <w:ind w:firstLine="0"/>
              <w:jc w:val="left"/>
              <w:rPr>
                <w:sz w:val="20"/>
                <w:szCs w:val="20"/>
              </w:rPr>
            </w:pPr>
          </w:p>
        </w:tc>
        <w:tc>
          <w:tcPr>
            <w:tcW w:w="68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Федеральный бюджет</w:t>
            </w:r>
          </w:p>
        </w:tc>
        <w:tc>
          <w:tcPr>
            <w:tcW w:w="64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85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43"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8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Областной бюджет</w:t>
            </w:r>
          </w:p>
        </w:tc>
        <w:tc>
          <w:tcPr>
            <w:tcW w:w="645" w:type="pct"/>
            <w:shd w:val="clear" w:color="auto" w:fill="auto"/>
          </w:tcPr>
          <w:p w:rsidR="00C14A11" w:rsidRPr="00C14A11" w:rsidRDefault="00C14A11" w:rsidP="00C14A11">
            <w:pPr>
              <w:spacing w:line="240" w:lineRule="auto"/>
              <w:ind w:firstLine="0"/>
              <w:jc w:val="left"/>
              <w:rPr>
                <w:sz w:val="20"/>
                <w:szCs w:val="20"/>
              </w:rPr>
            </w:pPr>
          </w:p>
        </w:tc>
        <w:tc>
          <w:tcPr>
            <w:tcW w:w="856" w:type="pct"/>
            <w:shd w:val="clear" w:color="auto" w:fill="auto"/>
          </w:tcPr>
          <w:p w:rsidR="00C14A11" w:rsidRPr="00C14A11" w:rsidRDefault="00C14A11" w:rsidP="00C14A11">
            <w:pPr>
              <w:spacing w:line="240" w:lineRule="auto"/>
              <w:ind w:firstLine="0"/>
              <w:jc w:val="left"/>
              <w:rPr>
                <w:sz w:val="20"/>
                <w:szCs w:val="20"/>
              </w:rPr>
            </w:pPr>
          </w:p>
        </w:tc>
        <w:tc>
          <w:tcPr>
            <w:tcW w:w="743" w:type="pct"/>
            <w:shd w:val="clear" w:color="auto" w:fill="auto"/>
          </w:tcPr>
          <w:p w:rsidR="00C14A11" w:rsidRPr="00C14A11" w:rsidRDefault="00C14A11" w:rsidP="00C14A11">
            <w:pPr>
              <w:spacing w:line="240" w:lineRule="auto"/>
              <w:ind w:firstLine="0"/>
              <w:jc w:val="left"/>
              <w:rPr>
                <w:sz w:val="20"/>
                <w:szCs w:val="20"/>
              </w:rPr>
            </w:pPr>
          </w:p>
        </w:tc>
        <w:tc>
          <w:tcPr>
            <w:tcW w:w="68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Местный бюджет</w:t>
            </w:r>
          </w:p>
        </w:tc>
        <w:tc>
          <w:tcPr>
            <w:tcW w:w="645" w:type="pct"/>
            <w:shd w:val="clear" w:color="auto" w:fill="auto"/>
          </w:tcPr>
          <w:p w:rsidR="00C14A11" w:rsidRPr="00C14A11" w:rsidRDefault="00C14A11" w:rsidP="00C14A11">
            <w:pPr>
              <w:spacing w:line="240" w:lineRule="auto"/>
              <w:ind w:firstLine="0"/>
              <w:jc w:val="center"/>
              <w:rPr>
                <w:sz w:val="20"/>
                <w:szCs w:val="20"/>
              </w:rPr>
            </w:pPr>
          </w:p>
        </w:tc>
        <w:tc>
          <w:tcPr>
            <w:tcW w:w="856" w:type="pct"/>
            <w:shd w:val="clear" w:color="auto" w:fill="auto"/>
          </w:tcPr>
          <w:p w:rsidR="00C14A11" w:rsidRPr="00C14A11" w:rsidRDefault="00C14A11" w:rsidP="00C14A11">
            <w:pPr>
              <w:spacing w:line="240" w:lineRule="auto"/>
              <w:ind w:firstLine="0"/>
              <w:jc w:val="center"/>
              <w:rPr>
                <w:sz w:val="20"/>
                <w:szCs w:val="20"/>
              </w:rPr>
            </w:pPr>
          </w:p>
        </w:tc>
        <w:tc>
          <w:tcPr>
            <w:tcW w:w="743" w:type="pct"/>
            <w:shd w:val="clear" w:color="auto" w:fill="auto"/>
          </w:tcPr>
          <w:p w:rsidR="00C14A11" w:rsidRPr="00C14A11" w:rsidRDefault="00C14A11" w:rsidP="00C14A11">
            <w:pPr>
              <w:spacing w:line="240" w:lineRule="auto"/>
              <w:ind w:firstLine="0"/>
              <w:jc w:val="center"/>
              <w:rPr>
                <w:sz w:val="20"/>
                <w:szCs w:val="20"/>
              </w:rPr>
            </w:pPr>
          </w:p>
        </w:tc>
        <w:tc>
          <w:tcPr>
            <w:tcW w:w="683" w:type="pct"/>
            <w:shd w:val="clear" w:color="auto" w:fill="auto"/>
          </w:tcPr>
          <w:p w:rsidR="00C14A11" w:rsidRPr="00C14A11" w:rsidRDefault="00C14A11" w:rsidP="00C14A11">
            <w:pPr>
              <w:spacing w:line="240" w:lineRule="auto"/>
              <w:ind w:firstLine="0"/>
              <w:jc w:val="center"/>
              <w:rPr>
                <w:sz w:val="20"/>
                <w:szCs w:val="20"/>
              </w:rPr>
            </w:pPr>
          </w:p>
        </w:tc>
      </w:tr>
      <w:tr w:rsidR="00C14A11" w:rsidRPr="00C14A11" w:rsidTr="00C14A11">
        <w:trPr>
          <w:trHeight w:val="20"/>
        </w:trPr>
        <w:tc>
          <w:tcPr>
            <w:tcW w:w="690"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Основное мероприятие 3</w:t>
            </w:r>
          </w:p>
        </w:tc>
        <w:tc>
          <w:tcPr>
            <w:tcW w:w="821"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Информационная поддержка социально ориентированных некоммерческих организаций, в том числе содействие формированию информационного пространства, способствующего развитию гражданских инициатив</w:t>
            </w: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Всего, в том числе:</w:t>
            </w:r>
          </w:p>
        </w:tc>
        <w:tc>
          <w:tcPr>
            <w:tcW w:w="645" w:type="pct"/>
            <w:shd w:val="clear" w:color="auto" w:fill="auto"/>
          </w:tcPr>
          <w:p w:rsidR="00C14A11" w:rsidRPr="00C14A11" w:rsidRDefault="00C14A11" w:rsidP="00C14A11">
            <w:pPr>
              <w:spacing w:line="240" w:lineRule="auto"/>
              <w:ind w:firstLine="0"/>
              <w:jc w:val="left"/>
              <w:rPr>
                <w:sz w:val="20"/>
                <w:szCs w:val="20"/>
              </w:rPr>
            </w:pPr>
          </w:p>
        </w:tc>
        <w:tc>
          <w:tcPr>
            <w:tcW w:w="856" w:type="pct"/>
            <w:shd w:val="clear" w:color="auto" w:fill="auto"/>
          </w:tcPr>
          <w:p w:rsidR="00C14A11" w:rsidRPr="00C14A11" w:rsidRDefault="00C14A11" w:rsidP="00C14A11">
            <w:pPr>
              <w:spacing w:line="240" w:lineRule="auto"/>
              <w:ind w:firstLine="0"/>
              <w:jc w:val="left"/>
              <w:rPr>
                <w:sz w:val="20"/>
                <w:szCs w:val="20"/>
              </w:rPr>
            </w:pPr>
          </w:p>
        </w:tc>
        <w:tc>
          <w:tcPr>
            <w:tcW w:w="743" w:type="pct"/>
            <w:shd w:val="clear" w:color="auto" w:fill="auto"/>
          </w:tcPr>
          <w:p w:rsidR="00C14A11" w:rsidRPr="00C14A11" w:rsidRDefault="00C14A11" w:rsidP="00C14A11">
            <w:pPr>
              <w:spacing w:line="240" w:lineRule="auto"/>
              <w:ind w:firstLine="0"/>
              <w:jc w:val="left"/>
              <w:rPr>
                <w:sz w:val="20"/>
                <w:szCs w:val="20"/>
              </w:rPr>
            </w:pPr>
          </w:p>
        </w:tc>
        <w:tc>
          <w:tcPr>
            <w:tcW w:w="68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Федеральный бюджет</w:t>
            </w:r>
          </w:p>
        </w:tc>
        <w:tc>
          <w:tcPr>
            <w:tcW w:w="64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85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43"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8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Областной бюджет</w:t>
            </w:r>
          </w:p>
        </w:tc>
        <w:tc>
          <w:tcPr>
            <w:tcW w:w="645" w:type="pct"/>
            <w:shd w:val="clear" w:color="auto" w:fill="auto"/>
          </w:tcPr>
          <w:p w:rsidR="00C14A11" w:rsidRPr="00C14A11" w:rsidRDefault="00C14A11" w:rsidP="00C14A11">
            <w:pPr>
              <w:spacing w:line="240" w:lineRule="auto"/>
              <w:ind w:firstLine="0"/>
              <w:jc w:val="left"/>
              <w:rPr>
                <w:sz w:val="20"/>
                <w:szCs w:val="20"/>
              </w:rPr>
            </w:pPr>
          </w:p>
        </w:tc>
        <w:tc>
          <w:tcPr>
            <w:tcW w:w="856" w:type="pct"/>
            <w:shd w:val="clear" w:color="auto" w:fill="auto"/>
          </w:tcPr>
          <w:p w:rsidR="00C14A11" w:rsidRPr="00C14A11" w:rsidRDefault="00C14A11" w:rsidP="00C14A11">
            <w:pPr>
              <w:spacing w:line="240" w:lineRule="auto"/>
              <w:ind w:firstLine="0"/>
              <w:jc w:val="left"/>
              <w:rPr>
                <w:sz w:val="20"/>
                <w:szCs w:val="20"/>
              </w:rPr>
            </w:pPr>
          </w:p>
        </w:tc>
        <w:tc>
          <w:tcPr>
            <w:tcW w:w="743" w:type="pct"/>
            <w:shd w:val="clear" w:color="auto" w:fill="auto"/>
          </w:tcPr>
          <w:p w:rsidR="00C14A11" w:rsidRPr="00C14A11" w:rsidRDefault="00C14A11" w:rsidP="00C14A11">
            <w:pPr>
              <w:spacing w:line="240" w:lineRule="auto"/>
              <w:ind w:firstLine="0"/>
              <w:jc w:val="left"/>
              <w:rPr>
                <w:sz w:val="20"/>
                <w:szCs w:val="20"/>
              </w:rPr>
            </w:pPr>
          </w:p>
        </w:tc>
        <w:tc>
          <w:tcPr>
            <w:tcW w:w="68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Местный бюджет</w:t>
            </w:r>
          </w:p>
        </w:tc>
        <w:tc>
          <w:tcPr>
            <w:tcW w:w="645" w:type="pct"/>
            <w:shd w:val="clear" w:color="auto" w:fill="auto"/>
          </w:tcPr>
          <w:p w:rsidR="00C14A11" w:rsidRPr="00C14A11" w:rsidRDefault="00C14A11" w:rsidP="00C14A11">
            <w:pPr>
              <w:spacing w:line="240" w:lineRule="auto"/>
              <w:ind w:firstLine="0"/>
              <w:jc w:val="center"/>
              <w:rPr>
                <w:sz w:val="20"/>
                <w:szCs w:val="20"/>
              </w:rPr>
            </w:pPr>
          </w:p>
        </w:tc>
        <w:tc>
          <w:tcPr>
            <w:tcW w:w="856" w:type="pct"/>
            <w:shd w:val="clear" w:color="auto" w:fill="auto"/>
          </w:tcPr>
          <w:p w:rsidR="00C14A11" w:rsidRPr="00C14A11" w:rsidRDefault="00C14A11" w:rsidP="00C14A11">
            <w:pPr>
              <w:spacing w:line="240" w:lineRule="auto"/>
              <w:ind w:firstLine="0"/>
              <w:jc w:val="center"/>
              <w:rPr>
                <w:sz w:val="20"/>
                <w:szCs w:val="20"/>
              </w:rPr>
            </w:pPr>
          </w:p>
        </w:tc>
        <w:tc>
          <w:tcPr>
            <w:tcW w:w="743" w:type="pct"/>
            <w:shd w:val="clear" w:color="auto" w:fill="auto"/>
          </w:tcPr>
          <w:p w:rsidR="00C14A11" w:rsidRPr="00C14A11" w:rsidRDefault="00C14A11" w:rsidP="00C14A11">
            <w:pPr>
              <w:spacing w:line="240" w:lineRule="auto"/>
              <w:ind w:firstLine="0"/>
              <w:jc w:val="center"/>
              <w:rPr>
                <w:sz w:val="20"/>
                <w:szCs w:val="20"/>
              </w:rPr>
            </w:pPr>
          </w:p>
        </w:tc>
        <w:tc>
          <w:tcPr>
            <w:tcW w:w="683" w:type="pct"/>
            <w:shd w:val="clear" w:color="auto" w:fill="auto"/>
          </w:tcPr>
          <w:p w:rsidR="00C14A11" w:rsidRPr="00C14A11" w:rsidRDefault="00C14A11" w:rsidP="00C14A11">
            <w:pPr>
              <w:spacing w:line="240" w:lineRule="auto"/>
              <w:ind w:firstLine="0"/>
              <w:jc w:val="center"/>
              <w:rPr>
                <w:sz w:val="20"/>
                <w:szCs w:val="20"/>
              </w:rPr>
            </w:pPr>
          </w:p>
        </w:tc>
      </w:tr>
      <w:tr w:rsidR="00C14A11" w:rsidRPr="00C14A11" w:rsidTr="00C14A11">
        <w:trPr>
          <w:trHeight w:val="20"/>
        </w:trPr>
        <w:tc>
          <w:tcPr>
            <w:tcW w:w="690"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Основное мероприятие 4</w:t>
            </w:r>
          </w:p>
        </w:tc>
        <w:tc>
          <w:tcPr>
            <w:tcW w:w="821"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 xml:space="preserve">Консультационная поддержка, а также повышение квалификации работников и добровольцев социально </w:t>
            </w:r>
            <w:r w:rsidRPr="00C14A11">
              <w:rPr>
                <w:rFonts w:eastAsia="Calibri"/>
                <w:sz w:val="20"/>
                <w:szCs w:val="20"/>
              </w:rPr>
              <w:lastRenderedPageBreak/>
              <w:t>ориентированных некоммерческих организаций.</w:t>
            </w: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lastRenderedPageBreak/>
              <w:t>Всего, в том числе:</w:t>
            </w:r>
          </w:p>
        </w:tc>
        <w:tc>
          <w:tcPr>
            <w:tcW w:w="645" w:type="pct"/>
            <w:shd w:val="clear" w:color="auto" w:fill="auto"/>
          </w:tcPr>
          <w:p w:rsidR="00C14A11" w:rsidRPr="00C14A11" w:rsidRDefault="00C14A11" w:rsidP="00C14A11">
            <w:pPr>
              <w:spacing w:line="240" w:lineRule="auto"/>
              <w:ind w:firstLine="0"/>
              <w:jc w:val="left"/>
              <w:rPr>
                <w:sz w:val="20"/>
                <w:szCs w:val="20"/>
              </w:rPr>
            </w:pPr>
          </w:p>
        </w:tc>
        <w:tc>
          <w:tcPr>
            <w:tcW w:w="856" w:type="pct"/>
            <w:shd w:val="clear" w:color="auto" w:fill="auto"/>
          </w:tcPr>
          <w:p w:rsidR="00C14A11" w:rsidRPr="00C14A11" w:rsidRDefault="00C14A11" w:rsidP="00C14A11">
            <w:pPr>
              <w:spacing w:line="240" w:lineRule="auto"/>
              <w:ind w:firstLine="0"/>
              <w:jc w:val="left"/>
              <w:rPr>
                <w:sz w:val="20"/>
                <w:szCs w:val="20"/>
              </w:rPr>
            </w:pPr>
          </w:p>
        </w:tc>
        <w:tc>
          <w:tcPr>
            <w:tcW w:w="743" w:type="pct"/>
            <w:shd w:val="clear" w:color="auto" w:fill="auto"/>
          </w:tcPr>
          <w:p w:rsidR="00C14A11" w:rsidRPr="00C14A11" w:rsidRDefault="00C14A11" w:rsidP="00C14A11">
            <w:pPr>
              <w:spacing w:line="240" w:lineRule="auto"/>
              <w:ind w:firstLine="0"/>
              <w:jc w:val="left"/>
              <w:rPr>
                <w:sz w:val="20"/>
                <w:szCs w:val="20"/>
              </w:rPr>
            </w:pPr>
          </w:p>
        </w:tc>
        <w:tc>
          <w:tcPr>
            <w:tcW w:w="68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Федеральный бюджет</w:t>
            </w:r>
          </w:p>
        </w:tc>
        <w:tc>
          <w:tcPr>
            <w:tcW w:w="64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85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43"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8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Областной бюджет</w:t>
            </w:r>
          </w:p>
        </w:tc>
        <w:tc>
          <w:tcPr>
            <w:tcW w:w="64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85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43"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8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Местный бюджет</w:t>
            </w:r>
          </w:p>
        </w:tc>
        <w:tc>
          <w:tcPr>
            <w:tcW w:w="645" w:type="pct"/>
            <w:shd w:val="clear" w:color="auto" w:fill="auto"/>
          </w:tcPr>
          <w:p w:rsidR="00C14A11" w:rsidRPr="00C14A11" w:rsidRDefault="00C14A11" w:rsidP="00C14A11">
            <w:pPr>
              <w:spacing w:line="240" w:lineRule="auto"/>
              <w:ind w:firstLine="0"/>
              <w:jc w:val="left"/>
              <w:rPr>
                <w:sz w:val="20"/>
                <w:szCs w:val="20"/>
              </w:rPr>
            </w:pPr>
          </w:p>
        </w:tc>
        <w:tc>
          <w:tcPr>
            <w:tcW w:w="856" w:type="pct"/>
            <w:shd w:val="clear" w:color="auto" w:fill="auto"/>
          </w:tcPr>
          <w:p w:rsidR="00C14A11" w:rsidRPr="00C14A11" w:rsidRDefault="00C14A11" w:rsidP="00C14A11">
            <w:pPr>
              <w:spacing w:line="240" w:lineRule="auto"/>
              <w:ind w:firstLine="0"/>
              <w:jc w:val="left"/>
              <w:rPr>
                <w:sz w:val="20"/>
                <w:szCs w:val="20"/>
              </w:rPr>
            </w:pPr>
          </w:p>
        </w:tc>
        <w:tc>
          <w:tcPr>
            <w:tcW w:w="743" w:type="pct"/>
            <w:shd w:val="clear" w:color="auto" w:fill="auto"/>
          </w:tcPr>
          <w:p w:rsidR="00C14A11" w:rsidRPr="00C14A11" w:rsidRDefault="00C14A11" w:rsidP="00C14A11">
            <w:pPr>
              <w:spacing w:line="240" w:lineRule="auto"/>
              <w:ind w:firstLine="0"/>
              <w:jc w:val="left"/>
              <w:rPr>
                <w:sz w:val="20"/>
                <w:szCs w:val="20"/>
              </w:rPr>
            </w:pPr>
          </w:p>
        </w:tc>
        <w:tc>
          <w:tcPr>
            <w:tcW w:w="68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690"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lastRenderedPageBreak/>
              <w:t>Основное мероприятие 5</w:t>
            </w:r>
          </w:p>
        </w:tc>
        <w:tc>
          <w:tcPr>
            <w:tcW w:w="821"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Повышение гражданской компетентности и политической культуры у населения Репьевского района.</w:t>
            </w: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Всего, в том числе:</w:t>
            </w:r>
          </w:p>
        </w:tc>
        <w:tc>
          <w:tcPr>
            <w:tcW w:w="645" w:type="pct"/>
            <w:shd w:val="clear" w:color="auto" w:fill="auto"/>
          </w:tcPr>
          <w:p w:rsidR="00C14A11" w:rsidRPr="00C14A11" w:rsidRDefault="00C14A11" w:rsidP="00C14A11">
            <w:pPr>
              <w:spacing w:line="240" w:lineRule="auto"/>
              <w:ind w:firstLine="0"/>
              <w:jc w:val="left"/>
              <w:rPr>
                <w:sz w:val="20"/>
                <w:szCs w:val="20"/>
              </w:rPr>
            </w:pPr>
          </w:p>
        </w:tc>
        <w:tc>
          <w:tcPr>
            <w:tcW w:w="856" w:type="pct"/>
            <w:shd w:val="clear" w:color="auto" w:fill="auto"/>
          </w:tcPr>
          <w:p w:rsidR="00C14A11" w:rsidRPr="00C14A11" w:rsidRDefault="00C14A11" w:rsidP="00C14A11">
            <w:pPr>
              <w:spacing w:line="240" w:lineRule="auto"/>
              <w:ind w:firstLine="0"/>
              <w:jc w:val="left"/>
              <w:rPr>
                <w:sz w:val="20"/>
                <w:szCs w:val="20"/>
              </w:rPr>
            </w:pPr>
          </w:p>
        </w:tc>
        <w:tc>
          <w:tcPr>
            <w:tcW w:w="743" w:type="pct"/>
            <w:shd w:val="clear" w:color="auto" w:fill="auto"/>
          </w:tcPr>
          <w:p w:rsidR="00C14A11" w:rsidRPr="00C14A11" w:rsidRDefault="00C14A11" w:rsidP="00C14A11">
            <w:pPr>
              <w:spacing w:line="240" w:lineRule="auto"/>
              <w:ind w:firstLine="0"/>
              <w:jc w:val="left"/>
              <w:rPr>
                <w:sz w:val="20"/>
                <w:szCs w:val="20"/>
              </w:rPr>
            </w:pPr>
          </w:p>
        </w:tc>
        <w:tc>
          <w:tcPr>
            <w:tcW w:w="68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Федеральный бюджет</w:t>
            </w:r>
          </w:p>
        </w:tc>
        <w:tc>
          <w:tcPr>
            <w:tcW w:w="64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85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43"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8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Областной бюджет</w:t>
            </w:r>
          </w:p>
        </w:tc>
        <w:tc>
          <w:tcPr>
            <w:tcW w:w="64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85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43"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8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Местный бюджет</w:t>
            </w:r>
          </w:p>
        </w:tc>
        <w:tc>
          <w:tcPr>
            <w:tcW w:w="645" w:type="pct"/>
            <w:shd w:val="clear" w:color="auto" w:fill="auto"/>
          </w:tcPr>
          <w:p w:rsidR="00C14A11" w:rsidRPr="00C14A11" w:rsidRDefault="00C14A11" w:rsidP="00C14A11">
            <w:pPr>
              <w:spacing w:line="240" w:lineRule="auto"/>
              <w:ind w:firstLine="0"/>
              <w:jc w:val="left"/>
              <w:rPr>
                <w:sz w:val="20"/>
                <w:szCs w:val="20"/>
              </w:rPr>
            </w:pPr>
          </w:p>
        </w:tc>
        <w:tc>
          <w:tcPr>
            <w:tcW w:w="856" w:type="pct"/>
            <w:shd w:val="clear" w:color="auto" w:fill="auto"/>
          </w:tcPr>
          <w:p w:rsidR="00C14A11" w:rsidRPr="00C14A11" w:rsidRDefault="00C14A11" w:rsidP="00C14A11">
            <w:pPr>
              <w:spacing w:line="240" w:lineRule="auto"/>
              <w:ind w:firstLine="0"/>
              <w:jc w:val="left"/>
              <w:rPr>
                <w:sz w:val="20"/>
                <w:szCs w:val="20"/>
              </w:rPr>
            </w:pPr>
          </w:p>
        </w:tc>
        <w:tc>
          <w:tcPr>
            <w:tcW w:w="743" w:type="pct"/>
            <w:shd w:val="clear" w:color="auto" w:fill="auto"/>
          </w:tcPr>
          <w:p w:rsidR="00C14A11" w:rsidRPr="00C14A11" w:rsidRDefault="00C14A11" w:rsidP="00C14A11">
            <w:pPr>
              <w:spacing w:line="240" w:lineRule="auto"/>
              <w:ind w:firstLine="0"/>
              <w:jc w:val="left"/>
              <w:rPr>
                <w:sz w:val="20"/>
                <w:szCs w:val="20"/>
              </w:rPr>
            </w:pPr>
          </w:p>
        </w:tc>
        <w:tc>
          <w:tcPr>
            <w:tcW w:w="68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690"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Основное мероприятие 6</w:t>
            </w:r>
          </w:p>
        </w:tc>
        <w:tc>
          <w:tcPr>
            <w:tcW w:w="821"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Проведение социологических исследований по вопросу развития гражданского общества, межсекторного взаимодействия.</w:t>
            </w: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Всего, в том числе:</w:t>
            </w:r>
          </w:p>
        </w:tc>
        <w:tc>
          <w:tcPr>
            <w:tcW w:w="645" w:type="pct"/>
            <w:shd w:val="clear" w:color="auto" w:fill="auto"/>
          </w:tcPr>
          <w:p w:rsidR="00C14A11" w:rsidRPr="00C14A11" w:rsidRDefault="00C14A11" w:rsidP="00C14A11">
            <w:pPr>
              <w:spacing w:line="240" w:lineRule="auto"/>
              <w:ind w:firstLine="0"/>
              <w:jc w:val="left"/>
              <w:rPr>
                <w:sz w:val="20"/>
                <w:szCs w:val="20"/>
              </w:rPr>
            </w:pPr>
          </w:p>
        </w:tc>
        <w:tc>
          <w:tcPr>
            <w:tcW w:w="856" w:type="pct"/>
            <w:shd w:val="clear" w:color="auto" w:fill="auto"/>
          </w:tcPr>
          <w:p w:rsidR="00C14A11" w:rsidRPr="00C14A11" w:rsidRDefault="00C14A11" w:rsidP="00C14A11">
            <w:pPr>
              <w:spacing w:line="240" w:lineRule="auto"/>
              <w:ind w:firstLine="0"/>
              <w:jc w:val="left"/>
              <w:rPr>
                <w:sz w:val="20"/>
                <w:szCs w:val="20"/>
              </w:rPr>
            </w:pPr>
          </w:p>
        </w:tc>
        <w:tc>
          <w:tcPr>
            <w:tcW w:w="743" w:type="pct"/>
            <w:shd w:val="clear" w:color="auto" w:fill="auto"/>
          </w:tcPr>
          <w:p w:rsidR="00C14A11" w:rsidRPr="00C14A11" w:rsidRDefault="00C14A11" w:rsidP="00C14A11">
            <w:pPr>
              <w:spacing w:line="240" w:lineRule="auto"/>
              <w:ind w:firstLine="0"/>
              <w:jc w:val="left"/>
              <w:rPr>
                <w:sz w:val="20"/>
                <w:szCs w:val="20"/>
              </w:rPr>
            </w:pPr>
          </w:p>
        </w:tc>
        <w:tc>
          <w:tcPr>
            <w:tcW w:w="68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Федеральный бюджет</w:t>
            </w:r>
          </w:p>
        </w:tc>
        <w:tc>
          <w:tcPr>
            <w:tcW w:w="64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85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43"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8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Областной бюджет</w:t>
            </w:r>
          </w:p>
        </w:tc>
        <w:tc>
          <w:tcPr>
            <w:tcW w:w="64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85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43"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8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Местный бюджет</w:t>
            </w:r>
          </w:p>
        </w:tc>
        <w:tc>
          <w:tcPr>
            <w:tcW w:w="645" w:type="pct"/>
            <w:shd w:val="clear" w:color="auto" w:fill="auto"/>
          </w:tcPr>
          <w:p w:rsidR="00C14A11" w:rsidRPr="00C14A11" w:rsidRDefault="00C14A11" w:rsidP="00C14A11">
            <w:pPr>
              <w:spacing w:line="240" w:lineRule="auto"/>
              <w:ind w:firstLine="0"/>
              <w:jc w:val="left"/>
              <w:rPr>
                <w:sz w:val="20"/>
                <w:szCs w:val="20"/>
              </w:rPr>
            </w:pPr>
          </w:p>
        </w:tc>
        <w:tc>
          <w:tcPr>
            <w:tcW w:w="856" w:type="pct"/>
            <w:shd w:val="clear" w:color="auto" w:fill="auto"/>
          </w:tcPr>
          <w:p w:rsidR="00C14A11" w:rsidRPr="00C14A11" w:rsidRDefault="00C14A11" w:rsidP="00C14A11">
            <w:pPr>
              <w:spacing w:line="240" w:lineRule="auto"/>
              <w:ind w:firstLine="0"/>
              <w:jc w:val="left"/>
              <w:rPr>
                <w:sz w:val="20"/>
                <w:szCs w:val="20"/>
              </w:rPr>
            </w:pPr>
          </w:p>
        </w:tc>
        <w:tc>
          <w:tcPr>
            <w:tcW w:w="743" w:type="pct"/>
            <w:shd w:val="clear" w:color="auto" w:fill="auto"/>
          </w:tcPr>
          <w:p w:rsidR="00C14A11" w:rsidRPr="00C14A11" w:rsidRDefault="00C14A11" w:rsidP="00C14A11">
            <w:pPr>
              <w:spacing w:line="240" w:lineRule="auto"/>
              <w:ind w:firstLine="0"/>
              <w:jc w:val="left"/>
              <w:rPr>
                <w:sz w:val="20"/>
                <w:szCs w:val="20"/>
              </w:rPr>
            </w:pPr>
          </w:p>
        </w:tc>
        <w:tc>
          <w:tcPr>
            <w:tcW w:w="68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690" w:type="pct"/>
            <w:vMerge w:val="restar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Основное мероприятие 7</w:t>
            </w:r>
          </w:p>
        </w:tc>
        <w:tc>
          <w:tcPr>
            <w:tcW w:w="821" w:type="pct"/>
            <w:vMerge w:val="restart"/>
            <w:shd w:val="clear" w:color="auto" w:fill="auto"/>
          </w:tcPr>
          <w:p w:rsidR="00C14A11" w:rsidRPr="00C14A11" w:rsidRDefault="00C14A11" w:rsidP="00C14A11">
            <w:pPr>
              <w:spacing w:line="240" w:lineRule="auto"/>
              <w:ind w:firstLine="0"/>
              <w:jc w:val="left"/>
              <w:rPr>
                <w:rFonts w:eastAsia="Calibri"/>
                <w:sz w:val="20"/>
                <w:szCs w:val="20"/>
              </w:rPr>
            </w:pPr>
            <w:r w:rsidRPr="00C14A11">
              <w:rPr>
                <w:rFonts w:eastAsia="Calibri"/>
                <w:sz w:val="20"/>
                <w:szCs w:val="20"/>
              </w:rPr>
              <w:t>Развитие нормативной правовой базы по вопросам поддержки социально ориентированных некоммерческих организаций</w:t>
            </w: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Всего, в том числе:</w:t>
            </w:r>
          </w:p>
        </w:tc>
        <w:tc>
          <w:tcPr>
            <w:tcW w:w="645" w:type="pct"/>
            <w:shd w:val="clear" w:color="auto" w:fill="auto"/>
          </w:tcPr>
          <w:p w:rsidR="00C14A11" w:rsidRPr="00C14A11" w:rsidRDefault="00C14A11" w:rsidP="00C14A11">
            <w:pPr>
              <w:spacing w:line="240" w:lineRule="auto"/>
              <w:ind w:firstLine="0"/>
              <w:jc w:val="left"/>
              <w:rPr>
                <w:sz w:val="20"/>
                <w:szCs w:val="20"/>
              </w:rPr>
            </w:pPr>
          </w:p>
        </w:tc>
        <w:tc>
          <w:tcPr>
            <w:tcW w:w="856" w:type="pct"/>
            <w:shd w:val="clear" w:color="auto" w:fill="auto"/>
          </w:tcPr>
          <w:p w:rsidR="00C14A11" w:rsidRPr="00C14A11" w:rsidRDefault="00C14A11" w:rsidP="00C14A11">
            <w:pPr>
              <w:spacing w:line="240" w:lineRule="auto"/>
              <w:ind w:firstLine="0"/>
              <w:jc w:val="left"/>
              <w:rPr>
                <w:sz w:val="20"/>
                <w:szCs w:val="20"/>
              </w:rPr>
            </w:pPr>
          </w:p>
        </w:tc>
        <w:tc>
          <w:tcPr>
            <w:tcW w:w="743" w:type="pct"/>
            <w:shd w:val="clear" w:color="auto" w:fill="auto"/>
          </w:tcPr>
          <w:p w:rsidR="00C14A11" w:rsidRPr="00C14A11" w:rsidRDefault="00C14A11" w:rsidP="00C14A11">
            <w:pPr>
              <w:spacing w:line="240" w:lineRule="auto"/>
              <w:ind w:firstLine="0"/>
              <w:jc w:val="left"/>
              <w:rPr>
                <w:sz w:val="20"/>
                <w:szCs w:val="20"/>
              </w:rPr>
            </w:pPr>
          </w:p>
        </w:tc>
        <w:tc>
          <w:tcPr>
            <w:tcW w:w="683" w:type="pct"/>
            <w:shd w:val="clear" w:color="auto" w:fill="auto"/>
          </w:tcPr>
          <w:p w:rsidR="00C14A11" w:rsidRPr="00C14A11" w:rsidRDefault="00C14A11" w:rsidP="00C14A11">
            <w:pPr>
              <w:spacing w:line="240" w:lineRule="auto"/>
              <w:ind w:firstLine="0"/>
              <w:jc w:val="left"/>
              <w:rPr>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Федеральный бюджет</w:t>
            </w:r>
          </w:p>
        </w:tc>
        <w:tc>
          <w:tcPr>
            <w:tcW w:w="64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85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43"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8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Областной бюджет</w:t>
            </w:r>
          </w:p>
        </w:tc>
        <w:tc>
          <w:tcPr>
            <w:tcW w:w="645"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856"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743" w:type="pct"/>
            <w:shd w:val="clear" w:color="auto" w:fill="auto"/>
          </w:tcPr>
          <w:p w:rsidR="00C14A11" w:rsidRPr="00C14A11" w:rsidRDefault="00C14A11" w:rsidP="00C14A11">
            <w:pPr>
              <w:spacing w:line="240" w:lineRule="auto"/>
              <w:ind w:firstLine="0"/>
              <w:jc w:val="center"/>
              <w:rPr>
                <w:rFonts w:eastAsia="Calibri"/>
                <w:sz w:val="20"/>
                <w:szCs w:val="20"/>
              </w:rPr>
            </w:pPr>
          </w:p>
        </w:tc>
        <w:tc>
          <w:tcPr>
            <w:tcW w:w="683" w:type="pct"/>
            <w:shd w:val="clear" w:color="auto" w:fill="auto"/>
          </w:tcPr>
          <w:p w:rsidR="00C14A11" w:rsidRPr="00C14A11" w:rsidRDefault="00C14A11" w:rsidP="00C14A11">
            <w:pPr>
              <w:spacing w:line="240" w:lineRule="auto"/>
              <w:ind w:firstLine="0"/>
              <w:jc w:val="center"/>
              <w:rPr>
                <w:rFonts w:eastAsia="Calibri"/>
                <w:sz w:val="20"/>
                <w:szCs w:val="20"/>
              </w:rPr>
            </w:pPr>
          </w:p>
        </w:tc>
      </w:tr>
      <w:tr w:rsidR="00C14A11" w:rsidRPr="00C14A11" w:rsidTr="00C14A11">
        <w:trPr>
          <w:trHeight w:val="20"/>
        </w:trPr>
        <w:tc>
          <w:tcPr>
            <w:tcW w:w="690"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821" w:type="pct"/>
            <w:vMerge/>
            <w:shd w:val="clear" w:color="auto" w:fill="auto"/>
          </w:tcPr>
          <w:p w:rsidR="00C14A11" w:rsidRPr="00C14A11" w:rsidRDefault="00C14A11" w:rsidP="00C14A11">
            <w:pPr>
              <w:spacing w:line="240" w:lineRule="auto"/>
              <w:ind w:firstLine="0"/>
              <w:jc w:val="center"/>
              <w:rPr>
                <w:rFonts w:eastAsia="Calibri"/>
                <w:sz w:val="20"/>
                <w:szCs w:val="20"/>
              </w:rPr>
            </w:pPr>
          </w:p>
        </w:tc>
        <w:tc>
          <w:tcPr>
            <w:tcW w:w="562" w:type="pct"/>
            <w:shd w:val="clear" w:color="auto" w:fill="auto"/>
          </w:tcPr>
          <w:p w:rsidR="00C14A11" w:rsidRPr="00C14A11" w:rsidRDefault="00C14A11" w:rsidP="00C14A11">
            <w:pPr>
              <w:spacing w:line="240" w:lineRule="auto"/>
              <w:ind w:firstLine="0"/>
              <w:jc w:val="center"/>
              <w:rPr>
                <w:rFonts w:eastAsia="Calibri"/>
                <w:sz w:val="20"/>
                <w:szCs w:val="20"/>
              </w:rPr>
            </w:pPr>
            <w:r w:rsidRPr="00C14A11">
              <w:rPr>
                <w:rFonts w:eastAsia="Calibri"/>
                <w:sz w:val="20"/>
                <w:szCs w:val="20"/>
              </w:rPr>
              <w:t>Местный бюджет</w:t>
            </w:r>
          </w:p>
        </w:tc>
        <w:tc>
          <w:tcPr>
            <w:tcW w:w="645" w:type="pct"/>
            <w:shd w:val="clear" w:color="auto" w:fill="auto"/>
          </w:tcPr>
          <w:p w:rsidR="00C14A11" w:rsidRPr="00C14A11" w:rsidRDefault="00C14A11" w:rsidP="00C14A11">
            <w:pPr>
              <w:spacing w:line="240" w:lineRule="auto"/>
              <w:ind w:firstLine="0"/>
              <w:jc w:val="left"/>
              <w:rPr>
                <w:sz w:val="20"/>
                <w:szCs w:val="20"/>
              </w:rPr>
            </w:pPr>
          </w:p>
        </w:tc>
        <w:tc>
          <w:tcPr>
            <w:tcW w:w="856" w:type="pct"/>
            <w:shd w:val="clear" w:color="auto" w:fill="auto"/>
          </w:tcPr>
          <w:p w:rsidR="00C14A11" w:rsidRPr="00C14A11" w:rsidRDefault="00C14A11" w:rsidP="00C14A11">
            <w:pPr>
              <w:spacing w:line="240" w:lineRule="auto"/>
              <w:ind w:firstLine="0"/>
              <w:jc w:val="left"/>
              <w:rPr>
                <w:sz w:val="20"/>
                <w:szCs w:val="20"/>
              </w:rPr>
            </w:pPr>
          </w:p>
        </w:tc>
        <w:tc>
          <w:tcPr>
            <w:tcW w:w="743" w:type="pct"/>
            <w:shd w:val="clear" w:color="auto" w:fill="auto"/>
          </w:tcPr>
          <w:p w:rsidR="00C14A11" w:rsidRPr="00C14A11" w:rsidRDefault="00C14A11" w:rsidP="00C14A11">
            <w:pPr>
              <w:spacing w:line="240" w:lineRule="auto"/>
              <w:ind w:firstLine="0"/>
              <w:jc w:val="left"/>
              <w:rPr>
                <w:sz w:val="20"/>
                <w:szCs w:val="20"/>
              </w:rPr>
            </w:pPr>
          </w:p>
        </w:tc>
        <w:tc>
          <w:tcPr>
            <w:tcW w:w="683" w:type="pct"/>
            <w:shd w:val="clear" w:color="auto" w:fill="auto"/>
          </w:tcPr>
          <w:p w:rsidR="00C14A11" w:rsidRPr="00C14A11" w:rsidRDefault="00C14A11" w:rsidP="00C14A11">
            <w:pPr>
              <w:spacing w:line="240" w:lineRule="auto"/>
              <w:ind w:firstLine="0"/>
              <w:jc w:val="left"/>
              <w:rPr>
                <w:sz w:val="20"/>
                <w:szCs w:val="20"/>
              </w:rPr>
            </w:pPr>
          </w:p>
        </w:tc>
      </w:tr>
    </w:tbl>
    <w:p w:rsidR="00C14A11" w:rsidRPr="00C14A11" w:rsidRDefault="00C14A11" w:rsidP="00C14A11">
      <w:pPr>
        <w:spacing w:line="240" w:lineRule="auto"/>
        <w:rPr>
          <w:sz w:val="20"/>
          <w:szCs w:val="20"/>
        </w:rPr>
      </w:pPr>
      <w:r w:rsidRPr="00C14A11">
        <w:rPr>
          <w:sz w:val="20"/>
          <w:szCs w:val="20"/>
        </w:rPr>
        <w:t>»</w:t>
      </w:r>
      <w:r>
        <w:rPr>
          <w:sz w:val="20"/>
          <w:szCs w:val="20"/>
        </w:rPr>
        <w:t>.</w:t>
      </w:r>
    </w:p>
    <w:sectPr w:rsidR="00C14A11" w:rsidRPr="00C14A11" w:rsidSect="00C14A11">
      <w:pgSz w:w="16838" w:h="11906" w:orient="landscape"/>
      <w:pgMar w:top="567" w:right="567" w:bottom="1701"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416" w:rsidRDefault="00CA6416" w:rsidP="000663F8">
      <w:pPr>
        <w:spacing w:line="240" w:lineRule="auto"/>
      </w:pPr>
      <w:r>
        <w:separator/>
      </w:r>
    </w:p>
  </w:endnote>
  <w:endnote w:type="continuationSeparator" w:id="0">
    <w:p w:rsidR="00CA6416" w:rsidRDefault="00CA6416"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592E20" w:rsidRDefault="00592E20">
        <w:pPr>
          <w:pStyle w:val="ac"/>
          <w:jc w:val="center"/>
        </w:pPr>
        <w:r>
          <w:fldChar w:fldCharType="begin"/>
        </w:r>
        <w:r>
          <w:instrText>PAGE   \* MERGEFORMAT</w:instrText>
        </w:r>
        <w:r>
          <w:fldChar w:fldCharType="separate"/>
        </w:r>
        <w:r w:rsidR="00C14A11" w:rsidRPr="00C14A11">
          <w:rPr>
            <w:noProof/>
            <w:lang w:val="ru-RU"/>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20" w:rsidRDefault="00592E20">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416" w:rsidRDefault="00CA6416" w:rsidP="000663F8">
      <w:pPr>
        <w:spacing w:line="240" w:lineRule="auto"/>
      </w:pPr>
      <w:r>
        <w:separator/>
      </w:r>
    </w:p>
  </w:footnote>
  <w:footnote w:type="continuationSeparator" w:id="0">
    <w:p w:rsidR="00CA6416" w:rsidRDefault="00CA6416"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20" w:rsidRDefault="00592E20" w:rsidP="001A1639">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4D447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5">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6">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7">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nsid w:val="1E9B68D6"/>
    <w:multiLevelType w:val="multilevel"/>
    <w:tmpl w:val="C100D30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21F86862"/>
    <w:multiLevelType w:val="hybridMultilevel"/>
    <w:tmpl w:val="C108D26C"/>
    <w:lvl w:ilvl="0" w:tplc="623C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8B08E1"/>
    <w:multiLevelType w:val="multilevel"/>
    <w:tmpl w:val="9BE2B7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A041FD6"/>
    <w:multiLevelType w:val="hybridMultilevel"/>
    <w:tmpl w:val="37C83CBC"/>
    <w:lvl w:ilvl="0" w:tplc="55D66D28">
      <w:start w:val="1"/>
      <w:numFmt w:val="bullet"/>
      <w:lvlText w:val=""/>
      <w:lvlJc w:val="left"/>
      <w:pPr>
        <w:ind w:left="928" w:hanging="360"/>
      </w:pPr>
      <w:rPr>
        <w:rFonts w:ascii="Symbol" w:hAnsi="Symbol" w:hint="default"/>
      </w:rPr>
    </w:lvl>
    <w:lvl w:ilvl="1" w:tplc="04190003">
      <w:start w:val="1"/>
      <w:numFmt w:val="bullet"/>
      <w:lvlText w:val="o"/>
      <w:lvlJc w:val="left"/>
      <w:pPr>
        <w:ind w:left="2140" w:hanging="360"/>
      </w:pPr>
      <w:rPr>
        <w:rFonts w:ascii="Courier New" w:hAnsi="Courier New" w:cs="Times New Roman"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Times New Roman"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Times New Roman" w:hint="default"/>
      </w:rPr>
    </w:lvl>
    <w:lvl w:ilvl="8" w:tplc="04190005">
      <w:start w:val="1"/>
      <w:numFmt w:val="bullet"/>
      <w:lvlText w:val=""/>
      <w:lvlJc w:val="left"/>
      <w:pPr>
        <w:ind w:left="7180" w:hanging="360"/>
      </w:pPr>
      <w:rPr>
        <w:rFonts w:ascii="Wingdings" w:hAnsi="Wingdings" w:hint="default"/>
      </w:rPr>
    </w:lvl>
  </w:abstractNum>
  <w:abstractNum w:abstractNumId="17">
    <w:nsid w:val="39B5149A"/>
    <w:multiLevelType w:val="hybridMultilevel"/>
    <w:tmpl w:val="33605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0352A7"/>
    <w:multiLevelType w:val="hybridMultilevel"/>
    <w:tmpl w:val="344821EC"/>
    <w:lvl w:ilvl="0" w:tplc="55D66D28">
      <w:start w:val="1"/>
      <w:numFmt w:val="bullet"/>
      <w:lvlText w:val=""/>
      <w:lvlJc w:val="left"/>
      <w:pPr>
        <w:ind w:left="502"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7529AB"/>
    <w:multiLevelType w:val="hybridMultilevel"/>
    <w:tmpl w:val="C820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51386A"/>
    <w:multiLevelType w:val="hybridMultilevel"/>
    <w:tmpl w:val="E9367D80"/>
    <w:lvl w:ilvl="0" w:tplc="5330B810">
      <w:start w:val="1"/>
      <w:numFmt w:val="decimal"/>
      <w:lvlText w:val="%1."/>
      <w:lvlJc w:val="left"/>
      <w:pPr>
        <w:tabs>
          <w:tab w:val="num" w:pos="940"/>
        </w:tabs>
        <w:ind w:left="940" w:hanging="360"/>
      </w:pPr>
      <w:rPr>
        <w:rFonts w:cs="Times New Roman" w:hint="default"/>
      </w:rPr>
    </w:lvl>
    <w:lvl w:ilvl="1" w:tplc="04190019">
      <w:start w:val="1"/>
      <w:numFmt w:val="lowerLetter"/>
      <w:lvlText w:val="%2."/>
      <w:lvlJc w:val="left"/>
      <w:pPr>
        <w:tabs>
          <w:tab w:val="num" w:pos="1660"/>
        </w:tabs>
        <w:ind w:left="1660" w:hanging="360"/>
      </w:pPr>
      <w:rPr>
        <w:rFonts w:cs="Times New Roman"/>
      </w:rPr>
    </w:lvl>
    <w:lvl w:ilvl="2" w:tplc="0419001B">
      <w:start w:val="1"/>
      <w:numFmt w:val="lowerRoman"/>
      <w:lvlText w:val="%3."/>
      <w:lvlJc w:val="right"/>
      <w:pPr>
        <w:tabs>
          <w:tab w:val="num" w:pos="2380"/>
        </w:tabs>
        <w:ind w:left="2380" w:hanging="180"/>
      </w:pPr>
      <w:rPr>
        <w:rFonts w:cs="Times New Roman"/>
      </w:rPr>
    </w:lvl>
    <w:lvl w:ilvl="3" w:tplc="0419000F">
      <w:start w:val="1"/>
      <w:numFmt w:val="decimal"/>
      <w:lvlText w:val="%4."/>
      <w:lvlJc w:val="left"/>
      <w:pPr>
        <w:tabs>
          <w:tab w:val="num" w:pos="3100"/>
        </w:tabs>
        <w:ind w:left="3100" w:hanging="360"/>
      </w:pPr>
      <w:rPr>
        <w:rFonts w:cs="Times New Roman"/>
      </w:rPr>
    </w:lvl>
    <w:lvl w:ilvl="4" w:tplc="04190019">
      <w:start w:val="1"/>
      <w:numFmt w:val="lowerLetter"/>
      <w:lvlText w:val="%5."/>
      <w:lvlJc w:val="left"/>
      <w:pPr>
        <w:tabs>
          <w:tab w:val="num" w:pos="3820"/>
        </w:tabs>
        <w:ind w:left="3820" w:hanging="360"/>
      </w:pPr>
      <w:rPr>
        <w:rFonts w:cs="Times New Roman"/>
      </w:rPr>
    </w:lvl>
    <w:lvl w:ilvl="5" w:tplc="0419001B">
      <w:start w:val="1"/>
      <w:numFmt w:val="lowerRoman"/>
      <w:lvlText w:val="%6."/>
      <w:lvlJc w:val="right"/>
      <w:pPr>
        <w:tabs>
          <w:tab w:val="num" w:pos="4540"/>
        </w:tabs>
        <w:ind w:left="4540" w:hanging="180"/>
      </w:pPr>
      <w:rPr>
        <w:rFonts w:cs="Times New Roman"/>
      </w:rPr>
    </w:lvl>
    <w:lvl w:ilvl="6" w:tplc="0419000F">
      <w:start w:val="1"/>
      <w:numFmt w:val="decimal"/>
      <w:lvlText w:val="%7."/>
      <w:lvlJc w:val="left"/>
      <w:pPr>
        <w:tabs>
          <w:tab w:val="num" w:pos="5260"/>
        </w:tabs>
        <w:ind w:left="5260" w:hanging="360"/>
      </w:pPr>
      <w:rPr>
        <w:rFonts w:cs="Times New Roman"/>
      </w:rPr>
    </w:lvl>
    <w:lvl w:ilvl="7" w:tplc="04190019">
      <w:start w:val="1"/>
      <w:numFmt w:val="lowerLetter"/>
      <w:lvlText w:val="%8."/>
      <w:lvlJc w:val="left"/>
      <w:pPr>
        <w:tabs>
          <w:tab w:val="num" w:pos="5980"/>
        </w:tabs>
        <w:ind w:left="5980" w:hanging="360"/>
      </w:pPr>
      <w:rPr>
        <w:rFonts w:cs="Times New Roman"/>
      </w:rPr>
    </w:lvl>
    <w:lvl w:ilvl="8" w:tplc="0419001B">
      <w:start w:val="1"/>
      <w:numFmt w:val="lowerRoman"/>
      <w:lvlText w:val="%9."/>
      <w:lvlJc w:val="right"/>
      <w:pPr>
        <w:tabs>
          <w:tab w:val="num" w:pos="6700"/>
        </w:tabs>
        <w:ind w:left="6700" w:hanging="180"/>
      </w:pPr>
      <w:rPr>
        <w:rFonts w:cs="Times New Roman"/>
      </w:rPr>
    </w:lvl>
  </w:abstractNum>
  <w:abstractNum w:abstractNumId="22">
    <w:nsid w:val="6FF60107"/>
    <w:multiLevelType w:val="hybridMultilevel"/>
    <w:tmpl w:val="1564F904"/>
    <w:lvl w:ilvl="0" w:tplc="163094C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731C5C02"/>
    <w:multiLevelType w:val="multilevel"/>
    <w:tmpl w:val="E00CBB78"/>
    <w:lvl w:ilvl="0">
      <w:start w:val="1"/>
      <w:numFmt w:val="decimal"/>
      <w:lvlText w:val="%1."/>
      <w:lvlJc w:val="left"/>
      <w:pPr>
        <w:ind w:left="1099" w:hanging="390"/>
      </w:pPr>
      <w:rPr>
        <w:rFonts w:hint="default"/>
      </w:rPr>
    </w:lvl>
    <w:lvl w:ilvl="1">
      <w:start w:val="1"/>
      <w:numFmt w:val="decimal"/>
      <w:isLgl/>
      <w:lvlText w:val="%1.%2."/>
      <w:lvlJc w:val="left"/>
      <w:pPr>
        <w:ind w:left="1819" w:hanging="72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959"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4099" w:hanging="1440"/>
      </w:pPr>
      <w:rPr>
        <w:rFonts w:hint="default"/>
      </w:rPr>
    </w:lvl>
    <w:lvl w:ilvl="6">
      <w:start w:val="1"/>
      <w:numFmt w:val="decimal"/>
      <w:isLgl/>
      <w:lvlText w:val="%1.%2.%3.%4.%5.%6.%7."/>
      <w:lvlJc w:val="left"/>
      <w:pPr>
        <w:ind w:left="4849" w:hanging="1800"/>
      </w:pPr>
      <w:rPr>
        <w:rFonts w:hint="default"/>
      </w:rPr>
    </w:lvl>
    <w:lvl w:ilvl="7">
      <w:start w:val="1"/>
      <w:numFmt w:val="decimal"/>
      <w:isLgl/>
      <w:lvlText w:val="%1.%2.%3.%4.%5.%6.%7.%8."/>
      <w:lvlJc w:val="left"/>
      <w:pPr>
        <w:ind w:left="5239" w:hanging="1800"/>
      </w:pPr>
      <w:rPr>
        <w:rFonts w:hint="default"/>
      </w:rPr>
    </w:lvl>
    <w:lvl w:ilvl="8">
      <w:start w:val="1"/>
      <w:numFmt w:val="decimal"/>
      <w:isLgl/>
      <w:lvlText w:val="%1.%2.%3.%4.%5.%6.%7.%8.%9."/>
      <w:lvlJc w:val="left"/>
      <w:pPr>
        <w:ind w:left="5989" w:hanging="2160"/>
      </w:pPr>
      <w:rPr>
        <w:rFonts w:hint="default"/>
      </w:rPr>
    </w:lvl>
  </w:abstractNum>
  <w:abstractNum w:abstractNumId="25">
    <w:nsid w:val="7EA720A4"/>
    <w:multiLevelType w:val="hybridMultilevel"/>
    <w:tmpl w:val="B2561F70"/>
    <w:lvl w:ilvl="0" w:tplc="2584AA4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9"/>
  </w:num>
  <w:num w:numId="4">
    <w:abstractNumId w:val="23"/>
  </w:num>
  <w:num w:numId="5">
    <w:abstractNumId w:val="25"/>
  </w:num>
  <w:num w:numId="6">
    <w:abstractNumId w:val="14"/>
  </w:num>
  <w:num w:numId="7">
    <w:abstractNumId w:val="24"/>
  </w:num>
  <w:num w:numId="8">
    <w:abstractNumId w:val="0"/>
  </w:num>
  <w:num w:numId="9">
    <w:abstractNumId w:val="1"/>
  </w:num>
  <w:num w:numId="10">
    <w:abstractNumId w:val="21"/>
  </w:num>
  <w:num w:numId="11">
    <w:abstractNumId w:val="22"/>
  </w:num>
  <w:num w:numId="12">
    <w:abstractNumId w:val="20"/>
  </w:num>
  <w:num w:numId="13">
    <w:abstractNumId w:val="17"/>
  </w:num>
  <w:num w:numId="14">
    <w:abstractNumId w:val="13"/>
  </w:num>
  <w:num w:numId="15">
    <w:abstractNumId w:val="18"/>
  </w:num>
  <w:num w:numId="16">
    <w:abstractNumId w:val="16"/>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2BD9"/>
    <w:rsid w:val="00024FE4"/>
    <w:rsid w:val="00025175"/>
    <w:rsid w:val="000313CF"/>
    <w:rsid w:val="0003151E"/>
    <w:rsid w:val="00033136"/>
    <w:rsid w:val="00033791"/>
    <w:rsid w:val="0003403F"/>
    <w:rsid w:val="0003427A"/>
    <w:rsid w:val="0004039E"/>
    <w:rsid w:val="000415F8"/>
    <w:rsid w:val="000465A8"/>
    <w:rsid w:val="000471AC"/>
    <w:rsid w:val="000476C4"/>
    <w:rsid w:val="00051345"/>
    <w:rsid w:val="00052975"/>
    <w:rsid w:val="000542F0"/>
    <w:rsid w:val="00054A29"/>
    <w:rsid w:val="00057160"/>
    <w:rsid w:val="000641B4"/>
    <w:rsid w:val="00065C12"/>
    <w:rsid w:val="000663F8"/>
    <w:rsid w:val="000665AB"/>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31A9"/>
    <w:rsid w:val="000A5B9E"/>
    <w:rsid w:val="000A7355"/>
    <w:rsid w:val="000B3710"/>
    <w:rsid w:val="000B5215"/>
    <w:rsid w:val="000B7E25"/>
    <w:rsid w:val="000C13E0"/>
    <w:rsid w:val="000C3B5E"/>
    <w:rsid w:val="000C63B9"/>
    <w:rsid w:val="000C6CC9"/>
    <w:rsid w:val="000C7C1B"/>
    <w:rsid w:val="000D48E0"/>
    <w:rsid w:val="000E07E2"/>
    <w:rsid w:val="000E0A25"/>
    <w:rsid w:val="000E1FF6"/>
    <w:rsid w:val="000E3433"/>
    <w:rsid w:val="000E371A"/>
    <w:rsid w:val="000E4792"/>
    <w:rsid w:val="000F205C"/>
    <w:rsid w:val="000F4A4B"/>
    <w:rsid w:val="000F5CAC"/>
    <w:rsid w:val="000F7BC9"/>
    <w:rsid w:val="001002D1"/>
    <w:rsid w:val="00102F83"/>
    <w:rsid w:val="001033DC"/>
    <w:rsid w:val="00104970"/>
    <w:rsid w:val="00106001"/>
    <w:rsid w:val="00112305"/>
    <w:rsid w:val="00112980"/>
    <w:rsid w:val="00112D3A"/>
    <w:rsid w:val="00113085"/>
    <w:rsid w:val="0011556B"/>
    <w:rsid w:val="00115AAE"/>
    <w:rsid w:val="00116557"/>
    <w:rsid w:val="001209F6"/>
    <w:rsid w:val="0013161D"/>
    <w:rsid w:val="00134F98"/>
    <w:rsid w:val="0013644C"/>
    <w:rsid w:val="00140F2C"/>
    <w:rsid w:val="00142742"/>
    <w:rsid w:val="00145406"/>
    <w:rsid w:val="00145985"/>
    <w:rsid w:val="00145D38"/>
    <w:rsid w:val="00147666"/>
    <w:rsid w:val="0015163B"/>
    <w:rsid w:val="00153A0B"/>
    <w:rsid w:val="00155CB9"/>
    <w:rsid w:val="00160276"/>
    <w:rsid w:val="00160390"/>
    <w:rsid w:val="001626BF"/>
    <w:rsid w:val="00162D56"/>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279D"/>
    <w:rsid w:val="001A3A6D"/>
    <w:rsid w:val="001A5463"/>
    <w:rsid w:val="001A6409"/>
    <w:rsid w:val="001A7A7D"/>
    <w:rsid w:val="001A7BA5"/>
    <w:rsid w:val="001B08C3"/>
    <w:rsid w:val="001B2438"/>
    <w:rsid w:val="001B47D2"/>
    <w:rsid w:val="001B79A3"/>
    <w:rsid w:val="001C0041"/>
    <w:rsid w:val="001C10EB"/>
    <w:rsid w:val="001C1F7D"/>
    <w:rsid w:val="001C53A3"/>
    <w:rsid w:val="001C5B10"/>
    <w:rsid w:val="001D03FC"/>
    <w:rsid w:val="001D0587"/>
    <w:rsid w:val="001D2C34"/>
    <w:rsid w:val="001D53B6"/>
    <w:rsid w:val="001D5615"/>
    <w:rsid w:val="001D56E3"/>
    <w:rsid w:val="001E2BB7"/>
    <w:rsid w:val="001E484E"/>
    <w:rsid w:val="001F3D2D"/>
    <w:rsid w:val="001F5AD5"/>
    <w:rsid w:val="001F6840"/>
    <w:rsid w:val="002008D9"/>
    <w:rsid w:val="00207342"/>
    <w:rsid w:val="002078BE"/>
    <w:rsid w:val="00212E47"/>
    <w:rsid w:val="002136C8"/>
    <w:rsid w:val="00217866"/>
    <w:rsid w:val="002179AF"/>
    <w:rsid w:val="00222715"/>
    <w:rsid w:val="00222CD9"/>
    <w:rsid w:val="00226305"/>
    <w:rsid w:val="00230632"/>
    <w:rsid w:val="00230766"/>
    <w:rsid w:val="00233727"/>
    <w:rsid w:val="00234CEF"/>
    <w:rsid w:val="0023519A"/>
    <w:rsid w:val="00236BFD"/>
    <w:rsid w:val="00240940"/>
    <w:rsid w:val="0024253D"/>
    <w:rsid w:val="00243244"/>
    <w:rsid w:val="00247553"/>
    <w:rsid w:val="00252A3D"/>
    <w:rsid w:val="0025367C"/>
    <w:rsid w:val="00254C57"/>
    <w:rsid w:val="002574F4"/>
    <w:rsid w:val="0026455F"/>
    <w:rsid w:val="00266C32"/>
    <w:rsid w:val="0027063F"/>
    <w:rsid w:val="00275C38"/>
    <w:rsid w:val="002814B8"/>
    <w:rsid w:val="002819BD"/>
    <w:rsid w:val="0028279A"/>
    <w:rsid w:val="00284CA1"/>
    <w:rsid w:val="00286EB0"/>
    <w:rsid w:val="00287E28"/>
    <w:rsid w:val="00292D2D"/>
    <w:rsid w:val="00294A4C"/>
    <w:rsid w:val="00295A70"/>
    <w:rsid w:val="00295C52"/>
    <w:rsid w:val="002A3302"/>
    <w:rsid w:val="002B197B"/>
    <w:rsid w:val="002B2E13"/>
    <w:rsid w:val="002B6B90"/>
    <w:rsid w:val="002B7518"/>
    <w:rsid w:val="002C0552"/>
    <w:rsid w:val="002C1A82"/>
    <w:rsid w:val="002C79C1"/>
    <w:rsid w:val="002D03F1"/>
    <w:rsid w:val="002D0AC0"/>
    <w:rsid w:val="002D1B80"/>
    <w:rsid w:val="002D6765"/>
    <w:rsid w:val="002E0035"/>
    <w:rsid w:val="002E21C7"/>
    <w:rsid w:val="002E522D"/>
    <w:rsid w:val="002E6C5D"/>
    <w:rsid w:val="002E75D6"/>
    <w:rsid w:val="002F0750"/>
    <w:rsid w:val="002F5FA6"/>
    <w:rsid w:val="002F7184"/>
    <w:rsid w:val="00300662"/>
    <w:rsid w:val="00300AA4"/>
    <w:rsid w:val="00305C18"/>
    <w:rsid w:val="0031197B"/>
    <w:rsid w:val="00311DC1"/>
    <w:rsid w:val="00313E6F"/>
    <w:rsid w:val="0032168D"/>
    <w:rsid w:val="003247E6"/>
    <w:rsid w:val="00325BC2"/>
    <w:rsid w:val="00326570"/>
    <w:rsid w:val="00326CDD"/>
    <w:rsid w:val="00330E16"/>
    <w:rsid w:val="00330FE3"/>
    <w:rsid w:val="00331CC3"/>
    <w:rsid w:val="00332557"/>
    <w:rsid w:val="003339C7"/>
    <w:rsid w:val="00341E35"/>
    <w:rsid w:val="003509C0"/>
    <w:rsid w:val="00352BD8"/>
    <w:rsid w:val="00354A17"/>
    <w:rsid w:val="00354FD7"/>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58DA"/>
    <w:rsid w:val="00386473"/>
    <w:rsid w:val="00391CC0"/>
    <w:rsid w:val="00392746"/>
    <w:rsid w:val="00393D6D"/>
    <w:rsid w:val="00395004"/>
    <w:rsid w:val="0039785B"/>
    <w:rsid w:val="003A39E4"/>
    <w:rsid w:val="003A3B27"/>
    <w:rsid w:val="003A40F5"/>
    <w:rsid w:val="003A4E80"/>
    <w:rsid w:val="003A79E2"/>
    <w:rsid w:val="003A7A36"/>
    <w:rsid w:val="003B2AD9"/>
    <w:rsid w:val="003B4924"/>
    <w:rsid w:val="003B59BE"/>
    <w:rsid w:val="003C01C9"/>
    <w:rsid w:val="003C22C1"/>
    <w:rsid w:val="003C3215"/>
    <w:rsid w:val="003C518F"/>
    <w:rsid w:val="003C776F"/>
    <w:rsid w:val="003D199D"/>
    <w:rsid w:val="003D4662"/>
    <w:rsid w:val="003D5AAA"/>
    <w:rsid w:val="003E010F"/>
    <w:rsid w:val="003E24DE"/>
    <w:rsid w:val="003E2EA8"/>
    <w:rsid w:val="003E5C65"/>
    <w:rsid w:val="003E65AB"/>
    <w:rsid w:val="003E7CA9"/>
    <w:rsid w:val="003F12F1"/>
    <w:rsid w:val="003F25E0"/>
    <w:rsid w:val="003F390B"/>
    <w:rsid w:val="003F4FE9"/>
    <w:rsid w:val="003F6A7F"/>
    <w:rsid w:val="00401CD1"/>
    <w:rsid w:val="004040B5"/>
    <w:rsid w:val="00404255"/>
    <w:rsid w:val="004077E7"/>
    <w:rsid w:val="00407D59"/>
    <w:rsid w:val="00411570"/>
    <w:rsid w:val="00412B58"/>
    <w:rsid w:val="00412BBE"/>
    <w:rsid w:val="0041652E"/>
    <w:rsid w:val="00416ACB"/>
    <w:rsid w:val="00416DD6"/>
    <w:rsid w:val="00421BDE"/>
    <w:rsid w:val="00421EEF"/>
    <w:rsid w:val="00422AFE"/>
    <w:rsid w:val="00426CEC"/>
    <w:rsid w:val="00427C42"/>
    <w:rsid w:val="00431F25"/>
    <w:rsid w:val="0043282F"/>
    <w:rsid w:val="00435700"/>
    <w:rsid w:val="00444E09"/>
    <w:rsid w:val="00451EA6"/>
    <w:rsid w:val="00452417"/>
    <w:rsid w:val="00456AFD"/>
    <w:rsid w:val="00456E71"/>
    <w:rsid w:val="00460B3F"/>
    <w:rsid w:val="004623E4"/>
    <w:rsid w:val="00463331"/>
    <w:rsid w:val="004649CE"/>
    <w:rsid w:val="00470335"/>
    <w:rsid w:val="00470A92"/>
    <w:rsid w:val="00471263"/>
    <w:rsid w:val="00472633"/>
    <w:rsid w:val="004757FA"/>
    <w:rsid w:val="00486F4D"/>
    <w:rsid w:val="004905B4"/>
    <w:rsid w:val="00490AF8"/>
    <w:rsid w:val="004930A1"/>
    <w:rsid w:val="00493A2F"/>
    <w:rsid w:val="00493A8D"/>
    <w:rsid w:val="00497093"/>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5624"/>
    <w:rsid w:val="004D6729"/>
    <w:rsid w:val="004D7D82"/>
    <w:rsid w:val="004E6E85"/>
    <w:rsid w:val="004E6FB4"/>
    <w:rsid w:val="004E73E0"/>
    <w:rsid w:val="004F1201"/>
    <w:rsid w:val="004F4182"/>
    <w:rsid w:val="004F5C21"/>
    <w:rsid w:val="004F6A06"/>
    <w:rsid w:val="005014E7"/>
    <w:rsid w:val="00502767"/>
    <w:rsid w:val="00502AFD"/>
    <w:rsid w:val="005034A2"/>
    <w:rsid w:val="00503E86"/>
    <w:rsid w:val="005061A6"/>
    <w:rsid w:val="00507EAA"/>
    <w:rsid w:val="00513F7E"/>
    <w:rsid w:val="00514843"/>
    <w:rsid w:val="00522A11"/>
    <w:rsid w:val="005233BB"/>
    <w:rsid w:val="00525461"/>
    <w:rsid w:val="00532B83"/>
    <w:rsid w:val="0053314A"/>
    <w:rsid w:val="00534F55"/>
    <w:rsid w:val="0053566F"/>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1CFC"/>
    <w:rsid w:val="00584794"/>
    <w:rsid w:val="00585308"/>
    <w:rsid w:val="00586064"/>
    <w:rsid w:val="005902CC"/>
    <w:rsid w:val="00592E20"/>
    <w:rsid w:val="005978A1"/>
    <w:rsid w:val="005A08CC"/>
    <w:rsid w:val="005A1A80"/>
    <w:rsid w:val="005A53E1"/>
    <w:rsid w:val="005A6A92"/>
    <w:rsid w:val="005B1BCA"/>
    <w:rsid w:val="005B335F"/>
    <w:rsid w:val="005B3E8D"/>
    <w:rsid w:val="005B3F15"/>
    <w:rsid w:val="005C29F2"/>
    <w:rsid w:val="005C7DE4"/>
    <w:rsid w:val="005D0678"/>
    <w:rsid w:val="005D1052"/>
    <w:rsid w:val="005D14CF"/>
    <w:rsid w:val="005D4B08"/>
    <w:rsid w:val="005D50D1"/>
    <w:rsid w:val="005D6BA1"/>
    <w:rsid w:val="005E0DE7"/>
    <w:rsid w:val="005E0DEF"/>
    <w:rsid w:val="005E15CF"/>
    <w:rsid w:val="005E2568"/>
    <w:rsid w:val="005F0950"/>
    <w:rsid w:val="005F0C82"/>
    <w:rsid w:val="005F0DF6"/>
    <w:rsid w:val="005F1C28"/>
    <w:rsid w:val="005F1FEA"/>
    <w:rsid w:val="005F6984"/>
    <w:rsid w:val="00602E53"/>
    <w:rsid w:val="00603DB4"/>
    <w:rsid w:val="006048BE"/>
    <w:rsid w:val="00612198"/>
    <w:rsid w:val="00612C91"/>
    <w:rsid w:val="00615989"/>
    <w:rsid w:val="00616ED6"/>
    <w:rsid w:val="00621A47"/>
    <w:rsid w:val="00621C21"/>
    <w:rsid w:val="006237C4"/>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6477B"/>
    <w:rsid w:val="00673D71"/>
    <w:rsid w:val="0067746C"/>
    <w:rsid w:val="006803BF"/>
    <w:rsid w:val="00684890"/>
    <w:rsid w:val="006850FD"/>
    <w:rsid w:val="0068752A"/>
    <w:rsid w:val="00690B9D"/>
    <w:rsid w:val="0069115A"/>
    <w:rsid w:val="0069233E"/>
    <w:rsid w:val="00695019"/>
    <w:rsid w:val="00695987"/>
    <w:rsid w:val="006A283F"/>
    <w:rsid w:val="006A54BB"/>
    <w:rsid w:val="006A5EF4"/>
    <w:rsid w:val="006C2428"/>
    <w:rsid w:val="006C3148"/>
    <w:rsid w:val="006C3F7A"/>
    <w:rsid w:val="006C47A1"/>
    <w:rsid w:val="006C4E1F"/>
    <w:rsid w:val="006D15C1"/>
    <w:rsid w:val="006D1E5F"/>
    <w:rsid w:val="006D36FA"/>
    <w:rsid w:val="006E1C9A"/>
    <w:rsid w:val="006E3DF3"/>
    <w:rsid w:val="006E5596"/>
    <w:rsid w:val="006E732B"/>
    <w:rsid w:val="006F1895"/>
    <w:rsid w:val="006F34F9"/>
    <w:rsid w:val="006F666C"/>
    <w:rsid w:val="0070029E"/>
    <w:rsid w:val="0070184B"/>
    <w:rsid w:val="00701E82"/>
    <w:rsid w:val="00701FEB"/>
    <w:rsid w:val="00704938"/>
    <w:rsid w:val="00704AED"/>
    <w:rsid w:val="00705685"/>
    <w:rsid w:val="0070656D"/>
    <w:rsid w:val="00710353"/>
    <w:rsid w:val="00710520"/>
    <w:rsid w:val="00712CFC"/>
    <w:rsid w:val="007179A8"/>
    <w:rsid w:val="00721A75"/>
    <w:rsid w:val="0072310A"/>
    <w:rsid w:val="007233C0"/>
    <w:rsid w:val="00723B3F"/>
    <w:rsid w:val="00724196"/>
    <w:rsid w:val="007246E0"/>
    <w:rsid w:val="00725423"/>
    <w:rsid w:val="00725945"/>
    <w:rsid w:val="0072595C"/>
    <w:rsid w:val="00725B6B"/>
    <w:rsid w:val="00725FBB"/>
    <w:rsid w:val="0073051D"/>
    <w:rsid w:val="00735EB3"/>
    <w:rsid w:val="00737356"/>
    <w:rsid w:val="0074092E"/>
    <w:rsid w:val="00742300"/>
    <w:rsid w:val="00742CDA"/>
    <w:rsid w:val="00743A24"/>
    <w:rsid w:val="00744E2B"/>
    <w:rsid w:val="00745087"/>
    <w:rsid w:val="00752502"/>
    <w:rsid w:val="0075352B"/>
    <w:rsid w:val="0076118E"/>
    <w:rsid w:val="007619BD"/>
    <w:rsid w:val="00766184"/>
    <w:rsid w:val="00767996"/>
    <w:rsid w:val="00767CE7"/>
    <w:rsid w:val="0077309A"/>
    <w:rsid w:val="00774588"/>
    <w:rsid w:val="007748FC"/>
    <w:rsid w:val="00775E78"/>
    <w:rsid w:val="007816BD"/>
    <w:rsid w:val="007824E4"/>
    <w:rsid w:val="00785C00"/>
    <w:rsid w:val="00786529"/>
    <w:rsid w:val="007874C9"/>
    <w:rsid w:val="0079214C"/>
    <w:rsid w:val="007945D3"/>
    <w:rsid w:val="00794F9B"/>
    <w:rsid w:val="00796C09"/>
    <w:rsid w:val="00797508"/>
    <w:rsid w:val="007A01C9"/>
    <w:rsid w:val="007A4B0B"/>
    <w:rsid w:val="007A5A9D"/>
    <w:rsid w:val="007A626A"/>
    <w:rsid w:val="007B291F"/>
    <w:rsid w:val="007B6CE5"/>
    <w:rsid w:val="007B7D73"/>
    <w:rsid w:val="007C09B1"/>
    <w:rsid w:val="007C0F35"/>
    <w:rsid w:val="007C26AF"/>
    <w:rsid w:val="007C30AD"/>
    <w:rsid w:val="007C39F1"/>
    <w:rsid w:val="007C3B5C"/>
    <w:rsid w:val="007C4867"/>
    <w:rsid w:val="007C496F"/>
    <w:rsid w:val="007C729B"/>
    <w:rsid w:val="007C7492"/>
    <w:rsid w:val="007D1E42"/>
    <w:rsid w:val="007D43BE"/>
    <w:rsid w:val="007D53DD"/>
    <w:rsid w:val="007D7E59"/>
    <w:rsid w:val="007E0EC2"/>
    <w:rsid w:val="007E2D0D"/>
    <w:rsid w:val="007E4B31"/>
    <w:rsid w:val="007E54AC"/>
    <w:rsid w:val="007E5CF3"/>
    <w:rsid w:val="007F0BB9"/>
    <w:rsid w:val="007F6324"/>
    <w:rsid w:val="008010B4"/>
    <w:rsid w:val="00802F3F"/>
    <w:rsid w:val="00805A9A"/>
    <w:rsid w:val="00810461"/>
    <w:rsid w:val="00810D8C"/>
    <w:rsid w:val="00814171"/>
    <w:rsid w:val="00814FD3"/>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361B"/>
    <w:rsid w:val="00843961"/>
    <w:rsid w:val="00844CE2"/>
    <w:rsid w:val="008479E2"/>
    <w:rsid w:val="00854E2D"/>
    <w:rsid w:val="00855C0F"/>
    <w:rsid w:val="00856034"/>
    <w:rsid w:val="00861FD4"/>
    <w:rsid w:val="00865F87"/>
    <w:rsid w:val="0086684B"/>
    <w:rsid w:val="00866A1F"/>
    <w:rsid w:val="008674B2"/>
    <w:rsid w:val="00872AC0"/>
    <w:rsid w:val="00876340"/>
    <w:rsid w:val="00876874"/>
    <w:rsid w:val="0088044E"/>
    <w:rsid w:val="0088473D"/>
    <w:rsid w:val="00884D06"/>
    <w:rsid w:val="0088518B"/>
    <w:rsid w:val="00885C92"/>
    <w:rsid w:val="00886013"/>
    <w:rsid w:val="00886BC0"/>
    <w:rsid w:val="00891CA7"/>
    <w:rsid w:val="00897633"/>
    <w:rsid w:val="008A4B9E"/>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3302"/>
    <w:rsid w:val="008F34CD"/>
    <w:rsid w:val="008F455A"/>
    <w:rsid w:val="008F552C"/>
    <w:rsid w:val="008F6146"/>
    <w:rsid w:val="009038FA"/>
    <w:rsid w:val="009050FC"/>
    <w:rsid w:val="00905461"/>
    <w:rsid w:val="00905609"/>
    <w:rsid w:val="00906137"/>
    <w:rsid w:val="009075E3"/>
    <w:rsid w:val="0091474B"/>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37604"/>
    <w:rsid w:val="009402A0"/>
    <w:rsid w:val="0094060A"/>
    <w:rsid w:val="00940904"/>
    <w:rsid w:val="00942041"/>
    <w:rsid w:val="00945191"/>
    <w:rsid w:val="0094587C"/>
    <w:rsid w:val="00947620"/>
    <w:rsid w:val="0095351E"/>
    <w:rsid w:val="0095369B"/>
    <w:rsid w:val="00954B71"/>
    <w:rsid w:val="00955E01"/>
    <w:rsid w:val="00956157"/>
    <w:rsid w:val="00962FE7"/>
    <w:rsid w:val="009653F7"/>
    <w:rsid w:val="0096703B"/>
    <w:rsid w:val="00970463"/>
    <w:rsid w:val="00970D22"/>
    <w:rsid w:val="00970F29"/>
    <w:rsid w:val="00971124"/>
    <w:rsid w:val="00974035"/>
    <w:rsid w:val="00976598"/>
    <w:rsid w:val="00976912"/>
    <w:rsid w:val="00976D77"/>
    <w:rsid w:val="00976FF2"/>
    <w:rsid w:val="00982141"/>
    <w:rsid w:val="0099207C"/>
    <w:rsid w:val="00992184"/>
    <w:rsid w:val="00994571"/>
    <w:rsid w:val="00996364"/>
    <w:rsid w:val="009967FB"/>
    <w:rsid w:val="009A08D6"/>
    <w:rsid w:val="009A0996"/>
    <w:rsid w:val="009A0E57"/>
    <w:rsid w:val="009A42F8"/>
    <w:rsid w:val="009A5E76"/>
    <w:rsid w:val="009B0833"/>
    <w:rsid w:val="009B095A"/>
    <w:rsid w:val="009B0AC0"/>
    <w:rsid w:val="009B0F66"/>
    <w:rsid w:val="009B2793"/>
    <w:rsid w:val="009B7661"/>
    <w:rsid w:val="009B7A39"/>
    <w:rsid w:val="009B7E10"/>
    <w:rsid w:val="009C344A"/>
    <w:rsid w:val="009D2F6E"/>
    <w:rsid w:val="009D3639"/>
    <w:rsid w:val="009D4BF1"/>
    <w:rsid w:val="009D60A2"/>
    <w:rsid w:val="009D6638"/>
    <w:rsid w:val="009E1EED"/>
    <w:rsid w:val="009E2521"/>
    <w:rsid w:val="009E35FD"/>
    <w:rsid w:val="009F16CA"/>
    <w:rsid w:val="009F2881"/>
    <w:rsid w:val="009F7243"/>
    <w:rsid w:val="009F760C"/>
    <w:rsid w:val="00A011AD"/>
    <w:rsid w:val="00A02923"/>
    <w:rsid w:val="00A0485E"/>
    <w:rsid w:val="00A05028"/>
    <w:rsid w:val="00A05581"/>
    <w:rsid w:val="00A05606"/>
    <w:rsid w:val="00A07380"/>
    <w:rsid w:val="00A11808"/>
    <w:rsid w:val="00A20CE3"/>
    <w:rsid w:val="00A21BE8"/>
    <w:rsid w:val="00A22288"/>
    <w:rsid w:val="00A2304F"/>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51A3"/>
    <w:rsid w:val="00A57F3C"/>
    <w:rsid w:val="00A60DC6"/>
    <w:rsid w:val="00A60E5F"/>
    <w:rsid w:val="00A611E9"/>
    <w:rsid w:val="00A65C60"/>
    <w:rsid w:val="00A75C67"/>
    <w:rsid w:val="00A77B2F"/>
    <w:rsid w:val="00A80796"/>
    <w:rsid w:val="00A8239B"/>
    <w:rsid w:val="00A824E2"/>
    <w:rsid w:val="00A833D8"/>
    <w:rsid w:val="00A835AC"/>
    <w:rsid w:val="00A84474"/>
    <w:rsid w:val="00A87DFD"/>
    <w:rsid w:val="00A93479"/>
    <w:rsid w:val="00A938DB"/>
    <w:rsid w:val="00A93C91"/>
    <w:rsid w:val="00AA23E0"/>
    <w:rsid w:val="00AA4F0A"/>
    <w:rsid w:val="00AA5C03"/>
    <w:rsid w:val="00AA74EB"/>
    <w:rsid w:val="00AB13E9"/>
    <w:rsid w:val="00AB2AB5"/>
    <w:rsid w:val="00AB4CCC"/>
    <w:rsid w:val="00AB526E"/>
    <w:rsid w:val="00AB61BA"/>
    <w:rsid w:val="00AC264B"/>
    <w:rsid w:val="00AC2AED"/>
    <w:rsid w:val="00AC477E"/>
    <w:rsid w:val="00AC4854"/>
    <w:rsid w:val="00AC5883"/>
    <w:rsid w:val="00AC67BB"/>
    <w:rsid w:val="00AC7F5B"/>
    <w:rsid w:val="00AD1543"/>
    <w:rsid w:val="00AD3197"/>
    <w:rsid w:val="00AD5F46"/>
    <w:rsid w:val="00AE06C5"/>
    <w:rsid w:val="00AE0CE4"/>
    <w:rsid w:val="00AE487D"/>
    <w:rsid w:val="00AF0CBF"/>
    <w:rsid w:val="00AF1694"/>
    <w:rsid w:val="00AF1BE5"/>
    <w:rsid w:val="00AF658E"/>
    <w:rsid w:val="00AF6857"/>
    <w:rsid w:val="00AF6917"/>
    <w:rsid w:val="00AF75BC"/>
    <w:rsid w:val="00B00C66"/>
    <w:rsid w:val="00B03B83"/>
    <w:rsid w:val="00B04ABB"/>
    <w:rsid w:val="00B05FE5"/>
    <w:rsid w:val="00B06629"/>
    <w:rsid w:val="00B077F3"/>
    <w:rsid w:val="00B13A22"/>
    <w:rsid w:val="00B16BDE"/>
    <w:rsid w:val="00B17399"/>
    <w:rsid w:val="00B17D17"/>
    <w:rsid w:val="00B21281"/>
    <w:rsid w:val="00B240F6"/>
    <w:rsid w:val="00B251B8"/>
    <w:rsid w:val="00B25CBC"/>
    <w:rsid w:val="00B263E3"/>
    <w:rsid w:val="00B26655"/>
    <w:rsid w:val="00B302E3"/>
    <w:rsid w:val="00B33302"/>
    <w:rsid w:val="00B3555A"/>
    <w:rsid w:val="00B401DB"/>
    <w:rsid w:val="00B406A1"/>
    <w:rsid w:val="00B450EA"/>
    <w:rsid w:val="00B47121"/>
    <w:rsid w:val="00B51AC1"/>
    <w:rsid w:val="00B52B76"/>
    <w:rsid w:val="00B55899"/>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4DDE"/>
    <w:rsid w:val="00BA6E92"/>
    <w:rsid w:val="00BA71EA"/>
    <w:rsid w:val="00BA7373"/>
    <w:rsid w:val="00BB006F"/>
    <w:rsid w:val="00BB1001"/>
    <w:rsid w:val="00BB1506"/>
    <w:rsid w:val="00BC2582"/>
    <w:rsid w:val="00BC3813"/>
    <w:rsid w:val="00BC42DA"/>
    <w:rsid w:val="00BC50BB"/>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4A11"/>
    <w:rsid w:val="00C153F5"/>
    <w:rsid w:val="00C22B23"/>
    <w:rsid w:val="00C246A6"/>
    <w:rsid w:val="00C268E6"/>
    <w:rsid w:val="00C31DFB"/>
    <w:rsid w:val="00C33A68"/>
    <w:rsid w:val="00C34FFA"/>
    <w:rsid w:val="00C359CB"/>
    <w:rsid w:val="00C40213"/>
    <w:rsid w:val="00C41479"/>
    <w:rsid w:val="00C4155C"/>
    <w:rsid w:val="00C466D1"/>
    <w:rsid w:val="00C50463"/>
    <w:rsid w:val="00C53AC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2C40"/>
    <w:rsid w:val="00CA444A"/>
    <w:rsid w:val="00CA4D1E"/>
    <w:rsid w:val="00CA4EAA"/>
    <w:rsid w:val="00CA5E66"/>
    <w:rsid w:val="00CA63ED"/>
    <w:rsid w:val="00CA6416"/>
    <w:rsid w:val="00CA6B55"/>
    <w:rsid w:val="00CA733D"/>
    <w:rsid w:val="00CB06A3"/>
    <w:rsid w:val="00CB1456"/>
    <w:rsid w:val="00CB2966"/>
    <w:rsid w:val="00CC1E89"/>
    <w:rsid w:val="00CC5779"/>
    <w:rsid w:val="00CC7765"/>
    <w:rsid w:val="00CD1BBA"/>
    <w:rsid w:val="00CD2E1C"/>
    <w:rsid w:val="00CD2F5A"/>
    <w:rsid w:val="00CD4323"/>
    <w:rsid w:val="00CD57E6"/>
    <w:rsid w:val="00CE1F55"/>
    <w:rsid w:val="00CE2D7D"/>
    <w:rsid w:val="00CE330C"/>
    <w:rsid w:val="00CE4895"/>
    <w:rsid w:val="00CE7E96"/>
    <w:rsid w:val="00CF03DF"/>
    <w:rsid w:val="00CF106B"/>
    <w:rsid w:val="00CF3800"/>
    <w:rsid w:val="00CF40BE"/>
    <w:rsid w:val="00D00693"/>
    <w:rsid w:val="00D014AB"/>
    <w:rsid w:val="00D02376"/>
    <w:rsid w:val="00D023B5"/>
    <w:rsid w:val="00D04711"/>
    <w:rsid w:val="00D04FBB"/>
    <w:rsid w:val="00D07859"/>
    <w:rsid w:val="00D10E6C"/>
    <w:rsid w:val="00D115C8"/>
    <w:rsid w:val="00D129F5"/>
    <w:rsid w:val="00D14D8C"/>
    <w:rsid w:val="00D20F35"/>
    <w:rsid w:val="00D222D8"/>
    <w:rsid w:val="00D301A4"/>
    <w:rsid w:val="00D31E63"/>
    <w:rsid w:val="00D323B5"/>
    <w:rsid w:val="00D344CC"/>
    <w:rsid w:val="00D3509E"/>
    <w:rsid w:val="00D36AA7"/>
    <w:rsid w:val="00D40305"/>
    <w:rsid w:val="00D42D3D"/>
    <w:rsid w:val="00D477F2"/>
    <w:rsid w:val="00D51DA9"/>
    <w:rsid w:val="00D526C3"/>
    <w:rsid w:val="00D52D7D"/>
    <w:rsid w:val="00D5484C"/>
    <w:rsid w:val="00D551D9"/>
    <w:rsid w:val="00D55FFF"/>
    <w:rsid w:val="00D608AC"/>
    <w:rsid w:val="00D623F5"/>
    <w:rsid w:val="00D62F7A"/>
    <w:rsid w:val="00D64AF6"/>
    <w:rsid w:val="00D70EF9"/>
    <w:rsid w:val="00D7437C"/>
    <w:rsid w:val="00D74E95"/>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B01FD"/>
    <w:rsid w:val="00DB0B36"/>
    <w:rsid w:val="00DB7AA2"/>
    <w:rsid w:val="00DC30BF"/>
    <w:rsid w:val="00DC3FDE"/>
    <w:rsid w:val="00DD061D"/>
    <w:rsid w:val="00DD18A4"/>
    <w:rsid w:val="00DD1D0A"/>
    <w:rsid w:val="00DD2513"/>
    <w:rsid w:val="00DD41D5"/>
    <w:rsid w:val="00DD51C0"/>
    <w:rsid w:val="00DD5828"/>
    <w:rsid w:val="00DD7B7F"/>
    <w:rsid w:val="00DD7FE7"/>
    <w:rsid w:val="00DE41F0"/>
    <w:rsid w:val="00DE75BA"/>
    <w:rsid w:val="00DF03C5"/>
    <w:rsid w:val="00DF293E"/>
    <w:rsid w:val="00DF3FC1"/>
    <w:rsid w:val="00DF4D10"/>
    <w:rsid w:val="00DF78E2"/>
    <w:rsid w:val="00E0095D"/>
    <w:rsid w:val="00E04586"/>
    <w:rsid w:val="00E04A85"/>
    <w:rsid w:val="00E063EC"/>
    <w:rsid w:val="00E06D19"/>
    <w:rsid w:val="00E10DB9"/>
    <w:rsid w:val="00E121E5"/>
    <w:rsid w:val="00E1392F"/>
    <w:rsid w:val="00E14462"/>
    <w:rsid w:val="00E203E0"/>
    <w:rsid w:val="00E215E1"/>
    <w:rsid w:val="00E21D3C"/>
    <w:rsid w:val="00E23B8D"/>
    <w:rsid w:val="00E251ED"/>
    <w:rsid w:val="00E25A8B"/>
    <w:rsid w:val="00E25FB2"/>
    <w:rsid w:val="00E26417"/>
    <w:rsid w:val="00E31A89"/>
    <w:rsid w:val="00E32A2B"/>
    <w:rsid w:val="00E34BF4"/>
    <w:rsid w:val="00E37FFD"/>
    <w:rsid w:val="00E4154D"/>
    <w:rsid w:val="00E435FD"/>
    <w:rsid w:val="00E44194"/>
    <w:rsid w:val="00E47071"/>
    <w:rsid w:val="00E50AF3"/>
    <w:rsid w:val="00E51A8E"/>
    <w:rsid w:val="00E51DFB"/>
    <w:rsid w:val="00E51EF0"/>
    <w:rsid w:val="00E520F1"/>
    <w:rsid w:val="00E52E79"/>
    <w:rsid w:val="00E53F99"/>
    <w:rsid w:val="00E55B23"/>
    <w:rsid w:val="00E57073"/>
    <w:rsid w:val="00E63311"/>
    <w:rsid w:val="00E63E56"/>
    <w:rsid w:val="00E65014"/>
    <w:rsid w:val="00E6508B"/>
    <w:rsid w:val="00E65111"/>
    <w:rsid w:val="00E66EF2"/>
    <w:rsid w:val="00E67EA6"/>
    <w:rsid w:val="00E7099D"/>
    <w:rsid w:val="00E71027"/>
    <w:rsid w:val="00E744B1"/>
    <w:rsid w:val="00E74A89"/>
    <w:rsid w:val="00E74D6F"/>
    <w:rsid w:val="00E757E2"/>
    <w:rsid w:val="00E775EF"/>
    <w:rsid w:val="00E80103"/>
    <w:rsid w:val="00E8033A"/>
    <w:rsid w:val="00E81BEF"/>
    <w:rsid w:val="00E826B5"/>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651C"/>
    <w:rsid w:val="00EA7322"/>
    <w:rsid w:val="00EB0DEB"/>
    <w:rsid w:val="00EB1FC0"/>
    <w:rsid w:val="00EB21E2"/>
    <w:rsid w:val="00EB3A03"/>
    <w:rsid w:val="00EB4B58"/>
    <w:rsid w:val="00EB5360"/>
    <w:rsid w:val="00EB54DC"/>
    <w:rsid w:val="00EB74C2"/>
    <w:rsid w:val="00EC1B50"/>
    <w:rsid w:val="00EC6BD9"/>
    <w:rsid w:val="00EC7833"/>
    <w:rsid w:val="00ED0E6E"/>
    <w:rsid w:val="00ED2FEB"/>
    <w:rsid w:val="00ED4512"/>
    <w:rsid w:val="00ED59CB"/>
    <w:rsid w:val="00EE45BE"/>
    <w:rsid w:val="00EE4B28"/>
    <w:rsid w:val="00EF1DF7"/>
    <w:rsid w:val="00EF417F"/>
    <w:rsid w:val="00EF6AED"/>
    <w:rsid w:val="00EF7370"/>
    <w:rsid w:val="00F00FBE"/>
    <w:rsid w:val="00F02CCB"/>
    <w:rsid w:val="00F04098"/>
    <w:rsid w:val="00F06BFB"/>
    <w:rsid w:val="00F07638"/>
    <w:rsid w:val="00F07B61"/>
    <w:rsid w:val="00F1174A"/>
    <w:rsid w:val="00F14232"/>
    <w:rsid w:val="00F16F42"/>
    <w:rsid w:val="00F21000"/>
    <w:rsid w:val="00F32941"/>
    <w:rsid w:val="00F36685"/>
    <w:rsid w:val="00F4230F"/>
    <w:rsid w:val="00F424F7"/>
    <w:rsid w:val="00F43938"/>
    <w:rsid w:val="00F43DE7"/>
    <w:rsid w:val="00F45B78"/>
    <w:rsid w:val="00F50FEB"/>
    <w:rsid w:val="00F510C7"/>
    <w:rsid w:val="00F534AF"/>
    <w:rsid w:val="00F54BFB"/>
    <w:rsid w:val="00F612F9"/>
    <w:rsid w:val="00F62BAE"/>
    <w:rsid w:val="00F63CAB"/>
    <w:rsid w:val="00F64AF5"/>
    <w:rsid w:val="00F67440"/>
    <w:rsid w:val="00F67628"/>
    <w:rsid w:val="00F70CE0"/>
    <w:rsid w:val="00F710E4"/>
    <w:rsid w:val="00F71C9C"/>
    <w:rsid w:val="00F76F4A"/>
    <w:rsid w:val="00F80D64"/>
    <w:rsid w:val="00F81B45"/>
    <w:rsid w:val="00F837E5"/>
    <w:rsid w:val="00F918B2"/>
    <w:rsid w:val="00F94394"/>
    <w:rsid w:val="00F96810"/>
    <w:rsid w:val="00F9723C"/>
    <w:rsid w:val="00FA1387"/>
    <w:rsid w:val="00FA3382"/>
    <w:rsid w:val="00FA34E4"/>
    <w:rsid w:val="00FA3BF8"/>
    <w:rsid w:val="00FA4107"/>
    <w:rsid w:val="00FA571A"/>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4211"/>
    <w:rsid w:val="00FE0348"/>
    <w:rsid w:val="00FE28AA"/>
    <w:rsid w:val="00FE4281"/>
    <w:rsid w:val="00FE583A"/>
    <w:rsid w:val="00FF030C"/>
    <w:rsid w:val="00FF1505"/>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uiPriority w:val="99"/>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iPriority w:val="99"/>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iPriority w:val="99"/>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iPriority w:val="99"/>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iPriority w:val="99"/>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uiPriority w:val="9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uiPriority w:val="99"/>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uiPriority w:val="99"/>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uiPriority w:val="99"/>
    <w:rsid w:val="000663F8"/>
    <w:rPr>
      <w:rFonts w:eastAsia="Times New Roman"/>
      <w:szCs w:val="28"/>
      <w:lang w:eastAsia="ru-RU"/>
    </w:rPr>
  </w:style>
  <w:style w:type="paragraph" w:styleId="21">
    <w:name w:val="Body Text Indent 2"/>
    <w:basedOn w:val="a"/>
    <w:link w:val="22"/>
    <w:uiPriority w:val="99"/>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uiPriority w:val="99"/>
    <w:rsid w:val="000663F8"/>
    <w:rPr>
      <w:rFonts w:eastAsia="Times New Roman"/>
      <w:sz w:val="24"/>
      <w:szCs w:val="24"/>
      <w:lang w:eastAsia="ru-RU"/>
    </w:rPr>
  </w:style>
  <w:style w:type="paragraph" w:customStyle="1" w:styleId="ConsPlusNonformat">
    <w:name w:val="ConsPlusNonformat"/>
    <w:link w:val="ConsPlusNonformat0"/>
    <w:uiPriority w:val="99"/>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uiPriority w:val="99"/>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uiPriority w:val="99"/>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uiPriority w:val="99"/>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uiPriority w:val="99"/>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uiPriority w:val="99"/>
    <w:rsid w:val="005B335F"/>
    <w:rPr>
      <w:rFonts w:eastAsia="Times New Roman"/>
      <w:szCs w:val="24"/>
      <w:lang w:eastAsia="ar-SA"/>
    </w:rPr>
  </w:style>
  <w:style w:type="numbering" w:customStyle="1" w:styleId="11">
    <w:name w:val="Нет списка1"/>
    <w:next w:val="a2"/>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iPriority w:val="9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uiPriority w:val="99"/>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iPriority w:val="99"/>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uiPriority w:val="99"/>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uiPriority w:val="99"/>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uiPriority w:val="99"/>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uiPriority w:val="99"/>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uiPriority w:val="99"/>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uiPriority w:val="99"/>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uiPriority w:val="99"/>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iPriority w:val="99"/>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uiPriority w:val="99"/>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uiPriority w:val="99"/>
    <w:rsid w:val="00724196"/>
    <w:pPr>
      <w:spacing w:after="120" w:line="240" w:lineRule="auto"/>
      <w:ind w:firstLine="0"/>
    </w:pPr>
    <w:rPr>
      <w:sz w:val="24"/>
      <w:szCs w:val="20"/>
      <w:lang w:val="en-US"/>
    </w:rPr>
  </w:style>
  <w:style w:type="paragraph" w:styleId="37">
    <w:name w:val="Body Text Indent 3"/>
    <w:basedOn w:val="a"/>
    <w:link w:val="38"/>
    <w:uiPriority w:val="99"/>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uiPriority w:val="99"/>
    <w:rsid w:val="00724196"/>
    <w:rPr>
      <w:rFonts w:eastAsia="Times New Roman"/>
      <w:szCs w:val="20"/>
      <w:lang w:val="x-none" w:eastAsia="x-none"/>
    </w:rPr>
  </w:style>
  <w:style w:type="paragraph" w:styleId="2e">
    <w:name w:val="Body Text 2"/>
    <w:basedOn w:val="a"/>
    <w:link w:val="2f"/>
    <w:uiPriority w:val="99"/>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uiPriority w:val="99"/>
    <w:rsid w:val="00724196"/>
    <w:rPr>
      <w:rFonts w:eastAsia="Times New Roman"/>
      <w:sz w:val="22"/>
      <w:szCs w:val="20"/>
      <w:lang w:val="x-none" w:eastAsia="x-none"/>
    </w:rPr>
  </w:style>
  <w:style w:type="paragraph" w:styleId="39">
    <w:name w:val="Body Text 3"/>
    <w:basedOn w:val="a"/>
    <w:link w:val="3a"/>
    <w:uiPriority w:val="99"/>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uiPriority w:val="9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uiPriority w:val="99"/>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uiPriority w:val="99"/>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uiPriority w:val="99"/>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iPriority w:val="99"/>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uiPriority w:val="99"/>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uiPriority w:val="99"/>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uiPriority w:val="99"/>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uiPriority w:val="99"/>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uiPriority w:val="99"/>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154;n=12527;fld=134;dst=100010" TargetMode="External"/><Relationship Id="rId18" Type="http://schemas.openxmlformats.org/officeDocument/2006/relationships/hyperlink" Target="consultantplus://offline/main?base=RLAW154;n=12527;fld=134;dst=1000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09CF55D166D243B58C6F3C5652CDCD49A58FD4C439440AD217DE6D70F510F2C1422A82A5864C85L4v1K" TargetMode="External"/><Relationship Id="rId17" Type="http://schemas.openxmlformats.org/officeDocument/2006/relationships/hyperlink" Target="consultantplus://offline/main?base=RLAW154;n=28654;fld=134;dst=104387" TargetMode="External"/><Relationship Id="rId2" Type="http://schemas.openxmlformats.org/officeDocument/2006/relationships/numbering" Target="numbering.xml"/><Relationship Id="rId16" Type="http://schemas.openxmlformats.org/officeDocument/2006/relationships/hyperlink" Target="consultantplus://offline/main?base=LAW;n=113646;fld=134;dst=1002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RLAW154;n=12527;fld=134;dst=10001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RLAW154;n=12527;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7BF7-FBA6-4A5A-A94D-D4673214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48</Pages>
  <Words>12418</Words>
  <Characters>70783</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16</cp:revision>
  <cp:lastPrinted>2018-02-28T11:41:00Z</cp:lastPrinted>
  <dcterms:created xsi:type="dcterms:W3CDTF">2017-12-18T13:40:00Z</dcterms:created>
  <dcterms:modified xsi:type="dcterms:W3CDTF">2018-02-28T12:13:00Z</dcterms:modified>
</cp:coreProperties>
</file>