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4E12FE" w:rsidRDefault="00AE0CE4" w:rsidP="00AE0CE4">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64896" behindDoc="0" locked="0" layoutInCell="1" allowOverlap="1" wp14:anchorId="20F70B60" wp14:editId="407C1DB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Default="00AE0CE4" w:rsidP="00AE0CE4">
      <w:pPr>
        <w:spacing w:line="240" w:lineRule="auto"/>
        <w:ind w:firstLine="0"/>
        <w:jc w:val="center"/>
        <w:rPr>
          <w:b/>
          <w:bCs/>
          <w:i/>
          <w:caps/>
          <w:sz w:val="90"/>
          <w:szCs w:val="90"/>
        </w:rPr>
      </w:pPr>
    </w:p>
    <w:p w:rsidR="00AE0CE4" w:rsidRDefault="00AE0CE4" w:rsidP="00AE0CE4">
      <w:pPr>
        <w:spacing w:line="240" w:lineRule="auto"/>
        <w:ind w:firstLine="0"/>
        <w:jc w:val="center"/>
        <w:rPr>
          <w:b/>
          <w:bCs/>
          <w:i/>
          <w:caps/>
          <w:sz w:val="90"/>
          <w:szCs w:val="90"/>
        </w:rPr>
      </w:pP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AE0CE4" w:rsidRPr="003165AF" w:rsidRDefault="00AE0CE4" w:rsidP="00AE0CE4">
      <w:pPr>
        <w:spacing w:line="240" w:lineRule="auto"/>
        <w:ind w:left="-1134" w:firstLine="0"/>
        <w:jc w:val="center"/>
        <w:rPr>
          <w:b/>
          <w:bCs/>
          <w:caps/>
          <w:sz w:val="72"/>
          <w:szCs w:val="72"/>
        </w:rPr>
      </w:pPr>
    </w:p>
    <w:p w:rsidR="00AE0CE4" w:rsidRPr="002F7184" w:rsidRDefault="00AE0CE4" w:rsidP="00AE0CE4">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w:t>
      </w:r>
      <w:r w:rsidR="009A739A">
        <w:rPr>
          <w:rFonts w:ascii="Monotype Corsiva" w:hAnsi="Monotype Corsiva"/>
          <w:b/>
          <w:bCs/>
          <w:caps/>
          <w:sz w:val="96"/>
          <w:szCs w:val="96"/>
        </w:rPr>
        <w:t>9</w:t>
      </w:r>
      <w:r w:rsidR="007F6E4A">
        <w:rPr>
          <w:rFonts w:ascii="Monotype Corsiva" w:hAnsi="Monotype Corsiva"/>
          <w:b/>
          <w:bCs/>
          <w:caps/>
          <w:sz w:val="96"/>
          <w:szCs w:val="96"/>
        </w:rPr>
        <w:t>5</w:t>
      </w:r>
    </w:p>
    <w:p w:rsidR="00AE0CE4" w:rsidRPr="002F7184" w:rsidRDefault="007F6E4A" w:rsidP="00AE0CE4">
      <w:pPr>
        <w:spacing w:line="240" w:lineRule="auto"/>
        <w:ind w:left="-1134" w:firstLine="0"/>
        <w:jc w:val="center"/>
        <w:rPr>
          <w:rFonts w:ascii="Arial" w:hAnsi="Arial" w:cs="Arial"/>
          <w:b/>
          <w:bCs/>
          <w:sz w:val="52"/>
          <w:szCs w:val="52"/>
        </w:rPr>
      </w:pPr>
      <w:r>
        <w:rPr>
          <w:rFonts w:ascii="Arial" w:hAnsi="Arial" w:cs="Arial"/>
          <w:b/>
          <w:bCs/>
          <w:caps/>
          <w:sz w:val="52"/>
          <w:szCs w:val="52"/>
        </w:rPr>
        <w:t>26</w:t>
      </w:r>
      <w:r w:rsidR="00AE0CE4">
        <w:rPr>
          <w:rFonts w:ascii="Arial" w:hAnsi="Arial" w:cs="Arial"/>
          <w:b/>
          <w:bCs/>
          <w:caps/>
          <w:sz w:val="52"/>
          <w:szCs w:val="52"/>
        </w:rPr>
        <w:t xml:space="preserve"> </w:t>
      </w:r>
      <w:r>
        <w:rPr>
          <w:rFonts w:ascii="Arial" w:hAnsi="Arial" w:cs="Arial"/>
          <w:b/>
          <w:bCs/>
          <w:caps/>
          <w:sz w:val="52"/>
          <w:szCs w:val="52"/>
        </w:rPr>
        <w:t>ию</w:t>
      </w:r>
      <w:r w:rsidR="00AC59F1">
        <w:rPr>
          <w:rFonts w:ascii="Arial" w:hAnsi="Arial" w:cs="Arial"/>
          <w:b/>
          <w:bCs/>
          <w:caps/>
          <w:sz w:val="52"/>
          <w:szCs w:val="52"/>
        </w:rPr>
        <w:t>н</w:t>
      </w:r>
      <w:r>
        <w:rPr>
          <w:rFonts w:ascii="Arial" w:hAnsi="Arial" w:cs="Arial"/>
          <w:b/>
          <w:bCs/>
          <w:caps/>
          <w:sz w:val="52"/>
          <w:szCs w:val="52"/>
        </w:rPr>
        <w:t xml:space="preserve">я </w:t>
      </w:r>
      <w:r w:rsidR="00AE0CE4" w:rsidRPr="002F7184">
        <w:rPr>
          <w:rFonts w:ascii="Arial" w:hAnsi="Arial" w:cs="Arial"/>
          <w:b/>
          <w:bCs/>
          <w:caps/>
          <w:sz w:val="52"/>
          <w:szCs w:val="52"/>
        </w:rPr>
        <w:t>201</w:t>
      </w:r>
      <w:r w:rsidR="00E66EF2">
        <w:rPr>
          <w:rFonts w:ascii="Arial" w:hAnsi="Arial" w:cs="Arial"/>
          <w:b/>
          <w:bCs/>
          <w:caps/>
          <w:sz w:val="52"/>
          <w:szCs w:val="52"/>
        </w:rPr>
        <w:t>8</w:t>
      </w:r>
      <w:r w:rsidR="00AE0CE4" w:rsidRPr="002F7184">
        <w:rPr>
          <w:rFonts w:ascii="Arial" w:hAnsi="Arial" w:cs="Arial"/>
          <w:b/>
          <w:bCs/>
          <w:caps/>
          <w:sz w:val="52"/>
          <w:szCs w:val="52"/>
        </w:rPr>
        <w:t xml:space="preserve"> </w:t>
      </w:r>
      <w:r w:rsidR="00AE0CE4" w:rsidRPr="002F7184">
        <w:rPr>
          <w:rFonts w:ascii="Arial" w:hAnsi="Arial" w:cs="Arial"/>
          <w:b/>
          <w:bCs/>
          <w:sz w:val="52"/>
          <w:szCs w:val="52"/>
        </w:rPr>
        <w:t>года</w:t>
      </w:r>
    </w:p>
    <w:p w:rsidR="00AE0CE4" w:rsidRDefault="00AE0CE4" w:rsidP="00AE0CE4">
      <w:pPr>
        <w:spacing w:line="240" w:lineRule="auto"/>
        <w:ind w:left="-1134" w:firstLine="0"/>
        <w:jc w:val="center"/>
        <w:rPr>
          <w:rFonts w:ascii="Monotype Corsiva" w:hAnsi="Monotype Corsiva"/>
          <w:b/>
          <w:bCs/>
          <w:caps/>
          <w:sz w:val="44"/>
          <w:szCs w:val="44"/>
        </w:rPr>
      </w:pPr>
    </w:p>
    <w:p w:rsidR="00AE0CE4" w:rsidRDefault="0092633F" w:rsidP="00AE0CE4">
      <w:pPr>
        <w:spacing w:line="240" w:lineRule="auto"/>
        <w:ind w:left="-1134" w:firstLine="0"/>
        <w:jc w:val="center"/>
        <w:rPr>
          <w:rFonts w:ascii="Monotype Corsiva" w:hAnsi="Monotype Corsiva"/>
          <w:b/>
          <w:bCs/>
          <w:caps/>
          <w:sz w:val="56"/>
          <w:szCs w:val="56"/>
        </w:rPr>
      </w:pPr>
      <w:r>
        <w:rPr>
          <w:rFonts w:ascii="Monotype Corsiva" w:hAnsi="Monotype Corsiva"/>
          <w:b/>
          <w:bCs/>
          <w:caps/>
          <w:sz w:val="56"/>
          <w:szCs w:val="56"/>
        </w:rPr>
        <w:t>часть 2</w:t>
      </w:r>
    </w:p>
    <w:p w:rsidR="00811C19" w:rsidRDefault="00811C19" w:rsidP="00AE0CE4">
      <w:pPr>
        <w:spacing w:line="240" w:lineRule="auto"/>
        <w:ind w:left="-1134" w:firstLine="0"/>
        <w:jc w:val="center"/>
        <w:rPr>
          <w:rFonts w:ascii="Monotype Corsiva" w:hAnsi="Monotype Corsiva"/>
          <w:b/>
          <w:bCs/>
          <w:caps/>
          <w:sz w:val="56"/>
          <w:szCs w:val="56"/>
        </w:rPr>
      </w:pPr>
    </w:p>
    <w:p w:rsidR="000F205C" w:rsidRDefault="000F205C"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b/>
          <w:bCs/>
          <w:caps/>
          <w:sz w:val="32"/>
          <w:szCs w:val="32"/>
        </w:rPr>
      </w:pPr>
      <w:r w:rsidRPr="003165AF">
        <w:rPr>
          <w:b/>
          <w:bCs/>
          <w:caps/>
          <w:sz w:val="32"/>
          <w:szCs w:val="32"/>
        </w:rPr>
        <w:t>официальное издание</w:t>
      </w:r>
    </w:p>
    <w:p w:rsidR="00EA651C" w:rsidRPr="00C57933" w:rsidRDefault="00EA651C" w:rsidP="00EA0065">
      <w:pPr>
        <w:spacing w:line="240" w:lineRule="auto"/>
        <w:ind w:left="-1418" w:firstLine="0"/>
        <w:rPr>
          <w:b/>
          <w:bCs/>
          <w:caps/>
        </w:rPr>
      </w:pPr>
      <w:r w:rsidRPr="00C57933">
        <w:rPr>
          <w:b/>
          <w:bCs/>
          <w:caps/>
        </w:rPr>
        <w:lastRenderedPageBreak/>
        <w:t xml:space="preserve">«Репьевский муниципальный вестник» - </w:t>
      </w:r>
      <w:r w:rsidRPr="00C57933">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C57933" w:rsidRDefault="00EA651C" w:rsidP="00EA0065">
      <w:pPr>
        <w:spacing w:line="240" w:lineRule="auto"/>
        <w:ind w:left="-1418" w:firstLine="0"/>
        <w:rPr>
          <w:bCs/>
        </w:rPr>
      </w:pPr>
    </w:p>
    <w:p w:rsidR="00EA651C" w:rsidRPr="00C57933" w:rsidRDefault="00EA651C" w:rsidP="00EA0065">
      <w:pPr>
        <w:spacing w:line="240" w:lineRule="auto"/>
        <w:ind w:left="-1418" w:firstLine="0"/>
        <w:rPr>
          <w:bCs/>
        </w:rPr>
      </w:pPr>
      <w:r w:rsidRPr="00C57933">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C57933" w:rsidRDefault="00EA651C" w:rsidP="00EA0065">
      <w:pPr>
        <w:spacing w:line="240" w:lineRule="auto"/>
        <w:ind w:left="-1418" w:firstLine="0"/>
        <w:jc w:val="left"/>
        <w:rPr>
          <w:bCs/>
          <w:caps/>
        </w:rPr>
      </w:pPr>
    </w:p>
    <w:p w:rsidR="00EA651C" w:rsidRPr="00C57933" w:rsidRDefault="00EA651C" w:rsidP="00EA0065">
      <w:pPr>
        <w:spacing w:line="240" w:lineRule="auto"/>
        <w:ind w:left="-1418" w:firstLine="0"/>
        <w:jc w:val="left"/>
        <w:rPr>
          <w:bCs/>
          <w:i/>
        </w:rPr>
      </w:pPr>
      <w:r w:rsidRPr="00C57933">
        <w:rPr>
          <w:bCs/>
          <w:i/>
          <w:caps/>
        </w:rPr>
        <w:t>«</w:t>
      </w:r>
      <w:r w:rsidRPr="00C57933">
        <w:rPr>
          <w:bCs/>
          <w:i/>
        </w:rPr>
        <w:t>Репьевский муниципальный вестник» состоит из трех разделов:</w:t>
      </w:r>
    </w:p>
    <w:p w:rsidR="00EA651C" w:rsidRPr="00C57933" w:rsidRDefault="00EA651C" w:rsidP="00EA0065">
      <w:pPr>
        <w:spacing w:line="240" w:lineRule="auto"/>
        <w:ind w:left="-1418" w:firstLine="0"/>
        <w:rPr>
          <w:bCs/>
          <w:i/>
        </w:rPr>
      </w:pPr>
      <w:r w:rsidRPr="00C57933">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C57933" w:rsidRDefault="00EA651C" w:rsidP="00EA0065">
      <w:pPr>
        <w:spacing w:line="240" w:lineRule="auto"/>
        <w:ind w:left="-1418" w:firstLine="0"/>
        <w:rPr>
          <w:bCs/>
          <w:i/>
        </w:rPr>
      </w:pPr>
      <w:r w:rsidRPr="00C57933">
        <w:rPr>
          <w:bCs/>
          <w:i/>
        </w:rPr>
        <w:t>- во втором разделе публикуются нормативные правовые акты администрации Репьевского муниципального района;</w:t>
      </w:r>
    </w:p>
    <w:p w:rsidR="00EA651C" w:rsidRPr="00C57933" w:rsidRDefault="00EA651C" w:rsidP="00EA0065">
      <w:pPr>
        <w:spacing w:line="240" w:lineRule="auto"/>
        <w:ind w:left="-1418" w:firstLine="0"/>
        <w:rPr>
          <w:bCs/>
          <w:i/>
        </w:rPr>
      </w:pPr>
      <w:r w:rsidRPr="00C57933">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C57933" w:rsidRDefault="00EA651C" w:rsidP="00EA0065">
      <w:pPr>
        <w:spacing w:line="240" w:lineRule="auto"/>
        <w:ind w:left="-1418" w:firstLine="0"/>
        <w:rPr>
          <w:bCs/>
          <w:caps/>
        </w:rPr>
      </w:pPr>
    </w:p>
    <w:p w:rsidR="00EA651C" w:rsidRPr="00C57933" w:rsidRDefault="00EA651C" w:rsidP="00EA0065">
      <w:pPr>
        <w:spacing w:line="240" w:lineRule="auto"/>
        <w:ind w:left="-1418" w:firstLine="0"/>
        <w:jc w:val="center"/>
        <w:rPr>
          <w:b/>
          <w:caps/>
        </w:rPr>
      </w:pPr>
      <w:r w:rsidRPr="00C57933">
        <w:rPr>
          <w:b/>
          <w:caps/>
          <w:u w:val="single"/>
        </w:rPr>
        <w:t>редакционный Совет</w:t>
      </w:r>
      <w:r w:rsidRPr="00C57933">
        <w:rPr>
          <w:b/>
          <w:caps/>
        </w:rPr>
        <w:t>:</w:t>
      </w:r>
    </w:p>
    <w:p w:rsidR="00EA651C" w:rsidRPr="00C57933" w:rsidRDefault="00EA651C" w:rsidP="00EA0065">
      <w:pPr>
        <w:tabs>
          <w:tab w:val="left" w:pos="180"/>
        </w:tabs>
        <w:spacing w:line="240" w:lineRule="auto"/>
        <w:ind w:left="-1418" w:firstLine="0"/>
      </w:pPr>
      <w:r w:rsidRPr="00C57933">
        <w:t>-Черкашин Евгений Константинович – начальник юридического отдела администрации муниципального района;</w:t>
      </w:r>
    </w:p>
    <w:p w:rsidR="00EA651C" w:rsidRPr="00C57933" w:rsidRDefault="00690B9D" w:rsidP="00EA0065">
      <w:pPr>
        <w:tabs>
          <w:tab w:val="left" w:pos="180"/>
        </w:tabs>
        <w:spacing w:line="240" w:lineRule="auto"/>
        <w:ind w:left="-1418" w:firstLine="0"/>
      </w:pPr>
      <w:r w:rsidRPr="00C57933">
        <w:t xml:space="preserve">-Пахомов Денис Иванович – </w:t>
      </w:r>
      <w:r w:rsidR="007648CF">
        <w:t>заместитель начальника</w:t>
      </w:r>
      <w:r w:rsidRPr="00C57933">
        <w:t xml:space="preserve"> юридического отдела адми</w:t>
      </w:r>
      <w:r w:rsidR="00C57AF7" w:rsidRPr="00C57933">
        <w:t>нистрации муниципального района;</w:t>
      </w:r>
    </w:p>
    <w:p w:rsidR="00EA651C" w:rsidRPr="00C57933" w:rsidRDefault="00EA651C" w:rsidP="00EA0065">
      <w:pPr>
        <w:spacing w:line="240" w:lineRule="auto"/>
        <w:ind w:left="-1418" w:firstLine="0"/>
      </w:pPr>
    </w:p>
    <w:p w:rsidR="00EA651C" w:rsidRPr="00C57933" w:rsidRDefault="00EA651C" w:rsidP="00EA0065">
      <w:pPr>
        <w:spacing w:line="240" w:lineRule="auto"/>
        <w:ind w:left="-1418" w:firstLine="0"/>
      </w:pPr>
      <w:r w:rsidRPr="00C57933">
        <w:rPr>
          <w:b/>
        </w:rPr>
        <w:t>Тираж</w:t>
      </w:r>
      <w:r w:rsidRPr="00C57933">
        <w:t xml:space="preserve"> – </w:t>
      </w:r>
      <w:r w:rsidR="00F32941" w:rsidRPr="00C57933">
        <w:t>17</w:t>
      </w:r>
      <w:r w:rsidRPr="00C57933">
        <w:t xml:space="preserve"> экземпляр</w:t>
      </w:r>
      <w:r w:rsidR="00F32941" w:rsidRPr="00C57933">
        <w:t>ов</w:t>
      </w:r>
      <w:r w:rsidRPr="00C57933">
        <w:t>;</w:t>
      </w:r>
    </w:p>
    <w:p w:rsidR="00EA651C" w:rsidRPr="00C57933" w:rsidRDefault="00EA651C" w:rsidP="00EA0065">
      <w:pPr>
        <w:spacing w:line="240" w:lineRule="auto"/>
        <w:ind w:left="-1418" w:firstLine="0"/>
      </w:pPr>
      <w:r w:rsidRPr="00C57933">
        <w:rPr>
          <w:b/>
        </w:rPr>
        <w:t>Распространяется</w:t>
      </w:r>
      <w:r w:rsidRPr="00C57933">
        <w:t xml:space="preserve"> – бесплатно, согласно списку рассылки, определяемому администрацией Репьевского муниципального района.</w:t>
      </w:r>
    </w:p>
    <w:p w:rsidR="00EA651C" w:rsidRPr="00C57933" w:rsidRDefault="00EA651C" w:rsidP="00EA0065">
      <w:pPr>
        <w:spacing w:line="240" w:lineRule="auto"/>
        <w:ind w:left="-1418" w:firstLine="0"/>
        <w:rPr>
          <w:bCs/>
        </w:rPr>
      </w:pPr>
      <w:r w:rsidRPr="00C57933">
        <w:rPr>
          <w:b/>
          <w:bCs/>
        </w:rPr>
        <w:t>Изготовлен</w:t>
      </w:r>
      <w:r w:rsidRPr="00C57933">
        <w:rPr>
          <w:bCs/>
        </w:rPr>
        <w:t xml:space="preserve"> - администрацией Репьевского муниципального района: с. Репьевка, пл. Победы, д.1 тел. Для справок (47374) 2-27-04.</w:t>
      </w:r>
    </w:p>
    <w:p w:rsidR="00FD29BB" w:rsidRPr="00C57933" w:rsidRDefault="00FD29BB" w:rsidP="00EA0065">
      <w:pPr>
        <w:spacing w:line="240" w:lineRule="auto"/>
        <w:ind w:left="-1418" w:firstLine="0"/>
        <w:jc w:val="center"/>
        <w:rPr>
          <w:bCs/>
          <w:caps/>
          <w:sz w:val="20"/>
          <w:szCs w:val="20"/>
        </w:rPr>
      </w:pPr>
    </w:p>
    <w:p w:rsidR="00AC4854" w:rsidRPr="00C57933" w:rsidRDefault="00AC4854" w:rsidP="00EA0065">
      <w:pPr>
        <w:spacing w:line="240" w:lineRule="auto"/>
        <w:ind w:left="-1418" w:firstLine="0"/>
        <w:jc w:val="center"/>
        <w:rPr>
          <w:bCs/>
          <w:caps/>
          <w:sz w:val="20"/>
          <w:szCs w:val="20"/>
        </w:rPr>
        <w:sectPr w:rsidR="00AC4854" w:rsidRPr="00C57933" w:rsidSect="00FF4270">
          <w:footerReference w:type="default" r:id="rId9"/>
          <w:footerReference w:type="first" r:id="rId10"/>
          <w:pgSz w:w="11906" w:h="16838"/>
          <w:pgMar w:top="1134" w:right="567" w:bottom="284"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Pr="00C57933" w:rsidRDefault="00F43DE7" w:rsidP="005A1A80">
          <w:pPr>
            <w:pStyle w:val="afff0"/>
            <w:spacing w:before="0" w:after="120" w:line="240" w:lineRule="auto"/>
            <w:jc w:val="center"/>
            <w:rPr>
              <w:rFonts w:ascii="Times New Roman" w:hAnsi="Times New Roman" w:cs="Times New Roman"/>
              <w:b/>
              <w:color w:val="auto"/>
              <w:sz w:val="18"/>
              <w:szCs w:val="18"/>
            </w:rPr>
          </w:pPr>
          <w:r w:rsidRPr="00C57933">
            <w:rPr>
              <w:rFonts w:ascii="Times New Roman" w:hAnsi="Times New Roman" w:cs="Times New Roman"/>
              <w:b/>
              <w:color w:val="auto"/>
              <w:sz w:val="18"/>
              <w:szCs w:val="18"/>
            </w:rPr>
            <w:t>СОДЕРЖАНИЕ</w:t>
          </w:r>
        </w:p>
        <w:p w:rsidR="00391CC0" w:rsidRDefault="00621C21" w:rsidP="005A1A80">
          <w:pPr>
            <w:spacing w:after="120" w:line="240" w:lineRule="auto"/>
            <w:ind w:firstLine="0"/>
            <w:jc w:val="center"/>
            <w:rPr>
              <w:b/>
              <w:sz w:val="20"/>
              <w:szCs w:val="18"/>
            </w:rPr>
          </w:pPr>
          <w:r>
            <w:rPr>
              <w:b/>
              <w:sz w:val="20"/>
              <w:szCs w:val="18"/>
            </w:rPr>
            <w:t xml:space="preserve">РАЗДЕЛ </w:t>
          </w:r>
          <w:r w:rsidR="00CC00BF">
            <w:rPr>
              <w:b/>
              <w:sz w:val="20"/>
              <w:szCs w:val="18"/>
            </w:rPr>
            <w:t>1</w:t>
          </w:r>
        </w:p>
        <w:p w:rsidR="00873D32" w:rsidRDefault="00B87180" w:rsidP="00F944FC">
          <w:pPr>
            <w:spacing w:after="120" w:line="240" w:lineRule="auto"/>
            <w:ind w:firstLine="0"/>
            <w:rPr>
              <w:sz w:val="20"/>
              <w:szCs w:val="18"/>
            </w:rPr>
          </w:pPr>
          <w:r w:rsidRPr="00B87180">
            <w:rPr>
              <w:sz w:val="20"/>
              <w:szCs w:val="18"/>
            </w:rPr>
            <w:t xml:space="preserve">Решение Совета народных депутатов Репьевского муниципального района Воронежской области от 26.06.2018 г. №168 «О внесении изменений и дополнений в решение Совета народных депутатов Репьевского муниципального района от 22.12.2017 года №132 «О бюджете Репьевского муниципального района на 2018 год и на плановый период 2019 и 2020 </w:t>
          </w:r>
          <w:proofErr w:type="gramStart"/>
          <w:r w:rsidRPr="00B87180">
            <w:rPr>
              <w:sz w:val="20"/>
              <w:szCs w:val="18"/>
            </w:rPr>
            <w:t>годов»…</w:t>
          </w:r>
          <w:proofErr w:type="gramEnd"/>
          <w:r w:rsidRPr="00B87180">
            <w:rPr>
              <w:sz w:val="20"/>
              <w:szCs w:val="18"/>
            </w:rPr>
            <w:t>………………………………………………………………………………………………………………………..…4</w:t>
          </w:r>
        </w:p>
        <w:p w:rsidR="007A7D97" w:rsidRDefault="007A7D97" w:rsidP="00F944FC">
          <w:pPr>
            <w:spacing w:after="120" w:line="240" w:lineRule="auto"/>
            <w:ind w:firstLine="0"/>
            <w:rPr>
              <w:sz w:val="20"/>
              <w:szCs w:val="18"/>
            </w:rPr>
          </w:pPr>
          <w:r w:rsidRPr="007A7D97">
            <w:rPr>
              <w:sz w:val="20"/>
              <w:szCs w:val="18"/>
            </w:rPr>
            <w:t>Решение Совета народных депутатов Репьевского муниципального района Воронежской области от 26.06.2018 г. №1</w:t>
          </w:r>
          <w:r>
            <w:rPr>
              <w:sz w:val="20"/>
              <w:szCs w:val="18"/>
            </w:rPr>
            <w:t>70 «</w:t>
          </w:r>
          <w:r w:rsidRPr="007A7D97">
            <w:rPr>
              <w:sz w:val="20"/>
              <w:szCs w:val="18"/>
            </w:rPr>
            <w:t xml:space="preserve">О внесении изменения в решение Совета народных депутатов Репьевского муниципального района от 11.05.2011 г. № </w:t>
          </w:r>
          <w:proofErr w:type="gramStart"/>
          <w:r w:rsidRPr="007A7D97">
            <w:rPr>
              <w:sz w:val="20"/>
              <w:szCs w:val="18"/>
            </w:rPr>
            <w:t>183</w:t>
          </w:r>
          <w:r>
            <w:rPr>
              <w:sz w:val="20"/>
              <w:szCs w:val="18"/>
            </w:rPr>
            <w:t>»…</w:t>
          </w:r>
          <w:proofErr w:type="gramEnd"/>
          <w:r>
            <w:rPr>
              <w:sz w:val="20"/>
              <w:szCs w:val="18"/>
            </w:rPr>
            <w:t>……………………………………………………………………………………………………………………………38</w:t>
          </w:r>
        </w:p>
        <w:p w:rsidR="007A7D97" w:rsidRDefault="007A7D97" w:rsidP="00F944FC">
          <w:pPr>
            <w:spacing w:after="120" w:line="240" w:lineRule="auto"/>
            <w:ind w:firstLine="0"/>
            <w:rPr>
              <w:sz w:val="20"/>
              <w:szCs w:val="18"/>
            </w:rPr>
          </w:pPr>
          <w:r w:rsidRPr="007A7D97">
            <w:rPr>
              <w:sz w:val="20"/>
              <w:szCs w:val="18"/>
            </w:rPr>
            <w:t>Решение Совета народных депутатов Репьевского муниципального района Воронежской области от 26.06.2018 г. №1</w:t>
          </w:r>
          <w:r>
            <w:rPr>
              <w:sz w:val="20"/>
              <w:szCs w:val="18"/>
            </w:rPr>
            <w:t>7</w:t>
          </w:r>
          <w:r>
            <w:rPr>
              <w:sz w:val="20"/>
              <w:szCs w:val="18"/>
            </w:rPr>
            <w:t>1 «</w:t>
          </w:r>
          <w:r w:rsidRPr="007A7D97">
            <w:rPr>
              <w:sz w:val="20"/>
              <w:szCs w:val="18"/>
            </w:rPr>
            <w:t xml:space="preserve">О внесении изменения в решение Совета народных депутатов муниципального района от 28.03.2016 г. № 46 «О порядке включения в стаж муниципальной службы муниципальных служащих Репьевского муниципального района периодов замещения отдельных </w:t>
          </w:r>
          <w:proofErr w:type="gramStart"/>
          <w:r w:rsidRPr="007A7D97">
            <w:rPr>
              <w:sz w:val="20"/>
              <w:szCs w:val="18"/>
            </w:rPr>
            <w:t>должностей</w:t>
          </w:r>
          <w:r>
            <w:rPr>
              <w:sz w:val="20"/>
              <w:szCs w:val="18"/>
            </w:rPr>
            <w:t>»…</w:t>
          </w:r>
          <w:proofErr w:type="gramEnd"/>
          <w:r>
            <w:rPr>
              <w:sz w:val="20"/>
              <w:szCs w:val="18"/>
            </w:rPr>
            <w:t>……………………………………………………………………………..39</w:t>
          </w:r>
        </w:p>
        <w:p w:rsidR="007A7D97" w:rsidRDefault="007A7D97" w:rsidP="00F944FC">
          <w:pPr>
            <w:spacing w:after="120" w:line="240" w:lineRule="auto"/>
            <w:ind w:firstLine="0"/>
            <w:rPr>
              <w:sz w:val="20"/>
              <w:szCs w:val="18"/>
            </w:rPr>
          </w:pPr>
          <w:r w:rsidRPr="007A7D97">
            <w:rPr>
              <w:sz w:val="20"/>
              <w:szCs w:val="18"/>
            </w:rPr>
            <w:t>Решение Совета народных депутатов Репьевского муниципального района Воронежской области от 26.06.2018 г. №1</w:t>
          </w:r>
          <w:r>
            <w:rPr>
              <w:sz w:val="20"/>
              <w:szCs w:val="18"/>
            </w:rPr>
            <w:t>7</w:t>
          </w:r>
          <w:r>
            <w:rPr>
              <w:sz w:val="20"/>
              <w:szCs w:val="18"/>
            </w:rPr>
            <w:t>2 «</w:t>
          </w:r>
          <w:r w:rsidRPr="007A7D97">
            <w:rPr>
              <w:sz w:val="20"/>
              <w:szCs w:val="18"/>
            </w:rPr>
            <w:t xml:space="preserve">Об утверждении квалификационных требований для замещения должностей муниципальной службы в органах местного самоуправления Репьевского муниципального </w:t>
          </w:r>
          <w:proofErr w:type="gramStart"/>
          <w:r w:rsidRPr="007A7D97">
            <w:rPr>
              <w:sz w:val="20"/>
              <w:szCs w:val="18"/>
            </w:rPr>
            <w:t>района</w:t>
          </w:r>
          <w:r>
            <w:rPr>
              <w:sz w:val="20"/>
              <w:szCs w:val="18"/>
            </w:rPr>
            <w:t>»…</w:t>
          </w:r>
          <w:proofErr w:type="gramEnd"/>
          <w:r>
            <w:rPr>
              <w:sz w:val="20"/>
              <w:szCs w:val="18"/>
            </w:rPr>
            <w:t>……………………………………………………….39</w:t>
          </w:r>
        </w:p>
        <w:p w:rsidR="007A7D97" w:rsidRDefault="007A7D97" w:rsidP="00F944FC">
          <w:pPr>
            <w:spacing w:after="120" w:line="240" w:lineRule="auto"/>
            <w:ind w:firstLine="0"/>
            <w:rPr>
              <w:sz w:val="20"/>
              <w:szCs w:val="18"/>
            </w:rPr>
          </w:pPr>
          <w:r w:rsidRPr="007A7D97">
            <w:rPr>
              <w:sz w:val="20"/>
              <w:szCs w:val="18"/>
            </w:rPr>
            <w:t>Решение Совета народных депутатов Репьевского муниципального района Воронежск</w:t>
          </w:r>
          <w:r>
            <w:rPr>
              <w:sz w:val="20"/>
              <w:szCs w:val="18"/>
            </w:rPr>
            <w:t>ой области от 26.06.2018 г. №173 «</w:t>
          </w:r>
          <w:r w:rsidRPr="007A7D97">
            <w:rPr>
              <w:sz w:val="20"/>
              <w:szCs w:val="18"/>
            </w:rPr>
            <w:t>Об утверждении Порядка участия и получения муниципальными служащими Репьевского муниципального района Воронежской области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r>
            <w:rPr>
              <w:sz w:val="20"/>
              <w:szCs w:val="18"/>
            </w:rPr>
            <w:t>»……………………………………………………………………………....41</w:t>
          </w:r>
        </w:p>
        <w:p w:rsidR="007A7D97" w:rsidRDefault="007A7D97" w:rsidP="00F944FC">
          <w:pPr>
            <w:spacing w:after="120" w:line="240" w:lineRule="auto"/>
            <w:ind w:firstLine="0"/>
            <w:rPr>
              <w:sz w:val="20"/>
              <w:szCs w:val="18"/>
            </w:rPr>
          </w:pPr>
          <w:r w:rsidRPr="007A7D97">
            <w:rPr>
              <w:sz w:val="20"/>
              <w:szCs w:val="18"/>
            </w:rPr>
            <w:t>Решение Совета народных депутатов Репьевского муниципального района Воронежск</w:t>
          </w:r>
          <w:r>
            <w:rPr>
              <w:sz w:val="20"/>
              <w:szCs w:val="18"/>
            </w:rPr>
            <w:t>ой области от 26.06.2018 г. №174 «</w:t>
          </w:r>
          <w:r w:rsidRPr="007A7D97">
            <w:rPr>
              <w:sz w:val="20"/>
              <w:szCs w:val="18"/>
            </w:rPr>
            <w:t xml:space="preserve">О принятии Репьевским муниципальным районом Воронежской области осуществления части полномочий Истобинского и Новосолдатского сельских поселений Репьевского муниципального района Воронежской </w:t>
          </w:r>
          <w:proofErr w:type="gramStart"/>
          <w:r w:rsidRPr="007A7D97">
            <w:rPr>
              <w:sz w:val="20"/>
              <w:szCs w:val="18"/>
            </w:rPr>
            <w:t>области</w:t>
          </w:r>
          <w:r>
            <w:rPr>
              <w:sz w:val="20"/>
              <w:szCs w:val="18"/>
            </w:rPr>
            <w:t>»…</w:t>
          </w:r>
          <w:proofErr w:type="gramEnd"/>
          <w:r>
            <w:rPr>
              <w:sz w:val="20"/>
              <w:szCs w:val="18"/>
            </w:rPr>
            <w:t>43</w:t>
          </w:r>
        </w:p>
        <w:p w:rsidR="007A7D97" w:rsidRDefault="007A7D97" w:rsidP="00F944FC">
          <w:pPr>
            <w:spacing w:after="120" w:line="240" w:lineRule="auto"/>
            <w:ind w:firstLine="0"/>
            <w:rPr>
              <w:sz w:val="20"/>
              <w:szCs w:val="18"/>
            </w:rPr>
          </w:pPr>
          <w:r w:rsidRPr="007A7D97">
            <w:rPr>
              <w:sz w:val="20"/>
              <w:szCs w:val="18"/>
            </w:rPr>
            <w:t>Решение Совета народных депутатов Репьевского муниципального района Воронежск</w:t>
          </w:r>
          <w:r>
            <w:rPr>
              <w:sz w:val="20"/>
              <w:szCs w:val="18"/>
            </w:rPr>
            <w:t>ой области от 2</w:t>
          </w:r>
          <w:r>
            <w:rPr>
              <w:sz w:val="20"/>
              <w:szCs w:val="18"/>
            </w:rPr>
            <w:t>6.06.2018 г. №175 «</w:t>
          </w:r>
          <w:r w:rsidRPr="007A7D97">
            <w:rPr>
              <w:sz w:val="20"/>
              <w:szCs w:val="18"/>
            </w:rPr>
            <w:t xml:space="preserve">Об утверждении Порядка оформления порубочного билета и (или) разрешения на пересадку деревьев и кустарников на территории Репьевского муниципального района в границах Истобинского и Новосолдатского сельских </w:t>
          </w:r>
          <w:proofErr w:type="gramStart"/>
          <w:r w:rsidRPr="007A7D97">
            <w:rPr>
              <w:sz w:val="20"/>
              <w:szCs w:val="18"/>
            </w:rPr>
            <w:t>поселений</w:t>
          </w:r>
          <w:r>
            <w:rPr>
              <w:sz w:val="20"/>
              <w:szCs w:val="18"/>
            </w:rPr>
            <w:t>»…</w:t>
          </w:r>
          <w:proofErr w:type="gramEnd"/>
          <w:r>
            <w:rPr>
              <w:sz w:val="20"/>
              <w:szCs w:val="18"/>
            </w:rPr>
            <w:t>……………………………………………………………………………………………………………………44</w:t>
          </w:r>
        </w:p>
        <w:p w:rsidR="007A7D97" w:rsidRDefault="007A7D97" w:rsidP="00F944FC">
          <w:pPr>
            <w:spacing w:after="120" w:line="240" w:lineRule="auto"/>
            <w:ind w:firstLine="0"/>
            <w:rPr>
              <w:sz w:val="20"/>
              <w:szCs w:val="18"/>
            </w:rPr>
          </w:pPr>
        </w:p>
        <w:p w:rsidR="007A7D97" w:rsidRPr="007A7D97" w:rsidRDefault="007A7D97" w:rsidP="007A7D97">
          <w:pPr>
            <w:spacing w:after="120" w:line="240" w:lineRule="auto"/>
            <w:ind w:firstLine="0"/>
            <w:jc w:val="center"/>
            <w:rPr>
              <w:b/>
              <w:sz w:val="20"/>
              <w:szCs w:val="18"/>
            </w:rPr>
          </w:pPr>
          <w:r w:rsidRPr="007A7D97">
            <w:rPr>
              <w:b/>
              <w:sz w:val="20"/>
              <w:szCs w:val="18"/>
            </w:rPr>
            <w:t>РАЗДЕЛ 2</w:t>
          </w:r>
        </w:p>
        <w:p w:rsidR="007A7D97" w:rsidRDefault="007A7D97" w:rsidP="00F944FC">
          <w:pPr>
            <w:spacing w:after="120" w:line="240" w:lineRule="auto"/>
            <w:ind w:firstLine="0"/>
            <w:rPr>
              <w:sz w:val="20"/>
              <w:szCs w:val="18"/>
            </w:rPr>
          </w:pPr>
          <w:r>
            <w:rPr>
              <w:sz w:val="20"/>
              <w:szCs w:val="18"/>
            </w:rPr>
            <w:t>Постановление администрации Репьевского муниципального района от 08.06.2018 №187 «</w:t>
          </w:r>
          <w:r w:rsidRPr="007A7D97">
            <w:rPr>
              <w:sz w:val="20"/>
              <w:szCs w:val="18"/>
            </w:rPr>
            <w:t xml:space="preserve">О внесении изменения в постановление администрации муниципального района от 16.05.2018 г. № 163 «Об утверждении административного регламента по осуществлению муниципального земельного контроля на территории Репьевского муниципального района Воронежской </w:t>
          </w:r>
          <w:proofErr w:type="gramStart"/>
          <w:r w:rsidRPr="007A7D97">
            <w:rPr>
              <w:sz w:val="20"/>
              <w:szCs w:val="18"/>
            </w:rPr>
            <w:t>области</w:t>
          </w:r>
          <w:r>
            <w:rPr>
              <w:sz w:val="20"/>
              <w:szCs w:val="18"/>
            </w:rPr>
            <w:t>»…</w:t>
          </w:r>
          <w:proofErr w:type="gramEnd"/>
          <w:r>
            <w:rPr>
              <w:sz w:val="20"/>
              <w:szCs w:val="18"/>
            </w:rPr>
            <w:t>………………………………………………………………………………………………49</w:t>
          </w:r>
        </w:p>
        <w:p w:rsidR="007A7D97" w:rsidRDefault="007A7D97" w:rsidP="00F944FC">
          <w:pPr>
            <w:spacing w:after="120" w:line="240" w:lineRule="auto"/>
            <w:ind w:firstLine="0"/>
            <w:rPr>
              <w:sz w:val="20"/>
              <w:szCs w:val="18"/>
            </w:rPr>
          </w:pPr>
          <w:r>
            <w:rPr>
              <w:sz w:val="20"/>
              <w:szCs w:val="18"/>
            </w:rPr>
            <w:t xml:space="preserve">Постановление администрации Репьевского муниципального района от </w:t>
          </w:r>
          <w:r>
            <w:rPr>
              <w:sz w:val="20"/>
              <w:szCs w:val="18"/>
            </w:rPr>
            <w:t>1</w:t>
          </w:r>
          <w:r>
            <w:rPr>
              <w:sz w:val="20"/>
              <w:szCs w:val="18"/>
            </w:rPr>
            <w:t>8.06.2018 №1</w:t>
          </w:r>
          <w:r>
            <w:rPr>
              <w:sz w:val="20"/>
              <w:szCs w:val="18"/>
            </w:rPr>
            <w:t>92 «</w:t>
          </w:r>
          <w:r w:rsidRPr="007A7D97">
            <w:rPr>
              <w:sz w:val="20"/>
              <w:szCs w:val="18"/>
            </w:rPr>
            <w:t xml:space="preserve">Об определении случаев осуществления банковского сопровождения </w:t>
          </w:r>
          <w:proofErr w:type="gramStart"/>
          <w:r w:rsidRPr="007A7D97">
            <w:rPr>
              <w:sz w:val="20"/>
              <w:szCs w:val="18"/>
            </w:rPr>
            <w:t>контрактов</w:t>
          </w:r>
          <w:r>
            <w:rPr>
              <w:sz w:val="20"/>
              <w:szCs w:val="18"/>
            </w:rPr>
            <w:t>»…</w:t>
          </w:r>
          <w:proofErr w:type="gramEnd"/>
          <w:r>
            <w:rPr>
              <w:sz w:val="20"/>
              <w:szCs w:val="18"/>
            </w:rPr>
            <w:t>……………………………………………………………..…50</w:t>
          </w:r>
        </w:p>
        <w:p w:rsidR="00B7756A" w:rsidRDefault="00B7756A" w:rsidP="00F944FC">
          <w:pPr>
            <w:spacing w:after="120" w:line="240" w:lineRule="auto"/>
            <w:ind w:firstLine="0"/>
            <w:rPr>
              <w:sz w:val="20"/>
              <w:szCs w:val="18"/>
            </w:rPr>
          </w:pPr>
          <w:r w:rsidRPr="00B7756A">
            <w:rPr>
              <w:sz w:val="20"/>
              <w:szCs w:val="18"/>
            </w:rPr>
            <w:t xml:space="preserve">Постановление администрации Репьевского муниципального района от </w:t>
          </w:r>
          <w:r>
            <w:rPr>
              <w:sz w:val="20"/>
              <w:szCs w:val="18"/>
            </w:rPr>
            <w:t>19</w:t>
          </w:r>
          <w:r w:rsidRPr="00B7756A">
            <w:rPr>
              <w:sz w:val="20"/>
              <w:szCs w:val="18"/>
            </w:rPr>
            <w:t>.06.2018 №19</w:t>
          </w:r>
          <w:r>
            <w:rPr>
              <w:sz w:val="20"/>
              <w:szCs w:val="18"/>
            </w:rPr>
            <w:t>4 «</w:t>
          </w:r>
          <w:r w:rsidRPr="00B7756A">
            <w:rPr>
              <w:sz w:val="20"/>
              <w:szCs w:val="18"/>
            </w:rPr>
            <w:t xml:space="preserve">О внесении изменений в постановление администрации муниципального района от 03.04.2015 №85 «Об утверждении перечня муниципальных услуг, предоставляемых администрацией Репьевского муниципального района в новой </w:t>
          </w:r>
          <w:proofErr w:type="gramStart"/>
          <w:r w:rsidRPr="00B7756A">
            <w:rPr>
              <w:sz w:val="20"/>
              <w:szCs w:val="18"/>
            </w:rPr>
            <w:t>редакции</w:t>
          </w:r>
          <w:r>
            <w:rPr>
              <w:sz w:val="20"/>
              <w:szCs w:val="18"/>
            </w:rPr>
            <w:t>»…</w:t>
          </w:r>
          <w:proofErr w:type="gramEnd"/>
          <w:r>
            <w:rPr>
              <w:sz w:val="20"/>
              <w:szCs w:val="18"/>
            </w:rPr>
            <w:t>…………………50</w:t>
          </w:r>
        </w:p>
        <w:p w:rsidR="00B7756A" w:rsidRDefault="00EB1AA4" w:rsidP="00F944FC">
          <w:pPr>
            <w:spacing w:after="120" w:line="240" w:lineRule="auto"/>
            <w:ind w:firstLine="0"/>
            <w:rPr>
              <w:sz w:val="20"/>
              <w:szCs w:val="18"/>
            </w:rPr>
          </w:pPr>
          <w:r w:rsidRPr="00EB1AA4">
            <w:rPr>
              <w:sz w:val="20"/>
              <w:szCs w:val="18"/>
            </w:rPr>
            <w:t>Постановление администрации Репьевского муниципального района от 19.06.2018 №19</w:t>
          </w:r>
          <w:r>
            <w:rPr>
              <w:sz w:val="20"/>
              <w:szCs w:val="18"/>
            </w:rPr>
            <w:t>5 «</w:t>
          </w:r>
          <w:r w:rsidRPr="00EB1AA4">
            <w:rPr>
              <w:sz w:val="20"/>
              <w:szCs w:val="18"/>
            </w:rPr>
            <w:t xml:space="preserve">О подготовке населения Репьевского муниципального района в области гражданской </w:t>
          </w:r>
          <w:proofErr w:type="gramStart"/>
          <w:r w:rsidRPr="00EB1AA4">
            <w:rPr>
              <w:sz w:val="20"/>
              <w:szCs w:val="18"/>
            </w:rPr>
            <w:t>обороны</w:t>
          </w:r>
          <w:r>
            <w:rPr>
              <w:sz w:val="20"/>
              <w:szCs w:val="18"/>
            </w:rPr>
            <w:t>»…</w:t>
          </w:r>
          <w:proofErr w:type="gramEnd"/>
          <w:r>
            <w:rPr>
              <w:sz w:val="20"/>
              <w:szCs w:val="18"/>
            </w:rPr>
            <w:t>………………………………………………...52</w:t>
          </w:r>
        </w:p>
        <w:p w:rsidR="00EB1AA4" w:rsidRDefault="00EB1AA4" w:rsidP="00F944FC">
          <w:pPr>
            <w:spacing w:after="120" w:line="240" w:lineRule="auto"/>
            <w:ind w:firstLine="0"/>
            <w:rPr>
              <w:sz w:val="20"/>
              <w:szCs w:val="18"/>
            </w:rPr>
          </w:pPr>
          <w:r w:rsidRPr="00EB1AA4">
            <w:rPr>
              <w:sz w:val="20"/>
              <w:szCs w:val="18"/>
            </w:rPr>
            <w:t>Постановление администрации Репьевского муниципа</w:t>
          </w:r>
          <w:r>
            <w:rPr>
              <w:sz w:val="20"/>
              <w:szCs w:val="18"/>
            </w:rPr>
            <w:t>льного района от 19.06.2018 №196 «</w:t>
          </w:r>
          <w:r w:rsidRPr="00EB1AA4">
            <w:rPr>
              <w:sz w:val="20"/>
              <w:szCs w:val="18"/>
            </w:rPr>
            <w:t xml:space="preserve">О порядке подготовки населения в области защиты населения и территорий от чрезвычайных </w:t>
          </w:r>
          <w:proofErr w:type="gramStart"/>
          <w:r w:rsidRPr="00EB1AA4">
            <w:rPr>
              <w:sz w:val="20"/>
              <w:szCs w:val="18"/>
            </w:rPr>
            <w:t>ситуаций</w:t>
          </w:r>
          <w:r>
            <w:rPr>
              <w:sz w:val="20"/>
              <w:szCs w:val="18"/>
            </w:rPr>
            <w:t>»…</w:t>
          </w:r>
          <w:proofErr w:type="gramEnd"/>
          <w:r>
            <w:rPr>
              <w:sz w:val="20"/>
              <w:szCs w:val="18"/>
            </w:rPr>
            <w:t>………………………………….…55</w:t>
          </w:r>
        </w:p>
        <w:p w:rsidR="00EB1AA4" w:rsidRDefault="00EB1AA4" w:rsidP="00F944FC">
          <w:pPr>
            <w:spacing w:after="120" w:line="240" w:lineRule="auto"/>
            <w:ind w:firstLine="0"/>
            <w:rPr>
              <w:sz w:val="20"/>
              <w:szCs w:val="18"/>
            </w:rPr>
          </w:pPr>
          <w:r w:rsidRPr="00EB1AA4">
            <w:rPr>
              <w:sz w:val="20"/>
              <w:szCs w:val="18"/>
            </w:rPr>
            <w:t>Постановление администрации Репьевского муниципа</w:t>
          </w:r>
          <w:r>
            <w:rPr>
              <w:sz w:val="20"/>
              <w:szCs w:val="18"/>
            </w:rPr>
            <w:t>льного района от 19.06.2018 №197 «</w:t>
          </w:r>
          <w:r w:rsidRPr="00EB1AA4">
            <w:rPr>
              <w:sz w:val="20"/>
              <w:szCs w:val="18"/>
            </w:rPr>
            <w:t xml:space="preserve">Об определении помещений для проведения агитационных публичных </w:t>
          </w:r>
          <w:proofErr w:type="gramStart"/>
          <w:r w:rsidRPr="00EB1AA4">
            <w:rPr>
              <w:sz w:val="20"/>
              <w:szCs w:val="18"/>
            </w:rPr>
            <w:t>мероприятий</w:t>
          </w:r>
          <w:r>
            <w:rPr>
              <w:sz w:val="20"/>
              <w:szCs w:val="18"/>
            </w:rPr>
            <w:t>»…</w:t>
          </w:r>
          <w:proofErr w:type="gramEnd"/>
          <w:r>
            <w:rPr>
              <w:sz w:val="20"/>
              <w:szCs w:val="18"/>
            </w:rPr>
            <w:t>………………………………………………………………..57</w:t>
          </w:r>
        </w:p>
        <w:p w:rsidR="00EB1AA4" w:rsidRPr="00F944FC" w:rsidRDefault="00EB1AA4" w:rsidP="00F944FC">
          <w:pPr>
            <w:spacing w:after="120" w:line="240" w:lineRule="auto"/>
            <w:ind w:firstLine="0"/>
            <w:rPr>
              <w:sz w:val="20"/>
              <w:szCs w:val="18"/>
            </w:rPr>
          </w:pPr>
          <w:r w:rsidRPr="00EB1AA4">
            <w:rPr>
              <w:sz w:val="20"/>
              <w:szCs w:val="18"/>
            </w:rPr>
            <w:t>Постановление администрации Репьев</w:t>
          </w:r>
          <w:r>
            <w:rPr>
              <w:sz w:val="20"/>
              <w:szCs w:val="18"/>
            </w:rPr>
            <w:t>ского муниципального района от 22</w:t>
          </w:r>
          <w:r w:rsidRPr="00EB1AA4">
            <w:rPr>
              <w:sz w:val="20"/>
              <w:szCs w:val="18"/>
            </w:rPr>
            <w:t>.06.2018 №19</w:t>
          </w:r>
          <w:r>
            <w:rPr>
              <w:sz w:val="20"/>
              <w:szCs w:val="18"/>
            </w:rPr>
            <w:t>9 «</w:t>
          </w:r>
          <w:r w:rsidRPr="00EB1AA4">
            <w:rPr>
              <w:sz w:val="20"/>
              <w:szCs w:val="18"/>
            </w:rPr>
            <w:t xml:space="preserve">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«Предоставление разрешения на ввод объектов в </w:t>
          </w:r>
          <w:proofErr w:type="gramStart"/>
          <w:r w:rsidRPr="00EB1AA4">
            <w:rPr>
              <w:sz w:val="20"/>
              <w:szCs w:val="18"/>
            </w:rPr>
            <w:t>эксплуатацию</w:t>
          </w:r>
          <w:r>
            <w:rPr>
              <w:sz w:val="20"/>
              <w:szCs w:val="18"/>
            </w:rPr>
            <w:t>»…</w:t>
          </w:r>
          <w:proofErr w:type="gramEnd"/>
          <w:r>
            <w:rPr>
              <w:sz w:val="20"/>
              <w:szCs w:val="18"/>
            </w:rPr>
            <w:t>…………</w:t>
          </w:r>
          <w:bookmarkStart w:id="0" w:name="_GoBack"/>
          <w:bookmarkEnd w:id="0"/>
          <w:r>
            <w:rPr>
              <w:sz w:val="20"/>
              <w:szCs w:val="18"/>
            </w:rPr>
            <w:t>.58</w:t>
          </w:r>
        </w:p>
        <w:p w:rsidR="00F43DE7" w:rsidRPr="00C57933" w:rsidRDefault="007F317E" w:rsidP="00B47121">
          <w:pPr>
            <w:spacing w:after="240" w:line="240" w:lineRule="auto"/>
            <w:ind w:firstLine="0"/>
          </w:pPr>
        </w:p>
      </w:sdtContent>
    </w:sdt>
    <w:p w:rsidR="00E34BF4" w:rsidRPr="0088473D" w:rsidRDefault="00E34BF4" w:rsidP="00D92CFA">
      <w:pPr>
        <w:spacing w:line="240" w:lineRule="auto"/>
        <w:ind w:firstLine="0"/>
        <w:jc w:val="center"/>
        <w:rPr>
          <w:b/>
          <w:bCs/>
          <w:caps/>
          <w:sz w:val="20"/>
          <w:szCs w:val="24"/>
        </w:rPr>
        <w:sectPr w:rsidR="00E34BF4" w:rsidRPr="0088473D" w:rsidSect="0088473D">
          <w:headerReference w:type="default" r:id="rId11"/>
          <w:pgSz w:w="11906" w:h="16838"/>
          <w:pgMar w:top="142" w:right="567" w:bottom="567" w:left="1134" w:header="340" w:footer="567" w:gutter="0"/>
          <w:cols w:space="708"/>
          <w:docGrid w:linePitch="360"/>
        </w:sectPr>
      </w:pPr>
    </w:p>
    <w:p w:rsidR="004040B5" w:rsidRDefault="00B522C9" w:rsidP="000A0520">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1</w:t>
      </w:r>
    </w:p>
    <w:p w:rsidR="00BA376E" w:rsidRDefault="00BA376E" w:rsidP="000A0520">
      <w:pPr>
        <w:spacing w:line="240" w:lineRule="auto"/>
        <w:ind w:firstLine="0"/>
        <w:jc w:val="center"/>
        <w:rPr>
          <w:rFonts w:eastAsia="Calibri"/>
          <w:sz w:val="20"/>
          <w:szCs w:val="20"/>
          <w:lang w:eastAsia="en-US"/>
        </w:rPr>
      </w:pPr>
    </w:p>
    <w:p w:rsidR="00130ED5" w:rsidRDefault="00130ED5" w:rsidP="00130ED5"/>
    <w:tbl>
      <w:tblPr>
        <w:tblW w:w="5000" w:type="pct"/>
        <w:tblLook w:val="04A0" w:firstRow="1" w:lastRow="0" w:firstColumn="1" w:lastColumn="0" w:noHBand="0" w:noVBand="1"/>
      </w:tblPr>
      <w:tblGrid>
        <w:gridCol w:w="4337"/>
        <w:gridCol w:w="416"/>
        <w:gridCol w:w="416"/>
        <w:gridCol w:w="1389"/>
        <w:gridCol w:w="516"/>
        <w:gridCol w:w="983"/>
        <w:gridCol w:w="1014"/>
        <w:gridCol w:w="916"/>
        <w:gridCol w:w="916"/>
      </w:tblGrid>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11 1 01 00590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518,6</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518,6</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518,6</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(Иные бюджетные ассигнования)</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11 1 01 00590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3,6</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3,6</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3,6</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«Содействие сохранению и развитию муниципальных учреждений культуры»</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11 1 02 00000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5,8</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5,8</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5,8</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rPr>
                <w:sz w:val="20"/>
                <w:szCs w:val="20"/>
              </w:rPr>
            </w:pPr>
            <w:r w:rsidRPr="00AC59F1">
              <w:rPr>
                <w:sz w:val="20"/>
                <w:szCs w:val="20"/>
              </w:rPr>
              <w:t>Комплектование книжных фондов библиотек муниципальных образований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11 1 02L5190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5,8</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5,8</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5,8</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 xml:space="preserve">Подпрограмма «Развитие </w:t>
            </w:r>
            <w:proofErr w:type="gramStart"/>
            <w:r w:rsidRPr="00AC59F1">
              <w:rPr>
                <w:bCs/>
                <w:sz w:val="20"/>
                <w:szCs w:val="20"/>
              </w:rPr>
              <w:t>культуры »</w:t>
            </w:r>
            <w:proofErr w:type="gramEnd"/>
            <w:r w:rsidRPr="00AC59F1">
              <w:rPr>
                <w:bCs/>
                <w:sz w:val="20"/>
                <w:szCs w:val="20"/>
              </w:rPr>
              <w:t xml:space="preserve"> муниципальной программы Репьевского муниципального района «Развитие культуры»</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11 3 00 00000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26 205,0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12 365,5</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11 744,9</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«Сохранение и развитие объектов культуры»</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11 3 01 00000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26 205,0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12 365,5</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11 744,9</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rPr>
                <w:sz w:val="20"/>
                <w:szCs w:val="20"/>
              </w:rPr>
            </w:pPr>
            <w:r w:rsidRPr="00AC59F1">
              <w:rPr>
                <w:sz w:val="20"/>
                <w:szCs w:val="20"/>
              </w:rPr>
              <w:t xml:space="preserve">Поддержка отрасли культуры в рамках </w:t>
            </w:r>
            <w:proofErr w:type="spellStart"/>
            <w:proofErr w:type="gramStart"/>
            <w:r w:rsidRPr="00AC59F1">
              <w:rPr>
                <w:sz w:val="20"/>
                <w:szCs w:val="20"/>
              </w:rPr>
              <w:t>подпрограммы«</w:t>
            </w:r>
            <w:proofErr w:type="gramEnd"/>
            <w:r w:rsidRPr="00AC59F1">
              <w:rPr>
                <w:sz w:val="20"/>
                <w:szCs w:val="20"/>
              </w:rPr>
              <w:t>Развитие</w:t>
            </w:r>
            <w:proofErr w:type="spellEnd"/>
            <w:r w:rsidRPr="00AC59F1">
              <w:rPr>
                <w:sz w:val="20"/>
                <w:szCs w:val="20"/>
              </w:rPr>
              <w:t xml:space="preserve">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11 3 01 L5190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303,9</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AC59F1">
              <w:rPr>
                <w:sz w:val="20"/>
                <w:szCs w:val="20"/>
              </w:rPr>
              <w:t>культуры »</w:t>
            </w:r>
            <w:proofErr w:type="gramEnd"/>
            <w:r w:rsidRPr="00AC59F1">
              <w:rPr>
                <w:sz w:val="20"/>
                <w:szCs w:val="20"/>
              </w:rPr>
              <w:t xml:space="preserve">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11 3 01 00590</w:t>
            </w:r>
          </w:p>
        </w:tc>
        <w:tc>
          <w:tcPr>
            <w:tcW w:w="22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19 145,3</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9 900,2</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9 900,2</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AC59F1">
              <w:rPr>
                <w:sz w:val="20"/>
                <w:szCs w:val="20"/>
              </w:rPr>
              <w:t>культуры »</w:t>
            </w:r>
            <w:proofErr w:type="gramEnd"/>
            <w:r w:rsidRPr="00AC59F1">
              <w:rPr>
                <w:sz w:val="20"/>
                <w:szCs w:val="20"/>
              </w:rPr>
              <w:t xml:space="preserve">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11 3 01 00590</w:t>
            </w:r>
          </w:p>
        </w:tc>
        <w:tc>
          <w:tcPr>
            <w:tcW w:w="22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6 632,4</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1 341,9</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1 721,3</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AC59F1">
              <w:rPr>
                <w:sz w:val="20"/>
                <w:szCs w:val="20"/>
              </w:rPr>
              <w:t>культуры »</w:t>
            </w:r>
            <w:proofErr w:type="gramEnd"/>
            <w:r w:rsidRPr="00AC59F1">
              <w:rPr>
                <w:sz w:val="20"/>
                <w:szCs w:val="20"/>
              </w:rPr>
              <w:t xml:space="preserve"> муниципальной программы Репьевского муниципального района «Развитие культуры» (Иные бюджетные ассигнования)</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11 3 01 00590</w:t>
            </w:r>
          </w:p>
        </w:tc>
        <w:tc>
          <w:tcPr>
            <w:tcW w:w="22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800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123,4</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123,4</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123,4</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lastRenderedPageBreak/>
              <w:t xml:space="preserve">Поддержка отрасли культуры в рамках подпрограммы «Развитие </w:t>
            </w:r>
            <w:proofErr w:type="gramStart"/>
            <w:r w:rsidRPr="00AC59F1">
              <w:rPr>
                <w:sz w:val="20"/>
                <w:szCs w:val="20"/>
              </w:rPr>
              <w:t>культуры »</w:t>
            </w:r>
            <w:proofErr w:type="gramEnd"/>
            <w:r w:rsidRPr="00AC59F1">
              <w:rPr>
                <w:sz w:val="20"/>
                <w:szCs w:val="20"/>
              </w:rPr>
              <w:t xml:space="preserve">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11 3 01 L5190</w:t>
            </w:r>
          </w:p>
        </w:tc>
        <w:tc>
          <w:tcPr>
            <w:tcW w:w="22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1 000,0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Подпрограмма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11 5 00 00000</w:t>
            </w:r>
          </w:p>
        </w:tc>
        <w:tc>
          <w:tcPr>
            <w:tcW w:w="22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1 513,0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379,4</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«Содействие сохранению и развитию муниципальных учреждений культуры»</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11 5 02 00000</w:t>
            </w:r>
          </w:p>
        </w:tc>
        <w:tc>
          <w:tcPr>
            <w:tcW w:w="22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1 513,0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379,4</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379,4</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Реализация подпрограммы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11 5 02 88440</w:t>
            </w:r>
          </w:p>
        </w:tc>
        <w:tc>
          <w:tcPr>
            <w:tcW w:w="22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1 513,0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379,4</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379,4</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Другие вопросы в области культуры, кинематографии</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1 430,2</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1 286,9</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1 286,9</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Муниципальная программа Репьевского муниципального района «Развитие культуры»</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11 0 00 00000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1 430,2</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1 286,9</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1 286,9</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Подпрограмма «Обеспечение реализации муниципальной программы» муниципальной программы Репьевского муниципального района «Развитие культуры»</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11 4 00 00000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1 430,2</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1 286,9</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1 286,9</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Основное мероприятие «Финансовое обеспечение </w:t>
            </w:r>
            <w:proofErr w:type="gramStart"/>
            <w:r w:rsidRPr="00AC59F1">
              <w:rPr>
                <w:sz w:val="20"/>
                <w:szCs w:val="20"/>
              </w:rPr>
              <w:t>деятельности  органов</w:t>
            </w:r>
            <w:proofErr w:type="gramEnd"/>
            <w:r w:rsidRPr="00AC59F1">
              <w:rPr>
                <w:sz w:val="20"/>
                <w:szCs w:val="20"/>
              </w:rPr>
              <w:t xml:space="preserve"> местного самоуправления»</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11 4 01 00000</w:t>
            </w:r>
          </w:p>
        </w:tc>
        <w:tc>
          <w:tcPr>
            <w:tcW w:w="22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1 430,2</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1 286,9</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1 286,9</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11 4 01 82010</w:t>
            </w:r>
          </w:p>
        </w:tc>
        <w:tc>
          <w:tcPr>
            <w:tcW w:w="22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1 427,2</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1 283,9</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1 283,9</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11 4 01 82010</w:t>
            </w:r>
          </w:p>
        </w:tc>
        <w:tc>
          <w:tcPr>
            <w:tcW w:w="22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СОЦИАЛЬНАЯ ПОЛИТИКА</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9 936,3</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10 720,6</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11 050,9</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Пенсионное обеспечение</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2 990,0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1 990,0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1 990,0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26 0 00 00000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2 990,0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1 990,0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1 990,0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26 1 00 00000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2 990,0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1 990,0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1 990,0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lastRenderedPageBreak/>
              <w:t>Основное мероприятие «Организация обеспечения социальных выплат отдельным категориям граждан»</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26 1 03 00000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2 990,0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1 990,0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1 990,0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26 1 03 80470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2 940,0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1 940,0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1 940,0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Выплаты единовременного денежного поощрения в связи с выходом на пенсию за выслугу лет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26 1 03 80550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Социальное обеспечение населения</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1 014,9</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880,0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919,1</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 xml:space="preserve">Муниципальная программа Репьевского муниципального района «Обеспечение доступным и </w:t>
            </w:r>
            <w:proofErr w:type="gramStart"/>
            <w:r w:rsidRPr="00AC59F1">
              <w:rPr>
                <w:bCs/>
                <w:sz w:val="20"/>
                <w:szCs w:val="20"/>
              </w:rPr>
              <w:t>комфортным жильем</w:t>
            </w:r>
            <w:proofErr w:type="gramEnd"/>
            <w:r w:rsidRPr="00AC59F1">
              <w:rPr>
                <w:bCs/>
                <w:sz w:val="20"/>
                <w:szCs w:val="20"/>
              </w:rPr>
              <w:t xml:space="preserve"> и коммунальными услугами населения Репьевского района»</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05 0 00 00000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 xml:space="preserve">Подпрограмма «Обеспечение жильем молодых семей» муниципальной программы Репьевского муниципального района «Обеспечение доступным и </w:t>
            </w:r>
            <w:proofErr w:type="gramStart"/>
            <w:r w:rsidRPr="00AC59F1">
              <w:rPr>
                <w:bCs/>
                <w:sz w:val="20"/>
                <w:szCs w:val="20"/>
              </w:rPr>
              <w:t>комфортным жильем</w:t>
            </w:r>
            <w:proofErr w:type="gramEnd"/>
            <w:r w:rsidRPr="00AC59F1">
              <w:rPr>
                <w:bCs/>
                <w:sz w:val="20"/>
                <w:szCs w:val="20"/>
              </w:rPr>
              <w:t xml:space="preserve"> и коммунальными услугами населения Репьевского района»</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05 1 00 00000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«Обеспечение жильем молодых семей»</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05 1 01 00000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500,0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500,0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500,0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proofErr w:type="gramStart"/>
            <w:r w:rsidRPr="00AC59F1">
              <w:rPr>
                <w:sz w:val="20"/>
                <w:szCs w:val="20"/>
              </w:rPr>
              <w:t>Мероприятия  подпрограммы</w:t>
            </w:r>
            <w:proofErr w:type="gramEnd"/>
            <w:r w:rsidRPr="00AC59F1">
              <w:rPr>
                <w:sz w:val="20"/>
                <w:szCs w:val="20"/>
              </w:rPr>
              <w:t xml:space="preserve"> «Обеспечение жильем молодых семей» федеральной целевой программы «Жилище» на 2015 - 2020 годы (софинансирование)в рамках подпрограммы </w:t>
            </w:r>
          </w:p>
          <w:p w:rsidR="00130ED5" w:rsidRPr="00AC59F1" w:rsidRDefault="00130ED5" w:rsidP="00130ED5">
            <w:pPr>
              <w:spacing w:line="240" w:lineRule="auto"/>
              <w:ind w:firstLine="0"/>
              <w:rPr>
                <w:sz w:val="20"/>
                <w:szCs w:val="20"/>
              </w:rPr>
            </w:pPr>
          </w:p>
          <w:p w:rsidR="00130ED5" w:rsidRPr="00AC59F1" w:rsidRDefault="00130ED5" w:rsidP="00130ED5">
            <w:pPr>
              <w:spacing w:line="240" w:lineRule="auto"/>
              <w:ind w:firstLine="0"/>
              <w:rPr>
                <w:sz w:val="20"/>
                <w:szCs w:val="20"/>
              </w:rPr>
            </w:pPr>
            <w:r w:rsidRPr="00AC59F1">
              <w:rPr>
                <w:sz w:val="20"/>
                <w:szCs w:val="20"/>
              </w:rPr>
              <w:t xml:space="preserve">«Обеспечение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w:t>
            </w:r>
            <w:proofErr w:type="gramStart"/>
            <w:r w:rsidRPr="00AC59F1">
              <w:rPr>
                <w:sz w:val="20"/>
                <w:szCs w:val="20"/>
              </w:rPr>
              <w:t>района»  (</w:t>
            </w:r>
            <w:proofErr w:type="gramEnd"/>
            <w:r w:rsidRPr="00AC59F1">
              <w:rPr>
                <w:sz w:val="20"/>
                <w:szCs w:val="20"/>
              </w:rPr>
              <w:t>Межбюджетные трансферты)</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05 1 01 L0200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500,0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500,0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500,0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p>
          <w:p w:rsidR="00130ED5" w:rsidRPr="00AC59F1" w:rsidRDefault="00130ED5" w:rsidP="00130ED5">
            <w:pPr>
              <w:spacing w:line="240" w:lineRule="auto"/>
              <w:ind w:firstLine="0"/>
              <w:rPr>
                <w:bCs/>
                <w:sz w:val="20"/>
                <w:szCs w:val="20"/>
              </w:rPr>
            </w:pPr>
            <w:r w:rsidRPr="00AC59F1">
              <w:rPr>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25 0 00 00000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208,9</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170,0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209,1</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rPr>
                <w:bCs/>
                <w:sz w:val="20"/>
                <w:szCs w:val="20"/>
              </w:rPr>
            </w:pPr>
          </w:p>
          <w:p w:rsidR="00130ED5" w:rsidRPr="00AC59F1" w:rsidRDefault="00130ED5" w:rsidP="00130ED5">
            <w:pPr>
              <w:spacing w:line="240" w:lineRule="auto"/>
              <w:ind w:firstLine="0"/>
              <w:rPr>
                <w:bCs/>
                <w:sz w:val="20"/>
                <w:szCs w:val="20"/>
              </w:rPr>
            </w:pPr>
            <w:r w:rsidRPr="00AC59F1">
              <w:rPr>
                <w:bCs/>
                <w:sz w:val="20"/>
                <w:szCs w:val="20"/>
              </w:rPr>
              <w:t xml:space="preserve">Подпрограмма «Устойчивое развитие сельских территорий муниципального </w:t>
            </w:r>
            <w:proofErr w:type="gramStart"/>
            <w:r w:rsidRPr="00AC59F1">
              <w:rPr>
                <w:bCs/>
                <w:sz w:val="20"/>
                <w:szCs w:val="20"/>
              </w:rPr>
              <w:t>района  на</w:t>
            </w:r>
            <w:proofErr w:type="gramEnd"/>
            <w:r w:rsidRPr="00AC59F1">
              <w:rPr>
                <w:bCs/>
                <w:sz w:val="20"/>
                <w:szCs w:val="20"/>
              </w:rPr>
              <w:t xml:space="preserve"> 2014-2020 годы»</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25 3 00 00000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208,9</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170,0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209,1</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p>
          <w:p w:rsidR="00130ED5" w:rsidRPr="00AC59F1" w:rsidRDefault="00130ED5" w:rsidP="00130ED5">
            <w:pPr>
              <w:spacing w:line="240" w:lineRule="auto"/>
              <w:ind w:firstLine="0"/>
              <w:rPr>
                <w:sz w:val="20"/>
                <w:szCs w:val="20"/>
              </w:rPr>
            </w:pPr>
            <w:r w:rsidRPr="00AC59F1">
              <w:rPr>
                <w:sz w:val="20"/>
                <w:szCs w:val="20"/>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25 3 01 00000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208,9</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170,0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209,1</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rPr>
                <w:sz w:val="20"/>
                <w:szCs w:val="20"/>
              </w:rPr>
            </w:pPr>
            <w:r w:rsidRPr="00AC59F1">
              <w:rPr>
                <w:sz w:val="20"/>
                <w:szCs w:val="20"/>
              </w:rPr>
              <w:t xml:space="preserve">Реализация мероприятий федеральной целевой программы «Устойчивое развитие сельских </w:t>
            </w:r>
            <w:r w:rsidRPr="00AC59F1">
              <w:rPr>
                <w:sz w:val="20"/>
                <w:szCs w:val="20"/>
              </w:rPr>
              <w:lastRenderedPageBreak/>
              <w:t xml:space="preserve">территорий на 2014 - 2017 годы и на период до 2020 года» (софинансирование) в рамках подпрограммы «Устойчивое развитие сельских территорий муниципального </w:t>
            </w:r>
            <w:proofErr w:type="gramStart"/>
            <w:r w:rsidRPr="00AC59F1">
              <w:rPr>
                <w:sz w:val="20"/>
                <w:szCs w:val="20"/>
              </w:rPr>
              <w:t>района  на</w:t>
            </w:r>
            <w:proofErr w:type="gramEnd"/>
            <w:r w:rsidRPr="00AC59F1">
              <w:rPr>
                <w:sz w:val="20"/>
                <w:szCs w:val="20"/>
              </w:rPr>
              <w:t xml:space="preserve">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25 3 01 L0180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208,9</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170,0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209,1</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lastRenderedPageBreak/>
              <w:t>Муниципальная программа Репьевского муниципального района «Муниципальное управление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26 0 00 00000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166,0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70,0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70,0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26 1 00 00000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166,0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70,0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70,0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«Организация обеспечения социальных выплат отдельным категориям граждан»</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26 1 03 00000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166,0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p>
          <w:p w:rsidR="00130ED5" w:rsidRPr="00AC59F1" w:rsidRDefault="00130ED5" w:rsidP="00130ED5">
            <w:pPr>
              <w:spacing w:line="240" w:lineRule="auto"/>
              <w:ind w:firstLine="0"/>
              <w:rPr>
                <w:sz w:val="20"/>
                <w:szCs w:val="20"/>
              </w:rPr>
            </w:pPr>
            <w:r w:rsidRPr="00AC59F1">
              <w:rPr>
                <w:sz w:val="20"/>
                <w:szCs w:val="20"/>
              </w:rPr>
              <w:t xml:space="preserve">Оказание социальной помощи отдельным категориям граждан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w:t>
            </w:r>
            <w:proofErr w:type="gramStart"/>
            <w:r w:rsidRPr="00AC59F1">
              <w:rPr>
                <w:sz w:val="20"/>
                <w:szCs w:val="20"/>
              </w:rPr>
              <w:t>района»  »</w:t>
            </w:r>
            <w:proofErr w:type="gramEnd"/>
            <w:r w:rsidRPr="00AC59F1">
              <w:rPr>
                <w:sz w:val="20"/>
                <w:szCs w:val="20"/>
              </w:rPr>
              <w:t xml:space="preserve"> (Социальное обеспечение и иные выплаты населению)</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26 1 03 80620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166,0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p>
          <w:p w:rsidR="00130ED5" w:rsidRPr="00AC59F1" w:rsidRDefault="00130ED5" w:rsidP="00130ED5">
            <w:pPr>
              <w:spacing w:line="240" w:lineRule="auto"/>
              <w:ind w:firstLine="0"/>
              <w:rPr>
                <w:bCs/>
                <w:sz w:val="20"/>
                <w:szCs w:val="20"/>
              </w:rPr>
            </w:pPr>
            <w:r w:rsidRPr="00AC59F1">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39 0 00 00000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39 1 00 00000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«Реализация мероприятий активной политики занятости населения»</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39 1 01 00000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140,0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140,0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140,0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Мероприятия активной политики занятости населения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w:t>
            </w:r>
            <w:r w:rsidRPr="00AC59F1">
              <w:rPr>
                <w:sz w:val="20"/>
                <w:szCs w:val="20"/>
              </w:rPr>
              <w:lastRenderedPageBreak/>
              <w:t>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39 1 01 80810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lastRenderedPageBreak/>
              <w:t>Охрана семьи и детства</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5 931,4</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7 850,6</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8 141,8</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 xml:space="preserve">Муниципальная программа Репьевского муниципального </w:t>
            </w:r>
            <w:proofErr w:type="gramStart"/>
            <w:r w:rsidRPr="00AC59F1">
              <w:rPr>
                <w:bCs/>
                <w:sz w:val="20"/>
                <w:szCs w:val="20"/>
              </w:rPr>
              <w:t>района  «</w:t>
            </w:r>
            <w:proofErr w:type="gramEnd"/>
            <w:r w:rsidRPr="00AC59F1">
              <w:rPr>
                <w:bCs/>
                <w:sz w:val="20"/>
                <w:szCs w:val="20"/>
              </w:rPr>
              <w:t>Развитие образования»</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04</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02 0 00 00000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5 931,4</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7 850,6</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8 141,8</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bCs/>
                <w:sz w:val="20"/>
                <w:szCs w:val="20"/>
              </w:rPr>
            </w:pPr>
            <w:r w:rsidRPr="00AC59F1">
              <w:rPr>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02 1 00 00000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564,0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576,0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576,0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Основное мероприятие «Развитие и модернизация дошкольного образования»</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02 1 01 00000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564,0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576,0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576,0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w:t>
            </w:r>
            <w:proofErr w:type="gramStart"/>
            <w:r w:rsidRPr="00AC59F1">
              <w:rPr>
                <w:sz w:val="20"/>
                <w:szCs w:val="20"/>
              </w:rPr>
              <w:t>реализующие  общеобразовательную</w:t>
            </w:r>
            <w:proofErr w:type="gramEnd"/>
            <w:r w:rsidRPr="00AC59F1">
              <w:rPr>
                <w:sz w:val="20"/>
                <w:szCs w:val="20"/>
              </w:rPr>
              <w:t xml:space="preserve">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(Социальное обеспечение и иные выплаты населению)</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02 1 01 78150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239,0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241,0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241,0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w:t>
            </w:r>
            <w:proofErr w:type="gramStart"/>
            <w:r w:rsidRPr="00AC59F1">
              <w:rPr>
                <w:sz w:val="20"/>
                <w:szCs w:val="20"/>
              </w:rPr>
              <w:t>реализующие  общеобразовательную</w:t>
            </w:r>
            <w:proofErr w:type="gramEnd"/>
            <w:r w:rsidRPr="00AC59F1">
              <w:rPr>
                <w:sz w:val="20"/>
                <w:szCs w:val="20"/>
              </w:rPr>
              <w:t xml:space="preserve">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02 1 01 78150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600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325,0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335,0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335,0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w:t>
            </w:r>
            <w:proofErr w:type="gramStart"/>
            <w:r w:rsidRPr="00AC59F1">
              <w:rPr>
                <w:bCs/>
                <w:sz w:val="20"/>
                <w:szCs w:val="20"/>
              </w:rPr>
              <w:t xml:space="preserve">образования»  </w:t>
            </w:r>
            <w:proofErr w:type="gramEnd"/>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04</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02 4 00 00000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5 367,4</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7 274,6</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7 565,8</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02 4 05 00000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264,4</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239,6</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249,8</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02 4 05 52600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264,4</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239,6</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249,8</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«Обеспечение выплат приемной семье на содержание подопечных детей»</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02 4 07 00000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1 532,0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1 912,0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1 988,0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Выплаты приемной семье на содержание подопечных детей в рамках подпрограммы «Социальная поддержка детей-сирот и детей, </w:t>
            </w:r>
            <w:r w:rsidRPr="00AC59F1">
              <w:rPr>
                <w:sz w:val="20"/>
                <w:szCs w:val="20"/>
              </w:rPr>
              <w:lastRenderedPageBreak/>
              <w:t>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02 4 07 78180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1 532,0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1 912,0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1 988,0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lastRenderedPageBreak/>
              <w:t>Основное мероприятие «Обеспечение выплат семьям опекунов на содержание подопечных детей»</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02 4 08 00000</w:t>
            </w:r>
          </w:p>
        </w:tc>
        <w:tc>
          <w:tcPr>
            <w:tcW w:w="22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1 940,0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3 080,0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3 203,0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Выплаты семьям опекунов на содержание подопечных детей в рамках подпрограммы «Социальная поддержка детей-сирот и детей, нуждающихся в особой защите государства» муниципальной </w:t>
            </w:r>
            <w:proofErr w:type="gramStart"/>
            <w:r w:rsidRPr="00AC59F1">
              <w:rPr>
                <w:sz w:val="20"/>
                <w:szCs w:val="20"/>
              </w:rPr>
              <w:t>программы  Репьевского</w:t>
            </w:r>
            <w:proofErr w:type="gramEnd"/>
            <w:r w:rsidRPr="00AC59F1">
              <w:rPr>
                <w:sz w:val="20"/>
                <w:szCs w:val="20"/>
              </w:rPr>
              <w:t xml:space="preserve"> муниципального района «Развитие образования» (Социальное обеспечение и иные выплаты населению)</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02 4 08 78200</w:t>
            </w:r>
          </w:p>
        </w:tc>
        <w:tc>
          <w:tcPr>
            <w:tcW w:w="22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1 940,0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3 080,0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3 203,0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«Обеспечение выплаты вознаграждения, причитающегося приемному родителю»</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02 4 10 00000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1 631,0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2 043,0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2 125,0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Обеспечение выплаты вознаграждения, причитающегося приемному родителю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02 4 10 78190</w:t>
            </w:r>
          </w:p>
        </w:tc>
        <w:tc>
          <w:tcPr>
            <w:tcW w:w="22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1 631,0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2 043,0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2 125,0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ФИЗИЧЕСКАЯ КУЛЬТУРА И СПОРТ</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7 217,7</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3 552,3</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3 552,3</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Массовый спорт</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11</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7 217,7</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3 552,3</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3 552,3</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Муниципальная программа Репьевского муниципального района «Развитие физической культуры и спорта»</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11</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13 0 00 00000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7 217,7</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3 552,3</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3 552,3</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Подпрограмма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11</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13 1 00 00000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7 217,7</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3 552,3</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3 552,3</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Основное мероприятие «Развитие физической культуры и спорта в </w:t>
            </w:r>
            <w:proofErr w:type="gramStart"/>
            <w:r w:rsidRPr="00AC59F1">
              <w:rPr>
                <w:sz w:val="20"/>
                <w:szCs w:val="20"/>
              </w:rPr>
              <w:t>муниципальных  учреждениях</w:t>
            </w:r>
            <w:proofErr w:type="gramEnd"/>
            <w:r w:rsidRPr="00AC59F1">
              <w:rPr>
                <w:sz w:val="20"/>
                <w:szCs w:val="20"/>
              </w:rPr>
              <w:t>»</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11</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13 1 02 00000</w:t>
            </w:r>
          </w:p>
        </w:tc>
        <w:tc>
          <w:tcPr>
            <w:tcW w:w="22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6 740,7</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3 388,3</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3 388,3</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w:t>
            </w:r>
            <w:proofErr w:type="gramStart"/>
            <w:r w:rsidRPr="00AC59F1">
              <w:rPr>
                <w:sz w:val="20"/>
                <w:szCs w:val="20"/>
              </w:rPr>
              <w:t>подпрограммы  «</w:t>
            </w:r>
            <w:proofErr w:type="gramEnd"/>
            <w:r w:rsidRPr="00AC59F1">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11</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13 1 02 00590</w:t>
            </w:r>
          </w:p>
        </w:tc>
        <w:tc>
          <w:tcPr>
            <w:tcW w:w="22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2 922,6</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2 070,2</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2 070,2</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w:t>
            </w:r>
            <w:proofErr w:type="gramStart"/>
            <w:r w:rsidRPr="00AC59F1">
              <w:rPr>
                <w:sz w:val="20"/>
                <w:szCs w:val="20"/>
              </w:rPr>
              <w:t>подпрограммы  «</w:t>
            </w:r>
            <w:proofErr w:type="gramEnd"/>
            <w:r w:rsidRPr="00AC59F1">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11</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13 1 02 00590</w:t>
            </w:r>
          </w:p>
        </w:tc>
        <w:tc>
          <w:tcPr>
            <w:tcW w:w="22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1 616,1</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1 116,1</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1 116,1</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lastRenderedPageBreak/>
              <w:t xml:space="preserve">Расходы на обеспечение деятельности (оказание услуг) муниципальных учреждений в рамках </w:t>
            </w:r>
            <w:proofErr w:type="gramStart"/>
            <w:r w:rsidRPr="00AC59F1">
              <w:rPr>
                <w:sz w:val="20"/>
                <w:szCs w:val="20"/>
              </w:rPr>
              <w:t>подпрограммы  «</w:t>
            </w:r>
            <w:proofErr w:type="gramEnd"/>
            <w:r w:rsidRPr="00AC59F1">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спорта»(Иные бюджетные ассигнования)</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11</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13 1 02 00590</w:t>
            </w:r>
          </w:p>
        </w:tc>
        <w:tc>
          <w:tcPr>
            <w:tcW w:w="22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800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2 202,0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202,0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202,0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«Обеспечение предоставления муниципальных услуг»</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11</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13 1 03 00000</w:t>
            </w:r>
          </w:p>
        </w:tc>
        <w:tc>
          <w:tcPr>
            <w:tcW w:w="22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477,0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164,0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164,0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Мероприятия в области физической культуры и спорта в рамках </w:t>
            </w:r>
            <w:proofErr w:type="gramStart"/>
            <w:r w:rsidRPr="00AC59F1">
              <w:rPr>
                <w:sz w:val="20"/>
                <w:szCs w:val="20"/>
              </w:rPr>
              <w:t>подпрограммы  «</w:t>
            </w:r>
            <w:proofErr w:type="gramEnd"/>
            <w:r w:rsidRPr="00AC59F1">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11</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13 1 03 80410</w:t>
            </w:r>
          </w:p>
        </w:tc>
        <w:tc>
          <w:tcPr>
            <w:tcW w:w="22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1,9</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Мероприятия в области физической культуры и спорта в рамках </w:t>
            </w:r>
            <w:proofErr w:type="gramStart"/>
            <w:r w:rsidRPr="00AC59F1">
              <w:rPr>
                <w:sz w:val="20"/>
                <w:szCs w:val="20"/>
              </w:rPr>
              <w:t>подпрограммы  «</w:t>
            </w:r>
            <w:proofErr w:type="gramEnd"/>
            <w:r w:rsidRPr="00AC59F1">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11</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13 1 03 80410</w:t>
            </w:r>
          </w:p>
        </w:tc>
        <w:tc>
          <w:tcPr>
            <w:tcW w:w="22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451,1</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140,0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140,0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Мероприятия в области физической культуры и спорта в рамках </w:t>
            </w:r>
            <w:proofErr w:type="gramStart"/>
            <w:r w:rsidRPr="00AC59F1">
              <w:rPr>
                <w:sz w:val="20"/>
                <w:szCs w:val="20"/>
              </w:rPr>
              <w:t>подпрограммы  «</w:t>
            </w:r>
            <w:proofErr w:type="gramEnd"/>
            <w:r w:rsidRPr="00AC59F1">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(Иные бюджетные ассигнования)</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11</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13 1 03 80410</w:t>
            </w:r>
          </w:p>
        </w:tc>
        <w:tc>
          <w:tcPr>
            <w:tcW w:w="22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800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24,0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24,0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24,0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ОБСЛУЖИВАНИЕ ГОСУДАРСТВЕННОГО И МУНИЦИПАЛЬНОГО ДОЛГА</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13</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100,0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100,0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Обслуживание государственного внутреннего и муниципального долга</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13</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13</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39 0 00 00000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13</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39 1 00 00000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«Управление муниципальным долгом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13</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39 1 05 00000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Процентные платежи по муниципальному долгу Репьевского муниципального района в рамках </w:t>
            </w:r>
            <w:r w:rsidRPr="00AC59F1">
              <w:rPr>
                <w:sz w:val="20"/>
                <w:szCs w:val="20"/>
              </w:rPr>
              <w:lastRenderedPageBreak/>
              <w:t>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(Обслуживание государственного (муниципального) долга)</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13</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39 1 05 27880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100,0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100,0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lastRenderedPageBreak/>
              <w:t>МЕЖБЮДЖЕТНЫЕ ТРАНСФЕРТЫ ОБЩЕГО ХАРАКТЕРА БЮДЖЕТАМ СУБЪЕКТОВ РОССИЙСКОЙ ФЕДЕРАЦИИ И МУНИЦИПАЛЬНЫХ ОБРАЗОВАНИЙ</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14</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28 807,0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4 566,0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4 672,0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Дотации на выравнивание бюджетной обеспеченности субъектов Российской Федерации и муниципальных образований</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5 104,0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4 566,0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4 672,0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39 0 00 00000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5 104,0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4 566,0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4 672,0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39 2 00 00000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5 104,0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4 566,0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4 672,0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«Выравнивание бюджетной обеспеченности муниципальных образований»</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39 2 02 00000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5 104,0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4 566,0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4 672,0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Дотации бюджетам сельских поселений на выравнивание бюджетной обеспеченности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w:t>
            </w:r>
            <w:proofErr w:type="gramStart"/>
            <w:r w:rsidRPr="00AC59F1">
              <w:rPr>
                <w:sz w:val="20"/>
                <w:szCs w:val="20"/>
              </w:rPr>
              <w:t>Репьевского  муниципального</w:t>
            </w:r>
            <w:proofErr w:type="gramEnd"/>
            <w:r w:rsidRPr="00AC59F1">
              <w:rPr>
                <w:sz w:val="20"/>
                <w:szCs w:val="20"/>
              </w:rPr>
              <w:t xml:space="preserve"> района» (Межбюджетные трансферты)</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39 2 02 78050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3 204,0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2 666,0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2 772,0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Финансовая поддержка сельских поселений в части выравнивания бюджетной </w:t>
            </w:r>
            <w:proofErr w:type="gramStart"/>
            <w:r w:rsidRPr="00AC59F1">
              <w:rPr>
                <w:sz w:val="20"/>
                <w:szCs w:val="20"/>
              </w:rPr>
              <w:t>обеспеченности  в</w:t>
            </w:r>
            <w:proofErr w:type="gramEnd"/>
            <w:r w:rsidRPr="00AC59F1">
              <w:rPr>
                <w:sz w:val="20"/>
                <w:szCs w:val="20"/>
              </w:rPr>
              <w:t xml:space="preserve">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w:t>
            </w:r>
            <w:r w:rsidRPr="00AC59F1">
              <w:rPr>
                <w:sz w:val="20"/>
                <w:szCs w:val="20"/>
              </w:rPr>
              <w:lastRenderedPageBreak/>
              <w:t>муниципального района» (Межбюджетные трансферты)</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14</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39 2 02 S8041</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1 900,0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1 900,0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1 900,0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lastRenderedPageBreak/>
              <w:t>Иные дотации</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23 703,0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39 0 00 00000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23 703,0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39 2 00 00000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23 703,0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«Поддержка мер по обеспечению сбалансированности местных бюджетов»</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39 2 03 00000</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23 703,0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0,0</w:t>
            </w:r>
          </w:p>
        </w:tc>
        <w:tc>
          <w:tcPr>
            <w:tcW w:w="39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0,0</w:t>
            </w:r>
          </w:p>
        </w:tc>
      </w:tr>
      <w:tr w:rsidR="00130ED5" w:rsidRPr="00AC59F1" w:rsidTr="00130ED5">
        <w:trPr>
          <w:trHeight w:val="20"/>
        </w:trPr>
        <w:tc>
          <w:tcPr>
            <w:tcW w:w="2014" w:type="pct"/>
            <w:tcBorders>
              <w:top w:val="nil"/>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Финансовая поддержка сельских поселений в части обеспечения сбалансированности бюджетов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1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w:t>
            </w:r>
          </w:p>
        </w:tc>
        <w:tc>
          <w:tcPr>
            <w:tcW w:w="20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w:t>
            </w:r>
          </w:p>
        </w:tc>
        <w:tc>
          <w:tcPr>
            <w:tcW w:w="598"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39 2 03 S8042</w:t>
            </w:r>
          </w:p>
        </w:tc>
        <w:tc>
          <w:tcPr>
            <w:tcW w:w="227"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c>
          <w:tcPr>
            <w:tcW w:w="484"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490"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23 703,0</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r>
    </w:tbl>
    <w:p w:rsidR="00130ED5" w:rsidRPr="00AC59F1" w:rsidRDefault="00130ED5" w:rsidP="00130ED5">
      <w:pPr>
        <w:spacing w:line="240" w:lineRule="auto"/>
        <w:rPr>
          <w:sz w:val="20"/>
          <w:szCs w:val="20"/>
        </w:rPr>
      </w:pPr>
      <w:r w:rsidRPr="00AC59F1">
        <w:rPr>
          <w:sz w:val="20"/>
          <w:szCs w:val="20"/>
        </w:rPr>
        <w:t>»;</w:t>
      </w:r>
    </w:p>
    <w:p w:rsidR="00130ED5" w:rsidRPr="00AC59F1" w:rsidRDefault="00130ED5" w:rsidP="00130ED5">
      <w:pPr>
        <w:spacing w:line="240" w:lineRule="auto"/>
        <w:rPr>
          <w:bCs/>
          <w:sz w:val="20"/>
          <w:szCs w:val="20"/>
        </w:rPr>
      </w:pPr>
      <w:r w:rsidRPr="00AC59F1">
        <w:rPr>
          <w:sz w:val="20"/>
          <w:szCs w:val="20"/>
        </w:rPr>
        <w:t xml:space="preserve">2.5 </w:t>
      </w:r>
      <w:proofErr w:type="gramStart"/>
      <w:r w:rsidRPr="00AC59F1">
        <w:rPr>
          <w:sz w:val="20"/>
          <w:szCs w:val="20"/>
        </w:rPr>
        <w:t>Приложение  9</w:t>
      </w:r>
      <w:proofErr w:type="gramEnd"/>
      <w:r w:rsidRPr="00AC59F1">
        <w:rPr>
          <w:sz w:val="20"/>
          <w:szCs w:val="20"/>
        </w:rPr>
        <w:t xml:space="preserve"> </w:t>
      </w:r>
      <w:r w:rsidRPr="00AC59F1">
        <w:rPr>
          <w:bCs/>
          <w:sz w:val="20"/>
          <w:szCs w:val="20"/>
        </w:rPr>
        <w:t xml:space="preserve"> к Решению «Распределение бюджетных ассигнований по целевым статьям (муниципальным программам Репьевского муниципального района</w:t>
      </w:r>
      <w:r w:rsidRPr="00AC59F1">
        <w:rPr>
          <w:sz w:val="20"/>
          <w:szCs w:val="20"/>
        </w:rPr>
        <w:t xml:space="preserve"> </w:t>
      </w:r>
      <w:r w:rsidRPr="00AC59F1">
        <w:rPr>
          <w:bCs/>
          <w:sz w:val="20"/>
          <w:szCs w:val="20"/>
        </w:rPr>
        <w:t xml:space="preserve">и непрограммным направлениям деятельности), группам видов расходов, разделам, подразделам классификации расходов бюджета Репьевского муниципального района  на 2018 год и на плановый период 2019 и 2020 годов» изложить в </w:t>
      </w:r>
      <w:proofErr w:type="spellStart"/>
      <w:r w:rsidRPr="00AC59F1">
        <w:rPr>
          <w:bCs/>
          <w:sz w:val="20"/>
          <w:szCs w:val="20"/>
        </w:rPr>
        <w:t>слудеющей</w:t>
      </w:r>
      <w:proofErr w:type="spellEnd"/>
      <w:r w:rsidRPr="00AC59F1">
        <w:rPr>
          <w:bCs/>
          <w:sz w:val="20"/>
          <w:szCs w:val="20"/>
        </w:rPr>
        <w:t xml:space="preserve"> редакции:</w:t>
      </w:r>
    </w:p>
    <w:p w:rsidR="00130ED5" w:rsidRPr="00AC59F1" w:rsidRDefault="00130ED5" w:rsidP="00130ED5">
      <w:pPr>
        <w:spacing w:line="240" w:lineRule="auto"/>
        <w:rPr>
          <w:bCs/>
          <w:sz w:val="20"/>
          <w:szCs w:val="20"/>
        </w:rPr>
      </w:pPr>
      <w:r w:rsidRPr="00AC59F1">
        <w:rPr>
          <w:bCs/>
          <w:sz w:val="20"/>
          <w:szCs w:val="20"/>
        </w:rPr>
        <w:t>«</w:t>
      </w:r>
    </w:p>
    <w:p w:rsidR="00130ED5" w:rsidRPr="00AC59F1" w:rsidRDefault="00130ED5" w:rsidP="00130ED5">
      <w:pPr>
        <w:tabs>
          <w:tab w:val="left" w:pos="4253"/>
        </w:tabs>
        <w:spacing w:line="240" w:lineRule="auto"/>
        <w:jc w:val="center"/>
        <w:rPr>
          <w:sz w:val="20"/>
          <w:szCs w:val="20"/>
        </w:rPr>
      </w:pPr>
      <w:r w:rsidRPr="00AC59F1">
        <w:rPr>
          <w:sz w:val="20"/>
          <w:szCs w:val="20"/>
        </w:rPr>
        <w:t xml:space="preserve">               ПРИЛОЖЕНИЕ 9</w:t>
      </w:r>
    </w:p>
    <w:p w:rsidR="00130ED5" w:rsidRPr="00AC59F1" w:rsidRDefault="00130ED5" w:rsidP="00130ED5">
      <w:pPr>
        <w:tabs>
          <w:tab w:val="left" w:pos="4253"/>
        </w:tabs>
        <w:spacing w:line="240" w:lineRule="auto"/>
        <w:jc w:val="center"/>
        <w:rPr>
          <w:sz w:val="20"/>
          <w:szCs w:val="20"/>
        </w:rPr>
      </w:pPr>
    </w:p>
    <w:p w:rsidR="00130ED5" w:rsidRPr="00AC59F1" w:rsidRDefault="00130ED5" w:rsidP="00130ED5">
      <w:pPr>
        <w:tabs>
          <w:tab w:val="left" w:pos="4253"/>
        </w:tabs>
        <w:spacing w:line="240" w:lineRule="auto"/>
        <w:rPr>
          <w:sz w:val="20"/>
          <w:szCs w:val="20"/>
        </w:rPr>
      </w:pPr>
      <w:r w:rsidRPr="00AC59F1">
        <w:rPr>
          <w:sz w:val="20"/>
          <w:szCs w:val="20"/>
        </w:rPr>
        <w:tab/>
      </w:r>
      <w:proofErr w:type="gramStart"/>
      <w:r w:rsidRPr="00AC59F1">
        <w:rPr>
          <w:sz w:val="20"/>
          <w:szCs w:val="20"/>
        </w:rPr>
        <w:t>к</w:t>
      </w:r>
      <w:proofErr w:type="gramEnd"/>
      <w:r w:rsidRPr="00AC59F1">
        <w:rPr>
          <w:sz w:val="20"/>
          <w:szCs w:val="20"/>
        </w:rPr>
        <w:t xml:space="preserve"> решению Совета народных депутатов</w:t>
      </w:r>
    </w:p>
    <w:p w:rsidR="00130ED5" w:rsidRPr="00AC59F1" w:rsidRDefault="00130ED5" w:rsidP="00130ED5">
      <w:pPr>
        <w:tabs>
          <w:tab w:val="left" w:pos="4253"/>
        </w:tabs>
        <w:spacing w:line="240" w:lineRule="auto"/>
        <w:rPr>
          <w:sz w:val="20"/>
          <w:szCs w:val="20"/>
        </w:rPr>
      </w:pPr>
      <w:r w:rsidRPr="00AC59F1">
        <w:rPr>
          <w:sz w:val="20"/>
          <w:szCs w:val="20"/>
        </w:rPr>
        <w:tab/>
        <w:t>Репьевского муниципального района</w:t>
      </w:r>
    </w:p>
    <w:p w:rsidR="00130ED5" w:rsidRPr="00AC59F1" w:rsidRDefault="00130ED5" w:rsidP="00130ED5">
      <w:pPr>
        <w:tabs>
          <w:tab w:val="left" w:pos="4253"/>
        </w:tabs>
        <w:spacing w:line="240" w:lineRule="auto"/>
        <w:rPr>
          <w:sz w:val="20"/>
          <w:szCs w:val="20"/>
        </w:rPr>
      </w:pPr>
      <w:r w:rsidRPr="00AC59F1">
        <w:rPr>
          <w:sz w:val="20"/>
          <w:szCs w:val="20"/>
        </w:rPr>
        <w:tab/>
        <w:t>«О бюджете Репьевского</w:t>
      </w:r>
    </w:p>
    <w:p w:rsidR="00130ED5" w:rsidRPr="00AC59F1" w:rsidRDefault="00130ED5" w:rsidP="00130ED5">
      <w:pPr>
        <w:tabs>
          <w:tab w:val="left" w:pos="4253"/>
        </w:tabs>
        <w:spacing w:line="240" w:lineRule="auto"/>
        <w:ind w:left="4248"/>
        <w:rPr>
          <w:sz w:val="20"/>
          <w:szCs w:val="20"/>
        </w:rPr>
      </w:pPr>
      <w:r w:rsidRPr="00AC59F1">
        <w:rPr>
          <w:sz w:val="20"/>
          <w:szCs w:val="20"/>
        </w:rPr>
        <w:tab/>
      </w:r>
      <w:proofErr w:type="gramStart"/>
      <w:r w:rsidRPr="00AC59F1">
        <w:rPr>
          <w:sz w:val="20"/>
          <w:szCs w:val="20"/>
        </w:rPr>
        <w:t>муниципального</w:t>
      </w:r>
      <w:proofErr w:type="gramEnd"/>
      <w:r w:rsidRPr="00AC59F1">
        <w:rPr>
          <w:sz w:val="20"/>
          <w:szCs w:val="20"/>
        </w:rPr>
        <w:t xml:space="preserve"> района на 2018 год и на        плановый период 2019 и 2020 годов»</w:t>
      </w:r>
    </w:p>
    <w:p w:rsidR="00130ED5" w:rsidRPr="00AC59F1" w:rsidRDefault="00130ED5" w:rsidP="00130ED5">
      <w:pPr>
        <w:tabs>
          <w:tab w:val="left" w:pos="4253"/>
        </w:tabs>
        <w:spacing w:line="240" w:lineRule="auto"/>
        <w:rPr>
          <w:sz w:val="20"/>
          <w:szCs w:val="20"/>
        </w:rPr>
      </w:pPr>
      <w:r w:rsidRPr="00AC59F1">
        <w:rPr>
          <w:sz w:val="20"/>
          <w:szCs w:val="20"/>
        </w:rPr>
        <w:tab/>
      </w:r>
      <w:proofErr w:type="gramStart"/>
      <w:r w:rsidRPr="00AC59F1">
        <w:rPr>
          <w:sz w:val="20"/>
          <w:szCs w:val="20"/>
        </w:rPr>
        <w:t>от</w:t>
      </w:r>
      <w:proofErr w:type="gramEnd"/>
      <w:r w:rsidRPr="00AC59F1">
        <w:rPr>
          <w:sz w:val="20"/>
          <w:szCs w:val="20"/>
        </w:rPr>
        <w:t xml:space="preserve"> 22.12.2017 года №132</w:t>
      </w:r>
    </w:p>
    <w:p w:rsidR="00130ED5" w:rsidRPr="00AC59F1" w:rsidRDefault="00130ED5" w:rsidP="00130ED5">
      <w:pPr>
        <w:tabs>
          <w:tab w:val="left" w:pos="4253"/>
        </w:tabs>
        <w:spacing w:line="240" w:lineRule="auto"/>
        <w:rPr>
          <w:sz w:val="20"/>
          <w:szCs w:val="20"/>
        </w:rPr>
      </w:pPr>
    </w:p>
    <w:p w:rsidR="00130ED5" w:rsidRPr="00AC59F1" w:rsidRDefault="00130ED5" w:rsidP="00130ED5">
      <w:pPr>
        <w:spacing w:line="240" w:lineRule="auto"/>
        <w:rPr>
          <w:sz w:val="20"/>
          <w:szCs w:val="20"/>
        </w:rPr>
      </w:pPr>
    </w:p>
    <w:p w:rsidR="00130ED5" w:rsidRPr="00AC59F1" w:rsidRDefault="00130ED5" w:rsidP="00130ED5">
      <w:pPr>
        <w:spacing w:line="240" w:lineRule="auto"/>
        <w:jc w:val="center"/>
        <w:rPr>
          <w:bCs/>
          <w:sz w:val="20"/>
          <w:szCs w:val="20"/>
        </w:rPr>
      </w:pPr>
      <w:r w:rsidRPr="00AC59F1">
        <w:rPr>
          <w:bCs/>
          <w:sz w:val="20"/>
          <w:szCs w:val="20"/>
        </w:rPr>
        <w:t>Распределение бюджетных ассигнований по целевым статьям (муниципальным программам Репьевского муниципального района</w:t>
      </w:r>
      <w:r w:rsidRPr="00AC59F1">
        <w:rPr>
          <w:sz w:val="20"/>
          <w:szCs w:val="20"/>
        </w:rPr>
        <w:t xml:space="preserve"> </w:t>
      </w:r>
      <w:r w:rsidRPr="00AC59F1">
        <w:rPr>
          <w:bCs/>
          <w:sz w:val="20"/>
          <w:szCs w:val="20"/>
        </w:rPr>
        <w:t xml:space="preserve">и непрограммным направлениям деятельности), группам видов расходов, разделам, подразделам классификации расходов бюджета Репьевского муниципального </w:t>
      </w:r>
      <w:proofErr w:type="gramStart"/>
      <w:r w:rsidRPr="00AC59F1">
        <w:rPr>
          <w:bCs/>
          <w:sz w:val="20"/>
          <w:szCs w:val="20"/>
        </w:rPr>
        <w:t>района  на</w:t>
      </w:r>
      <w:proofErr w:type="gramEnd"/>
      <w:r w:rsidRPr="00AC59F1">
        <w:rPr>
          <w:bCs/>
          <w:sz w:val="20"/>
          <w:szCs w:val="20"/>
        </w:rPr>
        <w:t xml:space="preserve"> 2018 год и на плановый период 2019 и 2020 годов</w:t>
      </w:r>
    </w:p>
    <w:p w:rsidR="00130ED5" w:rsidRPr="00AC59F1" w:rsidRDefault="00130ED5" w:rsidP="00130ED5">
      <w:pPr>
        <w:spacing w:line="240" w:lineRule="auto"/>
        <w:jc w:val="right"/>
        <w:rPr>
          <w:sz w:val="20"/>
          <w:szCs w:val="20"/>
        </w:rPr>
      </w:pPr>
      <w:proofErr w:type="spellStart"/>
      <w:r w:rsidRPr="00AC59F1">
        <w:rPr>
          <w:sz w:val="20"/>
          <w:szCs w:val="20"/>
        </w:rPr>
        <w:t>тыс.руб</w:t>
      </w:r>
      <w:proofErr w:type="spellEnd"/>
      <w:r w:rsidRPr="00AC59F1">
        <w:rPr>
          <w:sz w:val="20"/>
          <w:szCs w:val="20"/>
        </w:rPr>
        <w:t>.</w:t>
      </w:r>
    </w:p>
    <w:tbl>
      <w:tblPr>
        <w:tblW w:w="5135" w:type="pct"/>
        <w:tblInd w:w="-25" w:type="dxa"/>
        <w:tblLook w:val="04A0" w:firstRow="1" w:lastRow="0" w:firstColumn="1" w:lastColumn="0" w:noHBand="0" w:noVBand="1"/>
      </w:tblPr>
      <w:tblGrid>
        <w:gridCol w:w="717"/>
        <w:gridCol w:w="3751"/>
        <w:gridCol w:w="1393"/>
        <w:gridCol w:w="517"/>
        <w:gridCol w:w="430"/>
        <w:gridCol w:w="475"/>
        <w:gridCol w:w="1124"/>
        <w:gridCol w:w="1153"/>
        <w:gridCol w:w="849"/>
        <w:gridCol w:w="788"/>
      </w:tblGrid>
      <w:tr w:rsidR="00130ED5" w:rsidRPr="00AC59F1" w:rsidTr="0068496F">
        <w:trPr>
          <w:trHeight w:val="20"/>
        </w:trPr>
        <w:tc>
          <w:tcPr>
            <w:tcW w:w="320" w:type="pct"/>
            <w:tcBorders>
              <w:top w:val="single" w:sz="4" w:space="0" w:color="auto"/>
              <w:left w:val="single" w:sz="4" w:space="0" w:color="auto"/>
              <w:bottom w:val="single" w:sz="4" w:space="0" w:color="auto"/>
              <w:right w:val="single" w:sz="4" w:space="0" w:color="auto"/>
            </w:tcBorders>
            <w:shd w:val="clear" w:color="auto" w:fill="auto"/>
            <w:hideMark/>
          </w:tcPr>
          <w:p w:rsidR="00130ED5" w:rsidRPr="00AC59F1" w:rsidRDefault="00130ED5" w:rsidP="00130ED5">
            <w:pPr>
              <w:spacing w:line="240" w:lineRule="auto"/>
              <w:ind w:firstLine="0"/>
              <w:jc w:val="center"/>
              <w:rPr>
                <w:bCs/>
                <w:sz w:val="20"/>
                <w:szCs w:val="20"/>
              </w:rPr>
            </w:pPr>
            <w:r w:rsidRPr="00AC59F1">
              <w:rPr>
                <w:bCs/>
                <w:sz w:val="20"/>
                <w:szCs w:val="20"/>
              </w:rPr>
              <w:t>№ п/п</w:t>
            </w:r>
          </w:p>
        </w:tc>
        <w:tc>
          <w:tcPr>
            <w:tcW w:w="1675" w:type="pct"/>
            <w:tcBorders>
              <w:top w:val="single" w:sz="4" w:space="0" w:color="auto"/>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jc w:val="center"/>
              <w:rPr>
                <w:bCs/>
                <w:sz w:val="20"/>
                <w:szCs w:val="20"/>
              </w:rPr>
            </w:pPr>
            <w:proofErr w:type="spellStart"/>
            <w:r w:rsidRPr="00AC59F1">
              <w:rPr>
                <w:bCs/>
                <w:sz w:val="20"/>
                <w:szCs w:val="20"/>
              </w:rPr>
              <w:t>Наименова</w:t>
            </w:r>
            <w:proofErr w:type="spellEnd"/>
          </w:p>
          <w:p w:rsidR="00130ED5" w:rsidRPr="00AC59F1" w:rsidRDefault="00130ED5" w:rsidP="00130ED5">
            <w:pPr>
              <w:spacing w:line="240" w:lineRule="auto"/>
              <w:ind w:firstLine="0"/>
              <w:jc w:val="center"/>
              <w:rPr>
                <w:bCs/>
                <w:sz w:val="20"/>
                <w:szCs w:val="20"/>
              </w:rPr>
            </w:pPr>
            <w:proofErr w:type="spellStart"/>
            <w:proofErr w:type="gramStart"/>
            <w:r w:rsidRPr="00AC59F1">
              <w:rPr>
                <w:bCs/>
                <w:sz w:val="20"/>
                <w:szCs w:val="20"/>
              </w:rPr>
              <w:t>ние</w:t>
            </w:r>
            <w:proofErr w:type="spellEnd"/>
            <w:proofErr w:type="gramEnd"/>
          </w:p>
        </w:tc>
        <w:tc>
          <w:tcPr>
            <w:tcW w:w="622" w:type="pct"/>
            <w:tcBorders>
              <w:top w:val="single" w:sz="4" w:space="0" w:color="auto"/>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jc w:val="center"/>
              <w:rPr>
                <w:bCs/>
                <w:sz w:val="20"/>
                <w:szCs w:val="20"/>
              </w:rPr>
            </w:pPr>
            <w:r w:rsidRPr="00AC59F1">
              <w:rPr>
                <w:bCs/>
                <w:sz w:val="20"/>
                <w:szCs w:val="20"/>
              </w:rPr>
              <w:t>ЦСР</w:t>
            </w:r>
          </w:p>
        </w:tc>
        <w:tc>
          <w:tcPr>
            <w:tcW w:w="231" w:type="pct"/>
            <w:tcBorders>
              <w:top w:val="single" w:sz="4" w:space="0" w:color="auto"/>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jc w:val="center"/>
              <w:rPr>
                <w:bCs/>
                <w:sz w:val="20"/>
                <w:szCs w:val="20"/>
              </w:rPr>
            </w:pPr>
            <w:r w:rsidRPr="00AC59F1">
              <w:rPr>
                <w:bCs/>
                <w:sz w:val="20"/>
                <w:szCs w:val="20"/>
              </w:rPr>
              <w:t>ВР</w:t>
            </w:r>
          </w:p>
        </w:tc>
        <w:tc>
          <w:tcPr>
            <w:tcW w:w="192" w:type="pct"/>
            <w:tcBorders>
              <w:top w:val="single" w:sz="4" w:space="0" w:color="auto"/>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jc w:val="center"/>
              <w:rPr>
                <w:bCs/>
                <w:sz w:val="20"/>
                <w:szCs w:val="20"/>
              </w:rPr>
            </w:pPr>
            <w:r w:rsidRPr="00AC59F1">
              <w:rPr>
                <w:bCs/>
                <w:sz w:val="20"/>
                <w:szCs w:val="20"/>
              </w:rPr>
              <w:t>РЗ</w:t>
            </w:r>
          </w:p>
        </w:tc>
        <w:tc>
          <w:tcPr>
            <w:tcW w:w="212" w:type="pct"/>
            <w:tcBorders>
              <w:top w:val="single" w:sz="4" w:space="0" w:color="auto"/>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jc w:val="center"/>
              <w:rPr>
                <w:bCs/>
                <w:sz w:val="20"/>
                <w:szCs w:val="20"/>
              </w:rPr>
            </w:pPr>
            <w:r w:rsidRPr="00AC59F1">
              <w:rPr>
                <w:bCs/>
                <w:sz w:val="20"/>
                <w:szCs w:val="20"/>
              </w:rPr>
              <w:t>ПР</w:t>
            </w:r>
          </w:p>
        </w:tc>
        <w:tc>
          <w:tcPr>
            <w:tcW w:w="502" w:type="pct"/>
            <w:tcBorders>
              <w:top w:val="single" w:sz="4" w:space="0" w:color="auto"/>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jc w:val="center"/>
              <w:rPr>
                <w:bCs/>
                <w:sz w:val="20"/>
                <w:szCs w:val="20"/>
              </w:rPr>
            </w:pPr>
            <w:proofErr w:type="gramStart"/>
            <w:r w:rsidRPr="00AC59F1">
              <w:rPr>
                <w:bCs/>
                <w:sz w:val="20"/>
                <w:szCs w:val="20"/>
              </w:rPr>
              <w:t>изменения</w:t>
            </w:r>
            <w:proofErr w:type="gramEnd"/>
          </w:p>
        </w:tc>
        <w:tc>
          <w:tcPr>
            <w:tcW w:w="515" w:type="pct"/>
            <w:tcBorders>
              <w:top w:val="single" w:sz="4" w:space="0" w:color="auto"/>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jc w:val="center"/>
              <w:rPr>
                <w:bCs/>
                <w:sz w:val="20"/>
                <w:szCs w:val="20"/>
              </w:rPr>
            </w:pPr>
            <w:r w:rsidRPr="00AC59F1">
              <w:rPr>
                <w:bCs/>
                <w:sz w:val="20"/>
                <w:szCs w:val="20"/>
              </w:rPr>
              <w:t>Сумма с учетом изменений</w:t>
            </w:r>
          </w:p>
        </w:tc>
        <w:tc>
          <w:tcPr>
            <w:tcW w:w="379" w:type="pct"/>
            <w:tcBorders>
              <w:top w:val="single" w:sz="4" w:space="0" w:color="auto"/>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jc w:val="center"/>
              <w:rPr>
                <w:bCs/>
                <w:sz w:val="20"/>
                <w:szCs w:val="20"/>
              </w:rPr>
            </w:pPr>
            <w:r w:rsidRPr="00AC59F1">
              <w:rPr>
                <w:bCs/>
                <w:sz w:val="20"/>
                <w:szCs w:val="20"/>
              </w:rPr>
              <w:t>2019 год</w:t>
            </w:r>
          </w:p>
        </w:tc>
        <w:tc>
          <w:tcPr>
            <w:tcW w:w="352" w:type="pct"/>
            <w:tcBorders>
              <w:top w:val="single" w:sz="4" w:space="0" w:color="auto"/>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jc w:val="center"/>
              <w:rPr>
                <w:bCs/>
                <w:sz w:val="20"/>
                <w:szCs w:val="20"/>
              </w:rPr>
            </w:pPr>
            <w:r w:rsidRPr="00AC59F1">
              <w:rPr>
                <w:bCs/>
                <w:sz w:val="20"/>
                <w:szCs w:val="20"/>
              </w:rPr>
              <w:t>2020 год</w:t>
            </w:r>
          </w:p>
        </w:tc>
      </w:tr>
      <w:tr w:rsidR="00130ED5" w:rsidRPr="00AC59F1" w:rsidTr="0068496F">
        <w:trPr>
          <w:trHeight w:val="20"/>
          <w:tblHeader/>
        </w:trPr>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w:t>
            </w:r>
          </w:p>
        </w:tc>
        <w:tc>
          <w:tcPr>
            <w:tcW w:w="1675" w:type="pct"/>
            <w:tcBorders>
              <w:top w:val="single" w:sz="4" w:space="0" w:color="auto"/>
              <w:left w:val="nil"/>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2</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3</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4</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5</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6</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7</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8</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9</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10</w:t>
            </w:r>
          </w:p>
        </w:tc>
      </w:tr>
      <w:tr w:rsidR="00130ED5" w:rsidRPr="00AC59F1" w:rsidTr="0068496F">
        <w:trPr>
          <w:trHeight w:val="20"/>
        </w:trPr>
        <w:tc>
          <w:tcPr>
            <w:tcW w:w="320" w:type="pct"/>
            <w:tcBorders>
              <w:top w:val="nil"/>
              <w:left w:val="single" w:sz="4" w:space="0" w:color="auto"/>
              <w:bottom w:val="nil"/>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В С Е Г О</w:t>
            </w:r>
          </w:p>
        </w:tc>
        <w:tc>
          <w:tcPr>
            <w:tcW w:w="622" w:type="pct"/>
            <w:tcBorders>
              <w:top w:val="nil"/>
              <w:left w:val="nil"/>
              <w:bottom w:val="nil"/>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31" w:type="pct"/>
            <w:tcBorders>
              <w:top w:val="nil"/>
              <w:left w:val="nil"/>
              <w:bottom w:val="nil"/>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nil"/>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nil"/>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nil"/>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3 4120</w:t>
            </w:r>
          </w:p>
        </w:tc>
        <w:tc>
          <w:tcPr>
            <w:tcW w:w="515" w:type="pct"/>
            <w:tcBorders>
              <w:top w:val="nil"/>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298 725,4</w:t>
            </w:r>
          </w:p>
        </w:tc>
        <w:tc>
          <w:tcPr>
            <w:tcW w:w="379" w:type="pct"/>
            <w:tcBorders>
              <w:top w:val="nil"/>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201 413,4</w:t>
            </w:r>
          </w:p>
        </w:tc>
        <w:tc>
          <w:tcPr>
            <w:tcW w:w="352" w:type="pct"/>
            <w:tcBorders>
              <w:top w:val="nil"/>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209 701,2</w:t>
            </w:r>
          </w:p>
        </w:tc>
      </w:tr>
      <w:tr w:rsidR="00130ED5" w:rsidRPr="00AC59F1" w:rsidTr="0068496F">
        <w:trPr>
          <w:trHeight w:val="20"/>
        </w:trPr>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1</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 xml:space="preserve">Муниципальная программа Репьевского муниципального </w:t>
            </w:r>
            <w:proofErr w:type="gramStart"/>
            <w:r w:rsidRPr="00AC59F1">
              <w:rPr>
                <w:bCs/>
                <w:sz w:val="20"/>
                <w:szCs w:val="20"/>
              </w:rPr>
              <w:t>района  «</w:t>
            </w:r>
            <w:proofErr w:type="gramEnd"/>
            <w:r w:rsidRPr="00AC59F1">
              <w:rPr>
                <w:bCs/>
                <w:sz w:val="20"/>
                <w:szCs w:val="20"/>
              </w:rPr>
              <w:t>Развитие образования»</w:t>
            </w:r>
          </w:p>
        </w:tc>
        <w:tc>
          <w:tcPr>
            <w:tcW w:w="622" w:type="pct"/>
            <w:tcBorders>
              <w:top w:val="single" w:sz="4" w:space="0" w:color="auto"/>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02 0 00 00000</w:t>
            </w: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single" w:sz="4" w:space="0" w:color="auto"/>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153 781,7</w:t>
            </w:r>
          </w:p>
        </w:tc>
        <w:tc>
          <w:tcPr>
            <w:tcW w:w="379" w:type="pct"/>
            <w:tcBorders>
              <w:top w:val="single" w:sz="4" w:space="0" w:color="auto"/>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138 560,9</w:t>
            </w:r>
          </w:p>
        </w:tc>
        <w:tc>
          <w:tcPr>
            <w:tcW w:w="352" w:type="pct"/>
            <w:tcBorders>
              <w:top w:val="single" w:sz="4" w:space="0" w:color="auto"/>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147 146,8</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1.1</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bCs/>
                <w:sz w:val="20"/>
                <w:szCs w:val="20"/>
              </w:rPr>
            </w:pPr>
            <w:r w:rsidRPr="00AC59F1">
              <w:rPr>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02 1 00 00000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132 117,7</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117 570,5</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125 738,2</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1.1.1</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Основное мероприятие «Развитие и модернизация дошкольного образования»</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02 1 01 00000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32 389,4</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27 110,9</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28 018,4</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02 1 01 00590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620,0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280,0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280,0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AC59F1">
              <w:rPr>
                <w:sz w:val="20"/>
                <w:szCs w:val="20"/>
              </w:rPr>
              <w:t>образования»  (</w:t>
            </w:r>
            <w:proofErr w:type="gramEnd"/>
            <w:r w:rsidRPr="00AC59F1">
              <w:rPr>
                <w:sz w:val="20"/>
                <w:szCs w:val="20"/>
              </w:rPr>
              <w:t>Предоставление субсидий бюджетным, автономным учреждениям и иным некоммерческим организациям)</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02 1 01 00590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600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7 833,3</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3 575,0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3 575,0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w:t>
            </w:r>
            <w:proofErr w:type="gramStart"/>
            <w:r w:rsidRPr="00AC59F1">
              <w:rPr>
                <w:sz w:val="20"/>
                <w:szCs w:val="20"/>
              </w:rPr>
              <w:t>реализующие  общеобразовательную</w:t>
            </w:r>
            <w:proofErr w:type="gramEnd"/>
            <w:r w:rsidRPr="00AC59F1">
              <w:rPr>
                <w:sz w:val="20"/>
                <w:szCs w:val="20"/>
              </w:rPr>
              <w:t xml:space="preserve">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(Социальное обеспечение и иные выплаты населению)</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02 1 01 78150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239,0</w:t>
            </w:r>
          </w:p>
        </w:tc>
        <w:tc>
          <w:tcPr>
            <w:tcW w:w="379"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241,0</w:t>
            </w:r>
          </w:p>
        </w:tc>
        <w:tc>
          <w:tcPr>
            <w:tcW w:w="35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241,0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w:t>
            </w:r>
            <w:proofErr w:type="gramStart"/>
            <w:r w:rsidRPr="00AC59F1">
              <w:rPr>
                <w:sz w:val="20"/>
                <w:szCs w:val="20"/>
              </w:rPr>
              <w:t>реализующие  общеобразовательную</w:t>
            </w:r>
            <w:proofErr w:type="gramEnd"/>
            <w:r w:rsidRPr="00AC59F1">
              <w:rPr>
                <w:sz w:val="20"/>
                <w:szCs w:val="20"/>
              </w:rPr>
              <w:t xml:space="preserve">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02 1 01 78150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600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325,0</w:t>
            </w:r>
          </w:p>
        </w:tc>
        <w:tc>
          <w:tcPr>
            <w:tcW w:w="379"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335,0</w:t>
            </w:r>
          </w:p>
        </w:tc>
        <w:tc>
          <w:tcPr>
            <w:tcW w:w="35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335,0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Обеспечение государственных гарантий реализации прав на получение общедоступного дошкольного </w:t>
            </w:r>
            <w:r w:rsidRPr="00AC59F1">
              <w:rPr>
                <w:sz w:val="20"/>
                <w:szCs w:val="20"/>
              </w:rPr>
              <w:lastRenderedPageBreak/>
              <w:t>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02 1 01 78290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6 951,0</w:t>
            </w:r>
          </w:p>
        </w:tc>
        <w:tc>
          <w:tcPr>
            <w:tcW w:w="379" w:type="pct"/>
            <w:tcBorders>
              <w:top w:val="nil"/>
              <w:left w:val="nil"/>
              <w:bottom w:val="single" w:sz="8" w:space="0" w:color="auto"/>
              <w:right w:val="single" w:sz="8"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6 297,4</w:t>
            </w:r>
          </w:p>
        </w:tc>
        <w:tc>
          <w:tcPr>
            <w:tcW w:w="352" w:type="pct"/>
            <w:tcBorders>
              <w:top w:val="nil"/>
              <w:left w:val="nil"/>
              <w:bottom w:val="single" w:sz="8" w:space="0" w:color="auto"/>
              <w:right w:val="single" w:sz="8"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6 684,6</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02 1 01 78290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361,1</w:t>
            </w:r>
          </w:p>
        </w:tc>
        <w:tc>
          <w:tcPr>
            <w:tcW w:w="379" w:type="pct"/>
            <w:tcBorders>
              <w:top w:val="nil"/>
              <w:left w:val="nil"/>
              <w:bottom w:val="single" w:sz="8" w:space="0" w:color="auto"/>
              <w:right w:val="single" w:sz="8"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722,5</w:t>
            </w:r>
          </w:p>
        </w:tc>
        <w:tc>
          <w:tcPr>
            <w:tcW w:w="352" w:type="pct"/>
            <w:tcBorders>
              <w:top w:val="nil"/>
              <w:left w:val="nil"/>
              <w:bottom w:val="single" w:sz="8" w:space="0" w:color="auto"/>
              <w:right w:val="single" w:sz="8"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722,5</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AC59F1">
              <w:rPr>
                <w:sz w:val="20"/>
                <w:szCs w:val="20"/>
              </w:rPr>
              <w:t>образования»(</w:t>
            </w:r>
            <w:proofErr w:type="gramEnd"/>
            <w:r w:rsidRPr="00AC59F1">
              <w:rPr>
                <w:sz w:val="20"/>
                <w:szCs w:val="20"/>
              </w:rPr>
              <w:t>Предоставление субсидий бюджетным, автономным учреждениям и иным некоммерческим организациям)</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02 1 01 78290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600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16 060,0</w:t>
            </w:r>
          </w:p>
        </w:tc>
        <w:tc>
          <w:tcPr>
            <w:tcW w:w="379" w:type="pct"/>
            <w:tcBorders>
              <w:top w:val="nil"/>
              <w:left w:val="nil"/>
              <w:bottom w:val="single" w:sz="8" w:space="0" w:color="auto"/>
              <w:right w:val="single" w:sz="8"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15 660,0</w:t>
            </w:r>
          </w:p>
        </w:tc>
        <w:tc>
          <w:tcPr>
            <w:tcW w:w="352" w:type="pct"/>
            <w:tcBorders>
              <w:top w:val="nil"/>
              <w:left w:val="nil"/>
              <w:bottom w:val="single" w:sz="8" w:space="0" w:color="auto"/>
              <w:right w:val="single" w:sz="8"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16 180,3</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1.1.2</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bCs/>
                <w:sz w:val="20"/>
                <w:szCs w:val="20"/>
              </w:rPr>
            </w:pPr>
            <w:r w:rsidRPr="00AC59F1">
              <w:rPr>
                <w:bCs/>
                <w:sz w:val="20"/>
                <w:szCs w:val="20"/>
              </w:rPr>
              <w:t>Основное мероприятие «Развитие и модернизация общего образования»</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02 1 02 00000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99 728,3</w:t>
            </w:r>
          </w:p>
        </w:tc>
        <w:tc>
          <w:tcPr>
            <w:tcW w:w="379" w:type="pct"/>
            <w:tcBorders>
              <w:top w:val="single" w:sz="4" w:space="0" w:color="auto"/>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90 459,6</w:t>
            </w:r>
          </w:p>
        </w:tc>
        <w:tc>
          <w:tcPr>
            <w:tcW w:w="352" w:type="pct"/>
            <w:tcBorders>
              <w:top w:val="single" w:sz="4" w:space="0" w:color="auto"/>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97 719,8</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02 1 02 00590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9 460,2</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2 748,2</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2 884,1</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02 1 02 00590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600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9 340,1</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5 238,8</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5 336,9</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w:t>
            </w:r>
            <w:r w:rsidRPr="00AC59F1">
              <w:rPr>
                <w:sz w:val="20"/>
                <w:szCs w:val="20"/>
              </w:rPr>
              <w:lastRenderedPageBreak/>
              <w:t>района «Развитие образования» (Иные бюджетные ассигнования)</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02 1 02 00590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1 050,0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526,0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526,0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Материально-техническое оснащение муниципальных общеобразовательных организаций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02 1 02 71630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Материально-техническое оснащение муниципальных общеобразовательных организаций в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02 1 02 71630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600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100,0</w:t>
            </w:r>
          </w:p>
        </w:tc>
        <w:tc>
          <w:tcPr>
            <w:tcW w:w="379"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100,0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p>
          <w:p w:rsidR="00130ED5" w:rsidRPr="00AC59F1" w:rsidRDefault="00130ED5" w:rsidP="00130ED5">
            <w:pPr>
              <w:spacing w:line="240" w:lineRule="auto"/>
              <w:ind w:firstLine="0"/>
              <w:rPr>
                <w:sz w:val="20"/>
                <w:szCs w:val="20"/>
              </w:rPr>
            </w:pPr>
            <w:r w:rsidRPr="00AC59F1">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02 1 02 78120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32 932,0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32 529,1</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33 524,4</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02 1 02 78120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1 335,8</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1 288,0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1 314,0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w:t>
            </w:r>
            <w:r w:rsidRPr="00AC59F1">
              <w:rPr>
                <w:sz w:val="20"/>
                <w:szCs w:val="20"/>
              </w:rPr>
              <w:lastRenderedPageBreak/>
              <w:t>образования» муниципальной программы Репьевского муниципального района «Развитие </w:t>
            </w:r>
            <w:proofErr w:type="gramStart"/>
            <w:r w:rsidRPr="00AC59F1">
              <w:rPr>
                <w:sz w:val="20"/>
                <w:szCs w:val="20"/>
              </w:rPr>
              <w:t>образования»(</w:t>
            </w:r>
            <w:proofErr w:type="gramEnd"/>
            <w:r w:rsidRPr="00AC59F1">
              <w:rPr>
                <w:sz w:val="20"/>
                <w:szCs w:val="20"/>
              </w:rPr>
              <w:t>Предоставление субсидий бюджетным, автономным учреждениям и иным некоммерческим организациям)</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02 1 02 78120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600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40 181,5</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43 500,0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49 500,0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Обеспечение учащихся общеобразовательных учреждений молочной </w:t>
            </w:r>
            <w:proofErr w:type="gramStart"/>
            <w:r w:rsidRPr="00AC59F1">
              <w:rPr>
                <w:sz w:val="20"/>
                <w:szCs w:val="20"/>
              </w:rPr>
              <w:t>продукцией  в</w:t>
            </w:r>
            <w:proofErr w:type="gramEnd"/>
            <w:r w:rsidRPr="00AC59F1">
              <w:rPr>
                <w:sz w:val="20"/>
                <w:szCs w:val="20"/>
              </w:rPr>
              <w:t xml:space="preserve">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02 1 02 78130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151,1</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151,8</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152,9</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Обеспечение учащихся общеобразовательных учреждений молочной </w:t>
            </w:r>
            <w:proofErr w:type="gramStart"/>
            <w:r w:rsidRPr="00AC59F1">
              <w:rPr>
                <w:sz w:val="20"/>
                <w:szCs w:val="20"/>
              </w:rPr>
              <w:t>продукцией  в</w:t>
            </w:r>
            <w:proofErr w:type="gramEnd"/>
            <w:r w:rsidRPr="00AC59F1">
              <w:rPr>
                <w:sz w:val="20"/>
                <w:szCs w:val="20"/>
              </w:rPr>
              <w:t xml:space="preserve"> рамках подпрограммы  «Развитие дошкольного и общего образования»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02 1 02 78130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600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262,9</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264,2</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266,1</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Выполнение других расходных обязательств в рамках </w:t>
            </w:r>
            <w:proofErr w:type="gramStart"/>
            <w:r w:rsidRPr="00AC59F1">
              <w:rPr>
                <w:sz w:val="20"/>
                <w:szCs w:val="20"/>
              </w:rPr>
              <w:t>подпрограммы  «</w:t>
            </w:r>
            <w:proofErr w:type="gramEnd"/>
            <w:r w:rsidRPr="00AC59F1">
              <w:rPr>
                <w:sz w:val="20"/>
                <w:szCs w:val="20"/>
              </w:rPr>
              <w:t>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02 1 02 80200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1 743,0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1 143,0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1 143,0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Выполнение других расходных обязательств в рамках </w:t>
            </w:r>
            <w:proofErr w:type="gramStart"/>
            <w:r w:rsidRPr="00AC59F1">
              <w:rPr>
                <w:sz w:val="20"/>
                <w:szCs w:val="20"/>
              </w:rPr>
              <w:t>подпрограммы  «</w:t>
            </w:r>
            <w:proofErr w:type="gramEnd"/>
            <w:r w:rsidRPr="00AC59F1">
              <w:rPr>
                <w:sz w:val="20"/>
                <w:szCs w:val="20"/>
              </w:rPr>
              <w:t>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02 1 02 80200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0,9</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0,9</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0,9</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02 1 02 88130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202,5</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w:t>
            </w:r>
            <w:proofErr w:type="gramStart"/>
            <w:r w:rsidRPr="00AC59F1">
              <w:rPr>
                <w:sz w:val="20"/>
                <w:szCs w:val="20"/>
              </w:rPr>
              <w:t>образования»(</w:t>
            </w:r>
            <w:proofErr w:type="gramEnd"/>
            <w:r w:rsidRPr="00AC59F1">
              <w:rPr>
                <w:sz w:val="20"/>
                <w:szCs w:val="20"/>
              </w:rPr>
              <w:t xml:space="preserve">Предоставление субсидий бюджетным, автономным </w:t>
            </w:r>
            <w:r w:rsidRPr="00AC59F1">
              <w:rPr>
                <w:sz w:val="20"/>
                <w:szCs w:val="20"/>
              </w:rPr>
              <w:lastRenderedPageBreak/>
              <w:t xml:space="preserve">учреждениям и иным некоммерческим организациям) </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02 1 02 88130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600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262,9</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264,2</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266,1</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Организация сбалансированного горячего питания школьников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02 1 02 88370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2 705,4</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2 705,4</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2 705,4</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1.2</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Подпрограмма «Развитие дополнительного образования и воспитания» муниципальной программы Репьевского муниципального района «Развитие образования»</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02 2 00 00000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10 925,9</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8 699,5</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8 699,5</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1.2.1</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bCs/>
                <w:sz w:val="20"/>
                <w:szCs w:val="20"/>
              </w:rPr>
            </w:pPr>
            <w:r w:rsidRPr="00AC59F1">
              <w:rPr>
                <w:bCs/>
                <w:sz w:val="20"/>
                <w:szCs w:val="20"/>
              </w:rPr>
              <w:t>Основное мероприятие «Развитие инфраструктуры и обновление содержания дополнительного образования детей»</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02 2 01 00000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3 851,3</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2 959,1</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2 959,1</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02 2 01 00590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3 536,8</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2 644,6</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2 644,6</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02 2 01 00590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296,3</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296,3</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296,3</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02 2 01 00590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18,2</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18,2</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18,2</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1.2.2</w:t>
            </w:r>
          </w:p>
        </w:tc>
        <w:tc>
          <w:tcPr>
            <w:tcW w:w="1675" w:type="pct"/>
            <w:tcBorders>
              <w:top w:val="nil"/>
              <w:left w:val="nil"/>
              <w:bottom w:val="nil"/>
              <w:right w:val="nil"/>
            </w:tcBorders>
            <w:shd w:val="clear" w:color="auto" w:fill="auto"/>
            <w:hideMark/>
          </w:tcPr>
          <w:p w:rsidR="00130ED5" w:rsidRPr="00AC59F1" w:rsidRDefault="00130ED5" w:rsidP="00130ED5">
            <w:pPr>
              <w:spacing w:line="240" w:lineRule="auto"/>
              <w:ind w:firstLine="0"/>
              <w:rPr>
                <w:bCs/>
                <w:sz w:val="20"/>
                <w:szCs w:val="20"/>
              </w:rPr>
            </w:pPr>
            <w:r w:rsidRPr="00AC59F1">
              <w:rPr>
                <w:bCs/>
                <w:sz w:val="20"/>
                <w:szCs w:val="20"/>
              </w:rPr>
              <w:t>Основное мероприятие «Выявление и поддержка одаренных детей и талантливой молодежи»</w:t>
            </w:r>
          </w:p>
        </w:tc>
        <w:tc>
          <w:tcPr>
            <w:tcW w:w="622"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02 2 02 00000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7 074,6</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5 740,4</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5 740,4</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single" w:sz="4" w:space="0" w:color="auto"/>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w:t>
            </w:r>
            <w:r w:rsidRPr="00AC59F1">
              <w:rPr>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02 2 02 00590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7 049,2</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5 715,0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5 715,0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02 2 02 00590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24,4</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24,4</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24,4</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p>
          <w:p w:rsidR="00130ED5" w:rsidRPr="00AC59F1" w:rsidRDefault="00130ED5" w:rsidP="00130ED5">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02 2 02 00590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1.3</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p>
          <w:p w:rsidR="00130ED5" w:rsidRPr="00AC59F1" w:rsidRDefault="00130ED5" w:rsidP="00130ED5">
            <w:pPr>
              <w:spacing w:line="240" w:lineRule="auto"/>
              <w:ind w:firstLine="0"/>
              <w:rPr>
                <w:bCs/>
                <w:sz w:val="20"/>
                <w:szCs w:val="20"/>
              </w:rPr>
            </w:pPr>
            <w:r w:rsidRPr="00AC59F1">
              <w:rPr>
                <w:bCs/>
                <w:sz w:val="20"/>
                <w:szCs w:val="20"/>
              </w:rPr>
              <w:t>Подпрограмма «Организация отдыха и оздоровления детей и молодежи» муниципальной программы Репьевского муниципального района «Развитие образования»</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02 3 00 00000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1 434,4</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1 526,4</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1 623,4</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1.3.1</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p>
          <w:p w:rsidR="00130ED5" w:rsidRPr="00AC59F1" w:rsidRDefault="00130ED5" w:rsidP="00130ED5">
            <w:pPr>
              <w:spacing w:line="240" w:lineRule="auto"/>
              <w:ind w:firstLine="0"/>
              <w:rPr>
                <w:sz w:val="20"/>
                <w:szCs w:val="20"/>
              </w:rPr>
            </w:pPr>
            <w:r w:rsidRPr="00AC59F1">
              <w:rPr>
                <w:sz w:val="20"/>
                <w:szCs w:val="20"/>
              </w:rPr>
              <w:t>Основное мероприятие «Формирование целостной системы поддержки молодежи и подготовки ее к службе в Вооруженных Силах Российской Федерации»</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02 3 02 00000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40,7</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40,7</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40,7</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Реализация мероприятий по подготовке молодежи к службе в Вооруженных Силах Российской Федерации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«Развитие образования»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02 3 02 88340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40,7</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40,7</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40,7</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1.3.2</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«Организация круглогодичного оздоровления детей и молодежи»</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02 3 03 00000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1 393,7</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1 485,7</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1 582,7</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Мероприятия по организации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02 3 03 80280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130,6</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130,6</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130,6</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Расходы на реализацию и проведение временного трудоустройства несовершеннолетних граждан в возрасте </w:t>
            </w:r>
            <w:r w:rsidRPr="00AC59F1">
              <w:rPr>
                <w:sz w:val="20"/>
                <w:szCs w:val="20"/>
              </w:rPr>
              <w:lastRenderedPageBreak/>
              <w:t>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02 3 03 88280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 </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02 3 03 88280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600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8,4</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8,4</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8,4</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02 3 03 78320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722,9</w:t>
            </w:r>
          </w:p>
        </w:tc>
        <w:tc>
          <w:tcPr>
            <w:tcW w:w="379"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708,9</w:t>
            </w:r>
          </w:p>
        </w:tc>
        <w:tc>
          <w:tcPr>
            <w:tcW w:w="35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702,9</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w:t>
            </w:r>
            <w:proofErr w:type="gramStart"/>
            <w:r w:rsidRPr="00AC59F1">
              <w:rPr>
                <w:sz w:val="20"/>
                <w:szCs w:val="20"/>
              </w:rPr>
              <w:t>образования»(</w:t>
            </w:r>
            <w:proofErr w:type="gramEnd"/>
            <w:r w:rsidRPr="00AC59F1">
              <w:rPr>
                <w:sz w:val="20"/>
                <w:szCs w:val="20"/>
              </w:rPr>
              <w:t xml:space="preserve">Предоставление субсидий бюджетным, автономным учреждениям и иным некоммерческим организациям) </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02 3 03 78320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600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296,0</w:t>
            </w:r>
          </w:p>
        </w:tc>
        <w:tc>
          <w:tcPr>
            <w:tcW w:w="379"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400,0</w:t>
            </w:r>
          </w:p>
        </w:tc>
        <w:tc>
          <w:tcPr>
            <w:tcW w:w="35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500,0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Оздоровление детей в рамках подпрограммы «Социальная поддержка детей-сирот и детей, нуждающихся в особой защите государства» муниципальной </w:t>
            </w:r>
            <w:proofErr w:type="gramStart"/>
            <w:r w:rsidRPr="00AC59F1">
              <w:rPr>
                <w:sz w:val="20"/>
                <w:szCs w:val="20"/>
              </w:rPr>
              <w:t>программы  Репьевского</w:t>
            </w:r>
            <w:proofErr w:type="gramEnd"/>
            <w:r w:rsidRPr="00AC59F1">
              <w:rPr>
                <w:sz w:val="20"/>
                <w:szCs w:val="20"/>
              </w:rPr>
              <w:t xml:space="preserve"> муниципального района «Развитие образования» (Социальное обеспечение и иные выплаты населению)</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02 3 03 78410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55,0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57,0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60,0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02 3 03 88320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43,5</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43,5</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43,5</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Организация отдыха и оздоровления детей и молодежи в рамках подпрограммы «Организация отдыха и </w:t>
            </w:r>
            <w:r w:rsidRPr="00AC59F1">
              <w:rPr>
                <w:sz w:val="20"/>
                <w:szCs w:val="20"/>
              </w:rPr>
              <w:lastRenderedPageBreak/>
              <w:t xml:space="preserve">оздоровления детей и молодежи» муниципальной программы Репьевского муниципального района «Развитие образования» (Предоставление субсидий бюджетным, автономным учреждениям и иным некоммерческим организациям) </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02 3 03 88320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600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87,3</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87,3</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87,3</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 1.4</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w:t>
            </w:r>
            <w:proofErr w:type="gramStart"/>
            <w:r w:rsidRPr="00AC59F1">
              <w:rPr>
                <w:bCs/>
                <w:sz w:val="20"/>
                <w:szCs w:val="20"/>
              </w:rPr>
              <w:t xml:space="preserve">образования»  </w:t>
            </w:r>
            <w:proofErr w:type="gramEnd"/>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02 4 00 00000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6 159,4</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8 096,6</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8 417,8</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1.4.1</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02 4 05 00000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264,4</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239,6</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249,8</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02 4 05 52600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264,4</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239,6</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249,8</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1.4.2</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«Обеспечение выплат приемной семье на содержание подопечных детей»</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02 4 07 00000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1 532,0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1 912,0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1 988,0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Выплаты приемной семье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02 4 07 78180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1 532,0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1 912,0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1 988,0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1.4.3</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«Обеспечение выплат семьям опекунов на содержание подопечных детей»</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02 4 08 00000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1 940,0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3 080,0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3 203,0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Выплаты семьям опекунов на содержание подопечных детей в рамках подпрограммы «Социальная поддержка детей-сирот и детей, нуждающихся в особой защите государства» муниципальной </w:t>
            </w:r>
            <w:proofErr w:type="gramStart"/>
            <w:r w:rsidRPr="00AC59F1">
              <w:rPr>
                <w:sz w:val="20"/>
                <w:szCs w:val="20"/>
              </w:rPr>
              <w:t>программы  Репьевского</w:t>
            </w:r>
            <w:proofErr w:type="gramEnd"/>
            <w:r w:rsidRPr="00AC59F1">
              <w:rPr>
                <w:sz w:val="20"/>
                <w:szCs w:val="20"/>
              </w:rPr>
              <w:t xml:space="preserve"> муниципального района «Развитие образования» (Социальное обеспечение и иные выплаты населению)</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02 4 08 78200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300</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1 940,0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3 080,0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3 203,0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1.4.4</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«Обеспечение выплаты вознаграждения, причитающегося приемному родителю»</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02 4 10 00000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1 631,0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2 043,0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2 125,0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p>
          <w:p w:rsidR="00130ED5" w:rsidRPr="00AC59F1" w:rsidRDefault="00130ED5" w:rsidP="00130ED5">
            <w:pPr>
              <w:spacing w:line="240" w:lineRule="auto"/>
              <w:ind w:firstLine="0"/>
              <w:rPr>
                <w:sz w:val="20"/>
                <w:szCs w:val="20"/>
              </w:rPr>
            </w:pPr>
            <w:r w:rsidRPr="00AC59F1">
              <w:rPr>
                <w:sz w:val="20"/>
                <w:szCs w:val="20"/>
              </w:rPr>
              <w:t xml:space="preserve">Обеспечение выплаты вознаграждения, причитающегося приемному родителю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w:t>
            </w:r>
            <w:r w:rsidRPr="00AC59F1">
              <w:rPr>
                <w:sz w:val="20"/>
                <w:szCs w:val="20"/>
              </w:rPr>
              <w:lastRenderedPageBreak/>
              <w:t>«Развитие образования» (Социальное обеспечение и иные выплаты населению)</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02 4 10 78190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300</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1 631,0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2 043,0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2 125,0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1.4.7</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«Выполнение переданных полномочий по организации и осуществлению деятельности по опеке и попечительству»</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02 4 14 00000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792,0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822,0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852,0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w:t>
            </w:r>
            <w:proofErr w:type="gramStart"/>
            <w:r w:rsidRPr="00AC59F1">
              <w:rPr>
                <w:sz w:val="20"/>
                <w:szCs w:val="20"/>
              </w:rPr>
              <w:t>» »</w:t>
            </w:r>
            <w:proofErr w:type="gramEnd"/>
            <w:r w:rsidRPr="00AC59F1">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02 4 14 78240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13</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788,4</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818,3</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848,2</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w:t>
            </w:r>
            <w:proofErr w:type="gramStart"/>
            <w:r w:rsidRPr="00AC59F1">
              <w:rPr>
                <w:sz w:val="20"/>
                <w:szCs w:val="20"/>
              </w:rPr>
              <w:t>» »</w:t>
            </w:r>
            <w:proofErr w:type="gramEnd"/>
            <w:r w:rsidRPr="00AC59F1">
              <w:rPr>
                <w:sz w:val="20"/>
                <w:szCs w:val="20"/>
              </w:rPr>
              <w:t xml:space="preserve">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02 4 14 78240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13</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3,6</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3,7</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3,8</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1.5</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Подпрограмма «Финансовое обеспечение реализации муниципальной программы» муниципальной программы Репьевского муниципального района «Развитие образования»</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02 5 00 00000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3 144,3</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2 667,9</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2 667,9</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1.5.1</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«Финансовое обеспечение деятельности органов местного самоуправления»</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02 5 01 00000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1 289,6</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1 159,4</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1 159,4</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02 5 01 82010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09</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1 289,0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1 158,8</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1 158,8</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w:t>
            </w:r>
            <w:r w:rsidRPr="00AC59F1">
              <w:rPr>
                <w:sz w:val="20"/>
                <w:szCs w:val="20"/>
              </w:rPr>
              <w:lastRenderedPageBreak/>
              <w:t>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02 5 01 82010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09</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0,6</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0,6</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0,6</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1.5.2</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bCs/>
                <w:sz w:val="20"/>
                <w:szCs w:val="20"/>
              </w:rPr>
            </w:pPr>
            <w:r w:rsidRPr="00AC59F1">
              <w:rPr>
                <w:bCs/>
                <w:sz w:val="20"/>
                <w:szCs w:val="20"/>
              </w:rPr>
              <w:t xml:space="preserve">Основное мероприятие «Финансовое обеспечение деятельности муниципальных </w:t>
            </w:r>
            <w:proofErr w:type="gramStart"/>
            <w:r w:rsidRPr="00AC59F1">
              <w:rPr>
                <w:bCs/>
                <w:sz w:val="20"/>
                <w:szCs w:val="20"/>
              </w:rPr>
              <w:t>казенных  учреждений</w:t>
            </w:r>
            <w:proofErr w:type="gramEnd"/>
            <w:r w:rsidRPr="00AC59F1">
              <w:rPr>
                <w:bCs/>
                <w:sz w:val="20"/>
                <w:szCs w:val="20"/>
              </w:rPr>
              <w:t>»</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02 5 02 00000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1 854,7</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1 508,5</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1 508,5</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02 5 02 80590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09</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1 752,6</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1 406,4</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1 406,4</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02 5 02 80590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09</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101,3</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101,3</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101,3</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w:t>
            </w:r>
            <w:proofErr w:type="gramStart"/>
            <w:r w:rsidRPr="00AC59F1">
              <w:rPr>
                <w:sz w:val="20"/>
                <w:szCs w:val="20"/>
              </w:rPr>
              <w:t>» »</w:t>
            </w:r>
            <w:proofErr w:type="gramEnd"/>
            <w:r w:rsidRPr="00AC59F1">
              <w:rPr>
                <w:sz w:val="20"/>
                <w:szCs w:val="20"/>
              </w:rPr>
              <w:t xml:space="preserve"> (Иные бюджетные ассигнования)</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02 5 02 80590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07</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09</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2</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 xml:space="preserve">Муниципальная программа Репьевского муниципального района «Обеспечение доступным и </w:t>
            </w:r>
            <w:proofErr w:type="gramStart"/>
            <w:r w:rsidRPr="00AC59F1">
              <w:rPr>
                <w:bCs/>
                <w:sz w:val="20"/>
                <w:szCs w:val="20"/>
              </w:rPr>
              <w:t>комфортным жильем</w:t>
            </w:r>
            <w:proofErr w:type="gramEnd"/>
            <w:r w:rsidRPr="00AC59F1">
              <w:rPr>
                <w:bCs/>
                <w:sz w:val="20"/>
                <w:szCs w:val="20"/>
              </w:rPr>
              <w:t xml:space="preserve"> и коммунальными услугами населения Репьевского района»</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05 0 00 00000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500,0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500,0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500,0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2.1</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 xml:space="preserve">Подпрограмма «Обеспечение жильем молодых семей» муниципальной программы Репьевского муниципального района «Обеспечение доступным и </w:t>
            </w:r>
            <w:proofErr w:type="gramStart"/>
            <w:r w:rsidRPr="00AC59F1">
              <w:rPr>
                <w:bCs/>
                <w:sz w:val="20"/>
                <w:szCs w:val="20"/>
              </w:rPr>
              <w:t>комфортным жильем</w:t>
            </w:r>
            <w:proofErr w:type="gramEnd"/>
            <w:r w:rsidRPr="00AC59F1">
              <w:rPr>
                <w:bCs/>
                <w:sz w:val="20"/>
                <w:szCs w:val="20"/>
              </w:rPr>
              <w:t xml:space="preserve"> и коммунальными услугами населения Репьевского района»</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05 1 00 00000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500,0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500,0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500,0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2.1.1</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«Обеспечение жильем молодых семей»</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05 1 01 00000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500,0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500,0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500,0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proofErr w:type="gramStart"/>
            <w:r w:rsidRPr="00AC59F1">
              <w:rPr>
                <w:sz w:val="20"/>
                <w:szCs w:val="20"/>
              </w:rPr>
              <w:t>Мероприятия  подпрограммы</w:t>
            </w:r>
            <w:proofErr w:type="gramEnd"/>
            <w:r w:rsidRPr="00AC59F1">
              <w:rPr>
                <w:sz w:val="20"/>
                <w:szCs w:val="20"/>
              </w:rPr>
              <w:t xml:space="preserve">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(Межбюджетные трансферты)</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05 1 01 L0200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rPr>
                <w:bCs/>
                <w:sz w:val="20"/>
                <w:szCs w:val="20"/>
              </w:rPr>
            </w:pPr>
            <w:r w:rsidRPr="00AC59F1">
              <w:rPr>
                <w:bCs/>
                <w:sz w:val="20"/>
                <w:szCs w:val="20"/>
              </w:rPr>
              <w:lastRenderedPageBreak/>
              <w:t>3</w:t>
            </w:r>
          </w:p>
        </w:tc>
        <w:tc>
          <w:tcPr>
            <w:tcW w:w="1675" w:type="pct"/>
            <w:tcBorders>
              <w:top w:val="nil"/>
              <w:left w:val="nil"/>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rPr>
                <w:bCs/>
                <w:sz w:val="20"/>
                <w:szCs w:val="20"/>
              </w:rPr>
            </w:pPr>
            <w:r w:rsidRPr="00AC59F1">
              <w:rPr>
                <w:bCs/>
                <w:sz w:val="20"/>
                <w:szCs w:val="20"/>
              </w:rPr>
              <w:t>Муниципальная программа Репьевского муниципального района «Профилактика правонарушений на территории</w:t>
            </w:r>
            <w:r w:rsidRPr="00AC59F1">
              <w:rPr>
                <w:bCs/>
                <w:sz w:val="20"/>
                <w:szCs w:val="20"/>
              </w:rPr>
              <w:br/>
              <w:t>Репьевского муниципального района</w:t>
            </w:r>
            <w:r w:rsidRPr="00AC59F1">
              <w:rPr>
                <w:bCs/>
                <w:sz w:val="20"/>
                <w:szCs w:val="20"/>
              </w:rPr>
              <w:br/>
              <w:t>на 2015 – 2020 годы»</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08 0 00 00000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100,0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50,0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50,0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rPr>
                <w:bCs/>
                <w:sz w:val="20"/>
                <w:szCs w:val="20"/>
              </w:rPr>
            </w:pPr>
            <w:r w:rsidRPr="00AC59F1">
              <w:rPr>
                <w:bCs/>
                <w:sz w:val="20"/>
                <w:szCs w:val="20"/>
              </w:rPr>
              <w:t>3.1</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Подпрограмма «Комплексные меры по профилактике правонарушений в Репьевском муниципальном районе»</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08 1 00 00000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rPr>
                <w:sz w:val="20"/>
                <w:szCs w:val="20"/>
              </w:rPr>
            </w:pPr>
            <w:r w:rsidRPr="00AC59F1">
              <w:rPr>
                <w:sz w:val="20"/>
                <w:szCs w:val="20"/>
              </w:rPr>
              <w:t>3.1.1</w:t>
            </w:r>
          </w:p>
        </w:tc>
        <w:tc>
          <w:tcPr>
            <w:tcW w:w="1675" w:type="pct"/>
            <w:tcBorders>
              <w:top w:val="nil"/>
              <w:left w:val="nil"/>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rPr>
                <w:sz w:val="20"/>
                <w:szCs w:val="20"/>
              </w:rPr>
            </w:pPr>
            <w:r w:rsidRPr="00AC59F1">
              <w:rPr>
                <w:sz w:val="20"/>
                <w:szCs w:val="20"/>
              </w:rPr>
              <w:t>Основное мероприятие «Создание единой системы противодействия преступности и обеспечения общественной безопасности»</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08 1 01 00000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rPr>
                <w:sz w:val="20"/>
                <w:szCs w:val="20"/>
              </w:rPr>
            </w:pPr>
            <w:r w:rsidRPr="00AC59F1">
              <w:rPr>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Выполнение других расходных обязательств в рамках подпрограммы</w:t>
            </w:r>
            <w:r>
              <w:rPr>
                <w:sz w:val="20"/>
                <w:szCs w:val="20"/>
              </w:rPr>
              <w:t xml:space="preserve"> </w:t>
            </w:r>
            <w:r w:rsidRPr="00AC59F1">
              <w:rPr>
                <w:sz w:val="20"/>
                <w:szCs w:val="20"/>
              </w:rPr>
              <w:t>«Комплексные меры по профилактике правонарушений в Репьевском муниципальном районе»</w:t>
            </w:r>
            <w:r>
              <w:rPr>
                <w:sz w:val="20"/>
                <w:szCs w:val="20"/>
              </w:rPr>
              <w:t xml:space="preserve"> </w:t>
            </w:r>
            <w:r w:rsidRPr="00AC59F1">
              <w:rPr>
                <w:sz w:val="20"/>
                <w:szCs w:val="20"/>
              </w:rPr>
              <w:t>муниципальной программы Репьевского муниципального района</w:t>
            </w:r>
            <w:r>
              <w:rPr>
                <w:sz w:val="20"/>
                <w:szCs w:val="20"/>
              </w:rPr>
              <w:t xml:space="preserve"> </w:t>
            </w:r>
            <w:r w:rsidRPr="00AC59F1">
              <w:rPr>
                <w:sz w:val="20"/>
                <w:szCs w:val="20"/>
              </w:rPr>
              <w:t xml:space="preserve">«Профилактика правонарушений на территории </w:t>
            </w:r>
            <w:proofErr w:type="gramStart"/>
            <w:r w:rsidRPr="00AC59F1">
              <w:rPr>
                <w:sz w:val="20"/>
                <w:szCs w:val="20"/>
              </w:rPr>
              <w:t>Репьевского  муниципального</w:t>
            </w:r>
            <w:proofErr w:type="gramEnd"/>
            <w:r w:rsidRPr="00AC59F1">
              <w:rPr>
                <w:sz w:val="20"/>
                <w:szCs w:val="20"/>
              </w:rPr>
              <w:t xml:space="preserve"> района</w:t>
            </w:r>
            <w:r w:rsidRPr="00AC59F1">
              <w:rPr>
                <w:sz w:val="20"/>
                <w:szCs w:val="20"/>
              </w:rPr>
              <w:br/>
              <w:t>на 2015 – 2020 годы»(Закупка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08 1 01 80200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4</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Муниципальная программа Репьевского муниципального района «Развитие культуры»</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11 0 00 00000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36 501,4</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18 158,8</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17 158,8</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4.1</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Подпрограмма «Искусство и наследие» муниципальной программы Репьевского муниципального района «Развитие культуры»</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11 1 00 00000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7 353,2</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4 127,0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4 127,0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4.1.1</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Основное мероприятие «Финансовое обеспечение деятельности подведомственных муниципальных </w:t>
            </w:r>
            <w:proofErr w:type="gramStart"/>
            <w:r w:rsidRPr="00AC59F1">
              <w:rPr>
                <w:sz w:val="20"/>
                <w:szCs w:val="20"/>
              </w:rPr>
              <w:t>казенных  учреждений</w:t>
            </w:r>
            <w:proofErr w:type="gramEnd"/>
            <w:r w:rsidRPr="00AC59F1">
              <w:rPr>
                <w:sz w:val="20"/>
                <w:szCs w:val="20"/>
              </w:rPr>
              <w:t xml:space="preserve"> культуры»</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11 1 01 00000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7 347,4</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4 121,2</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4 121,2</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11 1 01 00590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6 825,2</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3 599,0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3 599,0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11 1 01 00590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518,6</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518,6</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518,6</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w:t>
            </w:r>
            <w:r w:rsidRPr="00AC59F1">
              <w:rPr>
                <w:sz w:val="20"/>
                <w:szCs w:val="20"/>
              </w:rPr>
              <w:lastRenderedPageBreak/>
              <w:t>района «Развитие культуры» (Иные бюджетные ассигнования)</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11 1 01 00590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3,6</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3,6</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3,6</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4.1.2</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«Содействие сохранению и развитию муниципальных учреждений культуры»</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11 1 02 00000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5,8</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5,8</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5,8</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rPr>
                <w:sz w:val="20"/>
                <w:szCs w:val="20"/>
              </w:rPr>
            </w:pPr>
            <w:r w:rsidRPr="00AC59F1">
              <w:rPr>
                <w:sz w:val="20"/>
                <w:szCs w:val="20"/>
              </w:rPr>
              <w:t>Комплектование книжных фондов библиотек муниципальных образований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11 1 02 L5190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5,8</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5,8</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5,8</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4.2</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 xml:space="preserve">Подпрограмма «Развитие </w:t>
            </w:r>
            <w:proofErr w:type="gramStart"/>
            <w:r w:rsidRPr="00AC59F1">
              <w:rPr>
                <w:bCs/>
                <w:sz w:val="20"/>
                <w:szCs w:val="20"/>
              </w:rPr>
              <w:t>культуры »</w:t>
            </w:r>
            <w:proofErr w:type="gramEnd"/>
            <w:r w:rsidRPr="00AC59F1">
              <w:rPr>
                <w:bCs/>
                <w:sz w:val="20"/>
                <w:szCs w:val="20"/>
              </w:rPr>
              <w:t xml:space="preserve"> муниципальной программы Репьевского муниципального района «Развитие культуры»</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11 3 00 00000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26 205,0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12 365,5</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11 744,9</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4.2.1</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«Сохранение и развитие объектов культуры»</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11 3 01 00000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26 205,0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12 365,5</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11 744,9</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rPr>
                <w:sz w:val="20"/>
                <w:szCs w:val="20"/>
              </w:rPr>
            </w:pPr>
            <w:r w:rsidRPr="00AC59F1">
              <w:rPr>
                <w:sz w:val="20"/>
                <w:szCs w:val="20"/>
              </w:rPr>
              <w:t xml:space="preserve">Поддержка отрасли культуры в рамках </w:t>
            </w:r>
            <w:proofErr w:type="spellStart"/>
            <w:proofErr w:type="gramStart"/>
            <w:r w:rsidRPr="00AC59F1">
              <w:rPr>
                <w:sz w:val="20"/>
                <w:szCs w:val="20"/>
              </w:rPr>
              <w:t>подпрограммы«</w:t>
            </w:r>
            <w:proofErr w:type="gramEnd"/>
            <w:r w:rsidRPr="00AC59F1">
              <w:rPr>
                <w:sz w:val="20"/>
                <w:szCs w:val="20"/>
              </w:rPr>
              <w:t>Развитие</w:t>
            </w:r>
            <w:proofErr w:type="spellEnd"/>
            <w:r w:rsidRPr="00AC59F1">
              <w:rPr>
                <w:sz w:val="20"/>
                <w:szCs w:val="20"/>
              </w:rPr>
              <w:t xml:space="preserve">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11 3 01 L5190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08</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303,9</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AC59F1">
              <w:rPr>
                <w:sz w:val="20"/>
                <w:szCs w:val="20"/>
              </w:rPr>
              <w:t>культуры »</w:t>
            </w:r>
            <w:proofErr w:type="gramEnd"/>
            <w:r w:rsidRPr="00AC59F1">
              <w:rPr>
                <w:sz w:val="20"/>
                <w:szCs w:val="20"/>
              </w:rPr>
              <w:t xml:space="preserve">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11 3 01 00590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19 145,3</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9 900,2</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9 900,2</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AC59F1">
              <w:rPr>
                <w:sz w:val="20"/>
                <w:szCs w:val="20"/>
              </w:rPr>
              <w:t>культуры »</w:t>
            </w:r>
            <w:proofErr w:type="gramEnd"/>
            <w:r w:rsidRPr="00AC59F1">
              <w:rPr>
                <w:sz w:val="20"/>
                <w:szCs w:val="20"/>
              </w:rPr>
              <w:t xml:space="preserve">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11 3 01 00590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6 632,4</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1 341,9</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1 721,3</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«Развитие </w:t>
            </w:r>
            <w:proofErr w:type="gramStart"/>
            <w:r w:rsidRPr="00AC59F1">
              <w:rPr>
                <w:sz w:val="20"/>
                <w:szCs w:val="20"/>
              </w:rPr>
              <w:t>культуры »</w:t>
            </w:r>
            <w:proofErr w:type="gramEnd"/>
            <w:r w:rsidRPr="00AC59F1">
              <w:rPr>
                <w:sz w:val="20"/>
                <w:szCs w:val="20"/>
              </w:rPr>
              <w:t xml:space="preserve"> муниципальной программы Репьевского муниципального района «Развитие культуры» (Иные бюджетные ассигнования)</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11 3 01 00590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800</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123,4</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123,4</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123,4</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Поддержка отрасли культуры в рамках подпрограммы «Развитие </w:t>
            </w:r>
            <w:proofErr w:type="gramStart"/>
            <w:r w:rsidRPr="00AC59F1">
              <w:rPr>
                <w:sz w:val="20"/>
                <w:szCs w:val="20"/>
              </w:rPr>
              <w:t>культуры »</w:t>
            </w:r>
            <w:proofErr w:type="gramEnd"/>
            <w:r w:rsidRPr="00AC59F1">
              <w:rPr>
                <w:sz w:val="20"/>
                <w:szCs w:val="20"/>
              </w:rPr>
              <w:t xml:space="preserve"> муниципальной программы Репьевского муниципального района «Развитие культуры» (Закупка товаров, работ и услуг для обеспечения </w:t>
            </w:r>
            <w:r w:rsidRPr="00AC59F1">
              <w:rPr>
                <w:sz w:val="20"/>
                <w:szCs w:val="20"/>
              </w:rPr>
              <w:lastRenderedPageBreak/>
              <w:t>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11 3 01 L5190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379"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1 000,0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4.3</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Подпрограмма «Обеспечение реализации муниципальной программы» муниципальной программы Репьевского муниципального района «Развитие культуры»</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11 4 00 00000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1 430,2</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1 286,9</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1 286,9</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4.3.1</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Основное мероприятие «Финансовое обеспечение </w:t>
            </w:r>
            <w:proofErr w:type="gramStart"/>
            <w:r w:rsidRPr="00AC59F1">
              <w:rPr>
                <w:sz w:val="20"/>
                <w:szCs w:val="20"/>
              </w:rPr>
              <w:t>деятельности  органов</w:t>
            </w:r>
            <w:proofErr w:type="gramEnd"/>
            <w:r w:rsidRPr="00AC59F1">
              <w:rPr>
                <w:sz w:val="20"/>
                <w:szCs w:val="20"/>
              </w:rPr>
              <w:t xml:space="preserve"> местного самоуправления»</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11 4 01 00000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1 430,2</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1 286,9</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1 286,9</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11 4 01 82010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1 427,2</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1 283,9</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1 283,9</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11 4 01 82010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4.4</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Подпрограмма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11 5 00 00000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1 513,0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379,4</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4.4.1</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«Содействие сохранению и развитию муниципальных учреждений культуры»</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11 5 02 00000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1 513,0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379,4</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Реализация подпрограммы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11 5 02 88440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08</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1 513,0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379,4</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5</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Муниципальная программа Репьевского муниципального района «Развитие физической культуры и спорта»</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13 0 00 00000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7 217,7</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3 552,3</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3 552,3</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5.1</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Подпрограмма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13 1 00 00000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7 217,7</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3 552,3</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3 552,3</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5.1.1</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Основное мероприятие «Развитие физической культуры и спорта в </w:t>
            </w:r>
            <w:proofErr w:type="gramStart"/>
            <w:r w:rsidRPr="00AC59F1">
              <w:rPr>
                <w:sz w:val="20"/>
                <w:szCs w:val="20"/>
              </w:rPr>
              <w:t>муниципальных  учреждениях</w:t>
            </w:r>
            <w:proofErr w:type="gramEnd"/>
            <w:r w:rsidRPr="00AC59F1">
              <w:rPr>
                <w:sz w:val="20"/>
                <w:szCs w:val="20"/>
              </w:rPr>
              <w:t>»</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13 1 02 00000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6 740,7</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3 388,3</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3 388,3</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w:t>
            </w:r>
            <w:proofErr w:type="gramStart"/>
            <w:r w:rsidRPr="00AC59F1">
              <w:rPr>
                <w:sz w:val="20"/>
                <w:szCs w:val="20"/>
              </w:rPr>
              <w:t>подпрограммы  «</w:t>
            </w:r>
            <w:proofErr w:type="gramEnd"/>
            <w:r w:rsidRPr="00AC59F1">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13 1 02 00590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11</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2 922,6</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2 070,2</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2 070,2</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w:t>
            </w:r>
            <w:proofErr w:type="gramStart"/>
            <w:r w:rsidRPr="00AC59F1">
              <w:rPr>
                <w:sz w:val="20"/>
                <w:szCs w:val="20"/>
              </w:rPr>
              <w:t>подпрограммы  «</w:t>
            </w:r>
            <w:proofErr w:type="gramEnd"/>
            <w:r w:rsidRPr="00AC59F1">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13 1 02 00590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11</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1 616,1</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1 116,1</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1 116,1</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w:t>
            </w:r>
            <w:proofErr w:type="gramStart"/>
            <w:r w:rsidRPr="00AC59F1">
              <w:rPr>
                <w:sz w:val="20"/>
                <w:szCs w:val="20"/>
              </w:rPr>
              <w:t>подпрограммы  «</w:t>
            </w:r>
            <w:proofErr w:type="gramEnd"/>
            <w:r w:rsidRPr="00AC59F1">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спорта»(Иные бюджетные ассигнования)</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13 1 02 00590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800</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11</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2 202,0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202,0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202,0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5.1.2</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«Обеспечение предоставления муниципальных услуг»</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13 1 03 00000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477,0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164,0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164,0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Мероприятия в области физической культуры и спорта в рамках </w:t>
            </w:r>
            <w:proofErr w:type="gramStart"/>
            <w:r w:rsidRPr="00AC59F1">
              <w:rPr>
                <w:sz w:val="20"/>
                <w:szCs w:val="20"/>
              </w:rPr>
              <w:t>подпрограммы  «</w:t>
            </w:r>
            <w:proofErr w:type="gramEnd"/>
            <w:r w:rsidRPr="00AC59F1">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13 1 03 80410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11</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1,9</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Мероприятия в области физической культуры и спорта в рамках </w:t>
            </w:r>
            <w:proofErr w:type="gramStart"/>
            <w:r w:rsidRPr="00AC59F1">
              <w:rPr>
                <w:sz w:val="20"/>
                <w:szCs w:val="20"/>
              </w:rPr>
              <w:t>подпрограммы  «</w:t>
            </w:r>
            <w:proofErr w:type="gramEnd"/>
            <w:r w:rsidRPr="00AC59F1">
              <w:rPr>
                <w:sz w:val="20"/>
                <w:szCs w:val="20"/>
              </w:rPr>
              <w:t xml:space="preserve">Организация и проведение физкультурных и спортивных мероприятий» муниципальной программы Репьевского муниципального района </w:t>
            </w:r>
            <w:r w:rsidRPr="00AC59F1">
              <w:rPr>
                <w:sz w:val="20"/>
                <w:szCs w:val="20"/>
              </w:rPr>
              <w:lastRenderedPageBreak/>
              <w:t>«Развитие физической культуры и спорта»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13 1 03 80410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11</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451,1</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sz w:val="20"/>
                <w:szCs w:val="20"/>
              </w:rPr>
            </w:pPr>
            <w:r w:rsidRPr="00AC59F1">
              <w:rPr>
                <w:sz w:val="20"/>
                <w:szCs w:val="20"/>
              </w:rPr>
              <w:lastRenderedPageBreak/>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Мероприятия в области физической культуры и спорта в рамках </w:t>
            </w:r>
            <w:proofErr w:type="gramStart"/>
            <w:r w:rsidRPr="00AC59F1">
              <w:rPr>
                <w:sz w:val="20"/>
                <w:szCs w:val="20"/>
              </w:rPr>
              <w:t>подпрограммы  «</w:t>
            </w:r>
            <w:proofErr w:type="gramEnd"/>
            <w:r w:rsidRPr="00AC59F1">
              <w:rPr>
                <w:sz w:val="20"/>
                <w:szCs w:val="20"/>
              </w:rPr>
              <w:t>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(Иные бюджетные ассигнования)</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13 1 03 80410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800</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11</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24,0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24,0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24,0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6</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 xml:space="preserve">Муниципальная программа Репьевского муниципального района «Экономическое развитие и инновационная </w:t>
            </w:r>
            <w:proofErr w:type="gramStart"/>
            <w:r w:rsidRPr="00AC59F1">
              <w:rPr>
                <w:bCs/>
                <w:sz w:val="20"/>
                <w:szCs w:val="20"/>
              </w:rPr>
              <w:t>экономика »</w:t>
            </w:r>
            <w:proofErr w:type="gramEnd"/>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15 0 00 00000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426,0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150,0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150,0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6.1</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 xml:space="preserve">Подпрограмма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w:t>
            </w:r>
            <w:proofErr w:type="gramStart"/>
            <w:r w:rsidRPr="00AC59F1">
              <w:rPr>
                <w:bCs/>
                <w:sz w:val="20"/>
                <w:szCs w:val="20"/>
              </w:rPr>
              <w:t>экономика »</w:t>
            </w:r>
            <w:proofErr w:type="gramEnd"/>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15 1 00 00000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426,0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150,0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150,0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6.1.1</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«Финансовая поддержка субъектов малого и среднего предпринимательства»</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15 1 03 00000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426,0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150,0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150,0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Субсидии на поддержку малого и среднего предпринимательства в рамках подпрограммы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w:t>
            </w:r>
            <w:proofErr w:type="gramStart"/>
            <w:r w:rsidRPr="00AC59F1">
              <w:rPr>
                <w:sz w:val="20"/>
                <w:szCs w:val="20"/>
              </w:rPr>
              <w:t>экономика »</w:t>
            </w:r>
            <w:proofErr w:type="gramEnd"/>
            <w:r w:rsidRPr="00AC59F1">
              <w:rPr>
                <w:sz w:val="20"/>
                <w:szCs w:val="20"/>
              </w:rPr>
              <w:t xml:space="preserve"> (Иные бюджетные ассигнования)</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15 1 03 88640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800</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12</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426,0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150,0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150,0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7</w:t>
            </w:r>
          </w:p>
        </w:tc>
        <w:tc>
          <w:tcPr>
            <w:tcW w:w="1675"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Муниципальная программа Репьевского муниципального района «Развитие транспортной системы»</w:t>
            </w:r>
          </w:p>
        </w:tc>
        <w:tc>
          <w:tcPr>
            <w:tcW w:w="622"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24 0 00 00000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04</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09</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23 234,5</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8 235,0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8 912,0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7.1</w:t>
            </w:r>
          </w:p>
        </w:tc>
        <w:tc>
          <w:tcPr>
            <w:tcW w:w="1675" w:type="pct"/>
            <w:tcBorders>
              <w:top w:val="nil"/>
              <w:left w:val="single" w:sz="8" w:space="0" w:color="auto"/>
              <w:bottom w:val="single" w:sz="8" w:space="0" w:color="auto"/>
              <w:right w:val="single" w:sz="8" w:space="0" w:color="auto"/>
            </w:tcBorders>
            <w:shd w:val="clear" w:color="auto" w:fill="auto"/>
            <w:vAlign w:val="bottom"/>
            <w:hideMark/>
          </w:tcPr>
          <w:p w:rsidR="00130ED5" w:rsidRPr="00AC59F1" w:rsidRDefault="00130ED5" w:rsidP="00130ED5">
            <w:pPr>
              <w:spacing w:line="240" w:lineRule="auto"/>
              <w:ind w:firstLine="0"/>
              <w:rPr>
                <w:bCs/>
                <w:sz w:val="20"/>
                <w:szCs w:val="20"/>
              </w:rPr>
            </w:pPr>
            <w:proofErr w:type="spellStart"/>
            <w:r w:rsidRPr="00AC59F1">
              <w:rPr>
                <w:bCs/>
                <w:sz w:val="20"/>
                <w:szCs w:val="20"/>
              </w:rPr>
              <w:t>Подрограмма</w:t>
            </w:r>
            <w:proofErr w:type="spellEnd"/>
            <w:r w:rsidRPr="00AC59F1">
              <w:rPr>
                <w:bCs/>
                <w:sz w:val="20"/>
                <w:szCs w:val="20"/>
              </w:rPr>
              <w:t xml:space="preserve"> «Развитие дорожного хозяйства в Репьевском муниципальном районе» </w:t>
            </w:r>
          </w:p>
        </w:tc>
        <w:tc>
          <w:tcPr>
            <w:tcW w:w="622"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24 1 00 00000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04</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09</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23 234,5</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8 235,0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8 912,0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7.1.1</w:t>
            </w:r>
          </w:p>
        </w:tc>
        <w:tc>
          <w:tcPr>
            <w:tcW w:w="1675" w:type="pct"/>
            <w:tcBorders>
              <w:top w:val="nil"/>
              <w:left w:val="single" w:sz="8" w:space="0" w:color="auto"/>
              <w:bottom w:val="single" w:sz="8" w:space="0" w:color="auto"/>
              <w:right w:val="single" w:sz="8"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Основное мероприятие «Развитие сети автомобильных дорог общего пользования</w:t>
            </w:r>
          </w:p>
        </w:tc>
        <w:tc>
          <w:tcPr>
            <w:tcW w:w="622"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24 1 01 00000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04</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09</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23 234,5</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8 235,0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8 912,0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rPr>
                <w:sz w:val="20"/>
                <w:szCs w:val="20"/>
              </w:rPr>
            </w:pPr>
            <w:r w:rsidRPr="00AC59F1">
              <w:rPr>
                <w:sz w:val="20"/>
                <w:szCs w:val="20"/>
              </w:rPr>
              <w:t xml:space="preserve">Капитальный ремонт и ремонт автомобильных дорог общего пользования местного </w:t>
            </w:r>
            <w:proofErr w:type="gramStart"/>
            <w:r w:rsidRPr="00AC59F1">
              <w:rPr>
                <w:sz w:val="20"/>
                <w:szCs w:val="20"/>
              </w:rPr>
              <w:t>значения  в</w:t>
            </w:r>
            <w:proofErr w:type="gramEnd"/>
            <w:r w:rsidRPr="00AC59F1">
              <w:rPr>
                <w:sz w:val="20"/>
                <w:szCs w:val="20"/>
              </w:rPr>
              <w:t xml:space="preserve"> рамках подпрограммы "Развитие дорожного хозяйства в Репьевском муниципальном районе" муниципальной программы  Репьевского муниципального </w:t>
            </w:r>
            <w:proofErr w:type="spellStart"/>
            <w:r w:rsidRPr="00AC59F1">
              <w:rPr>
                <w:sz w:val="20"/>
                <w:szCs w:val="20"/>
              </w:rPr>
              <w:t>района"Развитие</w:t>
            </w:r>
            <w:proofErr w:type="spellEnd"/>
            <w:r w:rsidRPr="00AC59F1">
              <w:rPr>
                <w:sz w:val="20"/>
                <w:szCs w:val="20"/>
              </w:rPr>
              <w:t xml:space="preserve"> транспортной системы "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24 1 01 78850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200</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04</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09</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15 669,5</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single" w:sz="8" w:space="0" w:color="auto"/>
              <w:bottom w:val="single" w:sz="8" w:space="0" w:color="auto"/>
              <w:right w:val="single" w:sz="8" w:space="0" w:color="auto"/>
            </w:tcBorders>
            <w:shd w:val="clear" w:color="auto" w:fill="auto"/>
            <w:vAlign w:val="bottom"/>
            <w:hideMark/>
          </w:tcPr>
          <w:p w:rsidR="00130ED5" w:rsidRPr="00AC59F1" w:rsidRDefault="00130ED5" w:rsidP="00130ED5">
            <w:pPr>
              <w:spacing w:line="240" w:lineRule="auto"/>
              <w:ind w:firstLine="0"/>
              <w:rPr>
                <w:sz w:val="20"/>
                <w:szCs w:val="20"/>
              </w:rPr>
            </w:pPr>
            <w:proofErr w:type="gramStart"/>
            <w:r w:rsidRPr="00AC59F1">
              <w:rPr>
                <w:sz w:val="20"/>
                <w:szCs w:val="20"/>
              </w:rPr>
              <w:t>Мероприятия  по</w:t>
            </w:r>
            <w:proofErr w:type="gramEnd"/>
            <w:r w:rsidRPr="00AC59F1">
              <w:rPr>
                <w:sz w:val="20"/>
                <w:szCs w:val="20"/>
              </w:rPr>
              <w:t xml:space="preserve"> развитию сети автомобильных дорог общего пользования в рамках подпрограммы "Развитие дорожного хозяйства в Репьевском муниципальном районе" </w:t>
            </w:r>
            <w:r w:rsidRPr="00AC59F1">
              <w:rPr>
                <w:sz w:val="20"/>
                <w:szCs w:val="20"/>
              </w:rPr>
              <w:lastRenderedPageBreak/>
              <w:t xml:space="preserve">муниципальной программы  Репьевского муниципального </w:t>
            </w:r>
            <w:proofErr w:type="spellStart"/>
            <w:r w:rsidRPr="00AC59F1">
              <w:rPr>
                <w:sz w:val="20"/>
                <w:szCs w:val="20"/>
              </w:rPr>
              <w:t>района"Развитие</w:t>
            </w:r>
            <w:proofErr w:type="spellEnd"/>
            <w:r w:rsidRPr="00AC59F1">
              <w:rPr>
                <w:sz w:val="20"/>
                <w:szCs w:val="20"/>
              </w:rPr>
              <w:t xml:space="preserve"> транспортной системы " (Закупка товаров, работ и услуг для обеспечения государственных (муниципальных) нужд)</w:t>
            </w:r>
          </w:p>
        </w:tc>
        <w:tc>
          <w:tcPr>
            <w:tcW w:w="622" w:type="pct"/>
            <w:tcBorders>
              <w:top w:val="nil"/>
              <w:left w:val="single" w:sz="4" w:space="0" w:color="auto"/>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24 1 01 81290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09</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7 565,0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8 235,0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8 912,0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8</w:t>
            </w:r>
          </w:p>
        </w:tc>
        <w:tc>
          <w:tcPr>
            <w:tcW w:w="1675" w:type="pct"/>
            <w:tcBorders>
              <w:top w:val="single" w:sz="4" w:space="0" w:color="auto"/>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25 0 00 00000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1 564,6</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1 391,6</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1 429,5</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8.1</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bCs/>
                <w:sz w:val="20"/>
                <w:szCs w:val="20"/>
              </w:rPr>
            </w:pPr>
            <w:r w:rsidRPr="00AC59F1">
              <w:rPr>
                <w:bCs/>
                <w:sz w:val="20"/>
                <w:szCs w:val="20"/>
              </w:rPr>
              <w:t xml:space="preserve">Подпрограмма «Обеспечение реализации муниципальной </w:t>
            </w:r>
            <w:proofErr w:type="gramStart"/>
            <w:r w:rsidRPr="00AC59F1">
              <w:rPr>
                <w:bCs/>
                <w:sz w:val="20"/>
                <w:szCs w:val="20"/>
              </w:rPr>
              <w:t>программы »</w:t>
            </w:r>
            <w:proofErr w:type="gramEnd"/>
            <w:r w:rsidRPr="00AC59F1">
              <w:rPr>
                <w:bCs/>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25 2 00 00000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1 355,7</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1 221,6</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1 220,4</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8.1.1</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«Обеспечение проведения противоэпизоотических мероприятий»</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25 2 01 00000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28,6</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27,6</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26,4</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Организация деятельности по отлову и содержанию безнадзорных животных в рамках подпрограммы «Обеспечение реализации муниципальной </w:t>
            </w:r>
            <w:proofErr w:type="gramStart"/>
            <w:r w:rsidRPr="00AC59F1">
              <w:rPr>
                <w:sz w:val="20"/>
                <w:szCs w:val="20"/>
              </w:rPr>
              <w:t>программы »</w:t>
            </w:r>
            <w:proofErr w:type="gramEnd"/>
            <w:r w:rsidRPr="00AC59F1">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25 2 01 78800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05</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28,6</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27,6</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26,4</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8.1.2</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«Финансовое обеспечение деятельности подведомственных учреждений»</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25 2 04 00000</w:t>
            </w:r>
          </w:p>
        </w:tc>
        <w:tc>
          <w:tcPr>
            <w:tcW w:w="231"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1 327,1</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1 194,0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1 194,0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25 2 04 00590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05</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1 304,9</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1 171,8</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1 171,8</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w:t>
            </w:r>
            <w:r w:rsidRPr="00AC59F1">
              <w:rPr>
                <w:sz w:val="20"/>
                <w:szCs w:val="20"/>
              </w:rPr>
              <w:lastRenderedPageBreak/>
              <w:t xml:space="preserve">«Обеспечение реализации муниципальной </w:t>
            </w:r>
            <w:proofErr w:type="gramStart"/>
            <w:r w:rsidRPr="00AC59F1">
              <w:rPr>
                <w:sz w:val="20"/>
                <w:szCs w:val="20"/>
              </w:rPr>
              <w:t>программы »</w:t>
            </w:r>
            <w:proofErr w:type="gramEnd"/>
            <w:r w:rsidRPr="00AC59F1">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25 2 04 00590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05</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22,1</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22,1</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22,1</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«Обеспечение реализации муниципальной </w:t>
            </w:r>
            <w:proofErr w:type="gramStart"/>
            <w:r w:rsidRPr="00AC59F1">
              <w:rPr>
                <w:sz w:val="20"/>
                <w:szCs w:val="20"/>
              </w:rPr>
              <w:t>программы »</w:t>
            </w:r>
            <w:proofErr w:type="gramEnd"/>
            <w:r w:rsidRPr="00AC59F1">
              <w:rPr>
                <w:sz w:val="20"/>
                <w:szCs w:val="20"/>
              </w:rPr>
              <w:t xml:space="preserve">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(Иные бюджетные ассигнования)</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25 2 04 00590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05</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8.2</w:t>
            </w:r>
          </w:p>
        </w:tc>
        <w:tc>
          <w:tcPr>
            <w:tcW w:w="1675" w:type="pct"/>
            <w:tcBorders>
              <w:top w:val="nil"/>
              <w:left w:val="nil"/>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rPr>
                <w:bCs/>
                <w:sz w:val="20"/>
                <w:szCs w:val="20"/>
              </w:rPr>
            </w:pPr>
            <w:r w:rsidRPr="00AC59F1">
              <w:rPr>
                <w:bCs/>
                <w:sz w:val="20"/>
                <w:szCs w:val="20"/>
              </w:rPr>
              <w:t xml:space="preserve">Подпрограмма «Устойчивое развитие сельских территорий муниципального </w:t>
            </w:r>
            <w:proofErr w:type="gramStart"/>
            <w:r w:rsidRPr="00AC59F1">
              <w:rPr>
                <w:bCs/>
                <w:sz w:val="20"/>
                <w:szCs w:val="20"/>
              </w:rPr>
              <w:t>района  на</w:t>
            </w:r>
            <w:proofErr w:type="gramEnd"/>
            <w:r w:rsidRPr="00AC59F1">
              <w:rPr>
                <w:bCs/>
                <w:sz w:val="20"/>
                <w:szCs w:val="20"/>
              </w:rPr>
              <w:t xml:space="preserve"> 2014-2020 годы»</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25 3 00 00000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208,9</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170,0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209,1</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sz w:val="20"/>
                <w:szCs w:val="20"/>
              </w:rPr>
            </w:pPr>
            <w:r w:rsidRPr="00AC59F1">
              <w:rPr>
                <w:sz w:val="20"/>
                <w:szCs w:val="20"/>
              </w:rPr>
              <w:t>8.2.1</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25 3 01 00000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208,9</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170,0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209,1</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675" w:type="pct"/>
            <w:tcBorders>
              <w:top w:val="nil"/>
              <w:left w:val="nil"/>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rPr>
                <w:sz w:val="20"/>
                <w:szCs w:val="20"/>
              </w:rPr>
            </w:pPr>
            <w:r w:rsidRPr="00AC59F1">
              <w:rPr>
                <w:sz w:val="20"/>
                <w:szCs w:val="20"/>
              </w:rPr>
              <w:t xml:space="preserve">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w:t>
            </w:r>
            <w:proofErr w:type="gramStart"/>
            <w:r w:rsidRPr="00AC59F1">
              <w:rPr>
                <w:sz w:val="20"/>
                <w:szCs w:val="20"/>
              </w:rPr>
              <w:t>района  на</w:t>
            </w:r>
            <w:proofErr w:type="gramEnd"/>
            <w:r w:rsidRPr="00AC59F1">
              <w:rPr>
                <w:sz w:val="20"/>
                <w:szCs w:val="20"/>
              </w:rPr>
              <w:t xml:space="preserve">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sz w:val="20"/>
                <w:szCs w:val="20"/>
              </w:rPr>
            </w:pPr>
            <w:r w:rsidRPr="00AC59F1">
              <w:rPr>
                <w:sz w:val="20"/>
                <w:szCs w:val="20"/>
              </w:rPr>
              <w:t>25 3 01 L0180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208,9</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170,0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209,1</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9</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26 0 00 00000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tcPr>
          <w:p w:rsidR="00130ED5" w:rsidRPr="00AC59F1" w:rsidRDefault="00130ED5" w:rsidP="00130ED5">
            <w:pPr>
              <w:spacing w:line="240" w:lineRule="auto"/>
              <w:ind w:firstLine="0"/>
              <w:jc w:val="center"/>
              <w:rPr>
                <w:bCs/>
                <w:sz w:val="20"/>
                <w:szCs w:val="20"/>
              </w:rPr>
            </w:pPr>
            <w:r w:rsidRPr="00AC59F1">
              <w:rPr>
                <w:bCs/>
                <w:sz w:val="20"/>
                <w:szCs w:val="20"/>
              </w:rPr>
              <w:t>3 412</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36 966</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22 335,7</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22 302,7</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9.1</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26 1 00 00000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tcPr>
          <w:p w:rsidR="00130ED5" w:rsidRPr="00AC59F1" w:rsidRDefault="00130ED5" w:rsidP="00130ED5">
            <w:pPr>
              <w:spacing w:line="240" w:lineRule="auto"/>
              <w:ind w:firstLine="0"/>
              <w:rPr>
                <w:sz w:val="20"/>
                <w:szCs w:val="20"/>
              </w:rPr>
            </w:pPr>
            <w:r w:rsidRPr="00AC59F1">
              <w:rPr>
                <w:bCs/>
                <w:sz w:val="20"/>
                <w:szCs w:val="20"/>
              </w:rPr>
              <w:t>3 412</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21 285,4</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12 846,0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12 873,0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9.1.1</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Основное мероприятие «Финансовое обеспечение </w:t>
            </w:r>
            <w:proofErr w:type="gramStart"/>
            <w:r w:rsidRPr="00AC59F1">
              <w:rPr>
                <w:sz w:val="20"/>
                <w:szCs w:val="20"/>
              </w:rPr>
              <w:t>деятельности  органов</w:t>
            </w:r>
            <w:proofErr w:type="gramEnd"/>
            <w:r w:rsidRPr="00AC59F1">
              <w:rPr>
                <w:sz w:val="20"/>
                <w:szCs w:val="20"/>
              </w:rPr>
              <w:t xml:space="preserve"> местного самоуправления»</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26 1 01 00000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tcPr>
          <w:p w:rsidR="00130ED5" w:rsidRPr="00AC59F1" w:rsidRDefault="00130ED5" w:rsidP="00130ED5">
            <w:pPr>
              <w:spacing w:line="240" w:lineRule="auto"/>
              <w:ind w:firstLine="0"/>
              <w:rPr>
                <w:sz w:val="20"/>
                <w:szCs w:val="20"/>
              </w:rPr>
            </w:pPr>
            <w:r w:rsidRPr="00AC59F1">
              <w:rPr>
                <w:bCs/>
                <w:sz w:val="20"/>
                <w:szCs w:val="20"/>
              </w:rPr>
              <w:t>3 412</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17 268,4</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9 898,0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9 898,0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функций органов местного самоуправления в </w:t>
            </w:r>
            <w:r w:rsidRPr="00AC59F1">
              <w:rPr>
                <w:sz w:val="20"/>
                <w:szCs w:val="20"/>
              </w:rPr>
              <w:lastRenderedPageBreak/>
              <w:t xml:space="preserve">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AC59F1">
              <w:rPr>
                <w:sz w:val="20"/>
                <w:szCs w:val="20"/>
              </w:rPr>
              <w:t>Репьевского  муниципального</w:t>
            </w:r>
            <w:proofErr w:type="gramEnd"/>
            <w:r w:rsidRPr="00AC59F1">
              <w:rPr>
                <w:sz w:val="20"/>
                <w:szCs w:val="20"/>
              </w:rPr>
              <w:t xml:space="preserve">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26 1 01 82010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409,0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409,0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409,0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AC59F1">
              <w:rPr>
                <w:sz w:val="20"/>
                <w:szCs w:val="20"/>
              </w:rPr>
              <w:t>Репьевского  муниципального</w:t>
            </w:r>
            <w:proofErr w:type="gramEnd"/>
            <w:r w:rsidRPr="00AC59F1">
              <w:rPr>
                <w:sz w:val="20"/>
                <w:szCs w:val="20"/>
              </w:rPr>
              <w:t xml:space="preserve">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26 1 01 82010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11 286,5</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7 510,7</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7 510,7</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AC59F1">
              <w:rPr>
                <w:sz w:val="20"/>
                <w:szCs w:val="20"/>
              </w:rPr>
              <w:t>Репьевского  муниципального</w:t>
            </w:r>
            <w:proofErr w:type="gramEnd"/>
            <w:r w:rsidRPr="00AC59F1">
              <w:rPr>
                <w:sz w:val="20"/>
                <w:szCs w:val="20"/>
              </w:rPr>
              <w:t xml:space="preserve"> района»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26 1 01 82010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3 412</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3 733,4</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321,4</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321,4</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w:t>
            </w:r>
            <w:proofErr w:type="gramStart"/>
            <w:r w:rsidRPr="00AC59F1">
              <w:rPr>
                <w:sz w:val="20"/>
                <w:szCs w:val="20"/>
              </w:rPr>
              <w:t>Репьевского  муниципального</w:t>
            </w:r>
            <w:proofErr w:type="gramEnd"/>
            <w:r w:rsidRPr="00AC59F1">
              <w:rPr>
                <w:sz w:val="20"/>
                <w:szCs w:val="20"/>
              </w:rPr>
              <w:t xml:space="preserve"> района» (Иные бюджетные ассигнования)</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26 1 01 82010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14,9</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14,9</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14,9</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Расходы на обеспечение деятельности главы администрации Репьевского муниципального района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26 1 01 82020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1 824,6</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1 642,0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1 642,0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9.1.2</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26 1 02 00000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388,0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402,0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416,0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 </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26 1 02 78090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13</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388,0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402,0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416,0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9.1.3</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p>
          <w:p w:rsidR="00130ED5" w:rsidRPr="00AC59F1" w:rsidRDefault="00130ED5" w:rsidP="00130ED5">
            <w:pPr>
              <w:spacing w:line="240" w:lineRule="auto"/>
              <w:ind w:firstLine="0"/>
              <w:rPr>
                <w:sz w:val="20"/>
                <w:szCs w:val="20"/>
              </w:rPr>
            </w:pPr>
            <w:r w:rsidRPr="00AC59F1">
              <w:rPr>
                <w:sz w:val="20"/>
                <w:szCs w:val="20"/>
              </w:rPr>
              <w:t>Основное мероприятие «Организация обеспечения социальных выплат отдельным категориям граждан»</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26 1 03 00000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3 156,0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2 060,0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2 060,0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p>
          <w:p w:rsidR="00130ED5" w:rsidRPr="00AC59F1" w:rsidRDefault="00130ED5" w:rsidP="00130ED5">
            <w:pPr>
              <w:spacing w:line="240" w:lineRule="auto"/>
              <w:ind w:firstLine="0"/>
              <w:rPr>
                <w:sz w:val="20"/>
                <w:szCs w:val="20"/>
              </w:rPr>
            </w:pPr>
            <w:r w:rsidRPr="00AC59F1">
              <w:rPr>
                <w:sz w:val="20"/>
                <w:szCs w:val="20"/>
              </w:rPr>
              <w:t>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26 1 03 80470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2 940,0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1 940,0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1 940,0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Выплаты единовременного денежного поощрения в связи с выходом на пенсию за выслугу лет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26 1 03 80550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p>
          <w:p w:rsidR="00130ED5" w:rsidRPr="00AC59F1" w:rsidRDefault="00130ED5" w:rsidP="00130ED5">
            <w:pPr>
              <w:spacing w:line="240" w:lineRule="auto"/>
              <w:ind w:firstLine="0"/>
              <w:rPr>
                <w:sz w:val="20"/>
                <w:szCs w:val="20"/>
              </w:rPr>
            </w:pPr>
            <w:r w:rsidRPr="00AC59F1">
              <w:rPr>
                <w:sz w:val="20"/>
                <w:szCs w:val="20"/>
              </w:rPr>
              <w:t xml:space="preserve">Оказание социальной помощи отдельным категориям граждан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w:t>
            </w:r>
            <w:proofErr w:type="gramStart"/>
            <w:r w:rsidRPr="00AC59F1">
              <w:rPr>
                <w:sz w:val="20"/>
                <w:szCs w:val="20"/>
              </w:rPr>
              <w:t>района»  »</w:t>
            </w:r>
            <w:proofErr w:type="gramEnd"/>
            <w:r w:rsidRPr="00AC59F1">
              <w:rPr>
                <w:sz w:val="20"/>
                <w:szCs w:val="20"/>
              </w:rPr>
              <w:t xml:space="preserve"> (Социальное обеспечение и иные выплаты населению)</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26 1 03 80620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166,0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9.1.4</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«Финансовое обеспечение выполнения других расходных обязательств»</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26 1 04 00000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75,0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75,0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75,0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w:t>
            </w:r>
            <w:r w:rsidRPr="00AC59F1">
              <w:rPr>
                <w:sz w:val="20"/>
                <w:szCs w:val="20"/>
              </w:rPr>
              <w:lastRenderedPageBreak/>
              <w:t>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26 1 04 80200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13</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75,0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75,0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75,0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9.1.5</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26 1 19 00000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398,0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411,0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424,0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26 1 19 78080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13</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391,0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403,7</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416,4</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w:t>
            </w:r>
          </w:p>
          <w:p w:rsidR="00130ED5" w:rsidRPr="00AC59F1" w:rsidRDefault="00130ED5" w:rsidP="00130ED5">
            <w:pPr>
              <w:spacing w:line="240" w:lineRule="auto"/>
              <w:ind w:firstLine="0"/>
              <w:rPr>
                <w:sz w:val="20"/>
                <w:szCs w:val="20"/>
              </w:rPr>
            </w:pPr>
            <w:r w:rsidRPr="00AC59F1">
              <w:rPr>
                <w:sz w:val="20"/>
                <w:szCs w:val="20"/>
              </w:rPr>
              <w:t xml:space="preserve">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26 1 19 78080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13</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7,3</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7,6</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9.2</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26 2 00 00000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15 680,6</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9 489,7</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9 429,7</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9.2.1</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Основное мероприятие «Финансовое обеспечение выполнения других расходных </w:t>
            </w:r>
            <w:proofErr w:type="gramStart"/>
            <w:r w:rsidRPr="00AC59F1">
              <w:rPr>
                <w:sz w:val="20"/>
                <w:szCs w:val="20"/>
              </w:rPr>
              <w:t>обязательств »</w:t>
            </w:r>
            <w:proofErr w:type="gramEnd"/>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26 2 02 00000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407,7</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120,0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60,0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rPr>
                <w:sz w:val="20"/>
                <w:szCs w:val="20"/>
              </w:rPr>
            </w:pPr>
          </w:p>
          <w:p w:rsidR="00130ED5" w:rsidRPr="00AC59F1" w:rsidRDefault="00130ED5" w:rsidP="00130ED5">
            <w:pPr>
              <w:spacing w:line="240" w:lineRule="auto"/>
              <w:ind w:firstLine="0"/>
              <w:rPr>
                <w:sz w:val="20"/>
                <w:szCs w:val="20"/>
              </w:rPr>
            </w:pPr>
            <w:r w:rsidRPr="00AC59F1">
              <w:rPr>
                <w:sz w:val="20"/>
                <w:szCs w:val="20"/>
              </w:rPr>
              <w:t xml:space="preserve">Резервный фонд правительства </w:t>
            </w:r>
            <w:proofErr w:type="gramStart"/>
            <w:r w:rsidRPr="00AC59F1">
              <w:rPr>
                <w:sz w:val="20"/>
                <w:szCs w:val="20"/>
              </w:rPr>
              <w:t>ВО(</w:t>
            </w:r>
            <w:proofErr w:type="gramEnd"/>
            <w:r w:rsidRPr="00AC59F1">
              <w:rPr>
                <w:sz w:val="20"/>
                <w:szCs w:val="20"/>
              </w:rPr>
              <w:t xml:space="preserve">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 </w:t>
            </w:r>
            <w:proofErr w:type="spellStart"/>
            <w:r w:rsidRPr="00AC59F1">
              <w:rPr>
                <w:sz w:val="20"/>
                <w:szCs w:val="20"/>
              </w:rPr>
              <w:t>имуществом"муниципальной</w:t>
            </w:r>
            <w:proofErr w:type="spellEnd"/>
            <w:r w:rsidRPr="00AC59F1">
              <w:rPr>
                <w:sz w:val="20"/>
                <w:szCs w:val="20"/>
              </w:rPr>
              <w:t xml:space="preserve">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26 2 02 20570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68,7</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Выполнение других расходных обязательств в рамках подпрограммы «Управление муниципальным имуществом» муниципальной </w:t>
            </w:r>
            <w:r w:rsidRPr="00AC59F1">
              <w:rPr>
                <w:sz w:val="20"/>
                <w:szCs w:val="20"/>
              </w:rPr>
              <w:lastRenderedPageBreak/>
              <w:t>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26 2 02 80200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13</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339,0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120,0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60,0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9.2.2</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«Финансовое обеспечение деятельности подведомственных учреждений»</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26 2 03 00000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15 272,9</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9 369,7</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9 369,7</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AC59F1">
              <w:rPr>
                <w:sz w:val="20"/>
                <w:szCs w:val="20"/>
              </w:rPr>
              <w:t>имуществом"муниципальной</w:t>
            </w:r>
            <w:proofErr w:type="spellEnd"/>
            <w:r w:rsidRPr="00AC59F1">
              <w:rPr>
                <w:sz w:val="20"/>
                <w:szCs w:val="20"/>
              </w:rPr>
              <w:t xml:space="preserve">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26 2 03 00590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13</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6 559,4</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5 440,3</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5 440,3</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AC59F1">
              <w:rPr>
                <w:sz w:val="20"/>
                <w:szCs w:val="20"/>
              </w:rPr>
              <w:t>имуществом"муниципальной</w:t>
            </w:r>
            <w:proofErr w:type="spellEnd"/>
            <w:r w:rsidRPr="00AC59F1">
              <w:rPr>
                <w:sz w:val="20"/>
                <w:szCs w:val="20"/>
              </w:rPr>
              <w:t xml:space="preserve">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26 2 03 00590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13</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8 658,0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3 873,9</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3 873,9</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w:t>
            </w:r>
            <w:proofErr w:type="spellStart"/>
            <w:r w:rsidRPr="00AC59F1">
              <w:rPr>
                <w:sz w:val="20"/>
                <w:szCs w:val="20"/>
              </w:rPr>
              <w:t>имуществом"муниципальной</w:t>
            </w:r>
            <w:proofErr w:type="spellEnd"/>
            <w:r w:rsidRPr="00AC59F1">
              <w:rPr>
                <w:sz w:val="20"/>
                <w:szCs w:val="20"/>
              </w:rPr>
              <w:t xml:space="preserve"> программы Репьевского муниципального района "Муниципальное управление Репьевского муниципального района"(Иные бюджетные ассигнования)</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26 2 03 00590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13</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55,5</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55,5</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55,5</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10</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Муниципальная программа Репьевского муниципального района «Энергоэффективность и развитие энергетики»»</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30 0 00 00000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653,0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153,0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153,0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10.1</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Подпрограмма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30 1 00 00000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653,0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153,0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153,0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10.1.1</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«Энергосбережение и повышение энергетической эффективности в коммунальной инфраструктуре, промышленности и энергетике»</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30 1 02 00000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653,0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153,0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153,0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Повышение энергетической эффективности экономики и сокращение энергетических издержек в бюджетном секторе в рамках подпрограммы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r w:rsidRPr="00AC59F1">
              <w:rPr>
                <w:bCs/>
                <w:sz w:val="20"/>
                <w:szCs w:val="20"/>
              </w:rPr>
              <w:t>»</w:t>
            </w:r>
            <w:r w:rsidRPr="00AC59F1">
              <w:rPr>
                <w:sz w:val="20"/>
                <w:szCs w:val="20"/>
              </w:rPr>
              <w:t>»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30 1 02 81220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05</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653,0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153,0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153,0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11</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39 0 00 00000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37 432,5</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7 964,1</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7 970,1</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11.1</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39 1 00 00000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4 999,3</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287,5</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187,5</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11.1.1</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«Реализация мероприятий активной политики занятости населения»</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39 1 01 00000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196,9</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187,5</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187,5</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Организация проведения оплачиваемых общественных работ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39 1 01 78430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12</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56,9</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47,5</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47,5</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Мероприятия активной политики занятости населения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w:t>
            </w:r>
            <w:r w:rsidRPr="00AC59F1">
              <w:rPr>
                <w:sz w:val="20"/>
                <w:szCs w:val="20"/>
              </w:rPr>
              <w:lastRenderedPageBreak/>
              <w:t>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39 1 01 80810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xml:space="preserve">10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03</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140,0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11.1.2</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«Управление резервным фондом администрации Репьевского муниципального района и иными средствами на исполнение расходных обязательств муниципального района»</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39 1 04 00000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4 702,4</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Резервный фонд администрации Репьевского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(Иные бюджетные ассигнования)</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39 1 04 20540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800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4 702,4</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11.1.3</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«Управление муниципальным долгом Репьевского муниципального района»</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39 1 05 00000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Процентные платежи по муниципальному долгу Репьевского муниципального района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(Обслуживание государственного (муниципального) долга)</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39 1 05 27880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13</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11.2</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39 2 00 00000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28 862,0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4 566,0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4 672,0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11.2.1</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«Выравнивание бюджетной обеспеченности муниципальных образований»</w:t>
            </w:r>
          </w:p>
        </w:tc>
        <w:tc>
          <w:tcPr>
            <w:tcW w:w="622" w:type="pct"/>
            <w:tcBorders>
              <w:top w:val="nil"/>
              <w:left w:val="nil"/>
              <w:bottom w:val="single" w:sz="4" w:space="0" w:color="auto"/>
              <w:right w:val="single" w:sz="4" w:space="0" w:color="auto"/>
            </w:tcBorders>
            <w:shd w:val="clear" w:color="auto" w:fill="auto"/>
            <w:noWrap/>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39 2 02 00000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5 104,0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4 566,0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4 672,0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Дотации бюджетам сельских поселений на выравнивание бюджетной обеспеченности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w:t>
            </w:r>
            <w:proofErr w:type="gramStart"/>
            <w:r w:rsidRPr="00AC59F1">
              <w:rPr>
                <w:sz w:val="20"/>
                <w:szCs w:val="20"/>
              </w:rPr>
              <w:t>Репьевского  муниципального</w:t>
            </w:r>
            <w:proofErr w:type="gramEnd"/>
            <w:r w:rsidRPr="00AC59F1">
              <w:rPr>
                <w:sz w:val="20"/>
                <w:szCs w:val="20"/>
              </w:rPr>
              <w:t xml:space="preserve"> района» (Межбюджетные трансферты)</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39 2 02 78050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3 204,0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2 666,0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2 772,0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 xml:space="preserve">Финансовая поддержка сельских поселений в части выравнивания бюджетной </w:t>
            </w:r>
            <w:proofErr w:type="gramStart"/>
            <w:r w:rsidRPr="00AC59F1">
              <w:rPr>
                <w:sz w:val="20"/>
                <w:szCs w:val="20"/>
              </w:rPr>
              <w:t>обеспеченности  в</w:t>
            </w:r>
            <w:proofErr w:type="gramEnd"/>
            <w:r w:rsidRPr="00AC59F1">
              <w:rPr>
                <w:sz w:val="20"/>
                <w:szCs w:val="20"/>
              </w:rPr>
              <w:t xml:space="preserve">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39 2 02 S8041</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1 900,0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1 900,0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1 900,0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11.2.2</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«Поддержка мер по обеспечению сбалансированности местных бюджетов»</w:t>
            </w:r>
          </w:p>
        </w:tc>
        <w:tc>
          <w:tcPr>
            <w:tcW w:w="622" w:type="pct"/>
            <w:tcBorders>
              <w:top w:val="nil"/>
              <w:left w:val="nil"/>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39 2 03 00000</w:t>
            </w:r>
          </w:p>
        </w:tc>
        <w:tc>
          <w:tcPr>
            <w:tcW w:w="231" w:type="pct"/>
            <w:tcBorders>
              <w:top w:val="nil"/>
              <w:left w:val="nil"/>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sz w:val="20"/>
                <w:szCs w:val="20"/>
              </w:rPr>
            </w:pPr>
          </w:p>
        </w:tc>
        <w:tc>
          <w:tcPr>
            <w:tcW w:w="192" w:type="pct"/>
            <w:tcBorders>
              <w:top w:val="nil"/>
              <w:left w:val="nil"/>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sz w:val="20"/>
                <w:szCs w:val="20"/>
              </w:rPr>
            </w:pPr>
          </w:p>
        </w:tc>
        <w:tc>
          <w:tcPr>
            <w:tcW w:w="212" w:type="pct"/>
            <w:tcBorders>
              <w:top w:val="nil"/>
              <w:left w:val="nil"/>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sz w:val="20"/>
                <w:szCs w:val="20"/>
              </w:rPr>
            </w:pPr>
          </w:p>
        </w:tc>
        <w:tc>
          <w:tcPr>
            <w:tcW w:w="502" w:type="pct"/>
            <w:tcBorders>
              <w:top w:val="single" w:sz="4" w:space="0" w:color="auto"/>
              <w:left w:val="nil"/>
              <w:bottom w:val="nil"/>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sz w:val="20"/>
                <w:szCs w:val="20"/>
              </w:rPr>
            </w:pPr>
            <w:r w:rsidRPr="00AC59F1">
              <w:rPr>
                <w:sz w:val="20"/>
                <w:szCs w:val="20"/>
              </w:rPr>
              <w:t>23 703,0</w:t>
            </w:r>
          </w:p>
        </w:tc>
        <w:tc>
          <w:tcPr>
            <w:tcW w:w="379" w:type="pct"/>
            <w:tcBorders>
              <w:top w:val="nil"/>
              <w:left w:val="nil"/>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sz w:val="20"/>
                <w:szCs w:val="20"/>
              </w:rPr>
            </w:pPr>
            <w:r w:rsidRPr="00AC59F1">
              <w:rPr>
                <w:sz w:val="20"/>
                <w:szCs w:val="20"/>
              </w:rPr>
              <w:t>0,0</w:t>
            </w:r>
          </w:p>
        </w:tc>
        <w:tc>
          <w:tcPr>
            <w:tcW w:w="352" w:type="pct"/>
            <w:tcBorders>
              <w:top w:val="nil"/>
              <w:left w:val="nil"/>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sz w:val="20"/>
                <w:szCs w:val="20"/>
              </w:rPr>
            </w:pPr>
            <w:r w:rsidRPr="00AC59F1">
              <w:rPr>
                <w:sz w:val="20"/>
                <w:szCs w:val="20"/>
              </w:rPr>
              <w:t>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Финансовая поддержка сельских поселений в части обеспечения сбалансированности бюджетов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39 2 03 S8042</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14</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02</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23 703,0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11.2.3</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Основное мероприятие «Финансовое обеспечение выполнения других расходных </w:t>
            </w:r>
            <w:proofErr w:type="gramStart"/>
            <w:r w:rsidRPr="00AC59F1">
              <w:rPr>
                <w:sz w:val="20"/>
                <w:szCs w:val="20"/>
              </w:rPr>
              <w:t>обязательств »</w:t>
            </w:r>
            <w:proofErr w:type="gramEnd"/>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39 2 10 00000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55,0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 xml:space="preserve">Межбюджетные трансферты на выполнение других расходных обязательств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w:t>
            </w:r>
            <w:r w:rsidRPr="00AC59F1">
              <w:rPr>
                <w:sz w:val="20"/>
                <w:szCs w:val="20"/>
              </w:rPr>
              <w:lastRenderedPageBreak/>
              <w:t xml:space="preserve">условий для эффективного и ответственного управления муниципальными финансами, повышение устойчивости бюджетов поселений </w:t>
            </w:r>
            <w:proofErr w:type="gramStart"/>
            <w:r w:rsidRPr="00AC59F1">
              <w:rPr>
                <w:sz w:val="20"/>
                <w:szCs w:val="20"/>
              </w:rPr>
              <w:t>Репьевского  муниципального</w:t>
            </w:r>
            <w:proofErr w:type="gramEnd"/>
            <w:r w:rsidRPr="00AC59F1">
              <w:rPr>
                <w:sz w:val="20"/>
                <w:szCs w:val="20"/>
              </w:rPr>
              <w:t xml:space="preserve"> района» (Межбюджетные трансферты)</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lastRenderedPageBreak/>
              <w:t>39 2 10 80200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04</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12</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55,0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 </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11.3</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bCs/>
                <w:sz w:val="20"/>
                <w:szCs w:val="20"/>
              </w:rPr>
            </w:pPr>
            <w:r w:rsidRPr="00AC59F1">
              <w:rPr>
                <w:bCs/>
                <w:sz w:val="20"/>
                <w:szCs w:val="20"/>
              </w:rPr>
              <w:t>Подпрограмма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39 3 00 00000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3 571,2</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3 110,6</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3 110,6</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11.3.1</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r w:rsidRPr="00AC59F1">
              <w:rPr>
                <w:sz w:val="20"/>
                <w:szCs w:val="20"/>
              </w:rPr>
              <w:t>Основное мероприятие «Финансовое обеспечение деятельности органов местного самоуправления»</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39 3 01 00000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3 571,2</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3 110,6</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3 110,6</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68496F">
            <w:pPr>
              <w:spacing w:line="240" w:lineRule="auto"/>
              <w:ind w:firstLine="0"/>
              <w:rPr>
                <w:sz w:val="20"/>
                <w:szCs w:val="20"/>
              </w:rPr>
            </w:pPr>
            <w:r w:rsidRPr="00AC59F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39 3 01 82010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06</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2 781,5</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2 482,0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2 482,0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r w:rsidRPr="00AC59F1">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39 3 01 82010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06</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789,7</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628,6</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628,6</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12</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r w:rsidRPr="00AC59F1">
              <w:rPr>
                <w:bCs/>
                <w:sz w:val="20"/>
                <w:szCs w:val="20"/>
              </w:rPr>
              <w:t>Муниципальная программа Репьевского муниципального района «Организация деятельности административной комиссии муниципального района»</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58 0 00 00000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348,0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362,0</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376,0</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12.1</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68496F">
            <w:pPr>
              <w:spacing w:line="240" w:lineRule="auto"/>
              <w:ind w:firstLine="0"/>
              <w:rPr>
                <w:bCs/>
                <w:sz w:val="20"/>
                <w:szCs w:val="20"/>
              </w:rPr>
            </w:pPr>
            <w:r w:rsidRPr="00AC59F1">
              <w:rPr>
                <w:bCs/>
                <w:sz w:val="20"/>
                <w:szCs w:val="20"/>
              </w:rPr>
              <w:t>Подпрограмма</w:t>
            </w:r>
            <w:r w:rsidR="0068496F">
              <w:rPr>
                <w:bCs/>
                <w:sz w:val="20"/>
                <w:szCs w:val="20"/>
              </w:rPr>
              <w:t xml:space="preserve"> </w:t>
            </w:r>
            <w:r w:rsidRPr="00AC59F1">
              <w:rPr>
                <w:bCs/>
                <w:sz w:val="20"/>
                <w:szCs w:val="20"/>
              </w:rPr>
              <w:t>"Содержание штата административной комиссии"</w:t>
            </w:r>
            <w:r w:rsidR="0068496F">
              <w:rPr>
                <w:bCs/>
                <w:sz w:val="20"/>
                <w:szCs w:val="20"/>
              </w:rPr>
              <w:t xml:space="preserve"> </w:t>
            </w:r>
            <w:r w:rsidRPr="00AC59F1">
              <w:rPr>
                <w:bCs/>
                <w:sz w:val="20"/>
                <w:szCs w:val="20"/>
              </w:rPr>
              <w:t xml:space="preserve">муниципальной программы Репьевского муниципального </w:t>
            </w:r>
            <w:proofErr w:type="spellStart"/>
            <w:proofErr w:type="gramStart"/>
            <w:r w:rsidRPr="00AC59F1">
              <w:rPr>
                <w:bCs/>
                <w:sz w:val="20"/>
                <w:szCs w:val="20"/>
              </w:rPr>
              <w:t>района«</w:t>
            </w:r>
            <w:proofErr w:type="gramEnd"/>
            <w:r w:rsidRPr="00AC59F1">
              <w:rPr>
                <w:bCs/>
                <w:sz w:val="20"/>
                <w:szCs w:val="20"/>
              </w:rPr>
              <w:t>Организация</w:t>
            </w:r>
            <w:proofErr w:type="spellEnd"/>
            <w:r w:rsidRPr="00AC59F1">
              <w:rPr>
                <w:bCs/>
                <w:sz w:val="20"/>
                <w:szCs w:val="20"/>
              </w:rPr>
              <w:t xml:space="preserve"> </w:t>
            </w:r>
            <w:r w:rsidRPr="00AC59F1">
              <w:rPr>
                <w:bCs/>
                <w:sz w:val="20"/>
                <w:szCs w:val="20"/>
              </w:rPr>
              <w:lastRenderedPageBreak/>
              <w:t>деятельности административной комиссии муниципального района»</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58 1 00 00000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332,0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345,5</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358,8</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lastRenderedPageBreak/>
              <w:t>12.1.1</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p>
          <w:p w:rsidR="00130ED5" w:rsidRPr="00AC59F1" w:rsidRDefault="00130ED5" w:rsidP="00130ED5">
            <w:pPr>
              <w:spacing w:line="240" w:lineRule="auto"/>
              <w:ind w:firstLine="0"/>
              <w:rPr>
                <w:sz w:val="20"/>
                <w:szCs w:val="20"/>
              </w:rPr>
            </w:pPr>
            <w:r w:rsidRPr="00AC59F1">
              <w:rPr>
                <w:sz w:val="20"/>
                <w:szCs w:val="20"/>
              </w:rPr>
              <w:t>Основное мероприятие «Обеспечение эффективности деятельности административных комиссий»</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58 1 05 00000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332,0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345,5</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358,8</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p>
          <w:p w:rsidR="00130ED5" w:rsidRPr="00AC59F1" w:rsidRDefault="00130ED5" w:rsidP="00130ED5">
            <w:pPr>
              <w:spacing w:line="240" w:lineRule="auto"/>
              <w:ind w:firstLine="0"/>
              <w:rPr>
                <w:sz w:val="20"/>
                <w:szCs w:val="20"/>
              </w:rPr>
            </w:pPr>
            <w:r w:rsidRPr="00AC59F1">
              <w:rPr>
                <w:sz w:val="20"/>
                <w:szCs w:val="20"/>
              </w:rPr>
              <w:t xml:space="preserve">Осуществление полномочий по созданию и организации деятельности административных комиссий в рамках подпрограммы «Содержание штата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w:t>
            </w:r>
            <w:proofErr w:type="gramStart"/>
            <w:r w:rsidRPr="00AC59F1">
              <w:rPr>
                <w:sz w:val="20"/>
                <w:szCs w:val="20"/>
              </w:rPr>
              <w:t>района»(</w:t>
            </w:r>
            <w:proofErr w:type="gramEnd"/>
            <w:r w:rsidRPr="00AC59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58 1 05 78470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13</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332,0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345,5</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358,8</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12.2</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bCs/>
                <w:sz w:val="20"/>
                <w:szCs w:val="20"/>
              </w:rPr>
            </w:pPr>
          </w:p>
          <w:p w:rsidR="00130ED5" w:rsidRPr="00AC59F1" w:rsidRDefault="00130ED5" w:rsidP="00130ED5">
            <w:pPr>
              <w:spacing w:line="240" w:lineRule="auto"/>
              <w:ind w:firstLine="0"/>
              <w:rPr>
                <w:bCs/>
                <w:sz w:val="20"/>
                <w:szCs w:val="20"/>
              </w:rPr>
            </w:pPr>
            <w:r w:rsidRPr="00AC59F1">
              <w:rPr>
                <w:bCs/>
                <w:sz w:val="20"/>
                <w:szCs w:val="20"/>
              </w:rPr>
              <w:t>Подпрограмма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58 2 00 00000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16,0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16,5</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17,2</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12.2.1</w:t>
            </w:r>
          </w:p>
        </w:tc>
        <w:tc>
          <w:tcPr>
            <w:tcW w:w="1675" w:type="pct"/>
            <w:tcBorders>
              <w:top w:val="nil"/>
              <w:left w:val="nil"/>
              <w:bottom w:val="single" w:sz="4" w:space="0" w:color="auto"/>
              <w:right w:val="single" w:sz="4" w:space="0" w:color="auto"/>
            </w:tcBorders>
            <w:shd w:val="clear" w:color="auto" w:fill="auto"/>
            <w:hideMark/>
          </w:tcPr>
          <w:p w:rsidR="00130ED5" w:rsidRPr="00AC59F1" w:rsidRDefault="00130ED5" w:rsidP="00130ED5">
            <w:pPr>
              <w:spacing w:line="240" w:lineRule="auto"/>
              <w:ind w:firstLine="0"/>
              <w:rPr>
                <w:sz w:val="20"/>
                <w:szCs w:val="20"/>
              </w:rPr>
            </w:pPr>
          </w:p>
          <w:p w:rsidR="00130ED5" w:rsidRPr="00AC59F1" w:rsidRDefault="00130ED5" w:rsidP="00130ED5">
            <w:pPr>
              <w:spacing w:line="240" w:lineRule="auto"/>
              <w:ind w:firstLine="0"/>
              <w:rPr>
                <w:sz w:val="20"/>
                <w:szCs w:val="20"/>
              </w:rPr>
            </w:pPr>
            <w:r w:rsidRPr="00AC59F1">
              <w:rPr>
                <w:sz w:val="20"/>
                <w:szCs w:val="20"/>
              </w:rPr>
              <w:t>Основное мероприятие «Обеспечение эффективности деятельности административных комиссий»</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58 2 05 00000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16,0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16,5</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17,2</w:t>
            </w:r>
          </w:p>
        </w:tc>
      </w:tr>
      <w:tr w:rsidR="00130ED5" w:rsidRPr="00AC59F1" w:rsidTr="0068496F">
        <w:trPr>
          <w:trHeight w:val="2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130ED5" w:rsidRPr="00AC59F1" w:rsidRDefault="00130ED5" w:rsidP="00130ED5">
            <w:pPr>
              <w:spacing w:line="240" w:lineRule="auto"/>
              <w:ind w:firstLine="0"/>
              <w:jc w:val="center"/>
              <w:rPr>
                <w:bCs/>
                <w:sz w:val="20"/>
                <w:szCs w:val="20"/>
              </w:rPr>
            </w:pPr>
            <w:r w:rsidRPr="00AC59F1">
              <w:rPr>
                <w:bCs/>
                <w:sz w:val="20"/>
                <w:szCs w:val="20"/>
              </w:rPr>
              <w:t> </w:t>
            </w:r>
          </w:p>
        </w:tc>
        <w:tc>
          <w:tcPr>
            <w:tcW w:w="167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rPr>
                <w:sz w:val="20"/>
                <w:szCs w:val="20"/>
              </w:rPr>
            </w:pPr>
          </w:p>
          <w:p w:rsidR="00130ED5" w:rsidRPr="00AC59F1" w:rsidRDefault="00130ED5" w:rsidP="00130ED5">
            <w:pPr>
              <w:spacing w:line="240" w:lineRule="auto"/>
              <w:ind w:firstLine="0"/>
              <w:rPr>
                <w:sz w:val="20"/>
                <w:szCs w:val="20"/>
              </w:rPr>
            </w:pPr>
            <w:r w:rsidRPr="00AC59F1">
              <w:rPr>
                <w:sz w:val="20"/>
                <w:szCs w:val="20"/>
              </w:rPr>
              <w:t>Осуществление полномочий по созданию и организации деятельности административных комиссий в рамках подпрограммы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 (Закупка товаров, работ и услуг для обеспечения государственных (муниципальных) нужд)</w:t>
            </w:r>
          </w:p>
        </w:tc>
        <w:tc>
          <w:tcPr>
            <w:tcW w:w="62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58 2 05 78470</w:t>
            </w:r>
          </w:p>
        </w:tc>
        <w:tc>
          <w:tcPr>
            <w:tcW w:w="231"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200</w:t>
            </w:r>
          </w:p>
        </w:tc>
        <w:tc>
          <w:tcPr>
            <w:tcW w:w="19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01</w:t>
            </w:r>
          </w:p>
        </w:tc>
        <w:tc>
          <w:tcPr>
            <w:tcW w:w="21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13</w:t>
            </w:r>
          </w:p>
        </w:tc>
        <w:tc>
          <w:tcPr>
            <w:tcW w:w="502" w:type="pct"/>
            <w:tcBorders>
              <w:top w:val="single" w:sz="4" w:space="0" w:color="auto"/>
              <w:left w:val="nil"/>
              <w:bottom w:val="nil"/>
              <w:right w:val="single" w:sz="4" w:space="0" w:color="auto"/>
            </w:tcBorders>
            <w:shd w:val="clear" w:color="auto" w:fill="auto"/>
            <w:vAlign w:val="bottom"/>
            <w:hideMark/>
          </w:tcPr>
          <w:p w:rsidR="00130ED5" w:rsidRPr="00AC59F1" w:rsidRDefault="00130ED5" w:rsidP="00130ED5">
            <w:pPr>
              <w:spacing w:line="240" w:lineRule="auto"/>
              <w:ind w:firstLine="0"/>
              <w:jc w:val="center"/>
              <w:rPr>
                <w:bCs/>
                <w:sz w:val="20"/>
                <w:szCs w:val="20"/>
              </w:rPr>
            </w:pPr>
            <w:r w:rsidRPr="00AC59F1">
              <w:rPr>
                <w:bCs/>
                <w:sz w:val="20"/>
                <w:szCs w:val="20"/>
              </w:rPr>
              <w:t>0,0</w:t>
            </w:r>
          </w:p>
        </w:tc>
        <w:tc>
          <w:tcPr>
            <w:tcW w:w="515"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16,0</w:t>
            </w:r>
          </w:p>
        </w:tc>
        <w:tc>
          <w:tcPr>
            <w:tcW w:w="379"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16,5</w:t>
            </w:r>
          </w:p>
        </w:tc>
        <w:tc>
          <w:tcPr>
            <w:tcW w:w="352" w:type="pct"/>
            <w:tcBorders>
              <w:top w:val="nil"/>
              <w:left w:val="nil"/>
              <w:bottom w:val="single" w:sz="4" w:space="0" w:color="auto"/>
              <w:right w:val="single" w:sz="4" w:space="0" w:color="auto"/>
            </w:tcBorders>
            <w:shd w:val="clear" w:color="auto" w:fill="auto"/>
            <w:vAlign w:val="bottom"/>
            <w:hideMark/>
          </w:tcPr>
          <w:p w:rsidR="00130ED5" w:rsidRPr="00AC59F1" w:rsidRDefault="00130ED5" w:rsidP="00130ED5">
            <w:pPr>
              <w:spacing w:line="240" w:lineRule="auto"/>
              <w:ind w:firstLine="0"/>
              <w:jc w:val="center"/>
              <w:rPr>
                <w:sz w:val="20"/>
                <w:szCs w:val="20"/>
              </w:rPr>
            </w:pPr>
            <w:r w:rsidRPr="00AC59F1">
              <w:rPr>
                <w:sz w:val="20"/>
                <w:szCs w:val="20"/>
              </w:rPr>
              <w:t>17,2</w:t>
            </w:r>
          </w:p>
        </w:tc>
      </w:tr>
    </w:tbl>
    <w:p w:rsidR="00130ED5" w:rsidRPr="00AC59F1" w:rsidRDefault="00130ED5" w:rsidP="00130ED5">
      <w:pPr>
        <w:spacing w:line="240" w:lineRule="auto"/>
        <w:rPr>
          <w:sz w:val="20"/>
          <w:szCs w:val="20"/>
        </w:rPr>
      </w:pPr>
      <w:r w:rsidRPr="00AC59F1">
        <w:rPr>
          <w:sz w:val="20"/>
          <w:szCs w:val="20"/>
        </w:rPr>
        <w:t>».</w:t>
      </w:r>
    </w:p>
    <w:p w:rsidR="00130ED5" w:rsidRPr="00AC59F1" w:rsidRDefault="00130ED5" w:rsidP="00130ED5">
      <w:pPr>
        <w:spacing w:line="240" w:lineRule="auto"/>
        <w:ind w:firstLine="720"/>
        <w:rPr>
          <w:sz w:val="20"/>
          <w:szCs w:val="20"/>
        </w:rPr>
      </w:pPr>
      <w:r w:rsidRPr="00AC59F1">
        <w:rPr>
          <w:sz w:val="20"/>
          <w:szCs w:val="20"/>
        </w:rPr>
        <w:t>3. Настоящее Решение Совета народных депутатов вступает в силу со дня его опубликования.</w:t>
      </w:r>
    </w:p>
    <w:p w:rsidR="00130ED5" w:rsidRPr="00AC59F1" w:rsidRDefault="00130ED5" w:rsidP="00130ED5">
      <w:pPr>
        <w:spacing w:line="240" w:lineRule="auto"/>
        <w:ind w:firstLine="720"/>
        <w:rPr>
          <w:sz w:val="20"/>
          <w:szCs w:val="20"/>
        </w:rPr>
      </w:pPr>
    </w:p>
    <w:tbl>
      <w:tblPr>
        <w:tblW w:w="11199" w:type="dxa"/>
        <w:tblBorders>
          <w:bottom w:val="single" w:sz="4" w:space="0" w:color="auto"/>
        </w:tblBorders>
        <w:tblLayout w:type="fixed"/>
        <w:tblLook w:val="04A0" w:firstRow="1" w:lastRow="0" w:firstColumn="1" w:lastColumn="0" w:noHBand="0" w:noVBand="1"/>
      </w:tblPr>
      <w:tblGrid>
        <w:gridCol w:w="3792"/>
        <w:gridCol w:w="2797"/>
        <w:gridCol w:w="4610"/>
      </w:tblGrid>
      <w:tr w:rsidR="00130ED5" w:rsidRPr="00AC59F1" w:rsidTr="0068496F">
        <w:tc>
          <w:tcPr>
            <w:tcW w:w="3792" w:type="dxa"/>
            <w:shd w:val="clear" w:color="auto" w:fill="auto"/>
          </w:tcPr>
          <w:p w:rsidR="00130ED5" w:rsidRPr="00AC59F1" w:rsidRDefault="00130ED5" w:rsidP="00130ED5">
            <w:pPr>
              <w:tabs>
                <w:tab w:val="left" w:pos="4678"/>
              </w:tabs>
              <w:spacing w:line="240" w:lineRule="auto"/>
              <w:ind w:right="-2"/>
              <w:rPr>
                <w:sz w:val="20"/>
                <w:szCs w:val="20"/>
              </w:rPr>
            </w:pPr>
            <w:r w:rsidRPr="00AC59F1">
              <w:rPr>
                <w:sz w:val="20"/>
                <w:szCs w:val="20"/>
              </w:rPr>
              <w:t>Глава Репьевского</w:t>
            </w:r>
          </w:p>
          <w:p w:rsidR="00130ED5" w:rsidRPr="00AC59F1" w:rsidRDefault="00130ED5" w:rsidP="00130ED5">
            <w:pPr>
              <w:tabs>
                <w:tab w:val="left" w:pos="4678"/>
              </w:tabs>
              <w:spacing w:line="240" w:lineRule="auto"/>
              <w:ind w:right="-2"/>
              <w:rPr>
                <w:sz w:val="20"/>
                <w:szCs w:val="20"/>
              </w:rPr>
            </w:pPr>
            <w:proofErr w:type="gramStart"/>
            <w:r w:rsidRPr="00AC59F1">
              <w:rPr>
                <w:sz w:val="20"/>
                <w:szCs w:val="20"/>
              </w:rPr>
              <w:t>муниципального</w:t>
            </w:r>
            <w:proofErr w:type="gramEnd"/>
            <w:r w:rsidRPr="00AC59F1">
              <w:rPr>
                <w:sz w:val="20"/>
                <w:szCs w:val="20"/>
              </w:rPr>
              <w:t xml:space="preserve"> района</w:t>
            </w:r>
          </w:p>
        </w:tc>
        <w:tc>
          <w:tcPr>
            <w:tcW w:w="2797" w:type="dxa"/>
            <w:shd w:val="clear" w:color="auto" w:fill="auto"/>
          </w:tcPr>
          <w:p w:rsidR="00130ED5" w:rsidRPr="00AC59F1" w:rsidRDefault="00130ED5" w:rsidP="00130ED5">
            <w:pPr>
              <w:tabs>
                <w:tab w:val="left" w:pos="4678"/>
              </w:tabs>
              <w:spacing w:line="240" w:lineRule="auto"/>
              <w:ind w:right="-2"/>
              <w:rPr>
                <w:sz w:val="20"/>
                <w:szCs w:val="20"/>
              </w:rPr>
            </w:pPr>
          </w:p>
        </w:tc>
        <w:tc>
          <w:tcPr>
            <w:tcW w:w="4610" w:type="dxa"/>
            <w:shd w:val="clear" w:color="auto" w:fill="auto"/>
          </w:tcPr>
          <w:p w:rsidR="00130ED5" w:rsidRPr="00AC59F1" w:rsidRDefault="00130ED5" w:rsidP="00130ED5">
            <w:pPr>
              <w:tabs>
                <w:tab w:val="left" w:pos="4678"/>
              </w:tabs>
              <w:spacing w:line="240" w:lineRule="auto"/>
              <w:ind w:right="-2"/>
              <w:jc w:val="right"/>
              <w:rPr>
                <w:sz w:val="20"/>
                <w:szCs w:val="20"/>
              </w:rPr>
            </w:pPr>
          </w:p>
          <w:p w:rsidR="00130ED5" w:rsidRPr="00AC59F1" w:rsidRDefault="00130ED5" w:rsidP="00130ED5">
            <w:pPr>
              <w:tabs>
                <w:tab w:val="left" w:pos="4678"/>
              </w:tabs>
              <w:spacing w:line="240" w:lineRule="auto"/>
              <w:ind w:right="-2"/>
              <w:jc w:val="right"/>
              <w:rPr>
                <w:sz w:val="20"/>
                <w:szCs w:val="20"/>
              </w:rPr>
            </w:pPr>
            <w:proofErr w:type="spellStart"/>
            <w:r w:rsidRPr="00AC59F1">
              <w:rPr>
                <w:sz w:val="20"/>
                <w:szCs w:val="20"/>
              </w:rPr>
              <w:t>В.И.Рахманина</w:t>
            </w:r>
            <w:proofErr w:type="spellEnd"/>
          </w:p>
        </w:tc>
      </w:tr>
    </w:tbl>
    <w:p w:rsidR="00130ED5" w:rsidRDefault="00130ED5" w:rsidP="00130ED5">
      <w:pPr>
        <w:spacing w:line="240" w:lineRule="auto"/>
        <w:ind w:firstLine="0"/>
        <w:jc w:val="center"/>
        <w:rPr>
          <w:rFonts w:eastAsia="Calibri"/>
          <w:sz w:val="20"/>
          <w:szCs w:val="20"/>
          <w:lang w:eastAsia="en-US"/>
        </w:rPr>
      </w:pPr>
    </w:p>
    <w:p w:rsidR="00C430B0" w:rsidRPr="00C430B0" w:rsidRDefault="00C430B0" w:rsidP="00C430B0">
      <w:pPr>
        <w:spacing w:line="240" w:lineRule="auto"/>
        <w:jc w:val="center"/>
        <w:rPr>
          <w:b/>
          <w:sz w:val="20"/>
          <w:szCs w:val="20"/>
        </w:rPr>
      </w:pPr>
      <w:r w:rsidRPr="00C430B0">
        <w:rPr>
          <w:b/>
          <w:sz w:val="20"/>
          <w:szCs w:val="20"/>
        </w:rPr>
        <w:t xml:space="preserve">СОВЕТ НАРОДНЫХ ДЕПУТАТОВ РЕПЬЕВСКОГО МУНИЦИПАЛЬНОГО РАЙОНА </w:t>
      </w:r>
    </w:p>
    <w:p w:rsidR="00C430B0" w:rsidRPr="00C430B0" w:rsidRDefault="00C430B0" w:rsidP="00C430B0">
      <w:pPr>
        <w:spacing w:line="240" w:lineRule="auto"/>
        <w:jc w:val="center"/>
        <w:rPr>
          <w:b/>
          <w:sz w:val="20"/>
          <w:szCs w:val="20"/>
        </w:rPr>
      </w:pPr>
      <w:r w:rsidRPr="00C430B0">
        <w:rPr>
          <w:b/>
          <w:sz w:val="20"/>
          <w:szCs w:val="20"/>
        </w:rPr>
        <w:t>ВОРОНЕЖСКОЙ ОБЛАСТИ</w:t>
      </w:r>
    </w:p>
    <w:p w:rsidR="00C430B0" w:rsidRPr="00C430B0" w:rsidRDefault="00C430B0" w:rsidP="00C430B0">
      <w:pPr>
        <w:spacing w:line="240" w:lineRule="auto"/>
        <w:jc w:val="center"/>
        <w:outlineLvl w:val="0"/>
        <w:rPr>
          <w:b/>
          <w:spacing w:val="30"/>
          <w:sz w:val="20"/>
          <w:szCs w:val="20"/>
        </w:rPr>
      </w:pPr>
      <w:r w:rsidRPr="00C430B0">
        <w:rPr>
          <w:b/>
          <w:spacing w:val="30"/>
          <w:sz w:val="20"/>
          <w:szCs w:val="20"/>
        </w:rPr>
        <w:t>РЕШЕНИЕ</w:t>
      </w:r>
    </w:p>
    <w:p w:rsidR="00C32954" w:rsidRDefault="00C32954" w:rsidP="00C430B0">
      <w:pPr>
        <w:spacing w:line="240" w:lineRule="auto"/>
        <w:ind w:right="4820"/>
        <w:rPr>
          <w:rFonts w:eastAsia="Calibri"/>
          <w:sz w:val="20"/>
          <w:szCs w:val="20"/>
          <w:u w:val="single"/>
        </w:rPr>
      </w:pPr>
    </w:p>
    <w:p w:rsidR="00C430B0" w:rsidRPr="00C430B0" w:rsidRDefault="00C430B0" w:rsidP="00C430B0">
      <w:pPr>
        <w:spacing w:line="240" w:lineRule="auto"/>
        <w:ind w:right="4820"/>
        <w:rPr>
          <w:sz w:val="20"/>
          <w:szCs w:val="20"/>
        </w:rPr>
      </w:pPr>
      <w:r w:rsidRPr="00C430B0">
        <w:rPr>
          <w:rFonts w:eastAsia="Calibri"/>
          <w:sz w:val="20"/>
          <w:szCs w:val="20"/>
          <w:u w:val="single"/>
        </w:rPr>
        <w:t>«26» июня 2018 г. №170</w:t>
      </w:r>
      <w:r w:rsidRPr="00C430B0">
        <w:rPr>
          <w:rFonts w:eastAsia="Calibri"/>
          <w:color w:val="FFFFFF" w:themeColor="background1"/>
          <w:sz w:val="20"/>
          <w:szCs w:val="20"/>
          <w:u w:val="single"/>
        </w:rPr>
        <w:t>.</w:t>
      </w:r>
    </w:p>
    <w:p w:rsidR="00C430B0" w:rsidRPr="00C430B0" w:rsidRDefault="00C430B0" w:rsidP="00C32954">
      <w:pPr>
        <w:spacing w:line="240" w:lineRule="auto"/>
        <w:ind w:right="4820"/>
        <w:jc w:val="left"/>
        <w:rPr>
          <w:rFonts w:eastAsia="Calibri"/>
          <w:sz w:val="20"/>
          <w:szCs w:val="20"/>
          <w:u w:val="single"/>
        </w:rPr>
      </w:pPr>
      <w:r w:rsidRPr="00C430B0">
        <w:rPr>
          <w:sz w:val="20"/>
          <w:szCs w:val="20"/>
        </w:rPr>
        <w:t>с. Репьевка</w:t>
      </w: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C430B0" w:rsidRPr="00C430B0" w:rsidTr="009936A2">
        <w:tc>
          <w:tcPr>
            <w:tcW w:w="4608" w:type="dxa"/>
            <w:hideMark/>
          </w:tcPr>
          <w:p w:rsidR="00C430B0" w:rsidRPr="00C430B0" w:rsidRDefault="00C430B0" w:rsidP="00C430B0">
            <w:pPr>
              <w:pStyle w:val="Title"/>
              <w:spacing w:before="0" w:after="0"/>
              <w:ind w:firstLine="0"/>
              <w:jc w:val="both"/>
              <w:rPr>
                <w:b w:val="0"/>
                <w:bCs w:val="0"/>
                <w:sz w:val="20"/>
                <w:szCs w:val="20"/>
                <w:lang w:eastAsia="en-US"/>
              </w:rPr>
            </w:pPr>
            <w:r w:rsidRPr="00C430B0">
              <w:rPr>
                <w:noProof/>
                <w:sz w:val="20"/>
                <w:szCs w:val="20"/>
              </w:rPr>
              <w:lastRenderedPageBreak/>
              <mc:AlternateContent>
                <mc:Choice Requires="wps">
                  <w:drawing>
                    <wp:anchor distT="0" distB="0" distL="114300" distR="114300" simplePos="0" relativeHeight="251666944" behindDoc="0" locked="0" layoutInCell="1" allowOverlap="1" wp14:anchorId="1EE43F17" wp14:editId="35551006">
                      <wp:simplePos x="0" y="0"/>
                      <wp:positionH relativeFrom="column">
                        <wp:posOffset>-79375</wp:posOffset>
                      </wp:positionH>
                      <wp:positionV relativeFrom="paragraph">
                        <wp:posOffset>-10160</wp:posOffset>
                      </wp:positionV>
                      <wp:extent cx="0" cy="285750"/>
                      <wp:effectExtent l="9525" t="7620" r="9525" b="11430"/>
                      <wp:wrapNone/>
                      <wp:docPr id="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EC9F83" id="_x0000_t32" coordsize="21600,21600" o:spt="32" o:oned="t" path="m,l21600,21600e" filled="f">
                      <v:path arrowok="t" fillok="f" o:connecttype="none"/>
                      <o:lock v:ext="edit" shapetype="t"/>
                    </v:shapetype>
                    <v:shape id="Прямая со стрелкой 4" o:spid="_x0000_s1026" type="#_x0000_t32" style="position:absolute;margin-left:-6.25pt;margin-top:-.8pt;width:0;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v2SwIAAFMEAAAOAAAAZHJzL2Uyb0RvYy54bWysVEtu2zAQ3RfoHQjubVmunDhC5KCQ7G7S&#10;NkDSA9AkZRGVSIKkLRtFgTQXyBF6hW666Ac5g3yjDukPknZTFPViPPzMmzczjzq/WDc1WnFjhZIZ&#10;jvsDjLikigm5yPC7m1lvjJF1RDJSK8kzvOEWX0yePztvdcqHqlI14wYBiLRpqzNcOafTKLK04g2x&#10;faW5hMNSmYY4WJpFxAxpAb2po+FgcBK1yjBtFOXWwm6xO8STgF+WnLq3ZWm5Q3WGgZsL1gQ79zaa&#10;nJN0YYiuBN3TIP/AoiFCQtIjVEEcQUsj/oBqBDXKqtL1qWoiVZaC8lADVBMPfqvmuiKah1qgOVYf&#10;22T/Hyx9s7oySLAMjzCSpIERdZ+3t9v77mf3ZXuPtp+6BzDbu+1t97X70X3vHrpvKPF9a7VNITyX&#10;V8ZXTtfyWl8q+t4iqfKKyAUP/G82GkBjHxE9CfELqyH7vH2tGNwhS6dCE9elaTwktAetw6w2x1nx&#10;tUN0t0lhdzgenY7CGCOSHuK0se4VVw3yToatM0QsKpcrKUEQysQhC1ldWudZkfQQ4JNKNRN1HXRR&#10;S9Rm+Gw0HIUAq2rB/KG/Zs1intcGrYhXVviFEuHk8TWjlpIFsIoTNt37joh650PyWno8qAvo7L2d&#10;dD6cDc6m4+k46SXDk2kvGRRF7+UsT3ons/h0VLwo8ryIP3pqcZJWgjEuPbuDjOPk72Syf1A7AR6F&#10;fGxD9BQ99AvIHv4D6TBYP8udKuaKba7MYeCg3HB5/8r803i8Bv/xt2DyCwAA//8DAFBLAwQUAAYA&#10;CAAAACEAWT+kwN0AAAAJAQAADwAAAGRycy9kb3ducmV2LnhtbEyPy27CMBBF95X6D9YgdVOBkxRQ&#10;SeMgVKmLLnlI3Q7xkKTE4yh2SMrX14hFu5vH0Z0z2Xo0jbhQ52rLCuJZBIK4sLrmUsFh/zF9BeE8&#10;ssbGMin4IQfr/PEhw1Tbgbd02flShBB2KSqovG9TKV1RkUE3sy1x2J1sZ9CHtiul7nAI4aaRSRQt&#10;pcGaw4UKW3qvqDjveqOAXL+Io83KlIfP6/D8lVy/h3av1NNk3LyB8DT6Pxhu+kEd8uB0tD1rJxoF&#10;0zhZBPRWLEEE4D44Kpi/zEHmmfz/Qf4LAAD//wMAUEsBAi0AFAAGAAgAAAAhALaDOJL+AAAA4QEA&#10;ABMAAAAAAAAAAAAAAAAAAAAAAFtDb250ZW50X1R5cGVzXS54bWxQSwECLQAUAAYACAAAACEAOP0h&#10;/9YAAACUAQAACwAAAAAAAAAAAAAAAAAvAQAAX3JlbHMvLnJlbHNQSwECLQAUAAYACAAAACEADW9b&#10;9ksCAABTBAAADgAAAAAAAAAAAAAAAAAuAgAAZHJzL2Uyb0RvYy54bWxQSwECLQAUAAYACAAAACEA&#10;WT+kwN0AAAAJAQAADwAAAAAAAAAAAAAAAAClBAAAZHJzL2Rvd25yZXYueG1sUEsFBgAAAAAEAAQA&#10;8wAAAK8FAAAAAA==&#10;"/>
                  </w:pict>
                </mc:Fallback>
              </mc:AlternateContent>
            </w:r>
            <w:r w:rsidRPr="00C430B0">
              <w:rPr>
                <w:noProof/>
                <w:sz w:val="20"/>
                <w:szCs w:val="20"/>
              </w:rPr>
              <mc:AlternateContent>
                <mc:Choice Requires="wps">
                  <w:drawing>
                    <wp:anchor distT="0" distB="0" distL="114300" distR="114300" simplePos="0" relativeHeight="251667968" behindDoc="0" locked="0" layoutInCell="1" allowOverlap="1" wp14:anchorId="1B5498A3" wp14:editId="1770729E">
                      <wp:simplePos x="0" y="0"/>
                      <wp:positionH relativeFrom="column">
                        <wp:posOffset>2863850</wp:posOffset>
                      </wp:positionH>
                      <wp:positionV relativeFrom="paragraph">
                        <wp:posOffset>-635</wp:posOffset>
                      </wp:positionV>
                      <wp:extent cx="0" cy="285750"/>
                      <wp:effectExtent l="9525" t="7620" r="9525" b="11430"/>
                      <wp:wrapNone/>
                      <wp:docPr id="4"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4AFE6" id="Прямая со стрелкой 3" o:spid="_x0000_s1026" type="#_x0000_t32" style="position:absolute;margin-left:225.5pt;margin-top:-.05pt;width:0;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4XTAIAAFMEAAAOAAAAZHJzL2Uyb0RvYy54bWysVEtu2zAQ3RfoHQjubVmOnDhC5KCQ7G7S&#10;NkDSA9AkZRGVSIKkLRtFgbQXyBF6hW666Ac5g3yjDukPknZTFPViPPzMmzczj7q4XDc1WnFjhZIZ&#10;jvsDjLikigm5yPDb21lvjJF1RDJSK8kzvOEWX06eP7todcqHqlI14wYBiLRpqzNcOafTKLK04g2x&#10;faW5hMNSmYY4WJpFxAxpAb2po+FgcBq1yjBtFOXWwm6xO8STgF+WnLo3ZWm5Q3WGgZsL1gQ79zaa&#10;XJB0YYiuBN3TIP/AoiFCQtIjVEEcQUsj/oBqBDXKqtL1qWoiVZaC8lADVBMPfqvmpiKah1qgOVYf&#10;22T/Hyx9vbo2SLAMJxhJ0sCIus/bu+1997P7sr1H24/dA5jtp+1d97X70X3vHrpv6MT3rdU2hfBc&#10;XhtfOV3LG32l6DuLpMorIhc88L/daACNfUT0JMQvrIbs8/aVYnCHLJ0KTVyXpvGQ0B60DrPaHGfF&#10;1w7R3SaF3eF4dDYKY4xIeojTxrqXXDXIOxm2zhCxqFyupARBKBOHLGR1ZZ1nRdJDgE8q1UzUddBF&#10;LVGb4fPRcBQCrKoF84f+mjWLeV4btCJeWeEXSoSTx9eMWkoWwCpO2HTvOyLqnQ/Ja+nxoC6gs/d2&#10;0nl/PjifjqfjpJcMT6e9ZFAUvRezPOmdzuKzUXFS5HkRf/DU4iStBGNcenYHGcfJ38lk/6B2AjwK&#10;+diG6Cl66BeQPfwH0mGwfpY7VcwV21ybw8BBueHy/pX5p/F4Df7jb8HkFwAAAP//AwBQSwMEFAAG&#10;AAgAAAAhAESO1+TbAAAACAEAAA8AAABkcnMvZG93bnJldi54bWxMj0FLw0AQhe+C/2EZwYu0m5Qq&#10;Ns2kFMGDR9uC1212TFKzsyG7aWJ/vSMe7G0e7/HNe/lmcq06Ux8azwjpPAFFXHrbcIVw2L/OnkGF&#10;aNia1jMhfFOATXF7k5vM+pHf6byLlRIIh8wg1DF2mdahrMmZMPcdsXifvncmiuwrbXszCty1epEk&#10;T9qZhuVDbTp6qan82g0OgcLwmCbblasOb5fx4WNxOY3dHvH+btquQUWa4n8YfutLdSik09EPbINq&#10;EZZCkCjCLAUl/p8+yrFcgS5yfT2g+AEAAP//AwBQSwECLQAUAAYACAAAACEAtoM4kv4AAADhAQAA&#10;EwAAAAAAAAAAAAAAAAAAAAAAW0NvbnRlbnRfVHlwZXNdLnhtbFBLAQItABQABgAIAAAAIQA4/SH/&#10;1gAAAJQBAAALAAAAAAAAAAAAAAAAAC8BAABfcmVscy8ucmVsc1BLAQItABQABgAIAAAAIQDRo84X&#10;TAIAAFMEAAAOAAAAAAAAAAAAAAAAAC4CAABkcnMvZTJvRG9jLnhtbFBLAQItABQABgAIAAAAIQBE&#10;jtfk2wAAAAgBAAAPAAAAAAAAAAAAAAAAAKYEAABkcnMvZG93bnJldi54bWxQSwUGAAAAAAQABADz&#10;AAAArgUAAAAA&#10;"/>
                  </w:pict>
                </mc:Fallback>
              </mc:AlternateContent>
            </w:r>
            <w:r w:rsidRPr="00C430B0">
              <w:rPr>
                <w:noProof/>
                <w:sz w:val="20"/>
                <w:szCs w:val="20"/>
              </w:rPr>
              <mc:AlternateContent>
                <mc:Choice Requires="wps">
                  <w:drawing>
                    <wp:anchor distT="0" distB="0" distL="114300" distR="114300" simplePos="0" relativeHeight="251668992" behindDoc="0" locked="0" layoutInCell="1" allowOverlap="1" wp14:anchorId="4FE9E33A" wp14:editId="5ABEFB04">
                      <wp:simplePos x="0" y="0"/>
                      <wp:positionH relativeFrom="column">
                        <wp:posOffset>-79375</wp:posOffset>
                      </wp:positionH>
                      <wp:positionV relativeFrom="paragraph">
                        <wp:posOffset>-10160</wp:posOffset>
                      </wp:positionV>
                      <wp:extent cx="257175" cy="0"/>
                      <wp:effectExtent l="9525" t="7620" r="9525" b="1143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E6D5F" id="Прямая со стрелкой 2" o:spid="_x0000_s1026" type="#_x0000_t32" style="position:absolute;margin-left:-6.25pt;margin-top:-.8pt;width:20.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3+SwIAAFMEAAAOAAAAZHJzL2Uyb0RvYy54bWysVEtu2zAQ3RfoHQjuHVmOndhC5KCQ7G7S&#10;1kDSA9AkZRGVSIJkLBtFgbQXyBF6hW666Ac5g3SjDukPknZTFNWCGmo4b97MPOriclNXaM2NFUqm&#10;OD7pY8QlVUzIVYrf3sx7Y4ysI5KRSkme4i23+HL6/NlFoxM+UKWqGDcIQKRNGp3i0jmdRJGlJa+J&#10;PVGaS3AWytTEwdasImZIA+h1FQ36/bOoUYZpoyi3Fr7mOyeeBvyi4NS9KQrLHapSDNxcWE1Yl36N&#10;phckWRmiS0H3NMg/sKiJkJD0CJUTR9CtEX9A1YIaZVXhTqiqI1UUgvJQA1QT93+r5rokmodaoDlW&#10;H9tk/x8sfb1eGCRYik8xkqSGEbWfu7vuvv3ZfunuUfexfYCl+9TdtV/bH+339qH9hga+b422CYRn&#10;cmF85XQjr/WVou8skioriVzxwP9mqwE09hHRkxC/sRqyL5tXisEZcutUaOKmMLWHhPagTZjV9jgr&#10;vnGIwsfB6Dw+H2FED66IJIc4bax7yVWNvJFi6wwRq9JlSkoQhDJxyELWV9Z5ViQ5BPikUs1FVQVd&#10;VBI1KZ6MBqMQYFUlmHf6Y9asllll0Jp4ZYUnlAiex8eMupUsgJWcsNnedkRUOxuSV9LjQV1AZ2/t&#10;pPN+0p/MxrPxsDccnM16w36e917Ms2HvbA6l56d5luXxB08tHialYIxLz+4g43j4dzLZX6idAI9C&#10;PrYheooe+gVkD+9AOgzWz3KniqVi24U5DByUGw7vb5m/Go/3YD/+F0x/AQ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EiJHf5L&#10;AgAAUwQAAA4AAAAAAAAAAAAAAAAALgIAAGRycy9lMm9Eb2MueG1sUEsBAi0AFAAGAAgAAAAhAARA&#10;7rXbAAAACAEAAA8AAAAAAAAAAAAAAAAApQQAAGRycy9kb3ducmV2LnhtbFBLBQYAAAAABAAEAPMA&#10;AACtBQAAAAA=&#10;"/>
                  </w:pict>
                </mc:Fallback>
              </mc:AlternateContent>
            </w:r>
            <w:r w:rsidRPr="00C430B0">
              <w:rPr>
                <w:noProof/>
                <w:sz w:val="20"/>
                <w:szCs w:val="20"/>
              </w:rPr>
              <mc:AlternateContent>
                <mc:Choice Requires="wps">
                  <w:drawing>
                    <wp:anchor distT="0" distB="0" distL="114300" distR="114300" simplePos="0" relativeHeight="251670016" behindDoc="0" locked="0" layoutInCell="1" allowOverlap="1" wp14:anchorId="6BB0A536" wp14:editId="72BF03DF">
                      <wp:simplePos x="0" y="0"/>
                      <wp:positionH relativeFrom="column">
                        <wp:posOffset>2606675</wp:posOffset>
                      </wp:positionH>
                      <wp:positionV relativeFrom="paragraph">
                        <wp:posOffset>-10160</wp:posOffset>
                      </wp:positionV>
                      <wp:extent cx="257175" cy="0"/>
                      <wp:effectExtent l="9525" t="7620" r="9525" b="1143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DE99D" id="Прямая со стрелкой 1" o:spid="_x0000_s1026" type="#_x0000_t32" style="position:absolute;margin-left:205.25pt;margin-top:-.8pt;width:20.2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CqTAIAAFMEAAAOAAAAZHJzL2Uyb0RvYy54bWysVEtu2zAQ3RfoHQjuHVmundhC5KCQ7G7S&#10;1kDSA9AkZRGVSIJkLBtFgTQXyBF6hW666Ac5g3SjDulPm3ZTFNWCIsWZx/dmHnV+sakrtObGCiVT&#10;HJ/0MeKSKibkKsVvrue9MUbWEclIpSRP8ZZbfDF9+uS80QkfqFJVjBsEINImjU5x6ZxOosjSktfE&#10;nijNJWwWytTEwdKsImZIA+h1FQ36/dOoUYZpoyi3Fr7mu008DfhFwal7XRSWO1SlGLi5MJowLv0Y&#10;Tc9JsjJEl4LuaZB/YFETIeHQI1ROHEE3RvwBVQtqlFWFO6GqjlRRCMqDBlAT939Tc1USzYMWKI7V&#10;xzLZ/wdLX60XBgmW4gFGktTQovZjd9vdt9/bT9096j60DzB0d91t+7n91n5tH9ovKPZ1a7RNID2T&#10;C+OV04280peKvrVIqqwkcsUD/+utBtCQET1K8Qur4fRl81IxiCE3ToUibgpTe0goD9qEXm2PveIb&#10;hyh8HIzO4rMRRvSwFZHkkKeNdS+4qpGfpNg6Q8SqdJmSEgyhTBxOIetL60AHJB4S/KFSzUVVBV9U&#10;EjUpnowGo5BgVSWY3/Rh1qyWWWXQmnhnhccXBcAehRl1I1kAKzlhs/3cEVHt5hBfSY8HuoDOfraz&#10;zrtJfzIbz8bD3nBwOusN+3neez7Phr3TOUjPn+VZlsfvPbV4mJSCMS49u4ON4+Hf2WR/oXYGPBr5&#10;WIboMXqQCGQP70A6NNb3cueKpWLbhfHV8D0G54bg/S3zV+PXdYj6+S+Y/gAAAP//AwBQSwMEFAAG&#10;AAgAAAAhANqgvojdAAAACQEAAA8AAABkcnMvZG93bnJldi54bWxMj01rwzAMhu+D/gejwi6jtVPa&#10;sqVxShnssGM/YFc3VpNssRxip8n666eyw3aU9PLoebPt6BpxxS7UnjQkcwUCqfC2plLD6fg2ewYR&#10;oiFrGk+o4RsDbPPJQ2ZS6wfa4/UQS8EQCqnRUMXYplKGokJnwty3SHy7+M6ZyGNXStuZgeGukQul&#10;1tKZmvhDZVp8rbD4OvROA4Z+lajdiytP77fh6WNx+xzao9aP03G3ARFxjH9huOuzOuTsdPY92SAa&#10;DctErTiqYZasQXBgyUgQ59+FzDP5v0H+AwAA//8DAFBLAQItABQABgAIAAAAIQC2gziS/gAAAOEB&#10;AAATAAAAAAAAAAAAAAAAAAAAAABbQ29udGVudF9UeXBlc10ueG1sUEsBAi0AFAAGAAgAAAAhADj9&#10;If/WAAAAlAEAAAsAAAAAAAAAAAAAAAAALwEAAF9yZWxzLy5yZWxzUEsBAi0AFAAGAAgAAAAhALnY&#10;wKpMAgAAUwQAAA4AAAAAAAAAAAAAAAAALgIAAGRycy9lMm9Eb2MueG1sUEsBAi0AFAAGAAgAAAAh&#10;ANqgvojdAAAACQEAAA8AAAAAAAAAAAAAAAAApgQAAGRycy9kb3ducmV2LnhtbFBLBQYAAAAABAAE&#10;APMAAACwBQAAAAA=&#10;"/>
                  </w:pict>
                </mc:Fallback>
              </mc:AlternateContent>
            </w:r>
            <w:r w:rsidRPr="00C430B0">
              <w:rPr>
                <w:rFonts w:ascii="Times New Roman" w:hAnsi="Times New Roman" w:cs="Times New Roman"/>
                <w:bCs w:val="0"/>
                <w:sz w:val="20"/>
                <w:szCs w:val="20"/>
                <w:lang w:eastAsia="en-US"/>
              </w:rPr>
              <w:t>О внесении изменения в решение Совета народных депутатов Репьевского муниципального района от 11.05.2011 г. № 183</w:t>
            </w:r>
          </w:p>
        </w:tc>
      </w:tr>
    </w:tbl>
    <w:p w:rsidR="00C430B0" w:rsidRPr="00C430B0" w:rsidRDefault="00C430B0" w:rsidP="00C430B0">
      <w:pPr>
        <w:tabs>
          <w:tab w:val="left" w:pos="4678"/>
        </w:tabs>
        <w:spacing w:line="240" w:lineRule="auto"/>
        <w:rPr>
          <w:sz w:val="20"/>
          <w:szCs w:val="20"/>
        </w:rPr>
      </w:pPr>
      <w:r w:rsidRPr="00C430B0">
        <w:rPr>
          <w:sz w:val="20"/>
          <w:szCs w:val="20"/>
        </w:rPr>
        <w:lastRenderedPageBreak/>
        <w:br w:type="textWrapping" w:clear="all"/>
      </w:r>
    </w:p>
    <w:p w:rsidR="00C430B0" w:rsidRPr="00C430B0" w:rsidRDefault="00C430B0" w:rsidP="00C430B0">
      <w:pPr>
        <w:tabs>
          <w:tab w:val="left" w:pos="4678"/>
        </w:tabs>
        <w:spacing w:line="240" w:lineRule="auto"/>
        <w:rPr>
          <w:b/>
          <w:bCs/>
          <w:spacing w:val="40"/>
          <w:sz w:val="20"/>
          <w:szCs w:val="20"/>
        </w:rPr>
      </w:pPr>
      <w:r w:rsidRPr="00C430B0">
        <w:rPr>
          <w:sz w:val="20"/>
          <w:szCs w:val="20"/>
        </w:rPr>
        <w:t xml:space="preserve">В целях приведения муниципальных нормативных правовых актов Совета народных депутатов Репьевского муниципального района в соответствие действующему законодательству, Совет народных депутатов Репьевского муниципального района Воронежской области </w:t>
      </w:r>
      <w:r w:rsidRPr="00C430B0">
        <w:rPr>
          <w:b/>
          <w:bCs/>
          <w:spacing w:val="40"/>
          <w:sz w:val="20"/>
          <w:szCs w:val="20"/>
        </w:rPr>
        <w:t>решил:</w:t>
      </w:r>
    </w:p>
    <w:p w:rsidR="00C430B0" w:rsidRPr="00C430B0" w:rsidRDefault="00C430B0" w:rsidP="00C430B0">
      <w:pPr>
        <w:tabs>
          <w:tab w:val="left" w:pos="4678"/>
        </w:tabs>
        <w:spacing w:line="240" w:lineRule="auto"/>
        <w:rPr>
          <w:sz w:val="20"/>
          <w:szCs w:val="20"/>
        </w:rPr>
      </w:pPr>
      <w:r w:rsidRPr="00C430B0">
        <w:rPr>
          <w:sz w:val="20"/>
          <w:szCs w:val="20"/>
        </w:rPr>
        <w:t>1. Внести следующее изменение в решение Совета народных депутатов Репьевского муниципального района от 11.05.2011 г. № 183 «Об утверждении Положения о порядке предоставления отпусков муниципальным служащим органов местного самоуправления Репьевского муниципального района Воронежской области» (далее – Решение):</w:t>
      </w:r>
    </w:p>
    <w:p w:rsidR="00C430B0" w:rsidRPr="00C430B0" w:rsidRDefault="00C430B0" w:rsidP="00C430B0">
      <w:pPr>
        <w:tabs>
          <w:tab w:val="left" w:pos="4678"/>
        </w:tabs>
        <w:spacing w:line="240" w:lineRule="auto"/>
        <w:rPr>
          <w:sz w:val="20"/>
          <w:szCs w:val="20"/>
        </w:rPr>
      </w:pPr>
      <w:r w:rsidRPr="00C430B0">
        <w:rPr>
          <w:sz w:val="20"/>
          <w:szCs w:val="20"/>
        </w:rPr>
        <w:t>Абзац 1 пункта 5.2</w:t>
      </w:r>
      <w:proofErr w:type="gramStart"/>
      <w:r w:rsidRPr="00C430B0">
        <w:rPr>
          <w:sz w:val="20"/>
          <w:szCs w:val="20"/>
        </w:rPr>
        <w:t>. раздела</w:t>
      </w:r>
      <w:proofErr w:type="gramEnd"/>
      <w:r w:rsidRPr="00C430B0">
        <w:rPr>
          <w:sz w:val="20"/>
          <w:szCs w:val="20"/>
        </w:rPr>
        <w:t xml:space="preserve"> 5 Положения о порядке предоставления отпусков муниципальным служащим органов местного самоуправления Репьевского муниципального района Воронежской области (далее – Положение) изложить в следующей редакции:</w:t>
      </w:r>
    </w:p>
    <w:p w:rsidR="00C430B0" w:rsidRPr="00C430B0" w:rsidRDefault="00C430B0" w:rsidP="00C430B0">
      <w:pPr>
        <w:autoSpaceDE w:val="0"/>
        <w:autoSpaceDN w:val="0"/>
        <w:adjustRightInd w:val="0"/>
        <w:spacing w:line="240" w:lineRule="auto"/>
        <w:ind w:firstLine="540"/>
        <w:rPr>
          <w:rFonts w:eastAsia="Calibri"/>
          <w:sz w:val="20"/>
          <w:szCs w:val="20"/>
        </w:rPr>
      </w:pPr>
      <w:r w:rsidRPr="00C430B0">
        <w:rPr>
          <w:rFonts w:eastAsia="Calibri"/>
          <w:sz w:val="20"/>
          <w:szCs w:val="20"/>
        </w:rPr>
        <w:t>«</w:t>
      </w:r>
      <w:r w:rsidRPr="00C430B0">
        <w:rPr>
          <w:sz w:val="20"/>
          <w:szCs w:val="20"/>
        </w:rPr>
        <w:t xml:space="preserve">Часть ежегодного оплачиваемого отпуска, превышающая 28 календарных дней, или любое количество дней из этой части, </w:t>
      </w:r>
      <w:r w:rsidRPr="00C430B0">
        <w:rPr>
          <w:rFonts w:eastAsia="Calibri"/>
          <w:sz w:val="20"/>
          <w:szCs w:val="20"/>
        </w:rPr>
        <w:t xml:space="preserve">по письменному заявлению муниципального служащего может быть заменена денежной компенсацией.». </w:t>
      </w:r>
    </w:p>
    <w:p w:rsidR="00C430B0" w:rsidRPr="00C430B0" w:rsidRDefault="00C430B0" w:rsidP="00C430B0">
      <w:pPr>
        <w:tabs>
          <w:tab w:val="left" w:pos="4678"/>
        </w:tabs>
        <w:spacing w:line="240" w:lineRule="auto"/>
        <w:rPr>
          <w:sz w:val="20"/>
          <w:szCs w:val="20"/>
        </w:rPr>
      </w:pPr>
      <w:r w:rsidRPr="00C430B0">
        <w:rPr>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C430B0" w:rsidRPr="00C32954" w:rsidRDefault="00C430B0" w:rsidP="00C430B0">
      <w:pPr>
        <w:pStyle w:val="ConsPlusNormal"/>
        <w:ind w:firstLine="709"/>
        <w:jc w:val="both"/>
        <w:rPr>
          <w:rFonts w:ascii="Times New Roman" w:hAnsi="Times New Roman" w:cs="Times New Roman"/>
        </w:rPr>
      </w:pPr>
      <w:r w:rsidRPr="00C32954">
        <w:rPr>
          <w:rFonts w:ascii="Times New Roman" w:hAnsi="Times New Roman" w:cs="Times New Roman"/>
        </w:rPr>
        <w:t>3. Настоящее решение вступает в силу со дня его официального опубликования.</w:t>
      </w:r>
    </w:p>
    <w:p w:rsidR="00C430B0" w:rsidRPr="00C32954" w:rsidRDefault="00C430B0" w:rsidP="00C430B0">
      <w:pPr>
        <w:pStyle w:val="ConsPlusNormal"/>
        <w:ind w:firstLine="709"/>
        <w:jc w:val="both"/>
        <w:rPr>
          <w:rFonts w:ascii="Times New Roman" w:hAnsi="Times New Roman" w:cs="Times New Roman"/>
        </w:rPr>
      </w:pPr>
    </w:p>
    <w:tbl>
      <w:tblPr>
        <w:tblW w:w="10915" w:type="dxa"/>
        <w:tblBorders>
          <w:bottom w:val="single" w:sz="4" w:space="0" w:color="auto"/>
        </w:tblBorders>
        <w:tblLook w:val="00A0" w:firstRow="1" w:lastRow="0" w:firstColumn="1" w:lastColumn="0" w:noHBand="0" w:noVBand="0"/>
      </w:tblPr>
      <w:tblGrid>
        <w:gridCol w:w="3652"/>
        <w:gridCol w:w="2693"/>
        <w:gridCol w:w="4570"/>
      </w:tblGrid>
      <w:tr w:rsidR="00C430B0" w:rsidRPr="00C32954" w:rsidTr="00C32954">
        <w:tc>
          <w:tcPr>
            <w:tcW w:w="3652" w:type="dxa"/>
          </w:tcPr>
          <w:p w:rsidR="00C430B0" w:rsidRPr="00C32954" w:rsidRDefault="00C430B0" w:rsidP="00C430B0">
            <w:pPr>
              <w:tabs>
                <w:tab w:val="left" w:pos="4678"/>
              </w:tabs>
              <w:spacing w:line="240" w:lineRule="auto"/>
              <w:rPr>
                <w:sz w:val="20"/>
                <w:szCs w:val="20"/>
              </w:rPr>
            </w:pPr>
            <w:r w:rsidRPr="00C32954">
              <w:rPr>
                <w:sz w:val="20"/>
                <w:szCs w:val="20"/>
              </w:rPr>
              <w:t>Глава Репьевского</w:t>
            </w:r>
          </w:p>
          <w:p w:rsidR="00C430B0" w:rsidRPr="00C32954" w:rsidRDefault="00C430B0" w:rsidP="00C430B0">
            <w:pPr>
              <w:tabs>
                <w:tab w:val="left" w:pos="4678"/>
              </w:tabs>
              <w:spacing w:line="240" w:lineRule="auto"/>
              <w:rPr>
                <w:sz w:val="20"/>
                <w:szCs w:val="20"/>
              </w:rPr>
            </w:pPr>
            <w:proofErr w:type="gramStart"/>
            <w:r w:rsidRPr="00C32954">
              <w:rPr>
                <w:sz w:val="20"/>
                <w:szCs w:val="20"/>
              </w:rPr>
              <w:t>муниципального</w:t>
            </w:r>
            <w:proofErr w:type="gramEnd"/>
            <w:r w:rsidRPr="00C32954">
              <w:rPr>
                <w:sz w:val="20"/>
                <w:szCs w:val="20"/>
              </w:rPr>
              <w:t xml:space="preserve"> района</w:t>
            </w:r>
          </w:p>
        </w:tc>
        <w:tc>
          <w:tcPr>
            <w:tcW w:w="2693" w:type="dxa"/>
          </w:tcPr>
          <w:p w:rsidR="00C430B0" w:rsidRPr="00C32954" w:rsidRDefault="00C430B0" w:rsidP="00C430B0">
            <w:pPr>
              <w:tabs>
                <w:tab w:val="left" w:pos="4678"/>
              </w:tabs>
              <w:spacing w:line="240" w:lineRule="auto"/>
              <w:rPr>
                <w:sz w:val="20"/>
                <w:szCs w:val="20"/>
              </w:rPr>
            </w:pPr>
          </w:p>
        </w:tc>
        <w:tc>
          <w:tcPr>
            <w:tcW w:w="4570" w:type="dxa"/>
          </w:tcPr>
          <w:p w:rsidR="00C430B0" w:rsidRPr="00C32954" w:rsidRDefault="00C430B0" w:rsidP="00C430B0">
            <w:pPr>
              <w:tabs>
                <w:tab w:val="left" w:pos="4678"/>
              </w:tabs>
              <w:spacing w:line="240" w:lineRule="auto"/>
              <w:jc w:val="right"/>
              <w:rPr>
                <w:sz w:val="20"/>
                <w:szCs w:val="20"/>
              </w:rPr>
            </w:pPr>
          </w:p>
          <w:p w:rsidR="00C430B0" w:rsidRPr="00C32954" w:rsidRDefault="00C430B0" w:rsidP="00C430B0">
            <w:pPr>
              <w:tabs>
                <w:tab w:val="left" w:pos="4678"/>
              </w:tabs>
              <w:spacing w:line="240" w:lineRule="auto"/>
              <w:jc w:val="right"/>
              <w:rPr>
                <w:sz w:val="20"/>
                <w:szCs w:val="20"/>
              </w:rPr>
            </w:pPr>
            <w:r w:rsidRPr="00C32954">
              <w:rPr>
                <w:sz w:val="20"/>
                <w:szCs w:val="20"/>
              </w:rPr>
              <w:t>В.И. Рахманина</w:t>
            </w:r>
          </w:p>
        </w:tc>
      </w:tr>
    </w:tbl>
    <w:p w:rsidR="00C430B0" w:rsidRPr="00C32954" w:rsidRDefault="00C430B0" w:rsidP="00C430B0">
      <w:pPr>
        <w:autoSpaceDE w:val="0"/>
        <w:autoSpaceDN w:val="0"/>
        <w:adjustRightInd w:val="0"/>
        <w:spacing w:line="240" w:lineRule="auto"/>
        <w:outlineLvl w:val="0"/>
        <w:rPr>
          <w:sz w:val="20"/>
          <w:szCs w:val="20"/>
        </w:rPr>
      </w:pPr>
    </w:p>
    <w:p w:rsidR="00036349" w:rsidRPr="00036349" w:rsidRDefault="00036349" w:rsidP="00036349">
      <w:pPr>
        <w:spacing w:line="240" w:lineRule="auto"/>
        <w:ind w:firstLine="0"/>
        <w:jc w:val="center"/>
        <w:rPr>
          <w:b/>
          <w:sz w:val="20"/>
          <w:szCs w:val="20"/>
        </w:rPr>
      </w:pPr>
      <w:r w:rsidRPr="00036349">
        <w:rPr>
          <w:b/>
          <w:sz w:val="20"/>
          <w:szCs w:val="20"/>
        </w:rPr>
        <w:t>СОВЕТ НАРОДНЫХ ДЕПУТАТОВ РЕПЬЕВСКОГО МУНИЦИПАЛЬНОГО РАЙОНА ВОРОНЕЖСКОЙ ОБЛАСТИ</w:t>
      </w:r>
    </w:p>
    <w:p w:rsidR="00036349" w:rsidRPr="00036349" w:rsidRDefault="00036349" w:rsidP="00036349">
      <w:pPr>
        <w:spacing w:line="240" w:lineRule="auto"/>
        <w:ind w:firstLine="0"/>
        <w:jc w:val="center"/>
        <w:outlineLvl w:val="0"/>
        <w:rPr>
          <w:b/>
          <w:spacing w:val="30"/>
          <w:sz w:val="20"/>
          <w:szCs w:val="20"/>
        </w:rPr>
      </w:pPr>
      <w:r w:rsidRPr="00036349">
        <w:rPr>
          <w:b/>
          <w:spacing w:val="30"/>
          <w:sz w:val="20"/>
          <w:szCs w:val="20"/>
        </w:rPr>
        <w:t>РЕШЕНИЕ</w:t>
      </w:r>
    </w:p>
    <w:p w:rsidR="00036349" w:rsidRPr="00036349" w:rsidRDefault="00036349" w:rsidP="00036349">
      <w:pPr>
        <w:spacing w:line="240" w:lineRule="auto"/>
        <w:ind w:right="4820" w:firstLine="0"/>
        <w:rPr>
          <w:sz w:val="20"/>
          <w:szCs w:val="20"/>
        </w:rPr>
      </w:pPr>
      <w:r w:rsidRPr="00036349">
        <w:rPr>
          <w:sz w:val="20"/>
          <w:szCs w:val="20"/>
          <w:u w:val="single"/>
        </w:rPr>
        <w:t>«</w:t>
      </w:r>
      <w:permStart w:id="691754897" w:edGrp="everyone"/>
      <w:proofErr w:type="gramStart"/>
      <w:r w:rsidRPr="00036349">
        <w:rPr>
          <w:sz w:val="20"/>
          <w:szCs w:val="20"/>
          <w:u w:val="single"/>
        </w:rPr>
        <w:t xml:space="preserve">26 </w:t>
      </w:r>
      <w:permEnd w:id="691754897"/>
      <w:r w:rsidRPr="00036349">
        <w:rPr>
          <w:sz w:val="20"/>
          <w:szCs w:val="20"/>
          <w:u w:val="single"/>
        </w:rPr>
        <w:t>»</w:t>
      </w:r>
      <w:proofErr w:type="gramEnd"/>
      <w:r w:rsidRPr="00036349">
        <w:rPr>
          <w:sz w:val="20"/>
          <w:szCs w:val="20"/>
          <w:u w:val="single"/>
        </w:rPr>
        <w:t xml:space="preserve"> июня 2018 г. </w:t>
      </w:r>
      <w:r w:rsidRPr="00036349">
        <w:rPr>
          <w:sz w:val="20"/>
          <w:szCs w:val="20"/>
        </w:rPr>
        <w:t>№171</w:t>
      </w:r>
    </w:p>
    <w:p w:rsidR="00036349" w:rsidRDefault="00036349" w:rsidP="00036349">
      <w:pPr>
        <w:spacing w:line="240" w:lineRule="auto"/>
        <w:ind w:right="4820" w:firstLine="0"/>
        <w:jc w:val="left"/>
        <w:rPr>
          <w:sz w:val="20"/>
          <w:szCs w:val="20"/>
        </w:rPr>
      </w:pPr>
      <w:r w:rsidRPr="00036349">
        <w:rPr>
          <w:sz w:val="20"/>
          <w:szCs w:val="20"/>
        </w:rPr>
        <w:t>с. Репьевка</w:t>
      </w:r>
    </w:p>
    <w:p w:rsidR="00036349" w:rsidRPr="00036349" w:rsidRDefault="00036349" w:rsidP="00036349">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4"/>
      </w:tblGrid>
      <w:tr w:rsidR="00036349" w:rsidRPr="00036349" w:rsidTr="00036349">
        <w:trPr>
          <w:trHeight w:val="1370"/>
        </w:trPr>
        <w:tc>
          <w:tcPr>
            <w:tcW w:w="5044" w:type="dxa"/>
            <w:tcBorders>
              <w:top w:val="nil"/>
              <w:left w:val="nil"/>
              <w:bottom w:val="nil"/>
              <w:right w:val="nil"/>
            </w:tcBorders>
            <w:hideMark/>
          </w:tcPr>
          <w:p w:rsidR="00036349" w:rsidRPr="00036349" w:rsidRDefault="00036349" w:rsidP="00036349">
            <w:pPr>
              <w:pStyle w:val="Title"/>
              <w:spacing w:before="0" w:after="0"/>
              <w:ind w:firstLine="0"/>
              <w:jc w:val="both"/>
              <w:rPr>
                <w:rFonts w:ascii="Times New Roman" w:hAnsi="Times New Roman" w:cs="Times New Roman"/>
                <w:sz w:val="20"/>
                <w:szCs w:val="20"/>
              </w:rPr>
            </w:pPr>
            <w:r w:rsidRPr="00036349">
              <w:rPr>
                <w:rFonts w:ascii="Times New Roman" w:hAnsi="Times New Roman" w:cs="Times New Roman"/>
                <w:sz w:val="20"/>
                <w:szCs w:val="20"/>
              </w:rPr>
              <w:t>О внесении изменения в решение Совета народных депутатов муниципального района от 28.03.2016 г. № 46 «О порядке включения в стаж муниципальной службы муниципальных служащих Репьевского муниципального района периодов замещения отдельных должностей»</w:t>
            </w:r>
          </w:p>
        </w:tc>
      </w:tr>
    </w:tbl>
    <w:p w:rsidR="00036349" w:rsidRPr="00036349" w:rsidRDefault="00036349" w:rsidP="00036349">
      <w:pPr>
        <w:tabs>
          <w:tab w:val="left" w:pos="4678"/>
        </w:tabs>
        <w:spacing w:line="240" w:lineRule="auto"/>
        <w:rPr>
          <w:sz w:val="20"/>
          <w:szCs w:val="20"/>
        </w:rPr>
      </w:pPr>
    </w:p>
    <w:p w:rsidR="00036349" w:rsidRPr="00036349" w:rsidRDefault="00036349" w:rsidP="00036349">
      <w:pPr>
        <w:tabs>
          <w:tab w:val="left" w:pos="4678"/>
        </w:tabs>
        <w:spacing w:line="240" w:lineRule="auto"/>
        <w:rPr>
          <w:sz w:val="20"/>
          <w:szCs w:val="20"/>
        </w:rPr>
      </w:pPr>
      <w:r w:rsidRPr="00036349">
        <w:rPr>
          <w:sz w:val="20"/>
          <w:szCs w:val="20"/>
        </w:rPr>
        <w:t xml:space="preserve">В целях приведения муниципальных правовых актов Совета народных депутатов Репьевского муниципального в соответствие действующему законодательству, Совет народных депутатов Репьевского муниципального района Воронежской области </w:t>
      </w:r>
      <w:r w:rsidRPr="00036349">
        <w:rPr>
          <w:b/>
          <w:spacing w:val="40"/>
          <w:sz w:val="20"/>
          <w:szCs w:val="20"/>
        </w:rPr>
        <w:t>решил:</w:t>
      </w:r>
    </w:p>
    <w:p w:rsidR="00036349" w:rsidRPr="00036349" w:rsidRDefault="00036349" w:rsidP="00036349">
      <w:pPr>
        <w:spacing w:line="240" w:lineRule="auto"/>
        <w:rPr>
          <w:sz w:val="20"/>
          <w:szCs w:val="20"/>
        </w:rPr>
      </w:pPr>
      <w:permStart w:id="983203239" w:edGrp="everyone"/>
      <w:r w:rsidRPr="00036349">
        <w:rPr>
          <w:sz w:val="20"/>
          <w:szCs w:val="20"/>
        </w:rPr>
        <w:t>1. В решение Совета народных депутатов Репьевского муниципального района от 28.03.2016 г. № 46 «О порядке включения в стаж муниципальной службы муниципальных служащих Репьевского муниципального района периодов замещения отдельных должностей» внести изменение, исключив п. 1.3</w:t>
      </w:r>
      <w:proofErr w:type="gramStart"/>
      <w:r w:rsidRPr="00036349">
        <w:rPr>
          <w:sz w:val="20"/>
          <w:szCs w:val="20"/>
        </w:rPr>
        <w:t>. и</w:t>
      </w:r>
      <w:proofErr w:type="gramEnd"/>
      <w:r w:rsidRPr="00036349">
        <w:rPr>
          <w:sz w:val="20"/>
          <w:szCs w:val="20"/>
        </w:rPr>
        <w:t xml:space="preserve"> п. 1.4. Порядка включения в стаж муниципальной </w:t>
      </w:r>
      <w:r w:rsidRPr="00036349">
        <w:rPr>
          <w:bCs/>
          <w:sz w:val="20"/>
          <w:szCs w:val="20"/>
        </w:rPr>
        <w:t>службы муниципальных служащих Репьевского муниципального района Воронежской области периодов замещения отдельных должностей.</w:t>
      </w:r>
    </w:p>
    <w:p w:rsidR="00036349" w:rsidRPr="00036349" w:rsidRDefault="00036349" w:rsidP="00036349">
      <w:pPr>
        <w:tabs>
          <w:tab w:val="left" w:pos="4678"/>
        </w:tabs>
        <w:spacing w:line="240" w:lineRule="auto"/>
        <w:ind w:right="-2"/>
        <w:rPr>
          <w:color w:val="000000"/>
          <w:sz w:val="20"/>
          <w:szCs w:val="20"/>
        </w:rPr>
      </w:pPr>
      <w:r w:rsidRPr="00036349">
        <w:rPr>
          <w:color w:val="000000"/>
          <w:sz w:val="20"/>
          <w:szCs w:val="20"/>
        </w:rPr>
        <w:t>2. Настоящее решение подлежит официальному опубликованию в официальном печатном средстве массовой информации «Репьевский муниципальный вестник» и вступает в силу после официального опубликования.</w:t>
      </w:r>
    </w:p>
    <w:p w:rsidR="00036349" w:rsidRPr="00036349" w:rsidRDefault="00036349" w:rsidP="00036349">
      <w:pPr>
        <w:tabs>
          <w:tab w:val="left" w:pos="4678"/>
        </w:tabs>
        <w:spacing w:line="240" w:lineRule="auto"/>
        <w:ind w:right="-2"/>
        <w:rPr>
          <w:color w:val="000000"/>
          <w:sz w:val="20"/>
          <w:szCs w:val="20"/>
        </w:rPr>
      </w:pPr>
    </w:p>
    <w:permEnd w:id="983203239"/>
    <w:p w:rsidR="00036349" w:rsidRPr="00036349" w:rsidRDefault="00036349" w:rsidP="00036349">
      <w:pPr>
        <w:tabs>
          <w:tab w:val="left" w:pos="4678"/>
        </w:tabs>
        <w:spacing w:line="240" w:lineRule="auto"/>
        <w:ind w:right="-2" w:firstLine="0"/>
        <w:rPr>
          <w:sz w:val="20"/>
          <w:szCs w:val="20"/>
        </w:rPr>
      </w:pPr>
      <w:r w:rsidRPr="00036349">
        <w:rPr>
          <w:sz w:val="20"/>
          <w:szCs w:val="20"/>
        </w:rPr>
        <w:t>Глава Репьевского</w:t>
      </w:r>
    </w:p>
    <w:p w:rsidR="00036349" w:rsidRPr="00036349" w:rsidRDefault="00036349" w:rsidP="00036349">
      <w:pPr>
        <w:pBdr>
          <w:bottom w:val="single" w:sz="4" w:space="1" w:color="auto"/>
        </w:pBdr>
        <w:tabs>
          <w:tab w:val="left" w:pos="4678"/>
        </w:tabs>
        <w:spacing w:line="240" w:lineRule="auto"/>
        <w:ind w:right="-2" w:firstLine="0"/>
        <w:rPr>
          <w:sz w:val="20"/>
          <w:szCs w:val="20"/>
        </w:rPr>
      </w:pPr>
      <w:proofErr w:type="gramStart"/>
      <w:r w:rsidRPr="00036349">
        <w:rPr>
          <w:sz w:val="20"/>
          <w:szCs w:val="20"/>
        </w:rPr>
        <w:t>муниципального</w:t>
      </w:r>
      <w:proofErr w:type="gramEnd"/>
      <w:r w:rsidRPr="00036349">
        <w:rPr>
          <w:sz w:val="20"/>
          <w:szCs w:val="20"/>
        </w:rPr>
        <w:t xml:space="preserve"> района                                                                              </w:t>
      </w:r>
      <w:r>
        <w:rPr>
          <w:sz w:val="20"/>
          <w:szCs w:val="20"/>
        </w:rPr>
        <w:t xml:space="preserve">                                                                   </w:t>
      </w:r>
      <w:r w:rsidRPr="00036349">
        <w:rPr>
          <w:sz w:val="20"/>
          <w:szCs w:val="20"/>
        </w:rPr>
        <w:t xml:space="preserve">       В.И. Рахманина</w:t>
      </w:r>
    </w:p>
    <w:p w:rsidR="00130ED5" w:rsidRPr="00435C03" w:rsidRDefault="00130ED5" w:rsidP="00435C03">
      <w:pPr>
        <w:spacing w:line="240" w:lineRule="auto"/>
        <w:ind w:firstLine="0"/>
        <w:jc w:val="center"/>
        <w:rPr>
          <w:rFonts w:eastAsia="Calibri"/>
          <w:sz w:val="20"/>
          <w:szCs w:val="20"/>
          <w:lang w:eastAsia="en-US"/>
        </w:rPr>
      </w:pPr>
    </w:p>
    <w:p w:rsidR="00435C03" w:rsidRPr="00435C03" w:rsidRDefault="00435C03" w:rsidP="00435C03">
      <w:pPr>
        <w:spacing w:line="240" w:lineRule="auto"/>
        <w:ind w:firstLine="0"/>
        <w:jc w:val="center"/>
        <w:rPr>
          <w:b/>
          <w:sz w:val="20"/>
          <w:szCs w:val="20"/>
        </w:rPr>
      </w:pPr>
      <w:r w:rsidRPr="00435C03">
        <w:rPr>
          <w:b/>
          <w:sz w:val="20"/>
          <w:szCs w:val="20"/>
        </w:rPr>
        <w:t>СОВЕТ НАРОДНЫХ ДЕПУТАТОВ РЕПЬЕВСКОГО МУНИЦИПАЛЬНОГО РАЙОНА ВОРОНЕЖСКОЙ ОБЛАСТИ</w:t>
      </w:r>
    </w:p>
    <w:p w:rsidR="00435C03" w:rsidRPr="00435C03" w:rsidRDefault="00435C03" w:rsidP="00435C03">
      <w:pPr>
        <w:spacing w:line="240" w:lineRule="auto"/>
        <w:ind w:firstLine="0"/>
        <w:jc w:val="center"/>
        <w:outlineLvl w:val="0"/>
        <w:rPr>
          <w:b/>
          <w:spacing w:val="30"/>
          <w:sz w:val="20"/>
          <w:szCs w:val="20"/>
        </w:rPr>
      </w:pPr>
      <w:r w:rsidRPr="00435C03">
        <w:rPr>
          <w:b/>
          <w:spacing w:val="30"/>
          <w:sz w:val="20"/>
          <w:szCs w:val="20"/>
        </w:rPr>
        <w:t>РЕШЕНИЕ</w:t>
      </w:r>
    </w:p>
    <w:p w:rsidR="00435C03" w:rsidRPr="00435C03" w:rsidRDefault="00435C03" w:rsidP="00435C03">
      <w:pPr>
        <w:spacing w:line="240" w:lineRule="auto"/>
        <w:jc w:val="center"/>
        <w:outlineLvl w:val="0"/>
        <w:rPr>
          <w:b/>
          <w:spacing w:val="30"/>
          <w:sz w:val="20"/>
          <w:szCs w:val="20"/>
        </w:rPr>
      </w:pPr>
    </w:p>
    <w:p w:rsidR="00435C03" w:rsidRPr="00435C03" w:rsidRDefault="00435C03" w:rsidP="00435C03">
      <w:pPr>
        <w:spacing w:line="240" w:lineRule="auto"/>
        <w:ind w:right="4820"/>
        <w:rPr>
          <w:sz w:val="20"/>
          <w:szCs w:val="20"/>
        </w:rPr>
      </w:pPr>
      <w:r w:rsidRPr="00435C03">
        <w:rPr>
          <w:rFonts w:eastAsia="Calibri"/>
          <w:sz w:val="20"/>
          <w:szCs w:val="20"/>
          <w:u w:val="single"/>
        </w:rPr>
        <w:t>«26» июня 2018 г. №172</w:t>
      </w:r>
      <w:r w:rsidRPr="00435C03">
        <w:rPr>
          <w:rFonts w:eastAsia="Calibri"/>
          <w:color w:val="FFFFFF" w:themeColor="background1"/>
          <w:sz w:val="20"/>
          <w:szCs w:val="20"/>
          <w:u w:val="single"/>
        </w:rPr>
        <w:t>.</w:t>
      </w:r>
      <w:r w:rsidRPr="00435C03">
        <w:rPr>
          <w:sz w:val="20"/>
          <w:szCs w:val="20"/>
        </w:rPr>
        <w:t xml:space="preserve"> </w:t>
      </w:r>
    </w:p>
    <w:p w:rsidR="00435C03" w:rsidRPr="00435C03" w:rsidRDefault="00435C03" w:rsidP="00435C03">
      <w:pPr>
        <w:spacing w:line="240" w:lineRule="auto"/>
        <w:ind w:right="4820"/>
        <w:jc w:val="left"/>
        <w:rPr>
          <w:rFonts w:eastAsia="Calibri"/>
          <w:sz w:val="20"/>
          <w:szCs w:val="20"/>
          <w:u w:val="single"/>
        </w:rPr>
      </w:pPr>
      <w:r w:rsidRPr="00435C03">
        <w:rPr>
          <w:sz w:val="20"/>
          <w:szCs w:val="20"/>
        </w:rPr>
        <w:t>с. Репьевка</w:t>
      </w: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435C03" w:rsidRPr="00435C03" w:rsidTr="009936A2">
        <w:tc>
          <w:tcPr>
            <w:tcW w:w="4608" w:type="dxa"/>
            <w:hideMark/>
          </w:tcPr>
          <w:p w:rsidR="00435C03" w:rsidRPr="00435C03" w:rsidRDefault="00435C03" w:rsidP="00435C03">
            <w:pPr>
              <w:pStyle w:val="Title"/>
              <w:spacing w:before="0" w:after="0"/>
              <w:ind w:firstLine="0"/>
              <w:jc w:val="both"/>
              <w:rPr>
                <w:b w:val="0"/>
                <w:bCs w:val="0"/>
                <w:sz w:val="20"/>
                <w:szCs w:val="20"/>
                <w:lang w:eastAsia="en-US"/>
              </w:rPr>
            </w:pPr>
            <w:r w:rsidRPr="00435C03">
              <w:rPr>
                <w:noProof/>
                <w:sz w:val="20"/>
                <w:szCs w:val="20"/>
              </w:rPr>
              <mc:AlternateContent>
                <mc:Choice Requires="wps">
                  <w:drawing>
                    <wp:anchor distT="0" distB="0" distL="114300" distR="114300" simplePos="0" relativeHeight="251672064" behindDoc="0" locked="0" layoutInCell="1" allowOverlap="1" wp14:anchorId="10C3103A" wp14:editId="265245A2">
                      <wp:simplePos x="0" y="0"/>
                      <wp:positionH relativeFrom="column">
                        <wp:posOffset>-79375</wp:posOffset>
                      </wp:positionH>
                      <wp:positionV relativeFrom="paragraph">
                        <wp:posOffset>-10160</wp:posOffset>
                      </wp:positionV>
                      <wp:extent cx="0" cy="285750"/>
                      <wp:effectExtent l="9525" t="7620" r="9525" b="11430"/>
                      <wp:wrapNone/>
                      <wp:docPr id="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B95DB" id="Прямая со стрелкой 4" o:spid="_x0000_s1026" type="#_x0000_t32" style="position:absolute;margin-left:-6.25pt;margin-top:-.8pt;width:0;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rlSwIAAFMEAAAOAAAAZHJzL2Uyb0RvYy54bWysVEtu2zAQ3RfoHQjuHVmu7DhC5KCQ7G7S&#10;1kDSA9AkZRGVSIJkLBtFgTQXyBF6hW666Ac5g3yjDukPknZTFPViPPzMmzczjzq/WDc1WnFjhZIZ&#10;jk/6GHFJFRNymeF317PeGCPriGSkVpJneMMtvpg8f3be6pQPVKVqxg0CEGnTVme4ck6nUWRpxRti&#10;T5TmEg5LZRriYGmWETOkBfSmjgb9/ihqlWHaKMqthd1id4gnAb8sOXVvy9Jyh+oMAzcXrAl24W00&#10;OSfp0hBdCbqnQf6BRUOEhKRHqII4gm6M+AOqEdQoq0p3QlUTqbIUlIcaoJq4/1s1VxXRPNQCzbH6&#10;2Cb7/2Dpm9XcIMEyPMJIkgZG1H3e3m7vu5/dl+092n7qHsBs77a33dfuR/e9e+i+ocT3rdU2hfBc&#10;zo2vnK7llb5U9L1FUuUVkUse+F9vNIDGPiJ6EuIXVkP2RftaMbhDbpwKTVyXpvGQ0B60DrPaHGfF&#10;1w7R3SaF3cF4eDoMY4xIeojTxrpXXDXIOxm2zhCxrFyupARBKBOHLGR1aZ1nRdJDgE8q1UzUddBF&#10;LVGb4bPhYBgCrKoF84f+mjXLRV4btCJeWeEXSoSTx9eMupEsgFWcsOned0TUOx+S19LjQV1AZ+/t&#10;pPPhrH82HU/HSS8ZjKa9pF8UvZezPOmNZvHpsHhR5HkRf/TU4iStBGNcenYHGcfJ38lk/6B2AjwK&#10;+diG6Cl66BeQPfwH0mGwfpY7VSwU28zNYeCg3HB5/8r803i8Bv/xt2DyCwAA//8DAFBLAwQUAAYA&#10;CAAAACEAWT+kwN0AAAAJAQAADwAAAGRycy9kb3ducmV2LnhtbEyPy27CMBBF95X6D9YgdVOBkxRQ&#10;SeMgVKmLLnlI3Q7xkKTE4yh2SMrX14hFu5vH0Z0z2Xo0jbhQ52rLCuJZBIK4sLrmUsFh/zF9BeE8&#10;ssbGMin4IQfr/PEhw1Tbgbd02flShBB2KSqovG9TKV1RkUE3sy1x2J1sZ9CHtiul7nAI4aaRSRQt&#10;pcGaw4UKW3qvqDjveqOAXL+Io83KlIfP6/D8lVy/h3av1NNk3LyB8DT6Pxhu+kEd8uB0tD1rJxoF&#10;0zhZBPRWLEEE4D44Kpi/zEHmmfz/Qf4LAAD//wMAUEsBAi0AFAAGAAgAAAAhALaDOJL+AAAA4QEA&#10;ABMAAAAAAAAAAAAAAAAAAAAAAFtDb250ZW50X1R5cGVzXS54bWxQSwECLQAUAAYACAAAACEAOP0h&#10;/9YAAACUAQAACwAAAAAAAAAAAAAAAAAvAQAAX3JlbHMvLnJlbHNQSwECLQAUAAYACAAAACEA6Gb6&#10;5UsCAABTBAAADgAAAAAAAAAAAAAAAAAuAgAAZHJzL2Uyb0RvYy54bWxQSwECLQAUAAYACAAAACEA&#10;WT+kwN0AAAAJAQAADwAAAAAAAAAAAAAAAAClBAAAZHJzL2Rvd25yZXYueG1sUEsFBgAAAAAEAAQA&#10;8wAAAK8FAAAAAA==&#10;"/>
                  </w:pict>
                </mc:Fallback>
              </mc:AlternateContent>
            </w:r>
            <w:r w:rsidRPr="00435C03">
              <w:rPr>
                <w:noProof/>
                <w:sz w:val="20"/>
                <w:szCs w:val="20"/>
              </w:rPr>
              <mc:AlternateContent>
                <mc:Choice Requires="wps">
                  <w:drawing>
                    <wp:anchor distT="0" distB="0" distL="114300" distR="114300" simplePos="0" relativeHeight="251673088" behindDoc="0" locked="0" layoutInCell="1" allowOverlap="1" wp14:anchorId="3D46130C" wp14:editId="445579DE">
                      <wp:simplePos x="0" y="0"/>
                      <wp:positionH relativeFrom="column">
                        <wp:posOffset>2863850</wp:posOffset>
                      </wp:positionH>
                      <wp:positionV relativeFrom="paragraph">
                        <wp:posOffset>-635</wp:posOffset>
                      </wp:positionV>
                      <wp:extent cx="0" cy="285750"/>
                      <wp:effectExtent l="9525" t="7620" r="9525" b="11430"/>
                      <wp:wrapNone/>
                      <wp:docPr id="7"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3F841" id="Прямая со стрелкой 3" o:spid="_x0000_s1026" type="#_x0000_t32" style="position:absolute;margin-left:225.5pt;margin-top:-.05pt;width:0;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8ESwIAAFMEAAAOAAAAZHJzL2Uyb0RvYy54bWysVEtu2zAQ3RfoHQjuHVmOv0LkoJDsbtLW&#10;QNID0CRlEZVIgmQsG0WBtBfIEXqFbrroBzmDfKMO6Q+SdlMU9WI8/MybNzOPurjc1BVac2OFkimO&#10;z7oYcUkVE3KV4rc3884YI+uIZKRSkqd4yy2+nD5/dtHohPdUqSrGDQIQaZNGp7h0TidRZGnJa2LP&#10;lOYSDgtlauJgaVYRM6QB9LqKet3uMGqUYdooyq2F3Xx/iKcBvyg4dW+KwnKHqhQDNxesCXbpbTS9&#10;IMnKEF0KeqBB/oFFTYSEpCeonDiCbo34A6oW1CirCndGVR2pohCUhxqgmrj7WzXXJdE81ALNsfrU&#10;Jvv/YOnr9cIgwVI8wkiSGkbUft7d7e7bn+2X3T3afWwfwOw+7e7ar+2P9nv70H5D575vjbYJhGdy&#10;YXzldCOv9ZWi7yySKiuJXPHA/2arATT2EdGTEL+wGrIvm1eKwR1y61Ro4qYwtYeE9qBNmNX2NCu+&#10;cYjuNyns9saD0SCMMSLJMU4b615yVSPvpNg6Q8SqdJmSEgShTByykPWVdZ4VSY4BPqlUc1FVQReV&#10;RE2KJ4PeIARYVQnmD/01a1bLrDJoTbyywi+UCCePrxl1K1kAKzlhs4PviKj2PiSvpMeDuoDOwdtL&#10;5/2kO5mNZ+N+p98bzjr9bp53Xsyzfmc4j0eD/DzPsjz+4KnF/aQUjHHp2R1lHPf/TiaHB7UX4EnI&#10;pzZET9FDv4Ds8T+QDoP1s9yrYqnYdmGOAwflhsuHV+afxuM1+I+/BdNfAAAA//8DAFBLAwQUAAYA&#10;CAAAACEARI7X5NsAAAAIAQAADwAAAGRycy9kb3ducmV2LnhtbEyPQUvDQBCF74L/YRnBi7SblCo2&#10;zaQUwYNH24LXbXZMUrOzIbtpYn+9Ix7sbR7v8c17+WZyrTpTHxrPCOk8AUVcettwhXDYv86eQYVo&#10;2JrWMyF8U4BNcXuTm8z6kd/pvIuVEgiHzCDUMXaZ1qGsyZkw9x2xeJ++dyaK7CttezMK3LV6kSRP&#10;2pmG5UNtOnqpqfzaDQ6BwvCYJtuVqw5vl/HhY3E5jd0e8f5u2q5BRZrifxh+60t1KKTT0Q9sg2oR&#10;lkKQKMIsBSX+nz7KsVyBLnJ9PaD4AQAA//8DAFBLAQItABQABgAIAAAAIQC2gziS/gAAAOEBAAAT&#10;AAAAAAAAAAAAAAAAAAAAAABbQ29udGVudF9UeXBlc10ueG1sUEsBAi0AFAAGAAgAAAAhADj9If/W&#10;AAAAlAEAAAsAAAAAAAAAAAAAAAAALwEAAF9yZWxzLy5yZWxzUEsBAi0AFAAGAAgAAAAhADSqbwRL&#10;AgAAUwQAAA4AAAAAAAAAAAAAAAAALgIAAGRycy9lMm9Eb2MueG1sUEsBAi0AFAAGAAgAAAAhAESO&#10;1+TbAAAACAEAAA8AAAAAAAAAAAAAAAAApQQAAGRycy9kb3ducmV2LnhtbFBLBQYAAAAABAAEAPMA&#10;AACtBQAAAAA=&#10;"/>
                  </w:pict>
                </mc:Fallback>
              </mc:AlternateContent>
            </w:r>
            <w:r w:rsidRPr="00435C03">
              <w:rPr>
                <w:noProof/>
                <w:sz w:val="20"/>
                <w:szCs w:val="20"/>
              </w:rPr>
              <mc:AlternateContent>
                <mc:Choice Requires="wps">
                  <w:drawing>
                    <wp:anchor distT="0" distB="0" distL="114300" distR="114300" simplePos="0" relativeHeight="251674112" behindDoc="0" locked="0" layoutInCell="1" allowOverlap="1" wp14:anchorId="1E311091" wp14:editId="5B555920">
                      <wp:simplePos x="0" y="0"/>
                      <wp:positionH relativeFrom="column">
                        <wp:posOffset>-79375</wp:posOffset>
                      </wp:positionH>
                      <wp:positionV relativeFrom="paragraph">
                        <wp:posOffset>-10160</wp:posOffset>
                      </wp:positionV>
                      <wp:extent cx="257175" cy="0"/>
                      <wp:effectExtent l="9525" t="7620" r="9525" b="11430"/>
                      <wp:wrapNone/>
                      <wp:docPr id="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EB3FC" id="Прямая со стрелкой 2" o:spid="_x0000_s1026" type="#_x0000_t32" style="position:absolute;margin-left:-6.25pt;margin-top:-.8pt;width:20.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QvSwIAAFMEAAAOAAAAZHJzL2Uyb0RvYy54bWysVEtu2zAQ3RfoHQjuHVmundhC5KCQ7G7S&#10;1kDSA9AkZRGVSIJkLBtFgTQXyBF6hW666Ac5g3SjDukPknZTFNWCGmo4b97MPOr8YlNXaM2NFUqm&#10;OD7pY8QlVUzIVYrfXc97Y4ysI5KRSkme4i23+GL6/Nl5oxM+UKWqGDcIQKRNGp3i0jmdRJGlJa+J&#10;PVGaS3AWytTEwdasImZIA+h1FQ36/dOoUYZpoyi3Fr7mOyeeBvyi4NS9LQrLHapSDNxcWE1Yl36N&#10;puckWRmiS0H3NMg/sKiJkJD0CJUTR9CNEX9A1YIaZVXhTqiqI1UUgvJQA1QT93+r5qokmodaoDlW&#10;H9tk/x8sfbNeGCRYimFQktQwovZzd9vdtz/bL9096j61D7B0d91t+7X90X5vH9pvaOD71mibQHgm&#10;F8ZXTjfySl8q+t4iqbKSyBUP/K+3GkBjHxE9CfEbqyH7snmtGJwhN06FJm4KU3tIaA/ahFltj7Pi&#10;G4cofByMzuKzEUb04IpIcojTxrpXXNXIGym2zhCxKl2mpARBKBOHLGR9aZ1nRZJDgE8q1VxUVdBF&#10;JVGT4sloMAoBVlWCeac/Zs1qmVUGrYlXVnhCieB5fMyoG8kCWMkJm+1tR0S1syF5JT0e1AV09tZO&#10;Oh8m/clsPBsPe8PB6aw37Od57+U8G/ZO51B6/iLPsjz+6KnFw6QUjHHp2R1kHA//Tib7C7UT4FHI&#10;xzZET9FDv4Ds4R1Ih8H6We5UsVRsuzCHgYNyw+H9LfNX4/Ee7Mf/gukvAA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IpHlC9L&#10;AgAAUwQAAA4AAAAAAAAAAAAAAAAALgIAAGRycy9lMm9Eb2MueG1sUEsBAi0AFAAGAAgAAAAhAARA&#10;7rXbAAAACAEAAA8AAAAAAAAAAAAAAAAApQQAAGRycy9kb3ducmV2LnhtbFBLBQYAAAAABAAEAPMA&#10;AACtBQAAAAA=&#10;"/>
                  </w:pict>
                </mc:Fallback>
              </mc:AlternateContent>
            </w:r>
            <w:r w:rsidRPr="00435C03">
              <w:rPr>
                <w:noProof/>
                <w:sz w:val="20"/>
                <w:szCs w:val="20"/>
              </w:rPr>
              <mc:AlternateContent>
                <mc:Choice Requires="wps">
                  <w:drawing>
                    <wp:anchor distT="0" distB="0" distL="114300" distR="114300" simplePos="0" relativeHeight="251675136" behindDoc="0" locked="0" layoutInCell="1" allowOverlap="1" wp14:anchorId="74490148" wp14:editId="2FC30D23">
                      <wp:simplePos x="0" y="0"/>
                      <wp:positionH relativeFrom="column">
                        <wp:posOffset>2606675</wp:posOffset>
                      </wp:positionH>
                      <wp:positionV relativeFrom="paragraph">
                        <wp:posOffset>-10160</wp:posOffset>
                      </wp:positionV>
                      <wp:extent cx="257175" cy="0"/>
                      <wp:effectExtent l="9525" t="7620" r="9525" b="11430"/>
                      <wp:wrapNone/>
                      <wp:docPr id="9"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6739D" id="Прямая со стрелкой 1" o:spid="_x0000_s1026" type="#_x0000_t32" style="position:absolute;margin-left:205.25pt;margin-top:-.8pt;width:20.2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kl7TAIAAFMEAAAOAAAAZHJzL2Uyb0RvYy54bWysVEtu2zAQ3RfoHQjuHVmundhC5KCQ7G7S&#10;1kDSA9AkZRGVSIJkLBtFgTQXyBF6hW666Ac5g3SjDulPm3ZTFNWCIsWZx3lvHnV+sakrtObGCiVT&#10;HJ/0MeKSKibkKsVvrue9MUbWEclIpSRP8ZZbfDF9+uS80QkfqFJVjBsEINImjU5x6ZxOosjSktfE&#10;nijNJWwWytTEwdKsImZIA+h1FQ36/dOoUYZpoyi3Fr7mu008DfhFwal7XRSWO1SlGGpzYTRhXPox&#10;mp6TZGWILgXdl0H+oYqaCAmHHqFy4gi6MeIPqFpQo6wq3AlVdaSKQlAeOACbuP8bm6uSaB64gDhW&#10;H2Wy/w+WvlovDBIsxROMJKmhRe3H7ra7b7+3n7p71H1oH2Do7rrb9nP7rf3aPrRfUOx1a7RNID2T&#10;C+OZ04280peKvrVIqqwkcsVD/ddbDaAhI3qU4hdWw+nL5qViEENunAoibgpTe0iQB21Cr7bHXvGN&#10;QxQ+DkZn8dkII3rYikhyyNPGuhdc1chPUmydIWJVukxJCYZQJg6nkPWldcADEg8J/lCp5qKqgi8q&#10;iRoQZjQYhQSrKsH8pg+zZrXMKoPWxDsrPF4UAHsUZtSNZAGs5ITN9nNHRLWbQ3wlPR7wgnL2s511&#10;3k36k9l4Nh72hoPTWW/Yz/Pe83k27J3OgXr+LM+yPH7vS4uHSSkY49JXd7BxPPw7m+wv1M6ARyMf&#10;ZYgeoweKUOzhHYoOjfW93Lliqdh2Ybwavsfg3BC8v2X+avy6DlE//wXTHwAAAP//AwBQSwMEFAAG&#10;AAgAAAAhANqgvojdAAAACQEAAA8AAABkcnMvZG93bnJldi54bWxMj01rwzAMhu+D/gejwi6jtVPa&#10;sqVxShnssGM/YFc3VpNssRxip8n666eyw3aU9PLoebPt6BpxxS7UnjQkcwUCqfC2plLD6fg2ewYR&#10;oiFrGk+o4RsDbPPJQ2ZS6wfa4/UQS8EQCqnRUMXYplKGokJnwty3SHy7+M6ZyGNXStuZgeGukQul&#10;1tKZmvhDZVp8rbD4OvROA4Z+lajdiytP77fh6WNx+xzao9aP03G3ARFxjH9huOuzOuTsdPY92SAa&#10;DctErTiqYZasQXBgyUgQ59+FzDP5v0H+AwAA//8DAFBLAQItABQABgAIAAAAIQC2gziS/gAAAOEB&#10;AAATAAAAAAAAAAAAAAAAAAAAAABbQ29udGVudF9UeXBlc10ueG1sUEsBAi0AFAAGAAgAAAAhADj9&#10;If/WAAAAlAEAAAsAAAAAAAAAAAAAAAAALwEAAF9yZWxzLy5yZWxzUEsBAi0AFAAGAAgAAAAhAHsW&#10;SXtMAgAAUwQAAA4AAAAAAAAAAAAAAAAALgIAAGRycy9lMm9Eb2MueG1sUEsBAi0AFAAGAAgAAAAh&#10;ANqgvojdAAAACQEAAA8AAAAAAAAAAAAAAAAApgQAAGRycy9kb3ducmV2LnhtbFBLBQYAAAAABAAE&#10;APMAAACwBQAAAAA=&#10;"/>
                  </w:pict>
                </mc:Fallback>
              </mc:AlternateContent>
            </w:r>
            <w:r w:rsidRPr="00435C03">
              <w:rPr>
                <w:rFonts w:ascii="Times New Roman" w:hAnsi="Times New Roman" w:cs="Times New Roman"/>
                <w:bCs w:val="0"/>
                <w:sz w:val="20"/>
                <w:szCs w:val="20"/>
                <w:lang w:eastAsia="en-US"/>
              </w:rPr>
              <w:t xml:space="preserve">Об утверждении квалификационных требований для замещения должностей муниципальной службы в органах местного самоуправления Репьевского муниципального района </w:t>
            </w:r>
          </w:p>
        </w:tc>
      </w:tr>
    </w:tbl>
    <w:p w:rsidR="00435C03" w:rsidRPr="00435C03" w:rsidRDefault="00435C03" w:rsidP="00435C03">
      <w:pPr>
        <w:tabs>
          <w:tab w:val="left" w:pos="4678"/>
        </w:tabs>
        <w:spacing w:line="240" w:lineRule="auto"/>
        <w:rPr>
          <w:sz w:val="20"/>
          <w:szCs w:val="20"/>
        </w:rPr>
      </w:pPr>
      <w:r w:rsidRPr="00435C03">
        <w:rPr>
          <w:sz w:val="20"/>
          <w:szCs w:val="20"/>
        </w:rPr>
        <w:br w:type="textWrapping" w:clear="all"/>
      </w:r>
    </w:p>
    <w:p w:rsidR="00435C03" w:rsidRPr="00435C03" w:rsidRDefault="00435C03" w:rsidP="00435C03">
      <w:pPr>
        <w:tabs>
          <w:tab w:val="left" w:pos="4678"/>
        </w:tabs>
        <w:spacing w:line="240" w:lineRule="auto"/>
        <w:rPr>
          <w:b/>
          <w:sz w:val="20"/>
          <w:szCs w:val="20"/>
        </w:rPr>
      </w:pPr>
      <w:r w:rsidRPr="00435C03">
        <w:rPr>
          <w:bCs/>
          <w:sz w:val="20"/>
          <w:szCs w:val="20"/>
        </w:rPr>
        <w:lastRenderedPageBreak/>
        <w:t xml:space="preserve">В соответствии со </w:t>
      </w:r>
      <w:hyperlink r:id="rId12" w:history="1">
        <w:r w:rsidRPr="00435C03">
          <w:rPr>
            <w:bCs/>
            <w:sz w:val="20"/>
            <w:szCs w:val="20"/>
          </w:rPr>
          <w:t>статьей 9</w:t>
        </w:r>
      </w:hyperlink>
      <w:r w:rsidRPr="00435C03">
        <w:rPr>
          <w:bCs/>
          <w:sz w:val="20"/>
          <w:szCs w:val="20"/>
        </w:rPr>
        <w:t xml:space="preserve"> Федерального закона от 02.03.2007 г. № 25-ФЗ «О муниципальной службе в Российской Федерации», </w:t>
      </w:r>
      <w:hyperlink r:id="rId13" w:history="1">
        <w:r w:rsidRPr="00435C03">
          <w:rPr>
            <w:bCs/>
            <w:sz w:val="20"/>
            <w:szCs w:val="20"/>
          </w:rPr>
          <w:t>статьей 6</w:t>
        </w:r>
      </w:hyperlink>
      <w:r w:rsidRPr="00435C03">
        <w:rPr>
          <w:bCs/>
          <w:sz w:val="20"/>
          <w:szCs w:val="20"/>
        </w:rPr>
        <w:t xml:space="preserve"> Закона Воронежской области от 28.12.2007 г. № 175-ОЗ «О муниципальной службе в Воронежской области»,</w:t>
      </w:r>
      <w:r w:rsidRPr="00435C03">
        <w:rPr>
          <w:b/>
          <w:bCs/>
          <w:sz w:val="20"/>
          <w:szCs w:val="20"/>
        </w:rPr>
        <w:t xml:space="preserve"> </w:t>
      </w:r>
      <w:r w:rsidRPr="00435C03">
        <w:rPr>
          <w:sz w:val="20"/>
          <w:szCs w:val="20"/>
        </w:rPr>
        <w:t xml:space="preserve">в целях приведения муниципальных правовых актов Совета народных депутатов Репьевского муниципального района в соответствие с действующим законодательством, Совет народных депутатов Репьевского муниципального района Воронежской  области </w:t>
      </w:r>
      <w:r w:rsidRPr="00435C03">
        <w:rPr>
          <w:b/>
          <w:sz w:val="20"/>
          <w:szCs w:val="20"/>
        </w:rPr>
        <w:t>р е ш и л:</w:t>
      </w:r>
    </w:p>
    <w:p w:rsidR="00435C03" w:rsidRPr="00435C03" w:rsidRDefault="00435C03" w:rsidP="00435C03">
      <w:pPr>
        <w:autoSpaceDE w:val="0"/>
        <w:autoSpaceDN w:val="0"/>
        <w:adjustRightInd w:val="0"/>
        <w:spacing w:line="240" w:lineRule="auto"/>
        <w:rPr>
          <w:bCs/>
          <w:sz w:val="20"/>
          <w:szCs w:val="20"/>
        </w:rPr>
      </w:pPr>
      <w:r w:rsidRPr="00435C03">
        <w:rPr>
          <w:bCs/>
          <w:sz w:val="20"/>
          <w:szCs w:val="20"/>
        </w:rPr>
        <w:t xml:space="preserve">1. Утвердить квалификационные </w:t>
      </w:r>
      <w:hyperlink w:anchor="Par22" w:history="1">
        <w:r w:rsidRPr="00435C03">
          <w:rPr>
            <w:bCs/>
            <w:sz w:val="20"/>
            <w:szCs w:val="20"/>
          </w:rPr>
          <w:t>требования</w:t>
        </w:r>
      </w:hyperlink>
      <w:r w:rsidRPr="00435C03">
        <w:rPr>
          <w:bCs/>
          <w:sz w:val="20"/>
          <w:szCs w:val="20"/>
        </w:rPr>
        <w:t xml:space="preserve"> для замещения должностей муниципальной службы в органах местного самоуправления Репьевского муниципального района согласно приложению.</w:t>
      </w:r>
    </w:p>
    <w:p w:rsidR="00435C03" w:rsidRPr="00435C03" w:rsidRDefault="00435C03" w:rsidP="00435C03">
      <w:pPr>
        <w:autoSpaceDE w:val="0"/>
        <w:autoSpaceDN w:val="0"/>
        <w:adjustRightInd w:val="0"/>
        <w:spacing w:line="240" w:lineRule="auto"/>
        <w:rPr>
          <w:bCs/>
          <w:sz w:val="20"/>
          <w:szCs w:val="20"/>
        </w:rPr>
      </w:pPr>
      <w:r w:rsidRPr="00435C03">
        <w:rPr>
          <w:bCs/>
          <w:sz w:val="20"/>
          <w:szCs w:val="20"/>
        </w:rPr>
        <w:t xml:space="preserve">2. Квалификационные </w:t>
      </w:r>
      <w:hyperlink w:anchor="Par22" w:history="1">
        <w:r w:rsidRPr="00435C03">
          <w:rPr>
            <w:bCs/>
            <w:sz w:val="20"/>
            <w:szCs w:val="20"/>
          </w:rPr>
          <w:t>требования</w:t>
        </w:r>
      </w:hyperlink>
      <w:r w:rsidRPr="00435C03">
        <w:rPr>
          <w:bCs/>
          <w:sz w:val="20"/>
          <w:szCs w:val="20"/>
        </w:rPr>
        <w:t>, утвержденные настоящим решением, включаются в должностные инструкции муниципальных служащих с конкретизацией отдельных положений в отношении квалификационных требований к знаниям и умениям, которые необходимы для исполнения должностных обязанностей, с учетом полномочий органов местного самоуправления Репьевского муниципального района, а также специфики выполнения структурными подразделениями указанных органов задач и функций.</w:t>
      </w:r>
    </w:p>
    <w:p w:rsidR="00435C03" w:rsidRPr="00435C03" w:rsidRDefault="00435C03" w:rsidP="00435C03">
      <w:pPr>
        <w:autoSpaceDE w:val="0"/>
        <w:autoSpaceDN w:val="0"/>
        <w:adjustRightInd w:val="0"/>
        <w:spacing w:line="240" w:lineRule="auto"/>
        <w:rPr>
          <w:bCs/>
          <w:sz w:val="20"/>
          <w:szCs w:val="20"/>
        </w:rPr>
      </w:pPr>
      <w:r w:rsidRPr="00435C03">
        <w:rPr>
          <w:bCs/>
          <w:sz w:val="20"/>
          <w:szCs w:val="20"/>
        </w:rPr>
        <w:t>3. Признать утратившими силу решения Совета народных депутатов Репьевского муниципального района:</w:t>
      </w:r>
    </w:p>
    <w:p w:rsidR="00435C03" w:rsidRPr="00435C03" w:rsidRDefault="00435C03" w:rsidP="00435C03">
      <w:pPr>
        <w:autoSpaceDE w:val="0"/>
        <w:autoSpaceDN w:val="0"/>
        <w:adjustRightInd w:val="0"/>
        <w:spacing w:line="240" w:lineRule="auto"/>
        <w:rPr>
          <w:bCs/>
          <w:sz w:val="20"/>
          <w:szCs w:val="20"/>
        </w:rPr>
      </w:pPr>
      <w:r w:rsidRPr="00435C03">
        <w:rPr>
          <w:bCs/>
          <w:sz w:val="20"/>
          <w:szCs w:val="20"/>
        </w:rPr>
        <w:t>- от 25.06.2008 г. № 28 «Об утверждении квалификационных требований для замещения должностей муниципальной службы»;</w:t>
      </w:r>
    </w:p>
    <w:p w:rsidR="00435C03" w:rsidRPr="00435C03" w:rsidRDefault="00435C03" w:rsidP="00435C03">
      <w:pPr>
        <w:autoSpaceDE w:val="0"/>
        <w:autoSpaceDN w:val="0"/>
        <w:adjustRightInd w:val="0"/>
        <w:spacing w:line="240" w:lineRule="auto"/>
        <w:rPr>
          <w:bCs/>
          <w:sz w:val="20"/>
          <w:szCs w:val="20"/>
        </w:rPr>
      </w:pPr>
      <w:r w:rsidRPr="00435C03">
        <w:rPr>
          <w:bCs/>
          <w:sz w:val="20"/>
          <w:szCs w:val="20"/>
        </w:rPr>
        <w:t>- от 17.11.2017 г. № 131 О внесении изменений в решение Совета народных депутатов Репьевского муниципального района от 25.06.2008 г. № 28».</w:t>
      </w:r>
    </w:p>
    <w:p w:rsidR="00435C03" w:rsidRPr="00435C03" w:rsidRDefault="00435C03" w:rsidP="00435C03">
      <w:pPr>
        <w:tabs>
          <w:tab w:val="left" w:pos="4678"/>
        </w:tabs>
        <w:spacing w:line="240" w:lineRule="auto"/>
        <w:rPr>
          <w:sz w:val="20"/>
          <w:szCs w:val="20"/>
        </w:rPr>
      </w:pPr>
      <w:r w:rsidRPr="00435C03">
        <w:rPr>
          <w:sz w:val="20"/>
          <w:szCs w:val="20"/>
        </w:rPr>
        <w:t>4.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435C03" w:rsidRPr="00435C03" w:rsidRDefault="00435C03" w:rsidP="00435C03">
      <w:pPr>
        <w:tabs>
          <w:tab w:val="left" w:pos="4678"/>
        </w:tabs>
        <w:spacing w:line="240" w:lineRule="auto"/>
        <w:rPr>
          <w:sz w:val="20"/>
          <w:szCs w:val="20"/>
        </w:rPr>
      </w:pPr>
      <w:r w:rsidRPr="00435C03">
        <w:rPr>
          <w:sz w:val="20"/>
          <w:szCs w:val="20"/>
        </w:rPr>
        <w:t>5. Настоящее решение вступает в силу со дня его официального опубликования.</w:t>
      </w:r>
    </w:p>
    <w:p w:rsidR="00435C03" w:rsidRPr="00435C03" w:rsidRDefault="00435C03" w:rsidP="00435C03">
      <w:pPr>
        <w:tabs>
          <w:tab w:val="left" w:pos="4678"/>
        </w:tabs>
        <w:spacing w:line="240" w:lineRule="auto"/>
        <w:rPr>
          <w:sz w:val="20"/>
          <w:szCs w:val="20"/>
        </w:rPr>
      </w:pPr>
      <w:r w:rsidRPr="00435C03">
        <w:rPr>
          <w:sz w:val="20"/>
          <w:szCs w:val="20"/>
        </w:rPr>
        <w:t>6. Контроль за исполнением настоящего решения возложить на председателя постоянной комиссии по местному самоуправлению, правотворческой деятельности и законности Трефилова В.М.</w:t>
      </w:r>
    </w:p>
    <w:p w:rsidR="00435C03" w:rsidRPr="00435C03" w:rsidRDefault="00435C03" w:rsidP="00435C03">
      <w:pPr>
        <w:autoSpaceDE w:val="0"/>
        <w:autoSpaceDN w:val="0"/>
        <w:adjustRightInd w:val="0"/>
        <w:spacing w:line="240" w:lineRule="auto"/>
        <w:rPr>
          <w:bCs/>
          <w:sz w:val="20"/>
          <w:szCs w:val="20"/>
        </w:rPr>
      </w:pPr>
    </w:p>
    <w:tbl>
      <w:tblPr>
        <w:tblW w:w="10915" w:type="dxa"/>
        <w:tblLook w:val="00A0" w:firstRow="1" w:lastRow="0" w:firstColumn="1" w:lastColumn="0" w:noHBand="0" w:noVBand="0"/>
      </w:tblPr>
      <w:tblGrid>
        <w:gridCol w:w="3652"/>
        <w:gridCol w:w="2693"/>
        <w:gridCol w:w="4570"/>
      </w:tblGrid>
      <w:tr w:rsidR="00435C03" w:rsidRPr="00435C03" w:rsidTr="00435C03">
        <w:tc>
          <w:tcPr>
            <w:tcW w:w="3652" w:type="dxa"/>
          </w:tcPr>
          <w:p w:rsidR="00435C03" w:rsidRPr="00435C03" w:rsidRDefault="00435C03" w:rsidP="00435C03">
            <w:pPr>
              <w:tabs>
                <w:tab w:val="left" w:pos="4678"/>
              </w:tabs>
              <w:spacing w:line="240" w:lineRule="auto"/>
              <w:ind w:firstLine="0"/>
              <w:rPr>
                <w:sz w:val="20"/>
                <w:szCs w:val="20"/>
              </w:rPr>
            </w:pPr>
            <w:r w:rsidRPr="00435C03">
              <w:rPr>
                <w:sz w:val="20"/>
                <w:szCs w:val="20"/>
              </w:rPr>
              <w:t>Глава Репьевского муниципального района</w:t>
            </w:r>
          </w:p>
        </w:tc>
        <w:tc>
          <w:tcPr>
            <w:tcW w:w="2693" w:type="dxa"/>
          </w:tcPr>
          <w:p w:rsidR="00435C03" w:rsidRPr="00435C03" w:rsidRDefault="00435C03" w:rsidP="00435C03">
            <w:pPr>
              <w:tabs>
                <w:tab w:val="left" w:pos="4678"/>
              </w:tabs>
              <w:spacing w:line="240" w:lineRule="auto"/>
              <w:rPr>
                <w:sz w:val="20"/>
                <w:szCs w:val="20"/>
              </w:rPr>
            </w:pPr>
          </w:p>
        </w:tc>
        <w:tc>
          <w:tcPr>
            <w:tcW w:w="4570" w:type="dxa"/>
          </w:tcPr>
          <w:p w:rsidR="00435C03" w:rsidRPr="00435C03" w:rsidRDefault="00435C03" w:rsidP="00435C03">
            <w:pPr>
              <w:tabs>
                <w:tab w:val="left" w:pos="4678"/>
              </w:tabs>
              <w:spacing w:line="240" w:lineRule="auto"/>
              <w:jc w:val="right"/>
              <w:rPr>
                <w:sz w:val="20"/>
                <w:szCs w:val="20"/>
              </w:rPr>
            </w:pPr>
          </w:p>
          <w:p w:rsidR="00435C03" w:rsidRPr="00435C03" w:rsidRDefault="00435C03" w:rsidP="00435C03">
            <w:pPr>
              <w:tabs>
                <w:tab w:val="left" w:pos="4678"/>
              </w:tabs>
              <w:spacing w:line="240" w:lineRule="auto"/>
              <w:jc w:val="right"/>
              <w:rPr>
                <w:sz w:val="20"/>
                <w:szCs w:val="20"/>
              </w:rPr>
            </w:pPr>
            <w:r w:rsidRPr="00435C03">
              <w:rPr>
                <w:sz w:val="20"/>
                <w:szCs w:val="20"/>
              </w:rPr>
              <w:t>В.И. Рахманина</w:t>
            </w:r>
          </w:p>
        </w:tc>
      </w:tr>
    </w:tbl>
    <w:p w:rsidR="00435C03" w:rsidRPr="00435C03" w:rsidRDefault="00435C03" w:rsidP="00435C03">
      <w:pPr>
        <w:autoSpaceDE w:val="0"/>
        <w:autoSpaceDN w:val="0"/>
        <w:adjustRightInd w:val="0"/>
        <w:spacing w:line="240" w:lineRule="auto"/>
        <w:outlineLvl w:val="0"/>
        <w:rPr>
          <w:bCs/>
          <w:sz w:val="20"/>
          <w:szCs w:val="20"/>
        </w:rPr>
      </w:pPr>
    </w:p>
    <w:p w:rsidR="00435C03" w:rsidRPr="00435C03" w:rsidRDefault="00435C03" w:rsidP="00435C03">
      <w:pPr>
        <w:autoSpaceDE w:val="0"/>
        <w:autoSpaceDN w:val="0"/>
        <w:adjustRightInd w:val="0"/>
        <w:spacing w:line="240" w:lineRule="auto"/>
        <w:ind w:left="6237" w:firstLine="0"/>
        <w:outlineLvl w:val="0"/>
        <w:rPr>
          <w:bCs/>
          <w:sz w:val="20"/>
          <w:szCs w:val="20"/>
        </w:rPr>
      </w:pPr>
      <w:r w:rsidRPr="00435C03">
        <w:rPr>
          <w:bCs/>
          <w:sz w:val="20"/>
          <w:szCs w:val="20"/>
        </w:rPr>
        <w:t>ПРИЛОЖЕНИЕ</w:t>
      </w:r>
    </w:p>
    <w:p w:rsidR="00435C03" w:rsidRPr="00435C03" w:rsidRDefault="00435C03" w:rsidP="00435C03">
      <w:pPr>
        <w:autoSpaceDE w:val="0"/>
        <w:autoSpaceDN w:val="0"/>
        <w:adjustRightInd w:val="0"/>
        <w:spacing w:line="240" w:lineRule="auto"/>
        <w:ind w:left="6237" w:firstLine="0"/>
        <w:outlineLvl w:val="0"/>
        <w:rPr>
          <w:bCs/>
          <w:sz w:val="20"/>
          <w:szCs w:val="20"/>
        </w:rPr>
      </w:pPr>
    </w:p>
    <w:p w:rsidR="00435C03" w:rsidRPr="00435C03" w:rsidRDefault="00435C03" w:rsidP="00435C03">
      <w:pPr>
        <w:autoSpaceDE w:val="0"/>
        <w:autoSpaceDN w:val="0"/>
        <w:adjustRightInd w:val="0"/>
        <w:spacing w:line="240" w:lineRule="auto"/>
        <w:ind w:left="6237" w:firstLine="0"/>
        <w:outlineLvl w:val="0"/>
        <w:rPr>
          <w:bCs/>
          <w:sz w:val="20"/>
          <w:szCs w:val="20"/>
        </w:rPr>
      </w:pPr>
      <w:proofErr w:type="gramStart"/>
      <w:r w:rsidRPr="00435C03">
        <w:rPr>
          <w:bCs/>
          <w:sz w:val="20"/>
          <w:szCs w:val="20"/>
        </w:rPr>
        <w:t>к</w:t>
      </w:r>
      <w:proofErr w:type="gramEnd"/>
      <w:r w:rsidRPr="00435C03">
        <w:rPr>
          <w:bCs/>
          <w:sz w:val="20"/>
          <w:szCs w:val="20"/>
        </w:rPr>
        <w:t xml:space="preserve"> решению Совета народных депутатов Репьевского муниципального района</w:t>
      </w:r>
    </w:p>
    <w:p w:rsidR="00435C03" w:rsidRPr="00435C03" w:rsidRDefault="00435C03" w:rsidP="00435C03">
      <w:pPr>
        <w:autoSpaceDE w:val="0"/>
        <w:autoSpaceDN w:val="0"/>
        <w:adjustRightInd w:val="0"/>
        <w:spacing w:line="240" w:lineRule="auto"/>
        <w:ind w:left="6237" w:firstLine="0"/>
        <w:outlineLvl w:val="0"/>
        <w:rPr>
          <w:bCs/>
          <w:sz w:val="20"/>
          <w:szCs w:val="20"/>
        </w:rPr>
      </w:pPr>
      <w:proofErr w:type="gramStart"/>
      <w:r w:rsidRPr="00435C03">
        <w:rPr>
          <w:bCs/>
          <w:sz w:val="20"/>
          <w:szCs w:val="20"/>
        </w:rPr>
        <w:t>от</w:t>
      </w:r>
      <w:proofErr w:type="gramEnd"/>
      <w:r w:rsidRPr="00435C03">
        <w:rPr>
          <w:bCs/>
          <w:sz w:val="20"/>
          <w:szCs w:val="20"/>
        </w:rPr>
        <w:t xml:space="preserve"> «26» июня 2018 г. №172</w:t>
      </w:r>
    </w:p>
    <w:p w:rsidR="00435C03" w:rsidRPr="00435C03" w:rsidRDefault="00435C03" w:rsidP="00435C03">
      <w:pPr>
        <w:autoSpaceDE w:val="0"/>
        <w:autoSpaceDN w:val="0"/>
        <w:adjustRightInd w:val="0"/>
        <w:spacing w:line="240" w:lineRule="auto"/>
        <w:jc w:val="right"/>
        <w:outlineLvl w:val="0"/>
        <w:rPr>
          <w:b/>
          <w:bCs/>
          <w:sz w:val="20"/>
          <w:szCs w:val="20"/>
        </w:rPr>
      </w:pPr>
    </w:p>
    <w:p w:rsidR="00435C03" w:rsidRPr="00435C03" w:rsidRDefault="00435C03" w:rsidP="00435C03">
      <w:pPr>
        <w:autoSpaceDE w:val="0"/>
        <w:autoSpaceDN w:val="0"/>
        <w:adjustRightInd w:val="0"/>
        <w:spacing w:line="240" w:lineRule="auto"/>
        <w:jc w:val="center"/>
        <w:rPr>
          <w:b/>
          <w:bCs/>
          <w:sz w:val="20"/>
          <w:szCs w:val="20"/>
        </w:rPr>
      </w:pPr>
      <w:bookmarkStart w:id="1" w:name="Par22"/>
      <w:bookmarkEnd w:id="1"/>
      <w:r w:rsidRPr="00435C03">
        <w:rPr>
          <w:b/>
          <w:bCs/>
          <w:sz w:val="20"/>
          <w:szCs w:val="20"/>
        </w:rPr>
        <w:t>КВАЛИФИКАЦИОННЫЕ ТРЕБОВАНИЯ</w:t>
      </w:r>
    </w:p>
    <w:p w:rsidR="00435C03" w:rsidRPr="00435C03" w:rsidRDefault="00435C03" w:rsidP="00435C03">
      <w:pPr>
        <w:autoSpaceDE w:val="0"/>
        <w:autoSpaceDN w:val="0"/>
        <w:adjustRightInd w:val="0"/>
        <w:spacing w:line="240" w:lineRule="auto"/>
        <w:jc w:val="center"/>
        <w:rPr>
          <w:b/>
          <w:bCs/>
          <w:sz w:val="20"/>
          <w:szCs w:val="20"/>
        </w:rPr>
      </w:pPr>
      <w:r w:rsidRPr="00435C03">
        <w:rPr>
          <w:b/>
          <w:bCs/>
          <w:sz w:val="20"/>
          <w:szCs w:val="20"/>
        </w:rPr>
        <w:t>ДЛЯ ЗАМЕЩЕНИЯ ДОЛЖНОСТЕЙ МУНИЦИПАЛЬНОЙ СЛУЖБЫ В ОРГАНАХ МЕСТНОГО САМОУПРАВЛЕНИЯ РЕПЬЕВСКОГО МУНИЦИПАЛЬНОГО РАЙОНА</w:t>
      </w:r>
    </w:p>
    <w:p w:rsidR="00435C03" w:rsidRPr="00435C03" w:rsidRDefault="00435C03" w:rsidP="00435C03">
      <w:pPr>
        <w:autoSpaceDE w:val="0"/>
        <w:autoSpaceDN w:val="0"/>
        <w:adjustRightInd w:val="0"/>
        <w:spacing w:line="240" w:lineRule="auto"/>
        <w:rPr>
          <w:sz w:val="20"/>
          <w:szCs w:val="20"/>
        </w:rPr>
      </w:pPr>
    </w:p>
    <w:p w:rsidR="00435C03" w:rsidRPr="00435C03" w:rsidRDefault="00435C03" w:rsidP="00435C03">
      <w:pPr>
        <w:autoSpaceDE w:val="0"/>
        <w:autoSpaceDN w:val="0"/>
        <w:adjustRightInd w:val="0"/>
        <w:spacing w:line="240" w:lineRule="auto"/>
        <w:jc w:val="center"/>
        <w:outlineLvl w:val="1"/>
        <w:rPr>
          <w:bCs/>
          <w:sz w:val="20"/>
          <w:szCs w:val="20"/>
        </w:rPr>
      </w:pPr>
      <w:r w:rsidRPr="00435C03">
        <w:rPr>
          <w:bCs/>
          <w:sz w:val="20"/>
          <w:szCs w:val="20"/>
        </w:rPr>
        <w:t>1. Общие положения</w:t>
      </w:r>
    </w:p>
    <w:p w:rsidR="00435C03" w:rsidRPr="00435C03" w:rsidRDefault="00435C03" w:rsidP="00435C03">
      <w:pPr>
        <w:autoSpaceDE w:val="0"/>
        <w:autoSpaceDN w:val="0"/>
        <w:adjustRightInd w:val="0"/>
        <w:spacing w:line="240" w:lineRule="auto"/>
        <w:rPr>
          <w:bCs/>
          <w:sz w:val="20"/>
          <w:szCs w:val="20"/>
        </w:rPr>
      </w:pPr>
    </w:p>
    <w:p w:rsidR="00435C03" w:rsidRPr="00435C03" w:rsidRDefault="00435C03" w:rsidP="00435C03">
      <w:pPr>
        <w:autoSpaceDE w:val="0"/>
        <w:autoSpaceDN w:val="0"/>
        <w:adjustRightInd w:val="0"/>
        <w:spacing w:line="240" w:lineRule="auto"/>
        <w:rPr>
          <w:bCs/>
          <w:sz w:val="20"/>
          <w:szCs w:val="20"/>
        </w:rPr>
      </w:pPr>
      <w:r w:rsidRPr="00435C03">
        <w:rPr>
          <w:bCs/>
          <w:sz w:val="20"/>
          <w:szCs w:val="20"/>
        </w:rPr>
        <w:t>1.1. Квалификационные требования для замещения должностей муниципальной службы в органах местного самоуправления Репьевского муниципального района (далее - квалификационные требования) представляют собой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w:t>
      </w:r>
    </w:p>
    <w:p w:rsidR="00435C03" w:rsidRPr="00435C03" w:rsidRDefault="00435C03" w:rsidP="00435C03">
      <w:pPr>
        <w:autoSpaceDE w:val="0"/>
        <w:autoSpaceDN w:val="0"/>
        <w:adjustRightInd w:val="0"/>
        <w:spacing w:line="240" w:lineRule="auto"/>
        <w:rPr>
          <w:bCs/>
          <w:sz w:val="20"/>
          <w:szCs w:val="20"/>
        </w:rPr>
      </w:pPr>
      <w:r w:rsidRPr="00435C03">
        <w:rPr>
          <w:bCs/>
          <w:sz w:val="20"/>
          <w:szCs w:val="20"/>
        </w:rPr>
        <w:t>1.2. Квалификационные требования учитываются при:</w:t>
      </w:r>
    </w:p>
    <w:p w:rsidR="00435C03" w:rsidRPr="00435C03" w:rsidRDefault="00435C03" w:rsidP="00435C03">
      <w:pPr>
        <w:autoSpaceDE w:val="0"/>
        <w:autoSpaceDN w:val="0"/>
        <w:adjustRightInd w:val="0"/>
        <w:spacing w:line="240" w:lineRule="auto"/>
        <w:rPr>
          <w:bCs/>
          <w:sz w:val="20"/>
          <w:szCs w:val="20"/>
        </w:rPr>
      </w:pPr>
      <w:r w:rsidRPr="00435C03">
        <w:rPr>
          <w:bCs/>
          <w:sz w:val="20"/>
          <w:szCs w:val="20"/>
        </w:rPr>
        <w:t>- определении кандидата на замещение вакантной должности муниципальной службы при проведении конкурсов;</w:t>
      </w:r>
    </w:p>
    <w:p w:rsidR="00435C03" w:rsidRPr="00435C03" w:rsidRDefault="00435C03" w:rsidP="00435C03">
      <w:pPr>
        <w:autoSpaceDE w:val="0"/>
        <w:autoSpaceDN w:val="0"/>
        <w:adjustRightInd w:val="0"/>
        <w:spacing w:line="240" w:lineRule="auto"/>
        <w:rPr>
          <w:bCs/>
          <w:sz w:val="20"/>
          <w:szCs w:val="20"/>
        </w:rPr>
      </w:pPr>
      <w:r w:rsidRPr="00435C03">
        <w:rPr>
          <w:bCs/>
          <w:sz w:val="20"/>
          <w:szCs w:val="20"/>
        </w:rPr>
        <w:t>- поступлении на муниципальную службу без проведения конкурса в случаях, установленных действующим законодательством;</w:t>
      </w:r>
    </w:p>
    <w:p w:rsidR="00435C03" w:rsidRPr="00435C03" w:rsidRDefault="00435C03" w:rsidP="00435C03">
      <w:pPr>
        <w:autoSpaceDE w:val="0"/>
        <w:autoSpaceDN w:val="0"/>
        <w:adjustRightInd w:val="0"/>
        <w:spacing w:line="240" w:lineRule="auto"/>
        <w:rPr>
          <w:bCs/>
          <w:sz w:val="20"/>
          <w:szCs w:val="20"/>
        </w:rPr>
      </w:pPr>
      <w:r w:rsidRPr="00435C03">
        <w:rPr>
          <w:bCs/>
          <w:sz w:val="20"/>
          <w:szCs w:val="20"/>
        </w:rPr>
        <w:t>- оценке уровня квалификации муниципальных служащих в ходе аттестации, квалификационного экзамена, иных процедур;</w:t>
      </w:r>
    </w:p>
    <w:p w:rsidR="00435C03" w:rsidRPr="00435C03" w:rsidRDefault="00435C03" w:rsidP="00435C03">
      <w:pPr>
        <w:autoSpaceDE w:val="0"/>
        <w:autoSpaceDN w:val="0"/>
        <w:adjustRightInd w:val="0"/>
        <w:spacing w:line="240" w:lineRule="auto"/>
        <w:rPr>
          <w:sz w:val="20"/>
          <w:szCs w:val="20"/>
        </w:rPr>
      </w:pPr>
      <w:r w:rsidRPr="00435C03">
        <w:rPr>
          <w:bCs/>
          <w:sz w:val="20"/>
          <w:szCs w:val="20"/>
        </w:rPr>
        <w:t xml:space="preserve">- </w:t>
      </w:r>
      <w:r w:rsidRPr="00435C03">
        <w:rPr>
          <w:sz w:val="20"/>
          <w:szCs w:val="20"/>
        </w:rPr>
        <w:t>организации профессионального развития муниципальных служащих;</w:t>
      </w:r>
    </w:p>
    <w:p w:rsidR="00435C03" w:rsidRPr="00435C03" w:rsidRDefault="00435C03" w:rsidP="00435C03">
      <w:pPr>
        <w:autoSpaceDE w:val="0"/>
        <w:autoSpaceDN w:val="0"/>
        <w:adjustRightInd w:val="0"/>
        <w:spacing w:line="240" w:lineRule="auto"/>
        <w:rPr>
          <w:bCs/>
          <w:sz w:val="20"/>
          <w:szCs w:val="20"/>
        </w:rPr>
      </w:pPr>
      <w:r w:rsidRPr="00435C03">
        <w:rPr>
          <w:bCs/>
          <w:sz w:val="20"/>
          <w:szCs w:val="20"/>
        </w:rPr>
        <w:t>- формировании кадрового резерва.</w:t>
      </w:r>
    </w:p>
    <w:p w:rsidR="00435C03" w:rsidRPr="00435C03" w:rsidRDefault="00435C03" w:rsidP="00435C03">
      <w:pPr>
        <w:autoSpaceDE w:val="0"/>
        <w:autoSpaceDN w:val="0"/>
        <w:adjustRightInd w:val="0"/>
        <w:spacing w:line="240" w:lineRule="auto"/>
        <w:rPr>
          <w:bCs/>
          <w:sz w:val="20"/>
          <w:szCs w:val="20"/>
        </w:rPr>
      </w:pPr>
      <w:r w:rsidRPr="00435C03">
        <w:rPr>
          <w:bCs/>
          <w:sz w:val="20"/>
          <w:szCs w:val="20"/>
        </w:rPr>
        <w:t>1.3.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Воронежской области в соответствии с классификацией должностей муниципальной службы.</w:t>
      </w:r>
    </w:p>
    <w:p w:rsidR="00435C03" w:rsidRPr="00435C03" w:rsidRDefault="00435C03" w:rsidP="00435C03">
      <w:pPr>
        <w:autoSpaceDE w:val="0"/>
        <w:autoSpaceDN w:val="0"/>
        <w:adjustRightInd w:val="0"/>
        <w:spacing w:line="240" w:lineRule="auto"/>
        <w:rPr>
          <w:bCs/>
          <w:sz w:val="20"/>
          <w:szCs w:val="20"/>
        </w:rPr>
      </w:pPr>
      <w:r w:rsidRPr="00435C03">
        <w:rPr>
          <w:bCs/>
          <w:sz w:val="20"/>
          <w:szCs w:val="2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при наличии соответствующего решения представителя нанимателя (работодателя).</w:t>
      </w:r>
    </w:p>
    <w:p w:rsidR="00435C03" w:rsidRPr="00435C03" w:rsidRDefault="00435C03" w:rsidP="00435C03">
      <w:pPr>
        <w:autoSpaceDE w:val="0"/>
        <w:autoSpaceDN w:val="0"/>
        <w:adjustRightInd w:val="0"/>
        <w:spacing w:line="240" w:lineRule="auto"/>
        <w:ind w:firstLine="540"/>
        <w:rPr>
          <w:bCs/>
          <w:sz w:val="20"/>
          <w:szCs w:val="20"/>
        </w:rPr>
      </w:pPr>
    </w:p>
    <w:p w:rsidR="00435C03" w:rsidRPr="00435C03" w:rsidRDefault="00435C03" w:rsidP="00435C03">
      <w:pPr>
        <w:autoSpaceDE w:val="0"/>
        <w:autoSpaceDN w:val="0"/>
        <w:adjustRightInd w:val="0"/>
        <w:spacing w:line="240" w:lineRule="auto"/>
        <w:jc w:val="center"/>
        <w:outlineLvl w:val="1"/>
        <w:rPr>
          <w:bCs/>
          <w:sz w:val="20"/>
          <w:szCs w:val="20"/>
        </w:rPr>
      </w:pPr>
      <w:r w:rsidRPr="00435C03">
        <w:rPr>
          <w:bCs/>
          <w:sz w:val="20"/>
          <w:szCs w:val="20"/>
        </w:rPr>
        <w:t>2. Квалификационные требования к уровню профессионального</w:t>
      </w:r>
    </w:p>
    <w:p w:rsidR="00435C03" w:rsidRPr="00435C03" w:rsidRDefault="00435C03" w:rsidP="00435C03">
      <w:pPr>
        <w:autoSpaceDE w:val="0"/>
        <w:autoSpaceDN w:val="0"/>
        <w:adjustRightInd w:val="0"/>
        <w:spacing w:line="240" w:lineRule="auto"/>
        <w:jc w:val="center"/>
        <w:rPr>
          <w:bCs/>
          <w:sz w:val="20"/>
          <w:szCs w:val="20"/>
        </w:rPr>
      </w:pPr>
      <w:proofErr w:type="gramStart"/>
      <w:r w:rsidRPr="00435C03">
        <w:rPr>
          <w:bCs/>
          <w:sz w:val="20"/>
          <w:szCs w:val="20"/>
        </w:rPr>
        <w:t>образования</w:t>
      </w:r>
      <w:proofErr w:type="gramEnd"/>
      <w:r w:rsidRPr="00435C03">
        <w:rPr>
          <w:bCs/>
          <w:sz w:val="20"/>
          <w:szCs w:val="20"/>
        </w:rPr>
        <w:t xml:space="preserve"> муниципальных служащих</w:t>
      </w:r>
    </w:p>
    <w:p w:rsidR="00435C03" w:rsidRPr="00435C03" w:rsidRDefault="00435C03" w:rsidP="00435C03">
      <w:pPr>
        <w:autoSpaceDE w:val="0"/>
        <w:autoSpaceDN w:val="0"/>
        <w:adjustRightInd w:val="0"/>
        <w:spacing w:line="240" w:lineRule="auto"/>
        <w:jc w:val="center"/>
        <w:rPr>
          <w:bCs/>
          <w:sz w:val="20"/>
          <w:szCs w:val="20"/>
        </w:rPr>
      </w:pPr>
    </w:p>
    <w:p w:rsidR="00435C03" w:rsidRPr="00435C03" w:rsidRDefault="00435C03" w:rsidP="00435C03">
      <w:pPr>
        <w:autoSpaceDE w:val="0"/>
        <w:autoSpaceDN w:val="0"/>
        <w:adjustRightInd w:val="0"/>
        <w:spacing w:line="240" w:lineRule="auto"/>
        <w:rPr>
          <w:bCs/>
          <w:sz w:val="20"/>
          <w:szCs w:val="20"/>
        </w:rPr>
      </w:pPr>
      <w:r w:rsidRPr="00435C03">
        <w:rPr>
          <w:bCs/>
          <w:sz w:val="20"/>
          <w:szCs w:val="20"/>
        </w:rPr>
        <w:t>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435C03" w:rsidRPr="00435C03" w:rsidRDefault="00435C03" w:rsidP="00435C03">
      <w:pPr>
        <w:autoSpaceDE w:val="0"/>
        <w:autoSpaceDN w:val="0"/>
        <w:adjustRightInd w:val="0"/>
        <w:spacing w:line="240" w:lineRule="auto"/>
        <w:rPr>
          <w:bCs/>
          <w:sz w:val="20"/>
          <w:szCs w:val="20"/>
        </w:rPr>
      </w:pPr>
      <w:r w:rsidRPr="00435C03">
        <w:rPr>
          <w:bCs/>
          <w:sz w:val="20"/>
          <w:szCs w:val="20"/>
        </w:rPr>
        <w:t>- к должностям муниципальной службы высшей, главной и ведущей групп - наличие высшего образования;</w:t>
      </w:r>
    </w:p>
    <w:p w:rsidR="00435C03" w:rsidRPr="00435C03" w:rsidRDefault="00435C03" w:rsidP="00435C03">
      <w:pPr>
        <w:autoSpaceDE w:val="0"/>
        <w:autoSpaceDN w:val="0"/>
        <w:adjustRightInd w:val="0"/>
        <w:spacing w:line="240" w:lineRule="auto"/>
        <w:rPr>
          <w:bCs/>
          <w:sz w:val="20"/>
          <w:szCs w:val="20"/>
        </w:rPr>
      </w:pPr>
      <w:r w:rsidRPr="00435C03">
        <w:rPr>
          <w:bCs/>
          <w:sz w:val="20"/>
          <w:szCs w:val="20"/>
        </w:rPr>
        <w:t>- к должностям муниципальной службы старшей и младшей групп - наличие среднего профессионального образования.</w:t>
      </w:r>
    </w:p>
    <w:p w:rsidR="00435C03" w:rsidRPr="00435C03" w:rsidRDefault="00435C03" w:rsidP="00435C03">
      <w:pPr>
        <w:autoSpaceDE w:val="0"/>
        <w:autoSpaceDN w:val="0"/>
        <w:adjustRightInd w:val="0"/>
        <w:spacing w:line="240" w:lineRule="auto"/>
        <w:ind w:firstLine="540"/>
        <w:rPr>
          <w:bCs/>
          <w:sz w:val="20"/>
          <w:szCs w:val="20"/>
        </w:rPr>
      </w:pPr>
    </w:p>
    <w:p w:rsidR="00435C03" w:rsidRPr="00435C03" w:rsidRDefault="00435C03" w:rsidP="00435C03">
      <w:pPr>
        <w:autoSpaceDE w:val="0"/>
        <w:autoSpaceDN w:val="0"/>
        <w:adjustRightInd w:val="0"/>
        <w:spacing w:line="240" w:lineRule="auto"/>
        <w:jc w:val="center"/>
        <w:outlineLvl w:val="1"/>
        <w:rPr>
          <w:bCs/>
          <w:sz w:val="20"/>
          <w:szCs w:val="20"/>
        </w:rPr>
      </w:pPr>
      <w:r w:rsidRPr="00435C03">
        <w:rPr>
          <w:bCs/>
          <w:sz w:val="20"/>
          <w:szCs w:val="20"/>
        </w:rPr>
        <w:t>3. Квалификационные требования к стажу муниципальной</w:t>
      </w:r>
    </w:p>
    <w:p w:rsidR="00435C03" w:rsidRPr="00435C03" w:rsidRDefault="00435C03" w:rsidP="00435C03">
      <w:pPr>
        <w:autoSpaceDE w:val="0"/>
        <w:autoSpaceDN w:val="0"/>
        <w:adjustRightInd w:val="0"/>
        <w:spacing w:line="240" w:lineRule="auto"/>
        <w:jc w:val="center"/>
        <w:rPr>
          <w:bCs/>
          <w:sz w:val="20"/>
          <w:szCs w:val="20"/>
        </w:rPr>
      </w:pPr>
      <w:proofErr w:type="gramStart"/>
      <w:r w:rsidRPr="00435C03">
        <w:rPr>
          <w:bCs/>
          <w:sz w:val="20"/>
          <w:szCs w:val="20"/>
        </w:rPr>
        <w:t>службы</w:t>
      </w:r>
      <w:proofErr w:type="gramEnd"/>
      <w:r w:rsidRPr="00435C03">
        <w:rPr>
          <w:bCs/>
          <w:sz w:val="20"/>
          <w:szCs w:val="20"/>
        </w:rPr>
        <w:t xml:space="preserve"> или стажу работы по специальности, направлению</w:t>
      </w:r>
    </w:p>
    <w:p w:rsidR="00435C03" w:rsidRPr="00435C03" w:rsidRDefault="00435C03" w:rsidP="00435C03">
      <w:pPr>
        <w:autoSpaceDE w:val="0"/>
        <w:autoSpaceDN w:val="0"/>
        <w:adjustRightInd w:val="0"/>
        <w:spacing w:line="240" w:lineRule="auto"/>
        <w:jc w:val="center"/>
        <w:rPr>
          <w:bCs/>
          <w:sz w:val="20"/>
          <w:szCs w:val="20"/>
        </w:rPr>
      </w:pPr>
      <w:proofErr w:type="gramStart"/>
      <w:r w:rsidRPr="00435C03">
        <w:rPr>
          <w:bCs/>
          <w:sz w:val="20"/>
          <w:szCs w:val="20"/>
        </w:rPr>
        <w:t>подготовки</w:t>
      </w:r>
      <w:proofErr w:type="gramEnd"/>
      <w:r w:rsidRPr="00435C03">
        <w:rPr>
          <w:bCs/>
          <w:sz w:val="20"/>
          <w:szCs w:val="20"/>
        </w:rPr>
        <w:t xml:space="preserve"> муниципальных служащих</w:t>
      </w:r>
    </w:p>
    <w:p w:rsidR="00435C03" w:rsidRPr="00435C03" w:rsidRDefault="00435C03" w:rsidP="00435C03">
      <w:pPr>
        <w:pStyle w:val="ConsPlusNormal"/>
        <w:ind w:firstLine="709"/>
        <w:jc w:val="both"/>
        <w:rPr>
          <w:rFonts w:ascii="Times New Roman" w:eastAsia="Arial Unicode MS" w:hAnsi="Times New Roman" w:cs="Times New Roman"/>
        </w:rPr>
      </w:pPr>
      <w:r w:rsidRPr="00435C03">
        <w:rPr>
          <w:rFonts w:ascii="Times New Roman" w:eastAsia="Arial Unicode MS" w:hAnsi="Times New Roman" w:cs="Times New Roman"/>
        </w:rPr>
        <w:t>3.1. Устанавливаются следующие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435C03" w:rsidRPr="00435C03" w:rsidRDefault="00435C03" w:rsidP="00435C03">
      <w:pPr>
        <w:pStyle w:val="ConsPlusNormal"/>
        <w:ind w:firstLine="709"/>
        <w:jc w:val="both"/>
        <w:rPr>
          <w:rFonts w:ascii="Times New Roman" w:eastAsia="Arial Unicode MS" w:hAnsi="Times New Roman" w:cs="Times New Roman"/>
        </w:rPr>
      </w:pPr>
      <w:r w:rsidRPr="00435C03">
        <w:rPr>
          <w:rFonts w:ascii="Times New Roman" w:eastAsia="Arial Unicode MS" w:hAnsi="Times New Roman" w:cs="Times New Roman"/>
        </w:rP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435C03" w:rsidRPr="00435C03" w:rsidRDefault="00435C03" w:rsidP="00435C03">
      <w:pPr>
        <w:pStyle w:val="ConsPlusNormal"/>
        <w:ind w:firstLine="709"/>
        <w:jc w:val="both"/>
        <w:rPr>
          <w:rFonts w:ascii="Times New Roman" w:eastAsia="Arial Unicode MS" w:hAnsi="Times New Roman" w:cs="Times New Roman"/>
        </w:rPr>
      </w:pPr>
      <w:r w:rsidRPr="00435C03">
        <w:rPr>
          <w:rFonts w:ascii="Times New Roman" w:eastAsia="Arial Unicode MS" w:hAnsi="Times New Roman" w:cs="Times New Roman"/>
        </w:rP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435C03" w:rsidRPr="00435C03" w:rsidRDefault="00435C03" w:rsidP="00435C03">
      <w:pPr>
        <w:pStyle w:val="ConsPlusNormal"/>
        <w:ind w:firstLine="709"/>
        <w:jc w:val="both"/>
        <w:rPr>
          <w:rFonts w:ascii="Times New Roman" w:eastAsia="Arial Unicode MS" w:hAnsi="Times New Roman" w:cs="Times New Roman"/>
        </w:rPr>
      </w:pPr>
      <w:r w:rsidRPr="00435C03">
        <w:rPr>
          <w:rFonts w:ascii="Times New Roman" w:eastAsia="Arial Unicode MS" w:hAnsi="Times New Roman" w:cs="Times New Roman"/>
        </w:rPr>
        <w:t>3) ведущих, старших и младших должностей муниципальной службы - без предъявления требований к стажу.</w:t>
      </w:r>
    </w:p>
    <w:p w:rsidR="00435C03" w:rsidRPr="00435C03" w:rsidRDefault="00435C03" w:rsidP="00435C03">
      <w:pPr>
        <w:pStyle w:val="ConsPlusNormal"/>
        <w:ind w:firstLine="709"/>
        <w:jc w:val="both"/>
        <w:rPr>
          <w:rFonts w:ascii="Times New Roman" w:eastAsia="Arial Unicode MS" w:hAnsi="Times New Roman" w:cs="Times New Roman"/>
        </w:rPr>
      </w:pPr>
      <w:r w:rsidRPr="00435C03">
        <w:rPr>
          <w:rFonts w:ascii="Times New Roman" w:eastAsia="Arial Unicode MS" w:hAnsi="Times New Roman" w:cs="Times New Roman"/>
        </w:rPr>
        <w:t>3.2.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435C03" w:rsidRPr="00435C03" w:rsidRDefault="00435C03" w:rsidP="00435C03">
      <w:pPr>
        <w:autoSpaceDE w:val="0"/>
        <w:autoSpaceDN w:val="0"/>
        <w:adjustRightInd w:val="0"/>
        <w:spacing w:line="240" w:lineRule="auto"/>
        <w:rPr>
          <w:sz w:val="20"/>
          <w:szCs w:val="20"/>
        </w:rPr>
      </w:pPr>
      <w:r w:rsidRPr="00435C03">
        <w:rPr>
          <w:sz w:val="20"/>
          <w:szCs w:val="20"/>
        </w:rPr>
        <w:t>3.3. К кандидатам на должность главы администрации Репьевского муниципального района, замещаемую на основании контракта, Уставом Репьевского муниципального района могут быть установлены дополнительные требования.</w:t>
      </w:r>
    </w:p>
    <w:p w:rsidR="00435C03" w:rsidRDefault="00435C03" w:rsidP="00435C03">
      <w:pPr>
        <w:pBdr>
          <w:bottom w:val="single" w:sz="4" w:space="1" w:color="auto"/>
        </w:pBdr>
        <w:autoSpaceDE w:val="0"/>
        <w:autoSpaceDN w:val="0"/>
        <w:adjustRightInd w:val="0"/>
        <w:spacing w:line="240" w:lineRule="auto"/>
        <w:rPr>
          <w:bCs/>
          <w:sz w:val="20"/>
          <w:szCs w:val="20"/>
        </w:rPr>
      </w:pPr>
      <w:r w:rsidRPr="00435C03">
        <w:rPr>
          <w:bCs/>
          <w:sz w:val="20"/>
          <w:szCs w:val="20"/>
        </w:rPr>
        <w:t>3.4. В случае замещения старших должностей муниципальной службы выпускниками образовательных учреждений высшего образования, заключившими договор на обучение и поступившими на муниципальную службу в срок, установленный договором на обучение, требования к стажу муниципальной службы или к стажу (опыту) работы по специальности, направлению подготовки не предъявляются.</w:t>
      </w:r>
    </w:p>
    <w:p w:rsidR="00435C03" w:rsidRDefault="00435C03" w:rsidP="00912DFD">
      <w:pPr>
        <w:autoSpaceDE w:val="0"/>
        <w:autoSpaceDN w:val="0"/>
        <w:adjustRightInd w:val="0"/>
        <w:spacing w:line="240" w:lineRule="auto"/>
        <w:ind w:firstLine="0"/>
        <w:rPr>
          <w:bCs/>
          <w:sz w:val="20"/>
          <w:szCs w:val="20"/>
        </w:rPr>
      </w:pPr>
    </w:p>
    <w:p w:rsidR="00B81BC1" w:rsidRPr="00912DFD" w:rsidRDefault="00B81BC1" w:rsidP="00912DFD">
      <w:pPr>
        <w:spacing w:line="240" w:lineRule="auto"/>
        <w:ind w:firstLine="0"/>
        <w:jc w:val="center"/>
        <w:rPr>
          <w:b/>
          <w:sz w:val="20"/>
          <w:szCs w:val="20"/>
        </w:rPr>
      </w:pPr>
      <w:r w:rsidRPr="00912DFD">
        <w:rPr>
          <w:b/>
          <w:sz w:val="20"/>
          <w:szCs w:val="20"/>
        </w:rPr>
        <w:t>СОВЕТ НАРОДНЫХ ДЕПУТАТОВ РЕПЬЕВСКОГО МУНИЦИПАЛЬНОГО РАЙОНА ВОРОНЕЖСКОЙ ОБЛАСТИ</w:t>
      </w:r>
    </w:p>
    <w:p w:rsidR="00B81BC1" w:rsidRPr="00912DFD" w:rsidRDefault="00B81BC1" w:rsidP="00912DFD">
      <w:pPr>
        <w:spacing w:line="240" w:lineRule="auto"/>
        <w:ind w:firstLine="0"/>
        <w:jc w:val="center"/>
        <w:outlineLvl w:val="0"/>
        <w:rPr>
          <w:b/>
          <w:spacing w:val="30"/>
          <w:sz w:val="20"/>
          <w:szCs w:val="20"/>
        </w:rPr>
      </w:pPr>
      <w:r w:rsidRPr="00912DFD">
        <w:rPr>
          <w:b/>
          <w:spacing w:val="30"/>
          <w:sz w:val="20"/>
          <w:szCs w:val="20"/>
        </w:rPr>
        <w:t>РЕШЕНИЕ</w:t>
      </w:r>
    </w:p>
    <w:p w:rsidR="00B81BC1" w:rsidRPr="00912DFD" w:rsidRDefault="00B81BC1" w:rsidP="00912DFD">
      <w:pPr>
        <w:spacing w:line="240" w:lineRule="auto"/>
        <w:ind w:right="4820"/>
        <w:rPr>
          <w:rFonts w:eastAsia="Calibri"/>
          <w:sz w:val="20"/>
          <w:szCs w:val="20"/>
          <w:u w:val="single"/>
        </w:rPr>
      </w:pPr>
      <w:r w:rsidRPr="00912DFD">
        <w:rPr>
          <w:rFonts w:eastAsia="Calibri"/>
          <w:sz w:val="20"/>
          <w:szCs w:val="20"/>
          <w:u w:val="single"/>
        </w:rPr>
        <w:t>«26» июня 2018 г. №173</w:t>
      </w:r>
    </w:p>
    <w:p w:rsidR="00B81BC1" w:rsidRDefault="00B81BC1" w:rsidP="00912DFD">
      <w:pPr>
        <w:spacing w:line="240" w:lineRule="auto"/>
        <w:ind w:right="4820"/>
        <w:jc w:val="left"/>
        <w:rPr>
          <w:sz w:val="20"/>
          <w:szCs w:val="20"/>
        </w:rPr>
      </w:pPr>
      <w:r w:rsidRPr="00912DFD">
        <w:rPr>
          <w:sz w:val="20"/>
          <w:szCs w:val="20"/>
        </w:rPr>
        <w:t>с. Репьевка</w:t>
      </w:r>
    </w:p>
    <w:p w:rsidR="00912DFD" w:rsidRPr="00912DFD" w:rsidRDefault="00912DFD" w:rsidP="00912DFD">
      <w:pPr>
        <w:spacing w:line="240" w:lineRule="auto"/>
        <w:ind w:right="4820"/>
        <w:jc w:val="left"/>
        <w:rPr>
          <w:rFonts w:eastAsia="Calibri"/>
          <w:sz w:val="20"/>
          <w:szCs w:val="20"/>
          <w:u w:val="single"/>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B81BC1" w:rsidRPr="00912DFD" w:rsidTr="009936A2">
        <w:tc>
          <w:tcPr>
            <w:tcW w:w="4608" w:type="dxa"/>
            <w:hideMark/>
          </w:tcPr>
          <w:p w:rsidR="00B81BC1" w:rsidRPr="00912DFD" w:rsidRDefault="00B81BC1" w:rsidP="00912DFD">
            <w:pPr>
              <w:pStyle w:val="Title"/>
              <w:spacing w:before="0" w:after="0"/>
              <w:ind w:firstLine="0"/>
              <w:jc w:val="both"/>
              <w:rPr>
                <w:rFonts w:ascii="Times New Roman" w:hAnsi="Times New Roman" w:cs="Times New Roman"/>
                <w:b w:val="0"/>
                <w:bCs w:val="0"/>
                <w:sz w:val="20"/>
                <w:szCs w:val="20"/>
                <w:lang w:eastAsia="en-US"/>
              </w:rPr>
            </w:pPr>
            <w:r w:rsidRPr="00912DFD">
              <w:rPr>
                <w:rFonts w:ascii="Times New Roman" w:hAnsi="Times New Roman" w:cs="Times New Roman"/>
                <w:noProof/>
                <w:sz w:val="20"/>
                <w:szCs w:val="20"/>
              </w:rPr>
              <mc:AlternateContent>
                <mc:Choice Requires="wps">
                  <w:drawing>
                    <wp:anchor distT="0" distB="0" distL="114300" distR="114300" simplePos="0" relativeHeight="251680256" behindDoc="0" locked="0" layoutInCell="1" allowOverlap="1" wp14:anchorId="6BD17191" wp14:editId="5CFEA902">
                      <wp:simplePos x="0" y="0"/>
                      <wp:positionH relativeFrom="column">
                        <wp:posOffset>2597150</wp:posOffset>
                      </wp:positionH>
                      <wp:positionV relativeFrom="paragraph">
                        <wp:posOffset>-10160</wp:posOffset>
                      </wp:positionV>
                      <wp:extent cx="257175" cy="0"/>
                      <wp:effectExtent l="9525" t="7620" r="9525" b="11430"/>
                      <wp:wrapNone/>
                      <wp:docPr id="10"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B856E" id="Прямая со стрелкой 1" o:spid="_x0000_s1026" type="#_x0000_t32" style="position:absolute;margin-left:204.5pt;margin-top:-.8pt;width:20.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zTAIAAFQEAAAOAAAAZHJzL2Uyb0RvYy54bWysVE2O0zAU3iNxByv7Nk1pZ9qo6QglLZsB&#10;Ks1wANd2GovEtmy3aYWQhrnAHIErsGHBj+YMyY14dn+gsEGILBw7fu/z+773OZOrbVWiDdOGS5EE&#10;UbcXICaIpFyskuDN7bwzCpCxWFBcSsGSYMdMcDV9+mRSq5j1ZSFLyjQCEGHiWiVBYa2Kw9CQglXY&#10;dKViAjZzqStsYalXIdW4BvSqDPu93kVYS02VloQZA1+z/WYw9fh5zoh9neeGWVQmAdRm/aj9uHRj&#10;OJ3geKWxKjg5lIH/oYoKcwGHnqAybDFaa/4HVMWJlkbmtktkFco854R5DsAm6v3G5qbAinkuII5R&#10;J5nM/4MlrzYLjTiF3oE8AlfQo+Zje9c+NN+bT+0Daj80jzC09+1d87n51nxtHpsvKHLC1crEkJ+K&#10;hXbUyVbcqGtJ3hokZFpgsWKewO1OAajPCM9S3MIoOH5Zv5QUYvDaSq/iNteVgwR90NY3a3dqFtta&#10;ROBjf3gZXQ4DRI5bIY6PeUob+4LJCrlJEhirMV8VNpVCgCOkjvwpeHNtLPCAxGOCO1TIOS9Lb4xS&#10;oDoJxsP+0CcYWXLqNl2Y0atlWmq0wc5a/nGiANhZmJZrQT1YwTCdHeYW83I/h/hSODzgBeUcZnvv&#10;vBv3xrPRbDToDPoXs86gl2Wd5/N00LmYA/XsWZamWfTelRYN4oJTyoSr7ujjaPB3PjncqL0DT04+&#10;yRCeo3uKUOzx7Yv2jXW93LtiKeluoZ0arsdgXR98uGbubvy69lE/fwbTHwAAAP//AwBQSwMEFAAG&#10;AAgAAAAhAIDa6qveAAAACQEAAA8AAABkcnMvZG93bnJldi54bWxMj8FOwzAQRO9I/IO1SFxQa6dK&#10;KxLiVBUSB460lbi68ZIE4nUUO03o17OIAz3Ozmj2TbGdXSfOOITWk4ZkqUAgVd62VGs4Hl4WjyBC&#10;NGRN5wk1fGOAbXl7U5jc+one8LyPteASCrnR0MTY51KGqkFnwtL3SOx9+MGZyHKopR3MxOWukyul&#10;NtKZlvhDY3p8brD62o9OA4Zxnahd5urj62V6eF9dPqf+oPX93bx7AhFxjv9h+MVndCiZ6eRHskF0&#10;GlKV8ZaoYZFsQHAgTbM1iNPfQZaFvF5Q/gAAAP//AwBQSwECLQAUAAYACAAAACEAtoM4kv4AAADh&#10;AQAAEwAAAAAAAAAAAAAAAAAAAAAAW0NvbnRlbnRfVHlwZXNdLnhtbFBLAQItABQABgAIAAAAIQA4&#10;/SH/1gAAAJQBAAALAAAAAAAAAAAAAAAAAC8BAABfcmVscy8ucmVsc1BLAQItABQABgAIAAAAIQC/&#10;guPzTAIAAFQEAAAOAAAAAAAAAAAAAAAAAC4CAABkcnMvZTJvRG9jLnhtbFBLAQItABQABgAIAAAA&#10;IQCA2uqr3gAAAAkBAAAPAAAAAAAAAAAAAAAAAKYEAABkcnMvZG93bnJldi54bWxQSwUGAAAAAAQA&#10;BADzAAAAsQUAAAAA&#10;"/>
                  </w:pict>
                </mc:Fallback>
              </mc:AlternateContent>
            </w:r>
            <w:r w:rsidRPr="00912DFD">
              <w:rPr>
                <w:rFonts w:ascii="Times New Roman" w:hAnsi="Times New Roman" w:cs="Times New Roman"/>
                <w:noProof/>
                <w:sz w:val="20"/>
                <w:szCs w:val="20"/>
              </w:rPr>
              <mc:AlternateContent>
                <mc:Choice Requires="wps">
                  <w:drawing>
                    <wp:anchor distT="0" distB="0" distL="114300" distR="114300" simplePos="0" relativeHeight="251678208" behindDoc="0" locked="0" layoutInCell="1" allowOverlap="1" wp14:anchorId="30A689C5" wp14:editId="00000E75">
                      <wp:simplePos x="0" y="0"/>
                      <wp:positionH relativeFrom="column">
                        <wp:posOffset>2854325</wp:posOffset>
                      </wp:positionH>
                      <wp:positionV relativeFrom="paragraph">
                        <wp:posOffset>-10160</wp:posOffset>
                      </wp:positionV>
                      <wp:extent cx="0" cy="285750"/>
                      <wp:effectExtent l="9525" t="7620" r="9525" b="11430"/>
                      <wp:wrapNone/>
                      <wp:docPr id="1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2B43F" id="Прямая со стрелкой 3" o:spid="_x0000_s1026" type="#_x0000_t32" style="position:absolute;margin-left:224.75pt;margin-top:-.8pt;width:0;height: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DRTAIAAFQEAAAOAAAAZHJzL2Uyb0RvYy54bWysVEtu2zAQ3RfoHQjtbVmOndiC5aCQ7G7S&#10;1kDSA9AkZRGVSIKkLRtFgbQXyBF6hW666Ac5g3SjDukPnHZTFPViPPzMmzczj5pcb6sSbZg2XIok&#10;iLq9ADFBJOVilQRv7+adUYCMxYLiUgqWBDtmguvp82eTWsWsLwtZUqYRgAgT1yoJCmtVHIaGFKzC&#10;pisVE3CYS11hC0u9CqnGNaBXZdjv9S7DWmqqtCTMGNjN9ofB1OPnOSP2TZ4bZlGZBMDNequ9XTob&#10;Tic4XmmsCk4ONPA/sKgwF5D0BJVhi9Fa8z+gKk60NDK3XSKrUOY5J8zXANVEvd+quS2wYr4WaI5R&#10;pzaZ/wdLXm8WGnEKs4sCJHAFM2o+t/ftQ/Oz+dI+oPZj8wim/dTeN1+bH8335rH5hi5c42plYohP&#10;xUK70slW3KobSd4ZJGRaYLFivoC7nQLQyEWET0LcwihIv6xfSQp38NpK38VtrisHCf1BWz+s3WlY&#10;bGsR2W8S2O2PhldDP8cQx8c4pY19yWSFnJMExmrMV4VNpRCgCKkjnwVvbox1rHB8DHBJhZzzsvTC&#10;KAWqk2A87A99gJElp+7QXTN6tUxLjTbYScv/fIlwcn5Ny7WgHqxgmM4OvsW83PuQvBQOD+oCOgdv&#10;r5334954NpqNBp1B/3LWGfSyrPNing46l/PoaphdZGmaRR8ctWgQF5xSJhy7o46jwd/p5PCi9go8&#10;KfnUhvApuu8XkD3+e9J+sG6We1UsJd0t9HHgIF1/+fDM3Ns4X4N//jGY/gIAAP//AwBQSwMEFAAG&#10;AAgAAAAhAB6Dg0LeAAAACQEAAA8AAABkcnMvZG93bnJldi54bWxMj01vwjAMhu+T9h8iT+IyQVpW&#10;0ChNEULaYccB0q6hMW2hcaompR2/fp522G7+ePT6cbYZbSNu2PnakYJ4FoFAKpypqVRwPLxNX0H4&#10;oMnoxhEq+EIPm/zxIdOpcQN94G0fSsEh5FOtoAqhTaX0RYVW+5lrkXh3dp3VgduulKbTA4fbRs6j&#10;aCmtrokvVLrFXYXFdd9bBej7RRxtV7Y8vt+H58/5/TK0B6UmT+N2DSLgGP5g+NFndcjZ6eR6Ml40&#10;CpJktWBUwTRegmDgd3Di4iUBmWfy/wf5NwAAAP//AwBQSwECLQAUAAYACAAAACEAtoM4kv4AAADh&#10;AQAAEwAAAAAAAAAAAAAAAAAAAAAAW0NvbnRlbnRfVHlwZXNdLnhtbFBLAQItABQABgAIAAAAIQA4&#10;/SH/1gAAAJQBAAALAAAAAAAAAAAAAAAAAC8BAABfcmVscy8ucmVsc1BLAQItABQABgAIAAAAIQCB&#10;EODRTAIAAFQEAAAOAAAAAAAAAAAAAAAAAC4CAABkcnMvZTJvRG9jLnhtbFBLAQItABQABgAIAAAA&#10;IQAeg4NC3gAAAAkBAAAPAAAAAAAAAAAAAAAAAKYEAABkcnMvZG93bnJldi54bWxQSwUGAAAAAAQA&#10;BADzAAAAsQUAAAAA&#10;"/>
                  </w:pict>
                </mc:Fallback>
              </mc:AlternateContent>
            </w:r>
            <w:r w:rsidRPr="00912DFD">
              <w:rPr>
                <w:rFonts w:ascii="Times New Roman" w:hAnsi="Times New Roman" w:cs="Times New Roman"/>
                <w:noProof/>
                <w:sz w:val="20"/>
                <w:szCs w:val="20"/>
              </w:rPr>
              <mc:AlternateContent>
                <mc:Choice Requires="wps">
                  <w:drawing>
                    <wp:anchor distT="0" distB="0" distL="114300" distR="114300" simplePos="0" relativeHeight="251677184" behindDoc="0" locked="0" layoutInCell="1" allowOverlap="1" wp14:anchorId="1D374159" wp14:editId="6BD2B891">
                      <wp:simplePos x="0" y="0"/>
                      <wp:positionH relativeFrom="column">
                        <wp:posOffset>-79375</wp:posOffset>
                      </wp:positionH>
                      <wp:positionV relativeFrom="paragraph">
                        <wp:posOffset>-10160</wp:posOffset>
                      </wp:positionV>
                      <wp:extent cx="0" cy="285750"/>
                      <wp:effectExtent l="9525" t="7620" r="9525" b="11430"/>
                      <wp:wrapNone/>
                      <wp:docPr id="1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FAD5F" id="Прямая со стрелкой 4" o:spid="_x0000_s1026" type="#_x0000_t32" style="position:absolute;margin-left:-6.25pt;margin-top:-.8pt;width:0;height: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TAIAAFQ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EKs+sHSOAaZtR+3t3tHtqf7ZfdA9p9ah/B7O53d+3X9kf7vX1sv6HYNa5RJoH4&#10;TMy1K51sxI26luS9QUJmJRZL5gu43SoAjVxE+CTELYyC9IvmtaRwB6+s9F3cFLp2kNAftPHD2p6G&#10;xTYWkf0mgd3+cHA58HMMcXKMU9rYV0zWyDlpYKzGfFnaTAoBipA68lnw+tpYxwonxwCXVMgZryov&#10;jEqgJg1Gg/7ABxhZceoO3TWjl4us0miNnbT8z5cIJ+fXtFwJ6sFKhun04FvMq70PySvh8KAuoHPw&#10;9tr5MOqNpsPpMO7E/YtpJ+7leeflLIs7F7PocpC/yLMsjz46alGclJxSJhy7o46j+O90cnhRewWe&#10;lHxqQ/gU3fcLyB7/PWk/WDfLvSoWkm7n+jhwkK6/fHhm7m2cr8E//xhMfgEAAP//AwBQSwMEFAAG&#10;AAgAAAAhAFk/pMDdAAAACQEAAA8AAABkcnMvZG93bnJldi54bWxMj8tuwjAQRfeV+g/WIHVTgZMU&#10;UEnjIFSpiy55SN0O8ZCkxOModkjK19eIRbubx9GdM9l6NI24UOdqywriWQSCuLC65lLBYf8xfQXh&#10;PLLGxjIp+CEH6/zxIcNU24G3dNn5UoQQdikqqLxvUyldUZFBN7MtcdidbGfQh7Yrpe5wCOGmkUkU&#10;LaXBmsOFClt6r6g473qjgFy/iKPNypSHz+vw/JVcv4d2r9TTZNy8gfA0+j8YbvpBHfLgdLQ9ayca&#10;BdM4WQT0VixBBOA+OCqYv8xB5pn8/0H+CwAA//8DAFBLAQItABQABgAIAAAAIQC2gziS/gAAAOEB&#10;AAATAAAAAAAAAAAAAAAAAAAAAABbQ29udGVudF9UeXBlc10ueG1sUEsBAi0AFAAGAAgAAAAhADj9&#10;If/WAAAAlAEAAAsAAAAAAAAAAAAAAAAALwEAAF9yZWxzLy5yZWxzUEsBAi0AFAAGAAgAAAAhACQv&#10;m5tMAgAAVAQAAA4AAAAAAAAAAAAAAAAALgIAAGRycy9lMm9Eb2MueG1sUEsBAi0AFAAGAAgAAAAh&#10;AFk/pMDdAAAACQEAAA8AAAAAAAAAAAAAAAAApgQAAGRycy9kb3ducmV2LnhtbFBLBQYAAAAABAAE&#10;APMAAACwBQAAAAA=&#10;"/>
                  </w:pict>
                </mc:Fallback>
              </mc:AlternateContent>
            </w:r>
            <w:r w:rsidRPr="00912DFD">
              <w:rPr>
                <w:rFonts w:ascii="Times New Roman" w:hAnsi="Times New Roman" w:cs="Times New Roman"/>
                <w:noProof/>
                <w:sz w:val="20"/>
                <w:szCs w:val="20"/>
              </w:rPr>
              <mc:AlternateContent>
                <mc:Choice Requires="wps">
                  <w:drawing>
                    <wp:anchor distT="0" distB="0" distL="114300" distR="114300" simplePos="0" relativeHeight="251679232" behindDoc="0" locked="0" layoutInCell="1" allowOverlap="1" wp14:anchorId="0DFF7403" wp14:editId="1C1248C5">
                      <wp:simplePos x="0" y="0"/>
                      <wp:positionH relativeFrom="column">
                        <wp:posOffset>-79375</wp:posOffset>
                      </wp:positionH>
                      <wp:positionV relativeFrom="paragraph">
                        <wp:posOffset>-10160</wp:posOffset>
                      </wp:positionV>
                      <wp:extent cx="257175" cy="0"/>
                      <wp:effectExtent l="9525" t="7620" r="9525" b="11430"/>
                      <wp:wrapNone/>
                      <wp:docPr id="1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5CCFE" id="Прямая со стрелкой 2" o:spid="_x0000_s1026" type="#_x0000_t32" style="position:absolute;margin-left:-6.25pt;margin-top:-.8pt;width:20.2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AMTAIAAFQEAAAOAAAAZHJzL2Uyb0RvYy54bWysVEtu2zAQ3RfoHQjuHVmOndhC5KCQ7G7S&#10;1kDSA9AkZRGVSIJkLBtFgbQXyBF6hW666Ac5g3SjDukPknZTFNWCGmo4b+bNPOriclNXaM2NFUqm&#10;OD7pY8QlVUzIVYrf3sx7Y4ysI5KRSkme4i23+HL6/NlFoxM+UKWqGDcIQKRNGp3i0jmdRJGlJa+J&#10;PVGaS3AWytTEwdasImZIA+h1FQ36/bOoUYZpoyi3Fr7mOyeeBvyi4NS9KQrLHapSDLW5sJqwLv0a&#10;TS9IsjJEl4LuyyD/UEVNhISkR6icOIJujfgDqhbUKKsKd0JVHamiEJQHDsAm7v/G5rokmgcu0Byr&#10;j22y/w+Wvl4vDBIMZneKkSQ1zKj93N119+3P9kt3j7qP7QMs3afurv3a/mi/tw/tNzTwjWu0TSA+&#10;kwvjqdONvNZXir6zSKqsJHLFA4GbrQbQ2EdET0L8xmpIv2xeKQZnyK1ToYubwtQeEvqDNmFY2+Ow&#10;+MYhCh8Ho/P4fIQRPbgikhzitLHuJVc18kaKrTNErEqXKSlBEcrEIQtZX1nnqyLJIcAnlWouqioI&#10;o5KoSfFkNBiFAKsqwbzTH7Nmtcwqg9bESys8gSJ4Hh8z6layAFZywmZ72xFR7WxIXkmPB7ygnL21&#10;0877SX8yG8/Gw95wcDbrDft53nsxz4a9szlQz0/zLMvjD760eJiUgjEufXUHHcfDv9PJ/kbtFHhU&#10;8rEN0VP00C8o9vAORYfB+lnuVLFUbLswh4GDdMPh/TXzd+PxHuzHP4PpLwAAAP//AwBQSwMEFAAG&#10;AAgAAAAhAARA7rXbAAAACAEAAA8AAABkcnMvZG93bnJldi54bWxMj01Lw0AQhu+C/2EZwYu0mwRa&#10;asymFMGDR9uC12l2TKLZ2ZDdNLG/3ike9DYv8/B+FNvZdepMQ2g9G0iXCSjiytuWawPHw8tiAypE&#10;ZIudZzLwTQG25e1Ngbn1E7/ReR9rJSYccjTQxNjnWoeqIYdh6Xti+X34wWEUOdTaDjiJuet0liRr&#10;7bBlSWiwp+eGqq/96AxQGFdpsnt09fH1Mj28Z5fPqT8Yc383755ARZrjHwzX+lIdSul08iPboDoD&#10;izRbCXo91qAEyDay7fSrdVno/wPKHwAAAP//AwBQSwECLQAUAAYACAAAACEAtoM4kv4AAADhAQAA&#10;EwAAAAAAAAAAAAAAAAAAAAAAW0NvbnRlbnRfVHlwZXNdLnhtbFBLAQItABQABgAIAAAAIQA4/SH/&#10;1gAAAJQBAAALAAAAAAAAAAAAAAAAAC8BAABfcmVscy8ucmVsc1BLAQItABQABgAIAAAAIQA3INAM&#10;TAIAAFQEAAAOAAAAAAAAAAAAAAAAAC4CAABkcnMvZTJvRG9jLnhtbFBLAQItABQABgAIAAAAIQAE&#10;QO612wAAAAgBAAAPAAAAAAAAAAAAAAAAAKYEAABkcnMvZG93bnJldi54bWxQSwUGAAAAAAQABADz&#10;AAAArgUAAAAA&#10;"/>
                  </w:pict>
                </mc:Fallback>
              </mc:AlternateContent>
            </w:r>
            <w:r w:rsidRPr="00912DFD">
              <w:rPr>
                <w:rFonts w:ascii="Times New Roman" w:hAnsi="Times New Roman" w:cs="Times New Roman"/>
                <w:bCs w:val="0"/>
                <w:sz w:val="20"/>
                <w:szCs w:val="20"/>
                <w:lang w:eastAsia="en-US"/>
              </w:rPr>
              <w:t xml:space="preserve">Об </w:t>
            </w:r>
            <w:r w:rsidRPr="00912DFD">
              <w:rPr>
                <w:rFonts w:ascii="Times New Roman" w:hAnsi="Times New Roman" w:cs="Times New Roman"/>
                <w:sz w:val="20"/>
                <w:szCs w:val="20"/>
              </w:rPr>
              <w:t>утверждении Порядка участия и получения муниципальными служащими Репьевского муниципального района Воронежской области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p>
        </w:tc>
      </w:tr>
    </w:tbl>
    <w:p w:rsidR="00B81BC1" w:rsidRPr="00912DFD" w:rsidRDefault="00B81BC1" w:rsidP="00912DFD">
      <w:pPr>
        <w:tabs>
          <w:tab w:val="left" w:pos="4678"/>
        </w:tabs>
        <w:spacing w:line="240" w:lineRule="auto"/>
        <w:rPr>
          <w:sz w:val="20"/>
          <w:szCs w:val="20"/>
        </w:rPr>
      </w:pPr>
      <w:r w:rsidRPr="00912DFD">
        <w:rPr>
          <w:sz w:val="20"/>
          <w:szCs w:val="20"/>
        </w:rPr>
        <w:br w:type="textWrapping" w:clear="all"/>
      </w:r>
    </w:p>
    <w:p w:rsidR="00B81BC1" w:rsidRPr="00912DFD" w:rsidRDefault="00B81BC1" w:rsidP="00912DFD">
      <w:pPr>
        <w:tabs>
          <w:tab w:val="left" w:pos="4678"/>
        </w:tabs>
        <w:spacing w:line="240" w:lineRule="auto"/>
        <w:rPr>
          <w:b/>
          <w:sz w:val="20"/>
          <w:szCs w:val="20"/>
        </w:rPr>
      </w:pPr>
      <w:r w:rsidRPr="00912DFD">
        <w:rPr>
          <w:sz w:val="20"/>
          <w:szCs w:val="20"/>
        </w:rPr>
        <w:t xml:space="preserve">В соответствии с пунктом 3 части 1 статьи 14 Федерального закона от 02.03.2007 г. № 25-ФЗ «О муниципальной службе в Российской Федерации», Совет народных депутатов Репьевского муниципального района Воронежской области </w:t>
      </w:r>
      <w:r w:rsidRPr="00912DFD">
        <w:rPr>
          <w:b/>
          <w:sz w:val="20"/>
          <w:szCs w:val="20"/>
        </w:rPr>
        <w:t>р е ш и л:</w:t>
      </w:r>
    </w:p>
    <w:p w:rsidR="00B81BC1" w:rsidRPr="00912DFD" w:rsidRDefault="00B81BC1" w:rsidP="00912DFD">
      <w:pPr>
        <w:spacing w:line="240" w:lineRule="auto"/>
        <w:rPr>
          <w:sz w:val="20"/>
          <w:szCs w:val="20"/>
        </w:rPr>
      </w:pPr>
      <w:r w:rsidRPr="00912DFD">
        <w:rPr>
          <w:sz w:val="20"/>
          <w:szCs w:val="20"/>
        </w:rPr>
        <w:t>1. Утвердить Порядок участия и получения муниципальными служащими Репьевского муниципального района Воронежской области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w:t>
      </w:r>
    </w:p>
    <w:p w:rsidR="00B81BC1" w:rsidRPr="00912DFD" w:rsidRDefault="00B81BC1" w:rsidP="00912DFD">
      <w:pPr>
        <w:spacing w:line="240" w:lineRule="auto"/>
        <w:rPr>
          <w:sz w:val="20"/>
          <w:szCs w:val="20"/>
        </w:rPr>
      </w:pPr>
      <w:r w:rsidRPr="00912DFD">
        <w:rPr>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B81BC1" w:rsidRPr="00912DFD" w:rsidRDefault="00B81BC1" w:rsidP="00912DFD">
      <w:pPr>
        <w:tabs>
          <w:tab w:val="left" w:pos="4678"/>
        </w:tabs>
        <w:spacing w:line="240" w:lineRule="auto"/>
        <w:rPr>
          <w:sz w:val="20"/>
          <w:szCs w:val="20"/>
        </w:rPr>
      </w:pPr>
      <w:r w:rsidRPr="00912DFD">
        <w:rPr>
          <w:sz w:val="20"/>
          <w:szCs w:val="20"/>
        </w:rPr>
        <w:t>3. Настоящее решение вступает в силу с момента официального опубликования.</w:t>
      </w:r>
    </w:p>
    <w:p w:rsidR="00B81BC1" w:rsidRPr="00912DFD" w:rsidRDefault="00B81BC1" w:rsidP="00912DFD">
      <w:pPr>
        <w:tabs>
          <w:tab w:val="left" w:pos="4678"/>
        </w:tabs>
        <w:spacing w:line="240" w:lineRule="auto"/>
        <w:rPr>
          <w:sz w:val="20"/>
          <w:szCs w:val="20"/>
        </w:rPr>
      </w:pPr>
    </w:p>
    <w:tbl>
      <w:tblPr>
        <w:tblW w:w="10915" w:type="dxa"/>
        <w:tblLook w:val="04A0" w:firstRow="1" w:lastRow="0" w:firstColumn="1" w:lastColumn="0" w:noHBand="0" w:noVBand="1"/>
      </w:tblPr>
      <w:tblGrid>
        <w:gridCol w:w="3652"/>
        <w:gridCol w:w="2693"/>
        <w:gridCol w:w="4570"/>
      </w:tblGrid>
      <w:tr w:rsidR="00B81BC1" w:rsidRPr="00912DFD" w:rsidTr="00912DFD">
        <w:tc>
          <w:tcPr>
            <w:tcW w:w="3652" w:type="dxa"/>
            <w:hideMark/>
          </w:tcPr>
          <w:p w:rsidR="00B81BC1" w:rsidRPr="00912DFD" w:rsidRDefault="00B81BC1" w:rsidP="00912DFD">
            <w:pPr>
              <w:tabs>
                <w:tab w:val="left" w:pos="4678"/>
              </w:tabs>
              <w:spacing w:line="240" w:lineRule="auto"/>
              <w:ind w:right="-2"/>
              <w:rPr>
                <w:sz w:val="20"/>
                <w:szCs w:val="20"/>
              </w:rPr>
            </w:pPr>
            <w:permStart w:id="12344852" w:edGrp="everyone"/>
            <w:r w:rsidRPr="00912DFD">
              <w:rPr>
                <w:sz w:val="20"/>
                <w:szCs w:val="20"/>
              </w:rPr>
              <w:t>Глава Репьевского</w:t>
            </w:r>
          </w:p>
          <w:p w:rsidR="00B81BC1" w:rsidRPr="00912DFD" w:rsidRDefault="00B81BC1" w:rsidP="00912DFD">
            <w:pPr>
              <w:tabs>
                <w:tab w:val="left" w:pos="4678"/>
              </w:tabs>
              <w:spacing w:line="240" w:lineRule="auto"/>
              <w:ind w:right="-2"/>
              <w:rPr>
                <w:sz w:val="20"/>
                <w:szCs w:val="20"/>
              </w:rPr>
            </w:pPr>
            <w:proofErr w:type="gramStart"/>
            <w:r w:rsidRPr="00912DFD">
              <w:rPr>
                <w:sz w:val="20"/>
                <w:szCs w:val="20"/>
              </w:rPr>
              <w:t>муниципального</w:t>
            </w:r>
            <w:proofErr w:type="gramEnd"/>
            <w:r w:rsidRPr="00912DFD">
              <w:rPr>
                <w:sz w:val="20"/>
                <w:szCs w:val="20"/>
              </w:rPr>
              <w:t xml:space="preserve"> района</w:t>
            </w:r>
            <w:permEnd w:id="12344852"/>
          </w:p>
        </w:tc>
        <w:tc>
          <w:tcPr>
            <w:tcW w:w="2693" w:type="dxa"/>
          </w:tcPr>
          <w:p w:rsidR="00B81BC1" w:rsidRPr="00912DFD" w:rsidRDefault="00B81BC1" w:rsidP="00912DFD">
            <w:pPr>
              <w:tabs>
                <w:tab w:val="left" w:pos="4678"/>
              </w:tabs>
              <w:spacing w:line="240" w:lineRule="auto"/>
              <w:ind w:right="-2"/>
              <w:rPr>
                <w:sz w:val="20"/>
                <w:szCs w:val="20"/>
              </w:rPr>
            </w:pPr>
          </w:p>
        </w:tc>
        <w:tc>
          <w:tcPr>
            <w:tcW w:w="4570" w:type="dxa"/>
          </w:tcPr>
          <w:p w:rsidR="00B81BC1" w:rsidRPr="00912DFD" w:rsidRDefault="00B81BC1" w:rsidP="00912DFD">
            <w:pPr>
              <w:tabs>
                <w:tab w:val="left" w:pos="4678"/>
              </w:tabs>
              <w:spacing w:line="240" w:lineRule="auto"/>
              <w:ind w:right="-2"/>
              <w:jc w:val="right"/>
              <w:rPr>
                <w:sz w:val="20"/>
                <w:szCs w:val="20"/>
              </w:rPr>
            </w:pPr>
          </w:p>
          <w:p w:rsidR="00B81BC1" w:rsidRPr="00912DFD" w:rsidRDefault="00B81BC1" w:rsidP="00912DFD">
            <w:pPr>
              <w:tabs>
                <w:tab w:val="left" w:pos="4678"/>
              </w:tabs>
              <w:spacing w:line="240" w:lineRule="auto"/>
              <w:ind w:right="-2"/>
              <w:jc w:val="right"/>
              <w:rPr>
                <w:sz w:val="20"/>
                <w:szCs w:val="20"/>
              </w:rPr>
            </w:pPr>
            <w:r w:rsidRPr="00912DFD">
              <w:rPr>
                <w:sz w:val="20"/>
                <w:szCs w:val="20"/>
              </w:rPr>
              <w:t>В.И. Рахманина</w:t>
            </w:r>
          </w:p>
        </w:tc>
      </w:tr>
    </w:tbl>
    <w:p w:rsidR="00B81BC1" w:rsidRPr="00912DFD" w:rsidRDefault="00B81BC1" w:rsidP="00912DFD">
      <w:pPr>
        <w:spacing w:line="240" w:lineRule="auto"/>
        <w:rPr>
          <w:sz w:val="20"/>
          <w:szCs w:val="20"/>
        </w:rPr>
      </w:pPr>
    </w:p>
    <w:p w:rsidR="00B81BC1" w:rsidRPr="00912DFD" w:rsidRDefault="00B81BC1" w:rsidP="00912DFD">
      <w:pPr>
        <w:tabs>
          <w:tab w:val="left" w:pos="4678"/>
        </w:tabs>
        <w:spacing w:line="240" w:lineRule="auto"/>
        <w:ind w:left="4536" w:right="-2"/>
        <w:rPr>
          <w:caps/>
          <w:sz w:val="20"/>
          <w:szCs w:val="20"/>
        </w:rPr>
      </w:pPr>
      <w:r w:rsidRPr="00912DFD">
        <w:rPr>
          <w:caps/>
          <w:sz w:val="20"/>
          <w:szCs w:val="20"/>
        </w:rPr>
        <w:t xml:space="preserve">УТВЕРЖДЕН </w:t>
      </w:r>
    </w:p>
    <w:p w:rsidR="00B81BC1" w:rsidRPr="00912DFD" w:rsidRDefault="00B81BC1" w:rsidP="00912DFD">
      <w:pPr>
        <w:tabs>
          <w:tab w:val="left" w:pos="4678"/>
        </w:tabs>
        <w:spacing w:line="240" w:lineRule="auto"/>
        <w:ind w:left="4536"/>
        <w:rPr>
          <w:sz w:val="20"/>
          <w:szCs w:val="20"/>
        </w:rPr>
      </w:pPr>
      <w:proofErr w:type="gramStart"/>
      <w:r w:rsidRPr="00912DFD">
        <w:rPr>
          <w:sz w:val="20"/>
          <w:szCs w:val="20"/>
        </w:rPr>
        <w:t>решением</w:t>
      </w:r>
      <w:proofErr w:type="gramEnd"/>
      <w:r w:rsidRPr="00912DFD">
        <w:rPr>
          <w:sz w:val="20"/>
          <w:szCs w:val="20"/>
        </w:rPr>
        <w:t xml:space="preserve"> Совета народных депутатов </w:t>
      </w:r>
    </w:p>
    <w:p w:rsidR="00B81BC1" w:rsidRPr="00912DFD" w:rsidRDefault="00B81BC1" w:rsidP="00912DFD">
      <w:pPr>
        <w:tabs>
          <w:tab w:val="left" w:pos="4678"/>
        </w:tabs>
        <w:spacing w:line="240" w:lineRule="auto"/>
        <w:ind w:left="4536"/>
        <w:rPr>
          <w:sz w:val="20"/>
          <w:szCs w:val="20"/>
        </w:rPr>
      </w:pPr>
      <w:r w:rsidRPr="00912DFD">
        <w:rPr>
          <w:sz w:val="20"/>
          <w:szCs w:val="20"/>
        </w:rPr>
        <w:t xml:space="preserve">Репьевского муниципального района Воронежской области </w:t>
      </w:r>
    </w:p>
    <w:p w:rsidR="00B81BC1" w:rsidRPr="00912DFD" w:rsidRDefault="00B81BC1" w:rsidP="00912DFD">
      <w:pPr>
        <w:tabs>
          <w:tab w:val="left" w:pos="4678"/>
        </w:tabs>
        <w:spacing w:line="240" w:lineRule="auto"/>
        <w:ind w:left="4536"/>
        <w:rPr>
          <w:sz w:val="20"/>
          <w:szCs w:val="20"/>
        </w:rPr>
      </w:pPr>
      <w:proofErr w:type="gramStart"/>
      <w:r w:rsidRPr="00912DFD">
        <w:rPr>
          <w:sz w:val="20"/>
          <w:szCs w:val="20"/>
        </w:rPr>
        <w:t>от</w:t>
      </w:r>
      <w:proofErr w:type="gramEnd"/>
      <w:r w:rsidRPr="00912DFD">
        <w:rPr>
          <w:sz w:val="20"/>
          <w:szCs w:val="20"/>
        </w:rPr>
        <w:t xml:space="preserve"> «26» июня 2018 г. № 173</w:t>
      </w:r>
    </w:p>
    <w:p w:rsidR="00B81BC1" w:rsidRPr="00912DFD" w:rsidRDefault="00B81BC1" w:rsidP="00912DFD">
      <w:pPr>
        <w:autoSpaceDE w:val="0"/>
        <w:autoSpaceDN w:val="0"/>
        <w:adjustRightInd w:val="0"/>
        <w:spacing w:line="240" w:lineRule="auto"/>
        <w:jc w:val="right"/>
        <w:rPr>
          <w:rFonts w:cs="Arial"/>
          <w:bCs/>
          <w:sz w:val="20"/>
          <w:szCs w:val="20"/>
        </w:rPr>
      </w:pPr>
    </w:p>
    <w:p w:rsidR="00B81BC1" w:rsidRPr="00912DFD" w:rsidRDefault="00B81BC1" w:rsidP="00912DFD">
      <w:pPr>
        <w:spacing w:line="240" w:lineRule="auto"/>
        <w:jc w:val="center"/>
        <w:rPr>
          <w:sz w:val="20"/>
          <w:szCs w:val="20"/>
        </w:rPr>
      </w:pPr>
      <w:r w:rsidRPr="00912DFD">
        <w:rPr>
          <w:sz w:val="20"/>
          <w:szCs w:val="20"/>
        </w:rPr>
        <w:t>Порядок</w:t>
      </w:r>
    </w:p>
    <w:p w:rsidR="00B81BC1" w:rsidRPr="00912DFD" w:rsidRDefault="00B81BC1" w:rsidP="00912DFD">
      <w:pPr>
        <w:spacing w:line="240" w:lineRule="auto"/>
        <w:jc w:val="center"/>
        <w:rPr>
          <w:sz w:val="20"/>
          <w:szCs w:val="20"/>
        </w:rPr>
      </w:pPr>
      <w:proofErr w:type="gramStart"/>
      <w:r w:rsidRPr="00912DFD">
        <w:rPr>
          <w:sz w:val="20"/>
          <w:szCs w:val="20"/>
        </w:rPr>
        <w:lastRenderedPageBreak/>
        <w:t>участия</w:t>
      </w:r>
      <w:proofErr w:type="gramEnd"/>
      <w:r w:rsidRPr="00912DFD">
        <w:rPr>
          <w:sz w:val="20"/>
          <w:szCs w:val="20"/>
        </w:rPr>
        <w:t xml:space="preserve"> и получения муниципальными служащими Репьевского муниципального района Воронежской области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p>
    <w:p w:rsidR="00B81BC1" w:rsidRPr="00912DFD" w:rsidRDefault="00B81BC1" w:rsidP="00912DFD">
      <w:pPr>
        <w:spacing w:line="240" w:lineRule="auto"/>
        <w:jc w:val="center"/>
        <w:rPr>
          <w:rFonts w:cs="Arial"/>
          <w:sz w:val="20"/>
          <w:szCs w:val="20"/>
        </w:rPr>
      </w:pPr>
    </w:p>
    <w:p w:rsidR="00B81BC1" w:rsidRPr="00912DFD" w:rsidRDefault="00B81BC1" w:rsidP="00912DFD">
      <w:pPr>
        <w:spacing w:line="240" w:lineRule="auto"/>
        <w:rPr>
          <w:sz w:val="20"/>
          <w:szCs w:val="20"/>
        </w:rPr>
      </w:pPr>
      <w:r w:rsidRPr="00912DFD">
        <w:rPr>
          <w:sz w:val="20"/>
          <w:szCs w:val="20"/>
        </w:rPr>
        <w:t>1. Настоящий Порядок участия и получения муниципальными служащими Репьевского муниципального района Воронежской области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(далее - Порядок) разработан в целях реализации положений пункта 3 части 1 статьи 14 Федерального закона от 02.03.2007 г. №25-ФЗ «О муниципальной службе в Российской Федерации» и устанавливает процедуру получения муниципальными служащими Репьевского муниципального района Воронежской области (далее - муниципальные служащие) разрешения на участие на безвозмездной основе в управлении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иной общественной организацией (далее - некоммерческие организации) в качестве единоличного исполнительного органа или вхождения в состав их коллегиальных органов управления.</w:t>
      </w:r>
    </w:p>
    <w:p w:rsidR="00B81BC1" w:rsidRPr="00912DFD" w:rsidRDefault="00B81BC1" w:rsidP="00912DFD">
      <w:pPr>
        <w:spacing w:line="240" w:lineRule="auto"/>
        <w:rPr>
          <w:sz w:val="20"/>
          <w:szCs w:val="20"/>
        </w:rPr>
      </w:pPr>
      <w:r w:rsidRPr="00912DFD">
        <w:rPr>
          <w:sz w:val="20"/>
          <w:szCs w:val="20"/>
        </w:rPr>
        <w:t>2. Настоящий Порядок не распространяется на участие муниципальных служащих в управлении политической партией; на участие муниципальных служащих в управлении организацией, которое осуществляется в случаях, предусмотренных федеральными законами, и в случаях,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Репьевского муниципального района Воронежской области.</w:t>
      </w:r>
    </w:p>
    <w:p w:rsidR="00B81BC1" w:rsidRPr="00912DFD" w:rsidRDefault="00B81BC1" w:rsidP="00912DFD">
      <w:pPr>
        <w:spacing w:line="240" w:lineRule="auto"/>
        <w:rPr>
          <w:sz w:val="20"/>
          <w:szCs w:val="20"/>
        </w:rPr>
      </w:pPr>
      <w:r w:rsidRPr="00912DFD">
        <w:rPr>
          <w:sz w:val="20"/>
          <w:szCs w:val="20"/>
        </w:rPr>
        <w:t>3. Муниципальные служащие вправе участвовать на безвозмездной основе в управлении общественной организацией, жилищным, жилищно-строительным, гаражным кооперативом,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p>
    <w:p w:rsidR="00B81BC1" w:rsidRPr="00912DFD" w:rsidRDefault="00B81BC1" w:rsidP="00912DFD">
      <w:pPr>
        <w:spacing w:line="240" w:lineRule="auto"/>
        <w:rPr>
          <w:sz w:val="20"/>
          <w:szCs w:val="20"/>
        </w:rPr>
      </w:pPr>
      <w:r w:rsidRPr="00912DFD">
        <w:rPr>
          <w:sz w:val="20"/>
          <w:szCs w:val="20"/>
        </w:rPr>
        <w:t>4.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(работодателю) с заявлением о разрешении ему участвовать на безвозмездной основе в управлении некоммерческой организацией (далее - разрешение на участие в управлении некоммерческой организацией).</w:t>
      </w:r>
    </w:p>
    <w:p w:rsidR="00B81BC1" w:rsidRPr="00912DFD" w:rsidRDefault="00B81BC1" w:rsidP="00912DFD">
      <w:pPr>
        <w:spacing w:line="240" w:lineRule="auto"/>
        <w:rPr>
          <w:sz w:val="20"/>
          <w:szCs w:val="20"/>
        </w:rPr>
      </w:pPr>
      <w:r w:rsidRPr="00912DFD">
        <w:rPr>
          <w:sz w:val="20"/>
          <w:szCs w:val="20"/>
        </w:rPr>
        <w:t>5. Разрешение на участие в управлении некоммерческой организацией не может быть дано муниципальному служащему в случае,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w:t>
      </w:r>
    </w:p>
    <w:p w:rsidR="00B81BC1" w:rsidRPr="00912DFD" w:rsidRDefault="00B81BC1" w:rsidP="00912DFD">
      <w:pPr>
        <w:spacing w:line="240" w:lineRule="auto"/>
        <w:rPr>
          <w:sz w:val="20"/>
          <w:szCs w:val="20"/>
        </w:rPr>
      </w:pPr>
      <w:r w:rsidRPr="00912DFD">
        <w:rPr>
          <w:sz w:val="20"/>
          <w:szCs w:val="20"/>
        </w:rPr>
        <w:t>6. Заявление, предусмотренное пунктом 4 настоящего Порядка, оформляется муниципальным служащим в письменном виде по форме согласно приложению к настоящему Порядку и должно содержать следующие сведения:</w:t>
      </w:r>
    </w:p>
    <w:p w:rsidR="00B81BC1" w:rsidRPr="00912DFD" w:rsidRDefault="00B81BC1" w:rsidP="00912DFD">
      <w:pPr>
        <w:spacing w:line="240" w:lineRule="auto"/>
        <w:rPr>
          <w:sz w:val="20"/>
          <w:szCs w:val="20"/>
        </w:rPr>
      </w:pPr>
      <w:r w:rsidRPr="00912DFD">
        <w:rPr>
          <w:sz w:val="20"/>
          <w:szCs w:val="20"/>
        </w:rPr>
        <w:t>1) фамилию, имя, отчество муниципального служащего, указание на замещаемую им должность, контактный телефон;</w:t>
      </w:r>
    </w:p>
    <w:p w:rsidR="00B81BC1" w:rsidRPr="00912DFD" w:rsidRDefault="00B81BC1" w:rsidP="00912DFD">
      <w:pPr>
        <w:spacing w:line="240" w:lineRule="auto"/>
        <w:rPr>
          <w:sz w:val="20"/>
          <w:szCs w:val="20"/>
        </w:rPr>
      </w:pPr>
      <w:r w:rsidRPr="00912DFD">
        <w:rPr>
          <w:sz w:val="20"/>
          <w:szCs w:val="20"/>
        </w:rPr>
        <w:t>2) наименование, юридический и фактический адрес, ИНН, сфера деятельности некоммерческой организации, в управлении которой планирует участвовать муниципальный служащий;</w:t>
      </w:r>
    </w:p>
    <w:p w:rsidR="00B81BC1" w:rsidRPr="00912DFD" w:rsidRDefault="00B81BC1" w:rsidP="00912DFD">
      <w:pPr>
        <w:spacing w:line="240" w:lineRule="auto"/>
        <w:rPr>
          <w:sz w:val="20"/>
          <w:szCs w:val="20"/>
        </w:rPr>
      </w:pPr>
      <w:r w:rsidRPr="00912DFD">
        <w:rPr>
          <w:sz w:val="20"/>
          <w:szCs w:val="20"/>
        </w:rPr>
        <w:t>3) характер участия муниципального служащего в управлении некоммерческой организацией (единолично или в составе исполнительного органа);</w:t>
      </w:r>
    </w:p>
    <w:p w:rsidR="00B81BC1" w:rsidRPr="00912DFD" w:rsidRDefault="00B81BC1" w:rsidP="00912DFD">
      <w:pPr>
        <w:spacing w:line="240" w:lineRule="auto"/>
        <w:rPr>
          <w:sz w:val="20"/>
          <w:szCs w:val="20"/>
        </w:rPr>
      </w:pPr>
      <w:r w:rsidRPr="00912DFD">
        <w:rPr>
          <w:sz w:val="20"/>
          <w:szCs w:val="20"/>
        </w:rPr>
        <w:t>4) иные сведения, которые муниципальный служащий считает необходимым сообщить;</w:t>
      </w:r>
    </w:p>
    <w:p w:rsidR="00B81BC1" w:rsidRPr="00912DFD" w:rsidRDefault="00B81BC1" w:rsidP="00912DFD">
      <w:pPr>
        <w:spacing w:line="240" w:lineRule="auto"/>
        <w:rPr>
          <w:sz w:val="20"/>
          <w:szCs w:val="20"/>
        </w:rPr>
      </w:pPr>
      <w:r w:rsidRPr="00912DFD">
        <w:rPr>
          <w:sz w:val="20"/>
          <w:szCs w:val="20"/>
        </w:rPr>
        <w:t>5) дату представления заявления;</w:t>
      </w:r>
    </w:p>
    <w:p w:rsidR="00B81BC1" w:rsidRPr="00912DFD" w:rsidRDefault="00B81BC1" w:rsidP="00912DFD">
      <w:pPr>
        <w:spacing w:line="240" w:lineRule="auto"/>
        <w:rPr>
          <w:sz w:val="20"/>
          <w:szCs w:val="20"/>
        </w:rPr>
      </w:pPr>
      <w:r w:rsidRPr="00912DFD">
        <w:rPr>
          <w:sz w:val="20"/>
          <w:szCs w:val="20"/>
        </w:rPr>
        <w:t>6) подпись муниципального служащего.</w:t>
      </w:r>
    </w:p>
    <w:p w:rsidR="00B81BC1" w:rsidRPr="00912DFD" w:rsidRDefault="00B81BC1" w:rsidP="00912DFD">
      <w:pPr>
        <w:spacing w:line="240" w:lineRule="auto"/>
        <w:rPr>
          <w:sz w:val="20"/>
          <w:szCs w:val="20"/>
        </w:rPr>
      </w:pPr>
      <w:r w:rsidRPr="00912DFD">
        <w:rPr>
          <w:sz w:val="20"/>
          <w:szCs w:val="20"/>
        </w:rPr>
        <w:t>7. В течение трех рабочих дней со дня получения заявления, предусмотренного пунктом 4 настоящего Порядка, представитель нанимателя (работодатель) направляет заявление в комиссию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 соответствующего органа местного самоуправления Репьевского муниципального района Воронежской области для организации рассмотрения и установления наличия или отсутствия обстоятельств, предусмотренных пунктом 5 настоящего Порядка.</w:t>
      </w:r>
    </w:p>
    <w:p w:rsidR="00B81BC1" w:rsidRPr="00912DFD" w:rsidRDefault="00B81BC1" w:rsidP="00912DFD">
      <w:pPr>
        <w:spacing w:line="240" w:lineRule="auto"/>
        <w:rPr>
          <w:sz w:val="20"/>
          <w:szCs w:val="20"/>
        </w:rPr>
      </w:pPr>
      <w:r w:rsidRPr="00912DFD">
        <w:rPr>
          <w:sz w:val="20"/>
          <w:szCs w:val="20"/>
        </w:rPr>
        <w:t>8. Председатель комиссии по урегулированию конфликта интересов в 10-дневный срок назначает дату заседания комиссии. При этом дата заседания комиссии не может быть назначена позднее 20 дней со дня поступления указанного заявления.</w:t>
      </w:r>
    </w:p>
    <w:p w:rsidR="00B81BC1" w:rsidRPr="00912DFD" w:rsidRDefault="00B81BC1" w:rsidP="00912DFD">
      <w:pPr>
        <w:spacing w:line="240" w:lineRule="auto"/>
        <w:rPr>
          <w:sz w:val="20"/>
          <w:szCs w:val="20"/>
        </w:rPr>
      </w:pPr>
      <w:r w:rsidRPr="00912DFD">
        <w:rPr>
          <w:sz w:val="20"/>
          <w:szCs w:val="20"/>
        </w:rPr>
        <w:t>Комиссия по урегулированию конфликта интересов рассматривает заявление и направляет копию протокола (выписку из протокола) заседания комиссии представителю нанимателя (работодателю) муниципального служащего в течение трех рабочих дней со дня заседания.</w:t>
      </w:r>
    </w:p>
    <w:p w:rsidR="00B81BC1" w:rsidRPr="00912DFD" w:rsidRDefault="00B81BC1" w:rsidP="00912DFD">
      <w:pPr>
        <w:spacing w:line="240" w:lineRule="auto"/>
        <w:rPr>
          <w:sz w:val="20"/>
          <w:szCs w:val="20"/>
        </w:rPr>
      </w:pPr>
      <w:r w:rsidRPr="00912DFD">
        <w:rPr>
          <w:sz w:val="20"/>
          <w:szCs w:val="20"/>
        </w:rPr>
        <w:t>9. В течение пяти рабочих дней со дня получения копии протокола (выписки из протокола) заседания комиссии по урегулированию конфликта интересов представитель нанимателя (работодатель) муниципального служащего с учетом решения комиссии по урегулированию конфликта интересов принимает одно из следующих решений:</w:t>
      </w:r>
    </w:p>
    <w:p w:rsidR="00B81BC1" w:rsidRPr="00912DFD" w:rsidRDefault="00B81BC1" w:rsidP="00912DFD">
      <w:pPr>
        <w:spacing w:line="240" w:lineRule="auto"/>
        <w:rPr>
          <w:sz w:val="20"/>
          <w:szCs w:val="20"/>
        </w:rPr>
      </w:pPr>
      <w:r w:rsidRPr="00912DFD">
        <w:rPr>
          <w:sz w:val="20"/>
          <w:szCs w:val="20"/>
        </w:rPr>
        <w:t>1)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p w:rsidR="00B81BC1" w:rsidRPr="00912DFD" w:rsidRDefault="00B81BC1" w:rsidP="00912DFD">
      <w:pPr>
        <w:spacing w:line="240" w:lineRule="auto"/>
        <w:rPr>
          <w:sz w:val="20"/>
          <w:szCs w:val="20"/>
        </w:rPr>
      </w:pPr>
      <w:r w:rsidRPr="00912DFD">
        <w:rPr>
          <w:sz w:val="20"/>
          <w:szCs w:val="20"/>
        </w:rPr>
        <w:t>2)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 предусмотренных пунктом 5 настоящего Порядка.</w:t>
      </w:r>
    </w:p>
    <w:p w:rsidR="00B81BC1" w:rsidRPr="00912DFD" w:rsidRDefault="00B81BC1" w:rsidP="00912DFD">
      <w:pPr>
        <w:spacing w:line="240" w:lineRule="auto"/>
        <w:rPr>
          <w:sz w:val="20"/>
          <w:szCs w:val="20"/>
        </w:rPr>
      </w:pPr>
      <w:r w:rsidRPr="00912DFD">
        <w:rPr>
          <w:sz w:val="20"/>
          <w:szCs w:val="20"/>
        </w:rPr>
        <w:lastRenderedPageBreak/>
        <w:t>10.</w:t>
      </w:r>
      <w:r w:rsidRPr="00912DFD">
        <w:rPr>
          <w:color w:val="FF0000"/>
          <w:sz w:val="20"/>
          <w:szCs w:val="20"/>
        </w:rPr>
        <w:t xml:space="preserve"> </w:t>
      </w:r>
      <w:r w:rsidRPr="00912DFD">
        <w:rPr>
          <w:sz w:val="20"/>
          <w:szCs w:val="20"/>
        </w:rPr>
        <w:t>Разрешение на участие в управлении некоммерческой организацией оформляется соответствующей резолюцией представителя нанимателя (работодателя) на заявлении, предусмотренном пунктом 4 настоящего Порядка.</w:t>
      </w:r>
    </w:p>
    <w:p w:rsidR="00B81BC1" w:rsidRPr="00912DFD" w:rsidRDefault="00B81BC1" w:rsidP="00912DFD">
      <w:pPr>
        <w:spacing w:line="240" w:lineRule="auto"/>
        <w:rPr>
          <w:sz w:val="20"/>
          <w:szCs w:val="20"/>
        </w:rPr>
      </w:pPr>
      <w:r w:rsidRPr="00912DFD">
        <w:rPr>
          <w:sz w:val="20"/>
          <w:szCs w:val="20"/>
        </w:rPr>
        <w:t>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 мотивы отказа с указанием правовых актов, иных документов и информации, послуживших основанием для отказа.</w:t>
      </w:r>
    </w:p>
    <w:p w:rsidR="00B81BC1" w:rsidRPr="00912DFD" w:rsidRDefault="00B81BC1" w:rsidP="00912DFD">
      <w:pPr>
        <w:spacing w:line="240" w:lineRule="auto"/>
        <w:rPr>
          <w:sz w:val="20"/>
          <w:szCs w:val="20"/>
        </w:rPr>
      </w:pPr>
      <w:r w:rsidRPr="00912DFD">
        <w:rPr>
          <w:sz w:val="20"/>
          <w:szCs w:val="20"/>
        </w:rPr>
        <w:t>Разрешение на участие в управлении некоммерческой организацией или решение об отказе в разрешении на участие в управлении некоммерческой организацией в 7-дневный срок со дня принятия решения вручается под роспись муниципальному служащему, в отношении которого рассматривался вопрос.</w:t>
      </w:r>
    </w:p>
    <w:p w:rsidR="00B81BC1" w:rsidRPr="00912DFD" w:rsidRDefault="00B81BC1" w:rsidP="00912DFD">
      <w:pPr>
        <w:spacing w:line="240" w:lineRule="auto"/>
        <w:rPr>
          <w:sz w:val="20"/>
          <w:szCs w:val="20"/>
        </w:rPr>
      </w:pPr>
      <w:r w:rsidRPr="00912DFD">
        <w:rPr>
          <w:sz w:val="20"/>
          <w:szCs w:val="20"/>
        </w:rPr>
        <w:t>11. Заявление муниципального служащего, письменный отказ представителя нанимателя (работодателя) подшиваются в личное дело муниципального служащего.</w:t>
      </w:r>
    </w:p>
    <w:p w:rsidR="00B81BC1" w:rsidRPr="00912DFD" w:rsidRDefault="00B81BC1" w:rsidP="00912DFD">
      <w:pPr>
        <w:spacing w:line="240" w:lineRule="auto"/>
        <w:rPr>
          <w:sz w:val="20"/>
          <w:szCs w:val="20"/>
        </w:rPr>
      </w:pPr>
      <w:r w:rsidRPr="00912DFD">
        <w:rPr>
          <w:sz w:val="20"/>
          <w:szCs w:val="20"/>
        </w:rPr>
        <w:t>12. Решение представителя нанимателя (работодателя) может быть обжаловано муниципальным служащим в порядке, установленном законодательством Российской Федерации.</w:t>
      </w:r>
    </w:p>
    <w:p w:rsidR="00B81BC1" w:rsidRPr="00912DFD" w:rsidRDefault="00B81BC1" w:rsidP="00912DFD">
      <w:pPr>
        <w:spacing w:line="240" w:lineRule="auto"/>
        <w:rPr>
          <w:rFonts w:cs="Arial"/>
          <w:sz w:val="20"/>
          <w:szCs w:val="20"/>
        </w:rPr>
      </w:pPr>
    </w:p>
    <w:p w:rsidR="00B81BC1" w:rsidRPr="00912DFD" w:rsidRDefault="00B81BC1" w:rsidP="00912DFD">
      <w:pPr>
        <w:spacing w:line="240" w:lineRule="auto"/>
        <w:ind w:left="5103" w:firstLine="0"/>
        <w:rPr>
          <w:sz w:val="20"/>
          <w:szCs w:val="20"/>
        </w:rPr>
      </w:pPr>
      <w:r w:rsidRPr="00912DFD">
        <w:rPr>
          <w:sz w:val="20"/>
          <w:szCs w:val="20"/>
        </w:rPr>
        <w:t>ПРИЛОЖЕНИЕ</w:t>
      </w:r>
    </w:p>
    <w:p w:rsidR="00B81BC1" w:rsidRPr="00912DFD" w:rsidRDefault="00B81BC1" w:rsidP="00912DFD">
      <w:pPr>
        <w:spacing w:line="240" w:lineRule="auto"/>
        <w:ind w:left="5103" w:firstLine="0"/>
        <w:rPr>
          <w:sz w:val="20"/>
          <w:szCs w:val="20"/>
        </w:rPr>
      </w:pPr>
      <w:proofErr w:type="gramStart"/>
      <w:r w:rsidRPr="00912DFD">
        <w:rPr>
          <w:sz w:val="20"/>
          <w:szCs w:val="20"/>
        </w:rPr>
        <w:t>к</w:t>
      </w:r>
      <w:proofErr w:type="gramEnd"/>
      <w:r w:rsidRPr="00912DFD">
        <w:rPr>
          <w:sz w:val="20"/>
          <w:szCs w:val="20"/>
        </w:rPr>
        <w:t xml:space="preserve"> Порядку участия и получения муниципальными служащими Репьевского муниципального района Воронежской области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p>
    <w:p w:rsidR="00B81BC1" w:rsidRPr="00912DFD" w:rsidRDefault="00B81BC1" w:rsidP="00912DFD">
      <w:pPr>
        <w:spacing w:line="240" w:lineRule="auto"/>
        <w:ind w:left="3969"/>
        <w:rPr>
          <w:sz w:val="20"/>
          <w:szCs w:val="20"/>
        </w:rPr>
      </w:pPr>
    </w:p>
    <w:p w:rsidR="00B81BC1" w:rsidRPr="00912DFD" w:rsidRDefault="00B81BC1" w:rsidP="00912DFD">
      <w:pPr>
        <w:spacing w:line="240" w:lineRule="auto"/>
        <w:ind w:left="5670" w:firstLine="0"/>
        <w:rPr>
          <w:sz w:val="20"/>
          <w:szCs w:val="20"/>
        </w:rPr>
      </w:pPr>
      <w:r w:rsidRPr="00912DFD">
        <w:rPr>
          <w:sz w:val="20"/>
          <w:szCs w:val="20"/>
        </w:rPr>
        <w:t>________________________________</w:t>
      </w:r>
      <w:r w:rsidR="00912DFD">
        <w:rPr>
          <w:sz w:val="20"/>
          <w:szCs w:val="20"/>
        </w:rPr>
        <w:t>___________</w:t>
      </w:r>
      <w:r w:rsidRPr="00912DFD">
        <w:rPr>
          <w:sz w:val="20"/>
          <w:szCs w:val="20"/>
        </w:rPr>
        <w:t>______</w:t>
      </w:r>
    </w:p>
    <w:p w:rsidR="00B81BC1" w:rsidRPr="00912DFD" w:rsidRDefault="00B81BC1" w:rsidP="00912DFD">
      <w:pPr>
        <w:spacing w:line="240" w:lineRule="auto"/>
        <w:ind w:left="5670" w:firstLine="0"/>
        <w:rPr>
          <w:sz w:val="20"/>
          <w:szCs w:val="20"/>
        </w:rPr>
      </w:pPr>
      <w:proofErr w:type="gramStart"/>
      <w:r w:rsidRPr="00912DFD">
        <w:rPr>
          <w:sz w:val="20"/>
          <w:szCs w:val="20"/>
        </w:rPr>
        <w:t>наименование</w:t>
      </w:r>
      <w:proofErr w:type="gramEnd"/>
      <w:r w:rsidRPr="00912DFD">
        <w:rPr>
          <w:sz w:val="20"/>
          <w:szCs w:val="20"/>
        </w:rPr>
        <w:t xml:space="preserve"> должности,</w:t>
      </w:r>
    </w:p>
    <w:p w:rsidR="00B81BC1" w:rsidRPr="00912DFD" w:rsidRDefault="00B81BC1" w:rsidP="00912DFD">
      <w:pPr>
        <w:spacing w:line="240" w:lineRule="auto"/>
        <w:ind w:left="5670" w:firstLine="0"/>
        <w:rPr>
          <w:rFonts w:cs="Arial"/>
          <w:sz w:val="20"/>
          <w:szCs w:val="20"/>
        </w:rPr>
      </w:pPr>
      <w:r w:rsidRPr="00912DFD">
        <w:rPr>
          <w:rFonts w:cs="Arial"/>
          <w:sz w:val="20"/>
          <w:szCs w:val="20"/>
        </w:rPr>
        <w:t>_________________________________________________</w:t>
      </w:r>
    </w:p>
    <w:p w:rsidR="00B81BC1" w:rsidRPr="00912DFD" w:rsidRDefault="00B81BC1" w:rsidP="00912DFD">
      <w:pPr>
        <w:spacing w:line="240" w:lineRule="auto"/>
        <w:ind w:left="5670" w:firstLine="0"/>
        <w:rPr>
          <w:sz w:val="20"/>
          <w:szCs w:val="20"/>
        </w:rPr>
      </w:pPr>
      <w:r w:rsidRPr="00912DFD">
        <w:rPr>
          <w:sz w:val="20"/>
          <w:szCs w:val="20"/>
        </w:rPr>
        <w:t>ФИО представителя нанимателя (работодателя)</w:t>
      </w:r>
    </w:p>
    <w:p w:rsidR="00B81BC1" w:rsidRPr="00912DFD" w:rsidRDefault="00B81BC1" w:rsidP="00912DFD">
      <w:pPr>
        <w:spacing w:line="240" w:lineRule="auto"/>
        <w:ind w:left="5670" w:firstLine="0"/>
        <w:rPr>
          <w:rFonts w:cs="Arial"/>
          <w:sz w:val="20"/>
          <w:szCs w:val="20"/>
        </w:rPr>
      </w:pPr>
      <w:r w:rsidRPr="00912DFD">
        <w:rPr>
          <w:rFonts w:cs="Arial"/>
          <w:sz w:val="20"/>
          <w:szCs w:val="20"/>
        </w:rPr>
        <w:t>_________________________________________________</w:t>
      </w:r>
    </w:p>
    <w:p w:rsidR="00B81BC1" w:rsidRPr="00912DFD" w:rsidRDefault="00B81BC1" w:rsidP="00912DFD">
      <w:pPr>
        <w:spacing w:line="240" w:lineRule="auto"/>
        <w:ind w:left="5670" w:firstLine="0"/>
        <w:rPr>
          <w:rFonts w:cs="Arial"/>
          <w:sz w:val="20"/>
          <w:szCs w:val="20"/>
        </w:rPr>
      </w:pPr>
      <w:r w:rsidRPr="00912DFD">
        <w:rPr>
          <w:rFonts w:cs="Arial"/>
          <w:sz w:val="20"/>
          <w:szCs w:val="20"/>
        </w:rPr>
        <w:t>_________________________________________________</w:t>
      </w:r>
    </w:p>
    <w:p w:rsidR="00B81BC1" w:rsidRPr="00912DFD" w:rsidRDefault="00B81BC1" w:rsidP="00912DFD">
      <w:pPr>
        <w:spacing w:line="240" w:lineRule="auto"/>
        <w:ind w:left="5670" w:firstLine="0"/>
        <w:rPr>
          <w:sz w:val="20"/>
          <w:szCs w:val="20"/>
        </w:rPr>
      </w:pPr>
      <w:proofErr w:type="gramStart"/>
      <w:r w:rsidRPr="00912DFD">
        <w:rPr>
          <w:sz w:val="20"/>
          <w:szCs w:val="20"/>
        </w:rPr>
        <w:t>фамилия</w:t>
      </w:r>
      <w:proofErr w:type="gramEnd"/>
      <w:r w:rsidRPr="00912DFD">
        <w:rPr>
          <w:sz w:val="20"/>
          <w:szCs w:val="20"/>
        </w:rPr>
        <w:t>, имя, отчество муниципального служащего,</w:t>
      </w:r>
    </w:p>
    <w:p w:rsidR="00B81BC1" w:rsidRPr="00912DFD" w:rsidRDefault="00B81BC1" w:rsidP="00912DFD">
      <w:pPr>
        <w:spacing w:line="240" w:lineRule="auto"/>
        <w:ind w:left="5670" w:firstLine="0"/>
        <w:rPr>
          <w:rFonts w:cs="Arial"/>
          <w:sz w:val="20"/>
          <w:szCs w:val="20"/>
        </w:rPr>
      </w:pPr>
      <w:proofErr w:type="gramStart"/>
      <w:r w:rsidRPr="00912DFD">
        <w:rPr>
          <w:sz w:val="20"/>
          <w:szCs w:val="20"/>
        </w:rPr>
        <w:t>замещаемая</w:t>
      </w:r>
      <w:proofErr w:type="gramEnd"/>
      <w:r w:rsidRPr="00912DFD">
        <w:rPr>
          <w:sz w:val="20"/>
          <w:szCs w:val="20"/>
        </w:rPr>
        <w:t xml:space="preserve"> им должность, контактный телефон</w:t>
      </w:r>
    </w:p>
    <w:p w:rsidR="00B81BC1" w:rsidRPr="00912DFD" w:rsidRDefault="00B81BC1" w:rsidP="00912DFD">
      <w:pPr>
        <w:spacing w:line="240" w:lineRule="auto"/>
        <w:jc w:val="center"/>
        <w:rPr>
          <w:rFonts w:cs="Arial"/>
          <w:sz w:val="20"/>
          <w:szCs w:val="20"/>
        </w:rPr>
      </w:pPr>
    </w:p>
    <w:p w:rsidR="00B81BC1" w:rsidRPr="00912DFD" w:rsidRDefault="00B81BC1" w:rsidP="00912DFD">
      <w:pPr>
        <w:spacing w:line="240" w:lineRule="auto"/>
        <w:jc w:val="center"/>
        <w:rPr>
          <w:sz w:val="20"/>
          <w:szCs w:val="20"/>
        </w:rPr>
      </w:pPr>
      <w:r w:rsidRPr="00912DFD">
        <w:rPr>
          <w:sz w:val="20"/>
          <w:szCs w:val="20"/>
        </w:rPr>
        <w:t>ЗАЯВЛЕНИЕ</w:t>
      </w:r>
    </w:p>
    <w:p w:rsidR="00B81BC1" w:rsidRPr="00912DFD" w:rsidRDefault="00B81BC1" w:rsidP="00912DFD">
      <w:pPr>
        <w:spacing w:line="240" w:lineRule="auto"/>
        <w:jc w:val="center"/>
        <w:rPr>
          <w:sz w:val="20"/>
          <w:szCs w:val="20"/>
        </w:rPr>
      </w:pPr>
      <w:proofErr w:type="gramStart"/>
      <w:r w:rsidRPr="00912DFD">
        <w:rPr>
          <w:sz w:val="20"/>
          <w:szCs w:val="20"/>
        </w:rPr>
        <w:t>о</w:t>
      </w:r>
      <w:proofErr w:type="gramEnd"/>
      <w:r w:rsidRPr="00912DFD">
        <w:rPr>
          <w:sz w:val="20"/>
          <w:szCs w:val="20"/>
        </w:rPr>
        <w:t xml:space="preserve"> разрешении на участие на безвозмездной основе</w:t>
      </w:r>
    </w:p>
    <w:p w:rsidR="00B81BC1" w:rsidRPr="00912DFD" w:rsidRDefault="00B81BC1" w:rsidP="00912DFD">
      <w:pPr>
        <w:spacing w:line="240" w:lineRule="auto"/>
        <w:jc w:val="center"/>
        <w:rPr>
          <w:sz w:val="20"/>
          <w:szCs w:val="20"/>
        </w:rPr>
      </w:pPr>
      <w:proofErr w:type="gramStart"/>
      <w:r w:rsidRPr="00912DFD">
        <w:rPr>
          <w:sz w:val="20"/>
          <w:szCs w:val="20"/>
        </w:rPr>
        <w:t>в</w:t>
      </w:r>
      <w:proofErr w:type="gramEnd"/>
      <w:r w:rsidRPr="00912DFD">
        <w:rPr>
          <w:sz w:val="20"/>
          <w:szCs w:val="20"/>
        </w:rPr>
        <w:t xml:space="preserve"> управлении некоммерческой организацией</w:t>
      </w:r>
    </w:p>
    <w:p w:rsidR="00B81BC1" w:rsidRPr="00912DFD" w:rsidRDefault="00B81BC1" w:rsidP="00912DFD">
      <w:pPr>
        <w:spacing w:line="240" w:lineRule="auto"/>
        <w:jc w:val="center"/>
        <w:rPr>
          <w:rFonts w:cs="Arial"/>
          <w:sz w:val="20"/>
          <w:szCs w:val="20"/>
        </w:rPr>
      </w:pPr>
    </w:p>
    <w:p w:rsidR="00B81BC1" w:rsidRPr="00912DFD" w:rsidRDefault="00B81BC1" w:rsidP="00912DFD">
      <w:pPr>
        <w:spacing w:line="240" w:lineRule="auto"/>
        <w:rPr>
          <w:rFonts w:cs="Arial"/>
          <w:sz w:val="20"/>
          <w:szCs w:val="20"/>
        </w:rPr>
      </w:pPr>
      <w:r w:rsidRPr="00912DFD">
        <w:rPr>
          <w:sz w:val="20"/>
          <w:szCs w:val="20"/>
        </w:rPr>
        <w:t xml:space="preserve">В соответствии с пунктом 3 части 1 статьи 14 Федерального закона от 02.03.2007 № 25-ФЗ «О муниципальной службе в Российской Федерации» прошу Вас разрешить мне участвовать в управлении некоммерческой организацией: </w:t>
      </w:r>
      <w:r w:rsidRPr="00912DFD">
        <w:rPr>
          <w:rFonts w:cs="Arial"/>
          <w:sz w:val="20"/>
          <w:szCs w:val="20"/>
        </w:rPr>
        <w:t>_____________________________________________________________________</w:t>
      </w:r>
    </w:p>
    <w:p w:rsidR="00B81BC1" w:rsidRPr="00912DFD" w:rsidRDefault="00B81BC1" w:rsidP="00912DFD">
      <w:pPr>
        <w:spacing w:line="240" w:lineRule="auto"/>
        <w:jc w:val="center"/>
        <w:rPr>
          <w:sz w:val="20"/>
          <w:szCs w:val="20"/>
        </w:rPr>
      </w:pPr>
      <w:r w:rsidRPr="00912DFD">
        <w:rPr>
          <w:sz w:val="20"/>
          <w:szCs w:val="20"/>
        </w:rPr>
        <w:t>(</w:t>
      </w:r>
      <w:proofErr w:type="gramStart"/>
      <w:r w:rsidRPr="00912DFD">
        <w:rPr>
          <w:sz w:val="20"/>
          <w:szCs w:val="20"/>
        </w:rPr>
        <w:t>полное</w:t>
      </w:r>
      <w:proofErr w:type="gramEnd"/>
      <w:r w:rsidRPr="00912DFD">
        <w:rPr>
          <w:sz w:val="20"/>
          <w:szCs w:val="20"/>
        </w:rPr>
        <w:t xml:space="preserve"> наименование некоммерческой организации, ее юридический и фактический адрес, ИНН, сфера деятельности некоммерческой организации)</w:t>
      </w:r>
    </w:p>
    <w:p w:rsidR="00B81BC1" w:rsidRPr="00912DFD" w:rsidRDefault="00B81BC1" w:rsidP="00912DFD">
      <w:pPr>
        <w:spacing w:line="240" w:lineRule="auto"/>
        <w:rPr>
          <w:sz w:val="20"/>
          <w:szCs w:val="20"/>
        </w:rPr>
      </w:pPr>
      <w:proofErr w:type="gramStart"/>
      <w:r w:rsidRPr="00912DFD">
        <w:rPr>
          <w:sz w:val="20"/>
          <w:szCs w:val="20"/>
        </w:rPr>
        <w:t>в</w:t>
      </w:r>
      <w:proofErr w:type="gramEnd"/>
      <w:r w:rsidRPr="00912DFD">
        <w:rPr>
          <w:sz w:val="20"/>
          <w:szCs w:val="20"/>
        </w:rPr>
        <w:t xml:space="preserve"> качестве</w:t>
      </w:r>
      <w:r w:rsidRPr="00912DFD">
        <w:rPr>
          <w:rFonts w:cs="Arial"/>
          <w:sz w:val="20"/>
          <w:szCs w:val="20"/>
        </w:rPr>
        <w:tab/>
        <w:t xml:space="preserve">________________________________________________________________________ </w:t>
      </w:r>
      <w:r w:rsidRPr="00912DFD">
        <w:rPr>
          <w:rFonts w:cs="Arial"/>
          <w:sz w:val="20"/>
          <w:szCs w:val="20"/>
        </w:rPr>
        <w:tab/>
        <w:t xml:space="preserve"> </w:t>
      </w:r>
      <w:r w:rsidRPr="00912DFD">
        <w:rPr>
          <w:sz w:val="20"/>
          <w:szCs w:val="20"/>
        </w:rPr>
        <w:t>(указывается, в каком качестве предполагается участие в управлении: в качестве единоличного исполнительного органа или в качестве вхождения в состав соответствующего коллегиального органа управления, с указанием наименования соответствующей должности, согласно учредительным документам некоммерческой организации)</w:t>
      </w:r>
    </w:p>
    <w:p w:rsidR="00B81BC1" w:rsidRPr="00912DFD" w:rsidRDefault="00B81BC1" w:rsidP="00912DFD">
      <w:pPr>
        <w:spacing w:line="240" w:lineRule="auto"/>
        <w:rPr>
          <w:sz w:val="20"/>
          <w:szCs w:val="20"/>
        </w:rPr>
      </w:pPr>
      <w:r w:rsidRPr="00912DFD">
        <w:rPr>
          <w:sz w:val="20"/>
          <w:szCs w:val="20"/>
        </w:rPr>
        <w:t>Мое участие в управлении указанной организацией носит безвозмездный характер, не предполагает предоставление мне каких-либо льгот и (или) иных преференций. Предполагаемая деятельность не предусматривает возникновение у меня ситуации конфликта интересов или возможность ее возникновения.</w:t>
      </w:r>
    </w:p>
    <w:p w:rsidR="00B81BC1" w:rsidRPr="00912DFD" w:rsidRDefault="00B81BC1" w:rsidP="00912DFD">
      <w:pPr>
        <w:spacing w:line="240" w:lineRule="auto"/>
        <w:rPr>
          <w:sz w:val="20"/>
          <w:szCs w:val="20"/>
        </w:rPr>
      </w:pPr>
      <w:r w:rsidRPr="00912DFD">
        <w:rPr>
          <w:sz w:val="20"/>
          <w:szCs w:val="20"/>
        </w:rPr>
        <w:t>К заявлению прилагаю следующие документы: ____________________</w:t>
      </w:r>
    </w:p>
    <w:p w:rsidR="00B81BC1" w:rsidRPr="00912DFD" w:rsidRDefault="00B81BC1" w:rsidP="00912DFD">
      <w:pPr>
        <w:spacing w:line="240" w:lineRule="auto"/>
        <w:rPr>
          <w:sz w:val="20"/>
          <w:szCs w:val="20"/>
        </w:rPr>
      </w:pPr>
      <w:r w:rsidRPr="00912DFD">
        <w:rPr>
          <w:sz w:val="20"/>
          <w:szCs w:val="20"/>
        </w:rPr>
        <w:t>__________________________________________________________________</w:t>
      </w:r>
    </w:p>
    <w:p w:rsidR="00B81BC1" w:rsidRPr="00912DFD" w:rsidRDefault="00B81BC1" w:rsidP="00912DFD">
      <w:pPr>
        <w:spacing w:line="240" w:lineRule="auto"/>
        <w:rPr>
          <w:sz w:val="20"/>
          <w:szCs w:val="20"/>
        </w:rPr>
      </w:pPr>
      <w:r w:rsidRPr="00912DFD">
        <w:rPr>
          <w:sz w:val="20"/>
          <w:szCs w:val="20"/>
        </w:rPr>
        <w:t>«____»_____________20__г.          _______</w:t>
      </w:r>
      <w:r w:rsidR="00912DFD">
        <w:rPr>
          <w:sz w:val="20"/>
          <w:szCs w:val="20"/>
        </w:rPr>
        <w:t>______</w:t>
      </w:r>
      <w:r w:rsidRPr="00912DFD">
        <w:rPr>
          <w:sz w:val="20"/>
          <w:szCs w:val="20"/>
        </w:rPr>
        <w:t>_____  ____</w:t>
      </w:r>
      <w:r w:rsidR="00912DFD">
        <w:rPr>
          <w:sz w:val="20"/>
          <w:szCs w:val="20"/>
        </w:rPr>
        <w:t>_____________________________</w:t>
      </w:r>
      <w:r w:rsidRPr="00912DFD">
        <w:rPr>
          <w:sz w:val="20"/>
          <w:szCs w:val="20"/>
        </w:rPr>
        <w:t>_______________</w:t>
      </w:r>
    </w:p>
    <w:p w:rsidR="00B81BC1" w:rsidRPr="00912DFD" w:rsidRDefault="00B81BC1" w:rsidP="00912DFD">
      <w:pPr>
        <w:spacing w:line="240" w:lineRule="auto"/>
        <w:rPr>
          <w:sz w:val="20"/>
          <w:szCs w:val="20"/>
        </w:rPr>
      </w:pPr>
      <w:r w:rsidRPr="00912DFD">
        <w:rPr>
          <w:sz w:val="20"/>
          <w:szCs w:val="20"/>
        </w:rPr>
        <w:t xml:space="preserve">                                                                 (</w:t>
      </w:r>
      <w:proofErr w:type="gramStart"/>
      <w:r w:rsidRPr="00912DFD">
        <w:rPr>
          <w:sz w:val="20"/>
          <w:szCs w:val="20"/>
        </w:rPr>
        <w:t xml:space="preserve">подпись)   </w:t>
      </w:r>
      <w:proofErr w:type="gramEnd"/>
      <w:r w:rsidRPr="00912DFD">
        <w:rPr>
          <w:sz w:val="20"/>
          <w:szCs w:val="20"/>
        </w:rPr>
        <w:t xml:space="preserve">               (расшифровка подписи)</w:t>
      </w:r>
    </w:p>
    <w:p w:rsidR="00B81BC1" w:rsidRPr="00912DFD" w:rsidRDefault="00B81BC1" w:rsidP="00912DFD">
      <w:pPr>
        <w:pBdr>
          <w:bottom w:val="single" w:sz="4" w:space="1" w:color="auto"/>
        </w:pBdr>
        <w:spacing w:line="240" w:lineRule="auto"/>
        <w:rPr>
          <w:sz w:val="20"/>
          <w:szCs w:val="20"/>
        </w:rPr>
      </w:pPr>
      <w:r w:rsidRPr="00912DFD">
        <w:rPr>
          <w:sz w:val="20"/>
          <w:szCs w:val="20"/>
        </w:rPr>
        <w:t>(ФИО, подпись лица, принявшего заявление)</w:t>
      </w:r>
    </w:p>
    <w:p w:rsidR="00435C03" w:rsidRPr="00000E27" w:rsidRDefault="00435C03" w:rsidP="00000E27">
      <w:pPr>
        <w:autoSpaceDE w:val="0"/>
        <w:autoSpaceDN w:val="0"/>
        <w:adjustRightInd w:val="0"/>
        <w:spacing w:line="240" w:lineRule="auto"/>
        <w:rPr>
          <w:bCs/>
          <w:sz w:val="20"/>
          <w:szCs w:val="20"/>
        </w:rPr>
      </w:pPr>
    </w:p>
    <w:p w:rsidR="00000E27" w:rsidRPr="00000E27" w:rsidRDefault="00000E27" w:rsidP="00000E27">
      <w:pPr>
        <w:spacing w:line="240" w:lineRule="auto"/>
        <w:ind w:firstLine="0"/>
        <w:jc w:val="center"/>
        <w:rPr>
          <w:b/>
          <w:sz w:val="20"/>
          <w:szCs w:val="20"/>
        </w:rPr>
      </w:pPr>
      <w:r w:rsidRPr="00000E27">
        <w:rPr>
          <w:b/>
          <w:sz w:val="20"/>
          <w:szCs w:val="20"/>
        </w:rPr>
        <w:t>СОВЕТ НАРОДНЫХ ДЕПУТАТОВ РЕПЬЕВСКОГО МУНИЦИПАЛЬНОГО РАЙОНА ВОРОНЕЖСКОЙ ОБЛАСТИ</w:t>
      </w:r>
    </w:p>
    <w:p w:rsidR="00000E27" w:rsidRPr="00000E27" w:rsidRDefault="00000E27" w:rsidP="00000E27">
      <w:pPr>
        <w:spacing w:line="240" w:lineRule="auto"/>
        <w:ind w:firstLine="0"/>
        <w:jc w:val="center"/>
        <w:outlineLvl w:val="0"/>
        <w:rPr>
          <w:b/>
          <w:spacing w:val="30"/>
          <w:sz w:val="20"/>
          <w:szCs w:val="20"/>
        </w:rPr>
      </w:pPr>
      <w:r w:rsidRPr="00000E27">
        <w:rPr>
          <w:b/>
          <w:spacing w:val="30"/>
          <w:sz w:val="20"/>
          <w:szCs w:val="20"/>
        </w:rPr>
        <w:t>РЕШЕНИЕ</w:t>
      </w:r>
    </w:p>
    <w:p w:rsidR="00000E27" w:rsidRPr="00000E27" w:rsidRDefault="00000E27" w:rsidP="00000E27">
      <w:pPr>
        <w:spacing w:line="240" w:lineRule="auto"/>
        <w:jc w:val="center"/>
        <w:rPr>
          <w:b/>
          <w:sz w:val="20"/>
          <w:szCs w:val="20"/>
        </w:rPr>
      </w:pPr>
    </w:p>
    <w:p w:rsidR="00000E27" w:rsidRPr="00000E27" w:rsidRDefault="00000E27" w:rsidP="00000E27">
      <w:pPr>
        <w:spacing w:line="240" w:lineRule="auto"/>
        <w:ind w:right="4820"/>
        <w:rPr>
          <w:color w:val="FFFFFF"/>
          <w:sz w:val="20"/>
          <w:szCs w:val="20"/>
          <w:u w:val="single"/>
        </w:rPr>
      </w:pPr>
      <w:proofErr w:type="gramStart"/>
      <w:r w:rsidRPr="00000E27">
        <w:rPr>
          <w:sz w:val="20"/>
          <w:szCs w:val="20"/>
          <w:u w:val="single"/>
        </w:rPr>
        <w:t>«</w:t>
      </w:r>
      <w:permStart w:id="1884900923" w:edGrp="everyone"/>
      <w:r w:rsidRPr="00000E27">
        <w:rPr>
          <w:sz w:val="20"/>
          <w:szCs w:val="20"/>
          <w:u w:val="single"/>
        </w:rPr>
        <w:t xml:space="preserve"> 26</w:t>
      </w:r>
      <w:proofErr w:type="gramEnd"/>
      <w:r w:rsidRPr="00000E27">
        <w:rPr>
          <w:sz w:val="20"/>
          <w:szCs w:val="20"/>
          <w:u w:val="single"/>
        </w:rPr>
        <w:t xml:space="preserve">    </w:t>
      </w:r>
      <w:permEnd w:id="1884900923"/>
      <w:r w:rsidRPr="00000E27">
        <w:rPr>
          <w:sz w:val="20"/>
          <w:szCs w:val="20"/>
          <w:u w:val="single"/>
        </w:rPr>
        <w:t xml:space="preserve">» </w:t>
      </w:r>
      <w:permStart w:id="351758576" w:edGrp="everyone"/>
      <w:r w:rsidRPr="00000E27">
        <w:rPr>
          <w:sz w:val="20"/>
          <w:szCs w:val="20"/>
          <w:u w:val="single"/>
        </w:rPr>
        <w:t xml:space="preserve"> июня   </w:t>
      </w:r>
      <w:permEnd w:id="351758576"/>
      <w:r w:rsidRPr="00000E27">
        <w:rPr>
          <w:sz w:val="20"/>
          <w:szCs w:val="20"/>
          <w:u w:val="single"/>
        </w:rPr>
        <w:t xml:space="preserve"> 201</w:t>
      </w:r>
      <w:permStart w:id="666766227" w:edGrp="everyone"/>
      <w:r w:rsidRPr="00000E27">
        <w:rPr>
          <w:sz w:val="20"/>
          <w:szCs w:val="20"/>
          <w:u w:val="single"/>
        </w:rPr>
        <w:t>8</w:t>
      </w:r>
      <w:permEnd w:id="666766227"/>
      <w:r w:rsidRPr="00000E27">
        <w:rPr>
          <w:sz w:val="20"/>
          <w:szCs w:val="20"/>
          <w:u w:val="single"/>
        </w:rPr>
        <w:t xml:space="preserve"> г. № </w:t>
      </w:r>
      <w:permStart w:id="527846879" w:edGrp="everyone"/>
      <w:r w:rsidRPr="00000E27">
        <w:rPr>
          <w:sz w:val="20"/>
          <w:szCs w:val="20"/>
          <w:u w:val="single"/>
        </w:rPr>
        <w:t xml:space="preserve"> 174 </w:t>
      </w:r>
      <w:permEnd w:id="527846879"/>
    </w:p>
    <w:p w:rsidR="00000E27" w:rsidRDefault="00000E27" w:rsidP="00000E27">
      <w:pPr>
        <w:spacing w:line="240" w:lineRule="auto"/>
        <w:ind w:right="4820"/>
        <w:jc w:val="left"/>
        <w:rPr>
          <w:sz w:val="20"/>
          <w:szCs w:val="20"/>
        </w:rPr>
      </w:pPr>
      <w:r w:rsidRPr="00000E27">
        <w:rPr>
          <w:sz w:val="20"/>
          <w:szCs w:val="20"/>
        </w:rPr>
        <w:t>с. Репьевка</w:t>
      </w:r>
    </w:p>
    <w:p w:rsidR="00000E27" w:rsidRPr="00000E27" w:rsidRDefault="00000E27" w:rsidP="00000E27">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00E27" w:rsidRPr="00000E27" w:rsidTr="009936A2">
        <w:tc>
          <w:tcPr>
            <w:tcW w:w="4644" w:type="dxa"/>
            <w:tcBorders>
              <w:top w:val="nil"/>
              <w:left w:val="nil"/>
              <w:bottom w:val="nil"/>
              <w:right w:val="nil"/>
            </w:tcBorders>
          </w:tcPr>
          <w:p w:rsidR="00000E27" w:rsidRPr="00000E27" w:rsidRDefault="00000E27" w:rsidP="00000E27">
            <w:pPr>
              <w:spacing w:line="240" w:lineRule="auto"/>
              <w:ind w:firstLine="0"/>
              <w:rPr>
                <w:b/>
                <w:sz w:val="20"/>
                <w:szCs w:val="20"/>
              </w:rPr>
            </w:pPr>
            <w:permStart w:id="302980751" w:edGrp="everyone"/>
            <w:r w:rsidRPr="00000E27">
              <w:rPr>
                <w:b/>
                <w:sz w:val="20"/>
                <w:szCs w:val="20"/>
              </w:rPr>
              <w:t xml:space="preserve">О принятии Репьевским муниципальным районом Воронежской области осуществления части полномочий Истобинского и Новосолдатского сельских поселений </w:t>
            </w:r>
            <w:r w:rsidRPr="00000E27">
              <w:rPr>
                <w:b/>
                <w:sz w:val="20"/>
                <w:szCs w:val="20"/>
              </w:rPr>
              <w:lastRenderedPageBreak/>
              <w:t xml:space="preserve">Репьевского муниципального района Воронежской области </w:t>
            </w:r>
            <w:permEnd w:id="302980751"/>
          </w:p>
        </w:tc>
      </w:tr>
    </w:tbl>
    <w:p w:rsidR="00000E27" w:rsidRPr="00000E27" w:rsidRDefault="00000E27" w:rsidP="00000E27">
      <w:pPr>
        <w:tabs>
          <w:tab w:val="left" w:pos="4678"/>
        </w:tabs>
        <w:spacing w:line="240" w:lineRule="auto"/>
        <w:jc w:val="center"/>
        <w:rPr>
          <w:sz w:val="20"/>
          <w:szCs w:val="20"/>
        </w:rPr>
      </w:pPr>
    </w:p>
    <w:p w:rsidR="00000E27" w:rsidRPr="00000E27" w:rsidRDefault="00000E27" w:rsidP="00000E27">
      <w:pPr>
        <w:tabs>
          <w:tab w:val="left" w:pos="4678"/>
        </w:tabs>
        <w:spacing w:line="240" w:lineRule="auto"/>
        <w:rPr>
          <w:sz w:val="20"/>
          <w:szCs w:val="20"/>
        </w:rPr>
      </w:pPr>
      <w:permStart w:id="345537074" w:edGrp="everyone"/>
      <w:r w:rsidRPr="00000E27">
        <w:rPr>
          <w:sz w:val="20"/>
          <w:szCs w:val="20"/>
        </w:rPr>
        <w:t xml:space="preserve">Руководствуясь </w:t>
      </w:r>
      <w:r w:rsidRPr="00000E27">
        <w:rPr>
          <w:rStyle w:val="FontStyle15"/>
        </w:rPr>
        <w:t>Федеральным законом от 06.10.2003 № 131-ФЗ «Об общих принципах организации местного самоуправления в РФ», Уставом Репьевского муниципального района, на основании обращения Совета народных депутатов Истобинского и Новосолдатского сельских</w:t>
      </w:r>
      <w:r w:rsidRPr="00000E27">
        <w:rPr>
          <w:sz w:val="20"/>
          <w:szCs w:val="20"/>
        </w:rPr>
        <w:t xml:space="preserve"> поселений Репьевского муниципального района в целях организации мероприятий по строительству </w:t>
      </w:r>
      <w:proofErr w:type="spellStart"/>
      <w:r w:rsidRPr="00000E27">
        <w:rPr>
          <w:sz w:val="20"/>
          <w:szCs w:val="20"/>
        </w:rPr>
        <w:t>Энергообъекта</w:t>
      </w:r>
      <w:proofErr w:type="spellEnd"/>
      <w:r w:rsidRPr="00000E27">
        <w:rPr>
          <w:sz w:val="20"/>
          <w:szCs w:val="20"/>
        </w:rPr>
        <w:t xml:space="preserve"> по титулу: ««ВЛ 500 </w:t>
      </w:r>
      <w:proofErr w:type="spellStart"/>
      <w:r w:rsidRPr="00000E27">
        <w:rPr>
          <w:sz w:val="20"/>
          <w:szCs w:val="20"/>
        </w:rPr>
        <w:t>кВ</w:t>
      </w:r>
      <w:proofErr w:type="spellEnd"/>
      <w:r w:rsidRPr="00000E27">
        <w:rPr>
          <w:sz w:val="20"/>
          <w:szCs w:val="20"/>
        </w:rPr>
        <w:t xml:space="preserve"> Донская АЭС-Старый Оскол №2 с реконструкцией ПС 500 </w:t>
      </w:r>
      <w:proofErr w:type="spellStart"/>
      <w:r w:rsidRPr="00000E27">
        <w:rPr>
          <w:sz w:val="20"/>
          <w:szCs w:val="20"/>
        </w:rPr>
        <w:t>кВ</w:t>
      </w:r>
      <w:proofErr w:type="spellEnd"/>
      <w:r w:rsidRPr="00000E27">
        <w:rPr>
          <w:sz w:val="20"/>
          <w:szCs w:val="20"/>
        </w:rPr>
        <w:t xml:space="preserve"> Старый Оскол» на территории Истобинского и Новосолдатского сельских поселений</w:t>
      </w:r>
      <w:permEnd w:id="345537074"/>
      <w:r w:rsidRPr="00000E27">
        <w:rPr>
          <w:sz w:val="20"/>
          <w:szCs w:val="20"/>
        </w:rPr>
        <w:t xml:space="preserve">, Совет народных депутатов Репьевского муниципального района Воронежской области </w:t>
      </w:r>
      <w:r w:rsidRPr="00000E27">
        <w:rPr>
          <w:b/>
          <w:spacing w:val="40"/>
          <w:sz w:val="20"/>
          <w:szCs w:val="20"/>
        </w:rPr>
        <w:t>решил:</w:t>
      </w:r>
    </w:p>
    <w:p w:rsidR="00000E27" w:rsidRPr="00000E27" w:rsidRDefault="00000E27" w:rsidP="00000E27">
      <w:pPr>
        <w:autoSpaceDE w:val="0"/>
        <w:autoSpaceDN w:val="0"/>
        <w:adjustRightInd w:val="0"/>
        <w:spacing w:line="240" w:lineRule="auto"/>
        <w:ind w:firstLine="539"/>
        <w:rPr>
          <w:sz w:val="20"/>
          <w:szCs w:val="20"/>
        </w:rPr>
      </w:pPr>
      <w:permStart w:id="1395144565" w:edGrp="everyone"/>
      <w:r w:rsidRPr="00000E27">
        <w:rPr>
          <w:sz w:val="20"/>
          <w:szCs w:val="20"/>
        </w:rPr>
        <w:t xml:space="preserve">1. Принять на уровень Репьевского муниципального района осуществление части полномочий Истобинского и Новосолдатского сельских поселений по решению вопроса местного значения – организация благоустройства территории поселения, а именно выдача порубочного билета и (или) разрешения на пересадку деревьев. </w:t>
      </w:r>
    </w:p>
    <w:p w:rsidR="00000E27" w:rsidRPr="00000E27" w:rsidRDefault="00000E27" w:rsidP="00000E27">
      <w:pPr>
        <w:tabs>
          <w:tab w:val="left" w:pos="4678"/>
        </w:tabs>
        <w:spacing w:line="240" w:lineRule="auto"/>
        <w:ind w:right="-2"/>
        <w:rPr>
          <w:sz w:val="20"/>
          <w:szCs w:val="20"/>
        </w:rPr>
      </w:pPr>
      <w:r w:rsidRPr="00000E27">
        <w:rPr>
          <w:sz w:val="20"/>
          <w:szCs w:val="20"/>
        </w:rPr>
        <w:t>2. Уведомить Совет народных депутатов Истобинского и Новосолдатского сельских поселений о принятом решении.</w:t>
      </w:r>
    </w:p>
    <w:p w:rsidR="00000E27" w:rsidRPr="00000E27" w:rsidRDefault="00000E27" w:rsidP="00000E27">
      <w:pPr>
        <w:tabs>
          <w:tab w:val="left" w:pos="4678"/>
        </w:tabs>
        <w:spacing w:line="240" w:lineRule="auto"/>
        <w:ind w:right="-2"/>
        <w:rPr>
          <w:sz w:val="20"/>
          <w:szCs w:val="20"/>
        </w:rPr>
      </w:pPr>
      <w:r w:rsidRPr="00000E27">
        <w:rPr>
          <w:sz w:val="20"/>
          <w:szCs w:val="20"/>
        </w:rPr>
        <w:t>3. Поручить администрации Репьевского муниципального района:</w:t>
      </w:r>
    </w:p>
    <w:p w:rsidR="00000E27" w:rsidRPr="00000E27" w:rsidRDefault="00000E27" w:rsidP="00000E27">
      <w:pPr>
        <w:tabs>
          <w:tab w:val="left" w:pos="4678"/>
        </w:tabs>
        <w:spacing w:line="240" w:lineRule="auto"/>
        <w:ind w:right="-2"/>
        <w:rPr>
          <w:sz w:val="20"/>
          <w:szCs w:val="20"/>
        </w:rPr>
      </w:pPr>
      <w:r w:rsidRPr="00000E27">
        <w:rPr>
          <w:sz w:val="20"/>
          <w:szCs w:val="20"/>
        </w:rPr>
        <w:t xml:space="preserve">3.1) заключить с администрацией Истобинского и Новосолдатского сельских поселений соглашения о передаче Репьевскому муниципальному осуществления части полномочий Истобинского и Новосолдатского сельских поселений по решению вопроса местного значения в срок до 28.06.2018 года. </w:t>
      </w:r>
    </w:p>
    <w:p w:rsidR="00000E27" w:rsidRPr="00000E27" w:rsidRDefault="00000E27" w:rsidP="00000E27">
      <w:pPr>
        <w:tabs>
          <w:tab w:val="left" w:pos="4678"/>
        </w:tabs>
        <w:spacing w:line="240" w:lineRule="auto"/>
        <w:ind w:right="-2"/>
        <w:rPr>
          <w:sz w:val="20"/>
          <w:szCs w:val="20"/>
        </w:rPr>
      </w:pPr>
      <w:r w:rsidRPr="00000E27">
        <w:rPr>
          <w:sz w:val="20"/>
          <w:szCs w:val="20"/>
        </w:rPr>
        <w:t>3.2) определить уполномоченный орган, ответственный за осуществление принятых полномочий и принять все необходимые меры для надлежащего осуществления принятых полномочий.</w:t>
      </w:r>
    </w:p>
    <w:p w:rsidR="00000E27" w:rsidRPr="00000E27" w:rsidRDefault="00000E27" w:rsidP="00000E27">
      <w:pPr>
        <w:tabs>
          <w:tab w:val="left" w:pos="4678"/>
        </w:tabs>
        <w:spacing w:line="240" w:lineRule="auto"/>
        <w:ind w:right="-2"/>
        <w:rPr>
          <w:sz w:val="20"/>
          <w:szCs w:val="20"/>
        </w:rPr>
      </w:pPr>
      <w:r w:rsidRPr="00000E27">
        <w:rPr>
          <w:sz w:val="20"/>
          <w:szCs w:val="20"/>
        </w:rPr>
        <w:t>4. Настоящее решение подлежит опубликованию в «Репьевском муниципальном вестнике» и вступает в силу с момента его опубликования.</w:t>
      </w:r>
    </w:p>
    <w:p w:rsidR="00000E27" w:rsidRPr="00000E27" w:rsidRDefault="00000E27" w:rsidP="00000E27">
      <w:pPr>
        <w:tabs>
          <w:tab w:val="left" w:pos="4678"/>
        </w:tabs>
        <w:spacing w:line="240" w:lineRule="auto"/>
        <w:ind w:right="-2"/>
        <w:rPr>
          <w:sz w:val="20"/>
          <w:szCs w:val="20"/>
        </w:rPr>
      </w:pPr>
      <w:r w:rsidRPr="00000E27">
        <w:rPr>
          <w:sz w:val="20"/>
          <w:szCs w:val="20"/>
        </w:rPr>
        <w:t xml:space="preserve">5. Контроль за исполнением настоящего решения возложить на постоянную комиссию по местному самоуправлению, правотворческой деятельности и законности (Трефилов В.М.).  </w:t>
      </w:r>
    </w:p>
    <w:permEnd w:id="1395144565"/>
    <w:p w:rsidR="00000E27" w:rsidRPr="00000E27" w:rsidRDefault="00000E27" w:rsidP="00000E27">
      <w:pPr>
        <w:tabs>
          <w:tab w:val="left" w:pos="4678"/>
        </w:tabs>
        <w:spacing w:line="240" w:lineRule="auto"/>
        <w:rPr>
          <w:sz w:val="20"/>
          <w:szCs w:val="20"/>
        </w:rPr>
      </w:pPr>
    </w:p>
    <w:tbl>
      <w:tblPr>
        <w:tblW w:w="10915" w:type="dxa"/>
        <w:tblBorders>
          <w:bottom w:val="single" w:sz="4" w:space="0" w:color="auto"/>
        </w:tblBorders>
        <w:tblLook w:val="04A0" w:firstRow="1" w:lastRow="0" w:firstColumn="1" w:lastColumn="0" w:noHBand="0" w:noVBand="1"/>
      </w:tblPr>
      <w:tblGrid>
        <w:gridCol w:w="3652"/>
        <w:gridCol w:w="2693"/>
        <w:gridCol w:w="4570"/>
      </w:tblGrid>
      <w:tr w:rsidR="00000E27" w:rsidRPr="00000E27" w:rsidTr="00000E27">
        <w:tc>
          <w:tcPr>
            <w:tcW w:w="3652" w:type="dxa"/>
          </w:tcPr>
          <w:p w:rsidR="00000E27" w:rsidRPr="00000E27" w:rsidRDefault="00000E27" w:rsidP="00000E27">
            <w:pPr>
              <w:tabs>
                <w:tab w:val="left" w:pos="4678"/>
              </w:tabs>
              <w:spacing w:line="240" w:lineRule="auto"/>
              <w:ind w:firstLine="0"/>
              <w:rPr>
                <w:sz w:val="20"/>
                <w:szCs w:val="20"/>
              </w:rPr>
            </w:pPr>
            <w:permStart w:id="335181058" w:edGrp="everyone"/>
            <w:r w:rsidRPr="00000E27">
              <w:rPr>
                <w:sz w:val="20"/>
                <w:szCs w:val="20"/>
              </w:rPr>
              <w:t>Глава Репьевского</w:t>
            </w:r>
          </w:p>
          <w:p w:rsidR="00000E27" w:rsidRPr="00000E27" w:rsidRDefault="00000E27" w:rsidP="00000E27">
            <w:pPr>
              <w:tabs>
                <w:tab w:val="left" w:pos="4678"/>
              </w:tabs>
              <w:spacing w:line="240" w:lineRule="auto"/>
              <w:ind w:firstLine="0"/>
              <w:rPr>
                <w:sz w:val="20"/>
                <w:szCs w:val="20"/>
              </w:rPr>
            </w:pPr>
            <w:proofErr w:type="gramStart"/>
            <w:r w:rsidRPr="00000E27">
              <w:rPr>
                <w:sz w:val="20"/>
                <w:szCs w:val="20"/>
              </w:rPr>
              <w:t>муниципального</w:t>
            </w:r>
            <w:proofErr w:type="gramEnd"/>
            <w:r w:rsidRPr="00000E27">
              <w:rPr>
                <w:sz w:val="20"/>
                <w:szCs w:val="20"/>
              </w:rPr>
              <w:t xml:space="preserve"> района </w:t>
            </w:r>
            <w:permEnd w:id="335181058"/>
          </w:p>
        </w:tc>
        <w:tc>
          <w:tcPr>
            <w:tcW w:w="2693" w:type="dxa"/>
          </w:tcPr>
          <w:p w:rsidR="00000E27" w:rsidRPr="00000E27" w:rsidRDefault="00000E27" w:rsidP="00000E27">
            <w:pPr>
              <w:tabs>
                <w:tab w:val="left" w:pos="4678"/>
              </w:tabs>
              <w:spacing w:line="240" w:lineRule="auto"/>
              <w:ind w:firstLine="0"/>
              <w:rPr>
                <w:sz w:val="20"/>
                <w:szCs w:val="20"/>
              </w:rPr>
            </w:pPr>
          </w:p>
        </w:tc>
        <w:tc>
          <w:tcPr>
            <w:tcW w:w="4570" w:type="dxa"/>
          </w:tcPr>
          <w:p w:rsidR="00000E27" w:rsidRPr="00000E27" w:rsidRDefault="00000E27" w:rsidP="00000E27">
            <w:pPr>
              <w:tabs>
                <w:tab w:val="left" w:pos="4678"/>
              </w:tabs>
              <w:spacing w:line="240" w:lineRule="auto"/>
              <w:ind w:firstLine="0"/>
              <w:jc w:val="right"/>
              <w:rPr>
                <w:sz w:val="20"/>
                <w:szCs w:val="20"/>
              </w:rPr>
            </w:pPr>
          </w:p>
          <w:p w:rsidR="00000E27" w:rsidRPr="00000E27" w:rsidRDefault="00000E27" w:rsidP="00000E27">
            <w:pPr>
              <w:tabs>
                <w:tab w:val="left" w:pos="4678"/>
              </w:tabs>
              <w:spacing w:line="240" w:lineRule="auto"/>
              <w:ind w:firstLine="0"/>
              <w:jc w:val="right"/>
              <w:rPr>
                <w:sz w:val="20"/>
                <w:szCs w:val="20"/>
              </w:rPr>
            </w:pPr>
            <w:permStart w:id="1343292868" w:edGrp="everyone"/>
            <w:r w:rsidRPr="00000E27">
              <w:rPr>
                <w:sz w:val="20"/>
                <w:szCs w:val="20"/>
              </w:rPr>
              <w:t>В.И. Рахманина</w:t>
            </w:r>
            <w:permEnd w:id="1343292868"/>
          </w:p>
        </w:tc>
      </w:tr>
    </w:tbl>
    <w:p w:rsidR="00000E27" w:rsidRPr="00000E27" w:rsidRDefault="00000E27" w:rsidP="008528C8">
      <w:pPr>
        <w:tabs>
          <w:tab w:val="left" w:pos="4678"/>
        </w:tabs>
        <w:spacing w:line="240" w:lineRule="auto"/>
        <w:ind w:right="-2" w:firstLine="0"/>
        <w:rPr>
          <w:sz w:val="20"/>
          <w:szCs w:val="20"/>
        </w:rPr>
      </w:pPr>
    </w:p>
    <w:p w:rsidR="008528C8" w:rsidRPr="008528C8" w:rsidRDefault="008528C8" w:rsidP="008528C8">
      <w:pPr>
        <w:spacing w:line="240" w:lineRule="auto"/>
        <w:ind w:firstLine="0"/>
        <w:jc w:val="center"/>
        <w:rPr>
          <w:b/>
          <w:sz w:val="20"/>
          <w:szCs w:val="20"/>
        </w:rPr>
      </w:pPr>
      <w:r w:rsidRPr="008528C8">
        <w:rPr>
          <w:b/>
          <w:sz w:val="20"/>
          <w:szCs w:val="20"/>
        </w:rPr>
        <w:t>СОВЕТ НАРОДНЫХ ДЕПУТАТОВ РЕПЬЕВСКОГО МУНИЦИПАЛЬНОГО РАЙОНА ВОРОНЕЖСКОЙ ОБЛАСТИ</w:t>
      </w:r>
    </w:p>
    <w:p w:rsidR="008528C8" w:rsidRPr="008528C8" w:rsidRDefault="008528C8" w:rsidP="008528C8">
      <w:pPr>
        <w:spacing w:line="240" w:lineRule="auto"/>
        <w:ind w:firstLine="0"/>
        <w:jc w:val="center"/>
        <w:outlineLvl w:val="0"/>
        <w:rPr>
          <w:b/>
          <w:spacing w:val="30"/>
          <w:sz w:val="20"/>
          <w:szCs w:val="20"/>
        </w:rPr>
      </w:pPr>
      <w:r w:rsidRPr="008528C8">
        <w:rPr>
          <w:b/>
          <w:spacing w:val="30"/>
          <w:sz w:val="20"/>
          <w:szCs w:val="20"/>
        </w:rPr>
        <w:t>РЕШЕНИЕ</w:t>
      </w:r>
    </w:p>
    <w:p w:rsidR="008528C8" w:rsidRPr="008528C8" w:rsidRDefault="008528C8" w:rsidP="008528C8">
      <w:pPr>
        <w:spacing w:line="240" w:lineRule="auto"/>
        <w:jc w:val="center"/>
        <w:rPr>
          <w:rFonts w:eastAsia="Calibri"/>
          <w:b/>
          <w:sz w:val="20"/>
          <w:szCs w:val="20"/>
          <w:lang w:eastAsia="en-US"/>
        </w:rPr>
      </w:pPr>
    </w:p>
    <w:p w:rsidR="008528C8" w:rsidRPr="008528C8" w:rsidRDefault="008528C8" w:rsidP="008528C8">
      <w:pPr>
        <w:spacing w:line="240" w:lineRule="auto"/>
        <w:ind w:right="4820"/>
        <w:rPr>
          <w:rFonts w:eastAsia="Calibri"/>
          <w:color w:val="FFFFFF"/>
          <w:sz w:val="20"/>
          <w:szCs w:val="20"/>
          <w:u w:val="single"/>
          <w:lang w:eastAsia="en-US"/>
        </w:rPr>
      </w:pPr>
      <w:proofErr w:type="gramStart"/>
      <w:r w:rsidRPr="008528C8">
        <w:rPr>
          <w:rFonts w:eastAsia="Calibri"/>
          <w:sz w:val="20"/>
          <w:szCs w:val="20"/>
          <w:u w:val="single"/>
          <w:lang w:eastAsia="en-US"/>
        </w:rPr>
        <w:t>« 26</w:t>
      </w:r>
      <w:proofErr w:type="gramEnd"/>
      <w:r w:rsidRPr="008528C8">
        <w:rPr>
          <w:rFonts w:eastAsia="Calibri"/>
          <w:sz w:val="20"/>
          <w:szCs w:val="20"/>
          <w:u w:val="single"/>
          <w:lang w:eastAsia="en-US"/>
        </w:rPr>
        <w:t xml:space="preserve"> » июня   2018 г. №175 </w:t>
      </w:r>
    </w:p>
    <w:p w:rsidR="008528C8" w:rsidRDefault="008528C8" w:rsidP="008528C8">
      <w:pPr>
        <w:spacing w:line="240" w:lineRule="auto"/>
        <w:ind w:right="4820"/>
        <w:jc w:val="left"/>
        <w:rPr>
          <w:sz w:val="20"/>
          <w:szCs w:val="20"/>
          <w:lang w:eastAsia="en-US"/>
        </w:rPr>
      </w:pPr>
      <w:r w:rsidRPr="008528C8">
        <w:rPr>
          <w:sz w:val="20"/>
          <w:szCs w:val="20"/>
          <w:lang w:eastAsia="en-US"/>
        </w:rPr>
        <w:t>с. Репьевка</w:t>
      </w:r>
    </w:p>
    <w:p w:rsidR="008528C8" w:rsidRPr="008528C8" w:rsidRDefault="008528C8" w:rsidP="008528C8">
      <w:pPr>
        <w:spacing w:line="240" w:lineRule="auto"/>
        <w:ind w:right="4820"/>
        <w:jc w:val="left"/>
        <w:rPr>
          <w:sz w:val="20"/>
          <w:szCs w:val="20"/>
          <w:lang w:eastAsia="en-US"/>
        </w:rPr>
      </w:pPr>
    </w:p>
    <w:tbl>
      <w:tblPr>
        <w:tblW w:w="0" w:type="auto"/>
        <w:tblLayout w:type="fixed"/>
        <w:tblLook w:val="00A0" w:firstRow="1" w:lastRow="0" w:firstColumn="1" w:lastColumn="0" w:noHBand="0" w:noVBand="0"/>
      </w:tblPr>
      <w:tblGrid>
        <w:gridCol w:w="4114"/>
      </w:tblGrid>
      <w:tr w:rsidR="008528C8" w:rsidRPr="008528C8" w:rsidTr="008528C8">
        <w:trPr>
          <w:trHeight w:val="1600"/>
        </w:trPr>
        <w:tc>
          <w:tcPr>
            <w:tcW w:w="4114" w:type="dxa"/>
          </w:tcPr>
          <w:p w:rsidR="008528C8" w:rsidRPr="008528C8" w:rsidRDefault="008528C8" w:rsidP="008528C8">
            <w:pPr>
              <w:spacing w:line="240" w:lineRule="auto"/>
              <w:ind w:firstLine="0"/>
              <w:rPr>
                <w:b/>
                <w:sz w:val="20"/>
                <w:szCs w:val="20"/>
                <w:lang w:eastAsia="en-US"/>
              </w:rPr>
            </w:pPr>
            <w:r w:rsidRPr="008528C8">
              <w:rPr>
                <w:b/>
                <w:sz w:val="20"/>
                <w:szCs w:val="20"/>
                <w:lang w:eastAsia="en-US"/>
              </w:rPr>
              <w:t>Об утверждении Порядка оформления порубочного билета и (или) разрешения на пересадку деревьев и кустарников на территории Репьевского муниципального района в границах Истобинского и Новосолдатского сельских поселений</w:t>
            </w:r>
          </w:p>
          <w:p w:rsidR="008528C8" w:rsidRPr="008528C8" w:rsidRDefault="008528C8" w:rsidP="008528C8">
            <w:pPr>
              <w:spacing w:line="240" w:lineRule="auto"/>
              <w:rPr>
                <w:b/>
                <w:bCs/>
                <w:sz w:val="20"/>
                <w:szCs w:val="20"/>
                <w:lang w:eastAsia="en-US"/>
              </w:rPr>
            </w:pPr>
          </w:p>
        </w:tc>
      </w:tr>
    </w:tbl>
    <w:p w:rsidR="008528C8" w:rsidRPr="008528C8" w:rsidRDefault="008528C8" w:rsidP="008528C8">
      <w:pPr>
        <w:tabs>
          <w:tab w:val="left" w:pos="4678"/>
        </w:tabs>
        <w:spacing w:line="240" w:lineRule="auto"/>
        <w:rPr>
          <w:sz w:val="20"/>
          <w:szCs w:val="20"/>
          <w:lang w:eastAsia="en-US"/>
        </w:rPr>
      </w:pPr>
      <w:r w:rsidRPr="008528C8">
        <w:rPr>
          <w:sz w:val="20"/>
          <w:szCs w:val="20"/>
          <w:lang w:eastAsia="en-US"/>
        </w:rPr>
        <w:t xml:space="preserve">В соответствии с </w:t>
      </w:r>
      <w:r w:rsidRPr="008528C8">
        <w:rPr>
          <w:sz w:val="20"/>
          <w:szCs w:val="20"/>
        </w:rPr>
        <w:t xml:space="preserve">Федеральными законами от 10 января 2002 г. № 7-ФЗ «Об охране окружающей среды», от 06.10.2003 № 131-ФЗ «Об общих принципах организации местного самоуправления в Российской Федерации», а также в соответствии с Уставом Репьевского муниципального района, </w:t>
      </w:r>
      <w:r w:rsidRPr="008528C8">
        <w:rPr>
          <w:sz w:val="20"/>
          <w:szCs w:val="20"/>
          <w:lang w:eastAsia="en-US"/>
        </w:rPr>
        <w:t xml:space="preserve">Совет народных депутатов Репьевского муниципального района Воронежской области </w:t>
      </w:r>
      <w:r w:rsidRPr="008528C8">
        <w:rPr>
          <w:b/>
          <w:bCs/>
          <w:spacing w:val="40"/>
          <w:sz w:val="20"/>
          <w:szCs w:val="20"/>
          <w:lang w:eastAsia="en-US"/>
        </w:rPr>
        <w:t>решил:</w:t>
      </w:r>
    </w:p>
    <w:p w:rsidR="008528C8" w:rsidRPr="008528C8" w:rsidRDefault="008528C8" w:rsidP="008528C8">
      <w:pPr>
        <w:spacing w:line="240" w:lineRule="auto"/>
        <w:rPr>
          <w:sz w:val="20"/>
          <w:szCs w:val="20"/>
          <w:lang w:eastAsia="en-US"/>
        </w:rPr>
      </w:pPr>
      <w:r w:rsidRPr="008528C8">
        <w:rPr>
          <w:sz w:val="20"/>
          <w:szCs w:val="20"/>
          <w:lang w:eastAsia="en-US"/>
        </w:rPr>
        <w:t>1. Утвердить прилагаемый Порядок оформления порубочного билета и (или) разрешения на пересадку деревьев и кустарников на территории Репьевского муниципального района</w:t>
      </w:r>
      <w:r w:rsidRPr="008528C8">
        <w:rPr>
          <w:sz w:val="20"/>
          <w:szCs w:val="20"/>
        </w:rPr>
        <w:t xml:space="preserve"> </w:t>
      </w:r>
      <w:r w:rsidRPr="008528C8">
        <w:rPr>
          <w:sz w:val="20"/>
          <w:szCs w:val="20"/>
          <w:lang w:eastAsia="en-US"/>
        </w:rPr>
        <w:t>в границах Истобинского и Новосолдатского сельских поселений (далее –Порядок).</w:t>
      </w:r>
    </w:p>
    <w:p w:rsidR="008528C8" w:rsidRPr="008528C8" w:rsidRDefault="008528C8" w:rsidP="008528C8">
      <w:pPr>
        <w:pStyle w:val="1f0"/>
        <w:autoSpaceDE w:val="0"/>
        <w:autoSpaceDN w:val="0"/>
        <w:adjustRightInd w:val="0"/>
        <w:ind w:left="0" w:firstLine="709"/>
        <w:jc w:val="both"/>
        <w:rPr>
          <w:sz w:val="20"/>
          <w:szCs w:val="20"/>
          <w:lang w:eastAsia="en-US"/>
        </w:rPr>
      </w:pPr>
      <w:r w:rsidRPr="008528C8">
        <w:rPr>
          <w:sz w:val="20"/>
          <w:szCs w:val="20"/>
          <w:lang w:eastAsia="en-US"/>
        </w:rPr>
        <w:t>2. Настоящее решение подлежит опубликованию в «Репьевском муниципальном вестнике» и вступает в силу с момента его опубликования</w:t>
      </w:r>
    </w:p>
    <w:tbl>
      <w:tblPr>
        <w:tblW w:w="10915" w:type="dxa"/>
        <w:tblLook w:val="00A0" w:firstRow="1" w:lastRow="0" w:firstColumn="1" w:lastColumn="0" w:noHBand="0" w:noVBand="0"/>
      </w:tblPr>
      <w:tblGrid>
        <w:gridCol w:w="3652"/>
        <w:gridCol w:w="2693"/>
        <w:gridCol w:w="4570"/>
      </w:tblGrid>
      <w:tr w:rsidR="008528C8" w:rsidRPr="008528C8" w:rsidTr="008528C8">
        <w:tc>
          <w:tcPr>
            <w:tcW w:w="3652" w:type="dxa"/>
          </w:tcPr>
          <w:p w:rsidR="008528C8" w:rsidRPr="008528C8" w:rsidRDefault="008528C8" w:rsidP="008528C8">
            <w:pPr>
              <w:tabs>
                <w:tab w:val="left" w:pos="4678"/>
              </w:tabs>
              <w:spacing w:line="240" w:lineRule="auto"/>
              <w:ind w:firstLine="0"/>
              <w:rPr>
                <w:sz w:val="20"/>
                <w:szCs w:val="20"/>
                <w:lang w:eastAsia="en-US"/>
              </w:rPr>
            </w:pPr>
          </w:p>
        </w:tc>
        <w:tc>
          <w:tcPr>
            <w:tcW w:w="2693" w:type="dxa"/>
          </w:tcPr>
          <w:p w:rsidR="008528C8" w:rsidRPr="008528C8" w:rsidRDefault="008528C8" w:rsidP="008528C8">
            <w:pPr>
              <w:tabs>
                <w:tab w:val="left" w:pos="4678"/>
              </w:tabs>
              <w:spacing w:line="240" w:lineRule="auto"/>
              <w:ind w:firstLine="0"/>
              <w:rPr>
                <w:sz w:val="20"/>
                <w:szCs w:val="20"/>
                <w:lang w:eastAsia="en-US"/>
              </w:rPr>
            </w:pPr>
          </w:p>
        </w:tc>
        <w:tc>
          <w:tcPr>
            <w:tcW w:w="4570" w:type="dxa"/>
          </w:tcPr>
          <w:p w:rsidR="008528C8" w:rsidRPr="008528C8" w:rsidRDefault="008528C8" w:rsidP="008528C8">
            <w:pPr>
              <w:tabs>
                <w:tab w:val="left" w:pos="4678"/>
              </w:tabs>
              <w:spacing w:line="240" w:lineRule="auto"/>
              <w:ind w:firstLine="0"/>
              <w:jc w:val="right"/>
              <w:rPr>
                <w:sz w:val="20"/>
                <w:szCs w:val="20"/>
                <w:lang w:eastAsia="en-US"/>
              </w:rPr>
            </w:pPr>
          </w:p>
        </w:tc>
      </w:tr>
      <w:tr w:rsidR="008528C8" w:rsidRPr="008528C8" w:rsidTr="008528C8">
        <w:tblPrEx>
          <w:tblLook w:val="04A0" w:firstRow="1" w:lastRow="0" w:firstColumn="1" w:lastColumn="0" w:noHBand="0" w:noVBand="1"/>
        </w:tblPrEx>
        <w:tc>
          <w:tcPr>
            <w:tcW w:w="3652" w:type="dxa"/>
          </w:tcPr>
          <w:p w:rsidR="008528C8" w:rsidRPr="008528C8" w:rsidRDefault="008528C8" w:rsidP="008528C8">
            <w:pPr>
              <w:tabs>
                <w:tab w:val="left" w:pos="4678"/>
              </w:tabs>
              <w:spacing w:line="240" w:lineRule="auto"/>
              <w:ind w:firstLine="0"/>
              <w:rPr>
                <w:sz w:val="20"/>
                <w:szCs w:val="20"/>
              </w:rPr>
            </w:pPr>
            <w:r w:rsidRPr="008528C8">
              <w:rPr>
                <w:sz w:val="20"/>
                <w:szCs w:val="20"/>
              </w:rPr>
              <w:t>Глава Репьевского</w:t>
            </w:r>
          </w:p>
          <w:p w:rsidR="008528C8" w:rsidRPr="008528C8" w:rsidRDefault="008528C8" w:rsidP="008528C8">
            <w:pPr>
              <w:tabs>
                <w:tab w:val="left" w:pos="4678"/>
              </w:tabs>
              <w:spacing w:line="240" w:lineRule="auto"/>
              <w:ind w:firstLine="0"/>
              <w:rPr>
                <w:sz w:val="20"/>
                <w:szCs w:val="20"/>
              </w:rPr>
            </w:pPr>
            <w:proofErr w:type="gramStart"/>
            <w:r w:rsidRPr="008528C8">
              <w:rPr>
                <w:sz w:val="20"/>
                <w:szCs w:val="20"/>
              </w:rPr>
              <w:t>муниципального</w:t>
            </w:r>
            <w:proofErr w:type="gramEnd"/>
            <w:r w:rsidRPr="008528C8">
              <w:rPr>
                <w:sz w:val="20"/>
                <w:szCs w:val="20"/>
              </w:rPr>
              <w:t xml:space="preserve"> района</w:t>
            </w:r>
          </w:p>
        </w:tc>
        <w:tc>
          <w:tcPr>
            <w:tcW w:w="2693" w:type="dxa"/>
          </w:tcPr>
          <w:p w:rsidR="008528C8" w:rsidRPr="008528C8" w:rsidRDefault="008528C8" w:rsidP="008528C8">
            <w:pPr>
              <w:tabs>
                <w:tab w:val="left" w:pos="4678"/>
              </w:tabs>
              <w:spacing w:line="240" w:lineRule="auto"/>
              <w:ind w:firstLine="0"/>
              <w:rPr>
                <w:sz w:val="20"/>
                <w:szCs w:val="20"/>
              </w:rPr>
            </w:pPr>
          </w:p>
        </w:tc>
        <w:tc>
          <w:tcPr>
            <w:tcW w:w="4570" w:type="dxa"/>
          </w:tcPr>
          <w:p w:rsidR="008528C8" w:rsidRPr="008528C8" w:rsidRDefault="008528C8" w:rsidP="008528C8">
            <w:pPr>
              <w:tabs>
                <w:tab w:val="left" w:pos="4678"/>
              </w:tabs>
              <w:spacing w:line="240" w:lineRule="auto"/>
              <w:ind w:firstLine="0"/>
              <w:jc w:val="right"/>
              <w:rPr>
                <w:sz w:val="20"/>
                <w:szCs w:val="20"/>
              </w:rPr>
            </w:pPr>
          </w:p>
          <w:p w:rsidR="008528C8" w:rsidRPr="008528C8" w:rsidRDefault="008528C8" w:rsidP="008528C8">
            <w:pPr>
              <w:tabs>
                <w:tab w:val="left" w:pos="4678"/>
              </w:tabs>
              <w:spacing w:line="240" w:lineRule="auto"/>
              <w:ind w:firstLine="0"/>
              <w:jc w:val="right"/>
              <w:rPr>
                <w:sz w:val="20"/>
                <w:szCs w:val="20"/>
              </w:rPr>
            </w:pPr>
            <w:r w:rsidRPr="008528C8">
              <w:rPr>
                <w:sz w:val="20"/>
                <w:szCs w:val="20"/>
              </w:rPr>
              <w:t>В.И. Рахманина</w:t>
            </w:r>
          </w:p>
        </w:tc>
      </w:tr>
    </w:tbl>
    <w:p w:rsidR="008528C8" w:rsidRPr="008528C8" w:rsidRDefault="008528C8" w:rsidP="008528C8">
      <w:pPr>
        <w:spacing w:line="240" w:lineRule="auto"/>
        <w:rPr>
          <w:sz w:val="20"/>
          <w:szCs w:val="20"/>
        </w:rPr>
      </w:pPr>
    </w:p>
    <w:p w:rsidR="008528C8" w:rsidRPr="008528C8" w:rsidRDefault="008528C8" w:rsidP="008528C8">
      <w:pPr>
        <w:spacing w:line="240" w:lineRule="auto"/>
        <w:ind w:left="5103" w:firstLine="0"/>
        <w:rPr>
          <w:sz w:val="20"/>
          <w:szCs w:val="20"/>
        </w:rPr>
      </w:pPr>
      <w:r w:rsidRPr="008528C8">
        <w:rPr>
          <w:sz w:val="20"/>
          <w:szCs w:val="20"/>
        </w:rPr>
        <w:t xml:space="preserve">Приложение </w:t>
      </w:r>
    </w:p>
    <w:p w:rsidR="008528C8" w:rsidRPr="008528C8" w:rsidRDefault="008528C8" w:rsidP="008528C8">
      <w:pPr>
        <w:spacing w:line="240" w:lineRule="auto"/>
        <w:ind w:left="5103" w:firstLine="0"/>
        <w:rPr>
          <w:sz w:val="20"/>
          <w:szCs w:val="20"/>
        </w:rPr>
      </w:pPr>
    </w:p>
    <w:p w:rsidR="008528C8" w:rsidRPr="008528C8" w:rsidRDefault="008528C8" w:rsidP="008528C8">
      <w:pPr>
        <w:spacing w:line="240" w:lineRule="auto"/>
        <w:ind w:left="5103" w:firstLine="0"/>
        <w:rPr>
          <w:sz w:val="20"/>
          <w:szCs w:val="20"/>
        </w:rPr>
      </w:pPr>
      <w:proofErr w:type="gramStart"/>
      <w:r w:rsidRPr="008528C8">
        <w:rPr>
          <w:sz w:val="20"/>
          <w:szCs w:val="20"/>
        </w:rPr>
        <w:t>к</w:t>
      </w:r>
      <w:proofErr w:type="gramEnd"/>
      <w:r w:rsidRPr="008528C8">
        <w:rPr>
          <w:sz w:val="20"/>
          <w:szCs w:val="20"/>
        </w:rPr>
        <w:t xml:space="preserve"> решению Совета народных депутатов Репьевского муниципального района</w:t>
      </w:r>
    </w:p>
    <w:p w:rsidR="008528C8" w:rsidRPr="008528C8" w:rsidRDefault="008528C8" w:rsidP="008528C8">
      <w:pPr>
        <w:spacing w:line="240" w:lineRule="auto"/>
        <w:ind w:left="5103" w:firstLine="0"/>
        <w:rPr>
          <w:sz w:val="20"/>
          <w:szCs w:val="20"/>
        </w:rPr>
      </w:pPr>
      <w:proofErr w:type="gramStart"/>
      <w:r w:rsidRPr="008528C8">
        <w:rPr>
          <w:sz w:val="20"/>
          <w:szCs w:val="20"/>
        </w:rPr>
        <w:t>от</w:t>
      </w:r>
      <w:proofErr w:type="gramEnd"/>
      <w:r w:rsidRPr="008528C8">
        <w:rPr>
          <w:sz w:val="20"/>
          <w:szCs w:val="20"/>
        </w:rPr>
        <w:t xml:space="preserve"> «26» июня 2018г.  №175</w:t>
      </w:r>
    </w:p>
    <w:p w:rsidR="008528C8" w:rsidRPr="008528C8" w:rsidRDefault="008528C8" w:rsidP="008528C8">
      <w:pPr>
        <w:spacing w:line="240" w:lineRule="auto"/>
        <w:rPr>
          <w:sz w:val="20"/>
          <w:szCs w:val="20"/>
        </w:rPr>
      </w:pPr>
    </w:p>
    <w:p w:rsidR="008528C8" w:rsidRPr="008528C8" w:rsidRDefault="008528C8" w:rsidP="008528C8">
      <w:pPr>
        <w:suppressAutoHyphens/>
        <w:spacing w:line="240" w:lineRule="auto"/>
        <w:ind w:left="1134" w:right="1134"/>
        <w:jc w:val="center"/>
        <w:rPr>
          <w:sz w:val="20"/>
          <w:szCs w:val="20"/>
        </w:rPr>
      </w:pPr>
      <w:r w:rsidRPr="008528C8">
        <w:rPr>
          <w:sz w:val="20"/>
          <w:szCs w:val="20"/>
        </w:rPr>
        <w:t xml:space="preserve">Порядок оформления </w:t>
      </w:r>
    </w:p>
    <w:p w:rsidR="008528C8" w:rsidRPr="008528C8" w:rsidRDefault="008528C8" w:rsidP="008528C8">
      <w:pPr>
        <w:suppressAutoHyphens/>
        <w:spacing w:line="240" w:lineRule="auto"/>
        <w:ind w:left="1134" w:right="1134"/>
        <w:jc w:val="center"/>
        <w:rPr>
          <w:sz w:val="20"/>
          <w:szCs w:val="20"/>
        </w:rPr>
      </w:pPr>
      <w:proofErr w:type="gramStart"/>
      <w:r w:rsidRPr="008528C8">
        <w:rPr>
          <w:sz w:val="20"/>
          <w:szCs w:val="20"/>
        </w:rPr>
        <w:t>порубочного</w:t>
      </w:r>
      <w:proofErr w:type="gramEnd"/>
      <w:r w:rsidRPr="008528C8">
        <w:rPr>
          <w:sz w:val="20"/>
          <w:szCs w:val="20"/>
        </w:rPr>
        <w:t xml:space="preserve"> билета и (или) разрешения на пересадку деревьев и кустарников на территории </w:t>
      </w:r>
    </w:p>
    <w:p w:rsidR="008528C8" w:rsidRPr="008528C8" w:rsidRDefault="008528C8" w:rsidP="008528C8">
      <w:pPr>
        <w:suppressAutoHyphens/>
        <w:spacing w:line="240" w:lineRule="auto"/>
        <w:ind w:right="-1"/>
        <w:jc w:val="center"/>
        <w:rPr>
          <w:sz w:val="20"/>
          <w:szCs w:val="20"/>
        </w:rPr>
      </w:pPr>
      <w:r w:rsidRPr="008528C8">
        <w:rPr>
          <w:sz w:val="20"/>
          <w:szCs w:val="20"/>
        </w:rPr>
        <w:lastRenderedPageBreak/>
        <w:t>Репьевского муниципального района в границах Истобинского и Новосолдатского сельских поселений</w:t>
      </w:r>
    </w:p>
    <w:p w:rsidR="008528C8" w:rsidRPr="008528C8" w:rsidRDefault="008528C8" w:rsidP="008528C8">
      <w:pPr>
        <w:spacing w:line="240" w:lineRule="auto"/>
        <w:rPr>
          <w:sz w:val="20"/>
          <w:szCs w:val="20"/>
        </w:rPr>
      </w:pPr>
    </w:p>
    <w:p w:rsidR="008528C8" w:rsidRPr="008528C8" w:rsidRDefault="008528C8" w:rsidP="008528C8">
      <w:pPr>
        <w:suppressAutoHyphens/>
        <w:spacing w:line="240" w:lineRule="auto"/>
        <w:ind w:right="-1"/>
        <w:rPr>
          <w:bCs/>
          <w:color w:val="000000"/>
          <w:sz w:val="20"/>
          <w:szCs w:val="20"/>
        </w:rPr>
      </w:pPr>
      <w:r w:rsidRPr="008528C8">
        <w:rPr>
          <w:bCs/>
          <w:color w:val="000000"/>
          <w:sz w:val="20"/>
          <w:szCs w:val="20"/>
        </w:rPr>
        <w:t xml:space="preserve">1. Правомерное повреждение или уничтожение зеленых насаждений, находящихся на территории </w:t>
      </w:r>
      <w:r w:rsidRPr="008528C8">
        <w:rPr>
          <w:sz w:val="20"/>
          <w:szCs w:val="20"/>
        </w:rPr>
        <w:t xml:space="preserve">Репьевского муниципального района в границах Истобинского и Новосолдатского сельских поселений </w:t>
      </w:r>
      <w:r w:rsidRPr="008528C8">
        <w:rPr>
          <w:bCs/>
          <w:color w:val="000000"/>
          <w:sz w:val="20"/>
          <w:szCs w:val="20"/>
        </w:rPr>
        <w:t>производится при наличии порубочного билета и (или) разрешения на пересадку деревьев и кустарников (далее – порубочный билет), оформленного и выданного в соответствии с действующим законодательством и настоящим Порядком (приложение № 1 к настоящему Порядку).</w:t>
      </w:r>
    </w:p>
    <w:p w:rsidR="008528C8" w:rsidRPr="008528C8" w:rsidRDefault="008528C8" w:rsidP="008528C8">
      <w:pPr>
        <w:suppressAutoHyphens/>
        <w:spacing w:line="240" w:lineRule="auto"/>
        <w:ind w:right="-1"/>
        <w:rPr>
          <w:bCs/>
          <w:color w:val="000000"/>
          <w:sz w:val="20"/>
          <w:szCs w:val="20"/>
        </w:rPr>
      </w:pPr>
      <w:r w:rsidRPr="008528C8">
        <w:rPr>
          <w:bCs/>
          <w:color w:val="000000"/>
          <w:sz w:val="20"/>
          <w:szCs w:val="20"/>
        </w:rPr>
        <w:t xml:space="preserve">2. Порубочный билет выдается администрацией </w:t>
      </w:r>
      <w:r w:rsidRPr="008528C8">
        <w:rPr>
          <w:sz w:val="20"/>
          <w:szCs w:val="20"/>
        </w:rPr>
        <w:t xml:space="preserve">Репьевского муниципального района </w:t>
      </w:r>
      <w:r w:rsidRPr="008528C8">
        <w:rPr>
          <w:bCs/>
          <w:color w:val="000000"/>
          <w:sz w:val="20"/>
          <w:szCs w:val="20"/>
        </w:rPr>
        <w:t>в пределах своих полномочий.</w:t>
      </w:r>
    </w:p>
    <w:p w:rsidR="008528C8" w:rsidRPr="008528C8" w:rsidRDefault="008528C8" w:rsidP="008528C8">
      <w:pPr>
        <w:suppressAutoHyphens/>
        <w:spacing w:line="240" w:lineRule="auto"/>
        <w:ind w:right="-1"/>
        <w:rPr>
          <w:bCs/>
          <w:sz w:val="20"/>
          <w:szCs w:val="20"/>
        </w:rPr>
      </w:pPr>
      <w:r w:rsidRPr="008528C8">
        <w:rPr>
          <w:bCs/>
          <w:color w:val="000000"/>
          <w:sz w:val="20"/>
          <w:szCs w:val="20"/>
        </w:rPr>
        <w:t xml:space="preserve">Порубочный билет выдается на основании заявления граждан или юридических лиц, в интересах которых производится повреждение или уничтожение зеленых насаждений, после перечисления ими в установленном порядке в бюджет </w:t>
      </w:r>
      <w:r w:rsidRPr="008528C8">
        <w:rPr>
          <w:sz w:val="20"/>
          <w:szCs w:val="20"/>
        </w:rPr>
        <w:t xml:space="preserve">Репьевского муниципального района </w:t>
      </w:r>
      <w:r w:rsidRPr="008528C8">
        <w:rPr>
          <w:bCs/>
          <w:color w:val="000000"/>
          <w:sz w:val="20"/>
          <w:szCs w:val="20"/>
        </w:rPr>
        <w:t xml:space="preserve">средств, составляющих компенсационную стоимость поврежденных или уничтоженных зеленых насаждений, либо с предварительным или последующим проведением компенсационного озеленения на сумму, равную компенсационной стоимости (с определением сроков его проведения) в соответствии с </w:t>
      </w:r>
      <w:r w:rsidRPr="008528C8">
        <w:rPr>
          <w:bCs/>
          <w:sz w:val="20"/>
          <w:szCs w:val="20"/>
        </w:rPr>
        <w:t xml:space="preserve">распоряжением администрации Репьевского муниципального района». </w:t>
      </w:r>
    </w:p>
    <w:p w:rsidR="008528C8" w:rsidRPr="008528C8" w:rsidRDefault="008528C8" w:rsidP="008528C8">
      <w:pPr>
        <w:widowControl w:val="0"/>
        <w:autoSpaceDE w:val="0"/>
        <w:autoSpaceDN w:val="0"/>
        <w:adjustRightInd w:val="0"/>
        <w:spacing w:line="240" w:lineRule="auto"/>
        <w:rPr>
          <w:bCs/>
          <w:color w:val="000000"/>
          <w:sz w:val="20"/>
          <w:szCs w:val="20"/>
        </w:rPr>
      </w:pPr>
      <w:r w:rsidRPr="008528C8">
        <w:rPr>
          <w:bCs/>
          <w:sz w:val="20"/>
          <w:szCs w:val="20"/>
        </w:rPr>
        <w:t xml:space="preserve">Компенсационная стоимость рассчитывается </w:t>
      </w:r>
      <w:r w:rsidRPr="008528C8">
        <w:rPr>
          <w:bCs/>
          <w:color w:val="000000"/>
          <w:sz w:val="20"/>
          <w:szCs w:val="20"/>
        </w:rPr>
        <w:t>в соответствии с Приложением № 2 к настоящему Порядку.</w:t>
      </w:r>
    </w:p>
    <w:p w:rsidR="008528C8" w:rsidRPr="008528C8" w:rsidRDefault="008528C8" w:rsidP="008528C8">
      <w:pPr>
        <w:widowControl w:val="0"/>
        <w:autoSpaceDE w:val="0"/>
        <w:autoSpaceDN w:val="0"/>
        <w:adjustRightInd w:val="0"/>
        <w:spacing w:line="240" w:lineRule="auto"/>
        <w:rPr>
          <w:bCs/>
          <w:color w:val="000000"/>
          <w:sz w:val="20"/>
          <w:szCs w:val="20"/>
        </w:rPr>
      </w:pPr>
      <w:r w:rsidRPr="008528C8">
        <w:rPr>
          <w:bCs/>
          <w:color w:val="000000"/>
          <w:sz w:val="20"/>
          <w:szCs w:val="20"/>
        </w:rPr>
        <w:t>3. В разрешении указываются:</w:t>
      </w:r>
    </w:p>
    <w:p w:rsidR="008528C8" w:rsidRPr="008528C8" w:rsidRDefault="008528C8" w:rsidP="008528C8">
      <w:pPr>
        <w:widowControl w:val="0"/>
        <w:autoSpaceDE w:val="0"/>
        <w:autoSpaceDN w:val="0"/>
        <w:adjustRightInd w:val="0"/>
        <w:spacing w:line="240" w:lineRule="auto"/>
        <w:rPr>
          <w:bCs/>
          <w:color w:val="000000"/>
          <w:sz w:val="20"/>
          <w:szCs w:val="20"/>
        </w:rPr>
      </w:pPr>
      <w:r w:rsidRPr="008528C8">
        <w:rPr>
          <w:bCs/>
          <w:color w:val="000000"/>
          <w:sz w:val="20"/>
          <w:szCs w:val="20"/>
        </w:rPr>
        <w:t>- местонахождение зеленых насаждений, подлежащих рубке (повреждению, уничтожению);</w:t>
      </w:r>
    </w:p>
    <w:p w:rsidR="008528C8" w:rsidRPr="008528C8" w:rsidRDefault="008528C8" w:rsidP="008528C8">
      <w:pPr>
        <w:widowControl w:val="0"/>
        <w:autoSpaceDE w:val="0"/>
        <w:autoSpaceDN w:val="0"/>
        <w:adjustRightInd w:val="0"/>
        <w:spacing w:line="240" w:lineRule="auto"/>
        <w:rPr>
          <w:bCs/>
          <w:color w:val="000000"/>
          <w:sz w:val="20"/>
          <w:szCs w:val="20"/>
        </w:rPr>
      </w:pPr>
      <w:r w:rsidRPr="008528C8">
        <w:rPr>
          <w:bCs/>
          <w:color w:val="000000"/>
          <w:sz w:val="20"/>
          <w:szCs w:val="20"/>
        </w:rPr>
        <w:t>- количество и породы деревьев и (или) кустарников, подлежащих рубке (повреждению, уничтожению);</w:t>
      </w:r>
    </w:p>
    <w:p w:rsidR="008528C8" w:rsidRPr="008528C8" w:rsidRDefault="008528C8" w:rsidP="008528C8">
      <w:pPr>
        <w:widowControl w:val="0"/>
        <w:autoSpaceDE w:val="0"/>
        <w:autoSpaceDN w:val="0"/>
        <w:adjustRightInd w:val="0"/>
        <w:spacing w:line="240" w:lineRule="auto"/>
        <w:rPr>
          <w:bCs/>
          <w:color w:val="000000"/>
          <w:sz w:val="20"/>
          <w:szCs w:val="20"/>
        </w:rPr>
      </w:pPr>
      <w:r w:rsidRPr="008528C8">
        <w:rPr>
          <w:bCs/>
          <w:color w:val="000000"/>
          <w:sz w:val="20"/>
          <w:szCs w:val="20"/>
        </w:rPr>
        <w:t>- диаметр ствола (для деревьев);</w:t>
      </w:r>
    </w:p>
    <w:p w:rsidR="008528C8" w:rsidRPr="008528C8" w:rsidRDefault="008528C8" w:rsidP="008528C8">
      <w:pPr>
        <w:widowControl w:val="0"/>
        <w:autoSpaceDE w:val="0"/>
        <w:autoSpaceDN w:val="0"/>
        <w:adjustRightInd w:val="0"/>
        <w:spacing w:line="240" w:lineRule="auto"/>
        <w:rPr>
          <w:bCs/>
          <w:color w:val="000000"/>
          <w:sz w:val="20"/>
          <w:szCs w:val="20"/>
        </w:rPr>
      </w:pPr>
      <w:r w:rsidRPr="008528C8">
        <w:rPr>
          <w:bCs/>
          <w:color w:val="000000"/>
          <w:sz w:val="20"/>
          <w:szCs w:val="20"/>
        </w:rPr>
        <w:t>- площадь газонов, подлежащих уничтожению;</w:t>
      </w:r>
    </w:p>
    <w:p w:rsidR="008528C8" w:rsidRPr="008528C8" w:rsidRDefault="008528C8" w:rsidP="008528C8">
      <w:pPr>
        <w:widowControl w:val="0"/>
        <w:autoSpaceDE w:val="0"/>
        <w:autoSpaceDN w:val="0"/>
        <w:adjustRightInd w:val="0"/>
        <w:spacing w:line="240" w:lineRule="auto"/>
        <w:rPr>
          <w:bCs/>
          <w:color w:val="000000"/>
          <w:sz w:val="20"/>
          <w:szCs w:val="20"/>
        </w:rPr>
      </w:pPr>
      <w:r w:rsidRPr="008528C8">
        <w:rPr>
          <w:bCs/>
          <w:color w:val="000000"/>
          <w:sz w:val="20"/>
          <w:szCs w:val="20"/>
        </w:rPr>
        <w:t>- состояние зеленых насаждений;</w:t>
      </w:r>
    </w:p>
    <w:p w:rsidR="008528C8" w:rsidRPr="008528C8" w:rsidRDefault="008528C8" w:rsidP="008528C8">
      <w:pPr>
        <w:widowControl w:val="0"/>
        <w:autoSpaceDE w:val="0"/>
        <w:autoSpaceDN w:val="0"/>
        <w:adjustRightInd w:val="0"/>
        <w:spacing w:line="240" w:lineRule="auto"/>
        <w:rPr>
          <w:bCs/>
          <w:color w:val="000000"/>
          <w:sz w:val="20"/>
          <w:szCs w:val="20"/>
        </w:rPr>
      </w:pPr>
      <w:r w:rsidRPr="008528C8">
        <w:rPr>
          <w:bCs/>
          <w:color w:val="000000"/>
          <w:sz w:val="20"/>
          <w:szCs w:val="20"/>
        </w:rPr>
        <w:t>- требования, обязательные к выполнению.</w:t>
      </w:r>
    </w:p>
    <w:p w:rsidR="008528C8" w:rsidRPr="008528C8" w:rsidRDefault="008528C8" w:rsidP="008528C8">
      <w:pPr>
        <w:widowControl w:val="0"/>
        <w:autoSpaceDE w:val="0"/>
        <w:autoSpaceDN w:val="0"/>
        <w:adjustRightInd w:val="0"/>
        <w:spacing w:line="240" w:lineRule="auto"/>
        <w:rPr>
          <w:bCs/>
          <w:color w:val="000000"/>
          <w:sz w:val="20"/>
          <w:szCs w:val="20"/>
        </w:rPr>
      </w:pPr>
      <w:r w:rsidRPr="008528C8">
        <w:rPr>
          <w:bCs/>
          <w:color w:val="000000"/>
          <w:sz w:val="20"/>
          <w:szCs w:val="20"/>
        </w:rPr>
        <w:t>4. При необходимости рубки (повреждения, уничтожения) зеленых насаждений в целях реализации проектов строительства, реконструкции зданий, строений, сооружений разрешение выдается при наличии проекта, согласованного в установленном порядке, разрешения на строительство.</w:t>
      </w:r>
    </w:p>
    <w:p w:rsidR="008528C8" w:rsidRPr="008528C8" w:rsidRDefault="008528C8" w:rsidP="008528C8">
      <w:pPr>
        <w:widowControl w:val="0"/>
        <w:autoSpaceDE w:val="0"/>
        <w:autoSpaceDN w:val="0"/>
        <w:adjustRightInd w:val="0"/>
        <w:spacing w:line="240" w:lineRule="auto"/>
        <w:rPr>
          <w:bCs/>
          <w:color w:val="000000"/>
          <w:sz w:val="20"/>
          <w:szCs w:val="20"/>
        </w:rPr>
      </w:pPr>
      <w:r w:rsidRPr="008528C8">
        <w:rPr>
          <w:bCs/>
          <w:color w:val="000000"/>
          <w:sz w:val="20"/>
          <w:szCs w:val="20"/>
        </w:rPr>
        <w:t xml:space="preserve">5. При аварийных ситуациях на объектах инженерного обеспечения, требующих безотлагательного проведения ремонтных работ, вынужденное уничтожение и повреждение зеленых насаждений допускается на основании акта, составленного комиссией в составе представителей заказчика и администрации </w:t>
      </w:r>
      <w:r w:rsidRPr="008528C8">
        <w:rPr>
          <w:sz w:val="20"/>
          <w:szCs w:val="20"/>
        </w:rPr>
        <w:t xml:space="preserve">Репьевского муниципального района </w:t>
      </w:r>
      <w:r w:rsidRPr="008528C8">
        <w:rPr>
          <w:bCs/>
          <w:color w:val="000000"/>
          <w:sz w:val="20"/>
          <w:szCs w:val="20"/>
        </w:rPr>
        <w:t>в пределах компетенции, без предварительного оформления разрешения с последующим его получением в пятидневный срок по факту проведения исполнителем ремонтных работ, с оплатой компенсационной стоимости.</w:t>
      </w:r>
    </w:p>
    <w:p w:rsidR="008528C8" w:rsidRPr="008528C8" w:rsidRDefault="008528C8" w:rsidP="008528C8">
      <w:pPr>
        <w:spacing w:line="240" w:lineRule="auto"/>
        <w:rPr>
          <w:sz w:val="20"/>
          <w:szCs w:val="20"/>
        </w:rPr>
      </w:pPr>
    </w:p>
    <w:p w:rsidR="008528C8" w:rsidRPr="008528C8" w:rsidRDefault="008528C8" w:rsidP="00F86133">
      <w:pPr>
        <w:spacing w:line="240" w:lineRule="auto"/>
        <w:ind w:left="5103" w:firstLine="0"/>
        <w:rPr>
          <w:sz w:val="20"/>
          <w:szCs w:val="20"/>
        </w:rPr>
      </w:pPr>
      <w:r w:rsidRPr="008528C8">
        <w:rPr>
          <w:sz w:val="20"/>
          <w:szCs w:val="20"/>
        </w:rPr>
        <w:t>Приложение № 1</w:t>
      </w:r>
    </w:p>
    <w:p w:rsidR="008528C8" w:rsidRPr="008528C8" w:rsidRDefault="008528C8" w:rsidP="00F86133">
      <w:pPr>
        <w:spacing w:line="240" w:lineRule="auto"/>
        <w:ind w:left="5103" w:firstLine="0"/>
        <w:rPr>
          <w:sz w:val="20"/>
          <w:szCs w:val="20"/>
        </w:rPr>
      </w:pPr>
    </w:p>
    <w:p w:rsidR="008528C8" w:rsidRPr="008528C8" w:rsidRDefault="008528C8" w:rsidP="00F86133">
      <w:pPr>
        <w:suppressAutoHyphens/>
        <w:spacing w:line="240" w:lineRule="auto"/>
        <w:ind w:left="5103" w:firstLine="0"/>
        <w:rPr>
          <w:sz w:val="20"/>
          <w:szCs w:val="20"/>
        </w:rPr>
      </w:pPr>
      <w:proofErr w:type="gramStart"/>
      <w:r w:rsidRPr="008528C8">
        <w:rPr>
          <w:sz w:val="20"/>
          <w:szCs w:val="20"/>
        </w:rPr>
        <w:t>к</w:t>
      </w:r>
      <w:proofErr w:type="gramEnd"/>
      <w:r w:rsidRPr="008528C8">
        <w:rPr>
          <w:sz w:val="20"/>
          <w:szCs w:val="20"/>
        </w:rPr>
        <w:t xml:space="preserve"> Порядку оформления порубочного билета и (или) разрешения на пересадку деревьев и кустарников на территории Репьевского муниципального района</w:t>
      </w:r>
    </w:p>
    <w:p w:rsidR="008528C8" w:rsidRPr="008528C8" w:rsidRDefault="008528C8" w:rsidP="008528C8">
      <w:pPr>
        <w:suppressAutoHyphens/>
        <w:spacing w:line="240" w:lineRule="auto"/>
        <w:ind w:left="1134"/>
        <w:jc w:val="right"/>
        <w:rPr>
          <w:b/>
          <w:sz w:val="20"/>
          <w:szCs w:val="20"/>
        </w:rPr>
      </w:pPr>
    </w:p>
    <w:p w:rsidR="008528C8" w:rsidRPr="008528C8" w:rsidRDefault="008528C8" w:rsidP="008528C8">
      <w:pPr>
        <w:spacing w:line="240" w:lineRule="auto"/>
        <w:rPr>
          <w:sz w:val="20"/>
          <w:szCs w:val="20"/>
        </w:rPr>
      </w:pPr>
    </w:p>
    <w:p w:rsidR="008528C8" w:rsidRPr="008528C8" w:rsidRDefault="008528C8" w:rsidP="008528C8">
      <w:pPr>
        <w:spacing w:line="240" w:lineRule="auto"/>
        <w:ind w:firstLine="720"/>
        <w:rPr>
          <w:sz w:val="20"/>
          <w:szCs w:val="20"/>
        </w:rPr>
      </w:pPr>
    </w:p>
    <w:p w:rsidR="008528C8" w:rsidRPr="008528C8" w:rsidRDefault="008528C8" w:rsidP="00F86133">
      <w:pPr>
        <w:spacing w:line="240" w:lineRule="auto"/>
        <w:ind w:left="4678" w:firstLine="0"/>
        <w:rPr>
          <w:sz w:val="20"/>
          <w:szCs w:val="20"/>
        </w:rPr>
      </w:pPr>
      <w:r w:rsidRPr="008528C8">
        <w:rPr>
          <w:sz w:val="20"/>
          <w:szCs w:val="20"/>
        </w:rPr>
        <w:t xml:space="preserve">Кому  </w:t>
      </w:r>
    </w:p>
    <w:p w:rsidR="008528C8" w:rsidRPr="008528C8" w:rsidRDefault="008528C8" w:rsidP="00F86133">
      <w:pPr>
        <w:pBdr>
          <w:top w:val="single" w:sz="4" w:space="1" w:color="auto"/>
        </w:pBdr>
        <w:spacing w:line="240" w:lineRule="auto"/>
        <w:ind w:left="5387" w:firstLine="0"/>
        <w:jc w:val="center"/>
        <w:rPr>
          <w:sz w:val="20"/>
          <w:szCs w:val="20"/>
        </w:rPr>
      </w:pPr>
    </w:p>
    <w:p w:rsidR="008528C8" w:rsidRPr="008528C8" w:rsidRDefault="008528C8" w:rsidP="00F86133">
      <w:pPr>
        <w:pBdr>
          <w:top w:val="single" w:sz="4" w:space="1" w:color="auto"/>
        </w:pBdr>
        <w:spacing w:line="240" w:lineRule="auto"/>
        <w:ind w:left="5387" w:firstLine="0"/>
        <w:jc w:val="center"/>
        <w:rPr>
          <w:sz w:val="20"/>
          <w:szCs w:val="20"/>
        </w:rPr>
      </w:pPr>
      <w:r w:rsidRPr="008528C8">
        <w:rPr>
          <w:sz w:val="20"/>
          <w:szCs w:val="20"/>
        </w:rPr>
        <w:t>(</w:t>
      </w:r>
      <w:proofErr w:type="gramStart"/>
      <w:r w:rsidRPr="008528C8">
        <w:rPr>
          <w:sz w:val="20"/>
          <w:szCs w:val="20"/>
        </w:rPr>
        <w:t>наименование</w:t>
      </w:r>
      <w:proofErr w:type="gramEnd"/>
      <w:r w:rsidRPr="008528C8">
        <w:rPr>
          <w:sz w:val="20"/>
          <w:szCs w:val="20"/>
        </w:rPr>
        <w:t xml:space="preserve"> застройщика</w:t>
      </w:r>
    </w:p>
    <w:p w:rsidR="008528C8" w:rsidRPr="008528C8" w:rsidRDefault="008528C8" w:rsidP="00F86133">
      <w:pPr>
        <w:spacing w:line="240" w:lineRule="auto"/>
        <w:ind w:left="4678" w:firstLine="0"/>
        <w:rPr>
          <w:sz w:val="20"/>
          <w:szCs w:val="20"/>
        </w:rPr>
      </w:pPr>
    </w:p>
    <w:p w:rsidR="008528C8" w:rsidRPr="008528C8" w:rsidRDefault="008528C8" w:rsidP="00F86133">
      <w:pPr>
        <w:pBdr>
          <w:top w:val="single" w:sz="4" w:space="1" w:color="auto"/>
        </w:pBdr>
        <w:spacing w:line="240" w:lineRule="auto"/>
        <w:ind w:left="4678" w:firstLine="0"/>
        <w:jc w:val="center"/>
        <w:rPr>
          <w:sz w:val="20"/>
          <w:szCs w:val="20"/>
        </w:rPr>
      </w:pPr>
      <w:r w:rsidRPr="008528C8">
        <w:rPr>
          <w:sz w:val="20"/>
          <w:szCs w:val="20"/>
        </w:rPr>
        <w:t>(</w:t>
      </w:r>
      <w:proofErr w:type="gramStart"/>
      <w:r w:rsidRPr="008528C8">
        <w:rPr>
          <w:sz w:val="20"/>
          <w:szCs w:val="20"/>
        </w:rPr>
        <w:t>фамилия</w:t>
      </w:r>
      <w:proofErr w:type="gramEnd"/>
      <w:r w:rsidRPr="008528C8">
        <w:rPr>
          <w:sz w:val="20"/>
          <w:szCs w:val="20"/>
        </w:rPr>
        <w:t>, имя, отчество – для граждан,</w:t>
      </w:r>
    </w:p>
    <w:p w:rsidR="008528C8" w:rsidRPr="008528C8" w:rsidRDefault="008528C8" w:rsidP="00F86133">
      <w:pPr>
        <w:spacing w:line="240" w:lineRule="auto"/>
        <w:ind w:left="4678" w:firstLine="0"/>
        <w:rPr>
          <w:sz w:val="20"/>
          <w:szCs w:val="20"/>
        </w:rPr>
      </w:pPr>
    </w:p>
    <w:p w:rsidR="008528C8" w:rsidRPr="008528C8" w:rsidRDefault="008528C8" w:rsidP="00F86133">
      <w:pPr>
        <w:pBdr>
          <w:top w:val="single" w:sz="4" w:space="1" w:color="auto"/>
        </w:pBdr>
        <w:spacing w:line="240" w:lineRule="auto"/>
        <w:ind w:left="4678" w:firstLine="0"/>
        <w:jc w:val="center"/>
        <w:rPr>
          <w:sz w:val="20"/>
          <w:szCs w:val="20"/>
        </w:rPr>
      </w:pPr>
      <w:proofErr w:type="gramStart"/>
      <w:r w:rsidRPr="008528C8">
        <w:rPr>
          <w:sz w:val="20"/>
          <w:szCs w:val="20"/>
        </w:rPr>
        <w:t>полное</w:t>
      </w:r>
      <w:proofErr w:type="gramEnd"/>
      <w:r w:rsidRPr="008528C8">
        <w:rPr>
          <w:sz w:val="20"/>
          <w:szCs w:val="20"/>
        </w:rPr>
        <w:t xml:space="preserve"> наименование организации – для юридических лиц),</w:t>
      </w:r>
    </w:p>
    <w:p w:rsidR="008528C8" w:rsidRPr="008528C8" w:rsidRDefault="008528C8" w:rsidP="00F86133">
      <w:pPr>
        <w:spacing w:line="240" w:lineRule="auto"/>
        <w:ind w:left="4678" w:firstLine="0"/>
        <w:rPr>
          <w:sz w:val="20"/>
          <w:szCs w:val="20"/>
        </w:rPr>
      </w:pPr>
    </w:p>
    <w:p w:rsidR="008528C8" w:rsidRPr="008528C8" w:rsidRDefault="008528C8" w:rsidP="00F86133">
      <w:pPr>
        <w:pBdr>
          <w:top w:val="single" w:sz="4" w:space="1" w:color="auto"/>
        </w:pBdr>
        <w:spacing w:line="240" w:lineRule="auto"/>
        <w:ind w:left="4678" w:firstLine="0"/>
        <w:jc w:val="center"/>
        <w:rPr>
          <w:sz w:val="20"/>
          <w:szCs w:val="20"/>
        </w:rPr>
      </w:pPr>
      <w:proofErr w:type="gramStart"/>
      <w:r w:rsidRPr="008528C8">
        <w:rPr>
          <w:sz w:val="20"/>
          <w:szCs w:val="20"/>
        </w:rPr>
        <w:t>его</w:t>
      </w:r>
      <w:proofErr w:type="gramEnd"/>
      <w:r w:rsidRPr="008528C8">
        <w:rPr>
          <w:sz w:val="20"/>
          <w:szCs w:val="20"/>
        </w:rPr>
        <w:t xml:space="preserve"> почтовый индекс и адрес)</w:t>
      </w:r>
    </w:p>
    <w:p w:rsidR="008528C8" w:rsidRPr="008528C8" w:rsidRDefault="008528C8" w:rsidP="008528C8">
      <w:pPr>
        <w:autoSpaceDE w:val="0"/>
        <w:autoSpaceDN w:val="0"/>
        <w:adjustRightInd w:val="0"/>
        <w:spacing w:line="240" w:lineRule="auto"/>
        <w:ind w:firstLine="720"/>
        <w:rPr>
          <w:sz w:val="20"/>
          <w:szCs w:val="20"/>
        </w:rPr>
      </w:pPr>
    </w:p>
    <w:p w:rsidR="008528C8" w:rsidRPr="008528C8" w:rsidRDefault="008528C8" w:rsidP="008528C8">
      <w:pPr>
        <w:autoSpaceDE w:val="0"/>
        <w:autoSpaceDN w:val="0"/>
        <w:adjustRightInd w:val="0"/>
        <w:spacing w:line="240" w:lineRule="auto"/>
        <w:ind w:firstLine="567"/>
        <w:jc w:val="center"/>
        <w:rPr>
          <w:b/>
          <w:sz w:val="20"/>
          <w:szCs w:val="20"/>
        </w:rPr>
      </w:pPr>
    </w:p>
    <w:p w:rsidR="008528C8" w:rsidRPr="008528C8" w:rsidRDefault="008528C8" w:rsidP="008528C8">
      <w:pPr>
        <w:autoSpaceDE w:val="0"/>
        <w:autoSpaceDN w:val="0"/>
        <w:adjustRightInd w:val="0"/>
        <w:spacing w:line="240" w:lineRule="auto"/>
        <w:ind w:firstLine="567"/>
        <w:jc w:val="center"/>
        <w:rPr>
          <w:sz w:val="20"/>
          <w:szCs w:val="20"/>
        </w:rPr>
      </w:pPr>
      <w:r w:rsidRPr="008528C8">
        <w:rPr>
          <w:b/>
          <w:sz w:val="20"/>
          <w:szCs w:val="20"/>
        </w:rPr>
        <w:t xml:space="preserve">Порубочный билет и (или) разрешение на пересадку деревьев и кустарников </w:t>
      </w:r>
      <w:r w:rsidRPr="008528C8">
        <w:rPr>
          <w:b/>
          <w:bCs/>
          <w:sz w:val="20"/>
          <w:szCs w:val="20"/>
        </w:rPr>
        <w:t>№ _______</w:t>
      </w:r>
    </w:p>
    <w:p w:rsidR="008528C8" w:rsidRPr="008528C8" w:rsidRDefault="008528C8" w:rsidP="008528C8">
      <w:pPr>
        <w:autoSpaceDE w:val="0"/>
        <w:autoSpaceDN w:val="0"/>
        <w:adjustRightInd w:val="0"/>
        <w:spacing w:line="240" w:lineRule="auto"/>
        <w:ind w:firstLine="567"/>
        <w:jc w:val="center"/>
        <w:rPr>
          <w:b/>
          <w:bCs/>
          <w:sz w:val="20"/>
          <w:szCs w:val="20"/>
        </w:rPr>
      </w:pPr>
      <w:proofErr w:type="gramStart"/>
      <w:r w:rsidRPr="008528C8">
        <w:rPr>
          <w:b/>
          <w:bCs/>
          <w:sz w:val="20"/>
          <w:szCs w:val="20"/>
        </w:rPr>
        <w:t>на</w:t>
      </w:r>
      <w:proofErr w:type="gramEnd"/>
      <w:r w:rsidRPr="008528C8">
        <w:rPr>
          <w:b/>
          <w:bCs/>
          <w:sz w:val="20"/>
          <w:szCs w:val="20"/>
        </w:rPr>
        <w:t xml:space="preserve"> рубку (обрезку, пересадку, изъятие) зеленых насаждений на территории </w:t>
      </w:r>
      <w:r w:rsidRPr="008528C8">
        <w:rPr>
          <w:b/>
          <w:sz w:val="20"/>
          <w:szCs w:val="20"/>
        </w:rPr>
        <w:t>Репьевского муниципального района</w:t>
      </w:r>
    </w:p>
    <w:p w:rsidR="008528C8" w:rsidRPr="008528C8" w:rsidRDefault="008528C8" w:rsidP="008528C8">
      <w:pPr>
        <w:autoSpaceDE w:val="0"/>
        <w:autoSpaceDN w:val="0"/>
        <w:adjustRightInd w:val="0"/>
        <w:spacing w:line="240" w:lineRule="auto"/>
        <w:ind w:firstLine="567"/>
        <w:jc w:val="center"/>
        <w:rPr>
          <w:b/>
          <w:bCs/>
          <w:sz w:val="20"/>
          <w:szCs w:val="20"/>
        </w:rPr>
      </w:pPr>
    </w:p>
    <w:p w:rsidR="008528C8" w:rsidRPr="008528C8" w:rsidRDefault="008528C8" w:rsidP="008528C8">
      <w:pPr>
        <w:autoSpaceDE w:val="0"/>
        <w:autoSpaceDN w:val="0"/>
        <w:adjustRightInd w:val="0"/>
        <w:spacing w:line="240" w:lineRule="auto"/>
        <w:ind w:firstLine="567"/>
        <w:rPr>
          <w:sz w:val="20"/>
          <w:szCs w:val="20"/>
        </w:rPr>
      </w:pPr>
      <w:r w:rsidRPr="008528C8">
        <w:rPr>
          <w:sz w:val="20"/>
          <w:szCs w:val="20"/>
        </w:rPr>
        <w:t>Рассмотрев заявление (запрос) _________________________</w:t>
      </w:r>
      <w:r w:rsidR="00F86133">
        <w:rPr>
          <w:sz w:val="20"/>
          <w:szCs w:val="20"/>
        </w:rPr>
        <w:t>_________________________________________</w:t>
      </w:r>
      <w:r w:rsidRPr="008528C8">
        <w:rPr>
          <w:sz w:val="20"/>
          <w:szCs w:val="20"/>
        </w:rPr>
        <w:t>__</w:t>
      </w:r>
      <w:r w:rsidR="00F86133">
        <w:rPr>
          <w:sz w:val="20"/>
          <w:szCs w:val="20"/>
        </w:rPr>
        <w:t>__</w:t>
      </w:r>
      <w:r w:rsidRPr="008528C8">
        <w:rPr>
          <w:sz w:val="20"/>
          <w:szCs w:val="20"/>
        </w:rPr>
        <w:t>______,</w:t>
      </w:r>
    </w:p>
    <w:p w:rsidR="008528C8" w:rsidRPr="008528C8" w:rsidRDefault="008528C8" w:rsidP="008528C8">
      <w:pPr>
        <w:autoSpaceDE w:val="0"/>
        <w:autoSpaceDN w:val="0"/>
        <w:adjustRightInd w:val="0"/>
        <w:spacing w:line="240" w:lineRule="auto"/>
        <w:ind w:firstLine="567"/>
        <w:rPr>
          <w:sz w:val="20"/>
          <w:szCs w:val="20"/>
        </w:rPr>
      </w:pPr>
      <w:r w:rsidRPr="008528C8">
        <w:rPr>
          <w:sz w:val="20"/>
          <w:szCs w:val="20"/>
        </w:rPr>
        <w:t xml:space="preserve">                                                                                             (Ф.И.О. заявителя)</w:t>
      </w:r>
    </w:p>
    <w:p w:rsidR="008528C8" w:rsidRPr="008528C8" w:rsidRDefault="008528C8" w:rsidP="008528C8">
      <w:pPr>
        <w:autoSpaceDE w:val="0"/>
        <w:autoSpaceDN w:val="0"/>
        <w:adjustRightInd w:val="0"/>
        <w:spacing w:line="240" w:lineRule="auto"/>
        <w:ind w:firstLine="567"/>
        <w:rPr>
          <w:sz w:val="20"/>
          <w:szCs w:val="20"/>
        </w:rPr>
      </w:pPr>
      <w:proofErr w:type="gramStart"/>
      <w:r w:rsidRPr="008528C8">
        <w:rPr>
          <w:sz w:val="20"/>
          <w:szCs w:val="20"/>
        </w:rPr>
        <w:t>с</w:t>
      </w:r>
      <w:proofErr w:type="gramEnd"/>
      <w:r w:rsidRPr="008528C8">
        <w:rPr>
          <w:sz w:val="20"/>
          <w:szCs w:val="20"/>
        </w:rPr>
        <w:t xml:space="preserve"> выездом на место __________________________________</w:t>
      </w:r>
      <w:r w:rsidR="00F86133">
        <w:rPr>
          <w:sz w:val="20"/>
          <w:szCs w:val="20"/>
        </w:rPr>
        <w:t>_______________________________________</w:t>
      </w:r>
      <w:r w:rsidRPr="008528C8">
        <w:rPr>
          <w:sz w:val="20"/>
          <w:szCs w:val="20"/>
        </w:rPr>
        <w:t>__</w:t>
      </w:r>
      <w:r w:rsidR="00F86133">
        <w:rPr>
          <w:sz w:val="20"/>
          <w:szCs w:val="20"/>
        </w:rPr>
        <w:t>__</w:t>
      </w:r>
      <w:r w:rsidRPr="008528C8">
        <w:rPr>
          <w:sz w:val="20"/>
          <w:szCs w:val="20"/>
        </w:rPr>
        <w:t>_________</w:t>
      </w:r>
    </w:p>
    <w:p w:rsidR="008528C8" w:rsidRPr="008528C8" w:rsidRDefault="008528C8" w:rsidP="008528C8">
      <w:pPr>
        <w:autoSpaceDE w:val="0"/>
        <w:autoSpaceDN w:val="0"/>
        <w:adjustRightInd w:val="0"/>
        <w:spacing w:line="240" w:lineRule="auto"/>
        <w:ind w:firstLine="567"/>
        <w:rPr>
          <w:sz w:val="20"/>
          <w:szCs w:val="20"/>
        </w:rPr>
      </w:pPr>
      <w:r w:rsidRPr="008528C8">
        <w:rPr>
          <w:sz w:val="20"/>
          <w:szCs w:val="20"/>
        </w:rPr>
        <w:t xml:space="preserve">                                                        (</w:t>
      </w:r>
      <w:proofErr w:type="gramStart"/>
      <w:r w:rsidRPr="008528C8">
        <w:rPr>
          <w:sz w:val="20"/>
          <w:szCs w:val="20"/>
        </w:rPr>
        <w:t>местонахождение</w:t>
      </w:r>
      <w:proofErr w:type="gramEnd"/>
      <w:r w:rsidRPr="008528C8">
        <w:rPr>
          <w:sz w:val="20"/>
          <w:szCs w:val="20"/>
        </w:rPr>
        <w:t xml:space="preserve"> зеленых насаждений)</w:t>
      </w:r>
    </w:p>
    <w:p w:rsidR="008528C8" w:rsidRPr="008528C8" w:rsidRDefault="008528C8" w:rsidP="008528C8">
      <w:pPr>
        <w:autoSpaceDE w:val="0"/>
        <w:autoSpaceDN w:val="0"/>
        <w:adjustRightInd w:val="0"/>
        <w:spacing w:line="240" w:lineRule="auto"/>
        <w:ind w:firstLine="567"/>
        <w:rPr>
          <w:sz w:val="20"/>
          <w:szCs w:val="20"/>
        </w:rPr>
      </w:pPr>
      <w:proofErr w:type="gramStart"/>
      <w:r w:rsidRPr="008528C8">
        <w:rPr>
          <w:sz w:val="20"/>
          <w:szCs w:val="20"/>
        </w:rPr>
        <w:t>учитывая</w:t>
      </w:r>
      <w:proofErr w:type="gramEnd"/>
      <w:r w:rsidRPr="008528C8">
        <w:rPr>
          <w:sz w:val="20"/>
          <w:szCs w:val="20"/>
        </w:rPr>
        <w:t xml:space="preserve"> _____________________________________</w:t>
      </w:r>
      <w:r w:rsidR="00F86133">
        <w:rPr>
          <w:sz w:val="20"/>
          <w:szCs w:val="20"/>
        </w:rPr>
        <w:t>____________________________________________</w:t>
      </w:r>
      <w:r w:rsidRPr="008528C8">
        <w:rPr>
          <w:sz w:val="20"/>
          <w:szCs w:val="20"/>
        </w:rPr>
        <w:t>______________</w:t>
      </w:r>
    </w:p>
    <w:p w:rsidR="008528C8" w:rsidRPr="008528C8" w:rsidRDefault="008528C8" w:rsidP="00F86133">
      <w:pPr>
        <w:autoSpaceDE w:val="0"/>
        <w:autoSpaceDN w:val="0"/>
        <w:adjustRightInd w:val="0"/>
        <w:spacing w:line="240" w:lineRule="auto"/>
        <w:ind w:left="567" w:firstLine="0"/>
        <w:rPr>
          <w:sz w:val="20"/>
          <w:szCs w:val="20"/>
        </w:rPr>
      </w:pPr>
      <w:r w:rsidRPr="008528C8">
        <w:rPr>
          <w:sz w:val="20"/>
          <w:szCs w:val="20"/>
        </w:rPr>
        <w:t>____________________________________________________________________________________________________________________</w:t>
      </w:r>
      <w:r w:rsidR="00F86133">
        <w:rPr>
          <w:sz w:val="20"/>
          <w:szCs w:val="20"/>
        </w:rPr>
        <w:t>_________________________________________________________________________________</w:t>
      </w:r>
      <w:r w:rsidRPr="008528C8">
        <w:rPr>
          <w:sz w:val="20"/>
          <w:szCs w:val="20"/>
        </w:rPr>
        <w:t>________,</w:t>
      </w:r>
    </w:p>
    <w:p w:rsidR="008528C8" w:rsidRPr="008528C8" w:rsidRDefault="008528C8" w:rsidP="008528C8">
      <w:pPr>
        <w:autoSpaceDE w:val="0"/>
        <w:autoSpaceDN w:val="0"/>
        <w:adjustRightInd w:val="0"/>
        <w:spacing w:line="240" w:lineRule="auto"/>
        <w:ind w:left="567"/>
        <w:rPr>
          <w:sz w:val="20"/>
          <w:szCs w:val="20"/>
        </w:rPr>
      </w:pPr>
      <w:r w:rsidRPr="008528C8">
        <w:rPr>
          <w:sz w:val="20"/>
          <w:szCs w:val="20"/>
        </w:rPr>
        <w:t xml:space="preserve">         (</w:t>
      </w:r>
      <w:proofErr w:type="gramStart"/>
      <w:r w:rsidRPr="008528C8">
        <w:rPr>
          <w:sz w:val="20"/>
          <w:szCs w:val="20"/>
        </w:rPr>
        <w:t>основание</w:t>
      </w:r>
      <w:proofErr w:type="gramEnd"/>
      <w:r w:rsidRPr="008528C8">
        <w:rPr>
          <w:sz w:val="20"/>
          <w:szCs w:val="20"/>
        </w:rPr>
        <w:t xml:space="preserve"> рубки, обрезки, пересадки, изъятия), информация об оплате компенсационной стоимости)</w:t>
      </w:r>
    </w:p>
    <w:p w:rsidR="008528C8" w:rsidRPr="008528C8" w:rsidRDefault="008528C8" w:rsidP="008528C8">
      <w:pPr>
        <w:autoSpaceDE w:val="0"/>
        <w:autoSpaceDN w:val="0"/>
        <w:adjustRightInd w:val="0"/>
        <w:spacing w:line="240" w:lineRule="auto"/>
        <w:ind w:left="567"/>
        <w:rPr>
          <w:sz w:val="20"/>
          <w:szCs w:val="20"/>
        </w:rPr>
      </w:pPr>
      <w:r w:rsidRPr="008528C8">
        <w:rPr>
          <w:sz w:val="20"/>
          <w:szCs w:val="20"/>
        </w:rPr>
        <w:t>Администрация Репьевского муниципального района разрешает ________________________</w:t>
      </w:r>
      <w:r w:rsidR="00F86133">
        <w:rPr>
          <w:sz w:val="20"/>
          <w:szCs w:val="20"/>
        </w:rPr>
        <w:t>___________________________________________</w:t>
      </w:r>
      <w:r w:rsidRPr="008528C8">
        <w:rPr>
          <w:sz w:val="20"/>
          <w:szCs w:val="20"/>
        </w:rPr>
        <w:t>____________________________________</w:t>
      </w:r>
    </w:p>
    <w:p w:rsidR="008528C8" w:rsidRPr="008528C8" w:rsidRDefault="008528C8" w:rsidP="008528C8">
      <w:pPr>
        <w:autoSpaceDE w:val="0"/>
        <w:autoSpaceDN w:val="0"/>
        <w:adjustRightInd w:val="0"/>
        <w:spacing w:line="240" w:lineRule="auto"/>
        <w:ind w:firstLine="567"/>
        <w:rPr>
          <w:sz w:val="20"/>
          <w:szCs w:val="20"/>
        </w:rPr>
      </w:pPr>
      <w:r w:rsidRPr="008528C8">
        <w:rPr>
          <w:sz w:val="20"/>
          <w:szCs w:val="20"/>
        </w:rPr>
        <w:lastRenderedPageBreak/>
        <w:t>__________________________________________</w:t>
      </w:r>
      <w:r w:rsidR="00F86133">
        <w:rPr>
          <w:sz w:val="20"/>
          <w:szCs w:val="20"/>
        </w:rPr>
        <w:t>_________________________________________</w:t>
      </w:r>
      <w:r w:rsidRPr="008528C8">
        <w:rPr>
          <w:sz w:val="20"/>
          <w:szCs w:val="20"/>
        </w:rPr>
        <w:t>____________________</w:t>
      </w:r>
    </w:p>
    <w:p w:rsidR="008528C8" w:rsidRPr="008528C8" w:rsidRDefault="008528C8" w:rsidP="008528C8">
      <w:pPr>
        <w:autoSpaceDE w:val="0"/>
        <w:autoSpaceDN w:val="0"/>
        <w:adjustRightInd w:val="0"/>
        <w:spacing w:line="240" w:lineRule="auto"/>
        <w:ind w:firstLine="567"/>
        <w:jc w:val="center"/>
        <w:rPr>
          <w:sz w:val="20"/>
          <w:szCs w:val="20"/>
        </w:rPr>
      </w:pPr>
      <w:r w:rsidRPr="008528C8">
        <w:rPr>
          <w:sz w:val="20"/>
          <w:szCs w:val="20"/>
        </w:rPr>
        <w:t>(</w:t>
      </w:r>
      <w:proofErr w:type="gramStart"/>
      <w:r w:rsidRPr="008528C8">
        <w:rPr>
          <w:sz w:val="20"/>
          <w:szCs w:val="20"/>
        </w:rPr>
        <w:t>производимые</w:t>
      </w:r>
      <w:proofErr w:type="gramEnd"/>
      <w:r w:rsidRPr="008528C8">
        <w:rPr>
          <w:sz w:val="20"/>
          <w:szCs w:val="20"/>
        </w:rPr>
        <w:t xml:space="preserve">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8528C8" w:rsidRPr="008528C8" w:rsidRDefault="008528C8" w:rsidP="008528C8">
      <w:pPr>
        <w:autoSpaceDE w:val="0"/>
        <w:autoSpaceDN w:val="0"/>
        <w:adjustRightInd w:val="0"/>
        <w:spacing w:line="240" w:lineRule="auto"/>
        <w:ind w:firstLine="567"/>
        <w:jc w:val="center"/>
        <w:rPr>
          <w:sz w:val="20"/>
          <w:szCs w:val="20"/>
        </w:rPr>
      </w:pPr>
    </w:p>
    <w:p w:rsidR="008528C8" w:rsidRPr="008528C8" w:rsidRDefault="008528C8" w:rsidP="008528C8">
      <w:pPr>
        <w:autoSpaceDE w:val="0"/>
        <w:autoSpaceDN w:val="0"/>
        <w:adjustRightInd w:val="0"/>
        <w:spacing w:line="240" w:lineRule="auto"/>
        <w:ind w:firstLine="567"/>
        <w:rPr>
          <w:sz w:val="20"/>
          <w:szCs w:val="20"/>
        </w:rPr>
      </w:pPr>
      <w:r w:rsidRPr="008528C8">
        <w:rPr>
          <w:sz w:val="20"/>
          <w:szCs w:val="20"/>
        </w:rPr>
        <w:t>Требование, обязательное к выполнению:</w:t>
      </w:r>
    </w:p>
    <w:p w:rsidR="008528C8" w:rsidRPr="008528C8" w:rsidRDefault="008528C8" w:rsidP="00C63FBE">
      <w:pPr>
        <w:numPr>
          <w:ilvl w:val="0"/>
          <w:numId w:val="5"/>
        </w:numPr>
        <w:autoSpaceDE w:val="0"/>
        <w:autoSpaceDN w:val="0"/>
        <w:adjustRightInd w:val="0"/>
        <w:spacing w:line="240" w:lineRule="auto"/>
        <w:ind w:firstLine="360"/>
        <w:rPr>
          <w:sz w:val="20"/>
          <w:szCs w:val="20"/>
        </w:rPr>
      </w:pPr>
      <w:proofErr w:type="gramStart"/>
      <w:r w:rsidRPr="008528C8">
        <w:rPr>
          <w:sz w:val="20"/>
          <w:szCs w:val="20"/>
        </w:rPr>
        <w:t>порубочные</w:t>
      </w:r>
      <w:proofErr w:type="gramEnd"/>
      <w:r w:rsidRPr="008528C8">
        <w:rPr>
          <w:sz w:val="20"/>
          <w:szCs w:val="20"/>
        </w:rPr>
        <w:t xml:space="preserve">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8528C8" w:rsidRPr="008528C8" w:rsidRDefault="008528C8" w:rsidP="008528C8">
      <w:pPr>
        <w:autoSpaceDE w:val="0"/>
        <w:autoSpaceDN w:val="0"/>
        <w:adjustRightInd w:val="0"/>
        <w:spacing w:line="240" w:lineRule="auto"/>
        <w:ind w:left="360" w:firstLine="567"/>
        <w:rPr>
          <w:sz w:val="20"/>
          <w:szCs w:val="20"/>
        </w:rPr>
      </w:pPr>
    </w:p>
    <w:p w:rsidR="008528C8" w:rsidRPr="008528C8" w:rsidRDefault="008528C8" w:rsidP="008528C8">
      <w:pPr>
        <w:autoSpaceDE w:val="0"/>
        <w:autoSpaceDN w:val="0"/>
        <w:adjustRightInd w:val="0"/>
        <w:spacing w:line="240" w:lineRule="auto"/>
        <w:ind w:firstLine="567"/>
        <w:rPr>
          <w:b/>
          <w:sz w:val="20"/>
          <w:szCs w:val="20"/>
        </w:rPr>
      </w:pPr>
      <w:r w:rsidRPr="008528C8">
        <w:rPr>
          <w:b/>
          <w:sz w:val="20"/>
          <w:szCs w:val="20"/>
        </w:rPr>
        <w:t>Срок действия разрешения 1 год.</w:t>
      </w:r>
    </w:p>
    <w:p w:rsidR="008528C8" w:rsidRPr="008528C8" w:rsidRDefault="008528C8" w:rsidP="008528C8">
      <w:pPr>
        <w:autoSpaceDE w:val="0"/>
        <w:autoSpaceDN w:val="0"/>
        <w:adjustRightInd w:val="0"/>
        <w:spacing w:line="240" w:lineRule="auto"/>
        <w:ind w:firstLine="567"/>
        <w:rPr>
          <w:sz w:val="20"/>
          <w:szCs w:val="20"/>
        </w:rPr>
      </w:pPr>
    </w:p>
    <w:p w:rsidR="008528C8" w:rsidRPr="008528C8" w:rsidRDefault="008528C8" w:rsidP="008528C8">
      <w:pPr>
        <w:autoSpaceDE w:val="0"/>
        <w:autoSpaceDN w:val="0"/>
        <w:adjustRightInd w:val="0"/>
        <w:spacing w:line="240" w:lineRule="auto"/>
        <w:ind w:firstLine="567"/>
        <w:rPr>
          <w:sz w:val="20"/>
          <w:szCs w:val="20"/>
        </w:rPr>
      </w:pPr>
      <w:r w:rsidRPr="008528C8">
        <w:rPr>
          <w:sz w:val="20"/>
          <w:szCs w:val="20"/>
        </w:rPr>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поселения в целях проведения контроля исполнения выданного разрешения.</w:t>
      </w:r>
    </w:p>
    <w:p w:rsidR="008528C8" w:rsidRPr="008528C8" w:rsidRDefault="008528C8" w:rsidP="008528C8">
      <w:pPr>
        <w:spacing w:line="240" w:lineRule="auto"/>
        <w:ind w:firstLine="567"/>
        <w:jc w:val="center"/>
        <w:rPr>
          <w:b/>
          <w:bCs/>
          <w:sz w:val="20"/>
          <w:szCs w:val="20"/>
        </w:rPr>
      </w:pPr>
    </w:p>
    <w:tbl>
      <w:tblPr>
        <w:tblW w:w="9356" w:type="dxa"/>
        <w:tblLayout w:type="fixed"/>
        <w:tblCellMar>
          <w:left w:w="28" w:type="dxa"/>
          <w:right w:w="28" w:type="dxa"/>
        </w:tblCellMar>
        <w:tblLook w:val="04A0" w:firstRow="1" w:lastRow="0" w:firstColumn="1" w:lastColumn="0" w:noHBand="0" w:noVBand="1"/>
      </w:tblPr>
      <w:tblGrid>
        <w:gridCol w:w="28"/>
        <w:gridCol w:w="142"/>
        <w:gridCol w:w="390"/>
        <w:gridCol w:w="279"/>
        <w:gridCol w:w="1485"/>
        <w:gridCol w:w="374"/>
        <w:gridCol w:w="340"/>
        <w:gridCol w:w="284"/>
        <w:gridCol w:w="186"/>
        <w:gridCol w:w="206"/>
        <w:gridCol w:w="2944"/>
        <w:gridCol w:w="220"/>
        <w:gridCol w:w="2478"/>
      </w:tblGrid>
      <w:tr w:rsidR="008528C8" w:rsidRPr="008528C8" w:rsidTr="00F86133">
        <w:tc>
          <w:tcPr>
            <w:tcW w:w="3508" w:type="dxa"/>
            <w:gridSpan w:val="9"/>
            <w:tcBorders>
              <w:top w:val="nil"/>
              <w:left w:val="nil"/>
              <w:bottom w:val="single" w:sz="4" w:space="0" w:color="auto"/>
              <w:right w:val="nil"/>
            </w:tcBorders>
            <w:vAlign w:val="bottom"/>
            <w:hideMark/>
          </w:tcPr>
          <w:p w:rsidR="008528C8" w:rsidRPr="008528C8" w:rsidRDefault="008528C8" w:rsidP="008528C8">
            <w:pPr>
              <w:spacing w:line="240" w:lineRule="auto"/>
              <w:ind w:hanging="28"/>
              <w:rPr>
                <w:sz w:val="20"/>
                <w:szCs w:val="20"/>
              </w:rPr>
            </w:pPr>
            <w:r w:rsidRPr="008528C8">
              <w:rPr>
                <w:sz w:val="20"/>
                <w:szCs w:val="20"/>
              </w:rPr>
              <w:t xml:space="preserve">Глава администрации муниципального района </w:t>
            </w:r>
          </w:p>
        </w:tc>
        <w:tc>
          <w:tcPr>
            <w:tcW w:w="206" w:type="dxa"/>
            <w:vAlign w:val="bottom"/>
          </w:tcPr>
          <w:p w:rsidR="008528C8" w:rsidRPr="008528C8" w:rsidRDefault="008528C8" w:rsidP="008528C8">
            <w:pPr>
              <w:spacing w:line="240" w:lineRule="auto"/>
              <w:ind w:firstLine="567"/>
              <w:jc w:val="center"/>
              <w:rPr>
                <w:sz w:val="20"/>
                <w:szCs w:val="20"/>
              </w:rPr>
            </w:pPr>
          </w:p>
        </w:tc>
        <w:tc>
          <w:tcPr>
            <w:tcW w:w="2944" w:type="dxa"/>
            <w:tcBorders>
              <w:top w:val="nil"/>
              <w:left w:val="nil"/>
              <w:bottom w:val="single" w:sz="4" w:space="0" w:color="auto"/>
              <w:right w:val="nil"/>
            </w:tcBorders>
            <w:vAlign w:val="bottom"/>
          </w:tcPr>
          <w:p w:rsidR="008528C8" w:rsidRPr="008528C8" w:rsidRDefault="008528C8" w:rsidP="008528C8">
            <w:pPr>
              <w:spacing w:line="240" w:lineRule="auto"/>
              <w:ind w:firstLine="567"/>
              <w:jc w:val="center"/>
              <w:rPr>
                <w:sz w:val="20"/>
                <w:szCs w:val="20"/>
              </w:rPr>
            </w:pPr>
          </w:p>
        </w:tc>
        <w:tc>
          <w:tcPr>
            <w:tcW w:w="220" w:type="dxa"/>
            <w:vAlign w:val="bottom"/>
          </w:tcPr>
          <w:p w:rsidR="008528C8" w:rsidRPr="008528C8" w:rsidRDefault="008528C8" w:rsidP="008528C8">
            <w:pPr>
              <w:spacing w:line="240" w:lineRule="auto"/>
              <w:ind w:firstLine="567"/>
              <w:jc w:val="center"/>
              <w:rPr>
                <w:sz w:val="20"/>
                <w:szCs w:val="20"/>
              </w:rPr>
            </w:pPr>
          </w:p>
        </w:tc>
        <w:tc>
          <w:tcPr>
            <w:tcW w:w="2478" w:type="dxa"/>
            <w:tcBorders>
              <w:top w:val="nil"/>
              <w:left w:val="nil"/>
              <w:bottom w:val="single" w:sz="4" w:space="0" w:color="auto"/>
              <w:right w:val="nil"/>
            </w:tcBorders>
            <w:vAlign w:val="bottom"/>
          </w:tcPr>
          <w:p w:rsidR="008528C8" w:rsidRPr="008528C8" w:rsidRDefault="008528C8" w:rsidP="008528C8">
            <w:pPr>
              <w:spacing w:line="240" w:lineRule="auto"/>
              <w:ind w:firstLine="567"/>
              <w:jc w:val="center"/>
              <w:rPr>
                <w:sz w:val="20"/>
                <w:szCs w:val="20"/>
              </w:rPr>
            </w:pPr>
          </w:p>
        </w:tc>
      </w:tr>
      <w:tr w:rsidR="008528C8" w:rsidRPr="008528C8" w:rsidTr="00F86133">
        <w:tc>
          <w:tcPr>
            <w:tcW w:w="3508" w:type="dxa"/>
            <w:gridSpan w:val="9"/>
            <w:hideMark/>
          </w:tcPr>
          <w:p w:rsidR="008528C8" w:rsidRPr="008528C8" w:rsidRDefault="008528C8" w:rsidP="008528C8">
            <w:pPr>
              <w:spacing w:line="240" w:lineRule="auto"/>
              <w:jc w:val="center"/>
              <w:rPr>
                <w:sz w:val="20"/>
                <w:szCs w:val="20"/>
              </w:rPr>
            </w:pPr>
            <w:r w:rsidRPr="008528C8">
              <w:rPr>
                <w:sz w:val="20"/>
                <w:szCs w:val="20"/>
              </w:rPr>
              <w:t>(</w:t>
            </w:r>
            <w:proofErr w:type="gramStart"/>
            <w:r w:rsidRPr="008528C8">
              <w:rPr>
                <w:sz w:val="20"/>
                <w:szCs w:val="20"/>
              </w:rPr>
              <w:t>должность</w:t>
            </w:r>
            <w:proofErr w:type="gramEnd"/>
            <w:r w:rsidRPr="008528C8">
              <w:rPr>
                <w:sz w:val="20"/>
                <w:szCs w:val="20"/>
              </w:rPr>
              <w:t xml:space="preserve"> уполномоченного сотрудника органа, осуществляющего выдачу разрешения)</w:t>
            </w:r>
          </w:p>
        </w:tc>
        <w:tc>
          <w:tcPr>
            <w:tcW w:w="206" w:type="dxa"/>
          </w:tcPr>
          <w:p w:rsidR="008528C8" w:rsidRPr="008528C8" w:rsidRDefault="008528C8" w:rsidP="008528C8">
            <w:pPr>
              <w:spacing w:line="240" w:lineRule="auto"/>
              <w:ind w:firstLine="567"/>
              <w:jc w:val="center"/>
              <w:rPr>
                <w:sz w:val="20"/>
                <w:szCs w:val="20"/>
              </w:rPr>
            </w:pPr>
          </w:p>
        </w:tc>
        <w:tc>
          <w:tcPr>
            <w:tcW w:w="2944" w:type="dxa"/>
            <w:hideMark/>
          </w:tcPr>
          <w:p w:rsidR="008528C8" w:rsidRPr="008528C8" w:rsidRDefault="008528C8" w:rsidP="008528C8">
            <w:pPr>
              <w:spacing w:line="240" w:lineRule="auto"/>
              <w:ind w:firstLine="567"/>
              <w:jc w:val="center"/>
              <w:rPr>
                <w:sz w:val="20"/>
                <w:szCs w:val="20"/>
              </w:rPr>
            </w:pPr>
            <w:r w:rsidRPr="008528C8">
              <w:rPr>
                <w:sz w:val="20"/>
                <w:szCs w:val="20"/>
              </w:rPr>
              <w:t>(</w:t>
            </w:r>
            <w:proofErr w:type="gramStart"/>
            <w:r w:rsidRPr="008528C8">
              <w:rPr>
                <w:sz w:val="20"/>
                <w:szCs w:val="20"/>
              </w:rPr>
              <w:t>подпись</w:t>
            </w:r>
            <w:proofErr w:type="gramEnd"/>
            <w:r w:rsidRPr="008528C8">
              <w:rPr>
                <w:sz w:val="20"/>
                <w:szCs w:val="20"/>
              </w:rPr>
              <w:t>)</w:t>
            </w:r>
          </w:p>
        </w:tc>
        <w:tc>
          <w:tcPr>
            <w:tcW w:w="220" w:type="dxa"/>
          </w:tcPr>
          <w:p w:rsidR="008528C8" w:rsidRPr="008528C8" w:rsidRDefault="008528C8" w:rsidP="008528C8">
            <w:pPr>
              <w:spacing w:line="240" w:lineRule="auto"/>
              <w:ind w:firstLine="567"/>
              <w:jc w:val="center"/>
              <w:rPr>
                <w:sz w:val="20"/>
                <w:szCs w:val="20"/>
              </w:rPr>
            </w:pPr>
          </w:p>
        </w:tc>
        <w:tc>
          <w:tcPr>
            <w:tcW w:w="2478" w:type="dxa"/>
            <w:hideMark/>
          </w:tcPr>
          <w:p w:rsidR="008528C8" w:rsidRPr="008528C8" w:rsidRDefault="008528C8" w:rsidP="008528C8">
            <w:pPr>
              <w:spacing w:line="240" w:lineRule="auto"/>
              <w:ind w:firstLine="567"/>
              <w:jc w:val="center"/>
              <w:rPr>
                <w:sz w:val="20"/>
                <w:szCs w:val="20"/>
              </w:rPr>
            </w:pPr>
            <w:r w:rsidRPr="008528C8">
              <w:rPr>
                <w:sz w:val="20"/>
                <w:szCs w:val="20"/>
              </w:rPr>
              <w:t>(</w:t>
            </w:r>
            <w:proofErr w:type="gramStart"/>
            <w:r w:rsidRPr="008528C8">
              <w:rPr>
                <w:sz w:val="20"/>
                <w:szCs w:val="20"/>
              </w:rPr>
              <w:t>расшифровка</w:t>
            </w:r>
            <w:proofErr w:type="gramEnd"/>
            <w:r w:rsidRPr="008528C8">
              <w:rPr>
                <w:sz w:val="20"/>
                <w:szCs w:val="20"/>
              </w:rPr>
              <w:t xml:space="preserve"> подписи)</w:t>
            </w:r>
          </w:p>
        </w:tc>
      </w:tr>
      <w:tr w:rsidR="008528C8" w:rsidRPr="008528C8" w:rsidTr="00F86133">
        <w:trPr>
          <w:gridBefore w:val="1"/>
          <w:gridAfter w:val="5"/>
          <w:wBefore w:w="28" w:type="dxa"/>
          <w:wAfter w:w="6034" w:type="dxa"/>
        </w:trPr>
        <w:tc>
          <w:tcPr>
            <w:tcW w:w="142" w:type="dxa"/>
            <w:vAlign w:val="bottom"/>
            <w:hideMark/>
          </w:tcPr>
          <w:p w:rsidR="008528C8" w:rsidRPr="008528C8" w:rsidRDefault="008528C8" w:rsidP="008528C8">
            <w:pPr>
              <w:spacing w:line="240" w:lineRule="auto"/>
              <w:ind w:firstLine="567"/>
              <w:rPr>
                <w:sz w:val="20"/>
                <w:szCs w:val="20"/>
              </w:rPr>
            </w:pPr>
            <w:r w:rsidRPr="008528C8">
              <w:rPr>
                <w:sz w:val="20"/>
                <w:szCs w:val="20"/>
              </w:rPr>
              <w:t>“</w:t>
            </w:r>
          </w:p>
        </w:tc>
        <w:tc>
          <w:tcPr>
            <w:tcW w:w="390" w:type="dxa"/>
            <w:tcBorders>
              <w:top w:val="nil"/>
              <w:left w:val="nil"/>
              <w:bottom w:val="single" w:sz="4" w:space="0" w:color="auto"/>
              <w:right w:val="nil"/>
            </w:tcBorders>
            <w:vAlign w:val="bottom"/>
          </w:tcPr>
          <w:p w:rsidR="008528C8" w:rsidRPr="008528C8" w:rsidRDefault="008528C8" w:rsidP="008528C8">
            <w:pPr>
              <w:spacing w:line="240" w:lineRule="auto"/>
              <w:ind w:firstLine="567"/>
              <w:jc w:val="center"/>
              <w:rPr>
                <w:sz w:val="20"/>
                <w:szCs w:val="20"/>
              </w:rPr>
            </w:pPr>
          </w:p>
        </w:tc>
        <w:tc>
          <w:tcPr>
            <w:tcW w:w="279" w:type="dxa"/>
            <w:vAlign w:val="bottom"/>
          </w:tcPr>
          <w:p w:rsidR="008528C8" w:rsidRPr="008528C8" w:rsidRDefault="008528C8" w:rsidP="008528C8">
            <w:pPr>
              <w:spacing w:line="240" w:lineRule="auto"/>
              <w:ind w:firstLine="567"/>
              <w:rPr>
                <w:sz w:val="20"/>
                <w:szCs w:val="20"/>
              </w:rPr>
            </w:pPr>
          </w:p>
        </w:tc>
        <w:tc>
          <w:tcPr>
            <w:tcW w:w="1485" w:type="dxa"/>
            <w:tcBorders>
              <w:top w:val="nil"/>
              <w:left w:val="nil"/>
              <w:bottom w:val="single" w:sz="4" w:space="0" w:color="auto"/>
              <w:right w:val="nil"/>
            </w:tcBorders>
            <w:vAlign w:val="bottom"/>
          </w:tcPr>
          <w:p w:rsidR="008528C8" w:rsidRPr="008528C8" w:rsidRDefault="008528C8" w:rsidP="008528C8">
            <w:pPr>
              <w:spacing w:line="240" w:lineRule="auto"/>
              <w:ind w:firstLine="567"/>
              <w:jc w:val="center"/>
              <w:rPr>
                <w:sz w:val="20"/>
                <w:szCs w:val="20"/>
              </w:rPr>
            </w:pPr>
          </w:p>
        </w:tc>
        <w:tc>
          <w:tcPr>
            <w:tcW w:w="374" w:type="dxa"/>
            <w:vAlign w:val="bottom"/>
          </w:tcPr>
          <w:p w:rsidR="008528C8" w:rsidRPr="008528C8" w:rsidRDefault="008528C8" w:rsidP="008528C8">
            <w:pPr>
              <w:spacing w:line="240" w:lineRule="auto"/>
              <w:ind w:firstLine="567"/>
              <w:jc w:val="right"/>
              <w:rPr>
                <w:sz w:val="20"/>
                <w:szCs w:val="20"/>
              </w:rPr>
            </w:pPr>
          </w:p>
        </w:tc>
        <w:tc>
          <w:tcPr>
            <w:tcW w:w="340" w:type="dxa"/>
            <w:tcBorders>
              <w:top w:val="nil"/>
              <w:left w:val="nil"/>
              <w:bottom w:val="single" w:sz="4" w:space="0" w:color="auto"/>
              <w:right w:val="nil"/>
            </w:tcBorders>
            <w:vAlign w:val="bottom"/>
          </w:tcPr>
          <w:p w:rsidR="008528C8" w:rsidRPr="008528C8" w:rsidRDefault="008528C8" w:rsidP="008528C8">
            <w:pPr>
              <w:spacing w:line="240" w:lineRule="auto"/>
              <w:ind w:firstLine="567"/>
              <w:rPr>
                <w:sz w:val="20"/>
                <w:szCs w:val="20"/>
              </w:rPr>
            </w:pPr>
          </w:p>
        </w:tc>
        <w:tc>
          <w:tcPr>
            <w:tcW w:w="284" w:type="dxa"/>
            <w:vAlign w:val="bottom"/>
          </w:tcPr>
          <w:p w:rsidR="008528C8" w:rsidRPr="008528C8" w:rsidRDefault="008528C8" w:rsidP="008528C8">
            <w:pPr>
              <w:spacing w:line="240" w:lineRule="auto"/>
              <w:ind w:left="57" w:firstLine="567"/>
              <w:rPr>
                <w:sz w:val="20"/>
                <w:szCs w:val="20"/>
              </w:rPr>
            </w:pPr>
          </w:p>
        </w:tc>
      </w:tr>
    </w:tbl>
    <w:p w:rsidR="008528C8" w:rsidRPr="008528C8" w:rsidRDefault="008528C8" w:rsidP="008528C8">
      <w:pPr>
        <w:spacing w:line="240" w:lineRule="auto"/>
        <w:ind w:firstLine="567"/>
        <w:rPr>
          <w:sz w:val="20"/>
          <w:szCs w:val="20"/>
        </w:rPr>
      </w:pPr>
      <w:r w:rsidRPr="008528C8">
        <w:rPr>
          <w:sz w:val="20"/>
          <w:szCs w:val="20"/>
        </w:rPr>
        <w:t>М.П.</w:t>
      </w:r>
    </w:p>
    <w:p w:rsidR="008528C8" w:rsidRPr="008528C8" w:rsidRDefault="008528C8" w:rsidP="008528C8">
      <w:pPr>
        <w:widowControl w:val="0"/>
        <w:autoSpaceDE w:val="0"/>
        <w:autoSpaceDN w:val="0"/>
        <w:adjustRightInd w:val="0"/>
        <w:spacing w:line="240" w:lineRule="auto"/>
        <w:rPr>
          <w:sz w:val="20"/>
          <w:szCs w:val="20"/>
        </w:rPr>
      </w:pPr>
    </w:p>
    <w:p w:rsidR="008528C8" w:rsidRPr="008528C8" w:rsidRDefault="008528C8" w:rsidP="00F86133">
      <w:pPr>
        <w:spacing w:line="240" w:lineRule="auto"/>
        <w:ind w:left="5529" w:firstLine="0"/>
        <w:rPr>
          <w:sz w:val="20"/>
          <w:szCs w:val="20"/>
        </w:rPr>
      </w:pPr>
      <w:r w:rsidRPr="008528C8">
        <w:rPr>
          <w:sz w:val="20"/>
          <w:szCs w:val="20"/>
        </w:rPr>
        <w:t>Приложение № 2</w:t>
      </w:r>
    </w:p>
    <w:p w:rsidR="008528C8" w:rsidRPr="008528C8" w:rsidRDefault="008528C8" w:rsidP="00F86133">
      <w:pPr>
        <w:spacing w:line="240" w:lineRule="auto"/>
        <w:ind w:left="5529" w:firstLine="0"/>
        <w:rPr>
          <w:sz w:val="20"/>
          <w:szCs w:val="20"/>
        </w:rPr>
      </w:pPr>
    </w:p>
    <w:p w:rsidR="008528C8" w:rsidRPr="008528C8" w:rsidRDefault="008528C8" w:rsidP="00F86133">
      <w:pPr>
        <w:spacing w:line="240" w:lineRule="auto"/>
        <w:ind w:left="5529" w:firstLine="0"/>
        <w:rPr>
          <w:sz w:val="20"/>
          <w:szCs w:val="20"/>
        </w:rPr>
      </w:pPr>
      <w:proofErr w:type="gramStart"/>
      <w:r w:rsidRPr="008528C8">
        <w:rPr>
          <w:sz w:val="20"/>
          <w:szCs w:val="20"/>
        </w:rPr>
        <w:t>к</w:t>
      </w:r>
      <w:proofErr w:type="gramEnd"/>
      <w:r w:rsidRPr="008528C8">
        <w:rPr>
          <w:sz w:val="20"/>
          <w:szCs w:val="20"/>
        </w:rPr>
        <w:t xml:space="preserve"> Порядку оформления порубочного билета и (или) разрешения на пересадку деревьев и кустарников на территории Репьевского муниципального района</w:t>
      </w:r>
    </w:p>
    <w:p w:rsidR="008528C8" w:rsidRPr="008528C8" w:rsidRDefault="008528C8" w:rsidP="008528C8">
      <w:pPr>
        <w:spacing w:line="240" w:lineRule="auto"/>
        <w:jc w:val="right"/>
        <w:rPr>
          <w:sz w:val="20"/>
          <w:szCs w:val="20"/>
        </w:rPr>
      </w:pPr>
    </w:p>
    <w:p w:rsidR="008528C8" w:rsidRPr="008528C8" w:rsidRDefault="008528C8" w:rsidP="008528C8">
      <w:pPr>
        <w:suppressAutoHyphens/>
        <w:spacing w:line="240" w:lineRule="auto"/>
        <w:jc w:val="center"/>
        <w:rPr>
          <w:sz w:val="20"/>
          <w:szCs w:val="20"/>
        </w:rPr>
      </w:pPr>
      <w:r w:rsidRPr="008528C8">
        <w:rPr>
          <w:sz w:val="20"/>
          <w:szCs w:val="20"/>
        </w:rPr>
        <w:t xml:space="preserve">Порядок </w:t>
      </w:r>
    </w:p>
    <w:p w:rsidR="008528C8" w:rsidRPr="008528C8" w:rsidRDefault="008528C8" w:rsidP="008528C8">
      <w:pPr>
        <w:suppressAutoHyphens/>
        <w:spacing w:line="240" w:lineRule="auto"/>
        <w:jc w:val="center"/>
        <w:rPr>
          <w:sz w:val="20"/>
          <w:szCs w:val="20"/>
        </w:rPr>
      </w:pPr>
      <w:proofErr w:type="gramStart"/>
      <w:r w:rsidRPr="008528C8">
        <w:rPr>
          <w:sz w:val="20"/>
          <w:szCs w:val="20"/>
        </w:rPr>
        <w:t>расчета</w:t>
      </w:r>
      <w:proofErr w:type="gramEnd"/>
      <w:r w:rsidRPr="008528C8">
        <w:rPr>
          <w:sz w:val="20"/>
          <w:szCs w:val="20"/>
        </w:rPr>
        <w:t xml:space="preserve"> компенсационной стоимости зеленых насаждений</w:t>
      </w:r>
    </w:p>
    <w:p w:rsidR="008528C8" w:rsidRPr="008528C8" w:rsidRDefault="008528C8" w:rsidP="008528C8">
      <w:pPr>
        <w:spacing w:line="240" w:lineRule="auto"/>
        <w:rPr>
          <w:b/>
          <w:sz w:val="20"/>
          <w:szCs w:val="20"/>
        </w:rPr>
      </w:pPr>
    </w:p>
    <w:p w:rsidR="008528C8" w:rsidRPr="008528C8" w:rsidRDefault="008528C8" w:rsidP="008528C8">
      <w:pPr>
        <w:autoSpaceDE w:val="0"/>
        <w:autoSpaceDN w:val="0"/>
        <w:adjustRightInd w:val="0"/>
        <w:spacing w:line="240" w:lineRule="auto"/>
        <w:rPr>
          <w:sz w:val="20"/>
          <w:szCs w:val="20"/>
        </w:rPr>
      </w:pPr>
      <w:r w:rsidRPr="008528C8">
        <w:rPr>
          <w:sz w:val="20"/>
          <w:szCs w:val="20"/>
        </w:rPr>
        <w:t>1.1. Порядок применяется:</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 при исчислении размера компенсационных платежей за правомерное уничтожение и повреждение зеленых насаждений;</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 для стоимостной оценки потенциального ущерба, который может возникнуть при осуществлении хозяйственной и иной деятельности, затрагивающей зеленые насаждения;</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 при необходимости определения стоимости зеленых насаждений.</w:t>
      </w:r>
    </w:p>
    <w:p w:rsidR="008528C8" w:rsidRPr="008528C8" w:rsidRDefault="008528C8" w:rsidP="008528C8">
      <w:pPr>
        <w:autoSpaceDE w:val="0"/>
        <w:autoSpaceDN w:val="0"/>
        <w:adjustRightInd w:val="0"/>
        <w:spacing w:line="240" w:lineRule="auto"/>
        <w:ind w:firstLine="540"/>
        <w:rPr>
          <w:sz w:val="20"/>
          <w:szCs w:val="20"/>
        </w:rPr>
      </w:pPr>
    </w:p>
    <w:p w:rsidR="008528C8" w:rsidRPr="008528C8" w:rsidRDefault="008528C8" w:rsidP="008528C8">
      <w:pPr>
        <w:autoSpaceDE w:val="0"/>
        <w:autoSpaceDN w:val="0"/>
        <w:adjustRightInd w:val="0"/>
        <w:spacing w:line="240" w:lineRule="auto"/>
        <w:jc w:val="center"/>
        <w:outlineLvl w:val="1"/>
        <w:rPr>
          <w:sz w:val="20"/>
          <w:szCs w:val="20"/>
        </w:rPr>
      </w:pPr>
      <w:r w:rsidRPr="008528C8">
        <w:rPr>
          <w:sz w:val="20"/>
          <w:szCs w:val="20"/>
        </w:rPr>
        <w:t>2. Расчет восстановительной стоимости</w:t>
      </w:r>
    </w:p>
    <w:p w:rsidR="008528C8" w:rsidRPr="008528C8" w:rsidRDefault="008528C8" w:rsidP="008528C8">
      <w:pPr>
        <w:autoSpaceDE w:val="0"/>
        <w:autoSpaceDN w:val="0"/>
        <w:adjustRightInd w:val="0"/>
        <w:spacing w:line="240" w:lineRule="auto"/>
        <w:jc w:val="center"/>
        <w:outlineLvl w:val="1"/>
        <w:rPr>
          <w:sz w:val="20"/>
          <w:szCs w:val="20"/>
        </w:rPr>
      </w:pP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2.1. Расчет показателя восстановительной стоимости производится отдельно для следующих категорий зеленых насаждений:</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 деревья;</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 кустарники;</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 газоны;</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 цветники.</w:t>
      </w:r>
    </w:p>
    <w:p w:rsidR="008528C8" w:rsidRPr="008528C8" w:rsidRDefault="008528C8" w:rsidP="008528C8">
      <w:pPr>
        <w:autoSpaceDE w:val="0"/>
        <w:autoSpaceDN w:val="0"/>
        <w:adjustRightInd w:val="0"/>
        <w:spacing w:line="240" w:lineRule="auto"/>
        <w:ind w:firstLine="540"/>
        <w:rPr>
          <w:sz w:val="20"/>
          <w:szCs w:val="20"/>
        </w:rPr>
      </w:pP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2.2. Расчет восстановительной стоимости производится по следующей формуле:</w:t>
      </w:r>
    </w:p>
    <w:p w:rsidR="008528C8" w:rsidRPr="008528C8" w:rsidRDefault="008528C8" w:rsidP="008528C8">
      <w:pPr>
        <w:autoSpaceDE w:val="0"/>
        <w:autoSpaceDN w:val="0"/>
        <w:adjustRightInd w:val="0"/>
        <w:spacing w:line="240" w:lineRule="auto"/>
        <w:ind w:firstLine="540"/>
        <w:rPr>
          <w:sz w:val="20"/>
          <w:szCs w:val="20"/>
        </w:rPr>
      </w:pP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w:t>
      </w:r>
      <w:proofErr w:type="spellStart"/>
      <w:proofErr w:type="gramStart"/>
      <w:r w:rsidRPr="008528C8">
        <w:rPr>
          <w:sz w:val="20"/>
          <w:szCs w:val="20"/>
        </w:rPr>
        <w:t>С</w:t>
      </w:r>
      <w:r w:rsidRPr="008528C8">
        <w:rPr>
          <w:sz w:val="20"/>
          <w:szCs w:val="20"/>
          <w:vertAlign w:val="subscript"/>
        </w:rPr>
        <w:t>в</w:t>
      </w:r>
      <w:proofErr w:type="spellEnd"/>
      <w:r w:rsidRPr="008528C8">
        <w:rPr>
          <w:sz w:val="20"/>
          <w:szCs w:val="20"/>
        </w:rPr>
        <w:t xml:space="preserve">  =</w:t>
      </w:r>
      <w:proofErr w:type="gramEnd"/>
      <w:r w:rsidRPr="008528C8">
        <w:rPr>
          <w:sz w:val="20"/>
          <w:szCs w:val="20"/>
        </w:rPr>
        <w:t xml:space="preserve"> </w:t>
      </w:r>
      <w:proofErr w:type="spellStart"/>
      <w:r w:rsidRPr="008528C8">
        <w:rPr>
          <w:sz w:val="20"/>
          <w:szCs w:val="20"/>
        </w:rPr>
        <w:t>С</w:t>
      </w:r>
      <w:r w:rsidRPr="008528C8">
        <w:rPr>
          <w:sz w:val="20"/>
          <w:szCs w:val="20"/>
          <w:vertAlign w:val="subscript"/>
        </w:rPr>
        <w:t>п</w:t>
      </w:r>
      <w:proofErr w:type="spellEnd"/>
      <w:r w:rsidRPr="008528C8">
        <w:rPr>
          <w:sz w:val="20"/>
          <w:szCs w:val="20"/>
        </w:rPr>
        <w:t xml:space="preserve">  + </w:t>
      </w:r>
      <w:proofErr w:type="spellStart"/>
      <w:r w:rsidRPr="008528C8">
        <w:rPr>
          <w:sz w:val="20"/>
          <w:szCs w:val="20"/>
        </w:rPr>
        <w:t>З</w:t>
      </w:r>
      <w:r w:rsidRPr="008528C8">
        <w:rPr>
          <w:sz w:val="20"/>
          <w:szCs w:val="20"/>
          <w:vertAlign w:val="subscript"/>
        </w:rPr>
        <w:t>е</w:t>
      </w:r>
      <w:proofErr w:type="spellEnd"/>
      <w:r w:rsidRPr="008528C8">
        <w:rPr>
          <w:sz w:val="20"/>
          <w:szCs w:val="20"/>
        </w:rPr>
        <w:t xml:space="preserve">  + </w:t>
      </w:r>
      <w:proofErr w:type="spellStart"/>
      <w:r w:rsidRPr="008528C8">
        <w:rPr>
          <w:sz w:val="20"/>
          <w:szCs w:val="20"/>
        </w:rPr>
        <w:t>З</w:t>
      </w:r>
      <w:r w:rsidRPr="008528C8">
        <w:rPr>
          <w:sz w:val="20"/>
          <w:szCs w:val="20"/>
          <w:vertAlign w:val="subscript"/>
        </w:rPr>
        <w:t>у</w:t>
      </w:r>
      <w:proofErr w:type="spellEnd"/>
      <w:r w:rsidRPr="008528C8">
        <w:rPr>
          <w:sz w:val="20"/>
          <w:szCs w:val="20"/>
        </w:rPr>
        <w:t xml:space="preserve"> ,</w:t>
      </w: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w:t>
      </w:r>
      <w:proofErr w:type="gramStart"/>
      <w:r w:rsidRPr="008528C8">
        <w:rPr>
          <w:sz w:val="20"/>
          <w:szCs w:val="20"/>
        </w:rPr>
        <w:t>где</w:t>
      </w:r>
      <w:proofErr w:type="gramEnd"/>
      <w:r w:rsidRPr="008528C8">
        <w:rPr>
          <w:sz w:val="20"/>
          <w:szCs w:val="20"/>
        </w:rPr>
        <w:t>:</w:t>
      </w: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w:t>
      </w:r>
      <w:proofErr w:type="spellStart"/>
      <w:proofErr w:type="gramStart"/>
      <w:r w:rsidRPr="008528C8">
        <w:rPr>
          <w:sz w:val="20"/>
          <w:szCs w:val="20"/>
        </w:rPr>
        <w:t>С</w:t>
      </w:r>
      <w:r w:rsidRPr="008528C8">
        <w:rPr>
          <w:sz w:val="20"/>
          <w:szCs w:val="20"/>
          <w:vertAlign w:val="subscript"/>
        </w:rPr>
        <w:t>в</w:t>
      </w:r>
      <w:proofErr w:type="spellEnd"/>
      <w:r w:rsidRPr="008528C8">
        <w:rPr>
          <w:sz w:val="20"/>
          <w:szCs w:val="20"/>
        </w:rPr>
        <w:t xml:space="preserve">  -</w:t>
      </w:r>
      <w:proofErr w:type="gramEnd"/>
      <w:r w:rsidRPr="008528C8">
        <w:rPr>
          <w:sz w:val="20"/>
          <w:szCs w:val="20"/>
        </w:rPr>
        <w:t xml:space="preserve"> восстановительная стоимость;</w:t>
      </w: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w:t>
      </w:r>
      <w:proofErr w:type="spellStart"/>
      <w:proofErr w:type="gramStart"/>
      <w:r w:rsidRPr="008528C8">
        <w:rPr>
          <w:sz w:val="20"/>
          <w:szCs w:val="20"/>
        </w:rPr>
        <w:t>С</w:t>
      </w:r>
      <w:r w:rsidRPr="008528C8">
        <w:rPr>
          <w:sz w:val="20"/>
          <w:szCs w:val="20"/>
          <w:vertAlign w:val="subscript"/>
        </w:rPr>
        <w:t>п</w:t>
      </w:r>
      <w:proofErr w:type="spellEnd"/>
      <w:r w:rsidRPr="008528C8">
        <w:rPr>
          <w:sz w:val="20"/>
          <w:szCs w:val="20"/>
        </w:rPr>
        <w:t xml:space="preserve">  -</w:t>
      </w:r>
      <w:proofErr w:type="gramEnd"/>
      <w:r w:rsidRPr="008528C8">
        <w:rPr>
          <w:sz w:val="20"/>
          <w:szCs w:val="20"/>
        </w:rPr>
        <w:t xml:space="preserve"> стоимость посадочного  материала (максимального  размера  с  комом земли) - используются данные местных питомников в текущем посадочном сезоне (весна, осень),  при  отсутствии  расценок  на  конкретные  виды  древесно-кустарниковых пород используется стоимость биологически близких видов;</w:t>
      </w: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w:t>
      </w:r>
      <w:proofErr w:type="spellStart"/>
      <w:proofErr w:type="gramStart"/>
      <w:r w:rsidRPr="008528C8">
        <w:rPr>
          <w:sz w:val="20"/>
          <w:szCs w:val="20"/>
        </w:rPr>
        <w:t>З</w:t>
      </w:r>
      <w:r w:rsidRPr="008528C8">
        <w:rPr>
          <w:sz w:val="20"/>
          <w:szCs w:val="20"/>
          <w:vertAlign w:val="subscript"/>
        </w:rPr>
        <w:t>е</w:t>
      </w:r>
      <w:proofErr w:type="spellEnd"/>
      <w:r w:rsidRPr="008528C8">
        <w:rPr>
          <w:sz w:val="20"/>
          <w:szCs w:val="20"/>
        </w:rPr>
        <w:t xml:space="preserve">  -</w:t>
      </w:r>
      <w:proofErr w:type="gramEnd"/>
      <w:r w:rsidRPr="008528C8">
        <w:rPr>
          <w:sz w:val="20"/>
          <w:szCs w:val="20"/>
        </w:rPr>
        <w:t xml:space="preserve"> единовременные затраты по посадке деревьев, кустарников,  созданию газонов, цветников.</w:t>
      </w: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Определяется как стоимость 1 человеко-часа:</w:t>
      </w: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w:t>
      </w:r>
      <w:proofErr w:type="spellStart"/>
      <w:proofErr w:type="gramStart"/>
      <w:r w:rsidRPr="008528C8">
        <w:rPr>
          <w:sz w:val="20"/>
          <w:szCs w:val="20"/>
        </w:rPr>
        <w:t>З</w:t>
      </w:r>
      <w:r w:rsidRPr="008528C8">
        <w:rPr>
          <w:sz w:val="20"/>
          <w:szCs w:val="20"/>
          <w:vertAlign w:val="subscript"/>
        </w:rPr>
        <w:t>п</w:t>
      </w:r>
      <w:proofErr w:type="spellEnd"/>
      <w:r w:rsidRPr="008528C8">
        <w:rPr>
          <w:sz w:val="20"/>
          <w:szCs w:val="20"/>
          <w:vertAlign w:val="subscript"/>
        </w:rPr>
        <w:t xml:space="preserve"> </w:t>
      </w:r>
      <w:r w:rsidRPr="008528C8">
        <w:rPr>
          <w:sz w:val="20"/>
          <w:szCs w:val="20"/>
        </w:rPr>
        <w:t>:</w:t>
      </w:r>
      <w:proofErr w:type="gramEnd"/>
      <w:r w:rsidRPr="008528C8">
        <w:rPr>
          <w:sz w:val="20"/>
          <w:szCs w:val="20"/>
        </w:rPr>
        <w:t xml:space="preserve"> среднее число рабочих часов в месяц при 40-часовой рабочей недели</w:t>
      </w:r>
      <w:r w:rsidRPr="008528C8">
        <w:rPr>
          <w:sz w:val="20"/>
          <w:szCs w:val="20"/>
          <w:vertAlign w:val="superscript"/>
        </w:rPr>
        <w:t>*</w:t>
      </w:r>
      <w:r w:rsidRPr="008528C8">
        <w:rPr>
          <w:sz w:val="20"/>
          <w:szCs w:val="20"/>
        </w:rPr>
        <w:t>, где:</w:t>
      </w: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w:t>
      </w:r>
      <w:proofErr w:type="spellStart"/>
      <w:proofErr w:type="gramStart"/>
      <w:r w:rsidRPr="008528C8">
        <w:rPr>
          <w:sz w:val="20"/>
          <w:szCs w:val="20"/>
        </w:rPr>
        <w:t>З</w:t>
      </w:r>
      <w:r w:rsidRPr="008528C8">
        <w:rPr>
          <w:sz w:val="20"/>
          <w:szCs w:val="20"/>
          <w:vertAlign w:val="subscript"/>
        </w:rPr>
        <w:t>п</w:t>
      </w:r>
      <w:proofErr w:type="spellEnd"/>
      <w:r w:rsidRPr="008528C8">
        <w:rPr>
          <w:sz w:val="20"/>
          <w:szCs w:val="20"/>
        </w:rPr>
        <w:t xml:space="preserve">  -</w:t>
      </w:r>
      <w:proofErr w:type="gramEnd"/>
      <w:r w:rsidRPr="008528C8">
        <w:rPr>
          <w:sz w:val="20"/>
          <w:szCs w:val="20"/>
        </w:rPr>
        <w:t xml:space="preserve"> средняя величина зарплаты в строительстве по данным  регионального центра ценообразования в строительстве (корректируется  не  реже 1  раза  в год);</w:t>
      </w: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w:t>
      </w:r>
      <w:proofErr w:type="spellStart"/>
      <w:proofErr w:type="gramStart"/>
      <w:r w:rsidRPr="008528C8">
        <w:rPr>
          <w:sz w:val="20"/>
          <w:szCs w:val="20"/>
        </w:rPr>
        <w:t>З</w:t>
      </w:r>
      <w:r w:rsidRPr="008528C8">
        <w:rPr>
          <w:sz w:val="20"/>
          <w:szCs w:val="20"/>
          <w:vertAlign w:val="subscript"/>
        </w:rPr>
        <w:t>у</w:t>
      </w:r>
      <w:proofErr w:type="spellEnd"/>
      <w:r w:rsidRPr="008528C8">
        <w:rPr>
          <w:sz w:val="20"/>
          <w:szCs w:val="20"/>
        </w:rPr>
        <w:t xml:space="preserve">  -</w:t>
      </w:r>
      <w:proofErr w:type="gramEnd"/>
      <w:r w:rsidRPr="008528C8">
        <w:rPr>
          <w:sz w:val="20"/>
          <w:szCs w:val="20"/>
        </w:rPr>
        <w:t xml:space="preserve"> затраты по уходу за насаждениями,  определяются  как  стоимость  1человеко-часа, умноженная на трудозатраты  по  уходу   и   на  коэффициент, отражающий длительность ухода. При этом для кустарников, газонов и цветников учитываются затраты по уходу в течение 2 сезонов (коэффициент = 2). </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lastRenderedPageBreak/>
        <w:t>Для деревьев используется следующая шкала коэффициентов в зависимости от диаметра ствола на высоте 1,3 метра:</w:t>
      </w:r>
    </w:p>
    <w:p w:rsidR="008528C8" w:rsidRPr="008528C8" w:rsidRDefault="008528C8" w:rsidP="008528C8">
      <w:pPr>
        <w:autoSpaceDE w:val="0"/>
        <w:autoSpaceDN w:val="0"/>
        <w:adjustRightInd w:val="0"/>
        <w:spacing w:line="240" w:lineRule="auto"/>
        <w:ind w:firstLine="540"/>
        <w:jc w:val="right"/>
        <w:rPr>
          <w:sz w:val="20"/>
          <w:szCs w:val="20"/>
        </w:rPr>
      </w:pPr>
      <w:r w:rsidRPr="008528C8">
        <w:rPr>
          <w:sz w:val="20"/>
          <w:szCs w:val="20"/>
        </w:rPr>
        <w:t>Таблица 2</w:t>
      </w:r>
    </w:p>
    <w:tbl>
      <w:tblPr>
        <w:tblW w:w="5000" w:type="pct"/>
        <w:tblCellMar>
          <w:left w:w="70" w:type="dxa"/>
          <w:right w:w="70" w:type="dxa"/>
        </w:tblCellMar>
        <w:tblLook w:val="0000" w:firstRow="0" w:lastRow="0" w:firstColumn="0" w:lastColumn="0" w:noHBand="0" w:noVBand="0"/>
      </w:tblPr>
      <w:tblGrid>
        <w:gridCol w:w="4192"/>
        <w:gridCol w:w="1677"/>
        <w:gridCol w:w="1508"/>
        <w:gridCol w:w="1676"/>
        <w:gridCol w:w="1844"/>
      </w:tblGrid>
      <w:tr w:rsidR="008528C8" w:rsidRPr="008528C8" w:rsidTr="00F86133">
        <w:trPr>
          <w:cantSplit/>
          <w:trHeight w:val="240"/>
        </w:trPr>
        <w:tc>
          <w:tcPr>
            <w:tcW w:w="1923"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rPr>
                <w:sz w:val="20"/>
                <w:szCs w:val="20"/>
              </w:rPr>
            </w:pPr>
            <w:r w:rsidRPr="008528C8">
              <w:rPr>
                <w:sz w:val="20"/>
                <w:szCs w:val="20"/>
              </w:rPr>
              <w:t>Диаметр, см</w:t>
            </w:r>
          </w:p>
        </w:tc>
        <w:tc>
          <w:tcPr>
            <w:tcW w:w="769"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До 10</w:t>
            </w:r>
          </w:p>
        </w:tc>
        <w:tc>
          <w:tcPr>
            <w:tcW w:w="692"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10,1 - 20</w:t>
            </w:r>
          </w:p>
        </w:tc>
        <w:tc>
          <w:tcPr>
            <w:tcW w:w="769"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20,1 - 30</w:t>
            </w:r>
          </w:p>
        </w:tc>
        <w:tc>
          <w:tcPr>
            <w:tcW w:w="846"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Свыше 30</w:t>
            </w:r>
          </w:p>
        </w:tc>
      </w:tr>
      <w:tr w:rsidR="008528C8" w:rsidRPr="008528C8" w:rsidTr="00F86133">
        <w:trPr>
          <w:cantSplit/>
          <w:trHeight w:val="240"/>
        </w:trPr>
        <w:tc>
          <w:tcPr>
            <w:tcW w:w="1923"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rPr>
                <w:sz w:val="20"/>
                <w:szCs w:val="20"/>
              </w:rPr>
            </w:pPr>
            <w:r w:rsidRPr="008528C8">
              <w:rPr>
                <w:sz w:val="20"/>
                <w:szCs w:val="20"/>
              </w:rPr>
              <w:t>Коэффициент</w:t>
            </w:r>
          </w:p>
        </w:tc>
        <w:tc>
          <w:tcPr>
            <w:tcW w:w="769"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3</w:t>
            </w:r>
          </w:p>
        </w:tc>
        <w:tc>
          <w:tcPr>
            <w:tcW w:w="692"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4</w:t>
            </w:r>
          </w:p>
        </w:tc>
        <w:tc>
          <w:tcPr>
            <w:tcW w:w="769"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5</w:t>
            </w:r>
          </w:p>
        </w:tc>
        <w:tc>
          <w:tcPr>
            <w:tcW w:w="846"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6</w:t>
            </w:r>
          </w:p>
        </w:tc>
      </w:tr>
    </w:tbl>
    <w:p w:rsidR="008528C8" w:rsidRPr="008528C8" w:rsidRDefault="008528C8" w:rsidP="008528C8">
      <w:pPr>
        <w:autoSpaceDE w:val="0"/>
        <w:autoSpaceDN w:val="0"/>
        <w:adjustRightInd w:val="0"/>
        <w:spacing w:line="240" w:lineRule="auto"/>
        <w:ind w:firstLine="540"/>
        <w:rPr>
          <w:sz w:val="20"/>
          <w:szCs w:val="20"/>
        </w:rPr>
      </w:pP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*среднее число рабочих часов в месяц при 40-часовой рабочей недели принято из расчета средней величины данного показателя, взятого за календарный год, в котором планируются (начаты) работы по повреждению или уничтожению зеленых насаждений.</w:t>
      </w:r>
    </w:p>
    <w:p w:rsidR="008528C8" w:rsidRPr="008528C8" w:rsidRDefault="008528C8" w:rsidP="008528C8">
      <w:pPr>
        <w:autoSpaceDE w:val="0"/>
        <w:autoSpaceDN w:val="0"/>
        <w:adjustRightInd w:val="0"/>
        <w:spacing w:line="240" w:lineRule="auto"/>
        <w:ind w:firstLine="540"/>
        <w:rPr>
          <w:sz w:val="20"/>
          <w:szCs w:val="20"/>
        </w:rPr>
      </w:pPr>
    </w:p>
    <w:p w:rsidR="008528C8" w:rsidRPr="008528C8" w:rsidRDefault="008528C8" w:rsidP="008528C8">
      <w:pPr>
        <w:keepNext/>
        <w:spacing w:line="240" w:lineRule="auto"/>
        <w:ind w:firstLine="851"/>
        <w:outlineLvl w:val="0"/>
        <w:rPr>
          <w:kern w:val="20"/>
          <w:sz w:val="20"/>
          <w:szCs w:val="20"/>
        </w:rPr>
      </w:pPr>
      <w:r w:rsidRPr="008528C8">
        <w:rPr>
          <w:kern w:val="20"/>
          <w:sz w:val="20"/>
          <w:szCs w:val="20"/>
        </w:rPr>
        <w:t>Данные по трудозатратам для всех видов работ приведены в таблице (в соответствии с Государственными сметными нормативами «Государственные элементные сметные нормы на строительные и специальные строительные работы Часть 47. Озеленение, защитные лесонасаждения (утв. приказом Министерства строительного и жилищно-коммунального хозяйства Российской Федерации от 30.01.2014 г. № 31/</w:t>
      </w:r>
      <w:proofErr w:type="spellStart"/>
      <w:r w:rsidRPr="008528C8">
        <w:rPr>
          <w:kern w:val="20"/>
          <w:sz w:val="20"/>
          <w:szCs w:val="20"/>
        </w:rPr>
        <w:t>пр</w:t>
      </w:r>
      <w:proofErr w:type="spellEnd"/>
      <w:r w:rsidRPr="008528C8">
        <w:rPr>
          <w:kern w:val="20"/>
          <w:sz w:val="20"/>
          <w:szCs w:val="20"/>
        </w:rPr>
        <w:t>)</w:t>
      </w:r>
    </w:p>
    <w:p w:rsidR="008528C8" w:rsidRPr="008528C8" w:rsidRDefault="008528C8" w:rsidP="008528C8">
      <w:pPr>
        <w:keepNext/>
        <w:spacing w:line="240" w:lineRule="auto"/>
        <w:outlineLvl w:val="0"/>
        <w:rPr>
          <w:b/>
          <w:bCs/>
          <w:kern w:val="20"/>
          <w:sz w:val="20"/>
          <w:szCs w:val="20"/>
        </w:rPr>
      </w:pPr>
    </w:p>
    <w:p w:rsidR="008528C8" w:rsidRPr="008528C8" w:rsidRDefault="008528C8" w:rsidP="008528C8">
      <w:pPr>
        <w:autoSpaceDE w:val="0"/>
        <w:autoSpaceDN w:val="0"/>
        <w:adjustRightInd w:val="0"/>
        <w:spacing w:line="240" w:lineRule="auto"/>
        <w:jc w:val="right"/>
        <w:outlineLvl w:val="2"/>
        <w:rPr>
          <w:sz w:val="20"/>
          <w:szCs w:val="20"/>
        </w:rPr>
      </w:pPr>
      <w:r w:rsidRPr="008528C8">
        <w:rPr>
          <w:sz w:val="20"/>
          <w:szCs w:val="20"/>
        </w:rPr>
        <w:t>Таблица 3</w:t>
      </w:r>
    </w:p>
    <w:p w:rsidR="008528C8" w:rsidRPr="008528C8" w:rsidRDefault="008528C8" w:rsidP="008528C8">
      <w:pPr>
        <w:autoSpaceDE w:val="0"/>
        <w:autoSpaceDN w:val="0"/>
        <w:adjustRightInd w:val="0"/>
        <w:spacing w:line="240" w:lineRule="auto"/>
        <w:jc w:val="center"/>
        <w:outlineLvl w:val="2"/>
        <w:rPr>
          <w:sz w:val="20"/>
          <w:szCs w:val="20"/>
        </w:rPr>
      </w:pPr>
      <w:r w:rsidRPr="008528C8">
        <w:rPr>
          <w:sz w:val="20"/>
          <w:szCs w:val="20"/>
        </w:rPr>
        <w:t>Трудозатраты на создание зеленых насаждений и уход за ними</w:t>
      </w:r>
    </w:p>
    <w:p w:rsidR="008528C8" w:rsidRPr="008528C8" w:rsidRDefault="008528C8" w:rsidP="008528C8">
      <w:pPr>
        <w:autoSpaceDE w:val="0"/>
        <w:autoSpaceDN w:val="0"/>
        <w:adjustRightInd w:val="0"/>
        <w:spacing w:line="240" w:lineRule="auto"/>
        <w:ind w:firstLine="540"/>
        <w:rPr>
          <w:sz w:val="20"/>
          <w:szCs w:val="20"/>
        </w:rPr>
      </w:pPr>
    </w:p>
    <w:tbl>
      <w:tblPr>
        <w:tblW w:w="5000" w:type="pct"/>
        <w:tblCellMar>
          <w:left w:w="70" w:type="dxa"/>
          <w:right w:w="70" w:type="dxa"/>
        </w:tblCellMar>
        <w:tblLook w:val="0000" w:firstRow="0" w:lastRow="0" w:firstColumn="0" w:lastColumn="0" w:noHBand="0" w:noVBand="0"/>
      </w:tblPr>
      <w:tblGrid>
        <w:gridCol w:w="401"/>
        <w:gridCol w:w="8106"/>
        <w:gridCol w:w="1050"/>
        <w:gridCol w:w="1340"/>
      </w:tblGrid>
      <w:tr w:rsidR="008528C8" w:rsidRPr="008528C8" w:rsidTr="00F86133">
        <w:trPr>
          <w:cantSplit/>
          <w:trHeight w:val="20"/>
        </w:trPr>
        <w:tc>
          <w:tcPr>
            <w:tcW w:w="352"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proofErr w:type="gramStart"/>
            <w:r w:rsidRPr="008528C8">
              <w:rPr>
                <w:sz w:val="20"/>
                <w:szCs w:val="20"/>
              </w:rPr>
              <w:t xml:space="preserve">№  </w:t>
            </w:r>
            <w:r w:rsidRPr="008528C8">
              <w:rPr>
                <w:sz w:val="20"/>
                <w:szCs w:val="20"/>
              </w:rPr>
              <w:br/>
              <w:t>п</w:t>
            </w:r>
            <w:proofErr w:type="gramEnd"/>
            <w:r w:rsidRPr="008528C8">
              <w:rPr>
                <w:sz w:val="20"/>
                <w:szCs w:val="20"/>
              </w:rPr>
              <w:t>/п</w:t>
            </w:r>
          </w:p>
        </w:tc>
        <w:tc>
          <w:tcPr>
            <w:tcW w:w="2384"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Виды работ</w:t>
            </w:r>
          </w:p>
        </w:tc>
        <w:tc>
          <w:tcPr>
            <w:tcW w:w="1208"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Единица измерения</w:t>
            </w:r>
          </w:p>
        </w:tc>
        <w:tc>
          <w:tcPr>
            <w:tcW w:w="1056"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 xml:space="preserve">Трудозатраты, </w:t>
            </w:r>
            <w:r w:rsidRPr="008528C8">
              <w:rPr>
                <w:sz w:val="20"/>
                <w:szCs w:val="20"/>
              </w:rPr>
              <w:br/>
              <w:t>чел/час</w:t>
            </w:r>
          </w:p>
        </w:tc>
      </w:tr>
      <w:tr w:rsidR="008528C8" w:rsidRPr="008528C8" w:rsidTr="00F86133">
        <w:trPr>
          <w:cantSplit/>
          <w:trHeight w:val="20"/>
        </w:trPr>
        <w:tc>
          <w:tcPr>
            <w:tcW w:w="352"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1.</w:t>
            </w:r>
          </w:p>
        </w:tc>
        <w:tc>
          <w:tcPr>
            <w:tcW w:w="2384"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rPr>
                <w:sz w:val="20"/>
                <w:szCs w:val="20"/>
              </w:rPr>
            </w:pPr>
            <w:r w:rsidRPr="008528C8">
              <w:rPr>
                <w:sz w:val="20"/>
                <w:szCs w:val="20"/>
              </w:rPr>
              <w:t>Посадка дерева с комом земли (со средней величиной кома 1,0х1,0х0,6м), включающая:</w:t>
            </w:r>
          </w:p>
          <w:p w:rsidR="008528C8" w:rsidRPr="008528C8" w:rsidRDefault="008528C8" w:rsidP="00F86133">
            <w:pPr>
              <w:autoSpaceDE w:val="0"/>
              <w:autoSpaceDN w:val="0"/>
              <w:adjustRightInd w:val="0"/>
              <w:spacing w:line="240" w:lineRule="auto"/>
              <w:ind w:firstLine="0"/>
              <w:rPr>
                <w:sz w:val="20"/>
                <w:szCs w:val="20"/>
              </w:rPr>
            </w:pPr>
            <w:r w:rsidRPr="008528C8">
              <w:rPr>
                <w:sz w:val="20"/>
                <w:szCs w:val="20"/>
              </w:rPr>
              <w:t>- планировка участка вручную;</w:t>
            </w:r>
          </w:p>
          <w:p w:rsidR="008528C8" w:rsidRPr="008528C8" w:rsidRDefault="008528C8" w:rsidP="00F86133">
            <w:pPr>
              <w:autoSpaceDE w:val="0"/>
              <w:autoSpaceDN w:val="0"/>
              <w:adjustRightInd w:val="0"/>
              <w:spacing w:line="240" w:lineRule="auto"/>
              <w:ind w:firstLine="0"/>
              <w:rPr>
                <w:sz w:val="20"/>
                <w:szCs w:val="20"/>
              </w:rPr>
            </w:pPr>
            <w:r w:rsidRPr="008528C8">
              <w:rPr>
                <w:rFonts w:eastAsia="Calibri"/>
                <w:sz w:val="20"/>
                <w:szCs w:val="20"/>
                <w:lang w:eastAsia="en-US"/>
              </w:rPr>
              <w:t xml:space="preserve">- </w:t>
            </w:r>
            <w:r w:rsidRPr="008528C8">
              <w:rPr>
                <w:sz w:val="20"/>
                <w:szCs w:val="20"/>
              </w:rPr>
              <w:t>подготовка стандартных посадочных мест для деревьев и кустарников с квадратным комом земли вручную в естественном грунте;</w:t>
            </w:r>
          </w:p>
          <w:p w:rsidR="008528C8" w:rsidRPr="008528C8" w:rsidRDefault="008528C8" w:rsidP="00F86133">
            <w:pPr>
              <w:spacing w:line="240" w:lineRule="auto"/>
              <w:ind w:firstLine="0"/>
              <w:rPr>
                <w:sz w:val="20"/>
                <w:szCs w:val="20"/>
              </w:rPr>
            </w:pPr>
            <w:r w:rsidRPr="008528C8">
              <w:rPr>
                <w:sz w:val="20"/>
                <w:szCs w:val="20"/>
              </w:rPr>
              <w:t>- посадка деревьев и кустарников с комом земли (1,0х1,0х0,6 м)</w:t>
            </w:r>
          </w:p>
        </w:tc>
        <w:tc>
          <w:tcPr>
            <w:tcW w:w="1208"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vertAlign w:val="superscript"/>
              </w:rPr>
            </w:pPr>
            <w:r w:rsidRPr="008528C8">
              <w:rPr>
                <w:sz w:val="20"/>
                <w:szCs w:val="20"/>
              </w:rPr>
              <w:t>10 м</w:t>
            </w:r>
            <w:r w:rsidRPr="008528C8">
              <w:rPr>
                <w:sz w:val="20"/>
                <w:szCs w:val="20"/>
                <w:vertAlign w:val="superscript"/>
              </w:rPr>
              <w:t>2</w:t>
            </w: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1 яма</w:t>
            </w: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1 дерево</w:t>
            </w:r>
          </w:p>
          <w:p w:rsidR="008528C8" w:rsidRPr="008528C8" w:rsidRDefault="008528C8" w:rsidP="00F86133">
            <w:pPr>
              <w:autoSpaceDE w:val="0"/>
              <w:autoSpaceDN w:val="0"/>
              <w:adjustRightInd w:val="0"/>
              <w:spacing w:line="240" w:lineRule="auto"/>
              <w:ind w:firstLine="0"/>
              <w:jc w:val="center"/>
              <w:rPr>
                <w:sz w:val="20"/>
                <w:szCs w:val="20"/>
              </w:rPr>
            </w:pPr>
          </w:p>
        </w:tc>
        <w:tc>
          <w:tcPr>
            <w:tcW w:w="1056"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9,646</w:t>
            </w: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1,02</w:t>
            </w: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4,321</w:t>
            </w: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4,305</w:t>
            </w:r>
          </w:p>
        </w:tc>
      </w:tr>
      <w:tr w:rsidR="008528C8" w:rsidRPr="008528C8" w:rsidTr="00F86133">
        <w:trPr>
          <w:cantSplit/>
          <w:trHeight w:val="20"/>
        </w:trPr>
        <w:tc>
          <w:tcPr>
            <w:tcW w:w="352"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2.</w:t>
            </w:r>
          </w:p>
        </w:tc>
        <w:tc>
          <w:tcPr>
            <w:tcW w:w="2384"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rPr>
                <w:sz w:val="20"/>
                <w:szCs w:val="20"/>
              </w:rPr>
            </w:pPr>
            <w:r w:rsidRPr="008528C8">
              <w:rPr>
                <w:sz w:val="20"/>
                <w:szCs w:val="20"/>
              </w:rPr>
              <w:t xml:space="preserve">Посадка кустарников-саженцев в группы </w:t>
            </w:r>
            <w:r w:rsidRPr="008528C8">
              <w:rPr>
                <w:sz w:val="20"/>
                <w:szCs w:val="20"/>
              </w:rPr>
              <w:br/>
              <w:t xml:space="preserve">(в </w:t>
            </w:r>
            <w:proofErr w:type="spellStart"/>
            <w:r w:rsidRPr="008528C8">
              <w:rPr>
                <w:sz w:val="20"/>
                <w:szCs w:val="20"/>
              </w:rPr>
              <w:t>т.ч</w:t>
            </w:r>
            <w:proofErr w:type="spellEnd"/>
            <w:r w:rsidRPr="008528C8">
              <w:rPr>
                <w:sz w:val="20"/>
                <w:szCs w:val="20"/>
              </w:rPr>
              <w:t>. вертикальное озеленение), включающая:</w:t>
            </w:r>
          </w:p>
          <w:tbl>
            <w:tblPr>
              <w:tblW w:w="822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23"/>
            </w:tblGrid>
            <w:tr w:rsidR="008528C8" w:rsidRPr="008528C8" w:rsidTr="00F86133">
              <w:tc>
                <w:tcPr>
                  <w:tcW w:w="8223" w:type="dxa"/>
                  <w:tcBorders>
                    <w:top w:val="nil"/>
                    <w:left w:val="nil"/>
                    <w:bottom w:val="nil"/>
                    <w:right w:val="nil"/>
                  </w:tcBorders>
                </w:tcPr>
                <w:p w:rsidR="008528C8" w:rsidRPr="008528C8" w:rsidRDefault="008528C8" w:rsidP="00F86133">
                  <w:pPr>
                    <w:autoSpaceDE w:val="0"/>
                    <w:autoSpaceDN w:val="0"/>
                    <w:adjustRightInd w:val="0"/>
                    <w:spacing w:line="240" w:lineRule="auto"/>
                    <w:ind w:firstLine="0"/>
                    <w:rPr>
                      <w:sz w:val="20"/>
                      <w:szCs w:val="20"/>
                    </w:rPr>
                  </w:pPr>
                  <w:r w:rsidRPr="008528C8">
                    <w:rPr>
                      <w:sz w:val="20"/>
                      <w:szCs w:val="20"/>
                    </w:rPr>
                    <w:t xml:space="preserve">- подготовка стандартных посадочных </w:t>
                  </w:r>
                </w:p>
                <w:p w:rsidR="008528C8" w:rsidRPr="008528C8" w:rsidRDefault="008528C8" w:rsidP="00F86133">
                  <w:pPr>
                    <w:autoSpaceDE w:val="0"/>
                    <w:autoSpaceDN w:val="0"/>
                    <w:adjustRightInd w:val="0"/>
                    <w:spacing w:line="240" w:lineRule="auto"/>
                    <w:ind w:firstLine="0"/>
                    <w:rPr>
                      <w:sz w:val="20"/>
                      <w:szCs w:val="20"/>
                    </w:rPr>
                  </w:pPr>
                  <w:proofErr w:type="gramStart"/>
                  <w:r w:rsidRPr="008528C8">
                    <w:rPr>
                      <w:sz w:val="20"/>
                      <w:szCs w:val="20"/>
                    </w:rPr>
                    <w:t>мест</w:t>
                  </w:r>
                  <w:proofErr w:type="gramEnd"/>
                  <w:r w:rsidRPr="008528C8">
                    <w:rPr>
                      <w:sz w:val="20"/>
                      <w:szCs w:val="20"/>
                    </w:rPr>
                    <w:t xml:space="preserve"> для кустарников-саженцев в группы</w:t>
                  </w:r>
                </w:p>
                <w:p w:rsidR="008528C8" w:rsidRPr="008528C8" w:rsidRDefault="008528C8" w:rsidP="00F86133">
                  <w:pPr>
                    <w:autoSpaceDE w:val="0"/>
                    <w:autoSpaceDN w:val="0"/>
                    <w:adjustRightInd w:val="0"/>
                    <w:spacing w:line="240" w:lineRule="auto"/>
                    <w:ind w:firstLine="0"/>
                    <w:rPr>
                      <w:sz w:val="20"/>
                      <w:szCs w:val="20"/>
                    </w:rPr>
                  </w:pPr>
                  <w:r w:rsidRPr="008528C8">
                    <w:rPr>
                      <w:sz w:val="20"/>
                      <w:szCs w:val="20"/>
                    </w:rPr>
                    <w:t xml:space="preserve"> </w:t>
                  </w:r>
                  <w:proofErr w:type="gramStart"/>
                  <w:r w:rsidRPr="008528C8">
                    <w:rPr>
                      <w:sz w:val="20"/>
                      <w:szCs w:val="20"/>
                    </w:rPr>
                    <w:t>вручную</w:t>
                  </w:r>
                  <w:proofErr w:type="gramEnd"/>
                  <w:r w:rsidRPr="008528C8">
                    <w:rPr>
                      <w:sz w:val="20"/>
                      <w:szCs w:val="20"/>
                    </w:rPr>
                    <w:t xml:space="preserve"> в естественном грунте;</w:t>
                  </w:r>
                </w:p>
                <w:p w:rsidR="008528C8" w:rsidRPr="008528C8" w:rsidRDefault="008528C8" w:rsidP="00F86133">
                  <w:pPr>
                    <w:autoSpaceDE w:val="0"/>
                    <w:autoSpaceDN w:val="0"/>
                    <w:adjustRightInd w:val="0"/>
                    <w:spacing w:line="240" w:lineRule="auto"/>
                    <w:ind w:firstLine="0"/>
                    <w:rPr>
                      <w:sz w:val="20"/>
                      <w:szCs w:val="20"/>
                    </w:rPr>
                  </w:pPr>
                  <w:r w:rsidRPr="008528C8">
                    <w:rPr>
                      <w:sz w:val="20"/>
                      <w:szCs w:val="20"/>
                    </w:rPr>
                    <w:t>- посадка кустарников-саженцев в группы</w:t>
                  </w:r>
                </w:p>
                <w:p w:rsidR="008528C8" w:rsidRPr="008528C8" w:rsidRDefault="008528C8" w:rsidP="00F86133">
                  <w:pPr>
                    <w:autoSpaceDE w:val="0"/>
                    <w:autoSpaceDN w:val="0"/>
                    <w:adjustRightInd w:val="0"/>
                    <w:spacing w:line="240" w:lineRule="auto"/>
                    <w:ind w:firstLine="0"/>
                    <w:rPr>
                      <w:sz w:val="20"/>
                      <w:szCs w:val="20"/>
                    </w:rPr>
                  </w:pPr>
                  <w:r w:rsidRPr="008528C8">
                    <w:rPr>
                      <w:sz w:val="20"/>
                      <w:szCs w:val="20"/>
                    </w:rPr>
                    <w:t xml:space="preserve"> </w:t>
                  </w:r>
                  <w:proofErr w:type="gramStart"/>
                  <w:r w:rsidRPr="008528C8">
                    <w:rPr>
                      <w:sz w:val="20"/>
                      <w:szCs w:val="20"/>
                    </w:rPr>
                    <w:t>размер</w:t>
                  </w:r>
                  <w:proofErr w:type="gramEnd"/>
                  <w:r w:rsidRPr="008528C8">
                    <w:rPr>
                      <w:sz w:val="20"/>
                      <w:szCs w:val="20"/>
                    </w:rPr>
                    <w:t xml:space="preserve"> ямы 0,7х0,5 м</w:t>
                  </w:r>
                </w:p>
              </w:tc>
            </w:tr>
            <w:tr w:rsidR="008528C8" w:rsidRPr="008528C8" w:rsidTr="00F86133">
              <w:tc>
                <w:tcPr>
                  <w:tcW w:w="8223" w:type="dxa"/>
                  <w:tcBorders>
                    <w:top w:val="nil"/>
                    <w:left w:val="nil"/>
                    <w:bottom w:val="nil"/>
                    <w:right w:val="nil"/>
                  </w:tcBorders>
                </w:tcPr>
                <w:p w:rsidR="008528C8" w:rsidRPr="008528C8" w:rsidRDefault="008528C8" w:rsidP="00F86133">
                  <w:pPr>
                    <w:autoSpaceDE w:val="0"/>
                    <w:autoSpaceDN w:val="0"/>
                    <w:adjustRightInd w:val="0"/>
                    <w:spacing w:line="240" w:lineRule="auto"/>
                    <w:ind w:firstLine="0"/>
                    <w:rPr>
                      <w:sz w:val="20"/>
                      <w:szCs w:val="20"/>
                    </w:rPr>
                  </w:pPr>
                </w:p>
              </w:tc>
            </w:tr>
          </w:tbl>
          <w:p w:rsidR="008528C8" w:rsidRPr="008528C8" w:rsidRDefault="008528C8" w:rsidP="00F86133">
            <w:pPr>
              <w:autoSpaceDE w:val="0"/>
              <w:autoSpaceDN w:val="0"/>
              <w:adjustRightInd w:val="0"/>
              <w:spacing w:line="240" w:lineRule="auto"/>
              <w:ind w:firstLine="0"/>
              <w:rPr>
                <w:sz w:val="20"/>
                <w:szCs w:val="20"/>
              </w:rPr>
            </w:pPr>
            <w:r w:rsidRPr="008528C8">
              <w:rPr>
                <w:sz w:val="20"/>
                <w:szCs w:val="20"/>
              </w:rPr>
              <w:t xml:space="preserve">                 </w:t>
            </w:r>
          </w:p>
        </w:tc>
        <w:tc>
          <w:tcPr>
            <w:tcW w:w="1208"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1 яма</w:t>
            </w: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1 кустарник-саженец</w:t>
            </w:r>
          </w:p>
        </w:tc>
        <w:tc>
          <w:tcPr>
            <w:tcW w:w="1056"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0,498</w:t>
            </w: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0,257</w:t>
            </w: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0,241</w:t>
            </w:r>
          </w:p>
        </w:tc>
      </w:tr>
      <w:tr w:rsidR="008528C8" w:rsidRPr="008528C8" w:rsidTr="00F86133">
        <w:trPr>
          <w:cantSplit/>
          <w:trHeight w:val="20"/>
        </w:trPr>
        <w:tc>
          <w:tcPr>
            <w:tcW w:w="352"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3.</w:t>
            </w:r>
          </w:p>
        </w:tc>
        <w:tc>
          <w:tcPr>
            <w:tcW w:w="2384"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rPr>
                <w:rFonts w:eastAsia="Calibri"/>
                <w:sz w:val="20"/>
                <w:szCs w:val="20"/>
                <w:lang w:eastAsia="en-US"/>
              </w:rPr>
            </w:pPr>
            <w:r w:rsidRPr="008528C8">
              <w:rPr>
                <w:rFonts w:eastAsia="Calibri"/>
                <w:sz w:val="20"/>
                <w:szCs w:val="20"/>
                <w:lang w:eastAsia="en-US"/>
              </w:rPr>
              <w:t>Посадка кустарников-саженцев в живую изгородь двухрядную</w:t>
            </w:r>
          </w:p>
          <w:p w:rsidR="008528C8" w:rsidRPr="008528C8" w:rsidRDefault="008528C8" w:rsidP="00F86133">
            <w:pPr>
              <w:autoSpaceDE w:val="0"/>
              <w:autoSpaceDN w:val="0"/>
              <w:adjustRightInd w:val="0"/>
              <w:spacing w:line="240" w:lineRule="auto"/>
              <w:ind w:firstLine="0"/>
              <w:rPr>
                <w:sz w:val="20"/>
                <w:szCs w:val="20"/>
              </w:rPr>
            </w:pPr>
          </w:p>
        </w:tc>
        <w:tc>
          <w:tcPr>
            <w:tcW w:w="1208"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 xml:space="preserve">1 м изгороди      </w:t>
            </w:r>
            <w:r w:rsidRPr="008528C8">
              <w:rPr>
                <w:sz w:val="20"/>
                <w:szCs w:val="20"/>
              </w:rPr>
              <w:br/>
            </w:r>
          </w:p>
        </w:tc>
        <w:tc>
          <w:tcPr>
            <w:tcW w:w="1056"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1,313</w:t>
            </w:r>
          </w:p>
        </w:tc>
      </w:tr>
      <w:tr w:rsidR="008528C8" w:rsidRPr="008528C8" w:rsidTr="00F86133">
        <w:trPr>
          <w:cantSplit/>
          <w:trHeight w:val="20"/>
        </w:trPr>
        <w:tc>
          <w:tcPr>
            <w:tcW w:w="352"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4.</w:t>
            </w:r>
          </w:p>
        </w:tc>
        <w:tc>
          <w:tcPr>
            <w:tcW w:w="2384"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rPr>
                <w:rFonts w:eastAsia="Calibri"/>
                <w:sz w:val="20"/>
                <w:szCs w:val="20"/>
                <w:lang w:eastAsia="en-US"/>
              </w:rPr>
            </w:pPr>
            <w:r w:rsidRPr="008528C8">
              <w:rPr>
                <w:rFonts w:eastAsia="Calibri"/>
                <w:sz w:val="20"/>
                <w:szCs w:val="20"/>
                <w:lang w:eastAsia="en-US"/>
              </w:rPr>
              <w:t>Устройство газона:</w:t>
            </w:r>
          </w:p>
          <w:p w:rsidR="008528C8" w:rsidRPr="008528C8" w:rsidRDefault="008528C8" w:rsidP="00F86133">
            <w:pPr>
              <w:autoSpaceDE w:val="0"/>
              <w:autoSpaceDN w:val="0"/>
              <w:adjustRightInd w:val="0"/>
              <w:spacing w:line="240" w:lineRule="auto"/>
              <w:ind w:firstLine="0"/>
              <w:rPr>
                <w:rFonts w:eastAsia="Calibri"/>
                <w:sz w:val="20"/>
                <w:szCs w:val="20"/>
                <w:lang w:eastAsia="en-US"/>
              </w:rPr>
            </w:pPr>
            <w:r w:rsidRPr="008528C8">
              <w:rPr>
                <w:rFonts w:eastAsia="Calibri"/>
                <w:sz w:val="20"/>
                <w:szCs w:val="20"/>
                <w:lang w:eastAsia="en-US"/>
              </w:rPr>
              <w:t>- подготовка почвы для устройства партерного и обыкновенного газона без внесения растительной земли вручную;</w:t>
            </w:r>
          </w:p>
          <w:p w:rsidR="008528C8" w:rsidRPr="008528C8" w:rsidRDefault="008528C8" w:rsidP="00F86133">
            <w:pPr>
              <w:spacing w:line="240" w:lineRule="auto"/>
              <w:ind w:firstLine="0"/>
              <w:rPr>
                <w:sz w:val="20"/>
                <w:szCs w:val="20"/>
                <w:lang w:eastAsia="en-US"/>
              </w:rPr>
            </w:pPr>
            <w:r w:rsidRPr="008528C8">
              <w:rPr>
                <w:sz w:val="20"/>
                <w:szCs w:val="20"/>
                <w:lang w:eastAsia="en-US"/>
              </w:rPr>
              <w:t>- посев луговых газонов тракторной сеялкой</w:t>
            </w:r>
          </w:p>
        </w:tc>
        <w:tc>
          <w:tcPr>
            <w:tcW w:w="1208"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1 м</w:t>
            </w:r>
            <w:r w:rsidRPr="008528C8">
              <w:rPr>
                <w:sz w:val="20"/>
                <w:szCs w:val="20"/>
                <w:vertAlign w:val="superscript"/>
              </w:rPr>
              <w:t>2</w:t>
            </w: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1 м</w:t>
            </w:r>
            <w:r w:rsidRPr="008528C8">
              <w:rPr>
                <w:sz w:val="20"/>
                <w:szCs w:val="20"/>
                <w:vertAlign w:val="superscript"/>
              </w:rPr>
              <w:t>2</w:t>
            </w:r>
          </w:p>
        </w:tc>
        <w:tc>
          <w:tcPr>
            <w:tcW w:w="1056"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0,1792</w:t>
            </w: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0,1727</w:t>
            </w: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0,0065</w:t>
            </w:r>
          </w:p>
        </w:tc>
      </w:tr>
      <w:tr w:rsidR="008528C8" w:rsidRPr="008528C8" w:rsidTr="00F86133">
        <w:trPr>
          <w:cantSplit/>
          <w:trHeight w:val="20"/>
        </w:trPr>
        <w:tc>
          <w:tcPr>
            <w:tcW w:w="352"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5.</w:t>
            </w:r>
          </w:p>
        </w:tc>
        <w:tc>
          <w:tcPr>
            <w:tcW w:w="2384"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rPr>
                <w:sz w:val="20"/>
                <w:szCs w:val="20"/>
              </w:rPr>
            </w:pPr>
            <w:r w:rsidRPr="008528C8">
              <w:rPr>
                <w:sz w:val="20"/>
                <w:szCs w:val="20"/>
              </w:rPr>
              <w:t>Устройство цветника:</w:t>
            </w:r>
          </w:p>
          <w:p w:rsidR="008528C8" w:rsidRPr="008528C8" w:rsidRDefault="008528C8" w:rsidP="00F86133">
            <w:pPr>
              <w:autoSpaceDE w:val="0"/>
              <w:autoSpaceDN w:val="0"/>
              <w:adjustRightInd w:val="0"/>
              <w:spacing w:line="240" w:lineRule="auto"/>
              <w:ind w:firstLine="0"/>
              <w:rPr>
                <w:sz w:val="20"/>
                <w:szCs w:val="20"/>
              </w:rPr>
            </w:pPr>
            <w:r w:rsidRPr="008528C8">
              <w:rPr>
                <w:sz w:val="20"/>
                <w:szCs w:val="20"/>
              </w:rPr>
              <w:t xml:space="preserve">- устройство корыта под цветники </w:t>
            </w:r>
            <w:proofErr w:type="gramStart"/>
            <w:r w:rsidRPr="008528C8">
              <w:rPr>
                <w:sz w:val="20"/>
                <w:szCs w:val="20"/>
              </w:rPr>
              <w:t>глубиной  40</w:t>
            </w:r>
            <w:proofErr w:type="gramEnd"/>
            <w:r w:rsidRPr="008528C8">
              <w:rPr>
                <w:sz w:val="20"/>
                <w:szCs w:val="20"/>
              </w:rPr>
              <w:t xml:space="preserve"> см вручную;</w:t>
            </w:r>
          </w:p>
          <w:p w:rsidR="008528C8" w:rsidRPr="008528C8" w:rsidRDefault="008528C8" w:rsidP="00F86133">
            <w:pPr>
              <w:autoSpaceDE w:val="0"/>
              <w:autoSpaceDN w:val="0"/>
              <w:adjustRightInd w:val="0"/>
              <w:spacing w:line="240" w:lineRule="auto"/>
              <w:ind w:firstLine="0"/>
              <w:rPr>
                <w:sz w:val="20"/>
                <w:szCs w:val="20"/>
              </w:rPr>
            </w:pPr>
            <w:r w:rsidRPr="008528C8">
              <w:rPr>
                <w:sz w:val="20"/>
                <w:szCs w:val="20"/>
              </w:rPr>
              <w:t>-   подготовка почвы под цветники толщиной слоя насыпки 20 см;</w:t>
            </w:r>
          </w:p>
          <w:p w:rsidR="008528C8" w:rsidRPr="008528C8" w:rsidRDefault="008528C8" w:rsidP="00F86133">
            <w:pPr>
              <w:autoSpaceDE w:val="0"/>
              <w:autoSpaceDN w:val="0"/>
              <w:adjustRightInd w:val="0"/>
              <w:spacing w:line="240" w:lineRule="auto"/>
              <w:ind w:firstLine="0"/>
              <w:rPr>
                <w:sz w:val="20"/>
                <w:szCs w:val="20"/>
              </w:rPr>
            </w:pPr>
            <w:r w:rsidRPr="008528C8">
              <w:rPr>
                <w:rFonts w:eastAsia="Calibri"/>
                <w:sz w:val="20"/>
                <w:szCs w:val="20"/>
                <w:lang w:eastAsia="en-US"/>
              </w:rPr>
              <w:t xml:space="preserve">- </w:t>
            </w:r>
            <w:r w:rsidRPr="008528C8">
              <w:rPr>
                <w:sz w:val="20"/>
                <w:szCs w:val="20"/>
              </w:rPr>
              <w:t>посадка многолетних цветников при густоте посадки 16 шт. цветов;</w:t>
            </w:r>
          </w:p>
        </w:tc>
        <w:tc>
          <w:tcPr>
            <w:tcW w:w="1208"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vertAlign w:val="superscript"/>
              </w:rPr>
            </w:pPr>
            <w:r w:rsidRPr="008528C8">
              <w:rPr>
                <w:sz w:val="20"/>
                <w:szCs w:val="20"/>
              </w:rPr>
              <w:t>1 м</w:t>
            </w:r>
            <w:r w:rsidRPr="008528C8">
              <w:rPr>
                <w:sz w:val="20"/>
                <w:szCs w:val="20"/>
                <w:vertAlign w:val="superscript"/>
              </w:rPr>
              <w:t>2</w:t>
            </w:r>
          </w:p>
          <w:p w:rsidR="008528C8" w:rsidRPr="008528C8" w:rsidRDefault="008528C8" w:rsidP="00F86133">
            <w:pPr>
              <w:autoSpaceDE w:val="0"/>
              <w:autoSpaceDN w:val="0"/>
              <w:adjustRightInd w:val="0"/>
              <w:spacing w:line="240" w:lineRule="auto"/>
              <w:ind w:firstLine="0"/>
              <w:jc w:val="center"/>
              <w:rPr>
                <w:sz w:val="20"/>
                <w:szCs w:val="20"/>
                <w:vertAlign w:val="superscript"/>
              </w:rPr>
            </w:pPr>
          </w:p>
          <w:p w:rsidR="008528C8" w:rsidRPr="008528C8" w:rsidRDefault="008528C8" w:rsidP="00F86133">
            <w:pPr>
              <w:autoSpaceDE w:val="0"/>
              <w:autoSpaceDN w:val="0"/>
              <w:adjustRightInd w:val="0"/>
              <w:spacing w:line="240" w:lineRule="auto"/>
              <w:ind w:firstLine="0"/>
              <w:jc w:val="center"/>
              <w:rPr>
                <w:sz w:val="20"/>
                <w:szCs w:val="20"/>
                <w:vertAlign w:val="superscript"/>
              </w:rPr>
            </w:pPr>
            <w:r w:rsidRPr="008528C8">
              <w:rPr>
                <w:sz w:val="20"/>
                <w:szCs w:val="20"/>
              </w:rPr>
              <w:t>1 м</w:t>
            </w:r>
            <w:r w:rsidRPr="008528C8">
              <w:rPr>
                <w:sz w:val="20"/>
                <w:szCs w:val="20"/>
                <w:vertAlign w:val="superscript"/>
              </w:rPr>
              <w:t>2</w:t>
            </w:r>
          </w:p>
          <w:p w:rsidR="008528C8" w:rsidRPr="008528C8" w:rsidRDefault="008528C8" w:rsidP="00F86133">
            <w:pPr>
              <w:autoSpaceDE w:val="0"/>
              <w:autoSpaceDN w:val="0"/>
              <w:adjustRightInd w:val="0"/>
              <w:spacing w:line="240" w:lineRule="auto"/>
              <w:ind w:firstLine="0"/>
              <w:jc w:val="center"/>
              <w:rPr>
                <w:sz w:val="20"/>
                <w:szCs w:val="20"/>
                <w:vertAlign w:val="superscript"/>
              </w:rPr>
            </w:pPr>
          </w:p>
          <w:p w:rsidR="008528C8" w:rsidRPr="008528C8" w:rsidRDefault="008528C8" w:rsidP="00F86133">
            <w:pPr>
              <w:autoSpaceDE w:val="0"/>
              <w:autoSpaceDN w:val="0"/>
              <w:adjustRightInd w:val="0"/>
              <w:spacing w:line="240" w:lineRule="auto"/>
              <w:ind w:firstLine="0"/>
              <w:jc w:val="center"/>
              <w:rPr>
                <w:sz w:val="20"/>
                <w:szCs w:val="20"/>
                <w:vertAlign w:val="superscript"/>
              </w:rPr>
            </w:pPr>
            <w:r w:rsidRPr="008528C8">
              <w:rPr>
                <w:sz w:val="20"/>
                <w:szCs w:val="20"/>
              </w:rPr>
              <w:t>1 м</w:t>
            </w:r>
            <w:r w:rsidRPr="008528C8">
              <w:rPr>
                <w:sz w:val="20"/>
                <w:szCs w:val="20"/>
                <w:vertAlign w:val="superscript"/>
              </w:rPr>
              <w:t>2</w:t>
            </w:r>
          </w:p>
        </w:tc>
        <w:tc>
          <w:tcPr>
            <w:tcW w:w="1056"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2,7534</w:t>
            </w: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0,7473</w:t>
            </w: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0,467</w:t>
            </w:r>
          </w:p>
          <w:p w:rsidR="008528C8" w:rsidRPr="008528C8" w:rsidRDefault="008528C8" w:rsidP="00F86133">
            <w:pPr>
              <w:autoSpaceDE w:val="0"/>
              <w:autoSpaceDN w:val="0"/>
              <w:adjustRightInd w:val="0"/>
              <w:spacing w:line="240" w:lineRule="auto"/>
              <w:ind w:firstLine="0"/>
              <w:jc w:val="center"/>
              <w:rPr>
                <w:sz w:val="20"/>
                <w:szCs w:val="20"/>
              </w:rPr>
            </w:pPr>
          </w:p>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1,5391</w:t>
            </w:r>
          </w:p>
        </w:tc>
      </w:tr>
      <w:tr w:rsidR="008528C8" w:rsidRPr="008528C8" w:rsidTr="00F86133">
        <w:trPr>
          <w:cantSplit/>
          <w:trHeight w:val="20"/>
        </w:trPr>
        <w:tc>
          <w:tcPr>
            <w:tcW w:w="352"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proofErr w:type="gramStart"/>
            <w:r w:rsidRPr="008528C8">
              <w:rPr>
                <w:sz w:val="20"/>
                <w:szCs w:val="20"/>
              </w:rPr>
              <w:t xml:space="preserve">№  </w:t>
            </w:r>
            <w:r w:rsidRPr="008528C8">
              <w:rPr>
                <w:sz w:val="20"/>
                <w:szCs w:val="20"/>
              </w:rPr>
              <w:br/>
              <w:t>п</w:t>
            </w:r>
            <w:proofErr w:type="gramEnd"/>
            <w:r w:rsidRPr="008528C8">
              <w:rPr>
                <w:sz w:val="20"/>
                <w:szCs w:val="20"/>
              </w:rPr>
              <w:t>/п</w:t>
            </w:r>
          </w:p>
        </w:tc>
        <w:tc>
          <w:tcPr>
            <w:tcW w:w="2384"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rPr>
                <w:sz w:val="20"/>
                <w:szCs w:val="20"/>
              </w:rPr>
            </w:pPr>
            <w:r w:rsidRPr="008528C8">
              <w:rPr>
                <w:sz w:val="20"/>
                <w:szCs w:val="20"/>
              </w:rPr>
              <w:t xml:space="preserve">Виды работ          </w:t>
            </w:r>
          </w:p>
        </w:tc>
        <w:tc>
          <w:tcPr>
            <w:tcW w:w="1208"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Единица измерения</w:t>
            </w:r>
          </w:p>
        </w:tc>
        <w:tc>
          <w:tcPr>
            <w:tcW w:w="1056"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 xml:space="preserve">Трудозатраты, </w:t>
            </w:r>
            <w:r w:rsidRPr="008528C8">
              <w:rPr>
                <w:sz w:val="20"/>
                <w:szCs w:val="20"/>
              </w:rPr>
              <w:br/>
              <w:t>чел/час</w:t>
            </w:r>
          </w:p>
        </w:tc>
      </w:tr>
      <w:tr w:rsidR="008528C8" w:rsidRPr="008528C8" w:rsidTr="00F86133">
        <w:trPr>
          <w:cantSplit/>
          <w:trHeight w:val="20"/>
        </w:trPr>
        <w:tc>
          <w:tcPr>
            <w:tcW w:w="352"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lastRenderedPageBreak/>
              <w:t>6.</w:t>
            </w:r>
          </w:p>
        </w:tc>
        <w:tc>
          <w:tcPr>
            <w:tcW w:w="2384"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rPr>
                <w:sz w:val="20"/>
                <w:szCs w:val="20"/>
              </w:rPr>
            </w:pPr>
            <w:r w:rsidRPr="008528C8">
              <w:rPr>
                <w:sz w:val="20"/>
                <w:szCs w:val="20"/>
              </w:rPr>
              <w:t xml:space="preserve">Уход за деревьями или кустарниками с комом земли 1,0х1,0х0,6            </w:t>
            </w:r>
          </w:p>
        </w:tc>
        <w:tc>
          <w:tcPr>
            <w:tcW w:w="1208"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1 дерево или 1 кустарник</w:t>
            </w:r>
          </w:p>
        </w:tc>
        <w:tc>
          <w:tcPr>
            <w:tcW w:w="1056"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4,424</w:t>
            </w:r>
          </w:p>
        </w:tc>
      </w:tr>
      <w:tr w:rsidR="008528C8" w:rsidRPr="008528C8" w:rsidTr="00F86133">
        <w:trPr>
          <w:cantSplit/>
          <w:trHeight w:val="20"/>
        </w:trPr>
        <w:tc>
          <w:tcPr>
            <w:tcW w:w="352"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7.</w:t>
            </w:r>
          </w:p>
        </w:tc>
        <w:tc>
          <w:tcPr>
            <w:tcW w:w="2384"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rPr>
                <w:rFonts w:eastAsia="Calibri"/>
                <w:sz w:val="20"/>
                <w:szCs w:val="20"/>
                <w:lang w:eastAsia="en-US"/>
              </w:rPr>
            </w:pPr>
            <w:r w:rsidRPr="008528C8">
              <w:rPr>
                <w:rFonts w:eastAsia="Calibri"/>
                <w:sz w:val="20"/>
                <w:szCs w:val="20"/>
                <w:lang w:eastAsia="en-US"/>
              </w:rPr>
              <w:t>Уход за саженцами кустарников с оголенной корневой системой в живой изгороди двухрядной:</w:t>
            </w:r>
          </w:p>
          <w:p w:rsidR="008528C8" w:rsidRPr="008528C8" w:rsidRDefault="008528C8" w:rsidP="00F86133">
            <w:pPr>
              <w:autoSpaceDE w:val="0"/>
              <w:autoSpaceDN w:val="0"/>
              <w:adjustRightInd w:val="0"/>
              <w:spacing w:line="240" w:lineRule="auto"/>
              <w:ind w:firstLine="0"/>
              <w:rPr>
                <w:sz w:val="20"/>
                <w:szCs w:val="20"/>
              </w:rPr>
            </w:pPr>
            <w:r w:rsidRPr="008528C8">
              <w:rPr>
                <w:sz w:val="20"/>
                <w:szCs w:val="20"/>
              </w:rPr>
              <w:t xml:space="preserve">         </w:t>
            </w:r>
          </w:p>
        </w:tc>
        <w:tc>
          <w:tcPr>
            <w:tcW w:w="1208"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1 м живой изгороди</w:t>
            </w:r>
          </w:p>
        </w:tc>
        <w:tc>
          <w:tcPr>
            <w:tcW w:w="1056"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0,629</w:t>
            </w:r>
          </w:p>
        </w:tc>
      </w:tr>
      <w:tr w:rsidR="008528C8" w:rsidRPr="008528C8" w:rsidTr="00F86133">
        <w:trPr>
          <w:cantSplit/>
          <w:trHeight w:val="20"/>
        </w:trPr>
        <w:tc>
          <w:tcPr>
            <w:tcW w:w="352"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8.</w:t>
            </w:r>
          </w:p>
        </w:tc>
        <w:tc>
          <w:tcPr>
            <w:tcW w:w="2384"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rPr>
                <w:sz w:val="20"/>
                <w:szCs w:val="20"/>
              </w:rPr>
            </w:pPr>
            <w:r w:rsidRPr="008528C8">
              <w:rPr>
                <w:sz w:val="20"/>
                <w:szCs w:val="20"/>
              </w:rPr>
              <w:t xml:space="preserve">Уход за газоном              </w:t>
            </w:r>
          </w:p>
        </w:tc>
        <w:tc>
          <w:tcPr>
            <w:tcW w:w="1208"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1 кв. м</w:t>
            </w:r>
          </w:p>
        </w:tc>
        <w:tc>
          <w:tcPr>
            <w:tcW w:w="1056"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0,3862</w:t>
            </w:r>
          </w:p>
        </w:tc>
      </w:tr>
      <w:tr w:rsidR="008528C8" w:rsidRPr="008528C8" w:rsidTr="00F86133">
        <w:trPr>
          <w:cantSplit/>
          <w:trHeight w:val="20"/>
        </w:trPr>
        <w:tc>
          <w:tcPr>
            <w:tcW w:w="352"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9.</w:t>
            </w:r>
          </w:p>
        </w:tc>
        <w:tc>
          <w:tcPr>
            <w:tcW w:w="2384"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rPr>
                <w:sz w:val="20"/>
                <w:szCs w:val="20"/>
              </w:rPr>
            </w:pPr>
            <w:r w:rsidRPr="008528C8">
              <w:rPr>
                <w:sz w:val="20"/>
                <w:szCs w:val="20"/>
              </w:rPr>
              <w:t xml:space="preserve">Уход за цветником из многолетников           </w:t>
            </w:r>
          </w:p>
        </w:tc>
        <w:tc>
          <w:tcPr>
            <w:tcW w:w="1208"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1 кв. м</w:t>
            </w:r>
          </w:p>
        </w:tc>
        <w:tc>
          <w:tcPr>
            <w:tcW w:w="1056" w:type="pct"/>
            <w:tcBorders>
              <w:top w:val="single" w:sz="6" w:space="0" w:color="auto"/>
              <w:left w:val="single" w:sz="6" w:space="0" w:color="auto"/>
              <w:bottom w:val="single" w:sz="6" w:space="0" w:color="auto"/>
              <w:right w:val="single" w:sz="6" w:space="0" w:color="auto"/>
            </w:tcBorders>
          </w:tcPr>
          <w:p w:rsidR="008528C8" w:rsidRPr="008528C8" w:rsidRDefault="008528C8" w:rsidP="00F86133">
            <w:pPr>
              <w:autoSpaceDE w:val="0"/>
              <w:autoSpaceDN w:val="0"/>
              <w:adjustRightInd w:val="0"/>
              <w:spacing w:line="240" w:lineRule="auto"/>
              <w:ind w:firstLine="0"/>
              <w:jc w:val="center"/>
              <w:rPr>
                <w:sz w:val="20"/>
                <w:szCs w:val="20"/>
              </w:rPr>
            </w:pPr>
            <w:r w:rsidRPr="008528C8">
              <w:rPr>
                <w:sz w:val="20"/>
                <w:szCs w:val="20"/>
              </w:rPr>
              <w:t>0,9066</w:t>
            </w:r>
          </w:p>
        </w:tc>
      </w:tr>
    </w:tbl>
    <w:p w:rsidR="008528C8" w:rsidRPr="008528C8" w:rsidRDefault="008528C8" w:rsidP="008528C8">
      <w:pPr>
        <w:autoSpaceDE w:val="0"/>
        <w:autoSpaceDN w:val="0"/>
        <w:adjustRightInd w:val="0"/>
        <w:spacing w:line="240" w:lineRule="auto"/>
        <w:ind w:firstLine="540"/>
        <w:rPr>
          <w:sz w:val="20"/>
          <w:szCs w:val="20"/>
        </w:rPr>
      </w:pPr>
    </w:p>
    <w:p w:rsidR="008528C8" w:rsidRPr="008528C8" w:rsidRDefault="008528C8" w:rsidP="008528C8">
      <w:pPr>
        <w:autoSpaceDE w:val="0"/>
        <w:autoSpaceDN w:val="0"/>
        <w:adjustRightInd w:val="0"/>
        <w:spacing w:line="240" w:lineRule="auto"/>
        <w:jc w:val="center"/>
        <w:outlineLvl w:val="1"/>
        <w:rPr>
          <w:sz w:val="20"/>
          <w:szCs w:val="20"/>
        </w:rPr>
      </w:pPr>
      <w:r w:rsidRPr="008528C8">
        <w:rPr>
          <w:sz w:val="20"/>
          <w:szCs w:val="20"/>
        </w:rPr>
        <w:t>3. Расчет компенсационной стоимости</w:t>
      </w:r>
    </w:p>
    <w:p w:rsidR="008528C8" w:rsidRPr="008528C8" w:rsidRDefault="008528C8" w:rsidP="008528C8">
      <w:pPr>
        <w:autoSpaceDE w:val="0"/>
        <w:autoSpaceDN w:val="0"/>
        <w:adjustRightInd w:val="0"/>
        <w:spacing w:line="240" w:lineRule="auto"/>
        <w:ind w:firstLine="540"/>
        <w:rPr>
          <w:sz w:val="20"/>
          <w:szCs w:val="20"/>
        </w:rPr>
      </w:pP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3.1. Расчет компенсационной стоимости производится на основании показателя восстановительной стоимости зеленых насаждений с учетом коэффициентов, отражающих качественное состояние и социально-экологическую значимость зеленых насаждений.</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3.2. Компенсационная стоимость рассчитывается по формуле:</w:t>
      </w:r>
    </w:p>
    <w:p w:rsidR="008528C8" w:rsidRPr="008528C8" w:rsidRDefault="008528C8" w:rsidP="008528C8">
      <w:pPr>
        <w:autoSpaceDE w:val="0"/>
        <w:autoSpaceDN w:val="0"/>
        <w:adjustRightInd w:val="0"/>
        <w:spacing w:line="240" w:lineRule="auto"/>
        <w:ind w:firstLine="540"/>
        <w:rPr>
          <w:sz w:val="20"/>
          <w:szCs w:val="20"/>
        </w:rPr>
      </w:pP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w:t>
      </w:r>
      <w:proofErr w:type="spellStart"/>
      <w:proofErr w:type="gramStart"/>
      <w:r w:rsidRPr="008528C8">
        <w:rPr>
          <w:sz w:val="20"/>
          <w:szCs w:val="20"/>
        </w:rPr>
        <w:t>С</w:t>
      </w:r>
      <w:r w:rsidRPr="008528C8">
        <w:rPr>
          <w:sz w:val="20"/>
          <w:szCs w:val="20"/>
          <w:vertAlign w:val="subscript"/>
        </w:rPr>
        <w:t>к</w:t>
      </w:r>
      <w:proofErr w:type="spellEnd"/>
      <w:r w:rsidRPr="008528C8">
        <w:rPr>
          <w:sz w:val="20"/>
          <w:szCs w:val="20"/>
        </w:rPr>
        <w:t xml:space="preserve">  =</w:t>
      </w:r>
      <w:proofErr w:type="gramEnd"/>
      <w:r w:rsidRPr="008528C8">
        <w:rPr>
          <w:sz w:val="20"/>
          <w:szCs w:val="20"/>
        </w:rPr>
        <w:t xml:space="preserve"> </w:t>
      </w:r>
      <w:proofErr w:type="spellStart"/>
      <w:r w:rsidRPr="008528C8">
        <w:rPr>
          <w:sz w:val="20"/>
          <w:szCs w:val="20"/>
        </w:rPr>
        <w:t>С</w:t>
      </w:r>
      <w:r w:rsidRPr="008528C8">
        <w:rPr>
          <w:sz w:val="20"/>
          <w:szCs w:val="20"/>
          <w:vertAlign w:val="subscript"/>
        </w:rPr>
        <w:t>в</w:t>
      </w:r>
      <w:proofErr w:type="spellEnd"/>
      <w:r w:rsidRPr="008528C8">
        <w:rPr>
          <w:sz w:val="20"/>
          <w:szCs w:val="20"/>
        </w:rPr>
        <w:t xml:space="preserve">  x </w:t>
      </w:r>
      <w:proofErr w:type="spellStart"/>
      <w:r w:rsidRPr="008528C8">
        <w:rPr>
          <w:sz w:val="20"/>
          <w:szCs w:val="20"/>
        </w:rPr>
        <w:t>К</w:t>
      </w:r>
      <w:r w:rsidRPr="008528C8">
        <w:rPr>
          <w:sz w:val="20"/>
          <w:szCs w:val="20"/>
          <w:vertAlign w:val="subscript"/>
        </w:rPr>
        <w:t>з</w:t>
      </w:r>
      <w:proofErr w:type="spellEnd"/>
      <w:r w:rsidRPr="008528C8">
        <w:rPr>
          <w:sz w:val="20"/>
          <w:szCs w:val="20"/>
        </w:rPr>
        <w:t xml:space="preserve">  x К</w:t>
      </w:r>
      <w:r w:rsidRPr="008528C8">
        <w:rPr>
          <w:sz w:val="20"/>
          <w:szCs w:val="20"/>
          <w:vertAlign w:val="subscript"/>
        </w:rPr>
        <w:t>с</w:t>
      </w:r>
      <w:r w:rsidRPr="008528C8">
        <w:rPr>
          <w:sz w:val="20"/>
          <w:szCs w:val="20"/>
        </w:rPr>
        <w:t xml:space="preserve"> x </w:t>
      </w:r>
      <w:proofErr w:type="spellStart"/>
      <w:r w:rsidRPr="008528C8">
        <w:rPr>
          <w:sz w:val="20"/>
          <w:szCs w:val="20"/>
        </w:rPr>
        <w:t>К</w:t>
      </w:r>
      <w:r w:rsidRPr="008528C8">
        <w:rPr>
          <w:sz w:val="20"/>
          <w:szCs w:val="20"/>
          <w:vertAlign w:val="subscript"/>
        </w:rPr>
        <w:t>в</w:t>
      </w:r>
      <w:proofErr w:type="spellEnd"/>
      <w:r w:rsidRPr="008528C8">
        <w:rPr>
          <w:sz w:val="20"/>
          <w:szCs w:val="20"/>
        </w:rPr>
        <w:t xml:space="preserve"> ,</w:t>
      </w: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w:t>
      </w: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w:t>
      </w:r>
      <w:proofErr w:type="gramStart"/>
      <w:r w:rsidRPr="008528C8">
        <w:rPr>
          <w:sz w:val="20"/>
          <w:szCs w:val="20"/>
        </w:rPr>
        <w:t>где</w:t>
      </w:r>
      <w:proofErr w:type="gramEnd"/>
      <w:r w:rsidRPr="008528C8">
        <w:rPr>
          <w:sz w:val="20"/>
          <w:szCs w:val="20"/>
        </w:rPr>
        <w:t>:</w:t>
      </w: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w:t>
      </w:r>
      <w:proofErr w:type="spellStart"/>
      <w:proofErr w:type="gramStart"/>
      <w:r w:rsidRPr="008528C8">
        <w:rPr>
          <w:sz w:val="20"/>
          <w:szCs w:val="20"/>
        </w:rPr>
        <w:t>С</w:t>
      </w:r>
      <w:r w:rsidRPr="008528C8">
        <w:rPr>
          <w:sz w:val="20"/>
          <w:szCs w:val="20"/>
          <w:vertAlign w:val="subscript"/>
        </w:rPr>
        <w:t>к</w:t>
      </w:r>
      <w:proofErr w:type="spellEnd"/>
      <w:r w:rsidRPr="008528C8">
        <w:rPr>
          <w:sz w:val="20"/>
          <w:szCs w:val="20"/>
        </w:rPr>
        <w:t xml:space="preserve">  -</w:t>
      </w:r>
      <w:proofErr w:type="gramEnd"/>
      <w:r w:rsidRPr="008528C8">
        <w:rPr>
          <w:sz w:val="20"/>
          <w:szCs w:val="20"/>
        </w:rPr>
        <w:t xml:space="preserve"> компенсационная стоимость насаждений;</w:t>
      </w: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w:t>
      </w: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w:t>
      </w:r>
      <w:proofErr w:type="spellStart"/>
      <w:proofErr w:type="gramStart"/>
      <w:r w:rsidRPr="008528C8">
        <w:rPr>
          <w:sz w:val="20"/>
          <w:szCs w:val="20"/>
        </w:rPr>
        <w:t>К</w:t>
      </w:r>
      <w:r w:rsidRPr="008528C8">
        <w:rPr>
          <w:sz w:val="20"/>
          <w:szCs w:val="20"/>
          <w:vertAlign w:val="subscript"/>
        </w:rPr>
        <w:t>з</w:t>
      </w:r>
      <w:proofErr w:type="spellEnd"/>
      <w:r w:rsidRPr="008528C8">
        <w:rPr>
          <w:sz w:val="20"/>
          <w:szCs w:val="20"/>
        </w:rPr>
        <w:t xml:space="preserve">  -</w:t>
      </w:r>
      <w:proofErr w:type="gramEnd"/>
      <w:r w:rsidRPr="008528C8">
        <w:rPr>
          <w:sz w:val="20"/>
          <w:szCs w:val="20"/>
        </w:rPr>
        <w:t xml:space="preserve"> коэффициент, отражающий социально-экологическую значимость зеленых насаждений;</w:t>
      </w: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w:t>
      </w:r>
      <w:proofErr w:type="gramStart"/>
      <w:r w:rsidRPr="008528C8">
        <w:rPr>
          <w:sz w:val="20"/>
          <w:szCs w:val="20"/>
        </w:rPr>
        <w:t>К</w:t>
      </w:r>
      <w:r w:rsidRPr="008528C8">
        <w:rPr>
          <w:sz w:val="20"/>
          <w:szCs w:val="20"/>
          <w:vertAlign w:val="subscript"/>
        </w:rPr>
        <w:t>с</w:t>
      </w:r>
      <w:r w:rsidRPr="008528C8">
        <w:rPr>
          <w:sz w:val="20"/>
          <w:szCs w:val="20"/>
        </w:rPr>
        <w:t xml:space="preserve">  -</w:t>
      </w:r>
      <w:proofErr w:type="gramEnd"/>
      <w:r w:rsidRPr="008528C8">
        <w:rPr>
          <w:sz w:val="20"/>
          <w:szCs w:val="20"/>
        </w:rPr>
        <w:t xml:space="preserve"> коэффициент, отражающий качественное состояние зеленых насаждений;</w:t>
      </w: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w:t>
      </w:r>
      <w:proofErr w:type="spellStart"/>
      <w:r w:rsidRPr="008528C8">
        <w:rPr>
          <w:sz w:val="20"/>
          <w:szCs w:val="20"/>
        </w:rPr>
        <w:t>К</w:t>
      </w:r>
      <w:r w:rsidRPr="008528C8">
        <w:rPr>
          <w:sz w:val="20"/>
          <w:szCs w:val="20"/>
          <w:vertAlign w:val="subscript"/>
        </w:rPr>
        <w:t>в</w:t>
      </w:r>
      <w:proofErr w:type="spellEnd"/>
      <w:r w:rsidRPr="008528C8">
        <w:rPr>
          <w:sz w:val="20"/>
          <w:szCs w:val="20"/>
        </w:rPr>
        <w:t xml:space="preserve"> – коэффициент поправки на </w:t>
      </w:r>
      <w:proofErr w:type="spellStart"/>
      <w:r w:rsidRPr="008528C8">
        <w:rPr>
          <w:sz w:val="20"/>
          <w:szCs w:val="20"/>
        </w:rPr>
        <w:t>водоохранную</w:t>
      </w:r>
      <w:proofErr w:type="spellEnd"/>
      <w:r w:rsidRPr="008528C8">
        <w:rPr>
          <w:sz w:val="20"/>
          <w:szCs w:val="20"/>
        </w:rPr>
        <w:t xml:space="preserve"> функцию зеленых насаждений.</w:t>
      </w: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w:t>
      </w: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При расчете </w:t>
      </w:r>
      <w:proofErr w:type="spellStart"/>
      <w:proofErr w:type="gramStart"/>
      <w:r w:rsidRPr="008528C8">
        <w:rPr>
          <w:sz w:val="20"/>
          <w:szCs w:val="20"/>
        </w:rPr>
        <w:t>С</w:t>
      </w:r>
      <w:r w:rsidRPr="008528C8">
        <w:rPr>
          <w:sz w:val="20"/>
          <w:szCs w:val="20"/>
          <w:vertAlign w:val="subscript"/>
        </w:rPr>
        <w:t>к</w:t>
      </w:r>
      <w:proofErr w:type="spellEnd"/>
      <w:r w:rsidRPr="008528C8">
        <w:rPr>
          <w:sz w:val="20"/>
          <w:szCs w:val="20"/>
        </w:rPr>
        <w:t xml:space="preserve">  для</w:t>
      </w:r>
      <w:proofErr w:type="gramEnd"/>
      <w:r w:rsidRPr="008528C8">
        <w:rPr>
          <w:sz w:val="20"/>
          <w:szCs w:val="20"/>
        </w:rPr>
        <w:t xml:space="preserve">  газонов и цветников полученный результат умножается на площадь объектов.</w:t>
      </w: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w:t>
      </w: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3.3. Используются следующие показатели </w:t>
      </w:r>
      <w:proofErr w:type="spellStart"/>
      <w:proofErr w:type="gramStart"/>
      <w:r w:rsidRPr="008528C8">
        <w:rPr>
          <w:sz w:val="20"/>
          <w:szCs w:val="20"/>
        </w:rPr>
        <w:t>К</w:t>
      </w:r>
      <w:r w:rsidRPr="008528C8">
        <w:rPr>
          <w:sz w:val="20"/>
          <w:szCs w:val="20"/>
          <w:vertAlign w:val="subscript"/>
        </w:rPr>
        <w:t>з</w:t>
      </w:r>
      <w:proofErr w:type="spellEnd"/>
      <w:r w:rsidRPr="008528C8">
        <w:rPr>
          <w:sz w:val="20"/>
          <w:szCs w:val="20"/>
        </w:rPr>
        <w:t xml:space="preserve"> :</w:t>
      </w:r>
      <w:proofErr w:type="gramEnd"/>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 для зеленых насаждений на территориях ограниченного пользования и специального назначения - 1,5;</w:t>
      </w: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 для зеленых насаждений на территориях общего пользования - 2;</w:t>
      </w: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 для уникальных насаждений и насаждений на особо охраняемых природных территориях - 3.</w:t>
      </w:r>
    </w:p>
    <w:p w:rsidR="008528C8" w:rsidRPr="008528C8" w:rsidRDefault="008528C8" w:rsidP="008528C8">
      <w:pPr>
        <w:spacing w:line="240" w:lineRule="auto"/>
        <w:ind w:firstLine="708"/>
        <w:rPr>
          <w:sz w:val="20"/>
          <w:szCs w:val="20"/>
        </w:rPr>
      </w:pPr>
      <w:r w:rsidRPr="008528C8">
        <w:rPr>
          <w:sz w:val="20"/>
          <w:szCs w:val="20"/>
        </w:rPr>
        <w:t>Если растение одновременно отнесено к нескольким категориям социально-экологической значимости, то в расчетах принимается максимальное значение аналогичного поправочного коэффициента (</w:t>
      </w:r>
      <w:proofErr w:type="spellStart"/>
      <w:r w:rsidRPr="008528C8">
        <w:rPr>
          <w:i/>
          <w:iCs/>
          <w:sz w:val="20"/>
          <w:szCs w:val="20"/>
        </w:rPr>
        <w:t>К</w:t>
      </w:r>
      <w:r w:rsidRPr="008528C8">
        <w:rPr>
          <w:sz w:val="20"/>
          <w:szCs w:val="20"/>
          <w:vertAlign w:val="subscript"/>
        </w:rPr>
        <w:t>з</w:t>
      </w:r>
      <w:proofErr w:type="spellEnd"/>
      <w:r w:rsidRPr="008528C8">
        <w:rPr>
          <w:sz w:val="20"/>
          <w:szCs w:val="20"/>
        </w:rPr>
        <w:t>).</w:t>
      </w:r>
    </w:p>
    <w:p w:rsidR="008528C8" w:rsidRPr="008528C8" w:rsidRDefault="008528C8" w:rsidP="008528C8">
      <w:pPr>
        <w:autoSpaceDE w:val="0"/>
        <w:autoSpaceDN w:val="0"/>
        <w:adjustRightInd w:val="0"/>
        <w:spacing w:line="240" w:lineRule="auto"/>
        <w:rPr>
          <w:sz w:val="20"/>
          <w:szCs w:val="20"/>
        </w:rPr>
      </w:pP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3.4. Используются следующие показатели К</w:t>
      </w:r>
      <w:r w:rsidRPr="008528C8">
        <w:rPr>
          <w:sz w:val="20"/>
          <w:szCs w:val="20"/>
          <w:vertAlign w:val="subscript"/>
        </w:rPr>
        <w:t>с</w:t>
      </w:r>
      <w:r w:rsidRPr="008528C8">
        <w:rPr>
          <w:sz w:val="20"/>
          <w:szCs w:val="20"/>
        </w:rPr>
        <w:t>:</w:t>
      </w:r>
    </w:p>
    <w:p w:rsidR="008528C8" w:rsidRPr="008528C8" w:rsidRDefault="008528C8" w:rsidP="008528C8">
      <w:pPr>
        <w:autoSpaceDE w:val="0"/>
        <w:autoSpaceDN w:val="0"/>
        <w:adjustRightInd w:val="0"/>
        <w:spacing w:line="240" w:lineRule="auto"/>
        <w:jc w:val="right"/>
        <w:rPr>
          <w:sz w:val="20"/>
          <w:szCs w:val="20"/>
        </w:rPr>
      </w:pPr>
      <w:r w:rsidRPr="008528C8">
        <w:rPr>
          <w:sz w:val="20"/>
          <w:szCs w:val="20"/>
        </w:rPr>
        <w:t xml:space="preserve">                                           Таблица 4</w:t>
      </w:r>
    </w:p>
    <w:tbl>
      <w:tblPr>
        <w:tblW w:w="5000" w:type="pct"/>
        <w:tblCellMar>
          <w:left w:w="70" w:type="dxa"/>
          <w:right w:w="70" w:type="dxa"/>
        </w:tblCellMar>
        <w:tblLook w:val="0000" w:firstRow="0" w:lastRow="0" w:firstColumn="0" w:lastColumn="0" w:noHBand="0" w:noVBand="0"/>
      </w:tblPr>
      <w:tblGrid>
        <w:gridCol w:w="2244"/>
        <w:gridCol w:w="4326"/>
        <w:gridCol w:w="2084"/>
        <w:gridCol w:w="2243"/>
      </w:tblGrid>
      <w:tr w:rsidR="008528C8" w:rsidRPr="008528C8" w:rsidTr="007A7D97">
        <w:trPr>
          <w:cantSplit/>
          <w:trHeight w:val="600"/>
        </w:trPr>
        <w:tc>
          <w:tcPr>
            <w:tcW w:w="1029" w:type="pct"/>
            <w:tcBorders>
              <w:top w:val="single" w:sz="6" w:space="0" w:color="auto"/>
              <w:left w:val="single" w:sz="6" w:space="0" w:color="auto"/>
              <w:bottom w:val="single" w:sz="6" w:space="0" w:color="auto"/>
              <w:right w:val="single" w:sz="6" w:space="0" w:color="auto"/>
            </w:tcBorders>
          </w:tcPr>
          <w:p w:rsidR="008528C8" w:rsidRPr="008528C8" w:rsidRDefault="008528C8" w:rsidP="007A7D97">
            <w:pPr>
              <w:autoSpaceDE w:val="0"/>
              <w:autoSpaceDN w:val="0"/>
              <w:adjustRightInd w:val="0"/>
              <w:spacing w:line="240" w:lineRule="auto"/>
              <w:ind w:firstLine="0"/>
              <w:jc w:val="center"/>
              <w:rPr>
                <w:sz w:val="20"/>
                <w:szCs w:val="20"/>
              </w:rPr>
            </w:pPr>
            <w:r w:rsidRPr="008528C8">
              <w:rPr>
                <w:sz w:val="20"/>
                <w:szCs w:val="20"/>
              </w:rPr>
              <w:t xml:space="preserve">Значение     </w:t>
            </w:r>
            <w:r w:rsidRPr="008528C8">
              <w:rPr>
                <w:sz w:val="20"/>
                <w:szCs w:val="20"/>
              </w:rPr>
              <w:br/>
              <w:t>коэффициента</w:t>
            </w:r>
          </w:p>
        </w:tc>
        <w:tc>
          <w:tcPr>
            <w:tcW w:w="1985" w:type="pct"/>
            <w:tcBorders>
              <w:top w:val="single" w:sz="6" w:space="0" w:color="auto"/>
              <w:left w:val="single" w:sz="6" w:space="0" w:color="auto"/>
              <w:bottom w:val="single" w:sz="6" w:space="0" w:color="auto"/>
              <w:right w:val="single" w:sz="6" w:space="0" w:color="auto"/>
            </w:tcBorders>
          </w:tcPr>
          <w:p w:rsidR="008528C8" w:rsidRPr="008528C8" w:rsidRDefault="008528C8" w:rsidP="007A7D97">
            <w:pPr>
              <w:autoSpaceDE w:val="0"/>
              <w:autoSpaceDN w:val="0"/>
              <w:adjustRightInd w:val="0"/>
              <w:spacing w:line="240" w:lineRule="auto"/>
              <w:ind w:firstLine="0"/>
              <w:jc w:val="center"/>
              <w:rPr>
                <w:sz w:val="20"/>
                <w:szCs w:val="20"/>
              </w:rPr>
            </w:pPr>
            <w:r w:rsidRPr="008528C8">
              <w:rPr>
                <w:sz w:val="20"/>
                <w:szCs w:val="20"/>
              </w:rPr>
              <w:t>Внешнее состояние</w:t>
            </w:r>
          </w:p>
        </w:tc>
        <w:tc>
          <w:tcPr>
            <w:tcW w:w="956" w:type="pct"/>
            <w:tcBorders>
              <w:top w:val="single" w:sz="6" w:space="0" w:color="auto"/>
              <w:left w:val="single" w:sz="6" w:space="0" w:color="auto"/>
              <w:bottom w:val="single" w:sz="6" w:space="0" w:color="auto"/>
              <w:right w:val="single" w:sz="6" w:space="0" w:color="auto"/>
            </w:tcBorders>
          </w:tcPr>
          <w:p w:rsidR="008528C8" w:rsidRPr="008528C8" w:rsidRDefault="008528C8" w:rsidP="007A7D97">
            <w:pPr>
              <w:autoSpaceDE w:val="0"/>
              <w:autoSpaceDN w:val="0"/>
              <w:adjustRightInd w:val="0"/>
              <w:spacing w:line="240" w:lineRule="auto"/>
              <w:ind w:firstLine="0"/>
              <w:jc w:val="center"/>
              <w:rPr>
                <w:sz w:val="20"/>
                <w:szCs w:val="20"/>
              </w:rPr>
            </w:pPr>
            <w:r w:rsidRPr="008528C8">
              <w:rPr>
                <w:sz w:val="20"/>
                <w:szCs w:val="20"/>
              </w:rPr>
              <w:t xml:space="preserve">Рост и      </w:t>
            </w:r>
            <w:r w:rsidRPr="008528C8">
              <w:rPr>
                <w:sz w:val="20"/>
                <w:szCs w:val="20"/>
              </w:rPr>
              <w:br/>
              <w:t>развитие</w:t>
            </w:r>
          </w:p>
        </w:tc>
        <w:tc>
          <w:tcPr>
            <w:tcW w:w="1029" w:type="pct"/>
            <w:tcBorders>
              <w:top w:val="single" w:sz="6" w:space="0" w:color="auto"/>
              <w:left w:val="single" w:sz="6" w:space="0" w:color="auto"/>
              <w:bottom w:val="single" w:sz="6" w:space="0" w:color="auto"/>
              <w:right w:val="single" w:sz="6" w:space="0" w:color="auto"/>
            </w:tcBorders>
          </w:tcPr>
          <w:p w:rsidR="008528C8" w:rsidRPr="008528C8" w:rsidRDefault="008528C8" w:rsidP="007A7D97">
            <w:pPr>
              <w:autoSpaceDE w:val="0"/>
              <w:autoSpaceDN w:val="0"/>
              <w:adjustRightInd w:val="0"/>
              <w:spacing w:line="240" w:lineRule="auto"/>
              <w:ind w:firstLine="0"/>
              <w:jc w:val="center"/>
              <w:rPr>
                <w:sz w:val="20"/>
                <w:szCs w:val="20"/>
              </w:rPr>
            </w:pPr>
            <w:r w:rsidRPr="008528C8">
              <w:rPr>
                <w:sz w:val="20"/>
                <w:szCs w:val="20"/>
              </w:rPr>
              <w:t xml:space="preserve">Процент      </w:t>
            </w:r>
            <w:r w:rsidRPr="008528C8">
              <w:rPr>
                <w:sz w:val="20"/>
                <w:szCs w:val="20"/>
              </w:rPr>
              <w:br/>
            </w:r>
            <w:proofErr w:type="gramStart"/>
            <w:r w:rsidRPr="008528C8">
              <w:rPr>
                <w:sz w:val="20"/>
                <w:szCs w:val="20"/>
              </w:rPr>
              <w:t xml:space="preserve">нормального  </w:t>
            </w:r>
            <w:r w:rsidRPr="008528C8">
              <w:rPr>
                <w:sz w:val="20"/>
                <w:szCs w:val="20"/>
              </w:rPr>
              <w:br/>
              <w:t>роста</w:t>
            </w:r>
            <w:proofErr w:type="gramEnd"/>
            <w:r w:rsidRPr="008528C8">
              <w:rPr>
                <w:sz w:val="20"/>
                <w:szCs w:val="20"/>
              </w:rPr>
              <w:t xml:space="preserve"> и      </w:t>
            </w:r>
            <w:r w:rsidRPr="008528C8">
              <w:rPr>
                <w:sz w:val="20"/>
                <w:szCs w:val="20"/>
              </w:rPr>
              <w:br/>
              <w:t>развития</w:t>
            </w:r>
          </w:p>
        </w:tc>
      </w:tr>
      <w:tr w:rsidR="008528C8" w:rsidRPr="008528C8" w:rsidTr="007A7D97">
        <w:trPr>
          <w:cantSplit/>
          <w:trHeight w:val="360"/>
        </w:trPr>
        <w:tc>
          <w:tcPr>
            <w:tcW w:w="1029" w:type="pct"/>
            <w:tcBorders>
              <w:top w:val="single" w:sz="6" w:space="0" w:color="auto"/>
              <w:left w:val="single" w:sz="6" w:space="0" w:color="auto"/>
              <w:bottom w:val="single" w:sz="6" w:space="0" w:color="auto"/>
              <w:right w:val="single" w:sz="6" w:space="0" w:color="auto"/>
            </w:tcBorders>
          </w:tcPr>
          <w:p w:rsidR="008528C8" w:rsidRPr="008528C8" w:rsidRDefault="008528C8" w:rsidP="007A7D97">
            <w:pPr>
              <w:autoSpaceDE w:val="0"/>
              <w:autoSpaceDN w:val="0"/>
              <w:adjustRightInd w:val="0"/>
              <w:spacing w:line="240" w:lineRule="auto"/>
              <w:ind w:firstLine="0"/>
              <w:jc w:val="center"/>
              <w:rPr>
                <w:sz w:val="20"/>
                <w:szCs w:val="20"/>
              </w:rPr>
            </w:pPr>
            <w:r w:rsidRPr="008528C8">
              <w:rPr>
                <w:sz w:val="20"/>
                <w:szCs w:val="20"/>
              </w:rPr>
              <w:t>1,0</w:t>
            </w:r>
          </w:p>
        </w:tc>
        <w:tc>
          <w:tcPr>
            <w:tcW w:w="1985" w:type="pct"/>
            <w:tcBorders>
              <w:top w:val="single" w:sz="6" w:space="0" w:color="auto"/>
              <w:left w:val="single" w:sz="6" w:space="0" w:color="auto"/>
              <w:bottom w:val="single" w:sz="6" w:space="0" w:color="auto"/>
              <w:right w:val="single" w:sz="6" w:space="0" w:color="auto"/>
            </w:tcBorders>
          </w:tcPr>
          <w:p w:rsidR="008528C8" w:rsidRPr="008528C8" w:rsidRDefault="008528C8" w:rsidP="007A7D97">
            <w:pPr>
              <w:autoSpaceDE w:val="0"/>
              <w:autoSpaceDN w:val="0"/>
              <w:adjustRightInd w:val="0"/>
              <w:spacing w:line="240" w:lineRule="auto"/>
              <w:ind w:firstLine="0"/>
              <w:rPr>
                <w:sz w:val="20"/>
                <w:szCs w:val="20"/>
              </w:rPr>
            </w:pPr>
            <w:r w:rsidRPr="008528C8">
              <w:rPr>
                <w:sz w:val="20"/>
                <w:szCs w:val="20"/>
              </w:rPr>
              <w:t xml:space="preserve">Без признаков             </w:t>
            </w:r>
            <w:r w:rsidRPr="008528C8">
              <w:rPr>
                <w:sz w:val="20"/>
                <w:szCs w:val="20"/>
              </w:rPr>
              <w:br/>
              <w:t xml:space="preserve">заболеваемости            </w:t>
            </w:r>
          </w:p>
        </w:tc>
        <w:tc>
          <w:tcPr>
            <w:tcW w:w="956" w:type="pct"/>
            <w:tcBorders>
              <w:top w:val="single" w:sz="6" w:space="0" w:color="auto"/>
              <w:left w:val="single" w:sz="6" w:space="0" w:color="auto"/>
              <w:bottom w:val="single" w:sz="6" w:space="0" w:color="auto"/>
              <w:right w:val="single" w:sz="6" w:space="0" w:color="auto"/>
            </w:tcBorders>
          </w:tcPr>
          <w:p w:rsidR="008528C8" w:rsidRPr="008528C8" w:rsidRDefault="008528C8" w:rsidP="007A7D97">
            <w:pPr>
              <w:autoSpaceDE w:val="0"/>
              <w:autoSpaceDN w:val="0"/>
              <w:adjustRightInd w:val="0"/>
              <w:spacing w:line="240" w:lineRule="auto"/>
              <w:ind w:firstLine="0"/>
              <w:jc w:val="center"/>
              <w:rPr>
                <w:sz w:val="20"/>
                <w:szCs w:val="20"/>
              </w:rPr>
            </w:pPr>
            <w:r w:rsidRPr="008528C8">
              <w:rPr>
                <w:sz w:val="20"/>
                <w:szCs w:val="20"/>
              </w:rPr>
              <w:t>Хорошее</w:t>
            </w:r>
          </w:p>
        </w:tc>
        <w:tc>
          <w:tcPr>
            <w:tcW w:w="1029" w:type="pct"/>
            <w:tcBorders>
              <w:top w:val="single" w:sz="6" w:space="0" w:color="auto"/>
              <w:left w:val="single" w:sz="6" w:space="0" w:color="auto"/>
              <w:bottom w:val="single" w:sz="6" w:space="0" w:color="auto"/>
              <w:right w:val="single" w:sz="6" w:space="0" w:color="auto"/>
            </w:tcBorders>
          </w:tcPr>
          <w:p w:rsidR="008528C8" w:rsidRPr="008528C8" w:rsidRDefault="008528C8" w:rsidP="007A7D97">
            <w:pPr>
              <w:autoSpaceDE w:val="0"/>
              <w:autoSpaceDN w:val="0"/>
              <w:adjustRightInd w:val="0"/>
              <w:spacing w:line="240" w:lineRule="auto"/>
              <w:ind w:firstLine="0"/>
              <w:jc w:val="center"/>
              <w:rPr>
                <w:sz w:val="20"/>
                <w:szCs w:val="20"/>
              </w:rPr>
            </w:pPr>
            <w:r w:rsidRPr="008528C8">
              <w:rPr>
                <w:sz w:val="20"/>
                <w:szCs w:val="20"/>
              </w:rPr>
              <w:t>Не менее 80%</w:t>
            </w:r>
          </w:p>
        </w:tc>
      </w:tr>
      <w:tr w:rsidR="008528C8" w:rsidRPr="008528C8" w:rsidTr="007A7D97">
        <w:trPr>
          <w:cantSplit/>
          <w:trHeight w:val="480"/>
        </w:trPr>
        <w:tc>
          <w:tcPr>
            <w:tcW w:w="1029" w:type="pct"/>
            <w:tcBorders>
              <w:top w:val="single" w:sz="6" w:space="0" w:color="auto"/>
              <w:left w:val="single" w:sz="6" w:space="0" w:color="auto"/>
              <w:bottom w:val="single" w:sz="6" w:space="0" w:color="auto"/>
              <w:right w:val="single" w:sz="6" w:space="0" w:color="auto"/>
            </w:tcBorders>
          </w:tcPr>
          <w:p w:rsidR="008528C8" w:rsidRPr="008528C8" w:rsidRDefault="008528C8" w:rsidP="007A7D97">
            <w:pPr>
              <w:autoSpaceDE w:val="0"/>
              <w:autoSpaceDN w:val="0"/>
              <w:adjustRightInd w:val="0"/>
              <w:spacing w:line="240" w:lineRule="auto"/>
              <w:ind w:firstLine="0"/>
              <w:jc w:val="center"/>
              <w:rPr>
                <w:sz w:val="20"/>
                <w:szCs w:val="20"/>
              </w:rPr>
            </w:pPr>
            <w:r w:rsidRPr="008528C8">
              <w:rPr>
                <w:sz w:val="20"/>
                <w:szCs w:val="20"/>
              </w:rPr>
              <w:t>0,75</w:t>
            </w:r>
          </w:p>
        </w:tc>
        <w:tc>
          <w:tcPr>
            <w:tcW w:w="1985" w:type="pct"/>
            <w:tcBorders>
              <w:top w:val="single" w:sz="6" w:space="0" w:color="auto"/>
              <w:left w:val="single" w:sz="6" w:space="0" w:color="auto"/>
              <w:bottom w:val="single" w:sz="6" w:space="0" w:color="auto"/>
              <w:right w:val="single" w:sz="6" w:space="0" w:color="auto"/>
            </w:tcBorders>
          </w:tcPr>
          <w:p w:rsidR="008528C8" w:rsidRPr="008528C8" w:rsidRDefault="008528C8" w:rsidP="007A7D97">
            <w:pPr>
              <w:autoSpaceDE w:val="0"/>
              <w:autoSpaceDN w:val="0"/>
              <w:adjustRightInd w:val="0"/>
              <w:spacing w:line="240" w:lineRule="auto"/>
              <w:ind w:firstLine="0"/>
              <w:rPr>
                <w:sz w:val="20"/>
                <w:szCs w:val="20"/>
              </w:rPr>
            </w:pPr>
            <w:r w:rsidRPr="008528C8">
              <w:rPr>
                <w:sz w:val="20"/>
                <w:szCs w:val="20"/>
              </w:rPr>
              <w:t xml:space="preserve">С незначительными         </w:t>
            </w:r>
            <w:r w:rsidRPr="008528C8">
              <w:rPr>
                <w:sz w:val="20"/>
                <w:szCs w:val="20"/>
              </w:rPr>
              <w:br/>
              <w:t xml:space="preserve">признаками заболеваемости </w:t>
            </w:r>
            <w:r w:rsidRPr="008528C8">
              <w:rPr>
                <w:sz w:val="20"/>
                <w:szCs w:val="20"/>
              </w:rPr>
              <w:br/>
              <w:t xml:space="preserve">или повреждениями         </w:t>
            </w:r>
          </w:p>
        </w:tc>
        <w:tc>
          <w:tcPr>
            <w:tcW w:w="956" w:type="pct"/>
            <w:tcBorders>
              <w:top w:val="single" w:sz="6" w:space="0" w:color="auto"/>
              <w:left w:val="single" w:sz="6" w:space="0" w:color="auto"/>
              <w:bottom w:val="single" w:sz="6" w:space="0" w:color="auto"/>
              <w:right w:val="single" w:sz="6" w:space="0" w:color="auto"/>
            </w:tcBorders>
          </w:tcPr>
          <w:p w:rsidR="008528C8" w:rsidRPr="008528C8" w:rsidRDefault="008528C8" w:rsidP="007A7D97">
            <w:pPr>
              <w:autoSpaceDE w:val="0"/>
              <w:autoSpaceDN w:val="0"/>
              <w:adjustRightInd w:val="0"/>
              <w:spacing w:line="240" w:lineRule="auto"/>
              <w:ind w:firstLine="0"/>
              <w:jc w:val="center"/>
              <w:rPr>
                <w:sz w:val="20"/>
                <w:szCs w:val="20"/>
              </w:rPr>
            </w:pPr>
            <w:proofErr w:type="gramStart"/>
            <w:r w:rsidRPr="008528C8">
              <w:rPr>
                <w:sz w:val="20"/>
                <w:szCs w:val="20"/>
              </w:rPr>
              <w:t>Замедленное,</w:t>
            </w:r>
            <w:r w:rsidRPr="008528C8">
              <w:rPr>
                <w:sz w:val="20"/>
                <w:szCs w:val="20"/>
              </w:rPr>
              <w:br/>
              <w:t>ослабленное</w:t>
            </w:r>
            <w:proofErr w:type="gramEnd"/>
          </w:p>
        </w:tc>
        <w:tc>
          <w:tcPr>
            <w:tcW w:w="1029" w:type="pct"/>
            <w:tcBorders>
              <w:top w:val="single" w:sz="6" w:space="0" w:color="auto"/>
              <w:left w:val="single" w:sz="6" w:space="0" w:color="auto"/>
              <w:bottom w:val="single" w:sz="6" w:space="0" w:color="auto"/>
              <w:right w:val="single" w:sz="6" w:space="0" w:color="auto"/>
            </w:tcBorders>
          </w:tcPr>
          <w:p w:rsidR="008528C8" w:rsidRPr="008528C8" w:rsidRDefault="008528C8" w:rsidP="007A7D97">
            <w:pPr>
              <w:autoSpaceDE w:val="0"/>
              <w:autoSpaceDN w:val="0"/>
              <w:adjustRightInd w:val="0"/>
              <w:spacing w:line="240" w:lineRule="auto"/>
              <w:ind w:firstLine="0"/>
              <w:jc w:val="center"/>
              <w:rPr>
                <w:sz w:val="20"/>
                <w:szCs w:val="20"/>
              </w:rPr>
            </w:pPr>
            <w:r w:rsidRPr="008528C8">
              <w:rPr>
                <w:sz w:val="20"/>
                <w:szCs w:val="20"/>
              </w:rPr>
              <w:t>Не менее 50%</w:t>
            </w:r>
          </w:p>
        </w:tc>
      </w:tr>
      <w:tr w:rsidR="008528C8" w:rsidRPr="008528C8" w:rsidTr="007A7D97">
        <w:trPr>
          <w:cantSplit/>
          <w:trHeight w:val="480"/>
        </w:trPr>
        <w:tc>
          <w:tcPr>
            <w:tcW w:w="1029" w:type="pct"/>
            <w:tcBorders>
              <w:top w:val="single" w:sz="6" w:space="0" w:color="auto"/>
              <w:left w:val="single" w:sz="6" w:space="0" w:color="auto"/>
              <w:bottom w:val="single" w:sz="6" w:space="0" w:color="auto"/>
              <w:right w:val="single" w:sz="6" w:space="0" w:color="auto"/>
            </w:tcBorders>
          </w:tcPr>
          <w:p w:rsidR="008528C8" w:rsidRPr="008528C8" w:rsidRDefault="008528C8" w:rsidP="007A7D97">
            <w:pPr>
              <w:autoSpaceDE w:val="0"/>
              <w:autoSpaceDN w:val="0"/>
              <w:adjustRightInd w:val="0"/>
              <w:spacing w:line="240" w:lineRule="auto"/>
              <w:ind w:firstLine="0"/>
              <w:jc w:val="center"/>
              <w:rPr>
                <w:sz w:val="20"/>
                <w:szCs w:val="20"/>
              </w:rPr>
            </w:pPr>
            <w:r w:rsidRPr="008528C8">
              <w:rPr>
                <w:sz w:val="20"/>
                <w:szCs w:val="20"/>
              </w:rPr>
              <w:t>0,5</w:t>
            </w:r>
          </w:p>
        </w:tc>
        <w:tc>
          <w:tcPr>
            <w:tcW w:w="1985" w:type="pct"/>
            <w:tcBorders>
              <w:top w:val="single" w:sz="6" w:space="0" w:color="auto"/>
              <w:left w:val="single" w:sz="6" w:space="0" w:color="auto"/>
              <w:bottom w:val="single" w:sz="6" w:space="0" w:color="auto"/>
              <w:right w:val="single" w:sz="6" w:space="0" w:color="auto"/>
            </w:tcBorders>
          </w:tcPr>
          <w:p w:rsidR="008528C8" w:rsidRPr="008528C8" w:rsidRDefault="008528C8" w:rsidP="007A7D97">
            <w:pPr>
              <w:autoSpaceDE w:val="0"/>
              <w:autoSpaceDN w:val="0"/>
              <w:adjustRightInd w:val="0"/>
              <w:spacing w:line="240" w:lineRule="auto"/>
              <w:ind w:firstLine="0"/>
              <w:rPr>
                <w:sz w:val="20"/>
                <w:szCs w:val="20"/>
              </w:rPr>
            </w:pPr>
            <w:r w:rsidRPr="008528C8">
              <w:rPr>
                <w:sz w:val="20"/>
                <w:szCs w:val="20"/>
              </w:rPr>
              <w:t xml:space="preserve">Угнетенное </w:t>
            </w:r>
            <w:proofErr w:type="spellStart"/>
            <w:r w:rsidRPr="008528C8">
              <w:rPr>
                <w:sz w:val="20"/>
                <w:szCs w:val="20"/>
              </w:rPr>
              <w:t>фитопатогенами</w:t>
            </w:r>
            <w:proofErr w:type="spellEnd"/>
            <w:r w:rsidRPr="008528C8">
              <w:rPr>
                <w:sz w:val="20"/>
                <w:szCs w:val="20"/>
              </w:rPr>
              <w:t xml:space="preserve"> </w:t>
            </w:r>
            <w:r w:rsidRPr="008528C8">
              <w:rPr>
                <w:sz w:val="20"/>
                <w:szCs w:val="20"/>
              </w:rPr>
              <w:br/>
              <w:t xml:space="preserve">с механическими и другими </w:t>
            </w:r>
            <w:r w:rsidRPr="008528C8">
              <w:rPr>
                <w:sz w:val="20"/>
                <w:szCs w:val="20"/>
              </w:rPr>
              <w:br/>
              <w:t xml:space="preserve">повреждениями             </w:t>
            </w:r>
          </w:p>
        </w:tc>
        <w:tc>
          <w:tcPr>
            <w:tcW w:w="956" w:type="pct"/>
            <w:tcBorders>
              <w:top w:val="single" w:sz="6" w:space="0" w:color="auto"/>
              <w:left w:val="single" w:sz="6" w:space="0" w:color="auto"/>
              <w:bottom w:val="single" w:sz="6" w:space="0" w:color="auto"/>
              <w:right w:val="single" w:sz="6" w:space="0" w:color="auto"/>
            </w:tcBorders>
          </w:tcPr>
          <w:p w:rsidR="008528C8" w:rsidRPr="008528C8" w:rsidRDefault="008528C8" w:rsidP="007A7D97">
            <w:pPr>
              <w:autoSpaceDE w:val="0"/>
              <w:autoSpaceDN w:val="0"/>
              <w:adjustRightInd w:val="0"/>
              <w:spacing w:line="240" w:lineRule="auto"/>
              <w:ind w:firstLine="0"/>
              <w:jc w:val="center"/>
              <w:rPr>
                <w:sz w:val="20"/>
                <w:szCs w:val="20"/>
              </w:rPr>
            </w:pPr>
            <w:proofErr w:type="gramStart"/>
            <w:r w:rsidRPr="008528C8">
              <w:rPr>
                <w:sz w:val="20"/>
                <w:szCs w:val="20"/>
              </w:rPr>
              <w:t>Замедленное,</w:t>
            </w:r>
            <w:r w:rsidRPr="008528C8">
              <w:rPr>
                <w:sz w:val="20"/>
                <w:szCs w:val="20"/>
              </w:rPr>
              <w:br/>
              <w:t>угнетенное</w:t>
            </w:r>
            <w:proofErr w:type="gramEnd"/>
          </w:p>
        </w:tc>
        <w:tc>
          <w:tcPr>
            <w:tcW w:w="1029" w:type="pct"/>
            <w:tcBorders>
              <w:top w:val="single" w:sz="6" w:space="0" w:color="auto"/>
              <w:left w:val="single" w:sz="6" w:space="0" w:color="auto"/>
              <w:bottom w:val="single" w:sz="6" w:space="0" w:color="auto"/>
              <w:right w:val="single" w:sz="6" w:space="0" w:color="auto"/>
            </w:tcBorders>
          </w:tcPr>
          <w:p w:rsidR="008528C8" w:rsidRPr="008528C8" w:rsidRDefault="008528C8" w:rsidP="007A7D97">
            <w:pPr>
              <w:autoSpaceDE w:val="0"/>
              <w:autoSpaceDN w:val="0"/>
              <w:adjustRightInd w:val="0"/>
              <w:spacing w:line="240" w:lineRule="auto"/>
              <w:ind w:firstLine="0"/>
              <w:jc w:val="center"/>
              <w:rPr>
                <w:sz w:val="20"/>
                <w:szCs w:val="20"/>
              </w:rPr>
            </w:pPr>
            <w:r w:rsidRPr="008528C8">
              <w:rPr>
                <w:sz w:val="20"/>
                <w:szCs w:val="20"/>
              </w:rPr>
              <w:t>Менее 50%</w:t>
            </w:r>
          </w:p>
        </w:tc>
      </w:tr>
    </w:tbl>
    <w:p w:rsidR="008528C8" w:rsidRPr="008528C8" w:rsidRDefault="008528C8" w:rsidP="008528C8">
      <w:pPr>
        <w:autoSpaceDE w:val="0"/>
        <w:autoSpaceDN w:val="0"/>
        <w:adjustRightInd w:val="0"/>
        <w:spacing w:line="240" w:lineRule="auto"/>
        <w:ind w:firstLine="540"/>
        <w:rPr>
          <w:sz w:val="20"/>
          <w:szCs w:val="20"/>
        </w:rPr>
      </w:pPr>
    </w:p>
    <w:p w:rsidR="008528C8" w:rsidRPr="008528C8" w:rsidRDefault="008528C8" w:rsidP="008528C8">
      <w:pPr>
        <w:spacing w:line="240" w:lineRule="auto"/>
        <w:ind w:firstLine="708"/>
        <w:rPr>
          <w:sz w:val="20"/>
          <w:szCs w:val="20"/>
        </w:rPr>
      </w:pPr>
      <w:r w:rsidRPr="008528C8">
        <w:rPr>
          <w:iCs/>
          <w:sz w:val="20"/>
          <w:szCs w:val="20"/>
        </w:rPr>
        <w:t>3.5.</w:t>
      </w:r>
      <w:r w:rsidRPr="008528C8">
        <w:rPr>
          <w:i/>
          <w:iCs/>
          <w:sz w:val="20"/>
          <w:szCs w:val="20"/>
        </w:rPr>
        <w:t xml:space="preserve"> </w:t>
      </w:r>
      <w:proofErr w:type="spellStart"/>
      <w:r w:rsidRPr="008528C8">
        <w:rPr>
          <w:i/>
          <w:iCs/>
          <w:sz w:val="20"/>
          <w:szCs w:val="20"/>
        </w:rPr>
        <w:t>К</w:t>
      </w:r>
      <w:r w:rsidRPr="008528C8">
        <w:rPr>
          <w:sz w:val="20"/>
          <w:szCs w:val="20"/>
          <w:vertAlign w:val="subscript"/>
        </w:rPr>
        <w:t>в</w:t>
      </w:r>
      <w:proofErr w:type="spellEnd"/>
      <w:r w:rsidRPr="008528C8">
        <w:rPr>
          <w:sz w:val="20"/>
          <w:szCs w:val="20"/>
        </w:rPr>
        <w:t xml:space="preserve"> - учитывает </w:t>
      </w:r>
      <w:proofErr w:type="spellStart"/>
      <w:r w:rsidRPr="008528C8">
        <w:rPr>
          <w:sz w:val="20"/>
          <w:szCs w:val="20"/>
        </w:rPr>
        <w:t>водоохранные</w:t>
      </w:r>
      <w:proofErr w:type="spellEnd"/>
      <w:r w:rsidRPr="008528C8">
        <w:rPr>
          <w:sz w:val="20"/>
          <w:szCs w:val="20"/>
        </w:rPr>
        <w:t xml:space="preserve"> функции зеленых насаждений и устанавливается в размере:</w:t>
      </w:r>
    </w:p>
    <w:p w:rsidR="008528C8" w:rsidRPr="008528C8" w:rsidRDefault="008528C8" w:rsidP="008528C8">
      <w:pPr>
        <w:spacing w:line="240" w:lineRule="auto"/>
        <w:rPr>
          <w:sz w:val="20"/>
          <w:szCs w:val="20"/>
        </w:rPr>
      </w:pPr>
      <w:r w:rsidRPr="008528C8">
        <w:rPr>
          <w:sz w:val="20"/>
          <w:szCs w:val="20"/>
        </w:rPr>
        <w:t>- 2 - для зеленых насаждений, расположенных в 50-метровой зоне от уреза воды по обеим сторонам открытого водотока (водоема);</w:t>
      </w:r>
    </w:p>
    <w:p w:rsidR="008528C8" w:rsidRPr="008528C8" w:rsidRDefault="008528C8" w:rsidP="008528C8">
      <w:pPr>
        <w:spacing w:line="240" w:lineRule="auto"/>
        <w:rPr>
          <w:sz w:val="20"/>
          <w:szCs w:val="20"/>
        </w:rPr>
      </w:pPr>
      <w:r w:rsidRPr="008528C8">
        <w:rPr>
          <w:sz w:val="20"/>
          <w:szCs w:val="20"/>
        </w:rPr>
        <w:t>- 1 - для остальных территорий.</w:t>
      </w:r>
    </w:p>
    <w:p w:rsidR="008528C8" w:rsidRPr="008528C8" w:rsidRDefault="008528C8" w:rsidP="008528C8">
      <w:pPr>
        <w:autoSpaceDE w:val="0"/>
        <w:autoSpaceDN w:val="0"/>
        <w:adjustRightInd w:val="0"/>
        <w:spacing w:line="240" w:lineRule="auto"/>
        <w:rPr>
          <w:sz w:val="20"/>
          <w:szCs w:val="20"/>
        </w:rPr>
      </w:pPr>
      <w:r w:rsidRPr="008528C8">
        <w:rPr>
          <w:sz w:val="20"/>
          <w:szCs w:val="20"/>
        </w:rPr>
        <w:t>3.6. Компенсационная стоимость зеленых насаждений уменьшается в 2 раза в случаях:</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 пересадки зеленых насаждений;</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 уничтожении, повреждении зеленых насаждений, расположенных в границах охранных зон инженерных сооружений, при их обслуживании и ремонте, а также с нарушением существующих норм.</w:t>
      </w:r>
    </w:p>
    <w:p w:rsidR="008528C8" w:rsidRPr="008528C8" w:rsidRDefault="008528C8" w:rsidP="008528C8">
      <w:pPr>
        <w:autoSpaceDE w:val="0"/>
        <w:autoSpaceDN w:val="0"/>
        <w:adjustRightInd w:val="0"/>
        <w:spacing w:line="240" w:lineRule="auto"/>
        <w:ind w:firstLine="540"/>
        <w:rPr>
          <w:sz w:val="20"/>
          <w:szCs w:val="20"/>
        </w:rPr>
      </w:pPr>
    </w:p>
    <w:p w:rsidR="008528C8" w:rsidRPr="008528C8" w:rsidRDefault="008528C8" w:rsidP="008528C8">
      <w:pPr>
        <w:autoSpaceDE w:val="0"/>
        <w:autoSpaceDN w:val="0"/>
        <w:adjustRightInd w:val="0"/>
        <w:spacing w:line="240" w:lineRule="auto"/>
        <w:rPr>
          <w:sz w:val="20"/>
          <w:szCs w:val="20"/>
        </w:rPr>
      </w:pPr>
      <w:r w:rsidRPr="008528C8">
        <w:rPr>
          <w:sz w:val="20"/>
          <w:szCs w:val="20"/>
        </w:rPr>
        <w:t xml:space="preserve">        3.7. При расчете компенсационной стоимости поросли (молодые побеги растений, развивающиеся из придаточных или спящих почек на пнях или корнях лиственных растений), самосева (молодое поколение древесных растений, возникшее после прорастания опавших семян), подроста (молодые растения древесных пород, выросшие из семян материнского </w:t>
      </w:r>
      <w:r w:rsidRPr="008528C8">
        <w:rPr>
          <w:sz w:val="20"/>
          <w:szCs w:val="20"/>
        </w:rPr>
        <w:lastRenderedPageBreak/>
        <w:t>насаждения) не учитываются единовременные затраты по посадке деревьев, кустарников, созданию газонов, цветников (</w:t>
      </w:r>
      <w:proofErr w:type="spellStart"/>
      <w:r w:rsidRPr="008528C8">
        <w:rPr>
          <w:sz w:val="20"/>
          <w:szCs w:val="20"/>
        </w:rPr>
        <w:t>З</w:t>
      </w:r>
      <w:r w:rsidRPr="008528C8">
        <w:rPr>
          <w:sz w:val="20"/>
          <w:szCs w:val="20"/>
          <w:vertAlign w:val="subscript"/>
        </w:rPr>
        <w:t>е</w:t>
      </w:r>
      <w:proofErr w:type="spellEnd"/>
      <w:r w:rsidRPr="008528C8">
        <w:rPr>
          <w:sz w:val="20"/>
          <w:szCs w:val="20"/>
        </w:rPr>
        <w:t>) и затраты по уходу за насаждениями (</w:t>
      </w:r>
      <w:proofErr w:type="spellStart"/>
      <w:proofErr w:type="gramStart"/>
      <w:r w:rsidRPr="008528C8">
        <w:rPr>
          <w:sz w:val="20"/>
          <w:szCs w:val="20"/>
        </w:rPr>
        <w:t>З</w:t>
      </w:r>
      <w:r w:rsidRPr="008528C8">
        <w:rPr>
          <w:sz w:val="20"/>
          <w:szCs w:val="20"/>
          <w:vertAlign w:val="subscript"/>
        </w:rPr>
        <w:t>у</w:t>
      </w:r>
      <w:proofErr w:type="spellEnd"/>
      <w:r w:rsidRPr="008528C8">
        <w:rPr>
          <w:sz w:val="20"/>
          <w:szCs w:val="20"/>
        </w:rPr>
        <w:t xml:space="preserve"> )</w:t>
      </w:r>
      <w:proofErr w:type="gramEnd"/>
      <w:r w:rsidRPr="008528C8">
        <w:rPr>
          <w:sz w:val="20"/>
          <w:szCs w:val="20"/>
        </w:rPr>
        <w:t>.</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Пример расчета компенсационной стоимости поросли, подроста и самосева.</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При расчете компенсационной стоимости поросли, подроста и самосева затраты по посадке и уходу за насаждением не учитываются.</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 стоимость насаждения - 300 рублей;</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 восстановительная стоимость равна цене насаждения.</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Компенсационная стоимость насаждения, находящегося в хорошем состоянии,</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(К</w:t>
      </w:r>
      <w:r w:rsidRPr="008528C8">
        <w:rPr>
          <w:sz w:val="20"/>
          <w:szCs w:val="20"/>
          <w:vertAlign w:val="subscript"/>
        </w:rPr>
        <w:t>с</w:t>
      </w:r>
      <w:r w:rsidRPr="008528C8">
        <w:rPr>
          <w:sz w:val="20"/>
          <w:szCs w:val="20"/>
        </w:rPr>
        <w:t xml:space="preserve"> = 1) растущего в пределах территорий:</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 xml:space="preserve">- ограниченного и специального пользования при </w:t>
      </w:r>
      <w:proofErr w:type="spellStart"/>
      <w:r w:rsidRPr="008528C8">
        <w:rPr>
          <w:sz w:val="20"/>
          <w:szCs w:val="20"/>
        </w:rPr>
        <w:t>К</w:t>
      </w:r>
      <w:r w:rsidRPr="008528C8">
        <w:rPr>
          <w:sz w:val="20"/>
          <w:szCs w:val="20"/>
          <w:vertAlign w:val="subscript"/>
        </w:rPr>
        <w:t>з</w:t>
      </w:r>
      <w:proofErr w:type="spellEnd"/>
      <w:r w:rsidRPr="008528C8">
        <w:rPr>
          <w:sz w:val="20"/>
          <w:szCs w:val="20"/>
        </w:rPr>
        <w:t xml:space="preserve"> = 1,5 </w:t>
      </w:r>
      <w:proofErr w:type="spellStart"/>
      <w:r w:rsidRPr="008528C8">
        <w:rPr>
          <w:sz w:val="20"/>
          <w:szCs w:val="20"/>
        </w:rPr>
        <w:t>С</w:t>
      </w:r>
      <w:r w:rsidRPr="008528C8">
        <w:rPr>
          <w:sz w:val="20"/>
          <w:szCs w:val="20"/>
          <w:vertAlign w:val="subscript"/>
        </w:rPr>
        <w:t>к</w:t>
      </w:r>
      <w:proofErr w:type="spellEnd"/>
      <w:r w:rsidRPr="008528C8">
        <w:rPr>
          <w:sz w:val="20"/>
          <w:szCs w:val="20"/>
        </w:rPr>
        <w:t xml:space="preserve"> = 450 рублей;</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 xml:space="preserve">- общего пользования при </w:t>
      </w:r>
      <w:proofErr w:type="spellStart"/>
      <w:r w:rsidRPr="008528C8">
        <w:rPr>
          <w:sz w:val="20"/>
          <w:szCs w:val="20"/>
        </w:rPr>
        <w:t>К</w:t>
      </w:r>
      <w:r w:rsidRPr="008528C8">
        <w:rPr>
          <w:sz w:val="20"/>
          <w:szCs w:val="20"/>
          <w:vertAlign w:val="subscript"/>
        </w:rPr>
        <w:t>з</w:t>
      </w:r>
      <w:proofErr w:type="spellEnd"/>
      <w:r w:rsidRPr="008528C8">
        <w:rPr>
          <w:sz w:val="20"/>
          <w:szCs w:val="20"/>
        </w:rPr>
        <w:t xml:space="preserve"> = 2 </w:t>
      </w:r>
      <w:proofErr w:type="spellStart"/>
      <w:r w:rsidRPr="008528C8">
        <w:rPr>
          <w:sz w:val="20"/>
          <w:szCs w:val="20"/>
        </w:rPr>
        <w:t>С</w:t>
      </w:r>
      <w:r w:rsidRPr="008528C8">
        <w:rPr>
          <w:sz w:val="20"/>
          <w:szCs w:val="20"/>
          <w:vertAlign w:val="subscript"/>
        </w:rPr>
        <w:t>к</w:t>
      </w:r>
      <w:proofErr w:type="spellEnd"/>
      <w:r w:rsidRPr="008528C8">
        <w:rPr>
          <w:sz w:val="20"/>
          <w:szCs w:val="20"/>
        </w:rPr>
        <w:t xml:space="preserve"> = 600 рублей;</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 xml:space="preserve">- особо охраняемых природных территориях при </w:t>
      </w:r>
      <w:proofErr w:type="spellStart"/>
      <w:r w:rsidRPr="008528C8">
        <w:rPr>
          <w:sz w:val="20"/>
          <w:szCs w:val="20"/>
        </w:rPr>
        <w:t>К</w:t>
      </w:r>
      <w:r w:rsidRPr="008528C8">
        <w:rPr>
          <w:sz w:val="20"/>
          <w:szCs w:val="20"/>
          <w:vertAlign w:val="subscript"/>
        </w:rPr>
        <w:t>з</w:t>
      </w:r>
      <w:proofErr w:type="spellEnd"/>
      <w:r w:rsidRPr="008528C8">
        <w:rPr>
          <w:sz w:val="20"/>
          <w:szCs w:val="20"/>
        </w:rPr>
        <w:t xml:space="preserve"> = 3 </w:t>
      </w:r>
      <w:proofErr w:type="spellStart"/>
      <w:r w:rsidRPr="008528C8">
        <w:rPr>
          <w:sz w:val="20"/>
          <w:szCs w:val="20"/>
        </w:rPr>
        <w:t>С</w:t>
      </w:r>
      <w:r w:rsidRPr="008528C8">
        <w:rPr>
          <w:sz w:val="20"/>
          <w:szCs w:val="20"/>
          <w:vertAlign w:val="subscript"/>
        </w:rPr>
        <w:t>к</w:t>
      </w:r>
      <w:proofErr w:type="spellEnd"/>
      <w:r w:rsidRPr="008528C8">
        <w:rPr>
          <w:sz w:val="20"/>
          <w:szCs w:val="20"/>
        </w:rPr>
        <w:t xml:space="preserve"> = 900 рублей.</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 xml:space="preserve">3.8. Компенсационная стоимость зеленых насаждений уменьшается в 2 раза в случае осуществления строительства, реконструкции, капитального ремонта линейных объектов, направленных на обеспечение функционирования Репьевского муниципального района Воронежской области. </w:t>
      </w:r>
    </w:p>
    <w:p w:rsidR="008528C8" w:rsidRPr="008528C8" w:rsidRDefault="008528C8" w:rsidP="008528C8">
      <w:pPr>
        <w:autoSpaceDE w:val="0"/>
        <w:autoSpaceDN w:val="0"/>
        <w:adjustRightInd w:val="0"/>
        <w:spacing w:line="240" w:lineRule="auto"/>
        <w:ind w:firstLine="540"/>
        <w:rPr>
          <w:sz w:val="20"/>
          <w:szCs w:val="20"/>
        </w:rPr>
      </w:pPr>
    </w:p>
    <w:p w:rsidR="008528C8" w:rsidRPr="008528C8" w:rsidRDefault="008528C8" w:rsidP="008528C8">
      <w:pPr>
        <w:autoSpaceDE w:val="0"/>
        <w:autoSpaceDN w:val="0"/>
        <w:adjustRightInd w:val="0"/>
        <w:spacing w:line="240" w:lineRule="auto"/>
        <w:jc w:val="center"/>
        <w:outlineLvl w:val="1"/>
        <w:rPr>
          <w:sz w:val="20"/>
          <w:szCs w:val="20"/>
        </w:rPr>
      </w:pPr>
      <w:r w:rsidRPr="008528C8">
        <w:rPr>
          <w:sz w:val="20"/>
          <w:szCs w:val="20"/>
        </w:rPr>
        <w:t>4. Примеры расчета компенсационной стоимости</w:t>
      </w:r>
    </w:p>
    <w:p w:rsidR="008528C8" w:rsidRPr="008528C8" w:rsidRDefault="008528C8" w:rsidP="008528C8">
      <w:pPr>
        <w:autoSpaceDE w:val="0"/>
        <w:autoSpaceDN w:val="0"/>
        <w:adjustRightInd w:val="0"/>
        <w:spacing w:line="240" w:lineRule="auto"/>
        <w:ind w:firstLine="540"/>
        <w:rPr>
          <w:sz w:val="20"/>
          <w:szCs w:val="20"/>
        </w:rPr>
      </w:pP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4.1. Дерево породы береза.</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Стоимость саженца березы = 450 рублей.</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Среднее число рабочих часов в месяц при 40-часовой рабочей неделе (</w:t>
      </w:r>
      <w:proofErr w:type="spellStart"/>
      <w:r w:rsidRPr="008528C8">
        <w:rPr>
          <w:sz w:val="20"/>
          <w:szCs w:val="20"/>
        </w:rPr>
        <w:t>З</w:t>
      </w:r>
      <w:r w:rsidRPr="008528C8">
        <w:rPr>
          <w:sz w:val="20"/>
          <w:szCs w:val="20"/>
          <w:vertAlign w:val="subscript"/>
        </w:rPr>
        <w:t>р</w:t>
      </w:r>
      <w:proofErr w:type="spellEnd"/>
      <w:r w:rsidRPr="008528C8">
        <w:rPr>
          <w:sz w:val="20"/>
          <w:szCs w:val="20"/>
        </w:rPr>
        <w:t>)=165,45.</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Средняя заработная плата в строительстве = 17050 рублей.</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 xml:space="preserve">Единовременные затраты по посадке дерева = </w:t>
      </w:r>
      <w:proofErr w:type="gramStart"/>
      <w:r w:rsidRPr="008528C8">
        <w:rPr>
          <w:sz w:val="20"/>
          <w:szCs w:val="20"/>
        </w:rPr>
        <w:t>17050 :</w:t>
      </w:r>
      <w:proofErr w:type="gramEnd"/>
      <w:r w:rsidRPr="008528C8">
        <w:rPr>
          <w:sz w:val="20"/>
          <w:szCs w:val="20"/>
        </w:rPr>
        <w:t xml:space="preserve"> 165,45 x 9,646 = 994,04.</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 xml:space="preserve">Затраты по уходу за деревом диаметром до 10 см = </w:t>
      </w:r>
      <w:proofErr w:type="gramStart"/>
      <w:r w:rsidRPr="008528C8">
        <w:rPr>
          <w:sz w:val="20"/>
          <w:szCs w:val="20"/>
        </w:rPr>
        <w:t>17050 :</w:t>
      </w:r>
      <w:proofErr w:type="gramEnd"/>
      <w:r w:rsidRPr="008528C8">
        <w:rPr>
          <w:sz w:val="20"/>
          <w:szCs w:val="20"/>
        </w:rPr>
        <w:t xml:space="preserve"> 165,45 x 4,424 x 3 = 1367,70</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Восстановительная стоимость березы диаметром до 10 см = 450 + 994,04 + 1367,70 = 2811,74.</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Компенсационная стоимость (</w:t>
      </w:r>
      <w:proofErr w:type="spellStart"/>
      <w:r w:rsidRPr="008528C8">
        <w:rPr>
          <w:sz w:val="20"/>
          <w:szCs w:val="20"/>
        </w:rPr>
        <w:t>С</w:t>
      </w:r>
      <w:r w:rsidRPr="008528C8">
        <w:rPr>
          <w:sz w:val="20"/>
          <w:szCs w:val="20"/>
          <w:vertAlign w:val="subscript"/>
        </w:rPr>
        <w:t>к</w:t>
      </w:r>
      <w:proofErr w:type="spellEnd"/>
      <w:r w:rsidRPr="008528C8">
        <w:rPr>
          <w:sz w:val="20"/>
          <w:szCs w:val="20"/>
        </w:rPr>
        <w:t>) березы диаметром до 10 см, находящейся в хорошем состоянии (К</w:t>
      </w:r>
      <w:r w:rsidRPr="008528C8">
        <w:rPr>
          <w:sz w:val="20"/>
          <w:szCs w:val="20"/>
          <w:vertAlign w:val="subscript"/>
        </w:rPr>
        <w:t>с</w:t>
      </w:r>
      <w:r w:rsidRPr="008528C8">
        <w:rPr>
          <w:sz w:val="20"/>
          <w:szCs w:val="20"/>
        </w:rPr>
        <w:t xml:space="preserve"> = 1), растущей в пределах территорий:</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 xml:space="preserve">- ограниченного и специального пользования при </w:t>
      </w:r>
      <w:proofErr w:type="spellStart"/>
      <w:r w:rsidRPr="008528C8">
        <w:rPr>
          <w:sz w:val="20"/>
          <w:szCs w:val="20"/>
        </w:rPr>
        <w:t>К</w:t>
      </w:r>
      <w:r w:rsidRPr="008528C8">
        <w:rPr>
          <w:sz w:val="20"/>
          <w:szCs w:val="20"/>
          <w:vertAlign w:val="subscript"/>
        </w:rPr>
        <w:t>з</w:t>
      </w:r>
      <w:proofErr w:type="spellEnd"/>
      <w:r w:rsidRPr="008528C8">
        <w:rPr>
          <w:sz w:val="20"/>
          <w:szCs w:val="20"/>
        </w:rPr>
        <w:t xml:space="preserve"> = 1,5 </w:t>
      </w:r>
      <w:proofErr w:type="spellStart"/>
      <w:r w:rsidRPr="008528C8">
        <w:rPr>
          <w:sz w:val="20"/>
          <w:szCs w:val="20"/>
        </w:rPr>
        <w:t>С</w:t>
      </w:r>
      <w:r w:rsidRPr="008528C8">
        <w:rPr>
          <w:sz w:val="20"/>
          <w:szCs w:val="20"/>
          <w:vertAlign w:val="subscript"/>
        </w:rPr>
        <w:t>к</w:t>
      </w:r>
      <w:proofErr w:type="spellEnd"/>
      <w:r w:rsidRPr="008528C8">
        <w:rPr>
          <w:sz w:val="20"/>
          <w:szCs w:val="20"/>
        </w:rPr>
        <w:t xml:space="preserve"> = 4217,61 (рублей);</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 xml:space="preserve">- общего пользования при К = 2 </w:t>
      </w:r>
      <w:proofErr w:type="spellStart"/>
      <w:r w:rsidRPr="008528C8">
        <w:rPr>
          <w:sz w:val="20"/>
          <w:szCs w:val="20"/>
        </w:rPr>
        <w:t>С</w:t>
      </w:r>
      <w:r w:rsidRPr="008528C8">
        <w:rPr>
          <w:sz w:val="20"/>
          <w:szCs w:val="20"/>
          <w:vertAlign w:val="subscript"/>
        </w:rPr>
        <w:t>к</w:t>
      </w:r>
      <w:proofErr w:type="spellEnd"/>
      <w:r w:rsidRPr="008528C8">
        <w:rPr>
          <w:sz w:val="20"/>
          <w:szCs w:val="20"/>
        </w:rPr>
        <w:t xml:space="preserve"> = 5623,48 (рубля);</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 xml:space="preserve">- особо охраняемых природных </w:t>
      </w:r>
      <w:proofErr w:type="gramStart"/>
      <w:r w:rsidRPr="008528C8">
        <w:rPr>
          <w:sz w:val="20"/>
          <w:szCs w:val="20"/>
        </w:rPr>
        <w:t xml:space="preserve">территорий  </w:t>
      </w:r>
      <w:proofErr w:type="spellStart"/>
      <w:r w:rsidRPr="008528C8">
        <w:rPr>
          <w:sz w:val="20"/>
          <w:szCs w:val="20"/>
        </w:rPr>
        <w:t>К</w:t>
      </w:r>
      <w:r w:rsidRPr="008528C8">
        <w:rPr>
          <w:sz w:val="20"/>
          <w:szCs w:val="20"/>
          <w:vertAlign w:val="subscript"/>
        </w:rPr>
        <w:t>з</w:t>
      </w:r>
      <w:proofErr w:type="spellEnd"/>
      <w:proofErr w:type="gramEnd"/>
      <w:r w:rsidRPr="008528C8">
        <w:rPr>
          <w:sz w:val="20"/>
          <w:szCs w:val="20"/>
        </w:rPr>
        <w:t xml:space="preserve"> = 3 </w:t>
      </w:r>
      <w:proofErr w:type="spellStart"/>
      <w:r w:rsidRPr="008528C8">
        <w:rPr>
          <w:sz w:val="20"/>
          <w:szCs w:val="20"/>
        </w:rPr>
        <w:t>С</w:t>
      </w:r>
      <w:r w:rsidRPr="008528C8">
        <w:rPr>
          <w:sz w:val="20"/>
          <w:szCs w:val="20"/>
          <w:vertAlign w:val="subscript"/>
        </w:rPr>
        <w:t>к</w:t>
      </w:r>
      <w:proofErr w:type="spellEnd"/>
      <w:r w:rsidRPr="008528C8">
        <w:rPr>
          <w:sz w:val="20"/>
          <w:szCs w:val="20"/>
        </w:rPr>
        <w:t xml:space="preserve"> = 8435,22 (рублей).</w:t>
      </w:r>
    </w:p>
    <w:p w:rsidR="008528C8" w:rsidRPr="008528C8" w:rsidRDefault="008528C8" w:rsidP="008528C8">
      <w:pPr>
        <w:autoSpaceDE w:val="0"/>
        <w:autoSpaceDN w:val="0"/>
        <w:adjustRightInd w:val="0"/>
        <w:spacing w:line="240" w:lineRule="auto"/>
        <w:ind w:firstLine="540"/>
        <w:rPr>
          <w:sz w:val="20"/>
          <w:szCs w:val="20"/>
        </w:rPr>
      </w:pP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Затраты по уходу за деревом диаметром свыше 30 см = 17050: 165,45 x 4,424 x 6 = 2735,42.</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Восстановительная стоимость березы диаметром свыше 30 см = 450 + 994,04 + 2735,42 = 4179,46.</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Компенсационная стоимость березы диаметром свыше 30 см, находящейся в хорошем состоянии, растущей в пределах территорий:</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 xml:space="preserve">- ограниченного и специального пользования </w:t>
      </w:r>
      <w:proofErr w:type="spellStart"/>
      <w:r w:rsidRPr="008528C8">
        <w:rPr>
          <w:sz w:val="20"/>
          <w:szCs w:val="20"/>
        </w:rPr>
        <w:t>С</w:t>
      </w:r>
      <w:r w:rsidRPr="008528C8">
        <w:rPr>
          <w:sz w:val="20"/>
          <w:szCs w:val="20"/>
          <w:vertAlign w:val="subscript"/>
        </w:rPr>
        <w:t>к</w:t>
      </w:r>
      <w:proofErr w:type="spellEnd"/>
      <w:r w:rsidRPr="008528C8">
        <w:rPr>
          <w:sz w:val="20"/>
          <w:szCs w:val="20"/>
        </w:rPr>
        <w:t xml:space="preserve"> = 6269,19 (рублей);</w:t>
      </w:r>
    </w:p>
    <w:p w:rsidR="008528C8" w:rsidRPr="008528C8" w:rsidRDefault="008528C8" w:rsidP="008528C8">
      <w:pPr>
        <w:autoSpaceDE w:val="0"/>
        <w:autoSpaceDN w:val="0"/>
        <w:adjustRightInd w:val="0"/>
        <w:spacing w:line="240" w:lineRule="auto"/>
        <w:ind w:firstLine="540"/>
        <w:rPr>
          <w:sz w:val="20"/>
          <w:szCs w:val="20"/>
        </w:rPr>
      </w:pPr>
      <w:r w:rsidRPr="008528C8">
        <w:rPr>
          <w:sz w:val="20"/>
          <w:szCs w:val="20"/>
        </w:rPr>
        <w:t xml:space="preserve">- общего пользования </w:t>
      </w:r>
      <w:proofErr w:type="spellStart"/>
      <w:r w:rsidRPr="008528C8">
        <w:rPr>
          <w:sz w:val="20"/>
          <w:szCs w:val="20"/>
        </w:rPr>
        <w:t>С</w:t>
      </w:r>
      <w:r w:rsidRPr="008528C8">
        <w:rPr>
          <w:sz w:val="20"/>
          <w:szCs w:val="20"/>
          <w:vertAlign w:val="subscript"/>
        </w:rPr>
        <w:t>к</w:t>
      </w:r>
      <w:proofErr w:type="spellEnd"/>
      <w:r w:rsidRPr="008528C8">
        <w:rPr>
          <w:sz w:val="20"/>
          <w:szCs w:val="20"/>
        </w:rPr>
        <w:t xml:space="preserve"> = 8358,92 (рублей);</w:t>
      </w:r>
    </w:p>
    <w:p w:rsidR="008528C8" w:rsidRPr="008528C8" w:rsidRDefault="008528C8" w:rsidP="00F86133">
      <w:pPr>
        <w:pBdr>
          <w:bottom w:val="single" w:sz="4" w:space="1" w:color="auto"/>
        </w:pBdr>
        <w:autoSpaceDE w:val="0"/>
        <w:autoSpaceDN w:val="0"/>
        <w:adjustRightInd w:val="0"/>
        <w:spacing w:line="240" w:lineRule="auto"/>
        <w:ind w:firstLine="540"/>
        <w:rPr>
          <w:sz w:val="20"/>
          <w:szCs w:val="20"/>
          <w:lang w:eastAsia="en-US"/>
        </w:rPr>
      </w:pPr>
      <w:r w:rsidRPr="008528C8">
        <w:rPr>
          <w:sz w:val="20"/>
          <w:szCs w:val="20"/>
        </w:rPr>
        <w:t xml:space="preserve">- особо охраняемых природных территорий </w:t>
      </w:r>
      <w:proofErr w:type="spellStart"/>
      <w:r w:rsidRPr="008528C8">
        <w:rPr>
          <w:sz w:val="20"/>
          <w:szCs w:val="20"/>
        </w:rPr>
        <w:t>С</w:t>
      </w:r>
      <w:r w:rsidRPr="008528C8">
        <w:rPr>
          <w:sz w:val="20"/>
          <w:szCs w:val="20"/>
          <w:vertAlign w:val="subscript"/>
        </w:rPr>
        <w:t>к</w:t>
      </w:r>
      <w:proofErr w:type="spellEnd"/>
      <w:r w:rsidRPr="008528C8">
        <w:rPr>
          <w:sz w:val="20"/>
          <w:szCs w:val="20"/>
        </w:rPr>
        <w:t xml:space="preserve"> = 12538,38 (рублей). </w:t>
      </w:r>
    </w:p>
    <w:p w:rsidR="00912DFD" w:rsidRDefault="00912DFD" w:rsidP="008528C8">
      <w:pPr>
        <w:autoSpaceDE w:val="0"/>
        <w:autoSpaceDN w:val="0"/>
        <w:adjustRightInd w:val="0"/>
        <w:spacing w:line="240" w:lineRule="auto"/>
        <w:rPr>
          <w:bCs/>
          <w:sz w:val="20"/>
          <w:szCs w:val="20"/>
        </w:rPr>
      </w:pPr>
    </w:p>
    <w:p w:rsidR="005A52B6" w:rsidRPr="005A52B6" w:rsidRDefault="005A52B6" w:rsidP="005A52B6">
      <w:pPr>
        <w:autoSpaceDE w:val="0"/>
        <w:autoSpaceDN w:val="0"/>
        <w:adjustRightInd w:val="0"/>
        <w:spacing w:line="240" w:lineRule="auto"/>
        <w:jc w:val="center"/>
        <w:rPr>
          <w:b/>
          <w:bCs/>
          <w:sz w:val="20"/>
          <w:szCs w:val="20"/>
        </w:rPr>
      </w:pPr>
      <w:r w:rsidRPr="005A52B6">
        <w:rPr>
          <w:b/>
          <w:bCs/>
          <w:sz w:val="20"/>
          <w:szCs w:val="20"/>
        </w:rPr>
        <w:t>РАЗДЕЛ 2</w:t>
      </w:r>
    </w:p>
    <w:p w:rsidR="005A52B6" w:rsidRDefault="005A52B6" w:rsidP="008528C8">
      <w:pPr>
        <w:autoSpaceDE w:val="0"/>
        <w:autoSpaceDN w:val="0"/>
        <w:adjustRightInd w:val="0"/>
        <w:spacing w:line="240" w:lineRule="auto"/>
        <w:rPr>
          <w:bCs/>
          <w:sz w:val="20"/>
          <w:szCs w:val="20"/>
        </w:rPr>
      </w:pPr>
    </w:p>
    <w:p w:rsidR="00B94E08" w:rsidRPr="00B94E08" w:rsidRDefault="00B94E08" w:rsidP="00B94E08">
      <w:pPr>
        <w:spacing w:line="240" w:lineRule="auto"/>
        <w:ind w:firstLine="0"/>
        <w:jc w:val="center"/>
        <w:rPr>
          <w:rFonts w:eastAsia="Calibri"/>
          <w:b/>
          <w:sz w:val="20"/>
          <w:szCs w:val="20"/>
          <w:lang w:eastAsia="en-US"/>
        </w:rPr>
      </w:pPr>
      <w:r w:rsidRPr="00B94E08">
        <w:rPr>
          <w:rFonts w:eastAsia="Calibri"/>
          <w:b/>
          <w:sz w:val="20"/>
          <w:szCs w:val="20"/>
          <w:lang w:eastAsia="en-US"/>
        </w:rPr>
        <w:t>АДМИНИСТРАЦИЯ РЕПЬЕВСКОГО МУНИЦИПАЛЬНОГО РАЙОНА ВОРОНЕЖСКОЙ ОБЛАСТИ</w:t>
      </w:r>
    </w:p>
    <w:p w:rsidR="00B94E08" w:rsidRPr="00B94E08" w:rsidRDefault="00B94E08" w:rsidP="00B94E08">
      <w:pPr>
        <w:spacing w:line="240" w:lineRule="auto"/>
        <w:ind w:firstLine="0"/>
        <w:jc w:val="center"/>
        <w:outlineLvl w:val="0"/>
        <w:rPr>
          <w:rFonts w:eastAsia="Calibri"/>
          <w:b/>
          <w:spacing w:val="30"/>
          <w:sz w:val="20"/>
          <w:szCs w:val="20"/>
          <w:lang w:eastAsia="en-US"/>
        </w:rPr>
      </w:pPr>
      <w:r w:rsidRPr="00B94E08">
        <w:rPr>
          <w:rFonts w:eastAsia="Calibri"/>
          <w:b/>
          <w:spacing w:val="30"/>
          <w:sz w:val="20"/>
          <w:szCs w:val="20"/>
          <w:lang w:eastAsia="en-US"/>
        </w:rPr>
        <w:t>ПОСТАНОВЛЕНИЕ</w:t>
      </w:r>
    </w:p>
    <w:p w:rsidR="00B94E08" w:rsidRPr="00B94E08" w:rsidRDefault="00B94E08" w:rsidP="00B94E08">
      <w:pPr>
        <w:spacing w:line="240" w:lineRule="auto"/>
        <w:ind w:right="4820"/>
        <w:rPr>
          <w:rFonts w:eastAsia="Calibri"/>
          <w:color w:val="FFFFFF"/>
          <w:sz w:val="20"/>
          <w:szCs w:val="20"/>
          <w:u w:val="single"/>
          <w:lang w:eastAsia="en-US"/>
        </w:rPr>
      </w:pPr>
      <w:r w:rsidRPr="00B94E08">
        <w:rPr>
          <w:rFonts w:eastAsia="Calibri"/>
          <w:sz w:val="20"/>
          <w:szCs w:val="20"/>
          <w:u w:val="single"/>
          <w:lang w:eastAsia="en-US"/>
        </w:rPr>
        <w:t>«08» июня 2018 г.  №187</w:t>
      </w:r>
      <w:r w:rsidRPr="00B94E08">
        <w:rPr>
          <w:rFonts w:eastAsia="Calibri"/>
          <w:color w:val="FFFFFF"/>
          <w:sz w:val="20"/>
          <w:szCs w:val="20"/>
          <w:u w:val="single"/>
          <w:lang w:eastAsia="en-US"/>
        </w:rPr>
        <w:t>.</w:t>
      </w:r>
    </w:p>
    <w:p w:rsidR="00B94E08" w:rsidRDefault="00B94E08" w:rsidP="00B94E08">
      <w:pPr>
        <w:spacing w:line="240" w:lineRule="auto"/>
        <w:ind w:right="4820"/>
        <w:jc w:val="left"/>
        <w:rPr>
          <w:rFonts w:eastAsia="Calibri"/>
          <w:sz w:val="20"/>
          <w:szCs w:val="20"/>
          <w:lang w:eastAsia="en-US"/>
        </w:rPr>
      </w:pPr>
      <w:r w:rsidRPr="00B94E08">
        <w:rPr>
          <w:rFonts w:eastAsia="Calibri"/>
          <w:sz w:val="20"/>
          <w:szCs w:val="20"/>
          <w:lang w:eastAsia="en-US"/>
        </w:rPr>
        <w:t>с. Репьевка</w:t>
      </w:r>
    </w:p>
    <w:p w:rsidR="00B94E08" w:rsidRPr="00B94E08" w:rsidRDefault="00B94E08" w:rsidP="00B94E08">
      <w:pPr>
        <w:spacing w:line="240" w:lineRule="auto"/>
        <w:ind w:right="4820"/>
        <w:jc w:val="left"/>
        <w:rPr>
          <w:rFonts w:eastAsia="Calibri"/>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6"/>
      </w:tblGrid>
      <w:tr w:rsidR="00B94E08" w:rsidRPr="00B94E08" w:rsidTr="005A52B6">
        <w:trPr>
          <w:trHeight w:val="1498"/>
        </w:trPr>
        <w:tc>
          <w:tcPr>
            <w:tcW w:w="4636" w:type="dxa"/>
            <w:tcBorders>
              <w:top w:val="nil"/>
              <w:left w:val="nil"/>
              <w:bottom w:val="nil"/>
              <w:right w:val="nil"/>
            </w:tcBorders>
          </w:tcPr>
          <w:p w:rsidR="00B94E08" w:rsidRPr="00B94E08" w:rsidRDefault="00B94E08" w:rsidP="00B94E08">
            <w:pPr>
              <w:tabs>
                <w:tab w:val="left" w:pos="4536"/>
              </w:tabs>
              <w:spacing w:line="240" w:lineRule="auto"/>
              <w:ind w:firstLine="0"/>
              <w:rPr>
                <w:rFonts w:eastAsia="Calibri"/>
                <w:b/>
                <w:sz w:val="20"/>
                <w:szCs w:val="20"/>
                <w:lang w:eastAsia="en-US"/>
              </w:rPr>
            </w:pPr>
            <w:r w:rsidRPr="00B94E08">
              <w:rPr>
                <w:rFonts w:eastAsia="Calibri"/>
                <w:b/>
                <w:noProof/>
                <w:sz w:val="20"/>
                <w:szCs w:val="20"/>
              </w:rPr>
              <mc:AlternateContent>
                <mc:Choice Requires="wps">
                  <w:drawing>
                    <wp:anchor distT="0" distB="0" distL="114300" distR="114300" simplePos="0" relativeHeight="251682304" behindDoc="0" locked="0" layoutInCell="1" allowOverlap="1" wp14:anchorId="616B0309" wp14:editId="6160496F">
                      <wp:simplePos x="0" y="0"/>
                      <wp:positionH relativeFrom="column">
                        <wp:posOffset>-79375</wp:posOffset>
                      </wp:positionH>
                      <wp:positionV relativeFrom="paragraph">
                        <wp:posOffset>-9525</wp:posOffset>
                      </wp:positionV>
                      <wp:extent cx="190500" cy="0"/>
                      <wp:effectExtent l="10160" t="6350" r="8890" b="127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CEDD3" id="Прямая со стрелкой 14" o:spid="_x0000_s1026" type="#_x0000_t32" style="position:absolute;margin-left:-6.25pt;margin-top:-.75pt;width:1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IZSwIAAFUEAAAOAAAAZHJzL2Uyb0RvYy54bWysVE2O0zAU3iNxByv7NklJSxtNOkJJy2aA&#10;kWY4gGs7jUViW7anaYWQBi4wR+AKbFjwozlDciOe3R/NwAYhsnh5znvve3+fc3a+bWq0YdpwKbIg&#10;HkYBYoJIysU6C95eLwfTABmLBcW1FCwLdswE5/OnT85albKRrGRNmUYAIkzaqiyorFVpGBpSsQab&#10;oVRMgLGUusEWjnodUo1bQG/qcBRFk7CVmiotCTMGvhZ7YzD3+GXJiH1TloZZVGcB1Ga91F6unAzn&#10;Zzhda6wqTg5l4H+oosFcQNITVIEtRjea/wHVcKKlkaUdEtmEsiw5Yb4H6CaOfuvmqsKK+V5gOEad&#10;xmT+Hyx5vbnUiFPYXRIggRvYUfe5v+3vup/dl/4O9R+7exD9p/62+9r96L539903BM4wuVaZFABy&#10;cald72QrrtSFJO8MEjKvsFgz38H1TgFq7CLCRyHuYBTkX7WvJAUffGOlH+O21I2DhAGhrd/W7rQt&#10;trWIwMd4Fo0j2Ck5mkKcHuOUNvYlkw1yShYYqzFfVzaXQgAlpI59Fry5MNZVhdNjgEsq5JLXtWdG&#10;LVCbBbPxaOwDjKw5dUbnZvR6ldcabbDjln98i2B56KbljaAerGKYLg66xbze65C8Fg4P+oJyDtqe&#10;PO9n0WwxXUyTQTKaLAZJVBSDF8s8GUyW8fNx8azI8yL+4EqLk7TilDLhqjsSOU7+jiiHK7Wn4InK&#10;pzGEj9H9vKDY49sX7RfrdrlnxUrS3aU+Lhy4650P98xdjodn0B/+Dea/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KyH0hlL&#10;AgAAVQQAAA4AAAAAAAAAAAAAAAAALgIAAGRycy9lMm9Eb2MueG1sUEsBAi0AFAAGAAgAAAAhAGf4&#10;CD7bAAAACAEAAA8AAAAAAAAAAAAAAAAApQQAAGRycy9kb3ducmV2LnhtbFBLBQYAAAAABAAEAPMA&#10;AACtBQAAAAA=&#10;"/>
                  </w:pict>
                </mc:Fallback>
              </mc:AlternateContent>
            </w:r>
            <w:r w:rsidRPr="00B94E08">
              <w:rPr>
                <w:rFonts w:eastAsia="Calibri"/>
                <w:b/>
                <w:noProof/>
                <w:sz w:val="20"/>
                <w:szCs w:val="20"/>
              </w:rPr>
              <mc:AlternateContent>
                <mc:Choice Requires="wps">
                  <w:drawing>
                    <wp:anchor distT="0" distB="0" distL="114300" distR="114300" simplePos="0" relativeHeight="251684352" behindDoc="0" locked="0" layoutInCell="1" allowOverlap="1" wp14:anchorId="45EE0702" wp14:editId="578FAFD7">
                      <wp:simplePos x="0" y="0"/>
                      <wp:positionH relativeFrom="column">
                        <wp:posOffset>2673350</wp:posOffset>
                      </wp:positionH>
                      <wp:positionV relativeFrom="paragraph">
                        <wp:posOffset>-9525</wp:posOffset>
                      </wp:positionV>
                      <wp:extent cx="190500" cy="635"/>
                      <wp:effectExtent l="10160" t="6350" r="8890" b="120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A25E0" id="Прямая со стрелкой 15" o:spid="_x0000_s1026" type="#_x0000_t32" style="position:absolute;margin-left:210.5pt;margin-top:-.75pt;width:15pt;height:.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ExUAIAAFcEAAAOAAAAZHJzL2Uyb0RvYy54bWysVEtu2zAQ3RfoHQjtHUmO7dqC5aCQ7G7S&#10;1kDSA9AkZRGVSIKkLRtFgTQXyBF6hW666Ac5g3yjDukPnHZTFNWCGmo4b97MPGp8takrtGbacCnS&#10;IL6IAsQEkZSLZRq8u511hgEyFguKKylYGmyZCa4mz5+NG5WwrixlRZlGACJM0qg0KK1VSRgaUrIa&#10;mwupmABnIXWNLWz1MqQaN4BeV2E3igZhIzVVWhJmDHzN985g4vGLghH7tigMs6hKA+Bm/ar9unBr&#10;OBnjZKmxKjk50MD/wKLGXEDSE1SOLUYrzf+AqjnR0sjCXhBZh7IoOGG+Bqgmjn6r5qbEivlaoDlG&#10;ndpk/h8sebOea8QpzK4fIIFrmFH7eXe3e2h/tl92D2j3qX2EZXe/u2u/tj/a7+1j+w3BYehco0wC&#10;AJmYa1c72YgbdS3Je4OEzEoslsxXcLtVgBq7iPBJiNsYBfkXzWtJ4QxeWenbuCl07SChQWjjp7U9&#10;TYttLCLwMR5F/QhmSsA1uPSEQpwcI5U29hWTNXJGGhirMV+WNpNCgCikjn0evL421vHCyTHApRVy&#10;xqvKa6MSqEmDUb/b9wFGVpw6pztm9HKRVRqtsVOXf3yR4Dk/puVKUA9WMkynB9tiXu1tSF4JhweV&#10;AZ2DtZfPh1E0mg6nw16n1x1MO70ozzsvZ1mvM5jFL/r5ZZ5lefzRUYt7SckpZcKxO0o57v2dVA6X&#10;ai/Ck5hPbQifovt+Adnj25P2o3XT3OtiIel2ro8jB/X6w4eb5q7H+R7s8//B5BcAAAD//wMAUEsD&#10;BBQABgAIAAAAIQDGgK453QAAAAkBAAAPAAAAZHJzL2Rvd25yZXYueG1sTI/BbsIwDIbvSLxD5Em7&#10;IEhblWkrTRFC2mHHARLX0HhtWeNUTUo7nn7mtB1t//r8/fl2sq24Ye8bRwriVQQCqXSmoUrB6fi+&#10;fAXhgyajW0eo4Ac9bIv5LNeZcSN94u0QKsEQ8plWUIfQZVL6skar/cp1SHz7cr3Vgce+kqbXI8Nt&#10;K5MoepFWN8Qfat3hvsby+zBYBeiHdRzt3mx1+riPi3Nyv47dUannp2m3ARFwCn9heOizOhTsdHED&#10;GS9aBWkSc5egYBmvQXAgZSSIy2ORgixy+b9B8QsAAP//AwBQSwECLQAUAAYACAAAACEAtoM4kv4A&#10;AADhAQAAEwAAAAAAAAAAAAAAAAAAAAAAW0NvbnRlbnRfVHlwZXNdLnhtbFBLAQItABQABgAIAAAA&#10;IQA4/SH/1gAAAJQBAAALAAAAAAAAAAAAAAAAAC8BAABfcmVscy8ucmVsc1BLAQItABQABgAIAAAA&#10;IQDCk4ExUAIAAFcEAAAOAAAAAAAAAAAAAAAAAC4CAABkcnMvZTJvRG9jLnhtbFBLAQItABQABgAI&#10;AAAAIQDGgK453QAAAAkBAAAPAAAAAAAAAAAAAAAAAKoEAABkcnMvZG93bnJldi54bWxQSwUGAAAA&#10;AAQABADzAAAAtAUAAAAA&#10;"/>
                  </w:pict>
                </mc:Fallback>
              </mc:AlternateContent>
            </w:r>
            <w:r w:rsidRPr="00B94E08">
              <w:rPr>
                <w:rFonts w:eastAsia="Calibri"/>
                <w:b/>
                <w:noProof/>
                <w:sz w:val="20"/>
                <w:szCs w:val="20"/>
              </w:rPr>
              <mc:AlternateContent>
                <mc:Choice Requires="wps">
                  <w:drawing>
                    <wp:anchor distT="0" distB="0" distL="114300" distR="114300" simplePos="0" relativeHeight="251685376" behindDoc="0" locked="0" layoutInCell="1" allowOverlap="1" wp14:anchorId="3E59BC53" wp14:editId="139A813D">
                      <wp:simplePos x="0" y="0"/>
                      <wp:positionH relativeFrom="column">
                        <wp:posOffset>2863850</wp:posOffset>
                      </wp:positionH>
                      <wp:positionV relativeFrom="paragraph">
                        <wp:posOffset>-8890</wp:posOffset>
                      </wp:positionV>
                      <wp:extent cx="635" cy="200025"/>
                      <wp:effectExtent l="10160" t="6985" r="8255" b="120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136D3" id="Прямая со стрелкой 16" o:spid="_x0000_s1026" type="#_x0000_t32" style="position:absolute;margin-left:225.5pt;margin-top:-.7pt;width:.05pt;height:15.7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rg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BjMboSRJA3MqPu0vl3fdz+6z+t7tL7rHsCsP65vuy/d9+5b99B9RXAZOtdqmwJA&#10;Li+Nr50u5ZW+UPSdRVLlFZFzHiq4XmlATXxEdBDiF1ZD/ln7UjG4Q26cCm1clqZBZS30Wx/owaFV&#10;aBnmttrPjS8dorA5Oh5iRGEfFBH3hyERST2Gj9TGuhdcNcg7GbbOEDGvXK6kBHkos8EniwvrPMNf&#10;AT5Yqqmo66CSWqI2w6dDSOBPrKoF84dhYeazvDZoQbzOwm/L4uCaUTeSBbCKEzbZ+o6IeuND8lp6&#10;PKgM6Gy9jZDen8ank5PJyaA36I8mvUFcFL3n03zQG02TZ8PiuMjzIvngqSWDtBKMcenZ7USdDP5O&#10;NNvntZHjXtb7NkSH6KFfQHb3H0iHIfu5bhQyU2x1aXbDBx2Hy9s35x/K4zX4j78M458A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Q2w64FMCAABhBAAADgAAAAAAAAAAAAAAAAAuAgAAZHJzL2Uyb0RvYy54bWxQSwECLQAU&#10;AAYACAAAACEAbGqYat4AAAAJAQAADwAAAAAAAAAAAAAAAACtBAAAZHJzL2Rvd25yZXYueG1sUEsF&#10;BgAAAAAEAAQA8wAAALgFAAAAAA==&#10;"/>
                  </w:pict>
                </mc:Fallback>
              </mc:AlternateContent>
            </w:r>
            <w:r w:rsidRPr="00B94E08">
              <w:rPr>
                <w:rFonts w:eastAsia="Calibri"/>
                <w:b/>
                <w:noProof/>
                <w:sz w:val="20"/>
                <w:szCs w:val="20"/>
              </w:rPr>
              <mc:AlternateContent>
                <mc:Choice Requires="wps">
                  <w:drawing>
                    <wp:anchor distT="0" distB="0" distL="114300" distR="114300" simplePos="0" relativeHeight="251683328" behindDoc="0" locked="0" layoutInCell="1" allowOverlap="1" wp14:anchorId="295CC6C5" wp14:editId="67424396">
                      <wp:simplePos x="0" y="0"/>
                      <wp:positionH relativeFrom="column">
                        <wp:posOffset>-79375</wp:posOffset>
                      </wp:positionH>
                      <wp:positionV relativeFrom="paragraph">
                        <wp:posOffset>-9525</wp:posOffset>
                      </wp:positionV>
                      <wp:extent cx="0" cy="200660"/>
                      <wp:effectExtent l="10160" t="6350" r="8890" b="120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DAE75" id="Прямая со стрелкой 17" o:spid="_x0000_s1026" type="#_x0000_t32" style="position:absolute;margin-left:-6.25pt;margin-top:-.75pt;width:0;height:15.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G8SwIAAFUEAAAOAAAAZHJzL2Uyb0RvYy54bWysVM2O2jAQvlfqO1i5syEUWIgIqyqBXrYt&#10;0m4fwNgOsZrYlm0IqKq03RfYR+gr9NJDf7TPEN6oYwcQ216qqhzM2J755puZz5lcbasSbZg2XIok&#10;iC66AWKCSMrFKgne3c47owAZiwXFpRQsCXbMBFfT588mtYpZTxaypEwjABEmrlUSFNaqOAwNKViF&#10;zYVUTMBlLnWFLWz1KqQa14BelWGv2x2GtdRUaUmYMXCatZfB1OPnOSP2bZ4bZlGZBMDN+lX7denW&#10;cDrB8UpjVXByoIH/gUWFuYCkJ6gMW4zWmv8BVXGipZG5vSCyCmWec8J8DVBN1P2tmpsCK+ZrgeYY&#10;dWqT+X+w5M1moRGnMLvLAAlcwYyaz/u7/UPzs/myf0D7T80jLPv7/V3ztfnRfG8em28InKFztTIx&#10;AKRioV3tZCtu1LUk7w0SMi2wWDFfwe1OAWrkIsInIW5jFORf1q8lBR+8ttK3cZvrykFCg9DWT2t3&#10;mhbbWkTaQwKnTgVDP8gQx8c4pY19xWSFnJEExmrMV4VNpRAgCakjnwVvro11rHB8DHBJhZzzsvTK&#10;KAWqk2A86A18gJElp+7SuRm9WqalRhvstOV/vkS4OXfTci2oBysYprODbTEvWxuSl8LhQV1A52C1&#10;4vkw7o5no9mo3+n3hrNOv5tlnZfztN8ZzqPLQfYiS9Ms+uioRf244JQy4dgdhRz1/04ohyfVSvAk&#10;5VMbwqfovl9A9vjvSfvBulm2qlhKulvo48BBu9758M7c4zjfg33+NZj+Ag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ARjnG8&#10;SwIAAFUEAAAOAAAAAAAAAAAAAAAAAC4CAABkcnMvZTJvRG9jLnhtbFBLAQItABQABgAIAAAAIQCP&#10;AoBc3AAAAAkBAAAPAAAAAAAAAAAAAAAAAKUEAABkcnMvZG93bnJldi54bWxQSwUGAAAAAAQABADz&#10;AAAArgUAAAAA&#10;"/>
                  </w:pict>
                </mc:Fallback>
              </mc:AlternateContent>
            </w:r>
            <w:r w:rsidRPr="00B94E08">
              <w:rPr>
                <w:rFonts w:eastAsia="Calibri"/>
                <w:b/>
                <w:sz w:val="20"/>
                <w:szCs w:val="20"/>
                <w:lang w:eastAsia="en-US"/>
              </w:rPr>
              <w:t xml:space="preserve">О внесении изменения в постановление администрации муниципального района                     от 16.05.2018 г. № 163 </w:t>
            </w:r>
            <w:r w:rsidRPr="00B94E08">
              <w:rPr>
                <w:b/>
                <w:sz w:val="20"/>
                <w:szCs w:val="20"/>
              </w:rPr>
              <w:t>«Об утверждении административного регламента по осуществлению муниципального земельного контроля на территории Репьевского муниципального района Воронежской области»</w:t>
            </w:r>
          </w:p>
        </w:tc>
      </w:tr>
    </w:tbl>
    <w:p w:rsidR="00B94E08" w:rsidRPr="00B94E08" w:rsidRDefault="00B94E08" w:rsidP="00B94E08">
      <w:pPr>
        <w:spacing w:line="240" w:lineRule="auto"/>
        <w:jc w:val="right"/>
        <w:rPr>
          <w:b/>
          <w:sz w:val="20"/>
          <w:szCs w:val="20"/>
        </w:rPr>
      </w:pPr>
    </w:p>
    <w:p w:rsidR="00B94E08" w:rsidRPr="00B94E08" w:rsidRDefault="00B94E08" w:rsidP="00B94E08">
      <w:pPr>
        <w:pStyle w:val="ConsPlusNormal"/>
        <w:ind w:firstLine="709"/>
        <w:jc w:val="both"/>
        <w:rPr>
          <w:rFonts w:ascii="Times New Roman" w:hAnsi="Times New Roman" w:cs="Times New Roman"/>
          <w:b/>
        </w:rPr>
      </w:pPr>
      <w:r w:rsidRPr="00B94E08">
        <w:rPr>
          <w:rFonts w:ascii="Times New Roman" w:hAnsi="Times New Roman" w:cs="Times New Roman"/>
        </w:rPr>
        <w:t xml:space="preserve">В соответствии с </w:t>
      </w:r>
      <w:r w:rsidRPr="00B94E08">
        <w:rPr>
          <w:rFonts w:ascii="Times New Roman" w:hAnsi="Times New Roman" w:cs="Times New Roman"/>
          <w:bCs/>
        </w:rPr>
        <w:t xml:space="preserve">Федеральным законом Российской Федерации от 06.10.2003 г. №131-Ф3 «Об общих принципах организации местного самоуправления в Российской Федерации», </w:t>
      </w:r>
      <w:r w:rsidRPr="00B94E08">
        <w:rPr>
          <w:rFonts w:ascii="Times New Roman" w:hAnsi="Times New Roman" w:cs="Times New Roman"/>
        </w:rPr>
        <w:t xml:space="preserve">Уставом Репьевского муниципального района Воронежской области администрация Репьевского муниципального района Воронежской области </w:t>
      </w:r>
      <w:r w:rsidRPr="00B94E08">
        <w:rPr>
          <w:rFonts w:ascii="Times New Roman" w:hAnsi="Times New Roman" w:cs="Times New Roman"/>
          <w:b/>
        </w:rPr>
        <w:t>постановляет:</w:t>
      </w:r>
    </w:p>
    <w:p w:rsidR="00B94E08" w:rsidRPr="00B94E08" w:rsidRDefault="00B94E08" w:rsidP="009F4BB6">
      <w:pPr>
        <w:autoSpaceDE w:val="0"/>
        <w:autoSpaceDN w:val="0"/>
        <w:adjustRightInd w:val="0"/>
        <w:spacing w:line="240" w:lineRule="auto"/>
        <w:ind w:firstLine="567"/>
        <w:rPr>
          <w:sz w:val="20"/>
          <w:szCs w:val="20"/>
        </w:rPr>
      </w:pPr>
      <w:r w:rsidRPr="00B94E08">
        <w:rPr>
          <w:sz w:val="20"/>
          <w:szCs w:val="20"/>
        </w:rPr>
        <w:t>1. Внести в постановление администрации Репьевского муниципального района от 16.05.2018 г. № 163 «Об утверждении административного регламента по осуществлению муниципального земельного контроля на территории Репьевского муниципального района Воронежской области (далее постановление) следующее изменение:</w:t>
      </w:r>
    </w:p>
    <w:p w:rsidR="00B94E08" w:rsidRPr="00B94E08" w:rsidRDefault="00B94E08" w:rsidP="009F4BB6">
      <w:pPr>
        <w:autoSpaceDE w:val="0"/>
        <w:autoSpaceDN w:val="0"/>
        <w:adjustRightInd w:val="0"/>
        <w:spacing w:line="240" w:lineRule="auto"/>
        <w:ind w:firstLine="567"/>
        <w:rPr>
          <w:sz w:val="20"/>
          <w:szCs w:val="20"/>
        </w:rPr>
      </w:pPr>
      <w:r w:rsidRPr="00B94E08">
        <w:rPr>
          <w:sz w:val="20"/>
          <w:szCs w:val="20"/>
        </w:rPr>
        <w:t>- в приложение № 4 к постановлению слова «Глава администрации муниципального района» заменить словами «Консультант отдела по экономике, управлению муниципальным имуществом администрации муниципального района».</w:t>
      </w:r>
    </w:p>
    <w:p w:rsidR="00B94E08" w:rsidRPr="00B94E08" w:rsidRDefault="00B94E08" w:rsidP="009F4BB6">
      <w:pPr>
        <w:spacing w:line="240" w:lineRule="auto"/>
        <w:ind w:firstLine="567"/>
        <w:rPr>
          <w:sz w:val="20"/>
          <w:szCs w:val="20"/>
        </w:rPr>
      </w:pPr>
      <w:r w:rsidRPr="00B94E08">
        <w:rPr>
          <w:sz w:val="20"/>
          <w:szCs w:val="20"/>
        </w:rPr>
        <w:lastRenderedPageBreak/>
        <w:t>2. Контроль за исполнением настоящего постановления оставляю за собой.</w:t>
      </w:r>
    </w:p>
    <w:p w:rsidR="00B94E08" w:rsidRPr="00B94E08" w:rsidRDefault="00B94E08" w:rsidP="00B94E08">
      <w:pPr>
        <w:autoSpaceDE w:val="0"/>
        <w:autoSpaceDN w:val="0"/>
        <w:adjustRightInd w:val="0"/>
        <w:spacing w:line="240" w:lineRule="auto"/>
        <w:rPr>
          <w:sz w:val="20"/>
          <w:szCs w:val="20"/>
        </w:rPr>
      </w:pPr>
    </w:p>
    <w:tbl>
      <w:tblPr>
        <w:tblW w:w="10915" w:type="dxa"/>
        <w:tblBorders>
          <w:bottom w:val="single" w:sz="4" w:space="0" w:color="auto"/>
        </w:tblBorders>
        <w:tblLook w:val="04A0" w:firstRow="1" w:lastRow="0" w:firstColumn="1" w:lastColumn="0" w:noHBand="0" w:noVBand="1"/>
      </w:tblPr>
      <w:tblGrid>
        <w:gridCol w:w="3652"/>
        <w:gridCol w:w="2693"/>
        <w:gridCol w:w="4570"/>
      </w:tblGrid>
      <w:tr w:rsidR="00B94E08" w:rsidRPr="00B94E08" w:rsidTr="00B94E08">
        <w:tc>
          <w:tcPr>
            <w:tcW w:w="3652" w:type="dxa"/>
          </w:tcPr>
          <w:p w:rsidR="00B94E08" w:rsidRPr="00B94E08" w:rsidRDefault="00B94E08" w:rsidP="00B94E08">
            <w:pPr>
              <w:tabs>
                <w:tab w:val="left" w:pos="4678"/>
              </w:tabs>
              <w:spacing w:line="240" w:lineRule="auto"/>
              <w:ind w:right="-2"/>
              <w:rPr>
                <w:rFonts w:eastAsia="Calibri"/>
                <w:sz w:val="20"/>
                <w:szCs w:val="20"/>
                <w:lang w:eastAsia="en-US"/>
              </w:rPr>
            </w:pPr>
            <w:r w:rsidRPr="00B94E08">
              <w:rPr>
                <w:rFonts w:eastAsia="Calibri"/>
                <w:sz w:val="20"/>
                <w:szCs w:val="20"/>
                <w:lang w:eastAsia="en-US"/>
              </w:rPr>
              <w:t>Глава администрации</w:t>
            </w:r>
          </w:p>
          <w:p w:rsidR="00B94E08" w:rsidRPr="00B94E08" w:rsidRDefault="00B94E08" w:rsidP="00B94E08">
            <w:pPr>
              <w:tabs>
                <w:tab w:val="left" w:pos="4678"/>
              </w:tabs>
              <w:spacing w:line="240" w:lineRule="auto"/>
              <w:ind w:right="-2"/>
              <w:rPr>
                <w:rFonts w:eastAsia="Calibri"/>
                <w:sz w:val="20"/>
                <w:szCs w:val="20"/>
                <w:lang w:eastAsia="en-US"/>
              </w:rPr>
            </w:pPr>
            <w:proofErr w:type="gramStart"/>
            <w:r w:rsidRPr="00B94E08">
              <w:rPr>
                <w:rFonts w:eastAsia="Calibri"/>
                <w:sz w:val="20"/>
                <w:szCs w:val="20"/>
                <w:lang w:eastAsia="en-US"/>
              </w:rPr>
              <w:t>муниципального</w:t>
            </w:r>
            <w:proofErr w:type="gramEnd"/>
            <w:r w:rsidRPr="00B94E08">
              <w:rPr>
                <w:rFonts w:eastAsia="Calibri"/>
                <w:sz w:val="20"/>
                <w:szCs w:val="20"/>
                <w:lang w:eastAsia="en-US"/>
              </w:rPr>
              <w:t xml:space="preserve"> района</w:t>
            </w:r>
          </w:p>
        </w:tc>
        <w:tc>
          <w:tcPr>
            <w:tcW w:w="2693" w:type="dxa"/>
          </w:tcPr>
          <w:p w:rsidR="00B94E08" w:rsidRPr="00B94E08" w:rsidRDefault="00B94E08" w:rsidP="00B94E08">
            <w:pPr>
              <w:tabs>
                <w:tab w:val="left" w:pos="4678"/>
              </w:tabs>
              <w:spacing w:line="240" w:lineRule="auto"/>
              <w:ind w:right="-2"/>
              <w:rPr>
                <w:rFonts w:eastAsia="Calibri"/>
                <w:sz w:val="20"/>
                <w:szCs w:val="20"/>
                <w:lang w:eastAsia="en-US"/>
              </w:rPr>
            </w:pPr>
          </w:p>
        </w:tc>
        <w:tc>
          <w:tcPr>
            <w:tcW w:w="4570" w:type="dxa"/>
          </w:tcPr>
          <w:p w:rsidR="00B94E08" w:rsidRPr="00B94E08" w:rsidRDefault="00B94E08" w:rsidP="00B94E08">
            <w:pPr>
              <w:tabs>
                <w:tab w:val="left" w:pos="4678"/>
              </w:tabs>
              <w:spacing w:line="240" w:lineRule="auto"/>
              <w:ind w:right="-2"/>
              <w:jc w:val="right"/>
              <w:rPr>
                <w:rFonts w:eastAsia="Calibri"/>
                <w:sz w:val="20"/>
                <w:szCs w:val="20"/>
                <w:lang w:eastAsia="en-US"/>
              </w:rPr>
            </w:pPr>
          </w:p>
          <w:p w:rsidR="00B94E08" w:rsidRPr="00B94E08" w:rsidRDefault="00B94E08" w:rsidP="00B94E08">
            <w:pPr>
              <w:tabs>
                <w:tab w:val="left" w:pos="4678"/>
              </w:tabs>
              <w:spacing w:line="240" w:lineRule="auto"/>
              <w:ind w:right="-2"/>
              <w:jc w:val="right"/>
              <w:rPr>
                <w:rFonts w:eastAsia="Calibri"/>
                <w:sz w:val="20"/>
                <w:szCs w:val="20"/>
                <w:lang w:eastAsia="en-US"/>
              </w:rPr>
            </w:pPr>
            <w:r w:rsidRPr="00B94E08">
              <w:rPr>
                <w:rFonts w:eastAsia="Calibri"/>
                <w:sz w:val="20"/>
                <w:szCs w:val="20"/>
                <w:lang w:eastAsia="en-US"/>
              </w:rPr>
              <w:t>Р.В. Ефименко</w:t>
            </w:r>
          </w:p>
        </w:tc>
      </w:tr>
    </w:tbl>
    <w:p w:rsidR="00B94E08" w:rsidRPr="00B94E08" w:rsidRDefault="00B94E08" w:rsidP="00B94E08">
      <w:pPr>
        <w:spacing w:line="240" w:lineRule="auto"/>
        <w:rPr>
          <w:sz w:val="20"/>
          <w:szCs w:val="20"/>
        </w:rPr>
      </w:pPr>
    </w:p>
    <w:p w:rsidR="00D97A49" w:rsidRPr="00D97A49" w:rsidRDefault="00D97A49" w:rsidP="00D97A49">
      <w:pPr>
        <w:spacing w:line="240" w:lineRule="auto"/>
        <w:ind w:firstLine="0"/>
        <w:jc w:val="center"/>
        <w:rPr>
          <w:b/>
          <w:sz w:val="20"/>
          <w:szCs w:val="20"/>
        </w:rPr>
      </w:pPr>
      <w:r w:rsidRPr="00D97A49">
        <w:rPr>
          <w:b/>
          <w:sz w:val="20"/>
          <w:szCs w:val="20"/>
        </w:rPr>
        <w:t>АДМИНИСТРАЦИЯ РЕПЬЕВСКОГО МУНИЦИПАЛЬНОГО РАЙОНА ВОРОНЕЖСКОЙ ОБЛАСТИ</w:t>
      </w:r>
    </w:p>
    <w:p w:rsidR="00D97A49" w:rsidRPr="00D97A49" w:rsidRDefault="00D97A49" w:rsidP="00D97A49">
      <w:pPr>
        <w:spacing w:line="240" w:lineRule="auto"/>
        <w:ind w:firstLine="0"/>
        <w:jc w:val="center"/>
        <w:outlineLvl w:val="0"/>
        <w:rPr>
          <w:b/>
          <w:spacing w:val="30"/>
          <w:sz w:val="20"/>
          <w:szCs w:val="20"/>
        </w:rPr>
      </w:pPr>
      <w:r w:rsidRPr="00D97A49">
        <w:rPr>
          <w:b/>
          <w:spacing w:val="30"/>
          <w:sz w:val="20"/>
          <w:szCs w:val="20"/>
        </w:rPr>
        <w:t>ПОСТАНОВЛЕНИЕ</w:t>
      </w:r>
    </w:p>
    <w:p w:rsidR="00D97A49" w:rsidRPr="00D97A49" w:rsidRDefault="00D97A49" w:rsidP="00D97A49">
      <w:pPr>
        <w:spacing w:line="240" w:lineRule="auto"/>
        <w:jc w:val="center"/>
        <w:rPr>
          <w:b/>
          <w:sz w:val="20"/>
          <w:szCs w:val="20"/>
        </w:rPr>
      </w:pPr>
    </w:p>
    <w:p w:rsidR="00D97A49" w:rsidRPr="00D97A49" w:rsidRDefault="00D97A49" w:rsidP="00D97A49">
      <w:pPr>
        <w:spacing w:line="240" w:lineRule="auto"/>
        <w:ind w:right="4820"/>
        <w:rPr>
          <w:color w:val="FFFFFF"/>
          <w:sz w:val="20"/>
          <w:szCs w:val="20"/>
          <w:u w:val="single"/>
        </w:rPr>
      </w:pPr>
      <w:r w:rsidRPr="00D97A49">
        <w:rPr>
          <w:sz w:val="20"/>
          <w:szCs w:val="20"/>
          <w:u w:val="single"/>
        </w:rPr>
        <w:t>«</w:t>
      </w:r>
      <w:permStart w:id="1170954547" w:edGrp="everyone"/>
      <w:r w:rsidRPr="00D97A49">
        <w:rPr>
          <w:sz w:val="20"/>
          <w:szCs w:val="20"/>
          <w:u w:val="single"/>
        </w:rPr>
        <w:t>18</w:t>
      </w:r>
      <w:permEnd w:id="1170954547"/>
      <w:r w:rsidRPr="00D97A49">
        <w:rPr>
          <w:sz w:val="20"/>
          <w:szCs w:val="20"/>
          <w:u w:val="single"/>
        </w:rPr>
        <w:t>» июня 201</w:t>
      </w:r>
      <w:permStart w:id="1552303250" w:edGrp="everyone"/>
      <w:r w:rsidRPr="00D97A49">
        <w:rPr>
          <w:sz w:val="20"/>
          <w:szCs w:val="20"/>
          <w:u w:val="single"/>
        </w:rPr>
        <w:t>8</w:t>
      </w:r>
      <w:permEnd w:id="1552303250"/>
      <w:r w:rsidRPr="00D97A49">
        <w:rPr>
          <w:sz w:val="20"/>
          <w:szCs w:val="20"/>
          <w:u w:val="single"/>
        </w:rPr>
        <w:t xml:space="preserve"> г. №192</w:t>
      </w:r>
      <w:r w:rsidRPr="00D97A49">
        <w:rPr>
          <w:color w:val="FFFFFF"/>
          <w:sz w:val="20"/>
          <w:szCs w:val="20"/>
          <w:u w:val="single"/>
        </w:rPr>
        <w:t>.</w:t>
      </w:r>
    </w:p>
    <w:p w:rsidR="00D97A49" w:rsidRDefault="00D97A49" w:rsidP="00D97A49">
      <w:pPr>
        <w:spacing w:line="240" w:lineRule="auto"/>
        <w:ind w:right="4820"/>
        <w:jc w:val="left"/>
        <w:rPr>
          <w:sz w:val="20"/>
          <w:szCs w:val="20"/>
        </w:rPr>
      </w:pPr>
      <w:r w:rsidRPr="00D97A49">
        <w:rPr>
          <w:sz w:val="20"/>
          <w:szCs w:val="20"/>
        </w:rPr>
        <w:t>с. Репьевка</w:t>
      </w:r>
    </w:p>
    <w:p w:rsidR="00D97A49" w:rsidRPr="00D97A49" w:rsidRDefault="00D97A49" w:rsidP="00D97A49">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D97A49" w:rsidRPr="00D97A49" w:rsidTr="009936A2">
        <w:tc>
          <w:tcPr>
            <w:tcW w:w="4644" w:type="dxa"/>
            <w:tcBorders>
              <w:top w:val="nil"/>
              <w:left w:val="nil"/>
              <w:bottom w:val="nil"/>
              <w:right w:val="nil"/>
            </w:tcBorders>
          </w:tcPr>
          <w:permStart w:id="468269236" w:edGrp="everyone"/>
          <w:p w:rsidR="00D97A49" w:rsidRPr="00D97A49" w:rsidRDefault="00D97A49" w:rsidP="00D97A49">
            <w:pPr>
              <w:tabs>
                <w:tab w:val="left" w:pos="4536"/>
              </w:tabs>
              <w:spacing w:line="240" w:lineRule="auto"/>
              <w:ind w:firstLine="0"/>
              <w:rPr>
                <w:b/>
                <w:sz w:val="20"/>
                <w:szCs w:val="20"/>
              </w:rPr>
            </w:pPr>
            <w:r w:rsidRPr="00D97A49">
              <w:rPr>
                <w:b/>
                <w:noProof/>
                <w:sz w:val="20"/>
                <w:szCs w:val="20"/>
              </w:rPr>
              <mc:AlternateContent>
                <mc:Choice Requires="wps">
                  <w:drawing>
                    <wp:anchor distT="0" distB="0" distL="114300" distR="114300" simplePos="0" relativeHeight="251687424" behindDoc="0" locked="0" layoutInCell="1" allowOverlap="1" wp14:anchorId="232C541E" wp14:editId="76A3D53E">
                      <wp:simplePos x="0" y="0"/>
                      <wp:positionH relativeFrom="column">
                        <wp:posOffset>-79375</wp:posOffset>
                      </wp:positionH>
                      <wp:positionV relativeFrom="paragraph">
                        <wp:posOffset>-9525</wp:posOffset>
                      </wp:positionV>
                      <wp:extent cx="190500" cy="0"/>
                      <wp:effectExtent l="6350" t="9525" r="12700"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81FFF" id="Прямая со стрелкой 21" o:spid="_x0000_s1026" type="#_x0000_t32" style="position:absolute;margin-left:-6.25pt;margin-top:-.75pt;width:1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s1TQIAAFUEAAAOAAAAZHJzL2Uyb0RvYy54bWysVM2O0zAQviPxDpbv3SSlXdpo0xVKWi4L&#10;rLTLA7i201gktmW7TSuEtPAC+wi8AhcO/GifIX0jxu4PFC4IkYNjZ2a+mW/mcy4u102NVtxYoWSG&#10;k7MYIy6pYkIuMvz6dtYbYWQdkYzUSvIMb7jFl5PHjy5anfK+qlTNuEEAIm3a6gxXzuk0iiyteEPs&#10;mdJcgrFUpiEOjmYRMUNaQG/qqB/H51GrDNNGUW4tfC12RjwJ+GXJqXtVlpY7VGcYanNhNWGd+zWa&#10;XJB0YYiuBN2XQf6hioYICUmPUAVxBC2N+AOqEdQoq0p3RlUTqbIUlAcOwCaJf2NzUxHNAxdojtXH&#10;Ntn/B0tfrq4NEizD/QQjSRqYUfdxe7e97753n7b3aPu+e4Bl+2F7133uvnVfu4fuCwJn6FyrbQoA&#10;ubw2njtdyxt9pegbi6TKKyIXPDC43WhADRHRSYg/WA355+0LxcCHLJ0KbVyXpvGQ0CC0DtPaHKfF&#10;1w5R+JiM42EMM6UHU0TSQ5w21j3nqkF+k2HrDBGLyuVKSpCEMknIQlZX1gEPCDwE+KRSzURdB2XU&#10;ErUZHg/7wxBgVS2YN3o3axbzvDZoRby2wuObAmAnbkYtJQtgFSdsut87IurdHvxr6fGAF5Sz3+3E&#10;83Ycj6ej6WjQG/TPp71BXBS9Z7N80DufJU+HxZMiz4vknS8tGaSVYIxLX91ByMng74Syv1I7CR6l&#10;fGxDdIoeKEKxh3coOgzWz3Knirlim2vju+FnDNoNzvt75i/Hr+fg9fNvMPkBAAD//wMAUEsDBBQA&#10;BgAIAAAAIQBn+Ag+2wAAAAgBAAAPAAAAZHJzL2Rvd25yZXYueG1sTI9La8MwEITvhf4HsYVeSiLb&#10;kD4cyyEUeugxD+hVsTa2E2tlLDl28+u7JofmNDvsMPttthptIy7Y+dqRgngegUAqnKmpVLDffc3e&#10;QfigyejGESr4RQ+r/PEh06lxA23wsg2l4BLyqVZQhdCmUvqiQqv93LVIvDu6zurAtiul6fTA5baR&#10;SRS9Sqtr4guVbvGzwuK87a0C9P0ijtYfttx/X4eXn+R6GtqdUs9P43oJIuAY/sMw4TM65Mx0cD0Z&#10;LxoFszhZcHQaWKfAG+vh5mWeyfsH8j8AAAD//wMAUEsBAi0AFAAGAAgAAAAhALaDOJL+AAAA4QEA&#10;ABMAAAAAAAAAAAAAAAAAAAAAAFtDb250ZW50X1R5cGVzXS54bWxQSwECLQAUAAYACAAAACEAOP0h&#10;/9YAAACUAQAACwAAAAAAAAAAAAAAAAAvAQAAX3JlbHMvLnJlbHNQSwECLQAUAAYACAAAACEA+4HL&#10;NU0CAABVBAAADgAAAAAAAAAAAAAAAAAuAgAAZHJzL2Uyb0RvYy54bWxQSwECLQAUAAYACAAAACEA&#10;Z/gIPtsAAAAIAQAADwAAAAAAAAAAAAAAAACnBAAAZHJzL2Rvd25yZXYueG1sUEsFBgAAAAAEAAQA&#10;8wAAAK8FAAAAAA==&#10;"/>
                  </w:pict>
                </mc:Fallback>
              </mc:AlternateContent>
            </w:r>
            <w:r w:rsidRPr="00D97A49">
              <w:rPr>
                <w:b/>
                <w:noProof/>
                <w:sz w:val="20"/>
                <w:szCs w:val="20"/>
              </w:rPr>
              <mc:AlternateContent>
                <mc:Choice Requires="wps">
                  <w:drawing>
                    <wp:anchor distT="0" distB="0" distL="114300" distR="114300" simplePos="0" relativeHeight="251689472" behindDoc="0" locked="0" layoutInCell="1" allowOverlap="1" wp14:anchorId="06389D45" wp14:editId="44F6095A">
                      <wp:simplePos x="0" y="0"/>
                      <wp:positionH relativeFrom="column">
                        <wp:posOffset>2673350</wp:posOffset>
                      </wp:positionH>
                      <wp:positionV relativeFrom="paragraph">
                        <wp:posOffset>-9525</wp:posOffset>
                      </wp:positionV>
                      <wp:extent cx="190500" cy="635"/>
                      <wp:effectExtent l="6350" t="9525" r="12700" b="88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C1238" id="Прямая со стрелкой 20" o:spid="_x0000_s1026" type="#_x0000_t32" style="position:absolute;margin-left:210.5pt;margin-top:-.75pt;width:15pt;height:.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RgtTgIAAFc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adCF9ghcw4zaz7u73UP7s/2ye0C7T+0jLLv73V37tf3Rfm8f228InKFzjTIJ&#10;AGRirl3tZCNu1LUk7w0SMiuxWDJfwe1WAWrsIsKzELcxCvIvmteSgg9eWenbuCl07SChQWjjp7U9&#10;TYttLCLwMR5F/QhIEzgaXPY9PE6OkUob+4rJGjkjDYzVmC9Lm0khQBRSxz4PXl8b63jh5Bjg0go5&#10;41XltVEJ1KTBqN/t+wAjK07doXMzernIKo3W2KnLPwcWZ25argT1YCXDdHqwLebV3obklXB4UBnQ&#10;OVh7+XwYRaPpcDrsdXrdwbTTi/K883KW9TqDWfyin1/mWZbHHx21uJeUnFImHLujlOPe30nlcKn2&#10;IjyJ+dSG8Bzd9wvIHt+etB+tm+ZeFwtJt3N9HDmo1zsfbpq7Hk/3YD/9H0x+AQ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fdEYLU4CAABXBAAADgAAAAAAAAAAAAAAAAAuAgAAZHJzL2Uyb0RvYy54bWxQSwECLQAUAAYACAAA&#10;ACEAxoCuOd0AAAAJAQAADwAAAAAAAAAAAAAAAACoBAAAZHJzL2Rvd25yZXYueG1sUEsFBgAAAAAE&#10;AAQA8wAAALIFAAAAAA==&#10;"/>
                  </w:pict>
                </mc:Fallback>
              </mc:AlternateContent>
            </w:r>
            <w:r w:rsidRPr="00D97A49">
              <w:rPr>
                <w:b/>
                <w:noProof/>
                <w:sz w:val="20"/>
                <w:szCs w:val="20"/>
              </w:rPr>
              <mc:AlternateContent>
                <mc:Choice Requires="wps">
                  <w:drawing>
                    <wp:anchor distT="0" distB="0" distL="114300" distR="114300" simplePos="0" relativeHeight="251690496" behindDoc="0" locked="0" layoutInCell="1" allowOverlap="1" wp14:anchorId="2DD19EC2" wp14:editId="5DC442E1">
                      <wp:simplePos x="0" y="0"/>
                      <wp:positionH relativeFrom="column">
                        <wp:posOffset>2863850</wp:posOffset>
                      </wp:positionH>
                      <wp:positionV relativeFrom="paragraph">
                        <wp:posOffset>-8890</wp:posOffset>
                      </wp:positionV>
                      <wp:extent cx="635" cy="200025"/>
                      <wp:effectExtent l="6350" t="10160" r="12065" b="88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6B1EB" id="Прямая со стрелкой 19" o:spid="_x0000_s1026" type="#_x0000_t32" style="position:absolute;margin-left:225.5pt;margin-top:-.7pt;width:.05pt;height:15.75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CcUwIAAGEEAAAOAAAAZHJzL2Uyb0RvYy54bWysVEtu2zAQ3RfoHQjuHUmO7dpC5KCQ7G7S&#10;NkDS7mmKsohSJEEylo2iQNIL5Ai9Qjdd9IOcQb5Rh7TjJu2mKOrFePiZN29mHnVyum4EWjFjuZIZ&#10;To5ijJikquRymeE3l/PeGCPriCyJUJJleMMsPp0+fXLS6pT1Va1EyQwCEGnTVme4dk6nUWRpzRpi&#10;j5RmEg4rZRriYGmWUWlIC+iNiPpxPIpaZUptFGXWwm6xO8TTgF9VjLrXVWWZQyLDwM0Fa4JdeBtN&#10;T0i6NETXnO5pkH9g0RAuIekBqiCOoCvD/4BqODXKqsodUdVEqqo4ZaEGqCaJf6vmoiaahVqgOVYf&#10;2mT/Hyx9tTo3iJcwuwlGkjQwo+7T9np72/3oPm9v0famuwOz/bi97r5037tv3V33FcFl6FyrbQoA&#10;uTw3vna6lhf6TNF3FkmV10QuWajgcqMBNfER0aMQv7Aa8i/al6qEO+TKqdDGdWUaVAmu3/pADw6t&#10;Quswt81hbmztEIXN0fEQIwr7oIi4PwyJSOoxfKQ21r1gqkHeybB1hvBl7XIlJchDmR0+WZ1Z5xn+&#10;CvDBUs25EEElQqI2w5MhJPAnVgle+sOwMMtFLgxaEa+z8NuzeHTNqCtZBrCakXK29x3hYudDciE9&#10;HlQGdPbeTkjvJ/FkNp6NB71BfzTrDeKi6D2f54PeaJ48GxbHRZ4XyQdPLRmkNS9LJj27e1Eng78T&#10;zf557eR4kPWhDdFj9NAvIHv/H0iHIfu57hSyUOXm3NwPH3QcLu/fnH8oD9fgP/wyTH8C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TXgAnFMCAABhBAAADgAAAAAAAAAAAAAAAAAuAgAAZHJzL2Uyb0RvYy54bWxQSwECLQAU&#10;AAYACAAAACEAbGqYat4AAAAJAQAADwAAAAAAAAAAAAAAAACtBAAAZHJzL2Rvd25yZXYueG1sUEsF&#10;BgAAAAAEAAQA8wAAALgFAAAAAA==&#10;"/>
                  </w:pict>
                </mc:Fallback>
              </mc:AlternateContent>
            </w:r>
            <w:r w:rsidRPr="00D97A49">
              <w:rPr>
                <w:b/>
                <w:noProof/>
                <w:sz w:val="20"/>
                <w:szCs w:val="20"/>
              </w:rPr>
              <mc:AlternateContent>
                <mc:Choice Requires="wps">
                  <w:drawing>
                    <wp:anchor distT="0" distB="0" distL="114300" distR="114300" simplePos="0" relativeHeight="251688448" behindDoc="0" locked="0" layoutInCell="1" allowOverlap="1" wp14:anchorId="4D4699BD" wp14:editId="2884C5FF">
                      <wp:simplePos x="0" y="0"/>
                      <wp:positionH relativeFrom="column">
                        <wp:posOffset>-79375</wp:posOffset>
                      </wp:positionH>
                      <wp:positionV relativeFrom="paragraph">
                        <wp:posOffset>-9525</wp:posOffset>
                      </wp:positionV>
                      <wp:extent cx="0" cy="200660"/>
                      <wp:effectExtent l="6350" t="9525" r="12700" b="88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9AC77" id="Прямая со стрелкой 18" o:spid="_x0000_s1026" type="#_x0000_t32" style="position:absolute;margin-left:-6.25pt;margin-top:-.75pt;width:0;height:15.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BRzSg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jApgSuYUfP5cHe4b342Xw736PCxeYDl8Olw13xtfjTfm4fmGwJn6FytTAwA&#10;qVhqVzvZiRt1Lck7g4RMCyzWzFdwu1eAGrmI8FGI2xgF+Vf1K0nBB2+s9G3c5bpykNAgtPPT2p+n&#10;xXYWkfaQwKlTwcgPMsTxKU5pY18yWSFnJIGxGvN1YVMpBEhC6shnwdtrYx0rHJ8CXFIhF7wsvTJK&#10;geokmAz7Qx9gZMmpu3RuRq9XaanRFjtt+Z8vEW4u3bTcCOrBCobp/GhbzMvWhuSlcHhQF9A5Wq14&#10;3k96k/l4Ph50Bv3RvDPoZVnnxSIddEaL6Pkwe5alaRZ9cNSiQVxwSplw7E5CjgZ/J5Tjk2oleJby&#10;uQ3hY3TfLyB7+vek/WDdLFtVrCTdL/Vp4KBd73x8Z+5xXO7BvvwazH4B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M7gFHNK&#10;AgAAVQQAAA4AAAAAAAAAAAAAAAAALgIAAGRycy9lMm9Eb2MueG1sUEsBAi0AFAAGAAgAAAAhAI8C&#10;gFzcAAAACQEAAA8AAAAAAAAAAAAAAAAApAQAAGRycy9kb3ducmV2LnhtbFBLBQYAAAAABAAEAPMA&#10;AACtBQAAAAA=&#10;"/>
                  </w:pict>
                </mc:Fallback>
              </mc:AlternateContent>
            </w:r>
            <w:r w:rsidRPr="00D97A49">
              <w:rPr>
                <w:b/>
                <w:sz w:val="20"/>
                <w:szCs w:val="20"/>
              </w:rPr>
              <w:t>Об определении случаев осуществления банковского сопровождения контрактов</w:t>
            </w:r>
            <w:permEnd w:id="468269236"/>
          </w:p>
        </w:tc>
      </w:tr>
    </w:tbl>
    <w:p w:rsidR="00D97A49" w:rsidRPr="00D97A49" w:rsidRDefault="00D97A49" w:rsidP="00D97A49">
      <w:pPr>
        <w:tabs>
          <w:tab w:val="left" w:pos="4678"/>
        </w:tabs>
        <w:spacing w:line="240" w:lineRule="auto"/>
        <w:jc w:val="center"/>
        <w:rPr>
          <w:sz w:val="20"/>
          <w:szCs w:val="20"/>
        </w:rPr>
      </w:pPr>
    </w:p>
    <w:p w:rsidR="00D97A49" w:rsidRPr="00D97A49" w:rsidRDefault="00D97A49" w:rsidP="00D97A49">
      <w:pPr>
        <w:tabs>
          <w:tab w:val="left" w:pos="4678"/>
        </w:tabs>
        <w:spacing w:line="240" w:lineRule="auto"/>
        <w:rPr>
          <w:sz w:val="20"/>
          <w:szCs w:val="20"/>
        </w:rPr>
      </w:pPr>
      <w:permStart w:id="747797456" w:edGrp="everyone"/>
      <w:r w:rsidRPr="00D97A49">
        <w:rPr>
          <w:sz w:val="20"/>
          <w:szCs w:val="20"/>
        </w:rPr>
        <w:t>В соответствии с частью 2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w:t>
      </w:r>
      <w:permEnd w:id="747797456"/>
      <w:r w:rsidRPr="00D97A49">
        <w:rPr>
          <w:sz w:val="20"/>
          <w:szCs w:val="20"/>
        </w:rPr>
        <w:t xml:space="preserve">, администрация Репьевского муниципального района Воронежской области </w:t>
      </w:r>
      <w:r w:rsidRPr="00D97A49">
        <w:rPr>
          <w:b/>
          <w:spacing w:val="40"/>
          <w:sz w:val="20"/>
          <w:szCs w:val="20"/>
        </w:rPr>
        <w:t>постановляет:</w:t>
      </w:r>
    </w:p>
    <w:p w:rsidR="00D97A49" w:rsidRPr="00D97A49" w:rsidRDefault="00D97A49" w:rsidP="00D97A49">
      <w:pPr>
        <w:pStyle w:val="ConsPlusNormal"/>
        <w:ind w:firstLine="709"/>
        <w:jc w:val="both"/>
        <w:rPr>
          <w:rFonts w:ascii="Times New Roman" w:hAnsi="Times New Roman" w:cs="Times New Roman"/>
        </w:rPr>
      </w:pPr>
      <w:permStart w:id="1381506902" w:edGrp="everyone"/>
      <w:r w:rsidRPr="00D97A49">
        <w:rPr>
          <w:rFonts w:ascii="Times New Roman" w:hAnsi="Times New Roman" w:cs="Times New Roman"/>
        </w:rPr>
        <w:t>1. Установить, что банковское сопровождение муниципальных контрактов предметом которых является поставка товаров, выполнение работ, оказание услуг для обеспечения муниципальных нужд Репьевского муниципального района, заключенных от имени Репьевского муниципального района, а также бюджетным учреждением либо иным юридическим лицом в соответствии с частями 1, 4 и 5 статьи 15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контракт), осуществляется в соответствии с Правилами осуществления банковского сопровождения контрактов, утвержденными Постановлением Правительства Российской Федерации от 20.09.2014 г. № 963 «Об осуществлении банковского сопровождения контрактов», в отношении банковского сопровождения муниципального контракта, заключающегося в проведении банком мониторинга расчетов в рамках исполнения контракта, если начальная (максимальная) цена контракта либо цена контракта, заключаемого с единственным поставщиком (подрядчиком, исполнителем), предметом которого является строительство, реконструкция, капитальный ремонт объектов капитального строительства, составляет не менее 50 млн. рублей.</w:t>
      </w:r>
    </w:p>
    <w:p w:rsidR="00D97A49" w:rsidRPr="00D97A49" w:rsidRDefault="00D97A49" w:rsidP="00D97A49">
      <w:pPr>
        <w:pStyle w:val="ConsPlusNormal"/>
        <w:ind w:firstLine="709"/>
        <w:jc w:val="both"/>
        <w:rPr>
          <w:rFonts w:ascii="Times New Roman" w:hAnsi="Times New Roman" w:cs="Times New Roman"/>
        </w:rPr>
      </w:pPr>
      <w:r w:rsidRPr="00D97A49">
        <w:rPr>
          <w:rFonts w:ascii="Times New Roman" w:hAnsi="Times New Roman" w:cs="Times New Roman"/>
        </w:rPr>
        <w:t>2. Установить, что привлечение банка в целях банковского сопровождения осуществляется заказчиком или поставщиком (подрядчиком, исполнителем) в соответствии с условиями контракта, в отношении которого осуществляется банковское сопровождение.</w:t>
      </w:r>
    </w:p>
    <w:p w:rsidR="00D97A49" w:rsidRPr="00D97A49" w:rsidRDefault="00D97A49" w:rsidP="00D97A49">
      <w:pPr>
        <w:tabs>
          <w:tab w:val="left" w:pos="4678"/>
        </w:tabs>
        <w:spacing w:line="240" w:lineRule="auto"/>
        <w:ind w:right="-2"/>
        <w:rPr>
          <w:sz w:val="20"/>
          <w:szCs w:val="20"/>
        </w:rPr>
      </w:pPr>
      <w:r w:rsidRPr="00D97A49">
        <w:rPr>
          <w:sz w:val="20"/>
          <w:szCs w:val="20"/>
        </w:rPr>
        <w:t xml:space="preserve">3. Контроль за исполнением настоящего постановления возложить на начальника отдела по экономике и управлению муниципальным имуществом администрации Репьевского муниципального района Гончарову </w:t>
      </w:r>
      <w:proofErr w:type="gramStart"/>
      <w:r w:rsidRPr="00D97A49">
        <w:rPr>
          <w:sz w:val="20"/>
          <w:szCs w:val="20"/>
        </w:rPr>
        <w:t>Е.Л..</w:t>
      </w:r>
      <w:permEnd w:id="1381506902"/>
      <w:proofErr w:type="gramEnd"/>
    </w:p>
    <w:p w:rsidR="00D97A49" w:rsidRPr="00D97A49" w:rsidRDefault="00D97A49" w:rsidP="00D97A49">
      <w:pPr>
        <w:tabs>
          <w:tab w:val="left" w:pos="4678"/>
        </w:tabs>
        <w:spacing w:line="240" w:lineRule="auto"/>
        <w:rPr>
          <w:sz w:val="20"/>
          <w:szCs w:val="20"/>
        </w:rPr>
      </w:pPr>
    </w:p>
    <w:tbl>
      <w:tblPr>
        <w:tblW w:w="10915" w:type="dxa"/>
        <w:tblBorders>
          <w:bottom w:val="single" w:sz="4" w:space="0" w:color="auto"/>
        </w:tblBorders>
        <w:tblLook w:val="04A0" w:firstRow="1" w:lastRow="0" w:firstColumn="1" w:lastColumn="0" w:noHBand="0" w:noVBand="1"/>
      </w:tblPr>
      <w:tblGrid>
        <w:gridCol w:w="3652"/>
        <w:gridCol w:w="2693"/>
        <w:gridCol w:w="4570"/>
      </w:tblGrid>
      <w:tr w:rsidR="00D97A49" w:rsidRPr="00D97A49" w:rsidTr="00D97A49">
        <w:tc>
          <w:tcPr>
            <w:tcW w:w="3652" w:type="dxa"/>
          </w:tcPr>
          <w:p w:rsidR="00D97A49" w:rsidRPr="00D97A49" w:rsidRDefault="00D97A49" w:rsidP="00D97A49">
            <w:pPr>
              <w:tabs>
                <w:tab w:val="left" w:pos="4678"/>
              </w:tabs>
              <w:spacing w:line="240" w:lineRule="auto"/>
              <w:ind w:firstLine="0"/>
              <w:rPr>
                <w:sz w:val="20"/>
                <w:szCs w:val="20"/>
              </w:rPr>
            </w:pPr>
            <w:permStart w:id="2062828995" w:edGrp="everyone"/>
            <w:r w:rsidRPr="00D97A49">
              <w:rPr>
                <w:sz w:val="20"/>
                <w:szCs w:val="20"/>
              </w:rPr>
              <w:t>Глава администрации</w:t>
            </w:r>
          </w:p>
          <w:p w:rsidR="00D97A49" w:rsidRPr="00D97A49" w:rsidRDefault="00D97A49" w:rsidP="00D97A49">
            <w:pPr>
              <w:tabs>
                <w:tab w:val="left" w:pos="4678"/>
              </w:tabs>
              <w:spacing w:line="240" w:lineRule="auto"/>
              <w:ind w:firstLine="0"/>
              <w:rPr>
                <w:sz w:val="20"/>
                <w:szCs w:val="20"/>
              </w:rPr>
            </w:pPr>
            <w:proofErr w:type="gramStart"/>
            <w:r w:rsidRPr="00D97A49">
              <w:rPr>
                <w:sz w:val="20"/>
                <w:szCs w:val="20"/>
              </w:rPr>
              <w:t>муниципального</w:t>
            </w:r>
            <w:proofErr w:type="gramEnd"/>
            <w:r w:rsidRPr="00D97A49">
              <w:rPr>
                <w:sz w:val="20"/>
                <w:szCs w:val="20"/>
              </w:rPr>
              <w:t xml:space="preserve"> района</w:t>
            </w:r>
            <w:permEnd w:id="2062828995"/>
          </w:p>
        </w:tc>
        <w:tc>
          <w:tcPr>
            <w:tcW w:w="2693" w:type="dxa"/>
          </w:tcPr>
          <w:p w:rsidR="00D97A49" w:rsidRPr="00D97A49" w:rsidRDefault="00D97A49" w:rsidP="00D97A49">
            <w:pPr>
              <w:tabs>
                <w:tab w:val="left" w:pos="4678"/>
              </w:tabs>
              <w:spacing w:line="240" w:lineRule="auto"/>
              <w:ind w:firstLine="0"/>
              <w:rPr>
                <w:sz w:val="20"/>
                <w:szCs w:val="20"/>
              </w:rPr>
            </w:pPr>
          </w:p>
        </w:tc>
        <w:tc>
          <w:tcPr>
            <w:tcW w:w="4570" w:type="dxa"/>
          </w:tcPr>
          <w:p w:rsidR="00D97A49" w:rsidRPr="00D97A49" w:rsidRDefault="00D97A49" w:rsidP="00D97A49">
            <w:pPr>
              <w:tabs>
                <w:tab w:val="left" w:pos="4678"/>
              </w:tabs>
              <w:spacing w:line="240" w:lineRule="auto"/>
              <w:ind w:firstLine="0"/>
              <w:jc w:val="right"/>
              <w:rPr>
                <w:sz w:val="20"/>
                <w:szCs w:val="20"/>
              </w:rPr>
            </w:pPr>
          </w:p>
          <w:p w:rsidR="00D97A49" w:rsidRPr="00D97A49" w:rsidRDefault="00D97A49" w:rsidP="00D97A49">
            <w:pPr>
              <w:tabs>
                <w:tab w:val="left" w:pos="4678"/>
              </w:tabs>
              <w:spacing w:line="240" w:lineRule="auto"/>
              <w:ind w:firstLine="0"/>
              <w:jc w:val="right"/>
              <w:rPr>
                <w:sz w:val="20"/>
                <w:szCs w:val="20"/>
              </w:rPr>
            </w:pPr>
            <w:permStart w:id="1852720792" w:edGrp="everyone"/>
            <w:r w:rsidRPr="00D97A49">
              <w:rPr>
                <w:sz w:val="20"/>
                <w:szCs w:val="20"/>
              </w:rPr>
              <w:t>Р.В. Ефименко</w:t>
            </w:r>
            <w:permEnd w:id="1852720792"/>
          </w:p>
        </w:tc>
      </w:tr>
    </w:tbl>
    <w:p w:rsidR="00D97A49" w:rsidRPr="00D97A49" w:rsidRDefault="00D97A49" w:rsidP="00D97A49">
      <w:pPr>
        <w:tabs>
          <w:tab w:val="left" w:pos="4678"/>
        </w:tabs>
        <w:spacing w:line="240" w:lineRule="auto"/>
        <w:ind w:right="-2"/>
        <w:rPr>
          <w:sz w:val="20"/>
          <w:szCs w:val="20"/>
        </w:rPr>
      </w:pPr>
    </w:p>
    <w:p w:rsidR="005D1477" w:rsidRPr="005D1477" w:rsidRDefault="005D1477" w:rsidP="005D1477">
      <w:pPr>
        <w:spacing w:line="240" w:lineRule="auto"/>
        <w:ind w:firstLine="0"/>
        <w:jc w:val="center"/>
        <w:rPr>
          <w:b/>
          <w:sz w:val="20"/>
          <w:szCs w:val="20"/>
        </w:rPr>
      </w:pPr>
      <w:r w:rsidRPr="005D1477">
        <w:rPr>
          <w:b/>
          <w:sz w:val="20"/>
          <w:szCs w:val="20"/>
        </w:rPr>
        <w:t>АДМИНИСТРАЦИЯ РЕПЬЕВСКОГО МУНИЦИПАЛЬНОГО РАЙОНА ВОРОНЕЖСКОЙ ОБЛАСТИ</w:t>
      </w:r>
    </w:p>
    <w:p w:rsidR="005D1477" w:rsidRPr="005D1477" w:rsidRDefault="005D1477" w:rsidP="005D1477">
      <w:pPr>
        <w:spacing w:line="240" w:lineRule="auto"/>
        <w:ind w:firstLine="0"/>
        <w:jc w:val="center"/>
        <w:outlineLvl w:val="0"/>
        <w:rPr>
          <w:b/>
          <w:spacing w:val="30"/>
          <w:sz w:val="20"/>
          <w:szCs w:val="20"/>
        </w:rPr>
      </w:pPr>
      <w:r w:rsidRPr="005D1477">
        <w:rPr>
          <w:b/>
          <w:spacing w:val="30"/>
          <w:sz w:val="20"/>
          <w:szCs w:val="20"/>
        </w:rPr>
        <w:t>ПОСТАНОВЛЕНИЕ</w:t>
      </w:r>
    </w:p>
    <w:p w:rsidR="005D1477" w:rsidRPr="005D1477" w:rsidRDefault="005D1477" w:rsidP="005D1477">
      <w:pPr>
        <w:spacing w:line="240" w:lineRule="auto"/>
        <w:rPr>
          <w:sz w:val="20"/>
          <w:szCs w:val="20"/>
          <w:u w:val="single"/>
        </w:rPr>
      </w:pPr>
      <w:r w:rsidRPr="005D1477">
        <w:rPr>
          <w:sz w:val="20"/>
          <w:szCs w:val="20"/>
          <w:u w:val="single"/>
        </w:rPr>
        <w:t>«19» июня 2018 г. №</w:t>
      </w:r>
      <w:r w:rsidRPr="005D1477">
        <w:rPr>
          <w:sz w:val="20"/>
          <w:szCs w:val="20"/>
        </w:rPr>
        <w:t>194</w:t>
      </w:r>
    </w:p>
    <w:p w:rsidR="005D1477" w:rsidRPr="005D1477" w:rsidRDefault="005D1477" w:rsidP="005D1477">
      <w:pPr>
        <w:spacing w:line="240" w:lineRule="auto"/>
        <w:jc w:val="left"/>
        <w:rPr>
          <w:sz w:val="20"/>
          <w:szCs w:val="20"/>
        </w:rPr>
      </w:pPr>
      <w:r w:rsidRPr="005D1477">
        <w:rPr>
          <w:sz w:val="20"/>
          <w:szCs w:val="20"/>
        </w:rPr>
        <w:t>с. Репьевка</w:t>
      </w:r>
    </w:p>
    <w:p w:rsidR="005D1477" w:rsidRPr="005D1477" w:rsidRDefault="005D1477" w:rsidP="005D1477">
      <w:pPr>
        <w:spacing w:line="240" w:lineRule="auto"/>
        <w:ind w:firstLine="1701"/>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5"/>
      </w:tblGrid>
      <w:tr w:rsidR="005D1477" w:rsidRPr="005D1477" w:rsidTr="005D1477">
        <w:trPr>
          <w:trHeight w:val="1189"/>
        </w:trPr>
        <w:tc>
          <w:tcPr>
            <w:tcW w:w="5035" w:type="dxa"/>
            <w:tcBorders>
              <w:top w:val="nil"/>
              <w:left w:val="nil"/>
              <w:bottom w:val="nil"/>
              <w:right w:val="nil"/>
            </w:tcBorders>
            <w:hideMark/>
          </w:tcPr>
          <w:p w:rsidR="005D1477" w:rsidRPr="005D1477" w:rsidRDefault="005D1477" w:rsidP="005D1477">
            <w:pPr>
              <w:tabs>
                <w:tab w:val="left" w:pos="4536"/>
              </w:tabs>
              <w:spacing w:line="240" w:lineRule="auto"/>
              <w:ind w:firstLine="0"/>
              <w:rPr>
                <w:b/>
                <w:sz w:val="20"/>
                <w:szCs w:val="20"/>
              </w:rPr>
            </w:pPr>
            <w:permStart w:id="457978773" w:edGrp="everyone"/>
            <w:r w:rsidRPr="005D1477">
              <w:rPr>
                <w:b/>
                <w:sz w:val="20"/>
                <w:szCs w:val="20"/>
              </w:rPr>
              <w:t>О внесении изменений в постановление администрации муниципального района от 03.04.2015 №85 «</w:t>
            </w:r>
            <w:r w:rsidRPr="005D1477">
              <w:rPr>
                <w:b/>
                <w:noProof/>
                <w:sz w:val="20"/>
                <w:szCs w:val="20"/>
              </w:rPr>
              <w:t>Об утверждении перечня муниципальных услуг, предоставляемых администрацией Репьевского муниципального района в новой редакции»</w:t>
            </w:r>
            <w:permEnd w:id="457978773"/>
          </w:p>
        </w:tc>
      </w:tr>
    </w:tbl>
    <w:p w:rsidR="005D1477" w:rsidRPr="005D1477" w:rsidRDefault="005D1477" w:rsidP="005D1477">
      <w:pPr>
        <w:tabs>
          <w:tab w:val="left" w:pos="4678"/>
        </w:tabs>
        <w:spacing w:line="240" w:lineRule="auto"/>
        <w:rPr>
          <w:sz w:val="20"/>
          <w:szCs w:val="20"/>
        </w:rPr>
      </w:pPr>
    </w:p>
    <w:p w:rsidR="005D1477" w:rsidRPr="005D1477" w:rsidRDefault="005D1477" w:rsidP="005D1477">
      <w:pPr>
        <w:tabs>
          <w:tab w:val="left" w:pos="4678"/>
        </w:tabs>
        <w:spacing w:line="240" w:lineRule="auto"/>
        <w:rPr>
          <w:sz w:val="20"/>
          <w:szCs w:val="20"/>
        </w:rPr>
      </w:pPr>
      <w:r w:rsidRPr="005D1477">
        <w:rPr>
          <w:sz w:val="20"/>
          <w:szCs w:val="20"/>
        </w:rPr>
        <w:t xml:space="preserve">В целях приведения муниципальных нормативных правовых актов администрации муниципального района в соответствие действующему законодательству, администрация Репьевского муниципального района </w:t>
      </w:r>
      <w:r w:rsidRPr="005D1477">
        <w:rPr>
          <w:b/>
          <w:spacing w:val="40"/>
          <w:sz w:val="20"/>
          <w:szCs w:val="20"/>
        </w:rPr>
        <w:t>постановляет:</w:t>
      </w:r>
    </w:p>
    <w:p w:rsidR="005D1477" w:rsidRPr="005D1477" w:rsidRDefault="005D1477" w:rsidP="005D1477">
      <w:pPr>
        <w:pStyle w:val="Title"/>
        <w:spacing w:before="0" w:after="0"/>
        <w:ind w:firstLine="709"/>
        <w:jc w:val="both"/>
        <w:rPr>
          <w:rFonts w:ascii="Times New Roman" w:hAnsi="Times New Roman" w:cs="Times New Roman"/>
          <w:b w:val="0"/>
          <w:sz w:val="20"/>
          <w:szCs w:val="20"/>
        </w:rPr>
      </w:pPr>
      <w:permStart w:id="1073177681" w:edGrp="everyone"/>
      <w:r w:rsidRPr="005D1477">
        <w:rPr>
          <w:rFonts w:ascii="Times New Roman" w:hAnsi="Times New Roman" w:cs="Times New Roman"/>
          <w:b w:val="0"/>
          <w:bCs w:val="0"/>
          <w:sz w:val="20"/>
          <w:szCs w:val="20"/>
        </w:rPr>
        <w:t>1. В постановление администрации Репьевского муниципального района от 03.04.2015 №85 «</w:t>
      </w:r>
      <w:r w:rsidRPr="005D1477">
        <w:rPr>
          <w:rFonts w:ascii="Times New Roman" w:hAnsi="Times New Roman" w:cs="Times New Roman"/>
          <w:b w:val="0"/>
          <w:sz w:val="20"/>
          <w:szCs w:val="20"/>
        </w:rPr>
        <w:t xml:space="preserve">Об утверждении </w:t>
      </w:r>
      <w:r w:rsidRPr="005D1477">
        <w:rPr>
          <w:rFonts w:ascii="Times New Roman" w:hAnsi="Times New Roman" w:cs="Times New Roman"/>
          <w:b w:val="0"/>
          <w:noProof/>
          <w:sz w:val="20"/>
          <w:szCs w:val="20"/>
        </w:rPr>
        <w:t>перечня муниципальных услуг, предоставляемых администрацией Репьевского муниципального района в новой редакции</w:t>
      </w:r>
      <w:r w:rsidRPr="005D1477">
        <w:rPr>
          <w:rFonts w:ascii="Times New Roman" w:hAnsi="Times New Roman" w:cs="Times New Roman"/>
          <w:b w:val="0"/>
          <w:sz w:val="20"/>
          <w:szCs w:val="20"/>
        </w:rPr>
        <w:t>» (далее - Постановление) внести следующие изменения:</w:t>
      </w:r>
    </w:p>
    <w:p w:rsidR="005D1477" w:rsidRPr="005D1477" w:rsidRDefault="005D1477" w:rsidP="005D1477">
      <w:pPr>
        <w:spacing w:line="240" w:lineRule="auto"/>
        <w:rPr>
          <w:sz w:val="20"/>
          <w:szCs w:val="20"/>
        </w:rPr>
      </w:pPr>
      <w:r w:rsidRPr="005D1477">
        <w:rPr>
          <w:sz w:val="20"/>
          <w:szCs w:val="20"/>
        </w:rPr>
        <w:t>1.1. Приложение 1, утвержденное Постановлением, дополнить пунктами 29, 30 и 31 следующего содержания:</w:t>
      </w:r>
    </w:p>
    <w:p w:rsidR="005D1477" w:rsidRPr="005D1477" w:rsidRDefault="005D1477" w:rsidP="005D1477">
      <w:pPr>
        <w:autoSpaceDE w:val="0"/>
        <w:autoSpaceDN w:val="0"/>
        <w:adjustRightInd w:val="0"/>
        <w:spacing w:line="240" w:lineRule="auto"/>
        <w:contextualSpacing/>
        <w:rPr>
          <w:rFonts w:eastAsia="Calibri"/>
          <w:sz w:val="20"/>
          <w:szCs w:val="20"/>
          <w:highlight w:val="yellow"/>
        </w:rPr>
      </w:pPr>
      <w:r w:rsidRPr="005D1477">
        <w:rPr>
          <w:sz w:val="20"/>
          <w:szCs w:val="20"/>
        </w:rPr>
        <w:t>«29. Предоставление разрешения на строительство</w:t>
      </w:r>
      <w:r w:rsidRPr="005D1477">
        <w:rPr>
          <w:rFonts w:eastAsia="Calibri"/>
          <w:sz w:val="20"/>
          <w:szCs w:val="20"/>
          <w:highlight w:val="yellow"/>
        </w:rPr>
        <w:t>.</w:t>
      </w:r>
    </w:p>
    <w:p w:rsidR="005D1477" w:rsidRPr="005D1477" w:rsidRDefault="005D1477" w:rsidP="005D1477">
      <w:pPr>
        <w:autoSpaceDE w:val="0"/>
        <w:autoSpaceDN w:val="0"/>
        <w:adjustRightInd w:val="0"/>
        <w:spacing w:line="240" w:lineRule="auto"/>
        <w:contextualSpacing/>
        <w:rPr>
          <w:sz w:val="20"/>
          <w:szCs w:val="20"/>
          <w:highlight w:val="yellow"/>
        </w:rPr>
      </w:pPr>
      <w:r w:rsidRPr="005D1477">
        <w:rPr>
          <w:sz w:val="20"/>
          <w:szCs w:val="20"/>
          <w:highlight w:val="yellow"/>
        </w:rPr>
        <w:t xml:space="preserve">30. </w:t>
      </w:r>
      <w:r w:rsidRPr="005D1477">
        <w:rPr>
          <w:sz w:val="20"/>
          <w:szCs w:val="20"/>
        </w:rPr>
        <w:t>Предоставление разрешения на ввод объекта в эксплуатацию</w:t>
      </w:r>
      <w:r w:rsidRPr="005D1477">
        <w:rPr>
          <w:sz w:val="20"/>
          <w:szCs w:val="20"/>
          <w:highlight w:val="yellow"/>
        </w:rPr>
        <w:t>.</w:t>
      </w:r>
    </w:p>
    <w:p w:rsidR="005D1477" w:rsidRPr="005D1477" w:rsidRDefault="005D1477" w:rsidP="005D1477">
      <w:pPr>
        <w:autoSpaceDE w:val="0"/>
        <w:autoSpaceDN w:val="0"/>
        <w:adjustRightInd w:val="0"/>
        <w:spacing w:line="240" w:lineRule="auto"/>
        <w:contextualSpacing/>
        <w:rPr>
          <w:rFonts w:eastAsia="Calibri"/>
          <w:sz w:val="20"/>
          <w:szCs w:val="20"/>
          <w:highlight w:val="yellow"/>
        </w:rPr>
      </w:pPr>
      <w:r w:rsidRPr="005D1477">
        <w:rPr>
          <w:sz w:val="20"/>
          <w:szCs w:val="20"/>
          <w:highlight w:val="yellow"/>
        </w:rPr>
        <w:t xml:space="preserve">31. </w:t>
      </w:r>
      <w:r w:rsidRPr="005D1477">
        <w:rPr>
          <w:sz w:val="20"/>
          <w:szCs w:val="20"/>
        </w:rPr>
        <w:t>Предоставление градостроительного плана земельного участка</w:t>
      </w:r>
      <w:r w:rsidRPr="005D1477">
        <w:rPr>
          <w:sz w:val="20"/>
          <w:szCs w:val="20"/>
          <w:highlight w:val="yellow"/>
        </w:rPr>
        <w:t>».</w:t>
      </w:r>
    </w:p>
    <w:p w:rsidR="005D1477" w:rsidRPr="005D1477" w:rsidRDefault="005D1477" w:rsidP="005D1477">
      <w:pPr>
        <w:tabs>
          <w:tab w:val="left" w:pos="0"/>
        </w:tabs>
        <w:spacing w:line="240" w:lineRule="auto"/>
        <w:rPr>
          <w:bCs/>
          <w:sz w:val="20"/>
          <w:szCs w:val="20"/>
        </w:rPr>
      </w:pPr>
      <w:r w:rsidRPr="005D1477">
        <w:rPr>
          <w:bCs/>
          <w:sz w:val="20"/>
          <w:szCs w:val="20"/>
        </w:rPr>
        <w:t>1.2. Приложение 2, утвержденное Постановлением, изложить в новой редакции согласно приложению.</w:t>
      </w:r>
    </w:p>
    <w:p w:rsidR="005D1477" w:rsidRPr="005D1477" w:rsidRDefault="005D1477" w:rsidP="005D1477">
      <w:pPr>
        <w:tabs>
          <w:tab w:val="left" w:pos="0"/>
        </w:tabs>
        <w:spacing w:line="240" w:lineRule="auto"/>
        <w:rPr>
          <w:bCs/>
          <w:sz w:val="20"/>
          <w:szCs w:val="20"/>
        </w:rPr>
      </w:pPr>
      <w:r w:rsidRPr="005D1477">
        <w:rPr>
          <w:bCs/>
          <w:sz w:val="20"/>
          <w:szCs w:val="20"/>
        </w:rPr>
        <w:t>2. Настоящее постановление подлежит официальному опубликованию.</w:t>
      </w:r>
    </w:p>
    <w:permEnd w:id="1073177681"/>
    <w:p w:rsidR="005D1477" w:rsidRPr="005D1477" w:rsidRDefault="005D1477" w:rsidP="005D1477">
      <w:pPr>
        <w:pStyle w:val="af1"/>
        <w:tabs>
          <w:tab w:val="left" w:pos="426"/>
        </w:tabs>
        <w:spacing w:after="0" w:line="240" w:lineRule="auto"/>
        <w:ind w:left="0" w:firstLine="709"/>
        <w:jc w:val="both"/>
        <w:rPr>
          <w:rFonts w:ascii="Times New Roman" w:hAnsi="Times New Roman"/>
          <w:bCs/>
          <w:sz w:val="20"/>
          <w:szCs w:val="20"/>
        </w:rPr>
      </w:pPr>
      <w:r w:rsidRPr="005D1477">
        <w:rPr>
          <w:rFonts w:ascii="Times New Roman" w:hAnsi="Times New Roman"/>
          <w:bCs/>
          <w:sz w:val="20"/>
          <w:szCs w:val="20"/>
        </w:rPr>
        <w:t>3. Контроль за исполнением настоящего постановления оставляю за собой.</w:t>
      </w:r>
    </w:p>
    <w:p w:rsidR="005D1477" w:rsidRPr="005D1477" w:rsidRDefault="005D1477" w:rsidP="005D1477">
      <w:pPr>
        <w:pStyle w:val="af1"/>
        <w:tabs>
          <w:tab w:val="left" w:pos="426"/>
        </w:tabs>
        <w:spacing w:after="0" w:line="240" w:lineRule="auto"/>
        <w:ind w:left="0" w:firstLine="709"/>
        <w:jc w:val="both"/>
        <w:rPr>
          <w:rFonts w:ascii="Times New Roman" w:hAnsi="Times New Roman"/>
          <w:sz w:val="20"/>
          <w:szCs w:val="20"/>
        </w:rPr>
      </w:pPr>
    </w:p>
    <w:tbl>
      <w:tblPr>
        <w:tblW w:w="9606" w:type="dxa"/>
        <w:tblLook w:val="04A0" w:firstRow="1" w:lastRow="0" w:firstColumn="1" w:lastColumn="0" w:noHBand="0" w:noVBand="1"/>
      </w:tblPr>
      <w:tblGrid>
        <w:gridCol w:w="4928"/>
        <w:gridCol w:w="1843"/>
        <w:gridCol w:w="2835"/>
      </w:tblGrid>
      <w:tr w:rsidR="005D1477" w:rsidRPr="005D1477" w:rsidTr="009936A2">
        <w:tc>
          <w:tcPr>
            <w:tcW w:w="4928" w:type="dxa"/>
            <w:hideMark/>
          </w:tcPr>
          <w:p w:rsidR="005D1477" w:rsidRPr="005D1477" w:rsidRDefault="005D1477" w:rsidP="005D1477">
            <w:pPr>
              <w:tabs>
                <w:tab w:val="left" w:pos="4678"/>
              </w:tabs>
              <w:spacing w:line="240" w:lineRule="auto"/>
              <w:rPr>
                <w:sz w:val="20"/>
                <w:szCs w:val="20"/>
              </w:rPr>
            </w:pPr>
            <w:r w:rsidRPr="005D1477">
              <w:rPr>
                <w:sz w:val="20"/>
                <w:szCs w:val="20"/>
              </w:rPr>
              <w:lastRenderedPageBreak/>
              <w:t>Глава администрации</w:t>
            </w:r>
          </w:p>
          <w:p w:rsidR="005D1477" w:rsidRPr="005D1477" w:rsidRDefault="005D1477" w:rsidP="005D1477">
            <w:pPr>
              <w:tabs>
                <w:tab w:val="left" w:pos="4678"/>
              </w:tabs>
              <w:spacing w:line="240" w:lineRule="auto"/>
              <w:rPr>
                <w:sz w:val="20"/>
                <w:szCs w:val="20"/>
              </w:rPr>
            </w:pPr>
            <w:proofErr w:type="gramStart"/>
            <w:r w:rsidRPr="005D1477">
              <w:rPr>
                <w:sz w:val="20"/>
                <w:szCs w:val="20"/>
              </w:rPr>
              <w:t>муниципального</w:t>
            </w:r>
            <w:proofErr w:type="gramEnd"/>
            <w:r w:rsidRPr="005D1477">
              <w:rPr>
                <w:sz w:val="20"/>
                <w:szCs w:val="20"/>
              </w:rPr>
              <w:t xml:space="preserve"> района</w:t>
            </w:r>
          </w:p>
        </w:tc>
        <w:tc>
          <w:tcPr>
            <w:tcW w:w="1843" w:type="dxa"/>
          </w:tcPr>
          <w:p w:rsidR="005D1477" w:rsidRPr="005D1477" w:rsidRDefault="005D1477" w:rsidP="005D1477">
            <w:pPr>
              <w:tabs>
                <w:tab w:val="left" w:pos="4678"/>
              </w:tabs>
              <w:spacing w:line="240" w:lineRule="auto"/>
              <w:rPr>
                <w:sz w:val="20"/>
                <w:szCs w:val="20"/>
              </w:rPr>
            </w:pPr>
          </w:p>
        </w:tc>
        <w:tc>
          <w:tcPr>
            <w:tcW w:w="2835" w:type="dxa"/>
          </w:tcPr>
          <w:p w:rsidR="005D1477" w:rsidRPr="005D1477" w:rsidRDefault="005D1477" w:rsidP="005D1477">
            <w:pPr>
              <w:tabs>
                <w:tab w:val="left" w:pos="4678"/>
              </w:tabs>
              <w:spacing w:line="240" w:lineRule="auto"/>
              <w:rPr>
                <w:sz w:val="20"/>
                <w:szCs w:val="20"/>
              </w:rPr>
            </w:pPr>
          </w:p>
          <w:p w:rsidR="005D1477" w:rsidRPr="005D1477" w:rsidRDefault="005D1477" w:rsidP="005D1477">
            <w:pPr>
              <w:tabs>
                <w:tab w:val="left" w:pos="4678"/>
              </w:tabs>
              <w:spacing w:line="240" w:lineRule="auto"/>
              <w:rPr>
                <w:sz w:val="20"/>
                <w:szCs w:val="20"/>
              </w:rPr>
            </w:pPr>
            <w:r w:rsidRPr="005D1477">
              <w:rPr>
                <w:sz w:val="20"/>
                <w:szCs w:val="20"/>
              </w:rPr>
              <w:t>Р.В. Ефименко</w:t>
            </w:r>
          </w:p>
        </w:tc>
      </w:tr>
    </w:tbl>
    <w:p w:rsidR="005D1477" w:rsidRPr="005D1477" w:rsidRDefault="005D1477" w:rsidP="005D1477">
      <w:pPr>
        <w:spacing w:line="240" w:lineRule="auto"/>
        <w:rPr>
          <w:sz w:val="20"/>
          <w:szCs w:val="20"/>
        </w:rPr>
      </w:pPr>
    </w:p>
    <w:p w:rsidR="005D1477" w:rsidRPr="005D1477" w:rsidRDefault="005D1477" w:rsidP="005D1477">
      <w:pPr>
        <w:spacing w:line="240" w:lineRule="auto"/>
        <w:ind w:left="4536"/>
        <w:rPr>
          <w:sz w:val="20"/>
          <w:szCs w:val="20"/>
        </w:rPr>
      </w:pPr>
      <w:r w:rsidRPr="005D1477">
        <w:rPr>
          <w:sz w:val="20"/>
          <w:szCs w:val="20"/>
        </w:rPr>
        <w:t xml:space="preserve">ПРИЛОЖЕНИЕ </w:t>
      </w:r>
    </w:p>
    <w:p w:rsidR="005D1477" w:rsidRPr="005D1477" w:rsidRDefault="005D1477" w:rsidP="005D1477">
      <w:pPr>
        <w:spacing w:line="240" w:lineRule="auto"/>
        <w:ind w:left="4536"/>
        <w:rPr>
          <w:sz w:val="20"/>
          <w:szCs w:val="20"/>
        </w:rPr>
      </w:pPr>
    </w:p>
    <w:p w:rsidR="005D1477" w:rsidRPr="005D1477" w:rsidRDefault="005D1477" w:rsidP="005D1477">
      <w:pPr>
        <w:spacing w:line="240" w:lineRule="auto"/>
        <w:ind w:left="4536"/>
        <w:rPr>
          <w:sz w:val="20"/>
          <w:szCs w:val="20"/>
        </w:rPr>
      </w:pPr>
      <w:proofErr w:type="gramStart"/>
      <w:r w:rsidRPr="005D1477">
        <w:rPr>
          <w:sz w:val="20"/>
          <w:szCs w:val="20"/>
        </w:rPr>
        <w:t>к</w:t>
      </w:r>
      <w:proofErr w:type="gramEnd"/>
      <w:r w:rsidRPr="005D1477">
        <w:rPr>
          <w:sz w:val="20"/>
          <w:szCs w:val="20"/>
        </w:rPr>
        <w:t xml:space="preserve"> постановлению администрации муниципального района</w:t>
      </w:r>
    </w:p>
    <w:p w:rsidR="005D1477" w:rsidRPr="005D1477" w:rsidRDefault="005D1477" w:rsidP="005D1477">
      <w:pPr>
        <w:spacing w:line="240" w:lineRule="auto"/>
        <w:ind w:left="4536"/>
        <w:rPr>
          <w:sz w:val="20"/>
          <w:szCs w:val="20"/>
        </w:rPr>
      </w:pPr>
      <w:proofErr w:type="gramStart"/>
      <w:r>
        <w:rPr>
          <w:sz w:val="20"/>
          <w:szCs w:val="20"/>
        </w:rPr>
        <w:t>от</w:t>
      </w:r>
      <w:proofErr w:type="gramEnd"/>
      <w:r>
        <w:rPr>
          <w:sz w:val="20"/>
          <w:szCs w:val="20"/>
        </w:rPr>
        <w:t xml:space="preserve"> «19</w:t>
      </w:r>
      <w:r w:rsidRPr="005D1477">
        <w:rPr>
          <w:sz w:val="20"/>
          <w:szCs w:val="20"/>
        </w:rPr>
        <w:t>» июня 201</w:t>
      </w:r>
      <w:r>
        <w:rPr>
          <w:sz w:val="20"/>
          <w:szCs w:val="20"/>
        </w:rPr>
        <w:t>8 года № 194</w:t>
      </w:r>
    </w:p>
    <w:p w:rsidR="005D1477" w:rsidRPr="005D1477" w:rsidRDefault="005D1477" w:rsidP="005D1477">
      <w:pPr>
        <w:spacing w:line="240" w:lineRule="auto"/>
        <w:ind w:left="4536"/>
        <w:rPr>
          <w:sz w:val="20"/>
          <w:szCs w:val="20"/>
        </w:rPr>
      </w:pPr>
    </w:p>
    <w:p w:rsidR="005D1477" w:rsidRPr="005D1477" w:rsidRDefault="005D1477" w:rsidP="005D1477">
      <w:pPr>
        <w:spacing w:line="240" w:lineRule="auto"/>
        <w:ind w:left="4536"/>
        <w:rPr>
          <w:sz w:val="20"/>
          <w:szCs w:val="20"/>
        </w:rPr>
      </w:pPr>
      <w:r w:rsidRPr="005D1477">
        <w:rPr>
          <w:sz w:val="20"/>
          <w:szCs w:val="20"/>
        </w:rPr>
        <w:t>ПРИЛОЖЕНИЕ 2</w:t>
      </w:r>
    </w:p>
    <w:p w:rsidR="005D1477" w:rsidRPr="005D1477" w:rsidRDefault="005D1477" w:rsidP="005D1477">
      <w:pPr>
        <w:spacing w:line="240" w:lineRule="auto"/>
        <w:ind w:left="4536"/>
        <w:rPr>
          <w:sz w:val="20"/>
          <w:szCs w:val="20"/>
        </w:rPr>
      </w:pPr>
    </w:p>
    <w:p w:rsidR="005D1477" w:rsidRPr="005D1477" w:rsidRDefault="005D1477" w:rsidP="005D1477">
      <w:pPr>
        <w:spacing w:line="240" w:lineRule="auto"/>
        <w:ind w:left="4536"/>
        <w:rPr>
          <w:sz w:val="20"/>
          <w:szCs w:val="20"/>
        </w:rPr>
      </w:pPr>
      <w:proofErr w:type="gramStart"/>
      <w:r w:rsidRPr="005D1477">
        <w:rPr>
          <w:sz w:val="20"/>
          <w:szCs w:val="20"/>
        </w:rPr>
        <w:t>к</w:t>
      </w:r>
      <w:proofErr w:type="gramEnd"/>
      <w:r w:rsidRPr="005D1477">
        <w:rPr>
          <w:sz w:val="20"/>
          <w:szCs w:val="20"/>
        </w:rPr>
        <w:t xml:space="preserve"> постановлению администрации муниципального района</w:t>
      </w:r>
    </w:p>
    <w:p w:rsidR="005D1477" w:rsidRPr="005D1477" w:rsidRDefault="005D1477" w:rsidP="005D1477">
      <w:pPr>
        <w:spacing w:line="240" w:lineRule="auto"/>
        <w:ind w:left="4536"/>
        <w:rPr>
          <w:sz w:val="20"/>
          <w:szCs w:val="20"/>
        </w:rPr>
      </w:pPr>
      <w:proofErr w:type="gramStart"/>
      <w:r w:rsidRPr="005D1477">
        <w:rPr>
          <w:sz w:val="20"/>
          <w:szCs w:val="20"/>
        </w:rPr>
        <w:t>от</w:t>
      </w:r>
      <w:proofErr w:type="gramEnd"/>
      <w:r w:rsidRPr="005D1477">
        <w:rPr>
          <w:sz w:val="20"/>
          <w:szCs w:val="20"/>
        </w:rPr>
        <w:t xml:space="preserve"> «03» апреля 2015 года № 85 </w:t>
      </w:r>
    </w:p>
    <w:p w:rsidR="005D1477" w:rsidRPr="005D1477" w:rsidRDefault="005D1477" w:rsidP="005D1477">
      <w:pPr>
        <w:spacing w:line="240" w:lineRule="auto"/>
        <w:ind w:left="4536"/>
        <w:rPr>
          <w:rFonts w:eastAsia="DejaVu Sans"/>
          <w:color w:val="000000"/>
          <w:sz w:val="20"/>
          <w:szCs w:val="20"/>
        </w:rPr>
      </w:pPr>
    </w:p>
    <w:p w:rsidR="005D1477" w:rsidRPr="005D1477" w:rsidRDefault="005D1477" w:rsidP="005D1477">
      <w:pPr>
        <w:spacing w:line="240" w:lineRule="auto"/>
        <w:jc w:val="center"/>
        <w:rPr>
          <w:sz w:val="20"/>
          <w:szCs w:val="20"/>
        </w:rPr>
      </w:pPr>
      <w:r w:rsidRPr="005D1477">
        <w:rPr>
          <w:rFonts w:eastAsia="DejaVu Sans"/>
          <w:color w:val="000000"/>
          <w:sz w:val="20"/>
          <w:szCs w:val="20"/>
        </w:rPr>
        <w:t xml:space="preserve">Структурные подразделения, ответственные за </w:t>
      </w:r>
      <w:r w:rsidRPr="005D1477">
        <w:rPr>
          <w:sz w:val="20"/>
          <w:szCs w:val="20"/>
        </w:rPr>
        <w:t>разработку, принятие и исполнение административных регламентов администрации муниципального района по предоставлению муниципальных услуг</w:t>
      </w:r>
    </w:p>
    <w:p w:rsidR="005D1477" w:rsidRPr="005D1477" w:rsidRDefault="005D1477" w:rsidP="005D1477">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6594"/>
        <w:gridCol w:w="3378"/>
      </w:tblGrid>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DejaVu Sans"/>
                <w:sz w:val="20"/>
                <w:szCs w:val="20"/>
              </w:rPr>
            </w:pPr>
            <w:r w:rsidRPr="005D1477">
              <w:rPr>
                <w:rFonts w:eastAsia="DejaVu Sans"/>
                <w:sz w:val="20"/>
                <w:szCs w:val="20"/>
              </w:rPr>
              <w:t>№</w:t>
            </w:r>
          </w:p>
          <w:p w:rsidR="005D1477" w:rsidRPr="005D1477" w:rsidRDefault="005D1477" w:rsidP="005D1477">
            <w:pPr>
              <w:spacing w:line="240" w:lineRule="auto"/>
              <w:ind w:firstLine="0"/>
              <w:rPr>
                <w:rFonts w:eastAsia="DejaVu Sans"/>
                <w:sz w:val="20"/>
                <w:szCs w:val="20"/>
              </w:rPr>
            </w:pPr>
            <w:proofErr w:type="gramStart"/>
            <w:r w:rsidRPr="005D1477">
              <w:rPr>
                <w:rFonts w:eastAsia="DejaVu Sans"/>
                <w:sz w:val="20"/>
                <w:szCs w:val="20"/>
              </w:rPr>
              <w:t>п</w:t>
            </w:r>
            <w:proofErr w:type="gramEnd"/>
            <w:r w:rsidRPr="005D1477">
              <w:rPr>
                <w:rFonts w:eastAsia="DejaVu Sans"/>
                <w:sz w:val="20"/>
                <w:szCs w:val="20"/>
              </w:rPr>
              <w:t>/п</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jc w:val="center"/>
              <w:rPr>
                <w:rFonts w:eastAsia="DejaVu Sans"/>
                <w:sz w:val="20"/>
                <w:szCs w:val="20"/>
              </w:rPr>
            </w:pPr>
            <w:r w:rsidRPr="005D1477">
              <w:rPr>
                <w:rFonts w:eastAsia="DejaVu Sans"/>
                <w:sz w:val="20"/>
                <w:szCs w:val="20"/>
              </w:rPr>
              <w:t>Муниципальная услуга</w:t>
            </w:r>
          </w:p>
        </w:tc>
        <w:tc>
          <w:tcPr>
            <w:tcW w:w="1549"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DejaVu Sans"/>
                <w:sz w:val="20"/>
                <w:szCs w:val="20"/>
              </w:rPr>
            </w:pPr>
            <w:r w:rsidRPr="005D1477">
              <w:rPr>
                <w:rFonts w:eastAsia="DejaVu Sans"/>
                <w:sz w:val="20"/>
                <w:szCs w:val="20"/>
              </w:rPr>
              <w:t>Ответственный за разработку, принятие и исполнение</w:t>
            </w: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1.</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c>
          <w:tcPr>
            <w:tcW w:w="1549" w:type="pct"/>
            <w:vMerge w:val="restart"/>
            <w:tcBorders>
              <w:top w:val="single" w:sz="4" w:space="0" w:color="auto"/>
              <w:left w:val="single" w:sz="4" w:space="0" w:color="auto"/>
              <w:bottom w:val="single" w:sz="4" w:space="0" w:color="auto"/>
              <w:right w:val="single" w:sz="4" w:space="0" w:color="auto"/>
            </w:tcBorders>
          </w:tcPr>
          <w:p w:rsidR="005D1477" w:rsidRPr="005D1477" w:rsidRDefault="005D1477" w:rsidP="005D1477">
            <w:pPr>
              <w:spacing w:line="240" w:lineRule="auto"/>
              <w:ind w:firstLine="0"/>
              <w:rPr>
                <w:rFonts w:eastAsia="DejaVu Sans"/>
                <w:sz w:val="20"/>
                <w:szCs w:val="20"/>
              </w:rPr>
            </w:pPr>
          </w:p>
          <w:p w:rsidR="005D1477" w:rsidRPr="005D1477" w:rsidRDefault="005D1477" w:rsidP="005D1477">
            <w:pPr>
              <w:spacing w:line="240" w:lineRule="auto"/>
              <w:ind w:firstLine="0"/>
              <w:rPr>
                <w:rFonts w:eastAsia="DejaVu Sans"/>
                <w:sz w:val="20"/>
                <w:szCs w:val="20"/>
              </w:rPr>
            </w:pPr>
            <w:r w:rsidRPr="005D1477">
              <w:rPr>
                <w:rFonts w:eastAsia="DejaVu Sans"/>
                <w:sz w:val="20"/>
                <w:szCs w:val="20"/>
              </w:rPr>
              <w:t>Отдел по экономике, управлению муниципальным имуществом администрации муниципального района</w:t>
            </w:r>
          </w:p>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2.</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Утверждение и выдача схем расположения земельных участков на кадастровом плане территории.</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3.</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4.</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Предоставление в собственность и аренду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5.</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6.</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7.</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8.</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9.</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10.</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11.</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Предоставление в аренду и безвозмездное пользование муниципального имущества.</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12.</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Предоставление сведений из реестра муниципального имущества.</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13.</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14.</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который не разграничена.</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lastRenderedPageBreak/>
              <w:t>15.</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16.</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Принятие на учёт граждан, претендующих на бесплатное предоставление земельных участков.</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17.</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Включение в реестр многодетных граждан, имеющих право на бесплатное предоставление земельных участков.</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DejaVu Sans"/>
                <w:sz w:val="20"/>
                <w:szCs w:val="20"/>
              </w:rPr>
            </w:pPr>
            <w:r w:rsidRPr="005D1477">
              <w:rPr>
                <w:rFonts w:eastAsia="DejaVu Sans"/>
                <w:sz w:val="20"/>
                <w:szCs w:val="20"/>
              </w:rPr>
              <w:t>18.</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DejaVu Sans"/>
                <w:sz w:val="20"/>
                <w:szCs w:val="20"/>
              </w:rPr>
            </w:pPr>
            <w:r w:rsidRPr="005D1477">
              <w:rPr>
                <w:rFonts w:eastAsia="DejaVu Sans"/>
                <w:sz w:val="20"/>
                <w:szCs w:val="20"/>
              </w:rPr>
              <w:t>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(детские сады).</w:t>
            </w:r>
          </w:p>
        </w:tc>
        <w:tc>
          <w:tcPr>
            <w:tcW w:w="1549" w:type="pct"/>
            <w:tcBorders>
              <w:top w:val="single" w:sz="4" w:space="0" w:color="auto"/>
              <w:left w:val="single" w:sz="4" w:space="0" w:color="auto"/>
              <w:bottom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r w:rsidRPr="005D1477">
              <w:rPr>
                <w:rFonts w:eastAsia="DejaVu Sans"/>
                <w:sz w:val="20"/>
                <w:szCs w:val="20"/>
              </w:rPr>
              <w:t>Отдел по образованию администрации муниципального района</w:t>
            </w: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DejaVu Sans"/>
                <w:sz w:val="20"/>
                <w:szCs w:val="20"/>
              </w:rPr>
            </w:pPr>
            <w:r w:rsidRPr="005D1477">
              <w:rPr>
                <w:rFonts w:eastAsia="DejaVu Sans"/>
                <w:sz w:val="20"/>
                <w:szCs w:val="20"/>
              </w:rPr>
              <w:t>19.</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Предоставление сведений информационной системы обеспечения градостроительной деятельности.</w:t>
            </w:r>
          </w:p>
        </w:tc>
        <w:tc>
          <w:tcPr>
            <w:tcW w:w="1549" w:type="pct"/>
            <w:vMerge w:val="restart"/>
            <w:tcBorders>
              <w:top w:val="single" w:sz="4" w:space="0" w:color="auto"/>
              <w:left w:val="single" w:sz="4" w:space="0" w:color="auto"/>
              <w:right w:val="single" w:sz="4" w:space="0" w:color="auto"/>
            </w:tcBorders>
            <w:vAlign w:val="center"/>
          </w:tcPr>
          <w:p w:rsidR="005D1477" w:rsidRPr="005D1477" w:rsidRDefault="005D1477" w:rsidP="005D1477">
            <w:pPr>
              <w:spacing w:line="240" w:lineRule="auto"/>
              <w:ind w:firstLine="0"/>
              <w:rPr>
                <w:rFonts w:eastAsia="DejaVu Sans"/>
                <w:sz w:val="20"/>
                <w:szCs w:val="20"/>
              </w:rPr>
            </w:pPr>
          </w:p>
          <w:p w:rsidR="005D1477" w:rsidRPr="005D1477" w:rsidRDefault="005D1477" w:rsidP="005D1477">
            <w:pPr>
              <w:spacing w:line="240" w:lineRule="auto"/>
              <w:ind w:firstLine="0"/>
              <w:rPr>
                <w:rFonts w:eastAsia="DejaVu Sans"/>
                <w:sz w:val="20"/>
                <w:szCs w:val="20"/>
              </w:rPr>
            </w:pPr>
            <w:r w:rsidRPr="005D1477">
              <w:rPr>
                <w:rFonts w:eastAsia="DejaVu Sans"/>
                <w:sz w:val="20"/>
                <w:szCs w:val="20"/>
              </w:rPr>
              <w:t>Отдел по строительству, архитектуре и ЖКХ администрации муниципального района</w:t>
            </w: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DejaVu Sans"/>
                <w:sz w:val="20"/>
                <w:szCs w:val="20"/>
              </w:rPr>
            </w:pPr>
            <w:r w:rsidRPr="005D1477">
              <w:rPr>
                <w:rFonts w:eastAsia="DejaVu Sans"/>
                <w:sz w:val="20"/>
                <w:szCs w:val="20"/>
              </w:rPr>
              <w:t>20.</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Выдача разрешений на установку рекламных конструкций на соответствующей территории, аннулирование таких разрешений.</w:t>
            </w:r>
          </w:p>
        </w:tc>
        <w:tc>
          <w:tcPr>
            <w:tcW w:w="1549" w:type="pct"/>
            <w:vMerge/>
            <w:tcBorders>
              <w:left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DejaVu Sans"/>
                <w:sz w:val="20"/>
                <w:szCs w:val="20"/>
              </w:rPr>
            </w:pPr>
            <w:r w:rsidRPr="005D1477">
              <w:rPr>
                <w:rFonts w:eastAsia="DejaVu Sans"/>
                <w:sz w:val="20"/>
                <w:szCs w:val="20"/>
              </w:rPr>
              <w:t>21.</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tc>
        <w:tc>
          <w:tcPr>
            <w:tcW w:w="1549" w:type="pct"/>
            <w:vMerge/>
            <w:tcBorders>
              <w:left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DejaVu Sans"/>
                <w:sz w:val="20"/>
                <w:szCs w:val="20"/>
              </w:rPr>
            </w:pPr>
            <w:r w:rsidRPr="005D1477">
              <w:rPr>
                <w:rFonts w:eastAsia="DejaVu Sans"/>
                <w:sz w:val="20"/>
                <w:szCs w:val="20"/>
              </w:rPr>
              <w:t>22.</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Государственная регистрация заявления общественных организаций (объединений) о проведении общественной экологической экспертизы.</w:t>
            </w:r>
          </w:p>
        </w:tc>
        <w:tc>
          <w:tcPr>
            <w:tcW w:w="1549" w:type="pct"/>
            <w:vMerge/>
            <w:tcBorders>
              <w:left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DejaVu Sans"/>
                <w:sz w:val="20"/>
                <w:szCs w:val="20"/>
              </w:rPr>
            </w:pPr>
            <w:r w:rsidRPr="005D1477">
              <w:rPr>
                <w:rFonts w:eastAsia="DejaVu Sans"/>
                <w:sz w:val="20"/>
                <w:szCs w:val="20"/>
              </w:rPr>
              <w:t xml:space="preserve">23. </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Предоставление решения о согласовании архитектурно – градостроительного облика объекта.</w:t>
            </w:r>
          </w:p>
        </w:tc>
        <w:tc>
          <w:tcPr>
            <w:tcW w:w="1549" w:type="pct"/>
            <w:vMerge/>
            <w:tcBorders>
              <w:left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tcPr>
          <w:p w:rsidR="005D1477" w:rsidRPr="005D1477" w:rsidRDefault="005D1477" w:rsidP="005D1477">
            <w:pPr>
              <w:spacing w:line="240" w:lineRule="auto"/>
              <w:ind w:firstLine="0"/>
              <w:rPr>
                <w:rFonts w:eastAsia="DejaVu Sans"/>
                <w:sz w:val="20"/>
                <w:szCs w:val="20"/>
              </w:rPr>
            </w:pPr>
            <w:r w:rsidRPr="005D1477">
              <w:rPr>
                <w:rFonts w:eastAsia="DejaVu Sans"/>
                <w:sz w:val="20"/>
                <w:szCs w:val="20"/>
              </w:rPr>
              <w:t>24.</w:t>
            </w:r>
          </w:p>
        </w:tc>
        <w:tc>
          <w:tcPr>
            <w:tcW w:w="3024" w:type="pct"/>
            <w:tcBorders>
              <w:top w:val="single" w:sz="4" w:space="0" w:color="auto"/>
              <w:left w:val="single" w:sz="4" w:space="0" w:color="auto"/>
              <w:bottom w:val="single" w:sz="4" w:space="0" w:color="auto"/>
              <w:right w:val="single" w:sz="4" w:space="0" w:color="auto"/>
            </w:tcBorders>
          </w:tcPr>
          <w:p w:rsidR="005D1477" w:rsidRPr="005D1477" w:rsidRDefault="005D1477" w:rsidP="005D1477">
            <w:pPr>
              <w:spacing w:line="240" w:lineRule="auto"/>
              <w:ind w:firstLine="0"/>
              <w:rPr>
                <w:sz w:val="20"/>
                <w:szCs w:val="20"/>
              </w:rPr>
            </w:pPr>
            <w:r w:rsidRPr="005D1477">
              <w:rPr>
                <w:sz w:val="20"/>
                <w:szCs w:val="20"/>
              </w:rPr>
              <w:t>Предоставление разрешения на строительство.</w:t>
            </w:r>
          </w:p>
        </w:tc>
        <w:tc>
          <w:tcPr>
            <w:tcW w:w="1549" w:type="pct"/>
            <w:vMerge/>
            <w:tcBorders>
              <w:left w:val="single" w:sz="4" w:space="0" w:color="auto"/>
              <w:right w:val="single" w:sz="4" w:space="0" w:color="auto"/>
            </w:tcBorders>
            <w:vAlign w:val="center"/>
          </w:tcPr>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tcPr>
          <w:p w:rsidR="005D1477" w:rsidRPr="005D1477" w:rsidRDefault="005D1477" w:rsidP="005D1477">
            <w:pPr>
              <w:spacing w:line="240" w:lineRule="auto"/>
              <w:ind w:firstLine="0"/>
              <w:rPr>
                <w:rFonts w:eastAsia="DejaVu Sans"/>
                <w:sz w:val="20"/>
                <w:szCs w:val="20"/>
              </w:rPr>
            </w:pPr>
            <w:r w:rsidRPr="005D1477">
              <w:rPr>
                <w:rFonts w:eastAsia="DejaVu Sans"/>
                <w:sz w:val="20"/>
                <w:szCs w:val="20"/>
              </w:rPr>
              <w:t>25.</w:t>
            </w:r>
          </w:p>
        </w:tc>
        <w:tc>
          <w:tcPr>
            <w:tcW w:w="3024" w:type="pct"/>
            <w:tcBorders>
              <w:top w:val="single" w:sz="4" w:space="0" w:color="auto"/>
              <w:left w:val="single" w:sz="4" w:space="0" w:color="auto"/>
              <w:bottom w:val="single" w:sz="4" w:space="0" w:color="auto"/>
              <w:right w:val="single" w:sz="4" w:space="0" w:color="auto"/>
            </w:tcBorders>
          </w:tcPr>
          <w:p w:rsidR="005D1477" w:rsidRPr="005D1477" w:rsidRDefault="005D1477" w:rsidP="005D1477">
            <w:pPr>
              <w:spacing w:line="240" w:lineRule="auto"/>
              <w:ind w:firstLine="0"/>
              <w:rPr>
                <w:sz w:val="20"/>
                <w:szCs w:val="20"/>
              </w:rPr>
            </w:pPr>
            <w:r w:rsidRPr="005D1477">
              <w:rPr>
                <w:sz w:val="20"/>
                <w:szCs w:val="20"/>
              </w:rPr>
              <w:t>Предоставление разрешения на ввод объекта в эксплуатацию.</w:t>
            </w:r>
          </w:p>
        </w:tc>
        <w:tc>
          <w:tcPr>
            <w:tcW w:w="1549" w:type="pct"/>
            <w:vMerge/>
            <w:tcBorders>
              <w:left w:val="single" w:sz="4" w:space="0" w:color="auto"/>
              <w:right w:val="single" w:sz="4" w:space="0" w:color="auto"/>
            </w:tcBorders>
            <w:vAlign w:val="center"/>
          </w:tcPr>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tcPr>
          <w:p w:rsidR="005D1477" w:rsidRPr="005D1477" w:rsidRDefault="005D1477" w:rsidP="005D1477">
            <w:pPr>
              <w:spacing w:line="240" w:lineRule="auto"/>
              <w:ind w:firstLine="0"/>
              <w:rPr>
                <w:rFonts w:eastAsia="DejaVu Sans"/>
                <w:sz w:val="20"/>
                <w:szCs w:val="20"/>
              </w:rPr>
            </w:pPr>
            <w:r w:rsidRPr="005D1477">
              <w:rPr>
                <w:rFonts w:eastAsia="DejaVu Sans"/>
                <w:sz w:val="20"/>
                <w:szCs w:val="20"/>
              </w:rPr>
              <w:t>26.</w:t>
            </w:r>
          </w:p>
        </w:tc>
        <w:tc>
          <w:tcPr>
            <w:tcW w:w="3024" w:type="pct"/>
            <w:tcBorders>
              <w:top w:val="single" w:sz="4" w:space="0" w:color="auto"/>
              <w:left w:val="single" w:sz="4" w:space="0" w:color="auto"/>
              <w:bottom w:val="single" w:sz="4" w:space="0" w:color="auto"/>
              <w:right w:val="single" w:sz="4" w:space="0" w:color="auto"/>
            </w:tcBorders>
          </w:tcPr>
          <w:p w:rsidR="005D1477" w:rsidRPr="005D1477" w:rsidRDefault="005D1477" w:rsidP="005D1477">
            <w:pPr>
              <w:spacing w:line="240" w:lineRule="auto"/>
              <w:ind w:firstLine="0"/>
              <w:rPr>
                <w:sz w:val="20"/>
                <w:szCs w:val="20"/>
              </w:rPr>
            </w:pPr>
            <w:r w:rsidRPr="005D1477">
              <w:rPr>
                <w:sz w:val="20"/>
                <w:szCs w:val="20"/>
              </w:rPr>
              <w:t>Предоставление градостроительного плана земельного участка.</w:t>
            </w:r>
          </w:p>
        </w:tc>
        <w:tc>
          <w:tcPr>
            <w:tcW w:w="1549" w:type="pct"/>
            <w:vMerge/>
            <w:tcBorders>
              <w:left w:val="single" w:sz="4" w:space="0" w:color="auto"/>
              <w:bottom w:val="single" w:sz="4" w:space="0" w:color="auto"/>
              <w:right w:val="single" w:sz="4" w:space="0" w:color="auto"/>
            </w:tcBorders>
            <w:vAlign w:val="center"/>
          </w:tcPr>
          <w:p w:rsidR="005D1477" w:rsidRPr="005D1477" w:rsidRDefault="005D1477" w:rsidP="005D1477">
            <w:pPr>
              <w:spacing w:line="240" w:lineRule="auto"/>
              <w:ind w:firstLine="0"/>
              <w:rPr>
                <w:rFonts w:eastAsia="DejaVu Sans"/>
                <w:sz w:val="20"/>
                <w:szCs w:val="20"/>
              </w:rPr>
            </w:pP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DejaVu Sans"/>
                <w:sz w:val="20"/>
                <w:szCs w:val="20"/>
              </w:rPr>
            </w:pPr>
            <w:r w:rsidRPr="005D1477">
              <w:rPr>
                <w:rFonts w:eastAsia="DejaVu Sans"/>
                <w:sz w:val="20"/>
                <w:szCs w:val="20"/>
              </w:rPr>
              <w:t>27.</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Выдача архивных документов (архивных справок, выписок и копий).</w:t>
            </w:r>
          </w:p>
        </w:tc>
        <w:tc>
          <w:tcPr>
            <w:tcW w:w="1549" w:type="pct"/>
            <w:tcBorders>
              <w:top w:val="single" w:sz="4" w:space="0" w:color="auto"/>
              <w:left w:val="single" w:sz="4" w:space="0" w:color="auto"/>
              <w:bottom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r w:rsidRPr="005D1477">
              <w:rPr>
                <w:rFonts w:eastAsia="DejaVu Sans"/>
                <w:sz w:val="20"/>
                <w:szCs w:val="20"/>
              </w:rPr>
              <w:t>Архивный сектор администрации муниципального района</w:t>
            </w: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DejaVu Sans"/>
                <w:sz w:val="20"/>
                <w:szCs w:val="20"/>
              </w:rPr>
            </w:pPr>
            <w:r w:rsidRPr="005D1477">
              <w:rPr>
                <w:rFonts w:eastAsia="DejaVu Sans"/>
                <w:sz w:val="20"/>
                <w:szCs w:val="20"/>
              </w:rPr>
              <w:t>28.</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Присвоение квалификационных категорий спортивных судей в порядке, установленном Положением о спортивных судьях.</w:t>
            </w:r>
          </w:p>
        </w:tc>
        <w:tc>
          <w:tcPr>
            <w:tcW w:w="1549" w:type="pct"/>
            <w:vMerge w:val="restart"/>
            <w:tcBorders>
              <w:top w:val="single" w:sz="4" w:space="0" w:color="auto"/>
              <w:left w:val="single" w:sz="4" w:space="0" w:color="auto"/>
              <w:bottom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r w:rsidRPr="005D1477">
              <w:rPr>
                <w:rFonts w:eastAsia="DejaVu Sans"/>
                <w:sz w:val="20"/>
                <w:szCs w:val="20"/>
              </w:rPr>
              <w:t>МКУ «Центр физической культуры и спорта»</w:t>
            </w:r>
          </w:p>
        </w:tc>
      </w:tr>
      <w:tr w:rsidR="005D1477" w:rsidRPr="005D1477" w:rsidTr="005D1477">
        <w:trPr>
          <w:trHeight w:val="20"/>
        </w:trPr>
        <w:tc>
          <w:tcPr>
            <w:tcW w:w="427"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DejaVu Sans"/>
                <w:sz w:val="20"/>
                <w:szCs w:val="20"/>
              </w:rPr>
            </w:pPr>
            <w:r w:rsidRPr="005D1477">
              <w:rPr>
                <w:rFonts w:eastAsia="DejaVu Sans"/>
                <w:sz w:val="20"/>
                <w:szCs w:val="20"/>
              </w:rPr>
              <w:t>29.</w:t>
            </w:r>
          </w:p>
        </w:tc>
        <w:tc>
          <w:tcPr>
            <w:tcW w:w="3024" w:type="pct"/>
            <w:tcBorders>
              <w:top w:val="single" w:sz="4" w:space="0" w:color="auto"/>
              <w:left w:val="single" w:sz="4" w:space="0" w:color="auto"/>
              <w:bottom w:val="single" w:sz="4" w:space="0" w:color="auto"/>
              <w:right w:val="single" w:sz="4" w:space="0" w:color="auto"/>
            </w:tcBorders>
            <w:hideMark/>
          </w:tcPr>
          <w:p w:rsidR="005D1477" w:rsidRPr="005D1477" w:rsidRDefault="005D1477" w:rsidP="005D1477">
            <w:pPr>
              <w:spacing w:line="240" w:lineRule="auto"/>
              <w:ind w:firstLine="0"/>
              <w:rPr>
                <w:rFonts w:eastAsia="Calibri"/>
                <w:sz w:val="20"/>
                <w:szCs w:val="20"/>
              </w:rPr>
            </w:pPr>
            <w:r w:rsidRPr="005D1477">
              <w:rPr>
                <w:rFonts w:eastAsia="Calibri"/>
                <w:sz w:val="20"/>
                <w:szCs w:val="20"/>
              </w:rPr>
              <w:t>Присвоение спортивных разрядов в порядке, установленном Положением о Единой всероссийской спортивной классификации.</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5D1477" w:rsidRPr="005D1477" w:rsidRDefault="005D1477" w:rsidP="005D1477">
            <w:pPr>
              <w:spacing w:line="240" w:lineRule="auto"/>
              <w:ind w:firstLine="0"/>
              <w:rPr>
                <w:rFonts w:eastAsia="DejaVu Sans"/>
                <w:sz w:val="20"/>
                <w:szCs w:val="20"/>
              </w:rPr>
            </w:pPr>
          </w:p>
        </w:tc>
      </w:tr>
    </w:tbl>
    <w:p w:rsidR="00F86133" w:rsidRDefault="00F86133" w:rsidP="005D1477">
      <w:pPr>
        <w:spacing w:line="240" w:lineRule="auto"/>
        <w:rPr>
          <w:bCs/>
          <w:sz w:val="20"/>
          <w:szCs w:val="20"/>
        </w:rPr>
      </w:pPr>
    </w:p>
    <w:p w:rsidR="003170C9" w:rsidRPr="003170C9" w:rsidRDefault="003170C9" w:rsidP="003170C9">
      <w:pPr>
        <w:spacing w:line="240" w:lineRule="auto"/>
        <w:ind w:firstLine="0"/>
        <w:jc w:val="center"/>
        <w:rPr>
          <w:b/>
          <w:sz w:val="20"/>
          <w:szCs w:val="20"/>
        </w:rPr>
      </w:pPr>
      <w:r w:rsidRPr="003170C9">
        <w:rPr>
          <w:b/>
          <w:sz w:val="20"/>
          <w:szCs w:val="20"/>
        </w:rPr>
        <w:t>АДМИНИСТРАЦИЯ РЕПЬЕВСКОГО МУНИЦИПАЛЬНОГО РАЙОНА ВОРОНЕЖСКОЙ ОБЛАСТИ</w:t>
      </w:r>
    </w:p>
    <w:p w:rsidR="003170C9" w:rsidRPr="003170C9" w:rsidRDefault="003170C9" w:rsidP="003170C9">
      <w:pPr>
        <w:spacing w:line="240" w:lineRule="auto"/>
        <w:ind w:firstLine="0"/>
        <w:jc w:val="center"/>
        <w:outlineLvl w:val="0"/>
        <w:rPr>
          <w:b/>
          <w:spacing w:val="30"/>
          <w:sz w:val="20"/>
          <w:szCs w:val="20"/>
        </w:rPr>
      </w:pPr>
      <w:r w:rsidRPr="003170C9">
        <w:rPr>
          <w:b/>
          <w:spacing w:val="30"/>
          <w:sz w:val="20"/>
          <w:szCs w:val="20"/>
        </w:rPr>
        <w:t>ПОСТАНОВЛЕНИЕ</w:t>
      </w:r>
    </w:p>
    <w:p w:rsidR="003170C9" w:rsidRPr="003170C9" w:rsidRDefault="003170C9" w:rsidP="003170C9">
      <w:pPr>
        <w:spacing w:line="240" w:lineRule="auto"/>
        <w:jc w:val="center"/>
        <w:rPr>
          <w:b/>
          <w:sz w:val="20"/>
          <w:szCs w:val="20"/>
        </w:rPr>
      </w:pPr>
    </w:p>
    <w:p w:rsidR="003170C9" w:rsidRPr="003170C9" w:rsidRDefault="003170C9" w:rsidP="003170C9">
      <w:pPr>
        <w:spacing w:line="240" w:lineRule="auto"/>
        <w:ind w:right="4820"/>
        <w:rPr>
          <w:sz w:val="20"/>
          <w:szCs w:val="20"/>
          <w:u w:val="single"/>
        </w:rPr>
      </w:pPr>
      <w:r w:rsidRPr="003170C9">
        <w:rPr>
          <w:sz w:val="20"/>
          <w:szCs w:val="20"/>
          <w:u w:val="single"/>
        </w:rPr>
        <w:t xml:space="preserve">«19» июня 2018 г. №195 </w:t>
      </w:r>
    </w:p>
    <w:p w:rsidR="003170C9" w:rsidRDefault="003170C9" w:rsidP="003170C9">
      <w:pPr>
        <w:spacing w:line="240" w:lineRule="auto"/>
        <w:ind w:right="4820"/>
        <w:jc w:val="left"/>
        <w:rPr>
          <w:sz w:val="20"/>
          <w:szCs w:val="20"/>
        </w:rPr>
      </w:pPr>
      <w:r w:rsidRPr="003170C9">
        <w:rPr>
          <w:sz w:val="20"/>
          <w:szCs w:val="20"/>
        </w:rPr>
        <w:t>с. Репьевка</w:t>
      </w:r>
    </w:p>
    <w:p w:rsidR="003170C9" w:rsidRPr="003170C9" w:rsidRDefault="003170C9" w:rsidP="003170C9">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3170C9" w:rsidRPr="003170C9" w:rsidTr="009936A2">
        <w:tc>
          <w:tcPr>
            <w:tcW w:w="4644" w:type="dxa"/>
            <w:tcBorders>
              <w:top w:val="nil"/>
              <w:left w:val="nil"/>
              <w:bottom w:val="nil"/>
              <w:right w:val="nil"/>
            </w:tcBorders>
          </w:tcPr>
          <w:p w:rsidR="003170C9" w:rsidRPr="003170C9" w:rsidRDefault="003170C9" w:rsidP="003170C9">
            <w:pPr>
              <w:spacing w:line="240" w:lineRule="auto"/>
              <w:ind w:firstLine="0"/>
              <w:rPr>
                <w:b/>
                <w:sz w:val="20"/>
                <w:szCs w:val="20"/>
              </w:rPr>
            </w:pPr>
            <w:r w:rsidRPr="003170C9">
              <w:rPr>
                <w:b/>
                <w:sz w:val="20"/>
                <w:szCs w:val="20"/>
              </w:rPr>
              <w:t>О подготовке населения Репьевского муниципального района в области гражданской обороны</w:t>
            </w:r>
            <w:r w:rsidRPr="003170C9">
              <w:rPr>
                <w:b/>
                <w:noProof/>
                <w:sz w:val="20"/>
                <w:szCs w:val="20"/>
              </w:rPr>
              <mc:AlternateContent>
                <mc:Choice Requires="wps">
                  <w:drawing>
                    <wp:anchor distT="0" distB="0" distL="114300" distR="114300" simplePos="0" relativeHeight="251692544" behindDoc="0" locked="0" layoutInCell="1" allowOverlap="1" wp14:anchorId="5CA85974" wp14:editId="417C8CB5">
                      <wp:simplePos x="0" y="0"/>
                      <wp:positionH relativeFrom="column">
                        <wp:posOffset>-79375</wp:posOffset>
                      </wp:positionH>
                      <wp:positionV relativeFrom="paragraph">
                        <wp:posOffset>-9525</wp:posOffset>
                      </wp:positionV>
                      <wp:extent cx="190500" cy="0"/>
                      <wp:effectExtent l="6350" t="9525" r="12700"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8741C" id="Прямая со стрелкой 25" o:spid="_x0000_s1026" type="#_x0000_t32" style="position:absolute;margin-left:-6.25pt;margin-top:-.75pt;width:1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fSSgIAAFUEAAAOAAAAZHJzL2Uyb0RvYy54bWysVEtu2zAQ3RfoHQjuHUmuncaC5aCQ7G7S&#10;NkDSA9AkZRGVSIKkLRtFgTQXyBF6hW666Ac5g3yjDukPknRTFNViNNSQb+bNPGp8vm5qtOLGCiUz&#10;nJzEGHFJFRNykeH317PeGUbWEclIrSTP8IZbfD55/mzc6pT3VaVqxg0CEGnTVme4ck6nUWRpxRti&#10;T5TmEoKlMg1xsDSLiBnSAnpTR/04Po1aZZg2inJr4WuxC+JJwC9LTt27srTcoTrDUJsL1gQ79zaa&#10;jEm6MERXgu7LIP9QRUOEhKRHqII4gpZG/AHVCGqUVaU7oaqJVFkKygMHYJPET9hcVUTzwAWaY/Wx&#10;Tfb/wdK3q0uDBMtwf4iRJA3MqPuyvdnedb+6r9s7tP3c3YPZ3m5vum/dz+5Hd999R7AZOtdqmwJA&#10;Li+N507X8kpfKPrBIqnyisgFDwyuNxpQE38ienTEL6yG/PP2jWKwhyydCm1cl6bxkNAgtA7T2hyn&#10;xdcOUfiYjOJhDDOlh1BE0sM5bax7zVWDvJNh6wwRi8rlSkqQhDJJyEJWF9b5qkh6OOCTSjUTdR2U&#10;UUvUZng0BL4+YlUtmA+GhVnM89qgFfHaCk+g+GSbUUvJAljFCZvufUdEvfMheS09HvCCcvbeTjwf&#10;R/FoejY9G/QG/dNpbxAXRe/VLB/0TmfJy2HxosjzIvnkS0sGaSUY49JXdxByMvg7oeyv1E6CRykf&#10;2xA9Rg/9gmIP71B0GKyf5U4Vc8U2l+YwcNBu2Ly/Z/5yPFyD//BvMPkNAAD//wMAUEsDBBQABgAI&#10;AAAAIQBn+Ag+2wAAAAgBAAAPAAAAZHJzL2Rvd25yZXYueG1sTI9La8MwEITvhf4HsYVeSiLbkD4c&#10;yyEUeugxD+hVsTa2E2tlLDl28+u7JofmNDvsMPttthptIy7Y+dqRgngegUAqnKmpVLDffc3eQfig&#10;yejGESr4RQ+r/PEh06lxA23wsg2l4BLyqVZQhdCmUvqiQqv93LVIvDu6zurAtiul6fTA5baRSRS9&#10;Sqtr4guVbvGzwuK87a0C9P0ijtYfttx/X4eXn+R6GtqdUs9P43oJIuAY/sMw4TM65Mx0cD0ZLxoF&#10;szhZcHQaWKfAG+vh5mWeyfsH8j8AAAD//wMAUEsBAi0AFAAGAAgAAAAhALaDOJL+AAAA4QEAABMA&#10;AAAAAAAAAAAAAAAAAAAAAFtDb250ZW50X1R5cGVzXS54bWxQSwECLQAUAAYACAAAACEAOP0h/9YA&#10;AACUAQAACwAAAAAAAAAAAAAAAAAvAQAAX3JlbHMvLnJlbHNQSwECLQAUAAYACAAAACEAAFJn0koC&#10;AABVBAAADgAAAAAAAAAAAAAAAAAuAgAAZHJzL2Uyb0RvYy54bWxQSwECLQAUAAYACAAAACEAZ/gI&#10;PtsAAAAIAQAADwAAAAAAAAAAAAAAAACkBAAAZHJzL2Rvd25yZXYueG1sUEsFBgAAAAAEAAQA8wAA&#10;AKwFAAAAAA==&#10;"/>
                  </w:pict>
                </mc:Fallback>
              </mc:AlternateContent>
            </w:r>
            <w:r w:rsidRPr="003170C9">
              <w:rPr>
                <w:b/>
                <w:noProof/>
                <w:sz w:val="20"/>
                <w:szCs w:val="20"/>
              </w:rPr>
              <mc:AlternateContent>
                <mc:Choice Requires="wps">
                  <w:drawing>
                    <wp:anchor distT="0" distB="0" distL="114300" distR="114300" simplePos="0" relativeHeight="251694592" behindDoc="0" locked="0" layoutInCell="1" allowOverlap="1" wp14:anchorId="622EE63A" wp14:editId="3C431D2E">
                      <wp:simplePos x="0" y="0"/>
                      <wp:positionH relativeFrom="column">
                        <wp:posOffset>2673350</wp:posOffset>
                      </wp:positionH>
                      <wp:positionV relativeFrom="paragraph">
                        <wp:posOffset>-9525</wp:posOffset>
                      </wp:positionV>
                      <wp:extent cx="190500" cy="635"/>
                      <wp:effectExtent l="6350" t="9525" r="12700" b="88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CC666" id="Прямая со стрелкой 24" o:spid="_x0000_s1026" type="#_x0000_t32" style="position:absolute;margin-left:210.5pt;margin-top:-.75pt;width:15pt;height:.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rFTgIAAFcEAAAOAAAAZHJzL2Uyb0RvYy54bWysVEtu2zAQ3RfoHQjuHUmO7MZC5KCQ7G7S&#10;NkDSA9AkZRGVSIJkLBtFgbYXyBF6hW666Ac5g3yjDukPknZTFNWCGoozb97MPOr8Yt02aMWNFUrm&#10;ODmJMeKSKibkMsdvbuaDM4ysI5KRRkme4w23+GL69Ml5pzM+VLVqGDcIQKTNOp3j2jmdRZGlNW+J&#10;PVGaSzislGmJg61ZRsyQDtDbJhrG8TjqlGHaKMqtha/l7hBPA35VcepeV5XlDjU5Bm4urCasC79G&#10;03OSLQ3RtaB7GuQfWLRESEh6hCqJI+jWiD+gWkGNsqpyJ1S1kaoqQXmoAapJ4t+qua6J5qEWaI7V&#10;xzbZ/wdLX62uDBIsx8MUI0lamFH/efthe9f/7L9s79D2Y38Py/bT9kP/tf/Rf+/v+28InKFznbYZ&#10;ABTyyvja6Vpe60tF31okVVETueShgpuNBtTER0SPQvzGasi/6F4qBj7k1qnQxnVlWg8JDULrMK3N&#10;cVp87RCFj8kkHsUwUwpH49NRgCfZIVIb615w1SJv5Ng6Q8SydoWSEkShTBLykNWldZ4XyQ4BPq1U&#10;c9E0QRuNRF2OJ6PhKARY1QjmD72bNctF0Ri0Il5d4dmzeORm1K1kAazmhM32tiOi2dmQvJEeDyoD&#10;OntrJ593k3gyO5udpYN0OJ4N0rgsB8/nRToYz5Nno/K0LIoyee+pJWlWC8a49OwOUk7Sv5PK/lLt&#10;RHgU87EN0WP00C8ge3gH0mG0fpo7XSwU21yZw8hBvcF5f9P89Xi4B/vh/2D6Cw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yY2KxU4CAABXBAAADgAAAAAAAAAAAAAAAAAuAgAAZHJzL2Uyb0RvYy54bWxQSwECLQAUAAYACAAA&#10;ACEAxoCuOd0AAAAJAQAADwAAAAAAAAAAAAAAAACoBAAAZHJzL2Rvd25yZXYueG1sUEsFBgAAAAAE&#10;AAQA8wAAALIFAAAAAA==&#10;"/>
                  </w:pict>
                </mc:Fallback>
              </mc:AlternateContent>
            </w:r>
            <w:r w:rsidRPr="003170C9">
              <w:rPr>
                <w:b/>
                <w:noProof/>
                <w:sz w:val="20"/>
                <w:szCs w:val="20"/>
              </w:rPr>
              <mc:AlternateContent>
                <mc:Choice Requires="wps">
                  <w:drawing>
                    <wp:anchor distT="0" distB="0" distL="114300" distR="114300" simplePos="0" relativeHeight="251695616" behindDoc="0" locked="0" layoutInCell="1" allowOverlap="1" wp14:anchorId="75C34CF1" wp14:editId="606BB495">
                      <wp:simplePos x="0" y="0"/>
                      <wp:positionH relativeFrom="column">
                        <wp:posOffset>2863850</wp:posOffset>
                      </wp:positionH>
                      <wp:positionV relativeFrom="paragraph">
                        <wp:posOffset>-8890</wp:posOffset>
                      </wp:positionV>
                      <wp:extent cx="635" cy="200025"/>
                      <wp:effectExtent l="6350" t="10160" r="12065" b="88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EA221" id="Прямая со стрелкой 23" o:spid="_x0000_s1026" type="#_x0000_t32" style="position:absolute;margin-left:225.5pt;margin-top:-.7pt;width:.05pt;height:15.7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L/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8cYSdLAjLpP69v1ffej+7y+R+u77gHM+uP6tvvSfe++dQ/dVwSXoXOttikA&#10;5PLS+NrpUl7pC0XfWSRVXhE556GC65UG1MRHRAchfmE15J+1LxWDO+TGqdDGZWkaVNZCv/WBHhxa&#10;hZZhbqv93PjSIQqbo+MhRhT2QRFxfxgSkdRj+EhtrHvBVYO8k2HrDBHzyuVKSpCHMht8sriwzjP8&#10;FeCDpZqKug4qqSVqM3w6hAT+xKpaMH8YFmY+y2uDFsTrLPy2LA6uGXUjWQCrOGGTre+IqDc+JK+l&#10;x4PKgM7W2wjp/Wl8OjmZnAx6g/5o0hvERdF7Ps0HvdE0eTYsjos8L5IPnloySCvBGJee3U7UyeDv&#10;RLN9Xhs57mW9b0N0iB76BWR3/4F0GLKf60YhM8VWl2Y3fNBxuLx9c/6hPF6D//jLMP4J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Fs4S/1MCAABhBAAADgAAAAAAAAAAAAAAAAAuAgAAZHJzL2Uyb0RvYy54bWxQSwECLQAU&#10;AAYACAAAACEAbGqYat4AAAAJAQAADwAAAAAAAAAAAAAAAACtBAAAZHJzL2Rvd25yZXYueG1sUEsF&#10;BgAAAAAEAAQA8wAAALgFAAAAAA==&#10;"/>
                  </w:pict>
                </mc:Fallback>
              </mc:AlternateContent>
            </w:r>
            <w:r w:rsidRPr="003170C9">
              <w:rPr>
                <w:b/>
                <w:noProof/>
                <w:sz w:val="20"/>
                <w:szCs w:val="20"/>
              </w:rPr>
              <mc:AlternateContent>
                <mc:Choice Requires="wps">
                  <w:drawing>
                    <wp:anchor distT="0" distB="0" distL="114300" distR="114300" simplePos="0" relativeHeight="251693568" behindDoc="0" locked="0" layoutInCell="1" allowOverlap="1" wp14:anchorId="1EFB9BDC" wp14:editId="359717B2">
                      <wp:simplePos x="0" y="0"/>
                      <wp:positionH relativeFrom="column">
                        <wp:posOffset>-79375</wp:posOffset>
                      </wp:positionH>
                      <wp:positionV relativeFrom="paragraph">
                        <wp:posOffset>-9525</wp:posOffset>
                      </wp:positionV>
                      <wp:extent cx="0" cy="200660"/>
                      <wp:effectExtent l="6350" t="9525" r="12700" b="88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C09F0" id="Прямая со стрелкой 22" o:spid="_x0000_s1026" type="#_x0000_t32" style="position:absolute;margin-left:-6.25pt;margin-top:-.75pt;width:0;height:15.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iQSwIAAFUEAAAOAAAAZHJzL2Uyb0RvYy54bWysVM2O0zAQviPxDpbvbZrSlm3UdIWSlssC&#10;K+3yAK7tNBaJbdlu0wohLbzAPgKvwIUDP9pnSN+IsfujLlwQogd3bM98883M50wuN3WF1txYoWSK&#10;424PIy6pYkIuU/z2dt65wMg6IhmplOQp3nKLL6dPn0wanfC+KlXFuEEAIm3S6BSXzukkiiwteU1s&#10;V2ku4bJQpiYOtmYZMUMaQK+rqN/rjaJGGaaNotxaOM33l3ga8IuCU/emKCx3qEoxcHNhNWFd+DWa&#10;TkiyNESXgh5okH9gURMhIekJKieOoJURf0DVghplVeG6VNWRKgpBeagBqol7v1VzUxLNQy3QHKtP&#10;bbL/D5a+Xl8bJFiK+32MJKlhRu3n3d3uvv3Zftndo93H9gGW3afdXfu1/dF+bx/abwicoXONtgkA&#10;ZPLa+NrpRt7oK0XfWSRVVhK55KGC260G1NhHRI9C/MZqyL9oXikGPmTlVGjjpjC1h4QGoU2Y1vY0&#10;Lb5xiO4PKZx6FYzCICOSHOO0se4lVzXyRoqtM0QsS5cpKUESysQhC1lfWedZkeQY4JNKNRdVFZRR&#10;SdSkeDzsD0OAVZVg/tK7WbNcZJVBa+K1FX6hRLg5dzNqJVkAKzlhs4PtiKj2NiSvpMeDuoDOwdqL&#10;5/24N55dzC4GnUF/NOsMenneeTHPBp3RPH4+zJ/lWZbHHzy1eJCUgjEuPbujkOPB3wnl8KT2EjxJ&#10;+dSG6DF66BeQPf4H0mGwfpZ7VSwU216b48BBu8H58M784zjfg33+NZj+Ag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BGiGiQ&#10;SwIAAFUEAAAOAAAAAAAAAAAAAAAAAC4CAABkcnMvZTJvRG9jLnhtbFBLAQItABQABgAIAAAAIQCP&#10;AoBc3AAAAAkBAAAPAAAAAAAAAAAAAAAAAKUEAABkcnMvZG93bnJldi54bWxQSwUGAAAAAAQABADz&#10;AAAArgUAAAAA&#10;"/>
                  </w:pict>
                </mc:Fallback>
              </mc:AlternateContent>
            </w:r>
          </w:p>
        </w:tc>
      </w:tr>
    </w:tbl>
    <w:p w:rsidR="003170C9" w:rsidRPr="003170C9" w:rsidRDefault="003170C9" w:rsidP="003170C9">
      <w:pPr>
        <w:tabs>
          <w:tab w:val="left" w:pos="4678"/>
        </w:tabs>
        <w:spacing w:line="240" w:lineRule="auto"/>
        <w:jc w:val="center"/>
        <w:rPr>
          <w:sz w:val="20"/>
          <w:szCs w:val="20"/>
        </w:rPr>
      </w:pPr>
    </w:p>
    <w:p w:rsidR="003170C9" w:rsidRPr="003170C9" w:rsidRDefault="003170C9" w:rsidP="003170C9">
      <w:pPr>
        <w:widowControl w:val="0"/>
        <w:suppressAutoHyphens/>
        <w:spacing w:line="240" w:lineRule="auto"/>
        <w:rPr>
          <w:b/>
          <w:spacing w:val="40"/>
          <w:sz w:val="20"/>
          <w:szCs w:val="20"/>
        </w:rPr>
      </w:pPr>
      <w:r w:rsidRPr="003170C9">
        <w:rPr>
          <w:sz w:val="20"/>
          <w:szCs w:val="20"/>
        </w:rPr>
        <w:t xml:space="preserve">В  соответствии с требованиями Федерального закона РФ от 06.10.2003 года № 131-ФЗ «Об общих принципах организации местного самоуправления в Российской Федерации», федеральных законов от 12 февраля 1998 г. № 28-ФЗ «О гражданской обороне», от 21 декабря 1994 г. № 68-ФЗ «О защите населения и территорий от чрезвычайных ситуаций природного и техногенного характера», постановлениями Правительства Российской Федерации от 2 ноября 2000 г. № 841 «Об утверждении Положения о подготовке населения в области гражданской обороны», от 4 сентября 2003 г. № 547 «О подготовке населения в области защиты от чрезвычайных ситуаций природного и техногенного характера», в целях совершенствования подготовки населения муниципального района в области гражданской обороны </w:t>
      </w:r>
      <w:r w:rsidRPr="003170C9">
        <w:rPr>
          <w:b/>
          <w:sz w:val="20"/>
          <w:szCs w:val="20"/>
        </w:rPr>
        <w:t>п</w:t>
      </w:r>
      <w:r w:rsidRPr="003170C9">
        <w:rPr>
          <w:b/>
          <w:spacing w:val="40"/>
          <w:sz w:val="20"/>
          <w:szCs w:val="20"/>
        </w:rPr>
        <w:t>остановляет:</w:t>
      </w:r>
    </w:p>
    <w:p w:rsidR="003170C9" w:rsidRPr="003170C9" w:rsidRDefault="003170C9" w:rsidP="003170C9">
      <w:pPr>
        <w:widowControl w:val="0"/>
        <w:suppressAutoHyphens/>
        <w:spacing w:line="240" w:lineRule="auto"/>
        <w:rPr>
          <w:sz w:val="20"/>
          <w:szCs w:val="20"/>
        </w:rPr>
      </w:pPr>
      <w:r w:rsidRPr="003170C9">
        <w:rPr>
          <w:sz w:val="20"/>
          <w:szCs w:val="20"/>
        </w:rPr>
        <w:t>1. Утвердить Положение об организации подготовки населения Репьевского муниципального района в области гражданской обороны согласно приложению.</w:t>
      </w:r>
    </w:p>
    <w:p w:rsidR="003170C9" w:rsidRPr="003170C9" w:rsidRDefault="003170C9" w:rsidP="003170C9">
      <w:pPr>
        <w:widowControl w:val="0"/>
        <w:suppressAutoHyphens/>
        <w:spacing w:line="240" w:lineRule="auto"/>
        <w:rPr>
          <w:sz w:val="20"/>
          <w:szCs w:val="20"/>
        </w:rPr>
      </w:pPr>
      <w:r w:rsidRPr="003170C9">
        <w:rPr>
          <w:sz w:val="20"/>
          <w:szCs w:val="20"/>
        </w:rPr>
        <w:t>2. Помощнику главы администрации муниципального района, уполномоченному на решение задач в области гражданской обороны осуществлять сбор и обмен информацией по вопросам:</w:t>
      </w:r>
    </w:p>
    <w:p w:rsidR="003170C9" w:rsidRPr="003170C9" w:rsidRDefault="003170C9" w:rsidP="003170C9">
      <w:pPr>
        <w:widowControl w:val="0"/>
        <w:suppressAutoHyphens/>
        <w:spacing w:line="240" w:lineRule="auto"/>
        <w:rPr>
          <w:sz w:val="20"/>
          <w:szCs w:val="20"/>
        </w:rPr>
      </w:pPr>
      <w:r w:rsidRPr="003170C9">
        <w:rPr>
          <w:sz w:val="20"/>
          <w:szCs w:val="20"/>
        </w:rPr>
        <w:t xml:space="preserve">- повышения квалификации должностных лиц и </w:t>
      </w:r>
      <w:proofErr w:type="gramStart"/>
      <w:r w:rsidRPr="003170C9">
        <w:rPr>
          <w:sz w:val="20"/>
          <w:szCs w:val="20"/>
        </w:rPr>
        <w:t>работников гражданской обороны</w:t>
      </w:r>
      <w:proofErr w:type="gramEnd"/>
      <w:r w:rsidRPr="003170C9">
        <w:rPr>
          <w:sz w:val="20"/>
          <w:szCs w:val="20"/>
        </w:rPr>
        <w:t xml:space="preserve"> и муниципального звена Воронежской территориальной подсистемы единой государственной системы по предупреждению и ликвидации чрезвычайных </w:t>
      </w:r>
      <w:r w:rsidRPr="003170C9">
        <w:rPr>
          <w:sz w:val="20"/>
          <w:szCs w:val="20"/>
        </w:rPr>
        <w:lastRenderedPageBreak/>
        <w:t>ситуаций в установленном порядке в организациях, осуществляющих образовательную деятельность по дополнительным профессиональным программам в области гражданской обороны, имеющих соответствующие лицензии;</w:t>
      </w:r>
    </w:p>
    <w:p w:rsidR="003170C9" w:rsidRPr="003170C9" w:rsidRDefault="003170C9" w:rsidP="003170C9">
      <w:pPr>
        <w:widowControl w:val="0"/>
        <w:suppressAutoHyphens/>
        <w:spacing w:line="240" w:lineRule="auto"/>
        <w:rPr>
          <w:sz w:val="20"/>
          <w:szCs w:val="20"/>
        </w:rPr>
      </w:pPr>
      <w:r w:rsidRPr="003170C9">
        <w:rPr>
          <w:sz w:val="20"/>
          <w:szCs w:val="20"/>
        </w:rPr>
        <w:t>- подготовки работающего населения организаций;</w:t>
      </w:r>
    </w:p>
    <w:p w:rsidR="003170C9" w:rsidRPr="003170C9" w:rsidRDefault="003170C9" w:rsidP="003170C9">
      <w:pPr>
        <w:widowControl w:val="0"/>
        <w:suppressAutoHyphens/>
        <w:spacing w:line="240" w:lineRule="auto"/>
        <w:rPr>
          <w:sz w:val="20"/>
          <w:szCs w:val="20"/>
        </w:rPr>
      </w:pPr>
      <w:r w:rsidRPr="003170C9">
        <w:rPr>
          <w:sz w:val="20"/>
          <w:szCs w:val="20"/>
        </w:rPr>
        <w:t>- подготовки неработающего населения муниципального района;</w:t>
      </w:r>
    </w:p>
    <w:p w:rsidR="003170C9" w:rsidRPr="003170C9" w:rsidRDefault="003170C9" w:rsidP="003170C9">
      <w:pPr>
        <w:widowControl w:val="0"/>
        <w:suppressAutoHyphens/>
        <w:spacing w:line="240" w:lineRule="auto"/>
        <w:rPr>
          <w:sz w:val="20"/>
          <w:szCs w:val="20"/>
        </w:rPr>
      </w:pPr>
      <w:r w:rsidRPr="003170C9">
        <w:rPr>
          <w:sz w:val="20"/>
          <w:szCs w:val="20"/>
        </w:rPr>
        <w:t>- пропаганды знаний в области гражданской обороны и защиты               от чрезвычайных ситуаций природного и техногенного характера, осуществляемых с привлечением средств массовой информации и издательств в установленном порядке.</w:t>
      </w:r>
    </w:p>
    <w:p w:rsidR="003170C9" w:rsidRPr="003170C9" w:rsidRDefault="003170C9" w:rsidP="003170C9">
      <w:pPr>
        <w:widowControl w:val="0"/>
        <w:suppressAutoHyphens/>
        <w:spacing w:line="240" w:lineRule="auto"/>
        <w:rPr>
          <w:sz w:val="20"/>
          <w:szCs w:val="20"/>
        </w:rPr>
      </w:pPr>
      <w:r w:rsidRPr="003170C9">
        <w:rPr>
          <w:sz w:val="20"/>
          <w:szCs w:val="20"/>
        </w:rPr>
        <w:t>3. Рекомендовать руководителям организаций, расположенных на территории муниципального района, независимо от форм собственности:</w:t>
      </w:r>
    </w:p>
    <w:p w:rsidR="003170C9" w:rsidRPr="003170C9" w:rsidRDefault="003170C9" w:rsidP="003170C9">
      <w:pPr>
        <w:widowControl w:val="0"/>
        <w:suppressAutoHyphens/>
        <w:spacing w:line="240" w:lineRule="auto"/>
        <w:rPr>
          <w:sz w:val="20"/>
          <w:szCs w:val="20"/>
        </w:rPr>
      </w:pPr>
      <w:r w:rsidRPr="003170C9">
        <w:rPr>
          <w:sz w:val="20"/>
          <w:szCs w:val="20"/>
        </w:rPr>
        <w:t>- разрабатывать в установленном законодательством Российской Федерации порядке рабочие программы обучения личного состава формирований и служб организаций в области гражданской обороны;</w:t>
      </w:r>
    </w:p>
    <w:p w:rsidR="003170C9" w:rsidRPr="003170C9" w:rsidRDefault="003170C9" w:rsidP="003170C9">
      <w:pPr>
        <w:widowControl w:val="0"/>
        <w:suppressAutoHyphens/>
        <w:spacing w:line="240" w:lineRule="auto"/>
        <w:rPr>
          <w:sz w:val="20"/>
          <w:szCs w:val="20"/>
        </w:rPr>
      </w:pPr>
      <w:r w:rsidRPr="003170C9">
        <w:rPr>
          <w:sz w:val="20"/>
          <w:szCs w:val="20"/>
        </w:rPr>
        <w:t>- осуществлять подготовку личного состава формирований и служб организаций, а также работников организаций в области гражданской обороны;</w:t>
      </w:r>
    </w:p>
    <w:p w:rsidR="003170C9" w:rsidRPr="003170C9" w:rsidRDefault="003170C9" w:rsidP="003170C9">
      <w:pPr>
        <w:widowControl w:val="0"/>
        <w:suppressAutoHyphens/>
        <w:spacing w:line="240" w:lineRule="auto"/>
        <w:rPr>
          <w:sz w:val="20"/>
          <w:szCs w:val="20"/>
        </w:rPr>
      </w:pPr>
      <w:r w:rsidRPr="003170C9">
        <w:rPr>
          <w:sz w:val="20"/>
          <w:szCs w:val="20"/>
        </w:rPr>
        <w:t>- организовывать подготовку руководителей и специалистов формирований в государственном бюджетном образовательном учреждении дополнительного профессионального образования (повышения квалификации специалистов) Воронежской области, в учебно-методическом центре ГОЧС и на курсах гражданской обороны, подготовку личного состава формирований непосредственно по месту работы, а также в ходе учений и тренировок;</w:t>
      </w:r>
    </w:p>
    <w:p w:rsidR="003170C9" w:rsidRPr="003170C9" w:rsidRDefault="003170C9" w:rsidP="003170C9">
      <w:pPr>
        <w:widowControl w:val="0"/>
        <w:suppressAutoHyphens/>
        <w:spacing w:line="240" w:lineRule="auto"/>
        <w:rPr>
          <w:sz w:val="20"/>
          <w:szCs w:val="20"/>
        </w:rPr>
      </w:pPr>
      <w:r w:rsidRPr="003170C9">
        <w:rPr>
          <w:sz w:val="20"/>
          <w:szCs w:val="20"/>
        </w:rPr>
        <w:t>- создавать и поддерживать в рабочем состоянии соответствующую учебно-материальную базу по гражданской обороне и чрезвычайным ситуациям</w:t>
      </w:r>
    </w:p>
    <w:p w:rsidR="003170C9" w:rsidRPr="003170C9" w:rsidRDefault="003170C9" w:rsidP="003170C9">
      <w:pPr>
        <w:widowControl w:val="0"/>
        <w:suppressAutoHyphens/>
        <w:spacing w:line="240" w:lineRule="auto"/>
        <w:rPr>
          <w:sz w:val="20"/>
          <w:szCs w:val="20"/>
        </w:rPr>
      </w:pPr>
      <w:r w:rsidRPr="003170C9">
        <w:rPr>
          <w:sz w:val="20"/>
          <w:szCs w:val="20"/>
        </w:rPr>
        <w:t xml:space="preserve">4. Контроль за выполнением постановления оставляю за собой. </w:t>
      </w:r>
    </w:p>
    <w:p w:rsidR="003170C9" w:rsidRPr="003170C9" w:rsidRDefault="003170C9" w:rsidP="003170C9">
      <w:pPr>
        <w:widowControl w:val="0"/>
        <w:suppressAutoHyphens/>
        <w:spacing w:line="240" w:lineRule="auto"/>
        <w:rPr>
          <w:sz w:val="20"/>
          <w:szCs w:val="20"/>
        </w:rPr>
      </w:pPr>
    </w:p>
    <w:tbl>
      <w:tblPr>
        <w:tblW w:w="10915" w:type="dxa"/>
        <w:tblLook w:val="04A0" w:firstRow="1" w:lastRow="0" w:firstColumn="1" w:lastColumn="0" w:noHBand="0" w:noVBand="1"/>
      </w:tblPr>
      <w:tblGrid>
        <w:gridCol w:w="3652"/>
        <w:gridCol w:w="2693"/>
        <w:gridCol w:w="4570"/>
      </w:tblGrid>
      <w:tr w:rsidR="003170C9" w:rsidRPr="003170C9" w:rsidTr="003170C9">
        <w:tc>
          <w:tcPr>
            <w:tcW w:w="3652" w:type="dxa"/>
          </w:tcPr>
          <w:p w:rsidR="003170C9" w:rsidRPr="003170C9" w:rsidRDefault="003170C9" w:rsidP="003170C9">
            <w:pPr>
              <w:tabs>
                <w:tab w:val="left" w:pos="4678"/>
              </w:tabs>
              <w:spacing w:line="240" w:lineRule="auto"/>
              <w:ind w:right="-2"/>
              <w:rPr>
                <w:sz w:val="20"/>
                <w:szCs w:val="20"/>
              </w:rPr>
            </w:pPr>
            <w:r w:rsidRPr="003170C9">
              <w:rPr>
                <w:sz w:val="20"/>
                <w:szCs w:val="20"/>
              </w:rPr>
              <w:t>Глава администрации</w:t>
            </w:r>
          </w:p>
          <w:p w:rsidR="003170C9" w:rsidRPr="003170C9" w:rsidRDefault="003170C9" w:rsidP="003170C9">
            <w:pPr>
              <w:tabs>
                <w:tab w:val="left" w:pos="4678"/>
              </w:tabs>
              <w:spacing w:line="240" w:lineRule="auto"/>
              <w:ind w:right="-2"/>
              <w:rPr>
                <w:sz w:val="20"/>
                <w:szCs w:val="20"/>
              </w:rPr>
            </w:pPr>
            <w:proofErr w:type="gramStart"/>
            <w:r w:rsidRPr="003170C9">
              <w:rPr>
                <w:sz w:val="20"/>
                <w:szCs w:val="20"/>
              </w:rPr>
              <w:t>муниципального</w:t>
            </w:r>
            <w:proofErr w:type="gramEnd"/>
            <w:r w:rsidRPr="003170C9">
              <w:rPr>
                <w:sz w:val="20"/>
                <w:szCs w:val="20"/>
              </w:rPr>
              <w:t xml:space="preserve"> района</w:t>
            </w:r>
          </w:p>
        </w:tc>
        <w:tc>
          <w:tcPr>
            <w:tcW w:w="2693" w:type="dxa"/>
          </w:tcPr>
          <w:p w:rsidR="003170C9" w:rsidRPr="003170C9" w:rsidRDefault="003170C9" w:rsidP="003170C9">
            <w:pPr>
              <w:tabs>
                <w:tab w:val="left" w:pos="4678"/>
              </w:tabs>
              <w:spacing w:line="240" w:lineRule="auto"/>
              <w:ind w:right="-2"/>
              <w:rPr>
                <w:sz w:val="20"/>
                <w:szCs w:val="20"/>
              </w:rPr>
            </w:pPr>
          </w:p>
        </w:tc>
        <w:tc>
          <w:tcPr>
            <w:tcW w:w="4570" w:type="dxa"/>
          </w:tcPr>
          <w:p w:rsidR="003170C9" w:rsidRPr="003170C9" w:rsidRDefault="003170C9" w:rsidP="003170C9">
            <w:pPr>
              <w:tabs>
                <w:tab w:val="left" w:pos="4678"/>
              </w:tabs>
              <w:spacing w:line="240" w:lineRule="auto"/>
              <w:ind w:right="-2"/>
              <w:jc w:val="right"/>
              <w:rPr>
                <w:sz w:val="20"/>
                <w:szCs w:val="20"/>
              </w:rPr>
            </w:pPr>
          </w:p>
          <w:p w:rsidR="003170C9" w:rsidRPr="003170C9" w:rsidRDefault="003170C9" w:rsidP="003170C9">
            <w:pPr>
              <w:tabs>
                <w:tab w:val="left" w:pos="4678"/>
              </w:tabs>
              <w:spacing w:line="240" w:lineRule="auto"/>
              <w:ind w:right="-2"/>
              <w:jc w:val="right"/>
              <w:rPr>
                <w:sz w:val="20"/>
                <w:szCs w:val="20"/>
              </w:rPr>
            </w:pPr>
            <w:proofErr w:type="spellStart"/>
            <w:r w:rsidRPr="003170C9">
              <w:rPr>
                <w:sz w:val="20"/>
                <w:szCs w:val="20"/>
              </w:rPr>
              <w:t>Р.В.Ефименко</w:t>
            </w:r>
            <w:proofErr w:type="spellEnd"/>
          </w:p>
        </w:tc>
      </w:tr>
    </w:tbl>
    <w:p w:rsidR="003170C9" w:rsidRDefault="003170C9" w:rsidP="003170C9">
      <w:pPr>
        <w:spacing w:line="240" w:lineRule="auto"/>
        <w:ind w:left="6804" w:firstLine="0"/>
        <w:rPr>
          <w:rFonts w:eastAsia="DejaVu Sans"/>
          <w:color w:val="000000"/>
          <w:kern w:val="2"/>
          <w:sz w:val="20"/>
          <w:szCs w:val="20"/>
        </w:rPr>
      </w:pPr>
    </w:p>
    <w:p w:rsidR="003170C9" w:rsidRPr="003170C9" w:rsidRDefault="003170C9" w:rsidP="003170C9">
      <w:pPr>
        <w:spacing w:line="240" w:lineRule="auto"/>
        <w:ind w:left="6804" w:firstLine="0"/>
        <w:rPr>
          <w:rFonts w:eastAsia="DejaVu Sans"/>
          <w:color w:val="000000"/>
          <w:kern w:val="2"/>
          <w:sz w:val="20"/>
          <w:szCs w:val="20"/>
        </w:rPr>
      </w:pPr>
      <w:r w:rsidRPr="003170C9">
        <w:rPr>
          <w:rFonts w:eastAsia="DejaVu Sans"/>
          <w:color w:val="000000"/>
          <w:kern w:val="2"/>
          <w:sz w:val="20"/>
          <w:szCs w:val="20"/>
        </w:rPr>
        <w:t xml:space="preserve">Приложение </w:t>
      </w:r>
    </w:p>
    <w:p w:rsidR="003170C9" w:rsidRPr="003170C9" w:rsidRDefault="003170C9" w:rsidP="003170C9">
      <w:pPr>
        <w:widowControl w:val="0"/>
        <w:suppressAutoHyphens/>
        <w:spacing w:line="240" w:lineRule="auto"/>
        <w:ind w:left="6804" w:firstLine="0"/>
        <w:rPr>
          <w:rFonts w:eastAsia="DejaVu Sans"/>
          <w:color w:val="000000"/>
          <w:kern w:val="2"/>
          <w:sz w:val="20"/>
          <w:szCs w:val="20"/>
        </w:rPr>
      </w:pPr>
    </w:p>
    <w:p w:rsidR="003170C9" w:rsidRPr="003170C9" w:rsidRDefault="003170C9" w:rsidP="003170C9">
      <w:pPr>
        <w:widowControl w:val="0"/>
        <w:suppressAutoHyphens/>
        <w:spacing w:line="240" w:lineRule="auto"/>
        <w:ind w:left="6804" w:firstLine="0"/>
        <w:rPr>
          <w:rFonts w:eastAsia="DejaVu Sans"/>
          <w:color w:val="000000"/>
          <w:kern w:val="2"/>
          <w:sz w:val="20"/>
          <w:szCs w:val="20"/>
        </w:rPr>
      </w:pPr>
      <w:proofErr w:type="gramStart"/>
      <w:r w:rsidRPr="003170C9">
        <w:rPr>
          <w:rFonts w:eastAsia="DejaVu Sans"/>
          <w:color w:val="000000"/>
          <w:kern w:val="2"/>
          <w:sz w:val="20"/>
          <w:szCs w:val="20"/>
        </w:rPr>
        <w:t>к</w:t>
      </w:r>
      <w:proofErr w:type="gramEnd"/>
      <w:r w:rsidRPr="003170C9">
        <w:rPr>
          <w:rFonts w:eastAsia="DejaVu Sans"/>
          <w:color w:val="000000"/>
          <w:kern w:val="2"/>
          <w:sz w:val="20"/>
          <w:szCs w:val="20"/>
        </w:rPr>
        <w:t xml:space="preserve"> постановлению администрации </w:t>
      </w:r>
    </w:p>
    <w:p w:rsidR="003170C9" w:rsidRPr="003170C9" w:rsidRDefault="003170C9" w:rsidP="003170C9">
      <w:pPr>
        <w:widowControl w:val="0"/>
        <w:suppressAutoHyphens/>
        <w:spacing w:line="240" w:lineRule="auto"/>
        <w:ind w:left="6804" w:firstLine="0"/>
        <w:rPr>
          <w:rFonts w:eastAsia="DejaVu Sans"/>
          <w:color w:val="000000"/>
          <w:kern w:val="2"/>
          <w:sz w:val="20"/>
          <w:szCs w:val="20"/>
        </w:rPr>
      </w:pPr>
      <w:r w:rsidRPr="003170C9">
        <w:rPr>
          <w:rFonts w:eastAsia="DejaVu Sans"/>
          <w:color w:val="000000"/>
          <w:kern w:val="2"/>
          <w:sz w:val="20"/>
          <w:szCs w:val="20"/>
        </w:rPr>
        <w:t xml:space="preserve">Репьевского муниципального района </w:t>
      </w:r>
    </w:p>
    <w:p w:rsidR="003170C9" w:rsidRPr="003170C9" w:rsidRDefault="003170C9" w:rsidP="003170C9">
      <w:pPr>
        <w:widowControl w:val="0"/>
        <w:tabs>
          <w:tab w:val="left" w:pos="4962"/>
        </w:tabs>
        <w:suppressAutoHyphens/>
        <w:spacing w:line="240" w:lineRule="auto"/>
        <w:ind w:left="6804" w:firstLine="0"/>
        <w:rPr>
          <w:rFonts w:eastAsia="DejaVu Sans"/>
          <w:color w:val="000000"/>
          <w:kern w:val="2"/>
          <w:sz w:val="20"/>
          <w:szCs w:val="20"/>
        </w:rPr>
      </w:pPr>
      <w:proofErr w:type="gramStart"/>
      <w:r w:rsidRPr="003170C9">
        <w:rPr>
          <w:rFonts w:eastAsia="DejaVu Sans"/>
          <w:color w:val="000000"/>
          <w:kern w:val="2"/>
          <w:sz w:val="20"/>
          <w:szCs w:val="20"/>
        </w:rPr>
        <w:t>от</w:t>
      </w:r>
      <w:proofErr w:type="gramEnd"/>
      <w:r w:rsidRPr="003170C9">
        <w:rPr>
          <w:rFonts w:eastAsia="DejaVu Sans"/>
          <w:color w:val="000000"/>
          <w:kern w:val="2"/>
          <w:sz w:val="20"/>
          <w:szCs w:val="20"/>
        </w:rPr>
        <w:t xml:space="preserve"> «19» июня 2018 г. №195</w:t>
      </w:r>
    </w:p>
    <w:p w:rsidR="003170C9" w:rsidRPr="003170C9" w:rsidRDefault="003170C9" w:rsidP="003170C9">
      <w:pPr>
        <w:widowControl w:val="0"/>
        <w:suppressAutoHyphens/>
        <w:spacing w:line="240" w:lineRule="auto"/>
        <w:ind w:left="6804" w:firstLine="0"/>
        <w:rPr>
          <w:rFonts w:eastAsia="DejaVu Sans"/>
          <w:b/>
          <w:color w:val="000000"/>
          <w:kern w:val="2"/>
          <w:sz w:val="20"/>
          <w:szCs w:val="20"/>
        </w:rPr>
      </w:pPr>
    </w:p>
    <w:p w:rsidR="003170C9" w:rsidRPr="003170C9" w:rsidRDefault="003170C9" w:rsidP="003170C9">
      <w:pPr>
        <w:spacing w:line="240" w:lineRule="auto"/>
        <w:ind w:firstLine="0"/>
        <w:jc w:val="center"/>
        <w:rPr>
          <w:b/>
          <w:sz w:val="20"/>
          <w:szCs w:val="20"/>
        </w:rPr>
      </w:pPr>
      <w:r w:rsidRPr="003170C9">
        <w:rPr>
          <w:b/>
          <w:sz w:val="20"/>
          <w:szCs w:val="20"/>
        </w:rPr>
        <w:t>Положение</w:t>
      </w:r>
    </w:p>
    <w:p w:rsidR="003170C9" w:rsidRPr="003170C9" w:rsidRDefault="003170C9" w:rsidP="003170C9">
      <w:pPr>
        <w:spacing w:line="240" w:lineRule="auto"/>
        <w:ind w:firstLine="0"/>
        <w:jc w:val="center"/>
        <w:rPr>
          <w:b/>
          <w:sz w:val="20"/>
          <w:szCs w:val="20"/>
        </w:rPr>
      </w:pPr>
      <w:proofErr w:type="gramStart"/>
      <w:r w:rsidRPr="003170C9">
        <w:rPr>
          <w:b/>
          <w:sz w:val="20"/>
          <w:szCs w:val="20"/>
        </w:rPr>
        <w:t>об</w:t>
      </w:r>
      <w:proofErr w:type="gramEnd"/>
      <w:r w:rsidRPr="003170C9">
        <w:rPr>
          <w:b/>
          <w:sz w:val="20"/>
          <w:szCs w:val="20"/>
        </w:rPr>
        <w:t xml:space="preserve"> организации подготовки населения Репьевского муниципального района в области гражданской обороны</w:t>
      </w:r>
    </w:p>
    <w:p w:rsidR="003170C9" w:rsidRPr="003170C9" w:rsidRDefault="003170C9" w:rsidP="003170C9">
      <w:pPr>
        <w:spacing w:line="240" w:lineRule="auto"/>
        <w:jc w:val="center"/>
        <w:rPr>
          <w:b/>
          <w:sz w:val="20"/>
          <w:szCs w:val="20"/>
        </w:rPr>
      </w:pPr>
    </w:p>
    <w:p w:rsidR="003170C9" w:rsidRPr="003170C9" w:rsidRDefault="003170C9" w:rsidP="003170C9">
      <w:pPr>
        <w:spacing w:line="240" w:lineRule="auto"/>
        <w:jc w:val="center"/>
        <w:rPr>
          <w:b/>
          <w:sz w:val="20"/>
          <w:szCs w:val="20"/>
        </w:rPr>
      </w:pPr>
      <w:r w:rsidRPr="003170C9">
        <w:rPr>
          <w:b/>
          <w:sz w:val="20"/>
          <w:szCs w:val="20"/>
        </w:rPr>
        <w:t>1. Общие положения</w:t>
      </w:r>
    </w:p>
    <w:p w:rsidR="003170C9" w:rsidRPr="003170C9" w:rsidRDefault="003170C9" w:rsidP="003170C9">
      <w:pPr>
        <w:suppressAutoHyphens/>
        <w:spacing w:line="240" w:lineRule="auto"/>
        <w:rPr>
          <w:sz w:val="20"/>
          <w:szCs w:val="20"/>
        </w:rPr>
      </w:pPr>
      <w:r w:rsidRPr="003170C9">
        <w:rPr>
          <w:sz w:val="20"/>
          <w:szCs w:val="20"/>
        </w:rPr>
        <w:t>1.1. Настоящее положение о подготовке населения муниципального района в области гражданской обороны (далее – Положение) определяет основные задачи подготовки населения и сил гражданской обороны к действиям по обеспечению защиты от опасностей, возникающих при ведении военных конфликтов или вследствие этих конфликтов, а также при чрезвычайных ситуациях природного и техногенного характера, соответствующие функции организаций, расположенных на территории муниципального района, независимо от их организационно-правовых форм.</w:t>
      </w:r>
    </w:p>
    <w:p w:rsidR="003170C9" w:rsidRPr="003170C9" w:rsidRDefault="003170C9" w:rsidP="003170C9">
      <w:pPr>
        <w:suppressAutoHyphens/>
        <w:spacing w:line="240" w:lineRule="auto"/>
        <w:rPr>
          <w:sz w:val="20"/>
          <w:szCs w:val="20"/>
        </w:rPr>
      </w:pPr>
      <w:r w:rsidRPr="003170C9">
        <w:rPr>
          <w:sz w:val="20"/>
          <w:szCs w:val="20"/>
        </w:rPr>
        <w:t>1.2. Подготовка населения осуществляется в рамках единой системы подготовки в области гражданской обороны и защиты от чрезвычайных ситуаций природного и техногенного характера по соответствующим группам и категориям.</w:t>
      </w:r>
    </w:p>
    <w:p w:rsidR="003170C9" w:rsidRPr="003170C9" w:rsidRDefault="003170C9" w:rsidP="003170C9">
      <w:pPr>
        <w:suppressAutoHyphens/>
        <w:spacing w:line="240" w:lineRule="auto"/>
        <w:jc w:val="center"/>
        <w:rPr>
          <w:b/>
          <w:sz w:val="20"/>
          <w:szCs w:val="20"/>
        </w:rPr>
      </w:pPr>
    </w:p>
    <w:p w:rsidR="003170C9" w:rsidRPr="003170C9" w:rsidRDefault="003170C9" w:rsidP="003170C9">
      <w:pPr>
        <w:suppressAutoHyphens/>
        <w:spacing w:line="240" w:lineRule="auto"/>
        <w:jc w:val="center"/>
        <w:rPr>
          <w:b/>
          <w:sz w:val="20"/>
          <w:szCs w:val="20"/>
        </w:rPr>
      </w:pPr>
      <w:r w:rsidRPr="003170C9">
        <w:rPr>
          <w:b/>
          <w:sz w:val="20"/>
          <w:szCs w:val="20"/>
        </w:rPr>
        <w:t>2. Основные задачи</w:t>
      </w:r>
    </w:p>
    <w:p w:rsidR="003170C9" w:rsidRPr="003170C9" w:rsidRDefault="003170C9" w:rsidP="003170C9">
      <w:pPr>
        <w:suppressAutoHyphens/>
        <w:spacing w:line="240" w:lineRule="auto"/>
        <w:jc w:val="center"/>
        <w:rPr>
          <w:b/>
          <w:sz w:val="20"/>
          <w:szCs w:val="20"/>
        </w:rPr>
      </w:pPr>
    </w:p>
    <w:p w:rsidR="003170C9" w:rsidRPr="003170C9" w:rsidRDefault="003170C9" w:rsidP="003170C9">
      <w:pPr>
        <w:suppressAutoHyphens/>
        <w:spacing w:line="240" w:lineRule="auto"/>
        <w:rPr>
          <w:sz w:val="20"/>
          <w:szCs w:val="20"/>
        </w:rPr>
      </w:pPr>
      <w:r w:rsidRPr="003170C9">
        <w:rPr>
          <w:sz w:val="20"/>
          <w:szCs w:val="20"/>
        </w:rPr>
        <w:t>Основными задачами подготовки населения в области гражданской обороны являются:</w:t>
      </w:r>
    </w:p>
    <w:p w:rsidR="003170C9" w:rsidRPr="003170C9" w:rsidRDefault="003170C9" w:rsidP="003170C9">
      <w:pPr>
        <w:suppressAutoHyphens/>
        <w:spacing w:line="240" w:lineRule="auto"/>
        <w:rPr>
          <w:sz w:val="20"/>
          <w:szCs w:val="20"/>
        </w:rPr>
      </w:pPr>
      <w:r w:rsidRPr="003170C9">
        <w:rPr>
          <w:sz w:val="20"/>
          <w:szCs w:val="20"/>
        </w:rPr>
        <w:t>2.1. Изучение способов защиты от опасностей, возникающих при военных конфликтах или вследствие этих конфликтов, порядка действий по сигналам оповещения, приемов оказания первой помощи, правил пользования коллективными и индивидуальными средствами защиты.</w:t>
      </w:r>
    </w:p>
    <w:p w:rsidR="003170C9" w:rsidRPr="003170C9" w:rsidRDefault="003170C9" w:rsidP="003170C9">
      <w:pPr>
        <w:suppressAutoHyphens/>
        <w:spacing w:line="240" w:lineRule="auto"/>
        <w:rPr>
          <w:sz w:val="20"/>
          <w:szCs w:val="20"/>
        </w:rPr>
      </w:pPr>
      <w:r w:rsidRPr="003170C9">
        <w:rPr>
          <w:sz w:val="20"/>
          <w:szCs w:val="20"/>
        </w:rPr>
        <w:t>2.2. Выработка у руководителей организаций муниципального района, председателей комиссий по чрезвычайным ситуациям умений и навыков управления силами и средствами, входящими в органы управления муниципального звена Воронежской территориальной подсистемы единой государственной системы по предупреждению и ликвидации чрезвычайных ситуаций (далее - муниципальное звено РСЧС).</w:t>
      </w:r>
    </w:p>
    <w:p w:rsidR="003170C9" w:rsidRPr="003170C9" w:rsidRDefault="003170C9" w:rsidP="003170C9">
      <w:pPr>
        <w:suppressAutoHyphens/>
        <w:spacing w:line="240" w:lineRule="auto"/>
        <w:rPr>
          <w:sz w:val="20"/>
          <w:szCs w:val="20"/>
        </w:rPr>
      </w:pPr>
      <w:r w:rsidRPr="003170C9">
        <w:rPr>
          <w:sz w:val="20"/>
          <w:szCs w:val="20"/>
        </w:rPr>
        <w:t>2.3. Практическое усвоение работниками органов местного самоуправления и организаций, специально уполномоченных на решение задач по предупреждению и ликвидации чрезвычайных ситуаций, включенных в состав органов управления муниципального звена РСЧС (далее – уполномоченные работники), в ходе учений и тренировок порядка действий при различных режимах функционирования муниципального звена РСЧС, а также при проведении аварийно-спасательных работ.</w:t>
      </w:r>
    </w:p>
    <w:p w:rsidR="003170C9" w:rsidRPr="003170C9" w:rsidRDefault="003170C9" w:rsidP="003170C9">
      <w:pPr>
        <w:suppressAutoHyphens/>
        <w:spacing w:line="240" w:lineRule="auto"/>
        <w:rPr>
          <w:sz w:val="20"/>
          <w:szCs w:val="20"/>
        </w:rPr>
      </w:pPr>
      <w:r w:rsidRPr="003170C9">
        <w:rPr>
          <w:sz w:val="20"/>
          <w:szCs w:val="20"/>
        </w:rPr>
        <w:t>2.4. Совершенствование практических навыков по организации и проведению мероприятий гражданской обороны, предупреждению чрезвычайных ситуаций и ликвидации их последствий.</w:t>
      </w:r>
    </w:p>
    <w:p w:rsidR="003170C9" w:rsidRPr="003170C9" w:rsidRDefault="003170C9" w:rsidP="003170C9">
      <w:pPr>
        <w:suppressAutoHyphens/>
        <w:spacing w:line="240" w:lineRule="auto"/>
        <w:rPr>
          <w:sz w:val="20"/>
          <w:szCs w:val="20"/>
        </w:rPr>
      </w:pPr>
      <w:r w:rsidRPr="003170C9">
        <w:rPr>
          <w:sz w:val="20"/>
          <w:szCs w:val="20"/>
        </w:rPr>
        <w:t>2.5. Пропаганда знаний в области гражданской обороны и защиты от чрезвычайных ситуаций природного и техногенного характера с привлечением средств массовой информации.</w:t>
      </w:r>
    </w:p>
    <w:p w:rsidR="003170C9" w:rsidRPr="003170C9" w:rsidRDefault="003170C9" w:rsidP="003170C9">
      <w:pPr>
        <w:suppressAutoHyphens/>
        <w:spacing w:line="240" w:lineRule="auto"/>
        <w:jc w:val="center"/>
        <w:rPr>
          <w:b/>
          <w:sz w:val="20"/>
          <w:szCs w:val="20"/>
        </w:rPr>
      </w:pPr>
    </w:p>
    <w:p w:rsidR="003170C9" w:rsidRPr="003170C9" w:rsidRDefault="003170C9" w:rsidP="003170C9">
      <w:pPr>
        <w:suppressAutoHyphens/>
        <w:spacing w:line="240" w:lineRule="auto"/>
        <w:jc w:val="center"/>
        <w:rPr>
          <w:b/>
          <w:sz w:val="20"/>
          <w:szCs w:val="20"/>
        </w:rPr>
      </w:pPr>
      <w:r w:rsidRPr="003170C9">
        <w:rPr>
          <w:b/>
          <w:sz w:val="20"/>
          <w:szCs w:val="20"/>
        </w:rPr>
        <w:lastRenderedPageBreak/>
        <w:t>3. Лица, подлежащие подготовке</w:t>
      </w:r>
    </w:p>
    <w:p w:rsidR="003170C9" w:rsidRPr="003170C9" w:rsidRDefault="003170C9" w:rsidP="003170C9">
      <w:pPr>
        <w:suppressAutoHyphens/>
        <w:spacing w:line="240" w:lineRule="auto"/>
        <w:jc w:val="center"/>
        <w:rPr>
          <w:b/>
          <w:sz w:val="20"/>
          <w:szCs w:val="20"/>
        </w:rPr>
      </w:pPr>
    </w:p>
    <w:p w:rsidR="003170C9" w:rsidRPr="003170C9" w:rsidRDefault="003170C9" w:rsidP="003170C9">
      <w:pPr>
        <w:suppressAutoHyphens/>
        <w:spacing w:line="240" w:lineRule="auto"/>
        <w:rPr>
          <w:sz w:val="20"/>
          <w:szCs w:val="20"/>
        </w:rPr>
      </w:pPr>
      <w:r w:rsidRPr="003170C9">
        <w:rPr>
          <w:sz w:val="20"/>
          <w:szCs w:val="20"/>
        </w:rPr>
        <w:t>Лица, подлежащие подготовке подразделяются на следующие группы:</w:t>
      </w:r>
    </w:p>
    <w:p w:rsidR="003170C9" w:rsidRPr="003170C9" w:rsidRDefault="003170C9" w:rsidP="003170C9">
      <w:pPr>
        <w:suppressAutoHyphens/>
        <w:spacing w:line="240" w:lineRule="auto"/>
        <w:rPr>
          <w:sz w:val="20"/>
          <w:szCs w:val="20"/>
        </w:rPr>
      </w:pPr>
      <w:proofErr w:type="gramStart"/>
      <w:r w:rsidRPr="003170C9">
        <w:rPr>
          <w:sz w:val="20"/>
          <w:szCs w:val="20"/>
        </w:rPr>
        <w:t>главы</w:t>
      </w:r>
      <w:proofErr w:type="gramEnd"/>
      <w:r w:rsidRPr="003170C9">
        <w:rPr>
          <w:sz w:val="20"/>
          <w:szCs w:val="20"/>
        </w:rPr>
        <w:t xml:space="preserve"> местных администраций и руководители организаций;</w:t>
      </w:r>
    </w:p>
    <w:p w:rsidR="003170C9" w:rsidRPr="003170C9" w:rsidRDefault="003170C9" w:rsidP="003170C9">
      <w:pPr>
        <w:suppressAutoHyphens/>
        <w:spacing w:line="240" w:lineRule="auto"/>
        <w:rPr>
          <w:sz w:val="20"/>
          <w:szCs w:val="20"/>
        </w:rPr>
      </w:pPr>
      <w:proofErr w:type="gramStart"/>
      <w:r w:rsidRPr="003170C9">
        <w:rPr>
          <w:sz w:val="20"/>
          <w:szCs w:val="20"/>
        </w:rPr>
        <w:t>должностные</w:t>
      </w:r>
      <w:proofErr w:type="gramEnd"/>
      <w:r w:rsidRPr="003170C9">
        <w:rPr>
          <w:sz w:val="20"/>
          <w:szCs w:val="20"/>
        </w:rPr>
        <w:t xml:space="preserve"> лица гражданской обороны, руководители и работники органов, осуществляющих управление гражданской обороной, преподаватели курса «Основы безопасности жизнедеятельности» организаций, осуществляющих образовательную деятельность по основным общеобразовательным программам (кроме образовательных программ дошкольного образования);</w:t>
      </w:r>
    </w:p>
    <w:p w:rsidR="003170C9" w:rsidRPr="003170C9" w:rsidRDefault="003170C9" w:rsidP="003170C9">
      <w:pPr>
        <w:suppressAutoHyphens/>
        <w:spacing w:line="240" w:lineRule="auto"/>
        <w:rPr>
          <w:sz w:val="20"/>
          <w:szCs w:val="20"/>
        </w:rPr>
      </w:pPr>
      <w:proofErr w:type="gramStart"/>
      <w:r w:rsidRPr="003170C9">
        <w:rPr>
          <w:sz w:val="20"/>
          <w:szCs w:val="20"/>
        </w:rPr>
        <w:t>работающее</w:t>
      </w:r>
      <w:proofErr w:type="gramEnd"/>
      <w:r w:rsidRPr="003170C9">
        <w:rPr>
          <w:sz w:val="20"/>
          <w:szCs w:val="20"/>
        </w:rPr>
        <w:t xml:space="preserve"> население;</w:t>
      </w:r>
    </w:p>
    <w:p w:rsidR="003170C9" w:rsidRPr="003170C9" w:rsidRDefault="003170C9" w:rsidP="003170C9">
      <w:pPr>
        <w:suppressAutoHyphens/>
        <w:spacing w:line="240" w:lineRule="auto"/>
        <w:rPr>
          <w:sz w:val="20"/>
          <w:szCs w:val="20"/>
        </w:rPr>
      </w:pPr>
      <w:proofErr w:type="gramStart"/>
      <w:r w:rsidRPr="003170C9">
        <w:rPr>
          <w:sz w:val="20"/>
          <w:szCs w:val="20"/>
        </w:rPr>
        <w:t>обучающиеся</w:t>
      </w:r>
      <w:proofErr w:type="gramEnd"/>
      <w:r w:rsidRPr="003170C9">
        <w:rPr>
          <w:sz w:val="20"/>
          <w:szCs w:val="20"/>
        </w:rPr>
        <w:t xml:space="preserve"> организаций, осуществляющих образовательную деятельность по основным общеобразовательным программам (кроме образовательных программ дошкольного образования) (далее – обучающиеся);</w:t>
      </w:r>
    </w:p>
    <w:p w:rsidR="003170C9" w:rsidRPr="003170C9" w:rsidRDefault="003170C9" w:rsidP="003170C9">
      <w:pPr>
        <w:suppressAutoHyphens/>
        <w:spacing w:line="240" w:lineRule="auto"/>
        <w:rPr>
          <w:sz w:val="20"/>
          <w:szCs w:val="20"/>
        </w:rPr>
      </w:pPr>
      <w:proofErr w:type="gramStart"/>
      <w:r w:rsidRPr="003170C9">
        <w:rPr>
          <w:sz w:val="20"/>
          <w:szCs w:val="20"/>
        </w:rPr>
        <w:t>неработающее</w:t>
      </w:r>
      <w:proofErr w:type="gramEnd"/>
      <w:r w:rsidRPr="003170C9">
        <w:rPr>
          <w:sz w:val="20"/>
          <w:szCs w:val="20"/>
        </w:rPr>
        <w:t xml:space="preserve"> население;</w:t>
      </w:r>
    </w:p>
    <w:p w:rsidR="003170C9" w:rsidRPr="003170C9" w:rsidRDefault="003170C9" w:rsidP="003170C9">
      <w:pPr>
        <w:suppressAutoHyphens/>
        <w:spacing w:line="240" w:lineRule="auto"/>
        <w:rPr>
          <w:sz w:val="20"/>
          <w:szCs w:val="20"/>
        </w:rPr>
      </w:pPr>
      <w:proofErr w:type="gramStart"/>
      <w:r w:rsidRPr="003170C9">
        <w:rPr>
          <w:sz w:val="20"/>
          <w:szCs w:val="20"/>
        </w:rPr>
        <w:t>личный</w:t>
      </w:r>
      <w:proofErr w:type="gramEnd"/>
      <w:r w:rsidRPr="003170C9">
        <w:rPr>
          <w:sz w:val="20"/>
          <w:szCs w:val="20"/>
        </w:rPr>
        <w:t xml:space="preserve"> состав нештатных аварийно-спасательных формирований, нештатных формирований по обеспечению выполнения мероприятий по гражданской обороне и спасательных служб (далее – формирования).</w:t>
      </w:r>
    </w:p>
    <w:p w:rsidR="003170C9" w:rsidRPr="003170C9" w:rsidRDefault="003170C9" w:rsidP="003170C9">
      <w:pPr>
        <w:suppressAutoHyphens/>
        <w:spacing w:line="240" w:lineRule="auto"/>
        <w:jc w:val="center"/>
        <w:rPr>
          <w:b/>
          <w:sz w:val="20"/>
          <w:szCs w:val="20"/>
        </w:rPr>
      </w:pPr>
    </w:p>
    <w:p w:rsidR="003170C9" w:rsidRPr="003170C9" w:rsidRDefault="003170C9" w:rsidP="003170C9">
      <w:pPr>
        <w:suppressAutoHyphens/>
        <w:spacing w:line="240" w:lineRule="auto"/>
        <w:jc w:val="center"/>
        <w:rPr>
          <w:b/>
          <w:sz w:val="20"/>
          <w:szCs w:val="20"/>
        </w:rPr>
      </w:pPr>
      <w:r w:rsidRPr="003170C9">
        <w:rPr>
          <w:b/>
          <w:sz w:val="20"/>
          <w:szCs w:val="20"/>
        </w:rPr>
        <w:t>4. Формы и методы подготовки в области гражданской обороны</w:t>
      </w:r>
    </w:p>
    <w:p w:rsidR="003170C9" w:rsidRPr="003170C9" w:rsidRDefault="003170C9" w:rsidP="003170C9">
      <w:pPr>
        <w:suppressAutoHyphens/>
        <w:spacing w:line="240" w:lineRule="auto"/>
        <w:jc w:val="center"/>
        <w:rPr>
          <w:b/>
          <w:sz w:val="20"/>
          <w:szCs w:val="20"/>
        </w:rPr>
      </w:pPr>
    </w:p>
    <w:p w:rsidR="003170C9" w:rsidRPr="003170C9" w:rsidRDefault="003170C9" w:rsidP="003170C9">
      <w:pPr>
        <w:suppressAutoHyphens/>
        <w:spacing w:line="240" w:lineRule="auto"/>
        <w:rPr>
          <w:sz w:val="20"/>
          <w:szCs w:val="20"/>
        </w:rPr>
      </w:pPr>
      <w:r w:rsidRPr="003170C9">
        <w:rPr>
          <w:sz w:val="20"/>
          <w:szCs w:val="20"/>
        </w:rPr>
        <w:t>4.1. Подготовка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Подготовка является обязательной и проводится:</w:t>
      </w:r>
    </w:p>
    <w:p w:rsidR="003170C9" w:rsidRPr="003170C9" w:rsidRDefault="003170C9" w:rsidP="003170C9">
      <w:pPr>
        <w:suppressAutoHyphens/>
        <w:spacing w:line="240" w:lineRule="auto"/>
        <w:rPr>
          <w:sz w:val="20"/>
          <w:szCs w:val="20"/>
        </w:rPr>
      </w:pPr>
      <w:proofErr w:type="gramStart"/>
      <w:r w:rsidRPr="003170C9">
        <w:rPr>
          <w:sz w:val="20"/>
          <w:szCs w:val="20"/>
        </w:rPr>
        <w:t>в</w:t>
      </w:r>
      <w:proofErr w:type="gramEnd"/>
      <w:r w:rsidRPr="003170C9">
        <w:rPr>
          <w:sz w:val="20"/>
          <w:szCs w:val="20"/>
        </w:rPr>
        <w:t xml:space="preserve">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w:t>
      </w:r>
    </w:p>
    <w:p w:rsidR="003170C9" w:rsidRPr="003170C9" w:rsidRDefault="003170C9" w:rsidP="003170C9">
      <w:pPr>
        <w:suppressAutoHyphens/>
        <w:spacing w:line="240" w:lineRule="auto"/>
        <w:rPr>
          <w:sz w:val="20"/>
          <w:szCs w:val="20"/>
        </w:rPr>
      </w:pPr>
      <w:proofErr w:type="gramStart"/>
      <w:r w:rsidRPr="003170C9">
        <w:rPr>
          <w:sz w:val="20"/>
          <w:szCs w:val="20"/>
        </w:rPr>
        <w:t>в</w:t>
      </w:r>
      <w:proofErr w:type="gramEnd"/>
      <w:r w:rsidRPr="003170C9">
        <w:rPr>
          <w:sz w:val="20"/>
          <w:szCs w:val="20"/>
        </w:rPr>
        <w:t xml:space="preserve"> государственном бюджетном образовательном учреждении дополнительного профессионального образования (повышения квалификации специалистов);</w:t>
      </w:r>
    </w:p>
    <w:p w:rsidR="003170C9" w:rsidRPr="003170C9" w:rsidRDefault="003170C9" w:rsidP="003170C9">
      <w:pPr>
        <w:suppressAutoHyphens/>
        <w:spacing w:line="240" w:lineRule="auto"/>
        <w:rPr>
          <w:sz w:val="20"/>
          <w:szCs w:val="20"/>
        </w:rPr>
      </w:pPr>
      <w:proofErr w:type="gramStart"/>
      <w:r w:rsidRPr="003170C9">
        <w:rPr>
          <w:sz w:val="20"/>
          <w:szCs w:val="20"/>
        </w:rPr>
        <w:t>в</w:t>
      </w:r>
      <w:proofErr w:type="gramEnd"/>
      <w:r w:rsidRPr="003170C9">
        <w:rPr>
          <w:sz w:val="20"/>
          <w:szCs w:val="20"/>
        </w:rPr>
        <w:t xml:space="preserve"> других организациях, осуществляющих образовательную деятельность по дополнительным профессиональным программам в области гражданской обороны;</w:t>
      </w:r>
    </w:p>
    <w:p w:rsidR="003170C9" w:rsidRPr="003170C9" w:rsidRDefault="003170C9" w:rsidP="003170C9">
      <w:pPr>
        <w:suppressAutoHyphens/>
        <w:spacing w:line="240" w:lineRule="auto"/>
        <w:rPr>
          <w:sz w:val="20"/>
          <w:szCs w:val="20"/>
        </w:rPr>
      </w:pPr>
      <w:proofErr w:type="gramStart"/>
      <w:r w:rsidRPr="003170C9">
        <w:rPr>
          <w:sz w:val="20"/>
          <w:szCs w:val="20"/>
        </w:rPr>
        <w:t>на</w:t>
      </w:r>
      <w:proofErr w:type="gramEnd"/>
      <w:r w:rsidRPr="003170C9">
        <w:rPr>
          <w:sz w:val="20"/>
          <w:szCs w:val="20"/>
        </w:rPr>
        <w:t xml:space="preserve"> курсах гражданской обороны (далее – курсы ГО);</w:t>
      </w:r>
    </w:p>
    <w:p w:rsidR="003170C9" w:rsidRPr="003170C9" w:rsidRDefault="003170C9" w:rsidP="003170C9">
      <w:pPr>
        <w:suppressAutoHyphens/>
        <w:spacing w:line="240" w:lineRule="auto"/>
        <w:rPr>
          <w:sz w:val="20"/>
          <w:szCs w:val="20"/>
        </w:rPr>
      </w:pPr>
      <w:proofErr w:type="gramStart"/>
      <w:r w:rsidRPr="003170C9">
        <w:rPr>
          <w:sz w:val="20"/>
          <w:szCs w:val="20"/>
        </w:rPr>
        <w:t>по</w:t>
      </w:r>
      <w:proofErr w:type="gramEnd"/>
      <w:r w:rsidRPr="003170C9">
        <w:rPr>
          <w:sz w:val="20"/>
          <w:szCs w:val="20"/>
        </w:rPr>
        <w:t xml:space="preserve"> месту работы, учебы и месту жительства граждан.</w:t>
      </w:r>
    </w:p>
    <w:p w:rsidR="003170C9" w:rsidRPr="003170C9" w:rsidRDefault="003170C9" w:rsidP="003170C9">
      <w:pPr>
        <w:suppressAutoHyphens/>
        <w:spacing w:line="240" w:lineRule="auto"/>
        <w:rPr>
          <w:sz w:val="20"/>
          <w:szCs w:val="20"/>
        </w:rPr>
      </w:pPr>
      <w:r w:rsidRPr="003170C9">
        <w:rPr>
          <w:sz w:val="20"/>
          <w:szCs w:val="20"/>
        </w:rPr>
        <w:t>4.2. Подготовка в области гражданской обороны осуществляется:</w:t>
      </w:r>
    </w:p>
    <w:p w:rsidR="003170C9" w:rsidRPr="003170C9" w:rsidRDefault="003170C9" w:rsidP="003170C9">
      <w:pPr>
        <w:suppressAutoHyphens/>
        <w:spacing w:line="240" w:lineRule="auto"/>
        <w:rPr>
          <w:sz w:val="20"/>
          <w:szCs w:val="20"/>
        </w:rPr>
      </w:pPr>
      <w:proofErr w:type="gramStart"/>
      <w:r w:rsidRPr="003170C9">
        <w:rPr>
          <w:sz w:val="20"/>
          <w:szCs w:val="20"/>
        </w:rPr>
        <w:t>для</w:t>
      </w:r>
      <w:proofErr w:type="gramEnd"/>
      <w:r w:rsidRPr="003170C9">
        <w:rPr>
          <w:sz w:val="20"/>
          <w:szCs w:val="20"/>
        </w:rPr>
        <w:t xml:space="preserve"> руководителей органов местного самоуправления муниципального района и руководителей организаций – переподготовка и повышение квалификации в учебно-методическом центре по гражданской обороне и чрезвычайным ситуациям Воронежской области-далее УМЦ ГОЧС Воронежской области, самостоятельная работа с нормативными документами по вопросам организации, планирования и проведения мероприятий по гражданской обороне, участие в учениях, тренировках и других плановых мероприятиях по гражданской обороне;</w:t>
      </w:r>
    </w:p>
    <w:p w:rsidR="003170C9" w:rsidRPr="003170C9" w:rsidRDefault="003170C9" w:rsidP="003170C9">
      <w:pPr>
        <w:suppressAutoHyphens/>
        <w:spacing w:line="240" w:lineRule="auto"/>
        <w:rPr>
          <w:sz w:val="20"/>
          <w:szCs w:val="20"/>
        </w:rPr>
      </w:pPr>
      <w:proofErr w:type="gramStart"/>
      <w:r w:rsidRPr="003170C9">
        <w:rPr>
          <w:sz w:val="20"/>
          <w:szCs w:val="20"/>
        </w:rPr>
        <w:t>для</w:t>
      </w:r>
      <w:proofErr w:type="gramEnd"/>
      <w:r w:rsidRPr="003170C9">
        <w:rPr>
          <w:sz w:val="20"/>
          <w:szCs w:val="20"/>
        </w:rPr>
        <w:t xml:space="preserve"> работающего населения – проведение занятий по месту работы, самостоятельное изучение способов защиты от опасностей, возникающих при ведении военных конфликтов или вследствие этих конфликтов, участие в учениях и тренировках и других плановых мероприятиях по гражданской обороне;</w:t>
      </w:r>
    </w:p>
    <w:p w:rsidR="003170C9" w:rsidRPr="003170C9" w:rsidRDefault="003170C9" w:rsidP="003170C9">
      <w:pPr>
        <w:suppressAutoHyphens/>
        <w:spacing w:line="240" w:lineRule="auto"/>
        <w:rPr>
          <w:sz w:val="20"/>
          <w:szCs w:val="20"/>
        </w:rPr>
      </w:pPr>
      <w:proofErr w:type="gramStart"/>
      <w:r w:rsidRPr="003170C9">
        <w:rPr>
          <w:sz w:val="20"/>
          <w:szCs w:val="20"/>
        </w:rPr>
        <w:t>для</w:t>
      </w:r>
      <w:proofErr w:type="gramEnd"/>
      <w:r w:rsidRPr="003170C9">
        <w:rPr>
          <w:sz w:val="20"/>
          <w:szCs w:val="20"/>
        </w:rPr>
        <w:t xml:space="preserve"> обучающихся – обучение (в учебное время) по курсу «Основы безопасности жизнедеятельности», участие в учениях и тренировках по гражданской обороне, чтение памяток, листовок и пособий, прослушивание радиопередач и просмотр телепрограмм по тематике гражданской обороны;</w:t>
      </w:r>
    </w:p>
    <w:p w:rsidR="003170C9" w:rsidRPr="003170C9" w:rsidRDefault="003170C9" w:rsidP="003170C9">
      <w:pPr>
        <w:suppressAutoHyphens/>
        <w:spacing w:line="240" w:lineRule="auto"/>
        <w:rPr>
          <w:sz w:val="20"/>
          <w:szCs w:val="20"/>
        </w:rPr>
      </w:pPr>
      <w:proofErr w:type="gramStart"/>
      <w:r w:rsidRPr="003170C9">
        <w:rPr>
          <w:sz w:val="20"/>
          <w:szCs w:val="20"/>
        </w:rPr>
        <w:t>для</w:t>
      </w:r>
      <w:proofErr w:type="gramEnd"/>
      <w:r w:rsidRPr="003170C9">
        <w:rPr>
          <w:sz w:val="20"/>
          <w:szCs w:val="20"/>
        </w:rPr>
        <w:t xml:space="preserve"> неработающего населения – посещение мероприятий, проводимых по тематике гражданской обороны (беседы, лекции, вечера вопросов и ответов, консультации, показ учебных фильмов), участие в учениях по гражданской обороне, чтение памяток, листовок и пособий, прослушивание радиопередач и просмотр телепрограмм по тематике гражданской обороны;</w:t>
      </w:r>
    </w:p>
    <w:p w:rsidR="003170C9" w:rsidRPr="003170C9" w:rsidRDefault="003170C9" w:rsidP="003170C9">
      <w:pPr>
        <w:suppressAutoHyphens/>
        <w:spacing w:line="240" w:lineRule="auto"/>
        <w:rPr>
          <w:sz w:val="20"/>
          <w:szCs w:val="20"/>
        </w:rPr>
      </w:pPr>
      <w:proofErr w:type="gramStart"/>
      <w:r w:rsidRPr="003170C9">
        <w:rPr>
          <w:sz w:val="20"/>
          <w:szCs w:val="20"/>
        </w:rPr>
        <w:t>для</w:t>
      </w:r>
      <w:proofErr w:type="gramEnd"/>
      <w:r w:rsidRPr="003170C9">
        <w:rPr>
          <w:sz w:val="20"/>
          <w:szCs w:val="20"/>
        </w:rPr>
        <w:t xml:space="preserve"> формирований – повышение квалификации в УМЦ ГОЧС Воронежской области и на курсах ГО (руководители формирований), а также в других организациях, проведение занятий с личным составом формирований по месту работы, участие в учениях и тренировках по гражданской обороне.</w:t>
      </w:r>
    </w:p>
    <w:p w:rsidR="003170C9" w:rsidRPr="003170C9" w:rsidRDefault="003170C9" w:rsidP="003170C9">
      <w:pPr>
        <w:suppressAutoHyphens/>
        <w:spacing w:line="240" w:lineRule="auto"/>
        <w:rPr>
          <w:sz w:val="20"/>
          <w:szCs w:val="20"/>
        </w:rPr>
      </w:pPr>
    </w:p>
    <w:p w:rsidR="003170C9" w:rsidRPr="003170C9" w:rsidRDefault="003170C9" w:rsidP="003170C9">
      <w:pPr>
        <w:suppressAutoHyphens/>
        <w:spacing w:line="240" w:lineRule="auto"/>
        <w:jc w:val="center"/>
        <w:rPr>
          <w:b/>
          <w:sz w:val="20"/>
          <w:szCs w:val="20"/>
        </w:rPr>
      </w:pPr>
      <w:r w:rsidRPr="003170C9">
        <w:rPr>
          <w:b/>
          <w:sz w:val="20"/>
          <w:szCs w:val="20"/>
        </w:rPr>
        <w:t xml:space="preserve"> 5. Порядок организации подготовки</w:t>
      </w:r>
    </w:p>
    <w:p w:rsidR="003170C9" w:rsidRPr="003170C9" w:rsidRDefault="003170C9" w:rsidP="003170C9">
      <w:pPr>
        <w:suppressAutoHyphens/>
        <w:spacing w:line="240" w:lineRule="auto"/>
        <w:jc w:val="center"/>
        <w:rPr>
          <w:b/>
          <w:sz w:val="20"/>
          <w:szCs w:val="20"/>
        </w:rPr>
      </w:pPr>
    </w:p>
    <w:p w:rsidR="003170C9" w:rsidRPr="003170C9" w:rsidRDefault="003170C9" w:rsidP="003170C9">
      <w:pPr>
        <w:suppressAutoHyphens/>
        <w:spacing w:line="240" w:lineRule="auto"/>
        <w:rPr>
          <w:sz w:val="20"/>
          <w:szCs w:val="20"/>
        </w:rPr>
      </w:pPr>
      <w:r w:rsidRPr="003170C9">
        <w:rPr>
          <w:sz w:val="20"/>
          <w:szCs w:val="20"/>
        </w:rPr>
        <w:t>5.1. В целях организации и осуществления подготовки в области гражданской обороны органы местного самоуправления муниципального района:</w:t>
      </w:r>
    </w:p>
    <w:p w:rsidR="003170C9" w:rsidRPr="003170C9" w:rsidRDefault="003170C9" w:rsidP="003170C9">
      <w:pPr>
        <w:suppressAutoHyphens/>
        <w:spacing w:line="240" w:lineRule="auto"/>
        <w:rPr>
          <w:sz w:val="20"/>
          <w:szCs w:val="20"/>
        </w:rPr>
      </w:pPr>
      <w:proofErr w:type="gramStart"/>
      <w:r w:rsidRPr="003170C9">
        <w:rPr>
          <w:sz w:val="20"/>
          <w:szCs w:val="20"/>
        </w:rPr>
        <w:t>планируют</w:t>
      </w:r>
      <w:proofErr w:type="gramEnd"/>
      <w:r w:rsidRPr="003170C9">
        <w:rPr>
          <w:sz w:val="20"/>
          <w:szCs w:val="20"/>
        </w:rPr>
        <w:t xml:space="preserve"> подготовку населения в области гражданской обороны;</w:t>
      </w:r>
    </w:p>
    <w:p w:rsidR="003170C9" w:rsidRPr="003170C9" w:rsidRDefault="003170C9" w:rsidP="003170C9">
      <w:pPr>
        <w:suppressAutoHyphens/>
        <w:spacing w:line="240" w:lineRule="auto"/>
        <w:rPr>
          <w:sz w:val="20"/>
          <w:szCs w:val="20"/>
        </w:rPr>
      </w:pPr>
      <w:proofErr w:type="gramStart"/>
      <w:r w:rsidRPr="003170C9">
        <w:rPr>
          <w:sz w:val="20"/>
          <w:szCs w:val="20"/>
        </w:rPr>
        <w:t>организуют</w:t>
      </w:r>
      <w:proofErr w:type="gramEnd"/>
      <w:r w:rsidRPr="003170C9">
        <w:rPr>
          <w:sz w:val="20"/>
          <w:szCs w:val="20"/>
        </w:rPr>
        <w:t xml:space="preserve"> изучение в организациях, осуществляющих образовательную деятельность по образовательным программам основного общего образования;</w:t>
      </w:r>
    </w:p>
    <w:p w:rsidR="003170C9" w:rsidRPr="003170C9" w:rsidRDefault="003170C9" w:rsidP="003170C9">
      <w:pPr>
        <w:suppressAutoHyphens/>
        <w:spacing w:line="240" w:lineRule="auto"/>
        <w:rPr>
          <w:sz w:val="20"/>
          <w:szCs w:val="20"/>
        </w:rPr>
      </w:pPr>
      <w:proofErr w:type="gramStart"/>
      <w:r w:rsidRPr="003170C9">
        <w:rPr>
          <w:sz w:val="20"/>
          <w:szCs w:val="20"/>
        </w:rPr>
        <w:t>создают</w:t>
      </w:r>
      <w:proofErr w:type="gramEnd"/>
      <w:r w:rsidRPr="003170C9">
        <w:rPr>
          <w:sz w:val="20"/>
          <w:szCs w:val="20"/>
        </w:rPr>
        <w:t xml:space="preserve"> и оснащают курсы ГО или другие организации, осуществляющие образовательную деятельность по дополнительным профессиональным программам в области гражданской обороны, а также организуют их деятельность;</w:t>
      </w:r>
    </w:p>
    <w:p w:rsidR="003170C9" w:rsidRPr="003170C9" w:rsidRDefault="003170C9" w:rsidP="003170C9">
      <w:pPr>
        <w:suppressAutoHyphens/>
        <w:spacing w:line="240" w:lineRule="auto"/>
        <w:rPr>
          <w:sz w:val="20"/>
          <w:szCs w:val="20"/>
        </w:rPr>
      </w:pPr>
      <w:proofErr w:type="gramStart"/>
      <w:r w:rsidRPr="003170C9">
        <w:rPr>
          <w:sz w:val="20"/>
          <w:szCs w:val="20"/>
        </w:rPr>
        <w:t>организуют</w:t>
      </w:r>
      <w:proofErr w:type="gramEnd"/>
      <w:r w:rsidRPr="003170C9">
        <w:rPr>
          <w:sz w:val="20"/>
          <w:szCs w:val="20"/>
        </w:rPr>
        <w:t xml:space="preserve"> и проводят учебно-методические сборы, учения, тренировки и другие плановые мероприятия по гражданской обороне;</w:t>
      </w:r>
    </w:p>
    <w:p w:rsidR="003170C9" w:rsidRPr="003170C9" w:rsidRDefault="003170C9" w:rsidP="003170C9">
      <w:pPr>
        <w:suppressAutoHyphens/>
        <w:spacing w:line="240" w:lineRule="auto"/>
        <w:rPr>
          <w:sz w:val="20"/>
          <w:szCs w:val="20"/>
        </w:rPr>
      </w:pPr>
      <w:proofErr w:type="gramStart"/>
      <w:r w:rsidRPr="003170C9">
        <w:rPr>
          <w:sz w:val="20"/>
          <w:szCs w:val="20"/>
        </w:rPr>
        <w:t>организуют</w:t>
      </w:r>
      <w:proofErr w:type="gramEnd"/>
      <w:r w:rsidRPr="003170C9">
        <w:rPr>
          <w:sz w:val="20"/>
          <w:szCs w:val="20"/>
        </w:rPr>
        <w:t xml:space="preserve"> и осуществляют информирование населения и пропаганду знаний в области гражданской обороны;</w:t>
      </w:r>
    </w:p>
    <w:p w:rsidR="003170C9" w:rsidRPr="003170C9" w:rsidRDefault="003170C9" w:rsidP="003170C9">
      <w:pPr>
        <w:suppressAutoHyphens/>
        <w:spacing w:line="240" w:lineRule="auto"/>
        <w:rPr>
          <w:sz w:val="20"/>
          <w:szCs w:val="20"/>
        </w:rPr>
      </w:pPr>
      <w:proofErr w:type="gramStart"/>
      <w:r w:rsidRPr="003170C9">
        <w:rPr>
          <w:sz w:val="20"/>
          <w:szCs w:val="20"/>
        </w:rPr>
        <w:t>организуют</w:t>
      </w:r>
      <w:proofErr w:type="gramEnd"/>
      <w:r w:rsidRPr="003170C9">
        <w:rPr>
          <w:sz w:val="20"/>
          <w:szCs w:val="20"/>
        </w:rPr>
        <w:t xml:space="preserve"> издание учебной литературы и наглядных пособий по гражданской обороне и обеспечение ими населения;</w:t>
      </w:r>
    </w:p>
    <w:p w:rsidR="003170C9" w:rsidRPr="003170C9" w:rsidRDefault="003170C9" w:rsidP="003170C9">
      <w:pPr>
        <w:suppressAutoHyphens/>
        <w:spacing w:line="240" w:lineRule="auto"/>
        <w:rPr>
          <w:sz w:val="20"/>
          <w:szCs w:val="20"/>
        </w:rPr>
      </w:pPr>
      <w:proofErr w:type="gramStart"/>
      <w:r w:rsidRPr="003170C9">
        <w:rPr>
          <w:sz w:val="20"/>
          <w:szCs w:val="20"/>
        </w:rPr>
        <w:t>осуществляют</w:t>
      </w:r>
      <w:proofErr w:type="gramEnd"/>
      <w:r w:rsidRPr="003170C9">
        <w:rPr>
          <w:sz w:val="20"/>
          <w:szCs w:val="20"/>
        </w:rPr>
        <w:t xml:space="preserve"> контроль за ходом и качеством подготовки населения в области гражданской обороны.</w:t>
      </w:r>
    </w:p>
    <w:p w:rsidR="003170C9" w:rsidRPr="003170C9" w:rsidRDefault="003170C9" w:rsidP="003170C9">
      <w:pPr>
        <w:suppressAutoHyphens/>
        <w:spacing w:line="240" w:lineRule="auto"/>
        <w:rPr>
          <w:sz w:val="20"/>
          <w:szCs w:val="20"/>
        </w:rPr>
      </w:pPr>
    </w:p>
    <w:p w:rsidR="003170C9" w:rsidRPr="003170C9" w:rsidRDefault="003170C9" w:rsidP="003170C9">
      <w:pPr>
        <w:suppressAutoHyphens/>
        <w:spacing w:line="240" w:lineRule="auto"/>
        <w:jc w:val="center"/>
        <w:rPr>
          <w:b/>
          <w:sz w:val="20"/>
          <w:szCs w:val="20"/>
        </w:rPr>
      </w:pPr>
      <w:r w:rsidRPr="003170C9">
        <w:rPr>
          <w:b/>
          <w:sz w:val="20"/>
          <w:szCs w:val="20"/>
        </w:rPr>
        <w:lastRenderedPageBreak/>
        <w:t>6. Финансирование</w:t>
      </w:r>
    </w:p>
    <w:p w:rsidR="003170C9" w:rsidRPr="003170C9" w:rsidRDefault="003170C9" w:rsidP="003170C9">
      <w:pPr>
        <w:suppressAutoHyphens/>
        <w:spacing w:line="240" w:lineRule="auto"/>
        <w:jc w:val="center"/>
        <w:rPr>
          <w:b/>
          <w:sz w:val="20"/>
          <w:szCs w:val="20"/>
        </w:rPr>
      </w:pPr>
    </w:p>
    <w:p w:rsidR="003170C9" w:rsidRPr="003170C9" w:rsidRDefault="003170C9" w:rsidP="003170C9">
      <w:pPr>
        <w:suppressAutoHyphens/>
        <w:spacing w:line="240" w:lineRule="auto"/>
        <w:rPr>
          <w:sz w:val="20"/>
          <w:szCs w:val="20"/>
        </w:rPr>
      </w:pPr>
      <w:r w:rsidRPr="003170C9">
        <w:rPr>
          <w:sz w:val="20"/>
          <w:szCs w:val="20"/>
        </w:rPr>
        <w:t xml:space="preserve">6.1. Финансирование подготовки председателя комиссии по предупреждению и ликвидации чрезвычайных ситуаций и пожарной безопасности муниципального района, уполномоченных работников, неработающего населения района осуществляется за счет средств бюджета муниципального района в установленном порядке. </w:t>
      </w:r>
    </w:p>
    <w:p w:rsidR="003170C9" w:rsidRPr="003170C9" w:rsidRDefault="003170C9" w:rsidP="003170C9">
      <w:pPr>
        <w:suppressAutoHyphens/>
        <w:spacing w:line="240" w:lineRule="auto"/>
        <w:rPr>
          <w:sz w:val="20"/>
          <w:szCs w:val="20"/>
        </w:rPr>
      </w:pPr>
      <w:r w:rsidRPr="003170C9">
        <w:rPr>
          <w:sz w:val="20"/>
          <w:szCs w:val="20"/>
        </w:rPr>
        <w:t>6.2. Финансирование подготовки работающего населения района в области гражданской обороны и защиты от чрезвычайных ситуаций природного и техногенного характера, подготовки, а также проведения организациями учений и тренировок осуществляется за счет средств организаций, расположенных на территории муниципального района, независимо от их организационно-правовых форм.</w:t>
      </w:r>
    </w:p>
    <w:p w:rsidR="003170C9" w:rsidRPr="003170C9" w:rsidRDefault="003170C9" w:rsidP="003170C9">
      <w:pPr>
        <w:suppressAutoHyphens/>
        <w:spacing w:line="240" w:lineRule="auto"/>
        <w:jc w:val="center"/>
        <w:rPr>
          <w:b/>
          <w:sz w:val="20"/>
          <w:szCs w:val="20"/>
        </w:rPr>
      </w:pPr>
    </w:p>
    <w:p w:rsidR="003170C9" w:rsidRPr="003170C9" w:rsidRDefault="003170C9" w:rsidP="003170C9">
      <w:pPr>
        <w:suppressAutoHyphens/>
        <w:spacing w:line="240" w:lineRule="auto"/>
        <w:jc w:val="center"/>
        <w:rPr>
          <w:b/>
          <w:sz w:val="20"/>
          <w:szCs w:val="20"/>
        </w:rPr>
      </w:pPr>
      <w:r w:rsidRPr="003170C9">
        <w:rPr>
          <w:b/>
          <w:sz w:val="20"/>
          <w:szCs w:val="20"/>
        </w:rPr>
        <w:t>7. Ответственность</w:t>
      </w:r>
    </w:p>
    <w:p w:rsidR="003170C9" w:rsidRPr="003170C9" w:rsidRDefault="003170C9" w:rsidP="003170C9">
      <w:pPr>
        <w:suppressAutoHyphens/>
        <w:spacing w:line="240" w:lineRule="auto"/>
        <w:jc w:val="center"/>
        <w:rPr>
          <w:b/>
          <w:sz w:val="20"/>
          <w:szCs w:val="20"/>
        </w:rPr>
      </w:pPr>
    </w:p>
    <w:p w:rsidR="003170C9" w:rsidRPr="003170C9" w:rsidRDefault="003170C9" w:rsidP="003170C9">
      <w:pPr>
        <w:suppressAutoHyphens/>
        <w:spacing w:line="240" w:lineRule="auto"/>
        <w:rPr>
          <w:sz w:val="20"/>
          <w:szCs w:val="20"/>
        </w:rPr>
      </w:pPr>
      <w:r w:rsidRPr="003170C9">
        <w:rPr>
          <w:sz w:val="20"/>
          <w:szCs w:val="20"/>
        </w:rPr>
        <w:t>7.1. За невыполнение или ненадлежащее выполнение норм законодательства по подготовке населения муниципального района в области гражданской обороны и защиты от чрезвычайных ситуаций природного и техногенного характера соответствующие должностные лица и граждане несут ответственность согласно законодательству Российской Федерации.</w:t>
      </w:r>
    </w:p>
    <w:p w:rsidR="003170C9" w:rsidRDefault="003170C9" w:rsidP="003170C9">
      <w:pPr>
        <w:pBdr>
          <w:bottom w:val="single" w:sz="4" w:space="1" w:color="auto"/>
        </w:pBdr>
        <w:suppressAutoHyphens/>
        <w:spacing w:line="240" w:lineRule="auto"/>
        <w:rPr>
          <w:sz w:val="20"/>
          <w:szCs w:val="20"/>
        </w:rPr>
      </w:pPr>
      <w:r w:rsidRPr="003170C9">
        <w:rPr>
          <w:sz w:val="20"/>
          <w:szCs w:val="20"/>
        </w:rPr>
        <w:t>7.2. Общее руководство организацией пропаганды знаний в области гражданской обороны, защиты населения муниципального района и подготовки его к действиям в чрезвычайных ситуациях мирного и военного времени осуществляют руководители всех уровней в соответствии с законодательством Российской Федерации.</w:t>
      </w:r>
    </w:p>
    <w:p w:rsidR="003170C9" w:rsidRDefault="003170C9" w:rsidP="003170C9">
      <w:pPr>
        <w:suppressAutoHyphens/>
        <w:spacing w:line="240" w:lineRule="auto"/>
        <w:rPr>
          <w:sz w:val="20"/>
          <w:szCs w:val="20"/>
        </w:rPr>
      </w:pPr>
    </w:p>
    <w:p w:rsidR="00243180" w:rsidRPr="00243180" w:rsidRDefault="00243180" w:rsidP="00243180">
      <w:pPr>
        <w:spacing w:line="240" w:lineRule="auto"/>
        <w:jc w:val="center"/>
        <w:rPr>
          <w:b/>
          <w:sz w:val="20"/>
          <w:szCs w:val="20"/>
        </w:rPr>
      </w:pPr>
      <w:r w:rsidRPr="00243180">
        <w:rPr>
          <w:b/>
          <w:sz w:val="20"/>
          <w:szCs w:val="20"/>
        </w:rPr>
        <w:t>АДМИНИСТРАЦИЯ РЕПЬЕВСКОГО МУНИЦИПАЛЬНОГО РАЙОНА ВОРОНЕЖСКОЙ ОБЛАСТИ</w:t>
      </w:r>
    </w:p>
    <w:p w:rsidR="00243180" w:rsidRPr="00243180" w:rsidRDefault="00243180" w:rsidP="00243180">
      <w:pPr>
        <w:spacing w:line="240" w:lineRule="auto"/>
        <w:jc w:val="center"/>
        <w:outlineLvl w:val="0"/>
        <w:rPr>
          <w:b/>
          <w:spacing w:val="30"/>
          <w:sz w:val="20"/>
          <w:szCs w:val="20"/>
        </w:rPr>
      </w:pPr>
      <w:r w:rsidRPr="00243180">
        <w:rPr>
          <w:b/>
          <w:spacing w:val="30"/>
          <w:sz w:val="20"/>
          <w:szCs w:val="20"/>
        </w:rPr>
        <w:t>ПОСТАНОВЛЕНИЕ</w:t>
      </w:r>
    </w:p>
    <w:p w:rsidR="00243180" w:rsidRPr="00243180" w:rsidRDefault="00243180" w:rsidP="00243180">
      <w:pPr>
        <w:spacing w:line="240" w:lineRule="auto"/>
        <w:jc w:val="center"/>
        <w:rPr>
          <w:b/>
          <w:sz w:val="20"/>
          <w:szCs w:val="20"/>
        </w:rPr>
      </w:pPr>
    </w:p>
    <w:p w:rsidR="00243180" w:rsidRPr="00243180" w:rsidRDefault="00243180" w:rsidP="00243180">
      <w:pPr>
        <w:spacing w:line="240" w:lineRule="auto"/>
        <w:ind w:right="4820"/>
        <w:rPr>
          <w:color w:val="FFFFFF"/>
          <w:sz w:val="20"/>
          <w:szCs w:val="20"/>
          <w:u w:val="single"/>
        </w:rPr>
      </w:pPr>
      <w:r w:rsidRPr="00243180">
        <w:rPr>
          <w:sz w:val="20"/>
          <w:szCs w:val="20"/>
          <w:u w:val="single"/>
        </w:rPr>
        <w:t>«19» июня 20</w:t>
      </w:r>
      <w:permStart w:id="1062352944" w:edGrp="everyone"/>
      <w:r w:rsidRPr="00243180">
        <w:rPr>
          <w:sz w:val="20"/>
          <w:szCs w:val="20"/>
          <w:u w:val="single"/>
        </w:rPr>
        <w:t>18</w:t>
      </w:r>
      <w:permEnd w:id="1062352944"/>
      <w:r w:rsidRPr="00243180">
        <w:rPr>
          <w:sz w:val="20"/>
          <w:szCs w:val="20"/>
          <w:u w:val="single"/>
        </w:rPr>
        <w:t xml:space="preserve"> г. № 196</w:t>
      </w:r>
      <w:r w:rsidRPr="00243180">
        <w:rPr>
          <w:color w:val="FFFFFF"/>
          <w:sz w:val="20"/>
          <w:szCs w:val="20"/>
          <w:u w:val="single"/>
        </w:rPr>
        <w:t>.</w:t>
      </w:r>
    </w:p>
    <w:p w:rsidR="00243180" w:rsidRDefault="00243180" w:rsidP="00243180">
      <w:pPr>
        <w:spacing w:line="240" w:lineRule="auto"/>
        <w:ind w:right="4820"/>
        <w:jc w:val="left"/>
        <w:rPr>
          <w:sz w:val="20"/>
          <w:szCs w:val="20"/>
        </w:rPr>
      </w:pPr>
      <w:r w:rsidRPr="00243180">
        <w:rPr>
          <w:sz w:val="20"/>
          <w:szCs w:val="20"/>
        </w:rPr>
        <w:t>с. Репьевка</w:t>
      </w:r>
    </w:p>
    <w:p w:rsidR="00243180" w:rsidRPr="00243180" w:rsidRDefault="00243180" w:rsidP="00243180">
      <w:pPr>
        <w:spacing w:line="240" w:lineRule="auto"/>
        <w:ind w:right="4820"/>
        <w:jc w:val="left"/>
        <w:rPr>
          <w:sz w:val="20"/>
          <w:szCs w:val="20"/>
        </w:rPr>
      </w:pPr>
    </w:p>
    <w:tbl>
      <w:tblPr>
        <w:tblW w:w="0" w:type="auto"/>
        <w:tblLook w:val="04A0" w:firstRow="1" w:lastRow="0" w:firstColumn="1" w:lastColumn="0" w:noHBand="0" w:noVBand="1"/>
      </w:tblPr>
      <w:tblGrid>
        <w:gridCol w:w="4188"/>
      </w:tblGrid>
      <w:tr w:rsidR="00243180" w:rsidRPr="00243180" w:rsidTr="00243180">
        <w:trPr>
          <w:trHeight w:val="607"/>
        </w:trPr>
        <w:tc>
          <w:tcPr>
            <w:tcW w:w="4188" w:type="dxa"/>
            <w:shd w:val="clear" w:color="auto" w:fill="auto"/>
          </w:tcPr>
          <w:p w:rsidR="00243180" w:rsidRPr="00243180" w:rsidRDefault="00243180" w:rsidP="00243180">
            <w:pPr>
              <w:keepNext/>
              <w:keepLines/>
              <w:spacing w:line="240" w:lineRule="auto"/>
              <w:ind w:left="34" w:firstLine="0"/>
              <w:rPr>
                <w:b/>
                <w:sz w:val="20"/>
                <w:szCs w:val="20"/>
              </w:rPr>
            </w:pPr>
            <w:r w:rsidRPr="00243180">
              <w:rPr>
                <w:b/>
                <w:sz w:val="20"/>
                <w:szCs w:val="20"/>
              </w:rPr>
              <w:t>О порядке подготовки населения в области защиты населения и территорий от чрезвычайных ситуаций</w:t>
            </w:r>
          </w:p>
          <w:p w:rsidR="00243180" w:rsidRPr="00243180" w:rsidRDefault="00243180" w:rsidP="00243180">
            <w:pPr>
              <w:keepNext/>
              <w:keepLines/>
              <w:spacing w:line="240" w:lineRule="auto"/>
              <w:rPr>
                <w:b/>
                <w:sz w:val="20"/>
                <w:szCs w:val="20"/>
                <w:u w:val="single"/>
              </w:rPr>
            </w:pPr>
          </w:p>
        </w:tc>
      </w:tr>
    </w:tbl>
    <w:p w:rsidR="00243180" w:rsidRPr="00243180" w:rsidRDefault="00243180" w:rsidP="00243180">
      <w:pPr>
        <w:tabs>
          <w:tab w:val="left" w:pos="4678"/>
        </w:tabs>
        <w:spacing w:line="240" w:lineRule="auto"/>
        <w:rPr>
          <w:sz w:val="20"/>
          <w:szCs w:val="20"/>
        </w:rPr>
      </w:pPr>
      <w:permStart w:id="608006839" w:edGrp="everyone"/>
      <w:r w:rsidRPr="00243180">
        <w:rPr>
          <w:sz w:val="20"/>
          <w:szCs w:val="20"/>
        </w:rPr>
        <w:t xml:space="preserve">В соответствии с Федеральным законом РФ от 06.10.2003 года № 131-ФЗ «Об общих принципах организации местного самоуправления в Российской Федерации», со статьей 11 Федерального закона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4 сентября 2003 года № 547 «О подготовке населения в области защиты от чрезвычайных ситуаций природного и техногенного характера» и в целях совершенствования порядка подготовки и обучения населения способам защиты при чрезвычайных ситуациях, </w:t>
      </w:r>
      <w:permEnd w:id="608006839"/>
      <w:r w:rsidRPr="00243180">
        <w:rPr>
          <w:sz w:val="20"/>
          <w:szCs w:val="20"/>
        </w:rPr>
        <w:t xml:space="preserve"> </w:t>
      </w:r>
      <w:r w:rsidRPr="00243180">
        <w:rPr>
          <w:b/>
          <w:spacing w:val="40"/>
          <w:sz w:val="20"/>
          <w:szCs w:val="20"/>
        </w:rPr>
        <w:t>постановляет:</w:t>
      </w:r>
      <w:r w:rsidRPr="00243180">
        <w:rPr>
          <w:sz w:val="20"/>
          <w:szCs w:val="20"/>
        </w:rPr>
        <w:t xml:space="preserve"> </w:t>
      </w:r>
    </w:p>
    <w:p w:rsidR="00243180" w:rsidRPr="00243180" w:rsidRDefault="00243180" w:rsidP="00243180">
      <w:pPr>
        <w:tabs>
          <w:tab w:val="left" w:pos="4678"/>
        </w:tabs>
        <w:spacing w:line="240" w:lineRule="auto"/>
        <w:rPr>
          <w:sz w:val="20"/>
          <w:szCs w:val="20"/>
        </w:rPr>
      </w:pPr>
      <w:r w:rsidRPr="00243180">
        <w:rPr>
          <w:sz w:val="20"/>
          <w:szCs w:val="20"/>
        </w:rPr>
        <w:t>1. Утвердить Порядок подготовки и обучения населения способам защиты при чрезвычайных ситуациях согласно приложения.</w:t>
      </w:r>
    </w:p>
    <w:p w:rsidR="00243180" w:rsidRPr="00243180" w:rsidRDefault="00243180" w:rsidP="00243180">
      <w:pPr>
        <w:tabs>
          <w:tab w:val="left" w:pos="4678"/>
        </w:tabs>
        <w:spacing w:line="240" w:lineRule="auto"/>
        <w:rPr>
          <w:sz w:val="20"/>
          <w:szCs w:val="20"/>
        </w:rPr>
      </w:pPr>
      <w:r w:rsidRPr="00243180">
        <w:rPr>
          <w:sz w:val="20"/>
          <w:szCs w:val="20"/>
        </w:rPr>
        <w:t>2. Установить, что подготовка и обучение организуется в рамках единой системы подготовки населения способам защиты при чрезвычайных ситуациях и осуществляется по соответствующим группам в организациях (в том числе образовательных учреждениях), а также по месту жительства.</w:t>
      </w:r>
    </w:p>
    <w:p w:rsidR="00243180" w:rsidRPr="00243180" w:rsidRDefault="00243180" w:rsidP="00243180">
      <w:pPr>
        <w:spacing w:line="240" w:lineRule="auto"/>
        <w:rPr>
          <w:sz w:val="20"/>
          <w:szCs w:val="20"/>
        </w:rPr>
      </w:pPr>
      <w:r w:rsidRPr="00243180">
        <w:rPr>
          <w:sz w:val="20"/>
          <w:szCs w:val="20"/>
        </w:rPr>
        <w:t>3. Контроль за исполнением настоящего постановления оставляю за собой.</w:t>
      </w:r>
    </w:p>
    <w:p w:rsidR="00243180" w:rsidRDefault="00243180" w:rsidP="00243180">
      <w:pPr>
        <w:spacing w:line="240" w:lineRule="auto"/>
        <w:rPr>
          <w:sz w:val="20"/>
          <w:szCs w:val="20"/>
        </w:rPr>
      </w:pPr>
    </w:p>
    <w:tbl>
      <w:tblPr>
        <w:tblW w:w="10915" w:type="dxa"/>
        <w:tblLayout w:type="fixed"/>
        <w:tblLook w:val="04A0" w:firstRow="1" w:lastRow="0" w:firstColumn="1" w:lastColumn="0" w:noHBand="0" w:noVBand="1"/>
      </w:tblPr>
      <w:tblGrid>
        <w:gridCol w:w="3652"/>
        <w:gridCol w:w="2693"/>
        <w:gridCol w:w="4570"/>
      </w:tblGrid>
      <w:tr w:rsidR="00243180" w:rsidRPr="00243180" w:rsidTr="00243180">
        <w:trPr>
          <w:cantSplit/>
        </w:trPr>
        <w:tc>
          <w:tcPr>
            <w:tcW w:w="3652" w:type="dxa"/>
          </w:tcPr>
          <w:p w:rsidR="00243180" w:rsidRPr="00243180" w:rsidRDefault="00243180" w:rsidP="00243180">
            <w:pPr>
              <w:tabs>
                <w:tab w:val="left" w:pos="4678"/>
              </w:tabs>
              <w:spacing w:line="240" w:lineRule="auto"/>
              <w:ind w:firstLine="0"/>
              <w:rPr>
                <w:sz w:val="20"/>
                <w:szCs w:val="20"/>
              </w:rPr>
            </w:pPr>
            <w:permStart w:id="876836596" w:edGrp="everyone"/>
            <w:r w:rsidRPr="00243180">
              <w:rPr>
                <w:sz w:val="20"/>
                <w:szCs w:val="20"/>
              </w:rPr>
              <w:t>Глава администрации</w:t>
            </w:r>
            <w:permEnd w:id="876836596"/>
          </w:p>
          <w:p w:rsidR="00243180" w:rsidRPr="00243180" w:rsidRDefault="00243180" w:rsidP="00243180">
            <w:pPr>
              <w:tabs>
                <w:tab w:val="left" w:pos="4678"/>
              </w:tabs>
              <w:spacing w:line="240" w:lineRule="auto"/>
              <w:ind w:firstLine="0"/>
              <w:rPr>
                <w:sz w:val="20"/>
                <w:szCs w:val="20"/>
              </w:rPr>
            </w:pPr>
            <w:proofErr w:type="gramStart"/>
            <w:r w:rsidRPr="00243180">
              <w:rPr>
                <w:sz w:val="20"/>
                <w:szCs w:val="20"/>
              </w:rPr>
              <w:t>муниципального</w:t>
            </w:r>
            <w:proofErr w:type="gramEnd"/>
            <w:r w:rsidRPr="00243180">
              <w:rPr>
                <w:sz w:val="20"/>
                <w:szCs w:val="20"/>
              </w:rPr>
              <w:t xml:space="preserve"> района</w:t>
            </w:r>
          </w:p>
        </w:tc>
        <w:tc>
          <w:tcPr>
            <w:tcW w:w="2693" w:type="dxa"/>
          </w:tcPr>
          <w:p w:rsidR="00243180" w:rsidRPr="00243180" w:rsidRDefault="00243180" w:rsidP="00243180">
            <w:pPr>
              <w:tabs>
                <w:tab w:val="left" w:pos="4678"/>
              </w:tabs>
              <w:spacing w:line="240" w:lineRule="auto"/>
              <w:ind w:firstLine="0"/>
              <w:rPr>
                <w:sz w:val="20"/>
                <w:szCs w:val="20"/>
              </w:rPr>
            </w:pPr>
          </w:p>
        </w:tc>
        <w:tc>
          <w:tcPr>
            <w:tcW w:w="4570" w:type="dxa"/>
          </w:tcPr>
          <w:p w:rsidR="00243180" w:rsidRPr="00243180" w:rsidRDefault="00243180" w:rsidP="00243180">
            <w:pPr>
              <w:tabs>
                <w:tab w:val="left" w:pos="4678"/>
              </w:tabs>
              <w:spacing w:line="240" w:lineRule="auto"/>
              <w:ind w:firstLine="0"/>
              <w:rPr>
                <w:sz w:val="20"/>
                <w:szCs w:val="20"/>
              </w:rPr>
            </w:pPr>
          </w:p>
          <w:p w:rsidR="00243180" w:rsidRPr="00243180" w:rsidRDefault="00243180" w:rsidP="00243180">
            <w:pPr>
              <w:tabs>
                <w:tab w:val="left" w:pos="4678"/>
              </w:tabs>
              <w:spacing w:line="240" w:lineRule="auto"/>
              <w:ind w:firstLine="0"/>
              <w:jc w:val="right"/>
              <w:rPr>
                <w:sz w:val="20"/>
                <w:szCs w:val="20"/>
              </w:rPr>
            </w:pPr>
            <w:permStart w:id="1030823945" w:edGrp="everyone"/>
            <w:proofErr w:type="spellStart"/>
            <w:r w:rsidRPr="00243180">
              <w:rPr>
                <w:sz w:val="20"/>
                <w:szCs w:val="20"/>
              </w:rPr>
              <w:t>Р.В.Ефименко</w:t>
            </w:r>
            <w:permEnd w:id="1030823945"/>
            <w:proofErr w:type="spellEnd"/>
          </w:p>
        </w:tc>
      </w:tr>
    </w:tbl>
    <w:p w:rsidR="00243180" w:rsidRDefault="00243180" w:rsidP="00243180">
      <w:pPr>
        <w:spacing w:line="240" w:lineRule="auto"/>
        <w:rPr>
          <w:sz w:val="20"/>
          <w:szCs w:val="20"/>
        </w:rPr>
      </w:pPr>
    </w:p>
    <w:p w:rsidR="00243180" w:rsidRPr="00243180" w:rsidRDefault="00243180" w:rsidP="00243180">
      <w:pPr>
        <w:spacing w:line="240" w:lineRule="auto"/>
        <w:ind w:left="6804" w:firstLine="0"/>
        <w:rPr>
          <w:sz w:val="20"/>
          <w:szCs w:val="20"/>
        </w:rPr>
      </w:pPr>
      <w:r w:rsidRPr="00243180">
        <w:rPr>
          <w:sz w:val="20"/>
          <w:szCs w:val="20"/>
        </w:rPr>
        <w:t xml:space="preserve">Приложение </w:t>
      </w:r>
    </w:p>
    <w:p w:rsidR="00243180" w:rsidRPr="00243180" w:rsidRDefault="00243180" w:rsidP="00243180">
      <w:pPr>
        <w:spacing w:line="240" w:lineRule="auto"/>
        <w:ind w:left="6804" w:firstLine="0"/>
        <w:rPr>
          <w:sz w:val="20"/>
          <w:szCs w:val="20"/>
        </w:rPr>
      </w:pPr>
      <w:proofErr w:type="gramStart"/>
      <w:r w:rsidRPr="00243180">
        <w:rPr>
          <w:sz w:val="20"/>
          <w:szCs w:val="20"/>
        </w:rPr>
        <w:t>к</w:t>
      </w:r>
      <w:proofErr w:type="gramEnd"/>
      <w:r w:rsidRPr="00243180">
        <w:rPr>
          <w:sz w:val="20"/>
          <w:szCs w:val="20"/>
        </w:rPr>
        <w:t xml:space="preserve"> постановлению администрации </w:t>
      </w:r>
    </w:p>
    <w:p w:rsidR="00243180" w:rsidRPr="00243180" w:rsidRDefault="00243180" w:rsidP="00243180">
      <w:pPr>
        <w:spacing w:line="240" w:lineRule="auto"/>
        <w:ind w:left="6804" w:firstLine="0"/>
        <w:rPr>
          <w:sz w:val="20"/>
          <w:szCs w:val="20"/>
        </w:rPr>
      </w:pPr>
      <w:r w:rsidRPr="00243180">
        <w:rPr>
          <w:sz w:val="20"/>
          <w:szCs w:val="20"/>
        </w:rPr>
        <w:t xml:space="preserve">Репьевского муниципального района </w:t>
      </w:r>
    </w:p>
    <w:p w:rsidR="00243180" w:rsidRPr="00243180" w:rsidRDefault="00243180" w:rsidP="00243180">
      <w:pPr>
        <w:spacing w:line="240" w:lineRule="auto"/>
        <w:ind w:left="6804" w:firstLine="0"/>
        <w:rPr>
          <w:sz w:val="20"/>
          <w:szCs w:val="20"/>
        </w:rPr>
      </w:pPr>
      <w:proofErr w:type="gramStart"/>
      <w:r w:rsidRPr="00243180">
        <w:rPr>
          <w:sz w:val="20"/>
          <w:szCs w:val="20"/>
        </w:rPr>
        <w:t>от</w:t>
      </w:r>
      <w:proofErr w:type="gramEnd"/>
      <w:r w:rsidRPr="00243180">
        <w:rPr>
          <w:sz w:val="20"/>
          <w:szCs w:val="20"/>
        </w:rPr>
        <w:t xml:space="preserve"> «19» июня 2018 г. №196</w:t>
      </w:r>
    </w:p>
    <w:p w:rsidR="00243180" w:rsidRPr="00243180" w:rsidRDefault="00243180" w:rsidP="00243180">
      <w:pPr>
        <w:spacing w:line="240" w:lineRule="auto"/>
        <w:rPr>
          <w:sz w:val="20"/>
          <w:szCs w:val="20"/>
        </w:rPr>
      </w:pPr>
    </w:p>
    <w:p w:rsidR="00243180" w:rsidRPr="00243180" w:rsidRDefault="00243180" w:rsidP="00243180">
      <w:pPr>
        <w:spacing w:line="240" w:lineRule="auto"/>
        <w:ind w:firstLine="0"/>
        <w:jc w:val="center"/>
        <w:rPr>
          <w:sz w:val="20"/>
          <w:szCs w:val="20"/>
        </w:rPr>
      </w:pPr>
      <w:r w:rsidRPr="00243180">
        <w:rPr>
          <w:sz w:val="20"/>
          <w:szCs w:val="20"/>
        </w:rPr>
        <w:t>Порядок подготовки и обучения населения</w:t>
      </w:r>
    </w:p>
    <w:p w:rsidR="00243180" w:rsidRPr="00243180" w:rsidRDefault="00243180" w:rsidP="00243180">
      <w:pPr>
        <w:spacing w:line="240" w:lineRule="auto"/>
        <w:ind w:firstLine="0"/>
        <w:jc w:val="center"/>
        <w:rPr>
          <w:sz w:val="20"/>
          <w:szCs w:val="20"/>
        </w:rPr>
      </w:pPr>
      <w:proofErr w:type="gramStart"/>
      <w:r w:rsidRPr="00243180">
        <w:rPr>
          <w:sz w:val="20"/>
          <w:szCs w:val="20"/>
        </w:rPr>
        <w:t>способам</w:t>
      </w:r>
      <w:proofErr w:type="gramEnd"/>
      <w:r w:rsidRPr="00243180">
        <w:rPr>
          <w:sz w:val="20"/>
          <w:szCs w:val="20"/>
        </w:rPr>
        <w:t xml:space="preserve"> защиты при чрезвычайных ситуациях</w:t>
      </w:r>
    </w:p>
    <w:p w:rsidR="00243180" w:rsidRPr="00243180" w:rsidRDefault="00243180" w:rsidP="00243180">
      <w:pPr>
        <w:spacing w:line="240" w:lineRule="auto"/>
        <w:rPr>
          <w:sz w:val="20"/>
          <w:szCs w:val="20"/>
        </w:rPr>
      </w:pPr>
    </w:p>
    <w:p w:rsidR="00243180" w:rsidRPr="00243180" w:rsidRDefault="00243180" w:rsidP="00243180">
      <w:pPr>
        <w:spacing w:line="240" w:lineRule="auto"/>
        <w:rPr>
          <w:sz w:val="20"/>
          <w:szCs w:val="20"/>
        </w:rPr>
      </w:pPr>
      <w:r w:rsidRPr="00243180">
        <w:rPr>
          <w:sz w:val="20"/>
          <w:szCs w:val="20"/>
        </w:rPr>
        <w:t>1. Настоящее Положение определяет группы, задачи и формы обучения населения, проходящих подготовку и обучение способам защиты при чрезвычайных ситуациях природного и техногенного характера (далее - чрезвычайные ситуации).</w:t>
      </w:r>
    </w:p>
    <w:p w:rsidR="00243180" w:rsidRPr="00243180" w:rsidRDefault="00243180" w:rsidP="00243180">
      <w:pPr>
        <w:spacing w:line="240" w:lineRule="auto"/>
        <w:rPr>
          <w:sz w:val="20"/>
          <w:szCs w:val="20"/>
        </w:rPr>
      </w:pPr>
      <w:r w:rsidRPr="00243180">
        <w:rPr>
          <w:sz w:val="20"/>
          <w:szCs w:val="20"/>
        </w:rPr>
        <w:t>2. Подготовку и способам защиты при чрезвычайных ситуациях проходят:</w:t>
      </w:r>
    </w:p>
    <w:p w:rsidR="00243180" w:rsidRPr="00243180" w:rsidRDefault="00243180" w:rsidP="00243180">
      <w:pPr>
        <w:spacing w:line="240" w:lineRule="auto"/>
        <w:rPr>
          <w:sz w:val="20"/>
          <w:szCs w:val="20"/>
        </w:rPr>
      </w:pPr>
      <w:proofErr w:type="gramStart"/>
      <w:r w:rsidRPr="00243180">
        <w:rPr>
          <w:sz w:val="20"/>
          <w:szCs w:val="20"/>
        </w:rPr>
        <w:t>лица</w:t>
      </w:r>
      <w:proofErr w:type="gramEnd"/>
      <w:r w:rsidRPr="00243180">
        <w:rPr>
          <w:sz w:val="20"/>
          <w:szCs w:val="20"/>
        </w:rPr>
        <w:t>, занятые в сфере производства и обслуживания, не включенные в состав органов управления муниципального звена территориальной подсистемы Воронежской области единой государственной системы предупреждения и ликвидации чрезвычайных ситуаций (далее - работающее население);</w:t>
      </w:r>
    </w:p>
    <w:p w:rsidR="00243180" w:rsidRPr="00243180" w:rsidRDefault="00243180" w:rsidP="00243180">
      <w:pPr>
        <w:spacing w:line="240" w:lineRule="auto"/>
        <w:rPr>
          <w:sz w:val="20"/>
          <w:szCs w:val="20"/>
        </w:rPr>
      </w:pPr>
      <w:proofErr w:type="gramStart"/>
      <w:r w:rsidRPr="00243180">
        <w:rPr>
          <w:sz w:val="20"/>
          <w:szCs w:val="20"/>
        </w:rPr>
        <w:t>лица</w:t>
      </w:r>
      <w:proofErr w:type="gramEnd"/>
      <w:r w:rsidRPr="00243180">
        <w:rPr>
          <w:sz w:val="20"/>
          <w:szCs w:val="20"/>
        </w:rPr>
        <w:t>, не занятые в сфере производства и обслуживания (далее - неработающее население);</w:t>
      </w:r>
    </w:p>
    <w:p w:rsidR="00243180" w:rsidRPr="00243180" w:rsidRDefault="00243180" w:rsidP="00243180">
      <w:pPr>
        <w:spacing w:line="240" w:lineRule="auto"/>
        <w:rPr>
          <w:sz w:val="20"/>
          <w:szCs w:val="20"/>
        </w:rPr>
      </w:pPr>
      <w:proofErr w:type="gramStart"/>
      <w:r w:rsidRPr="00243180">
        <w:rPr>
          <w:sz w:val="20"/>
          <w:szCs w:val="20"/>
        </w:rPr>
        <w:t>лица</w:t>
      </w:r>
      <w:proofErr w:type="gramEnd"/>
      <w:r w:rsidRPr="00243180">
        <w:rPr>
          <w:sz w:val="20"/>
          <w:szCs w:val="20"/>
        </w:rPr>
        <w:t>, обучающиеся в общеобразовательных учреждениях и учреждениях начального, среднего и высшего профессионального образования (далее - обучающиеся);</w:t>
      </w:r>
    </w:p>
    <w:p w:rsidR="00243180" w:rsidRPr="00243180" w:rsidRDefault="00243180" w:rsidP="00243180">
      <w:pPr>
        <w:spacing w:line="240" w:lineRule="auto"/>
        <w:rPr>
          <w:sz w:val="20"/>
          <w:szCs w:val="20"/>
        </w:rPr>
      </w:pPr>
      <w:proofErr w:type="gramStart"/>
      <w:r w:rsidRPr="00243180">
        <w:rPr>
          <w:sz w:val="20"/>
          <w:szCs w:val="20"/>
        </w:rPr>
        <w:lastRenderedPageBreak/>
        <w:t>работники</w:t>
      </w:r>
      <w:proofErr w:type="gramEnd"/>
      <w:r w:rsidRPr="00243180">
        <w:rPr>
          <w:sz w:val="20"/>
          <w:szCs w:val="20"/>
        </w:rPr>
        <w:t xml:space="preserve"> органов местного самоуправления и организаций, специально уполномоченные решать задачи по предупреждению и ликвидации чрезвычайных ситуаций и включенные в состав органов управления районного муниципального звена Воронежской территориальной подсистемы единой государственной системы предупреждения и ликвидации чрезвычайных ситуаций (далее - уполномоченные работники);</w:t>
      </w:r>
    </w:p>
    <w:p w:rsidR="00243180" w:rsidRPr="00243180" w:rsidRDefault="00243180" w:rsidP="00243180">
      <w:pPr>
        <w:spacing w:line="240" w:lineRule="auto"/>
        <w:rPr>
          <w:sz w:val="20"/>
          <w:szCs w:val="20"/>
        </w:rPr>
      </w:pPr>
      <w:proofErr w:type="gramStart"/>
      <w:r w:rsidRPr="00243180">
        <w:rPr>
          <w:sz w:val="20"/>
          <w:szCs w:val="20"/>
        </w:rPr>
        <w:t>председатели</w:t>
      </w:r>
      <w:proofErr w:type="gramEnd"/>
      <w:r w:rsidRPr="00243180">
        <w:rPr>
          <w:sz w:val="20"/>
          <w:szCs w:val="20"/>
        </w:rPr>
        <w:t xml:space="preserve"> комиссий по предупреждению и ликвидации чрезвычайных ситуаций и обеспечению пожарной безопасности муниципального района.</w:t>
      </w:r>
    </w:p>
    <w:p w:rsidR="00243180" w:rsidRPr="00243180" w:rsidRDefault="00243180" w:rsidP="00243180">
      <w:pPr>
        <w:spacing w:line="240" w:lineRule="auto"/>
        <w:rPr>
          <w:sz w:val="20"/>
          <w:szCs w:val="20"/>
        </w:rPr>
      </w:pPr>
      <w:r w:rsidRPr="00243180">
        <w:rPr>
          <w:sz w:val="20"/>
          <w:szCs w:val="20"/>
        </w:rPr>
        <w:t>3. Основными задачами при подготовке населения и обучении способам защиты при чрезвычайных ситуациях являются:</w:t>
      </w:r>
    </w:p>
    <w:p w:rsidR="00243180" w:rsidRPr="00243180" w:rsidRDefault="00243180" w:rsidP="00243180">
      <w:pPr>
        <w:spacing w:line="240" w:lineRule="auto"/>
        <w:rPr>
          <w:sz w:val="20"/>
          <w:szCs w:val="20"/>
        </w:rPr>
      </w:pPr>
      <w:proofErr w:type="gramStart"/>
      <w:r w:rsidRPr="00243180">
        <w:rPr>
          <w:sz w:val="20"/>
          <w:szCs w:val="20"/>
        </w:rPr>
        <w:t>обучение</w:t>
      </w:r>
      <w:proofErr w:type="gramEnd"/>
      <w:r w:rsidRPr="00243180">
        <w:rPr>
          <w:sz w:val="20"/>
          <w:szCs w:val="20"/>
        </w:rPr>
        <w:t xml:space="preserve"> населения правилам и приемам оказания первой медицинской помощи пострадавшим, правилам пользования средствами индивидуальной и коллективной защиты;</w:t>
      </w:r>
    </w:p>
    <w:p w:rsidR="00243180" w:rsidRPr="00243180" w:rsidRDefault="00243180" w:rsidP="00243180">
      <w:pPr>
        <w:spacing w:line="240" w:lineRule="auto"/>
        <w:rPr>
          <w:sz w:val="20"/>
          <w:szCs w:val="20"/>
        </w:rPr>
      </w:pPr>
      <w:proofErr w:type="gramStart"/>
      <w:r w:rsidRPr="00243180">
        <w:rPr>
          <w:sz w:val="20"/>
          <w:szCs w:val="20"/>
        </w:rPr>
        <w:t>выработка</w:t>
      </w:r>
      <w:proofErr w:type="gramEnd"/>
      <w:r w:rsidRPr="00243180">
        <w:rPr>
          <w:sz w:val="20"/>
          <w:szCs w:val="20"/>
        </w:rPr>
        <w:t xml:space="preserve"> у руководителей организаций навыков управления силами и средствами, входящими в состав муниципального звена территориальной подсистемы Воронежской области единой государственной системы предупреждения и ликвидации чрезвычайных ситуаций;</w:t>
      </w:r>
    </w:p>
    <w:p w:rsidR="00243180" w:rsidRPr="00243180" w:rsidRDefault="00243180" w:rsidP="00243180">
      <w:pPr>
        <w:spacing w:line="240" w:lineRule="auto"/>
        <w:rPr>
          <w:sz w:val="20"/>
          <w:szCs w:val="20"/>
        </w:rPr>
      </w:pPr>
      <w:proofErr w:type="gramStart"/>
      <w:r w:rsidRPr="00243180">
        <w:rPr>
          <w:sz w:val="20"/>
          <w:szCs w:val="20"/>
        </w:rPr>
        <w:t>совершенствование</w:t>
      </w:r>
      <w:proofErr w:type="gramEnd"/>
      <w:r w:rsidRPr="00243180">
        <w:rPr>
          <w:sz w:val="20"/>
          <w:szCs w:val="20"/>
        </w:rPr>
        <w:t xml:space="preserve"> практических навыков руководителей администрации и организаций,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w:t>
      </w:r>
    </w:p>
    <w:p w:rsidR="00243180" w:rsidRPr="00243180" w:rsidRDefault="00243180" w:rsidP="00243180">
      <w:pPr>
        <w:spacing w:line="240" w:lineRule="auto"/>
        <w:rPr>
          <w:sz w:val="20"/>
          <w:szCs w:val="20"/>
        </w:rPr>
      </w:pPr>
      <w:proofErr w:type="gramStart"/>
      <w:r w:rsidRPr="00243180">
        <w:rPr>
          <w:sz w:val="20"/>
          <w:szCs w:val="20"/>
        </w:rPr>
        <w:t>практическое</w:t>
      </w:r>
      <w:proofErr w:type="gramEnd"/>
      <w:r w:rsidRPr="00243180">
        <w:rPr>
          <w:sz w:val="20"/>
          <w:szCs w:val="20"/>
        </w:rPr>
        <w:t xml:space="preserve"> усвоение уполномоченными работниками в ходе учений и тренировок порядка действий при различных режимах функционирования муниципального звена Воронежской территориальной подсистемы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w:t>
      </w:r>
    </w:p>
    <w:p w:rsidR="00243180" w:rsidRPr="00243180" w:rsidRDefault="00243180" w:rsidP="00243180">
      <w:pPr>
        <w:spacing w:line="240" w:lineRule="auto"/>
        <w:rPr>
          <w:sz w:val="20"/>
          <w:szCs w:val="20"/>
        </w:rPr>
      </w:pPr>
      <w:r w:rsidRPr="00243180">
        <w:rPr>
          <w:sz w:val="20"/>
          <w:szCs w:val="20"/>
        </w:rPr>
        <w:t>4. Подготовка и обучение населения предусматривает:</w:t>
      </w:r>
    </w:p>
    <w:p w:rsidR="00243180" w:rsidRPr="00243180" w:rsidRDefault="00243180" w:rsidP="00243180">
      <w:pPr>
        <w:spacing w:line="240" w:lineRule="auto"/>
        <w:rPr>
          <w:sz w:val="20"/>
          <w:szCs w:val="20"/>
        </w:rPr>
      </w:pPr>
      <w:proofErr w:type="gramStart"/>
      <w:r w:rsidRPr="00243180">
        <w:rPr>
          <w:sz w:val="20"/>
          <w:szCs w:val="20"/>
        </w:rPr>
        <w:t>для</w:t>
      </w:r>
      <w:proofErr w:type="gramEnd"/>
      <w:r w:rsidRPr="00243180">
        <w:rPr>
          <w:sz w:val="20"/>
          <w:szCs w:val="20"/>
        </w:rPr>
        <w:t xml:space="preserve"> работающего населения -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w:t>
      </w:r>
    </w:p>
    <w:p w:rsidR="00243180" w:rsidRPr="00243180" w:rsidRDefault="00243180" w:rsidP="00243180">
      <w:pPr>
        <w:spacing w:line="240" w:lineRule="auto"/>
        <w:rPr>
          <w:sz w:val="20"/>
          <w:szCs w:val="20"/>
        </w:rPr>
      </w:pPr>
      <w:proofErr w:type="gramStart"/>
      <w:r w:rsidRPr="00243180">
        <w:rPr>
          <w:sz w:val="20"/>
          <w:szCs w:val="20"/>
        </w:rPr>
        <w:t>для</w:t>
      </w:r>
      <w:proofErr w:type="gramEnd"/>
      <w:r w:rsidRPr="00243180">
        <w:rPr>
          <w:sz w:val="20"/>
          <w:szCs w:val="20"/>
        </w:rPr>
        <w:t xml:space="preserve"> неработающего населения - проведение бесед, лекций, вечеров вопросов и ответов, консультаций, показ учебных кино- и видеофильмов, в том числе на учебно-консультационных пунктах, а также самостоятельное изучение памяток, листовок, пособий, прослушивание радиопередач и просмотр телепрограмм;</w:t>
      </w:r>
    </w:p>
    <w:p w:rsidR="00243180" w:rsidRPr="00243180" w:rsidRDefault="00243180" w:rsidP="00243180">
      <w:pPr>
        <w:spacing w:line="240" w:lineRule="auto"/>
        <w:rPr>
          <w:sz w:val="20"/>
          <w:szCs w:val="20"/>
        </w:rPr>
      </w:pPr>
      <w:proofErr w:type="gramStart"/>
      <w:r w:rsidRPr="00243180">
        <w:rPr>
          <w:sz w:val="20"/>
          <w:szCs w:val="20"/>
        </w:rPr>
        <w:t>для</w:t>
      </w:r>
      <w:proofErr w:type="gramEnd"/>
      <w:r w:rsidRPr="00243180">
        <w:rPr>
          <w:sz w:val="20"/>
          <w:szCs w:val="20"/>
        </w:rPr>
        <w:t xml:space="preserve"> обучающихся - проведение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 утвержденными Министерством образования Российской Федерации;</w:t>
      </w:r>
    </w:p>
    <w:p w:rsidR="00243180" w:rsidRPr="00243180" w:rsidRDefault="00243180" w:rsidP="00243180">
      <w:pPr>
        <w:spacing w:line="240" w:lineRule="auto"/>
        <w:rPr>
          <w:sz w:val="20"/>
          <w:szCs w:val="20"/>
        </w:rPr>
      </w:pPr>
      <w:proofErr w:type="gramStart"/>
      <w:r w:rsidRPr="00243180">
        <w:rPr>
          <w:sz w:val="20"/>
          <w:szCs w:val="20"/>
        </w:rPr>
        <w:t>для</w:t>
      </w:r>
      <w:proofErr w:type="gramEnd"/>
      <w:r w:rsidRPr="00243180">
        <w:rPr>
          <w:sz w:val="20"/>
          <w:szCs w:val="20"/>
        </w:rPr>
        <w:t xml:space="preserve"> уполномоченных работников и председателей комиссий по предупреждению и ликвидации чрезвычайных ситуаций и обеспечению пожарной безопасности, организаций, уполномоченных работников - повышение квалификации не реже одного раза в 5 лет, проведение самостоятельной работы, а также участие в сборах, учениях и тренировках.</w:t>
      </w:r>
    </w:p>
    <w:p w:rsidR="00243180" w:rsidRPr="00243180" w:rsidRDefault="00243180" w:rsidP="00243180">
      <w:pPr>
        <w:spacing w:line="240" w:lineRule="auto"/>
        <w:rPr>
          <w:sz w:val="20"/>
          <w:szCs w:val="20"/>
        </w:rPr>
      </w:pPr>
      <w:r w:rsidRPr="00243180">
        <w:rPr>
          <w:sz w:val="20"/>
          <w:szCs w:val="20"/>
        </w:rPr>
        <w:t>5. Для лиц, впервые назначенных на должность, связанную с выполнением обязанностей в области защиты при чрезвычайных ситуациях, переподготовка или повышение квалификации в течение первого года работы является обязательной. Повышение квалификации может осуществляться по очной и очно-заочной формам обучения, в том числе с использованием дистанционных образовательных технологий.</w:t>
      </w:r>
    </w:p>
    <w:p w:rsidR="00243180" w:rsidRPr="00243180" w:rsidRDefault="00243180" w:rsidP="00243180">
      <w:pPr>
        <w:spacing w:line="240" w:lineRule="auto"/>
        <w:rPr>
          <w:sz w:val="20"/>
          <w:szCs w:val="20"/>
        </w:rPr>
      </w:pPr>
      <w:r w:rsidRPr="00243180">
        <w:rPr>
          <w:sz w:val="20"/>
          <w:szCs w:val="20"/>
        </w:rPr>
        <w:t>6. Повышение квалификации в области защиты при чрезвычайных ситуациях проходят:</w:t>
      </w:r>
    </w:p>
    <w:p w:rsidR="00243180" w:rsidRPr="00243180" w:rsidRDefault="00243180" w:rsidP="00243180">
      <w:pPr>
        <w:spacing w:line="240" w:lineRule="auto"/>
        <w:rPr>
          <w:sz w:val="20"/>
          <w:szCs w:val="20"/>
        </w:rPr>
      </w:pPr>
      <w:r w:rsidRPr="00243180">
        <w:rPr>
          <w:sz w:val="20"/>
          <w:szCs w:val="20"/>
        </w:rPr>
        <w:t>уполномоченные работники и председатели комиссий по предупреждению и ликвидации чрезвычайных ситуаций и обеспечению пожарной безопасности - в учебно-методическом центре по гражданской обороне и чрезвычайным ситуациям Воронежской области-далее УМЦ ГОЧС Воронежской области; уполномоченные работники -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в УМЦ ГОЧС Воронежской области.</w:t>
      </w:r>
    </w:p>
    <w:p w:rsidR="00243180" w:rsidRPr="00243180" w:rsidRDefault="00243180" w:rsidP="00243180">
      <w:pPr>
        <w:spacing w:line="240" w:lineRule="auto"/>
        <w:rPr>
          <w:sz w:val="20"/>
          <w:szCs w:val="20"/>
        </w:rPr>
      </w:pPr>
      <w:r w:rsidRPr="00243180">
        <w:rPr>
          <w:sz w:val="20"/>
          <w:szCs w:val="20"/>
        </w:rPr>
        <w:t>Повышение квалификации преподавателей дисциплины «Безопасность жизнедеятельности» и преподавателей - организаторов курса «Основы безопасности жизнедеятельности» в области защиты при чрезвычайных ситуациях осуществляется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Министерства образования Российской Федерации и других федеральных органов исполнительной власти, являющихся учредителями образовательных учреждений, в УМЦ ГОЧС Воронежской области.</w:t>
      </w:r>
    </w:p>
    <w:p w:rsidR="00243180" w:rsidRPr="00243180" w:rsidRDefault="00243180" w:rsidP="00243180">
      <w:pPr>
        <w:spacing w:line="240" w:lineRule="auto"/>
        <w:rPr>
          <w:sz w:val="20"/>
          <w:szCs w:val="20"/>
        </w:rPr>
      </w:pPr>
      <w:r w:rsidRPr="00243180">
        <w:rPr>
          <w:sz w:val="20"/>
          <w:szCs w:val="20"/>
        </w:rPr>
        <w:t>7. Совершенствование знаний, умений и навыков способам защиты при чрезвычайных ситуациях природного и техногенного характера осуществляется в ходе проведения комплексных, командно-штабных учений и тренировок, тактико-специальных учений.</w:t>
      </w:r>
    </w:p>
    <w:p w:rsidR="00243180" w:rsidRPr="00243180" w:rsidRDefault="00243180" w:rsidP="00243180">
      <w:pPr>
        <w:spacing w:line="240" w:lineRule="auto"/>
        <w:rPr>
          <w:sz w:val="20"/>
          <w:szCs w:val="20"/>
        </w:rPr>
      </w:pPr>
      <w:r w:rsidRPr="00243180">
        <w:rPr>
          <w:sz w:val="20"/>
          <w:szCs w:val="20"/>
        </w:rPr>
        <w:t>8. К проведению командно-штабных учений в муниципальном районе могут в установленном порядке привлекаться оперативные группы, соединений и воинских частей Вооруженных Сил Российской Федерации, национальной гвардии Российской Федерации и органов внутренних дел Российской Федерации, а также по согласованию с органами исполнительной государственной власти Воронежской области и органами местного самоуправления - силы и средства муниципального звена Воронежской территориальной подсистемы единой государственной системы предупреждения и ликвидации чрезвычайных ситуаций.</w:t>
      </w:r>
    </w:p>
    <w:p w:rsidR="00243180" w:rsidRPr="00243180" w:rsidRDefault="00243180" w:rsidP="00243180">
      <w:pPr>
        <w:spacing w:line="240" w:lineRule="auto"/>
        <w:rPr>
          <w:sz w:val="20"/>
          <w:szCs w:val="20"/>
        </w:rPr>
      </w:pPr>
      <w:r w:rsidRPr="00243180">
        <w:rPr>
          <w:sz w:val="20"/>
          <w:szCs w:val="20"/>
        </w:rPr>
        <w:t>9. Тактико-специальные учения продолжительностью до 8 часов проводятся с участием аварийно-спасательных служб и нештатных аварийно-спасательных формирований (далее - формирования) организаций 1 раз в 3 года, а с участием формирований постоянной готовности - 1 раз в год.</w:t>
      </w:r>
    </w:p>
    <w:p w:rsidR="00243180" w:rsidRPr="00243180" w:rsidRDefault="00243180" w:rsidP="00243180">
      <w:pPr>
        <w:spacing w:line="240" w:lineRule="auto"/>
        <w:rPr>
          <w:sz w:val="20"/>
          <w:szCs w:val="20"/>
        </w:rPr>
      </w:pPr>
      <w:r w:rsidRPr="00243180">
        <w:rPr>
          <w:sz w:val="20"/>
          <w:szCs w:val="20"/>
        </w:rPr>
        <w:lastRenderedPageBreak/>
        <w:t>10. Комплексные учения продолжительностью до 2 суток проводятся 1 раз в 3 года в муниципальных образованиях и организациях, имеющих опасные производственные объекты, а также в лечебно-профилактических учреждениях, имеющих более 80 коек. В других организациях 1 раз в 3 года проводятся тренировки продолжительностью до 8 часов.</w:t>
      </w:r>
    </w:p>
    <w:p w:rsidR="00243180" w:rsidRPr="00243180" w:rsidRDefault="00243180" w:rsidP="00243180">
      <w:pPr>
        <w:pBdr>
          <w:bottom w:val="single" w:sz="4" w:space="1" w:color="auto"/>
        </w:pBdr>
        <w:spacing w:line="240" w:lineRule="auto"/>
        <w:rPr>
          <w:sz w:val="20"/>
          <w:szCs w:val="20"/>
        </w:rPr>
      </w:pPr>
      <w:r w:rsidRPr="00243180">
        <w:rPr>
          <w:sz w:val="20"/>
          <w:szCs w:val="20"/>
        </w:rPr>
        <w:t>11. Тренировки в общеобразовательных учреждениях и учреждениях начального, среднего и высшего профессионального образования проводятся ежегодно.</w:t>
      </w:r>
    </w:p>
    <w:p w:rsidR="00243180" w:rsidRDefault="00243180" w:rsidP="00243180">
      <w:pPr>
        <w:spacing w:line="240" w:lineRule="auto"/>
        <w:rPr>
          <w:sz w:val="20"/>
          <w:szCs w:val="20"/>
        </w:rPr>
      </w:pPr>
    </w:p>
    <w:p w:rsidR="004D4546" w:rsidRPr="004D4546" w:rsidRDefault="004D4546" w:rsidP="004D4546">
      <w:pPr>
        <w:spacing w:line="240" w:lineRule="auto"/>
        <w:ind w:firstLine="0"/>
        <w:jc w:val="center"/>
        <w:rPr>
          <w:b/>
          <w:sz w:val="20"/>
          <w:szCs w:val="20"/>
        </w:rPr>
      </w:pPr>
      <w:r w:rsidRPr="004D4546">
        <w:rPr>
          <w:b/>
          <w:sz w:val="20"/>
          <w:szCs w:val="20"/>
        </w:rPr>
        <w:t>АДМИНИСТРАЦИЯ РЕПЬЕВСКОГО МУНИЦИПАЛЬНОГО РАЙОНА ВОРОНЕЖСКОЙ ОБЛАСТИ</w:t>
      </w:r>
    </w:p>
    <w:p w:rsidR="004D4546" w:rsidRPr="004D4546" w:rsidRDefault="004D4546" w:rsidP="004D4546">
      <w:pPr>
        <w:spacing w:line="240" w:lineRule="auto"/>
        <w:ind w:firstLine="0"/>
        <w:jc w:val="center"/>
        <w:rPr>
          <w:b/>
          <w:sz w:val="20"/>
          <w:szCs w:val="20"/>
        </w:rPr>
      </w:pPr>
      <w:r w:rsidRPr="004D4546">
        <w:rPr>
          <w:b/>
          <w:sz w:val="20"/>
          <w:szCs w:val="20"/>
        </w:rPr>
        <w:t>ПОСТАНОВЛЕНИЕ</w:t>
      </w:r>
    </w:p>
    <w:p w:rsidR="004D4546" w:rsidRPr="004D4546" w:rsidRDefault="004D4546" w:rsidP="004D4546">
      <w:pPr>
        <w:spacing w:line="240" w:lineRule="auto"/>
        <w:jc w:val="center"/>
        <w:rPr>
          <w:b/>
          <w:sz w:val="20"/>
          <w:szCs w:val="20"/>
        </w:rPr>
      </w:pPr>
    </w:p>
    <w:p w:rsidR="004D4546" w:rsidRPr="004D4546" w:rsidRDefault="004D4546" w:rsidP="004D4546">
      <w:pPr>
        <w:spacing w:line="240" w:lineRule="auto"/>
        <w:ind w:right="4820"/>
        <w:rPr>
          <w:sz w:val="20"/>
          <w:szCs w:val="20"/>
          <w:u w:val="single"/>
        </w:rPr>
      </w:pPr>
      <w:r w:rsidRPr="004D4546">
        <w:rPr>
          <w:sz w:val="20"/>
          <w:szCs w:val="20"/>
          <w:u w:val="single"/>
        </w:rPr>
        <w:t>«</w:t>
      </w:r>
      <w:proofErr w:type="gramStart"/>
      <w:r w:rsidRPr="004D4546">
        <w:rPr>
          <w:sz w:val="20"/>
          <w:szCs w:val="20"/>
          <w:u w:val="single"/>
        </w:rPr>
        <w:t>19»  июня</w:t>
      </w:r>
      <w:proofErr w:type="gramEnd"/>
      <w:r w:rsidRPr="004D4546">
        <w:rPr>
          <w:sz w:val="20"/>
          <w:szCs w:val="20"/>
          <w:u w:val="single"/>
        </w:rPr>
        <w:t xml:space="preserve"> 2018 г. №197</w:t>
      </w:r>
    </w:p>
    <w:p w:rsidR="004D4546" w:rsidRDefault="004D4546" w:rsidP="004D4546">
      <w:pPr>
        <w:spacing w:line="240" w:lineRule="auto"/>
        <w:ind w:right="4820"/>
        <w:jc w:val="left"/>
        <w:rPr>
          <w:sz w:val="20"/>
          <w:szCs w:val="20"/>
        </w:rPr>
      </w:pPr>
      <w:r w:rsidRPr="004D4546">
        <w:rPr>
          <w:sz w:val="20"/>
          <w:szCs w:val="20"/>
        </w:rPr>
        <w:t>с. Репьевка</w:t>
      </w:r>
    </w:p>
    <w:p w:rsidR="004D4546" w:rsidRPr="004D4546" w:rsidRDefault="004D4546" w:rsidP="004D4546">
      <w:pPr>
        <w:spacing w:line="240" w:lineRule="auto"/>
        <w:ind w:right="4820"/>
        <w:jc w:val="left"/>
        <w:rPr>
          <w:sz w:val="20"/>
          <w:szCs w:val="20"/>
        </w:rPr>
      </w:pPr>
      <w:r w:rsidRPr="004D4546">
        <w:rPr>
          <w:noProof/>
          <w:sz w:val="20"/>
          <w:szCs w:val="20"/>
        </w:rPr>
        <mc:AlternateContent>
          <mc:Choice Requires="wps">
            <w:drawing>
              <wp:anchor distT="0" distB="0" distL="114300" distR="114300" simplePos="0" relativeHeight="251699712" behindDoc="0" locked="0" layoutInCell="1" allowOverlap="1" wp14:anchorId="272D554D" wp14:editId="112E2EA3">
                <wp:simplePos x="0" y="0"/>
                <wp:positionH relativeFrom="column">
                  <wp:posOffset>53378</wp:posOffset>
                </wp:positionH>
                <wp:positionV relativeFrom="paragraph">
                  <wp:posOffset>159717</wp:posOffset>
                </wp:positionV>
                <wp:extent cx="199390" cy="0"/>
                <wp:effectExtent l="10795" t="13335" r="8890" b="57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0680E" id="Прямая со стрелкой 29" o:spid="_x0000_s1026" type="#_x0000_t32" style="position:absolute;margin-left:4.2pt;margin-top:12.6pt;width:15.7pt;height:0;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bFUwIAAF8EAAAOAAAAZHJzL2Uyb0RvYy54bWysVEtu2zAQ3RfoHQjubVmOnUZC5KCQ7HaR&#10;tgGSHoAmKYuoRBIkY9koCiS9QI7QK3TTRT/IGeQbdUh/mrSboqgW1FAz8/hm5lGnZ6umRkturFAy&#10;w3F/gBGXVDEhFxl+ezXrnWBkHZGM1EryDK+5xWeTp09OW53yoapUzbhBACJt2uoMV87pNIosrXhD&#10;bF9pLsFZKtMQB1uziJghLaA3dTQcDI6jVhmmjaLcWvhabJ14EvDLklP3piwtd6jOMHBzYTVhnfs1&#10;mpySdGGIrgTd0SD/wKIhQsKhB6iCOIKujfgDqhHUKKtK16eqiVRZCspDDVBNPPitmsuKaB5qgeZY&#10;fWiT/X+w9PXywiDBMjxMMJKkgRl1nzY3m7vuR/d5c4c2t909LJuPm5vuS/e9+9bdd18RBEPnWm1T&#10;AMjlhfG105W81OeKvrNIqrwicsFDBVdrDaixz4gepfiN1XD+vH2lGMSQa6dCG1elaVBZC/3SJ3pw&#10;aBVahbmtD3PjK4cofIyT5CiB6dK9KyKpR/B52lj3gqsGeSPD1hkiFpXLlZQgDmW26GR5bp3n9yvB&#10;J0s1E3UdNFJL1GY4GQ/HgY5VtWDe6cOsWczz2qAl8SoLTygWPA/DjLqWLIBVnLDpznZE1FsbDq+l&#10;x4O6gM7O2srofTJIpifTk1FvNDye9kaDoug9n+Wj3vEsfjYujoo8L+IPnlo8SivBGJee3V7S8ejv&#10;JLO7XFsxHkR9aEP0GD30C8ju34F0GLGf6lYfc8XWF2Y/elBxCN7dOH9NHu7BfvhfmPwEAAD//wMA&#10;UEsDBBQABgAIAAAAIQCB4pni2gAAAAYBAAAPAAAAZHJzL2Rvd25yZXYueG1sTI9BT4NAFITvJv6H&#10;zWvizS7FWhFZGmOi8WBIWtv7ln0Cyr5Fdgv03/uMB3uczGTmm2w92VYM2PvGkYLFPAKBVDrTUKVg&#10;9/58nYDwQZPRrSNUcEIP6/zyItOpcSNtcNiGSnAJ+VQrqEPoUil9WaPVfu46JPY+XG91YNlX0vR6&#10;5HLbyjiKVtLqhnih1h0+1Vh+bY9WwTfdnfZLOSSfRRFWL69vFWExKnU1mx4fQAScwn8YfvEZHXJm&#10;OrgjGS9aBcmSgwri2xgE2zf3fOTwp2WeyXP8/AcAAP//AwBQSwECLQAUAAYACAAAACEAtoM4kv4A&#10;AADhAQAAEwAAAAAAAAAAAAAAAAAAAAAAW0NvbnRlbnRfVHlwZXNdLnhtbFBLAQItABQABgAIAAAA&#10;IQA4/SH/1gAAAJQBAAALAAAAAAAAAAAAAAAAAC8BAABfcmVscy8ucmVsc1BLAQItABQABgAIAAAA&#10;IQD3pwbFUwIAAF8EAAAOAAAAAAAAAAAAAAAAAC4CAABkcnMvZTJvRG9jLnhtbFBLAQItABQABgAI&#10;AAAAIQCB4pni2gAAAAYBAAAPAAAAAAAAAAAAAAAAAK0EAABkcnMvZG93bnJldi54bWxQSwUGAAAA&#10;AAQABADzAAAAtAUAAAAA&#10;"/>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4D4546" w:rsidRPr="004D4546" w:rsidTr="009936A2">
        <w:tc>
          <w:tcPr>
            <w:tcW w:w="4644" w:type="dxa"/>
            <w:tcBorders>
              <w:top w:val="nil"/>
              <w:left w:val="nil"/>
              <w:bottom w:val="nil"/>
              <w:right w:val="nil"/>
            </w:tcBorders>
          </w:tcPr>
          <w:p w:rsidR="004D4546" w:rsidRPr="004D4546" w:rsidRDefault="004D4546" w:rsidP="00EB1AA4">
            <w:pPr>
              <w:keepNext/>
              <w:spacing w:line="240" w:lineRule="auto"/>
              <w:ind w:firstLine="0"/>
              <w:outlineLvl w:val="7"/>
              <w:rPr>
                <w:b/>
                <w:sz w:val="20"/>
                <w:szCs w:val="20"/>
              </w:rPr>
            </w:pPr>
            <w:r w:rsidRPr="004D4546">
              <w:rPr>
                <w:noProof/>
                <w:sz w:val="20"/>
                <w:szCs w:val="20"/>
              </w:rPr>
              <mc:AlternateContent>
                <mc:Choice Requires="wps">
                  <w:drawing>
                    <wp:anchor distT="0" distB="0" distL="114300" distR="114300" simplePos="0" relativeHeight="251698688" behindDoc="0" locked="0" layoutInCell="1" allowOverlap="1" wp14:anchorId="56FCFB22" wp14:editId="423B3246">
                      <wp:simplePos x="0" y="0"/>
                      <wp:positionH relativeFrom="column">
                        <wp:posOffset>-11430</wp:posOffset>
                      </wp:positionH>
                      <wp:positionV relativeFrom="paragraph">
                        <wp:posOffset>10330</wp:posOffset>
                      </wp:positionV>
                      <wp:extent cx="0" cy="174625"/>
                      <wp:effectExtent l="6350" t="6350" r="12700" b="95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CB221" id="Прямая со стрелкой 27" o:spid="_x0000_s1026" type="#_x0000_t32" style="position:absolute;margin-left:-.9pt;margin-top:.8pt;width:0;height:13.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AgwSwIAAFUEAAAOAAAAZHJzL2Uyb0RvYy54bWysVEtu2zAQ3RfoHQjuHVmu7DhC5KCQ7G7S&#10;NkDSA9AkZRGVSIKkLRtFgTQXyBF6hW666Ac5g3yjDukPknZTFPWCniGHb97MPOr8Yt3UaMWNFUpm&#10;OD7pY8QlVUzIRYbf3cx6Y4ysI5KRWkme4Q23+GLy/Nl5q1M+UJWqGTcIQKRNW53hyjmdRpGlFW+I&#10;PVGaSzgslWmIA9csImZIC+hNHQ36/VHUKsO0UZRbC7vF7hBPAn5ZcurelqXlDtUZBm4urCasc79G&#10;k3OSLgzRlaB7GuQfWDRESEh6hCqII2hpxB9QjaBGWVW6E6qaSJWloDzUANXE/d+qua6I5qEWaI7V&#10;xzbZ/wdL36yuDBIsw4NTjCRpYEbd5+3t9r772X3Z3qPtp+4Blu3d9rb72v3ovncP3TcEwdC5VtsU&#10;AHJ5ZXztdC2v9aWi7y2SKq+IXPBQwc1GA2rsb0RPrnjHasg/b18rBjFk6VRo47o0jYeEBqF1mNbm&#10;OC2+dojuNinsxqfJaDAM4CQ93NPGuldcNcgbGbbOELGoXK6kBEkoE4csZHVpnWdF0sMFn1Sqmajr&#10;oIxaojbDZ0NI4E+sqgXzh8Exi3leG7QiXlvht2fxJMyopWQBrOKETfe2I6Le2ZC8lh4P6gI6e2sn&#10;ng9n/bPpeDpOeslgNO0l/aLovZzlSW80i0+HxYsiz4v4o6cWJ2klGOPSszsIOU7+Tij7J7WT4FHK&#10;xzZET9FDv4Ds4T+QDoP1s9ypYq7Y5socBg7aDcH7d+Yfx2Mf7Mdfg8kvAAAA//8DAFBLAwQUAAYA&#10;CAAAACEAknltyNkAAAAGAQAADwAAAGRycy9kb3ducmV2LnhtbEyOT0vDQBDF74LfYRnBi7SbBCw2&#10;ZlKK4MGjbcHrNjsmabOzIbtpYj+9oxc9vj+89ys2s+vUhYbQekZIlwko4srblmuEw/518QQqRMPW&#10;dJ4J4YsCbMrbm8Lk1k/8TpddrJWMcMgNQhNjn2sdqoacCUvfE0v26Qdnosih1nYwk4y7TmdJstLO&#10;tCwPjenppaHqvBsdAoXxMU22a1cf3q7Tw0d2PU39HvH+bt4+g4o0x78y/OALOpTCdPQj26A6hEUq&#10;5FH8FSiJf+URIVunoMtC/8cvvwEAAP//AwBQSwECLQAUAAYACAAAACEAtoM4kv4AAADhAQAAEwAA&#10;AAAAAAAAAAAAAAAAAAAAW0NvbnRlbnRfVHlwZXNdLnhtbFBLAQItABQABgAIAAAAIQA4/SH/1gAA&#10;AJQBAAALAAAAAAAAAAAAAAAAAC8BAABfcmVscy8ucmVsc1BLAQItABQABgAIAAAAIQD2EAgwSwIA&#10;AFUEAAAOAAAAAAAAAAAAAAAAAC4CAABkcnMvZTJvRG9jLnhtbFBLAQItABQABgAIAAAAIQCSeW3I&#10;2QAAAAYBAAAPAAAAAAAAAAAAAAAAAKUEAABkcnMvZG93bnJldi54bWxQSwUGAAAAAAQABADzAAAA&#10;qwUAAAAA&#10;"/>
                  </w:pict>
                </mc:Fallback>
              </mc:AlternateContent>
            </w:r>
            <w:r w:rsidRPr="004D4546">
              <w:rPr>
                <w:noProof/>
                <w:sz w:val="20"/>
                <w:szCs w:val="20"/>
              </w:rPr>
              <mc:AlternateContent>
                <mc:Choice Requires="wps">
                  <w:drawing>
                    <wp:anchor distT="0" distB="0" distL="114300" distR="114300" simplePos="0" relativeHeight="251700736" behindDoc="0" locked="0" layoutInCell="1" allowOverlap="1" wp14:anchorId="33BFD784" wp14:editId="61BBB48C">
                      <wp:simplePos x="0" y="0"/>
                      <wp:positionH relativeFrom="column">
                        <wp:posOffset>2683510</wp:posOffset>
                      </wp:positionH>
                      <wp:positionV relativeFrom="paragraph">
                        <wp:posOffset>13970</wp:posOffset>
                      </wp:positionV>
                      <wp:extent cx="181610" cy="0"/>
                      <wp:effectExtent l="6985" t="13970" r="11430" b="50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E695E" id="Прямая со стрелкой 28" o:spid="_x0000_s1026" type="#_x0000_t32" style="position:absolute;margin-left:211.3pt;margin-top:1.1pt;width:14.3pt;height:0;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QIUgIAAF8EAAAOAAAAZHJzL2Uyb0RvYy54bWysVM2O0zAQviPxDlbu3SSlW9po0xVKWjgs&#10;UGmXB3Btp7FwbMv2Nq0Q0sIL7CPwClw48KN9hvSNGLs/7MIFIXJwxpmZz9/MfM7Z+boRaMWM5Urm&#10;UXqSRIhJoiiXyzx6czXrjSJkHZYUCyVZHm2Yjc4njx+dtTpjfVUrQZlBACJt1uo8qp3TWRxbUrMG&#10;2xOlmQRnpUyDHWzNMqYGt4DeiLifJMO4VYZqowizFr6WO2c0CfhVxYh7XVWWOSTyCLi5sJqwLvwa&#10;T85wtjRY15zsaeB/YNFgLuHQI1SJHUbXhv8B1XBilFWVOyGqiVVVccJCDVBNmvxWzWWNNQu1QHOs&#10;PrbJ/j9Y8mo1N4jTPOrDpCRuYEbdp+3N9rb70X3e3qLth+4Olu3H7U33pfvefevuuq8IgqFzrbYZ&#10;ABRybnztZC0v9YUiby2SqqixXLJQwdVGA2rqM+IHKX5jNZy/aF8qCjH42qnQxnVlGlQJrl/4RA8O&#10;rULrMLfNcW5s7RCBj+koHaYwXXJwxTjzCD5PG+ueM9Ugb+SRdQbzZe0KJSWIQ5kdOl5dWOf5/Urw&#10;yVLNuBBBI0KiNo/Gp/3TQMcqwal3+jBrlotCGLTCXmXhCcWC536YUdeSBrCaYTrd2w5zsbPhcCE9&#10;HtQFdPbWTkbvxsl4OpqOBr1BfzjtDZKy7D2bFYPecJY+PS2flEVRpu89tXSQ1ZxSJj27g6TTwd9J&#10;Zn+5dmI8ivrYhvgheugXkD28A+kwYj/VnT4Wim7m5jB6UHEI3t84f03u78G+/1+Y/AQAAP//AwBQ&#10;SwMEFAAGAAgAAAAhAG0g4zvaAAAABwEAAA8AAABkcnMvZG93bnJldi54bWxMjkFLxDAUhO+C/yE8&#10;wZubbqh1qU0XERQPUnDVe7Z5ttXmpTbZtvvvfXpZbzPMMPMV28X1YsIxdJ40rFcJCKTa244aDW+v&#10;D1cbECEasqb3hBqOGGBbnp8VJrd+phecdrERPEIhNxraGIdcylC36ExY+QGJsw8/OhPZjo20o5l5&#10;3PVSJUkmnemIH1oz4H2L9dfu4DR8083xPZXT5rOqYvb49NwQVrPWlxfL3S2IiEs8leEXn9GhZKa9&#10;P5ANoteQKpVxVYNSIDhPr9cs9n9eloX8z1/+AAAA//8DAFBLAQItABQABgAIAAAAIQC2gziS/gAA&#10;AOEBAAATAAAAAAAAAAAAAAAAAAAAAABbQ29udGVudF9UeXBlc10ueG1sUEsBAi0AFAAGAAgAAAAh&#10;ADj9If/WAAAAlAEAAAsAAAAAAAAAAAAAAAAALwEAAF9yZWxzLy5yZWxzUEsBAi0AFAAGAAgAAAAh&#10;AB/JpAhSAgAAXwQAAA4AAAAAAAAAAAAAAAAALgIAAGRycy9lMm9Eb2MueG1sUEsBAi0AFAAGAAgA&#10;AAAhAG0g4zvaAAAABwEAAA8AAAAAAAAAAAAAAAAArAQAAGRycy9kb3ducmV2LnhtbFBLBQYAAAAA&#10;BAAEAPMAAACzBQAAAAA=&#10;"/>
                  </w:pict>
                </mc:Fallback>
              </mc:AlternateContent>
            </w:r>
            <w:r w:rsidRPr="004D4546">
              <w:rPr>
                <w:b/>
                <w:iCs/>
                <w:noProof/>
                <w:sz w:val="20"/>
                <w:szCs w:val="20"/>
              </w:rPr>
              <mc:AlternateContent>
                <mc:Choice Requires="wps">
                  <w:drawing>
                    <wp:anchor distT="0" distB="0" distL="114300" distR="114300" simplePos="0" relativeHeight="251697664" behindDoc="0" locked="0" layoutInCell="1" allowOverlap="1" wp14:anchorId="790A57A4" wp14:editId="1CD1274A">
                      <wp:simplePos x="0" y="0"/>
                      <wp:positionH relativeFrom="column">
                        <wp:posOffset>2874010</wp:posOffset>
                      </wp:positionH>
                      <wp:positionV relativeFrom="paragraph">
                        <wp:posOffset>22860</wp:posOffset>
                      </wp:positionV>
                      <wp:extent cx="0" cy="174625"/>
                      <wp:effectExtent l="6985" t="13335" r="12065" b="1206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17F5B" id="Прямая со стрелкой 26" o:spid="_x0000_s1026" type="#_x0000_t32" style="position:absolute;margin-left:226.3pt;margin-top:1.8pt;width:0;height:13.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oeSSwIAAFUEAAAOAAAAZHJzL2Uyb0RvYy54bWysVEtu2zAQ3RfoHQjuHVmu7DhC5KCQ7G7S&#10;NkDSA9AkZRGVSIKkLRtFgTQXyBF6hW666Ac5g3yjDukPknZTFPWCniGHb97MPOr8Yt3UaMWNFUpm&#10;OD7pY8QlVUzIRYbf3cx6Y4ysI5KRWkme4Q23+GLy/Nl5q1M+UJWqGTcIQKRNW53hyjmdRpGlFW+I&#10;PVGaSzgslWmIA9csImZIC+hNHQ36/VHUKsO0UZRbC7vF7hBPAn5ZcurelqXlDtUZBm4urCasc79G&#10;k3OSLgzRlaB7GuQfWDRESEh6hCqII2hpxB9QjaBGWVW6E6qaSJWloDzUANXE/d+qua6I5qEWaI7V&#10;xzbZ/wdL36yuDBIsw4MRRpI0MKPu8/Z2e9/97L5s79H2U/cAy/Zue9t97X5037uH7huCYOhcq20K&#10;ALm8Mr52upbX+lLR9xZJlVdELnio4GajATX2N6InV7xjNeSft68VgxiydCq0cV2axkNCg9A6TGtz&#10;nBZfO0R3mxR249NkNBgGcJIe7mlj3SuuGuSNDFtniFhULldSgiSUiUMWsrq0zrMi6eGCTyrVTNR1&#10;UEYtUZvhsyEk8CdW1YL5w+CYxTyvDVoRr63w27N4EmbUUrIAVnHCpnvbEVHvbEheS48HdQGdvbUT&#10;z4ez/tl0PB0nvWQwmvaSflH0Xs7ypDeaxafD4kWR50X80VOLk7QSjHHp2R2EHCd/J5T9k9pJ8Cjl&#10;Yxuip+ihX0D28B9Ih8H6We5UMVdsc2UOAwfthuD9O/OP47EP9uOvweQXAAAA//8DAFBLAwQUAAYA&#10;CAAAACEA8UsVcNsAAAAIAQAADwAAAGRycy9kb3ducmV2LnhtbEyPQUvDQBCF74L/YRnBi9hNoi0a&#10;sylF8ODRtuB1mh2TaHY2ZDdN7K93xEM9DR/v8ea9Yj27Th1pCK1nA+kiAUVcedtybWC/e7l9ABUi&#10;ssXOMxn4pgDr8vKiwNz6id/ouI21khAOORpoYuxzrUPVkMOw8D2xaB9+cBgFh1rbAScJd53OkmSl&#10;HbYsHxrs6bmh6ms7OgMUxmWabB5dvX89TTfv2elz6nfGXF/NmydQkeZ4NsNvfakOpXQ6+JFtUJ2B&#10;+2W2EquBOzmi//FBOE1Bl4X+P6D8AQAA//8DAFBLAQItABQABgAIAAAAIQC2gziS/gAAAOEBAAAT&#10;AAAAAAAAAAAAAAAAAAAAAABbQ29udGVudF9UeXBlc10ueG1sUEsBAi0AFAAGAAgAAAAhADj9If/W&#10;AAAAlAEAAAsAAAAAAAAAAAAAAAAALwEAAF9yZWxzLy5yZWxzUEsBAi0AFAAGAAgAAAAhALjmh5JL&#10;AgAAVQQAAA4AAAAAAAAAAAAAAAAALgIAAGRycy9lMm9Eb2MueG1sUEsBAi0AFAAGAAgAAAAhAPFL&#10;FXDbAAAACAEAAA8AAAAAAAAAAAAAAAAApQQAAGRycy9kb3ducmV2LnhtbFBLBQYAAAAABAAEAPMA&#10;AACtBQAAAAA=&#10;"/>
                  </w:pict>
                </mc:Fallback>
              </mc:AlternateContent>
            </w:r>
            <w:r w:rsidRPr="004D4546">
              <w:rPr>
                <w:b/>
                <w:iCs/>
                <w:sz w:val="20"/>
                <w:szCs w:val="20"/>
              </w:rPr>
              <w:t>Об определении помещений для проведения агитационных публичных мероприятий</w:t>
            </w:r>
          </w:p>
        </w:tc>
      </w:tr>
    </w:tbl>
    <w:p w:rsidR="004D4546" w:rsidRDefault="004D4546" w:rsidP="004D4546">
      <w:pPr>
        <w:tabs>
          <w:tab w:val="left" w:pos="4678"/>
        </w:tabs>
        <w:spacing w:line="240" w:lineRule="auto"/>
        <w:rPr>
          <w:color w:val="000000"/>
          <w:sz w:val="20"/>
          <w:szCs w:val="20"/>
        </w:rPr>
      </w:pPr>
    </w:p>
    <w:p w:rsidR="004D4546" w:rsidRPr="004D4546" w:rsidRDefault="004D4546" w:rsidP="004D4546">
      <w:pPr>
        <w:tabs>
          <w:tab w:val="left" w:pos="4678"/>
        </w:tabs>
        <w:spacing w:line="240" w:lineRule="auto"/>
        <w:rPr>
          <w:sz w:val="20"/>
          <w:szCs w:val="20"/>
        </w:rPr>
      </w:pPr>
      <w:r w:rsidRPr="004D4546">
        <w:rPr>
          <w:color w:val="000000"/>
          <w:sz w:val="20"/>
          <w:szCs w:val="20"/>
        </w:rPr>
        <w:t>В соответствии со статьей 53 Федерального закона от 12 июня 2002 года №67-ФЗ «Об основных гарантиях избирательных прав и права на участие в референдуме граждан Российской Федерации»,</w:t>
      </w:r>
      <w:r w:rsidRPr="004D4546">
        <w:rPr>
          <w:color w:val="FF0000"/>
          <w:sz w:val="20"/>
          <w:szCs w:val="20"/>
        </w:rPr>
        <w:t xml:space="preserve"> </w:t>
      </w:r>
      <w:r w:rsidRPr="004D4546">
        <w:rPr>
          <w:sz w:val="20"/>
          <w:szCs w:val="20"/>
        </w:rPr>
        <w:t xml:space="preserve">по согласованию с территориальной избирательной комиссией Репьевского района, администрация Репьевского муниципального района Воронежской области </w:t>
      </w:r>
      <w:r w:rsidRPr="004D4546">
        <w:rPr>
          <w:b/>
          <w:spacing w:val="40"/>
          <w:sz w:val="20"/>
          <w:szCs w:val="20"/>
        </w:rPr>
        <w:t>постановляет:</w:t>
      </w:r>
    </w:p>
    <w:p w:rsidR="004D4546" w:rsidRPr="004D4546" w:rsidRDefault="004D4546" w:rsidP="004D4546">
      <w:pPr>
        <w:spacing w:line="240" w:lineRule="auto"/>
        <w:ind w:firstLine="567"/>
        <w:rPr>
          <w:sz w:val="20"/>
          <w:szCs w:val="20"/>
        </w:rPr>
      </w:pPr>
      <w:r w:rsidRPr="004D4546">
        <w:rPr>
          <w:sz w:val="20"/>
          <w:szCs w:val="20"/>
        </w:rPr>
        <w:t xml:space="preserve">1. Определить список </w:t>
      </w:r>
      <w:r w:rsidRPr="004D4546">
        <w:rPr>
          <w:iCs/>
          <w:sz w:val="20"/>
          <w:szCs w:val="20"/>
        </w:rPr>
        <w:t>помещений, пригодных для проведения публичных агитационных мероприятий при проведении выборов губернатора Воронежской области 09 сентября 2018 г</w:t>
      </w:r>
      <w:r w:rsidRPr="004D4546">
        <w:rPr>
          <w:sz w:val="20"/>
          <w:szCs w:val="20"/>
        </w:rPr>
        <w:t>., проводимых в форме собраний согласно приложению.</w:t>
      </w:r>
    </w:p>
    <w:p w:rsidR="004D4546" w:rsidRPr="004D4546" w:rsidRDefault="004D4546" w:rsidP="004D4546">
      <w:pPr>
        <w:spacing w:line="240" w:lineRule="auto"/>
        <w:ind w:firstLine="567"/>
        <w:rPr>
          <w:sz w:val="20"/>
          <w:szCs w:val="20"/>
        </w:rPr>
      </w:pPr>
      <w:r w:rsidRPr="004D4546">
        <w:rPr>
          <w:sz w:val="20"/>
          <w:szCs w:val="20"/>
        </w:rPr>
        <w:t>2. Установить время проведения публичных мероприятий в пределах агитационного периода – ежедневно со вторника по субботу с 16 до 18 часов.</w:t>
      </w:r>
    </w:p>
    <w:p w:rsidR="004D4546" w:rsidRPr="004D4546" w:rsidRDefault="004D4546" w:rsidP="004D4546">
      <w:pPr>
        <w:spacing w:line="240" w:lineRule="auto"/>
        <w:ind w:firstLine="567"/>
        <w:rPr>
          <w:sz w:val="20"/>
          <w:szCs w:val="20"/>
        </w:rPr>
      </w:pPr>
      <w:r w:rsidRPr="004D4546">
        <w:rPr>
          <w:sz w:val="20"/>
          <w:szCs w:val="20"/>
        </w:rPr>
        <w:t>3. Собственникам (владельцам) указанных помещений в письменной форме информировать Избирательную комиссию Воронежской области не позднее дня, следующего за днем предоставления помещения зарегистрированному кандидату, политической партии, выдвинувшей зарегистрированного кандидата о факте его предоставления,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w:t>
      </w:r>
    </w:p>
    <w:p w:rsidR="004D4546" w:rsidRPr="004D4546" w:rsidRDefault="004D4546" w:rsidP="004D4546">
      <w:pPr>
        <w:spacing w:line="240" w:lineRule="auto"/>
        <w:ind w:firstLine="567"/>
        <w:rPr>
          <w:sz w:val="20"/>
          <w:szCs w:val="20"/>
        </w:rPr>
      </w:pPr>
      <w:r w:rsidRPr="004D4546">
        <w:rPr>
          <w:sz w:val="20"/>
          <w:szCs w:val="20"/>
        </w:rPr>
        <w:t>4. Данное постановление направить в Территориальную избирательную комиссию Репьевского района, главам сельских поселений, собственникам (владельцам) помещений.</w:t>
      </w:r>
    </w:p>
    <w:p w:rsidR="004D4546" w:rsidRPr="004D4546" w:rsidRDefault="004D4546" w:rsidP="004D4546">
      <w:pPr>
        <w:spacing w:line="240" w:lineRule="auto"/>
        <w:rPr>
          <w:sz w:val="20"/>
          <w:szCs w:val="20"/>
        </w:rPr>
      </w:pPr>
      <w:r w:rsidRPr="004D4546">
        <w:rPr>
          <w:sz w:val="20"/>
          <w:szCs w:val="20"/>
        </w:rPr>
        <w:t>5. Настоящее постановление опубликовать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4D4546" w:rsidRPr="004D4546" w:rsidRDefault="004D4546" w:rsidP="004D4546">
      <w:pPr>
        <w:spacing w:line="240" w:lineRule="auto"/>
        <w:rPr>
          <w:sz w:val="20"/>
          <w:szCs w:val="20"/>
        </w:rPr>
      </w:pPr>
      <w:r w:rsidRPr="004D4546">
        <w:rPr>
          <w:sz w:val="20"/>
          <w:szCs w:val="20"/>
        </w:rPr>
        <w:t>6. Контроль за исполнением настоящего постановления оставляю за собой.</w:t>
      </w:r>
    </w:p>
    <w:p w:rsidR="004D4546" w:rsidRPr="004D4546" w:rsidRDefault="004D4546" w:rsidP="004D4546">
      <w:pPr>
        <w:spacing w:line="240" w:lineRule="auto"/>
        <w:rPr>
          <w:sz w:val="20"/>
          <w:szCs w:val="20"/>
        </w:rPr>
      </w:pPr>
    </w:p>
    <w:p w:rsidR="004D4546" w:rsidRPr="004D4546" w:rsidRDefault="004D4546" w:rsidP="004D4546">
      <w:pPr>
        <w:spacing w:line="240" w:lineRule="auto"/>
        <w:rPr>
          <w:sz w:val="20"/>
          <w:szCs w:val="20"/>
        </w:rPr>
      </w:pPr>
      <w:r w:rsidRPr="004D4546">
        <w:rPr>
          <w:sz w:val="20"/>
          <w:szCs w:val="20"/>
        </w:rPr>
        <w:t>Глава администрации</w:t>
      </w:r>
    </w:p>
    <w:p w:rsidR="004D4546" w:rsidRPr="004D4546" w:rsidRDefault="004D4546" w:rsidP="004D4546">
      <w:pPr>
        <w:spacing w:line="240" w:lineRule="auto"/>
        <w:rPr>
          <w:sz w:val="20"/>
          <w:szCs w:val="20"/>
        </w:rPr>
      </w:pPr>
      <w:proofErr w:type="gramStart"/>
      <w:r>
        <w:rPr>
          <w:sz w:val="20"/>
          <w:szCs w:val="20"/>
        </w:rPr>
        <w:t>муниципального</w:t>
      </w:r>
      <w:proofErr w:type="gramEnd"/>
      <w:r>
        <w:rPr>
          <w:sz w:val="20"/>
          <w:szCs w:val="20"/>
        </w:rPr>
        <w:t xml:space="preserve"> района</w:t>
      </w:r>
      <w:r>
        <w:rPr>
          <w:sz w:val="20"/>
          <w:szCs w:val="20"/>
        </w:rPr>
        <w:tab/>
        <w:t xml:space="preserve">                                                                                              </w:t>
      </w:r>
      <w:r w:rsidRPr="004D4546">
        <w:rPr>
          <w:sz w:val="20"/>
          <w:szCs w:val="20"/>
        </w:rPr>
        <w:t xml:space="preserve">                                        </w:t>
      </w:r>
      <w:proofErr w:type="spellStart"/>
      <w:r w:rsidRPr="004D4546">
        <w:rPr>
          <w:sz w:val="20"/>
          <w:szCs w:val="20"/>
        </w:rPr>
        <w:t>Р.В.Ефименко</w:t>
      </w:r>
      <w:proofErr w:type="spellEnd"/>
    </w:p>
    <w:p w:rsidR="004D4546" w:rsidRPr="004D4546" w:rsidRDefault="004D4546" w:rsidP="004D4546">
      <w:pPr>
        <w:spacing w:line="240" w:lineRule="auto"/>
        <w:rPr>
          <w:iCs/>
          <w:sz w:val="20"/>
          <w:szCs w:val="20"/>
        </w:rPr>
      </w:pPr>
    </w:p>
    <w:p w:rsidR="004D4546" w:rsidRPr="004D4546" w:rsidRDefault="004D4546" w:rsidP="004D4546">
      <w:pPr>
        <w:spacing w:line="240" w:lineRule="auto"/>
        <w:ind w:left="4820"/>
        <w:rPr>
          <w:iCs/>
          <w:sz w:val="20"/>
          <w:szCs w:val="20"/>
        </w:rPr>
      </w:pPr>
      <w:r w:rsidRPr="004D4546">
        <w:rPr>
          <w:iCs/>
          <w:sz w:val="20"/>
          <w:szCs w:val="20"/>
        </w:rPr>
        <w:t>ПРИЛОЖЕНИЕ</w:t>
      </w:r>
    </w:p>
    <w:p w:rsidR="004D4546" w:rsidRPr="004D4546" w:rsidRDefault="004D4546" w:rsidP="004D4546">
      <w:pPr>
        <w:spacing w:line="240" w:lineRule="auto"/>
        <w:ind w:left="4820"/>
        <w:rPr>
          <w:iCs/>
          <w:sz w:val="20"/>
          <w:szCs w:val="20"/>
        </w:rPr>
      </w:pPr>
      <w:proofErr w:type="gramStart"/>
      <w:r w:rsidRPr="004D4546">
        <w:rPr>
          <w:iCs/>
          <w:sz w:val="20"/>
          <w:szCs w:val="20"/>
        </w:rPr>
        <w:t>к</w:t>
      </w:r>
      <w:proofErr w:type="gramEnd"/>
      <w:r w:rsidRPr="004D4546">
        <w:rPr>
          <w:iCs/>
          <w:sz w:val="20"/>
          <w:szCs w:val="20"/>
        </w:rPr>
        <w:t xml:space="preserve"> постановлению администрации муниципального района </w:t>
      </w:r>
    </w:p>
    <w:p w:rsidR="004D4546" w:rsidRPr="004D4546" w:rsidRDefault="004D4546" w:rsidP="004D4546">
      <w:pPr>
        <w:spacing w:line="240" w:lineRule="auto"/>
        <w:ind w:left="4820"/>
        <w:rPr>
          <w:iCs/>
          <w:sz w:val="20"/>
          <w:szCs w:val="20"/>
        </w:rPr>
      </w:pPr>
      <w:proofErr w:type="gramStart"/>
      <w:r w:rsidRPr="004D4546">
        <w:rPr>
          <w:iCs/>
          <w:sz w:val="20"/>
          <w:szCs w:val="20"/>
        </w:rPr>
        <w:t>от</w:t>
      </w:r>
      <w:proofErr w:type="gramEnd"/>
      <w:r w:rsidRPr="004D4546">
        <w:rPr>
          <w:iCs/>
          <w:sz w:val="20"/>
          <w:szCs w:val="20"/>
        </w:rPr>
        <w:t xml:space="preserve"> «19» июня 2018 г. №197</w:t>
      </w:r>
    </w:p>
    <w:p w:rsidR="004D4546" w:rsidRPr="004D4546" w:rsidRDefault="004D4546" w:rsidP="004D4546">
      <w:pPr>
        <w:spacing w:line="240" w:lineRule="auto"/>
        <w:ind w:firstLine="4678"/>
        <w:rPr>
          <w:iCs/>
          <w:sz w:val="20"/>
          <w:szCs w:val="20"/>
        </w:rPr>
      </w:pPr>
    </w:p>
    <w:p w:rsidR="004D4546" w:rsidRPr="004D4546" w:rsidRDefault="004D4546" w:rsidP="004D4546">
      <w:pPr>
        <w:keepNext/>
        <w:spacing w:line="240" w:lineRule="auto"/>
        <w:ind w:firstLine="0"/>
        <w:jc w:val="center"/>
        <w:outlineLvl w:val="7"/>
        <w:rPr>
          <w:b/>
          <w:iCs/>
          <w:sz w:val="20"/>
          <w:szCs w:val="20"/>
        </w:rPr>
      </w:pPr>
      <w:r w:rsidRPr="004D4546">
        <w:rPr>
          <w:b/>
          <w:iCs/>
          <w:sz w:val="20"/>
          <w:szCs w:val="20"/>
        </w:rPr>
        <w:t>СПИСОК</w:t>
      </w:r>
    </w:p>
    <w:p w:rsidR="004D4546" w:rsidRPr="004D4546" w:rsidRDefault="004D4546" w:rsidP="004D4546">
      <w:pPr>
        <w:keepNext/>
        <w:spacing w:line="240" w:lineRule="auto"/>
        <w:ind w:firstLine="0"/>
        <w:jc w:val="center"/>
        <w:outlineLvl w:val="7"/>
        <w:rPr>
          <w:b/>
          <w:iCs/>
          <w:sz w:val="20"/>
          <w:szCs w:val="20"/>
        </w:rPr>
      </w:pPr>
      <w:proofErr w:type="gramStart"/>
      <w:r w:rsidRPr="004D4546">
        <w:rPr>
          <w:b/>
          <w:iCs/>
          <w:sz w:val="20"/>
          <w:szCs w:val="20"/>
        </w:rPr>
        <w:t>помещений</w:t>
      </w:r>
      <w:proofErr w:type="gramEnd"/>
      <w:r w:rsidRPr="004D4546">
        <w:rPr>
          <w:b/>
          <w:iCs/>
          <w:sz w:val="20"/>
          <w:szCs w:val="20"/>
        </w:rPr>
        <w:t>, пригодных для проведения публичных агитационных мероприятий при проведении выборов губернатора Воронежской области 09 сентября 2018г.</w:t>
      </w:r>
    </w:p>
    <w:p w:rsidR="004D4546" w:rsidRPr="004D4546" w:rsidRDefault="004D4546" w:rsidP="004D4546">
      <w:pPr>
        <w:keepNext/>
        <w:spacing w:line="240" w:lineRule="auto"/>
        <w:jc w:val="center"/>
        <w:outlineLvl w:val="7"/>
        <w:rPr>
          <w:b/>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8"/>
        <w:gridCol w:w="3158"/>
        <w:gridCol w:w="4004"/>
        <w:gridCol w:w="2983"/>
      </w:tblGrid>
      <w:tr w:rsidR="004D4546" w:rsidRPr="004D4546" w:rsidTr="004D4546">
        <w:trPr>
          <w:trHeight w:val="20"/>
        </w:trPr>
        <w:tc>
          <w:tcPr>
            <w:tcW w:w="3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w:t>
            </w:r>
          </w:p>
          <w:p w:rsidR="004D4546" w:rsidRPr="004D4546" w:rsidRDefault="004D4546" w:rsidP="004D4546">
            <w:pPr>
              <w:spacing w:line="240" w:lineRule="auto"/>
              <w:ind w:firstLine="0"/>
              <w:jc w:val="center"/>
              <w:rPr>
                <w:sz w:val="20"/>
                <w:szCs w:val="20"/>
              </w:rPr>
            </w:pPr>
            <w:proofErr w:type="gramStart"/>
            <w:r w:rsidRPr="004D4546">
              <w:rPr>
                <w:sz w:val="20"/>
                <w:szCs w:val="20"/>
              </w:rPr>
              <w:t>п</w:t>
            </w:r>
            <w:proofErr w:type="gramEnd"/>
            <w:r w:rsidRPr="004D4546">
              <w:rPr>
                <w:sz w:val="20"/>
                <w:szCs w:val="20"/>
              </w:rPr>
              <w:t>/п</w:t>
            </w:r>
          </w:p>
        </w:tc>
        <w:tc>
          <w:tcPr>
            <w:tcW w:w="1448" w:type="pct"/>
            <w:shd w:val="clear" w:color="auto" w:fill="auto"/>
            <w:vAlign w:val="center"/>
          </w:tcPr>
          <w:p w:rsidR="004D4546" w:rsidRPr="004D4546" w:rsidRDefault="004D4546" w:rsidP="004D4546">
            <w:pPr>
              <w:spacing w:line="240" w:lineRule="auto"/>
              <w:ind w:firstLine="0"/>
              <w:jc w:val="center"/>
              <w:rPr>
                <w:b/>
                <w:sz w:val="20"/>
                <w:szCs w:val="20"/>
              </w:rPr>
            </w:pPr>
            <w:r w:rsidRPr="004D4546">
              <w:rPr>
                <w:b/>
                <w:sz w:val="20"/>
                <w:szCs w:val="20"/>
              </w:rPr>
              <w:t>Здание</w:t>
            </w:r>
          </w:p>
        </w:tc>
        <w:tc>
          <w:tcPr>
            <w:tcW w:w="1836" w:type="pct"/>
            <w:shd w:val="clear" w:color="auto" w:fill="auto"/>
            <w:vAlign w:val="center"/>
          </w:tcPr>
          <w:p w:rsidR="004D4546" w:rsidRPr="004D4546" w:rsidRDefault="004D4546" w:rsidP="004D4546">
            <w:pPr>
              <w:spacing w:line="240" w:lineRule="auto"/>
              <w:ind w:firstLine="0"/>
              <w:jc w:val="center"/>
              <w:rPr>
                <w:b/>
                <w:sz w:val="20"/>
                <w:szCs w:val="20"/>
              </w:rPr>
            </w:pPr>
            <w:r w:rsidRPr="004D4546">
              <w:rPr>
                <w:b/>
                <w:sz w:val="20"/>
                <w:szCs w:val="20"/>
              </w:rPr>
              <w:t>Адрес</w:t>
            </w:r>
          </w:p>
        </w:tc>
        <w:tc>
          <w:tcPr>
            <w:tcW w:w="1368" w:type="pct"/>
            <w:shd w:val="clear" w:color="auto" w:fill="auto"/>
            <w:vAlign w:val="center"/>
          </w:tcPr>
          <w:p w:rsidR="004D4546" w:rsidRPr="004D4546" w:rsidRDefault="004D4546" w:rsidP="004D4546">
            <w:pPr>
              <w:spacing w:line="240" w:lineRule="auto"/>
              <w:ind w:left="-130" w:firstLine="0"/>
              <w:jc w:val="center"/>
              <w:rPr>
                <w:b/>
                <w:sz w:val="20"/>
                <w:szCs w:val="20"/>
              </w:rPr>
            </w:pPr>
            <w:r w:rsidRPr="004D4546">
              <w:rPr>
                <w:b/>
                <w:sz w:val="20"/>
                <w:szCs w:val="20"/>
              </w:rPr>
              <w:t>Собственник (владелец)</w:t>
            </w:r>
          </w:p>
        </w:tc>
      </w:tr>
      <w:tr w:rsidR="004D4546" w:rsidRPr="004D4546" w:rsidTr="004D4546">
        <w:trPr>
          <w:trHeight w:val="20"/>
        </w:trPr>
        <w:tc>
          <w:tcPr>
            <w:tcW w:w="3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1</w:t>
            </w:r>
          </w:p>
        </w:tc>
        <w:tc>
          <w:tcPr>
            <w:tcW w:w="14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МКУК «РКДЦ»</w:t>
            </w:r>
          </w:p>
        </w:tc>
        <w:tc>
          <w:tcPr>
            <w:tcW w:w="1836"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с. Репьевка, ул. Воронежская, 24</w:t>
            </w:r>
          </w:p>
        </w:tc>
        <w:tc>
          <w:tcPr>
            <w:tcW w:w="136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Репьевское сельское поселение</w:t>
            </w:r>
          </w:p>
        </w:tc>
      </w:tr>
      <w:tr w:rsidR="004D4546" w:rsidRPr="004D4546" w:rsidTr="004D4546">
        <w:trPr>
          <w:trHeight w:val="20"/>
        </w:trPr>
        <w:tc>
          <w:tcPr>
            <w:tcW w:w="3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2</w:t>
            </w:r>
          </w:p>
        </w:tc>
        <w:tc>
          <w:tcPr>
            <w:tcW w:w="14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МКОУ Бутырская ООШ</w:t>
            </w:r>
          </w:p>
        </w:tc>
        <w:tc>
          <w:tcPr>
            <w:tcW w:w="1836"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с. Бутырки, пер. Школьный, 2</w:t>
            </w:r>
          </w:p>
        </w:tc>
        <w:tc>
          <w:tcPr>
            <w:tcW w:w="136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МКОУ Бутырская ООШ</w:t>
            </w:r>
          </w:p>
        </w:tc>
      </w:tr>
      <w:tr w:rsidR="004D4546" w:rsidRPr="004D4546" w:rsidTr="004D4546">
        <w:trPr>
          <w:trHeight w:val="20"/>
        </w:trPr>
        <w:tc>
          <w:tcPr>
            <w:tcW w:w="3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3</w:t>
            </w:r>
          </w:p>
        </w:tc>
        <w:tc>
          <w:tcPr>
            <w:tcW w:w="14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Администрация Россошанского сельского поселения</w:t>
            </w:r>
          </w:p>
        </w:tc>
        <w:tc>
          <w:tcPr>
            <w:tcW w:w="1836"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с. Россошь, ул. Центральная, 31</w:t>
            </w:r>
          </w:p>
        </w:tc>
        <w:tc>
          <w:tcPr>
            <w:tcW w:w="136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Россошанское сельское поселение</w:t>
            </w:r>
          </w:p>
        </w:tc>
      </w:tr>
      <w:tr w:rsidR="004D4546" w:rsidRPr="004D4546" w:rsidTr="004D4546">
        <w:trPr>
          <w:trHeight w:val="20"/>
        </w:trPr>
        <w:tc>
          <w:tcPr>
            <w:tcW w:w="3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4</w:t>
            </w:r>
          </w:p>
        </w:tc>
        <w:tc>
          <w:tcPr>
            <w:tcW w:w="14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Филиал МКУК «РКДЦ» Осадчевский СДК</w:t>
            </w:r>
          </w:p>
        </w:tc>
        <w:tc>
          <w:tcPr>
            <w:tcW w:w="1836"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с. Осадчее, ул. Мира, 141</w:t>
            </w:r>
          </w:p>
        </w:tc>
        <w:tc>
          <w:tcPr>
            <w:tcW w:w="136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Осадчевское сельское поселение</w:t>
            </w:r>
          </w:p>
        </w:tc>
      </w:tr>
      <w:tr w:rsidR="004D4546" w:rsidRPr="004D4546" w:rsidTr="004D4546">
        <w:trPr>
          <w:trHeight w:val="20"/>
        </w:trPr>
        <w:tc>
          <w:tcPr>
            <w:tcW w:w="3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5</w:t>
            </w:r>
          </w:p>
        </w:tc>
        <w:tc>
          <w:tcPr>
            <w:tcW w:w="14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МКОУ Истобинская СОШ</w:t>
            </w:r>
          </w:p>
        </w:tc>
        <w:tc>
          <w:tcPr>
            <w:tcW w:w="1836"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с. Истобное, ул. Терешковой, 34</w:t>
            </w:r>
          </w:p>
        </w:tc>
        <w:tc>
          <w:tcPr>
            <w:tcW w:w="136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МКОУ Истобинская СОШ</w:t>
            </w:r>
          </w:p>
        </w:tc>
      </w:tr>
      <w:tr w:rsidR="004D4546" w:rsidRPr="004D4546" w:rsidTr="004D4546">
        <w:trPr>
          <w:trHeight w:val="20"/>
        </w:trPr>
        <w:tc>
          <w:tcPr>
            <w:tcW w:w="3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6</w:t>
            </w:r>
          </w:p>
        </w:tc>
        <w:tc>
          <w:tcPr>
            <w:tcW w:w="14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МБОУ «Краснолипьевская СОШ»</w:t>
            </w:r>
          </w:p>
        </w:tc>
        <w:tc>
          <w:tcPr>
            <w:tcW w:w="1836"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с. Краснолипье, пл. Ленина, 2</w:t>
            </w:r>
          </w:p>
        </w:tc>
        <w:tc>
          <w:tcPr>
            <w:tcW w:w="136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МБОУ «Краснолипьевская СОШ»</w:t>
            </w:r>
          </w:p>
        </w:tc>
      </w:tr>
      <w:tr w:rsidR="004D4546" w:rsidRPr="004D4546" w:rsidTr="004D4546">
        <w:trPr>
          <w:trHeight w:val="20"/>
        </w:trPr>
        <w:tc>
          <w:tcPr>
            <w:tcW w:w="3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7</w:t>
            </w:r>
          </w:p>
        </w:tc>
        <w:tc>
          <w:tcPr>
            <w:tcW w:w="14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Структурное подразделение МБОУ «Краснолипьевская школа»</w:t>
            </w:r>
          </w:p>
        </w:tc>
        <w:tc>
          <w:tcPr>
            <w:tcW w:w="1836"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с. Новосолдатка, ул. Воронежская, 2</w:t>
            </w:r>
          </w:p>
        </w:tc>
        <w:tc>
          <w:tcPr>
            <w:tcW w:w="1368" w:type="pct"/>
            <w:shd w:val="clear" w:color="auto" w:fill="auto"/>
            <w:vAlign w:val="center"/>
          </w:tcPr>
          <w:p w:rsidR="004D4546" w:rsidRPr="004D4546" w:rsidRDefault="004D4546" w:rsidP="004D4546">
            <w:pPr>
              <w:spacing w:line="240" w:lineRule="auto"/>
              <w:ind w:firstLine="0"/>
              <w:jc w:val="center"/>
              <w:rPr>
                <w:sz w:val="20"/>
                <w:szCs w:val="20"/>
                <w:highlight w:val="yellow"/>
              </w:rPr>
            </w:pPr>
            <w:r w:rsidRPr="004D4546">
              <w:rPr>
                <w:sz w:val="20"/>
                <w:szCs w:val="20"/>
              </w:rPr>
              <w:t>Структурное подразделение МБОУ «Краснолипьевская школа»</w:t>
            </w:r>
          </w:p>
        </w:tc>
      </w:tr>
      <w:tr w:rsidR="004D4546" w:rsidRPr="004D4546" w:rsidTr="004D4546">
        <w:trPr>
          <w:trHeight w:val="20"/>
        </w:trPr>
        <w:tc>
          <w:tcPr>
            <w:tcW w:w="3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8</w:t>
            </w:r>
          </w:p>
        </w:tc>
        <w:tc>
          <w:tcPr>
            <w:tcW w:w="14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МКОУ Платавская СОШ</w:t>
            </w:r>
          </w:p>
        </w:tc>
        <w:tc>
          <w:tcPr>
            <w:tcW w:w="1836"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с. Платава, ул. Советская, 51/г</w:t>
            </w:r>
          </w:p>
        </w:tc>
        <w:tc>
          <w:tcPr>
            <w:tcW w:w="136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МКОУ Платавская СОШ</w:t>
            </w:r>
          </w:p>
        </w:tc>
      </w:tr>
      <w:tr w:rsidR="004D4546" w:rsidRPr="004D4546" w:rsidTr="004D4546">
        <w:trPr>
          <w:trHeight w:val="20"/>
        </w:trPr>
        <w:tc>
          <w:tcPr>
            <w:tcW w:w="3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9</w:t>
            </w:r>
          </w:p>
        </w:tc>
        <w:tc>
          <w:tcPr>
            <w:tcW w:w="14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 xml:space="preserve">Филиал МКУК «РКДЦ» </w:t>
            </w:r>
            <w:proofErr w:type="spellStart"/>
            <w:r w:rsidRPr="004D4546">
              <w:rPr>
                <w:sz w:val="20"/>
                <w:szCs w:val="20"/>
              </w:rPr>
              <w:t>Россошкинский</w:t>
            </w:r>
            <w:proofErr w:type="spellEnd"/>
            <w:r w:rsidRPr="004D4546">
              <w:rPr>
                <w:sz w:val="20"/>
                <w:szCs w:val="20"/>
              </w:rPr>
              <w:t xml:space="preserve"> СДК</w:t>
            </w:r>
          </w:p>
        </w:tc>
        <w:tc>
          <w:tcPr>
            <w:tcW w:w="1836"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с. Россошки, ул. Школьная, 1</w:t>
            </w:r>
          </w:p>
        </w:tc>
        <w:tc>
          <w:tcPr>
            <w:tcW w:w="136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МБОУ «Краснолипьевская СОШ»</w:t>
            </w:r>
          </w:p>
        </w:tc>
      </w:tr>
      <w:tr w:rsidR="004D4546" w:rsidRPr="004D4546" w:rsidTr="004D4546">
        <w:trPr>
          <w:trHeight w:val="20"/>
        </w:trPr>
        <w:tc>
          <w:tcPr>
            <w:tcW w:w="3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lastRenderedPageBreak/>
              <w:t>10</w:t>
            </w:r>
          </w:p>
        </w:tc>
        <w:tc>
          <w:tcPr>
            <w:tcW w:w="14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МКОУ Усть-</w:t>
            </w:r>
            <w:proofErr w:type="spellStart"/>
            <w:r w:rsidRPr="004D4546">
              <w:rPr>
                <w:sz w:val="20"/>
                <w:szCs w:val="20"/>
              </w:rPr>
              <w:t>Муравлянская</w:t>
            </w:r>
            <w:proofErr w:type="spellEnd"/>
            <w:r w:rsidRPr="004D4546">
              <w:rPr>
                <w:sz w:val="20"/>
                <w:szCs w:val="20"/>
              </w:rPr>
              <w:t xml:space="preserve"> ООШ</w:t>
            </w:r>
          </w:p>
        </w:tc>
        <w:tc>
          <w:tcPr>
            <w:tcW w:w="1836"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с. Усть-Муравлянка, ул. Первомайская, 53</w:t>
            </w:r>
          </w:p>
        </w:tc>
        <w:tc>
          <w:tcPr>
            <w:tcW w:w="136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МКОУ Усть-</w:t>
            </w:r>
            <w:proofErr w:type="spellStart"/>
            <w:r w:rsidRPr="004D4546">
              <w:rPr>
                <w:sz w:val="20"/>
                <w:szCs w:val="20"/>
              </w:rPr>
              <w:t>Муравлянская</w:t>
            </w:r>
            <w:proofErr w:type="spellEnd"/>
            <w:r w:rsidRPr="004D4546">
              <w:rPr>
                <w:sz w:val="20"/>
                <w:szCs w:val="20"/>
              </w:rPr>
              <w:t xml:space="preserve"> ООШ</w:t>
            </w:r>
          </w:p>
        </w:tc>
      </w:tr>
      <w:tr w:rsidR="004D4546" w:rsidRPr="004D4546" w:rsidTr="004D4546">
        <w:trPr>
          <w:trHeight w:val="20"/>
        </w:trPr>
        <w:tc>
          <w:tcPr>
            <w:tcW w:w="3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11</w:t>
            </w:r>
          </w:p>
        </w:tc>
        <w:tc>
          <w:tcPr>
            <w:tcW w:w="14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 xml:space="preserve">Филиал МКУК «РКДЦ» </w:t>
            </w:r>
            <w:proofErr w:type="spellStart"/>
            <w:r w:rsidRPr="004D4546">
              <w:rPr>
                <w:sz w:val="20"/>
                <w:szCs w:val="20"/>
              </w:rPr>
              <w:t>Фабрицкий</w:t>
            </w:r>
            <w:proofErr w:type="spellEnd"/>
            <w:r w:rsidRPr="004D4546">
              <w:rPr>
                <w:sz w:val="20"/>
                <w:szCs w:val="20"/>
              </w:rPr>
              <w:t xml:space="preserve"> СДК</w:t>
            </w:r>
          </w:p>
        </w:tc>
        <w:tc>
          <w:tcPr>
            <w:tcW w:w="1836"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с. Фабрицкое, ул. Трушова, 3</w:t>
            </w:r>
          </w:p>
        </w:tc>
        <w:tc>
          <w:tcPr>
            <w:tcW w:w="136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Скорицкое сельское поселение</w:t>
            </w:r>
          </w:p>
        </w:tc>
      </w:tr>
      <w:tr w:rsidR="004D4546" w:rsidRPr="004D4546" w:rsidTr="004D4546">
        <w:trPr>
          <w:trHeight w:val="20"/>
        </w:trPr>
        <w:tc>
          <w:tcPr>
            <w:tcW w:w="3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12</w:t>
            </w:r>
          </w:p>
        </w:tc>
        <w:tc>
          <w:tcPr>
            <w:tcW w:w="144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 xml:space="preserve">МКОУ </w:t>
            </w:r>
            <w:proofErr w:type="spellStart"/>
            <w:r w:rsidRPr="004D4546">
              <w:rPr>
                <w:sz w:val="20"/>
                <w:szCs w:val="20"/>
              </w:rPr>
              <w:t>Колбинская</w:t>
            </w:r>
            <w:proofErr w:type="spellEnd"/>
            <w:r w:rsidRPr="004D4546">
              <w:rPr>
                <w:sz w:val="20"/>
                <w:szCs w:val="20"/>
              </w:rPr>
              <w:t xml:space="preserve"> СОШ</w:t>
            </w:r>
          </w:p>
        </w:tc>
        <w:tc>
          <w:tcPr>
            <w:tcW w:w="1836"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с. Колбино, ул. Советская, 17</w:t>
            </w:r>
          </w:p>
        </w:tc>
        <w:tc>
          <w:tcPr>
            <w:tcW w:w="1368" w:type="pct"/>
            <w:shd w:val="clear" w:color="auto" w:fill="auto"/>
            <w:vAlign w:val="center"/>
          </w:tcPr>
          <w:p w:rsidR="004D4546" w:rsidRPr="004D4546" w:rsidRDefault="004D4546" w:rsidP="004D4546">
            <w:pPr>
              <w:spacing w:line="240" w:lineRule="auto"/>
              <w:ind w:firstLine="0"/>
              <w:jc w:val="center"/>
              <w:rPr>
                <w:sz w:val="20"/>
                <w:szCs w:val="20"/>
              </w:rPr>
            </w:pPr>
            <w:r w:rsidRPr="004D4546">
              <w:rPr>
                <w:sz w:val="20"/>
                <w:szCs w:val="20"/>
              </w:rPr>
              <w:t xml:space="preserve">МКОУ </w:t>
            </w:r>
            <w:proofErr w:type="spellStart"/>
            <w:r w:rsidRPr="004D4546">
              <w:rPr>
                <w:sz w:val="20"/>
                <w:szCs w:val="20"/>
              </w:rPr>
              <w:t>Колбинская</w:t>
            </w:r>
            <w:proofErr w:type="spellEnd"/>
            <w:r w:rsidRPr="004D4546">
              <w:rPr>
                <w:sz w:val="20"/>
                <w:szCs w:val="20"/>
              </w:rPr>
              <w:t xml:space="preserve"> СОШ</w:t>
            </w:r>
          </w:p>
        </w:tc>
      </w:tr>
    </w:tbl>
    <w:p w:rsidR="004D4546" w:rsidRPr="004D4546" w:rsidRDefault="004D4546" w:rsidP="004D4546">
      <w:pPr>
        <w:spacing w:line="240" w:lineRule="auto"/>
        <w:jc w:val="center"/>
        <w:rPr>
          <w:sz w:val="20"/>
          <w:szCs w:val="20"/>
        </w:rPr>
      </w:pPr>
    </w:p>
    <w:p w:rsidR="00F07878" w:rsidRPr="00F07878" w:rsidRDefault="00F07878" w:rsidP="00F07878">
      <w:pPr>
        <w:spacing w:line="240" w:lineRule="auto"/>
        <w:ind w:firstLine="0"/>
        <w:jc w:val="center"/>
        <w:rPr>
          <w:rFonts w:eastAsia="Calibri"/>
          <w:b/>
          <w:sz w:val="20"/>
          <w:szCs w:val="20"/>
          <w:lang w:eastAsia="en-US"/>
        </w:rPr>
      </w:pPr>
      <w:bookmarkStart w:id="2" w:name="Par39"/>
      <w:bookmarkEnd w:id="2"/>
      <w:r w:rsidRPr="00F07878">
        <w:rPr>
          <w:rFonts w:eastAsia="Calibri"/>
          <w:b/>
          <w:sz w:val="20"/>
          <w:szCs w:val="20"/>
          <w:lang w:eastAsia="en-US"/>
        </w:rPr>
        <w:t>АДМИНИСТРАЦИЯ РЕПЬЕВСКОГО МУНИЦИПАЛЬНОГО РАЙОНА ВОРОНЕЖСКОЙ ОБЛАСТИ</w:t>
      </w:r>
    </w:p>
    <w:p w:rsidR="00F07878" w:rsidRPr="00F07878" w:rsidRDefault="00F07878" w:rsidP="00F07878">
      <w:pPr>
        <w:spacing w:line="240" w:lineRule="auto"/>
        <w:ind w:firstLine="0"/>
        <w:jc w:val="center"/>
        <w:rPr>
          <w:rFonts w:eastAsia="Calibri"/>
          <w:b/>
          <w:sz w:val="20"/>
          <w:szCs w:val="20"/>
          <w:lang w:eastAsia="en-US"/>
        </w:rPr>
      </w:pPr>
      <w:r w:rsidRPr="00F07878">
        <w:rPr>
          <w:rFonts w:eastAsia="Calibri"/>
          <w:b/>
          <w:spacing w:val="30"/>
          <w:sz w:val="20"/>
          <w:szCs w:val="20"/>
          <w:lang w:eastAsia="en-US"/>
        </w:rPr>
        <w:t>ПОСТАНОВЛЕНИЕ</w:t>
      </w:r>
    </w:p>
    <w:p w:rsidR="00F07878" w:rsidRDefault="00F07878" w:rsidP="00F07878">
      <w:pPr>
        <w:tabs>
          <w:tab w:val="left" w:pos="-1134"/>
        </w:tabs>
        <w:spacing w:line="240" w:lineRule="auto"/>
        <w:ind w:right="4534" w:firstLine="0"/>
        <w:rPr>
          <w:rFonts w:eastAsia="Calibri"/>
          <w:sz w:val="20"/>
          <w:szCs w:val="20"/>
          <w:u w:val="single"/>
          <w:lang w:eastAsia="en-US"/>
        </w:rPr>
      </w:pPr>
    </w:p>
    <w:p w:rsidR="00F07878" w:rsidRPr="00F07878" w:rsidRDefault="00F07878" w:rsidP="00F07878">
      <w:pPr>
        <w:tabs>
          <w:tab w:val="left" w:pos="-1134"/>
        </w:tabs>
        <w:spacing w:line="240" w:lineRule="auto"/>
        <w:ind w:right="4534" w:firstLine="0"/>
        <w:rPr>
          <w:rFonts w:eastAsia="Calibri"/>
          <w:sz w:val="20"/>
          <w:szCs w:val="20"/>
          <w:lang w:eastAsia="en-US"/>
        </w:rPr>
      </w:pPr>
      <w:proofErr w:type="gramStart"/>
      <w:r w:rsidRPr="00F07878">
        <w:rPr>
          <w:rFonts w:eastAsia="Calibri"/>
          <w:sz w:val="20"/>
          <w:szCs w:val="20"/>
          <w:u w:val="single"/>
          <w:lang w:eastAsia="en-US"/>
        </w:rPr>
        <w:t>« 22</w:t>
      </w:r>
      <w:proofErr w:type="gramEnd"/>
      <w:r w:rsidRPr="00F07878">
        <w:rPr>
          <w:rFonts w:eastAsia="Calibri"/>
          <w:sz w:val="20"/>
          <w:szCs w:val="20"/>
          <w:u w:val="single"/>
          <w:lang w:eastAsia="en-US"/>
        </w:rPr>
        <w:t xml:space="preserve"> » июня 2018 № 199 .</w:t>
      </w:r>
    </w:p>
    <w:p w:rsidR="00F07878" w:rsidRDefault="00F07878" w:rsidP="00F07878">
      <w:pPr>
        <w:spacing w:line="240" w:lineRule="auto"/>
        <w:ind w:right="4820" w:firstLine="0"/>
        <w:jc w:val="left"/>
        <w:rPr>
          <w:rFonts w:eastAsia="Calibri"/>
          <w:sz w:val="20"/>
          <w:szCs w:val="20"/>
          <w:lang w:eastAsia="en-US"/>
        </w:rPr>
      </w:pPr>
      <w:r w:rsidRPr="00F07878">
        <w:rPr>
          <w:rFonts w:eastAsia="Calibri"/>
          <w:sz w:val="20"/>
          <w:szCs w:val="20"/>
          <w:lang w:eastAsia="en-US"/>
        </w:rPr>
        <w:t>с. Репьевка</w:t>
      </w:r>
    </w:p>
    <w:p w:rsidR="00F07878" w:rsidRPr="00F07878" w:rsidRDefault="00F07878" w:rsidP="00F07878">
      <w:pPr>
        <w:spacing w:line="240" w:lineRule="auto"/>
        <w:ind w:right="4820" w:firstLine="0"/>
        <w:jc w:val="left"/>
        <w:rPr>
          <w:rFonts w:eastAsia="Calibri"/>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F07878" w:rsidRPr="00F07878" w:rsidTr="009936A2">
        <w:tc>
          <w:tcPr>
            <w:tcW w:w="4644" w:type="dxa"/>
            <w:tcBorders>
              <w:top w:val="nil"/>
              <w:left w:val="nil"/>
              <w:bottom w:val="nil"/>
              <w:right w:val="nil"/>
            </w:tcBorders>
            <w:hideMark/>
          </w:tcPr>
          <w:p w:rsidR="00F07878" w:rsidRPr="00F07878" w:rsidRDefault="00F07878" w:rsidP="00F07878">
            <w:pPr>
              <w:tabs>
                <w:tab w:val="left" w:pos="4536"/>
              </w:tabs>
              <w:spacing w:line="240" w:lineRule="auto"/>
              <w:ind w:firstLine="0"/>
              <w:rPr>
                <w:rFonts w:eastAsia="Calibri"/>
                <w:b/>
                <w:sz w:val="20"/>
                <w:szCs w:val="20"/>
                <w:lang w:eastAsia="en-US"/>
              </w:rPr>
            </w:pPr>
            <w:r w:rsidRPr="00F07878">
              <w:rPr>
                <w:rFonts w:eastAsia="SimSun"/>
                <w:noProof/>
                <w:sz w:val="20"/>
                <w:szCs w:val="20"/>
              </w:rPr>
              <mc:AlternateContent>
                <mc:Choice Requires="wps">
                  <w:drawing>
                    <wp:anchor distT="4294967294" distB="4294967294" distL="114300" distR="114300" simplePos="0" relativeHeight="251724288" behindDoc="0" locked="0" layoutInCell="1" allowOverlap="1" wp14:anchorId="5B46B98E" wp14:editId="43496B08">
                      <wp:simplePos x="0" y="0"/>
                      <wp:positionH relativeFrom="column">
                        <wp:posOffset>-79375</wp:posOffset>
                      </wp:positionH>
                      <wp:positionV relativeFrom="paragraph">
                        <wp:posOffset>-9526</wp:posOffset>
                      </wp:positionV>
                      <wp:extent cx="190500" cy="0"/>
                      <wp:effectExtent l="0" t="0" r="19050" b="19050"/>
                      <wp:wrapNone/>
                      <wp:docPr id="30"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74B7B" id="Прямая со стрелкой 29" o:spid="_x0000_s1026" type="#_x0000_t32" style="position:absolute;margin-left:-6.25pt;margin-top:-.75pt;width:15pt;height:0;z-index:25172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b9TQIAAFUEAAAOAAAAZHJzL2Uyb0RvYy54bWysVEtu2zAQ3RfoHQjtbUmOndqC5aCQ7G7S&#10;1kDSA9AkZRGVSIKkLRtFgTQXyBF6hW666Ac5g3yjDukPnHZTFNWCGmo4b97MPGp8takrtGbacCnS&#10;IO5GAWKCSMrFMg3e3c46wwAZiwXFlRQsDbbMBFeT58/GjUpYT5ayokwjABEmaVQalNaqJAwNKVmN&#10;TVcqJsBZSF1jC1u9DKnGDaDXVdiLosuwkZoqLQkzBr7me2cw8fhFwYh9WxSGWVSlAXCzftV+Xbg1&#10;nIxxstRYlZwcaOB/YFFjLiDpCSrHFqOV5n9A1ZxoaWRhu0TWoSwKTpivAaqJo9+quSmxYr4WaI5R&#10;pzaZ/wdL3qznGnGaBhfQHoFrmFH7eXe3e2h/tl92D2j3qX2EZXe/u2u/tj/a7+1j+w31Rq5zjTIJ&#10;AGRirl3tZCNu1LUk7w0SMiuxWDJfwe1WAWrsIsInIW5jFORfNK8lhTN4ZaVv46bQtYOEBqGNn9b2&#10;NC22sYjAx3gUDSIgTY6uECfHOKWNfcVkjZyRBsZqzJelzaQQIAmpY58Fr6+NdaxwcgxwSYWc8ary&#10;yqgEatJgNOgNfICRFafO6Y4ZvVxklUZr7LTlH18ieM6PabkS1IOVDNPpwbaYV3sbklfC4UFdQOdg&#10;7cXzYRSNpsPpsN/p9y6nnX6U552Xs6zfuZzFLwb5RZ5lefzRUYv7SckpZcKxOwo57v+dUA5Xai/B&#10;k5RPbQifovt+Adnj25P2g3Wz3KtiIel2ro8DB+36w4d75i7H+R7s87/B5BcAAAD//wMAUEsDBBQA&#10;BgAIAAAAIQBn+Ag+2wAAAAgBAAAPAAAAZHJzL2Rvd25yZXYueG1sTI9La8MwEITvhf4HsYVeSiLb&#10;kD4cyyEUeugxD+hVsTa2E2tlLDl28+u7JofmNDvsMPttthptIy7Y+dqRgngegUAqnKmpVLDffc3e&#10;QfigyejGESr4RQ+r/PEh06lxA23wsg2l4BLyqVZQhdCmUvqiQqv93LVIvDu6zurAtiul6fTA5baR&#10;SRS9Sqtr4guVbvGzwuK87a0C9P0ijtYfttx/X4eXn+R6GtqdUs9P43oJIuAY/sMw4TM65Mx0cD0Z&#10;LxoFszhZcHQaWKfAG+vh5mWeyfsH8j8AAAD//wMAUEsBAi0AFAAGAAgAAAAhALaDOJL+AAAA4QEA&#10;ABMAAAAAAAAAAAAAAAAAAAAAAFtDb250ZW50X1R5cGVzXS54bWxQSwECLQAUAAYACAAAACEAOP0h&#10;/9YAAACUAQAACwAAAAAAAAAAAAAAAAAvAQAAX3JlbHMvLnJlbHNQSwECLQAUAAYACAAAACEALku2&#10;/U0CAABVBAAADgAAAAAAAAAAAAAAAAAuAgAAZHJzL2Uyb0RvYy54bWxQSwECLQAUAAYACAAAACEA&#10;Z/gIPtsAAAAIAQAADwAAAAAAAAAAAAAAAACnBAAAZHJzL2Rvd25yZXYueG1sUEsFBgAAAAAEAAQA&#10;8wAAAK8FAAAAAA==&#10;"/>
                  </w:pict>
                </mc:Fallback>
              </mc:AlternateContent>
            </w:r>
            <w:r w:rsidRPr="00F07878">
              <w:rPr>
                <w:rFonts w:eastAsia="SimSun"/>
                <w:noProof/>
                <w:sz w:val="20"/>
                <w:szCs w:val="20"/>
              </w:rPr>
              <mc:AlternateContent>
                <mc:Choice Requires="wps">
                  <w:drawing>
                    <wp:anchor distT="0" distB="0" distL="114300" distR="114300" simplePos="0" relativeHeight="251725312" behindDoc="0" locked="0" layoutInCell="1" allowOverlap="1" wp14:anchorId="729BE1B4" wp14:editId="612EA163">
                      <wp:simplePos x="0" y="0"/>
                      <wp:positionH relativeFrom="column">
                        <wp:posOffset>2673350</wp:posOffset>
                      </wp:positionH>
                      <wp:positionV relativeFrom="paragraph">
                        <wp:posOffset>-9525</wp:posOffset>
                      </wp:positionV>
                      <wp:extent cx="190500" cy="635"/>
                      <wp:effectExtent l="0" t="0" r="19050" b="37465"/>
                      <wp:wrapNone/>
                      <wp:docPr id="31"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3321C" id="Прямая со стрелкой 30" o:spid="_x0000_s1026" type="#_x0000_t32" style="position:absolute;margin-left:210.5pt;margin-top:-.75pt;width:15pt;height:.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SUTwIAAFcEAAAOAAAAZHJzL2Uyb0RvYy54bWysVEtu2zAQ3RfoHQjuHUn+NRYiB4Vkd5O2&#10;AZIegCYpi6hEEiRj2SgKpLlAjtArdNNFP8gZ5Bt1SH+QtJuiqBajoYZ882bmUWfn66ZGK26sUDLD&#10;yUmMEZdUMSGXGX53Pe+dYmQdkYzUSvIMb7jF59Pnz85anfK+qlTNuEEAIm3a6gxXzuk0iiyteEPs&#10;idJcQrBUpiEOlmYZMUNaQG/qqB/H46hVhmmjKLcWvha7IJ4G/LLk1L0tS8sdqjMM3FywJtiFt9H0&#10;jKRLQ3Ql6J4G+QcWDRESkh6hCuIIujHiD6hGUKOsKt0JVU2kylJQHmqAapL4t2quKqJ5qAWaY/Wx&#10;Tfb/wdI3q0uDBMvwIMFIkgZm1H3e3m7vu5/dl+092n7qHsBs77a33dfuR/e9e+i+oUHoXKttCgC5&#10;vDS+drqWV/pC0fcWSZVXRC55qOB6owE18b2OnhzxC6sh/6J9rRjsITdOhTauS9N4SGgQWodpbY7T&#10;4muHKHxMJvEohplSCI0HowBP0sNJbax7xVWDvJNh6wwRy8rlSkoQhTJJyENWF9Z5XiQ9HPBppZqL&#10;ug7aqCVqMzwZ9UfhgFW1YD7ot1mzXOS1QSvi1RWePYsn24y6kSyAVZyw2d53RNQ7H5LX0uNBZUBn&#10;7+3k82EST2ans9Nhb9gfz3rDuCh6L+f5sDeeJy9GxaDI8yL56Kklw7QSjHHp2R2knAz/Tir7S7UT&#10;4VHMxzZET9FDv4Ds4R1Ih9H6afq7Z9OFYptLcxg5qDds3t80fz0er8F//D+Y/gI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IW9xJRPAgAAVwQAAA4AAAAAAAAAAAAAAAAALgIAAGRycy9lMm9Eb2MueG1sUEsBAi0AFAAGAAgA&#10;AAAhAMaArjndAAAACQEAAA8AAAAAAAAAAAAAAAAAqQQAAGRycy9kb3ducmV2LnhtbFBLBQYAAAAA&#10;BAAEAPMAAACzBQAAAAA=&#10;"/>
                  </w:pict>
                </mc:Fallback>
              </mc:AlternateContent>
            </w:r>
            <w:r w:rsidRPr="00F07878">
              <w:rPr>
                <w:rFonts w:eastAsia="SimSun"/>
                <w:noProof/>
                <w:sz w:val="20"/>
                <w:szCs w:val="20"/>
              </w:rPr>
              <mc:AlternateContent>
                <mc:Choice Requires="wps">
                  <w:drawing>
                    <wp:anchor distT="0" distB="0" distL="114300" distR="114300" simplePos="0" relativeHeight="251726336" behindDoc="0" locked="0" layoutInCell="1" allowOverlap="1" wp14:anchorId="54F23B7D" wp14:editId="6BE11328">
                      <wp:simplePos x="0" y="0"/>
                      <wp:positionH relativeFrom="column">
                        <wp:posOffset>2863850</wp:posOffset>
                      </wp:positionH>
                      <wp:positionV relativeFrom="paragraph">
                        <wp:posOffset>-8890</wp:posOffset>
                      </wp:positionV>
                      <wp:extent cx="635" cy="200025"/>
                      <wp:effectExtent l="0" t="0" r="37465" b="28575"/>
                      <wp:wrapNone/>
                      <wp:docPr id="32"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FB371" id="Прямая со стрелкой 31" o:spid="_x0000_s1026" type="#_x0000_t32" style="position:absolute;margin-left:225.5pt;margin-top:-.7pt;width:.05pt;height:15.75p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hCVQIAAGEEAAAOAAAAZHJzL2Uyb0RvYy54bWysVM2O0zAQviPxDpbv3ST9YzfadIWSlssC&#10;K+3C3XWcxsKxLdvbtEJICy+wj8ArcOHAj/YZ0jdi7HQLCxeE6GFqe2Y+fzPzOadnm0agNTOWK5nh&#10;5CjGiEmqSi5XGX51tRgcY2QdkSURSrIMb5nFZ7PHj05bnbKhqpUomUEAIm3a6gzXzuk0iiytWUPs&#10;kdJMgrNSpiEOtmYVlYa0gN6IaBjH06hVptRGUWYtnBa9E88CflUx6l5WlWUOiQwDNxesCXbpbTQ7&#10;JenKEF1zuqdB/oFFQ7iESw9QBXEEXRv+B1TDqVFWVe6IqiZSVcUpCzVANUn8WzWXNdEs1ALNsfrQ&#10;Jvv/YOmL9YVBvMzwaIiRJA3MqPu4u9nddt+7T7tbtHvf3YHZfdjddJ+7b93X7q77gkaJ71yrbQoA&#10;ubwwvna6kZf6XNE3FkmV10SuWKjgaqsBNWRED1L8xmq4f9k+VyXEkGunQhs3lWlQJbh+7RM9OLQK&#10;bcLctoe5sY1DFA6nowlGFM5BEfFw4qlFJPUYPlMb654x1SC/yLB1hvBV7XIlJchDmR6frM+t6xPv&#10;E3yyVAsuRFCJkKjN8MkELvAeqwQvvTNszGqZC4PWxOss/PYsHoQZdS3LAFYzUs73a0e46NfAWkiP&#10;B5UBnf2qF9Lbk/hkfjw/Hg/Gw+l8MI6LYvB0kY8H00XyZFKMijwvkneeWjJOa16WTHp296JOxn8n&#10;mv3z6uV4kPWhDdFD9NBoIHv/H0iHIfu59gpZqnJ7YXxr/bxBxyF4/+b8Q/l1H6J+fhlmPwAAAP//&#10;AwBQSwMEFAAGAAgAAAAhAGxqmGreAAAACQEAAA8AAABkcnMvZG93bnJldi54bWxMj8FOwzAQRO9I&#10;/IO1SNxaxxBKlWZTISQQBxSphd7deEkC8TrEbpL+PeYEx9kZzb7Jt7PtxEiDbx0jqGUCgrhypuUa&#10;4f3tabEG4YNmozvHhHAmD9vi8iLXmXET72jch1rEEvaZRmhC6DMpfdWQ1X7peuLofbjB6hDlUEsz&#10;6CmW207eJMlKWt1y/NDonh4bqr72J4vwzffnQyrH9WdZhtXzy2vNVE6I11fzwwZEoDn8heEXP6JD&#10;EZmO7sTGiw4hvVNxS0BYqBREDMSDAnFEuE0UyCKX/xcUPwAAAP//AwBQSwECLQAUAAYACAAAACEA&#10;toM4kv4AAADhAQAAEwAAAAAAAAAAAAAAAAAAAAAAW0NvbnRlbnRfVHlwZXNdLnhtbFBLAQItABQA&#10;BgAIAAAAIQA4/SH/1gAAAJQBAAALAAAAAAAAAAAAAAAAAC8BAABfcmVscy8ucmVsc1BLAQItABQA&#10;BgAIAAAAIQCqSPhCVQIAAGEEAAAOAAAAAAAAAAAAAAAAAC4CAABkcnMvZTJvRG9jLnhtbFBLAQIt&#10;ABQABgAIAAAAIQBsaphq3gAAAAkBAAAPAAAAAAAAAAAAAAAAAK8EAABkcnMvZG93bnJldi54bWxQ&#10;SwUGAAAAAAQABADzAAAAugUAAAAA&#10;"/>
                  </w:pict>
                </mc:Fallback>
              </mc:AlternateContent>
            </w:r>
            <w:r w:rsidRPr="00F07878">
              <w:rPr>
                <w:rFonts w:eastAsia="SimSun"/>
                <w:noProof/>
                <w:sz w:val="20"/>
                <w:szCs w:val="20"/>
              </w:rPr>
              <mc:AlternateContent>
                <mc:Choice Requires="wps">
                  <w:drawing>
                    <wp:anchor distT="0" distB="0" distL="114298" distR="114298" simplePos="0" relativeHeight="251727360" behindDoc="0" locked="0" layoutInCell="1" allowOverlap="1" wp14:anchorId="34A8E330" wp14:editId="4E207371">
                      <wp:simplePos x="0" y="0"/>
                      <wp:positionH relativeFrom="column">
                        <wp:posOffset>-79376</wp:posOffset>
                      </wp:positionH>
                      <wp:positionV relativeFrom="paragraph">
                        <wp:posOffset>-9525</wp:posOffset>
                      </wp:positionV>
                      <wp:extent cx="0" cy="200660"/>
                      <wp:effectExtent l="0" t="0" r="19050" b="27940"/>
                      <wp:wrapNone/>
                      <wp:docPr id="33"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A3AD5" id="Прямая со стрелкой 32" o:spid="_x0000_s1026" type="#_x0000_t32" style="position:absolute;margin-left:-6.25pt;margin-top:-.75pt;width:0;height:15.8pt;z-index:251727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4SwIAAFUEAAAOAAAAZHJzL2Uyb0RvYy54bWysVEtu2zAQ3RfoHQjubVn+1REiB4Vkd5O2&#10;BpIegCYpi6hEEiRj2SgKpLlAjtArdNNFP8gZ5Bt1SH+QtJuiqBfj4WfevJl51PnFpq7QmhsrlExx&#10;3O1hxCVVTMhVit9dzzsTjKwjkpFKSZ7iLbf4Yvr82XmjE95XpaoYNwhApE0aneLSOZ1EkaUlr4nt&#10;Ks0lHBbK1MTB0qwiZkgD6HUV9Xu9cdQow7RRlFsLu/n+EE8DflFw6t4WheUOVSkGbi5YE+zS22h6&#10;TpKVIboU9ECD/AOLmggJSU9QOXEE3RjxB1QtqFFWFa5LVR2pohCUhxqgmrj3WzVXJdE81ALNsfrU&#10;Jvv/YOmb9cIgwVI8GGAkSQ0zaj/vbnf37c/2y+4e7T61D2B2d7vb9mv7o/3ePrTf0KDvO9domwBA&#10;JhfG10438kpfKvreIqmyksgVDxVcbzWgxj4iehLiF1ZD/mXzWjG4Q26cCm3cFKb2kNAgtAnT2p6m&#10;xTcO0f0mhV2vgnEYZESSY5w21r3iqkbeSbF1hohV6TIlJUhCmThkIetL6zwrkhwDfFKp5qKqgjIq&#10;iZoUn436oxBgVSWYP/TXrFkts8qgNfHaCr9QIpw8vmbUjWQBrOSEzQ6+I6La+5C8kh4P6gI6B28v&#10;ng9nvbPZZDYZdob98awz7OV55+U8G3bG8/jFKB/kWZbHHz21eJiUgjEuPbujkOPh3wnl8KT2EjxJ&#10;+dSG6Cl66BeQPf4H0mGwfpZ7VSwV2y7MceCg3XD58M7843i8Bv/x12D6CwAA//8DAFBLAwQUAAYA&#10;CAAAACEAjwKAXNwAAAAJAQAADwAAAGRycy9kb3ducmV2LnhtbEyPzU7DMBCE70h9B2srcUGtnaAi&#10;CHGqqlIPHGkrcXXjJQnE6yh2mtCnZysO9LR/o5lv8/XkWnHGPjSeNCRLBQKp9LahSsPxsFs8gwjR&#10;kDWtJ9TwgwHWxewuN5n1I73jeR8rwSYUMqOhjrHLpAxljc6Epe+Q+Pbpe2cij30lbW9GNnetTJV6&#10;ks40xAm16XBbY/m9H5wGDMMqUZsXVx3fLuPDR3r5GruD1vfzafMKIuIU/8VwxWd0KJjp5AeyQbQa&#10;Fkm6Yum14cqCv8VJw6NKQBa5vP2g+AUAAP//AwBQSwECLQAUAAYACAAAACEAtoM4kv4AAADhAQAA&#10;EwAAAAAAAAAAAAAAAAAAAAAAW0NvbnRlbnRfVHlwZXNdLnhtbFBLAQItABQABgAIAAAAIQA4/SH/&#10;1gAAAJQBAAALAAAAAAAAAAAAAAAAAC8BAABfcmVscy8ucmVsc1BLAQItABQABgAIAAAAIQCy+6/4&#10;SwIAAFUEAAAOAAAAAAAAAAAAAAAAAC4CAABkcnMvZTJvRG9jLnhtbFBLAQItABQABgAIAAAAIQCP&#10;AoBc3AAAAAkBAAAPAAAAAAAAAAAAAAAAAKUEAABkcnMvZG93bnJldi54bWxQSwUGAAAAAAQABADz&#10;AAAArgUAAAAA&#10;"/>
                  </w:pict>
                </mc:Fallback>
              </mc:AlternateContent>
            </w:r>
            <w:r w:rsidRPr="00F07878">
              <w:rPr>
                <w:rFonts w:eastAsia="Calibri"/>
                <w:b/>
                <w:noProof/>
                <w:sz w:val="20"/>
                <w:szCs w:val="20"/>
              </w:rPr>
              <w:t>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«Предоставление</w:t>
            </w:r>
            <w:r w:rsidRPr="00F07878">
              <w:rPr>
                <w:b/>
                <w:sz w:val="20"/>
                <w:szCs w:val="20"/>
              </w:rPr>
              <w:t xml:space="preserve"> разрешения на ввод объектов в эксплуатацию</w:t>
            </w:r>
            <w:r w:rsidRPr="00F07878">
              <w:rPr>
                <w:rFonts w:eastAsia="Calibri"/>
                <w:b/>
                <w:sz w:val="20"/>
                <w:szCs w:val="20"/>
                <w:lang w:eastAsia="en-US"/>
              </w:rPr>
              <w:t>»</w:t>
            </w:r>
          </w:p>
        </w:tc>
      </w:tr>
    </w:tbl>
    <w:p w:rsidR="00F07878" w:rsidRPr="00F07878" w:rsidRDefault="00F07878" w:rsidP="00F07878">
      <w:pPr>
        <w:tabs>
          <w:tab w:val="left" w:pos="4678"/>
        </w:tabs>
        <w:spacing w:line="240" w:lineRule="auto"/>
        <w:ind w:firstLine="0"/>
        <w:jc w:val="center"/>
        <w:rPr>
          <w:rFonts w:eastAsia="Calibri"/>
          <w:sz w:val="20"/>
          <w:szCs w:val="20"/>
          <w:lang w:eastAsia="en-US"/>
        </w:rPr>
      </w:pPr>
    </w:p>
    <w:p w:rsidR="00F07878" w:rsidRPr="00F07878" w:rsidRDefault="00F07878" w:rsidP="00F07878">
      <w:pPr>
        <w:spacing w:line="240" w:lineRule="auto"/>
        <w:rPr>
          <w:rFonts w:eastAsia="Calibri"/>
          <w:b/>
          <w:spacing w:val="40"/>
          <w:sz w:val="20"/>
          <w:szCs w:val="20"/>
          <w:lang w:eastAsia="en-US"/>
        </w:rPr>
      </w:pPr>
      <w:r w:rsidRPr="00F07878">
        <w:rPr>
          <w:rFonts w:eastAsia="Calibri"/>
          <w:sz w:val="20"/>
          <w:szCs w:val="20"/>
          <w:lang w:eastAsia="en-US"/>
        </w:rPr>
        <w:t xml:space="preserve">Руководствуясь Федеральным законом от 06.10.2003г. № 131-ФЗ «Об общих принципах организации местного самоуправления в Российской Федерации» и Федеральным законом от 27.07.2010 № 210-ФЗ «Об организации предоставления государственных и муниципальных услуг», постановлением Правительства РФ от 30.04.2014г №403 «Об исчерпывающем перечне процедур в сфере жилищного строительства», постановлением Правительства Российской Федерации от 24.10.2011 №861 «О Федеральных Государственных системах, обеспечивающих предоставление в электронной форме государственных и муниципальных услуг», руководствуясь Уставом Репьевского муниципального района Воронежской области, постановлением администрации Репьевского муниципального района от 25.01.2011 № 6 «О порядке разработки утверждения административных регламентов предоставления муниципальных услуг» в целях  повышения качества и доступности предоставляемых  муниципальных услуг, администрация Репьевского муниципального района </w:t>
      </w:r>
      <w:r w:rsidRPr="00F07878">
        <w:rPr>
          <w:rFonts w:eastAsia="Calibri"/>
          <w:b/>
          <w:spacing w:val="40"/>
          <w:sz w:val="20"/>
          <w:szCs w:val="20"/>
          <w:lang w:eastAsia="en-US"/>
        </w:rPr>
        <w:t>постановляет:</w:t>
      </w:r>
    </w:p>
    <w:p w:rsidR="00F07878" w:rsidRPr="00F07878" w:rsidRDefault="00F07878" w:rsidP="00F07878">
      <w:pPr>
        <w:tabs>
          <w:tab w:val="left" w:pos="4678"/>
        </w:tabs>
        <w:spacing w:line="240" w:lineRule="auto"/>
        <w:rPr>
          <w:rFonts w:eastAsia="Calibri"/>
          <w:sz w:val="20"/>
          <w:szCs w:val="20"/>
          <w:lang w:eastAsia="en-US"/>
        </w:rPr>
      </w:pPr>
      <w:r w:rsidRPr="00F07878">
        <w:rPr>
          <w:rFonts w:eastAsia="Calibri"/>
          <w:sz w:val="20"/>
          <w:szCs w:val="20"/>
          <w:lang w:eastAsia="en-US"/>
        </w:rPr>
        <w:t>1. Утвердить административный регламент администрации Репьевского муниципального района по предоставлению муниципальной услуги «Предоставление</w:t>
      </w:r>
      <w:r w:rsidRPr="00F07878">
        <w:rPr>
          <w:rFonts w:eastAsia="Calibri"/>
          <w:bCs/>
          <w:sz w:val="20"/>
          <w:szCs w:val="20"/>
        </w:rPr>
        <w:t xml:space="preserve"> разрешения на ввод объектов в эксплуатацию</w:t>
      </w:r>
      <w:r w:rsidRPr="00F07878">
        <w:rPr>
          <w:rFonts w:eastAsia="Calibri"/>
          <w:sz w:val="20"/>
          <w:szCs w:val="20"/>
          <w:lang w:eastAsia="en-US"/>
        </w:rPr>
        <w:t xml:space="preserve">». </w:t>
      </w:r>
    </w:p>
    <w:p w:rsidR="00F07878" w:rsidRPr="00F07878" w:rsidRDefault="00F07878" w:rsidP="00F07878">
      <w:pPr>
        <w:tabs>
          <w:tab w:val="left" w:pos="4678"/>
        </w:tabs>
        <w:spacing w:line="240" w:lineRule="auto"/>
        <w:rPr>
          <w:sz w:val="20"/>
          <w:szCs w:val="20"/>
        </w:rPr>
      </w:pPr>
      <w:r w:rsidRPr="00F07878">
        <w:rPr>
          <w:sz w:val="20"/>
          <w:szCs w:val="20"/>
        </w:rPr>
        <w:t>2. Настоящее постановление вступает в силу с момента его официального опубликования.</w:t>
      </w:r>
    </w:p>
    <w:p w:rsidR="00F07878" w:rsidRPr="00F07878" w:rsidRDefault="00F07878" w:rsidP="00F07878">
      <w:pPr>
        <w:tabs>
          <w:tab w:val="left" w:pos="4678"/>
        </w:tabs>
        <w:spacing w:line="240" w:lineRule="auto"/>
        <w:rPr>
          <w:sz w:val="20"/>
          <w:szCs w:val="20"/>
        </w:rPr>
      </w:pPr>
      <w:r w:rsidRPr="00F07878">
        <w:rPr>
          <w:sz w:val="20"/>
          <w:szCs w:val="20"/>
        </w:rPr>
        <w:t>3. МКУ «Управление делами» (Дручинина Е. Е.) разместить настоящее постановление в сети Интернет на официальном сайте ОМСУ Репьевского муниципального района.</w:t>
      </w:r>
    </w:p>
    <w:p w:rsidR="00F07878" w:rsidRPr="00F07878" w:rsidRDefault="00F07878" w:rsidP="00F07878">
      <w:pPr>
        <w:tabs>
          <w:tab w:val="left" w:pos="4678"/>
        </w:tabs>
        <w:spacing w:line="240" w:lineRule="auto"/>
        <w:rPr>
          <w:rFonts w:eastAsia="Calibri"/>
          <w:noProof/>
          <w:sz w:val="20"/>
          <w:szCs w:val="20"/>
        </w:rPr>
      </w:pPr>
      <w:r w:rsidRPr="00F07878">
        <w:rPr>
          <w:rFonts w:eastAsia="Calibri"/>
          <w:noProof/>
          <w:sz w:val="20"/>
          <w:szCs w:val="20"/>
        </w:rPr>
        <w:t>4. Контроль за исполнением настоящего постановления оставляю за собой.</w:t>
      </w:r>
    </w:p>
    <w:p w:rsidR="00F07878" w:rsidRPr="00F07878" w:rsidRDefault="00F07878" w:rsidP="00F07878">
      <w:pPr>
        <w:tabs>
          <w:tab w:val="left" w:pos="4678"/>
        </w:tabs>
        <w:spacing w:line="240" w:lineRule="auto"/>
        <w:ind w:firstLine="0"/>
        <w:jc w:val="left"/>
        <w:rPr>
          <w:rFonts w:eastAsia="Calibri"/>
          <w:sz w:val="20"/>
          <w:szCs w:val="20"/>
          <w:lang w:eastAsia="en-US"/>
        </w:rPr>
      </w:pPr>
    </w:p>
    <w:tbl>
      <w:tblPr>
        <w:tblW w:w="9464" w:type="dxa"/>
        <w:tblLook w:val="04A0" w:firstRow="1" w:lastRow="0" w:firstColumn="1" w:lastColumn="0" w:noHBand="0" w:noVBand="1"/>
      </w:tblPr>
      <w:tblGrid>
        <w:gridCol w:w="3652"/>
        <w:gridCol w:w="2693"/>
        <w:gridCol w:w="3119"/>
      </w:tblGrid>
      <w:tr w:rsidR="00F07878" w:rsidRPr="00F07878" w:rsidTr="009936A2">
        <w:tc>
          <w:tcPr>
            <w:tcW w:w="3652" w:type="dxa"/>
            <w:hideMark/>
          </w:tcPr>
          <w:p w:rsidR="00F07878" w:rsidRPr="00F07878" w:rsidRDefault="00F07878" w:rsidP="00F07878">
            <w:pPr>
              <w:tabs>
                <w:tab w:val="left" w:pos="4678"/>
              </w:tabs>
              <w:spacing w:line="240" w:lineRule="auto"/>
              <w:ind w:right="-2" w:firstLine="0"/>
              <w:jc w:val="left"/>
              <w:rPr>
                <w:rFonts w:eastAsia="Calibri"/>
                <w:sz w:val="20"/>
                <w:szCs w:val="20"/>
                <w:lang w:eastAsia="en-US"/>
              </w:rPr>
            </w:pPr>
            <w:r w:rsidRPr="00F07878">
              <w:rPr>
                <w:rFonts w:eastAsia="Calibri"/>
                <w:sz w:val="20"/>
                <w:szCs w:val="20"/>
                <w:lang w:eastAsia="en-US"/>
              </w:rPr>
              <w:t>Глава администрации</w:t>
            </w:r>
          </w:p>
          <w:p w:rsidR="00F07878" w:rsidRPr="00F07878" w:rsidRDefault="00F07878" w:rsidP="00F07878">
            <w:pPr>
              <w:tabs>
                <w:tab w:val="left" w:pos="4678"/>
              </w:tabs>
              <w:spacing w:line="240" w:lineRule="auto"/>
              <w:ind w:right="-2" w:firstLine="0"/>
              <w:jc w:val="left"/>
              <w:rPr>
                <w:rFonts w:eastAsia="Calibri"/>
                <w:sz w:val="20"/>
                <w:szCs w:val="20"/>
                <w:lang w:eastAsia="en-US"/>
              </w:rPr>
            </w:pPr>
            <w:proofErr w:type="gramStart"/>
            <w:r w:rsidRPr="00F07878">
              <w:rPr>
                <w:rFonts w:eastAsia="Calibri"/>
                <w:sz w:val="20"/>
                <w:szCs w:val="20"/>
                <w:lang w:eastAsia="en-US"/>
              </w:rPr>
              <w:t>муниципального</w:t>
            </w:r>
            <w:proofErr w:type="gramEnd"/>
            <w:r w:rsidRPr="00F07878">
              <w:rPr>
                <w:rFonts w:eastAsia="Calibri"/>
                <w:sz w:val="20"/>
                <w:szCs w:val="20"/>
                <w:lang w:eastAsia="en-US"/>
              </w:rPr>
              <w:t xml:space="preserve"> района</w:t>
            </w:r>
          </w:p>
        </w:tc>
        <w:tc>
          <w:tcPr>
            <w:tcW w:w="2693" w:type="dxa"/>
          </w:tcPr>
          <w:p w:rsidR="00F07878" w:rsidRPr="00F07878" w:rsidRDefault="00F07878" w:rsidP="00F07878">
            <w:pPr>
              <w:tabs>
                <w:tab w:val="left" w:pos="4678"/>
              </w:tabs>
              <w:spacing w:line="240" w:lineRule="auto"/>
              <w:ind w:right="-2" w:firstLine="0"/>
              <w:jc w:val="left"/>
              <w:rPr>
                <w:rFonts w:eastAsia="Calibri"/>
                <w:sz w:val="20"/>
                <w:szCs w:val="20"/>
                <w:lang w:eastAsia="en-US"/>
              </w:rPr>
            </w:pPr>
          </w:p>
        </w:tc>
        <w:tc>
          <w:tcPr>
            <w:tcW w:w="3119" w:type="dxa"/>
          </w:tcPr>
          <w:p w:rsidR="00F07878" w:rsidRPr="00F07878" w:rsidRDefault="00F07878" w:rsidP="00F07878">
            <w:pPr>
              <w:tabs>
                <w:tab w:val="left" w:pos="4678"/>
              </w:tabs>
              <w:spacing w:line="240" w:lineRule="auto"/>
              <w:ind w:right="-2" w:firstLine="0"/>
              <w:jc w:val="right"/>
              <w:rPr>
                <w:rFonts w:eastAsia="Calibri"/>
                <w:sz w:val="20"/>
                <w:szCs w:val="20"/>
                <w:lang w:eastAsia="en-US"/>
              </w:rPr>
            </w:pPr>
          </w:p>
          <w:p w:rsidR="00F07878" w:rsidRPr="00F07878" w:rsidRDefault="00F07878" w:rsidP="00F07878">
            <w:pPr>
              <w:tabs>
                <w:tab w:val="left" w:pos="4678"/>
              </w:tabs>
              <w:spacing w:line="240" w:lineRule="auto"/>
              <w:ind w:right="-2" w:firstLine="0"/>
              <w:jc w:val="right"/>
              <w:rPr>
                <w:rFonts w:eastAsia="Calibri"/>
                <w:sz w:val="20"/>
                <w:szCs w:val="20"/>
                <w:lang w:eastAsia="en-US"/>
              </w:rPr>
            </w:pPr>
            <w:r w:rsidRPr="00F07878">
              <w:rPr>
                <w:rFonts w:eastAsia="Calibri"/>
                <w:sz w:val="20"/>
                <w:szCs w:val="20"/>
                <w:lang w:eastAsia="en-US"/>
              </w:rPr>
              <w:t>Р. В. Ефименко</w:t>
            </w:r>
          </w:p>
        </w:tc>
      </w:tr>
    </w:tbl>
    <w:p w:rsidR="00F07878" w:rsidRPr="00F07878" w:rsidRDefault="00F07878" w:rsidP="00F07878">
      <w:pPr>
        <w:autoSpaceDE w:val="0"/>
        <w:autoSpaceDN w:val="0"/>
        <w:adjustRightInd w:val="0"/>
        <w:spacing w:line="240" w:lineRule="auto"/>
        <w:ind w:left="4395" w:firstLine="0"/>
        <w:jc w:val="left"/>
        <w:rPr>
          <w:rFonts w:eastAsia="SimSun"/>
          <w:sz w:val="20"/>
          <w:szCs w:val="20"/>
          <w:lang w:eastAsia="zh-CN"/>
        </w:rPr>
      </w:pPr>
    </w:p>
    <w:p w:rsidR="00F07878" w:rsidRPr="00F07878" w:rsidRDefault="00F07878" w:rsidP="00F07878">
      <w:pPr>
        <w:widowControl w:val="0"/>
        <w:suppressAutoHyphens/>
        <w:autoSpaceDE w:val="0"/>
        <w:spacing w:line="240" w:lineRule="auto"/>
        <w:ind w:left="5103" w:firstLine="0"/>
        <w:rPr>
          <w:rFonts w:eastAsia="Calibri"/>
          <w:sz w:val="20"/>
          <w:szCs w:val="20"/>
          <w:lang w:eastAsia="ar-SA"/>
        </w:rPr>
      </w:pPr>
      <w:r w:rsidRPr="00F07878">
        <w:rPr>
          <w:rFonts w:eastAsia="Calibri"/>
          <w:sz w:val="20"/>
          <w:szCs w:val="20"/>
          <w:lang w:eastAsia="ar-SA"/>
        </w:rPr>
        <w:t xml:space="preserve">Утвержден </w:t>
      </w:r>
    </w:p>
    <w:p w:rsidR="00F07878" w:rsidRPr="00F07878" w:rsidRDefault="00F07878" w:rsidP="00F07878">
      <w:pPr>
        <w:widowControl w:val="0"/>
        <w:suppressAutoHyphens/>
        <w:autoSpaceDE w:val="0"/>
        <w:spacing w:line="240" w:lineRule="auto"/>
        <w:ind w:left="5103" w:firstLine="0"/>
        <w:rPr>
          <w:rFonts w:eastAsia="Calibri"/>
          <w:sz w:val="20"/>
          <w:szCs w:val="20"/>
          <w:lang w:eastAsia="ar-SA"/>
        </w:rPr>
      </w:pPr>
      <w:proofErr w:type="gramStart"/>
      <w:r w:rsidRPr="00F07878">
        <w:rPr>
          <w:rFonts w:eastAsia="Calibri"/>
          <w:sz w:val="20"/>
          <w:szCs w:val="20"/>
          <w:lang w:eastAsia="ar-SA"/>
        </w:rPr>
        <w:t>постановлением</w:t>
      </w:r>
      <w:proofErr w:type="gramEnd"/>
      <w:r w:rsidRPr="00F07878">
        <w:rPr>
          <w:rFonts w:eastAsia="Calibri"/>
          <w:sz w:val="20"/>
          <w:szCs w:val="20"/>
          <w:lang w:eastAsia="ar-SA"/>
        </w:rPr>
        <w:t xml:space="preserve"> администрации Репьевского муниципального района</w:t>
      </w:r>
    </w:p>
    <w:p w:rsidR="00F07878" w:rsidRPr="00F07878" w:rsidRDefault="00F07878" w:rsidP="00F07878">
      <w:pPr>
        <w:widowControl w:val="0"/>
        <w:suppressAutoHyphens/>
        <w:autoSpaceDE w:val="0"/>
        <w:spacing w:line="240" w:lineRule="auto"/>
        <w:ind w:left="5103" w:firstLine="0"/>
        <w:rPr>
          <w:rFonts w:eastAsia="Calibri"/>
          <w:sz w:val="20"/>
          <w:szCs w:val="20"/>
          <w:lang w:eastAsia="ar-SA"/>
        </w:rPr>
      </w:pPr>
      <w:proofErr w:type="gramStart"/>
      <w:r w:rsidRPr="00F07878">
        <w:rPr>
          <w:rFonts w:eastAsia="Calibri"/>
          <w:sz w:val="20"/>
          <w:szCs w:val="20"/>
          <w:lang w:eastAsia="ar-SA"/>
        </w:rPr>
        <w:t>от</w:t>
      </w:r>
      <w:proofErr w:type="gramEnd"/>
      <w:r w:rsidRPr="00F07878">
        <w:rPr>
          <w:rFonts w:eastAsia="Calibri"/>
          <w:sz w:val="20"/>
          <w:szCs w:val="20"/>
          <w:lang w:eastAsia="ar-SA"/>
        </w:rPr>
        <w:t xml:space="preserve"> «22» июня 2018 г. № 199</w:t>
      </w:r>
    </w:p>
    <w:p w:rsidR="00F07878" w:rsidRPr="00F07878" w:rsidRDefault="00F07878" w:rsidP="00F07878">
      <w:pPr>
        <w:autoSpaceDE w:val="0"/>
        <w:autoSpaceDN w:val="0"/>
        <w:adjustRightInd w:val="0"/>
        <w:spacing w:line="240" w:lineRule="auto"/>
        <w:ind w:firstLine="0"/>
        <w:jc w:val="center"/>
        <w:rPr>
          <w:rFonts w:eastAsia="SimSun"/>
          <w:sz w:val="20"/>
          <w:szCs w:val="20"/>
          <w:highlight w:val="white"/>
          <w:lang w:eastAsia="zh-CN"/>
        </w:rPr>
      </w:pPr>
    </w:p>
    <w:p w:rsidR="00F07878" w:rsidRPr="00F07878" w:rsidRDefault="00F07878" w:rsidP="00F07878">
      <w:pPr>
        <w:autoSpaceDE w:val="0"/>
        <w:autoSpaceDN w:val="0"/>
        <w:adjustRightInd w:val="0"/>
        <w:spacing w:line="240" w:lineRule="auto"/>
        <w:ind w:firstLine="0"/>
        <w:jc w:val="center"/>
        <w:rPr>
          <w:rFonts w:eastAsia="Calibri"/>
          <w:b/>
          <w:bCs/>
          <w:sz w:val="20"/>
          <w:szCs w:val="20"/>
        </w:rPr>
      </w:pPr>
      <w:r w:rsidRPr="00F07878">
        <w:rPr>
          <w:rFonts w:eastAsia="Calibri"/>
          <w:b/>
          <w:bCs/>
          <w:sz w:val="20"/>
          <w:szCs w:val="20"/>
        </w:rPr>
        <w:t>Административный регламент</w:t>
      </w:r>
    </w:p>
    <w:p w:rsidR="00F07878" w:rsidRPr="00F07878" w:rsidRDefault="00F07878" w:rsidP="00F07878">
      <w:pPr>
        <w:autoSpaceDE w:val="0"/>
        <w:autoSpaceDN w:val="0"/>
        <w:adjustRightInd w:val="0"/>
        <w:spacing w:line="240" w:lineRule="auto"/>
        <w:ind w:firstLine="0"/>
        <w:jc w:val="center"/>
        <w:rPr>
          <w:rFonts w:eastAsia="Calibri"/>
          <w:b/>
          <w:bCs/>
          <w:sz w:val="20"/>
          <w:szCs w:val="20"/>
        </w:rPr>
      </w:pPr>
      <w:proofErr w:type="gramStart"/>
      <w:r w:rsidRPr="00F07878">
        <w:rPr>
          <w:rFonts w:eastAsia="Calibri"/>
          <w:b/>
          <w:bCs/>
          <w:sz w:val="20"/>
          <w:szCs w:val="20"/>
        </w:rPr>
        <w:t>администрации</w:t>
      </w:r>
      <w:proofErr w:type="gramEnd"/>
      <w:r w:rsidRPr="00F07878">
        <w:rPr>
          <w:rFonts w:eastAsia="Calibri"/>
          <w:b/>
          <w:bCs/>
          <w:sz w:val="20"/>
          <w:szCs w:val="20"/>
        </w:rPr>
        <w:t xml:space="preserve"> Репьевского муниципального района</w:t>
      </w:r>
    </w:p>
    <w:p w:rsidR="00F07878" w:rsidRPr="00F07878" w:rsidRDefault="00F07878" w:rsidP="00F07878">
      <w:pPr>
        <w:autoSpaceDE w:val="0"/>
        <w:autoSpaceDN w:val="0"/>
        <w:adjustRightInd w:val="0"/>
        <w:spacing w:line="240" w:lineRule="auto"/>
        <w:ind w:firstLine="0"/>
        <w:jc w:val="center"/>
        <w:rPr>
          <w:rFonts w:eastAsia="Calibri"/>
          <w:b/>
          <w:bCs/>
          <w:sz w:val="20"/>
          <w:szCs w:val="20"/>
        </w:rPr>
      </w:pPr>
      <w:r w:rsidRPr="00F07878">
        <w:rPr>
          <w:rFonts w:eastAsia="Calibri"/>
          <w:b/>
          <w:bCs/>
          <w:sz w:val="20"/>
          <w:szCs w:val="20"/>
        </w:rPr>
        <w:t>Воронежской области</w:t>
      </w:r>
    </w:p>
    <w:p w:rsidR="00F07878" w:rsidRPr="00F07878" w:rsidRDefault="00F07878" w:rsidP="00F07878">
      <w:pPr>
        <w:autoSpaceDE w:val="0"/>
        <w:autoSpaceDN w:val="0"/>
        <w:adjustRightInd w:val="0"/>
        <w:spacing w:line="240" w:lineRule="auto"/>
        <w:ind w:firstLine="0"/>
        <w:jc w:val="center"/>
        <w:rPr>
          <w:rFonts w:eastAsia="Calibri"/>
          <w:b/>
          <w:bCs/>
          <w:sz w:val="20"/>
          <w:szCs w:val="20"/>
        </w:rPr>
      </w:pPr>
      <w:proofErr w:type="gramStart"/>
      <w:r w:rsidRPr="00F07878">
        <w:rPr>
          <w:rFonts w:eastAsia="Calibri"/>
          <w:b/>
          <w:bCs/>
          <w:sz w:val="20"/>
          <w:szCs w:val="20"/>
        </w:rPr>
        <w:t>по</w:t>
      </w:r>
      <w:proofErr w:type="gramEnd"/>
      <w:r w:rsidRPr="00F07878">
        <w:rPr>
          <w:rFonts w:eastAsia="Calibri"/>
          <w:b/>
          <w:bCs/>
          <w:sz w:val="20"/>
          <w:szCs w:val="20"/>
        </w:rPr>
        <w:t xml:space="preserve"> предоставлению муниципальной услуги</w:t>
      </w:r>
    </w:p>
    <w:p w:rsidR="00F07878" w:rsidRPr="00F07878" w:rsidRDefault="00F07878" w:rsidP="00F07878">
      <w:pPr>
        <w:autoSpaceDE w:val="0"/>
        <w:autoSpaceDN w:val="0"/>
        <w:adjustRightInd w:val="0"/>
        <w:spacing w:line="240" w:lineRule="auto"/>
        <w:ind w:firstLine="0"/>
        <w:jc w:val="center"/>
        <w:rPr>
          <w:rFonts w:eastAsia="Calibri"/>
          <w:b/>
          <w:bCs/>
          <w:sz w:val="20"/>
          <w:szCs w:val="20"/>
        </w:rPr>
      </w:pPr>
      <w:r w:rsidRPr="00F07878">
        <w:rPr>
          <w:rFonts w:eastAsia="Calibri"/>
          <w:b/>
          <w:bCs/>
          <w:sz w:val="20"/>
          <w:szCs w:val="20"/>
        </w:rPr>
        <w:t>«</w:t>
      </w:r>
      <w:r w:rsidRPr="00F07878">
        <w:rPr>
          <w:rFonts w:eastAsia="Calibri"/>
          <w:b/>
          <w:noProof/>
          <w:sz w:val="20"/>
          <w:szCs w:val="20"/>
        </w:rPr>
        <w:t>Предоставление</w:t>
      </w:r>
      <w:r w:rsidRPr="00F07878">
        <w:rPr>
          <w:rFonts w:eastAsia="Calibri"/>
          <w:b/>
          <w:bCs/>
          <w:noProof/>
          <w:sz w:val="20"/>
          <w:szCs w:val="20"/>
        </w:rPr>
        <w:t xml:space="preserve"> разрешения на ввод объектов в эксплуатацию</w:t>
      </w:r>
      <w:r w:rsidRPr="00F07878">
        <w:rPr>
          <w:rFonts w:eastAsia="Calibri"/>
          <w:b/>
          <w:bCs/>
          <w:sz w:val="20"/>
          <w:szCs w:val="20"/>
        </w:rPr>
        <w:t>»</w:t>
      </w:r>
    </w:p>
    <w:p w:rsidR="00F07878" w:rsidRPr="00F07878" w:rsidRDefault="00F07878" w:rsidP="00F07878">
      <w:pPr>
        <w:spacing w:line="240" w:lineRule="auto"/>
        <w:rPr>
          <w:sz w:val="20"/>
          <w:szCs w:val="20"/>
        </w:rPr>
      </w:pPr>
    </w:p>
    <w:p w:rsidR="00F07878" w:rsidRPr="00F07878" w:rsidRDefault="00F07878" w:rsidP="00C63FBE">
      <w:pPr>
        <w:numPr>
          <w:ilvl w:val="0"/>
          <w:numId w:val="15"/>
        </w:numPr>
        <w:spacing w:line="240" w:lineRule="auto"/>
        <w:ind w:left="0" w:firstLine="709"/>
        <w:contextualSpacing/>
        <w:jc w:val="left"/>
        <w:rPr>
          <w:b/>
          <w:sz w:val="20"/>
          <w:szCs w:val="20"/>
        </w:rPr>
      </w:pPr>
      <w:r w:rsidRPr="00F07878">
        <w:rPr>
          <w:b/>
          <w:sz w:val="20"/>
          <w:szCs w:val="20"/>
        </w:rPr>
        <w:t>Общие положения</w:t>
      </w:r>
    </w:p>
    <w:p w:rsidR="00F07878" w:rsidRPr="00F07878" w:rsidRDefault="00F07878" w:rsidP="00C63FBE">
      <w:pPr>
        <w:numPr>
          <w:ilvl w:val="1"/>
          <w:numId w:val="6"/>
        </w:numPr>
        <w:tabs>
          <w:tab w:val="num" w:pos="142"/>
          <w:tab w:val="left" w:pos="1440"/>
          <w:tab w:val="left" w:pos="1560"/>
        </w:tabs>
        <w:spacing w:line="240" w:lineRule="auto"/>
        <w:ind w:left="0" w:firstLine="709"/>
        <w:rPr>
          <w:sz w:val="20"/>
          <w:szCs w:val="20"/>
        </w:rPr>
      </w:pPr>
      <w:r w:rsidRPr="00F07878">
        <w:rPr>
          <w:sz w:val="20"/>
          <w:szCs w:val="20"/>
        </w:rPr>
        <w:t>Предмет регулирования административного регламента.</w:t>
      </w:r>
    </w:p>
    <w:p w:rsidR="00F07878" w:rsidRPr="00F07878" w:rsidRDefault="00F07878" w:rsidP="00F07878">
      <w:pPr>
        <w:autoSpaceDE w:val="0"/>
        <w:autoSpaceDN w:val="0"/>
        <w:adjustRightInd w:val="0"/>
        <w:spacing w:line="240" w:lineRule="auto"/>
        <w:rPr>
          <w:sz w:val="20"/>
          <w:szCs w:val="20"/>
        </w:rPr>
      </w:pPr>
      <w:r w:rsidRPr="00F07878">
        <w:rPr>
          <w:sz w:val="20"/>
          <w:szCs w:val="20"/>
        </w:rPr>
        <w:t>Предметом регулирования административного регламента по предоставлению муниципальной услуги «</w:t>
      </w:r>
      <w:r w:rsidRPr="00F07878">
        <w:rPr>
          <w:rFonts w:eastAsia="Calibri"/>
          <w:sz w:val="20"/>
          <w:szCs w:val="20"/>
          <w:lang w:eastAsia="en-US"/>
        </w:rPr>
        <w:t>Предоставление</w:t>
      </w:r>
      <w:r w:rsidRPr="00F07878">
        <w:rPr>
          <w:rFonts w:eastAsia="Calibri"/>
          <w:bCs/>
          <w:sz w:val="20"/>
          <w:szCs w:val="20"/>
        </w:rPr>
        <w:t xml:space="preserve"> разрешения на ввод объектов в эксплуатацию</w:t>
      </w:r>
      <w:r w:rsidRPr="00F07878">
        <w:rPr>
          <w:sz w:val="20"/>
          <w:szCs w:val="20"/>
        </w:rPr>
        <w:t>» (далее – административный регламент) являются отношения, возникающие между заявителями, администрацией Репьевского муниципального района и многофункциональными центрами предоставления государственных и муниципальных услуг (далее – МФЦ) в связи с подготовкой и выдачей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сельских поселений Репьевского муниципального района, а также определение состава, последовательности и сроков выполнения административных процедур при предоставлении муниципальной услуги.</w:t>
      </w:r>
    </w:p>
    <w:p w:rsidR="00F07878" w:rsidRPr="00F07878" w:rsidRDefault="00F07878" w:rsidP="00C63FBE">
      <w:pPr>
        <w:numPr>
          <w:ilvl w:val="1"/>
          <w:numId w:val="6"/>
        </w:numPr>
        <w:tabs>
          <w:tab w:val="num" w:pos="142"/>
        </w:tabs>
        <w:autoSpaceDE w:val="0"/>
        <w:autoSpaceDN w:val="0"/>
        <w:adjustRightInd w:val="0"/>
        <w:spacing w:line="240" w:lineRule="auto"/>
        <w:ind w:left="0" w:firstLine="709"/>
        <w:rPr>
          <w:sz w:val="20"/>
          <w:szCs w:val="20"/>
        </w:rPr>
      </w:pPr>
      <w:r w:rsidRPr="00F07878">
        <w:rPr>
          <w:sz w:val="20"/>
          <w:szCs w:val="20"/>
        </w:rPr>
        <w:t>Описание заявителей</w:t>
      </w:r>
    </w:p>
    <w:p w:rsidR="00F07878" w:rsidRPr="00F07878" w:rsidRDefault="00F07878" w:rsidP="00F07878">
      <w:pPr>
        <w:pStyle w:val="ConsPlusNormal"/>
        <w:ind w:firstLine="709"/>
        <w:jc w:val="both"/>
        <w:rPr>
          <w:rFonts w:ascii="Times New Roman" w:hAnsi="Times New Roman" w:cs="Times New Roman"/>
        </w:rPr>
      </w:pPr>
      <w:r w:rsidRPr="00F07878">
        <w:rPr>
          <w:rFonts w:ascii="Times New Roman" w:hAnsi="Times New Roman" w:cs="Times New Roman"/>
        </w:rPr>
        <w:t xml:space="preserve">Заявителями являются застройщики - физические или юридические лица, обеспечивающие на принадлежащих им земельных участках или на земельных участках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w:t>
      </w:r>
      <w:r w:rsidRPr="00F07878">
        <w:rPr>
          <w:rFonts w:ascii="Times New Roman" w:hAnsi="Times New Roman" w:cs="Times New Roman"/>
        </w:rPr>
        <w:lastRenderedPageBreak/>
        <w:t>(государственные органы), Государственная корпорация по атомной энергии «</w:t>
      </w:r>
      <w:proofErr w:type="spellStart"/>
      <w:r w:rsidRPr="00F07878">
        <w:rPr>
          <w:rFonts w:ascii="Times New Roman" w:hAnsi="Times New Roman" w:cs="Times New Roman"/>
        </w:rPr>
        <w:t>Росатом</w:t>
      </w:r>
      <w:proofErr w:type="spellEnd"/>
      <w:r w:rsidRPr="00F07878">
        <w:rPr>
          <w:rFonts w:ascii="Times New Roman" w:hAnsi="Times New Roman" w:cs="Times New Roman"/>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(далее - заявитель, заявители).</w:t>
      </w:r>
    </w:p>
    <w:p w:rsidR="00F07878" w:rsidRPr="00F07878" w:rsidRDefault="00F07878" w:rsidP="00C63FBE">
      <w:pPr>
        <w:numPr>
          <w:ilvl w:val="1"/>
          <w:numId w:val="6"/>
        </w:numPr>
        <w:tabs>
          <w:tab w:val="num" w:pos="142"/>
        </w:tabs>
        <w:autoSpaceDE w:val="0"/>
        <w:autoSpaceDN w:val="0"/>
        <w:adjustRightInd w:val="0"/>
        <w:spacing w:line="240" w:lineRule="auto"/>
        <w:ind w:left="0" w:firstLine="709"/>
        <w:rPr>
          <w:sz w:val="20"/>
          <w:szCs w:val="20"/>
        </w:rPr>
      </w:pPr>
      <w:r w:rsidRPr="00F07878">
        <w:rPr>
          <w:sz w:val="20"/>
          <w:szCs w:val="20"/>
        </w:rPr>
        <w:t>Требования к порядку информирования о предоставлении муниципальной услуги</w:t>
      </w:r>
    </w:p>
    <w:p w:rsidR="00F07878" w:rsidRPr="00F07878" w:rsidRDefault="00F07878" w:rsidP="00F07878">
      <w:pPr>
        <w:pStyle w:val="ConsPlusNormal"/>
        <w:widowControl/>
        <w:ind w:firstLine="709"/>
        <w:jc w:val="both"/>
        <w:rPr>
          <w:rFonts w:ascii="Times New Roman" w:hAnsi="Times New Roman" w:cs="Times New Roman"/>
        </w:rPr>
      </w:pPr>
      <w:r w:rsidRPr="00F07878">
        <w:rPr>
          <w:rFonts w:ascii="Times New Roman" w:hAnsi="Times New Roman" w:cs="Times New Roman"/>
        </w:rPr>
        <w:t xml:space="preserve"> Орган, предоставляющий муниципальную услугу: администрация </w:t>
      </w:r>
      <w:proofErr w:type="gramStart"/>
      <w:r w:rsidRPr="00F07878">
        <w:rPr>
          <w:rFonts w:ascii="Times New Roman" w:hAnsi="Times New Roman" w:cs="Times New Roman"/>
        </w:rPr>
        <w:t>Репьевского  муниципального</w:t>
      </w:r>
      <w:proofErr w:type="gramEnd"/>
      <w:r w:rsidRPr="00F07878">
        <w:rPr>
          <w:rFonts w:ascii="Times New Roman" w:hAnsi="Times New Roman" w:cs="Times New Roman"/>
        </w:rPr>
        <w:t xml:space="preserve"> района Воронежской области (далее – администрация). Структурное подразделение администрации Репьевского муниципального района Воронежской области, обеспечивающее организацию предоставления муниципальной услуги - отдел по строительству, архитектуре и </w:t>
      </w:r>
      <w:proofErr w:type="gramStart"/>
      <w:r w:rsidRPr="00F07878">
        <w:rPr>
          <w:rFonts w:ascii="Times New Roman" w:hAnsi="Times New Roman" w:cs="Times New Roman"/>
        </w:rPr>
        <w:t>ЖКХ  администрации</w:t>
      </w:r>
      <w:proofErr w:type="gramEnd"/>
      <w:r w:rsidRPr="00F07878">
        <w:rPr>
          <w:rFonts w:ascii="Times New Roman" w:hAnsi="Times New Roman" w:cs="Times New Roman"/>
        </w:rPr>
        <w:t xml:space="preserve"> муниципального района (далее - отдел). </w:t>
      </w:r>
    </w:p>
    <w:p w:rsidR="00F07878" w:rsidRPr="00F07878" w:rsidRDefault="00F07878" w:rsidP="00C63FBE">
      <w:pPr>
        <w:pStyle w:val="ConsPlusNormal"/>
        <w:numPr>
          <w:ilvl w:val="2"/>
          <w:numId w:val="6"/>
        </w:numPr>
        <w:tabs>
          <w:tab w:val="num" w:pos="142"/>
        </w:tabs>
        <w:suppressAutoHyphens/>
        <w:autoSpaceDN/>
        <w:adjustRightInd/>
        <w:ind w:left="0" w:firstLine="709"/>
        <w:jc w:val="both"/>
        <w:rPr>
          <w:rFonts w:ascii="Times New Roman" w:hAnsi="Times New Roman" w:cs="Times New Roman"/>
        </w:rPr>
      </w:pPr>
      <w:r w:rsidRPr="00F07878">
        <w:rPr>
          <w:rFonts w:ascii="Times New Roman" w:hAnsi="Times New Roman" w:cs="Times New Roman"/>
        </w:rPr>
        <w:t xml:space="preserve">Администрация расположена по адресу: 396370, Россия, Воронежская область, с. Репьевка, пл. Победы, 1. </w:t>
      </w:r>
    </w:p>
    <w:p w:rsidR="00F07878" w:rsidRPr="00F07878" w:rsidRDefault="00F07878" w:rsidP="00F07878">
      <w:pPr>
        <w:tabs>
          <w:tab w:val="num" w:pos="142"/>
        </w:tabs>
        <w:autoSpaceDE w:val="0"/>
        <w:autoSpaceDN w:val="0"/>
        <w:adjustRightInd w:val="0"/>
        <w:spacing w:line="240" w:lineRule="auto"/>
        <w:rPr>
          <w:sz w:val="20"/>
          <w:szCs w:val="20"/>
        </w:rPr>
      </w:pPr>
      <w:r w:rsidRPr="00F07878">
        <w:rPr>
          <w:sz w:val="20"/>
          <w:szCs w:val="20"/>
        </w:rPr>
        <w:t>За предоставлением муниципальной услуги заявитель может также обратиться в МФЦ.</w:t>
      </w:r>
    </w:p>
    <w:p w:rsidR="00F07878" w:rsidRPr="00F07878" w:rsidRDefault="00F07878" w:rsidP="00C63FBE">
      <w:pPr>
        <w:numPr>
          <w:ilvl w:val="2"/>
          <w:numId w:val="6"/>
        </w:numPr>
        <w:tabs>
          <w:tab w:val="num" w:pos="142"/>
        </w:tabs>
        <w:autoSpaceDE w:val="0"/>
        <w:autoSpaceDN w:val="0"/>
        <w:adjustRightInd w:val="0"/>
        <w:spacing w:line="240" w:lineRule="auto"/>
        <w:ind w:left="0" w:firstLine="709"/>
        <w:rPr>
          <w:sz w:val="20"/>
          <w:szCs w:val="20"/>
        </w:rPr>
      </w:pPr>
      <w:r w:rsidRPr="00F07878">
        <w:rPr>
          <w:sz w:val="20"/>
          <w:szCs w:val="20"/>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Репьевского муниципального района, МФЦ приводятся в приложении № 1 к настоящему административному регламенту и размещаются:</w:t>
      </w:r>
    </w:p>
    <w:p w:rsidR="00F07878" w:rsidRPr="00F07878" w:rsidRDefault="00F07878" w:rsidP="00C63FBE">
      <w:pPr>
        <w:numPr>
          <w:ilvl w:val="0"/>
          <w:numId w:val="11"/>
        </w:numPr>
        <w:tabs>
          <w:tab w:val="num" w:pos="142"/>
        </w:tabs>
        <w:autoSpaceDE w:val="0"/>
        <w:autoSpaceDN w:val="0"/>
        <w:adjustRightInd w:val="0"/>
        <w:spacing w:line="240" w:lineRule="auto"/>
        <w:ind w:left="0" w:firstLine="709"/>
        <w:rPr>
          <w:color w:val="000000"/>
          <w:sz w:val="20"/>
          <w:szCs w:val="20"/>
        </w:rPr>
      </w:pPr>
      <w:proofErr w:type="gramStart"/>
      <w:r w:rsidRPr="00F07878">
        <w:rPr>
          <w:sz w:val="20"/>
          <w:szCs w:val="20"/>
        </w:rPr>
        <w:t>на</w:t>
      </w:r>
      <w:proofErr w:type="gramEnd"/>
      <w:r w:rsidRPr="00F07878">
        <w:rPr>
          <w:sz w:val="20"/>
          <w:szCs w:val="20"/>
        </w:rPr>
        <w:t xml:space="preserve"> официальном сайте администрации в сети Интернет </w:t>
      </w:r>
      <w:r w:rsidRPr="00F07878">
        <w:rPr>
          <w:color w:val="000000"/>
          <w:sz w:val="20"/>
          <w:szCs w:val="20"/>
        </w:rPr>
        <w:t>(</w:t>
      </w:r>
      <w:proofErr w:type="spellStart"/>
      <w:r w:rsidRPr="00F07878">
        <w:rPr>
          <w:rFonts w:eastAsia="Calibri"/>
          <w:sz w:val="20"/>
          <w:szCs w:val="20"/>
          <w:lang w:eastAsia="zh-CN"/>
        </w:rPr>
        <w:t>www</w:t>
      </w:r>
      <w:proofErr w:type="spellEnd"/>
      <w:r w:rsidRPr="00F07878">
        <w:rPr>
          <w:rFonts w:eastAsia="Calibri"/>
          <w:sz w:val="20"/>
          <w:szCs w:val="20"/>
          <w:lang w:eastAsia="zh-CN"/>
        </w:rPr>
        <w:t>.</w:t>
      </w:r>
      <w:proofErr w:type="spellStart"/>
      <w:r w:rsidRPr="00F07878">
        <w:rPr>
          <w:rFonts w:eastAsia="Calibri"/>
          <w:sz w:val="20"/>
          <w:szCs w:val="20"/>
          <w:lang w:val="en-US" w:eastAsia="zh-CN"/>
        </w:rPr>
        <w:t>repevka</w:t>
      </w:r>
      <w:proofErr w:type="spellEnd"/>
      <w:r w:rsidRPr="00F07878">
        <w:rPr>
          <w:rFonts w:eastAsia="Calibri"/>
          <w:sz w:val="20"/>
          <w:szCs w:val="20"/>
          <w:lang w:eastAsia="zh-CN"/>
        </w:rPr>
        <w:t>-</w:t>
      </w:r>
      <w:proofErr w:type="spellStart"/>
      <w:r w:rsidRPr="00F07878">
        <w:rPr>
          <w:rFonts w:eastAsia="Calibri"/>
          <w:sz w:val="20"/>
          <w:szCs w:val="20"/>
          <w:lang w:val="en-US" w:eastAsia="zh-CN"/>
        </w:rPr>
        <w:t>msu</w:t>
      </w:r>
      <w:proofErr w:type="spellEnd"/>
      <w:r w:rsidRPr="00F07878">
        <w:rPr>
          <w:rFonts w:eastAsia="Calibri"/>
          <w:sz w:val="20"/>
          <w:szCs w:val="20"/>
          <w:lang w:eastAsia="zh-CN"/>
        </w:rPr>
        <w:t>.</w:t>
      </w:r>
      <w:r w:rsidRPr="00F07878">
        <w:rPr>
          <w:rFonts w:eastAsia="Calibri"/>
          <w:sz w:val="20"/>
          <w:szCs w:val="20"/>
          <w:lang w:val="en-US" w:eastAsia="zh-CN"/>
        </w:rPr>
        <w:t>ru</w:t>
      </w:r>
      <w:r w:rsidRPr="00F07878">
        <w:rPr>
          <w:color w:val="000000"/>
          <w:sz w:val="20"/>
          <w:szCs w:val="20"/>
        </w:rPr>
        <w:t>);</w:t>
      </w:r>
    </w:p>
    <w:p w:rsidR="00F07878" w:rsidRPr="00F07878" w:rsidRDefault="00F07878" w:rsidP="00C63FBE">
      <w:pPr>
        <w:numPr>
          <w:ilvl w:val="0"/>
          <w:numId w:val="11"/>
        </w:numPr>
        <w:tabs>
          <w:tab w:val="num" w:pos="142"/>
        </w:tabs>
        <w:autoSpaceDE w:val="0"/>
        <w:autoSpaceDN w:val="0"/>
        <w:adjustRightInd w:val="0"/>
        <w:spacing w:line="240" w:lineRule="auto"/>
        <w:ind w:left="0" w:firstLine="709"/>
        <w:rPr>
          <w:sz w:val="20"/>
          <w:szCs w:val="20"/>
        </w:rPr>
      </w:pPr>
      <w:proofErr w:type="gramStart"/>
      <w:r w:rsidRPr="00F07878">
        <w:rPr>
          <w:sz w:val="20"/>
          <w:szCs w:val="20"/>
        </w:rPr>
        <w:t>в</w:t>
      </w:r>
      <w:proofErr w:type="gramEnd"/>
      <w:r w:rsidRPr="00F07878">
        <w:rPr>
          <w:sz w:val="20"/>
          <w:szCs w:val="20"/>
        </w:rPr>
        <w:t xml:space="preserve"> информационной системе Воронежской области «Портал государственных и муниципальных услуг Воронежской области» (</w:t>
      </w:r>
      <w:proofErr w:type="spellStart"/>
      <w:r w:rsidRPr="00F07878">
        <w:rPr>
          <w:sz w:val="20"/>
          <w:szCs w:val="20"/>
        </w:rPr>
        <w:t>pgu.govvr</w:t>
      </w:r>
      <w:proofErr w:type="spellEnd"/>
      <w:r w:rsidRPr="00F07878">
        <w:rPr>
          <w:sz w:val="20"/>
          <w:szCs w:val="20"/>
          <w:lang w:val="en-US"/>
        </w:rPr>
        <w:t>n</w:t>
      </w:r>
      <w:r w:rsidRPr="00F07878">
        <w:rPr>
          <w:sz w:val="20"/>
          <w:szCs w:val="20"/>
        </w:rPr>
        <w:t>.ru) (далее - Портал государственных и муниципальных услуг Воронежской области);</w:t>
      </w:r>
    </w:p>
    <w:p w:rsidR="00F07878" w:rsidRPr="00F07878" w:rsidRDefault="00F07878" w:rsidP="00C63FBE">
      <w:pPr>
        <w:numPr>
          <w:ilvl w:val="0"/>
          <w:numId w:val="11"/>
        </w:numPr>
        <w:tabs>
          <w:tab w:val="num" w:pos="142"/>
        </w:tabs>
        <w:autoSpaceDE w:val="0"/>
        <w:autoSpaceDN w:val="0"/>
        <w:adjustRightInd w:val="0"/>
        <w:spacing w:line="240" w:lineRule="auto"/>
        <w:ind w:left="0" w:firstLine="709"/>
        <w:rPr>
          <w:sz w:val="20"/>
          <w:szCs w:val="20"/>
        </w:rPr>
      </w:pPr>
      <w:proofErr w:type="gramStart"/>
      <w:r w:rsidRPr="00F07878">
        <w:rPr>
          <w:sz w:val="20"/>
          <w:szCs w:val="20"/>
        </w:rPr>
        <w:t>на</w:t>
      </w:r>
      <w:proofErr w:type="gramEnd"/>
      <w:r w:rsidRPr="00F07878">
        <w:rPr>
          <w:sz w:val="20"/>
          <w:szCs w:val="20"/>
        </w:rPr>
        <w:t xml:space="preserve"> Едином портале государственных и муниципальных услуг (функций) в сети Интернет (www.gosuslugi.ru);</w:t>
      </w:r>
    </w:p>
    <w:p w:rsidR="00F07878" w:rsidRPr="00F07878" w:rsidRDefault="00F07878" w:rsidP="00C63FBE">
      <w:pPr>
        <w:numPr>
          <w:ilvl w:val="0"/>
          <w:numId w:val="11"/>
        </w:numPr>
        <w:tabs>
          <w:tab w:val="num" w:pos="142"/>
        </w:tabs>
        <w:autoSpaceDE w:val="0"/>
        <w:autoSpaceDN w:val="0"/>
        <w:adjustRightInd w:val="0"/>
        <w:spacing w:line="240" w:lineRule="auto"/>
        <w:ind w:left="0" w:firstLine="709"/>
        <w:rPr>
          <w:sz w:val="20"/>
          <w:szCs w:val="20"/>
        </w:rPr>
      </w:pPr>
      <w:proofErr w:type="gramStart"/>
      <w:r w:rsidRPr="00F07878">
        <w:rPr>
          <w:sz w:val="20"/>
          <w:szCs w:val="20"/>
        </w:rPr>
        <w:t>на</w:t>
      </w:r>
      <w:proofErr w:type="gramEnd"/>
      <w:r w:rsidRPr="00F07878">
        <w:rPr>
          <w:sz w:val="20"/>
          <w:szCs w:val="20"/>
        </w:rPr>
        <w:t xml:space="preserve"> официальном сайте МФЦ (</w:t>
      </w:r>
      <w:proofErr w:type="spellStart"/>
      <w:r w:rsidRPr="00F07878">
        <w:rPr>
          <w:sz w:val="20"/>
          <w:szCs w:val="20"/>
        </w:rPr>
        <w:t>mfc.vr</w:t>
      </w:r>
      <w:proofErr w:type="spellEnd"/>
      <w:r w:rsidRPr="00F07878">
        <w:rPr>
          <w:sz w:val="20"/>
          <w:szCs w:val="20"/>
          <w:lang w:val="en-US"/>
        </w:rPr>
        <w:t>n</w:t>
      </w:r>
      <w:r w:rsidRPr="00F07878">
        <w:rPr>
          <w:sz w:val="20"/>
          <w:szCs w:val="20"/>
        </w:rPr>
        <w:t>.ru);</w:t>
      </w:r>
    </w:p>
    <w:p w:rsidR="00F07878" w:rsidRPr="00F07878" w:rsidRDefault="00F07878" w:rsidP="00C63FBE">
      <w:pPr>
        <w:numPr>
          <w:ilvl w:val="0"/>
          <w:numId w:val="11"/>
        </w:numPr>
        <w:tabs>
          <w:tab w:val="num" w:pos="142"/>
        </w:tabs>
        <w:autoSpaceDE w:val="0"/>
        <w:autoSpaceDN w:val="0"/>
        <w:adjustRightInd w:val="0"/>
        <w:spacing w:line="240" w:lineRule="auto"/>
        <w:ind w:left="0" w:firstLine="709"/>
        <w:rPr>
          <w:sz w:val="20"/>
          <w:szCs w:val="20"/>
        </w:rPr>
      </w:pPr>
      <w:proofErr w:type="gramStart"/>
      <w:r w:rsidRPr="00F07878">
        <w:rPr>
          <w:sz w:val="20"/>
          <w:szCs w:val="20"/>
        </w:rPr>
        <w:t>на</w:t>
      </w:r>
      <w:proofErr w:type="gramEnd"/>
      <w:r w:rsidRPr="00F07878">
        <w:rPr>
          <w:sz w:val="20"/>
          <w:szCs w:val="20"/>
        </w:rPr>
        <w:t xml:space="preserve"> информационном стенде в администрации;</w:t>
      </w:r>
    </w:p>
    <w:p w:rsidR="00F07878" w:rsidRPr="00F07878" w:rsidRDefault="00F07878" w:rsidP="00C63FBE">
      <w:pPr>
        <w:numPr>
          <w:ilvl w:val="0"/>
          <w:numId w:val="11"/>
        </w:numPr>
        <w:tabs>
          <w:tab w:val="num" w:pos="142"/>
        </w:tabs>
        <w:autoSpaceDE w:val="0"/>
        <w:autoSpaceDN w:val="0"/>
        <w:adjustRightInd w:val="0"/>
        <w:spacing w:line="240" w:lineRule="auto"/>
        <w:ind w:left="0" w:firstLine="709"/>
        <w:rPr>
          <w:sz w:val="20"/>
          <w:szCs w:val="20"/>
        </w:rPr>
      </w:pPr>
      <w:proofErr w:type="gramStart"/>
      <w:r w:rsidRPr="00F07878">
        <w:rPr>
          <w:sz w:val="20"/>
          <w:szCs w:val="20"/>
        </w:rPr>
        <w:t>на</w:t>
      </w:r>
      <w:proofErr w:type="gramEnd"/>
      <w:r w:rsidRPr="00F07878">
        <w:rPr>
          <w:sz w:val="20"/>
          <w:szCs w:val="20"/>
        </w:rPr>
        <w:t xml:space="preserve"> информационном стенде в МФЦ.</w:t>
      </w:r>
    </w:p>
    <w:p w:rsidR="00F07878" w:rsidRPr="00F07878" w:rsidRDefault="00F07878" w:rsidP="00C63FBE">
      <w:pPr>
        <w:widowControl w:val="0"/>
        <w:numPr>
          <w:ilvl w:val="2"/>
          <w:numId w:val="6"/>
        </w:numPr>
        <w:tabs>
          <w:tab w:val="num" w:pos="142"/>
        </w:tabs>
        <w:autoSpaceDE w:val="0"/>
        <w:autoSpaceDN w:val="0"/>
        <w:adjustRightInd w:val="0"/>
        <w:spacing w:line="240" w:lineRule="auto"/>
        <w:ind w:left="0" w:firstLine="709"/>
        <w:rPr>
          <w:sz w:val="20"/>
          <w:szCs w:val="20"/>
        </w:rPr>
      </w:pPr>
      <w:r w:rsidRPr="00F07878">
        <w:rPr>
          <w:sz w:val="20"/>
          <w:szCs w:val="2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7878" w:rsidRPr="00F07878" w:rsidRDefault="00F07878" w:rsidP="00C63FBE">
      <w:pPr>
        <w:numPr>
          <w:ilvl w:val="0"/>
          <w:numId w:val="12"/>
        </w:numPr>
        <w:tabs>
          <w:tab w:val="num" w:pos="142"/>
        </w:tabs>
        <w:autoSpaceDE w:val="0"/>
        <w:autoSpaceDN w:val="0"/>
        <w:adjustRightInd w:val="0"/>
        <w:spacing w:line="240" w:lineRule="auto"/>
        <w:ind w:left="0" w:firstLine="709"/>
        <w:rPr>
          <w:sz w:val="20"/>
          <w:szCs w:val="20"/>
        </w:rPr>
      </w:pPr>
      <w:proofErr w:type="gramStart"/>
      <w:r w:rsidRPr="00F07878">
        <w:rPr>
          <w:sz w:val="20"/>
          <w:szCs w:val="20"/>
        </w:rPr>
        <w:t>непосредственно</w:t>
      </w:r>
      <w:proofErr w:type="gramEnd"/>
      <w:r w:rsidRPr="00F07878">
        <w:rPr>
          <w:sz w:val="20"/>
          <w:szCs w:val="20"/>
        </w:rPr>
        <w:t xml:space="preserve"> в администрации,</w:t>
      </w:r>
    </w:p>
    <w:p w:rsidR="00F07878" w:rsidRPr="00F07878" w:rsidRDefault="00F07878" w:rsidP="00C63FBE">
      <w:pPr>
        <w:numPr>
          <w:ilvl w:val="0"/>
          <w:numId w:val="12"/>
        </w:numPr>
        <w:tabs>
          <w:tab w:val="num" w:pos="142"/>
        </w:tabs>
        <w:autoSpaceDE w:val="0"/>
        <w:autoSpaceDN w:val="0"/>
        <w:adjustRightInd w:val="0"/>
        <w:spacing w:line="240" w:lineRule="auto"/>
        <w:ind w:left="0" w:firstLine="709"/>
        <w:rPr>
          <w:sz w:val="20"/>
          <w:szCs w:val="20"/>
        </w:rPr>
      </w:pPr>
      <w:proofErr w:type="gramStart"/>
      <w:r w:rsidRPr="00F07878">
        <w:rPr>
          <w:sz w:val="20"/>
          <w:szCs w:val="20"/>
        </w:rPr>
        <w:t>непосредственно</w:t>
      </w:r>
      <w:proofErr w:type="gramEnd"/>
      <w:r w:rsidRPr="00F07878">
        <w:rPr>
          <w:sz w:val="20"/>
          <w:szCs w:val="20"/>
        </w:rPr>
        <w:t xml:space="preserve"> в МФЦ;</w:t>
      </w:r>
    </w:p>
    <w:p w:rsidR="00F07878" w:rsidRPr="00F07878" w:rsidRDefault="00F07878" w:rsidP="00C63FBE">
      <w:pPr>
        <w:numPr>
          <w:ilvl w:val="0"/>
          <w:numId w:val="12"/>
        </w:numPr>
        <w:tabs>
          <w:tab w:val="num" w:pos="142"/>
        </w:tabs>
        <w:autoSpaceDE w:val="0"/>
        <w:autoSpaceDN w:val="0"/>
        <w:adjustRightInd w:val="0"/>
        <w:spacing w:line="240" w:lineRule="auto"/>
        <w:ind w:left="0" w:firstLine="709"/>
        <w:rPr>
          <w:sz w:val="20"/>
          <w:szCs w:val="20"/>
        </w:rPr>
      </w:pPr>
      <w:proofErr w:type="gramStart"/>
      <w:r w:rsidRPr="00F07878">
        <w:rPr>
          <w:sz w:val="20"/>
          <w:szCs w:val="20"/>
        </w:rPr>
        <w:t>с</w:t>
      </w:r>
      <w:proofErr w:type="gramEnd"/>
      <w:r w:rsidRPr="00F07878">
        <w:rPr>
          <w:sz w:val="20"/>
          <w:szCs w:val="20"/>
        </w:rPr>
        <w:t xml:space="preserve"> использованием средств телефонной связи, средств сети Интернет.</w:t>
      </w:r>
    </w:p>
    <w:p w:rsidR="00F07878" w:rsidRPr="00F07878" w:rsidRDefault="00F07878" w:rsidP="00C63FBE">
      <w:pPr>
        <w:numPr>
          <w:ilvl w:val="2"/>
          <w:numId w:val="6"/>
        </w:numPr>
        <w:tabs>
          <w:tab w:val="num" w:pos="142"/>
        </w:tabs>
        <w:autoSpaceDE w:val="0"/>
        <w:autoSpaceDN w:val="0"/>
        <w:adjustRightInd w:val="0"/>
        <w:spacing w:line="240" w:lineRule="auto"/>
        <w:ind w:left="0" w:firstLine="709"/>
        <w:rPr>
          <w:sz w:val="20"/>
          <w:szCs w:val="20"/>
        </w:rPr>
      </w:pPr>
      <w:r w:rsidRPr="00F07878">
        <w:rPr>
          <w:sz w:val="20"/>
          <w:szCs w:val="2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F07878">
        <w:rPr>
          <w:sz w:val="20"/>
          <w:szCs w:val="20"/>
          <w:vertAlign w:val="superscript"/>
        </w:rPr>
        <w:t xml:space="preserve"> </w:t>
      </w:r>
      <w:r w:rsidRPr="00F07878">
        <w:rPr>
          <w:sz w:val="20"/>
          <w:szCs w:val="20"/>
        </w:rPr>
        <w:t>(далее - уполномоченные должностные лица).</w:t>
      </w:r>
    </w:p>
    <w:p w:rsidR="00F07878" w:rsidRPr="00F07878" w:rsidRDefault="00F07878" w:rsidP="00F07878">
      <w:pPr>
        <w:tabs>
          <w:tab w:val="num" w:pos="142"/>
        </w:tabs>
        <w:autoSpaceDE w:val="0"/>
        <w:autoSpaceDN w:val="0"/>
        <w:adjustRightInd w:val="0"/>
        <w:spacing w:line="240" w:lineRule="auto"/>
        <w:rPr>
          <w:sz w:val="20"/>
          <w:szCs w:val="20"/>
        </w:rPr>
      </w:pPr>
      <w:r w:rsidRPr="00F07878">
        <w:rPr>
          <w:sz w:val="20"/>
          <w:szCs w:val="2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7878" w:rsidRPr="00F07878" w:rsidRDefault="00F07878" w:rsidP="00F07878">
      <w:pPr>
        <w:tabs>
          <w:tab w:val="num" w:pos="142"/>
        </w:tabs>
        <w:autoSpaceDE w:val="0"/>
        <w:autoSpaceDN w:val="0"/>
        <w:adjustRightInd w:val="0"/>
        <w:spacing w:line="240" w:lineRule="auto"/>
        <w:rPr>
          <w:sz w:val="20"/>
          <w:szCs w:val="20"/>
        </w:rPr>
      </w:pPr>
      <w:r w:rsidRPr="00F07878">
        <w:rPr>
          <w:sz w:val="20"/>
          <w:szCs w:val="2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7878" w:rsidRPr="00F07878" w:rsidRDefault="00F07878" w:rsidP="00C63FBE">
      <w:pPr>
        <w:numPr>
          <w:ilvl w:val="0"/>
          <w:numId w:val="12"/>
        </w:numPr>
        <w:tabs>
          <w:tab w:val="num" w:pos="142"/>
        </w:tabs>
        <w:autoSpaceDE w:val="0"/>
        <w:autoSpaceDN w:val="0"/>
        <w:adjustRightInd w:val="0"/>
        <w:spacing w:line="240" w:lineRule="auto"/>
        <w:ind w:left="0" w:firstLine="709"/>
        <w:rPr>
          <w:sz w:val="20"/>
          <w:szCs w:val="20"/>
        </w:rPr>
      </w:pPr>
      <w:proofErr w:type="gramStart"/>
      <w:r w:rsidRPr="00F07878">
        <w:rPr>
          <w:sz w:val="20"/>
          <w:szCs w:val="20"/>
        </w:rPr>
        <w:t>текст</w:t>
      </w:r>
      <w:proofErr w:type="gramEnd"/>
      <w:r w:rsidRPr="00F07878">
        <w:rPr>
          <w:sz w:val="20"/>
          <w:szCs w:val="20"/>
        </w:rPr>
        <w:t xml:space="preserve"> настоящего административного регламента;</w:t>
      </w:r>
    </w:p>
    <w:p w:rsidR="00F07878" w:rsidRPr="00F07878" w:rsidRDefault="00F07878" w:rsidP="00C63FBE">
      <w:pPr>
        <w:numPr>
          <w:ilvl w:val="0"/>
          <w:numId w:val="12"/>
        </w:numPr>
        <w:tabs>
          <w:tab w:val="num" w:pos="142"/>
        </w:tabs>
        <w:autoSpaceDE w:val="0"/>
        <w:autoSpaceDN w:val="0"/>
        <w:adjustRightInd w:val="0"/>
        <w:spacing w:line="240" w:lineRule="auto"/>
        <w:ind w:left="0" w:firstLine="709"/>
        <w:rPr>
          <w:sz w:val="20"/>
          <w:szCs w:val="20"/>
        </w:rPr>
      </w:pPr>
      <w:proofErr w:type="gramStart"/>
      <w:r w:rsidRPr="00F07878">
        <w:rPr>
          <w:sz w:val="20"/>
          <w:szCs w:val="20"/>
        </w:rPr>
        <w:t>тексты</w:t>
      </w:r>
      <w:proofErr w:type="gramEnd"/>
      <w:r w:rsidRPr="00F07878">
        <w:rPr>
          <w:sz w:val="20"/>
          <w:szCs w:val="20"/>
        </w:rPr>
        <w:t>, выдержки из нормативных правовых актов, регулирующих предоставление муниципальной услуги;</w:t>
      </w:r>
    </w:p>
    <w:p w:rsidR="00F07878" w:rsidRPr="00F07878" w:rsidRDefault="00F07878" w:rsidP="00C63FBE">
      <w:pPr>
        <w:numPr>
          <w:ilvl w:val="0"/>
          <w:numId w:val="12"/>
        </w:numPr>
        <w:tabs>
          <w:tab w:val="num" w:pos="142"/>
        </w:tabs>
        <w:autoSpaceDE w:val="0"/>
        <w:autoSpaceDN w:val="0"/>
        <w:adjustRightInd w:val="0"/>
        <w:spacing w:line="240" w:lineRule="auto"/>
        <w:ind w:left="0" w:firstLine="709"/>
        <w:rPr>
          <w:sz w:val="20"/>
          <w:szCs w:val="20"/>
        </w:rPr>
      </w:pPr>
      <w:proofErr w:type="gramStart"/>
      <w:r w:rsidRPr="00F07878">
        <w:rPr>
          <w:sz w:val="20"/>
          <w:szCs w:val="20"/>
        </w:rPr>
        <w:t>формы</w:t>
      </w:r>
      <w:proofErr w:type="gramEnd"/>
      <w:r w:rsidRPr="00F07878">
        <w:rPr>
          <w:sz w:val="20"/>
          <w:szCs w:val="20"/>
        </w:rPr>
        <w:t>, образцы заявлений, иных документов.</w:t>
      </w:r>
    </w:p>
    <w:p w:rsidR="00F07878" w:rsidRPr="00F07878" w:rsidRDefault="00F07878" w:rsidP="00C63FBE">
      <w:pPr>
        <w:numPr>
          <w:ilvl w:val="2"/>
          <w:numId w:val="6"/>
        </w:numPr>
        <w:tabs>
          <w:tab w:val="num" w:pos="142"/>
        </w:tabs>
        <w:autoSpaceDE w:val="0"/>
        <w:autoSpaceDN w:val="0"/>
        <w:adjustRightInd w:val="0"/>
        <w:spacing w:line="240" w:lineRule="auto"/>
        <w:ind w:left="0" w:firstLine="709"/>
        <w:rPr>
          <w:sz w:val="20"/>
          <w:szCs w:val="20"/>
        </w:rPr>
      </w:pPr>
      <w:r w:rsidRPr="00F07878">
        <w:rPr>
          <w:sz w:val="20"/>
          <w:szCs w:val="2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7878" w:rsidRPr="00F07878" w:rsidRDefault="00F07878" w:rsidP="00C63FBE">
      <w:pPr>
        <w:numPr>
          <w:ilvl w:val="0"/>
          <w:numId w:val="12"/>
        </w:numPr>
        <w:tabs>
          <w:tab w:val="num" w:pos="142"/>
        </w:tabs>
        <w:autoSpaceDE w:val="0"/>
        <w:autoSpaceDN w:val="0"/>
        <w:adjustRightInd w:val="0"/>
        <w:spacing w:line="240" w:lineRule="auto"/>
        <w:ind w:left="0" w:firstLine="709"/>
        <w:rPr>
          <w:sz w:val="20"/>
          <w:szCs w:val="20"/>
        </w:rPr>
      </w:pPr>
      <w:proofErr w:type="gramStart"/>
      <w:r w:rsidRPr="00F07878">
        <w:rPr>
          <w:sz w:val="20"/>
          <w:szCs w:val="20"/>
        </w:rPr>
        <w:t>о</w:t>
      </w:r>
      <w:proofErr w:type="gramEnd"/>
      <w:r w:rsidRPr="00F07878">
        <w:rPr>
          <w:sz w:val="20"/>
          <w:szCs w:val="20"/>
        </w:rPr>
        <w:t xml:space="preserve"> порядке предоставления муниципальной услуги;</w:t>
      </w:r>
    </w:p>
    <w:p w:rsidR="00F07878" w:rsidRPr="00F07878" w:rsidRDefault="00F07878" w:rsidP="00C63FBE">
      <w:pPr>
        <w:numPr>
          <w:ilvl w:val="0"/>
          <w:numId w:val="12"/>
        </w:numPr>
        <w:tabs>
          <w:tab w:val="num" w:pos="142"/>
        </w:tabs>
        <w:autoSpaceDE w:val="0"/>
        <w:autoSpaceDN w:val="0"/>
        <w:adjustRightInd w:val="0"/>
        <w:spacing w:line="240" w:lineRule="auto"/>
        <w:ind w:left="0" w:firstLine="709"/>
        <w:rPr>
          <w:sz w:val="20"/>
          <w:szCs w:val="20"/>
        </w:rPr>
      </w:pPr>
      <w:proofErr w:type="gramStart"/>
      <w:r w:rsidRPr="00F07878">
        <w:rPr>
          <w:sz w:val="20"/>
          <w:szCs w:val="20"/>
        </w:rPr>
        <w:t>о</w:t>
      </w:r>
      <w:proofErr w:type="gramEnd"/>
      <w:r w:rsidRPr="00F07878">
        <w:rPr>
          <w:sz w:val="20"/>
          <w:szCs w:val="20"/>
        </w:rPr>
        <w:t xml:space="preserve"> ходе предоставления муниципальной услуги;</w:t>
      </w:r>
    </w:p>
    <w:p w:rsidR="00F07878" w:rsidRPr="00F07878" w:rsidRDefault="00F07878" w:rsidP="00C63FBE">
      <w:pPr>
        <w:numPr>
          <w:ilvl w:val="0"/>
          <w:numId w:val="12"/>
        </w:numPr>
        <w:tabs>
          <w:tab w:val="num" w:pos="142"/>
        </w:tabs>
        <w:autoSpaceDE w:val="0"/>
        <w:autoSpaceDN w:val="0"/>
        <w:adjustRightInd w:val="0"/>
        <w:spacing w:line="240" w:lineRule="auto"/>
        <w:ind w:left="0" w:firstLine="709"/>
        <w:rPr>
          <w:sz w:val="20"/>
          <w:szCs w:val="20"/>
        </w:rPr>
      </w:pPr>
      <w:proofErr w:type="gramStart"/>
      <w:r w:rsidRPr="00F07878">
        <w:rPr>
          <w:sz w:val="20"/>
          <w:szCs w:val="20"/>
        </w:rPr>
        <w:t>об</w:t>
      </w:r>
      <w:proofErr w:type="gramEnd"/>
      <w:r w:rsidRPr="00F07878">
        <w:rPr>
          <w:sz w:val="20"/>
          <w:szCs w:val="20"/>
        </w:rPr>
        <w:t xml:space="preserve"> отказе в предоставлении муниципальной услуги.</w:t>
      </w:r>
    </w:p>
    <w:p w:rsidR="00F07878" w:rsidRPr="00F07878" w:rsidRDefault="00F07878" w:rsidP="00C63FBE">
      <w:pPr>
        <w:numPr>
          <w:ilvl w:val="2"/>
          <w:numId w:val="6"/>
        </w:numPr>
        <w:tabs>
          <w:tab w:val="num" w:pos="142"/>
        </w:tabs>
        <w:autoSpaceDE w:val="0"/>
        <w:autoSpaceDN w:val="0"/>
        <w:adjustRightInd w:val="0"/>
        <w:spacing w:line="240" w:lineRule="auto"/>
        <w:ind w:left="0" w:firstLine="709"/>
        <w:rPr>
          <w:sz w:val="20"/>
          <w:szCs w:val="20"/>
        </w:rPr>
      </w:pPr>
      <w:r w:rsidRPr="00F07878">
        <w:rPr>
          <w:sz w:val="20"/>
          <w:szCs w:val="20"/>
        </w:rPr>
        <w:t>Информация о сроке завершения оформления документов и возможности их получения заявителю сообщается при подаче документов.</w:t>
      </w:r>
    </w:p>
    <w:p w:rsidR="00F07878" w:rsidRPr="00F07878" w:rsidRDefault="00F07878" w:rsidP="00C63FBE">
      <w:pPr>
        <w:numPr>
          <w:ilvl w:val="2"/>
          <w:numId w:val="6"/>
        </w:numPr>
        <w:tabs>
          <w:tab w:val="num" w:pos="142"/>
        </w:tabs>
        <w:autoSpaceDE w:val="0"/>
        <w:autoSpaceDN w:val="0"/>
        <w:adjustRightInd w:val="0"/>
        <w:spacing w:line="240" w:lineRule="auto"/>
        <w:ind w:left="0" w:firstLine="709"/>
        <w:rPr>
          <w:sz w:val="20"/>
          <w:szCs w:val="20"/>
        </w:rPr>
      </w:pPr>
      <w:r w:rsidRPr="00F07878">
        <w:rPr>
          <w:sz w:val="20"/>
          <w:szCs w:val="20"/>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7878" w:rsidRPr="00F07878" w:rsidRDefault="00F07878" w:rsidP="00F07878">
      <w:pPr>
        <w:tabs>
          <w:tab w:val="num" w:pos="142"/>
        </w:tabs>
        <w:autoSpaceDE w:val="0"/>
        <w:autoSpaceDN w:val="0"/>
        <w:adjustRightInd w:val="0"/>
        <w:spacing w:line="240" w:lineRule="auto"/>
        <w:rPr>
          <w:sz w:val="20"/>
          <w:szCs w:val="20"/>
        </w:rPr>
      </w:pPr>
      <w:r w:rsidRPr="00F07878">
        <w:rPr>
          <w:sz w:val="20"/>
          <w:szCs w:val="2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7878" w:rsidRPr="00F07878" w:rsidRDefault="00F07878" w:rsidP="00F07878">
      <w:pPr>
        <w:tabs>
          <w:tab w:val="num" w:pos="142"/>
        </w:tabs>
        <w:autoSpaceDE w:val="0"/>
        <w:autoSpaceDN w:val="0"/>
        <w:adjustRightInd w:val="0"/>
        <w:spacing w:line="240" w:lineRule="auto"/>
        <w:rPr>
          <w:sz w:val="20"/>
          <w:szCs w:val="20"/>
        </w:rPr>
      </w:pPr>
      <w:r w:rsidRPr="00F07878">
        <w:rPr>
          <w:sz w:val="20"/>
          <w:szCs w:val="2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7878" w:rsidRPr="00F07878" w:rsidRDefault="00F07878" w:rsidP="00F07878">
      <w:pPr>
        <w:autoSpaceDE w:val="0"/>
        <w:autoSpaceDN w:val="0"/>
        <w:adjustRightInd w:val="0"/>
        <w:spacing w:line="240" w:lineRule="auto"/>
        <w:rPr>
          <w:sz w:val="20"/>
          <w:szCs w:val="20"/>
        </w:rPr>
      </w:pPr>
    </w:p>
    <w:p w:rsidR="00F07878" w:rsidRPr="00F07878" w:rsidRDefault="00F07878" w:rsidP="00C63FBE">
      <w:pPr>
        <w:numPr>
          <w:ilvl w:val="0"/>
          <w:numId w:val="6"/>
        </w:numPr>
        <w:tabs>
          <w:tab w:val="left" w:pos="1440"/>
          <w:tab w:val="left" w:pos="1560"/>
        </w:tabs>
        <w:spacing w:line="240" w:lineRule="auto"/>
        <w:ind w:left="0" w:firstLine="709"/>
        <w:rPr>
          <w:b/>
          <w:sz w:val="20"/>
          <w:szCs w:val="20"/>
        </w:rPr>
      </w:pPr>
      <w:r w:rsidRPr="00F07878">
        <w:rPr>
          <w:b/>
          <w:sz w:val="20"/>
          <w:szCs w:val="20"/>
        </w:rPr>
        <w:t>Стандарт предоставления муниципальной услуги</w:t>
      </w:r>
    </w:p>
    <w:p w:rsidR="00F07878" w:rsidRPr="00F07878" w:rsidRDefault="00F07878" w:rsidP="00C63FBE">
      <w:pPr>
        <w:numPr>
          <w:ilvl w:val="1"/>
          <w:numId w:val="6"/>
        </w:numPr>
        <w:tabs>
          <w:tab w:val="num" w:pos="142"/>
          <w:tab w:val="left" w:pos="1440"/>
          <w:tab w:val="left" w:pos="1560"/>
        </w:tabs>
        <w:spacing w:line="240" w:lineRule="auto"/>
        <w:ind w:left="0" w:firstLine="709"/>
        <w:rPr>
          <w:sz w:val="20"/>
          <w:szCs w:val="20"/>
        </w:rPr>
      </w:pPr>
      <w:r w:rsidRPr="00F07878">
        <w:rPr>
          <w:sz w:val="20"/>
          <w:szCs w:val="20"/>
        </w:rPr>
        <w:t>Наименование муниципальной услуги – «</w:t>
      </w:r>
      <w:r w:rsidRPr="00F07878">
        <w:rPr>
          <w:rFonts w:eastAsia="Calibri"/>
          <w:sz w:val="20"/>
          <w:szCs w:val="20"/>
          <w:lang w:eastAsia="en-US"/>
        </w:rPr>
        <w:t>Предоставление</w:t>
      </w:r>
      <w:r w:rsidRPr="00F07878">
        <w:rPr>
          <w:rFonts w:eastAsia="Calibri"/>
          <w:bCs/>
          <w:sz w:val="20"/>
          <w:szCs w:val="20"/>
        </w:rPr>
        <w:t xml:space="preserve"> разрешения на ввод объектов в эксплуатацию</w:t>
      </w:r>
      <w:r w:rsidRPr="00F07878">
        <w:rPr>
          <w:sz w:val="20"/>
          <w:szCs w:val="20"/>
        </w:rPr>
        <w:t>».</w:t>
      </w:r>
    </w:p>
    <w:p w:rsidR="00F07878" w:rsidRPr="00F07878" w:rsidRDefault="00F07878" w:rsidP="00C63FBE">
      <w:pPr>
        <w:numPr>
          <w:ilvl w:val="1"/>
          <w:numId w:val="6"/>
        </w:numPr>
        <w:tabs>
          <w:tab w:val="num" w:pos="142"/>
          <w:tab w:val="left" w:pos="1440"/>
          <w:tab w:val="left" w:pos="1560"/>
        </w:tabs>
        <w:spacing w:line="240" w:lineRule="auto"/>
        <w:ind w:left="0" w:firstLine="709"/>
        <w:rPr>
          <w:sz w:val="20"/>
          <w:szCs w:val="20"/>
        </w:rPr>
      </w:pPr>
      <w:r w:rsidRPr="00F07878">
        <w:rPr>
          <w:sz w:val="20"/>
          <w:szCs w:val="20"/>
        </w:rPr>
        <w:lastRenderedPageBreak/>
        <w:t>Наименование органа, представляющего муниципальную услугу</w:t>
      </w:r>
    </w:p>
    <w:p w:rsidR="00F07878" w:rsidRPr="00F07878" w:rsidRDefault="00F07878" w:rsidP="00C63FBE">
      <w:pPr>
        <w:numPr>
          <w:ilvl w:val="2"/>
          <w:numId w:val="6"/>
        </w:numPr>
        <w:tabs>
          <w:tab w:val="num" w:pos="142"/>
          <w:tab w:val="left" w:pos="1440"/>
          <w:tab w:val="left" w:pos="1560"/>
        </w:tabs>
        <w:spacing w:line="240" w:lineRule="auto"/>
        <w:ind w:left="0" w:firstLine="709"/>
        <w:rPr>
          <w:sz w:val="20"/>
          <w:szCs w:val="20"/>
        </w:rPr>
      </w:pPr>
      <w:r w:rsidRPr="00F07878">
        <w:rPr>
          <w:sz w:val="20"/>
          <w:szCs w:val="20"/>
        </w:rPr>
        <w:t>Орган, предоставляющий муниципальную услугу: администрация Репьевского муниципального района Воронежской области.</w:t>
      </w:r>
    </w:p>
    <w:p w:rsidR="00F07878" w:rsidRPr="00F07878" w:rsidRDefault="00F07878" w:rsidP="00C63FBE">
      <w:pPr>
        <w:numPr>
          <w:ilvl w:val="2"/>
          <w:numId w:val="6"/>
        </w:numPr>
        <w:tabs>
          <w:tab w:val="num" w:pos="142"/>
          <w:tab w:val="left" w:pos="1440"/>
          <w:tab w:val="left" w:pos="1560"/>
        </w:tabs>
        <w:spacing w:line="240" w:lineRule="auto"/>
        <w:ind w:left="0" w:firstLine="709"/>
        <w:rPr>
          <w:sz w:val="20"/>
          <w:szCs w:val="20"/>
        </w:rPr>
      </w:pPr>
      <w:r w:rsidRPr="00F07878">
        <w:rPr>
          <w:sz w:val="20"/>
          <w:szCs w:val="20"/>
        </w:rPr>
        <w:t>В предоставлении муниципальной услуги также участвуют государственные органы: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инспекция государственного строительного надзора Воронежской области, федеральный орган охраны объектов культурного наследия, орган охраны объектов культурного наследия Воронежской области.</w:t>
      </w:r>
    </w:p>
    <w:p w:rsidR="00F07878" w:rsidRPr="00F07878" w:rsidRDefault="00F07878" w:rsidP="00C63FBE">
      <w:pPr>
        <w:numPr>
          <w:ilvl w:val="2"/>
          <w:numId w:val="6"/>
        </w:numPr>
        <w:tabs>
          <w:tab w:val="num" w:pos="142"/>
        </w:tabs>
        <w:autoSpaceDE w:val="0"/>
        <w:autoSpaceDN w:val="0"/>
        <w:adjustRightInd w:val="0"/>
        <w:spacing w:line="240" w:lineRule="auto"/>
        <w:ind w:left="0" w:firstLine="709"/>
        <w:rPr>
          <w:sz w:val="20"/>
          <w:szCs w:val="20"/>
        </w:rPr>
      </w:pPr>
      <w:r w:rsidRPr="00F07878">
        <w:rPr>
          <w:sz w:val="20"/>
          <w:szCs w:val="2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Репьевского муниципального района от </w:t>
      </w:r>
      <w:r w:rsidRPr="00F07878">
        <w:rPr>
          <w:rFonts w:eastAsia="SimSun"/>
          <w:sz w:val="20"/>
          <w:szCs w:val="20"/>
          <w:lang w:eastAsia="zh-CN"/>
        </w:rPr>
        <w:t>21.12.2015 №28</w:t>
      </w:r>
      <w:r w:rsidRPr="00F07878">
        <w:rPr>
          <w:sz w:val="20"/>
          <w:szCs w:val="20"/>
        </w:rPr>
        <w:t>.</w:t>
      </w:r>
    </w:p>
    <w:p w:rsidR="00F07878" w:rsidRPr="00F07878" w:rsidRDefault="00F07878" w:rsidP="00F07878">
      <w:pPr>
        <w:tabs>
          <w:tab w:val="num" w:pos="142"/>
          <w:tab w:val="left" w:pos="1560"/>
        </w:tabs>
        <w:autoSpaceDE w:val="0"/>
        <w:autoSpaceDN w:val="0"/>
        <w:adjustRightInd w:val="0"/>
        <w:spacing w:line="240" w:lineRule="auto"/>
        <w:rPr>
          <w:sz w:val="20"/>
          <w:szCs w:val="20"/>
        </w:rPr>
      </w:pPr>
      <w:r w:rsidRPr="00F07878">
        <w:rPr>
          <w:sz w:val="20"/>
          <w:szCs w:val="20"/>
        </w:rPr>
        <w:t>2.3. Результат предоставления муниципальной услуги.</w:t>
      </w:r>
    </w:p>
    <w:p w:rsidR="00F07878" w:rsidRPr="00F07878" w:rsidRDefault="00F07878" w:rsidP="00F07878">
      <w:pPr>
        <w:autoSpaceDE w:val="0"/>
        <w:autoSpaceDN w:val="0"/>
        <w:adjustRightInd w:val="0"/>
        <w:spacing w:line="240" w:lineRule="auto"/>
        <w:rPr>
          <w:sz w:val="20"/>
          <w:szCs w:val="20"/>
        </w:rPr>
      </w:pPr>
      <w:r w:rsidRPr="00F07878">
        <w:rPr>
          <w:sz w:val="20"/>
          <w:szCs w:val="20"/>
        </w:rPr>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p w:rsidR="00F07878" w:rsidRPr="00F07878" w:rsidRDefault="00F07878" w:rsidP="00F07878">
      <w:pPr>
        <w:tabs>
          <w:tab w:val="num" w:pos="142"/>
          <w:tab w:val="left" w:pos="1440"/>
          <w:tab w:val="left" w:pos="1560"/>
        </w:tabs>
        <w:autoSpaceDE w:val="0"/>
        <w:autoSpaceDN w:val="0"/>
        <w:adjustRightInd w:val="0"/>
        <w:spacing w:line="240" w:lineRule="auto"/>
        <w:rPr>
          <w:sz w:val="20"/>
          <w:szCs w:val="20"/>
        </w:rPr>
      </w:pPr>
      <w:r w:rsidRPr="00F07878">
        <w:rPr>
          <w:sz w:val="20"/>
          <w:szCs w:val="20"/>
        </w:rPr>
        <w:t>2.4.Срок предоставления муниципальной услуги.</w:t>
      </w:r>
    </w:p>
    <w:p w:rsidR="00F07878" w:rsidRPr="00F07878" w:rsidRDefault="00F07878" w:rsidP="00F07878">
      <w:pPr>
        <w:autoSpaceDE w:val="0"/>
        <w:autoSpaceDN w:val="0"/>
        <w:adjustRightInd w:val="0"/>
        <w:spacing w:line="240" w:lineRule="auto"/>
        <w:rPr>
          <w:sz w:val="20"/>
          <w:szCs w:val="20"/>
        </w:rPr>
      </w:pPr>
      <w:r w:rsidRPr="00F07878">
        <w:rPr>
          <w:sz w:val="20"/>
          <w:szCs w:val="20"/>
        </w:rPr>
        <w:t xml:space="preserve">Муниципальная услуга предоставляется в течение семи </w:t>
      </w:r>
      <w:proofErr w:type="gramStart"/>
      <w:r w:rsidRPr="00F07878">
        <w:rPr>
          <w:sz w:val="20"/>
          <w:szCs w:val="20"/>
        </w:rPr>
        <w:t>рабочих  дней</w:t>
      </w:r>
      <w:proofErr w:type="gramEnd"/>
      <w:r w:rsidRPr="00F07878">
        <w:rPr>
          <w:sz w:val="20"/>
          <w:szCs w:val="20"/>
        </w:rPr>
        <w:t xml:space="preserve"> со дня поступления заявления о выдаче разрешения на ввод объекта в эксплуатацию.</w:t>
      </w:r>
    </w:p>
    <w:p w:rsidR="00F07878" w:rsidRPr="00F07878" w:rsidRDefault="00F07878" w:rsidP="00F07878">
      <w:pPr>
        <w:autoSpaceDE w:val="0"/>
        <w:autoSpaceDN w:val="0"/>
        <w:adjustRightInd w:val="0"/>
        <w:spacing w:line="240" w:lineRule="auto"/>
        <w:rPr>
          <w:sz w:val="20"/>
          <w:szCs w:val="20"/>
        </w:rPr>
      </w:pPr>
      <w:r w:rsidRPr="00F07878">
        <w:rPr>
          <w:sz w:val="20"/>
          <w:szCs w:val="20"/>
        </w:rPr>
        <w:t xml:space="preserve">Сроки прохождения отдельных административных процедур, необходимых для предоставления муниципальной услуги включают: </w:t>
      </w:r>
    </w:p>
    <w:p w:rsidR="00F07878" w:rsidRPr="00F07878" w:rsidRDefault="00F07878" w:rsidP="00F07878">
      <w:pPr>
        <w:tabs>
          <w:tab w:val="left" w:pos="1560"/>
        </w:tabs>
        <w:spacing w:line="240" w:lineRule="auto"/>
        <w:rPr>
          <w:sz w:val="20"/>
          <w:szCs w:val="20"/>
        </w:rPr>
      </w:pPr>
      <w:r w:rsidRPr="00F07878">
        <w:rPr>
          <w:sz w:val="20"/>
          <w:szCs w:val="20"/>
        </w:rPr>
        <w:t>- прием и регистрация заявления и прилагаемых к нему документов – 1 рабочий день;</w:t>
      </w:r>
    </w:p>
    <w:p w:rsidR="00F07878" w:rsidRPr="00F07878" w:rsidRDefault="00F07878" w:rsidP="00F07878">
      <w:pPr>
        <w:tabs>
          <w:tab w:val="left" w:pos="1560"/>
        </w:tabs>
        <w:spacing w:line="240" w:lineRule="auto"/>
        <w:rPr>
          <w:sz w:val="20"/>
          <w:szCs w:val="20"/>
        </w:rPr>
      </w:pPr>
      <w:r w:rsidRPr="00F07878">
        <w:rPr>
          <w:sz w:val="20"/>
          <w:szCs w:val="2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5 рабочих дней;</w:t>
      </w:r>
    </w:p>
    <w:p w:rsidR="00F07878" w:rsidRPr="00F07878" w:rsidRDefault="00F07878" w:rsidP="00F07878">
      <w:pPr>
        <w:tabs>
          <w:tab w:val="left" w:pos="1560"/>
        </w:tabs>
        <w:spacing w:line="240" w:lineRule="auto"/>
        <w:rPr>
          <w:sz w:val="20"/>
          <w:szCs w:val="20"/>
        </w:rPr>
      </w:pPr>
      <w:r w:rsidRPr="00F07878">
        <w:rPr>
          <w:sz w:val="20"/>
          <w:szCs w:val="20"/>
        </w:rPr>
        <w:t>- подготовка разрешения на ввод объекта в эксплуатацию или решения об отказе в выдаче разрешения на ввод объекта в эксплуатацию, выдача (направление) заявителю разрешения на ввод объекта в эксплуатацию или решения об отказе в выдаче разрешения на ввод объекта в эксплуатацию – 1 рабочий день.</w:t>
      </w:r>
    </w:p>
    <w:p w:rsidR="00F07878" w:rsidRPr="00F07878" w:rsidRDefault="00F07878" w:rsidP="00F07878">
      <w:pPr>
        <w:autoSpaceDE w:val="0"/>
        <w:autoSpaceDN w:val="0"/>
        <w:adjustRightInd w:val="0"/>
        <w:spacing w:line="240" w:lineRule="auto"/>
        <w:rPr>
          <w:sz w:val="20"/>
          <w:szCs w:val="20"/>
        </w:rPr>
      </w:pPr>
      <w:r w:rsidRPr="00F07878">
        <w:rPr>
          <w:sz w:val="20"/>
          <w:szCs w:val="20"/>
        </w:rPr>
        <w:t>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следующий за ним рабочий день.</w:t>
      </w:r>
    </w:p>
    <w:p w:rsidR="00F07878" w:rsidRPr="00F07878" w:rsidRDefault="00F07878" w:rsidP="00F07878">
      <w:pPr>
        <w:autoSpaceDE w:val="0"/>
        <w:autoSpaceDN w:val="0"/>
        <w:adjustRightInd w:val="0"/>
        <w:spacing w:line="240" w:lineRule="auto"/>
        <w:rPr>
          <w:sz w:val="20"/>
          <w:szCs w:val="20"/>
        </w:rPr>
      </w:pPr>
      <w:r w:rsidRPr="00F07878">
        <w:rPr>
          <w:sz w:val="20"/>
          <w:szCs w:val="2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7878" w:rsidRPr="00F07878" w:rsidRDefault="00F07878" w:rsidP="00F07878">
      <w:pPr>
        <w:autoSpaceDE w:val="0"/>
        <w:autoSpaceDN w:val="0"/>
        <w:adjustRightInd w:val="0"/>
        <w:spacing w:line="240" w:lineRule="auto"/>
        <w:rPr>
          <w:sz w:val="20"/>
          <w:szCs w:val="20"/>
        </w:rPr>
      </w:pPr>
      <w:r w:rsidRPr="00F07878">
        <w:rPr>
          <w:sz w:val="20"/>
          <w:szCs w:val="20"/>
        </w:rPr>
        <w:t>Оснований для приостановления предоставления муниципальной услуги законодательством не предусмотрено.</w:t>
      </w:r>
    </w:p>
    <w:p w:rsidR="00F07878" w:rsidRPr="00F07878" w:rsidRDefault="00F07878" w:rsidP="00C63FBE">
      <w:pPr>
        <w:numPr>
          <w:ilvl w:val="1"/>
          <w:numId w:val="10"/>
        </w:numPr>
        <w:tabs>
          <w:tab w:val="left" w:pos="1440"/>
          <w:tab w:val="left" w:pos="1560"/>
        </w:tabs>
        <w:spacing w:line="240" w:lineRule="auto"/>
        <w:ind w:left="0" w:firstLine="709"/>
        <w:rPr>
          <w:sz w:val="20"/>
          <w:szCs w:val="20"/>
        </w:rPr>
      </w:pPr>
      <w:r w:rsidRPr="00F07878">
        <w:rPr>
          <w:sz w:val="20"/>
          <w:szCs w:val="20"/>
        </w:rPr>
        <w:t>Правовые основания для предоставления муниципальной услуги «</w:t>
      </w:r>
      <w:r w:rsidRPr="00F07878">
        <w:rPr>
          <w:rFonts w:eastAsia="Calibri"/>
          <w:sz w:val="20"/>
          <w:szCs w:val="20"/>
          <w:lang w:eastAsia="en-US"/>
        </w:rPr>
        <w:t>Предоставление</w:t>
      </w:r>
      <w:r w:rsidRPr="00F07878">
        <w:rPr>
          <w:rFonts w:eastAsia="Calibri"/>
          <w:bCs/>
          <w:sz w:val="20"/>
          <w:szCs w:val="20"/>
        </w:rPr>
        <w:t xml:space="preserve"> разрешения на ввод объектов в эксплуатацию</w:t>
      </w:r>
      <w:r w:rsidRPr="00F07878">
        <w:rPr>
          <w:sz w:val="20"/>
          <w:szCs w:val="20"/>
        </w:rPr>
        <w:t>» осуществляется в соответствии с:</w:t>
      </w:r>
    </w:p>
    <w:p w:rsidR="00F07878" w:rsidRPr="00F07878" w:rsidRDefault="00F07878" w:rsidP="00F07878">
      <w:pPr>
        <w:autoSpaceDE w:val="0"/>
        <w:autoSpaceDN w:val="0"/>
        <w:adjustRightInd w:val="0"/>
        <w:spacing w:line="240" w:lineRule="auto"/>
        <w:rPr>
          <w:sz w:val="20"/>
          <w:szCs w:val="20"/>
        </w:rPr>
      </w:pPr>
      <w:r w:rsidRPr="00F07878">
        <w:rPr>
          <w:sz w:val="20"/>
          <w:szCs w:val="20"/>
        </w:rPr>
        <w:t>- Градостроительным кодексом Российской Федерации от 29.12.2004 № 190-ФЗ («Российская газета», № 290, 30 декабря, 2004);</w:t>
      </w:r>
    </w:p>
    <w:p w:rsidR="00F07878" w:rsidRPr="00F07878" w:rsidRDefault="00F07878" w:rsidP="00F07878">
      <w:pPr>
        <w:autoSpaceDE w:val="0"/>
        <w:autoSpaceDN w:val="0"/>
        <w:adjustRightInd w:val="0"/>
        <w:spacing w:line="240" w:lineRule="auto"/>
        <w:rPr>
          <w:sz w:val="20"/>
          <w:szCs w:val="20"/>
        </w:rPr>
      </w:pPr>
      <w:r w:rsidRPr="00F07878">
        <w:rPr>
          <w:sz w:val="20"/>
          <w:szCs w:val="20"/>
        </w:rPr>
        <w:t>- Федеральным законом от 27.07.2010 № 210-ФЗ «Об организации предоставления государственных и муниципальных услуг» («Российская газета», № 168, 30 июля, 2010);</w:t>
      </w:r>
    </w:p>
    <w:p w:rsidR="00F07878" w:rsidRPr="00F07878" w:rsidRDefault="00F07878" w:rsidP="00F07878">
      <w:pPr>
        <w:autoSpaceDE w:val="0"/>
        <w:autoSpaceDN w:val="0"/>
        <w:adjustRightInd w:val="0"/>
        <w:spacing w:line="240" w:lineRule="auto"/>
        <w:rPr>
          <w:sz w:val="20"/>
          <w:szCs w:val="20"/>
        </w:rPr>
      </w:pPr>
      <w:r w:rsidRPr="00F07878">
        <w:rPr>
          <w:sz w:val="20"/>
          <w:szCs w:val="20"/>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F07878" w:rsidRPr="00F07878" w:rsidRDefault="00F07878" w:rsidP="00F07878">
      <w:pPr>
        <w:pStyle w:val="ConsPlusNormal"/>
        <w:ind w:firstLine="709"/>
        <w:jc w:val="both"/>
        <w:rPr>
          <w:rFonts w:ascii="Times New Roman" w:hAnsi="Times New Roman" w:cs="Times New Roman"/>
        </w:rPr>
      </w:pPr>
      <w:r w:rsidRPr="00F07878">
        <w:rPr>
          <w:rFonts w:ascii="Times New Roman" w:hAnsi="Times New Roman" w:cs="Times New Roman"/>
        </w:rPr>
        <w:t>- Постановлением Правительства РФ от 01.03.2013 № 175 «Об установлении документа, необходимого для получения разрешения на ввод объекта в эксплуатацию» (Собрание законодательства РФ", 04.03.2013, № 9, ст. 968);</w:t>
      </w:r>
    </w:p>
    <w:p w:rsidR="00F07878" w:rsidRPr="00F07878" w:rsidRDefault="00F07878" w:rsidP="00F07878">
      <w:pPr>
        <w:autoSpaceDE w:val="0"/>
        <w:autoSpaceDN w:val="0"/>
        <w:adjustRightInd w:val="0"/>
        <w:spacing w:line="240" w:lineRule="auto"/>
        <w:rPr>
          <w:sz w:val="20"/>
          <w:szCs w:val="20"/>
        </w:rPr>
      </w:pPr>
      <w:r w:rsidRPr="00F07878">
        <w:rPr>
          <w:sz w:val="20"/>
          <w:szCs w:val="20"/>
        </w:rPr>
        <w:t>- Приказом Министерства строительства и жилищно-коммунального хозяйства Российской Федерации от 19.02.2015 № 117/</w:t>
      </w:r>
      <w:proofErr w:type="spellStart"/>
      <w:r w:rsidRPr="00F07878">
        <w:rPr>
          <w:sz w:val="20"/>
          <w:szCs w:val="20"/>
        </w:rPr>
        <w:t>пр</w:t>
      </w:r>
      <w:proofErr w:type="spellEnd"/>
      <w:r w:rsidRPr="00F07878">
        <w:rPr>
          <w:sz w:val="20"/>
          <w:szCs w:val="20"/>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F07878" w:rsidRPr="00F07878" w:rsidRDefault="00F07878" w:rsidP="00F07878">
      <w:pPr>
        <w:shd w:val="clear" w:color="auto" w:fill="FFFFFF"/>
        <w:tabs>
          <w:tab w:val="num" w:pos="1080"/>
        </w:tabs>
        <w:adjustRightInd w:val="0"/>
        <w:spacing w:line="240" w:lineRule="auto"/>
        <w:rPr>
          <w:sz w:val="20"/>
          <w:szCs w:val="20"/>
        </w:rPr>
      </w:pPr>
      <w:r w:rsidRPr="00F07878">
        <w:rPr>
          <w:sz w:val="20"/>
          <w:szCs w:val="20"/>
        </w:rPr>
        <w:t>- Уставом Репьевского муниципального района Воронежской области;</w:t>
      </w:r>
    </w:p>
    <w:p w:rsidR="00F07878" w:rsidRPr="00F07878" w:rsidRDefault="00F07878" w:rsidP="00F07878">
      <w:pPr>
        <w:pStyle w:val="afa"/>
        <w:tabs>
          <w:tab w:val="left" w:pos="993"/>
        </w:tabs>
        <w:ind w:firstLine="709"/>
        <w:rPr>
          <w:sz w:val="20"/>
        </w:rPr>
      </w:pPr>
      <w:r w:rsidRPr="00F07878">
        <w:rPr>
          <w:sz w:val="20"/>
        </w:rPr>
        <w:t xml:space="preserve">- Постановлением Правительства Воронежской области от 17 октября 2017 г. №792 «Об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 </w:t>
      </w:r>
    </w:p>
    <w:p w:rsidR="00F07878" w:rsidRPr="00F07878" w:rsidRDefault="00F07878" w:rsidP="00F07878">
      <w:pPr>
        <w:shd w:val="clear" w:color="auto" w:fill="FFFFFF"/>
        <w:tabs>
          <w:tab w:val="num" w:pos="1080"/>
        </w:tabs>
        <w:adjustRightInd w:val="0"/>
        <w:spacing w:line="240" w:lineRule="auto"/>
        <w:rPr>
          <w:bCs/>
          <w:iCs/>
          <w:sz w:val="20"/>
          <w:szCs w:val="20"/>
        </w:rPr>
      </w:pPr>
      <w:r w:rsidRPr="00F07878">
        <w:rPr>
          <w:sz w:val="20"/>
          <w:szCs w:val="20"/>
        </w:rPr>
        <w:t xml:space="preserve">- </w:t>
      </w:r>
      <w:r w:rsidRPr="00F07878">
        <w:rPr>
          <w:bCs/>
          <w:iCs/>
          <w:sz w:val="20"/>
          <w:szCs w:val="20"/>
        </w:rPr>
        <w:t>иными нормативными правовыми актами Российской Федерации, Воронежской области и</w:t>
      </w:r>
      <w:r w:rsidRPr="00F07878">
        <w:rPr>
          <w:sz w:val="20"/>
          <w:szCs w:val="20"/>
        </w:rPr>
        <w:t xml:space="preserve"> </w:t>
      </w:r>
      <w:r w:rsidRPr="00F07878">
        <w:rPr>
          <w:bCs/>
          <w:iCs/>
          <w:sz w:val="20"/>
          <w:szCs w:val="20"/>
        </w:rPr>
        <w:t>администрации Репьевского муниципального района Воронежской области, регламентирующими правоотношения в сфере предоставления государственных услуг.</w:t>
      </w:r>
    </w:p>
    <w:p w:rsidR="00F07878" w:rsidRPr="00F07878" w:rsidRDefault="00F07878" w:rsidP="00C63FBE">
      <w:pPr>
        <w:numPr>
          <w:ilvl w:val="1"/>
          <w:numId w:val="8"/>
        </w:numPr>
        <w:tabs>
          <w:tab w:val="num" w:pos="792"/>
          <w:tab w:val="left" w:pos="1440"/>
          <w:tab w:val="left" w:pos="1560"/>
        </w:tabs>
        <w:spacing w:line="240" w:lineRule="auto"/>
        <w:ind w:left="0" w:firstLine="709"/>
        <w:rPr>
          <w:sz w:val="20"/>
          <w:szCs w:val="20"/>
        </w:rPr>
      </w:pPr>
      <w:r w:rsidRPr="00F07878">
        <w:rPr>
          <w:sz w:val="20"/>
          <w:szCs w:val="20"/>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7878" w:rsidRPr="00F07878" w:rsidRDefault="00F07878" w:rsidP="00F07878">
      <w:pPr>
        <w:autoSpaceDE w:val="0"/>
        <w:autoSpaceDN w:val="0"/>
        <w:adjustRightInd w:val="0"/>
        <w:spacing w:line="240" w:lineRule="auto"/>
        <w:rPr>
          <w:sz w:val="20"/>
          <w:szCs w:val="20"/>
        </w:rPr>
      </w:pPr>
      <w:r w:rsidRPr="00F07878">
        <w:rPr>
          <w:sz w:val="20"/>
          <w:szCs w:val="2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07878" w:rsidRPr="00F07878" w:rsidRDefault="00F07878" w:rsidP="00F07878">
      <w:pPr>
        <w:autoSpaceDE w:val="0"/>
        <w:autoSpaceDN w:val="0"/>
        <w:adjustRightInd w:val="0"/>
        <w:spacing w:line="240" w:lineRule="auto"/>
        <w:rPr>
          <w:sz w:val="20"/>
          <w:szCs w:val="20"/>
        </w:rPr>
      </w:pPr>
      <w:r w:rsidRPr="00F07878">
        <w:rPr>
          <w:sz w:val="20"/>
          <w:szCs w:val="20"/>
        </w:rPr>
        <w:t>Муниципальная услуга предоставляется на основании заявления, поступившего в администрацию или в МФЦ.</w:t>
      </w:r>
    </w:p>
    <w:p w:rsidR="00F07878" w:rsidRPr="00F07878" w:rsidRDefault="00F07878" w:rsidP="00F07878">
      <w:pPr>
        <w:pStyle w:val="ConsPlusNormal"/>
        <w:ind w:firstLine="709"/>
        <w:jc w:val="both"/>
        <w:rPr>
          <w:rFonts w:ascii="Times New Roman" w:hAnsi="Times New Roman" w:cs="Times New Roman"/>
        </w:rPr>
      </w:pPr>
      <w:r w:rsidRPr="00F07878">
        <w:rPr>
          <w:rFonts w:ascii="Times New Roman" w:hAnsi="Times New Roman" w:cs="Times New Roman"/>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sectPr w:rsidR="00F07878" w:rsidRPr="00F07878" w:rsidSect="007F6E4A">
      <w:pgSz w:w="11906" w:h="16838"/>
      <w:pgMar w:top="1134" w:right="567" w:bottom="1276" w:left="426"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17E" w:rsidRDefault="007F317E" w:rsidP="000663F8">
      <w:pPr>
        <w:spacing w:line="240" w:lineRule="auto"/>
      </w:pPr>
      <w:r>
        <w:separator/>
      </w:r>
    </w:p>
  </w:endnote>
  <w:endnote w:type="continuationSeparator" w:id="0">
    <w:p w:rsidR="007F317E" w:rsidRDefault="007F317E"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CC"/>
    <w:family w:val="swiss"/>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EndPr/>
    <w:sdtContent>
      <w:p w:rsidR="00130ED5" w:rsidRDefault="00130ED5">
        <w:pPr>
          <w:pStyle w:val="ac"/>
          <w:jc w:val="center"/>
        </w:pPr>
        <w:r>
          <w:fldChar w:fldCharType="begin"/>
        </w:r>
        <w:r>
          <w:instrText>PAGE   \* MERGEFORMAT</w:instrText>
        </w:r>
        <w:r>
          <w:fldChar w:fldCharType="separate"/>
        </w:r>
        <w:r w:rsidR="00EB1AA4" w:rsidRPr="00EB1AA4">
          <w:rPr>
            <w:noProof/>
            <w:lang w:val="ru-RU"/>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ED5" w:rsidRDefault="00130ED5">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17E" w:rsidRDefault="007F317E" w:rsidP="000663F8">
      <w:pPr>
        <w:spacing w:line="240" w:lineRule="auto"/>
      </w:pPr>
      <w:r>
        <w:separator/>
      </w:r>
    </w:p>
  </w:footnote>
  <w:footnote w:type="continuationSeparator" w:id="0">
    <w:p w:rsidR="007F317E" w:rsidRDefault="007F317E"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ED5" w:rsidRDefault="00130ED5" w:rsidP="001A1639">
    <w:pPr>
      <w:pStyle w:val="aa"/>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2">
    <w:nsid w:val="12B6097A"/>
    <w:multiLevelType w:val="multilevel"/>
    <w:tmpl w:val="FD124028"/>
    <w:lvl w:ilvl="0">
      <w:start w:val="1"/>
      <w:numFmt w:val="decimal"/>
      <w:lvlText w:val="%1."/>
      <w:lvlJc w:val="left"/>
      <w:pPr>
        <w:ind w:left="1090" w:hanging="360"/>
      </w:pPr>
      <w:rPr>
        <w:rFonts w:hint="default"/>
        <w:b w:val="0"/>
      </w:rPr>
    </w:lvl>
    <w:lvl w:ilvl="1">
      <w:start w:val="2"/>
      <w:numFmt w:val="decimal"/>
      <w:isLgl/>
      <w:lvlText w:val="%1.%2."/>
      <w:lvlJc w:val="left"/>
      <w:pPr>
        <w:ind w:left="1090" w:hanging="36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50" w:hanging="720"/>
      </w:pPr>
      <w:rPr>
        <w:rFonts w:hint="default"/>
      </w:rPr>
    </w:lvl>
    <w:lvl w:ilvl="4">
      <w:start w:val="1"/>
      <w:numFmt w:val="decimal"/>
      <w:isLgl/>
      <w:lvlText w:val="%1.%2.%3.%4.%5."/>
      <w:lvlJc w:val="left"/>
      <w:pPr>
        <w:ind w:left="1810" w:hanging="1080"/>
      </w:pPr>
      <w:rPr>
        <w:rFonts w:hint="default"/>
      </w:rPr>
    </w:lvl>
    <w:lvl w:ilvl="5">
      <w:start w:val="1"/>
      <w:numFmt w:val="decimal"/>
      <w:isLgl/>
      <w:lvlText w:val="%1.%2.%3.%4.%5.%6."/>
      <w:lvlJc w:val="left"/>
      <w:pPr>
        <w:ind w:left="1810" w:hanging="1080"/>
      </w:pPr>
      <w:rPr>
        <w:rFonts w:hint="default"/>
      </w:rPr>
    </w:lvl>
    <w:lvl w:ilvl="6">
      <w:start w:val="1"/>
      <w:numFmt w:val="decimal"/>
      <w:isLgl/>
      <w:lvlText w:val="%1.%2.%3.%4.%5.%6.%7."/>
      <w:lvlJc w:val="left"/>
      <w:pPr>
        <w:ind w:left="2170" w:hanging="1440"/>
      </w:pPr>
      <w:rPr>
        <w:rFonts w:hint="default"/>
      </w:rPr>
    </w:lvl>
    <w:lvl w:ilvl="7">
      <w:start w:val="1"/>
      <w:numFmt w:val="decimal"/>
      <w:isLgl/>
      <w:lvlText w:val="%1.%2.%3.%4.%5.%6.%7.%8."/>
      <w:lvlJc w:val="left"/>
      <w:pPr>
        <w:ind w:left="2170" w:hanging="1440"/>
      </w:pPr>
      <w:rPr>
        <w:rFonts w:hint="default"/>
      </w:rPr>
    </w:lvl>
    <w:lvl w:ilvl="8">
      <w:start w:val="1"/>
      <w:numFmt w:val="decimal"/>
      <w:isLgl/>
      <w:lvlText w:val="%1.%2.%3.%4.%5.%6.%7.%8.%9."/>
      <w:lvlJc w:val="left"/>
      <w:pPr>
        <w:ind w:left="2530" w:hanging="1800"/>
      </w:pPr>
      <w:rPr>
        <w:rFonts w:hint="default"/>
      </w:rPr>
    </w:lvl>
  </w:abstractNum>
  <w:abstractNum w:abstractNumId="13">
    <w:nsid w:val="13E441B2"/>
    <w:multiLevelType w:val="hybridMultilevel"/>
    <w:tmpl w:val="8B6875D2"/>
    <w:lvl w:ilvl="0" w:tplc="74488D30">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0"/>
  </w:num>
  <w:num w:numId="2">
    <w:abstractNumId w:val="2"/>
  </w:num>
  <w:num w:numId="3">
    <w:abstractNumId w:val="18"/>
  </w:num>
  <w:num w:numId="4">
    <w:abstractNumId w:val="22"/>
  </w:num>
  <w:num w:numId="5">
    <w:abstractNumId w:val="14"/>
  </w:num>
  <w:num w:numId="6">
    <w:abstractNumId w:val="15"/>
  </w:num>
  <w:num w:numId="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9"/>
  </w:num>
  <w:num w:numId="10">
    <w:abstractNumId w:val="24"/>
  </w:num>
  <w:num w:numId="11">
    <w:abstractNumId w:val="16"/>
  </w:num>
  <w:num w:numId="12">
    <w:abstractNumId w:val="20"/>
  </w:num>
  <w:num w:numId="13">
    <w:abstractNumId w:val="21"/>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0E27"/>
    <w:rsid w:val="00006B33"/>
    <w:rsid w:val="000075BE"/>
    <w:rsid w:val="00007804"/>
    <w:rsid w:val="00013796"/>
    <w:rsid w:val="00013AE5"/>
    <w:rsid w:val="00022BD9"/>
    <w:rsid w:val="00022C4B"/>
    <w:rsid w:val="00024FE4"/>
    <w:rsid w:val="00025175"/>
    <w:rsid w:val="00031112"/>
    <w:rsid w:val="000313CF"/>
    <w:rsid w:val="0003151E"/>
    <w:rsid w:val="00033136"/>
    <w:rsid w:val="00033791"/>
    <w:rsid w:val="0003403F"/>
    <w:rsid w:val="0003427A"/>
    <w:rsid w:val="00036349"/>
    <w:rsid w:val="0004039E"/>
    <w:rsid w:val="000415F8"/>
    <w:rsid w:val="000441F2"/>
    <w:rsid w:val="00045ACF"/>
    <w:rsid w:val="000465A8"/>
    <w:rsid w:val="00046B28"/>
    <w:rsid w:val="000471AC"/>
    <w:rsid w:val="000476C4"/>
    <w:rsid w:val="0005035D"/>
    <w:rsid w:val="00050E72"/>
    <w:rsid w:val="00051345"/>
    <w:rsid w:val="00051676"/>
    <w:rsid w:val="000522FE"/>
    <w:rsid w:val="00052975"/>
    <w:rsid w:val="000542F0"/>
    <w:rsid w:val="00054A29"/>
    <w:rsid w:val="0005596F"/>
    <w:rsid w:val="00057160"/>
    <w:rsid w:val="000617BE"/>
    <w:rsid w:val="00061CD5"/>
    <w:rsid w:val="000641B4"/>
    <w:rsid w:val="00065C12"/>
    <w:rsid w:val="000663F8"/>
    <w:rsid w:val="000665AB"/>
    <w:rsid w:val="00066A2E"/>
    <w:rsid w:val="0006775F"/>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3470"/>
    <w:rsid w:val="0008443A"/>
    <w:rsid w:val="0009039D"/>
    <w:rsid w:val="00091C14"/>
    <w:rsid w:val="00092B31"/>
    <w:rsid w:val="00093006"/>
    <w:rsid w:val="00093199"/>
    <w:rsid w:val="00094851"/>
    <w:rsid w:val="00095447"/>
    <w:rsid w:val="00097AE6"/>
    <w:rsid w:val="000A0520"/>
    <w:rsid w:val="000A31A9"/>
    <w:rsid w:val="000A5B9E"/>
    <w:rsid w:val="000A7355"/>
    <w:rsid w:val="000B2FF9"/>
    <w:rsid w:val="000B3710"/>
    <w:rsid w:val="000B5215"/>
    <w:rsid w:val="000B7E25"/>
    <w:rsid w:val="000C065A"/>
    <w:rsid w:val="000C1296"/>
    <w:rsid w:val="000C13E0"/>
    <w:rsid w:val="000C3B5E"/>
    <w:rsid w:val="000C63B9"/>
    <w:rsid w:val="000C6CC9"/>
    <w:rsid w:val="000C7C1B"/>
    <w:rsid w:val="000D48E0"/>
    <w:rsid w:val="000D6DC0"/>
    <w:rsid w:val="000E07E2"/>
    <w:rsid w:val="000E0A25"/>
    <w:rsid w:val="000E1FF6"/>
    <w:rsid w:val="000E286E"/>
    <w:rsid w:val="000E3433"/>
    <w:rsid w:val="000E371A"/>
    <w:rsid w:val="000E4792"/>
    <w:rsid w:val="000E7C80"/>
    <w:rsid w:val="000F205C"/>
    <w:rsid w:val="000F4A4B"/>
    <w:rsid w:val="000F5CAC"/>
    <w:rsid w:val="000F6502"/>
    <w:rsid w:val="000F7BC9"/>
    <w:rsid w:val="001002D1"/>
    <w:rsid w:val="00102F83"/>
    <w:rsid w:val="001033DC"/>
    <w:rsid w:val="00104970"/>
    <w:rsid w:val="00106001"/>
    <w:rsid w:val="00112305"/>
    <w:rsid w:val="00112980"/>
    <w:rsid w:val="00112D3A"/>
    <w:rsid w:val="00113085"/>
    <w:rsid w:val="001149E3"/>
    <w:rsid w:val="0011556B"/>
    <w:rsid w:val="00115AAE"/>
    <w:rsid w:val="00116557"/>
    <w:rsid w:val="001209F6"/>
    <w:rsid w:val="00123268"/>
    <w:rsid w:val="00130ED5"/>
    <w:rsid w:val="0013161D"/>
    <w:rsid w:val="00134F98"/>
    <w:rsid w:val="0013644C"/>
    <w:rsid w:val="00140F2C"/>
    <w:rsid w:val="001426A3"/>
    <w:rsid w:val="00142742"/>
    <w:rsid w:val="00145406"/>
    <w:rsid w:val="00145985"/>
    <w:rsid w:val="00145D38"/>
    <w:rsid w:val="00147666"/>
    <w:rsid w:val="0015163B"/>
    <w:rsid w:val="00153A0B"/>
    <w:rsid w:val="00155CB9"/>
    <w:rsid w:val="00157E6A"/>
    <w:rsid w:val="00160276"/>
    <w:rsid w:val="00160390"/>
    <w:rsid w:val="001626BF"/>
    <w:rsid w:val="00162D56"/>
    <w:rsid w:val="001637A9"/>
    <w:rsid w:val="001642B5"/>
    <w:rsid w:val="00165629"/>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279D"/>
    <w:rsid w:val="001A3A6D"/>
    <w:rsid w:val="001A512C"/>
    <w:rsid w:val="001A5463"/>
    <w:rsid w:val="001A6409"/>
    <w:rsid w:val="001A7A7D"/>
    <w:rsid w:val="001A7BA5"/>
    <w:rsid w:val="001B08C3"/>
    <w:rsid w:val="001B2438"/>
    <w:rsid w:val="001B47D2"/>
    <w:rsid w:val="001B70ED"/>
    <w:rsid w:val="001B79A3"/>
    <w:rsid w:val="001C0041"/>
    <w:rsid w:val="001C10EB"/>
    <w:rsid w:val="001C1F7D"/>
    <w:rsid w:val="001C53A3"/>
    <w:rsid w:val="001C5B10"/>
    <w:rsid w:val="001D03FC"/>
    <w:rsid w:val="001D0587"/>
    <w:rsid w:val="001D2C34"/>
    <w:rsid w:val="001D53B6"/>
    <w:rsid w:val="001D5615"/>
    <w:rsid w:val="001D56E3"/>
    <w:rsid w:val="001D5AE7"/>
    <w:rsid w:val="001D6B42"/>
    <w:rsid w:val="001D74F3"/>
    <w:rsid w:val="001E0FF5"/>
    <w:rsid w:val="001E2BB7"/>
    <w:rsid w:val="001E484E"/>
    <w:rsid w:val="001F3D2D"/>
    <w:rsid w:val="001F5AD5"/>
    <w:rsid w:val="001F6840"/>
    <w:rsid w:val="002008D9"/>
    <w:rsid w:val="002025F1"/>
    <w:rsid w:val="00207342"/>
    <w:rsid w:val="002078BE"/>
    <w:rsid w:val="00212E47"/>
    <w:rsid w:val="002136C8"/>
    <w:rsid w:val="00217866"/>
    <w:rsid w:val="002179AF"/>
    <w:rsid w:val="00222715"/>
    <w:rsid w:val="00222CD9"/>
    <w:rsid w:val="002253B9"/>
    <w:rsid w:val="00226305"/>
    <w:rsid w:val="00230632"/>
    <w:rsid w:val="00230766"/>
    <w:rsid w:val="00232027"/>
    <w:rsid w:val="00232BF1"/>
    <w:rsid w:val="00233727"/>
    <w:rsid w:val="00233D2B"/>
    <w:rsid w:val="00234CEF"/>
    <w:rsid w:val="0023519A"/>
    <w:rsid w:val="00236BFD"/>
    <w:rsid w:val="00240940"/>
    <w:rsid w:val="0024253D"/>
    <w:rsid w:val="00243180"/>
    <w:rsid w:val="00243244"/>
    <w:rsid w:val="00247553"/>
    <w:rsid w:val="00252A3D"/>
    <w:rsid w:val="0025367C"/>
    <w:rsid w:val="00254C57"/>
    <w:rsid w:val="002574F4"/>
    <w:rsid w:val="0026455F"/>
    <w:rsid w:val="00266C32"/>
    <w:rsid w:val="002678B8"/>
    <w:rsid w:val="0027063F"/>
    <w:rsid w:val="00274A9B"/>
    <w:rsid w:val="00275C38"/>
    <w:rsid w:val="002814B8"/>
    <w:rsid w:val="002819BD"/>
    <w:rsid w:val="00281E2C"/>
    <w:rsid w:val="0028279A"/>
    <w:rsid w:val="00284368"/>
    <w:rsid w:val="00284CA1"/>
    <w:rsid w:val="00286EB0"/>
    <w:rsid w:val="00287E28"/>
    <w:rsid w:val="00292D2D"/>
    <w:rsid w:val="00294A4C"/>
    <w:rsid w:val="00295A70"/>
    <w:rsid w:val="00295C52"/>
    <w:rsid w:val="002A3302"/>
    <w:rsid w:val="002B197B"/>
    <w:rsid w:val="002B2E13"/>
    <w:rsid w:val="002B5D07"/>
    <w:rsid w:val="002B6B90"/>
    <w:rsid w:val="002B7518"/>
    <w:rsid w:val="002C0552"/>
    <w:rsid w:val="002C1A82"/>
    <w:rsid w:val="002C2774"/>
    <w:rsid w:val="002C2B73"/>
    <w:rsid w:val="002C79C1"/>
    <w:rsid w:val="002D03F1"/>
    <w:rsid w:val="002D0AC0"/>
    <w:rsid w:val="002D1B80"/>
    <w:rsid w:val="002D6765"/>
    <w:rsid w:val="002E0035"/>
    <w:rsid w:val="002E21C7"/>
    <w:rsid w:val="002E522D"/>
    <w:rsid w:val="002E5D5F"/>
    <w:rsid w:val="002E6C5D"/>
    <w:rsid w:val="002E75D6"/>
    <w:rsid w:val="002F0750"/>
    <w:rsid w:val="002F0CDA"/>
    <w:rsid w:val="002F1782"/>
    <w:rsid w:val="002F5FA6"/>
    <w:rsid w:val="002F7184"/>
    <w:rsid w:val="00300662"/>
    <w:rsid w:val="00300AA4"/>
    <w:rsid w:val="00305C18"/>
    <w:rsid w:val="0031197B"/>
    <w:rsid w:val="00311DC1"/>
    <w:rsid w:val="00313E6F"/>
    <w:rsid w:val="003141D1"/>
    <w:rsid w:val="003170C9"/>
    <w:rsid w:val="0032168D"/>
    <w:rsid w:val="00321D06"/>
    <w:rsid w:val="003243B8"/>
    <w:rsid w:val="003247E6"/>
    <w:rsid w:val="00325BC2"/>
    <w:rsid w:val="00326570"/>
    <w:rsid w:val="00326CDD"/>
    <w:rsid w:val="00330E16"/>
    <w:rsid w:val="00330FE3"/>
    <w:rsid w:val="00331CC3"/>
    <w:rsid w:val="00332557"/>
    <w:rsid w:val="003339C7"/>
    <w:rsid w:val="00341E35"/>
    <w:rsid w:val="003509C0"/>
    <w:rsid w:val="00352BD8"/>
    <w:rsid w:val="00354A17"/>
    <w:rsid w:val="00354FD7"/>
    <w:rsid w:val="00355316"/>
    <w:rsid w:val="00356BA2"/>
    <w:rsid w:val="00356C4C"/>
    <w:rsid w:val="003577F2"/>
    <w:rsid w:val="00361E38"/>
    <w:rsid w:val="00362403"/>
    <w:rsid w:val="0036331C"/>
    <w:rsid w:val="00365803"/>
    <w:rsid w:val="0036624B"/>
    <w:rsid w:val="00371B70"/>
    <w:rsid w:val="003720B9"/>
    <w:rsid w:val="00373394"/>
    <w:rsid w:val="00374920"/>
    <w:rsid w:val="0037693C"/>
    <w:rsid w:val="00376C82"/>
    <w:rsid w:val="00376F41"/>
    <w:rsid w:val="0038011E"/>
    <w:rsid w:val="003811C3"/>
    <w:rsid w:val="003858DA"/>
    <w:rsid w:val="00386473"/>
    <w:rsid w:val="00391CC0"/>
    <w:rsid w:val="00392746"/>
    <w:rsid w:val="00393D6D"/>
    <w:rsid w:val="00395004"/>
    <w:rsid w:val="0039785B"/>
    <w:rsid w:val="003A39E4"/>
    <w:rsid w:val="003A3B27"/>
    <w:rsid w:val="003A40F5"/>
    <w:rsid w:val="003A4E80"/>
    <w:rsid w:val="003A79E2"/>
    <w:rsid w:val="003A7A36"/>
    <w:rsid w:val="003B2AD9"/>
    <w:rsid w:val="003B4924"/>
    <w:rsid w:val="003B59BE"/>
    <w:rsid w:val="003C0074"/>
    <w:rsid w:val="003C01C9"/>
    <w:rsid w:val="003C22C1"/>
    <w:rsid w:val="003C3215"/>
    <w:rsid w:val="003C518F"/>
    <w:rsid w:val="003C7037"/>
    <w:rsid w:val="003C71D0"/>
    <w:rsid w:val="003C776F"/>
    <w:rsid w:val="003D199D"/>
    <w:rsid w:val="003D4662"/>
    <w:rsid w:val="003D5AAA"/>
    <w:rsid w:val="003D5AE0"/>
    <w:rsid w:val="003E010F"/>
    <w:rsid w:val="003E24DE"/>
    <w:rsid w:val="003E2E37"/>
    <w:rsid w:val="003E2EA8"/>
    <w:rsid w:val="003E5C65"/>
    <w:rsid w:val="003E65AB"/>
    <w:rsid w:val="003E7CA9"/>
    <w:rsid w:val="003F12F1"/>
    <w:rsid w:val="003F25E0"/>
    <w:rsid w:val="003F390B"/>
    <w:rsid w:val="003F4FE9"/>
    <w:rsid w:val="003F6A7F"/>
    <w:rsid w:val="003F6DED"/>
    <w:rsid w:val="00401CD1"/>
    <w:rsid w:val="00401E34"/>
    <w:rsid w:val="004040B5"/>
    <w:rsid w:val="00404255"/>
    <w:rsid w:val="004077E7"/>
    <w:rsid w:val="00407D59"/>
    <w:rsid w:val="00411570"/>
    <w:rsid w:val="00411700"/>
    <w:rsid w:val="00411D8D"/>
    <w:rsid w:val="00412B58"/>
    <w:rsid w:val="00412BBE"/>
    <w:rsid w:val="0041652E"/>
    <w:rsid w:val="00416ACB"/>
    <w:rsid w:val="00416DD6"/>
    <w:rsid w:val="00421BDE"/>
    <w:rsid w:val="00421EEF"/>
    <w:rsid w:val="00422AFE"/>
    <w:rsid w:val="00426CEC"/>
    <w:rsid w:val="00427C42"/>
    <w:rsid w:val="00431F25"/>
    <w:rsid w:val="0043282F"/>
    <w:rsid w:val="00435700"/>
    <w:rsid w:val="00435C03"/>
    <w:rsid w:val="00444E09"/>
    <w:rsid w:val="00446375"/>
    <w:rsid w:val="00451EA6"/>
    <w:rsid w:val="00452417"/>
    <w:rsid w:val="00456AFD"/>
    <w:rsid w:val="00456E71"/>
    <w:rsid w:val="00460B3F"/>
    <w:rsid w:val="004623E4"/>
    <w:rsid w:val="00463331"/>
    <w:rsid w:val="004649CE"/>
    <w:rsid w:val="00470335"/>
    <w:rsid w:val="00470A92"/>
    <w:rsid w:val="00471263"/>
    <w:rsid w:val="00472633"/>
    <w:rsid w:val="00473873"/>
    <w:rsid w:val="004757FA"/>
    <w:rsid w:val="0048018B"/>
    <w:rsid w:val="00486F4D"/>
    <w:rsid w:val="004905B4"/>
    <w:rsid w:val="00490AF8"/>
    <w:rsid w:val="004912E8"/>
    <w:rsid w:val="004930A1"/>
    <w:rsid w:val="00493A2F"/>
    <w:rsid w:val="00493A8D"/>
    <w:rsid w:val="00497093"/>
    <w:rsid w:val="00497D27"/>
    <w:rsid w:val="004A0785"/>
    <w:rsid w:val="004A1B50"/>
    <w:rsid w:val="004A31DD"/>
    <w:rsid w:val="004A49A8"/>
    <w:rsid w:val="004A548C"/>
    <w:rsid w:val="004A565B"/>
    <w:rsid w:val="004A7B83"/>
    <w:rsid w:val="004B13CF"/>
    <w:rsid w:val="004B161A"/>
    <w:rsid w:val="004B2688"/>
    <w:rsid w:val="004B386E"/>
    <w:rsid w:val="004B4654"/>
    <w:rsid w:val="004B6DBD"/>
    <w:rsid w:val="004C0D69"/>
    <w:rsid w:val="004C25C5"/>
    <w:rsid w:val="004C2878"/>
    <w:rsid w:val="004C34C8"/>
    <w:rsid w:val="004C4206"/>
    <w:rsid w:val="004C43EA"/>
    <w:rsid w:val="004C4CFB"/>
    <w:rsid w:val="004C6F5D"/>
    <w:rsid w:val="004D26F3"/>
    <w:rsid w:val="004D2B89"/>
    <w:rsid w:val="004D4546"/>
    <w:rsid w:val="004D5624"/>
    <w:rsid w:val="004D6729"/>
    <w:rsid w:val="004D7D82"/>
    <w:rsid w:val="004E6E85"/>
    <w:rsid w:val="004E6FB4"/>
    <w:rsid w:val="004E73E0"/>
    <w:rsid w:val="004F1201"/>
    <w:rsid w:val="004F4182"/>
    <w:rsid w:val="004F571C"/>
    <w:rsid w:val="004F5C21"/>
    <w:rsid w:val="004F6A06"/>
    <w:rsid w:val="004F71EF"/>
    <w:rsid w:val="005014E7"/>
    <w:rsid w:val="00502767"/>
    <w:rsid w:val="00502AFD"/>
    <w:rsid w:val="005034A2"/>
    <w:rsid w:val="00503E86"/>
    <w:rsid w:val="005061A6"/>
    <w:rsid w:val="00507EAA"/>
    <w:rsid w:val="00513F7E"/>
    <w:rsid w:val="00514843"/>
    <w:rsid w:val="0051647F"/>
    <w:rsid w:val="00516DB4"/>
    <w:rsid w:val="00522A11"/>
    <w:rsid w:val="005233BB"/>
    <w:rsid w:val="0052352A"/>
    <w:rsid w:val="00525461"/>
    <w:rsid w:val="00532B83"/>
    <w:rsid w:val="0053314A"/>
    <w:rsid w:val="00534F55"/>
    <w:rsid w:val="005350BB"/>
    <w:rsid w:val="0053566F"/>
    <w:rsid w:val="00535A61"/>
    <w:rsid w:val="00540D29"/>
    <w:rsid w:val="005435C6"/>
    <w:rsid w:val="005443DD"/>
    <w:rsid w:val="00544ED1"/>
    <w:rsid w:val="00554057"/>
    <w:rsid w:val="00554FD2"/>
    <w:rsid w:val="00555D24"/>
    <w:rsid w:val="005561BC"/>
    <w:rsid w:val="00562811"/>
    <w:rsid w:val="00564955"/>
    <w:rsid w:val="00571719"/>
    <w:rsid w:val="00571869"/>
    <w:rsid w:val="0057205B"/>
    <w:rsid w:val="00572A2C"/>
    <w:rsid w:val="0057603B"/>
    <w:rsid w:val="00576257"/>
    <w:rsid w:val="00580F70"/>
    <w:rsid w:val="00581CFC"/>
    <w:rsid w:val="00584794"/>
    <w:rsid w:val="00585308"/>
    <w:rsid w:val="00586064"/>
    <w:rsid w:val="00586365"/>
    <w:rsid w:val="005902CC"/>
    <w:rsid w:val="00592E20"/>
    <w:rsid w:val="005978A1"/>
    <w:rsid w:val="005A08CC"/>
    <w:rsid w:val="005A1A80"/>
    <w:rsid w:val="005A52B6"/>
    <w:rsid w:val="005A53E1"/>
    <w:rsid w:val="005A6A92"/>
    <w:rsid w:val="005B1BCA"/>
    <w:rsid w:val="005B2CCA"/>
    <w:rsid w:val="005B335F"/>
    <w:rsid w:val="005B336E"/>
    <w:rsid w:val="005B3E8D"/>
    <w:rsid w:val="005B3F15"/>
    <w:rsid w:val="005C29F2"/>
    <w:rsid w:val="005C763D"/>
    <w:rsid w:val="005C7DE4"/>
    <w:rsid w:val="005D0678"/>
    <w:rsid w:val="005D1052"/>
    <w:rsid w:val="005D1477"/>
    <w:rsid w:val="005D14CF"/>
    <w:rsid w:val="005D25A4"/>
    <w:rsid w:val="005D4B08"/>
    <w:rsid w:val="005D50D1"/>
    <w:rsid w:val="005D6BA1"/>
    <w:rsid w:val="005E0DE7"/>
    <w:rsid w:val="005E0DEF"/>
    <w:rsid w:val="005E15CF"/>
    <w:rsid w:val="005E23A0"/>
    <w:rsid w:val="005E2568"/>
    <w:rsid w:val="005F0343"/>
    <w:rsid w:val="005F0950"/>
    <w:rsid w:val="005F0C82"/>
    <w:rsid w:val="005F0DF6"/>
    <w:rsid w:val="005F1C28"/>
    <w:rsid w:val="005F1FEA"/>
    <w:rsid w:val="005F6984"/>
    <w:rsid w:val="006011BB"/>
    <w:rsid w:val="00602E53"/>
    <w:rsid w:val="00603DB4"/>
    <w:rsid w:val="006048BE"/>
    <w:rsid w:val="00612198"/>
    <w:rsid w:val="00612C91"/>
    <w:rsid w:val="00615989"/>
    <w:rsid w:val="00616ED6"/>
    <w:rsid w:val="00621A47"/>
    <w:rsid w:val="00621C21"/>
    <w:rsid w:val="006237C4"/>
    <w:rsid w:val="00624EFA"/>
    <w:rsid w:val="00632442"/>
    <w:rsid w:val="0063288D"/>
    <w:rsid w:val="0063309A"/>
    <w:rsid w:val="0063524E"/>
    <w:rsid w:val="0063728B"/>
    <w:rsid w:val="00641A63"/>
    <w:rsid w:val="00642666"/>
    <w:rsid w:val="00642DA6"/>
    <w:rsid w:val="00643BE2"/>
    <w:rsid w:val="00643DB5"/>
    <w:rsid w:val="00645044"/>
    <w:rsid w:val="00646C35"/>
    <w:rsid w:val="00650B2B"/>
    <w:rsid w:val="00651B36"/>
    <w:rsid w:val="0065299C"/>
    <w:rsid w:val="006548FE"/>
    <w:rsid w:val="0066477B"/>
    <w:rsid w:val="00670436"/>
    <w:rsid w:val="00673D71"/>
    <w:rsid w:val="006740C3"/>
    <w:rsid w:val="00675E9C"/>
    <w:rsid w:val="006762D6"/>
    <w:rsid w:val="00676E58"/>
    <w:rsid w:val="0067746C"/>
    <w:rsid w:val="006803BF"/>
    <w:rsid w:val="00684890"/>
    <w:rsid w:val="0068496F"/>
    <w:rsid w:val="006850FD"/>
    <w:rsid w:val="00686F80"/>
    <w:rsid w:val="0068752A"/>
    <w:rsid w:val="00690B9D"/>
    <w:rsid w:val="0069115A"/>
    <w:rsid w:val="0069233E"/>
    <w:rsid w:val="006945BC"/>
    <w:rsid w:val="00695019"/>
    <w:rsid w:val="00695987"/>
    <w:rsid w:val="00697B0A"/>
    <w:rsid w:val="006A1447"/>
    <w:rsid w:val="006A283F"/>
    <w:rsid w:val="006A3786"/>
    <w:rsid w:val="006A54BB"/>
    <w:rsid w:val="006A5EF4"/>
    <w:rsid w:val="006B092E"/>
    <w:rsid w:val="006B37D9"/>
    <w:rsid w:val="006B7797"/>
    <w:rsid w:val="006C2428"/>
    <w:rsid w:val="006C3148"/>
    <w:rsid w:val="006C3F7A"/>
    <w:rsid w:val="006C46B6"/>
    <w:rsid w:val="006C47A1"/>
    <w:rsid w:val="006C4E1F"/>
    <w:rsid w:val="006D0472"/>
    <w:rsid w:val="006D15C1"/>
    <w:rsid w:val="006D1E5F"/>
    <w:rsid w:val="006D1E80"/>
    <w:rsid w:val="006D2D70"/>
    <w:rsid w:val="006D36FA"/>
    <w:rsid w:val="006E0363"/>
    <w:rsid w:val="006E1C9A"/>
    <w:rsid w:val="006E3A1D"/>
    <w:rsid w:val="006E3DF3"/>
    <w:rsid w:val="006E5596"/>
    <w:rsid w:val="006E732B"/>
    <w:rsid w:val="006F1895"/>
    <w:rsid w:val="006F34F9"/>
    <w:rsid w:val="006F5326"/>
    <w:rsid w:val="006F666C"/>
    <w:rsid w:val="0070029E"/>
    <w:rsid w:val="0070184B"/>
    <w:rsid w:val="00701E82"/>
    <w:rsid w:val="00701FEB"/>
    <w:rsid w:val="00704938"/>
    <w:rsid w:val="00704AED"/>
    <w:rsid w:val="00705685"/>
    <w:rsid w:val="007056DB"/>
    <w:rsid w:val="0070629A"/>
    <w:rsid w:val="0070656D"/>
    <w:rsid w:val="00710353"/>
    <w:rsid w:val="00710520"/>
    <w:rsid w:val="00712CFC"/>
    <w:rsid w:val="007179A8"/>
    <w:rsid w:val="00721A75"/>
    <w:rsid w:val="00723095"/>
    <w:rsid w:val="0072310A"/>
    <w:rsid w:val="007233C0"/>
    <w:rsid w:val="0072367A"/>
    <w:rsid w:val="00723B3F"/>
    <w:rsid w:val="00724196"/>
    <w:rsid w:val="007246E0"/>
    <w:rsid w:val="00725423"/>
    <w:rsid w:val="00725945"/>
    <w:rsid w:val="0072595C"/>
    <w:rsid w:val="00725B6B"/>
    <w:rsid w:val="00725FBB"/>
    <w:rsid w:val="007263ED"/>
    <w:rsid w:val="0073051D"/>
    <w:rsid w:val="00735D6F"/>
    <w:rsid w:val="00735EB3"/>
    <w:rsid w:val="00737356"/>
    <w:rsid w:val="0074092E"/>
    <w:rsid w:val="00742300"/>
    <w:rsid w:val="00742CDA"/>
    <w:rsid w:val="00743A24"/>
    <w:rsid w:val="00744E2B"/>
    <w:rsid w:val="00745087"/>
    <w:rsid w:val="007470B0"/>
    <w:rsid w:val="00750190"/>
    <w:rsid w:val="00752502"/>
    <w:rsid w:val="0075352B"/>
    <w:rsid w:val="00756293"/>
    <w:rsid w:val="0076118E"/>
    <w:rsid w:val="007619BD"/>
    <w:rsid w:val="00764142"/>
    <w:rsid w:val="007648CF"/>
    <w:rsid w:val="00766184"/>
    <w:rsid w:val="00767996"/>
    <w:rsid w:val="00767CE7"/>
    <w:rsid w:val="0077309A"/>
    <w:rsid w:val="00774588"/>
    <w:rsid w:val="007748FC"/>
    <w:rsid w:val="00775E78"/>
    <w:rsid w:val="007816BD"/>
    <w:rsid w:val="007824E4"/>
    <w:rsid w:val="00785A81"/>
    <w:rsid w:val="00785C00"/>
    <w:rsid w:val="00786529"/>
    <w:rsid w:val="007874C9"/>
    <w:rsid w:val="0079214C"/>
    <w:rsid w:val="007945D3"/>
    <w:rsid w:val="00794F9B"/>
    <w:rsid w:val="00796C09"/>
    <w:rsid w:val="00797508"/>
    <w:rsid w:val="007A01C9"/>
    <w:rsid w:val="007A4B0B"/>
    <w:rsid w:val="007A5A9D"/>
    <w:rsid w:val="007A626A"/>
    <w:rsid w:val="007A7D97"/>
    <w:rsid w:val="007B07F8"/>
    <w:rsid w:val="007B1A13"/>
    <w:rsid w:val="007B291F"/>
    <w:rsid w:val="007B6CE5"/>
    <w:rsid w:val="007B7D73"/>
    <w:rsid w:val="007C09B1"/>
    <w:rsid w:val="007C0CC5"/>
    <w:rsid w:val="007C0DB2"/>
    <w:rsid w:val="007C0F35"/>
    <w:rsid w:val="007C26AF"/>
    <w:rsid w:val="007C30AD"/>
    <w:rsid w:val="007C39F1"/>
    <w:rsid w:val="007C3B5C"/>
    <w:rsid w:val="007C4867"/>
    <w:rsid w:val="007C496F"/>
    <w:rsid w:val="007C729B"/>
    <w:rsid w:val="007C7492"/>
    <w:rsid w:val="007C7BC7"/>
    <w:rsid w:val="007D1E42"/>
    <w:rsid w:val="007D43BE"/>
    <w:rsid w:val="007D53DD"/>
    <w:rsid w:val="007D718A"/>
    <w:rsid w:val="007D7E59"/>
    <w:rsid w:val="007E0EC2"/>
    <w:rsid w:val="007E1793"/>
    <w:rsid w:val="007E2D0D"/>
    <w:rsid w:val="007E3E76"/>
    <w:rsid w:val="007E4B31"/>
    <w:rsid w:val="007E54AC"/>
    <w:rsid w:val="007E5CF3"/>
    <w:rsid w:val="007F0BB9"/>
    <w:rsid w:val="007F317E"/>
    <w:rsid w:val="007F6324"/>
    <w:rsid w:val="007F6E4A"/>
    <w:rsid w:val="008010B4"/>
    <w:rsid w:val="00802F3F"/>
    <w:rsid w:val="00805A9A"/>
    <w:rsid w:val="00810461"/>
    <w:rsid w:val="00810488"/>
    <w:rsid w:val="00810D8C"/>
    <w:rsid w:val="00811C19"/>
    <w:rsid w:val="00814171"/>
    <w:rsid w:val="00814FD3"/>
    <w:rsid w:val="00815897"/>
    <w:rsid w:val="00815A6A"/>
    <w:rsid w:val="008162F4"/>
    <w:rsid w:val="008166A9"/>
    <w:rsid w:val="00820BBF"/>
    <w:rsid w:val="008213AA"/>
    <w:rsid w:val="008222A5"/>
    <w:rsid w:val="008223B2"/>
    <w:rsid w:val="00822E24"/>
    <w:rsid w:val="008250D1"/>
    <w:rsid w:val="00826A3E"/>
    <w:rsid w:val="00826E30"/>
    <w:rsid w:val="00827EF4"/>
    <w:rsid w:val="00832415"/>
    <w:rsid w:val="0083266F"/>
    <w:rsid w:val="00833305"/>
    <w:rsid w:val="00833E35"/>
    <w:rsid w:val="00834261"/>
    <w:rsid w:val="00834E9B"/>
    <w:rsid w:val="008376BA"/>
    <w:rsid w:val="00841E19"/>
    <w:rsid w:val="0084361B"/>
    <w:rsid w:val="00843961"/>
    <w:rsid w:val="00844CE2"/>
    <w:rsid w:val="00845572"/>
    <w:rsid w:val="008479E2"/>
    <w:rsid w:val="00851CE2"/>
    <w:rsid w:val="008528C8"/>
    <w:rsid w:val="00854300"/>
    <w:rsid w:val="00854E2D"/>
    <w:rsid w:val="00855C0F"/>
    <w:rsid w:val="00856034"/>
    <w:rsid w:val="008563B1"/>
    <w:rsid w:val="00861FD4"/>
    <w:rsid w:val="008653D1"/>
    <w:rsid w:val="00865F87"/>
    <w:rsid w:val="0086684B"/>
    <w:rsid w:val="00866A1F"/>
    <w:rsid w:val="008674B2"/>
    <w:rsid w:val="00870CEC"/>
    <w:rsid w:val="00872AC0"/>
    <w:rsid w:val="00873D32"/>
    <w:rsid w:val="00876340"/>
    <w:rsid w:val="00876874"/>
    <w:rsid w:val="0088044E"/>
    <w:rsid w:val="0088473D"/>
    <w:rsid w:val="00884D06"/>
    <w:rsid w:val="0088501F"/>
    <w:rsid w:val="0088518B"/>
    <w:rsid w:val="00885C92"/>
    <w:rsid w:val="00886013"/>
    <w:rsid w:val="00886BC0"/>
    <w:rsid w:val="00891CA7"/>
    <w:rsid w:val="00896A55"/>
    <w:rsid w:val="00897633"/>
    <w:rsid w:val="008A4B9E"/>
    <w:rsid w:val="008A6172"/>
    <w:rsid w:val="008A7C31"/>
    <w:rsid w:val="008B0354"/>
    <w:rsid w:val="008B16C4"/>
    <w:rsid w:val="008B19CD"/>
    <w:rsid w:val="008B2442"/>
    <w:rsid w:val="008B3FCD"/>
    <w:rsid w:val="008B4689"/>
    <w:rsid w:val="008C060F"/>
    <w:rsid w:val="008C2CAC"/>
    <w:rsid w:val="008C4B8A"/>
    <w:rsid w:val="008D2587"/>
    <w:rsid w:val="008D2DCE"/>
    <w:rsid w:val="008D41C4"/>
    <w:rsid w:val="008D4E56"/>
    <w:rsid w:val="008D5C87"/>
    <w:rsid w:val="008D6D7C"/>
    <w:rsid w:val="008E02DF"/>
    <w:rsid w:val="008E0CB8"/>
    <w:rsid w:val="008E0CFE"/>
    <w:rsid w:val="008E14C1"/>
    <w:rsid w:val="008F1E01"/>
    <w:rsid w:val="008F292E"/>
    <w:rsid w:val="008F3302"/>
    <w:rsid w:val="008F34CD"/>
    <w:rsid w:val="008F455A"/>
    <w:rsid w:val="008F552C"/>
    <w:rsid w:val="008F6146"/>
    <w:rsid w:val="00900EDD"/>
    <w:rsid w:val="009038FA"/>
    <w:rsid w:val="009050FC"/>
    <w:rsid w:val="00905461"/>
    <w:rsid w:val="00905609"/>
    <w:rsid w:val="00906137"/>
    <w:rsid w:val="009075E3"/>
    <w:rsid w:val="00910106"/>
    <w:rsid w:val="00911A97"/>
    <w:rsid w:val="00912DFD"/>
    <w:rsid w:val="0091474B"/>
    <w:rsid w:val="00914D9E"/>
    <w:rsid w:val="009157B8"/>
    <w:rsid w:val="0091777C"/>
    <w:rsid w:val="00920BC4"/>
    <w:rsid w:val="00922B5C"/>
    <w:rsid w:val="009254B9"/>
    <w:rsid w:val="00925736"/>
    <w:rsid w:val="0092633F"/>
    <w:rsid w:val="00927027"/>
    <w:rsid w:val="0092740D"/>
    <w:rsid w:val="00931108"/>
    <w:rsid w:val="00931DC4"/>
    <w:rsid w:val="00931E58"/>
    <w:rsid w:val="00932AFF"/>
    <w:rsid w:val="009336B3"/>
    <w:rsid w:val="0093563A"/>
    <w:rsid w:val="0093699D"/>
    <w:rsid w:val="00936CF9"/>
    <w:rsid w:val="00937604"/>
    <w:rsid w:val="009402A0"/>
    <w:rsid w:val="0094060A"/>
    <w:rsid w:val="00940904"/>
    <w:rsid w:val="00942041"/>
    <w:rsid w:val="00942A4E"/>
    <w:rsid w:val="00945191"/>
    <w:rsid w:val="0094587C"/>
    <w:rsid w:val="00945CF0"/>
    <w:rsid w:val="00947620"/>
    <w:rsid w:val="0095351E"/>
    <w:rsid w:val="0095369B"/>
    <w:rsid w:val="00954B71"/>
    <w:rsid w:val="00955E01"/>
    <w:rsid w:val="00955F8C"/>
    <w:rsid w:val="00956157"/>
    <w:rsid w:val="00962FE7"/>
    <w:rsid w:val="009653F7"/>
    <w:rsid w:val="0096703B"/>
    <w:rsid w:val="00970232"/>
    <w:rsid w:val="00970463"/>
    <w:rsid w:val="009704BD"/>
    <w:rsid w:val="00970D22"/>
    <w:rsid w:val="00970F29"/>
    <w:rsid w:val="00971124"/>
    <w:rsid w:val="00971690"/>
    <w:rsid w:val="00974035"/>
    <w:rsid w:val="00975B44"/>
    <w:rsid w:val="00976598"/>
    <w:rsid w:val="00976912"/>
    <w:rsid w:val="00976D77"/>
    <w:rsid w:val="00976FF2"/>
    <w:rsid w:val="00982141"/>
    <w:rsid w:val="0099207C"/>
    <w:rsid w:val="00992184"/>
    <w:rsid w:val="00994571"/>
    <w:rsid w:val="00996364"/>
    <w:rsid w:val="009967FB"/>
    <w:rsid w:val="00996E3E"/>
    <w:rsid w:val="009A08D6"/>
    <w:rsid w:val="009A0996"/>
    <w:rsid w:val="009A0E57"/>
    <w:rsid w:val="009A42F8"/>
    <w:rsid w:val="009A5E76"/>
    <w:rsid w:val="009A739A"/>
    <w:rsid w:val="009B0833"/>
    <w:rsid w:val="009B095A"/>
    <w:rsid w:val="009B0AC0"/>
    <w:rsid w:val="009B0F66"/>
    <w:rsid w:val="009B2793"/>
    <w:rsid w:val="009B7661"/>
    <w:rsid w:val="009B7A39"/>
    <w:rsid w:val="009B7E10"/>
    <w:rsid w:val="009C344A"/>
    <w:rsid w:val="009D2F6E"/>
    <w:rsid w:val="009D3639"/>
    <w:rsid w:val="009D4BF1"/>
    <w:rsid w:val="009D60A2"/>
    <w:rsid w:val="009D6638"/>
    <w:rsid w:val="009E1EED"/>
    <w:rsid w:val="009E2521"/>
    <w:rsid w:val="009E35FD"/>
    <w:rsid w:val="009F0EC6"/>
    <w:rsid w:val="009F16CA"/>
    <w:rsid w:val="009F2881"/>
    <w:rsid w:val="009F4BB6"/>
    <w:rsid w:val="009F7243"/>
    <w:rsid w:val="009F760C"/>
    <w:rsid w:val="009F795A"/>
    <w:rsid w:val="00A011AD"/>
    <w:rsid w:val="00A02923"/>
    <w:rsid w:val="00A0485E"/>
    <w:rsid w:val="00A05028"/>
    <w:rsid w:val="00A05581"/>
    <w:rsid w:val="00A05606"/>
    <w:rsid w:val="00A07380"/>
    <w:rsid w:val="00A11808"/>
    <w:rsid w:val="00A16127"/>
    <w:rsid w:val="00A20BCD"/>
    <w:rsid w:val="00A20CE3"/>
    <w:rsid w:val="00A21729"/>
    <w:rsid w:val="00A21BE8"/>
    <w:rsid w:val="00A22288"/>
    <w:rsid w:val="00A2304F"/>
    <w:rsid w:val="00A237B0"/>
    <w:rsid w:val="00A24A7D"/>
    <w:rsid w:val="00A25276"/>
    <w:rsid w:val="00A25B52"/>
    <w:rsid w:val="00A26610"/>
    <w:rsid w:val="00A274EE"/>
    <w:rsid w:val="00A319AF"/>
    <w:rsid w:val="00A339C6"/>
    <w:rsid w:val="00A3450F"/>
    <w:rsid w:val="00A40C9B"/>
    <w:rsid w:val="00A43946"/>
    <w:rsid w:val="00A440A9"/>
    <w:rsid w:val="00A44AED"/>
    <w:rsid w:val="00A45107"/>
    <w:rsid w:val="00A53089"/>
    <w:rsid w:val="00A551A3"/>
    <w:rsid w:val="00A570EE"/>
    <w:rsid w:val="00A57F3C"/>
    <w:rsid w:val="00A6043E"/>
    <w:rsid w:val="00A60DC6"/>
    <w:rsid w:val="00A60E5F"/>
    <w:rsid w:val="00A611E9"/>
    <w:rsid w:val="00A6344F"/>
    <w:rsid w:val="00A65C60"/>
    <w:rsid w:val="00A6621A"/>
    <w:rsid w:val="00A75C67"/>
    <w:rsid w:val="00A77B2F"/>
    <w:rsid w:val="00A77C9E"/>
    <w:rsid w:val="00A80796"/>
    <w:rsid w:val="00A8239B"/>
    <w:rsid w:val="00A824E2"/>
    <w:rsid w:val="00A833D8"/>
    <w:rsid w:val="00A835AC"/>
    <w:rsid w:val="00A84029"/>
    <w:rsid w:val="00A84474"/>
    <w:rsid w:val="00A87DFD"/>
    <w:rsid w:val="00A93479"/>
    <w:rsid w:val="00A938DB"/>
    <w:rsid w:val="00A93C91"/>
    <w:rsid w:val="00AA23E0"/>
    <w:rsid w:val="00AA4F0A"/>
    <w:rsid w:val="00AA5328"/>
    <w:rsid w:val="00AA5C03"/>
    <w:rsid w:val="00AA74EB"/>
    <w:rsid w:val="00AB13E9"/>
    <w:rsid w:val="00AB2AB5"/>
    <w:rsid w:val="00AB4CCC"/>
    <w:rsid w:val="00AB526E"/>
    <w:rsid w:val="00AB61BA"/>
    <w:rsid w:val="00AC264B"/>
    <w:rsid w:val="00AC2AED"/>
    <w:rsid w:val="00AC477E"/>
    <w:rsid w:val="00AC4854"/>
    <w:rsid w:val="00AC5883"/>
    <w:rsid w:val="00AC59F1"/>
    <w:rsid w:val="00AC67BB"/>
    <w:rsid w:val="00AC7F5B"/>
    <w:rsid w:val="00AD09CA"/>
    <w:rsid w:val="00AD0A64"/>
    <w:rsid w:val="00AD1543"/>
    <w:rsid w:val="00AD1F91"/>
    <w:rsid w:val="00AD2EE8"/>
    <w:rsid w:val="00AD3197"/>
    <w:rsid w:val="00AD5F46"/>
    <w:rsid w:val="00AE06C5"/>
    <w:rsid w:val="00AE0CE4"/>
    <w:rsid w:val="00AE487D"/>
    <w:rsid w:val="00AF0CBF"/>
    <w:rsid w:val="00AF1694"/>
    <w:rsid w:val="00AF1BE5"/>
    <w:rsid w:val="00AF2325"/>
    <w:rsid w:val="00AF658E"/>
    <w:rsid w:val="00AF6857"/>
    <w:rsid w:val="00AF6917"/>
    <w:rsid w:val="00AF75BC"/>
    <w:rsid w:val="00B00C66"/>
    <w:rsid w:val="00B024BD"/>
    <w:rsid w:val="00B03B83"/>
    <w:rsid w:val="00B04ABB"/>
    <w:rsid w:val="00B05FE5"/>
    <w:rsid w:val="00B06629"/>
    <w:rsid w:val="00B077F3"/>
    <w:rsid w:val="00B1255D"/>
    <w:rsid w:val="00B13A22"/>
    <w:rsid w:val="00B16BDE"/>
    <w:rsid w:val="00B17399"/>
    <w:rsid w:val="00B17D17"/>
    <w:rsid w:val="00B21281"/>
    <w:rsid w:val="00B236CC"/>
    <w:rsid w:val="00B240F6"/>
    <w:rsid w:val="00B24A69"/>
    <w:rsid w:val="00B251B8"/>
    <w:rsid w:val="00B25CBC"/>
    <w:rsid w:val="00B263E3"/>
    <w:rsid w:val="00B26655"/>
    <w:rsid w:val="00B302E3"/>
    <w:rsid w:val="00B33302"/>
    <w:rsid w:val="00B3555A"/>
    <w:rsid w:val="00B401DB"/>
    <w:rsid w:val="00B406A1"/>
    <w:rsid w:val="00B450EA"/>
    <w:rsid w:val="00B47121"/>
    <w:rsid w:val="00B51AC1"/>
    <w:rsid w:val="00B522C9"/>
    <w:rsid w:val="00B52B76"/>
    <w:rsid w:val="00B5394F"/>
    <w:rsid w:val="00B55899"/>
    <w:rsid w:val="00B56B14"/>
    <w:rsid w:val="00B573A3"/>
    <w:rsid w:val="00B61461"/>
    <w:rsid w:val="00B62115"/>
    <w:rsid w:val="00B66E82"/>
    <w:rsid w:val="00B7127C"/>
    <w:rsid w:val="00B725FB"/>
    <w:rsid w:val="00B76F2A"/>
    <w:rsid w:val="00B7753A"/>
    <w:rsid w:val="00B7756A"/>
    <w:rsid w:val="00B775E8"/>
    <w:rsid w:val="00B77F47"/>
    <w:rsid w:val="00B80144"/>
    <w:rsid w:val="00B80B1F"/>
    <w:rsid w:val="00B81BC1"/>
    <w:rsid w:val="00B82644"/>
    <w:rsid w:val="00B84DA2"/>
    <w:rsid w:val="00B87180"/>
    <w:rsid w:val="00B873EE"/>
    <w:rsid w:val="00B938E7"/>
    <w:rsid w:val="00B9485C"/>
    <w:rsid w:val="00B94E08"/>
    <w:rsid w:val="00B95780"/>
    <w:rsid w:val="00B95D70"/>
    <w:rsid w:val="00B97968"/>
    <w:rsid w:val="00BA1C12"/>
    <w:rsid w:val="00BA227E"/>
    <w:rsid w:val="00BA376E"/>
    <w:rsid w:val="00BA49B9"/>
    <w:rsid w:val="00BA4DDE"/>
    <w:rsid w:val="00BA6E92"/>
    <w:rsid w:val="00BA71EA"/>
    <w:rsid w:val="00BA7373"/>
    <w:rsid w:val="00BA7E8F"/>
    <w:rsid w:val="00BB006F"/>
    <w:rsid w:val="00BB1001"/>
    <w:rsid w:val="00BB1506"/>
    <w:rsid w:val="00BC1270"/>
    <w:rsid w:val="00BC2582"/>
    <w:rsid w:val="00BC3813"/>
    <w:rsid w:val="00BC42DA"/>
    <w:rsid w:val="00BC50BB"/>
    <w:rsid w:val="00BC555A"/>
    <w:rsid w:val="00BC5645"/>
    <w:rsid w:val="00BC5ABB"/>
    <w:rsid w:val="00BC746A"/>
    <w:rsid w:val="00BD27E1"/>
    <w:rsid w:val="00BD30D6"/>
    <w:rsid w:val="00BD33B9"/>
    <w:rsid w:val="00BD6714"/>
    <w:rsid w:val="00BE0859"/>
    <w:rsid w:val="00BE0BFE"/>
    <w:rsid w:val="00BE1C2A"/>
    <w:rsid w:val="00BE266E"/>
    <w:rsid w:val="00BE2735"/>
    <w:rsid w:val="00BE3F30"/>
    <w:rsid w:val="00BE7877"/>
    <w:rsid w:val="00BE7966"/>
    <w:rsid w:val="00BF14F1"/>
    <w:rsid w:val="00BF1EEC"/>
    <w:rsid w:val="00BF5F54"/>
    <w:rsid w:val="00BF62AF"/>
    <w:rsid w:val="00C006C1"/>
    <w:rsid w:val="00C007EE"/>
    <w:rsid w:val="00C009FE"/>
    <w:rsid w:val="00C017C5"/>
    <w:rsid w:val="00C02909"/>
    <w:rsid w:val="00C02FEB"/>
    <w:rsid w:val="00C03D62"/>
    <w:rsid w:val="00C049CC"/>
    <w:rsid w:val="00C059D2"/>
    <w:rsid w:val="00C11571"/>
    <w:rsid w:val="00C13218"/>
    <w:rsid w:val="00C13566"/>
    <w:rsid w:val="00C1398A"/>
    <w:rsid w:val="00C14A11"/>
    <w:rsid w:val="00C153F5"/>
    <w:rsid w:val="00C15954"/>
    <w:rsid w:val="00C22B23"/>
    <w:rsid w:val="00C246A6"/>
    <w:rsid w:val="00C268E6"/>
    <w:rsid w:val="00C31DFB"/>
    <w:rsid w:val="00C32954"/>
    <w:rsid w:val="00C33A68"/>
    <w:rsid w:val="00C34FFA"/>
    <w:rsid w:val="00C359CB"/>
    <w:rsid w:val="00C40213"/>
    <w:rsid w:val="00C41479"/>
    <w:rsid w:val="00C4155C"/>
    <w:rsid w:val="00C430B0"/>
    <w:rsid w:val="00C466D1"/>
    <w:rsid w:val="00C50463"/>
    <w:rsid w:val="00C50CCB"/>
    <w:rsid w:val="00C53ACE"/>
    <w:rsid w:val="00C568DD"/>
    <w:rsid w:val="00C57933"/>
    <w:rsid w:val="00C57AF7"/>
    <w:rsid w:val="00C624B9"/>
    <w:rsid w:val="00C6307B"/>
    <w:rsid w:val="00C63FBE"/>
    <w:rsid w:val="00C64D73"/>
    <w:rsid w:val="00C65361"/>
    <w:rsid w:val="00C65951"/>
    <w:rsid w:val="00C70F3A"/>
    <w:rsid w:val="00C73511"/>
    <w:rsid w:val="00C7396C"/>
    <w:rsid w:val="00C73FF8"/>
    <w:rsid w:val="00C74E44"/>
    <w:rsid w:val="00C75535"/>
    <w:rsid w:val="00C82DBF"/>
    <w:rsid w:val="00C82E3C"/>
    <w:rsid w:val="00C833CC"/>
    <w:rsid w:val="00C84119"/>
    <w:rsid w:val="00C84EF4"/>
    <w:rsid w:val="00C86719"/>
    <w:rsid w:val="00C8690A"/>
    <w:rsid w:val="00C86DC2"/>
    <w:rsid w:val="00C87F8E"/>
    <w:rsid w:val="00C910C5"/>
    <w:rsid w:val="00C97E4D"/>
    <w:rsid w:val="00CA01AB"/>
    <w:rsid w:val="00CA0E1E"/>
    <w:rsid w:val="00CA102A"/>
    <w:rsid w:val="00CA2C40"/>
    <w:rsid w:val="00CA444A"/>
    <w:rsid w:val="00CA4D1E"/>
    <w:rsid w:val="00CA4EAA"/>
    <w:rsid w:val="00CA5E66"/>
    <w:rsid w:val="00CA63ED"/>
    <w:rsid w:val="00CA6416"/>
    <w:rsid w:val="00CA6B55"/>
    <w:rsid w:val="00CA733D"/>
    <w:rsid w:val="00CB06A3"/>
    <w:rsid w:val="00CB1456"/>
    <w:rsid w:val="00CB2966"/>
    <w:rsid w:val="00CC00BF"/>
    <w:rsid w:val="00CC1E89"/>
    <w:rsid w:val="00CC5779"/>
    <w:rsid w:val="00CC7765"/>
    <w:rsid w:val="00CD06F9"/>
    <w:rsid w:val="00CD1BBA"/>
    <w:rsid w:val="00CD2E1C"/>
    <w:rsid w:val="00CD2F5A"/>
    <w:rsid w:val="00CD4323"/>
    <w:rsid w:val="00CD57E6"/>
    <w:rsid w:val="00CE1F55"/>
    <w:rsid w:val="00CE2D7D"/>
    <w:rsid w:val="00CE330C"/>
    <w:rsid w:val="00CE42C1"/>
    <w:rsid w:val="00CE4895"/>
    <w:rsid w:val="00CE7E96"/>
    <w:rsid w:val="00CF03DF"/>
    <w:rsid w:val="00CF0FCD"/>
    <w:rsid w:val="00CF106B"/>
    <w:rsid w:val="00CF130F"/>
    <w:rsid w:val="00CF3800"/>
    <w:rsid w:val="00CF40BE"/>
    <w:rsid w:val="00D00693"/>
    <w:rsid w:val="00D014AB"/>
    <w:rsid w:val="00D02376"/>
    <w:rsid w:val="00D023B5"/>
    <w:rsid w:val="00D02C17"/>
    <w:rsid w:val="00D04711"/>
    <w:rsid w:val="00D04FBB"/>
    <w:rsid w:val="00D07859"/>
    <w:rsid w:val="00D10E6C"/>
    <w:rsid w:val="00D115C8"/>
    <w:rsid w:val="00D129F5"/>
    <w:rsid w:val="00D1399F"/>
    <w:rsid w:val="00D14D8C"/>
    <w:rsid w:val="00D1626F"/>
    <w:rsid w:val="00D20F35"/>
    <w:rsid w:val="00D222D8"/>
    <w:rsid w:val="00D226A6"/>
    <w:rsid w:val="00D2692A"/>
    <w:rsid w:val="00D301A4"/>
    <w:rsid w:val="00D31E63"/>
    <w:rsid w:val="00D32251"/>
    <w:rsid w:val="00D323B5"/>
    <w:rsid w:val="00D344CC"/>
    <w:rsid w:val="00D3509E"/>
    <w:rsid w:val="00D36AA7"/>
    <w:rsid w:val="00D36F9B"/>
    <w:rsid w:val="00D40305"/>
    <w:rsid w:val="00D42D3D"/>
    <w:rsid w:val="00D44C0E"/>
    <w:rsid w:val="00D477F2"/>
    <w:rsid w:val="00D51DA9"/>
    <w:rsid w:val="00D526C3"/>
    <w:rsid w:val="00D52D7D"/>
    <w:rsid w:val="00D5484C"/>
    <w:rsid w:val="00D551D9"/>
    <w:rsid w:val="00D55FFF"/>
    <w:rsid w:val="00D608AC"/>
    <w:rsid w:val="00D623F5"/>
    <w:rsid w:val="00D624DC"/>
    <w:rsid w:val="00D62F7A"/>
    <w:rsid w:val="00D64AF6"/>
    <w:rsid w:val="00D70EF9"/>
    <w:rsid w:val="00D7437C"/>
    <w:rsid w:val="00D74E95"/>
    <w:rsid w:val="00D774E6"/>
    <w:rsid w:val="00D82500"/>
    <w:rsid w:val="00D9184B"/>
    <w:rsid w:val="00D92C8A"/>
    <w:rsid w:val="00D92CFA"/>
    <w:rsid w:val="00D94266"/>
    <w:rsid w:val="00D95CEA"/>
    <w:rsid w:val="00D974E2"/>
    <w:rsid w:val="00D97A49"/>
    <w:rsid w:val="00DA0472"/>
    <w:rsid w:val="00DA1306"/>
    <w:rsid w:val="00DA1910"/>
    <w:rsid w:val="00DA48A7"/>
    <w:rsid w:val="00DA546F"/>
    <w:rsid w:val="00DA68D5"/>
    <w:rsid w:val="00DA6DB0"/>
    <w:rsid w:val="00DA6F4D"/>
    <w:rsid w:val="00DA7DD6"/>
    <w:rsid w:val="00DB01FD"/>
    <w:rsid w:val="00DB0B36"/>
    <w:rsid w:val="00DB7AA2"/>
    <w:rsid w:val="00DC30BF"/>
    <w:rsid w:val="00DC3FDE"/>
    <w:rsid w:val="00DD061D"/>
    <w:rsid w:val="00DD18A4"/>
    <w:rsid w:val="00DD1D0A"/>
    <w:rsid w:val="00DD2513"/>
    <w:rsid w:val="00DD41D5"/>
    <w:rsid w:val="00DD51C0"/>
    <w:rsid w:val="00DD5828"/>
    <w:rsid w:val="00DD6253"/>
    <w:rsid w:val="00DD6C89"/>
    <w:rsid w:val="00DD7B7F"/>
    <w:rsid w:val="00DD7FE7"/>
    <w:rsid w:val="00DE285F"/>
    <w:rsid w:val="00DE41F0"/>
    <w:rsid w:val="00DE47F9"/>
    <w:rsid w:val="00DE75BA"/>
    <w:rsid w:val="00DF03C5"/>
    <w:rsid w:val="00DF064B"/>
    <w:rsid w:val="00DF293E"/>
    <w:rsid w:val="00DF3FC1"/>
    <w:rsid w:val="00DF4D10"/>
    <w:rsid w:val="00DF555A"/>
    <w:rsid w:val="00DF78E2"/>
    <w:rsid w:val="00E0095D"/>
    <w:rsid w:val="00E04586"/>
    <w:rsid w:val="00E04A85"/>
    <w:rsid w:val="00E063EC"/>
    <w:rsid w:val="00E06D19"/>
    <w:rsid w:val="00E074ED"/>
    <w:rsid w:val="00E10DB9"/>
    <w:rsid w:val="00E10E13"/>
    <w:rsid w:val="00E121E5"/>
    <w:rsid w:val="00E1392F"/>
    <w:rsid w:val="00E14462"/>
    <w:rsid w:val="00E203E0"/>
    <w:rsid w:val="00E215E1"/>
    <w:rsid w:val="00E21D3C"/>
    <w:rsid w:val="00E23B8D"/>
    <w:rsid w:val="00E251ED"/>
    <w:rsid w:val="00E25A8B"/>
    <w:rsid w:val="00E25FB2"/>
    <w:rsid w:val="00E26417"/>
    <w:rsid w:val="00E31A89"/>
    <w:rsid w:val="00E3286C"/>
    <w:rsid w:val="00E32A2B"/>
    <w:rsid w:val="00E334F5"/>
    <w:rsid w:val="00E34BF4"/>
    <w:rsid w:val="00E365E8"/>
    <w:rsid w:val="00E37FFD"/>
    <w:rsid w:val="00E4154D"/>
    <w:rsid w:val="00E435FD"/>
    <w:rsid w:val="00E44194"/>
    <w:rsid w:val="00E44C59"/>
    <w:rsid w:val="00E47071"/>
    <w:rsid w:val="00E50AF3"/>
    <w:rsid w:val="00E51A8E"/>
    <w:rsid w:val="00E51DFB"/>
    <w:rsid w:val="00E51EF0"/>
    <w:rsid w:val="00E520F1"/>
    <w:rsid w:val="00E526BA"/>
    <w:rsid w:val="00E52E79"/>
    <w:rsid w:val="00E53F99"/>
    <w:rsid w:val="00E55B23"/>
    <w:rsid w:val="00E57073"/>
    <w:rsid w:val="00E63311"/>
    <w:rsid w:val="00E63E56"/>
    <w:rsid w:val="00E65014"/>
    <w:rsid w:val="00E6508B"/>
    <w:rsid w:val="00E65111"/>
    <w:rsid w:val="00E66EF2"/>
    <w:rsid w:val="00E6711C"/>
    <w:rsid w:val="00E67EA6"/>
    <w:rsid w:val="00E7099D"/>
    <w:rsid w:val="00E71027"/>
    <w:rsid w:val="00E744B1"/>
    <w:rsid w:val="00E74A89"/>
    <w:rsid w:val="00E74D6F"/>
    <w:rsid w:val="00E757E2"/>
    <w:rsid w:val="00E775EF"/>
    <w:rsid w:val="00E80103"/>
    <w:rsid w:val="00E8033A"/>
    <w:rsid w:val="00E81BEF"/>
    <w:rsid w:val="00E826B5"/>
    <w:rsid w:val="00E829E2"/>
    <w:rsid w:val="00E85EBD"/>
    <w:rsid w:val="00E86180"/>
    <w:rsid w:val="00E87A25"/>
    <w:rsid w:val="00E87D90"/>
    <w:rsid w:val="00E90180"/>
    <w:rsid w:val="00E902FD"/>
    <w:rsid w:val="00E9071C"/>
    <w:rsid w:val="00E927F4"/>
    <w:rsid w:val="00E92B0B"/>
    <w:rsid w:val="00E931AB"/>
    <w:rsid w:val="00E94229"/>
    <w:rsid w:val="00E95932"/>
    <w:rsid w:val="00E9689E"/>
    <w:rsid w:val="00E97D2C"/>
    <w:rsid w:val="00EA0065"/>
    <w:rsid w:val="00EA1E20"/>
    <w:rsid w:val="00EA216F"/>
    <w:rsid w:val="00EA305E"/>
    <w:rsid w:val="00EA441C"/>
    <w:rsid w:val="00EA651C"/>
    <w:rsid w:val="00EA7322"/>
    <w:rsid w:val="00EB0DEB"/>
    <w:rsid w:val="00EB1AA4"/>
    <w:rsid w:val="00EB1FC0"/>
    <w:rsid w:val="00EB21E2"/>
    <w:rsid w:val="00EB3A03"/>
    <w:rsid w:val="00EB4B58"/>
    <w:rsid w:val="00EB5360"/>
    <w:rsid w:val="00EB54DC"/>
    <w:rsid w:val="00EB74C2"/>
    <w:rsid w:val="00EC07DF"/>
    <w:rsid w:val="00EC1B50"/>
    <w:rsid w:val="00EC6BD9"/>
    <w:rsid w:val="00EC7833"/>
    <w:rsid w:val="00ED0B8A"/>
    <w:rsid w:val="00ED0E6E"/>
    <w:rsid w:val="00ED2FEB"/>
    <w:rsid w:val="00ED395A"/>
    <w:rsid w:val="00ED4512"/>
    <w:rsid w:val="00ED59CB"/>
    <w:rsid w:val="00EE45BE"/>
    <w:rsid w:val="00EE4B28"/>
    <w:rsid w:val="00EF1DF7"/>
    <w:rsid w:val="00EF417F"/>
    <w:rsid w:val="00EF650D"/>
    <w:rsid w:val="00EF6AED"/>
    <w:rsid w:val="00EF7370"/>
    <w:rsid w:val="00F00FBE"/>
    <w:rsid w:val="00F02CCB"/>
    <w:rsid w:val="00F04098"/>
    <w:rsid w:val="00F06BFB"/>
    <w:rsid w:val="00F07638"/>
    <w:rsid w:val="00F07878"/>
    <w:rsid w:val="00F07B61"/>
    <w:rsid w:val="00F1174A"/>
    <w:rsid w:val="00F14232"/>
    <w:rsid w:val="00F16F42"/>
    <w:rsid w:val="00F21000"/>
    <w:rsid w:val="00F21BA7"/>
    <w:rsid w:val="00F223F1"/>
    <w:rsid w:val="00F32941"/>
    <w:rsid w:val="00F36685"/>
    <w:rsid w:val="00F4230F"/>
    <w:rsid w:val="00F424F7"/>
    <w:rsid w:val="00F43938"/>
    <w:rsid w:val="00F43DE7"/>
    <w:rsid w:val="00F45B78"/>
    <w:rsid w:val="00F50FEB"/>
    <w:rsid w:val="00F510C7"/>
    <w:rsid w:val="00F534AF"/>
    <w:rsid w:val="00F54BFB"/>
    <w:rsid w:val="00F54E5C"/>
    <w:rsid w:val="00F612F9"/>
    <w:rsid w:val="00F62BAE"/>
    <w:rsid w:val="00F63295"/>
    <w:rsid w:val="00F63CAB"/>
    <w:rsid w:val="00F63D45"/>
    <w:rsid w:val="00F64AF5"/>
    <w:rsid w:val="00F66230"/>
    <w:rsid w:val="00F67440"/>
    <w:rsid w:val="00F67628"/>
    <w:rsid w:val="00F70CE0"/>
    <w:rsid w:val="00F710E4"/>
    <w:rsid w:val="00F71C9C"/>
    <w:rsid w:val="00F76F4A"/>
    <w:rsid w:val="00F80D64"/>
    <w:rsid w:val="00F81B45"/>
    <w:rsid w:val="00F837E5"/>
    <w:rsid w:val="00F86133"/>
    <w:rsid w:val="00F918B2"/>
    <w:rsid w:val="00F9310E"/>
    <w:rsid w:val="00F94394"/>
    <w:rsid w:val="00F944FC"/>
    <w:rsid w:val="00F94F73"/>
    <w:rsid w:val="00F96810"/>
    <w:rsid w:val="00F9723C"/>
    <w:rsid w:val="00F9737F"/>
    <w:rsid w:val="00FA0F76"/>
    <w:rsid w:val="00FA1387"/>
    <w:rsid w:val="00FA3382"/>
    <w:rsid w:val="00FA34E4"/>
    <w:rsid w:val="00FA3BF8"/>
    <w:rsid w:val="00FA4107"/>
    <w:rsid w:val="00FA571A"/>
    <w:rsid w:val="00FA578E"/>
    <w:rsid w:val="00FA65A6"/>
    <w:rsid w:val="00FA6BE5"/>
    <w:rsid w:val="00FB300F"/>
    <w:rsid w:val="00FB32BE"/>
    <w:rsid w:val="00FB451E"/>
    <w:rsid w:val="00FB5E45"/>
    <w:rsid w:val="00FB7389"/>
    <w:rsid w:val="00FC67C0"/>
    <w:rsid w:val="00FC6D4D"/>
    <w:rsid w:val="00FC6EBB"/>
    <w:rsid w:val="00FD026A"/>
    <w:rsid w:val="00FD124F"/>
    <w:rsid w:val="00FD23DC"/>
    <w:rsid w:val="00FD29BB"/>
    <w:rsid w:val="00FD4211"/>
    <w:rsid w:val="00FE0348"/>
    <w:rsid w:val="00FE28AA"/>
    <w:rsid w:val="00FE4281"/>
    <w:rsid w:val="00FE4BC7"/>
    <w:rsid w:val="00FE583A"/>
    <w:rsid w:val="00FE68E4"/>
    <w:rsid w:val="00FE7AF8"/>
    <w:rsid w:val="00FF030C"/>
    <w:rsid w:val="00FF1505"/>
    <w:rsid w:val="00FF2BAD"/>
    <w:rsid w:val="00FF2F3C"/>
    <w:rsid w:val="00FF4270"/>
    <w:rsid w:val="00FF4296"/>
    <w:rsid w:val="00FF5077"/>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3690A-5350-432A-BD0F-7D4FE39E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iPriority w:val="99"/>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uiPriority w:val="99"/>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34"/>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uiPriority w:val="99"/>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uiPriority w:val="99"/>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uiPriority w:val="99"/>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uiPriority w:val="99"/>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locked/>
    <w:rsid w:val="00724196"/>
    <w:rPr>
      <w:rFonts w:ascii="Arial" w:eastAsia="Times New Roman" w:hAnsi="Arial" w:cs="Arial"/>
      <w:sz w:val="20"/>
      <w:szCs w:val="20"/>
      <w:lang w:eastAsia="ru-RU"/>
    </w:rPr>
  </w:style>
  <w:style w:type="character" w:customStyle="1" w:styleId="ConsPlusCell0">
    <w:name w:val="ConsPlusCell Знак"/>
    <w:link w:val="ConsPlusCell"/>
    <w:uiPriority w:val="99"/>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uiPriority w:val="99"/>
    <w:locked/>
    <w:rsid w:val="002B2E13"/>
    <w:rPr>
      <w:b/>
      <w:caps/>
      <w:sz w:val="28"/>
      <w:lang w:val="en-US" w:eastAsia="x-none"/>
    </w:rPr>
  </w:style>
  <w:style w:type="character" w:customStyle="1" w:styleId="213">
    <w:name w:val="Заголовок 2 Знак1"/>
    <w:uiPriority w:val="99"/>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60">
    <w:name w:val="Знак Знак56"/>
    <w:basedOn w:val="a"/>
    <w:rsid w:val="0008443A"/>
    <w:pPr>
      <w:spacing w:after="160" w:line="240" w:lineRule="exact"/>
      <w:ind w:firstLine="0"/>
      <w:jc w:val="left"/>
    </w:pPr>
    <w:rPr>
      <w:rFonts w:ascii="Verdana" w:hAnsi="Verdana"/>
      <w:sz w:val="24"/>
      <w:szCs w:val="24"/>
      <w:lang w:val="en-US" w:eastAsia="en-US"/>
    </w:rPr>
  </w:style>
  <w:style w:type="paragraph" w:customStyle="1" w:styleId="57">
    <w:name w:val="Знак Знак Знак Знак Знак Знак Знак Знак 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94">
    <w:name w:val="Знак9"/>
    <w:basedOn w:val="a"/>
    <w:uiPriority w:val="99"/>
    <w:rsid w:val="0008443A"/>
    <w:pPr>
      <w:spacing w:after="160" w:line="240" w:lineRule="exact"/>
      <w:ind w:firstLine="0"/>
      <w:jc w:val="left"/>
    </w:pPr>
    <w:rPr>
      <w:rFonts w:ascii="Verdana" w:hAnsi="Verdana"/>
      <w:sz w:val="24"/>
      <w:szCs w:val="24"/>
      <w:lang w:val="en-US" w:eastAsia="en-US"/>
    </w:rPr>
  </w:style>
  <w:style w:type="paragraph" w:customStyle="1" w:styleId="182">
    <w:name w:val="Знак18"/>
    <w:basedOn w:val="a"/>
    <w:uiPriority w:val="99"/>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60">
    <w:name w:val="Знак Знак26"/>
    <w:rsid w:val="00BB006F"/>
    <w:rPr>
      <w:sz w:val="28"/>
    </w:rPr>
  </w:style>
  <w:style w:type="character" w:customStyle="1" w:styleId="162">
    <w:name w:val="Знак Знак16"/>
    <w:rsid w:val="00BB006F"/>
    <w:rPr>
      <w:sz w:val="28"/>
    </w:rPr>
  </w:style>
  <w:style w:type="character" w:customStyle="1" w:styleId="4a">
    <w:name w:val="Знак Знак4"/>
    <w:rsid w:val="00BB006F"/>
    <w:rPr>
      <w:rFonts w:ascii="Tahoma" w:hAnsi="Tahoma" w:cs="Courier New"/>
      <w:sz w:val="16"/>
      <w:szCs w:val="16"/>
    </w:rPr>
  </w:style>
  <w:style w:type="paragraph" w:customStyle="1" w:styleId="stpravo">
    <w:name w:val="stpravo"/>
    <w:basedOn w:val="a"/>
    <w:rsid w:val="00EF6AED"/>
    <w:pPr>
      <w:spacing w:before="100" w:beforeAutospacing="1" w:after="100" w:afterAutospacing="1" w:line="240" w:lineRule="auto"/>
      <w:ind w:firstLine="0"/>
      <w:jc w:val="left"/>
    </w:pPr>
    <w:rPr>
      <w:sz w:val="24"/>
      <w:szCs w:val="24"/>
    </w:rPr>
  </w:style>
  <w:style w:type="paragraph" w:customStyle="1" w:styleId="stposh">
    <w:name w:val="stposh"/>
    <w:basedOn w:val="a"/>
    <w:rsid w:val="00EF6AED"/>
    <w:pPr>
      <w:spacing w:before="100" w:beforeAutospacing="1" w:after="100" w:afterAutospacing="1" w:line="240" w:lineRule="auto"/>
      <w:ind w:firstLine="0"/>
      <w:jc w:val="left"/>
    </w:pPr>
    <w:rPr>
      <w:sz w:val="24"/>
      <w:szCs w:val="24"/>
    </w:rPr>
  </w:style>
  <w:style w:type="paragraph" w:customStyle="1" w:styleId="75">
    <w:name w:val="Абзац списка7"/>
    <w:basedOn w:val="a"/>
    <w:rsid w:val="00D226A6"/>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D226A6"/>
    <w:rPr>
      <w:sz w:val="28"/>
    </w:rPr>
  </w:style>
  <w:style w:type="character" w:customStyle="1" w:styleId="1ff7">
    <w:name w:val="Знак Знак1"/>
    <w:rsid w:val="00D226A6"/>
    <w:rPr>
      <w:sz w:val="28"/>
    </w:rPr>
  </w:style>
  <w:style w:type="character" w:customStyle="1" w:styleId="afffffd">
    <w:name w:val="Знак Знак"/>
    <w:rsid w:val="00D226A6"/>
    <w:rPr>
      <w:rFonts w:ascii="Tahoma" w:hAnsi="Tahoma" w:cs="Courier New"/>
      <w:sz w:val="16"/>
      <w:szCs w:val="16"/>
    </w:rPr>
  </w:style>
  <w:style w:type="paragraph" w:customStyle="1" w:styleId="Textbody">
    <w:name w:val="Text body"/>
    <w:basedOn w:val="a"/>
    <w:rsid w:val="00580F70"/>
    <w:pPr>
      <w:suppressAutoHyphens/>
      <w:autoSpaceDN w:val="0"/>
      <w:spacing w:line="240" w:lineRule="auto"/>
      <w:ind w:firstLine="0"/>
      <w:textAlignment w:val="baseline"/>
    </w:pPr>
    <w:rPr>
      <w:rFonts w:eastAsia="Calibri" w:cs="Arial"/>
      <w:kern w:val="3"/>
      <w:sz w:val="24"/>
      <w:szCs w:val="24"/>
    </w:rPr>
  </w:style>
  <w:style w:type="paragraph" w:customStyle="1" w:styleId="58">
    <w:name w:val="Знак Знак5"/>
    <w:basedOn w:val="a"/>
    <w:rsid w:val="00AC59F1"/>
    <w:pPr>
      <w:spacing w:after="160" w:line="240" w:lineRule="exact"/>
      <w:ind w:firstLine="0"/>
      <w:jc w:val="left"/>
    </w:pPr>
    <w:rPr>
      <w:rFonts w:ascii="Verdana" w:hAnsi="Verdana"/>
      <w:sz w:val="24"/>
      <w:szCs w:val="24"/>
      <w:lang w:val="en-US" w:eastAsia="en-US"/>
    </w:rPr>
  </w:style>
  <w:style w:type="paragraph" w:customStyle="1" w:styleId="afffffe">
    <w:name w:val="Знак Знак Знак Знак Знак Знак Знак Знак Знак Знак"/>
    <w:basedOn w:val="a"/>
    <w:rsid w:val="00AC59F1"/>
    <w:pPr>
      <w:spacing w:after="160" w:line="240" w:lineRule="exact"/>
      <w:ind w:firstLine="0"/>
      <w:jc w:val="left"/>
    </w:pPr>
    <w:rPr>
      <w:rFonts w:ascii="Verdana" w:hAnsi="Verdana"/>
      <w:sz w:val="24"/>
      <w:szCs w:val="24"/>
      <w:lang w:val="en-US" w:eastAsia="en-US"/>
    </w:rPr>
  </w:style>
  <w:style w:type="paragraph" w:customStyle="1" w:styleId="affffff">
    <w:name w:val="Знак"/>
    <w:basedOn w:val="a"/>
    <w:rsid w:val="00AC59F1"/>
    <w:pPr>
      <w:spacing w:after="160" w:line="240" w:lineRule="exact"/>
      <w:ind w:firstLine="0"/>
      <w:jc w:val="left"/>
    </w:pPr>
    <w:rPr>
      <w:rFonts w:ascii="Verdana" w:hAnsi="Verdana"/>
      <w:sz w:val="24"/>
      <w:szCs w:val="24"/>
      <w:lang w:val="en-US" w:eastAsia="en-US"/>
    </w:rPr>
  </w:style>
  <w:style w:type="paragraph" w:customStyle="1" w:styleId="1ff8">
    <w:name w:val="Знак1"/>
    <w:basedOn w:val="a"/>
    <w:rsid w:val="00AC59F1"/>
    <w:pPr>
      <w:spacing w:after="160" w:line="240" w:lineRule="exact"/>
      <w:ind w:firstLine="0"/>
      <w:jc w:val="left"/>
    </w:pPr>
    <w:rPr>
      <w:rFonts w:ascii="Verdana" w:hAnsi="Verdana" w:cs="Verdana"/>
      <w:sz w:val="20"/>
      <w:szCs w:val="20"/>
      <w:lang w:val="en-US" w:eastAsia="en-US"/>
    </w:rPr>
  </w:style>
  <w:style w:type="character" w:customStyle="1" w:styleId="FontStyle15">
    <w:name w:val="Font Style15"/>
    <w:rsid w:val="00000E2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369793115">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62447211F24A1BE44E3B0111BC3F556FA0D260AC244D4FC91009CE922AFFE454469604C5C977ABB587827b4J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2447211F24A1BE44E3AE1C0DAFAA53F90F7E06CF4FD6AACE5FC7B475A6F4120326390E189A7BBEb5JF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72FEC-9F36-49C1-B92A-4A7D86BE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3154</TotalTime>
  <Pages>60</Pages>
  <Words>25971</Words>
  <Characters>148036</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317</cp:revision>
  <cp:lastPrinted>2018-06-14T06:07:00Z</cp:lastPrinted>
  <dcterms:created xsi:type="dcterms:W3CDTF">2017-12-18T13:40:00Z</dcterms:created>
  <dcterms:modified xsi:type="dcterms:W3CDTF">2018-07-17T06:10:00Z</dcterms:modified>
</cp:coreProperties>
</file>